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44F272" w14:textId="3A1F347A" w:rsidR="00D57BF9" w:rsidRPr="00674997" w:rsidRDefault="00D57BF9" w:rsidP="00395071">
      <w:pPr>
        <w:jc w:val="center"/>
        <w:rPr>
          <w:rFonts w:ascii="Corbel" w:hAnsi="Corbel"/>
          <w:b/>
          <w:bCs/>
        </w:rPr>
      </w:pPr>
      <w:r w:rsidRPr="00674997">
        <w:rPr>
          <w:rFonts w:ascii="Corbel" w:hAnsi="Corbel"/>
          <w:b/>
          <w:bCs/>
        </w:rPr>
        <w:t>Black Issues Conference</w:t>
      </w:r>
      <w:r w:rsidRPr="00674997">
        <w:rPr>
          <w:rFonts w:ascii="Corbel" w:hAnsi="Corbel"/>
          <w:b/>
          <w:bCs/>
        </w:rPr>
        <w:br/>
        <w:t>February 6, 2021</w:t>
      </w:r>
    </w:p>
    <w:p w14:paraId="5A2D0376" w14:textId="17B02B57" w:rsidR="00D57BF9" w:rsidRPr="00674997" w:rsidRDefault="00D57BF9" w:rsidP="00395071">
      <w:pPr>
        <w:jc w:val="center"/>
        <w:rPr>
          <w:rFonts w:ascii="Corbel" w:hAnsi="Corbel"/>
          <w:b/>
          <w:bCs/>
        </w:rPr>
      </w:pPr>
      <w:r w:rsidRPr="00674997">
        <w:rPr>
          <w:rFonts w:ascii="Corbel" w:hAnsi="Corbel"/>
          <w:b/>
          <w:bCs/>
        </w:rPr>
        <w:t>Presentation Proposal</w:t>
      </w:r>
    </w:p>
    <w:p w14:paraId="5C7B5C01" w14:textId="33143BBC" w:rsidR="00D57BF9" w:rsidRPr="00674997" w:rsidRDefault="00D57BF9">
      <w:pPr>
        <w:rPr>
          <w:rFonts w:ascii="Corbel" w:hAnsi="Corbel"/>
        </w:rPr>
      </w:pPr>
      <w:r w:rsidRPr="00674997">
        <w:rPr>
          <w:rFonts w:ascii="Corbel" w:hAnsi="Corbel"/>
          <w:b/>
          <w:bCs/>
        </w:rPr>
        <w:t>Title:</w:t>
      </w:r>
      <w:r w:rsidRPr="00674997">
        <w:rPr>
          <w:rFonts w:ascii="Corbel" w:hAnsi="Corbel"/>
        </w:rPr>
        <w:t xml:space="preserve"> Embodying Healing and Joy</w:t>
      </w:r>
      <w:r w:rsidR="00DB51BA" w:rsidRPr="00674997">
        <w:rPr>
          <w:rFonts w:ascii="Corbel" w:hAnsi="Corbel"/>
        </w:rPr>
        <w:t xml:space="preserve"> through </w:t>
      </w:r>
      <w:r w:rsidR="00A5562E" w:rsidRPr="00674997">
        <w:rPr>
          <w:rFonts w:ascii="Corbel" w:hAnsi="Corbel"/>
        </w:rPr>
        <w:t>Relationship</w:t>
      </w:r>
      <w:r w:rsidR="00955BD1">
        <w:rPr>
          <w:rFonts w:ascii="Corbel" w:hAnsi="Corbel"/>
        </w:rPr>
        <w:t>s</w:t>
      </w:r>
      <w:r w:rsidR="00A5562E" w:rsidRPr="00674997">
        <w:rPr>
          <w:rFonts w:ascii="Corbel" w:hAnsi="Corbel"/>
        </w:rPr>
        <w:t xml:space="preserve"> and Sexual Wellness</w:t>
      </w:r>
    </w:p>
    <w:p w14:paraId="0E97107E" w14:textId="77777777" w:rsidR="00A5562E" w:rsidRPr="00674997" w:rsidRDefault="00A5562E">
      <w:pPr>
        <w:rPr>
          <w:rFonts w:ascii="Corbel" w:hAnsi="Corbel"/>
          <w:b/>
          <w:bCs/>
        </w:rPr>
      </w:pPr>
      <w:r w:rsidRPr="00674997">
        <w:rPr>
          <w:rFonts w:ascii="Corbel" w:hAnsi="Corbel"/>
          <w:b/>
          <w:bCs/>
        </w:rPr>
        <w:t xml:space="preserve">Presenter Information: </w:t>
      </w:r>
    </w:p>
    <w:p w14:paraId="108D7FEA" w14:textId="618C0BF3" w:rsidR="00A5562E" w:rsidRPr="00674997" w:rsidRDefault="00A5562E">
      <w:pPr>
        <w:rPr>
          <w:rFonts w:ascii="Corbel" w:hAnsi="Corbel"/>
        </w:rPr>
      </w:pPr>
      <w:r w:rsidRPr="00674997">
        <w:rPr>
          <w:rFonts w:ascii="Corbel" w:hAnsi="Corbel"/>
        </w:rPr>
        <w:t xml:space="preserve">Bilqis Amatus-Salaam, MPH </w:t>
      </w:r>
      <w:r w:rsidR="00395071" w:rsidRPr="00674997">
        <w:rPr>
          <w:rFonts w:ascii="Corbel" w:hAnsi="Corbel"/>
        </w:rPr>
        <w:br/>
      </w:r>
      <w:r w:rsidRPr="00674997">
        <w:rPr>
          <w:rFonts w:ascii="Corbel" w:hAnsi="Corbel"/>
        </w:rPr>
        <w:t>Wellness Coordinator, Interpersonal Wellness &amp; Sexual Health</w:t>
      </w:r>
      <w:r w:rsidR="00395071" w:rsidRPr="00674997">
        <w:rPr>
          <w:rFonts w:ascii="Corbel" w:hAnsi="Corbel"/>
        </w:rPr>
        <w:br/>
      </w:r>
      <w:r w:rsidRPr="00674997">
        <w:rPr>
          <w:rFonts w:ascii="Corbel" w:hAnsi="Corbel"/>
        </w:rPr>
        <w:t>Center for Health Education &amp; Wellness</w:t>
      </w:r>
      <w:r w:rsidR="00395071" w:rsidRPr="00674997">
        <w:rPr>
          <w:rFonts w:ascii="Corbel" w:hAnsi="Corbel"/>
        </w:rPr>
        <w:t>, University of Tennessee-Knoxville</w:t>
      </w:r>
    </w:p>
    <w:p w14:paraId="4EE98B86" w14:textId="0A5F6CDC" w:rsidR="00A5562E" w:rsidRPr="00674997" w:rsidRDefault="00A5562E">
      <w:pPr>
        <w:rPr>
          <w:rFonts w:ascii="Corbel" w:hAnsi="Corbel"/>
          <w:b/>
          <w:bCs/>
        </w:rPr>
      </w:pPr>
      <w:r w:rsidRPr="00674997">
        <w:rPr>
          <w:rFonts w:ascii="Corbel" w:hAnsi="Corbel"/>
          <w:b/>
          <w:bCs/>
        </w:rPr>
        <w:t>Program Abstract:</w:t>
      </w:r>
    </w:p>
    <w:p w14:paraId="09DFDFAF" w14:textId="2C0BB271" w:rsidR="00DB51BA" w:rsidRPr="00674997" w:rsidRDefault="00CE4C64">
      <w:pPr>
        <w:rPr>
          <w:rFonts w:ascii="Corbel" w:hAnsi="Corbel"/>
        </w:rPr>
      </w:pPr>
      <w:r w:rsidRPr="00674997">
        <w:rPr>
          <w:rFonts w:ascii="Corbel" w:hAnsi="Corbel"/>
        </w:rPr>
        <w:t xml:space="preserve">With the ways in which Black bodies are policed and </w:t>
      </w:r>
      <w:r w:rsidR="00966DE7" w:rsidRPr="00674997">
        <w:rPr>
          <w:rFonts w:ascii="Corbel" w:hAnsi="Corbel"/>
        </w:rPr>
        <w:t>carry</w:t>
      </w:r>
      <w:r w:rsidR="008761E0" w:rsidRPr="00674997">
        <w:rPr>
          <w:rFonts w:ascii="Corbel" w:hAnsi="Corbel"/>
        </w:rPr>
        <w:t xml:space="preserve"> racial trauma, </w:t>
      </w:r>
      <w:r w:rsidR="00761687" w:rsidRPr="00674997">
        <w:rPr>
          <w:rFonts w:ascii="Corbel" w:hAnsi="Corbel"/>
        </w:rPr>
        <w:t xml:space="preserve">experiencing joy in a Black body is an act of resistance and liberation. </w:t>
      </w:r>
      <w:r w:rsidR="00DF1A5B" w:rsidRPr="00674997">
        <w:rPr>
          <w:rFonts w:ascii="Corbel" w:hAnsi="Corbel"/>
        </w:rPr>
        <w:t xml:space="preserve">This session will </w:t>
      </w:r>
      <w:r w:rsidR="00A3189A" w:rsidRPr="00674997">
        <w:rPr>
          <w:rFonts w:ascii="Corbel" w:hAnsi="Corbel"/>
        </w:rPr>
        <w:t xml:space="preserve">guide attendees in </w:t>
      </w:r>
      <w:r w:rsidR="00DF1A5B" w:rsidRPr="00674997">
        <w:rPr>
          <w:rFonts w:ascii="Corbel" w:hAnsi="Corbel"/>
        </w:rPr>
        <w:t>explor</w:t>
      </w:r>
      <w:r w:rsidR="00A3189A" w:rsidRPr="00674997">
        <w:rPr>
          <w:rFonts w:ascii="Corbel" w:hAnsi="Corbel"/>
        </w:rPr>
        <w:t>ing</w:t>
      </w:r>
      <w:r w:rsidR="00DF1A5B" w:rsidRPr="00674997">
        <w:rPr>
          <w:rFonts w:ascii="Corbel" w:hAnsi="Corbel"/>
        </w:rPr>
        <w:t xml:space="preserve"> </w:t>
      </w:r>
      <w:r w:rsidR="00A3189A" w:rsidRPr="00674997">
        <w:rPr>
          <w:rFonts w:ascii="Corbel" w:hAnsi="Corbel"/>
        </w:rPr>
        <w:t xml:space="preserve">ways to cultivate positive and </w:t>
      </w:r>
      <w:r w:rsidR="000C00DA" w:rsidRPr="00674997">
        <w:rPr>
          <w:rFonts w:ascii="Corbel" w:hAnsi="Corbel"/>
        </w:rPr>
        <w:t xml:space="preserve">affirming relationships with oneself and others </w:t>
      </w:r>
      <w:r w:rsidR="007E4DB9" w:rsidRPr="00674997">
        <w:rPr>
          <w:rFonts w:ascii="Corbel" w:hAnsi="Corbel"/>
        </w:rPr>
        <w:t>to experience healing and joy</w:t>
      </w:r>
      <w:r w:rsidR="004441C8" w:rsidRPr="00674997">
        <w:rPr>
          <w:rFonts w:ascii="Corbel" w:hAnsi="Corbel"/>
        </w:rPr>
        <w:t xml:space="preserve">. </w:t>
      </w:r>
      <w:r w:rsidR="00862A0F" w:rsidRPr="00674997">
        <w:rPr>
          <w:rFonts w:ascii="Corbel" w:hAnsi="Corbel"/>
        </w:rPr>
        <w:t>Foundational information about healthy relationships</w:t>
      </w:r>
      <w:r w:rsidR="00D6071E" w:rsidRPr="00674997">
        <w:rPr>
          <w:rFonts w:ascii="Corbel" w:hAnsi="Corbel"/>
        </w:rPr>
        <w:t xml:space="preserve"> and </w:t>
      </w:r>
      <w:r w:rsidR="00B04DAC" w:rsidRPr="00674997">
        <w:rPr>
          <w:rFonts w:ascii="Corbel" w:hAnsi="Corbel"/>
        </w:rPr>
        <w:t xml:space="preserve">sexual wellness </w:t>
      </w:r>
      <w:r w:rsidR="00D6071E" w:rsidRPr="00674997">
        <w:rPr>
          <w:rFonts w:ascii="Corbel" w:hAnsi="Corbel"/>
        </w:rPr>
        <w:t>will be shared</w:t>
      </w:r>
      <w:r w:rsidR="00315102" w:rsidRPr="00674997">
        <w:rPr>
          <w:rFonts w:ascii="Corbel" w:hAnsi="Corbel"/>
        </w:rPr>
        <w:t xml:space="preserve"> to provide a framework for discussi</w:t>
      </w:r>
      <w:r w:rsidR="009D2930" w:rsidRPr="00674997">
        <w:rPr>
          <w:rFonts w:ascii="Corbel" w:hAnsi="Corbel"/>
        </w:rPr>
        <w:t xml:space="preserve">ng barriers to </w:t>
      </w:r>
      <w:proofErr w:type="gramStart"/>
      <w:r w:rsidR="00585A07" w:rsidRPr="00674997">
        <w:rPr>
          <w:rFonts w:ascii="Corbel" w:hAnsi="Corbel"/>
        </w:rPr>
        <w:t>experiencing</w:t>
      </w:r>
      <w:proofErr w:type="gramEnd"/>
      <w:r w:rsidR="009D2930" w:rsidRPr="00674997">
        <w:rPr>
          <w:rFonts w:ascii="Corbel" w:hAnsi="Corbel"/>
        </w:rPr>
        <w:t xml:space="preserve"> joy and how to navigate these in a way that aligns with</w:t>
      </w:r>
      <w:r w:rsidR="00D01CF2" w:rsidRPr="00674997">
        <w:rPr>
          <w:rFonts w:ascii="Corbel" w:hAnsi="Corbel"/>
        </w:rPr>
        <w:t xml:space="preserve"> an individual’s</w:t>
      </w:r>
      <w:r w:rsidR="009D2930" w:rsidRPr="00674997">
        <w:rPr>
          <w:rFonts w:ascii="Corbel" w:hAnsi="Corbel"/>
        </w:rPr>
        <w:t xml:space="preserve"> </w:t>
      </w:r>
      <w:r w:rsidR="00D01CF2" w:rsidRPr="00674997">
        <w:rPr>
          <w:rFonts w:ascii="Corbel" w:hAnsi="Corbel"/>
        </w:rPr>
        <w:t xml:space="preserve">values. </w:t>
      </w:r>
      <w:r w:rsidR="00585A07" w:rsidRPr="00674997">
        <w:rPr>
          <w:rFonts w:ascii="Corbel" w:hAnsi="Corbel"/>
        </w:rPr>
        <w:t xml:space="preserve">All identities are welcome. </w:t>
      </w:r>
    </w:p>
    <w:p w14:paraId="31C15D97" w14:textId="43463EBF" w:rsidR="00F7512F" w:rsidRPr="00674997" w:rsidRDefault="00B43419">
      <w:pPr>
        <w:rPr>
          <w:rFonts w:ascii="Corbel" w:hAnsi="Corbel"/>
          <w:b/>
          <w:bCs/>
        </w:rPr>
      </w:pPr>
      <w:r w:rsidRPr="00674997">
        <w:rPr>
          <w:rFonts w:ascii="Corbel" w:hAnsi="Corbel"/>
          <w:b/>
          <w:bCs/>
        </w:rPr>
        <w:t>Learning Outcomes:</w:t>
      </w:r>
    </w:p>
    <w:p w14:paraId="78E207EA" w14:textId="60B3CA08" w:rsidR="00B43419" w:rsidRPr="00674997" w:rsidRDefault="00631034" w:rsidP="00E22916">
      <w:pPr>
        <w:pStyle w:val="ListParagraph"/>
        <w:numPr>
          <w:ilvl w:val="0"/>
          <w:numId w:val="2"/>
        </w:numPr>
        <w:rPr>
          <w:rFonts w:ascii="Corbel" w:hAnsi="Corbel"/>
        </w:rPr>
      </w:pPr>
      <w:r w:rsidRPr="00674997">
        <w:rPr>
          <w:rFonts w:ascii="Corbel" w:hAnsi="Corbel"/>
        </w:rPr>
        <w:t xml:space="preserve">Participants will be able to identify </w:t>
      </w:r>
      <w:r w:rsidR="00E879F8" w:rsidRPr="00674997">
        <w:rPr>
          <w:rFonts w:ascii="Corbel" w:hAnsi="Corbel"/>
        </w:rPr>
        <w:t>at least three values</w:t>
      </w:r>
      <w:r w:rsidR="000039BC" w:rsidRPr="00674997">
        <w:rPr>
          <w:rFonts w:ascii="Corbel" w:hAnsi="Corbel"/>
        </w:rPr>
        <w:t xml:space="preserve"> that guide </w:t>
      </w:r>
      <w:r w:rsidR="007017B7" w:rsidRPr="00674997">
        <w:rPr>
          <w:rFonts w:ascii="Corbel" w:hAnsi="Corbel"/>
        </w:rPr>
        <w:t xml:space="preserve">their </w:t>
      </w:r>
      <w:r w:rsidR="00E55D8C" w:rsidRPr="00674997">
        <w:rPr>
          <w:rFonts w:ascii="Corbel" w:hAnsi="Corbel"/>
        </w:rPr>
        <w:t>relationships</w:t>
      </w:r>
    </w:p>
    <w:p w14:paraId="0B7DEC8F" w14:textId="77777777" w:rsidR="00F36389" w:rsidRPr="00674997" w:rsidRDefault="00CA3687" w:rsidP="00E22916">
      <w:pPr>
        <w:pStyle w:val="ListParagraph"/>
        <w:numPr>
          <w:ilvl w:val="0"/>
          <w:numId w:val="2"/>
        </w:numPr>
        <w:rPr>
          <w:rFonts w:ascii="Corbel" w:hAnsi="Corbel"/>
        </w:rPr>
      </w:pPr>
      <w:r w:rsidRPr="00674997">
        <w:rPr>
          <w:rFonts w:ascii="Corbel" w:hAnsi="Corbel"/>
        </w:rPr>
        <w:t xml:space="preserve">Participants </w:t>
      </w:r>
      <w:r w:rsidR="000C6A34" w:rsidRPr="00674997">
        <w:rPr>
          <w:rFonts w:ascii="Corbel" w:hAnsi="Corbel"/>
        </w:rPr>
        <w:t xml:space="preserve">will </w:t>
      </w:r>
      <w:r w:rsidR="00F805D0" w:rsidRPr="00674997">
        <w:rPr>
          <w:rFonts w:ascii="Corbel" w:hAnsi="Corbel"/>
        </w:rPr>
        <w:t xml:space="preserve">be able to </w:t>
      </w:r>
      <w:r w:rsidR="00657B48" w:rsidRPr="00674997">
        <w:rPr>
          <w:rFonts w:ascii="Corbel" w:hAnsi="Corbel"/>
        </w:rPr>
        <w:t xml:space="preserve">define at least two </w:t>
      </w:r>
      <w:r w:rsidR="005C68D4" w:rsidRPr="00674997">
        <w:rPr>
          <w:rFonts w:ascii="Corbel" w:hAnsi="Corbel"/>
        </w:rPr>
        <w:t xml:space="preserve">personal </w:t>
      </w:r>
      <w:r w:rsidR="00657B48" w:rsidRPr="00674997">
        <w:rPr>
          <w:rFonts w:ascii="Corbel" w:hAnsi="Corbel"/>
        </w:rPr>
        <w:t>behaviors</w:t>
      </w:r>
      <w:r w:rsidR="002C481E" w:rsidRPr="00674997">
        <w:rPr>
          <w:rFonts w:ascii="Corbel" w:hAnsi="Corbel"/>
        </w:rPr>
        <w:t xml:space="preserve"> </w:t>
      </w:r>
      <w:r w:rsidR="002F559F" w:rsidRPr="00674997">
        <w:rPr>
          <w:rFonts w:ascii="Corbel" w:hAnsi="Corbel"/>
        </w:rPr>
        <w:t>that contribute to</w:t>
      </w:r>
      <w:r w:rsidR="00BE1D65" w:rsidRPr="00674997">
        <w:rPr>
          <w:rFonts w:ascii="Corbel" w:hAnsi="Corbel"/>
        </w:rPr>
        <w:t xml:space="preserve"> </w:t>
      </w:r>
      <w:r w:rsidR="009A4189" w:rsidRPr="00674997">
        <w:rPr>
          <w:rFonts w:ascii="Corbel" w:hAnsi="Corbel"/>
        </w:rPr>
        <w:t xml:space="preserve">creating healthy relationships </w:t>
      </w:r>
    </w:p>
    <w:p w14:paraId="5B823436" w14:textId="201A3AB7" w:rsidR="00E55D8C" w:rsidRPr="00674997" w:rsidRDefault="00D010E4" w:rsidP="00E22916">
      <w:pPr>
        <w:pStyle w:val="ListParagraph"/>
        <w:numPr>
          <w:ilvl w:val="0"/>
          <w:numId w:val="2"/>
        </w:numPr>
        <w:rPr>
          <w:rFonts w:ascii="Corbel" w:hAnsi="Corbel"/>
        </w:rPr>
      </w:pPr>
      <w:r w:rsidRPr="00674997">
        <w:rPr>
          <w:rFonts w:ascii="Corbel" w:hAnsi="Corbel"/>
        </w:rPr>
        <w:t xml:space="preserve">Participants will be able to define at least two personal behaviors that contribute to </w:t>
      </w:r>
      <w:r w:rsidR="00BE1D65" w:rsidRPr="00674997">
        <w:rPr>
          <w:rFonts w:ascii="Corbel" w:hAnsi="Corbel"/>
        </w:rPr>
        <w:t>their</w:t>
      </w:r>
      <w:r w:rsidR="00305930" w:rsidRPr="00674997">
        <w:rPr>
          <w:rFonts w:ascii="Corbel" w:hAnsi="Corbel"/>
        </w:rPr>
        <w:t xml:space="preserve"> sexual</w:t>
      </w:r>
      <w:r w:rsidR="00B04DAC" w:rsidRPr="00674997">
        <w:rPr>
          <w:rFonts w:ascii="Corbel" w:hAnsi="Corbel"/>
        </w:rPr>
        <w:t xml:space="preserve"> wellness</w:t>
      </w:r>
    </w:p>
    <w:p w14:paraId="4FF3FA11" w14:textId="5AD2196B" w:rsidR="00F44719" w:rsidRPr="00674997" w:rsidRDefault="00305930" w:rsidP="00E22916">
      <w:pPr>
        <w:pStyle w:val="ListParagraph"/>
        <w:numPr>
          <w:ilvl w:val="0"/>
          <w:numId w:val="2"/>
        </w:numPr>
        <w:rPr>
          <w:rFonts w:ascii="Corbel" w:hAnsi="Corbel"/>
        </w:rPr>
      </w:pPr>
      <w:r w:rsidRPr="00674997">
        <w:rPr>
          <w:rFonts w:ascii="Corbel" w:hAnsi="Corbel"/>
        </w:rPr>
        <w:t>Participants will be able to</w:t>
      </w:r>
      <w:r w:rsidR="00695664" w:rsidRPr="00674997">
        <w:rPr>
          <w:rFonts w:ascii="Corbel" w:hAnsi="Corbel"/>
        </w:rPr>
        <w:t xml:space="preserve"> </w:t>
      </w:r>
      <w:r w:rsidR="00C52E46" w:rsidRPr="00674997">
        <w:rPr>
          <w:rFonts w:ascii="Corbel" w:hAnsi="Corbel"/>
        </w:rPr>
        <w:t xml:space="preserve">describe at least two strategies </w:t>
      </w:r>
      <w:r w:rsidR="00165B47" w:rsidRPr="00674997">
        <w:rPr>
          <w:rFonts w:ascii="Corbel" w:hAnsi="Corbel"/>
        </w:rPr>
        <w:t xml:space="preserve">they will use </w:t>
      </w:r>
      <w:r w:rsidR="00F36389" w:rsidRPr="00674997">
        <w:rPr>
          <w:rFonts w:ascii="Corbel" w:hAnsi="Corbel"/>
        </w:rPr>
        <w:t xml:space="preserve">to </w:t>
      </w:r>
      <w:r w:rsidR="00165B47" w:rsidRPr="00674997">
        <w:rPr>
          <w:rFonts w:ascii="Corbel" w:hAnsi="Corbel"/>
        </w:rPr>
        <w:t xml:space="preserve">address barriers </w:t>
      </w:r>
      <w:r w:rsidR="00F36389" w:rsidRPr="00674997">
        <w:rPr>
          <w:rFonts w:ascii="Corbel" w:hAnsi="Corbel"/>
        </w:rPr>
        <w:t xml:space="preserve">related to experiencing joy and appreciation for their </w:t>
      </w:r>
      <w:r w:rsidR="00D010E4" w:rsidRPr="00674997">
        <w:rPr>
          <w:rFonts w:ascii="Corbel" w:hAnsi="Corbel"/>
        </w:rPr>
        <w:t>bodies</w:t>
      </w:r>
    </w:p>
    <w:p w14:paraId="47C7A498" w14:textId="1AFA98A8" w:rsidR="00A5562E" w:rsidRPr="00674997" w:rsidRDefault="00A5562E">
      <w:pPr>
        <w:rPr>
          <w:rFonts w:ascii="Corbel" w:hAnsi="Corbel"/>
          <w:b/>
          <w:bCs/>
        </w:rPr>
      </w:pPr>
      <w:r w:rsidRPr="00674997">
        <w:rPr>
          <w:rFonts w:ascii="Corbel" w:hAnsi="Corbel"/>
          <w:b/>
          <w:bCs/>
        </w:rPr>
        <w:t>Program Summary</w:t>
      </w:r>
      <w:r w:rsidR="00852342" w:rsidRPr="00674997">
        <w:rPr>
          <w:rFonts w:ascii="Corbel" w:hAnsi="Corbel"/>
          <w:b/>
          <w:bCs/>
        </w:rPr>
        <w:t>:</w:t>
      </w:r>
    </w:p>
    <w:p w14:paraId="42FFF6BA" w14:textId="6A5FD776" w:rsidR="008C7BBC" w:rsidRPr="00674997" w:rsidRDefault="00DE7ADE">
      <w:pPr>
        <w:rPr>
          <w:rFonts w:ascii="Corbel" w:hAnsi="Corbel"/>
        </w:rPr>
      </w:pPr>
      <w:r w:rsidRPr="00674997">
        <w:rPr>
          <w:rFonts w:ascii="Corbel" w:hAnsi="Corbel"/>
        </w:rPr>
        <w:t xml:space="preserve">Black bodies are often weaponized, </w:t>
      </w:r>
      <w:r w:rsidR="00F44719" w:rsidRPr="00674997">
        <w:rPr>
          <w:rFonts w:ascii="Corbel" w:hAnsi="Corbel"/>
        </w:rPr>
        <w:t xml:space="preserve">undervalued, </w:t>
      </w:r>
      <w:r w:rsidRPr="00674997">
        <w:rPr>
          <w:rFonts w:ascii="Corbel" w:hAnsi="Corbel"/>
        </w:rPr>
        <w:t>oversexualized</w:t>
      </w:r>
      <w:r w:rsidR="006F5F53" w:rsidRPr="00674997">
        <w:rPr>
          <w:rFonts w:ascii="Corbel" w:hAnsi="Corbel"/>
        </w:rPr>
        <w:t xml:space="preserve"> while simultaneously being </w:t>
      </w:r>
      <w:r w:rsidR="008A4767" w:rsidRPr="00674997">
        <w:rPr>
          <w:rFonts w:ascii="Corbel" w:hAnsi="Corbel"/>
        </w:rPr>
        <w:t>deemed unattractive</w:t>
      </w:r>
      <w:r w:rsidR="00F62A05" w:rsidRPr="00674997">
        <w:rPr>
          <w:rFonts w:ascii="Corbel" w:hAnsi="Corbel"/>
        </w:rPr>
        <w:t xml:space="preserve"> in the context of beauty standards rooted in </w:t>
      </w:r>
      <w:r w:rsidR="00706B37" w:rsidRPr="00674997">
        <w:rPr>
          <w:rFonts w:ascii="Corbel" w:hAnsi="Corbel"/>
        </w:rPr>
        <w:t xml:space="preserve">White supremacy. </w:t>
      </w:r>
      <w:r w:rsidR="00C44E71" w:rsidRPr="00674997">
        <w:rPr>
          <w:rFonts w:ascii="Corbel" w:hAnsi="Corbel"/>
        </w:rPr>
        <w:t xml:space="preserve">This reality can create stress </w:t>
      </w:r>
      <w:r w:rsidR="00406EBD" w:rsidRPr="00674997">
        <w:rPr>
          <w:rFonts w:ascii="Corbel" w:hAnsi="Corbel"/>
        </w:rPr>
        <w:t xml:space="preserve">(and for many this stress would be characterized as trauma) </w:t>
      </w:r>
      <w:r w:rsidR="00BD70B4" w:rsidRPr="00674997">
        <w:rPr>
          <w:rFonts w:ascii="Corbel" w:hAnsi="Corbel"/>
        </w:rPr>
        <w:t>which</w:t>
      </w:r>
      <w:r w:rsidR="002655D9" w:rsidRPr="00674997">
        <w:rPr>
          <w:rFonts w:ascii="Corbel" w:hAnsi="Corbel"/>
        </w:rPr>
        <w:t xml:space="preserve"> can manifest in physiological </w:t>
      </w:r>
      <w:r w:rsidR="00F7109D" w:rsidRPr="00674997">
        <w:rPr>
          <w:rFonts w:ascii="Corbel" w:hAnsi="Corbel"/>
        </w:rPr>
        <w:t>symptoms while also impacting mental health</w:t>
      </w:r>
      <w:r w:rsidR="00742F91" w:rsidRPr="00674997">
        <w:rPr>
          <w:rFonts w:ascii="Corbel" w:hAnsi="Corbel"/>
        </w:rPr>
        <w:t xml:space="preserve">. In turn, </w:t>
      </w:r>
      <w:r w:rsidR="009B0990" w:rsidRPr="00674997">
        <w:rPr>
          <w:rFonts w:ascii="Corbel" w:hAnsi="Corbel"/>
        </w:rPr>
        <w:t xml:space="preserve">it may be difficult to create </w:t>
      </w:r>
      <w:r w:rsidR="001E31FD" w:rsidRPr="00674997">
        <w:rPr>
          <w:rFonts w:ascii="Corbel" w:hAnsi="Corbel"/>
        </w:rPr>
        <w:t>r</w:t>
      </w:r>
      <w:r w:rsidR="00665074" w:rsidRPr="00674997">
        <w:rPr>
          <w:rFonts w:ascii="Corbel" w:hAnsi="Corbel"/>
        </w:rPr>
        <w:t xml:space="preserve">elationships, connection, and </w:t>
      </w:r>
      <w:r w:rsidR="00332D85" w:rsidRPr="00674997">
        <w:rPr>
          <w:rFonts w:ascii="Corbel" w:hAnsi="Corbel"/>
        </w:rPr>
        <w:t xml:space="preserve">a sense of self that </w:t>
      </w:r>
      <w:r w:rsidR="004754F7" w:rsidRPr="00674997">
        <w:rPr>
          <w:rFonts w:ascii="Corbel" w:hAnsi="Corbel"/>
        </w:rPr>
        <w:t>are affirming and</w:t>
      </w:r>
      <w:r w:rsidR="00332D85" w:rsidRPr="00674997">
        <w:rPr>
          <w:rFonts w:ascii="Corbel" w:hAnsi="Corbel"/>
        </w:rPr>
        <w:t xml:space="preserve"> celebratory</w:t>
      </w:r>
      <w:r w:rsidR="00AC078B" w:rsidRPr="00674997">
        <w:rPr>
          <w:rFonts w:ascii="Corbel" w:hAnsi="Corbel"/>
        </w:rPr>
        <w:t xml:space="preserve">. </w:t>
      </w:r>
      <w:r w:rsidR="00363798" w:rsidRPr="00674997">
        <w:rPr>
          <w:rFonts w:ascii="Corbel" w:hAnsi="Corbel"/>
        </w:rPr>
        <w:t xml:space="preserve">This session is a </w:t>
      </w:r>
      <w:r w:rsidR="00BD67CB" w:rsidRPr="00674997">
        <w:rPr>
          <w:rFonts w:ascii="Corbel" w:hAnsi="Corbel"/>
        </w:rPr>
        <w:t>foundational</w:t>
      </w:r>
      <w:r w:rsidR="00363798" w:rsidRPr="00674997">
        <w:rPr>
          <w:rFonts w:ascii="Corbel" w:hAnsi="Corbel"/>
        </w:rPr>
        <w:t xml:space="preserve"> level inquiry </w:t>
      </w:r>
      <w:r w:rsidR="00C11060" w:rsidRPr="00674997">
        <w:rPr>
          <w:rFonts w:ascii="Corbel" w:hAnsi="Corbel"/>
        </w:rPr>
        <w:t>in</w:t>
      </w:r>
      <w:r w:rsidR="00363798" w:rsidRPr="00674997">
        <w:rPr>
          <w:rFonts w:ascii="Corbel" w:hAnsi="Corbel"/>
        </w:rPr>
        <w:t>to ho</w:t>
      </w:r>
      <w:r w:rsidR="00BD67CB" w:rsidRPr="00674997">
        <w:rPr>
          <w:rFonts w:ascii="Corbel" w:hAnsi="Corbel"/>
        </w:rPr>
        <w:t>w this may specifically impact relationship</w:t>
      </w:r>
      <w:r w:rsidR="00C11060" w:rsidRPr="00674997">
        <w:rPr>
          <w:rFonts w:ascii="Corbel" w:hAnsi="Corbel"/>
        </w:rPr>
        <w:t>s</w:t>
      </w:r>
      <w:r w:rsidR="00BD67CB" w:rsidRPr="00674997">
        <w:rPr>
          <w:rFonts w:ascii="Corbel" w:hAnsi="Corbel"/>
        </w:rPr>
        <w:t xml:space="preserve"> and sexual wellness. </w:t>
      </w:r>
    </w:p>
    <w:p w14:paraId="0BD50BBB" w14:textId="79D9B8E8" w:rsidR="00C11060" w:rsidRPr="00674997" w:rsidRDefault="00801F1E">
      <w:pPr>
        <w:rPr>
          <w:rFonts w:ascii="Corbel" w:hAnsi="Corbel"/>
        </w:rPr>
      </w:pPr>
      <w:r w:rsidRPr="00674997">
        <w:rPr>
          <w:rFonts w:ascii="Corbel" w:hAnsi="Corbel"/>
        </w:rPr>
        <w:t>What it can mean</w:t>
      </w:r>
      <w:r w:rsidRPr="00674997">
        <w:rPr>
          <w:rFonts w:ascii="Corbel" w:hAnsi="Corbel"/>
        </w:rPr>
        <w:t xml:space="preserve"> to experience joy and healing and barriers to these experiences will be described. </w:t>
      </w:r>
      <w:r w:rsidR="00C11060" w:rsidRPr="00674997">
        <w:rPr>
          <w:rFonts w:ascii="Corbel" w:hAnsi="Corbel"/>
        </w:rPr>
        <w:t xml:space="preserve">Participants will have the opportunity to reflect on the way messaging, </w:t>
      </w:r>
      <w:r w:rsidR="007968C2" w:rsidRPr="00674997">
        <w:rPr>
          <w:rFonts w:ascii="Corbel" w:hAnsi="Corbel"/>
        </w:rPr>
        <w:t xml:space="preserve">beliefs, and experiences have shaped their beliefs about </w:t>
      </w:r>
      <w:r w:rsidR="00922A26" w:rsidRPr="00674997">
        <w:rPr>
          <w:rFonts w:ascii="Corbel" w:hAnsi="Corbel"/>
        </w:rPr>
        <w:t>themselves</w:t>
      </w:r>
      <w:r w:rsidR="004E6665" w:rsidRPr="00674997">
        <w:rPr>
          <w:rFonts w:ascii="Corbel" w:hAnsi="Corbel"/>
        </w:rPr>
        <w:t>,</w:t>
      </w:r>
      <w:r w:rsidR="00922A26" w:rsidRPr="00674997">
        <w:rPr>
          <w:rFonts w:ascii="Corbel" w:hAnsi="Corbel"/>
        </w:rPr>
        <w:t xml:space="preserve"> </w:t>
      </w:r>
      <w:r w:rsidR="00E65771" w:rsidRPr="00674997">
        <w:rPr>
          <w:rFonts w:ascii="Corbel" w:hAnsi="Corbel"/>
        </w:rPr>
        <w:t xml:space="preserve">who </w:t>
      </w:r>
      <w:r w:rsidR="004E6665" w:rsidRPr="00674997">
        <w:rPr>
          <w:rFonts w:ascii="Corbel" w:hAnsi="Corbel"/>
        </w:rPr>
        <w:t>they are</w:t>
      </w:r>
      <w:r w:rsidR="002C5089" w:rsidRPr="00674997">
        <w:rPr>
          <w:rFonts w:ascii="Corbel" w:hAnsi="Corbel"/>
        </w:rPr>
        <w:t xml:space="preserve"> in relationships and </w:t>
      </w:r>
      <w:r w:rsidR="00E65771" w:rsidRPr="00674997">
        <w:rPr>
          <w:rFonts w:ascii="Corbel" w:hAnsi="Corbel"/>
        </w:rPr>
        <w:t xml:space="preserve">key </w:t>
      </w:r>
      <w:r w:rsidR="00AA6258" w:rsidRPr="00674997">
        <w:rPr>
          <w:rFonts w:ascii="Corbel" w:hAnsi="Corbel"/>
        </w:rPr>
        <w:t xml:space="preserve">components to healthy sexuality. </w:t>
      </w:r>
      <w:r w:rsidR="00E3473C" w:rsidRPr="00674997">
        <w:rPr>
          <w:rFonts w:ascii="Corbel" w:hAnsi="Corbel"/>
        </w:rPr>
        <w:t xml:space="preserve">Values will be used to help frame </w:t>
      </w:r>
      <w:r w:rsidR="002767BA" w:rsidRPr="00674997">
        <w:rPr>
          <w:rFonts w:ascii="Corbel" w:hAnsi="Corbel"/>
        </w:rPr>
        <w:t xml:space="preserve">and further define behaviors </w:t>
      </w:r>
      <w:r w:rsidR="0033272D" w:rsidRPr="00674997">
        <w:rPr>
          <w:rFonts w:ascii="Corbel" w:hAnsi="Corbel"/>
        </w:rPr>
        <w:t xml:space="preserve">that promote healthy relationships and healthy sexuality. </w:t>
      </w:r>
      <w:r w:rsidR="00EF2F0B" w:rsidRPr="00674997">
        <w:rPr>
          <w:rFonts w:ascii="Corbel" w:hAnsi="Corbel"/>
        </w:rPr>
        <w:t>Recognizing that</w:t>
      </w:r>
      <w:r w:rsidR="001343A0" w:rsidRPr="00674997">
        <w:rPr>
          <w:rFonts w:ascii="Corbel" w:hAnsi="Corbel"/>
        </w:rPr>
        <w:t xml:space="preserve"> an individual</w:t>
      </w:r>
      <w:r w:rsidR="00EE4C57" w:rsidRPr="00674997">
        <w:rPr>
          <w:rFonts w:ascii="Corbel" w:hAnsi="Corbel"/>
        </w:rPr>
        <w:t xml:space="preserve"> cannot </w:t>
      </w:r>
      <w:r w:rsidR="003E30D7" w:rsidRPr="00674997">
        <w:rPr>
          <w:rFonts w:ascii="Corbel" w:hAnsi="Corbel"/>
        </w:rPr>
        <w:t xml:space="preserve">always </w:t>
      </w:r>
      <w:r w:rsidR="00EE4C57" w:rsidRPr="00674997">
        <w:rPr>
          <w:rFonts w:ascii="Corbel" w:hAnsi="Corbel"/>
        </w:rPr>
        <w:t xml:space="preserve">maintain optimal </w:t>
      </w:r>
      <w:r w:rsidR="00241109" w:rsidRPr="00674997">
        <w:rPr>
          <w:rFonts w:ascii="Corbel" w:hAnsi="Corbel"/>
        </w:rPr>
        <w:t>mental and physical wellness</w:t>
      </w:r>
      <w:r w:rsidR="00EF2A9D" w:rsidRPr="00674997">
        <w:rPr>
          <w:rFonts w:ascii="Corbel" w:hAnsi="Corbel"/>
        </w:rPr>
        <w:t>, especially when faced with racial trauma and stress</w:t>
      </w:r>
      <w:r w:rsidR="003E30D7" w:rsidRPr="00674997">
        <w:rPr>
          <w:rFonts w:ascii="Corbel" w:hAnsi="Corbel"/>
        </w:rPr>
        <w:t>, participants will think through strat</w:t>
      </w:r>
      <w:r w:rsidR="00887EE8" w:rsidRPr="00674997">
        <w:rPr>
          <w:rFonts w:ascii="Corbel" w:hAnsi="Corbel"/>
        </w:rPr>
        <w:t xml:space="preserve">egies that can </w:t>
      </w:r>
      <w:r w:rsidR="00035F39" w:rsidRPr="00674997">
        <w:rPr>
          <w:rFonts w:ascii="Corbel" w:hAnsi="Corbel"/>
        </w:rPr>
        <w:t xml:space="preserve">reconnect them </w:t>
      </w:r>
      <w:r w:rsidR="00E56E7E" w:rsidRPr="00674997">
        <w:rPr>
          <w:rFonts w:ascii="Corbel" w:hAnsi="Corbel"/>
        </w:rPr>
        <w:t xml:space="preserve">to </w:t>
      </w:r>
      <w:r w:rsidR="005602AC" w:rsidRPr="00674997">
        <w:rPr>
          <w:rFonts w:ascii="Corbel" w:hAnsi="Corbel"/>
        </w:rPr>
        <w:t xml:space="preserve">an appreciation </w:t>
      </w:r>
      <w:r w:rsidR="001D0DCC" w:rsidRPr="00674997">
        <w:rPr>
          <w:rFonts w:ascii="Corbel" w:hAnsi="Corbel"/>
        </w:rPr>
        <w:t xml:space="preserve">for their bodies and recenter </w:t>
      </w:r>
      <w:r w:rsidR="00B976A2" w:rsidRPr="00674997">
        <w:rPr>
          <w:rFonts w:ascii="Corbel" w:hAnsi="Corbel"/>
        </w:rPr>
        <w:t>behaviors</w:t>
      </w:r>
      <w:r w:rsidR="001D0DCC" w:rsidRPr="00674997">
        <w:rPr>
          <w:rFonts w:ascii="Corbel" w:hAnsi="Corbel"/>
        </w:rPr>
        <w:t xml:space="preserve"> and actions that </w:t>
      </w:r>
      <w:r w:rsidR="00B976A2" w:rsidRPr="00674997">
        <w:rPr>
          <w:rFonts w:ascii="Corbel" w:hAnsi="Corbel"/>
        </w:rPr>
        <w:t xml:space="preserve">promote healthy relationships and sexual wellness. </w:t>
      </w:r>
    </w:p>
    <w:p w14:paraId="494A9A74" w14:textId="5B4234CD" w:rsidR="00CC3E9E" w:rsidRPr="00674997" w:rsidRDefault="00CC3E9E">
      <w:pPr>
        <w:rPr>
          <w:rFonts w:ascii="Corbel" w:hAnsi="Corbel"/>
          <w:b/>
          <w:bCs/>
        </w:rPr>
      </w:pPr>
      <w:r w:rsidRPr="00674997">
        <w:rPr>
          <w:rFonts w:ascii="Corbel" w:hAnsi="Corbel"/>
          <w:b/>
          <w:bCs/>
        </w:rPr>
        <w:lastRenderedPageBreak/>
        <w:t>Relationship to Theme:</w:t>
      </w:r>
    </w:p>
    <w:p w14:paraId="15F07112" w14:textId="4BD1B093" w:rsidR="00CC3E9E" w:rsidRPr="00674997" w:rsidRDefault="00CC3E9E">
      <w:pPr>
        <w:rPr>
          <w:rFonts w:ascii="Corbel" w:hAnsi="Corbel"/>
        </w:rPr>
      </w:pPr>
      <w:r w:rsidRPr="00674997">
        <w:rPr>
          <w:rFonts w:ascii="Corbel" w:hAnsi="Corbel"/>
        </w:rPr>
        <w:t>The theme of the 2021 Black Issues Conference is</w:t>
      </w:r>
      <w:r w:rsidR="00D65163" w:rsidRPr="00674997">
        <w:rPr>
          <w:rFonts w:ascii="Corbel" w:hAnsi="Corbel"/>
        </w:rPr>
        <w:t xml:space="preserve"> “Manifesting Hope, Health, and Healing.” </w:t>
      </w:r>
      <w:r w:rsidR="004D24B0" w:rsidRPr="00674997">
        <w:rPr>
          <w:rFonts w:ascii="Corbel" w:hAnsi="Corbel"/>
        </w:rPr>
        <w:t xml:space="preserve">Hope, health, and healing can be found </w:t>
      </w:r>
      <w:r w:rsidR="0033751E" w:rsidRPr="00674997">
        <w:rPr>
          <w:rFonts w:ascii="Corbel" w:hAnsi="Corbel"/>
        </w:rPr>
        <w:t xml:space="preserve">through social connections. </w:t>
      </w:r>
      <w:r w:rsidR="009753CF" w:rsidRPr="00674997">
        <w:rPr>
          <w:rFonts w:ascii="Corbel" w:hAnsi="Corbel"/>
        </w:rPr>
        <w:t xml:space="preserve">Individuals who </w:t>
      </w:r>
      <w:r w:rsidR="003608D7" w:rsidRPr="00674997">
        <w:rPr>
          <w:rFonts w:ascii="Corbel" w:hAnsi="Corbel"/>
        </w:rPr>
        <w:t>have a community</w:t>
      </w:r>
      <w:r w:rsidR="009753CF" w:rsidRPr="00674997">
        <w:rPr>
          <w:rFonts w:ascii="Corbel" w:hAnsi="Corbel"/>
        </w:rPr>
        <w:t xml:space="preserve"> and loving relationships</w:t>
      </w:r>
      <w:r w:rsidR="0035715B" w:rsidRPr="00674997">
        <w:rPr>
          <w:rFonts w:ascii="Corbel" w:hAnsi="Corbel"/>
        </w:rPr>
        <w:t xml:space="preserve"> </w:t>
      </w:r>
      <w:r w:rsidR="00393D57" w:rsidRPr="00674997">
        <w:rPr>
          <w:rFonts w:ascii="Corbel" w:hAnsi="Corbel"/>
        </w:rPr>
        <w:t>have a support system</w:t>
      </w:r>
      <w:r w:rsidR="00744BE9" w:rsidRPr="00674997">
        <w:rPr>
          <w:rFonts w:ascii="Corbel" w:hAnsi="Corbel"/>
        </w:rPr>
        <w:t xml:space="preserve"> to turn to</w:t>
      </w:r>
      <w:r w:rsidR="00393D57" w:rsidRPr="00674997">
        <w:rPr>
          <w:rFonts w:ascii="Corbel" w:hAnsi="Corbel"/>
        </w:rPr>
        <w:t xml:space="preserve"> and</w:t>
      </w:r>
      <w:r w:rsidR="003608D7" w:rsidRPr="00674997">
        <w:rPr>
          <w:rFonts w:ascii="Corbel" w:hAnsi="Corbel"/>
        </w:rPr>
        <w:t xml:space="preserve"> experience </w:t>
      </w:r>
      <w:r w:rsidR="0035715B" w:rsidRPr="00674997">
        <w:rPr>
          <w:rFonts w:ascii="Corbel" w:hAnsi="Corbel"/>
        </w:rPr>
        <w:t xml:space="preserve">positive </w:t>
      </w:r>
      <w:r w:rsidR="00393D57" w:rsidRPr="00674997">
        <w:rPr>
          <w:rFonts w:ascii="Corbel" w:hAnsi="Corbel"/>
        </w:rPr>
        <w:t>health outcomes</w:t>
      </w:r>
      <w:r w:rsidR="00744BE9" w:rsidRPr="00674997">
        <w:rPr>
          <w:rFonts w:ascii="Corbel" w:hAnsi="Corbel"/>
        </w:rPr>
        <w:t xml:space="preserve">. </w:t>
      </w:r>
      <w:r w:rsidR="00D65163" w:rsidRPr="00674997">
        <w:rPr>
          <w:rFonts w:ascii="Corbel" w:hAnsi="Corbel"/>
        </w:rPr>
        <w:t>So much of who we are, how we feel about ourselves, and</w:t>
      </w:r>
      <w:r w:rsidR="004D24B0" w:rsidRPr="00674997">
        <w:rPr>
          <w:rFonts w:ascii="Corbel" w:hAnsi="Corbel"/>
        </w:rPr>
        <w:t xml:space="preserve"> our ability to cultivate positive relationships </w:t>
      </w:r>
      <w:r w:rsidR="00E00CFB" w:rsidRPr="00674997">
        <w:rPr>
          <w:rFonts w:ascii="Corbel" w:hAnsi="Corbel"/>
        </w:rPr>
        <w:t xml:space="preserve">is rooted in how others see </w:t>
      </w:r>
      <w:r w:rsidR="0087449E" w:rsidRPr="00674997">
        <w:rPr>
          <w:rFonts w:ascii="Corbel" w:hAnsi="Corbel"/>
        </w:rPr>
        <w:t>us</w:t>
      </w:r>
      <w:r w:rsidR="002714E7" w:rsidRPr="00674997">
        <w:rPr>
          <w:rFonts w:ascii="Corbel" w:hAnsi="Corbel"/>
        </w:rPr>
        <w:t xml:space="preserve">. Unfortunately, </w:t>
      </w:r>
      <w:r w:rsidR="00B51AFE" w:rsidRPr="00674997">
        <w:rPr>
          <w:rFonts w:ascii="Corbel" w:hAnsi="Corbel"/>
        </w:rPr>
        <w:t xml:space="preserve">the perceptions that others may have </w:t>
      </w:r>
      <w:r w:rsidR="00497660" w:rsidRPr="00674997">
        <w:rPr>
          <w:rFonts w:ascii="Corbel" w:hAnsi="Corbel"/>
        </w:rPr>
        <w:t>can be</w:t>
      </w:r>
      <w:r w:rsidR="00B51AFE" w:rsidRPr="00674997">
        <w:rPr>
          <w:rFonts w:ascii="Corbel" w:hAnsi="Corbel"/>
        </w:rPr>
        <w:t xml:space="preserve"> harmful</w:t>
      </w:r>
      <w:r w:rsidR="00D905F3" w:rsidRPr="00674997">
        <w:rPr>
          <w:rFonts w:ascii="Corbel" w:hAnsi="Corbel"/>
        </w:rPr>
        <w:t xml:space="preserve"> and therefore, may impact</w:t>
      </w:r>
      <w:r w:rsidR="000D1CFF" w:rsidRPr="00674997">
        <w:rPr>
          <w:rFonts w:ascii="Corbel" w:hAnsi="Corbel"/>
        </w:rPr>
        <w:t xml:space="preserve"> the ability to form those social connections that are so vital to </w:t>
      </w:r>
      <w:r w:rsidR="00B92DFF" w:rsidRPr="00674997">
        <w:rPr>
          <w:rFonts w:ascii="Corbel" w:hAnsi="Corbel"/>
        </w:rPr>
        <w:t xml:space="preserve">well-being. This session is a guided workshop aimed at </w:t>
      </w:r>
      <w:r w:rsidR="009D541F" w:rsidRPr="00674997">
        <w:rPr>
          <w:rFonts w:ascii="Corbel" w:hAnsi="Corbel"/>
        </w:rPr>
        <w:t xml:space="preserve">helping participants move through barriers and </w:t>
      </w:r>
      <w:r w:rsidR="0029203D" w:rsidRPr="00674997">
        <w:rPr>
          <w:rFonts w:ascii="Corbel" w:hAnsi="Corbel"/>
        </w:rPr>
        <w:t xml:space="preserve">find ways to experience </w:t>
      </w:r>
      <w:r w:rsidR="00DA6A8A" w:rsidRPr="00674997">
        <w:rPr>
          <w:rFonts w:ascii="Corbel" w:hAnsi="Corbel"/>
        </w:rPr>
        <w:t>healing and joy</w:t>
      </w:r>
      <w:r w:rsidR="00EF4C34" w:rsidRPr="00674997">
        <w:rPr>
          <w:rFonts w:ascii="Corbel" w:hAnsi="Corbel"/>
        </w:rPr>
        <w:t xml:space="preserve"> as it relates to healthy relationships and sexual wellness. </w:t>
      </w:r>
    </w:p>
    <w:p w14:paraId="1D6138D9" w14:textId="490C1646" w:rsidR="00852342" w:rsidRPr="00674997" w:rsidRDefault="00852342">
      <w:pPr>
        <w:rPr>
          <w:rFonts w:ascii="Corbel" w:hAnsi="Corbel"/>
          <w:b/>
          <w:bCs/>
        </w:rPr>
      </w:pPr>
      <w:r w:rsidRPr="00674997">
        <w:rPr>
          <w:rFonts w:ascii="Corbel" w:hAnsi="Corbel"/>
          <w:b/>
          <w:bCs/>
        </w:rPr>
        <w:t>Program Outline:</w:t>
      </w:r>
    </w:p>
    <w:p w14:paraId="2B52CC7C" w14:textId="77777777" w:rsidR="00261FB2" w:rsidRPr="00A32E60" w:rsidRDefault="0046621C" w:rsidP="00A32E60">
      <w:pPr>
        <w:pStyle w:val="ListParagraph"/>
        <w:numPr>
          <w:ilvl w:val="0"/>
          <w:numId w:val="3"/>
        </w:numPr>
        <w:rPr>
          <w:rFonts w:ascii="Corbel" w:hAnsi="Corbel"/>
        </w:rPr>
      </w:pPr>
      <w:r w:rsidRPr="00A32E60">
        <w:rPr>
          <w:rFonts w:ascii="Corbel" w:hAnsi="Corbel"/>
        </w:rPr>
        <w:t xml:space="preserve">Presenter </w:t>
      </w:r>
      <w:r w:rsidR="00D21A95" w:rsidRPr="00A32E60">
        <w:rPr>
          <w:rFonts w:ascii="Corbel" w:hAnsi="Corbel"/>
        </w:rPr>
        <w:t>i</w:t>
      </w:r>
      <w:r w:rsidR="00852342" w:rsidRPr="00A32E60">
        <w:rPr>
          <w:rFonts w:ascii="Corbel" w:hAnsi="Corbel"/>
        </w:rPr>
        <w:t>ntroducti</w:t>
      </w:r>
      <w:r w:rsidR="00D21A95" w:rsidRPr="00A32E60">
        <w:rPr>
          <w:rFonts w:ascii="Corbel" w:hAnsi="Corbel"/>
        </w:rPr>
        <w:t xml:space="preserve">on </w:t>
      </w:r>
    </w:p>
    <w:p w14:paraId="6A451FBB" w14:textId="3F6B568D" w:rsidR="00D21A95" w:rsidRPr="00A32E60" w:rsidRDefault="00261FB2" w:rsidP="00A32E60">
      <w:pPr>
        <w:pStyle w:val="ListParagraph"/>
        <w:numPr>
          <w:ilvl w:val="1"/>
          <w:numId w:val="3"/>
        </w:numPr>
        <w:rPr>
          <w:rFonts w:ascii="Corbel" w:hAnsi="Corbel"/>
        </w:rPr>
      </w:pPr>
      <w:r w:rsidRPr="00A32E60">
        <w:rPr>
          <w:rFonts w:ascii="Corbel" w:hAnsi="Corbel"/>
        </w:rPr>
        <w:t>S</w:t>
      </w:r>
      <w:r w:rsidR="00D21A95" w:rsidRPr="00A32E60">
        <w:rPr>
          <w:rFonts w:ascii="Corbel" w:hAnsi="Corbel"/>
        </w:rPr>
        <w:t>ession overview</w:t>
      </w:r>
    </w:p>
    <w:p w14:paraId="76419284" w14:textId="3A145B3D" w:rsidR="00261FB2" w:rsidRPr="00A32E60" w:rsidRDefault="00261FB2" w:rsidP="00A32E60">
      <w:pPr>
        <w:pStyle w:val="ListParagraph"/>
        <w:numPr>
          <w:ilvl w:val="1"/>
          <w:numId w:val="3"/>
        </w:numPr>
        <w:rPr>
          <w:rFonts w:ascii="Corbel" w:hAnsi="Corbel"/>
        </w:rPr>
      </w:pPr>
      <w:r w:rsidRPr="00A32E60">
        <w:rPr>
          <w:rFonts w:ascii="Corbel" w:hAnsi="Corbel"/>
        </w:rPr>
        <w:t>Establish ground rules for the session</w:t>
      </w:r>
    </w:p>
    <w:p w14:paraId="7CABD0F0" w14:textId="77777777" w:rsidR="0061225D" w:rsidRPr="00A32E60" w:rsidRDefault="00E8348B" w:rsidP="00A32E60">
      <w:pPr>
        <w:pStyle w:val="ListParagraph"/>
        <w:numPr>
          <w:ilvl w:val="1"/>
          <w:numId w:val="3"/>
        </w:numPr>
        <w:rPr>
          <w:rFonts w:ascii="Corbel" w:hAnsi="Corbel"/>
        </w:rPr>
      </w:pPr>
      <w:r w:rsidRPr="00A32E60">
        <w:rPr>
          <w:rFonts w:ascii="Corbel" w:hAnsi="Corbel"/>
        </w:rPr>
        <w:t xml:space="preserve">Establish purpose of the session and </w:t>
      </w:r>
      <w:r w:rsidR="00BA3342" w:rsidRPr="00A32E60">
        <w:rPr>
          <w:rFonts w:ascii="Corbel" w:hAnsi="Corbel"/>
        </w:rPr>
        <w:t xml:space="preserve">justification for </w:t>
      </w:r>
      <w:r w:rsidR="0061225D" w:rsidRPr="00A32E60">
        <w:rPr>
          <w:rFonts w:ascii="Corbel" w:hAnsi="Corbel"/>
        </w:rPr>
        <w:t>the topic</w:t>
      </w:r>
    </w:p>
    <w:p w14:paraId="6DC822F1" w14:textId="77777777" w:rsidR="00940428" w:rsidRDefault="00940428" w:rsidP="00A32E60">
      <w:pPr>
        <w:pStyle w:val="ListParagraph"/>
        <w:numPr>
          <w:ilvl w:val="0"/>
          <w:numId w:val="3"/>
        </w:numPr>
        <w:rPr>
          <w:rFonts w:ascii="Corbel" w:hAnsi="Corbel"/>
        </w:rPr>
      </w:pPr>
      <w:r>
        <w:rPr>
          <w:rFonts w:ascii="Corbel" w:hAnsi="Corbel"/>
        </w:rPr>
        <w:t>Lecture: Definitions</w:t>
      </w:r>
    </w:p>
    <w:p w14:paraId="0BB8A471" w14:textId="69EABFAC" w:rsidR="00F956C3" w:rsidRPr="00A32E60" w:rsidRDefault="005A30E9" w:rsidP="00940428">
      <w:pPr>
        <w:pStyle w:val="ListParagraph"/>
        <w:numPr>
          <w:ilvl w:val="1"/>
          <w:numId w:val="3"/>
        </w:numPr>
        <w:rPr>
          <w:rFonts w:ascii="Corbel" w:hAnsi="Corbel"/>
        </w:rPr>
      </w:pPr>
      <w:r w:rsidRPr="00A32E60">
        <w:rPr>
          <w:rFonts w:ascii="Corbel" w:hAnsi="Corbel"/>
        </w:rPr>
        <w:t>Describe the relationship between relationships and health outcomes</w:t>
      </w:r>
    </w:p>
    <w:p w14:paraId="2D7E6836" w14:textId="466FB64C" w:rsidR="0061225D" w:rsidRPr="00A32E60" w:rsidRDefault="00A23B9D" w:rsidP="00940428">
      <w:pPr>
        <w:pStyle w:val="ListParagraph"/>
        <w:numPr>
          <w:ilvl w:val="1"/>
          <w:numId w:val="3"/>
        </w:numPr>
        <w:rPr>
          <w:rFonts w:ascii="Corbel" w:hAnsi="Corbel"/>
        </w:rPr>
      </w:pPr>
      <w:r w:rsidRPr="00A32E60">
        <w:rPr>
          <w:rFonts w:ascii="Corbel" w:hAnsi="Corbel"/>
        </w:rPr>
        <w:t xml:space="preserve">Define </w:t>
      </w:r>
      <w:r w:rsidR="005E3CE7" w:rsidRPr="00A32E60">
        <w:rPr>
          <w:rFonts w:ascii="Corbel" w:hAnsi="Corbel"/>
        </w:rPr>
        <w:t>“</w:t>
      </w:r>
      <w:r w:rsidRPr="00A32E60">
        <w:rPr>
          <w:rFonts w:ascii="Corbel" w:hAnsi="Corbel"/>
        </w:rPr>
        <w:t>sexual health</w:t>
      </w:r>
      <w:r w:rsidR="005E3CE7" w:rsidRPr="00A32E60">
        <w:rPr>
          <w:rFonts w:ascii="Corbel" w:hAnsi="Corbel"/>
        </w:rPr>
        <w:t>”</w:t>
      </w:r>
      <w:r w:rsidRPr="00A32E60">
        <w:rPr>
          <w:rFonts w:ascii="Corbel" w:hAnsi="Corbel"/>
        </w:rPr>
        <w:t xml:space="preserve"> and </w:t>
      </w:r>
      <w:r w:rsidR="005E3CE7" w:rsidRPr="00A32E60">
        <w:rPr>
          <w:rFonts w:ascii="Corbel" w:hAnsi="Corbel"/>
        </w:rPr>
        <w:t>“</w:t>
      </w:r>
      <w:r w:rsidRPr="00A32E60">
        <w:rPr>
          <w:rFonts w:ascii="Corbel" w:hAnsi="Corbel"/>
        </w:rPr>
        <w:t>sexual</w:t>
      </w:r>
      <w:r w:rsidR="00E03714">
        <w:rPr>
          <w:rFonts w:ascii="Corbel" w:hAnsi="Corbel"/>
        </w:rPr>
        <w:t>ly</w:t>
      </w:r>
      <w:r w:rsidRPr="00A32E60">
        <w:rPr>
          <w:rFonts w:ascii="Corbel" w:hAnsi="Corbel"/>
        </w:rPr>
        <w:t xml:space="preserve"> healthy</w:t>
      </w:r>
      <w:r w:rsidR="005E3CE7" w:rsidRPr="00A32E60">
        <w:rPr>
          <w:rFonts w:ascii="Corbel" w:hAnsi="Corbel"/>
        </w:rPr>
        <w:t>”</w:t>
      </w:r>
      <w:r w:rsidRPr="00A32E60">
        <w:rPr>
          <w:rFonts w:ascii="Corbel" w:hAnsi="Corbel"/>
        </w:rPr>
        <w:t xml:space="preserve"> </w:t>
      </w:r>
      <w:r w:rsidR="0032252E">
        <w:rPr>
          <w:rFonts w:ascii="Corbel" w:hAnsi="Corbel"/>
        </w:rPr>
        <w:t xml:space="preserve">after asking participants to share definitions in </w:t>
      </w:r>
      <w:r w:rsidR="00761FBA">
        <w:rPr>
          <w:rFonts w:ascii="Corbel" w:hAnsi="Corbel"/>
        </w:rPr>
        <w:t xml:space="preserve">the </w:t>
      </w:r>
      <w:r w:rsidR="0032252E">
        <w:rPr>
          <w:rFonts w:ascii="Corbel" w:hAnsi="Corbel"/>
        </w:rPr>
        <w:t>chat box</w:t>
      </w:r>
    </w:p>
    <w:p w14:paraId="2D43B3A6" w14:textId="19912985" w:rsidR="00A23B9D" w:rsidRPr="00A32E60" w:rsidRDefault="00A23B9D" w:rsidP="00940428">
      <w:pPr>
        <w:pStyle w:val="ListParagraph"/>
        <w:numPr>
          <w:ilvl w:val="1"/>
          <w:numId w:val="3"/>
        </w:numPr>
        <w:rPr>
          <w:rFonts w:ascii="Corbel" w:hAnsi="Corbel"/>
        </w:rPr>
      </w:pPr>
      <w:r w:rsidRPr="00A32E60">
        <w:rPr>
          <w:rFonts w:ascii="Corbel" w:hAnsi="Corbel"/>
        </w:rPr>
        <w:t xml:space="preserve">Describe </w:t>
      </w:r>
      <w:r w:rsidR="00B51D69" w:rsidRPr="00A32E60">
        <w:rPr>
          <w:rFonts w:ascii="Corbel" w:hAnsi="Corbel"/>
        </w:rPr>
        <w:t xml:space="preserve">the relationship between </w:t>
      </w:r>
      <w:r w:rsidR="00E8348B" w:rsidRPr="00A32E60">
        <w:rPr>
          <w:rFonts w:ascii="Corbel" w:hAnsi="Corbel"/>
        </w:rPr>
        <w:t>sexual health and health outcomes</w:t>
      </w:r>
    </w:p>
    <w:p w14:paraId="70F288E3" w14:textId="3B075AFB" w:rsidR="005E3CE7" w:rsidRPr="00A32E60" w:rsidRDefault="005E3CE7" w:rsidP="00940428">
      <w:pPr>
        <w:pStyle w:val="ListParagraph"/>
        <w:numPr>
          <w:ilvl w:val="1"/>
          <w:numId w:val="3"/>
        </w:numPr>
        <w:rPr>
          <w:rFonts w:ascii="Corbel" w:hAnsi="Corbel"/>
        </w:rPr>
      </w:pPr>
      <w:r w:rsidRPr="00A32E60">
        <w:rPr>
          <w:rFonts w:ascii="Corbel" w:hAnsi="Corbel"/>
        </w:rPr>
        <w:t>Define “joy” for the purpose of this session</w:t>
      </w:r>
    </w:p>
    <w:p w14:paraId="0BF60F1F" w14:textId="5F927208" w:rsidR="003C3855" w:rsidRPr="00A32E60" w:rsidRDefault="00940428" w:rsidP="00A32E60">
      <w:pPr>
        <w:pStyle w:val="ListParagraph"/>
        <w:numPr>
          <w:ilvl w:val="0"/>
          <w:numId w:val="3"/>
        </w:numPr>
        <w:rPr>
          <w:rFonts w:ascii="Corbel" w:hAnsi="Corbel"/>
        </w:rPr>
      </w:pPr>
      <w:r>
        <w:rPr>
          <w:rFonts w:ascii="Corbel" w:hAnsi="Corbel"/>
        </w:rPr>
        <w:t xml:space="preserve">Lecture: </w:t>
      </w:r>
      <w:r w:rsidR="002F793E" w:rsidRPr="00A32E60">
        <w:rPr>
          <w:rFonts w:ascii="Corbel" w:hAnsi="Corbel"/>
        </w:rPr>
        <w:t xml:space="preserve">Brief explanation of </w:t>
      </w:r>
      <w:r w:rsidR="00367253" w:rsidRPr="00A32E60">
        <w:rPr>
          <w:rFonts w:ascii="Corbel" w:hAnsi="Corbel"/>
        </w:rPr>
        <w:t xml:space="preserve">the </w:t>
      </w:r>
      <w:r w:rsidR="009F55C7" w:rsidRPr="00A32E60">
        <w:rPr>
          <w:rFonts w:ascii="Corbel" w:hAnsi="Corbel"/>
        </w:rPr>
        <w:t>ways in which Black bodies are policed and experience trauma</w:t>
      </w:r>
      <w:r w:rsidR="00726415" w:rsidRPr="00A32E60">
        <w:rPr>
          <w:rFonts w:ascii="Corbel" w:hAnsi="Corbel"/>
        </w:rPr>
        <w:t xml:space="preserve"> and how</w:t>
      </w:r>
      <w:r w:rsidR="00A76D7C" w:rsidRPr="00A32E60">
        <w:rPr>
          <w:rFonts w:ascii="Corbel" w:hAnsi="Corbel"/>
        </w:rPr>
        <w:t xml:space="preserve"> this may impact relationships and sexual wellness</w:t>
      </w:r>
    </w:p>
    <w:p w14:paraId="2C62DEE6" w14:textId="3F96CB6E" w:rsidR="0061225D" w:rsidRPr="00A32E60" w:rsidRDefault="00437608" w:rsidP="00A32E60">
      <w:pPr>
        <w:pStyle w:val="ListParagraph"/>
        <w:numPr>
          <w:ilvl w:val="0"/>
          <w:numId w:val="3"/>
        </w:numPr>
        <w:rPr>
          <w:rFonts w:ascii="Corbel" w:hAnsi="Corbel"/>
        </w:rPr>
      </w:pPr>
      <w:r w:rsidRPr="00A32E60">
        <w:rPr>
          <w:rFonts w:ascii="Corbel" w:hAnsi="Corbel"/>
        </w:rPr>
        <w:t>Activity 1: Individual Reflection</w:t>
      </w:r>
      <w:r w:rsidR="009C3C24" w:rsidRPr="00A32E60">
        <w:rPr>
          <w:rFonts w:ascii="Corbel" w:hAnsi="Corbel"/>
        </w:rPr>
        <w:t xml:space="preserve"> &amp; Small Group Share</w:t>
      </w:r>
    </w:p>
    <w:p w14:paraId="3D249185" w14:textId="44E4CC65" w:rsidR="00437608" w:rsidRPr="00A32E60" w:rsidRDefault="00437608" w:rsidP="00940428">
      <w:pPr>
        <w:pStyle w:val="ListParagraph"/>
        <w:numPr>
          <w:ilvl w:val="1"/>
          <w:numId w:val="3"/>
        </w:numPr>
        <w:rPr>
          <w:rFonts w:ascii="Corbel" w:hAnsi="Corbel"/>
        </w:rPr>
      </w:pPr>
      <w:r w:rsidRPr="00A32E60">
        <w:rPr>
          <w:rFonts w:ascii="Corbel" w:hAnsi="Corbel"/>
        </w:rPr>
        <w:t xml:space="preserve">Ask participants to </w:t>
      </w:r>
      <w:r w:rsidR="00BA2092" w:rsidRPr="00A32E60">
        <w:rPr>
          <w:rFonts w:ascii="Corbel" w:hAnsi="Corbel"/>
        </w:rPr>
        <w:t>think about and write down the answers to the following</w:t>
      </w:r>
      <w:r w:rsidR="00940428">
        <w:rPr>
          <w:rFonts w:ascii="Corbel" w:hAnsi="Corbel"/>
        </w:rPr>
        <w:t>:</w:t>
      </w:r>
    </w:p>
    <w:p w14:paraId="1B39293A" w14:textId="15FE1DFA" w:rsidR="00BA2092" w:rsidRPr="00A32E60" w:rsidRDefault="00A95410" w:rsidP="00940428">
      <w:pPr>
        <w:pStyle w:val="ListParagraph"/>
        <w:numPr>
          <w:ilvl w:val="2"/>
          <w:numId w:val="3"/>
        </w:numPr>
        <w:rPr>
          <w:rFonts w:ascii="Corbel" w:hAnsi="Corbel"/>
        </w:rPr>
      </w:pPr>
      <w:r w:rsidRPr="00A32E60">
        <w:rPr>
          <w:rFonts w:ascii="Corbel" w:hAnsi="Corbel"/>
        </w:rPr>
        <w:t xml:space="preserve">What </w:t>
      </w:r>
      <w:r w:rsidR="00AB7ACE" w:rsidRPr="00A32E60">
        <w:rPr>
          <w:rFonts w:ascii="Corbel" w:hAnsi="Corbel"/>
        </w:rPr>
        <w:t xml:space="preserve">influenced your sense of self? What messages </w:t>
      </w:r>
      <w:r w:rsidR="00E1208F" w:rsidRPr="00A32E60">
        <w:rPr>
          <w:rFonts w:ascii="Corbel" w:hAnsi="Corbel"/>
        </w:rPr>
        <w:t>did you receive that shape</w:t>
      </w:r>
      <w:r w:rsidR="002D7754" w:rsidRPr="00A32E60">
        <w:rPr>
          <w:rFonts w:ascii="Corbel" w:hAnsi="Corbel"/>
        </w:rPr>
        <w:t>d</w:t>
      </w:r>
      <w:r w:rsidR="00E1208F" w:rsidRPr="00A32E60">
        <w:rPr>
          <w:rFonts w:ascii="Corbel" w:hAnsi="Corbel"/>
        </w:rPr>
        <w:t xml:space="preserve"> how you feel about yourself? Were they positive or negative?</w:t>
      </w:r>
    </w:p>
    <w:p w14:paraId="50D0BBE9" w14:textId="35D7C13D" w:rsidR="002D7754" w:rsidRPr="00A32E60" w:rsidRDefault="002D7754" w:rsidP="00506DCD">
      <w:pPr>
        <w:pStyle w:val="ListParagraph"/>
        <w:numPr>
          <w:ilvl w:val="2"/>
          <w:numId w:val="3"/>
        </w:numPr>
        <w:rPr>
          <w:rFonts w:ascii="Corbel" w:hAnsi="Corbel"/>
        </w:rPr>
      </w:pPr>
      <w:r w:rsidRPr="00A32E60">
        <w:rPr>
          <w:rFonts w:ascii="Corbel" w:hAnsi="Corbel"/>
        </w:rPr>
        <w:t xml:space="preserve">How have these messages shaped </w:t>
      </w:r>
      <w:r w:rsidR="00AB5E9F" w:rsidRPr="00A32E60">
        <w:rPr>
          <w:rFonts w:ascii="Corbel" w:hAnsi="Corbel"/>
        </w:rPr>
        <w:t>who you are in relationships</w:t>
      </w:r>
      <w:r w:rsidR="00F55C01" w:rsidRPr="00A32E60">
        <w:rPr>
          <w:rFonts w:ascii="Corbel" w:hAnsi="Corbel"/>
        </w:rPr>
        <w:t>?</w:t>
      </w:r>
    </w:p>
    <w:p w14:paraId="311D23C4" w14:textId="1C89E267" w:rsidR="00F55C01" w:rsidRPr="00A32E60" w:rsidRDefault="00F55C01" w:rsidP="00506DCD">
      <w:pPr>
        <w:pStyle w:val="ListParagraph"/>
        <w:numPr>
          <w:ilvl w:val="2"/>
          <w:numId w:val="3"/>
        </w:numPr>
        <w:rPr>
          <w:rFonts w:ascii="Corbel" w:hAnsi="Corbel"/>
        </w:rPr>
      </w:pPr>
      <w:r w:rsidRPr="00A32E60">
        <w:rPr>
          <w:rFonts w:ascii="Corbel" w:hAnsi="Corbel"/>
        </w:rPr>
        <w:t>How have these message</w:t>
      </w:r>
      <w:r w:rsidR="00E03714">
        <w:rPr>
          <w:rFonts w:ascii="Corbel" w:hAnsi="Corbel"/>
        </w:rPr>
        <w:t>s</w:t>
      </w:r>
      <w:r w:rsidRPr="00A32E60">
        <w:rPr>
          <w:rFonts w:ascii="Corbel" w:hAnsi="Corbel"/>
        </w:rPr>
        <w:t xml:space="preserve"> shaped your perceptions or beliefs related to sexual wellness?</w:t>
      </w:r>
    </w:p>
    <w:p w14:paraId="224EA227" w14:textId="0527D33E" w:rsidR="006F1CB2" w:rsidRPr="00A32E60" w:rsidRDefault="006F1CB2" w:rsidP="00506DCD">
      <w:pPr>
        <w:pStyle w:val="ListParagraph"/>
        <w:numPr>
          <w:ilvl w:val="2"/>
          <w:numId w:val="3"/>
        </w:numPr>
        <w:rPr>
          <w:rFonts w:ascii="Corbel" w:hAnsi="Corbel"/>
        </w:rPr>
      </w:pPr>
      <w:r w:rsidRPr="00A32E60">
        <w:rPr>
          <w:rFonts w:ascii="Corbel" w:hAnsi="Corbel"/>
        </w:rPr>
        <w:t xml:space="preserve">How have these messages prevented you from </w:t>
      </w:r>
      <w:r w:rsidR="00C050CB" w:rsidRPr="00A32E60">
        <w:rPr>
          <w:rFonts w:ascii="Corbel" w:hAnsi="Corbel"/>
        </w:rPr>
        <w:t>experiencing joy?</w:t>
      </w:r>
    </w:p>
    <w:p w14:paraId="03D8A39E" w14:textId="13D8E567" w:rsidR="009C3C24" w:rsidRPr="00A32E60" w:rsidRDefault="009C3C24" w:rsidP="00506DCD">
      <w:pPr>
        <w:pStyle w:val="ListParagraph"/>
        <w:numPr>
          <w:ilvl w:val="1"/>
          <w:numId w:val="3"/>
        </w:numPr>
        <w:rPr>
          <w:rFonts w:ascii="Corbel" w:hAnsi="Corbel"/>
        </w:rPr>
      </w:pPr>
      <w:r w:rsidRPr="00A32E60">
        <w:rPr>
          <w:rFonts w:ascii="Corbel" w:hAnsi="Corbel"/>
        </w:rPr>
        <w:t>Invite participants to share responses</w:t>
      </w:r>
      <w:r w:rsidR="00261FB2" w:rsidRPr="00A32E60">
        <w:rPr>
          <w:rFonts w:ascii="Corbel" w:hAnsi="Corbel"/>
        </w:rPr>
        <w:t xml:space="preserve"> they are comfortable </w:t>
      </w:r>
      <w:r w:rsidR="00167567" w:rsidRPr="00A32E60">
        <w:rPr>
          <w:rFonts w:ascii="Corbel" w:hAnsi="Corbel"/>
        </w:rPr>
        <w:t>sharing</w:t>
      </w:r>
      <w:r w:rsidRPr="00A32E60">
        <w:rPr>
          <w:rFonts w:ascii="Corbel" w:hAnsi="Corbel"/>
        </w:rPr>
        <w:t xml:space="preserve"> </w:t>
      </w:r>
      <w:r w:rsidR="00261FB2" w:rsidRPr="00A32E60">
        <w:rPr>
          <w:rFonts w:ascii="Corbel" w:hAnsi="Corbel"/>
        </w:rPr>
        <w:t>in breakout rooms</w:t>
      </w:r>
    </w:p>
    <w:p w14:paraId="50F669E3" w14:textId="7E46028A" w:rsidR="00B435C7" w:rsidRPr="00A32E60" w:rsidRDefault="00506DCD" w:rsidP="00A32E60">
      <w:pPr>
        <w:pStyle w:val="ListParagraph"/>
        <w:numPr>
          <w:ilvl w:val="0"/>
          <w:numId w:val="3"/>
        </w:numPr>
        <w:rPr>
          <w:rFonts w:ascii="Corbel" w:hAnsi="Corbel"/>
        </w:rPr>
      </w:pPr>
      <w:r>
        <w:rPr>
          <w:rFonts w:ascii="Corbel" w:hAnsi="Corbel"/>
        </w:rPr>
        <w:t xml:space="preserve">Lecture: </w:t>
      </w:r>
      <w:r w:rsidR="00C050CB" w:rsidRPr="00A32E60">
        <w:rPr>
          <w:rFonts w:ascii="Corbel" w:hAnsi="Corbel"/>
        </w:rPr>
        <w:t xml:space="preserve">Describe the role values play </w:t>
      </w:r>
      <w:r w:rsidR="00B435C7" w:rsidRPr="00A32E60">
        <w:rPr>
          <w:rFonts w:ascii="Corbel" w:hAnsi="Corbel"/>
        </w:rPr>
        <w:t xml:space="preserve">in creating meaningful relationships </w:t>
      </w:r>
      <w:r w:rsidR="00AE31C9" w:rsidRPr="00A32E60">
        <w:rPr>
          <w:rFonts w:ascii="Corbel" w:hAnsi="Corbel"/>
        </w:rPr>
        <w:t>and a personal definition o</w:t>
      </w:r>
      <w:r w:rsidR="00E36784">
        <w:rPr>
          <w:rFonts w:ascii="Corbel" w:hAnsi="Corbel"/>
        </w:rPr>
        <w:t>f</w:t>
      </w:r>
      <w:r w:rsidR="00AE31C9" w:rsidRPr="00A32E60">
        <w:rPr>
          <w:rFonts w:ascii="Corbel" w:hAnsi="Corbel"/>
        </w:rPr>
        <w:t xml:space="preserve"> sexual wellness</w:t>
      </w:r>
    </w:p>
    <w:p w14:paraId="38507F97" w14:textId="490BEBAD" w:rsidR="00E02517" w:rsidRPr="00A32E60" w:rsidRDefault="00E02517" w:rsidP="00A32E60">
      <w:pPr>
        <w:pStyle w:val="ListParagraph"/>
        <w:numPr>
          <w:ilvl w:val="0"/>
          <w:numId w:val="3"/>
        </w:numPr>
        <w:rPr>
          <w:rFonts w:ascii="Corbel" w:hAnsi="Corbel"/>
        </w:rPr>
      </w:pPr>
      <w:r w:rsidRPr="00A32E60">
        <w:rPr>
          <w:rFonts w:ascii="Corbel" w:hAnsi="Corbel"/>
        </w:rPr>
        <w:t>Activity 2</w:t>
      </w:r>
      <w:r w:rsidR="00020A41" w:rsidRPr="00A32E60">
        <w:rPr>
          <w:rFonts w:ascii="Corbel" w:hAnsi="Corbel"/>
        </w:rPr>
        <w:t xml:space="preserve">: </w:t>
      </w:r>
      <w:r w:rsidR="00167567" w:rsidRPr="00A32E60">
        <w:rPr>
          <w:rFonts w:ascii="Corbel" w:hAnsi="Corbel"/>
        </w:rPr>
        <w:t>Identify Values</w:t>
      </w:r>
    </w:p>
    <w:p w14:paraId="695D1A25" w14:textId="3BFF60F5" w:rsidR="00C61838" w:rsidRPr="00A32E60" w:rsidRDefault="00C61838" w:rsidP="00133846">
      <w:pPr>
        <w:pStyle w:val="ListParagraph"/>
        <w:numPr>
          <w:ilvl w:val="1"/>
          <w:numId w:val="3"/>
        </w:numPr>
        <w:rPr>
          <w:rFonts w:ascii="Corbel" w:hAnsi="Corbel"/>
        </w:rPr>
      </w:pPr>
      <w:r w:rsidRPr="00A32E60">
        <w:rPr>
          <w:rFonts w:ascii="Corbel" w:hAnsi="Corbel"/>
        </w:rPr>
        <w:t xml:space="preserve">Ask participants to identify three values they want to guide </w:t>
      </w:r>
      <w:r w:rsidR="00933535" w:rsidRPr="00A32E60">
        <w:rPr>
          <w:rFonts w:ascii="Corbel" w:hAnsi="Corbel"/>
        </w:rPr>
        <w:t>their relationships and sexual wellness</w:t>
      </w:r>
    </w:p>
    <w:p w14:paraId="4F37600F" w14:textId="35E12F6C" w:rsidR="00933535" w:rsidRPr="00A32E60" w:rsidRDefault="00133846" w:rsidP="00A32E60">
      <w:pPr>
        <w:pStyle w:val="ListParagraph"/>
        <w:numPr>
          <w:ilvl w:val="0"/>
          <w:numId w:val="3"/>
        </w:numPr>
        <w:rPr>
          <w:rFonts w:ascii="Corbel" w:hAnsi="Corbel"/>
        </w:rPr>
      </w:pPr>
      <w:r>
        <w:rPr>
          <w:rFonts w:ascii="Corbel" w:hAnsi="Corbel"/>
        </w:rPr>
        <w:t xml:space="preserve">Lecture: </w:t>
      </w:r>
      <w:r w:rsidR="00AC1541" w:rsidRPr="00A32E60">
        <w:rPr>
          <w:rFonts w:ascii="Corbel" w:hAnsi="Corbel"/>
        </w:rPr>
        <w:t xml:space="preserve">List and describe strategies </w:t>
      </w:r>
      <w:r w:rsidR="00595A1C" w:rsidRPr="00A32E60">
        <w:rPr>
          <w:rFonts w:ascii="Corbel" w:hAnsi="Corbel"/>
        </w:rPr>
        <w:t xml:space="preserve">and characteristics for healthy relationships and </w:t>
      </w:r>
      <w:r w:rsidR="00FE5D4E" w:rsidRPr="00A32E60">
        <w:rPr>
          <w:rFonts w:ascii="Corbel" w:hAnsi="Corbel"/>
        </w:rPr>
        <w:t>sexual wellness</w:t>
      </w:r>
    </w:p>
    <w:p w14:paraId="5132502F" w14:textId="7DA2F040" w:rsidR="00FE5D4E" w:rsidRPr="00A32E60" w:rsidRDefault="00FE5D4E" w:rsidP="00A32E60">
      <w:pPr>
        <w:pStyle w:val="ListParagraph"/>
        <w:numPr>
          <w:ilvl w:val="0"/>
          <w:numId w:val="3"/>
        </w:numPr>
        <w:rPr>
          <w:rFonts w:ascii="Corbel" w:hAnsi="Corbel"/>
        </w:rPr>
      </w:pPr>
      <w:r w:rsidRPr="00A32E60">
        <w:rPr>
          <w:rFonts w:ascii="Corbel" w:hAnsi="Corbel"/>
        </w:rPr>
        <w:t>Activity 3: Personal Strategies &amp; Small Group Share</w:t>
      </w:r>
    </w:p>
    <w:p w14:paraId="1215C56D" w14:textId="6394ADA4" w:rsidR="00FE5D4E" w:rsidRPr="00A32E60" w:rsidRDefault="00FE5D4E" w:rsidP="00847ABA">
      <w:pPr>
        <w:pStyle w:val="ListParagraph"/>
        <w:numPr>
          <w:ilvl w:val="1"/>
          <w:numId w:val="3"/>
        </w:numPr>
        <w:rPr>
          <w:rFonts w:ascii="Corbel" w:hAnsi="Corbel"/>
        </w:rPr>
      </w:pPr>
      <w:r w:rsidRPr="00A32E60">
        <w:rPr>
          <w:rFonts w:ascii="Corbel" w:hAnsi="Corbel"/>
        </w:rPr>
        <w:t xml:space="preserve">Ask participants to write down at least two strategies </w:t>
      </w:r>
      <w:r w:rsidR="00181F89" w:rsidRPr="00A32E60">
        <w:rPr>
          <w:rFonts w:ascii="Corbel" w:hAnsi="Corbel"/>
        </w:rPr>
        <w:t xml:space="preserve">for improving their relationships and at least two strategies for </w:t>
      </w:r>
      <w:r w:rsidR="008D589E" w:rsidRPr="00A32E60">
        <w:rPr>
          <w:rFonts w:ascii="Corbel" w:hAnsi="Corbel"/>
        </w:rPr>
        <w:t>improving their sexual wellness</w:t>
      </w:r>
      <w:r w:rsidR="00740249" w:rsidRPr="00A32E60">
        <w:rPr>
          <w:rFonts w:ascii="Corbel" w:hAnsi="Corbel"/>
        </w:rPr>
        <w:t xml:space="preserve"> that honor their values</w:t>
      </w:r>
    </w:p>
    <w:p w14:paraId="1D7E7A6F" w14:textId="30D0EBEF" w:rsidR="008D589E" w:rsidRPr="00A32E60" w:rsidRDefault="008D589E" w:rsidP="00847ABA">
      <w:pPr>
        <w:pStyle w:val="ListParagraph"/>
        <w:numPr>
          <w:ilvl w:val="1"/>
          <w:numId w:val="3"/>
        </w:numPr>
        <w:rPr>
          <w:rFonts w:ascii="Corbel" w:hAnsi="Corbel"/>
        </w:rPr>
      </w:pPr>
      <w:r w:rsidRPr="00A32E60">
        <w:rPr>
          <w:rFonts w:ascii="Corbel" w:hAnsi="Corbel"/>
        </w:rPr>
        <w:t>Invite participants to share in breakout rooms if they feel comfortable sharing</w:t>
      </w:r>
    </w:p>
    <w:p w14:paraId="290EC801" w14:textId="1CE15C29" w:rsidR="00740249" w:rsidRPr="00A32E60" w:rsidRDefault="00052AAF" w:rsidP="00A32E60">
      <w:pPr>
        <w:pStyle w:val="ListParagraph"/>
        <w:numPr>
          <w:ilvl w:val="0"/>
          <w:numId w:val="3"/>
        </w:numPr>
        <w:rPr>
          <w:rFonts w:ascii="Corbel" w:hAnsi="Corbel"/>
        </w:rPr>
      </w:pPr>
      <w:r w:rsidRPr="00A32E60">
        <w:rPr>
          <w:rFonts w:ascii="Corbel" w:hAnsi="Corbel"/>
        </w:rPr>
        <w:t xml:space="preserve">Activity 4: Addressing </w:t>
      </w:r>
      <w:r w:rsidR="00740249" w:rsidRPr="00A32E60">
        <w:rPr>
          <w:rFonts w:ascii="Corbel" w:hAnsi="Corbel"/>
        </w:rPr>
        <w:t>Barriers</w:t>
      </w:r>
    </w:p>
    <w:p w14:paraId="0C995409" w14:textId="2CFCBCBB" w:rsidR="00740249" w:rsidRPr="00A32E60" w:rsidRDefault="00740249" w:rsidP="00847ABA">
      <w:pPr>
        <w:pStyle w:val="ListParagraph"/>
        <w:numPr>
          <w:ilvl w:val="1"/>
          <w:numId w:val="3"/>
        </w:numPr>
        <w:rPr>
          <w:rFonts w:ascii="Corbel" w:hAnsi="Corbel"/>
        </w:rPr>
      </w:pPr>
      <w:r w:rsidRPr="00A32E60">
        <w:rPr>
          <w:rFonts w:ascii="Corbel" w:hAnsi="Corbel"/>
        </w:rPr>
        <w:lastRenderedPageBreak/>
        <w:t xml:space="preserve">Ask participants to </w:t>
      </w:r>
      <w:r w:rsidR="00176AA2" w:rsidRPr="00A32E60">
        <w:rPr>
          <w:rFonts w:ascii="Corbel" w:hAnsi="Corbel"/>
        </w:rPr>
        <w:t xml:space="preserve">write down at least two strategies for addressing barriers to </w:t>
      </w:r>
      <w:r w:rsidR="00DC64EF" w:rsidRPr="00A32E60">
        <w:rPr>
          <w:rFonts w:ascii="Corbel" w:hAnsi="Corbel"/>
        </w:rPr>
        <w:t>experiencing joy</w:t>
      </w:r>
    </w:p>
    <w:p w14:paraId="76E1142B" w14:textId="2DC87F96" w:rsidR="00461921" w:rsidRPr="00A32E60" w:rsidRDefault="00461921" w:rsidP="00A32E60">
      <w:pPr>
        <w:pStyle w:val="ListParagraph"/>
        <w:numPr>
          <w:ilvl w:val="0"/>
          <w:numId w:val="3"/>
        </w:numPr>
        <w:rPr>
          <w:rFonts w:ascii="Corbel" w:hAnsi="Corbel"/>
        </w:rPr>
      </w:pPr>
      <w:r w:rsidRPr="00A32E60">
        <w:rPr>
          <w:rFonts w:ascii="Corbel" w:hAnsi="Corbel"/>
        </w:rPr>
        <w:t>Activity 5: Large Group Share</w:t>
      </w:r>
    </w:p>
    <w:p w14:paraId="7FD35B74" w14:textId="59D64A76" w:rsidR="00461921" w:rsidRPr="00A32E60" w:rsidRDefault="00461921" w:rsidP="00847ABA">
      <w:pPr>
        <w:pStyle w:val="ListParagraph"/>
        <w:numPr>
          <w:ilvl w:val="1"/>
          <w:numId w:val="3"/>
        </w:numPr>
        <w:rPr>
          <w:rFonts w:ascii="Corbel" w:hAnsi="Corbel"/>
        </w:rPr>
      </w:pPr>
      <w:r w:rsidRPr="00A32E60">
        <w:rPr>
          <w:rFonts w:ascii="Corbel" w:hAnsi="Corbel"/>
        </w:rPr>
        <w:t>Ask participants to share their strat</w:t>
      </w:r>
      <w:r w:rsidR="00F22EB5" w:rsidRPr="00A32E60">
        <w:rPr>
          <w:rFonts w:ascii="Corbel" w:hAnsi="Corbel"/>
        </w:rPr>
        <w:t>egies for improving their relationships and/or sexual wellness and how they’ll address barriers</w:t>
      </w:r>
    </w:p>
    <w:p w14:paraId="6867A9E7" w14:textId="1FB0833E" w:rsidR="009739D8" w:rsidRPr="002C52A5" w:rsidRDefault="0033497B" w:rsidP="002C52A5">
      <w:pPr>
        <w:pStyle w:val="ListParagraph"/>
        <w:numPr>
          <w:ilvl w:val="0"/>
          <w:numId w:val="3"/>
        </w:numPr>
        <w:rPr>
          <w:rFonts w:ascii="Corbel" w:hAnsi="Corbel"/>
        </w:rPr>
      </w:pPr>
      <w:r>
        <w:rPr>
          <w:rFonts w:ascii="Corbel" w:hAnsi="Corbel"/>
        </w:rPr>
        <w:t xml:space="preserve">Lecture: Review strategies </w:t>
      </w:r>
      <w:r w:rsidR="007A0CA5" w:rsidRPr="00A32E60">
        <w:rPr>
          <w:rFonts w:ascii="Corbel" w:hAnsi="Corbel"/>
        </w:rPr>
        <w:t xml:space="preserve">for </w:t>
      </w:r>
      <w:r w:rsidR="009739D8" w:rsidRPr="00A32E60">
        <w:rPr>
          <w:rFonts w:ascii="Corbel" w:hAnsi="Corbel"/>
        </w:rPr>
        <w:t>improving relationships</w:t>
      </w:r>
      <w:r w:rsidR="002C52A5">
        <w:rPr>
          <w:rFonts w:ascii="Corbel" w:hAnsi="Corbel"/>
        </w:rPr>
        <w:t>, improving sexual wellness, and addressing barriers</w:t>
      </w:r>
    </w:p>
    <w:p w14:paraId="05E683E0" w14:textId="16D320B5" w:rsidR="00A32E60" w:rsidRPr="00A32E60" w:rsidRDefault="00A32E60" w:rsidP="00A32E60">
      <w:pPr>
        <w:pStyle w:val="ListParagraph"/>
        <w:numPr>
          <w:ilvl w:val="0"/>
          <w:numId w:val="3"/>
        </w:numPr>
        <w:rPr>
          <w:rFonts w:ascii="Corbel" w:hAnsi="Corbel"/>
        </w:rPr>
      </w:pPr>
      <w:r w:rsidRPr="00A32E60">
        <w:rPr>
          <w:rFonts w:ascii="Corbel" w:hAnsi="Corbel"/>
        </w:rPr>
        <w:t>Conclusion</w:t>
      </w:r>
    </w:p>
    <w:p w14:paraId="3D98EA9E" w14:textId="0C5885B7" w:rsidR="00303067" w:rsidRPr="00A32E60" w:rsidRDefault="00303067" w:rsidP="002C52A5">
      <w:pPr>
        <w:pStyle w:val="ListParagraph"/>
        <w:numPr>
          <w:ilvl w:val="1"/>
          <w:numId w:val="3"/>
        </w:numPr>
        <w:rPr>
          <w:rFonts w:ascii="Corbel" w:hAnsi="Corbel"/>
        </w:rPr>
      </w:pPr>
      <w:r w:rsidRPr="00A32E60">
        <w:rPr>
          <w:rFonts w:ascii="Corbel" w:hAnsi="Corbel"/>
        </w:rPr>
        <w:t>List and describe relevant resources</w:t>
      </w:r>
      <w:r w:rsidR="00A32E60" w:rsidRPr="00A32E60">
        <w:rPr>
          <w:rFonts w:ascii="Corbel" w:hAnsi="Corbel"/>
        </w:rPr>
        <w:t xml:space="preserve"> for more information</w:t>
      </w:r>
    </w:p>
    <w:p w14:paraId="2C815572" w14:textId="2C80E0E9" w:rsidR="001B6BC9" w:rsidRPr="00A32E60" w:rsidRDefault="00A32E60" w:rsidP="002C52A5">
      <w:pPr>
        <w:pStyle w:val="ListParagraph"/>
        <w:numPr>
          <w:ilvl w:val="1"/>
          <w:numId w:val="3"/>
        </w:numPr>
        <w:rPr>
          <w:rFonts w:ascii="Corbel" w:hAnsi="Corbel"/>
        </w:rPr>
      </w:pPr>
      <w:r w:rsidRPr="00A32E60">
        <w:rPr>
          <w:rFonts w:ascii="Corbel" w:hAnsi="Corbel"/>
        </w:rPr>
        <w:t>Q&amp;A</w:t>
      </w:r>
    </w:p>
    <w:p w14:paraId="23417FD6" w14:textId="2F43B537" w:rsidR="00D57BF9" w:rsidRPr="003922C1" w:rsidRDefault="00D91E46">
      <w:pPr>
        <w:rPr>
          <w:rFonts w:ascii="Corbel" w:hAnsi="Corbel"/>
          <w:b/>
          <w:bCs/>
        </w:rPr>
      </w:pPr>
      <w:r w:rsidRPr="003922C1">
        <w:rPr>
          <w:rFonts w:ascii="Corbel" w:hAnsi="Corbel"/>
          <w:b/>
          <w:bCs/>
        </w:rPr>
        <w:t>Presenter Bio:</w:t>
      </w:r>
    </w:p>
    <w:p w14:paraId="4C4F8E2F" w14:textId="2DCFC8B8" w:rsidR="00961EFB" w:rsidRPr="00674997" w:rsidRDefault="00961EFB" w:rsidP="00961EFB">
      <w:pPr>
        <w:rPr>
          <w:rFonts w:ascii="Corbel" w:hAnsi="Corbel"/>
        </w:rPr>
      </w:pPr>
      <w:r w:rsidRPr="00674997">
        <w:rPr>
          <w:rFonts w:ascii="Corbel" w:hAnsi="Corbel"/>
        </w:rPr>
        <w:t xml:space="preserve">Bilqis Amatus-Salaam is the Wellness Coordinator for Interpersonal Wellness and Sexual Health at the Center for Health Education &amp; Wellness (CHEW). She earned her Master’s in Public Health in 2015 and joined CHEW the same year. </w:t>
      </w:r>
      <w:r w:rsidR="005D39DD" w:rsidRPr="00674997">
        <w:rPr>
          <w:rFonts w:ascii="Corbel" w:hAnsi="Corbel"/>
        </w:rPr>
        <w:t>In her role</w:t>
      </w:r>
      <w:r w:rsidR="009E4A5A">
        <w:rPr>
          <w:rFonts w:ascii="Corbel" w:hAnsi="Corbel"/>
        </w:rPr>
        <w:t>,</w:t>
      </w:r>
      <w:r w:rsidR="005D39DD" w:rsidRPr="00674997">
        <w:rPr>
          <w:rFonts w:ascii="Corbel" w:hAnsi="Corbel"/>
        </w:rPr>
        <w:t xml:space="preserve"> she educates students about bystander intervention, consent, </w:t>
      </w:r>
      <w:r w:rsidR="00C61302" w:rsidRPr="00674997">
        <w:rPr>
          <w:rFonts w:ascii="Corbel" w:hAnsi="Corbel"/>
        </w:rPr>
        <w:t>healthy relationships, sexual health, and sexual violence prevention. She is passionate about sexual health and human sexuality</w:t>
      </w:r>
      <w:r w:rsidR="00D46A77" w:rsidRPr="00674997">
        <w:rPr>
          <w:rFonts w:ascii="Corbel" w:hAnsi="Corbel"/>
        </w:rPr>
        <w:t xml:space="preserve"> and f</w:t>
      </w:r>
      <w:r w:rsidR="001E79B5" w:rsidRPr="00674997">
        <w:rPr>
          <w:rFonts w:ascii="Corbel" w:hAnsi="Corbel"/>
        </w:rPr>
        <w:t>irmly believ</w:t>
      </w:r>
      <w:r w:rsidR="00D46A77" w:rsidRPr="00674997">
        <w:rPr>
          <w:rFonts w:ascii="Corbel" w:hAnsi="Corbel"/>
        </w:rPr>
        <w:t xml:space="preserve">es in the power of cultivating healthy relationships with </w:t>
      </w:r>
      <w:r w:rsidR="00674997" w:rsidRPr="00674997">
        <w:rPr>
          <w:rFonts w:ascii="Corbel" w:hAnsi="Corbel"/>
        </w:rPr>
        <w:t xml:space="preserve">oneself and within communities. </w:t>
      </w:r>
    </w:p>
    <w:p w14:paraId="538BBF91" w14:textId="77777777" w:rsidR="00D91E46" w:rsidRPr="00674997" w:rsidRDefault="00D91E46">
      <w:pPr>
        <w:rPr>
          <w:rFonts w:ascii="Corbel" w:hAnsi="Corbel"/>
        </w:rPr>
      </w:pPr>
    </w:p>
    <w:p w14:paraId="4686B47D" w14:textId="77777777" w:rsidR="00D57BF9" w:rsidRPr="00674997" w:rsidRDefault="00D57BF9">
      <w:pPr>
        <w:rPr>
          <w:rFonts w:ascii="Corbel" w:hAnsi="Corbel"/>
        </w:rPr>
      </w:pPr>
    </w:p>
    <w:sectPr w:rsidR="00D57BF9" w:rsidRPr="006749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C74117"/>
    <w:multiLevelType w:val="hybridMultilevel"/>
    <w:tmpl w:val="9D9634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4628D"/>
    <w:multiLevelType w:val="hybridMultilevel"/>
    <w:tmpl w:val="2F66C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0447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ExNjMwNrUwMjQzNDBT0lEKTi0uzszPAykwqgUAr3t0VSwAAAA="/>
  </w:docVars>
  <w:rsids>
    <w:rsidRoot w:val="00D57BF9"/>
    <w:rsid w:val="000039BC"/>
    <w:rsid w:val="000105EE"/>
    <w:rsid w:val="00020A41"/>
    <w:rsid w:val="00024461"/>
    <w:rsid w:val="00035F39"/>
    <w:rsid w:val="00052AAF"/>
    <w:rsid w:val="0007337E"/>
    <w:rsid w:val="000A3EE7"/>
    <w:rsid w:val="000B26BF"/>
    <w:rsid w:val="000C00DA"/>
    <w:rsid w:val="000C6A34"/>
    <w:rsid w:val="000D1CFF"/>
    <w:rsid w:val="000D3D7B"/>
    <w:rsid w:val="000D4A52"/>
    <w:rsid w:val="001157EC"/>
    <w:rsid w:val="00133846"/>
    <w:rsid w:val="001343A0"/>
    <w:rsid w:val="00165B47"/>
    <w:rsid w:val="00167567"/>
    <w:rsid w:val="00176AA2"/>
    <w:rsid w:val="00181F89"/>
    <w:rsid w:val="001B6BC9"/>
    <w:rsid w:val="001D0DCC"/>
    <w:rsid w:val="001E31FD"/>
    <w:rsid w:val="001E79B5"/>
    <w:rsid w:val="001F6380"/>
    <w:rsid w:val="00207DFE"/>
    <w:rsid w:val="00222345"/>
    <w:rsid w:val="00241109"/>
    <w:rsid w:val="00261FB2"/>
    <w:rsid w:val="002655D9"/>
    <w:rsid w:val="002714E7"/>
    <w:rsid w:val="002767BA"/>
    <w:rsid w:val="0029203D"/>
    <w:rsid w:val="002C481E"/>
    <w:rsid w:val="002C5089"/>
    <w:rsid w:val="002C52A5"/>
    <w:rsid w:val="002D7754"/>
    <w:rsid w:val="002F559F"/>
    <w:rsid w:val="002F793E"/>
    <w:rsid w:val="00303067"/>
    <w:rsid w:val="00305930"/>
    <w:rsid w:val="00315102"/>
    <w:rsid w:val="0032252E"/>
    <w:rsid w:val="0033272D"/>
    <w:rsid w:val="00332D85"/>
    <w:rsid w:val="0033497B"/>
    <w:rsid w:val="0033751E"/>
    <w:rsid w:val="0035715B"/>
    <w:rsid w:val="003608D7"/>
    <w:rsid w:val="00363798"/>
    <w:rsid w:val="00367253"/>
    <w:rsid w:val="003922C1"/>
    <w:rsid w:val="00393D57"/>
    <w:rsid w:val="00395071"/>
    <w:rsid w:val="003C3855"/>
    <w:rsid w:val="003C4FB5"/>
    <w:rsid w:val="003E30D7"/>
    <w:rsid w:val="00406EBD"/>
    <w:rsid w:val="00437608"/>
    <w:rsid w:val="004441C8"/>
    <w:rsid w:val="00461921"/>
    <w:rsid w:val="0046621C"/>
    <w:rsid w:val="004754F7"/>
    <w:rsid w:val="00482124"/>
    <w:rsid w:val="00497660"/>
    <w:rsid w:val="004D24B0"/>
    <w:rsid w:val="004E6665"/>
    <w:rsid w:val="00506DCD"/>
    <w:rsid w:val="00511846"/>
    <w:rsid w:val="0052230D"/>
    <w:rsid w:val="00553077"/>
    <w:rsid w:val="005602AC"/>
    <w:rsid w:val="00585A07"/>
    <w:rsid w:val="00595A1C"/>
    <w:rsid w:val="005972A9"/>
    <w:rsid w:val="005A30E9"/>
    <w:rsid w:val="005C4346"/>
    <w:rsid w:val="005C68D4"/>
    <w:rsid w:val="005D39DD"/>
    <w:rsid w:val="005E3CE7"/>
    <w:rsid w:val="0061225D"/>
    <w:rsid w:val="0061403B"/>
    <w:rsid w:val="006160A7"/>
    <w:rsid w:val="00631034"/>
    <w:rsid w:val="00657B48"/>
    <w:rsid w:val="00665074"/>
    <w:rsid w:val="00674997"/>
    <w:rsid w:val="00695664"/>
    <w:rsid w:val="006A6446"/>
    <w:rsid w:val="006F14AF"/>
    <w:rsid w:val="006F1CB2"/>
    <w:rsid w:val="006F5F53"/>
    <w:rsid w:val="006F69B7"/>
    <w:rsid w:val="007017B7"/>
    <w:rsid w:val="00706B37"/>
    <w:rsid w:val="00726415"/>
    <w:rsid w:val="007304FC"/>
    <w:rsid w:val="00740249"/>
    <w:rsid w:val="007429A2"/>
    <w:rsid w:val="00742F91"/>
    <w:rsid w:val="00744BE9"/>
    <w:rsid w:val="00761687"/>
    <w:rsid w:val="00761FBA"/>
    <w:rsid w:val="007811C8"/>
    <w:rsid w:val="007948FA"/>
    <w:rsid w:val="007968C2"/>
    <w:rsid w:val="007A0CA5"/>
    <w:rsid w:val="007A2EC3"/>
    <w:rsid w:val="007E4DB9"/>
    <w:rsid w:val="00801F1E"/>
    <w:rsid w:val="00802AA9"/>
    <w:rsid w:val="00840D06"/>
    <w:rsid w:val="00847ABA"/>
    <w:rsid w:val="00852342"/>
    <w:rsid w:val="008612E8"/>
    <w:rsid w:val="00862A0F"/>
    <w:rsid w:val="0087449E"/>
    <w:rsid w:val="008761E0"/>
    <w:rsid w:val="00883CD2"/>
    <w:rsid w:val="00887EE8"/>
    <w:rsid w:val="008A4767"/>
    <w:rsid w:val="008C7BBC"/>
    <w:rsid w:val="008D589E"/>
    <w:rsid w:val="009069B4"/>
    <w:rsid w:val="00922A26"/>
    <w:rsid w:val="00933535"/>
    <w:rsid w:val="00940428"/>
    <w:rsid w:val="00955BD1"/>
    <w:rsid w:val="00961EFB"/>
    <w:rsid w:val="00966DE7"/>
    <w:rsid w:val="009739D8"/>
    <w:rsid w:val="009753CF"/>
    <w:rsid w:val="00983677"/>
    <w:rsid w:val="009A4189"/>
    <w:rsid w:val="009A5033"/>
    <w:rsid w:val="009B0990"/>
    <w:rsid w:val="009C3C24"/>
    <w:rsid w:val="009D2930"/>
    <w:rsid w:val="009D541F"/>
    <w:rsid w:val="009E4A5A"/>
    <w:rsid w:val="009F55C7"/>
    <w:rsid w:val="00A23B9D"/>
    <w:rsid w:val="00A3189A"/>
    <w:rsid w:val="00A32E60"/>
    <w:rsid w:val="00A5562E"/>
    <w:rsid w:val="00A704D8"/>
    <w:rsid w:val="00A76D7C"/>
    <w:rsid w:val="00A95410"/>
    <w:rsid w:val="00AA6258"/>
    <w:rsid w:val="00AB5E9F"/>
    <w:rsid w:val="00AB7ACE"/>
    <w:rsid w:val="00AC078B"/>
    <w:rsid w:val="00AC1541"/>
    <w:rsid w:val="00AD3DD4"/>
    <w:rsid w:val="00AE31C9"/>
    <w:rsid w:val="00AF31AA"/>
    <w:rsid w:val="00B04DAC"/>
    <w:rsid w:val="00B2414B"/>
    <w:rsid w:val="00B43419"/>
    <w:rsid w:val="00B435C7"/>
    <w:rsid w:val="00B51AFE"/>
    <w:rsid w:val="00B51D69"/>
    <w:rsid w:val="00B605D3"/>
    <w:rsid w:val="00B664A4"/>
    <w:rsid w:val="00B701C0"/>
    <w:rsid w:val="00B92DFF"/>
    <w:rsid w:val="00B976A2"/>
    <w:rsid w:val="00BA2092"/>
    <w:rsid w:val="00BA3342"/>
    <w:rsid w:val="00BD3C4D"/>
    <w:rsid w:val="00BD574F"/>
    <w:rsid w:val="00BD67CB"/>
    <w:rsid w:val="00BD70B4"/>
    <w:rsid w:val="00BE1D65"/>
    <w:rsid w:val="00BE5EF8"/>
    <w:rsid w:val="00C050CB"/>
    <w:rsid w:val="00C11060"/>
    <w:rsid w:val="00C44E71"/>
    <w:rsid w:val="00C52E46"/>
    <w:rsid w:val="00C61302"/>
    <w:rsid w:val="00C61838"/>
    <w:rsid w:val="00CA3687"/>
    <w:rsid w:val="00CB3732"/>
    <w:rsid w:val="00CB543A"/>
    <w:rsid w:val="00CC3E9E"/>
    <w:rsid w:val="00CE2DEC"/>
    <w:rsid w:val="00CE4C64"/>
    <w:rsid w:val="00D010E4"/>
    <w:rsid w:val="00D01CF2"/>
    <w:rsid w:val="00D21A95"/>
    <w:rsid w:val="00D21E30"/>
    <w:rsid w:val="00D46A77"/>
    <w:rsid w:val="00D50628"/>
    <w:rsid w:val="00D56727"/>
    <w:rsid w:val="00D57BF9"/>
    <w:rsid w:val="00D6071E"/>
    <w:rsid w:val="00D65163"/>
    <w:rsid w:val="00D86185"/>
    <w:rsid w:val="00D905F3"/>
    <w:rsid w:val="00D91E46"/>
    <w:rsid w:val="00D93F52"/>
    <w:rsid w:val="00DA6A8A"/>
    <w:rsid w:val="00DB51BA"/>
    <w:rsid w:val="00DC64EF"/>
    <w:rsid w:val="00DD0AB8"/>
    <w:rsid w:val="00DE7ADE"/>
    <w:rsid w:val="00DF1A5B"/>
    <w:rsid w:val="00E00CFB"/>
    <w:rsid w:val="00E02517"/>
    <w:rsid w:val="00E026E3"/>
    <w:rsid w:val="00E03586"/>
    <w:rsid w:val="00E03714"/>
    <w:rsid w:val="00E1208F"/>
    <w:rsid w:val="00E22916"/>
    <w:rsid w:val="00E3473C"/>
    <w:rsid w:val="00E36784"/>
    <w:rsid w:val="00E37319"/>
    <w:rsid w:val="00E376DC"/>
    <w:rsid w:val="00E37C4F"/>
    <w:rsid w:val="00E430F1"/>
    <w:rsid w:val="00E44BCD"/>
    <w:rsid w:val="00E55D8C"/>
    <w:rsid w:val="00E56E7E"/>
    <w:rsid w:val="00E63A29"/>
    <w:rsid w:val="00E65771"/>
    <w:rsid w:val="00E8348B"/>
    <w:rsid w:val="00E879F8"/>
    <w:rsid w:val="00E93203"/>
    <w:rsid w:val="00E95AEA"/>
    <w:rsid w:val="00EE4C57"/>
    <w:rsid w:val="00EF2A9D"/>
    <w:rsid w:val="00EF2F0B"/>
    <w:rsid w:val="00EF4C34"/>
    <w:rsid w:val="00F04BA3"/>
    <w:rsid w:val="00F22EB5"/>
    <w:rsid w:val="00F36389"/>
    <w:rsid w:val="00F44719"/>
    <w:rsid w:val="00F52CC6"/>
    <w:rsid w:val="00F55C01"/>
    <w:rsid w:val="00F62A05"/>
    <w:rsid w:val="00F7109D"/>
    <w:rsid w:val="00F740DE"/>
    <w:rsid w:val="00F7512F"/>
    <w:rsid w:val="00F805D0"/>
    <w:rsid w:val="00F956C3"/>
    <w:rsid w:val="00FA5642"/>
    <w:rsid w:val="00FE5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D78C4"/>
  <w15:chartTrackingRefBased/>
  <w15:docId w15:val="{5FDDD236-B828-42CC-A17B-762A5A9D5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50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2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18F5E0672B3C47996A07B3C6BEBD98" ma:contentTypeVersion="13" ma:contentTypeDescription="Create a new document." ma:contentTypeScope="" ma:versionID="6427704a2903a4b0cbc9f3df5fe01f84">
  <xsd:schema xmlns:xsd="http://www.w3.org/2001/XMLSchema" xmlns:xs="http://www.w3.org/2001/XMLSchema" xmlns:p="http://schemas.microsoft.com/office/2006/metadata/properties" xmlns:ns3="9aab7dd6-c92e-4393-9835-1d29d82f18bf" xmlns:ns4="97d5b4ac-692f-41f0-845b-9532ab04b895" targetNamespace="http://schemas.microsoft.com/office/2006/metadata/properties" ma:root="true" ma:fieldsID="1a7800c5883f85d9a4ab453246ba6646" ns3:_="" ns4:_="">
    <xsd:import namespace="9aab7dd6-c92e-4393-9835-1d29d82f18bf"/>
    <xsd:import namespace="97d5b4ac-692f-41f0-845b-9532ab04b8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ab7dd6-c92e-4393-9835-1d29d82f18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d5b4ac-692f-41f0-845b-9532ab04b89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54FB00-8F19-45F9-8544-439A6C7C1F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E93CEA-598C-4CFC-AE2C-95CB289F79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ab7dd6-c92e-4393-9835-1d29d82f18bf"/>
    <ds:schemaRef ds:uri="97d5b4ac-692f-41f0-845b-9532ab04b8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24CCC0-2DD1-4621-8E90-D841329AD56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3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Amatus-Salaam, Billie</dc:creator>
  <cp:keywords/>
  <dc:description/>
  <cp:lastModifiedBy>Amatus-Salaam, Billie</cp:lastModifiedBy>
  <cp:revision>246</cp:revision>
  <dcterms:created xsi:type="dcterms:W3CDTF">2021-01-06T19:47:00Z</dcterms:created>
  <dcterms:modified xsi:type="dcterms:W3CDTF">2021-01-23T00:28:00Z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0x010100CC18F5E0672B3C47996A07B3C6BEBD98</vt:lpwstr>
  </property>
</Properties>
</file>