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C1F0B" w14:textId="77777777" w:rsidR="003D46FE" w:rsidRPr="00322CD7" w:rsidRDefault="003D46FE" w:rsidP="00322CD7">
      <w:pPr>
        <w:spacing w:line="480" w:lineRule="auto"/>
        <w:rPr>
          <w:rFonts w:ascii="Times New Roman" w:hAnsi="Times New Roman" w:cs="Times New Roman"/>
          <w:b/>
          <w:lang w:val="es-ES_tradnl"/>
        </w:rPr>
      </w:pPr>
    </w:p>
    <w:p w14:paraId="51FFB892" w14:textId="77777777" w:rsidR="003D46FE" w:rsidRPr="00322CD7" w:rsidRDefault="003D46FE" w:rsidP="00322CD7">
      <w:pPr>
        <w:spacing w:line="480" w:lineRule="auto"/>
        <w:rPr>
          <w:rFonts w:ascii="Times New Roman" w:hAnsi="Times New Roman" w:cs="Times New Roman"/>
          <w:b/>
          <w:lang w:val="es-ES_tradnl"/>
        </w:rPr>
      </w:pPr>
    </w:p>
    <w:p w14:paraId="5A588F21" w14:textId="77777777" w:rsidR="003D46FE" w:rsidRPr="00322CD7" w:rsidRDefault="003D46FE" w:rsidP="00322CD7">
      <w:pPr>
        <w:spacing w:line="480" w:lineRule="auto"/>
        <w:rPr>
          <w:rFonts w:ascii="Times New Roman" w:hAnsi="Times New Roman" w:cs="Times New Roman"/>
          <w:b/>
          <w:lang w:val="es-ES_tradnl"/>
        </w:rPr>
      </w:pPr>
    </w:p>
    <w:p w14:paraId="1277D9E1" w14:textId="77777777" w:rsidR="003D46FE" w:rsidRPr="00322CD7" w:rsidRDefault="003D46FE" w:rsidP="00322CD7">
      <w:pPr>
        <w:spacing w:line="480" w:lineRule="auto"/>
        <w:rPr>
          <w:rFonts w:ascii="Times New Roman" w:hAnsi="Times New Roman" w:cs="Times New Roman"/>
          <w:b/>
          <w:lang w:val="es-ES_tradnl"/>
        </w:rPr>
      </w:pPr>
    </w:p>
    <w:p w14:paraId="1AEE4E01" w14:textId="77777777" w:rsidR="003D46FE" w:rsidRPr="00322CD7" w:rsidRDefault="003D46FE" w:rsidP="00322CD7">
      <w:pPr>
        <w:spacing w:line="480" w:lineRule="auto"/>
        <w:rPr>
          <w:rFonts w:ascii="Times New Roman" w:hAnsi="Times New Roman" w:cs="Times New Roman"/>
          <w:b/>
          <w:lang w:val="es-ES_tradnl"/>
        </w:rPr>
      </w:pPr>
    </w:p>
    <w:p w14:paraId="433337DB" w14:textId="77777777" w:rsidR="003D46FE" w:rsidRPr="00322CD7" w:rsidRDefault="003D46FE" w:rsidP="00322CD7">
      <w:pPr>
        <w:spacing w:line="480" w:lineRule="auto"/>
        <w:rPr>
          <w:rFonts w:ascii="Times New Roman" w:hAnsi="Times New Roman" w:cs="Times New Roman"/>
          <w:b/>
          <w:lang w:val="es-ES_tradnl"/>
        </w:rPr>
      </w:pPr>
    </w:p>
    <w:p w14:paraId="1EF2AEF1" w14:textId="77777777" w:rsidR="003D46FE" w:rsidRPr="00322CD7" w:rsidRDefault="003D46FE" w:rsidP="00322CD7">
      <w:pPr>
        <w:spacing w:line="480" w:lineRule="auto"/>
        <w:rPr>
          <w:rFonts w:ascii="Times New Roman" w:hAnsi="Times New Roman" w:cs="Times New Roman"/>
          <w:b/>
          <w:lang w:val="es-ES_tradnl"/>
        </w:rPr>
      </w:pPr>
    </w:p>
    <w:p w14:paraId="5F2E19FB" w14:textId="77777777" w:rsidR="003D46FE" w:rsidRPr="00322CD7" w:rsidRDefault="003D46FE" w:rsidP="00322CD7">
      <w:pPr>
        <w:spacing w:line="480" w:lineRule="auto"/>
        <w:rPr>
          <w:rFonts w:ascii="Times New Roman" w:hAnsi="Times New Roman" w:cs="Times New Roman"/>
          <w:b/>
          <w:lang w:val="es-ES_tradnl"/>
        </w:rPr>
      </w:pPr>
    </w:p>
    <w:p w14:paraId="524CF644" w14:textId="77777777" w:rsidR="003D46FE" w:rsidRPr="00047487" w:rsidRDefault="003D46FE" w:rsidP="00322CD7">
      <w:pPr>
        <w:spacing w:line="480" w:lineRule="auto"/>
        <w:jc w:val="center"/>
        <w:rPr>
          <w:rFonts w:ascii="Times New Roman" w:hAnsi="Times New Roman" w:cs="Times New Roman"/>
          <w:lang w:val="es-ES_tradnl"/>
        </w:rPr>
      </w:pPr>
      <w:r w:rsidRPr="00047487">
        <w:rPr>
          <w:rFonts w:ascii="Times New Roman" w:hAnsi="Times New Roman" w:cs="Times New Roman"/>
          <w:lang w:val="es-ES_tradnl"/>
        </w:rPr>
        <w:t xml:space="preserve">Las representaciones del franquismo en “El laberinto del Fauno” </w:t>
      </w:r>
    </w:p>
    <w:p w14:paraId="06A7A880" w14:textId="6D907AAC" w:rsidR="003D46FE" w:rsidRPr="00047487" w:rsidRDefault="003D46FE" w:rsidP="00322CD7">
      <w:pPr>
        <w:spacing w:line="480" w:lineRule="auto"/>
        <w:jc w:val="center"/>
        <w:rPr>
          <w:rFonts w:ascii="Times New Roman" w:hAnsi="Times New Roman" w:cs="Times New Roman"/>
          <w:lang w:val="es-ES_tradnl"/>
        </w:rPr>
      </w:pPr>
      <w:r w:rsidRPr="00047487">
        <w:rPr>
          <w:rFonts w:ascii="Times New Roman" w:hAnsi="Times New Roman" w:cs="Times New Roman"/>
          <w:lang w:val="es-ES_tradnl"/>
        </w:rPr>
        <w:t>y “La lengua de las mariposas”</w:t>
      </w:r>
    </w:p>
    <w:p w14:paraId="22FDD0CA" w14:textId="77777777" w:rsidR="003D46FE" w:rsidRPr="00047487" w:rsidRDefault="003D46FE" w:rsidP="00322CD7">
      <w:pPr>
        <w:spacing w:line="480" w:lineRule="auto"/>
        <w:jc w:val="center"/>
        <w:rPr>
          <w:rFonts w:ascii="Times New Roman" w:hAnsi="Times New Roman" w:cs="Times New Roman"/>
          <w:lang w:val="es-ES_tradnl"/>
        </w:rPr>
      </w:pPr>
    </w:p>
    <w:p w14:paraId="25198D4B" w14:textId="77777777" w:rsidR="00671F9C" w:rsidRPr="00047487" w:rsidRDefault="00671F9C" w:rsidP="00322CD7">
      <w:pPr>
        <w:spacing w:line="480" w:lineRule="auto"/>
        <w:jc w:val="center"/>
        <w:rPr>
          <w:rFonts w:ascii="Times New Roman" w:hAnsi="Times New Roman" w:cs="Times New Roman"/>
          <w:lang w:val="es-ES_tradnl"/>
        </w:rPr>
      </w:pPr>
    </w:p>
    <w:p w14:paraId="604E4F56" w14:textId="77777777" w:rsidR="00671F9C" w:rsidRPr="00047487" w:rsidRDefault="00671F9C" w:rsidP="00322CD7">
      <w:pPr>
        <w:spacing w:line="480" w:lineRule="auto"/>
        <w:jc w:val="center"/>
        <w:rPr>
          <w:rFonts w:ascii="Times New Roman" w:hAnsi="Times New Roman" w:cs="Times New Roman"/>
          <w:lang w:val="es-ES_tradnl"/>
        </w:rPr>
      </w:pPr>
    </w:p>
    <w:p w14:paraId="5ABF0EDF" w14:textId="1860AF63" w:rsidR="003D46FE" w:rsidRPr="00047487" w:rsidRDefault="003D46FE" w:rsidP="00322CD7">
      <w:pPr>
        <w:spacing w:line="480" w:lineRule="auto"/>
        <w:jc w:val="center"/>
        <w:rPr>
          <w:rFonts w:ascii="Times New Roman" w:hAnsi="Times New Roman" w:cs="Times New Roman"/>
          <w:lang w:val="es-ES_tradnl"/>
        </w:rPr>
      </w:pPr>
      <w:r w:rsidRPr="00047487">
        <w:rPr>
          <w:rFonts w:ascii="Times New Roman" w:hAnsi="Times New Roman" w:cs="Times New Roman"/>
          <w:lang w:val="es-ES_tradnl"/>
        </w:rPr>
        <w:t>Megan Vande Linde</w:t>
      </w:r>
    </w:p>
    <w:p w14:paraId="6EAA5A8C" w14:textId="0B4CCC29" w:rsidR="003D46FE" w:rsidRPr="00047487" w:rsidRDefault="00671F9C" w:rsidP="00322CD7">
      <w:pPr>
        <w:spacing w:line="480" w:lineRule="auto"/>
        <w:jc w:val="center"/>
        <w:rPr>
          <w:rFonts w:ascii="Times New Roman" w:hAnsi="Times New Roman" w:cs="Times New Roman"/>
          <w:lang w:val="es-ES_tradnl"/>
        </w:rPr>
      </w:pPr>
      <w:r w:rsidRPr="00047487">
        <w:rPr>
          <w:rFonts w:ascii="Times New Roman" w:hAnsi="Times New Roman" w:cs="Times New Roman"/>
          <w:lang w:val="es-ES_tradnl"/>
        </w:rPr>
        <w:t>Chancellor’s Honors Program Senior Thesis</w:t>
      </w:r>
    </w:p>
    <w:p w14:paraId="1C40F68C" w14:textId="0BF6BF35" w:rsidR="00671F9C" w:rsidRPr="00047487" w:rsidRDefault="00322CD7" w:rsidP="00322CD7">
      <w:pPr>
        <w:spacing w:line="480" w:lineRule="auto"/>
        <w:jc w:val="center"/>
        <w:rPr>
          <w:rFonts w:ascii="Times New Roman" w:hAnsi="Times New Roman" w:cs="Times New Roman"/>
          <w:lang w:val="es-ES_tradnl"/>
        </w:rPr>
      </w:pPr>
      <w:r w:rsidRPr="00047487">
        <w:rPr>
          <w:rFonts w:ascii="Times New Roman" w:hAnsi="Times New Roman" w:cs="Times New Roman"/>
          <w:lang w:val="es-ES_tradnl"/>
        </w:rPr>
        <w:t>Faculty</w:t>
      </w:r>
      <w:r w:rsidR="003A643F" w:rsidRPr="00047487">
        <w:rPr>
          <w:rFonts w:ascii="Times New Roman" w:hAnsi="Times New Roman" w:cs="Times New Roman"/>
          <w:lang w:val="es-ES_tradnl"/>
        </w:rPr>
        <w:t xml:space="preserve"> Thesis</w:t>
      </w:r>
      <w:r w:rsidR="00671F9C" w:rsidRPr="00047487">
        <w:rPr>
          <w:rFonts w:ascii="Times New Roman" w:hAnsi="Times New Roman" w:cs="Times New Roman"/>
          <w:lang w:val="es-ES_tradnl"/>
        </w:rPr>
        <w:t xml:space="preserve"> Advisor: Dr. Gregory Kaplan</w:t>
      </w:r>
    </w:p>
    <w:p w14:paraId="68F7E2B5" w14:textId="77777777" w:rsidR="003D46FE" w:rsidRPr="00047487" w:rsidRDefault="003D46FE" w:rsidP="00322CD7">
      <w:pPr>
        <w:spacing w:line="480" w:lineRule="auto"/>
        <w:rPr>
          <w:rFonts w:ascii="Times New Roman" w:hAnsi="Times New Roman" w:cs="Times New Roman"/>
          <w:b/>
          <w:lang w:val="es-ES_tradnl"/>
        </w:rPr>
      </w:pPr>
    </w:p>
    <w:p w14:paraId="08C11A0A" w14:textId="77777777" w:rsidR="003D46FE" w:rsidRPr="00047487" w:rsidRDefault="003D46FE" w:rsidP="00322CD7">
      <w:pPr>
        <w:spacing w:line="480" w:lineRule="auto"/>
        <w:rPr>
          <w:rFonts w:ascii="Times New Roman" w:hAnsi="Times New Roman" w:cs="Times New Roman"/>
          <w:b/>
          <w:lang w:val="es-ES_tradnl"/>
        </w:rPr>
      </w:pPr>
    </w:p>
    <w:p w14:paraId="7310B4C4" w14:textId="77777777" w:rsidR="003D46FE" w:rsidRPr="00047487" w:rsidRDefault="003D46FE" w:rsidP="00322CD7">
      <w:pPr>
        <w:spacing w:line="480" w:lineRule="auto"/>
        <w:rPr>
          <w:rFonts w:ascii="Times New Roman" w:hAnsi="Times New Roman" w:cs="Times New Roman"/>
          <w:b/>
          <w:lang w:val="es-ES_tradnl"/>
        </w:rPr>
      </w:pPr>
    </w:p>
    <w:p w14:paraId="62F3B9D0" w14:textId="77777777" w:rsidR="003D46FE" w:rsidRPr="00047487" w:rsidRDefault="003D46FE" w:rsidP="00322CD7">
      <w:pPr>
        <w:spacing w:line="480" w:lineRule="auto"/>
        <w:rPr>
          <w:rFonts w:ascii="Times New Roman" w:hAnsi="Times New Roman" w:cs="Times New Roman"/>
          <w:b/>
          <w:lang w:val="es-ES_tradnl"/>
        </w:rPr>
      </w:pPr>
    </w:p>
    <w:p w14:paraId="3B2C4F15" w14:textId="77777777" w:rsidR="003D46FE" w:rsidRPr="00047487" w:rsidRDefault="003D46FE" w:rsidP="00322CD7">
      <w:pPr>
        <w:spacing w:line="480" w:lineRule="auto"/>
        <w:rPr>
          <w:rFonts w:ascii="Times New Roman" w:hAnsi="Times New Roman" w:cs="Times New Roman"/>
          <w:b/>
          <w:lang w:val="es-ES_tradnl"/>
        </w:rPr>
      </w:pPr>
    </w:p>
    <w:p w14:paraId="01192768" w14:textId="77777777" w:rsidR="003D46FE" w:rsidRPr="00047487" w:rsidRDefault="003D46FE" w:rsidP="00322CD7">
      <w:pPr>
        <w:spacing w:line="480" w:lineRule="auto"/>
        <w:rPr>
          <w:rFonts w:ascii="Times New Roman" w:hAnsi="Times New Roman" w:cs="Times New Roman"/>
          <w:b/>
          <w:lang w:val="es-ES_tradnl"/>
        </w:rPr>
      </w:pPr>
    </w:p>
    <w:p w14:paraId="6AF5BD9A" w14:textId="77777777" w:rsidR="003D46FE" w:rsidRPr="00047487" w:rsidRDefault="003D46FE" w:rsidP="00322CD7">
      <w:pPr>
        <w:spacing w:line="480" w:lineRule="auto"/>
        <w:rPr>
          <w:rFonts w:ascii="Times New Roman" w:hAnsi="Times New Roman" w:cs="Times New Roman"/>
          <w:b/>
          <w:lang w:val="es-ES_tradnl"/>
        </w:rPr>
      </w:pPr>
    </w:p>
    <w:p w14:paraId="03BF0475" w14:textId="77777777" w:rsidR="00EA1C7D" w:rsidRPr="00047487" w:rsidRDefault="00EA1C7D" w:rsidP="00322CD7">
      <w:pPr>
        <w:spacing w:line="480" w:lineRule="auto"/>
        <w:rPr>
          <w:rFonts w:ascii="Times New Roman" w:hAnsi="Times New Roman" w:cs="Times New Roman"/>
          <w:b/>
          <w:lang w:val="es-ES_tradnl"/>
        </w:rPr>
      </w:pPr>
      <w:r w:rsidRPr="00047487">
        <w:rPr>
          <w:rFonts w:ascii="Times New Roman" w:hAnsi="Times New Roman" w:cs="Times New Roman"/>
          <w:b/>
          <w:lang w:val="es-ES_tradnl"/>
        </w:rPr>
        <w:lastRenderedPageBreak/>
        <w:t>Introducción</w:t>
      </w:r>
    </w:p>
    <w:p w14:paraId="33501D84" w14:textId="3824AC9F" w:rsidR="004913B3" w:rsidRPr="00047487" w:rsidRDefault="00554463"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Al</w:t>
      </w:r>
      <w:r w:rsidR="002D7EF8" w:rsidRPr="00047487">
        <w:rPr>
          <w:rFonts w:ascii="Times New Roman" w:hAnsi="Times New Roman" w:cs="Times New Roman"/>
          <w:lang w:val="es-ES_tradnl"/>
        </w:rPr>
        <w:t xml:space="preserve"> principio del siglo X</w:t>
      </w:r>
      <w:r w:rsidR="009756B1" w:rsidRPr="00047487">
        <w:rPr>
          <w:rFonts w:ascii="Times New Roman" w:hAnsi="Times New Roman" w:cs="Times New Roman"/>
          <w:lang w:val="es-ES_tradnl"/>
        </w:rPr>
        <w:t xml:space="preserve">X </w:t>
      </w:r>
      <w:r w:rsidR="00C20C9B" w:rsidRPr="00047487">
        <w:rPr>
          <w:rFonts w:ascii="Times New Roman" w:hAnsi="Times New Roman" w:cs="Times New Roman"/>
          <w:lang w:val="es-ES_tradnl"/>
        </w:rPr>
        <w:t>se experimentaron</w:t>
      </w:r>
      <w:r w:rsidR="009756B1" w:rsidRPr="00047487">
        <w:rPr>
          <w:rFonts w:ascii="Times New Roman" w:hAnsi="Times New Roman" w:cs="Times New Roman"/>
          <w:lang w:val="es-ES_tradnl"/>
        </w:rPr>
        <w:t xml:space="preserve"> una serie de cambios políticos muy dramáticos y sucesivos, los cuales dejaron un impacto profundo en la mente española. </w:t>
      </w:r>
      <w:r w:rsidR="00C20C9B" w:rsidRPr="00047487">
        <w:rPr>
          <w:rFonts w:ascii="Times New Roman" w:hAnsi="Times New Roman" w:cs="Times New Roman"/>
          <w:lang w:val="es-ES_tradnl"/>
        </w:rPr>
        <w:t>En 1931, l</w:t>
      </w:r>
      <w:r w:rsidR="00C954E3" w:rsidRPr="00047487">
        <w:rPr>
          <w:rFonts w:ascii="Times New Roman" w:hAnsi="Times New Roman" w:cs="Times New Roman"/>
          <w:lang w:val="es-ES_tradnl"/>
        </w:rPr>
        <w:t>a Segunda Repú</w:t>
      </w:r>
      <w:r w:rsidR="009756B1" w:rsidRPr="00047487">
        <w:rPr>
          <w:rFonts w:ascii="Times New Roman" w:hAnsi="Times New Roman" w:cs="Times New Roman"/>
          <w:lang w:val="es-ES_tradnl"/>
        </w:rPr>
        <w:t>blic</w:t>
      </w:r>
      <w:r w:rsidR="00C20C9B" w:rsidRPr="00047487">
        <w:rPr>
          <w:rFonts w:ascii="Times New Roman" w:hAnsi="Times New Roman" w:cs="Times New Roman"/>
          <w:lang w:val="es-ES_tradnl"/>
        </w:rPr>
        <w:t>a trató de liberalizar</w:t>
      </w:r>
      <w:r w:rsidR="00F96D4C" w:rsidRPr="00047487">
        <w:rPr>
          <w:rFonts w:ascii="Times New Roman" w:hAnsi="Times New Roman" w:cs="Times New Roman"/>
          <w:lang w:val="es-ES_tradnl"/>
        </w:rPr>
        <w:t xml:space="preserve"> </w:t>
      </w:r>
      <w:r w:rsidR="009756B1" w:rsidRPr="00047487">
        <w:rPr>
          <w:rFonts w:ascii="Times New Roman" w:hAnsi="Times New Roman" w:cs="Times New Roman"/>
          <w:lang w:val="es-ES_tradnl"/>
        </w:rPr>
        <w:t xml:space="preserve">la sociedad </w:t>
      </w:r>
      <w:r w:rsidR="00C20C9B" w:rsidRPr="00047487">
        <w:rPr>
          <w:rFonts w:ascii="Times New Roman" w:hAnsi="Times New Roman" w:cs="Times New Roman"/>
          <w:lang w:val="es-ES_tradnl"/>
        </w:rPr>
        <w:t>con</w:t>
      </w:r>
      <w:r w:rsidR="002D7EF8" w:rsidRPr="00047487">
        <w:rPr>
          <w:rFonts w:ascii="Times New Roman" w:hAnsi="Times New Roman" w:cs="Times New Roman"/>
          <w:lang w:val="es-ES_tradnl"/>
        </w:rPr>
        <w:t xml:space="preserve"> reformas agrarias, sociales </w:t>
      </w:r>
      <w:r w:rsidR="009756B1" w:rsidRPr="00047487">
        <w:rPr>
          <w:rFonts w:ascii="Times New Roman" w:hAnsi="Times New Roman" w:cs="Times New Roman"/>
          <w:lang w:val="es-ES_tradnl"/>
        </w:rPr>
        <w:t>y culturales</w:t>
      </w:r>
      <w:r w:rsidR="00F96D4C" w:rsidRPr="00047487">
        <w:rPr>
          <w:rFonts w:ascii="Times New Roman" w:hAnsi="Times New Roman" w:cs="Times New Roman"/>
          <w:lang w:val="es-ES_tradnl"/>
        </w:rPr>
        <w:t>, y secularizar el estado en general</w:t>
      </w:r>
      <w:r w:rsidR="009756B1" w:rsidRPr="00047487">
        <w:rPr>
          <w:rFonts w:ascii="Times New Roman" w:hAnsi="Times New Roman" w:cs="Times New Roman"/>
          <w:lang w:val="es-ES_tradnl"/>
        </w:rPr>
        <w:t xml:space="preserve">. Sin embargo, la amplitud de estas reformas, </w:t>
      </w:r>
      <w:r w:rsidR="00C954E3" w:rsidRPr="00047487">
        <w:rPr>
          <w:rFonts w:ascii="Times New Roman" w:hAnsi="Times New Roman" w:cs="Times New Roman"/>
          <w:lang w:val="es-ES_tradnl"/>
        </w:rPr>
        <w:t>junto</w:t>
      </w:r>
      <w:r w:rsidR="009756B1" w:rsidRPr="00047487">
        <w:rPr>
          <w:rFonts w:ascii="Times New Roman" w:hAnsi="Times New Roman" w:cs="Times New Roman"/>
          <w:lang w:val="es-ES_tradnl"/>
        </w:rPr>
        <w:t xml:space="preserve"> con </w:t>
      </w:r>
      <w:r w:rsidR="00C20C9B" w:rsidRPr="00047487">
        <w:rPr>
          <w:rFonts w:ascii="Times New Roman" w:hAnsi="Times New Roman" w:cs="Times New Roman"/>
          <w:lang w:val="es-ES_tradnl"/>
        </w:rPr>
        <w:t>la rapidez con que l</w:t>
      </w:r>
      <w:r w:rsidR="00C954E3" w:rsidRPr="00047487">
        <w:rPr>
          <w:rFonts w:ascii="Times New Roman" w:hAnsi="Times New Roman" w:cs="Times New Roman"/>
          <w:lang w:val="es-ES_tradnl"/>
        </w:rPr>
        <w:t>a Segunda República</w:t>
      </w:r>
      <w:r w:rsidR="00C20C9B" w:rsidRPr="00047487">
        <w:rPr>
          <w:rFonts w:ascii="Times New Roman" w:hAnsi="Times New Roman" w:cs="Times New Roman"/>
          <w:lang w:val="es-ES_tradnl"/>
        </w:rPr>
        <w:t xml:space="preserve"> intentó ejecutarlas, contribuyó</w:t>
      </w:r>
      <w:r w:rsidR="00C954E3" w:rsidRPr="00047487">
        <w:rPr>
          <w:rFonts w:ascii="Times New Roman" w:hAnsi="Times New Roman" w:cs="Times New Roman"/>
          <w:lang w:val="es-ES_tradnl"/>
        </w:rPr>
        <w:t xml:space="preserve"> a que fracasara y terminara oficialmente en 1939 con el fin de la Guerra Civil. A través de la literatura y las películas </w:t>
      </w:r>
      <w:r w:rsidR="000016DA" w:rsidRPr="00047487">
        <w:rPr>
          <w:rFonts w:ascii="Times New Roman" w:hAnsi="Times New Roman" w:cs="Times New Roman"/>
          <w:lang w:val="es-ES_tradnl"/>
        </w:rPr>
        <w:t xml:space="preserve">que tratan </w:t>
      </w:r>
      <w:r w:rsidR="00C954E3" w:rsidRPr="00047487">
        <w:rPr>
          <w:rFonts w:ascii="Times New Roman" w:hAnsi="Times New Roman" w:cs="Times New Roman"/>
          <w:lang w:val="es-ES_tradnl"/>
        </w:rPr>
        <w:t xml:space="preserve">esta época, sobre todo las que se estrenaron tras la muerte de Franco en 1975, se puede ver los efectos de estos años de </w:t>
      </w:r>
      <w:r w:rsidR="000016DA" w:rsidRPr="00047487">
        <w:rPr>
          <w:rFonts w:ascii="Times New Roman" w:hAnsi="Times New Roman" w:cs="Times New Roman"/>
          <w:lang w:val="es-ES_tradnl"/>
        </w:rPr>
        <w:t xml:space="preserve">transición y </w:t>
      </w:r>
      <w:r w:rsidR="001C6F0B" w:rsidRPr="00047487">
        <w:rPr>
          <w:rFonts w:ascii="Times New Roman" w:hAnsi="Times New Roman" w:cs="Times New Roman"/>
          <w:lang w:val="es-ES_tradnl"/>
        </w:rPr>
        <w:t>la</w:t>
      </w:r>
      <w:r w:rsidR="000016DA" w:rsidRPr="00047487">
        <w:rPr>
          <w:rFonts w:ascii="Times New Roman" w:hAnsi="Times New Roman" w:cs="Times New Roman"/>
          <w:lang w:val="es-ES_tradnl"/>
        </w:rPr>
        <w:t xml:space="preserve"> </w:t>
      </w:r>
      <w:r w:rsidR="00C954E3" w:rsidRPr="00047487">
        <w:rPr>
          <w:rFonts w:ascii="Times New Roman" w:hAnsi="Times New Roman" w:cs="Times New Roman"/>
          <w:lang w:val="es-ES_tradnl"/>
        </w:rPr>
        <w:t xml:space="preserve">incertidumbre </w:t>
      </w:r>
      <w:r w:rsidR="001C6F0B" w:rsidRPr="00047487">
        <w:rPr>
          <w:rFonts w:ascii="Times New Roman" w:hAnsi="Times New Roman" w:cs="Times New Roman"/>
          <w:lang w:val="es-ES_tradnl"/>
        </w:rPr>
        <w:t>que los caracteriza</w:t>
      </w:r>
      <w:r w:rsidR="00C954E3" w:rsidRPr="00047487">
        <w:rPr>
          <w:rFonts w:ascii="Times New Roman" w:hAnsi="Times New Roman" w:cs="Times New Roman"/>
          <w:lang w:val="es-ES_tradnl"/>
        </w:rPr>
        <w:t xml:space="preserve">. </w:t>
      </w:r>
      <w:r w:rsidR="00611099" w:rsidRPr="00047487">
        <w:rPr>
          <w:rFonts w:ascii="Times New Roman" w:hAnsi="Times New Roman" w:cs="Times New Roman"/>
          <w:lang w:val="es-ES_tradnl"/>
        </w:rPr>
        <w:t xml:space="preserve">Con un análisis de los principios del siglo veinte, se ve </w:t>
      </w:r>
      <w:r w:rsidR="00EA1C7D" w:rsidRPr="00047487">
        <w:rPr>
          <w:rFonts w:ascii="Times New Roman" w:hAnsi="Times New Roman" w:cs="Times New Roman"/>
          <w:lang w:val="es-ES_tradnl"/>
        </w:rPr>
        <w:t>las características del franquismo tanto en los años justo antes de</w:t>
      </w:r>
      <w:r w:rsidR="000016DA" w:rsidRPr="00047487">
        <w:rPr>
          <w:rFonts w:ascii="Times New Roman" w:hAnsi="Times New Roman" w:cs="Times New Roman"/>
          <w:lang w:val="es-ES_tradnl"/>
        </w:rPr>
        <w:t>l comienzo de</w:t>
      </w:r>
      <w:r w:rsidR="00EA1C7D" w:rsidRPr="00047487">
        <w:rPr>
          <w:rFonts w:ascii="Times New Roman" w:hAnsi="Times New Roman" w:cs="Times New Roman"/>
          <w:lang w:val="es-ES_tradnl"/>
        </w:rPr>
        <w:t xml:space="preserve"> su régimen como en los infames y horribles “años del hambre”. </w:t>
      </w:r>
    </w:p>
    <w:p w14:paraId="4F6C4BC4" w14:textId="01CDE286" w:rsidR="004C0DCD" w:rsidRPr="00047487" w:rsidRDefault="004C0DCD"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En este proyecto, discutiré la representación del franquismo en dos películas, </w:t>
      </w:r>
      <w:r w:rsidRPr="00047487">
        <w:rPr>
          <w:rFonts w:ascii="Times New Roman" w:hAnsi="Times New Roman" w:cs="Times New Roman"/>
          <w:i/>
          <w:lang w:val="es-ES_tradnl"/>
        </w:rPr>
        <w:t>El laberinto del fauno (2006)</w:t>
      </w:r>
      <w:r w:rsidRPr="00047487">
        <w:rPr>
          <w:rFonts w:ascii="Times New Roman" w:hAnsi="Times New Roman" w:cs="Times New Roman"/>
          <w:lang w:val="es-ES_tradnl"/>
        </w:rPr>
        <w:t xml:space="preserve"> y </w:t>
      </w:r>
      <w:r w:rsidRPr="00047487">
        <w:rPr>
          <w:rFonts w:ascii="Times New Roman" w:hAnsi="Times New Roman" w:cs="Times New Roman"/>
          <w:i/>
          <w:lang w:val="es-ES_tradnl"/>
        </w:rPr>
        <w:t>La lengua de las mariposas (1999)</w:t>
      </w:r>
      <w:r w:rsidRPr="00047487">
        <w:rPr>
          <w:rFonts w:ascii="Times New Roman" w:hAnsi="Times New Roman" w:cs="Times New Roman"/>
          <w:lang w:val="es-ES_tradnl"/>
        </w:rPr>
        <w:t xml:space="preserve">, </w:t>
      </w:r>
      <w:r w:rsidR="00DF0BAF" w:rsidRPr="00047487">
        <w:rPr>
          <w:rFonts w:ascii="Times New Roman" w:hAnsi="Times New Roman" w:cs="Times New Roman"/>
          <w:lang w:val="es-ES_tradnl"/>
        </w:rPr>
        <w:t>contrastando</w:t>
      </w:r>
      <w:r w:rsidRPr="00047487">
        <w:rPr>
          <w:rFonts w:ascii="Times New Roman" w:hAnsi="Times New Roman" w:cs="Times New Roman"/>
          <w:lang w:val="es-ES_tradnl"/>
        </w:rPr>
        <w:t xml:space="preserve"> cómo se ve</w:t>
      </w:r>
      <w:r w:rsidR="00DF0BAF" w:rsidRPr="00047487">
        <w:rPr>
          <w:rFonts w:ascii="Times New Roman" w:hAnsi="Times New Roman" w:cs="Times New Roman"/>
          <w:lang w:val="es-ES_tradnl"/>
        </w:rPr>
        <w:t xml:space="preserve"> las características de ello</w:t>
      </w:r>
      <w:r w:rsidRPr="00047487">
        <w:rPr>
          <w:rFonts w:ascii="Times New Roman" w:hAnsi="Times New Roman" w:cs="Times New Roman"/>
          <w:lang w:val="es-ES_tradnl"/>
        </w:rPr>
        <w:t xml:space="preserve"> durante el fin de la República y los años </w:t>
      </w:r>
      <w:r w:rsidR="00CC2695" w:rsidRPr="00047487">
        <w:rPr>
          <w:rFonts w:ascii="Times New Roman" w:hAnsi="Times New Roman" w:cs="Times New Roman"/>
          <w:lang w:val="es-ES_tradnl"/>
        </w:rPr>
        <w:t>después</w:t>
      </w:r>
      <w:r w:rsidRPr="00047487">
        <w:rPr>
          <w:rFonts w:ascii="Times New Roman" w:hAnsi="Times New Roman" w:cs="Times New Roman"/>
          <w:lang w:val="es-ES_tradnl"/>
        </w:rPr>
        <w:t xml:space="preserve"> de la Guerra Civil. Analizaré la actitud general de la Segunda República hacia la creatividad y los papeles de las mujeres, y compararé </w:t>
      </w:r>
      <w:r w:rsidR="00DF0BAF" w:rsidRPr="00047487">
        <w:rPr>
          <w:rFonts w:ascii="Times New Roman" w:hAnsi="Times New Roman" w:cs="Times New Roman"/>
          <w:lang w:val="es-ES_tradnl"/>
        </w:rPr>
        <w:t xml:space="preserve">estos elementos </w:t>
      </w:r>
      <w:r w:rsidRPr="00047487">
        <w:rPr>
          <w:rFonts w:ascii="Times New Roman" w:hAnsi="Times New Roman" w:cs="Times New Roman"/>
          <w:lang w:val="es-ES_tradnl"/>
        </w:rPr>
        <w:t xml:space="preserve">con </w:t>
      </w:r>
      <w:r w:rsidR="00DF0BAF" w:rsidRPr="00047487">
        <w:rPr>
          <w:rFonts w:ascii="Times New Roman" w:hAnsi="Times New Roman" w:cs="Times New Roman"/>
          <w:lang w:val="es-ES_tradnl"/>
        </w:rPr>
        <w:t>los</w:t>
      </w:r>
      <w:r w:rsidRPr="00047487">
        <w:rPr>
          <w:rFonts w:ascii="Times New Roman" w:hAnsi="Times New Roman" w:cs="Times New Roman"/>
          <w:lang w:val="es-ES_tradnl"/>
        </w:rPr>
        <w:t xml:space="preserve"> del régimen franquista. Luego presentaré las diferencias en la representación del orden y del control en ambas películas, junto con las manifestaciones de la brutalidad y violencia. Finalmente, terminaré mi análisis </w:t>
      </w:r>
      <w:r w:rsidR="000E4EF7" w:rsidRPr="00047487">
        <w:rPr>
          <w:rFonts w:ascii="Times New Roman" w:hAnsi="Times New Roman" w:cs="Times New Roman"/>
          <w:lang w:val="es-ES_tradnl"/>
        </w:rPr>
        <w:t>con una examinación</w:t>
      </w:r>
      <w:r w:rsidRPr="00047487">
        <w:rPr>
          <w:rFonts w:ascii="Times New Roman" w:hAnsi="Times New Roman" w:cs="Times New Roman"/>
          <w:lang w:val="es-ES_tradnl"/>
        </w:rPr>
        <w:t xml:space="preserve"> </w:t>
      </w:r>
      <w:r w:rsidR="00CC2695" w:rsidRPr="00047487">
        <w:rPr>
          <w:rFonts w:ascii="Times New Roman" w:hAnsi="Times New Roman" w:cs="Times New Roman"/>
          <w:lang w:val="es-ES_tradnl"/>
        </w:rPr>
        <w:t xml:space="preserve">de </w:t>
      </w:r>
      <w:r w:rsidRPr="00047487">
        <w:rPr>
          <w:rFonts w:ascii="Times New Roman" w:hAnsi="Times New Roman" w:cs="Times New Roman"/>
          <w:lang w:val="es-ES_tradnl"/>
        </w:rPr>
        <w:t xml:space="preserve">las formas de resistencia contra el franquismo que se ve tanto en </w:t>
      </w:r>
      <w:r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xml:space="preserve"> como </w:t>
      </w:r>
      <w:r w:rsidR="000E4EF7" w:rsidRPr="00047487">
        <w:rPr>
          <w:rFonts w:ascii="Times New Roman" w:hAnsi="Times New Roman" w:cs="Times New Roman"/>
          <w:lang w:val="es-ES_tradnl"/>
        </w:rPr>
        <w:t xml:space="preserve">en </w:t>
      </w:r>
      <w:r w:rsidRPr="00047487">
        <w:rPr>
          <w:rFonts w:ascii="Times New Roman" w:hAnsi="Times New Roman" w:cs="Times New Roman"/>
          <w:i/>
          <w:lang w:val="es-ES_tradnl"/>
        </w:rPr>
        <w:t>El laberinto del fauno</w:t>
      </w:r>
      <w:r w:rsidRPr="00047487">
        <w:rPr>
          <w:rFonts w:ascii="Times New Roman" w:hAnsi="Times New Roman" w:cs="Times New Roman"/>
          <w:lang w:val="es-ES_tradnl"/>
        </w:rPr>
        <w:t xml:space="preserve">. A través de estas dos obras entonces, se </w:t>
      </w:r>
      <w:r w:rsidR="00CC2695" w:rsidRPr="00047487">
        <w:rPr>
          <w:rFonts w:ascii="Times New Roman" w:hAnsi="Times New Roman" w:cs="Times New Roman"/>
          <w:lang w:val="es-ES_tradnl"/>
        </w:rPr>
        <w:t>clarificarán</w:t>
      </w:r>
      <w:r w:rsidRPr="00047487">
        <w:rPr>
          <w:rFonts w:ascii="Times New Roman" w:hAnsi="Times New Roman" w:cs="Times New Roman"/>
          <w:lang w:val="es-ES_tradnl"/>
        </w:rPr>
        <w:t xml:space="preserve"> los efectos y las características de una política que afectó al país directamente durante más de 35 años y continúa afectando a los españoles hoy en día.</w:t>
      </w:r>
    </w:p>
    <w:p w14:paraId="674AE5EB" w14:textId="3300A671" w:rsidR="0021144D" w:rsidRPr="00047487" w:rsidRDefault="0021144D"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La</w:t>
      </w:r>
      <w:r w:rsidR="005B6721" w:rsidRPr="00047487">
        <w:rPr>
          <w:rFonts w:ascii="Times New Roman" w:hAnsi="Times New Roman" w:cs="Times New Roman"/>
          <w:lang w:val="es-ES_tradnl"/>
        </w:rPr>
        <w:t xml:space="preserve"> película </w:t>
      </w:r>
      <w:r w:rsidR="00C954E3" w:rsidRPr="00047487">
        <w:rPr>
          <w:rFonts w:ascii="Times New Roman" w:hAnsi="Times New Roman" w:cs="Times New Roman"/>
          <w:i/>
          <w:lang w:val="es-ES_tradnl"/>
        </w:rPr>
        <w:t>La lengua de las mariposas</w:t>
      </w:r>
      <w:r w:rsidR="00C954E3" w:rsidRPr="00047487">
        <w:rPr>
          <w:rFonts w:ascii="Times New Roman" w:hAnsi="Times New Roman" w:cs="Times New Roman"/>
          <w:lang w:val="es-ES_tradnl"/>
        </w:rPr>
        <w:t>, dirigida por José Luis Cuerda y basada e</w:t>
      </w:r>
      <w:r w:rsidRPr="00047487">
        <w:rPr>
          <w:rFonts w:ascii="Times New Roman" w:hAnsi="Times New Roman" w:cs="Times New Roman"/>
          <w:lang w:val="es-ES_tradnl"/>
        </w:rPr>
        <w:t>n tres relatos de Manuel Rivas,</w:t>
      </w:r>
      <w:r w:rsidR="004C0DCD" w:rsidRPr="00047487">
        <w:rPr>
          <w:rFonts w:ascii="Times New Roman" w:hAnsi="Times New Roman" w:cs="Times New Roman"/>
          <w:lang w:val="es-ES_tradnl"/>
        </w:rPr>
        <w:t xml:space="preserve"> sigue la vida de un niño de </w:t>
      </w:r>
      <w:r w:rsidRPr="00047487">
        <w:rPr>
          <w:rFonts w:ascii="Times New Roman" w:hAnsi="Times New Roman" w:cs="Times New Roman"/>
          <w:lang w:val="es-ES_tradnl"/>
        </w:rPr>
        <w:t xml:space="preserve">unos 5 o 6 años, quien se llama Moncho o “Gorrión”, sus relaciones con su familia y su amistad con su maestro en el año 1936. Como no </w:t>
      </w:r>
      <w:r w:rsidR="00CC2695" w:rsidRPr="00047487">
        <w:rPr>
          <w:rFonts w:ascii="Times New Roman" w:hAnsi="Times New Roman" w:cs="Times New Roman"/>
          <w:lang w:val="es-ES_tradnl"/>
        </w:rPr>
        <w:t>ha</w:t>
      </w:r>
      <w:r w:rsidRPr="00047487">
        <w:rPr>
          <w:rFonts w:ascii="Times New Roman" w:hAnsi="Times New Roman" w:cs="Times New Roman"/>
          <w:lang w:val="es-ES_tradnl"/>
        </w:rPr>
        <w:t xml:space="preserve"> </w:t>
      </w:r>
      <w:r w:rsidR="00EA1C7D" w:rsidRPr="00047487">
        <w:rPr>
          <w:rFonts w:ascii="Times New Roman" w:hAnsi="Times New Roman" w:cs="Times New Roman"/>
          <w:lang w:val="es-ES_tradnl"/>
        </w:rPr>
        <w:t>empezado</w:t>
      </w:r>
      <w:r w:rsidR="00CC2695" w:rsidRPr="00047487">
        <w:rPr>
          <w:rFonts w:ascii="Times New Roman" w:hAnsi="Times New Roman" w:cs="Times New Roman"/>
          <w:lang w:val="es-ES_tradnl"/>
        </w:rPr>
        <w:t xml:space="preserve"> todavía</w:t>
      </w:r>
      <w:r w:rsidR="00EA1C7D" w:rsidRPr="00047487">
        <w:rPr>
          <w:rFonts w:ascii="Times New Roman" w:hAnsi="Times New Roman" w:cs="Times New Roman"/>
          <w:lang w:val="es-ES_tradnl"/>
        </w:rPr>
        <w:t xml:space="preserve"> la Guerra Civil</w:t>
      </w:r>
      <w:r w:rsidR="00CC2695" w:rsidRPr="00047487">
        <w:rPr>
          <w:rFonts w:ascii="Times New Roman" w:hAnsi="Times New Roman" w:cs="Times New Roman"/>
          <w:lang w:val="es-ES_tradnl"/>
        </w:rPr>
        <w:t xml:space="preserve"> al principio de la obra</w:t>
      </w:r>
      <w:r w:rsidR="00EA1C7D" w:rsidRPr="00047487">
        <w:rPr>
          <w:rFonts w:ascii="Times New Roman" w:hAnsi="Times New Roman" w:cs="Times New Roman"/>
          <w:lang w:val="es-ES_tradnl"/>
        </w:rPr>
        <w:t>, no se ve</w:t>
      </w:r>
      <w:r w:rsidR="004C0DCD" w:rsidRPr="00047487">
        <w:rPr>
          <w:rFonts w:ascii="Times New Roman" w:hAnsi="Times New Roman" w:cs="Times New Roman"/>
          <w:lang w:val="es-ES_tradnl"/>
        </w:rPr>
        <w:t>n</w:t>
      </w:r>
      <w:r w:rsidR="00EA1C7D" w:rsidRPr="00047487">
        <w:rPr>
          <w:rFonts w:ascii="Times New Roman" w:hAnsi="Times New Roman" w:cs="Times New Roman"/>
          <w:lang w:val="es-ES_tradnl"/>
        </w:rPr>
        <w:t xml:space="preserve"> los efectos del franquismo </w:t>
      </w:r>
      <w:r w:rsidR="00E47A4F" w:rsidRPr="00047487">
        <w:rPr>
          <w:rFonts w:ascii="Times New Roman" w:hAnsi="Times New Roman" w:cs="Times New Roman"/>
          <w:lang w:val="es-ES_tradnl"/>
        </w:rPr>
        <w:t xml:space="preserve">tan claramente como en una obra basada en los años tras </w:t>
      </w:r>
      <w:r w:rsidR="00253412" w:rsidRPr="00047487">
        <w:rPr>
          <w:rFonts w:ascii="Times New Roman" w:hAnsi="Times New Roman" w:cs="Times New Roman"/>
          <w:lang w:val="es-ES_tradnl"/>
        </w:rPr>
        <w:t>la victoria</w:t>
      </w:r>
      <w:r w:rsidR="005B6721" w:rsidRPr="00047487">
        <w:rPr>
          <w:rFonts w:ascii="Times New Roman" w:hAnsi="Times New Roman" w:cs="Times New Roman"/>
          <w:lang w:val="es-ES_tradnl"/>
        </w:rPr>
        <w:t xml:space="preserve"> de los Nacionalistas como </w:t>
      </w:r>
      <w:r w:rsidR="00942217" w:rsidRPr="00047487">
        <w:rPr>
          <w:rFonts w:ascii="Times New Roman" w:hAnsi="Times New Roman" w:cs="Times New Roman"/>
          <w:i/>
          <w:lang w:val="es-ES_tradnl"/>
        </w:rPr>
        <w:t>El laberinto del f</w:t>
      </w:r>
      <w:r w:rsidR="00E47A4F" w:rsidRPr="00047487">
        <w:rPr>
          <w:rFonts w:ascii="Times New Roman" w:hAnsi="Times New Roman" w:cs="Times New Roman"/>
          <w:i/>
          <w:lang w:val="es-ES_tradnl"/>
        </w:rPr>
        <w:t>auno</w:t>
      </w:r>
      <w:r w:rsidR="004C0DCD" w:rsidRPr="00047487">
        <w:rPr>
          <w:rFonts w:ascii="Times New Roman" w:hAnsi="Times New Roman" w:cs="Times New Roman"/>
          <w:i/>
          <w:lang w:val="es-ES_tradnl"/>
        </w:rPr>
        <w:t xml:space="preserve"> (2006)</w:t>
      </w:r>
      <w:r w:rsidRPr="00047487">
        <w:rPr>
          <w:rFonts w:ascii="Times New Roman" w:hAnsi="Times New Roman" w:cs="Times New Roman"/>
          <w:lang w:val="es-ES_tradnl"/>
        </w:rPr>
        <w:t xml:space="preserve">, sino el clima político </w:t>
      </w:r>
      <w:r w:rsidR="001C6F0B" w:rsidRPr="00047487">
        <w:rPr>
          <w:rFonts w:ascii="Times New Roman" w:hAnsi="Times New Roman" w:cs="Times New Roman"/>
          <w:lang w:val="es-ES_tradnl"/>
        </w:rPr>
        <w:t>de</w:t>
      </w:r>
      <w:r w:rsidRPr="00047487">
        <w:rPr>
          <w:rFonts w:ascii="Times New Roman" w:hAnsi="Times New Roman" w:cs="Times New Roman"/>
          <w:lang w:val="es-ES_tradnl"/>
        </w:rPr>
        <w:t xml:space="preserve"> </w:t>
      </w:r>
      <w:r w:rsidR="00DF0BAF" w:rsidRPr="00047487">
        <w:rPr>
          <w:rFonts w:ascii="Times New Roman" w:hAnsi="Times New Roman" w:cs="Times New Roman"/>
          <w:lang w:val="es-ES_tradnl"/>
        </w:rPr>
        <w:t>los último</w:t>
      </w:r>
      <w:r w:rsidRPr="00047487">
        <w:rPr>
          <w:rFonts w:ascii="Times New Roman" w:hAnsi="Times New Roman" w:cs="Times New Roman"/>
          <w:lang w:val="es-ES_tradnl"/>
        </w:rPr>
        <w:t xml:space="preserve">s meses de La Segunda República. </w:t>
      </w:r>
      <w:r w:rsidR="00E47A4F" w:rsidRPr="00047487">
        <w:rPr>
          <w:rFonts w:ascii="Times New Roman" w:hAnsi="Times New Roman" w:cs="Times New Roman"/>
          <w:i/>
          <w:lang w:val="es-ES_tradnl"/>
        </w:rPr>
        <w:t>La lengua de las mariposas</w:t>
      </w:r>
      <w:r w:rsidR="00E47A4F" w:rsidRPr="00047487">
        <w:rPr>
          <w:rFonts w:ascii="Times New Roman" w:hAnsi="Times New Roman" w:cs="Times New Roman"/>
          <w:lang w:val="es-ES_tradnl"/>
        </w:rPr>
        <w:t xml:space="preserve"> muestra el </w:t>
      </w:r>
      <w:r w:rsidR="00611099" w:rsidRPr="00047487">
        <w:rPr>
          <w:rFonts w:ascii="Times New Roman" w:hAnsi="Times New Roman" w:cs="Times New Roman"/>
          <w:lang w:val="es-ES_tradnl"/>
        </w:rPr>
        <w:t>núcleo</w:t>
      </w:r>
      <w:r w:rsidR="00E47A4F" w:rsidRPr="00047487">
        <w:rPr>
          <w:rFonts w:ascii="Times New Roman" w:hAnsi="Times New Roman" w:cs="Times New Roman"/>
          <w:lang w:val="es-ES_tradnl"/>
        </w:rPr>
        <w:t xml:space="preserve"> de la Segunda República con su representación de la educación laica y libre, la tensión alrededor de la religión católica, </w:t>
      </w:r>
      <w:r w:rsidRPr="00047487">
        <w:rPr>
          <w:rFonts w:ascii="Times New Roman" w:hAnsi="Times New Roman" w:cs="Times New Roman"/>
          <w:lang w:val="es-ES_tradnl"/>
        </w:rPr>
        <w:t xml:space="preserve">y una inocencia e idealismo entre la gente que </w:t>
      </w:r>
      <w:r w:rsidR="001C6F0B" w:rsidRPr="00047487">
        <w:rPr>
          <w:rFonts w:ascii="Times New Roman" w:hAnsi="Times New Roman" w:cs="Times New Roman"/>
          <w:lang w:val="es-ES_tradnl"/>
        </w:rPr>
        <w:t>contrasta fuertemente</w:t>
      </w:r>
      <w:r w:rsidRPr="00047487">
        <w:rPr>
          <w:rFonts w:ascii="Times New Roman" w:hAnsi="Times New Roman" w:cs="Times New Roman"/>
          <w:lang w:val="es-ES_tradnl"/>
        </w:rPr>
        <w:t xml:space="preserve"> con lo que </w:t>
      </w:r>
      <w:r w:rsidR="000016DA" w:rsidRPr="00047487">
        <w:rPr>
          <w:rFonts w:ascii="Times New Roman" w:hAnsi="Times New Roman" w:cs="Times New Roman"/>
          <w:lang w:val="es-ES_tradnl"/>
        </w:rPr>
        <w:t>vendrá</w:t>
      </w:r>
      <w:r w:rsidRPr="00047487">
        <w:rPr>
          <w:rFonts w:ascii="Times New Roman" w:hAnsi="Times New Roman" w:cs="Times New Roman"/>
          <w:lang w:val="es-ES_tradnl"/>
        </w:rPr>
        <w:t xml:space="preserve"> </w:t>
      </w:r>
      <w:r w:rsidR="000016DA" w:rsidRPr="00047487">
        <w:rPr>
          <w:rFonts w:ascii="Times New Roman" w:hAnsi="Times New Roman" w:cs="Times New Roman"/>
          <w:lang w:val="es-ES_tradnl"/>
        </w:rPr>
        <w:t>luego</w:t>
      </w:r>
      <w:r w:rsidRPr="00047487">
        <w:rPr>
          <w:rFonts w:ascii="Times New Roman" w:hAnsi="Times New Roman" w:cs="Times New Roman"/>
          <w:lang w:val="es-ES_tradnl"/>
        </w:rPr>
        <w:t xml:space="preserve">. </w:t>
      </w:r>
    </w:p>
    <w:p w14:paraId="12E4B1A3" w14:textId="5AE81708" w:rsidR="0087058A" w:rsidRPr="00047487" w:rsidRDefault="0021144D"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En </w:t>
      </w:r>
      <w:r w:rsidR="00942217" w:rsidRPr="00047487">
        <w:rPr>
          <w:rFonts w:ascii="Times New Roman" w:hAnsi="Times New Roman" w:cs="Times New Roman"/>
          <w:i/>
          <w:lang w:val="es-ES_tradnl"/>
        </w:rPr>
        <w:t>El laberinto del f</w:t>
      </w:r>
      <w:r w:rsidR="00E47A4F" w:rsidRPr="00047487">
        <w:rPr>
          <w:rFonts w:ascii="Times New Roman" w:hAnsi="Times New Roman" w:cs="Times New Roman"/>
          <w:i/>
          <w:lang w:val="es-ES_tradnl"/>
        </w:rPr>
        <w:t>auno</w:t>
      </w:r>
      <w:r w:rsidR="00E47A4F" w:rsidRPr="00047487">
        <w:rPr>
          <w:rFonts w:ascii="Times New Roman" w:hAnsi="Times New Roman" w:cs="Times New Roman"/>
          <w:lang w:val="es-ES_tradnl"/>
        </w:rPr>
        <w:t xml:space="preserve">, una película de 2006 dirigida por Guillermo del Toro, </w:t>
      </w:r>
      <w:r w:rsidRPr="00047487">
        <w:rPr>
          <w:rFonts w:ascii="Times New Roman" w:hAnsi="Times New Roman" w:cs="Times New Roman"/>
          <w:lang w:val="es-ES_tradnl"/>
        </w:rPr>
        <w:t xml:space="preserve">se ve una España muy distinta a la de </w:t>
      </w:r>
      <w:r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xml:space="preserve">. Al </w:t>
      </w:r>
      <w:r w:rsidR="00253412" w:rsidRPr="00047487">
        <w:rPr>
          <w:rFonts w:ascii="Times New Roman" w:hAnsi="Times New Roman" w:cs="Times New Roman"/>
          <w:lang w:val="es-ES_tradnl"/>
        </w:rPr>
        <w:t>situarse</w:t>
      </w:r>
      <w:r w:rsidR="0013265C" w:rsidRPr="00047487">
        <w:rPr>
          <w:rFonts w:ascii="Times New Roman" w:hAnsi="Times New Roman" w:cs="Times New Roman"/>
          <w:lang w:val="es-ES_tradnl"/>
        </w:rPr>
        <w:t xml:space="preserve"> en 1944, o sea tras la Guerra Civil y la instalación de Franco como el dictador y líder militar del país, </w:t>
      </w:r>
      <w:r w:rsidR="00253412" w:rsidRPr="00047487">
        <w:rPr>
          <w:rFonts w:ascii="Times New Roman" w:hAnsi="Times New Roman" w:cs="Times New Roman"/>
          <w:lang w:val="es-ES_tradnl"/>
        </w:rPr>
        <w:t xml:space="preserve">se ve que </w:t>
      </w:r>
      <w:r w:rsidR="0013265C" w:rsidRPr="00047487">
        <w:rPr>
          <w:rFonts w:ascii="Times New Roman" w:hAnsi="Times New Roman" w:cs="Times New Roman"/>
          <w:lang w:val="es-ES_tradnl"/>
        </w:rPr>
        <w:t>España</w:t>
      </w:r>
      <w:r w:rsidRPr="00047487">
        <w:rPr>
          <w:rFonts w:ascii="Times New Roman" w:hAnsi="Times New Roman" w:cs="Times New Roman"/>
          <w:lang w:val="es-ES_tradnl"/>
        </w:rPr>
        <w:t xml:space="preserve"> </w:t>
      </w:r>
      <w:r w:rsidR="0013265C" w:rsidRPr="00047487">
        <w:rPr>
          <w:rFonts w:ascii="Times New Roman" w:hAnsi="Times New Roman" w:cs="Times New Roman"/>
          <w:lang w:val="es-ES_tradnl"/>
        </w:rPr>
        <w:t>ha cambiado mucho desde 1936. El franquismo de esta época no es</w:t>
      </w:r>
      <w:r w:rsidR="00486293" w:rsidRPr="00047487">
        <w:rPr>
          <w:rFonts w:ascii="Times New Roman" w:hAnsi="Times New Roman" w:cs="Times New Roman"/>
          <w:lang w:val="es-ES_tradnl"/>
        </w:rPr>
        <w:t xml:space="preserve"> tan sutil </w:t>
      </w:r>
      <w:r w:rsidR="005B6721" w:rsidRPr="00047487">
        <w:rPr>
          <w:rFonts w:ascii="Times New Roman" w:hAnsi="Times New Roman" w:cs="Times New Roman"/>
          <w:lang w:val="es-ES_tradnl"/>
        </w:rPr>
        <w:t xml:space="preserve">como en </w:t>
      </w:r>
      <w:r w:rsidR="0013265C" w:rsidRPr="00047487">
        <w:rPr>
          <w:rFonts w:ascii="Times New Roman" w:hAnsi="Times New Roman" w:cs="Times New Roman"/>
          <w:i/>
          <w:lang w:val="es-ES_tradnl"/>
        </w:rPr>
        <w:t>La lengua de las mariposas</w:t>
      </w:r>
      <w:r w:rsidR="0013265C" w:rsidRPr="00047487">
        <w:rPr>
          <w:rFonts w:ascii="Times New Roman" w:hAnsi="Times New Roman" w:cs="Times New Roman"/>
          <w:lang w:val="es-ES_tradnl"/>
        </w:rPr>
        <w:t xml:space="preserve">, sino </w:t>
      </w:r>
      <w:r w:rsidR="00DF0BAF" w:rsidRPr="00047487">
        <w:rPr>
          <w:rFonts w:ascii="Times New Roman" w:hAnsi="Times New Roman" w:cs="Times New Roman"/>
          <w:lang w:val="es-ES_tradnl"/>
        </w:rPr>
        <w:t xml:space="preserve">que es </w:t>
      </w:r>
      <w:r w:rsidR="0013265C" w:rsidRPr="00047487">
        <w:rPr>
          <w:rFonts w:ascii="Times New Roman" w:hAnsi="Times New Roman" w:cs="Times New Roman"/>
          <w:lang w:val="es-ES_tradnl"/>
        </w:rPr>
        <w:t>violento, brutal, obses</w:t>
      </w:r>
      <w:r w:rsidR="004C0DCD" w:rsidRPr="00047487">
        <w:rPr>
          <w:rFonts w:ascii="Times New Roman" w:hAnsi="Times New Roman" w:cs="Times New Roman"/>
          <w:lang w:val="es-ES_tradnl"/>
        </w:rPr>
        <w:t>ionado con la religión católica</w:t>
      </w:r>
      <w:r w:rsidR="0013265C" w:rsidRPr="00047487">
        <w:rPr>
          <w:rFonts w:ascii="Times New Roman" w:hAnsi="Times New Roman" w:cs="Times New Roman"/>
          <w:lang w:val="es-ES_tradnl"/>
        </w:rPr>
        <w:t xml:space="preserve"> y caracteriz</w:t>
      </w:r>
      <w:r w:rsidR="005B6721" w:rsidRPr="00047487">
        <w:rPr>
          <w:rFonts w:ascii="Times New Roman" w:hAnsi="Times New Roman" w:cs="Times New Roman"/>
          <w:lang w:val="es-ES_tradnl"/>
        </w:rPr>
        <w:t xml:space="preserve">ado por una pobreza increíble. </w:t>
      </w:r>
      <w:r w:rsidR="00942217" w:rsidRPr="00047487">
        <w:rPr>
          <w:rFonts w:ascii="Times New Roman" w:hAnsi="Times New Roman" w:cs="Times New Roman"/>
          <w:i/>
          <w:lang w:val="es-ES_tradnl"/>
        </w:rPr>
        <w:t>El laberinto del f</w:t>
      </w:r>
      <w:r w:rsidR="0013265C" w:rsidRPr="00047487">
        <w:rPr>
          <w:rFonts w:ascii="Times New Roman" w:hAnsi="Times New Roman" w:cs="Times New Roman"/>
          <w:i/>
          <w:lang w:val="es-ES_tradnl"/>
        </w:rPr>
        <w:t>auno</w:t>
      </w:r>
      <w:r w:rsidR="0013265C" w:rsidRPr="00047487">
        <w:rPr>
          <w:rFonts w:ascii="Times New Roman" w:hAnsi="Times New Roman" w:cs="Times New Roman"/>
          <w:lang w:val="es-ES_tradnl"/>
        </w:rPr>
        <w:t xml:space="preserve"> muestra la realidad triste de estos años a través de las experiencias de Ofelia, una niña de 11 años viviendo en las montañas con su padrastro</w:t>
      </w:r>
      <w:r w:rsidR="00253412" w:rsidRPr="00047487">
        <w:rPr>
          <w:rFonts w:ascii="Times New Roman" w:hAnsi="Times New Roman" w:cs="Times New Roman"/>
          <w:lang w:val="es-ES_tradnl"/>
        </w:rPr>
        <w:t>,</w:t>
      </w:r>
      <w:r w:rsidR="0013265C" w:rsidRPr="00047487">
        <w:rPr>
          <w:rFonts w:ascii="Times New Roman" w:hAnsi="Times New Roman" w:cs="Times New Roman"/>
          <w:lang w:val="es-ES_tradnl"/>
        </w:rPr>
        <w:t xml:space="preserve"> el Capitán Vidal, un hombre quien representa el franquismo total. A lo largo de la película, se ve </w:t>
      </w:r>
      <w:r w:rsidR="00253412" w:rsidRPr="00047487">
        <w:rPr>
          <w:rFonts w:ascii="Times New Roman" w:hAnsi="Times New Roman" w:cs="Times New Roman"/>
          <w:lang w:val="es-ES_tradnl"/>
        </w:rPr>
        <w:t xml:space="preserve">el </w:t>
      </w:r>
      <w:r w:rsidR="0013265C" w:rsidRPr="00047487">
        <w:rPr>
          <w:rFonts w:ascii="Times New Roman" w:hAnsi="Times New Roman" w:cs="Times New Roman"/>
          <w:lang w:val="es-ES_tradnl"/>
        </w:rPr>
        <w:t>conflicto entre los rebeldes que todavía se esconden en las monta</w:t>
      </w:r>
      <w:r w:rsidR="00253412" w:rsidRPr="00047487">
        <w:rPr>
          <w:rFonts w:ascii="Times New Roman" w:hAnsi="Times New Roman" w:cs="Times New Roman"/>
          <w:lang w:val="es-ES_tradnl"/>
        </w:rPr>
        <w:t xml:space="preserve">ñas luchando contra el régimen y </w:t>
      </w:r>
      <w:r w:rsidR="00A57D1E" w:rsidRPr="00047487">
        <w:rPr>
          <w:rFonts w:ascii="Times New Roman" w:hAnsi="Times New Roman" w:cs="Times New Roman"/>
          <w:lang w:val="es-ES_tradnl"/>
        </w:rPr>
        <w:t>la barbaridad del Capitán Vidal</w:t>
      </w:r>
      <w:r w:rsidR="00253412" w:rsidRPr="00047487">
        <w:rPr>
          <w:rFonts w:ascii="Times New Roman" w:hAnsi="Times New Roman" w:cs="Times New Roman"/>
          <w:lang w:val="es-ES_tradnl"/>
        </w:rPr>
        <w:t>,</w:t>
      </w:r>
      <w:r w:rsidR="00A57D1E" w:rsidRPr="00047487">
        <w:rPr>
          <w:rFonts w:ascii="Times New Roman" w:hAnsi="Times New Roman" w:cs="Times New Roman"/>
          <w:lang w:val="es-ES_tradnl"/>
        </w:rPr>
        <w:t xml:space="preserve"> que refleja la mentalidad franquista, un desinterés por la crea</w:t>
      </w:r>
      <w:r w:rsidR="00CC2695" w:rsidRPr="00047487">
        <w:rPr>
          <w:rFonts w:ascii="Times New Roman" w:hAnsi="Times New Roman" w:cs="Times New Roman"/>
          <w:lang w:val="es-ES_tradnl"/>
        </w:rPr>
        <w:t>tividad o imaginación de Ofelia</w:t>
      </w:r>
      <w:r w:rsidR="00A57D1E" w:rsidRPr="00047487">
        <w:rPr>
          <w:rFonts w:ascii="Times New Roman" w:hAnsi="Times New Roman" w:cs="Times New Roman"/>
          <w:lang w:val="es-ES_tradnl"/>
        </w:rPr>
        <w:t xml:space="preserve"> y otros elementos que </w:t>
      </w:r>
      <w:r w:rsidR="004C0DCD" w:rsidRPr="00047487">
        <w:rPr>
          <w:rFonts w:ascii="Times New Roman" w:hAnsi="Times New Roman" w:cs="Times New Roman"/>
          <w:lang w:val="es-ES_tradnl"/>
        </w:rPr>
        <w:t>contrastan</w:t>
      </w:r>
      <w:r w:rsidR="00A57D1E" w:rsidRPr="00047487">
        <w:rPr>
          <w:rFonts w:ascii="Times New Roman" w:hAnsi="Times New Roman" w:cs="Times New Roman"/>
          <w:lang w:val="es-ES_tradnl"/>
        </w:rPr>
        <w:t xml:space="preserve"> con las experiencias infant</w:t>
      </w:r>
      <w:r w:rsidR="005B6721" w:rsidRPr="00047487">
        <w:rPr>
          <w:rFonts w:ascii="Times New Roman" w:hAnsi="Times New Roman" w:cs="Times New Roman"/>
          <w:lang w:val="es-ES_tradnl"/>
        </w:rPr>
        <w:t xml:space="preserve">iles de Moncho en </w:t>
      </w:r>
      <w:r w:rsidR="00A57D1E" w:rsidRPr="00047487">
        <w:rPr>
          <w:rFonts w:ascii="Times New Roman" w:hAnsi="Times New Roman" w:cs="Times New Roman"/>
          <w:i/>
          <w:lang w:val="es-ES_tradnl"/>
        </w:rPr>
        <w:t>La lengua de las mariposas</w:t>
      </w:r>
      <w:r w:rsidR="00A57D1E" w:rsidRPr="00047487">
        <w:rPr>
          <w:rFonts w:ascii="Times New Roman" w:hAnsi="Times New Roman" w:cs="Times New Roman"/>
          <w:lang w:val="es-ES_tradnl"/>
        </w:rPr>
        <w:t xml:space="preserve">. Al considerar estas dos películas juntas entonces, se ve el desarrollo de un régimen autoritario y los cambios sociales y culturales que </w:t>
      </w:r>
      <w:r w:rsidR="00CC2695" w:rsidRPr="00047487">
        <w:rPr>
          <w:rFonts w:ascii="Times New Roman" w:hAnsi="Times New Roman" w:cs="Times New Roman"/>
          <w:lang w:val="es-ES_tradnl"/>
        </w:rPr>
        <w:t>afectarán</w:t>
      </w:r>
      <w:r w:rsidR="00A57D1E" w:rsidRPr="00047487">
        <w:rPr>
          <w:rFonts w:ascii="Times New Roman" w:hAnsi="Times New Roman" w:cs="Times New Roman"/>
          <w:lang w:val="es-ES_tradnl"/>
        </w:rPr>
        <w:t xml:space="preserve"> España durante </w:t>
      </w:r>
      <w:r w:rsidR="00486293" w:rsidRPr="00047487">
        <w:rPr>
          <w:rFonts w:ascii="Times New Roman" w:hAnsi="Times New Roman" w:cs="Times New Roman"/>
          <w:lang w:val="es-ES_tradnl"/>
        </w:rPr>
        <w:t xml:space="preserve">las </w:t>
      </w:r>
      <w:r w:rsidR="004C0DCD" w:rsidRPr="00047487">
        <w:rPr>
          <w:rFonts w:ascii="Times New Roman" w:hAnsi="Times New Roman" w:cs="Times New Roman"/>
          <w:lang w:val="es-ES_tradnl"/>
        </w:rPr>
        <w:t>siguientes</w:t>
      </w:r>
      <w:r w:rsidR="00A57D1E" w:rsidRPr="00047487">
        <w:rPr>
          <w:rFonts w:ascii="Times New Roman" w:hAnsi="Times New Roman" w:cs="Times New Roman"/>
          <w:lang w:val="es-ES_tradnl"/>
        </w:rPr>
        <w:t xml:space="preserve"> décadas. </w:t>
      </w:r>
    </w:p>
    <w:p w14:paraId="43A1F9B9" w14:textId="77777777" w:rsidR="00AD4EF4" w:rsidRPr="00047487" w:rsidRDefault="00AD4EF4" w:rsidP="00322CD7">
      <w:pPr>
        <w:spacing w:line="480" w:lineRule="auto"/>
        <w:rPr>
          <w:rFonts w:ascii="Times New Roman" w:hAnsi="Times New Roman" w:cs="Times New Roman"/>
          <w:b/>
          <w:lang w:val="es-ES_tradnl"/>
        </w:rPr>
      </w:pPr>
      <w:r w:rsidRPr="00047487">
        <w:rPr>
          <w:rFonts w:ascii="Times New Roman" w:hAnsi="Times New Roman" w:cs="Times New Roman"/>
          <w:b/>
          <w:lang w:val="es-ES_tradnl"/>
        </w:rPr>
        <w:t>Represión de la creatividad</w:t>
      </w:r>
    </w:p>
    <w:p w14:paraId="7D9660FA" w14:textId="37A807BF" w:rsidR="0055197A" w:rsidRPr="00047487" w:rsidRDefault="00B503A9"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El carácter</w:t>
      </w:r>
      <w:r w:rsidR="0055197A" w:rsidRPr="00047487">
        <w:rPr>
          <w:rFonts w:ascii="Times New Roman" w:hAnsi="Times New Roman" w:cs="Times New Roman"/>
          <w:lang w:val="es-ES_tradnl"/>
        </w:rPr>
        <w:t xml:space="preserve"> de la enseñanza </w:t>
      </w:r>
      <w:r w:rsidR="009E1D30" w:rsidRPr="00047487">
        <w:rPr>
          <w:rFonts w:ascii="Times New Roman" w:hAnsi="Times New Roman" w:cs="Times New Roman"/>
          <w:lang w:val="es-ES_tradnl"/>
        </w:rPr>
        <w:t>cambia</w:t>
      </w:r>
      <w:r w:rsidR="00E11475" w:rsidRPr="00047487">
        <w:rPr>
          <w:rFonts w:ascii="Times New Roman" w:hAnsi="Times New Roman" w:cs="Times New Roman"/>
          <w:lang w:val="es-ES_tradnl"/>
        </w:rPr>
        <w:t xml:space="preserve"> drásticamente </w:t>
      </w:r>
      <w:r w:rsidR="00671F9C" w:rsidRPr="00047487">
        <w:rPr>
          <w:rFonts w:ascii="Times New Roman" w:hAnsi="Times New Roman" w:cs="Times New Roman"/>
          <w:lang w:val="es-ES_tradnl"/>
        </w:rPr>
        <w:t>entre</w:t>
      </w:r>
      <w:r w:rsidR="00E11475" w:rsidRPr="00047487">
        <w:rPr>
          <w:rFonts w:ascii="Times New Roman" w:hAnsi="Times New Roman" w:cs="Times New Roman"/>
          <w:lang w:val="es-ES_tradnl"/>
        </w:rPr>
        <w:t xml:space="preserve"> la época de la Segunda República y el régimen franquista. Estos cambios </w:t>
      </w:r>
      <w:r w:rsidR="009E1D30" w:rsidRPr="00047487">
        <w:rPr>
          <w:rFonts w:ascii="Times New Roman" w:hAnsi="Times New Roman" w:cs="Times New Roman"/>
          <w:lang w:val="es-ES_tradnl"/>
        </w:rPr>
        <w:t>ocurren</w:t>
      </w:r>
      <w:r w:rsidR="00E11475" w:rsidRPr="00047487">
        <w:rPr>
          <w:rFonts w:ascii="Times New Roman" w:hAnsi="Times New Roman" w:cs="Times New Roman"/>
          <w:lang w:val="es-ES_tradnl"/>
        </w:rPr>
        <w:t xml:space="preserve"> no solo en el estilo de la educación a la hora de enseñar, sino también en las estrategias educativas gubernamentales y la </w:t>
      </w:r>
      <w:r w:rsidR="005B3C08" w:rsidRPr="00047487">
        <w:rPr>
          <w:rFonts w:ascii="Times New Roman" w:hAnsi="Times New Roman" w:cs="Times New Roman"/>
          <w:lang w:val="es-ES_tradnl"/>
        </w:rPr>
        <w:t>influencia de la iglesia</w:t>
      </w:r>
      <w:r w:rsidR="00671F9C" w:rsidRPr="00047487">
        <w:rPr>
          <w:rFonts w:ascii="Times New Roman" w:hAnsi="Times New Roman" w:cs="Times New Roman"/>
          <w:lang w:val="es-ES_tradnl"/>
        </w:rPr>
        <w:t xml:space="preserve"> con respeto a la educación nacional</w:t>
      </w:r>
      <w:r w:rsidR="005B3C08" w:rsidRPr="00047487">
        <w:rPr>
          <w:rFonts w:ascii="Times New Roman" w:hAnsi="Times New Roman" w:cs="Times New Roman"/>
          <w:lang w:val="es-ES_tradnl"/>
        </w:rPr>
        <w:t xml:space="preserve">. En </w:t>
      </w:r>
      <w:r w:rsidR="005B3C08" w:rsidRPr="00047487">
        <w:rPr>
          <w:rFonts w:ascii="Times New Roman" w:hAnsi="Times New Roman" w:cs="Times New Roman"/>
          <w:i/>
          <w:lang w:val="es-ES_tradnl"/>
        </w:rPr>
        <w:t>La lengua de las mariposas</w:t>
      </w:r>
      <w:r w:rsidR="009E1D30" w:rsidRPr="00047487">
        <w:rPr>
          <w:rFonts w:ascii="Times New Roman" w:hAnsi="Times New Roman" w:cs="Times New Roman"/>
          <w:lang w:val="es-ES_tradnl"/>
        </w:rPr>
        <w:t xml:space="preserve">, Don Gregorio </w:t>
      </w:r>
      <w:r w:rsidR="005B3C08" w:rsidRPr="00047487">
        <w:rPr>
          <w:rFonts w:ascii="Times New Roman" w:hAnsi="Times New Roman" w:cs="Times New Roman"/>
          <w:lang w:val="es-ES_tradnl"/>
        </w:rPr>
        <w:t>personifica los valor</w:t>
      </w:r>
      <w:r w:rsidR="00C20C9B" w:rsidRPr="00047487">
        <w:rPr>
          <w:rFonts w:ascii="Times New Roman" w:hAnsi="Times New Roman" w:cs="Times New Roman"/>
          <w:lang w:val="es-ES_tradnl"/>
        </w:rPr>
        <w:t>es educativos de la Segunda Repú</w:t>
      </w:r>
      <w:r w:rsidR="005B3C08" w:rsidRPr="00047487">
        <w:rPr>
          <w:rFonts w:ascii="Times New Roman" w:hAnsi="Times New Roman" w:cs="Times New Roman"/>
          <w:lang w:val="es-ES_tradnl"/>
        </w:rPr>
        <w:t xml:space="preserve">blica por su enseñanza laica, </w:t>
      </w:r>
      <w:r w:rsidR="006F5931" w:rsidRPr="00047487">
        <w:rPr>
          <w:rFonts w:ascii="Times New Roman" w:hAnsi="Times New Roman" w:cs="Times New Roman"/>
          <w:lang w:val="es-ES_tradnl"/>
        </w:rPr>
        <w:t xml:space="preserve">su </w:t>
      </w:r>
      <w:r w:rsidR="00CC2695" w:rsidRPr="00047487">
        <w:rPr>
          <w:rFonts w:ascii="Times New Roman" w:hAnsi="Times New Roman" w:cs="Times New Roman"/>
          <w:lang w:val="es-ES_tradnl"/>
        </w:rPr>
        <w:t xml:space="preserve">creatividad </w:t>
      </w:r>
      <w:r w:rsidR="005B3C08" w:rsidRPr="00047487">
        <w:rPr>
          <w:rFonts w:ascii="Times New Roman" w:hAnsi="Times New Roman" w:cs="Times New Roman"/>
          <w:lang w:val="es-ES_tradnl"/>
        </w:rPr>
        <w:t xml:space="preserve">y su manera de animar a los alumnos a que </w:t>
      </w:r>
      <w:r w:rsidR="00671F9C" w:rsidRPr="00047487">
        <w:rPr>
          <w:rFonts w:ascii="Times New Roman" w:hAnsi="Times New Roman" w:cs="Times New Roman"/>
          <w:lang w:val="es-ES_tradnl"/>
        </w:rPr>
        <w:t>piensen</w:t>
      </w:r>
      <w:r w:rsidR="005B3C08" w:rsidRPr="00047487">
        <w:rPr>
          <w:rFonts w:ascii="Times New Roman" w:hAnsi="Times New Roman" w:cs="Times New Roman"/>
          <w:lang w:val="es-ES_tradnl"/>
        </w:rPr>
        <w:t xml:space="preserve"> críticamente y abiertamente. Por otro lado, </w:t>
      </w:r>
      <w:r w:rsidR="005B3C08" w:rsidRPr="00047487">
        <w:rPr>
          <w:rFonts w:ascii="Times New Roman" w:hAnsi="Times New Roman" w:cs="Times New Roman"/>
          <w:i/>
          <w:lang w:val="es-ES_tradnl"/>
        </w:rPr>
        <w:t>El laberinto del fauno</w:t>
      </w:r>
      <w:r w:rsidR="005B3C08" w:rsidRPr="00047487">
        <w:rPr>
          <w:rFonts w:ascii="Times New Roman" w:hAnsi="Times New Roman" w:cs="Times New Roman"/>
          <w:lang w:val="es-ES_tradnl"/>
        </w:rPr>
        <w:t xml:space="preserve"> muestra una postura muy distinta hacia </w:t>
      </w:r>
      <w:r w:rsidR="00F157C1" w:rsidRPr="00047487">
        <w:rPr>
          <w:rFonts w:ascii="Times New Roman" w:hAnsi="Times New Roman" w:cs="Times New Roman"/>
          <w:lang w:val="es-ES_tradnl"/>
        </w:rPr>
        <w:t xml:space="preserve">la </w:t>
      </w:r>
      <w:r w:rsidR="000E4EF7" w:rsidRPr="00047487">
        <w:rPr>
          <w:rFonts w:ascii="Times New Roman" w:hAnsi="Times New Roman" w:cs="Times New Roman"/>
          <w:lang w:val="es-ES_tradnl"/>
        </w:rPr>
        <w:t xml:space="preserve">creatividad específicamente y la </w:t>
      </w:r>
      <w:r w:rsidR="00F157C1" w:rsidRPr="00047487">
        <w:rPr>
          <w:rFonts w:ascii="Times New Roman" w:hAnsi="Times New Roman" w:cs="Times New Roman"/>
          <w:lang w:val="es-ES_tradnl"/>
        </w:rPr>
        <w:t>intelectualidad</w:t>
      </w:r>
      <w:r w:rsidR="000E4EF7" w:rsidRPr="00047487">
        <w:rPr>
          <w:rFonts w:ascii="Times New Roman" w:hAnsi="Times New Roman" w:cs="Times New Roman"/>
          <w:lang w:val="es-ES_tradnl"/>
        </w:rPr>
        <w:t xml:space="preserve"> en general</w:t>
      </w:r>
      <w:r w:rsidR="00F157C1" w:rsidRPr="00047487">
        <w:rPr>
          <w:rFonts w:ascii="Times New Roman" w:hAnsi="Times New Roman" w:cs="Times New Roman"/>
          <w:lang w:val="es-ES_tradnl"/>
        </w:rPr>
        <w:t>; a lo largo de la película, e</w:t>
      </w:r>
      <w:r w:rsidR="005B3C08" w:rsidRPr="00047487">
        <w:rPr>
          <w:rFonts w:ascii="Times New Roman" w:hAnsi="Times New Roman" w:cs="Times New Roman"/>
          <w:lang w:val="es-ES_tradnl"/>
        </w:rPr>
        <w:t xml:space="preserve">l Capitán Vidal </w:t>
      </w:r>
      <w:r w:rsidR="0087058A" w:rsidRPr="00047487">
        <w:rPr>
          <w:rFonts w:ascii="Times New Roman" w:hAnsi="Times New Roman" w:cs="Times New Roman"/>
          <w:lang w:val="es-ES_tradnl"/>
        </w:rPr>
        <w:t>personifica los valores</w:t>
      </w:r>
      <w:r w:rsidR="00671F9C" w:rsidRPr="00047487">
        <w:rPr>
          <w:rFonts w:ascii="Times New Roman" w:hAnsi="Times New Roman" w:cs="Times New Roman"/>
          <w:lang w:val="es-ES_tradnl"/>
        </w:rPr>
        <w:t xml:space="preserve"> educativos</w:t>
      </w:r>
      <w:r w:rsidR="0087058A" w:rsidRPr="00047487">
        <w:rPr>
          <w:rFonts w:ascii="Times New Roman" w:hAnsi="Times New Roman" w:cs="Times New Roman"/>
          <w:lang w:val="es-ES_tradnl"/>
        </w:rPr>
        <w:t xml:space="preserve"> del régimen franquista, reprendiendo a</w:t>
      </w:r>
      <w:r w:rsidR="00F157C1" w:rsidRPr="00047487">
        <w:rPr>
          <w:rFonts w:ascii="Times New Roman" w:hAnsi="Times New Roman" w:cs="Times New Roman"/>
          <w:lang w:val="es-ES_tradnl"/>
        </w:rPr>
        <w:t xml:space="preserve"> Ofelia por su expresión c</w:t>
      </w:r>
      <w:r w:rsidR="000E4EF7" w:rsidRPr="00047487">
        <w:rPr>
          <w:rFonts w:ascii="Times New Roman" w:hAnsi="Times New Roman" w:cs="Times New Roman"/>
          <w:lang w:val="es-ES_tradnl"/>
        </w:rPr>
        <w:t>reativa, su gusto de la lectura</w:t>
      </w:r>
      <w:r w:rsidR="00F157C1" w:rsidRPr="00047487">
        <w:rPr>
          <w:rFonts w:ascii="Times New Roman" w:hAnsi="Times New Roman" w:cs="Times New Roman"/>
          <w:lang w:val="es-ES_tradnl"/>
        </w:rPr>
        <w:t xml:space="preserve"> y </w:t>
      </w:r>
      <w:r w:rsidR="0087058A" w:rsidRPr="00047487">
        <w:rPr>
          <w:rFonts w:ascii="Times New Roman" w:hAnsi="Times New Roman" w:cs="Times New Roman"/>
          <w:lang w:val="es-ES_tradnl"/>
        </w:rPr>
        <w:t>su imaginación. En este caso, la intelectualidad, bien apreciada y fome</w:t>
      </w:r>
      <w:r w:rsidR="00C20C9B" w:rsidRPr="00047487">
        <w:rPr>
          <w:rFonts w:ascii="Times New Roman" w:hAnsi="Times New Roman" w:cs="Times New Roman"/>
          <w:lang w:val="es-ES_tradnl"/>
        </w:rPr>
        <w:t>ntada durante de la Segunda Repú</w:t>
      </w:r>
      <w:r w:rsidR="0087058A" w:rsidRPr="00047487">
        <w:rPr>
          <w:rFonts w:ascii="Times New Roman" w:hAnsi="Times New Roman" w:cs="Times New Roman"/>
          <w:lang w:val="es-ES_tradnl"/>
        </w:rPr>
        <w:t>blica, es reprimida porque el régimen valora más la conformidad</w:t>
      </w:r>
      <w:r w:rsidR="00CC2695" w:rsidRPr="00047487">
        <w:rPr>
          <w:rFonts w:ascii="Times New Roman" w:hAnsi="Times New Roman" w:cs="Times New Roman"/>
          <w:lang w:val="es-ES_tradnl"/>
        </w:rPr>
        <w:t xml:space="preserve"> y</w:t>
      </w:r>
      <w:r w:rsidR="000E4EF7" w:rsidRPr="00047487">
        <w:rPr>
          <w:rFonts w:ascii="Times New Roman" w:hAnsi="Times New Roman" w:cs="Times New Roman"/>
          <w:lang w:val="es-ES_tradnl"/>
        </w:rPr>
        <w:t xml:space="preserve"> el obedecimiento</w:t>
      </w:r>
      <w:r w:rsidR="0087058A" w:rsidRPr="00047487">
        <w:rPr>
          <w:rFonts w:ascii="Times New Roman" w:hAnsi="Times New Roman" w:cs="Times New Roman"/>
          <w:lang w:val="es-ES_tradnl"/>
        </w:rPr>
        <w:t xml:space="preserve">. </w:t>
      </w:r>
      <w:r w:rsidR="00671F9C" w:rsidRPr="00047487">
        <w:rPr>
          <w:rFonts w:ascii="Times New Roman" w:hAnsi="Times New Roman" w:cs="Times New Roman"/>
          <w:lang w:val="es-ES_tradnl"/>
        </w:rPr>
        <w:t xml:space="preserve">Estas dos películas entonces destacan </w:t>
      </w:r>
      <w:r w:rsidR="0087058A" w:rsidRPr="00047487">
        <w:rPr>
          <w:rFonts w:ascii="Times New Roman" w:hAnsi="Times New Roman" w:cs="Times New Roman"/>
          <w:lang w:val="es-ES_tradnl"/>
        </w:rPr>
        <w:t>las diferencias entre las culturas educativas de l</w:t>
      </w:r>
      <w:r w:rsidR="00C20C9B" w:rsidRPr="00047487">
        <w:rPr>
          <w:rFonts w:ascii="Times New Roman" w:hAnsi="Times New Roman" w:cs="Times New Roman"/>
          <w:lang w:val="es-ES_tradnl"/>
        </w:rPr>
        <w:t>a Segunda Repú</w:t>
      </w:r>
      <w:r w:rsidR="0087058A" w:rsidRPr="00047487">
        <w:rPr>
          <w:rFonts w:ascii="Times New Roman" w:hAnsi="Times New Roman" w:cs="Times New Roman"/>
          <w:lang w:val="es-ES_tradnl"/>
        </w:rPr>
        <w:t xml:space="preserve">blica </w:t>
      </w:r>
      <w:r w:rsidR="00671F9C" w:rsidRPr="00047487">
        <w:rPr>
          <w:rFonts w:ascii="Times New Roman" w:hAnsi="Times New Roman" w:cs="Times New Roman"/>
          <w:lang w:val="es-ES_tradnl"/>
        </w:rPr>
        <w:t>y el régimen franquista</w:t>
      </w:r>
      <w:r w:rsidR="0087058A" w:rsidRPr="00047487">
        <w:rPr>
          <w:rFonts w:ascii="Times New Roman" w:hAnsi="Times New Roman" w:cs="Times New Roman"/>
          <w:lang w:val="es-ES_tradnl"/>
        </w:rPr>
        <w:t>.</w:t>
      </w:r>
    </w:p>
    <w:p w14:paraId="0A314010" w14:textId="26F0C5E1" w:rsidR="00E255F3" w:rsidRPr="00047487" w:rsidRDefault="00EC312B" w:rsidP="00322CD7">
      <w:pPr>
        <w:spacing w:line="480" w:lineRule="auto"/>
        <w:rPr>
          <w:rFonts w:ascii="Times New Roman" w:hAnsi="Times New Roman" w:cs="Times New Roman"/>
          <w:lang w:val="es-ES_tradnl"/>
        </w:rPr>
      </w:pPr>
      <w:r w:rsidRPr="00047487">
        <w:rPr>
          <w:rFonts w:ascii="Times New Roman" w:hAnsi="Times New Roman" w:cs="Times New Roman"/>
          <w:lang w:val="es-ES_tradnl"/>
        </w:rPr>
        <w:tab/>
      </w:r>
      <w:r w:rsidR="006F5931" w:rsidRPr="00047487">
        <w:rPr>
          <w:rFonts w:ascii="Times New Roman" w:hAnsi="Times New Roman" w:cs="Times New Roman"/>
          <w:lang w:val="es-ES_tradnl"/>
        </w:rPr>
        <w:t>Se considera l</w:t>
      </w:r>
      <w:r w:rsidR="0060065C" w:rsidRPr="00047487">
        <w:rPr>
          <w:rFonts w:ascii="Times New Roman" w:hAnsi="Times New Roman" w:cs="Times New Roman"/>
          <w:lang w:val="es-ES_tradnl"/>
        </w:rPr>
        <w:t>a</w:t>
      </w:r>
      <w:r w:rsidR="00647FDC" w:rsidRPr="00047487">
        <w:rPr>
          <w:rFonts w:ascii="Times New Roman" w:hAnsi="Times New Roman" w:cs="Times New Roman"/>
          <w:lang w:val="es-ES_tradnl"/>
        </w:rPr>
        <w:t xml:space="preserve"> </w:t>
      </w:r>
      <w:r w:rsidRPr="00047487">
        <w:rPr>
          <w:rFonts w:ascii="Times New Roman" w:hAnsi="Times New Roman" w:cs="Times New Roman"/>
          <w:lang w:val="es-ES_tradnl"/>
        </w:rPr>
        <w:t>Segunda República</w:t>
      </w:r>
      <w:r w:rsidR="0060065C" w:rsidRPr="00047487">
        <w:rPr>
          <w:rFonts w:ascii="Times New Roman" w:hAnsi="Times New Roman" w:cs="Times New Roman"/>
          <w:lang w:val="es-ES_tradnl"/>
        </w:rPr>
        <w:t>, al empezar en 1931,</w:t>
      </w:r>
      <w:r w:rsidRPr="00047487">
        <w:rPr>
          <w:rFonts w:ascii="Times New Roman" w:hAnsi="Times New Roman" w:cs="Times New Roman"/>
          <w:lang w:val="es-ES_tradnl"/>
        </w:rPr>
        <w:t xml:space="preserve"> </w:t>
      </w:r>
      <w:r w:rsidR="0060065C" w:rsidRPr="00047487">
        <w:rPr>
          <w:rFonts w:ascii="Times New Roman" w:hAnsi="Times New Roman" w:cs="Times New Roman"/>
          <w:lang w:val="es-ES_tradnl"/>
        </w:rPr>
        <w:t xml:space="preserve">el comienzo de un gobierno verdaderamente </w:t>
      </w:r>
      <w:r w:rsidR="006F5931" w:rsidRPr="00047487">
        <w:rPr>
          <w:rFonts w:ascii="Times New Roman" w:hAnsi="Times New Roman" w:cs="Times New Roman"/>
          <w:lang w:val="es-ES_tradnl"/>
        </w:rPr>
        <w:t>democrático</w:t>
      </w:r>
      <w:r w:rsidR="009E1D30" w:rsidRPr="00047487">
        <w:rPr>
          <w:rFonts w:ascii="Times New Roman" w:hAnsi="Times New Roman" w:cs="Times New Roman"/>
          <w:lang w:val="es-ES_tradnl"/>
        </w:rPr>
        <w:t xml:space="preserve"> y progresivo. Valora</w:t>
      </w:r>
      <w:r w:rsidR="0060065C" w:rsidRPr="00047487">
        <w:rPr>
          <w:rFonts w:ascii="Times New Roman" w:hAnsi="Times New Roman" w:cs="Times New Roman"/>
          <w:lang w:val="es-ES_tradnl"/>
        </w:rPr>
        <w:t xml:space="preserve"> los artes, como el cine, el teatro, e</w:t>
      </w:r>
      <w:r w:rsidR="00C5078C" w:rsidRPr="00047487">
        <w:rPr>
          <w:rFonts w:ascii="Times New Roman" w:hAnsi="Times New Roman" w:cs="Times New Roman"/>
          <w:lang w:val="es-ES_tradnl"/>
        </w:rPr>
        <w:t>l arte</w:t>
      </w:r>
      <w:r w:rsidR="009E1D30" w:rsidRPr="00047487">
        <w:rPr>
          <w:rFonts w:ascii="Times New Roman" w:hAnsi="Times New Roman" w:cs="Times New Roman"/>
          <w:lang w:val="es-ES_tradnl"/>
        </w:rPr>
        <w:t xml:space="preserve"> y la música, y considera</w:t>
      </w:r>
      <w:r w:rsidR="0060065C" w:rsidRPr="00047487">
        <w:rPr>
          <w:rFonts w:ascii="Times New Roman" w:hAnsi="Times New Roman" w:cs="Times New Roman"/>
          <w:lang w:val="es-ES_tradnl"/>
        </w:rPr>
        <w:t xml:space="preserve"> la educación como u</w:t>
      </w:r>
      <w:r w:rsidR="009E1D30" w:rsidRPr="00047487">
        <w:rPr>
          <w:rFonts w:ascii="Times New Roman" w:hAnsi="Times New Roman" w:cs="Times New Roman"/>
          <w:lang w:val="es-ES_tradnl"/>
        </w:rPr>
        <w:t>na de las esferas que más exige</w:t>
      </w:r>
      <w:r w:rsidR="0060065C" w:rsidRPr="00047487">
        <w:rPr>
          <w:rFonts w:ascii="Times New Roman" w:hAnsi="Times New Roman" w:cs="Times New Roman"/>
          <w:lang w:val="es-ES_tradnl"/>
        </w:rPr>
        <w:t xml:space="preserve"> refor</w:t>
      </w:r>
      <w:r w:rsidR="009E1D30" w:rsidRPr="00047487">
        <w:rPr>
          <w:rFonts w:ascii="Times New Roman" w:hAnsi="Times New Roman" w:cs="Times New Roman"/>
          <w:lang w:val="es-ES_tradnl"/>
        </w:rPr>
        <w:t>mas. El nuevo gobierno pretende</w:t>
      </w:r>
      <w:r w:rsidR="0060065C" w:rsidRPr="00047487">
        <w:rPr>
          <w:rFonts w:ascii="Times New Roman" w:hAnsi="Times New Roman" w:cs="Times New Roman"/>
          <w:lang w:val="es-ES_tradnl"/>
        </w:rPr>
        <w:t xml:space="preserve"> formar un sistema educativo con un “carácter activo, creador… y social”, y </w:t>
      </w:r>
      <w:r w:rsidR="00CC2695" w:rsidRPr="00047487">
        <w:rPr>
          <w:rFonts w:ascii="Times New Roman" w:hAnsi="Times New Roman" w:cs="Times New Roman"/>
          <w:lang w:val="es-ES_tradnl"/>
        </w:rPr>
        <w:t>tiene</w:t>
      </w:r>
      <w:r w:rsidR="0060065C" w:rsidRPr="00047487">
        <w:rPr>
          <w:rFonts w:ascii="Times New Roman" w:hAnsi="Times New Roman" w:cs="Times New Roman"/>
          <w:lang w:val="es-ES_tradnl"/>
        </w:rPr>
        <w:t xml:space="preserve"> que incluir </w:t>
      </w:r>
      <w:r w:rsidR="000E4EF7" w:rsidRPr="00047487">
        <w:rPr>
          <w:rFonts w:ascii="Times New Roman" w:hAnsi="Times New Roman" w:cs="Times New Roman"/>
          <w:lang w:val="es-ES_tradnl"/>
        </w:rPr>
        <w:t>un parte más amplio</w:t>
      </w:r>
      <w:r w:rsidR="0060065C" w:rsidRPr="00047487">
        <w:rPr>
          <w:rFonts w:ascii="Times New Roman" w:hAnsi="Times New Roman" w:cs="Times New Roman"/>
          <w:lang w:val="es-ES_tradnl"/>
        </w:rPr>
        <w:t xml:space="preserve"> de la población y enseñarl</w:t>
      </w:r>
      <w:r w:rsidR="003C01F7" w:rsidRPr="00047487">
        <w:rPr>
          <w:rFonts w:ascii="Times New Roman" w:hAnsi="Times New Roman" w:cs="Times New Roman"/>
          <w:lang w:val="es-ES_tradnl"/>
        </w:rPr>
        <w:t xml:space="preserve">es </w:t>
      </w:r>
      <w:r w:rsidR="000E4EF7" w:rsidRPr="00047487">
        <w:rPr>
          <w:rFonts w:ascii="Times New Roman" w:hAnsi="Times New Roman" w:cs="Times New Roman"/>
          <w:lang w:val="es-ES_tradnl"/>
        </w:rPr>
        <w:t xml:space="preserve">cómo </w:t>
      </w:r>
      <w:r w:rsidR="003C01F7" w:rsidRPr="00047487">
        <w:rPr>
          <w:rFonts w:ascii="Times New Roman" w:hAnsi="Times New Roman" w:cs="Times New Roman"/>
          <w:lang w:val="es-ES_tradnl"/>
        </w:rPr>
        <w:t>pensar independientem</w:t>
      </w:r>
      <w:r w:rsidR="0093445C" w:rsidRPr="00047487">
        <w:rPr>
          <w:rFonts w:ascii="Times New Roman" w:hAnsi="Times New Roman" w:cs="Times New Roman"/>
          <w:lang w:val="es-ES_tradnl"/>
        </w:rPr>
        <w:t xml:space="preserve">ente para </w:t>
      </w:r>
      <w:r w:rsidR="00CC2695" w:rsidRPr="00047487">
        <w:rPr>
          <w:rFonts w:ascii="Times New Roman" w:hAnsi="Times New Roman" w:cs="Times New Roman"/>
          <w:lang w:val="es-ES_tradnl"/>
        </w:rPr>
        <w:t>cumplir</w:t>
      </w:r>
      <w:r w:rsidR="0093445C" w:rsidRPr="00047487">
        <w:rPr>
          <w:rFonts w:ascii="Times New Roman" w:hAnsi="Times New Roman" w:cs="Times New Roman"/>
          <w:lang w:val="es-ES_tradnl"/>
        </w:rPr>
        <w:t xml:space="preserve"> este me</w:t>
      </w:r>
      <w:r w:rsidR="00C20C9B" w:rsidRPr="00047487">
        <w:rPr>
          <w:rFonts w:ascii="Times New Roman" w:hAnsi="Times New Roman" w:cs="Times New Roman"/>
          <w:lang w:val="es-ES_tradnl"/>
        </w:rPr>
        <w:t>ta</w:t>
      </w:r>
      <w:r w:rsidR="00D85242" w:rsidRPr="00047487">
        <w:rPr>
          <w:rFonts w:ascii="Times New Roman" w:hAnsi="Times New Roman" w:cs="Times New Roman"/>
          <w:lang w:val="es-ES_tradnl"/>
        </w:rPr>
        <w:t xml:space="preserve"> (Navarro)</w:t>
      </w:r>
      <w:r w:rsidR="00C20C9B" w:rsidRPr="00047487">
        <w:rPr>
          <w:rFonts w:ascii="Times New Roman" w:hAnsi="Times New Roman" w:cs="Times New Roman"/>
          <w:lang w:val="es-ES_tradnl"/>
        </w:rPr>
        <w:t>. Aunque la Repú</w:t>
      </w:r>
      <w:r w:rsidR="009E1D30" w:rsidRPr="00047487">
        <w:rPr>
          <w:rFonts w:ascii="Times New Roman" w:hAnsi="Times New Roman" w:cs="Times New Roman"/>
          <w:lang w:val="es-ES_tradnl"/>
        </w:rPr>
        <w:t>blica no logra</w:t>
      </w:r>
      <w:r w:rsidR="0093445C" w:rsidRPr="00047487">
        <w:rPr>
          <w:rFonts w:ascii="Times New Roman" w:hAnsi="Times New Roman" w:cs="Times New Roman"/>
          <w:lang w:val="es-ES_tradnl"/>
        </w:rPr>
        <w:t xml:space="preserve"> la creación de </w:t>
      </w:r>
      <w:r w:rsidR="00C5078C" w:rsidRPr="00047487">
        <w:rPr>
          <w:rFonts w:ascii="Times New Roman" w:hAnsi="Times New Roman" w:cs="Times New Roman"/>
          <w:lang w:val="es-ES_tradnl"/>
        </w:rPr>
        <w:t xml:space="preserve">las </w:t>
      </w:r>
      <w:r w:rsidR="0093445C" w:rsidRPr="00047487">
        <w:rPr>
          <w:rFonts w:ascii="Times New Roman" w:hAnsi="Times New Roman" w:cs="Times New Roman"/>
          <w:lang w:val="es-ES_tradnl"/>
        </w:rPr>
        <w:t>25.000 aulas que buscaba</w:t>
      </w:r>
      <w:r w:rsidR="003C01F7" w:rsidRPr="00047487">
        <w:rPr>
          <w:rFonts w:ascii="Times New Roman" w:hAnsi="Times New Roman" w:cs="Times New Roman"/>
          <w:lang w:val="es-ES_tradnl"/>
        </w:rPr>
        <w:t xml:space="preserve">, </w:t>
      </w:r>
      <w:r w:rsidR="009E1D30" w:rsidRPr="00047487">
        <w:rPr>
          <w:rFonts w:ascii="Times New Roman" w:hAnsi="Times New Roman" w:cs="Times New Roman"/>
          <w:lang w:val="es-ES_tradnl"/>
        </w:rPr>
        <w:t>crea</w:t>
      </w:r>
      <w:r w:rsidR="003C01F7" w:rsidRPr="00047487">
        <w:rPr>
          <w:rFonts w:ascii="Times New Roman" w:hAnsi="Times New Roman" w:cs="Times New Roman"/>
          <w:lang w:val="es-ES_tradnl"/>
        </w:rPr>
        <w:t xml:space="preserve"> unos 9.295 escuelas</w:t>
      </w:r>
      <w:r w:rsidR="009E1D30" w:rsidRPr="00047487">
        <w:rPr>
          <w:rFonts w:ascii="Times New Roman" w:hAnsi="Times New Roman" w:cs="Times New Roman"/>
          <w:lang w:val="es-ES_tradnl"/>
        </w:rPr>
        <w:t xml:space="preserve"> y 13.000 aulas</w:t>
      </w:r>
      <w:r w:rsidR="003C01F7" w:rsidRPr="00047487">
        <w:rPr>
          <w:rFonts w:ascii="Times New Roman" w:hAnsi="Times New Roman" w:cs="Times New Roman"/>
          <w:lang w:val="es-ES_tradnl"/>
        </w:rPr>
        <w:t xml:space="preserve"> entre 1933 y 1938 </w:t>
      </w:r>
      <w:r w:rsidR="0093445C" w:rsidRPr="00047487">
        <w:rPr>
          <w:rFonts w:ascii="Times New Roman" w:hAnsi="Times New Roman" w:cs="Times New Roman"/>
          <w:lang w:val="es-ES_tradnl"/>
        </w:rPr>
        <w:t xml:space="preserve">y </w:t>
      </w:r>
      <w:r w:rsidR="009E1D30" w:rsidRPr="00047487">
        <w:rPr>
          <w:rFonts w:ascii="Times New Roman" w:hAnsi="Times New Roman" w:cs="Times New Roman"/>
          <w:lang w:val="es-ES_tradnl"/>
        </w:rPr>
        <w:t>hace</w:t>
      </w:r>
      <w:r w:rsidR="0093445C" w:rsidRPr="00047487">
        <w:rPr>
          <w:rFonts w:ascii="Times New Roman" w:hAnsi="Times New Roman" w:cs="Times New Roman"/>
          <w:lang w:val="es-ES_tradnl"/>
        </w:rPr>
        <w:t xml:space="preserve"> que la educac</w:t>
      </w:r>
      <w:r w:rsidR="009E1D30" w:rsidRPr="00047487">
        <w:rPr>
          <w:rFonts w:ascii="Times New Roman" w:hAnsi="Times New Roman" w:cs="Times New Roman"/>
          <w:lang w:val="es-ES_tradnl"/>
        </w:rPr>
        <w:t>ión llegue</w:t>
      </w:r>
      <w:r w:rsidR="0093445C" w:rsidRPr="00047487">
        <w:rPr>
          <w:rFonts w:ascii="Times New Roman" w:hAnsi="Times New Roman" w:cs="Times New Roman"/>
          <w:lang w:val="es-ES_tradnl"/>
        </w:rPr>
        <w:t xml:space="preserve"> a muchos españoles que no </w:t>
      </w:r>
      <w:r w:rsidR="00CC2695" w:rsidRPr="00047487">
        <w:rPr>
          <w:rFonts w:ascii="Times New Roman" w:hAnsi="Times New Roman" w:cs="Times New Roman"/>
          <w:lang w:val="es-ES_tradnl"/>
        </w:rPr>
        <w:t>han</w:t>
      </w:r>
      <w:r w:rsidR="0093445C" w:rsidRPr="00047487">
        <w:rPr>
          <w:rFonts w:ascii="Times New Roman" w:hAnsi="Times New Roman" w:cs="Times New Roman"/>
          <w:lang w:val="es-ES_tradnl"/>
        </w:rPr>
        <w:t xml:space="preserve"> tenido acceso a ella </w:t>
      </w:r>
      <w:r w:rsidR="003C01F7" w:rsidRPr="00047487">
        <w:rPr>
          <w:rFonts w:ascii="Times New Roman" w:hAnsi="Times New Roman" w:cs="Times New Roman"/>
          <w:lang w:val="es-ES_tradnl"/>
        </w:rPr>
        <w:t>(</w:t>
      </w:r>
      <w:r w:rsidR="000E4EF7" w:rsidRPr="00047487">
        <w:rPr>
          <w:rFonts w:ascii="Times New Roman" w:hAnsi="Times New Roman" w:cs="Times New Roman"/>
          <w:lang w:val="es-ES_tradnl"/>
        </w:rPr>
        <w:t xml:space="preserve">Morán </w:t>
      </w:r>
      <w:r w:rsidR="009E0947" w:rsidRPr="00047487">
        <w:rPr>
          <w:rFonts w:ascii="Times New Roman" w:hAnsi="Times New Roman" w:cs="Times New Roman"/>
          <w:lang w:val="es-ES_tradnl"/>
        </w:rPr>
        <w:t>Breña</w:t>
      </w:r>
      <w:r w:rsidR="003C01F7" w:rsidRPr="00047487">
        <w:rPr>
          <w:rFonts w:ascii="Times New Roman" w:hAnsi="Times New Roman" w:cs="Times New Roman"/>
          <w:lang w:val="es-ES_tradnl"/>
        </w:rPr>
        <w:t>)</w:t>
      </w:r>
      <w:r w:rsidR="0093445C" w:rsidRPr="00047487">
        <w:rPr>
          <w:rFonts w:ascii="Times New Roman" w:hAnsi="Times New Roman" w:cs="Times New Roman"/>
          <w:lang w:val="es-ES_tradnl"/>
        </w:rPr>
        <w:t xml:space="preserve">. </w:t>
      </w:r>
      <w:r w:rsidR="00671F9C" w:rsidRPr="00047487">
        <w:rPr>
          <w:rFonts w:ascii="Times New Roman" w:hAnsi="Times New Roman" w:cs="Times New Roman"/>
          <w:lang w:val="es-ES_tradnl"/>
        </w:rPr>
        <w:t xml:space="preserve">Junto con la expansión de los centros educativos, </w:t>
      </w:r>
      <w:r w:rsidR="000E4EF7" w:rsidRPr="00047487">
        <w:rPr>
          <w:rFonts w:ascii="Times New Roman" w:hAnsi="Times New Roman" w:cs="Times New Roman"/>
          <w:lang w:val="es-ES_tradnl"/>
        </w:rPr>
        <w:t>una serie</w:t>
      </w:r>
      <w:r w:rsidR="0093445C" w:rsidRPr="00047487">
        <w:rPr>
          <w:rFonts w:ascii="Times New Roman" w:hAnsi="Times New Roman" w:cs="Times New Roman"/>
          <w:lang w:val="es-ES_tradnl"/>
        </w:rPr>
        <w:t xml:space="preserve"> </w:t>
      </w:r>
      <w:r w:rsidR="009E1D30" w:rsidRPr="00047487">
        <w:rPr>
          <w:rFonts w:ascii="Times New Roman" w:hAnsi="Times New Roman" w:cs="Times New Roman"/>
          <w:lang w:val="es-ES_tradnl"/>
        </w:rPr>
        <w:t>muy larga de reformas sucede</w:t>
      </w:r>
      <w:r w:rsidR="00C20C9B" w:rsidRPr="00047487">
        <w:rPr>
          <w:rFonts w:ascii="Times New Roman" w:hAnsi="Times New Roman" w:cs="Times New Roman"/>
          <w:lang w:val="es-ES_tradnl"/>
        </w:rPr>
        <w:t xml:space="preserve"> a lo largo de la Repú</w:t>
      </w:r>
      <w:r w:rsidR="00671F9C" w:rsidRPr="00047487">
        <w:rPr>
          <w:rFonts w:ascii="Times New Roman" w:hAnsi="Times New Roman" w:cs="Times New Roman"/>
          <w:lang w:val="es-ES_tradnl"/>
        </w:rPr>
        <w:t>blica</w:t>
      </w:r>
      <w:r w:rsidR="0093445C" w:rsidRPr="00047487">
        <w:rPr>
          <w:rFonts w:ascii="Times New Roman" w:hAnsi="Times New Roman" w:cs="Times New Roman"/>
          <w:lang w:val="es-ES_tradnl"/>
        </w:rPr>
        <w:t xml:space="preserve">. Entre ellas, las más importantes </w:t>
      </w:r>
      <w:r w:rsidR="009E1D30" w:rsidRPr="00047487">
        <w:rPr>
          <w:rFonts w:ascii="Times New Roman" w:hAnsi="Times New Roman" w:cs="Times New Roman"/>
          <w:lang w:val="es-ES_tradnl"/>
        </w:rPr>
        <w:t>son</w:t>
      </w:r>
      <w:r w:rsidR="0093445C" w:rsidRPr="00047487">
        <w:rPr>
          <w:rFonts w:ascii="Times New Roman" w:hAnsi="Times New Roman" w:cs="Times New Roman"/>
          <w:lang w:val="es-ES_tradnl"/>
        </w:rPr>
        <w:t xml:space="preserve"> el establecimiento de la educación laica, el decreto que la educación sea gratis </w:t>
      </w:r>
      <w:r w:rsidR="000E4EF7" w:rsidRPr="00047487">
        <w:rPr>
          <w:rFonts w:ascii="Times New Roman" w:hAnsi="Times New Roman" w:cs="Times New Roman"/>
          <w:lang w:val="es-ES_tradnl"/>
        </w:rPr>
        <w:t>para</w:t>
      </w:r>
      <w:r w:rsidR="00CC2695" w:rsidRPr="00047487">
        <w:rPr>
          <w:rFonts w:ascii="Times New Roman" w:hAnsi="Times New Roman" w:cs="Times New Roman"/>
          <w:lang w:val="es-ES_tradnl"/>
        </w:rPr>
        <w:t xml:space="preserve"> los niveles primarios</w:t>
      </w:r>
      <w:r w:rsidR="0093445C" w:rsidRPr="00047487">
        <w:rPr>
          <w:rFonts w:ascii="Times New Roman" w:hAnsi="Times New Roman" w:cs="Times New Roman"/>
          <w:lang w:val="es-ES_tradnl"/>
        </w:rPr>
        <w:t xml:space="preserve"> y revisiones en las divisiones entre grados diferentes (</w:t>
      </w:r>
      <w:r w:rsidR="00324E8A" w:rsidRPr="00047487">
        <w:rPr>
          <w:rFonts w:ascii="Times New Roman" w:hAnsi="Times New Roman" w:cs="Times New Roman"/>
          <w:lang w:val="es-ES_tradnl"/>
        </w:rPr>
        <w:t>Navarro</w:t>
      </w:r>
      <w:r w:rsidR="0093445C" w:rsidRPr="00047487">
        <w:rPr>
          <w:rFonts w:ascii="Times New Roman" w:hAnsi="Times New Roman" w:cs="Times New Roman"/>
          <w:lang w:val="es-ES_tradnl"/>
        </w:rPr>
        <w:t xml:space="preserve">). </w:t>
      </w:r>
      <w:r w:rsidR="00E255F3" w:rsidRPr="00047487">
        <w:rPr>
          <w:rFonts w:ascii="Times New Roman" w:hAnsi="Times New Roman" w:cs="Times New Roman"/>
          <w:lang w:val="es-ES_tradnl"/>
        </w:rPr>
        <w:t xml:space="preserve">Todos estos cambios institucionales y gubernamentales se </w:t>
      </w:r>
      <w:r w:rsidR="009E1D30" w:rsidRPr="00047487">
        <w:rPr>
          <w:rFonts w:ascii="Times New Roman" w:hAnsi="Times New Roman" w:cs="Times New Roman"/>
          <w:lang w:val="es-ES_tradnl"/>
        </w:rPr>
        <w:t>cumplen</w:t>
      </w:r>
      <w:r w:rsidR="00E255F3" w:rsidRPr="00047487">
        <w:rPr>
          <w:rFonts w:ascii="Times New Roman" w:hAnsi="Times New Roman" w:cs="Times New Roman"/>
          <w:lang w:val="es-ES_tradnl"/>
        </w:rPr>
        <w:t xml:space="preserve"> por la influencia del PSOE y la Institución Libre de Enseñanza, que </w:t>
      </w:r>
      <w:r w:rsidR="009E1D30" w:rsidRPr="00047487">
        <w:rPr>
          <w:rFonts w:ascii="Times New Roman" w:eastAsia="Times New Roman" w:hAnsi="Times New Roman" w:cs="Times New Roman"/>
          <w:lang w:val="es-ES_tradnl"/>
        </w:rPr>
        <w:t>son</w:t>
      </w:r>
      <w:r w:rsidR="00E255F3" w:rsidRPr="00047487">
        <w:rPr>
          <w:rFonts w:ascii="Times New Roman" w:eastAsia="Times New Roman" w:hAnsi="Times New Roman" w:cs="Times New Roman"/>
          <w:lang w:val="es-ES_tradnl"/>
        </w:rPr>
        <w:t xml:space="preserve"> “imbricadas mutuamente y a su vez deudoras del pensamiento educativo en las escuelas nuevas, la escuela activa, la escuela unificada, la escuela laic</w:t>
      </w:r>
      <w:r w:rsidR="00671F9C" w:rsidRPr="00047487">
        <w:rPr>
          <w:rFonts w:ascii="Times New Roman" w:eastAsia="Times New Roman" w:hAnsi="Times New Roman" w:cs="Times New Roman"/>
          <w:lang w:val="es-ES_tradnl"/>
        </w:rPr>
        <w:t xml:space="preserve">a, es decir, de las vanguardias” </w:t>
      </w:r>
      <w:r w:rsidR="00E255F3" w:rsidRPr="00047487">
        <w:rPr>
          <w:rFonts w:ascii="Times New Roman" w:eastAsia="Times New Roman" w:hAnsi="Times New Roman" w:cs="Times New Roman"/>
          <w:lang w:val="es-ES_tradnl"/>
        </w:rPr>
        <w:t>(</w:t>
      </w:r>
      <w:r w:rsidR="00A54EAE" w:rsidRPr="00047487">
        <w:rPr>
          <w:rFonts w:ascii="Times New Roman" w:eastAsia="Times New Roman" w:hAnsi="Times New Roman" w:cs="Times New Roman"/>
          <w:lang w:val="es-ES_tradnl"/>
        </w:rPr>
        <w:t xml:space="preserve">Pérez Gálan). </w:t>
      </w:r>
      <w:r w:rsidR="00671F9C" w:rsidRPr="00047487">
        <w:rPr>
          <w:rFonts w:ascii="Times New Roman" w:eastAsia="Times New Roman" w:hAnsi="Times New Roman" w:cs="Times New Roman"/>
          <w:lang w:val="es-ES_tradnl"/>
        </w:rPr>
        <w:t>P</w:t>
      </w:r>
      <w:r w:rsidR="000E4EF7" w:rsidRPr="00047487">
        <w:rPr>
          <w:rFonts w:ascii="Times New Roman" w:eastAsia="Times New Roman" w:hAnsi="Times New Roman" w:cs="Times New Roman"/>
          <w:lang w:val="es-ES_tradnl"/>
        </w:rPr>
        <w:t xml:space="preserve">or estos cambios fundamentales </w:t>
      </w:r>
      <w:r w:rsidR="00671F9C" w:rsidRPr="00047487">
        <w:rPr>
          <w:rFonts w:ascii="Times New Roman" w:eastAsia="Times New Roman" w:hAnsi="Times New Roman" w:cs="Times New Roman"/>
          <w:lang w:val="es-ES_tradnl"/>
        </w:rPr>
        <w:t>se entiende mucho de</w:t>
      </w:r>
      <w:r w:rsidR="00C5078C" w:rsidRPr="00047487">
        <w:rPr>
          <w:rFonts w:ascii="Times New Roman" w:eastAsia="Times New Roman" w:hAnsi="Times New Roman" w:cs="Times New Roman"/>
          <w:lang w:val="es-ES_tradnl"/>
        </w:rPr>
        <w:t xml:space="preserve"> </w:t>
      </w:r>
      <w:r w:rsidR="00671F9C" w:rsidRPr="00047487">
        <w:rPr>
          <w:rFonts w:ascii="Times New Roman" w:eastAsia="Times New Roman" w:hAnsi="Times New Roman" w:cs="Times New Roman"/>
          <w:lang w:val="es-ES_tradnl"/>
        </w:rPr>
        <w:t xml:space="preserve">los sistemas educativos </w:t>
      </w:r>
      <w:r w:rsidR="006F5931" w:rsidRPr="00047487">
        <w:rPr>
          <w:rFonts w:ascii="Times New Roman" w:eastAsia="Times New Roman" w:hAnsi="Times New Roman" w:cs="Times New Roman"/>
          <w:lang w:val="es-ES_tradnl"/>
        </w:rPr>
        <w:t>y</w:t>
      </w:r>
      <w:r w:rsidR="00671F9C" w:rsidRPr="00047487">
        <w:rPr>
          <w:rFonts w:ascii="Times New Roman" w:eastAsia="Times New Roman" w:hAnsi="Times New Roman" w:cs="Times New Roman"/>
          <w:lang w:val="es-ES_tradnl"/>
        </w:rPr>
        <w:t xml:space="preserve"> del carácter de la educación durant</w:t>
      </w:r>
      <w:r w:rsidR="00C20C9B" w:rsidRPr="00047487">
        <w:rPr>
          <w:rFonts w:ascii="Times New Roman" w:eastAsia="Times New Roman" w:hAnsi="Times New Roman" w:cs="Times New Roman"/>
          <w:lang w:val="es-ES_tradnl"/>
        </w:rPr>
        <w:t>e la Repú</w:t>
      </w:r>
      <w:r w:rsidR="009E1D30" w:rsidRPr="00047487">
        <w:rPr>
          <w:rFonts w:ascii="Times New Roman" w:eastAsia="Times New Roman" w:hAnsi="Times New Roman" w:cs="Times New Roman"/>
          <w:lang w:val="es-ES_tradnl"/>
        </w:rPr>
        <w:t>blica que pretende fomentar creatividad e</w:t>
      </w:r>
      <w:r w:rsidR="00671F9C" w:rsidRPr="00047487">
        <w:rPr>
          <w:rFonts w:ascii="Times New Roman" w:eastAsia="Times New Roman" w:hAnsi="Times New Roman" w:cs="Times New Roman"/>
          <w:lang w:val="es-ES_tradnl"/>
        </w:rPr>
        <w:t xml:space="preserve"> innovación en la sociedad.</w:t>
      </w:r>
    </w:p>
    <w:p w14:paraId="312B5B5F" w14:textId="72C106D4" w:rsidR="00A02CD5" w:rsidRPr="00047487" w:rsidRDefault="006F5931" w:rsidP="00322CD7">
      <w:pPr>
        <w:spacing w:line="480" w:lineRule="auto"/>
        <w:ind w:firstLine="720"/>
        <w:rPr>
          <w:rFonts w:ascii="Times New Roman" w:eastAsia="Times New Roman" w:hAnsi="Times New Roman" w:cs="Times New Roman"/>
          <w:lang w:val="es-ES_tradnl"/>
        </w:rPr>
      </w:pPr>
      <w:r w:rsidRPr="00047487">
        <w:rPr>
          <w:rFonts w:ascii="Times New Roman" w:eastAsia="Times New Roman" w:hAnsi="Times New Roman" w:cs="Times New Roman"/>
          <w:lang w:val="es-ES_tradnl"/>
        </w:rPr>
        <w:t>Con respeto a esta</w:t>
      </w:r>
      <w:r w:rsidR="007A546B" w:rsidRPr="00047487">
        <w:rPr>
          <w:rFonts w:ascii="Times New Roman" w:eastAsia="Times New Roman" w:hAnsi="Times New Roman" w:cs="Times New Roman"/>
          <w:lang w:val="es-ES_tradnl"/>
        </w:rPr>
        <w:t xml:space="preserve"> actitud intelectual, </w:t>
      </w:r>
      <w:r w:rsidR="007A546B" w:rsidRPr="00047487">
        <w:rPr>
          <w:rFonts w:ascii="Times New Roman" w:eastAsia="Times New Roman" w:hAnsi="Times New Roman" w:cs="Times New Roman"/>
          <w:i/>
          <w:lang w:val="es-ES_tradnl"/>
        </w:rPr>
        <w:t>La lengua de las mariposas</w:t>
      </w:r>
      <w:r w:rsidR="007A546B" w:rsidRPr="00047487">
        <w:rPr>
          <w:rFonts w:ascii="Times New Roman" w:eastAsia="Times New Roman" w:hAnsi="Times New Roman" w:cs="Times New Roman"/>
          <w:lang w:val="es-ES_tradnl"/>
        </w:rPr>
        <w:t xml:space="preserve"> representa bie</w:t>
      </w:r>
      <w:r w:rsidR="00C20C9B" w:rsidRPr="00047487">
        <w:rPr>
          <w:rFonts w:ascii="Times New Roman" w:eastAsia="Times New Roman" w:hAnsi="Times New Roman" w:cs="Times New Roman"/>
          <w:lang w:val="es-ES_tradnl"/>
        </w:rPr>
        <w:t>n los valores de la Segunda Repú</w:t>
      </w:r>
      <w:r w:rsidR="007A546B" w:rsidRPr="00047487">
        <w:rPr>
          <w:rFonts w:ascii="Times New Roman" w:eastAsia="Times New Roman" w:hAnsi="Times New Roman" w:cs="Times New Roman"/>
          <w:lang w:val="es-ES_tradnl"/>
        </w:rPr>
        <w:t xml:space="preserve">blica a través de Don Gregorio, quien personifica un maestro estereotípico del nuevo gobierno. </w:t>
      </w:r>
      <w:r w:rsidR="000E4EF7" w:rsidRPr="00047487">
        <w:rPr>
          <w:rFonts w:ascii="Times New Roman" w:eastAsia="Times New Roman" w:hAnsi="Times New Roman" w:cs="Times New Roman"/>
          <w:lang w:val="es-ES_tradnl"/>
        </w:rPr>
        <w:t>E</w:t>
      </w:r>
      <w:r w:rsidR="007A546B" w:rsidRPr="00047487">
        <w:rPr>
          <w:rFonts w:ascii="Times New Roman" w:eastAsia="Times New Roman" w:hAnsi="Times New Roman" w:cs="Times New Roman"/>
          <w:lang w:val="es-ES_tradnl"/>
        </w:rPr>
        <w:t xml:space="preserve">l maestro se presenta como un personaje que no sigue las normas tradicionales que han guiado la enseñanza hasta entonces. Al alejarse del “modelo de pedagogía” que </w:t>
      </w:r>
      <w:r w:rsidR="00CC2695" w:rsidRPr="00047487">
        <w:rPr>
          <w:rFonts w:ascii="Times New Roman" w:eastAsia="Times New Roman" w:hAnsi="Times New Roman" w:cs="Times New Roman"/>
          <w:lang w:val="es-ES_tradnl"/>
        </w:rPr>
        <w:t>ha</w:t>
      </w:r>
      <w:r w:rsidR="007A546B" w:rsidRPr="00047487">
        <w:rPr>
          <w:rFonts w:ascii="Times New Roman" w:eastAsia="Times New Roman" w:hAnsi="Times New Roman" w:cs="Times New Roman"/>
          <w:lang w:val="es-ES_tradnl"/>
        </w:rPr>
        <w:t xml:space="preserve"> existido, “se acerca mucho más a los lineamientos de la Escuela Nueva, que valoriza la infancia, intenta potenciar la libertad y la autonomía… y formar personas con pensamiento critico y creativo” (</w:t>
      </w:r>
      <w:r w:rsidR="00C5078C" w:rsidRPr="00047487">
        <w:rPr>
          <w:rFonts w:ascii="Times New Roman" w:eastAsia="Times New Roman" w:hAnsi="Times New Roman" w:cs="Times New Roman"/>
          <w:lang w:val="es-ES_tradnl"/>
        </w:rPr>
        <w:t xml:space="preserve">Palacios cit. en </w:t>
      </w:r>
      <w:r w:rsidR="00324E8A" w:rsidRPr="00047487">
        <w:rPr>
          <w:rFonts w:ascii="Times New Roman" w:eastAsia="Times New Roman" w:hAnsi="Times New Roman" w:cs="Times New Roman"/>
          <w:lang w:val="es-ES_tradnl"/>
        </w:rPr>
        <w:t>O</w:t>
      </w:r>
      <w:r w:rsidR="000E4EF7" w:rsidRPr="00047487">
        <w:rPr>
          <w:rFonts w:ascii="Times New Roman" w:eastAsia="Times New Roman" w:hAnsi="Times New Roman" w:cs="Times New Roman"/>
          <w:lang w:val="es-ES_tradnl"/>
        </w:rPr>
        <w:t>laizola</w:t>
      </w:r>
      <w:r w:rsidR="007A546B" w:rsidRPr="00047487">
        <w:rPr>
          <w:rFonts w:ascii="Times New Roman" w:eastAsia="Times New Roman" w:hAnsi="Times New Roman" w:cs="Times New Roman"/>
          <w:lang w:val="es-ES_tradnl"/>
        </w:rPr>
        <w:t>). A lo largo de la obra, se ve</w:t>
      </w:r>
      <w:r w:rsidR="000E4EF7" w:rsidRPr="00047487">
        <w:rPr>
          <w:rFonts w:ascii="Times New Roman" w:eastAsia="Times New Roman" w:hAnsi="Times New Roman" w:cs="Times New Roman"/>
          <w:lang w:val="es-ES_tradnl"/>
        </w:rPr>
        <w:t>n</w:t>
      </w:r>
      <w:r w:rsidR="007A546B" w:rsidRPr="00047487">
        <w:rPr>
          <w:rFonts w:ascii="Times New Roman" w:eastAsia="Times New Roman" w:hAnsi="Times New Roman" w:cs="Times New Roman"/>
          <w:lang w:val="es-ES_tradnl"/>
        </w:rPr>
        <w:t xml:space="preserve"> estas características claramente en cómo Don Gregor</w:t>
      </w:r>
      <w:r w:rsidR="00C5078C" w:rsidRPr="00047487">
        <w:rPr>
          <w:rFonts w:ascii="Times New Roman" w:eastAsia="Times New Roman" w:hAnsi="Times New Roman" w:cs="Times New Roman"/>
          <w:lang w:val="es-ES_tradnl"/>
        </w:rPr>
        <w:t>io se relaciona con sus alumnos y los enseña valorar la naturaleza, leer la poesía, o resolver sus conflictos con civilidad</w:t>
      </w:r>
      <w:r w:rsidR="000E4EF7" w:rsidRPr="00047487">
        <w:rPr>
          <w:rFonts w:ascii="Times New Roman" w:eastAsia="Times New Roman" w:hAnsi="Times New Roman" w:cs="Times New Roman"/>
          <w:lang w:val="es-ES_tradnl"/>
        </w:rPr>
        <w:t xml:space="preserve">. </w:t>
      </w:r>
      <w:r w:rsidR="00A645F3" w:rsidRPr="00047487">
        <w:rPr>
          <w:rFonts w:ascii="Times New Roman" w:eastAsia="Times New Roman" w:hAnsi="Times New Roman" w:cs="Times New Roman"/>
          <w:lang w:val="es-ES_tradnl"/>
        </w:rPr>
        <w:t>Adicionalmente, por su comportamiento no solo se hacen claro</w:t>
      </w:r>
      <w:r w:rsidR="00C20C9B" w:rsidRPr="00047487">
        <w:rPr>
          <w:rFonts w:ascii="Times New Roman" w:eastAsia="Times New Roman" w:hAnsi="Times New Roman" w:cs="Times New Roman"/>
          <w:lang w:val="es-ES_tradnl"/>
        </w:rPr>
        <w:t>s los valores educativos de la Repú</w:t>
      </w:r>
      <w:r w:rsidR="00A645F3" w:rsidRPr="00047487">
        <w:rPr>
          <w:rFonts w:ascii="Times New Roman" w:eastAsia="Times New Roman" w:hAnsi="Times New Roman" w:cs="Times New Roman"/>
          <w:lang w:val="es-ES_tradnl"/>
        </w:rPr>
        <w:t xml:space="preserve">blica, sino los valores sociales que el gobierno trata de fomentar. </w:t>
      </w:r>
      <w:r w:rsidR="00A645F3" w:rsidRPr="00047487">
        <w:rPr>
          <w:rFonts w:ascii="Times New Roman" w:hAnsi="Times New Roman" w:cs="Times New Roman"/>
          <w:lang w:val="es-ES_tradnl"/>
        </w:rPr>
        <w:t xml:space="preserve">El plan educativo del gobierno en este caso es cambiar la estructura total de la sociedad, pero </w:t>
      </w:r>
      <w:r w:rsidR="00D51687" w:rsidRPr="00047487">
        <w:rPr>
          <w:rFonts w:ascii="Times New Roman" w:hAnsi="Times New Roman" w:cs="Times New Roman"/>
          <w:lang w:val="es-ES_tradnl"/>
        </w:rPr>
        <w:t>tiene</w:t>
      </w:r>
      <w:r w:rsidR="00A645F3" w:rsidRPr="00047487">
        <w:rPr>
          <w:rFonts w:ascii="Times New Roman" w:hAnsi="Times New Roman" w:cs="Times New Roman"/>
          <w:lang w:val="es-ES_tradnl"/>
        </w:rPr>
        <w:t xml:space="preserve"> que </w:t>
      </w:r>
      <w:r w:rsidR="000E4EF7" w:rsidRPr="00047487">
        <w:rPr>
          <w:rFonts w:ascii="Times New Roman" w:hAnsi="Times New Roman" w:cs="Times New Roman"/>
          <w:lang w:val="es-ES_tradnl"/>
        </w:rPr>
        <w:t>haber</w:t>
      </w:r>
      <w:r w:rsidR="00A645F3" w:rsidRPr="00047487">
        <w:rPr>
          <w:rFonts w:ascii="Times New Roman" w:hAnsi="Times New Roman" w:cs="Times New Roman"/>
          <w:lang w:val="es-ES_tradnl"/>
        </w:rPr>
        <w:t xml:space="preserve"> una generación que ha crecido en “una escuela basada en la libertad, en el pensamiento crítico, en la imaginación y la creatividad, en la comunicación</w:t>
      </w:r>
      <w:r w:rsidR="00755562" w:rsidRPr="00047487">
        <w:rPr>
          <w:rFonts w:ascii="Times New Roman" w:hAnsi="Times New Roman" w:cs="Times New Roman"/>
          <w:lang w:val="es-ES_tradnl"/>
        </w:rPr>
        <w:t>”</w:t>
      </w:r>
      <w:r w:rsidR="00D51687" w:rsidRPr="00047487">
        <w:rPr>
          <w:rFonts w:ascii="Times New Roman" w:hAnsi="Times New Roman" w:cs="Times New Roman"/>
          <w:lang w:val="es-ES_tradnl"/>
        </w:rPr>
        <w:t xml:space="preserve"> para lograr esto</w:t>
      </w:r>
      <w:r w:rsidR="00755562" w:rsidRPr="00047487">
        <w:rPr>
          <w:rFonts w:ascii="Times New Roman" w:hAnsi="Times New Roman" w:cs="Times New Roman"/>
          <w:lang w:val="es-ES_tradnl"/>
        </w:rPr>
        <w:t xml:space="preserve"> (</w:t>
      </w:r>
      <w:r w:rsidR="00324E8A" w:rsidRPr="00047487">
        <w:rPr>
          <w:rFonts w:ascii="Times New Roman" w:hAnsi="Times New Roman" w:cs="Times New Roman"/>
          <w:lang w:val="es-ES_tradnl"/>
        </w:rPr>
        <w:t>O</w:t>
      </w:r>
      <w:r w:rsidR="00755562" w:rsidRPr="00047487">
        <w:rPr>
          <w:rFonts w:ascii="Times New Roman" w:hAnsi="Times New Roman" w:cs="Times New Roman"/>
          <w:lang w:val="es-ES_tradnl"/>
        </w:rPr>
        <w:t xml:space="preserve">laizola). </w:t>
      </w:r>
      <w:r w:rsidR="00C5078C" w:rsidRPr="00047487">
        <w:rPr>
          <w:rFonts w:ascii="Times New Roman" w:hAnsi="Times New Roman" w:cs="Times New Roman"/>
          <w:lang w:val="es-ES_tradnl"/>
        </w:rPr>
        <w:t>Don</w:t>
      </w:r>
      <w:r w:rsidR="00755562" w:rsidRPr="00047487">
        <w:rPr>
          <w:rFonts w:ascii="Times New Roman" w:hAnsi="Times New Roman" w:cs="Times New Roman"/>
          <w:lang w:val="es-ES_tradnl"/>
        </w:rPr>
        <w:t xml:space="preserve"> Gregorio, </w:t>
      </w:r>
      <w:r w:rsidR="00DB5758" w:rsidRPr="00047487">
        <w:rPr>
          <w:rFonts w:ascii="Times New Roman" w:hAnsi="Times New Roman" w:cs="Times New Roman"/>
          <w:lang w:val="es-ES_tradnl"/>
        </w:rPr>
        <w:t>al enfatizar</w:t>
      </w:r>
      <w:r w:rsidR="00755562" w:rsidRPr="00047487">
        <w:rPr>
          <w:rFonts w:ascii="Times New Roman" w:hAnsi="Times New Roman" w:cs="Times New Roman"/>
          <w:lang w:val="es-ES_tradnl"/>
        </w:rPr>
        <w:t xml:space="preserve"> tan fuerte</w:t>
      </w:r>
      <w:r w:rsidR="00DB5758" w:rsidRPr="00047487">
        <w:rPr>
          <w:rFonts w:ascii="Times New Roman" w:hAnsi="Times New Roman" w:cs="Times New Roman"/>
          <w:lang w:val="es-ES_tradnl"/>
        </w:rPr>
        <w:t>mente</w:t>
      </w:r>
      <w:r w:rsidR="00755562" w:rsidRPr="00047487">
        <w:rPr>
          <w:rFonts w:ascii="Times New Roman" w:hAnsi="Times New Roman" w:cs="Times New Roman"/>
          <w:lang w:val="es-ES_tradnl"/>
        </w:rPr>
        <w:t xml:space="preserve"> la comunicación abierta y </w:t>
      </w:r>
      <w:r w:rsidR="00DB5758" w:rsidRPr="00047487">
        <w:rPr>
          <w:rFonts w:ascii="Times New Roman" w:hAnsi="Times New Roman" w:cs="Times New Roman"/>
          <w:lang w:val="es-ES_tradnl"/>
        </w:rPr>
        <w:t>su</w:t>
      </w:r>
      <w:r w:rsidR="00755562" w:rsidRPr="00047487">
        <w:rPr>
          <w:rFonts w:ascii="Times New Roman" w:hAnsi="Times New Roman" w:cs="Times New Roman"/>
          <w:lang w:val="es-ES_tradnl"/>
        </w:rPr>
        <w:t xml:space="preserve"> apreciación por los alumnos bien imaginativos, ej</w:t>
      </w:r>
      <w:r w:rsidR="00C20C9B" w:rsidRPr="00047487">
        <w:rPr>
          <w:rFonts w:ascii="Times New Roman" w:hAnsi="Times New Roman" w:cs="Times New Roman"/>
          <w:lang w:val="es-ES_tradnl"/>
        </w:rPr>
        <w:t>emplifica lo que la Segunda Repú</w:t>
      </w:r>
      <w:r w:rsidR="00755562" w:rsidRPr="00047487">
        <w:rPr>
          <w:rFonts w:ascii="Times New Roman" w:hAnsi="Times New Roman" w:cs="Times New Roman"/>
          <w:lang w:val="es-ES_tradnl"/>
        </w:rPr>
        <w:t xml:space="preserve">blica espera que pase a la educación nacional. </w:t>
      </w:r>
      <w:r w:rsidR="00A645F3" w:rsidRPr="00047487">
        <w:rPr>
          <w:rFonts w:ascii="Times New Roman" w:eastAsia="Times New Roman" w:hAnsi="Times New Roman" w:cs="Times New Roman"/>
          <w:lang w:val="es-ES_tradnl"/>
        </w:rPr>
        <w:t xml:space="preserve">La motivación por </w:t>
      </w:r>
      <w:r w:rsidR="00755562" w:rsidRPr="00047487">
        <w:rPr>
          <w:rFonts w:ascii="Times New Roman" w:eastAsia="Times New Roman" w:hAnsi="Times New Roman" w:cs="Times New Roman"/>
          <w:lang w:val="es-ES_tradnl"/>
        </w:rPr>
        <w:t>estas</w:t>
      </w:r>
      <w:r w:rsidR="00A645F3" w:rsidRPr="00047487">
        <w:rPr>
          <w:rFonts w:ascii="Times New Roman" w:eastAsia="Times New Roman" w:hAnsi="Times New Roman" w:cs="Times New Roman"/>
          <w:lang w:val="es-ES_tradnl"/>
        </w:rPr>
        <w:t xml:space="preserve"> reformas educativas </w:t>
      </w:r>
      <w:r w:rsidR="00755562" w:rsidRPr="00047487">
        <w:rPr>
          <w:rFonts w:ascii="Times New Roman" w:eastAsia="Times New Roman" w:hAnsi="Times New Roman" w:cs="Times New Roman"/>
          <w:lang w:val="es-ES_tradnl"/>
        </w:rPr>
        <w:t xml:space="preserve">entonces </w:t>
      </w:r>
      <w:r w:rsidR="00A645F3" w:rsidRPr="00047487">
        <w:rPr>
          <w:rFonts w:ascii="Times New Roman" w:eastAsia="Times New Roman" w:hAnsi="Times New Roman" w:cs="Times New Roman"/>
          <w:lang w:val="es-ES_tradnl"/>
        </w:rPr>
        <w:t xml:space="preserve">es </w:t>
      </w:r>
      <w:r w:rsidRPr="00047487">
        <w:rPr>
          <w:rFonts w:ascii="Times New Roman" w:eastAsia="Times New Roman" w:hAnsi="Times New Roman" w:cs="Times New Roman"/>
          <w:lang w:val="es-ES_tradnl"/>
        </w:rPr>
        <w:t>una</w:t>
      </w:r>
      <w:r w:rsidR="00A645F3" w:rsidRPr="00047487">
        <w:rPr>
          <w:rFonts w:ascii="Times New Roman" w:eastAsia="Times New Roman" w:hAnsi="Times New Roman" w:cs="Times New Roman"/>
          <w:lang w:val="es-ES_tradnl"/>
        </w:rPr>
        <w:t xml:space="preserve"> esperanza que, al cambiar la manera en que piensa </w:t>
      </w:r>
      <w:r w:rsidRPr="00047487">
        <w:rPr>
          <w:rFonts w:ascii="Times New Roman" w:eastAsia="Times New Roman" w:hAnsi="Times New Roman" w:cs="Times New Roman"/>
          <w:lang w:val="es-ES_tradnl"/>
        </w:rPr>
        <w:t>esta</w:t>
      </w:r>
      <w:r w:rsidR="00A645F3" w:rsidRPr="00047487">
        <w:rPr>
          <w:rFonts w:ascii="Times New Roman" w:eastAsia="Times New Roman" w:hAnsi="Times New Roman" w:cs="Times New Roman"/>
          <w:lang w:val="es-ES_tradnl"/>
        </w:rPr>
        <w:t xml:space="preserve"> nueva generación, la sociedad </w:t>
      </w:r>
      <w:r w:rsidR="00DB5758" w:rsidRPr="00047487">
        <w:rPr>
          <w:rFonts w:ascii="Times New Roman" w:eastAsia="Times New Roman" w:hAnsi="Times New Roman" w:cs="Times New Roman"/>
          <w:lang w:val="es-ES_tradnl"/>
        </w:rPr>
        <w:t>cambiaría</w:t>
      </w:r>
      <w:r w:rsidR="00A645F3" w:rsidRPr="00047487">
        <w:rPr>
          <w:rFonts w:ascii="Times New Roman" w:eastAsia="Times New Roman" w:hAnsi="Times New Roman" w:cs="Times New Roman"/>
          <w:lang w:val="es-ES_tradnl"/>
        </w:rPr>
        <w:t xml:space="preserve"> a ser </w:t>
      </w:r>
      <w:r w:rsidR="00755562" w:rsidRPr="00047487">
        <w:rPr>
          <w:rFonts w:ascii="Times New Roman" w:eastAsia="Times New Roman" w:hAnsi="Times New Roman" w:cs="Times New Roman"/>
          <w:lang w:val="es-ES_tradnl"/>
        </w:rPr>
        <w:t>mejor preparada para resistir el autoritarismo, funcionar jun</w:t>
      </w:r>
      <w:r w:rsidR="000E4EF7" w:rsidRPr="00047487">
        <w:rPr>
          <w:rFonts w:ascii="Times New Roman" w:eastAsia="Times New Roman" w:hAnsi="Times New Roman" w:cs="Times New Roman"/>
          <w:lang w:val="es-ES_tradnl"/>
        </w:rPr>
        <w:t xml:space="preserve">to como un estado </w:t>
      </w:r>
      <w:r w:rsidRPr="00047487">
        <w:rPr>
          <w:rFonts w:ascii="Times New Roman" w:eastAsia="Times New Roman" w:hAnsi="Times New Roman" w:cs="Times New Roman"/>
          <w:lang w:val="es-ES_tradnl"/>
        </w:rPr>
        <w:t>y prevenir los mismo</w:t>
      </w:r>
      <w:r w:rsidR="00755562" w:rsidRPr="00047487">
        <w:rPr>
          <w:rFonts w:ascii="Times New Roman" w:eastAsia="Times New Roman" w:hAnsi="Times New Roman" w:cs="Times New Roman"/>
          <w:lang w:val="es-ES_tradnl"/>
        </w:rPr>
        <w:t xml:space="preserve">s </w:t>
      </w:r>
      <w:r w:rsidRPr="00047487">
        <w:rPr>
          <w:rFonts w:ascii="Times New Roman" w:eastAsia="Times New Roman" w:hAnsi="Times New Roman" w:cs="Times New Roman"/>
          <w:lang w:val="es-ES_tradnl"/>
        </w:rPr>
        <w:t>errores histórico</w:t>
      </w:r>
      <w:r w:rsidR="00755562" w:rsidRPr="00047487">
        <w:rPr>
          <w:rFonts w:ascii="Times New Roman" w:eastAsia="Times New Roman" w:hAnsi="Times New Roman" w:cs="Times New Roman"/>
          <w:lang w:val="es-ES_tradnl"/>
        </w:rPr>
        <w:t xml:space="preserve">s. Así visto, </w:t>
      </w:r>
      <w:r w:rsidRPr="00047487">
        <w:rPr>
          <w:rFonts w:ascii="Times New Roman" w:eastAsia="Times New Roman" w:hAnsi="Times New Roman" w:cs="Times New Roman"/>
          <w:lang w:val="es-ES_tradnl"/>
        </w:rPr>
        <w:t>no es sorprendente</w:t>
      </w:r>
      <w:r w:rsidR="00755562" w:rsidRPr="00047487">
        <w:rPr>
          <w:rFonts w:ascii="Times New Roman" w:eastAsia="Times New Roman" w:hAnsi="Times New Roman" w:cs="Times New Roman"/>
          <w:lang w:val="es-ES_tradnl"/>
        </w:rPr>
        <w:t xml:space="preserve"> que las</w:t>
      </w:r>
      <w:r w:rsidR="000E4EF7" w:rsidRPr="00047487">
        <w:rPr>
          <w:rFonts w:ascii="Times New Roman" w:eastAsia="Times New Roman" w:hAnsi="Times New Roman" w:cs="Times New Roman"/>
          <w:lang w:val="es-ES_tradnl"/>
        </w:rPr>
        <w:t xml:space="preserve"> leyes educativas son las</w:t>
      </w:r>
      <w:r w:rsidR="00755562" w:rsidRPr="00047487">
        <w:rPr>
          <w:rFonts w:ascii="Times New Roman" w:eastAsia="Times New Roman" w:hAnsi="Times New Roman" w:cs="Times New Roman"/>
          <w:lang w:val="es-ES_tradnl"/>
        </w:rPr>
        <w:t xml:space="preserve"> primeras cos</w:t>
      </w:r>
      <w:r w:rsidRPr="00047487">
        <w:rPr>
          <w:rFonts w:ascii="Times New Roman" w:eastAsia="Times New Roman" w:hAnsi="Times New Roman" w:cs="Times New Roman"/>
          <w:lang w:val="es-ES_tradnl"/>
        </w:rPr>
        <w:t>as que el régimen franquista cambia</w:t>
      </w:r>
      <w:r w:rsidR="000E4EF7" w:rsidRPr="00047487">
        <w:rPr>
          <w:rFonts w:ascii="Times New Roman" w:eastAsia="Times New Roman" w:hAnsi="Times New Roman" w:cs="Times New Roman"/>
          <w:lang w:val="es-ES_tradnl"/>
        </w:rPr>
        <w:t xml:space="preserve"> </w:t>
      </w:r>
      <w:r w:rsidR="00755562" w:rsidRPr="00047487">
        <w:rPr>
          <w:rFonts w:ascii="Times New Roman" w:eastAsia="Times New Roman" w:hAnsi="Times New Roman" w:cs="Times New Roman"/>
          <w:lang w:val="es-ES_tradnl"/>
        </w:rPr>
        <w:t xml:space="preserve">al terminar la Guerra Civil y tomar </w:t>
      </w:r>
      <w:r w:rsidR="000E4EF7" w:rsidRPr="00047487">
        <w:rPr>
          <w:rFonts w:ascii="Times New Roman" w:eastAsia="Times New Roman" w:hAnsi="Times New Roman" w:cs="Times New Roman"/>
          <w:lang w:val="es-ES_tradnl"/>
        </w:rPr>
        <w:t xml:space="preserve">el </w:t>
      </w:r>
      <w:r w:rsidR="00755562" w:rsidRPr="00047487">
        <w:rPr>
          <w:rFonts w:ascii="Times New Roman" w:eastAsia="Times New Roman" w:hAnsi="Times New Roman" w:cs="Times New Roman"/>
          <w:lang w:val="es-ES_tradnl"/>
        </w:rPr>
        <w:t xml:space="preserve">poder Franco. </w:t>
      </w:r>
    </w:p>
    <w:p w14:paraId="2AF42740" w14:textId="681CCDBA" w:rsidR="00E255F3" w:rsidRPr="00047487" w:rsidRDefault="00E255F3" w:rsidP="00322CD7">
      <w:pPr>
        <w:spacing w:line="480" w:lineRule="auto"/>
        <w:ind w:firstLine="720"/>
        <w:rPr>
          <w:rFonts w:ascii="Times New Roman" w:eastAsia="Times New Roman" w:hAnsi="Times New Roman" w:cs="Times New Roman"/>
          <w:lang w:val="es-ES_tradnl"/>
        </w:rPr>
      </w:pPr>
      <w:r w:rsidRPr="00047487">
        <w:rPr>
          <w:rFonts w:ascii="Times New Roman" w:eastAsia="Times New Roman" w:hAnsi="Times New Roman" w:cs="Times New Roman"/>
          <w:lang w:val="es-ES_tradnl"/>
        </w:rPr>
        <w:t xml:space="preserve">La educación </w:t>
      </w:r>
      <w:r w:rsidR="00446CBD" w:rsidRPr="00047487">
        <w:rPr>
          <w:rFonts w:ascii="Times New Roman" w:eastAsia="Times New Roman" w:hAnsi="Times New Roman" w:cs="Times New Roman"/>
          <w:lang w:val="es-ES_tradnl"/>
        </w:rPr>
        <w:t>cambia</w:t>
      </w:r>
      <w:r w:rsidRPr="00047487">
        <w:rPr>
          <w:rFonts w:ascii="Times New Roman" w:eastAsia="Times New Roman" w:hAnsi="Times New Roman" w:cs="Times New Roman"/>
          <w:lang w:val="es-ES_tradnl"/>
        </w:rPr>
        <w:t xml:space="preserve"> </w:t>
      </w:r>
      <w:r w:rsidR="006F5931" w:rsidRPr="00047487">
        <w:rPr>
          <w:rFonts w:ascii="Times New Roman" w:eastAsia="Times New Roman" w:hAnsi="Times New Roman" w:cs="Times New Roman"/>
          <w:lang w:val="es-ES_tradnl"/>
        </w:rPr>
        <w:t>drásticamente</w:t>
      </w:r>
      <w:r w:rsidRPr="00047487">
        <w:rPr>
          <w:rFonts w:ascii="Times New Roman" w:eastAsia="Times New Roman" w:hAnsi="Times New Roman" w:cs="Times New Roman"/>
          <w:lang w:val="es-ES_tradnl"/>
        </w:rPr>
        <w:t xml:space="preserve"> </w:t>
      </w:r>
      <w:r w:rsidR="00446CBD" w:rsidRPr="00047487">
        <w:rPr>
          <w:rFonts w:ascii="Times New Roman" w:eastAsia="Times New Roman" w:hAnsi="Times New Roman" w:cs="Times New Roman"/>
          <w:lang w:val="es-ES_tradnl"/>
        </w:rPr>
        <w:t xml:space="preserve">con el </w:t>
      </w:r>
      <w:r w:rsidRPr="00047487">
        <w:rPr>
          <w:rFonts w:ascii="Times New Roman" w:eastAsia="Times New Roman" w:hAnsi="Times New Roman" w:cs="Times New Roman"/>
          <w:lang w:val="es-ES_tradnl"/>
        </w:rPr>
        <w:t>régimen de Franco, porque el go</w:t>
      </w:r>
      <w:r w:rsidR="00D51687" w:rsidRPr="00047487">
        <w:rPr>
          <w:rFonts w:ascii="Times New Roman" w:eastAsia="Times New Roman" w:hAnsi="Times New Roman" w:cs="Times New Roman"/>
          <w:lang w:val="es-ES_tradnl"/>
        </w:rPr>
        <w:t>bierno conservador empieza</w:t>
      </w:r>
      <w:r w:rsidR="00446CBD" w:rsidRPr="00047487">
        <w:rPr>
          <w:rFonts w:ascii="Times New Roman" w:eastAsia="Times New Roman" w:hAnsi="Times New Roman" w:cs="Times New Roman"/>
          <w:lang w:val="es-ES_tradnl"/>
        </w:rPr>
        <w:t xml:space="preserve"> </w:t>
      </w:r>
      <w:r w:rsidR="000E4EF7" w:rsidRPr="00047487">
        <w:rPr>
          <w:rFonts w:ascii="Times New Roman" w:eastAsia="Times New Roman" w:hAnsi="Times New Roman" w:cs="Times New Roman"/>
          <w:lang w:val="es-ES_tradnl"/>
        </w:rPr>
        <w:t xml:space="preserve">a </w:t>
      </w:r>
      <w:r w:rsidR="00446CBD" w:rsidRPr="00047487">
        <w:rPr>
          <w:rFonts w:ascii="Times New Roman" w:eastAsia="Times New Roman" w:hAnsi="Times New Roman" w:cs="Times New Roman"/>
          <w:lang w:val="es-ES_tradnl"/>
        </w:rPr>
        <w:t>buscar</w:t>
      </w:r>
      <w:r w:rsidRPr="00047487">
        <w:rPr>
          <w:rFonts w:ascii="Times New Roman" w:eastAsia="Times New Roman" w:hAnsi="Times New Roman" w:cs="Times New Roman"/>
          <w:lang w:val="es-ES_tradnl"/>
        </w:rPr>
        <w:t xml:space="preserve"> un sistema educativo </w:t>
      </w:r>
      <w:r w:rsidR="00446CBD" w:rsidRPr="00047487">
        <w:rPr>
          <w:rFonts w:ascii="Times New Roman" w:eastAsia="Times New Roman" w:hAnsi="Times New Roman" w:cs="Times New Roman"/>
          <w:lang w:val="es-ES_tradnl"/>
        </w:rPr>
        <w:t xml:space="preserve">que </w:t>
      </w:r>
      <w:r w:rsidR="00D51687" w:rsidRPr="00047487">
        <w:rPr>
          <w:rFonts w:ascii="Times New Roman" w:eastAsia="Times New Roman" w:hAnsi="Times New Roman" w:cs="Times New Roman"/>
          <w:lang w:val="es-ES_tradnl"/>
        </w:rPr>
        <w:t>asegure</w:t>
      </w:r>
      <w:r w:rsidR="00546409" w:rsidRPr="00047487">
        <w:rPr>
          <w:rFonts w:ascii="Times New Roman" w:eastAsia="Times New Roman" w:hAnsi="Times New Roman" w:cs="Times New Roman"/>
          <w:lang w:val="es-ES_tradnl"/>
        </w:rPr>
        <w:t xml:space="preserve"> que</w:t>
      </w:r>
      <w:r w:rsidRPr="00047487">
        <w:rPr>
          <w:rFonts w:ascii="Times New Roman" w:eastAsia="Times New Roman" w:hAnsi="Times New Roman" w:cs="Times New Roman"/>
          <w:lang w:val="es-ES_tradnl"/>
        </w:rPr>
        <w:t xml:space="preserve"> la población</w:t>
      </w:r>
      <w:r w:rsidR="00D51687" w:rsidRPr="00047487">
        <w:rPr>
          <w:rFonts w:ascii="Times New Roman" w:eastAsia="Times New Roman" w:hAnsi="Times New Roman" w:cs="Times New Roman"/>
          <w:lang w:val="es-ES_tradnl"/>
        </w:rPr>
        <w:t xml:space="preserve"> obedezca</w:t>
      </w:r>
      <w:r w:rsidRPr="00047487">
        <w:rPr>
          <w:rFonts w:ascii="Times New Roman" w:eastAsia="Times New Roman" w:hAnsi="Times New Roman" w:cs="Times New Roman"/>
          <w:lang w:val="es-ES_tradnl"/>
        </w:rPr>
        <w:t xml:space="preserve"> en vez de empoderar</w:t>
      </w:r>
      <w:r w:rsidR="00546409" w:rsidRPr="00047487">
        <w:rPr>
          <w:rFonts w:ascii="Times New Roman" w:eastAsia="Times New Roman" w:hAnsi="Times New Roman" w:cs="Times New Roman"/>
          <w:lang w:val="es-ES_tradnl"/>
        </w:rPr>
        <w:t xml:space="preserve">la </w:t>
      </w:r>
      <w:r w:rsidR="000E4EF7" w:rsidRPr="00047487">
        <w:rPr>
          <w:rFonts w:ascii="Times New Roman" w:eastAsia="Times New Roman" w:hAnsi="Times New Roman" w:cs="Times New Roman"/>
          <w:lang w:val="es-ES_tradnl"/>
        </w:rPr>
        <w:t xml:space="preserve">a </w:t>
      </w:r>
      <w:r w:rsidR="00546409" w:rsidRPr="00047487">
        <w:rPr>
          <w:rFonts w:ascii="Times New Roman" w:eastAsia="Times New Roman" w:hAnsi="Times New Roman" w:cs="Times New Roman"/>
          <w:lang w:val="es-ES_tradnl"/>
        </w:rPr>
        <w:t xml:space="preserve">pensar independientemente como </w:t>
      </w:r>
      <w:r w:rsidR="00D51687" w:rsidRPr="00047487">
        <w:rPr>
          <w:rFonts w:ascii="Times New Roman" w:eastAsia="Times New Roman" w:hAnsi="Times New Roman" w:cs="Times New Roman"/>
          <w:lang w:val="es-ES_tradnl"/>
        </w:rPr>
        <w:t>pretendió</w:t>
      </w:r>
      <w:r w:rsidR="00C20C9B" w:rsidRPr="00047487">
        <w:rPr>
          <w:rFonts w:ascii="Times New Roman" w:eastAsia="Times New Roman" w:hAnsi="Times New Roman" w:cs="Times New Roman"/>
          <w:lang w:val="es-ES_tradnl"/>
        </w:rPr>
        <w:t xml:space="preserve"> la Segunda Repú</w:t>
      </w:r>
      <w:r w:rsidR="00546409" w:rsidRPr="00047487">
        <w:rPr>
          <w:rFonts w:ascii="Times New Roman" w:eastAsia="Times New Roman" w:hAnsi="Times New Roman" w:cs="Times New Roman"/>
          <w:lang w:val="es-ES_tradnl"/>
        </w:rPr>
        <w:t xml:space="preserve">blica. </w:t>
      </w:r>
      <w:r w:rsidR="00A3464C" w:rsidRPr="00047487">
        <w:rPr>
          <w:rFonts w:ascii="Times New Roman" w:eastAsia="Times New Roman" w:hAnsi="Times New Roman" w:cs="Times New Roman"/>
          <w:lang w:val="es-ES_tradnl"/>
        </w:rPr>
        <w:t>El franquismo catego</w:t>
      </w:r>
      <w:r w:rsidR="00C20C9B" w:rsidRPr="00047487">
        <w:rPr>
          <w:rFonts w:ascii="Times New Roman" w:eastAsia="Times New Roman" w:hAnsi="Times New Roman" w:cs="Times New Roman"/>
          <w:lang w:val="es-ES_tradnl"/>
        </w:rPr>
        <w:t>riza las formas pedagógicas repu</w:t>
      </w:r>
      <w:r w:rsidR="00A3464C" w:rsidRPr="00047487">
        <w:rPr>
          <w:rFonts w:ascii="Times New Roman" w:eastAsia="Times New Roman" w:hAnsi="Times New Roman" w:cs="Times New Roman"/>
          <w:lang w:val="es-ES_tradnl"/>
        </w:rPr>
        <w:t xml:space="preserve">blicanas </w:t>
      </w:r>
      <w:r w:rsidR="000E4EF7" w:rsidRPr="00047487">
        <w:rPr>
          <w:rFonts w:ascii="Times New Roman" w:eastAsia="Times New Roman" w:hAnsi="Times New Roman" w:cs="Times New Roman"/>
          <w:lang w:val="es-ES_tradnl"/>
        </w:rPr>
        <w:t xml:space="preserve">como </w:t>
      </w:r>
      <w:r w:rsidR="00A3464C" w:rsidRPr="00047487">
        <w:rPr>
          <w:rFonts w:ascii="Times New Roman" w:eastAsia="Times New Roman" w:hAnsi="Times New Roman" w:cs="Times New Roman"/>
          <w:lang w:val="es-ES_tradnl"/>
        </w:rPr>
        <w:t>“antipatrióticas y antirreligiosas”, remplazándolas con los “valores religiosos y patrióticos” que forman “la base del aparato ideológico del Nuevo Estado” (</w:t>
      </w:r>
      <w:r w:rsidR="00324E8A" w:rsidRPr="00047487">
        <w:rPr>
          <w:rFonts w:ascii="Times New Roman" w:hAnsi="Times New Roman" w:cs="Times New Roman"/>
          <w:lang w:val="es-ES_tradnl"/>
        </w:rPr>
        <w:t>Párraga Pavón</w:t>
      </w:r>
      <w:r w:rsidR="00324E8A" w:rsidRPr="00047487">
        <w:rPr>
          <w:rFonts w:ascii="Times New Roman" w:eastAsia="Times New Roman" w:hAnsi="Times New Roman" w:cs="Times New Roman"/>
          <w:lang w:val="es-ES_tradnl"/>
        </w:rPr>
        <w:t xml:space="preserve"> </w:t>
      </w:r>
      <w:r w:rsidR="00A3464C" w:rsidRPr="00047487">
        <w:rPr>
          <w:rFonts w:ascii="Times New Roman" w:eastAsia="Times New Roman" w:hAnsi="Times New Roman" w:cs="Times New Roman"/>
          <w:lang w:val="es-ES_tradnl"/>
        </w:rPr>
        <w:t xml:space="preserve">2). </w:t>
      </w:r>
      <w:r w:rsidR="000E4EF7" w:rsidRPr="00047487">
        <w:rPr>
          <w:rStyle w:val="PageNumber"/>
          <w:rFonts w:ascii="Times New Roman" w:hAnsi="Times New Roman" w:cs="Times New Roman"/>
          <w:lang w:val="es-ES_tradnl"/>
        </w:rPr>
        <w:t xml:space="preserve">Lo primero </w:t>
      </w:r>
      <w:r w:rsidR="00A3464C" w:rsidRPr="00047487">
        <w:rPr>
          <w:rStyle w:val="PageNumber"/>
          <w:rFonts w:ascii="Times New Roman" w:hAnsi="Times New Roman" w:cs="Times New Roman"/>
          <w:lang w:val="es-ES_tradnl"/>
        </w:rPr>
        <w:t xml:space="preserve">y más </w:t>
      </w:r>
      <w:r w:rsidR="000E4EF7" w:rsidRPr="00047487">
        <w:rPr>
          <w:rFonts w:ascii="Times New Roman" w:eastAsia="Times New Roman" w:hAnsi="Times New Roman" w:cs="Times New Roman"/>
          <w:lang w:val="es-ES_tradnl"/>
        </w:rPr>
        <w:t>impactante</w:t>
      </w:r>
      <w:r w:rsidR="00A3464C" w:rsidRPr="00047487">
        <w:rPr>
          <w:rFonts w:ascii="Times New Roman" w:eastAsia="Times New Roman" w:hAnsi="Times New Roman" w:cs="Times New Roman"/>
          <w:lang w:val="es-ES_tradnl"/>
        </w:rPr>
        <w:t xml:space="preserve"> </w:t>
      </w:r>
      <w:r w:rsidR="00446CBD" w:rsidRPr="00047487">
        <w:rPr>
          <w:rFonts w:ascii="Times New Roman" w:eastAsia="Times New Roman" w:hAnsi="Times New Roman" w:cs="Times New Roman"/>
          <w:lang w:val="es-ES_tradnl"/>
        </w:rPr>
        <w:t>es</w:t>
      </w:r>
      <w:r w:rsidR="00546409" w:rsidRPr="00047487">
        <w:rPr>
          <w:rFonts w:ascii="Times New Roman" w:eastAsia="Times New Roman" w:hAnsi="Times New Roman" w:cs="Times New Roman"/>
          <w:lang w:val="es-ES_tradnl"/>
        </w:rPr>
        <w:t xml:space="preserve"> </w:t>
      </w:r>
      <w:r w:rsidR="008B0342" w:rsidRPr="00047487">
        <w:rPr>
          <w:rFonts w:ascii="Times New Roman" w:eastAsia="Times New Roman" w:hAnsi="Times New Roman" w:cs="Times New Roman"/>
          <w:lang w:val="es-ES_tradnl"/>
        </w:rPr>
        <w:t>la terminación del</w:t>
      </w:r>
      <w:r w:rsidR="00546409" w:rsidRPr="00047487">
        <w:rPr>
          <w:rFonts w:ascii="Times New Roman" w:eastAsia="Times New Roman" w:hAnsi="Times New Roman" w:cs="Times New Roman"/>
          <w:lang w:val="es-ES_tradnl"/>
        </w:rPr>
        <w:t xml:space="preserve"> </w:t>
      </w:r>
      <w:r w:rsidR="00DC4793" w:rsidRPr="00047487">
        <w:rPr>
          <w:rFonts w:ascii="Times New Roman" w:eastAsia="Times New Roman" w:hAnsi="Times New Roman" w:cs="Times New Roman"/>
          <w:lang w:val="es-ES_tradnl"/>
        </w:rPr>
        <w:t>laicismo</w:t>
      </w:r>
      <w:r w:rsidR="008B0342" w:rsidRPr="00047487">
        <w:rPr>
          <w:rFonts w:ascii="Times New Roman" w:eastAsia="Times New Roman" w:hAnsi="Times New Roman" w:cs="Times New Roman"/>
          <w:lang w:val="es-ES_tradnl"/>
        </w:rPr>
        <w:t xml:space="preserve"> de la educación</w:t>
      </w:r>
      <w:r w:rsidR="00C20C9B" w:rsidRPr="00047487">
        <w:rPr>
          <w:rFonts w:ascii="Times New Roman" w:eastAsia="Times New Roman" w:hAnsi="Times New Roman" w:cs="Times New Roman"/>
          <w:lang w:val="es-ES_tradnl"/>
        </w:rPr>
        <w:t>; al caer la Repú</w:t>
      </w:r>
      <w:r w:rsidR="00DC4793" w:rsidRPr="00047487">
        <w:rPr>
          <w:rFonts w:ascii="Times New Roman" w:eastAsia="Times New Roman" w:hAnsi="Times New Roman" w:cs="Times New Roman"/>
          <w:lang w:val="es-ES_tradnl"/>
        </w:rPr>
        <w:t xml:space="preserve">blica, el </w:t>
      </w:r>
      <w:r w:rsidR="00546409" w:rsidRPr="00047487">
        <w:rPr>
          <w:rFonts w:ascii="Times New Roman" w:eastAsia="Times New Roman" w:hAnsi="Times New Roman" w:cs="Times New Roman"/>
          <w:lang w:val="es-ES_tradnl"/>
        </w:rPr>
        <w:t xml:space="preserve">catolicismo </w:t>
      </w:r>
      <w:r w:rsidR="00446CBD" w:rsidRPr="00047487">
        <w:rPr>
          <w:rFonts w:ascii="Times New Roman" w:eastAsia="Times New Roman" w:hAnsi="Times New Roman" w:cs="Times New Roman"/>
          <w:lang w:val="es-ES_tradnl"/>
        </w:rPr>
        <w:t>vuelve</w:t>
      </w:r>
      <w:r w:rsidR="00546409" w:rsidRPr="00047487">
        <w:rPr>
          <w:rFonts w:ascii="Times New Roman" w:eastAsia="Times New Roman" w:hAnsi="Times New Roman" w:cs="Times New Roman"/>
          <w:lang w:val="es-ES_tradnl"/>
        </w:rPr>
        <w:t xml:space="preserve"> </w:t>
      </w:r>
      <w:r w:rsidR="00DC4793" w:rsidRPr="00047487">
        <w:rPr>
          <w:rFonts w:ascii="Times New Roman" w:eastAsia="Times New Roman" w:hAnsi="Times New Roman" w:cs="Times New Roman"/>
          <w:lang w:val="es-ES_tradnl"/>
        </w:rPr>
        <w:t>a controlar</w:t>
      </w:r>
      <w:r w:rsidR="00546409" w:rsidRPr="00047487">
        <w:rPr>
          <w:rFonts w:ascii="Times New Roman" w:eastAsia="Times New Roman" w:hAnsi="Times New Roman" w:cs="Times New Roman"/>
          <w:lang w:val="es-ES_tradnl"/>
        </w:rPr>
        <w:t xml:space="preserve"> </w:t>
      </w:r>
      <w:r w:rsidR="008B0342" w:rsidRPr="00047487">
        <w:rPr>
          <w:rFonts w:ascii="Times New Roman" w:eastAsia="Times New Roman" w:hAnsi="Times New Roman" w:cs="Times New Roman"/>
          <w:lang w:val="es-ES_tradnl"/>
        </w:rPr>
        <w:t>las normas educativas</w:t>
      </w:r>
      <w:r w:rsidR="00546409" w:rsidRPr="00047487">
        <w:rPr>
          <w:rFonts w:ascii="Times New Roman" w:eastAsia="Times New Roman" w:hAnsi="Times New Roman" w:cs="Times New Roman"/>
          <w:lang w:val="es-ES_tradnl"/>
        </w:rPr>
        <w:t xml:space="preserve">. Es más, la educación en sí misma se </w:t>
      </w:r>
      <w:r w:rsidR="00446CBD" w:rsidRPr="00047487">
        <w:rPr>
          <w:rFonts w:ascii="Times New Roman" w:eastAsia="Times New Roman" w:hAnsi="Times New Roman" w:cs="Times New Roman"/>
          <w:lang w:val="es-ES_tradnl"/>
        </w:rPr>
        <w:t>hace católica, y desde este momento todos l</w:t>
      </w:r>
      <w:r w:rsidR="00546409" w:rsidRPr="00047487">
        <w:rPr>
          <w:rFonts w:ascii="Times New Roman" w:eastAsia="Times New Roman" w:hAnsi="Times New Roman" w:cs="Times New Roman"/>
          <w:lang w:val="es-ES_tradnl"/>
        </w:rPr>
        <w:t xml:space="preserve">os alumnos </w:t>
      </w:r>
      <w:r w:rsidR="00446CBD" w:rsidRPr="00047487">
        <w:rPr>
          <w:rFonts w:ascii="Times New Roman" w:eastAsia="Times New Roman" w:hAnsi="Times New Roman" w:cs="Times New Roman"/>
          <w:lang w:val="es-ES_tradnl"/>
        </w:rPr>
        <w:t>reciben</w:t>
      </w:r>
      <w:r w:rsidR="007C2542" w:rsidRPr="00047487">
        <w:rPr>
          <w:rFonts w:ascii="Times New Roman" w:eastAsia="Times New Roman" w:hAnsi="Times New Roman" w:cs="Times New Roman"/>
          <w:lang w:val="es-ES_tradnl"/>
        </w:rPr>
        <w:t xml:space="preserve"> educaciones religiosas im</w:t>
      </w:r>
      <w:r w:rsidR="00546409" w:rsidRPr="00047487">
        <w:rPr>
          <w:rFonts w:ascii="Times New Roman" w:eastAsia="Times New Roman" w:hAnsi="Times New Roman" w:cs="Times New Roman"/>
          <w:lang w:val="es-ES_tradnl"/>
        </w:rPr>
        <w:t xml:space="preserve">partidas por el clero. </w:t>
      </w:r>
      <w:r w:rsidR="008B0342" w:rsidRPr="00047487">
        <w:rPr>
          <w:rFonts w:ascii="Times New Roman" w:eastAsia="Times New Roman" w:hAnsi="Times New Roman" w:cs="Times New Roman"/>
          <w:lang w:val="es-ES_tradnl"/>
        </w:rPr>
        <w:t>Por un manejo muy estricto y represivo</w:t>
      </w:r>
      <w:r w:rsidR="00546409" w:rsidRPr="00047487">
        <w:rPr>
          <w:rFonts w:ascii="Times New Roman" w:eastAsia="Times New Roman" w:hAnsi="Times New Roman" w:cs="Times New Roman"/>
          <w:lang w:val="es-ES_tradnl"/>
        </w:rPr>
        <w:t xml:space="preserve">, la </w:t>
      </w:r>
      <w:r w:rsidR="007C2542" w:rsidRPr="00047487">
        <w:rPr>
          <w:rFonts w:ascii="Times New Roman" w:eastAsia="Times New Roman" w:hAnsi="Times New Roman" w:cs="Times New Roman"/>
          <w:lang w:val="es-ES_tradnl"/>
        </w:rPr>
        <w:t>retórica</w:t>
      </w:r>
      <w:r w:rsidR="00546409" w:rsidRPr="00047487">
        <w:rPr>
          <w:rFonts w:ascii="Times New Roman" w:eastAsia="Times New Roman" w:hAnsi="Times New Roman" w:cs="Times New Roman"/>
          <w:lang w:val="es-ES_tradnl"/>
        </w:rPr>
        <w:t xml:space="preserve"> del régimen</w:t>
      </w:r>
      <w:r w:rsidR="00F31A1C" w:rsidRPr="00047487">
        <w:rPr>
          <w:rFonts w:ascii="Times New Roman" w:eastAsia="Times New Roman" w:hAnsi="Times New Roman" w:cs="Times New Roman"/>
          <w:lang w:val="es-ES_tradnl"/>
        </w:rPr>
        <w:t xml:space="preserve"> </w:t>
      </w:r>
      <w:r w:rsidR="008B0342" w:rsidRPr="00047487">
        <w:rPr>
          <w:rFonts w:ascii="Times New Roman" w:eastAsia="Times New Roman" w:hAnsi="Times New Roman" w:cs="Times New Roman"/>
          <w:lang w:val="es-ES_tradnl"/>
        </w:rPr>
        <w:t>hace que el público</w:t>
      </w:r>
      <w:r w:rsidR="00F31A1C" w:rsidRPr="00047487">
        <w:rPr>
          <w:rFonts w:ascii="Times New Roman" w:eastAsia="Times New Roman" w:hAnsi="Times New Roman" w:cs="Times New Roman"/>
          <w:lang w:val="es-ES_tradnl"/>
        </w:rPr>
        <w:t xml:space="preserve"> </w:t>
      </w:r>
      <w:r w:rsidR="008B0342" w:rsidRPr="00047487">
        <w:rPr>
          <w:rFonts w:ascii="Times New Roman" w:eastAsia="Times New Roman" w:hAnsi="Times New Roman" w:cs="Times New Roman"/>
          <w:lang w:val="es-ES_tradnl"/>
        </w:rPr>
        <w:t>identifique</w:t>
      </w:r>
      <w:r w:rsidR="006F5931" w:rsidRPr="00047487">
        <w:rPr>
          <w:rFonts w:ascii="Times New Roman" w:eastAsia="Times New Roman" w:hAnsi="Times New Roman" w:cs="Times New Roman"/>
          <w:lang w:val="es-ES_tradnl"/>
        </w:rPr>
        <w:t xml:space="preserve"> </w:t>
      </w:r>
      <w:r w:rsidR="00F31A1C" w:rsidRPr="00047487">
        <w:rPr>
          <w:rFonts w:ascii="Times New Roman" w:eastAsia="Times New Roman" w:hAnsi="Times New Roman" w:cs="Times New Roman"/>
          <w:lang w:val="es-ES_tradnl"/>
        </w:rPr>
        <w:t>“educación con religión, y cultura con propaganda</w:t>
      </w:r>
      <w:r w:rsidR="00446CBD" w:rsidRPr="00047487">
        <w:rPr>
          <w:rFonts w:ascii="Times New Roman" w:eastAsia="Times New Roman" w:hAnsi="Times New Roman" w:cs="Times New Roman"/>
          <w:lang w:val="es-ES_tradnl"/>
        </w:rPr>
        <w:t>”, una asociación que va directamente en contra d</w:t>
      </w:r>
      <w:r w:rsidR="00C20C9B" w:rsidRPr="00047487">
        <w:rPr>
          <w:rFonts w:ascii="Times New Roman" w:eastAsia="Times New Roman" w:hAnsi="Times New Roman" w:cs="Times New Roman"/>
          <w:lang w:val="es-ES_tradnl"/>
        </w:rPr>
        <w:t>e los valores de la Segunda Repú</w:t>
      </w:r>
      <w:r w:rsidR="00446CBD" w:rsidRPr="00047487">
        <w:rPr>
          <w:rFonts w:ascii="Times New Roman" w:eastAsia="Times New Roman" w:hAnsi="Times New Roman" w:cs="Times New Roman"/>
          <w:lang w:val="es-ES_tradnl"/>
        </w:rPr>
        <w:t>blica</w:t>
      </w:r>
      <w:r w:rsidR="00F31A1C" w:rsidRPr="00047487">
        <w:rPr>
          <w:rFonts w:ascii="Times New Roman" w:eastAsia="Times New Roman" w:hAnsi="Times New Roman" w:cs="Times New Roman"/>
          <w:lang w:val="es-ES_tradnl"/>
        </w:rPr>
        <w:t xml:space="preserve"> (</w:t>
      </w:r>
      <w:r w:rsidR="00676D5C" w:rsidRPr="00047487">
        <w:rPr>
          <w:rFonts w:ascii="Times New Roman" w:eastAsia="Times New Roman" w:hAnsi="Times New Roman" w:cs="Times New Roman"/>
          <w:lang w:val="es-ES_tradnl"/>
        </w:rPr>
        <w:t>Á. Oblanca</w:t>
      </w:r>
      <w:r w:rsidR="00F31A1C" w:rsidRPr="00047487">
        <w:rPr>
          <w:rFonts w:ascii="Times New Roman" w:eastAsia="Times New Roman" w:hAnsi="Times New Roman" w:cs="Times New Roman"/>
          <w:lang w:val="es-ES_tradnl"/>
        </w:rPr>
        <w:t>).</w:t>
      </w:r>
      <w:r w:rsidR="00446CBD" w:rsidRPr="00047487">
        <w:rPr>
          <w:rFonts w:ascii="Times New Roman" w:eastAsia="Times New Roman" w:hAnsi="Times New Roman" w:cs="Times New Roman"/>
          <w:lang w:val="es-ES_tradnl"/>
        </w:rPr>
        <w:t xml:space="preserve"> </w:t>
      </w:r>
      <w:r w:rsidR="00AC74AC" w:rsidRPr="00047487">
        <w:rPr>
          <w:rFonts w:ascii="Times New Roman" w:eastAsia="Times New Roman" w:hAnsi="Times New Roman" w:cs="Times New Roman"/>
          <w:lang w:val="es-ES_tradnl"/>
        </w:rPr>
        <w:t xml:space="preserve">Con esta nueva religiosidad, </w:t>
      </w:r>
      <w:r w:rsidR="008B0342" w:rsidRPr="00047487">
        <w:rPr>
          <w:rFonts w:ascii="Times New Roman" w:eastAsia="Times New Roman" w:hAnsi="Times New Roman" w:cs="Times New Roman"/>
          <w:lang w:val="es-ES_tradnl"/>
        </w:rPr>
        <w:t>también cambia</w:t>
      </w:r>
      <w:r w:rsidR="00546409" w:rsidRPr="00047487">
        <w:rPr>
          <w:rFonts w:ascii="Times New Roman" w:eastAsia="Times New Roman" w:hAnsi="Times New Roman" w:cs="Times New Roman"/>
          <w:lang w:val="es-ES_tradnl"/>
        </w:rPr>
        <w:t xml:space="preserve"> cómo el gobiern</w:t>
      </w:r>
      <w:r w:rsidR="009E1D30" w:rsidRPr="00047487">
        <w:rPr>
          <w:rFonts w:ascii="Times New Roman" w:eastAsia="Times New Roman" w:hAnsi="Times New Roman" w:cs="Times New Roman"/>
          <w:lang w:val="es-ES_tradnl"/>
        </w:rPr>
        <w:t xml:space="preserve">o </w:t>
      </w:r>
      <w:r w:rsidR="008B0342" w:rsidRPr="00047487">
        <w:rPr>
          <w:rFonts w:ascii="Times New Roman" w:eastAsia="Times New Roman" w:hAnsi="Times New Roman" w:cs="Times New Roman"/>
          <w:lang w:val="es-ES_tradnl"/>
        </w:rPr>
        <w:t xml:space="preserve">usa </w:t>
      </w:r>
      <w:r w:rsidR="006F5931" w:rsidRPr="00047487">
        <w:rPr>
          <w:rFonts w:ascii="Times New Roman" w:eastAsia="Times New Roman" w:hAnsi="Times New Roman" w:cs="Times New Roman"/>
          <w:lang w:val="es-ES_tradnl"/>
        </w:rPr>
        <w:t xml:space="preserve">y valora </w:t>
      </w:r>
      <w:r w:rsidR="008B0342" w:rsidRPr="00047487">
        <w:rPr>
          <w:rFonts w:ascii="Times New Roman" w:eastAsia="Times New Roman" w:hAnsi="Times New Roman" w:cs="Times New Roman"/>
          <w:lang w:val="es-ES_tradnl"/>
        </w:rPr>
        <w:t>la educación</w:t>
      </w:r>
      <w:r w:rsidR="00A3464C" w:rsidRPr="00047487">
        <w:rPr>
          <w:rFonts w:ascii="Times New Roman" w:eastAsia="Times New Roman" w:hAnsi="Times New Roman" w:cs="Times New Roman"/>
          <w:lang w:val="es-ES_tradnl"/>
        </w:rPr>
        <w:t>.</w:t>
      </w:r>
      <w:r w:rsidR="009E1D30" w:rsidRPr="00047487">
        <w:rPr>
          <w:rFonts w:ascii="Times New Roman" w:eastAsia="Times New Roman" w:hAnsi="Times New Roman" w:cs="Times New Roman"/>
          <w:lang w:val="es-ES_tradnl"/>
        </w:rPr>
        <w:t xml:space="preserve"> </w:t>
      </w:r>
      <w:r w:rsidR="00236FCF" w:rsidRPr="00047487">
        <w:rPr>
          <w:rFonts w:ascii="Times New Roman" w:eastAsia="Times New Roman" w:hAnsi="Times New Roman" w:cs="Times New Roman"/>
          <w:lang w:val="es-ES_tradnl"/>
        </w:rPr>
        <w:t>El franquismo</w:t>
      </w:r>
      <w:r w:rsidR="009E1D30" w:rsidRPr="00047487">
        <w:rPr>
          <w:rFonts w:ascii="Times New Roman" w:eastAsia="Times New Roman" w:hAnsi="Times New Roman" w:cs="Times New Roman"/>
          <w:lang w:val="es-ES_tradnl"/>
        </w:rPr>
        <w:t xml:space="preserve"> </w:t>
      </w:r>
      <w:r w:rsidR="00236FCF" w:rsidRPr="00047487">
        <w:rPr>
          <w:rFonts w:ascii="Times New Roman" w:eastAsia="Times New Roman" w:hAnsi="Times New Roman" w:cs="Times New Roman"/>
          <w:lang w:val="es-ES_tradnl"/>
        </w:rPr>
        <w:t xml:space="preserve">inmediatamente reidentifica los pilares más básicos de la educación, enfocándose en </w:t>
      </w:r>
      <w:r w:rsidR="00360618" w:rsidRPr="00047487">
        <w:rPr>
          <w:rFonts w:ascii="Times New Roman" w:eastAsia="Times New Roman" w:hAnsi="Times New Roman" w:cs="Times New Roman"/>
          <w:lang w:val="es-ES_tradnl"/>
        </w:rPr>
        <w:t>la creación de un sistema educativo “</w:t>
      </w:r>
      <w:r w:rsidR="00AC74AC" w:rsidRPr="00047487">
        <w:rPr>
          <w:rFonts w:ascii="Times New Roman" w:eastAsia="Times New Roman" w:hAnsi="Times New Roman" w:cs="Times New Roman"/>
          <w:lang w:val="es-ES_tradnl"/>
        </w:rPr>
        <w:t>católico</w:t>
      </w:r>
      <w:r w:rsidR="00360618" w:rsidRPr="00047487">
        <w:rPr>
          <w:rFonts w:ascii="Times New Roman" w:eastAsia="Times New Roman" w:hAnsi="Times New Roman" w:cs="Times New Roman"/>
          <w:lang w:val="es-ES_tradnl"/>
        </w:rPr>
        <w:t xml:space="preserve"> y </w:t>
      </w:r>
      <w:r w:rsidR="00AC74AC" w:rsidRPr="00047487">
        <w:rPr>
          <w:rFonts w:ascii="Times New Roman" w:eastAsia="Times New Roman" w:hAnsi="Times New Roman" w:cs="Times New Roman"/>
          <w:lang w:val="es-ES_tradnl"/>
        </w:rPr>
        <w:t>patriótico, basado</w:t>
      </w:r>
      <w:r w:rsidR="00360618" w:rsidRPr="00047487">
        <w:rPr>
          <w:rFonts w:ascii="Times New Roman" w:eastAsia="Times New Roman" w:hAnsi="Times New Roman" w:cs="Times New Roman"/>
          <w:lang w:val="es-ES_tradnl"/>
        </w:rPr>
        <w:t xml:space="preserve"> en la </w:t>
      </w:r>
      <w:r w:rsidR="00AC74AC" w:rsidRPr="00047487">
        <w:rPr>
          <w:rFonts w:ascii="Times New Roman" w:eastAsia="Times New Roman" w:hAnsi="Times New Roman" w:cs="Times New Roman"/>
          <w:lang w:val="es-ES_tradnl"/>
        </w:rPr>
        <w:t>obediencia</w:t>
      </w:r>
      <w:r w:rsidR="00360618" w:rsidRPr="00047487">
        <w:rPr>
          <w:rFonts w:ascii="Times New Roman" w:eastAsia="Times New Roman" w:hAnsi="Times New Roman" w:cs="Times New Roman"/>
          <w:lang w:val="es-ES_tradnl"/>
        </w:rPr>
        <w:t>, autoridad y disciplina</w:t>
      </w:r>
      <w:r w:rsidR="00AC74AC" w:rsidRPr="00047487">
        <w:rPr>
          <w:rFonts w:ascii="Times New Roman" w:eastAsia="Times New Roman" w:hAnsi="Times New Roman" w:cs="Times New Roman"/>
          <w:lang w:val="es-ES_tradnl"/>
        </w:rPr>
        <w:t>”</w:t>
      </w:r>
      <w:r w:rsidR="00360618" w:rsidRPr="00047487">
        <w:rPr>
          <w:rFonts w:ascii="Times New Roman" w:eastAsia="Times New Roman" w:hAnsi="Times New Roman" w:cs="Times New Roman"/>
          <w:lang w:val="es-ES_tradnl"/>
        </w:rPr>
        <w:t xml:space="preserve"> (</w:t>
      </w:r>
      <w:r w:rsidR="00324E8A" w:rsidRPr="00047487">
        <w:rPr>
          <w:rFonts w:ascii="Times New Roman" w:eastAsia="Times New Roman" w:hAnsi="Times New Roman" w:cs="Times New Roman"/>
          <w:lang w:val="es-ES_tradnl"/>
        </w:rPr>
        <w:t>Párraga Pavón</w:t>
      </w:r>
      <w:r w:rsidR="00360618" w:rsidRPr="00047487">
        <w:rPr>
          <w:rFonts w:ascii="Times New Roman" w:eastAsia="Times New Roman" w:hAnsi="Times New Roman" w:cs="Times New Roman"/>
          <w:lang w:val="es-ES_tradnl"/>
        </w:rPr>
        <w:t xml:space="preserve"> 3). De esta manera, </w:t>
      </w:r>
      <w:r w:rsidR="00AC74AC" w:rsidRPr="00047487">
        <w:rPr>
          <w:rFonts w:ascii="Times New Roman" w:eastAsia="Times New Roman" w:hAnsi="Times New Roman" w:cs="Times New Roman"/>
          <w:lang w:val="es-ES_tradnl"/>
        </w:rPr>
        <w:t>mientras el carácter de la educación cambia, el</w:t>
      </w:r>
      <w:r w:rsidR="00360618" w:rsidRPr="00047487">
        <w:rPr>
          <w:rFonts w:ascii="Times New Roman" w:eastAsia="Times New Roman" w:hAnsi="Times New Roman" w:cs="Times New Roman"/>
          <w:lang w:val="es-ES_tradnl"/>
        </w:rPr>
        <w:t xml:space="preserve"> régimen se aprovecha de </w:t>
      </w:r>
      <w:r w:rsidR="00AC74AC" w:rsidRPr="00047487">
        <w:rPr>
          <w:rFonts w:ascii="Times New Roman" w:eastAsia="Times New Roman" w:hAnsi="Times New Roman" w:cs="Times New Roman"/>
          <w:lang w:val="es-ES_tradnl"/>
        </w:rPr>
        <w:t>ella</w:t>
      </w:r>
      <w:r w:rsidR="00360618" w:rsidRPr="00047487">
        <w:rPr>
          <w:rFonts w:ascii="Times New Roman" w:eastAsia="Times New Roman" w:hAnsi="Times New Roman" w:cs="Times New Roman"/>
          <w:lang w:val="es-ES_tradnl"/>
        </w:rPr>
        <w:t xml:space="preserve"> como una manera de controlar a los españoles</w:t>
      </w:r>
      <w:r w:rsidR="00AC74AC" w:rsidRPr="00047487">
        <w:rPr>
          <w:rFonts w:ascii="Times New Roman" w:eastAsia="Times New Roman" w:hAnsi="Times New Roman" w:cs="Times New Roman"/>
          <w:lang w:val="es-ES_tradnl"/>
        </w:rPr>
        <w:t xml:space="preserve"> también. Al empezar el franquismo, la</w:t>
      </w:r>
      <w:r w:rsidR="00DC4793" w:rsidRPr="00047487">
        <w:rPr>
          <w:rFonts w:ascii="Times New Roman" w:eastAsia="Times New Roman" w:hAnsi="Times New Roman" w:cs="Times New Roman"/>
          <w:lang w:val="es-ES_tradnl"/>
        </w:rPr>
        <w:t xml:space="preserve"> </w:t>
      </w:r>
      <w:r w:rsidR="009E1D30" w:rsidRPr="00047487">
        <w:rPr>
          <w:rFonts w:ascii="Times New Roman" w:eastAsia="Times New Roman" w:hAnsi="Times New Roman" w:cs="Times New Roman"/>
          <w:lang w:val="es-ES_tradnl"/>
        </w:rPr>
        <w:t>creatividad y el pensamiento crítico</w:t>
      </w:r>
      <w:r w:rsidR="00360618" w:rsidRPr="00047487">
        <w:rPr>
          <w:rFonts w:ascii="Times New Roman" w:eastAsia="Times New Roman" w:hAnsi="Times New Roman" w:cs="Times New Roman"/>
          <w:lang w:val="es-ES_tradnl"/>
        </w:rPr>
        <w:t xml:space="preserve"> </w:t>
      </w:r>
      <w:r w:rsidR="00C20C9B" w:rsidRPr="00047487">
        <w:rPr>
          <w:rFonts w:ascii="Times New Roman" w:eastAsia="Times New Roman" w:hAnsi="Times New Roman" w:cs="Times New Roman"/>
          <w:lang w:val="es-ES_tradnl"/>
        </w:rPr>
        <w:t>que la Segunda Repú</w:t>
      </w:r>
      <w:r w:rsidR="00AC74AC" w:rsidRPr="00047487">
        <w:rPr>
          <w:rFonts w:ascii="Times New Roman" w:eastAsia="Times New Roman" w:hAnsi="Times New Roman" w:cs="Times New Roman"/>
          <w:lang w:val="es-ES_tradnl"/>
        </w:rPr>
        <w:t>blica</w:t>
      </w:r>
      <w:r w:rsidR="00D51687" w:rsidRPr="00047487">
        <w:rPr>
          <w:rFonts w:ascii="Times New Roman" w:eastAsia="Times New Roman" w:hAnsi="Times New Roman" w:cs="Times New Roman"/>
          <w:lang w:val="es-ES_tradnl"/>
        </w:rPr>
        <w:t xml:space="preserve"> ha intentado fomentar para</w:t>
      </w:r>
      <w:r w:rsidR="00360618" w:rsidRPr="00047487">
        <w:rPr>
          <w:rFonts w:ascii="Times New Roman" w:eastAsia="Times New Roman" w:hAnsi="Times New Roman" w:cs="Times New Roman"/>
          <w:lang w:val="es-ES_tradnl"/>
        </w:rPr>
        <w:t xml:space="preserve"> </w:t>
      </w:r>
      <w:r w:rsidR="00D51687" w:rsidRPr="00047487">
        <w:rPr>
          <w:rFonts w:ascii="Times New Roman" w:eastAsia="Times New Roman" w:hAnsi="Times New Roman" w:cs="Times New Roman"/>
          <w:lang w:val="es-ES_tradnl"/>
        </w:rPr>
        <w:t>que la sociedad sea capaz de progresar y desarrollar</w:t>
      </w:r>
      <w:r w:rsidR="00AC74AC" w:rsidRPr="00047487">
        <w:rPr>
          <w:rFonts w:ascii="Times New Roman" w:eastAsia="Times New Roman" w:hAnsi="Times New Roman" w:cs="Times New Roman"/>
          <w:lang w:val="es-ES_tradnl"/>
        </w:rPr>
        <w:t xml:space="preserve"> desaparece</w:t>
      </w:r>
      <w:r w:rsidR="007C2542" w:rsidRPr="00047487">
        <w:rPr>
          <w:rFonts w:ascii="Times New Roman" w:eastAsia="Times New Roman" w:hAnsi="Times New Roman" w:cs="Times New Roman"/>
          <w:lang w:val="es-ES_tradnl"/>
        </w:rPr>
        <w:t>n</w:t>
      </w:r>
      <w:r w:rsidR="00AC74AC" w:rsidRPr="00047487">
        <w:rPr>
          <w:rFonts w:ascii="Times New Roman" w:eastAsia="Times New Roman" w:hAnsi="Times New Roman" w:cs="Times New Roman"/>
          <w:lang w:val="es-ES_tradnl"/>
        </w:rPr>
        <w:t>.</w:t>
      </w:r>
    </w:p>
    <w:p w14:paraId="1FDC3BB7" w14:textId="340D467E" w:rsidR="00D3044D" w:rsidRPr="00047487" w:rsidRDefault="00AC74AC" w:rsidP="00322CD7">
      <w:pPr>
        <w:spacing w:line="480" w:lineRule="auto"/>
        <w:rPr>
          <w:rFonts w:ascii="Times New Roman" w:hAnsi="Times New Roman" w:cs="Times New Roman"/>
          <w:lang w:val="es-ES_tradnl"/>
        </w:rPr>
      </w:pPr>
      <w:r w:rsidRPr="00047487">
        <w:rPr>
          <w:rFonts w:ascii="Times New Roman" w:hAnsi="Times New Roman" w:cs="Times New Roman"/>
          <w:lang w:val="es-ES_tradnl"/>
        </w:rPr>
        <w:tab/>
        <w:t>Estas características educativas mencionadas se ve</w:t>
      </w:r>
      <w:r w:rsidR="007C2542" w:rsidRPr="00047487">
        <w:rPr>
          <w:rFonts w:ascii="Times New Roman" w:hAnsi="Times New Roman" w:cs="Times New Roman"/>
          <w:lang w:val="es-ES_tradnl"/>
        </w:rPr>
        <w:t>n</w:t>
      </w:r>
      <w:r w:rsidRPr="00047487">
        <w:rPr>
          <w:rFonts w:ascii="Times New Roman" w:hAnsi="Times New Roman" w:cs="Times New Roman"/>
          <w:lang w:val="es-ES_tradnl"/>
        </w:rPr>
        <w:t xml:space="preserve"> en </w:t>
      </w:r>
      <w:r w:rsidRPr="00047487">
        <w:rPr>
          <w:rFonts w:ascii="Times New Roman" w:hAnsi="Times New Roman" w:cs="Times New Roman"/>
          <w:i/>
          <w:lang w:val="es-ES_tradnl"/>
        </w:rPr>
        <w:t xml:space="preserve">El laberinto del fauno </w:t>
      </w:r>
      <w:r w:rsidRPr="00047487">
        <w:rPr>
          <w:rFonts w:ascii="Times New Roman" w:hAnsi="Times New Roman" w:cs="Times New Roman"/>
          <w:lang w:val="es-ES_tradnl"/>
        </w:rPr>
        <w:t xml:space="preserve">por la representación de Ofelia y cómo los </w:t>
      </w:r>
      <w:r w:rsidR="00E57D5F" w:rsidRPr="00047487">
        <w:rPr>
          <w:rFonts w:ascii="Times New Roman" w:hAnsi="Times New Roman" w:cs="Times New Roman"/>
          <w:lang w:val="es-ES_tradnl"/>
        </w:rPr>
        <w:t xml:space="preserve">adultos la tratan. </w:t>
      </w:r>
      <w:r w:rsidR="004874D2" w:rsidRPr="00047487">
        <w:rPr>
          <w:rFonts w:ascii="Times New Roman" w:hAnsi="Times New Roman" w:cs="Times New Roman"/>
          <w:lang w:val="es-ES_tradnl"/>
        </w:rPr>
        <w:t>Desde la primera vista</w:t>
      </w:r>
      <w:r w:rsidR="00B23AD1" w:rsidRPr="00047487">
        <w:rPr>
          <w:rFonts w:ascii="Times New Roman" w:hAnsi="Times New Roman" w:cs="Times New Roman"/>
          <w:lang w:val="es-ES_tradnl"/>
        </w:rPr>
        <w:t xml:space="preserve"> de </w:t>
      </w:r>
      <w:r w:rsidR="004874D2" w:rsidRPr="00047487">
        <w:rPr>
          <w:rFonts w:ascii="Times New Roman" w:hAnsi="Times New Roman" w:cs="Times New Roman"/>
          <w:lang w:val="es-ES_tradnl"/>
        </w:rPr>
        <w:t>ella</w:t>
      </w:r>
      <w:r w:rsidR="00B23AD1" w:rsidRPr="00047487">
        <w:rPr>
          <w:rFonts w:ascii="Times New Roman" w:hAnsi="Times New Roman" w:cs="Times New Roman"/>
          <w:lang w:val="es-ES_tradnl"/>
        </w:rPr>
        <w:t xml:space="preserve">, </w:t>
      </w:r>
      <w:r w:rsidR="007C2542" w:rsidRPr="00047487">
        <w:rPr>
          <w:rFonts w:ascii="Times New Roman" w:hAnsi="Times New Roman" w:cs="Times New Roman"/>
          <w:lang w:val="es-ES_tradnl"/>
        </w:rPr>
        <w:t xml:space="preserve">con un libro en la mano incluso mientras está </w:t>
      </w:r>
      <w:r w:rsidR="004874D2" w:rsidRPr="00047487">
        <w:rPr>
          <w:rFonts w:ascii="Times New Roman" w:hAnsi="Times New Roman" w:cs="Times New Roman"/>
          <w:lang w:val="es-ES_tradnl"/>
        </w:rPr>
        <w:t xml:space="preserve">viajando </w:t>
      </w:r>
      <w:r w:rsidR="007C2542" w:rsidRPr="00047487">
        <w:rPr>
          <w:rFonts w:ascii="Times New Roman" w:hAnsi="Times New Roman" w:cs="Times New Roman"/>
          <w:lang w:val="es-ES_tradnl"/>
        </w:rPr>
        <w:t>con su madre</w:t>
      </w:r>
      <w:r w:rsidR="00B23AD1" w:rsidRPr="00047487">
        <w:rPr>
          <w:rFonts w:ascii="Times New Roman" w:hAnsi="Times New Roman" w:cs="Times New Roman"/>
          <w:lang w:val="es-ES_tradnl"/>
        </w:rPr>
        <w:t>, su inclinaci</w:t>
      </w:r>
      <w:r w:rsidR="007C2542" w:rsidRPr="00047487">
        <w:rPr>
          <w:rFonts w:ascii="Times New Roman" w:hAnsi="Times New Roman" w:cs="Times New Roman"/>
          <w:lang w:val="es-ES_tradnl"/>
        </w:rPr>
        <w:t>ón por lo intelectual está clara</w:t>
      </w:r>
      <w:r w:rsidR="00B23AD1" w:rsidRPr="00047487">
        <w:rPr>
          <w:rFonts w:ascii="Times New Roman" w:hAnsi="Times New Roman" w:cs="Times New Roman"/>
          <w:lang w:val="es-ES_tradnl"/>
        </w:rPr>
        <w:t xml:space="preserve">. </w:t>
      </w:r>
      <w:r w:rsidR="005F6964" w:rsidRPr="00047487">
        <w:rPr>
          <w:rFonts w:ascii="Times New Roman" w:hAnsi="Times New Roman" w:cs="Times New Roman"/>
          <w:lang w:val="es-ES_tradnl"/>
        </w:rPr>
        <w:t>Una</w:t>
      </w:r>
      <w:r w:rsidR="00B23AD1" w:rsidRPr="00047487">
        <w:rPr>
          <w:rFonts w:ascii="Times New Roman" w:hAnsi="Times New Roman" w:cs="Times New Roman"/>
          <w:lang w:val="es-ES_tradnl"/>
        </w:rPr>
        <w:t xml:space="preserve"> imaginación fuerte, que </w:t>
      </w:r>
      <w:r w:rsidR="005F6964" w:rsidRPr="00047487">
        <w:rPr>
          <w:rFonts w:ascii="Times New Roman" w:hAnsi="Times New Roman" w:cs="Times New Roman"/>
          <w:lang w:val="es-ES_tradnl"/>
        </w:rPr>
        <w:t>jugará</w:t>
      </w:r>
      <w:r w:rsidR="00B23AD1" w:rsidRPr="00047487">
        <w:rPr>
          <w:rFonts w:ascii="Times New Roman" w:hAnsi="Times New Roman" w:cs="Times New Roman"/>
          <w:lang w:val="es-ES_tradnl"/>
        </w:rPr>
        <w:t xml:space="preserve"> un papel muy importante en el desarrollo de la película, se ve pronto también, cuando </w:t>
      </w:r>
      <w:r w:rsidR="005F6964" w:rsidRPr="00047487">
        <w:rPr>
          <w:rFonts w:ascii="Times New Roman" w:hAnsi="Times New Roman" w:cs="Times New Roman"/>
          <w:lang w:val="es-ES_tradnl"/>
        </w:rPr>
        <w:t>Ofelia</w:t>
      </w:r>
      <w:r w:rsidR="00B23AD1" w:rsidRPr="00047487">
        <w:rPr>
          <w:rFonts w:ascii="Times New Roman" w:hAnsi="Times New Roman" w:cs="Times New Roman"/>
          <w:lang w:val="es-ES_tradnl"/>
        </w:rPr>
        <w:t xml:space="preserve"> reporta a su madre que ha visto un hada durante un descanso breve en el viaje. Su </w:t>
      </w:r>
      <w:r w:rsidR="005F6964" w:rsidRPr="00047487">
        <w:rPr>
          <w:rFonts w:ascii="Times New Roman" w:hAnsi="Times New Roman" w:cs="Times New Roman"/>
          <w:lang w:val="es-ES_tradnl"/>
        </w:rPr>
        <w:t>madre, al oír esto de su hija, l</w:t>
      </w:r>
      <w:r w:rsidR="00B23AD1" w:rsidRPr="00047487">
        <w:rPr>
          <w:rFonts w:ascii="Times New Roman" w:hAnsi="Times New Roman" w:cs="Times New Roman"/>
          <w:lang w:val="es-ES_tradnl"/>
        </w:rPr>
        <w:t>a reprime por haber ensuciado sus zapatos en sus exploraciones</w:t>
      </w:r>
      <w:r w:rsidR="005F6964" w:rsidRPr="00047487">
        <w:rPr>
          <w:rFonts w:ascii="Times New Roman" w:hAnsi="Times New Roman" w:cs="Times New Roman"/>
          <w:lang w:val="es-ES_tradnl"/>
        </w:rPr>
        <w:t xml:space="preserve"> en vez de responder al cuen</w:t>
      </w:r>
      <w:r w:rsidR="00942217" w:rsidRPr="00047487">
        <w:rPr>
          <w:rFonts w:ascii="Times New Roman" w:hAnsi="Times New Roman" w:cs="Times New Roman"/>
          <w:lang w:val="es-ES_tradnl"/>
        </w:rPr>
        <w:t>to del hada</w:t>
      </w:r>
      <w:r w:rsidR="00B23AD1" w:rsidRPr="00047487">
        <w:rPr>
          <w:rFonts w:ascii="Times New Roman" w:hAnsi="Times New Roman" w:cs="Times New Roman"/>
          <w:lang w:val="es-ES_tradnl"/>
        </w:rPr>
        <w:t xml:space="preserve">. </w:t>
      </w:r>
      <w:r w:rsidR="005F6964" w:rsidRPr="00047487">
        <w:rPr>
          <w:rFonts w:ascii="Times New Roman" w:hAnsi="Times New Roman" w:cs="Times New Roman"/>
          <w:lang w:val="es-ES_tradnl"/>
        </w:rPr>
        <w:t>Este momento establece u</w:t>
      </w:r>
      <w:r w:rsidR="005218EC" w:rsidRPr="00047487">
        <w:rPr>
          <w:rFonts w:ascii="Times New Roman" w:hAnsi="Times New Roman" w:cs="Times New Roman"/>
          <w:lang w:val="es-ES_tradnl"/>
        </w:rPr>
        <w:t xml:space="preserve">no de los </w:t>
      </w:r>
      <w:r w:rsidR="009B0FBB" w:rsidRPr="00047487">
        <w:rPr>
          <w:rFonts w:ascii="Times New Roman" w:hAnsi="Times New Roman" w:cs="Times New Roman"/>
          <w:lang w:val="es-ES_tradnl"/>
        </w:rPr>
        <w:t>conflicto</w:t>
      </w:r>
      <w:r w:rsidR="005218EC" w:rsidRPr="00047487">
        <w:rPr>
          <w:rFonts w:ascii="Times New Roman" w:hAnsi="Times New Roman" w:cs="Times New Roman"/>
          <w:lang w:val="es-ES_tradnl"/>
        </w:rPr>
        <w:t xml:space="preserve">s principales de la obra, </w:t>
      </w:r>
      <w:r w:rsidR="005F6964" w:rsidRPr="00047487">
        <w:rPr>
          <w:rFonts w:ascii="Times New Roman" w:hAnsi="Times New Roman" w:cs="Times New Roman"/>
          <w:lang w:val="es-ES_tradnl"/>
        </w:rPr>
        <w:t xml:space="preserve">porque </w:t>
      </w:r>
      <w:r w:rsidR="00FC0168" w:rsidRPr="00047487">
        <w:rPr>
          <w:rFonts w:ascii="Times New Roman" w:hAnsi="Times New Roman" w:cs="Times New Roman"/>
          <w:lang w:val="es-ES_tradnl"/>
        </w:rPr>
        <w:t xml:space="preserve">se ve el choque que ocurre entre </w:t>
      </w:r>
      <w:r w:rsidR="009B0FBB" w:rsidRPr="00047487">
        <w:rPr>
          <w:rFonts w:ascii="Times New Roman" w:hAnsi="Times New Roman" w:cs="Times New Roman"/>
          <w:lang w:val="es-ES_tradnl"/>
        </w:rPr>
        <w:t>Ofelia, una representación de los va</w:t>
      </w:r>
      <w:r w:rsidR="00C20C9B" w:rsidRPr="00047487">
        <w:rPr>
          <w:rFonts w:ascii="Times New Roman" w:hAnsi="Times New Roman" w:cs="Times New Roman"/>
          <w:lang w:val="es-ES_tradnl"/>
        </w:rPr>
        <w:t>lores de la Segunda Repú</w:t>
      </w:r>
      <w:r w:rsidR="005218EC" w:rsidRPr="00047487">
        <w:rPr>
          <w:rFonts w:ascii="Times New Roman" w:hAnsi="Times New Roman" w:cs="Times New Roman"/>
          <w:lang w:val="es-ES_tradnl"/>
        </w:rPr>
        <w:t xml:space="preserve">blica, </w:t>
      </w:r>
      <w:r w:rsidR="00FC0168" w:rsidRPr="00047487">
        <w:rPr>
          <w:rFonts w:ascii="Times New Roman" w:hAnsi="Times New Roman" w:cs="Times New Roman"/>
          <w:lang w:val="es-ES_tradnl"/>
        </w:rPr>
        <w:t>y</w:t>
      </w:r>
      <w:r w:rsidR="009B0FBB" w:rsidRPr="00047487">
        <w:rPr>
          <w:rFonts w:ascii="Times New Roman" w:hAnsi="Times New Roman" w:cs="Times New Roman"/>
          <w:lang w:val="es-ES_tradnl"/>
        </w:rPr>
        <w:t xml:space="preserve"> los adultos controlados por el régimen</w:t>
      </w:r>
      <w:r w:rsidR="005218EC" w:rsidRPr="00047487">
        <w:rPr>
          <w:rFonts w:ascii="Times New Roman" w:hAnsi="Times New Roman" w:cs="Times New Roman"/>
          <w:lang w:val="es-ES_tradnl"/>
        </w:rPr>
        <w:t xml:space="preserve"> franquista. </w:t>
      </w:r>
    </w:p>
    <w:p w14:paraId="05E98BC5" w14:textId="0F5379AD" w:rsidR="00EC7DB8" w:rsidRPr="00047487" w:rsidRDefault="0064645C"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Para Ofelia, la creatividad t</w:t>
      </w:r>
      <w:r w:rsidR="00C20C9B" w:rsidRPr="00047487">
        <w:rPr>
          <w:rFonts w:ascii="Times New Roman" w:hAnsi="Times New Roman" w:cs="Times New Roman"/>
          <w:lang w:val="es-ES_tradnl"/>
        </w:rPr>
        <w:t>an bien valorada durante la Repú</w:t>
      </w:r>
      <w:r w:rsidRPr="00047487">
        <w:rPr>
          <w:rFonts w:ascii="Times New Roman" w:hAnsi="Times New Roman" w:cs="Times New Roman"/>
          <w:lang w:val="es-ES_tradnl"/>
        </w:rPr>
        <w:t xml:space="preserve">blica es </w:t>
      </w:r>
      <w:r w:rsidR="00FC0168" w:rsidRPr="00047487">
        <w:rPr>
          <w:rFonts w:ascii="Times New Roman" w:hAnsi="Times New Roman" w:cs="Times New Roman"/>
          <w:lang w:val="es-ES_tradnl"/>
        </w:rPr>
        <w:t xml:space="preserve">parte de sí misma, y la ofrece </w:t>
      </w:r>
      <w:r w:rsidRPr="00047487">
        <w:rPr>
          <w:rFonts w:ascii="Times New Roman" w:hAnsi="Times New Roman" w:cs="Times New Roman"/>
          <w:lang w:val="es-ES_tradnl"/>
        </w:rPr>
        <w:t>una manera de escapar de su realidad opresiva</w:t>
      </w:r>
      <w:r w:rsidR="00FC0168" w:rsidRPr="00047487">
        <w:rPr>
          <w:rFonts w:ascii="Times New Roman" w:hAnsi="Times New Roman" w:cs="Times New Roman"/>
          <w:lang w:val="es-ES_tradnl"/>
        </w:rPr>
        <w:t xml:space="preserve">. Su personaje, junto con los que siguen resistiendo el régimen,  </w:t>
      </w:r>
      <w:r w:rsidRPr="00047487">
        <w:rPr>
          <w:rFonts w:ascii="Times New Roman" w:hAnsi="Times New Roman" w:cs="Times New Roman"/>
          <w:lang w:val="es-ES_tradnl"/>
        </w:rPr>
        <w:t xml:space="preserve">personifica “la creatividad, la generosidad, la abnegación y la libertad, en contraposición al… poder, el consumo, la destrucción y la inflexibilidad, en un engranaje de sistemas y normas” </w:t>
      </w:r>
      <w:r w:rsidR="004874D2" w:rsidRPr="00047487">
        <w:rPr>
          <w:rFonts w:ascii="Times New Roman" w:hAnsi="Times New Roman" w:cs="Times New Roman"/>
          <w:lang w:val="es-ES_tradnl"/>
        </w:rPr>
        <w:t xml:space="preserve">que caracterizan el franquismo </w:t>
      </w:r>
      <w:r w:rsidRPr="00047487">
        <w:rPr>
          <w:rFonts w:ascii="Times New Roman" w:hAnsi="Times New Roman" w:cs="Times New Roman"/>
          <w:lang w:val="es-ES_tradnl"/>
        </w:rPr>
        <w:t>(</w:t>
      </w:r>
      <w:r w:rsidR="00942217" w:rsidRPr="00047487">
        <w:rPr>
          <w:rFonts w:ascii="Times New Roman" w:hAnsi="Times New Roman" w:cs="Times New Roman"/>
          <w:lang w:val="es-ES_tradnl"/>
        </w:rPr>
        <w:t>Pastor</w:t>
      </w:r>
      <w:r w:rsidRPr="00047487">
        <w:rPr>
          <w:rFonts w:ascii="Times New Roman" w:hAnsi="Times New Roman" w:cs="Times New Roman"/>
          <w:lang w:val="es-ES_tradnl"/>
        </w:rPr>
        <w:t xml:space="preserve"> 395).</w:t>
      </w:r>
      <w:r w:rsidR="00E544DF" w:rsidRPr="00047487">
        <w:rPr>
          <w:rFonts w:ascii="Times New Roman" w:hAnsi="Times New Roman" w:cs="Times New Roman"/>
          <w:lang w:val="es-ES_tradnl"/>
        </w:rPr>
        <w:t xml:space="preserve"> </w:t>
      </w:r>
      <w:r w:rsidR="007C2542" w:rsidRPr="00047487">
        <w:rPr>
          <w:rFonts w:ascii="Times New Roman" w:hAnsi="Times New Roman" w:cs="Times New Roman"/>
          <w:lang w:val="es-ES_tradnl"/>
        </w:rPr>
        <w:t>Estas última</w:t>
      </w:r>
      <w:r w:rsidR="00FC0168" w:rsidRPr="00047487">
        <w:rPr>
          <w:rFonts w:ascii="Times New Roman" w:hAnsi="Times New Roman" w:cs="Times New Roman"/>
          <w:lang w:val="es-ES_tradnl"/>
        </w:rPr>
        <w:t>s características se ve</w:t>
      </w:r>
      <w:r w:rsidR="00D51687" w:rsidRPr="00047487">
        <w:rPr>
          <w:rFonts w:ascii="Times New Roman" w:hAnsi="Times New Roman" w:cs="Times New Roman"/>
          <w:lang w:val="es-ES_tradnl"/>
        </w:rPr>
        <w:t>n</w:t>
      </w:r>
      <w:r w:rsidR="00FC0168" w:rsidRPr="00047487">
        <w:rPr>
          <w:rFonts w:ascii="Times New Roman" w:hAnsi="Times New Roman" w:cs="Times New Roman"/>
          <w:lang w:val="es-ES_tradnl"/>
        </w:rPr>
        <w:t xml:space="preserve"> mas claramente en el personaje del Capitán V</w:t>
      </w:r>
      <w:r w:rsidR="007C2542" w:rsidRPr="00047487">
        <w:rPr>
          <w:rFonts w:ascii="Times New Roman" w:hAnsi="Times New Roman" w:cs="Times New Roman"/>
          <w:lang w:val="es-ES_tradnl"/>
        </w:rPr>
        <w:t>idal, los soldados del régimen</w:t>
      </w:r>
      <w:r w:rsidR="00FC0168" w:rsidRPr="00047487">
        <w:rPr>
          <w:rFonts w:ascii="Times New Roman" w:hAnsi="Times New Roman" w:cs="Times New Roman"/>
          <w:lang w:val="es-ES_tradnl"/>
        </w:rPr>
        <w:t xml:space="preserve"> y la madre de Ofelia, aunque la manera en que los exhiben </w:t>
      </w:r>
      <w:r w:rsidR="007C2542" w:rsidRPr="00047487">
        <w:rPr>
          <w:rFonts w:ascii="Times New Roman" w:hAnsi="Times New Roman" w:cs="Times New Roman"/>
          <w:lang w:val="es-ES_tradnl"/>
        </w:rPr>
        <w:t xml:space="preserve">se </w:t>
      </w:r>
      <w:r w:rsidR="00FC0168" w:rsidRPr="00047487">
        <w:rPr>
          <w:rFonts w:ascii="Times New Roman" w:hAnsi="Times New Roman" w:cs="Times New Roman"/>
          <w:lang w:val="es-ES_tradnl"/>
        </w:rPr>
        <w:t xml:space="preserve">diferencia mucho entre ellos. </w:t>
      </w:r>
      <w:r w:rsidR="00D3044D" w:rsidRPr="00047487">
        <w:rPr>
          <w:rFonts w:ascii="Times New Roman" w:hAnsi="Times New Roman" w:cs="Times New Roman"/>
          <w:lang w:val="es-ES_tradnl"/>
        </w:rPr>
        <w:t xml:space="preserve">En el caso del Capitán Vidal y los soldados, </w:t>
      </w:r>
      <w:r w:rsidR="00FC0168" w:rsidRPr="00047487">
        <w:rPr>
          <w:rFonts w:ascii="Times New Roman" w:hAnsi="Times New Roman" w:cs="Times New Roman"/>
          <w:lang w:val="es-ES_tradnl"/>
        </w:rPr>
        <w:t>se ve una energía y un entusiasmo por los valores franquistas, que está</w:t>
      </w:r>
      <w:r w:rsidR="00D51687" w:rsidRPr="00047487">
        <w:rPr>
          <w:rFonts w:ascii="Times New Roman" w:hAnsi="Times New Roman" w:cs="Times New Roman"/>
          <w:lang w:val="es-ES_tradnl"/>
        </w:rPr>
        <w:t>n</w:t>
      </w:r>
      <w:r w:rsidR="00FC0168" w:rsidRPr="00047487">
        <w:rPr>
          <w:rFonts w:ascii="Times New Roman" w:hAnsi="Times New Roman" w:cs="Times New Roman"/>
          <w:lang w:val="es-ES_tradnl"/>
        </w:rPr>
        <w:t xml:space="preserve"> claro</w:t>
      </w:r>
      <w:r w:rsidR="00D51687" w:rsidRPr="00047487">
        <w:rPr>
          <w:rFonts w:ascii="Times New Roman" w:hAnsi="Times New Roman" w:cs="Times New Roman"/>
          <w:lang w:val="es-ES_tradnl"/>
        </w:rPr>
        <w:t>s</w:t>
      </w:r>
      <w:r w:rsidR="00FC0168" w:rsidRPr="00047487">
        <w:rPr>
          <w:rFonts w:ascii="Times New Roman" w:hAnsi="Times New Roman" w:cs="Times New Roman"/>
          <w:lang w:val="es-ES_tradnl"/>
        </w:rPr>
        <w:t xml:space="preserve"> por su dedicación </w:t>
      </w:r>
      <w:r w:rsidR="00D3044D" w:rsidRPr="00047487">
        <w:rPr>
          <w:rFonts w:ascii="Times New Roman" w:hAnsi="Times New Roman" w:cs="Times New Roman"/>
          <w:lang w:val="es-ES_tradnl"/>
        </w:rPr>
        <w:t>inquebrantable a la lucha contra las guerrillas y su voluntad de limitar la comida de los españoles o torturar</w:t>
      </w:r>
      <w:r w:rsidR="00D51687" w:rsidRPr="00047487">
        <w:rPr>
          <w:rFonts w:ascii="Times New Roman" w:hAnsi="Times New Roman" w:cs="Times New Roman"/>
          <w:lang w:val="es-ES_tradnl"/>
        </w:rPr>
        <w:t xml:space="preserve"> a</w:t>
      </w:r>
      <w:r w:rsidR="00D3044D" w:rsidRPr="00047487">
        <w:rPr>
          <w:rFonts w:ascii="Times New Roman" w:hAnsi="Times New Roman" w:cs="Times New Roman"/>
          <w:lang w:val="es-ES_tradnl"/>
        </w:rPr>
        <w:t xml:space="preserve"> los presos políticos. Con estos personajes, la creatividad es una </w:t>
      </w:r>
      <w:r w:rsidR="007C2542" w:rsidRPr="00047487">
        <w:rPr>
          <w:rFonts w:ascii="Times New Roman" w:hAnsi="Times New Roman" w:cs="Times New Roman"/>
          <w:lang w:val="es-ES_tradnl"/>
        </w:rPr>
        <w:t>payasada</w:t>
      </w:r>
      <w:r w:rsidR="00D3044D" w:rsidRPr="00047487">
        <w:rPr>
          <w:rFonts w:ascii="Times New Roman" w:hAnsi="Times New Roman" w:cs="Times New Roman"/>
          <w:lang w:val="es-ES_tradnl"/>
        </w:rPr>
        <w:t xml:space="preserve"> que no tiene lugar </w:t>
      </w:r>
      <w:r w:rsidR="00D15130" w:rsidRPr="00047487">
        <w:rPr>
          <w:rFonts w:ascii="Times New Roman" w:hAnsi="Times New Roman" w:cs="Times New Roman"/>
          <w:lang w:val="es-ES_tradnl"/>
        </w:rPr>
        <w:t xml:space="preserve">en el régimen, y el Capitán especialmente </w:t>
      </w:r>
      <w:r w:rsidR="007C2542" w:rsidRPr="00047487">
        <w:rPr>
          <w:rFonts w:ascii="Times New Roman" w:hAnsi="Times New Roman" w:cs="Times New Roman"/>
          <w:lang w:val="es-ES_tradnl"/>
        </w:rPr>
        <w:t xml:space="preserve">le </w:t>
      </w:r>
      <w:r w:rsidR="00D15130" w:rsidRPr="00047487">
        <w:rPr>
          <w:rFonts w:ascii="Times New Roman" w:hAnsi="Times New Roman" w:cs="Times New Roman"/>
          <w:lang w:val="es-ES_tradnl"/>
        </w:rPr>
        <w:t>dice a Ofelia varias veces que deje de pensar en cuentos de hadas y q</w:t>
      </w:r>
      <w:r w:rsidR="00942217" w:rsidRPr="00047487">
        <w:rPr>
          <w:rFonts w:ascii="Times New Roman" w:hAnsi="Times New Roman" w:cs="Times New Roman"/>
          <w:lang w:val="es-ES_tradnl"/>
        </w:rPr>
        <w:t>ue se enfoque en el mundo real</w:t>
      </w:r>
      <w:r w:rsidR="00D15130" w:rsidRPr="00047487">
        <w:rPr>
          <w:rFonts w:ascii="Times New Roman" w:hAnsi="Times New Roman" w:cs="Times New Roman"/>
          <w:lang w:val="es-ES_tradnl"/>
        </w:rPr>
        <w:t xml:space="preserve">. </w:t>
      </w:r>
      <w:r w:rsidR="00D3044D" w:rsidRPr="00047487">
        <w:rPr>
          <w:rFonts w:ascii="Times New Roman" w:hAnsi="Times New Roman" w:cs="Times New Roman"/>
          <w:lang w:val="es-ES_tradnl"/>
        </w:rPr>
        <w:t xml:space="preserve">Por otro lado, en el caso de la madre de Ofelia, su participación en el régimen viene claramente de su miedo tras haber perdido a su marido y una necesidad de cuidar </w:t>
      </w:r>
      <w:r w:rsidR="007C2542" w:rsidRPr="00047487">
        <w:rPr>
          <w:rFonts w:ascii="Times New Roman" w:hAnsi="Times New Roman" w:cs="Times New Roman"/>
          <w:lang w:val="es-ES_tradnl"/>
        </w:rPr>
        <w:t>a</w:t>
      </w:r>
      <w:r w:rsidR="00D3044D" w:rsidRPr="00047487">
        <w:rPr>
          <w:rFonts w:ascii="Times New Roman" w:hAnsi="Times New Roman" w:cs="Times New Roman"/>
          <w:lang w:val="es-ES_tradnl"/>
        </w:rPr>
        <w:t xml:space="preserve"> su hija durante una época difícil. Para ella, casarse con el Capitán y unirse al régimen no es una expresión de </w:t>
      </w:r>
      <w:r w:rsidR="007C2542" w:rsidRPr="00047487">
        <w:rPr>
          <w:rFonts w:ascii="Times New Roman" w:hAnsi="Times New Roman" w:cs="Times New Roman"/>
          <w:lang w:val="es-ES_tradnl"/>
        </w:rPr>
        <w:t>apoyo por lo que están haciendo</w:t>
      </w:r>
      <w:r w:rsidR="00D3044D" w:rsidRPr="00047487">
        <w:rPr>
          <w:rFonts w:ascii="Times New Roman" w:hAnsi="Times New Roman" w:cs="Times New Roman"/>
          <w:lang w:val="es-ES_tradnl"/>
        </w:rPr>
        <w:t xml:space="preserve"> sino una manera </w:t>
      </w:r>
      <w:r w:rsidR="007C2542" w:rsidRPr="00047487">
        <w:rPr>
          <w:rFonts w:ascii="Times New Roman" w:hAnsi="Times New Roman" w:cs="Times New Roman"/>
          <w:lang w:val="es-ES_tradnl"/>
        </w:rPr>
        <w:t>de</w:t>
      </w:r>
      <w:r w:rsidR="00D3044D" w:rsidRPr="00047487">
        <w:rPr>
          <w:rFonts w:ascii="Times New Roman" w:hAnsi="Times New Roman" w:cs="Times New Roman"/>
          <w:lang w:val="es-ES_tradnl"/>
        </w:rPr>
        <w:t xml:space="preserve"> sobrevivir. </w:t>
      </w:r>
      <w:r w:rsidR="00D51687" w:rsidRPr="00047487">
        <w:rPr>
          <w:rFonts w:ascii="Times New Roman" w:hAnsi="Times New Roman" w:cs="Times New Roman"/>
          <w:lang w:val="es-ES_tradnl"/>
        </w:rPr>
        <w:t>Sin embargo, e</w:t>
      </w:r>
      <w:r w:rsidR="00D15130" w:rsidRPr="00047487">
        <w:rPr>
          <w:rFonts w:ascii="Times New Roman" w:hAnsi="Times New Roman" w:cs="Times New Roman"/>
          <w:lang w:val="es-ES_tradnl"/>
        </w:rPr>
        <w:t xml:space="preserve">lla </w:t>
      </w:r>
      <w:r w:rsidR="000F78C5" w:rsidRPr="00047487">
        <w:rPr>
          <w:rFonts w:ascii="Times New Roman" w:hAnsi="Times New Roman" w:cs="Times New Roman"/>
          <w:lang w:val="es-ES_tradnl"/>
        </w:rPr>
        <w:t>tampoco</w:t>
      </w:r>
      <w:r w:rsidR="00D15130" w:rsidRPr="00047487">
        <w:rPr>
          <w:rFonts w:ascii="Times New Roman" w:hAnsi="Times New Roman" w:cs="Times New Roman"/>
          <w:lang w:val="es-ES_tradnl"/>
        </w:rPr>
        <w:t xml:space="preserve"> ve l</w:t>
      </w:r>
      <w:r w:rsidR="000F78C5" w:rsidRPr="00047487">
        <w:rPr>
          <w:rFonts w:ascii="Times New Roman" w:hAnsi="Times New Roman" w:cs="Times New Roman"/>
          <w:lang w:val="es-ES_tradnl"/>
        </w:rPr>
        <w:t xml:space="preserve">a importancia de la imaginación, lo que culmina en la escena en que ella quema la mandrágora que Ofelia </w:t>
      </w:r>
      <w:r w:rsidR="00D51687" w:rsidRPr="00047487">
        <w:rPr>
          <w:rFonts w:ascii="Times New Roman" w:hAnsi="Times New Roman" w:cs="Times New Roman"/>
          <w:lang w:val="es-ES_tradnl"/>
        </w:rPr>
        <w:t>ha</w:t>
      </w:r>
      <w:r w:rsidR="000F78C5" w:rsidRPr="00047487">
        <w:rPr>
          <w:rFonts w:ascii="Times New Roman" w:hAnsi="Times New Roman" w:cs="Times New Roman"/>
          <w:lang w:val="es-ES_tradnl"/>
        </w:rPr>
        <w:t xml:space="preserve"> puesto debajo de la cama de acuerdo con el consejo del fauno.</w:t>
      </w:r>
      <w:r w:rsidR="00CF7180" w:rsidRPr="00047487">
        <w:rPr>
          <w:rFonts w:ascii="Times New Roman" w:hAnsi="Times New Roman" w:cs="Times New Roman"/>
          <w:lang w:val="es-ES_tradnl"/>
        </w:rPr>
        <w:t xml:space="preserve"> </w:t>
      </w:r>
      <w:r w:rsidR="000F78C5" w:rsidRPr="00047487">
        <w:rPr>
          <w:rFonts w:ascii="Times New Roman" w:hAnsi="Times New Roman" w:cs="Times New Roman"/>
          <w:i/>
          <w:lang w:val="es-ES_tradnl"/>
        </w:rPr>
        <w:t>El laberinto del fauno</w:t>
      </w:r>
      <w:r w:rsidR="00CF7180" w:rsidRPr="00047487">
        <w:rPr>
          <w:rFonts w:ascii="Times New Roman" w:hAnsi="Times New Roman" w:cs="Times New Roman"/>
          <w:lang w:val="es-ES_tradnl"/>
        </w:rPr>
        <w:t xml:space="preserve"> así muestra l</w:t>
      </w:r>
      <w:r w:rsidR="000F78C5" w:rsidRPr="00047487">
        <w:rPr>
          <w:rFonts w:ascii="Times New Roman" w:hAnsi="Times New Roman" w:cs="Times New Roman"/>
          <w:lang w:val="es-ES_tradnl"/>
        </w:rPr>
        <w:t>a</w:t>
      </w:r>
      <w:r w:rsidR="00CF7180" w:rsidRPr="00047487">
        <w:rPr>
          <w:rFonts w:ascii="Times New Roman" w:hAnsi="Times New Roman" w:cs="Times New Roman"/>
          <w:lang w:val="es-ES_tradnl"/>
        </w:rPr>
        <w:t xml:space="preserve"> reacción negativa y represiva del régimen franquista a la</w:t>
      </w:r>
      <w:r w:rsidR="000F78C5" w:rsidRPr="00047487">
        <w:rPr>
          <w:rFonts w:ascii="Times New Roman" w:hAnsi="Times New Roman" w:cs="Times New Roman"/>
          <w:lang w:val="es-ES_tradnl"/>
        </w:rPr>
        <w:t xml:space="preserve"> creatividad</w:t>
      </w:r>
      <w:r w:rsidR="00CF7180" w:rsidRPr="00047487">
        <w:rPr>
          <w:rFonts w:ascii="Times New Roman" w:hAnsi="Times New Roman" w:cs="Times New Roman"/>
          <w:lang w:val="es-ES_tradnl"/>
        </w:rPr>
        <w:t xml:space="preserve"> que </w:t>
      </w:r>
      <w:r w:rsidR="00D51687" w:rsidRPr="00047487">
        <w:rPr>
          <w:rFonts w:ascii="Times New Roman" w:hAnsi="Times New Roman" w:cs="Times New Roman"/>
          <w:lang w:val="es-ES_tradnl"/>
        </w:rPr>
        <w:t>fue</w:t>
      </w:r>
      <w:r w:rsidR="000F78C5" w:rsidRPr="00047487">
        <w:rPr>
          <w:rFonts w:ascii="Times New Roman" w:hAnsi="Times New Roman" w:cs="Times New Roman"/>
          <w:lang w:val="es-ES_tradnl"/>
        </w:rPr>
        <w:t xml:space="preserve"> permitida </w:t>
      </w:r>
      <w:r w:rsidR="00CF7180" w:rsidRPr="00047487">
        <w:rPr>
          <w:rFonts w:ascii="Times New Roman" w:hAnsi="Times New Roman" w:cs="Times New Roman"/>
          <w:lang w:val="es-ES_tradnl"/>
        </w:rPr>
        <w:t>y</w:t>
      </w:r>
      <w:r w:rsidR="000F78C5" w:rsidRPr="00047487">
        <w:rPr>
          <w:rFonts w:ascii="Times New Roman" w:hAnsi="Times New Roman" w:cs="Times New Roman"/>
          <w:lang w:val="es-ES_tradnl"/>
        </w:rPr>
        <w:t xml:space="preserve"> an</w:t>
      </w:r>
      <w:r w:rsidR="00C20C9B" w:rsidRPr="00047487">
        <w:rPr>
          <w:rFonts w:ascii="Times New Roman" w:hAnsi="Times New Roman" w:cs="Times New Roman"/>
          <w:lang w:val="es-ES_tradnl"/>
        </w:rPr>
        <w:t>imada durante de la Segunda Repú</w:t>
      </w:r>
      <w:r w:rsidR="000F78C5" w:rsidRPr="00047487">
        <w:rPr>
          <w:rFonts w:ascii="Times New Roman" w:hAnsi="Times New Roman" w:cs="Times New Roman"/>
          <w:lang w:val="es-ES_tradnl"/>
        </w:rPr>
        <w:t>blica</w:t>
      </w:r>
      <w:r w:rsidR="00CF7180" w:rsidRPr="00047487">
        <w:rPr>
          <w:rFonts w:ascii="Times New Roman" w:hAnsi="Times New Roman" w:cs="Times New Roman"/>
          <w:lang w:val="es-ES_tradnl"/>
        </w:rPr>
        <w:t>. Las experiencias de Ofelia y sus interacciones con los otros personajes de la obra contrastan</w:t>
      </w:r>
      <w:r w:rsidR="000C61BB" w:rsidRPr="00047487">
        <w:rPr>
          <w:rFonts w:ascii="Times New Roman" w:hAnsi="Times New Roman" w:cs="Times New Roman"/>
          <w:lang w:val="es-ES_tradnl"/>
        </w:rPr>
        <w:t xml:space="preserve"> con</w:t>
      </w:r>
      <w:r w:rsidR="00CF7180" w:rsidRPr="00047487">
        <w:rPr>
          <w:rFonts w:ascii="Times New Roman" w:hAnsi="Times New Roman" w:cs="Times New Roman"/>
          <w:lang w:val="es-ES_tradnl"/>
        </w:rPr>
        <w:t xml:space="preserve"> estos valores diferentes y explican una de las diferencias más fundamentale</w:t>
      </w:r>
      <w:r w:rsidR="000C61BB" w:rsidRPr="00047487">
        <w:rPr>
          <w:rFonts w:ascii="Times New Roman" w:hAnsi="Times New Roman" w:cs="Times New Roman"/>
          <w:lang w:val="es-ES_tradnl"/>
        </w:rPr>
        <w:t xml:space="preserve">s entre </w:t>
      </w:r>
      <w:r w:rsidR="00E35CE2" w:rsidRPr="00047487">
        <w:rPr>
          <w:rFonts w:ascii="Times New Roman" w:hAnsi="Times New Roman" w:cs="Times New Roman"/>
          <w:lang w:val="es-ES_tradnl"/>
        </w:rPr>
        <w:t>la</w:t>
      </w:r>
      <w:r w:rsidR="000C61BB" w:rsidRPr="00047487">
        <w:rPr>
          <w:rFonts w:ascii="Times New Roman" w:hAnsi="Times New Roman" w:cs="Times New Roman"/>
          <w:lang w:val="es-ES_tradnl"/>
        </w:rPr>
        <w:t xml:space="preserve"> España democrática y</w:t>
      </w:r>
      <w:r w:rsidR="00CF7180" w:rsidRPr="00047487">
        <w:rPr>
          <w:rFonts w:ascii="Times New Roman" w:hAnsi="Times New Roman" w:cs="Times New Roman"/>
          <w:lang w:val="es-ES_tradnl"/>
        </w:rPr>
        <w:t xml:space="preserve"> de Franco. </w:t>
      </w:r>
    </w:p>
    <w:p w14:paraId="2F872A64" w14:textId="77777777" w:rsidR="00CF7180" w:rsidRPr="00047487" w:rsidRDefault="00CF7180" w:rsidP="00322CD7">
      <w:pPr>
        <w:spacing w:line="480" w:lineRule="auto"/>
        <w:ind w:firstLine="720"/>
        <w:rPr>
          <w:rFonts w:ascii="Times New Roman" w:hAnsi="Times New Roman" w:cs="Times New Roman"/>
          <w:lang w:val="es-ES_tradnl"/>
        </w:rPr>
      </w:pPr>
    </w:p>
    <w:p w14:paraId="0999D739" w14:textId="587ABFE1" w:rsidR="004141D5" w:rsidRPr="00047487" w:rsidRDefault="00AD4EF4" w:rsidP="00322CD7">
      <w:pPr>
        <w:spacing w:line="480" w:lineRule="auto"/>
        <w:rPr>
          <w:rFonts w:ascii="Times New Roman" w:hAnsi="Times New Roman" w:cs="Times New Roman"/>
          <w:b/>
          <w:lang w:val="es-ES_tradnl"/>
        </w:rPr>
      </w:pPr>
      <w:r w:rsidRPr="00047487">
        <w:rPr>
          <w:rFonts w:ascii="Times New Roman" w:hAnsi="Times New Roman" w:cs="Times New Roman"/>
          <w:b/>
          <w:lang w:val="es-ES_tradnl"/>
        </w:rPr>
        <w:t>El papel de las mujeres</w:t>
      </w:r>
    </w:p>
    <w:p w14:paraId="230C714F" w14:textId="615242CC" w:rsidR="00456F4B" w:rsidRPr="00047487" w:rsidRDefault="008F41F0"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La represión del régimen franquista </w:t>
      </w:r>
      <w:r w:rsidR="009F4489" w:rsidRPr="00047487">
        <w:rPr>
          <w:rFonts w:ascii="Times New Roman" w:hAnsi="Times New Roman" w:cs="Times New Roman"/>
          <w:lang w:val="es-ES_tradnl"/>
        </w:rPr>
        <w:t xml:space="preserve">se manifiesta tanto en la represión de las mujeres como en </w:t>
      </w:r>
      <w:r w:rsidR="00DB5758" w:rsidRPr="00047487">
        <w:rPr>
          <w:rFonts w:ascii="Times New Roman" w:hAnsi="Times New Roman" w:cs="Times New Roman"/>
          <w:lang w:val="es-ES_tradnl"/>
        </w:rPr>
        <w:t xml:space="preserve">el vilipendio de </w:t>
      </w:r>
      <w:r w:rsidR="009F4489" w:rsidRPr="00047487">
        <w:rPr>
          <w:rFonts w:ascii="Times New Roman" w:hAnsi="Times New Roman" w:cs="Times New Roman"/>
          <w:lang w:val="es-ES_tradnl"/>
        </w:rPr>
        <w:t xml:space="preserve">la expresión </w:t>
      </w:r>
      <w:r w:rsidR="00DB5758" w:rsidRPr="00047487">
        <w:rPr>
          <w:rFonts w:ascii="Times New Roman" w:hAnsi="Times New Roman" w:cs="Times New Roman"/>
          <w:lang w:val="es-ES_tradnl"/>
        </w:rPr>
        <w:t xml:space="preserve">abierta o </w:t>
      </w:r>
      <w:r w:rsidR="009F4489" w:rsidRPr="00047487">
        <w:rPr>
          <w:rFonts w:ascii="Times New Roman" w:hAnsi="Times New Roman" w:cs="Times New Roman"/>
          <w:lang w:val="es-ES_tradnl"/>
        </w:rPr>
        <w:t>creativa.</w:t>
      </w:r>
      <w:r w:rsidRPr="00047487">
        <w:rPr>
          <w:rFonts w:ascii="Times New Roman" w:hAnsi="Times New Roman" w:cs="Times New Roman"/>
          <w:lang w:val="es-ES_tradnl"/>
        </w:rPr>
        <w:t xml:space="preserve"> </w:t>
      </w:r>
      <w:r w:rsidR="003B6F19" w:rsidRPr="00047487">
        <w:rPr>
          <w:rFonts w:ascii="Times New Roman" w:hAnsi="Times New Roman" w:cs="Times New Roman"/>
          <w:lang w:val="es-ES_tradnl"/>
        </w:rPr>
        <w:t xml:space="preserve">El </w:t>
      </w:r>
      <w:r w:rsidR="00DB5758" w:rsidRPr="00047487">
        <w:rPr>
          <w:rFonts w:ascii="Times New Roman" w:hAnsi="Times New Roman" w:cs="Times New Roman"/>
          <w:lang w:val="es-ES_tradnl"/>
        </w:rPr>
        <w:t>gobierno</w:t>
      </w:r>
      <w:r w:rsidR="003B6F19" w:rsidRPr="00047487">
        <w:rPr>
          <w:rFonts w:ascii="Times New Roman" w:hAnsi="Times New Roman" w:cs="Times New Roman"/>
          <w:lang w:val="es-ES_tradnl"/>
        </w:rPr>
        <w:t xml:space="preserve"> exige de los ciudadanos un nivel de dedicación y obediencia en todos los aspectos de sus vidas, y como parte de esta sociedad</w:t>
      </w:r>
      <w:r w:rsidR="004141D5" w:rsidRPr="00047487">
        <w:rPr>
          <w:rFonts w:ascii="Times New Roman" w:hAnsi="Times New Roman" w:cs="Times New Roman"/>
          <w:lang w:val="es-ES_tradnl"/>
        </w:rPr>
        <w:t xml:space="preserve"> </w:t>
      </w:r>
      <w:r w:rsidR="003B6F19" w:rsidRPr="00047487">
        <w:rPr>
          <w:rFonts w:ascii="Times New Roman" w:hAnsi="Times New Roman" w:cs="Times New Roman"/>
          <w:lang w:val="es-ES_tradnl"/>
        </w:rPr>
        <w:t xml:space="preserve">las mujeres tienen que ser sumisas. </w:t>
      </w:r>
      <w:r w:rsidR="00CC4E87" w:rsidRPr="00047487">
        <w:rPr>
          <w:rFonts w:ascii="Times New Roman" w:hAnsi="Times New Roman" w:cs="Times New Roman"/>
          <w:lang w:val="es-ES_tradnl"/>
        </w:rPr>
        <w:t xml:space="preserve">Este control total que dura casi hasta el fin del régimen, contrasta drásticamente con el empoderamiento de las mujeres que </w:t>
      </w:r>
      <w:r w:rsidR="00D51687" w:rsidRPr="00047487">
        <w:rPr>
          <w:rFonts w:ascii="Times New Roman" w:hAnsi="Times New Roman" w:cs="Times New Roman"/>
          <w:lang w:val="es-ES_tradnl"/>
        </w:rPr>
        <w:t>pretende</w:t>
      </w:r>
      <w:r w:rsidR="00CC4E87" w:rsidRPr="00047487">
        <w:rPr>
          <w:rFonts w:ascii="Times New Roman" w:hAnsi="Times New Roman" w:cs="Times New Roman"/>
          <w:lang w:val="es-ES_tradnl"/>
        </w:rPr>
        <w:t xml:space="preserve"> fomentar </w:t>
      </w:r>
      <w:r w:rsidR="0049067A" w:rsidRPr="00047487">
        <w:rPr>
          <w:rFonts w:ascii="Times New Roman" w:hAnsi="Times New Roman" w:cs="Times New Roman"/>
          <w:lang w:val="es-ES_tradnl"/>
        </w:rPr>
        <w:t>el gobierno repu</w:t>
      </w:r>
      <w:r w:rsidR="00CC4E87" w:rsidRPr="00047487">
        <w:rPr>
          <w:rFonts w:ascii="Times New Roman" w:hAnsi="Times New Roman" w:cs="Times New Roman"/>
          <w:lang w:val="es-ES_tradnl"/>
        </w:rPr>
        <w:t>blica</w:t>
      </w:r>
      <w:r w:rsidR="0049067A" w:rsidRPr="00047487">
        <w:rPr>
          <w:rFonts w:ascii="Times New Roman" w:hAnsi="Times New Roman" w:cs="Times New Roman"/>
          <w:lang w:val="es-ES_tradnl"/>
        </w:rPr>
        <w:t>no</w:t>
      </w:r>
      <w:r w:rsidR="00CC4E87" w:rsidRPr="00047487">
        <w:rPr>
          <w:rFonts w:ascii="Times New Roman" w:hAnsi="Times New Roman" w:cs="Times New Roman"/>
          <w:lang w:val="es-ES_tradnl"/>
        </w:rPr>
        <w:t xml:space="preserve">. </w:t>
      </w:r>
      <w:r w:rsidR="0049067A" w:rsidRPr="00047487">
        <w:rPr>
          <w:rFonts w:ascii="Times New Roman" w:hAnsi="Times New Roman" w:cs="Times New Roman"/>
          <w:lang w:val="es-ES_tradnl"/>
        </w:rPr>
        <w:t>Durante los años de la Segunda Rep</w:t>
      </w:r>
      <w:r w:rsidR="000C61BB" w:rsidRPr="00047487">
        <w:rPr>
          <w:rFonts w:ascii="Times New Roman" w:hAnsi="Times New Roman" w:cs="Times New Roman"/>
          <w:lang w:val="es-ES_tradnl"/>
        </w:rPr>
        <w:t>ú</w:t>
      </w:r>
      <w:r w:rsidR="0049067A" w:rsidRPr="00047487">
        <w:rPr>
          <w:rFonts w:ascii="Times New Roman" w:hAnsi="Times New Roman" w:cs="Times New Roman"/>
          <w:lang w:val="es-ES_tradnl"/>
        </w:rPr>
        <w:t xml:space="preserve">blica, las mujeres </w:t>
      </w:r>
      <w:r w:rsidR="00B2387E" w:rsidRPr="00047487">
        <w:rPr>
          <w:rFonts w:ascii="Times New Roman" w:hAnsi="Times New Roman" w:cs="Times New Roman"/>
          <w:lang w:val="es-ES_tradnl"/>
        </w:rPr>
        <w:t>consiguen</w:t>
      </w:r>
      <w:r w:rsidR="0049067A" w:rsidRPr="00047487">
        <w:rPr>
          <w:rFonts w:ascii="Times New Roman" w:hAnsi="Times New Roman" w:cs="Times New Roman"/>
          <w:lang w:val="es-ES_tradnl"/>
        </w:rPr>
        <w:t xml:space="preserve"> derechos laborales, políticos, educativos, y</w:t>
      </w:r>
      <w:r w:rsidR="00B2387E" w:rsidRPr="00047487">
        <w:rPr>
          <w:rFonts w:ascii="Times New Roman" w:hAnsi="Times New Roman" w:cs="Times New Roman"/>
          <w:lang w:val="es-ES_tradnl"/>
        </w:rPr>
        <w:t xml:space="preserve"> sociales nuevos que prometen</w:t>
      </w:r>
      <w:r w:rsidR="0049067A" w:rsidRPr="00047487">
        <w:rPr>
          <w:rFonts w:ascii="Times New Roman" w:hAnsi="Times New Roman" w:cs="Times New Roman"/>
          <w:lang w:val="es-ES_tradnl"/>
        </w:rPr>
        <w:t xml:space="preserve"> una sociedad más pr</w:t>
      </w:r>
      <w:r w:rsidR="00DA7E0D" w:rsidRPr="00047487">
        <w:rPr>
          <w:rFonts w:ascii="Times New Roman" w:hAnsi="Times New Roman" w:cs="Times New Roman"/>
          <w:lang w:val="es-ES_tradnl"/>
        </w:rPr>
        <w:t xml:space="preserve">ogresiva e </w:t>
      </w:r>
      <w:r w:rsidR="00B2387E" w:rsidRPr="00047487">
        <w:rPr>
          <w:rFonts w:ascii="Times New Roman" w:hAnsi="Times New Roman" w:cs="Times New Roman"/>
          <w:lang w:val="es-ES_tradnl"/>
        </w:rPr>
        <w:t>igualitaria</w:t>
      </w:r>
      <w:r w:rsidR="008652A4" w:rsidRPr="00047487">
        <w:rPr>
          <w:rFonts w:ascii="Times New Roman" w:hAnsi="Times New Roman" w:cs="Times New Roman"/>
          <w:lang w:val="es-ES_tradnl"/>
        </w:rPr>
        <w:t xml:space="preserve"> (</w:t>
      </w:r>
      <w:r w:rsidR="00D85242" w:rsidRPr="00047487">
        <w:rPr>
          <w:rFonts w:ascii="Times New Roman" w:hAnsi="Times New Roman" w:cs="Times New Roman"/>
          <w:lang w:val="es-ES_tradnl"/>
        </w:rPr>
        <w:t>Díez Fuentes</w:t>
      </w:r>
      <w:r w:rsidR="008652A4" w:rsidRPr="00047487">
        <w:rPr>
          <w:rFonts w:ascii="Times New Roman" w:hAnsi="Times New Roman" w:cs="Times New Roman"/>
          <w:lang w:val="es-ES_tradnl"/>
        </w:rPr>
        <w:t>)</w:t>
      </w:r>
      <w:r w:rsidR="00B2387E" w:rsidRPr="00047487">
        <w:rPr>
          <w:rFonts w:ascii="Times New Roman" w:hAnsi="Times New Roman" w:cs="Times New Roman"/>
          <w:lang w:val="es-ES_tradnl"/>
        </w:rPr>
        <w:t>.</w:t>
      </w:r>
      <w:r w:rsidR="0049067A" w:rsidRPr="00047487">
        <w:rPr>
          <w:rFonts w:ascii="Times New Roman" w:hAnsi="Times New Roman" w:cs="Times New Roman"/>
          <w:lang w:val="es-ES_tradnl"/>
        </w:rPr>
        <w:t xml:space="preserve"> </w:t>
      </w:r>
      <w:r w:rsidR="00CC4E87" w:rsidRPr="00047487">
        <w:rPr>
          <w:rFonts w:ascii="Times New Roman" w:hAnsi="Times New Roman" w:cs="Times New Roman"/>
          <w:lang w:val="es-ES_tradnl"/>
        </w:rPr>
        <w:t>El régimen</w:t>
      </w:r>
      <w:r w:rsidR="00B2387E" w:rsidRPr="00047487">
        <w:rPr>
          <w:rFonts w:ascii="Times New Roman" w:hAnsi="Times New Roman" w:cs="Times New Roman"/>
          <w:lang w:val="es-ES_tradnl"/>
        </w:rPr>
        <w:t xml:space="preserve"> franquista, en cambio, trata</w:t>
      </w:r>
      <w:r w:rsidR="00CC4E87" w:rsidRPr="00047487">
        <w:rPr>
          <w:rFonts w:ascii="Times New Roman" w:hAnsi="Times New Roman" w:cs="Times New Roman"/>
          <w:lang w:val="es-ES_tradnl"/>
        </w:rPr>
        <w:t xml:space="preserve"> de “restaurar el hogar español después de la crisis a que lo condenó la revolución republicana” y “restablecer un orden moral sobre la base de la clásica virtud femenina” (</w:t>
      </w:r>
      <w:r w:rsidR="00617C13" w:rsidRPr="00047487">
        <w:rPr>
          <w:rFonts w:ascii="Times New Roman" w:hAnsi="Times New Roman" w:cs="Times New Roman"/>
          <w:lang w:val="es-ES_tradnl"/>
        </w:rPr>
        <w:t xml:space="preserve">De </w:t>
      </w:r>
      <w:r w:rsidR="00CC4E87" w:rsidRPr="00047487">
        <w:rPr>
          <w:rFonts w:ascii="Times New Roman" w:hAnsi="Times New Roman" w:cs="Times New Roman"/>
          <w:lang w:val="es-ES_tradnl"/>
        </w:rPr>
        <w:t xml:space="preserve">Galinsoga cit. </w:t>
      </w:r>
      <w:r w:rsidR="002617DC" w:rsidRPr="00047487">
        <w:rPr>
          <w:rFonts w:ascii="Times New Roman" w:hAnsi="Times New Roman" w:cs="Times New Roman"/>
          <w:lang w:val="es-ES_tradnl"/>
        </w:rPr>
        <w:t>en</w:t>
      </w:r>
      <w:r w:rsidR="00CC4E87" w:rsidRPr="00047487">
        <w:rPr>
          <w:rFonts w:ascii="Times New Roman" w:hAnsi="Times New Roman" w:cs="Times New Roman"/>
          <w:lang w:val="es-ES_tradnl"/>
        </w:rPr>
        <w:t xml:space="preserve"> </w:t>
      </w:r>
      <w:r w:rsidR="007E6346" w:rsidRPr="00047487">
        <w:rPr>
          <w:rFonts w:ascii="Times New Roman" w:hAnsi="Times New Roman" w:cs="Times New Roman"/>
          <w:lang w:val="es-ES_tradnl"/>
        </w:rPr>
        <w:t xml:space="preserve">Gómez </w:t>
      </w:r>
      <w:r w:rsidR="00CC4E87" w:rsidRPr="00047487">
        <w:rPr>
          <w:rFonts w:ascii="Times New Roman" w:hAnsi="Times New Roman" w:cs="Times New Roman"/>
          <w:lang w:val="es-ES_tradnl"/>
        </w:rPr>
        <w:t>Cuesta, 302).</w:t>
      </w:r>
      <w:r w:rsidR="0049067A" w:rsidRPr="00047487">
        <w:rPr>
          <w:rFonts w:ascii="Times New Roman" w:hAnsi="Times New Roman" w:cs="Times New Roman"/>
          <w:lang w:val="es-ES_tradnl"/>
        </w:rPr>
        <w:t xml:space="preserve"> </w:t>
      </w:r>
      <w:r w:rsidR="00B2387E" w:rsidRPr="00047487">
        <w:rPr>
          <w:rFonts w:ascii="Times New Roman" w:hAnsi="Times New Roman" w:cs="Times New Roman"/>
          <w:lang w:val="es-ES_tradnl"/>
        </w:rPr>
        <w:t xml:space="preserve">Aunque había una continuidad en que </w:t>
      </w:r>
      <w:r w:rsidR="00DA7E0D" w:rsidRPr="00047487">
        <w:rPr>
          <w:rFonts w:ascii="Times New Roman" w:hAnsi="Times New Roman" w:cs="Times New Roman"/>
          <w:lang w:val="es-ES_tradnl"/>
        </w:rPr>
        <w:t>el papel de la mujer domé</w:t>
      </w:r>
      <w:r w:rsidR="00B2387E" w:rsidRPr="00047487">
        <w:rPr>
          <w:rFonts w:ascii="Times New Roman" w:hAnsi="Times New Roman" w:cs="Times New Roman"/>
          <w:lang w:val="es-ES_tradnl"/>
        </w:rPr>
        <w:t xml:space="preserve">stica no dejaba de existir en </w:t>
      </w:r>
      <w:r w:rsidR="008652A4" w:rsidRPr="00047487">
        <w:rPr>
          <w:rFonts w:ascii="Times New Roman" w:hAnsi="Times New Roman" w:cs="Times New Roman"/>
          <w:lang w:val="es-ES_tradnl"/>
        </w:rPr>
        <w:t>ningún</w:t>
      </w:r>
      <w:r w:rsidR="00B2387E" w:rsidRPr="00047487">
        <w:rPr>
          <w:rFonts w:ascii="Times New Roman" w:hAnsi="Times New Roman" w:cs="Times New Roman"/>
          <w:lang w:val="es-ES_tradnl"/>
        </w:rPr>
        <w:t xml:space="preserve"> momento, </w:t>
      </w:r>
      <w:r w:rsidR="008652A4" w:rsidRPr="00047487">
        <w:rPr>
          <w:rFonts w:ascii="Times New Roman" w:hAnsi="Times New Roman" w:cs="Times New Roman"/>
          <w:lang w:val="es-ES_tradnl"/>
        </w:rPr>
        <w:t>una rotura</w:t>
      </w:r>
      <w:r w:rsidR="00B2387E" w:rsidRPr="00047487">
        <w:rPr>
          <w:rFonts w:ascii="Times New Roman" w:hAnsi="Times New Roman" w:cs="Times New Roman"/>
          <w:lang w:val="es-ES_tradnl"/>
        </w:rPr>
        <w:t xml:space="preserve"> ocurre con el fin de la Segunda República con respecto a las oportunidades disponibles para las mujeres. </w:t>
      </w:r>
      <w:r w:rsidR="00B2387E" w:rsidRPr="00047487">
        <w:rPr>
          <w:rFonts w:ascii="Times New Roman" w:hAnsi="Times New Roman" w:cs="Times New Roman"/>
          <w:i/>
          <w:lang w:val="es-ES_tradnl"/>
        </w:rPr>
        <w:t xml:space="preserve">El laberinto del fauno </w:t>
      </w:r>
      <w:r w:rsidR="00B2387E" w:rsidRPr="00047487">
        <w:rPr>
          <w:rFonts w:ascii="Times New Roman" w:hAnsi="Times New Roman" w:cs="Times New Roman"/>
          <w:lang w:val="es-ES_tradnl"/>
        </w:rPr>
        <w:t xml:space="preserve">y </w:t>
      </w:r>
      <w:r w:rsidR="00B2387E" w:rsidRPr="00047487">
        <w:rPr>
          <w:rFonts w:ascii="Times New Roman" w:hAnsi="Times New Roman" w:cs="Times New Roman"/>
          <w:i/>
          <w:lang w:val="es-ES_tradnl"/>
        </w:rPr>
        <w:t>La lengua de las mariposas</w:t>
      </w:r>
      <w:r w:rsidR="00B2387E" w:rsidRPr="00047487">
        <w:rPr>
          <w:rFonts w:ascii="Times New Roman" w:hAnsi="Times New Roman" w:cs="Times New Roman"/>
          <w:lang w:val="es-ES_tradnl"/>
        </w:rPr>
        <w:t xml:space="preserve"> muestran el conflicto perpetuo entre los que apoyan los papeles tradicionales, o sea sumisas, </w:t>
      </w:r>
      <w:r w:rsidR="008652A4" w:rsidRPr="00047487">
        <w:rPr>
          <w:rFonts w:ascii="Times New Roman" w:hAnsi="Times New Roman" w:cs="Times New Roman"/>
          <w:lang w:val="es-ES_tradnl"/>
        </w:rPr>
        <w:t xml:space="preserve">de género y </w:t>
      </w:r>
      <w:r w:rsidR="00B2387E" w:rsidRPr="00047487">
        <w:rPr>
          <w:rFonts w:ascii="Times New Roman" w:hAnsi="Times New Roman" w:cs="Times New Roman"/>
          <w:lang w:val="es-ES_tradnl"/>
        </w:rPr>
        <w:t xml:space="preserve">las mujeres que tratan de ampliar sus posibilidades y no </w:t>
      </w:r>
      <w:r w:rsidR="00DA7E0D" w:rsidRPr="00047487">
        <w:rPr>
          <w:rFonts w:ascii="Times New Roman" w:hAnsi="Times New Roman" w:cs="Times New Roman"/>
          <w:lang w:val="es-ES_tradnl"/>
        </w:rPr>
        <w:t>siguen</w:t>
      </w:r>
      <w:r w:rsidR="00B2387E" w:rsidRPr="00047487">
        <w:rPr>
          <w:rFonts w:ascii="Times New Roman" w:hAnsi="Times New Roman" w:cs="Times New Roman"/>
          <w:lang w:val="es-ES_tradnl"/>
        </w:rPr>
        <w:t xml:space="preserve"> estas normas sociales.</w:t>
      </w:r>
    </w:p>
    <w:p w14:paraId="3DA96167" w14:textId="6FA3D372" w:rsidR="0020069F" w:rsidRPr="00047487" w:rsidRDefault="00B2387E"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Primero, en </w:t>
      </w:r>
      <w:r w:rsidRPr="00047487">
        <w:rPr>
          <w:rFonts w:ascii="Times New Roman" w:hAnsi="Times New Roman" w:cs="Times New Roman"/>
          <w:i/>
          <w:lang w:val="es-ES_tradnl"/>
        </w:rPr>
        <w:t>El laberinto del fauno</w:t>
      </w:r>
      <w:r w:rsidRPr="00047487">
        <w:rPr>
          <w:rFonts w:ascii="Times New Roman" w:hAnsi="Times New Roman" w:cs="Times New Roman"/>
          <w:lang w:val="es-ES_tradnl"/>
        </w:rPr>
        <w:t>, el</w:t>
      </w:r>
      <w:r w:rsidR="003B6F19" w:rsidRPr="00047487">
        <w:rPr>
          <w:rFonts w:ascii="Times New Roman" w:hAnsi="Times New Roman" w:cs="Times New Roman"/>
          <w:lang w:val="es-ES_tradnl"/>
        </w:rPr>
        <w:t xml:space="preserve"> Capitán Vidal y </w:t>
      </w:r>
      <w:r w:rsidR="008C0004" w:rsidRPr="00047487">
        <w:rPr>
          <w:rFonts w:ascii="Times New Roman" w:hAnsi="Times New Roman" w:cs="Times New Roman"/>
          <w:lang w:val="es-ES_tradnl"/>
        </w:rPr>
        <w:t xml:space="preserve">sus relaciones con Mercedes </w:t>
      </w:r>
      <w:r w:rsidR="00DA7E0D" w:rsidRPr="00047487">
        <w:rPr>
          <w:rFonts w:ascii="Times New Roman" w:hAnsi="Times New Roman" w:cs="Times New Roman"/>
          <w:lang w:val="es-ES_tradnl"/>
        </w:rPr>
        <w:t xml:space="preserve">y </w:t>
      </w:r>
      <w:r w:rsidRPr="00047487">
        <w:rPr>
          <w:rFonts w:ascii="Times New Roman" w:hAnsi="Times New Roman" w:cs="Times New Roman"/>
          <w:lang w:val="es-ES_tradnl"/>
        </w:rPr>
        <w:t>Carmen</w:t>
      </w:r>
      <w:r w:rsidR="008C0004" w:rsidRPr="00047487">
        <w:rPr>
          <w:rFonts w:ascii="Times New Roman" w:hAnsi="Times New Roman" w:cs="Times New Roman"/>
          <w:lang w:val="es-ES_tradnl"/>
        </w:rPr>
        <w:t xml:space="preserve"> (la madre de Ofelia)</w:t>
      </w:r>
      <w:r w:rsidR="003B6F19" w:rsidRPr="00047487">
        <w:rPr>
          <w:rFonts w:ascii="Times New Roman" w:hAnsi="Times New Roman" w:cs="Times New Roman"/>
          <w:lang w:val="es-ES_tradnl"/>
        </w:rPr>
        <w:t xml:space="preserve"> a lo largo </w:t>
      </w:r>
      <w:r w:rsidRPr="00047487">
        <w:rPr>
          <w:rFonts w:ascii="Times New Roman" w:hAnsi="Times New Roman" w:cs="Times New Roman"/>
          <w:lang w:val="es-ES_tradnl"/>
        </w:rPr>
        <w:t>de</w:t>
      </w:r>
      <w:r w:rsidR="008652A4" w:rsidRPr="00047487">
        <w:rPr>
          <w:rFonts w:ascii="Times New Roman" w:hAnsi="Times New Roman" w:cs="Times New Roman"/>
          <w:lang w:val="es-ES_tradnl"/>
        </w:rPr>
        <w:t xml:space="preserve"> </w:t>
      </w:r>
      <w:r w:rsidRPr="00047487">
        <w:rPr>
          <w:rFonts w:ascii="Times New Roman" w:hAnsi="Times New Roman" w:cs="Times New Roman"/>
          <w:lang w:val="es-ES_tradnl"/>
        </w:rPr>
        <w:t>l</w:t>
      </w:r>
      <w:r w:rsidR="008652A4" w:rsidRPr="00047487">
        <w:rPr>
          <w:rFonts w:ascii="Times New Roman" w:hAnsi="Times New Roman" w:cs="Times New Roman"/>
          <w:lang w:val="es-ES_tradnl"/>
        </w:rPr>
        <w:t>a</w:t>
      </w:r>
      <w:r w:rsidRPr="00047487">
        <w:rPr>
          <w:rFonts w:ascii="Times New Roman" w:hAnsi="Times New Roman" w:cs="Times New Roman"/>
          <w:lang w:val="es-ES_tradnl"/>
        </w:rPr>
        <w:t xml:space="preserve"> trama</w:t>
      </w:r>
      <w:r w:rsidR="003B6F19" w:rsidRPr="00047487">
        <w:rPr>
          <w:rFonts w:ascii="Times New Roman" w:hAnsi="Times New Roman" w:cs="Times New Roman"/>
          <w:lang w:val="es-ES_tradnl"/>
        </w:rPr>
        <w:t xml:space="preserve"> ejemplifica</w:t>
      </w:r>
      <w:r w:rsidR="00D36DEF" w:rsidRPr="00047487">
        <w:rPr>
          <w:rFonts w:ascii="Times New Roman" w:hAnsi="Times New Roman" w:cs="Times New Roman"/>
          <w:lang w:val="es-ES_tradnl"/>
        </w:rPr>
        <w:t>n</w:t>
      </w:r>
      <w:r w:rsidR="003B6F19" w:rsidRPr="00047487">
        <w:rPr>
          <w:rFonts w:ascii="Times New Roman" w:hAnsi="Times New Roman" w:cs="Times New Roman"/>
          <w:lang w:val="es-ES_tradnl"/>
        </w:rPr>
        <w:t xml:space="preserve"> </w:t>
      </w:r>
      <w:r w:rsidR="00F26AB4" w:rsidRPr="00047487">
        <w:rPr>
          <w:rFonts w:ascii="Times New Roman" w:hAnsi="Times New Roman" w:cs="Times New Roman"/>
          <w:lang w:val="es-ES_tradnl"/>
        </w:rPr>
        <w:t xml:space="preserve">las limitaciones que el régimen impone a las mujeres, identificándolas como objetos “construidos por un modelo [franquista] entre la influencia tradicional y conservadora del catolicismo imperante” </w:t>
      </w:r>
      <w:r w:rsidR="00D36DEF" w:rsidRPr="00047487">
        <w:rPr>
          <w:rFonts w:ascii="Times New Roman" w:hAnsi="Times New Roman" w:cs="Times New Roman"/>
          <w:lang w:val="es-ES_tradnl"/>
        </w:rPr>
        <w:t xml:space="preserve"> </w:t>
      </w:r>
      <w:r w:rsidR="00F26AB4" w:rsidRPr="00047487">
        <w:rPr>
          <w:rFonts w:ascii="Times New Roman" w:hAnsi="Times New Roman" w:cs="Times New Roman"/>
          <w:lang w:val="es-ES_tradnl"/>
        </w:rPr>
        <w:t>(</w:t>
      </w:r>
      <w:r w:rsidR="007E6346" w:rsidRPr="00047487">
        <w:rPr>
          <w:rFonts w:ascii="Times New Roman" w:hAnsi="Times New Roman" w:cs="Times New Roman"/>
          <w:lang w:val="es-ES_tradnl"/>
        </w:rPr>
        <w:t xml:space="preserve">Gómez </w:t>
      </w:r>
      <w:r w:rsidR="00F26AB4" w:rsidRPr="00047487">
        <w:rPr>
          <w:rFonts w:ascii="Times New Roman" w:hAnsi="Times New Roman" w:cs="Times New Roman"/>
          <w:lang w:val="es-ES_tradnl"/>
        </w:rPr>
        <w:t>Cuesta 299)</w:t>
      </w:r>
      <w:r w:rsidR="00DA7E0D" w:rsidRPr="00047487">
        <w:rPr>
          <w:rFonts w:ascii="Times New Roman" w:hAnsi="Times New Roman" w:cs="Times New Roman"/>
          <w:lang w:val="es-ES_tradnl"/>
        </w:rPr>
        <w:t>. Por su comportamiento, se ve</w:t>
      </w:r>
      <w:r w:rsidR="00D51687" w:rsidRPr="00047487">
        <w:rPr>
          <w:rFonts w:ascii="Times New Roman" w:hAnsi="Times New Roman" w:cs="Times New Roman"/>
          <w:lang w:val="es-ES_tradnl"/>
        </w:rPr>
        <w:t xml:space="preserve"> que el</w:t>
      </w:r>
      <w:r w:rsidR="00F26AB4" w:rsidRPr="00047487">
        <w:rPr>
          <w:rFonts w:ascii="Times New Roman" w:hAnsi="Times New Roman" w:cs="Times New Roman"/>
          <w:lang w:val="es-ES_tradnl"/>
        </w:rPr>
        <w:t xml:space="preserve"> capitán es un </w:t>
      </w:r>
      <w:r w:rsidR="00D36DEF" w:rsidRPr="00047487">
        <w:rPr>
          <w:rFonts w:ascii="Times New Roman" w:hAnsi="Times New Roman" w:cs="Times New Roman"/>
          <w:lang w:val="es-ES_tradnl"/>
        </w:rPr>
        <w:t xml:space="preserve">hombre </w:t>
      </w:r>
      <w:r w:rsidR="00F26AB4" w:rsidRPr="00047487">
        <w:rPr>
          <w:rFonts w:ascii="Times New Roman" w:hAnsi="Times New Roman" w:cs="Times New Roman"/>
          <w:lang w:val="es-ES_tradnl"/>
        </w:rPr>
        <w:t xml:space="preserve">que muestra las tendencias </w:t>
      </w:r>
      <w:r w:rsidR="00D36DEF" w:rsidRPr="00047487">
        <w:rPr>
          <w:rFonts w:ascii="Times New Roman" w:hAnsi="Times New Roman" w:cs="Times New Roman"/>
          <w:lang w:val="es-ES_tradnl"/>
        </w:rPr>
        <w:t>estereotípicamente</w:t>
      </w:r>
      <w:r w:rsidR="00F26AB4" w:rsidRPr="00047487">
        <w:rPr>
          <w:rFonts w:ascii="Times New Roman" w:hAnsi="Times New Roman" w:cs="Times New Roman"/>
          <w:lang w:val="es-ES_tradnl"/>
        </w:rPr>
        <w:t xml:space="preserve"> controladores del régimen, las cuales provocan </w:t>
      </w:r>
      <w:r w:rsidR="00D36DEF" w:rsidRPr="00047487">
        <w:rPr>
          <w:rFonts w:ascii="Times New Roman" w:hAnsi="Times New Roman" w:cs="Times New Roman"/>
          <w:lang w:val="es-ES_tradnl"/>
        </w:rPr>
        <w:t xml:space="preserve">reacciones variadas </w:t>
      </w:r>
      <w:r w:rsidR="00F26AB4" w:rsidRPr="00047487">
        <w:rPr>
          <w:rFonts w:ascii="Times New Roman" w:hAnsi="Times New Roman" w:cs="Times New Roman"/>
          <w:lang w:val="es-ES_tradnl"/>
        </w:rPr>
        <w:t>entre</w:t>
      </w:r>
      <w:r w:rsidR="00D36DEF" w:rsidRPr="00047487">
        <w:rPr>
          <w:rFonts w:ascii="Times New Roman" w:hAnsi="Times New Roman" w:cs="Times New Roman"/>
          <w:lang w:val="es-ES_tradnl"/>
        </w:rPr>
        <w:t xml:space="preserve"> las </w:t>
      </w:r>
      <w:r w:rsidR="00F26AB4" w:rsidRPr="00047487">
        <w:rPr>
          <w:rFonts w:ascii="Times New Roman" w:hAnsi="Times New Roman" w:cs="Times New Roman"/>
          <w:lang w:val="es-ES_tradnl"/>
        </w:rPr>
        <w:t xml:space="preserve">tres </w:t>
      </w:r>
      <w:r w:rsidR="00D36DEF" w:rsidRPr="00047487">
        <w:rPr>
          <w:rFonts w:ascii="Times New Roman" w:hAnsi="Times New Roman" w:cs="Times New Roman"/>
          <w:lang w:val="es-ES_tradnl"/>
        </w:rPr>
        <w:t>mujeres</w:t>
      </w:r>
      <w:r w:rsidR="003B6F19" w:rsidRPr="00047487">
        <w:rPr>
          <w:rFonts w:ascii="Times New Roman" w:hAnsi="Times New Roman" w:cs="Times New Roman"/>
          <w:lang w:val="es-ES_tradnl"/>
        </w:rPr>
        <w:t xml:space="preserve">. </w:t>
      </w:r>
      <w:r w:rsidR="00F26AB4" w:rsidRPr="00047487">
        <w:rPr>
          <w:rFonts w:ascii="Times New Roman" w:hAnsi="Times New Roman" w:cs="Times New Roman"/>
          <w:lang w:val="es-ES_tradnl"/>
        </w:rPr>
        <w:t xml:space="preserve">En el caso </w:t>
      </w:r>
      <w:r w:rsidR="00D36DEF" w:rsidRPr="00047487">
        <w:rPr>
          <w:rFonts w:ascii="Times New Roman" w:hAnsi="Times New Roman" w:cs="Times New Roman"/>
          <w:lang w:val="es-ES_tradnl"/>
        </w:rPr>
        <w:t>de Mercedes</w:t>
      </w:r>
      <w:r w:rsidR="00F26AB4" w:rsidRPr="00047487">
        <w:rPr>
          <w:rFonts w:ascii="Times New Roman" w:hAnsi="Times New Roman" w:cs="Times New Roman"/>
          <w:lang w:val="es-ES_tradnl"/>
        </w:rPr>
        <w:t xml:space="preserve">, </w:t>
      </w:r>
      <w:r w:rsidR="004141D5" w:rsidRPr="00047487">
        <w:rPr>
          <w:rFonts w:ascii="Times New Roman" w:hAnsi="Times New Roman" w:cs="Times New Roman"/>
          <w:lang w:val="es-ES_tradnl"/>
        </w:rPr>
        <w:t>una mujer fuerte que tiene sus propias ideas y creencias y que está dispuesta</w:t>
      </w:r>
      <w:r w:rsidR="00DA7E0D" w:rsidRPr="00047487">
        <w:rPr>
          <w:rFonts w:ascii="Times New Roman" w:hAnsi="Times New Roman" w:cs="Times New Roman"/>
          <w:lang w:val="es-ES_tradnl"/>
        </w:rPr>
        <w:t xml:space="preserve"> de</w:t>
      </w:r>
      <w:r w:rsidR="004141D5" w:rsidRPr="00047487">
        <w:rPr>
          <w:rFonts w:ascii="Times New Roman" w:hAnsi="Times New Roman" w:cs="Times New Roman"/>
          <w:lang w:val="es-ES_tradnl"/>
        </w:rPr>
        <w:t xml:space="preserve"> luchar por ellas</w:t>
      </w:r>
      <w:r w:rsidR="00DA7E0D" w:rsidRPr="00047487">
        <w:rPr>
          <w:rFonts w:ascii="Times New Roman" w:hAnsi="Times New Roman" w:cs="Times New Roman"/>
          <w:lang w:val="es-ES_tradnl"/>
        </w:rPr>
        <w:t>, las ó</w:t>
      </w:r>
      <w:r w:rsidR="00F26AB4" w:rsidRPr="00047487">
        <w:rPr>
          <w:rFonts w:ascii="Times New Roman" w:hAnsi="Times New Roman" w:cs="Times New Roman"/>
          <w:lang w:val="es-ES_tradnl"/>
        </w:rPr>
        <w:t xml:space="preserve">rdenes del capitán y su tratamiento desdeñoso no cambian sus acciones. El único efecto del capitán que se ve claramente es que Mercedes intenta esconder su apoyo </w:t>
      </w:r>
      <w:r w:rsidR="00DA7E0D" w:rsidRPr="00047487">
        <w:rPr>
          <w:rFonts w:ascii="Times New Roman" w:hAnsi="Times New Roman" w:cs="Times New Roman"/>
          <w:lang w:val="es-ES_tradnl"/>
        </w:rPr>
        <w:t>por</w:t>
      </w:r>
      <w:r w:rsidR="00F26AB4" w:rsidRPr="00047487">
        <w:rPr>
          <w:rFonts w:ascii="Times New Roman" w:hAnsi="Times New Roman" w:cs="Times New Roman"/>
          <w:lang w:val="es-ES_tradnl"/>
        </w:rPr>
        <w:t xml:space="preserve"> los rebeldes y mantiene un actitud </w:t>
      </w:r>
      <w:r w:rsidR="00DA7E0D" w:rsidRPr="00047487">
        <w:rPr>
          <w:rFonts w:ascii="Times New Roman" w:hAnsi="Times New Roman" w:cs="Times New Roman"/>
          <w:lang w:val="es-ES_tradnl"/>
        </w:rPr>
        <w:t>aparentemente</w:t>
      </w:r>
      <w:r w:rsidR="00F26AB4" w:rsidRPr="00047487">
        <w:rPr>
          <w:rFonts w:ascii="Times New Roman" w:hAnsi="Times New Roman" w:cs="Times New Roman"/>
          <w:lang w:val="es-ES_tradnl"/>
        </w:rPr>
        <w:t xml:space="preserve"> sumisa a</w:t>
      </w:r>
      <w:r w:rsidR="008C0004" w:rsidRPr="00047487">
        <w:rPr>
          <w:rFonts w:ascii="Times New Roman" w:hAnsi="Times New Roman" w:cs="Times New Roman"/>
          <w:lang w:val="es-ES_tradnl"/>
        </w:rPr>
        <w:t>unque participa en actos subversivos</w:t>
      </w:r>
      <w:r w:rsidR="004141D5" w:rsidRPr="00047487">
        <w:rPr>
          <w:rFonts w:ascii="Times New Roman" w:hAnsi="Times New Roman" w:cs="Times New Roman"/>
          <w:lang w:val="es-ES_tradnl"/>
        </w:rPr>
        <w:t xml:space="preserve">. </w:t>
      </w:r>
      <w:r w:rsidR="008C0004" w:rsidRPr="00047487">
        <w:rPr>
          <w:rFonts w:ascii="Times New Roman" w:hAnsi="Times New Roman" w:cs="Times New Roman"/>
          <w:lang w:val="es-ES_tradnl"/>
        </w:rPr>
        <w:t>Por su parte, el c</w:t>
      </w:r>
      <w:r w:rsidR="004141D5" w:rsidRPr="00047487">
        <w:rPr>
          <w:rFonts w:ascii="Times New Roman" w:hAnsi="Times New Roman" w:cs="Times New Roman"/>
          <w:lang w:val="es-ES_tradnl"/>
        </w:rPr>
        <w:t>apitán la trata como si no tuviera ningún valor, diciendo que “n</w:t>
      </w:r>
      <w:r w:rsidR="00D36DEF" w:rsidRPr="00047487">
        <w:rPr>
          <w:rFonts w:ascii="Times New Roman" w:hAnsi="Times New Roman" w:cs="Times New Roman"/>
          <w:lang w:val="es-ES_tradnl"/>
        </w:rPr>
        <w:t>o es más que una mujer”, ejemplificando una tendencia</w:t>
      </w:r>
      <w:r w:rsidR="004141D5" w:rsidRPr="00047487">
        <w:rPr>
          <w:rFonts w:ascii="Times New Roman" w:hAnsi="Times New Roman" w:cs="Times New Roman"/>
          <w:lang w:val="es-ES_tradnl"/>
        </w:rPr>
        <w:t xml:space="preserve"> </w:t>
      </w:r>
      <w:r w:rsidR="00D36DEF" w:rsidRPr="00047487">
        <w:rPr>
          <w:rFonts w:ascii="Times New Roman" w:hAnsi="Times New Roman" w:cs="Times New Roman"/>
          <w:lang w:val="es-ES_tradnl"/>
        </w:rPr>
        <w:t>de</w:t>
      </w:r>
      <w:r w:rsidR="004141D5" w:rsidRPr="00047487">
        <w:rPr>
          <w:rFonts w:ascii="Times New Roman" w:hAnsi="Times New Roman" w:cs="Times New Roman"/>
          <w:lang w:val="es-ES_tradnl"/>
        </w:rPr>
        <w:t xml:space="preserve"> la época y</w:t>
      </w:r>
      <w:r w:rsidR="00B17284" w:rsidRPr="00047487">
        <w:rPr>
          <w:rFonts w:ascii="Times New Roman" w:hAnsi="Times New Roman" w:cs="Times New Roman"/>
          <w:lang w:val="es-ES_tradnl"/>
        </w:rPr>
        <w:t xml:space="preserve"> del régimen </w:t>
      </w:r>
      <w:r w:rsidR="00D36DEF" w:rsidRPr="00047487">
        <w:rPr>
          <w:rFonts w:ascii="Times New Roman" w:hAnsi="Times New Roman" w:cs="Times New Roman"/>
          <w:lang w:val="es-ES_tradnl"/>
        </w:rPr>
        <w:t xml:space="preserve">a </w:t>
      </w:r>
      <w:r w:rsidR="001D1F86" w:rsidRPr="00047487">
        <w:rPr>
          <w:rFonts w:ascii="Times New Roman" w:hAnsi="Times New Roman" w:cs="Times New Roman"/>
          <w:lang w:val="es-ES_tradnl"/>
        </w:rPr>
        <w:t>considerarl</w:t>
      </w:r>
      <w:r w:rsidR="004141D5" w:rsidRPr="00047487">
        <w:rPr>
          <w:rFonts w:ascii="Times New Roman" w:hAnsi="Times New Roman" w:cs="Times New Roman"/>
          <w:lang w:val="es-ES_tradnl"/>
        </w:rPr>
        <w:t xml:space="preserve">as como </w:t>
      </w:r>
      <w:r w:rsidR="004141D5" w:rsidRPr="00047487">
        <w:rPr>
          <w:rFonts w:ascii="Times New Roman" w:hAnsi="Times New Roman" w:cs="Times New Roman"/>
          <w:i/>
          <w:lang w:val="es-ES_tradnl"/>
        </w:rPr>
        <w:t>cosas</w:t>
      </w:r>
      <w:r w:rsidR="004141D5" w:rsidRPr="00047487">
        <w:rPr>
          <w:rFonts w:ascii="Times New Roman" w:hAnsi="Times New Roman" w:cs="Times New Roman"/>
          <w:lang w:val="es-ES_tradnl"/>
        </w:rPr>
        <w:t xml:space="preserve"> </w:t>
      </w:r>
      <w:r w:rsidR="00456F4B" w:rsidRPr="00047487">
        <w:rPr>
          <w:rFonts w:ascii="Times New Roman" w:hAnsi="Times New Roman" w:cs="Times New Roman"/>
          <w:lang w:val="es-ES_tradnl"/>
        </w:rPr>
        <w:t xml:space="preserve">en vez de </w:t>
      </w:r>
      <w:r w:rsidR="00456F4B" w:rsidRPr="00047487">
        <w:rPr>
          <w:rFonts w:ascii="Times New Roman" w:hAnsi="Times New Roman" w:cs="Times New Roman"/>
          <w:i/>
          <w:lang w:val="es-ES_tradnl"/>
        </w:rPr>
        <w:t>personas</w:t>
      </w:r>
      <w:r w:rsidR="004141D5" w:rsidRPr="00047487">
        <w:rPr>
          <w:rFonts w:ascii="Times New Roman" w:hAnsi="Times New Roman" w:cs="Times New Roman"/>
          <w:lang w:val="es-ES_tradnl"/>
        </w:rPr>
        <w:t xml:space="preserve">. </w:t>
      </w:r>
      <w:r w:rsidR="00456F4B" w:rsidRPr="00047487">
        <w:rPr>
          <w:rFonts w:ascii="Times New Roman" w:hAnsi="Times New Roman" w:cs="Times New Roman"/>
          <w:lang w:val="es-ES_tradnl"/>
        </w:rPr>
        <w:t>Como l</w:t>
      </w:r>
      <w:r w:rsidR="004141D5" w:rsidRPr="00047487">
        <w:rPr>
          <w:rFonts w:ascii="Times New Roman" w:hAnsi="Times New Roman" w:cs="Times New Roman"/>
          <w:lang w:val="es-ES_tradnl"/>
        </w:rPr>
        <w:t xml:space="preserve">a feminidad, </w:t>
      </w:r>
      <w:r w:rsidR="00D5653E" w:rsidRPr="00047487">
        <w:rPr>
          <w:rFonts w:ascii="Times New Roman" w:hAnsi="Times New Roman" w:cs="Times New Roman"/>
          <w:lang w:val="es-ES_tradnl"/>
        </w:rPr>
        <w:t xml:space="preserve">tal </w:t>
      </w:r>
      <w:r w:rsidR="004141D5" w:rsidRPr="00047487">
        <w:rPr>
          <w:rFonts w:ascii="Times New Roman" w:hAnsi="Times New Roman" w:cs="Times New Roman"/>
          <w:lang w:val="es-ES_tradnl"/>
        </w:rPr>
        <w:t xml:space="preserve">como </w:t>
      </w:r>
      <w:r w:rsidR="00D5653E" w:rsidRPr="00047487">
        <w:rPr>
          <w:rFonts w:ascii="Times New Roman" w:hAnsi="Times New Roman" w:cs="Times New Roman"/>
          <w:lang w:val="es-ES_tradnl"/>
        </w:rPr>
        <w:t>la define</w:t>
      </w:r>
      <w:r w:rsidR="004141D5" w:rsidRPr="00047487">
        <w:rPr>
          <w:rFonts w:ascii="Times New Roman" w:hAnsi="Times New Roman" w:cs="Times New Roman"/>
          <w:lang w:val="es-ES_tradnl"/>
        </w:rPr>
        <w:t xml:space="preserve"> el franquismo, </w:t>
      </w:r>
      <w:r w:rsidR="00456F4B" w:rsidRPr="00047487">
        <w:rPr>
          <w:rFonts w:ascii="Times New Roman" w:hAnsi="Times New Roman" w:cs="Times New Roman"/>
          <w:lang w:val="es-ES_tradnl"/>
        </w:rPr>
        <w:t xml:space="preserve">es sinónima con </w:t>
      </w:r>
      <w:r w:rsidR="004141D5" w:rsidRPr="00047487">
        <w:rPr>
          <w:rFonts w:ascii="Times New Roman" w:hAnsi="Times New Roman" w:cs="Times New Roman"/>
          <w:lang w:val="es-ES_tradnl"/>
        </w:rPr>
        <w:t xml:space="preserve">fragilidad, </w:t>
      </w:r>
      <w:r w:rsidR="00456F4B" w:rsidRPr="00047487">
        <w:rPr>
          <w:rFonts w:ascii="Times New Roman" w:hAnsi="Times New Roman" w:cs="Times New Roman"/>
          <w:lang w:val="es-ES_tradnl"/>
        </w:rPr>
        <w:t>el Capitán no imagina que</w:t>
      </w:r>
      <w:r w:rsidR="004141D5" w:rsidRPr="00047487">
        <w:rPr>
          <w:rFonts w:ascii="Times New Roman" w:hAnsi="Times New Roman" w:cs="Times New Roman"/>
          <w:lang w:val="es-ES_tradnl"/>
        </w:rPr>
        <w:t xml:space="preserve"> Mercede</w:t>
      </w:r>
      <w:r w:rsidR="00D5653E" w:rsidRPr="00047487">
        <w:rPr>
          <w:rFonts w:ascii="Times New Roman" w:hAnsi="Times New Roman" w:cs="Times New Roman"/>
          <w:lang w:val="es-ES_tradnl"/>
        </w:rPr>
        <w:t>s</w:t>
      </w:r>
      <w:r w:rsidR="00456F4B" w:rsidRPr="00047487">
        <w:rPr>
          <w:rFonts w:ascii="Times New Roman" w:hAnsi="Times New Roman" w:cs="Times New Roman"/>
          <w:lang w:val="es-ES_tradnl"/>
        </w:rPr>
        <w:t xml:space="preserve"> pueda ser</w:t>
      </w:r>
      <w:r w:rsidR="00D5653E" w:rsidRPr="00047487">
        <w:rPr>
          <w:rFonts w:ascii="Times New Roman" w:hAnsi="Times New Roman" w:cs="Times New Roman"/>
          <w:lang w:val="es-ES_tradnl"/>
        </w:rPr>
        <w:t xml:space="preserve"> una amenaza</w:t>
      </w:r>
      <w:r w:rsidR="004141D5" w:rsidRPr="00047487">
        <w:rPr>
          <w:rFonts w:ascii="Times New Roman" w:hAnsi="Times New Roman" w:cs="Times New Roman"/>
          <w:lang w:val="es-ES_tradnl"/>
        </w:rPr>
        <w:t xml:space="preserve">. </w:t>
      </w:r>
    </w:p>
    <w:p w14:paraId="249F4393" w14:textId="7DD21EAC" w:rsidR="00D36DEF" w:rsidRPr="00047487" w:rsidRDefault="00D62E6A"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El franquismo no solo asocia a</w:t>
      </w:r>
      <w:r w:rsidR="008C0004" w:rsidRPr="00047487">
        <w:rPr>
          <w:rFonts w:ascii="Times New Roman" w:hAnsi="Times New Roman" w:cs="Times New Roman"/>
          <w:lang w:val="es-ES_tradnl"/>
        </w:rPr>
        <w:t xml:space="preserve"> </w:t>
      </w:r>
      <w:r w:rsidRPr="00047487">
        <w:rPr>
          <w:rFonts w:ascii="Times New Roman" w:hAnsi="Times New Roman" w:cs="Times New Roman"/>
          <w:lang w:val="es-ES_tradnl"/>
        </w:rPr>
        <w:t xml:space="preserve">las mujeres con una debilidad innata, pero con la </w:t>
      </w:r>
      <w:r w:rsidR="00456F4B" w:rsidRPr="00047487">
        <w:rPr>
          <w:rFonts w:ascii="Times New Roman" w:hAnsi="Times New Roman" w:cs="Times New Roman"/>
          <w:lang w:val="es-ES_tradnl"/>
        </w:rPr>
        <w:t xml:space="preserve">“sumisión y la reclusión doméstica” </w:t>
      </w:r>
      <w:r w:rsidRPr="00047487">
        <w:rPr>
          <w:rFonts w:ascii="Times New Roman" w:hAnsi="Times New Roman" w:cs="Times New Roman"/>
          <w:lang w:val="es-ES_tradnl"/>
        </w:rPr>
        <w:t xml:space="preserve">también </w:t>
      </w:r>
      <w:r w:rsidR="00456F4B" w:rsidRPr="00047487">
        <w:rPr>
          <w:rFonts w:ascii="Times New Roman" w:hAnsi="Times New Roman" w:cs="Times New Roman"/>
          <w:lang w:val="es-ES_tradnl"/>
        </w:rPr>
        <w:t>(</w:t>
      </w:r>
      <w:r w:rsidR="0097325B" w:rsidRPr="00047487">
        <w:rPr>
          <w:rFonts w:ascii="Times New Roman" w:hAnsi="Times New Roman" w:cs="Times New Roman"/>
          <w:lang w:val="es-ES_tradnl"/>
        </w:rPr>
        <w:t xml:space="preserve">Moreno </w:t>
      </w:r>
      <w:r w:rsidR="00456F4B" w:rsidRPr="00047487">
        <w:rPr>
          <w:rFonts w:ascii="Times New Roman" w:hAnsi="Times New Roman" w:cs="Times New Roman"/>
          <w:lang w:val="es-ES_tradnl"/>
        </w:rPr>
        <w:t>Seco</w:t>
      </w:r>
      <w:r w:rsidR="0097325B" w:rsidRPr="00047487">
        <w:rPr>
          <w:rFonts w:ascii="Times New Roman" w:hAnsi="Times New Roman" w:cs="Times New Roman"/>
          <w:lang w:val="es-ES_tradnl"/>
        </w:rPr>
        <w:t xml:space="preserve">, </w:t>
      </w:r>
      <w:r w:rsidR="0097325B" w:rsidRPr="00047487">
        <w:rPr>
          <w:rFonts w:ascii="Times New Roman" w:hAnsi="Times New Roman" w:cs="Times New Roman"/>
          <w:i/>
          <w:lang w:val="es-ES_tradnl"/>
        </w:rPr>
        <w:t>Las mujeres…</w:t>
      </w:r>
      <w:r w:rsidR="00456F4B" w:rsidRPr="00047487">
        <w:rPr>
          <w:rFonts w:ascii="Times New Roman" w:hAnsi="Times New Roman" w:cs="Times New Roman"/>
          <w:lang w:val="es-ES_tradnl"/>
        </w:rPr>
        <w:t xml:space="preserve"> 76). </w:t>
      </w:r>
      <w:r w:rsidR="00BB5CE7" w:rsidRPr="00047487">
        <w:rPr>
          <w:rFonts w:ascii="Times New Roman" w:hAnsi="Times New Roman" w:cs="Times New Roman"/>
          <w:lang w:val="es-ES_tradnl"/>
        </w:rPr>
        <w:t xml:space="preserve">La Iglesia </w:t>
      </w:r>
      <w:r w:rsidR="00D51687" w:rsidRPr="00047487">
        <w:rPr>
          <w:rFonts w:ascii="Times New Roman" w:hAnsi="Times New Roman" w:cs="Times New Roman"/>
          <w:lang w:val="es-ES_tradnl"/>
        </w:rPr>
        <w:t>C</w:t>
      </w:r>
      <w:r w:rsidR="00BB5CE7" w:rsidRPr="00047487">
        <w:rPr>
          <w:rFonts w:ascii="Times New Roman" w:hAnsi="Times New Roman" w:cs="Times New Roman"/>
          <w:lang w:val="es-ES_tradnl"/>
        </w:rPr>
        <w:t xml:space="preserve">atólica y </w:t>
      </w:r>
      <w:r w:rsidRPr="00047487">
        <w:rPr>
          <w:rFonts w:ascii="Times New Roman" w:hAnsi="Times New Roman" w:cs="Times New Roman"/>
          <w:lang w:val="es-ES_tradnl"/>
        </w:rPr>
        <w:t>unas organizaciones femeninas tuvieron</w:t>
      </w:r>
      <w:r w:rsidR="00BB5CE7" w:rsidRPr="00047487">
        <w:rPr>
          <w:rFonts w:ascii="Times New Roman" w:hAnsi="Times New Roman" w:cs="Times New Roman"/>
          <w:lang w:val="es-ES_tradnl"/>
        </w:rPr>
        <w:t xml:space="preserve"> papel</w:t>
      </w:r>
      <w:r w:rsidRPr="00047487">
        <w:rPr>
          <w:rFonts w:ascii="Times New Roman" w:hAnsi="Times New Roman" w:cs="Times New Roman"/>
          <w:lang w:val="es-ES_tradnl"/>
        </w:rPr>
        <w:t>es</w:t>
      </w:r>
      <w:r w:rsidR="00BB5CE7" w:rsidRPr="00047487">
        <w:rPr>
          <w:rFonts w:ascii="Times New Roman" w:hAnsi="Times New Roman" w:cs="Times New Roman"/>
          <w:lang w:val="es-ES_tradnl"/>
        </w:rPr>
        <w:t xml:space="preserve"> muy importante</w:t>
      </w:r>
      <w:r w:rsidRPr="00047487">
        <w:rPr>
          <w:rFonts w:ascii="Times New Roman" w:hAnsi="Times New Roman" w:cs="Times New Roman"/>
          <w:lang w:val="es-ES_tradnl"/>
        </w:rPr>
        <w:t>s</w:t>
      </w:r>
      <w:r w:rsidR="00BB5CE7" w:rsidRPr="00047487">
        <w:rPr>
          <w:rFonts w:ascii="Times New Roman" w:hAnsi="Times New Roman" w:cs="Times New Roman"/>
          <w:lang w:val="es-ES_tradnl"/>
        </w:rPr>
        <w:t xml:space="preserve"> en esta caracterización, y propagaron un</w:t>
      </w:r>
      <w:r w:rsidRPr="00047487">
        <w:rPr>
          <w:rFonts w:ascii="Times New Roman" w:hAnsi="Times New Roman" w:cs="Times New Roman"/>
          <w:lang w:val="es-ES_tradnl"/>
        </w:rPr>
        <w:t>a</w:t>
      </w:r>
      <w:r w:rsidR="00BB5CE7" w:rsidRPr="00047487">
        <w:rPr>
          <w:rFonts w:ascii="Times New Roman" w:hAnsi="Times New Roman" w:cs="Times New Roman"/>
          <w:lang w:val="es-ES_tradnl"/>
        </w:rPr>
        <w:t xml:space="preserve"> imagen de la mujer p</w:t>
      </w:r>
      <w:r w:rsidRPr="00047487">
        <w:rPr>
          <w:rFonts w:ascii="Times New Roman" w:hAnsi="Times New Roman" w:cs="Times New Roman"/>
          <w:lang w:val="es-ES_tradnl"/>
        </w:rPr>
        <w:t>erfecta como la que no cuestiona</w:t>
      </w:r>
      <w:r w:rsidR="00BB5CE7" w:rsidRPr="00047487">
        <w:rPr>
          <w:rFonts w:ascii="Times New Roman" w:hAnsi="Times New Roman" w:cs="Times New Roman"/>
          <w:lang w:val="es-ES_tradnl"/>
        </w:rPr>
        <w:t xml:space="preserve"> lo que </w:t>
      </w:r>
      <w:r w:rsidRPr="00047487">
        <w:rPr>
          <w:rFonts w:ascii="Times New Roman" w:hAnsi="Times New Roman" w:cs="Times New Roman"/>
          <w:lang w:val="es-ES_tradnl"/>
        </w:rPr>
        <w:t>le diga su esposo y no se preocupa</w:t>
      </w:r>
      <w:r w:rsidR="00BB5CE7" w:rsidRPr="00047487">
        <w:rPr>
          <w:rFonts w:ascii="Times New Roman" w:hAnsi="Times New Roman" w:cs="Times New Roman"/>
          <w:lang w:val="es-ES_tradnl"/>
        </w:rPr>
        <w:t xml:space="preserve"> por los intereses del gobierno (75). La madre de Ofelia, Carmen, presenta un ejemplo muy claro de estas características en su comportamiento en la presencia de</w:t>
      </w:r>
      <w:r w:rsidRPr="00047487">
        <w:rPr>
          <w:rFonts w:ascii="Times New Roman" w:hAnsi="Times New Roman" w:cs="Times New Roman"/>
          <w:lang w:val="es-ES_tradnl"/>
        </w:rPr>
        <w:t>l</w:t>
      </w:r>
      <w:r w:rsidR="00BB5CE7" w:rsidRPr="00047487">
        <w:rPr>
          <w:rFonts w:ascii="Times New Roman" w:hAnsi="Times New Roman" w:cs="Times New Roman"/>
          <w:lang w:val="es-ES_tradnl"/>
        </w:rPr>
        <w:t xml:space="preserve"> Capitán Vidal, mostrándose obediente y sumisa en cada momento, y dejándole hablar por ella y controlar la crianza de su hija. Es importante notar que, como todas las mujeres de los primeros años del régimen, Carmen ha vivido los años de</w:t>
      </w:r>
      <w:r w:rsidRPr="00047487">
        <w:rPr>
          <w:rFonts w:ascii="Times New Roman" w:hAnsi="Times New Roman" w:cs="Times New Roman"/>
          <w:lang w:val="es-ES_tradnl"/>
        </w:rPr>
        <w:t xml:space="preserve"> la República, ha podido votar </w:t>
      </w:r>
      <w:r w:rsidR="00BB5CE7" w:rsidRPr="00047487">
        <w:rPr>
          <w:rFonts w:ascii="Times New Roman" w:hAnsi="Times New Roman" w:cs="Times New Roman"/>
          <w:lang w:val="es-ES_tradnl"/>
        </w:rPr>
        <w:t>y ha experimentado la ampliación muy dramática de sus derechos civiles</w:t>
      </w:r>
      <w:r w:rsidR="008F12DB" w:rsidRPr="00047487">
        <w:rPr>
          <w:rFonts w:ascii="Times New Roman" w:hAnsi="Times New Roman" w:cs="Times New Roman"/>
          <w:lang w:val="es-ES_tradnl"/>
        </w:rPr>
        <w:t xml:space="preserve"> (</w:t>
      </w:r>
      <w:r w:rsidR="0061579C" w:rsidRPr="00047487">
        <w:rPr>
          <w:rFonts w:ascii="Times New Roman" w:hAnsi="Times New Roman" w:cs="Times New Roman"/>
          <w:lang w:val="es-ES_tradnl"/>
        </w:rPr>
        <w:t xml:space="preserve">Merino </w:t>
      </w:r>
      <w:r w:rsidR="0097325B" w:rsidRPr="00047487">
        <w:rPr>
          <w:rFonts w:ascii="Times New Roman" w:hAnsi="Times New Roman" w:cs="Times New Roman"/>
          <w:lang w:val="es-ES_tradnl"/>
        </w:rPr>
        <w:t>Hernández 10, 53</w:t>
      </w:r>
      <w:r w:rsidR="008F12DB" w:rsidRPr="00047487">
        <w:rPr>
          <w:rFonts w:ascii="Times New Roman" w:hAnsi="Times New Roman" w:cs="Times New Roman"/>
          <w:lang w:val="es-ES_tradnl"/>
        </w:rPr>
        <w:t>)</w:t>
      </w:r>
      <w:r w:rsidR="00BB5CE7" w:rsidRPr="00047487">
        <w:rPr>
          <w:rFonts w:ascii="Times New Roman" w:hAnsi="Times New Roman" w:cs="Times New Roman"/>
          <w:lang w:val="es-ES_tradnl"/>
        </w:rPr>
        <w:t>. Aún a</w:t>
      </w:r>
      <w:r w:rsidRPr="00047487">
        <w:rPr>
          <w:rFonts w:ascii="Times New Roman" w:hAnsi="Times New Roman" w:cs="Times New Roman"/>
          <w:lang w:val="es-ES_tradnl"/>
        </w:rPr>
        <w:t>sí, el miedo e</w:t>
      </w:r>
      <w:r w:rsidR="00BB5CE7" w:rsidRPr="00047487">
        <w:rPr>
          <w:rFonts w:ascii="Times New Roman" w:hAnsi="Times New Roman" w:cs="Times New Roman"/>
          <w:lang w:val="es-ES_tradnl"/>
        </w:rPr>
        <w:t xml:space="preserve"> incer</w:t>
      </w:r>
      <w:r w:rsidR="0020069F" w:rsidRPr="00047487">
        <w:rPr>
          <w:rFonts w:ascii="Times New Roman" w:hAnsi="Times New Roman" w:cs="Times New Roman"/>
          <w:lang w:val="es-ES_tradnl"/>
        </w:rPr>
        <w:t xml:space="preserve">tidumbre de los años de guerra </w:t>
      </w:r>
      <w:r w:rsidR="00BB5CE7" w:rsidRPr="00047487">
        <w:rPr>
          <w:rFonts w:ascii="Times New Roman" w:hAnsi="Times New Roman" w:cs="Times New Roman"/>
          <w:lang w:val="es-ES_tradnl"/>
        </w:rPr>
        <w:t>y una deses</w:t>
      </w:r>
      <w:r w:rsidR="0020069F" w:rsidRPr="00047487">
        <w:rPr>
          <w:rFonts w:ascii="Times New Roman" w:hAnsi="Times New Roman" w:cs="Times New Roman"/>
          <w:lang w:val="es-ES_tradnl"/>
        </w:rPr>
        <w:t xml:space="preserve">peración de cuidar </w:t>
      </w:r>
      <w:r w:rsidRPr="00047487">
        <w:rPr>
          <w:rFonts w:ascii="Times New Roman" w:hAnsi="Times New Roman" w:cs="Times New Roman"/>
          <w:lang w:val="es-ES_tradnl"/>
        </w:rPr>
        <w:t>a</w:t>
      </w:r>
      <w:r w:rsidR="0020069F" w:rsidRPr="00047487">
        <w:rPr>
          <w:rFonts w:ascii="Times New Roman" w:hAnsi="Times New Roman" w:cs="Times New Roman"/>
          <w:lang w:val="es-ES_tradnl"/>
        </w:rPr>
        <w:t xml:space="preserve"> su hija hacen que ella se convierta en una persona sumisa y obediente, de acuerdo con las nuevas normas sociales.</w:t>
      </w:r>
      <w:r w:rsidR="00BB5CE7" w:rsidRPr="00047487">
        <w:rPr>
          <w:rFonts w:ascii="Times New Roman" w:hAnsi="Times New Roman" w:cs="Times New Roman"/>
          <w:lang w:val="es-ES_tradnl"/>
        </w:rPr>
        <w:t xml:space="preserve"> Por ejemplo, al llegar </w:t>
      </w:r>
      <w:r w:rsidRPr="00047487">
        <w:rPr>
          <w:rFonts w:ascii="Times New Roman" w:hAnsi="Times New Roman" w:cs="Times New Roman"/>
          <w:lang w:val="es-ES_tradnl"/>
        </w:rPr>
        <w:t>al</w:t>
      </w:r>
      <w:r w:rsidR="00BB5CE7" w:rsidRPr="00047487">
        <w:rPr>
          <w:rFonts w:ascii="Times New Roman" w:hAnsi="Times New Roman" w:cs="Times New Roman"/>
          <w:lang w:val="es-ES_tradnl"/>
        </w:rPr>
        <w:t xml:space="preserve"> pueblo con el capitán, inmediatamente él</w:t>
      </w:r>
      <w:r w:rsidR="0020069F" w:rsidRPr="00047487">
        <w:rPr>
          <w:rFonts w:ascii="Times New Roman" w:hAnsi="Times New Roman" w:cs="Times New Roman"/>
          <w:lang w:val="es-ES_tradnl"/>
        </w:rPr>
        <w:t xml:space="preserve"> la manda a una silla de ruedas; aunque Carmen dice que no la necesita ni la quiere, el capitán insiste hasta</w:t>
      </w:r>
      <w:r w:rsidR="00D51687" w:rsidRPr="00047487">
        <w:rPr>
          <w:rFonts w:ascii="Times New Roman" w:hAnsi="Times New Roman" w:cs="Times New Roman"/>
          <w:lang w:val="es-ES_tradnl"/>
        </w:rPr>
        <w:t xml:space="preserve"> que ella se rinda</w:t>
      </w:r>
      <w:r w:rsidR="0020069F" w:rsidRPr="00047487">
        <w:rPr>
          <w:rFonts w:ascii="Times New Roman" w:hAnsi="Times New Roman" w:cs="Times New Roman"/>
          <w:lang w:val="es-ES_tradnl"/>
        </w:rPr>
        <w:t xml:space="preserve">. Esta escena sirve para mostrar claramente la </w:t>
      </w:r>
      <w:r w:rsidRPr="00047487">
        <w:rPr>
          <w:rFonts w:ascii="Times New Roman" w:hAnsi="Times New Roman" w:cs="Times New Roman"/>
          <w:lang w:val="es-ES_tradnl"/>
        </w:rPr>
        <w:t>sumisión</w:t>
      </w:r>
      <w:r w:rsidR="0020069F" w:rsidRPr="00047487">
        <w:rPr>
          <w:rFonts w:ascii="Times New Roman" w:hAnsi="Times New Roman" w:cs="Times New Roman"/>
          <w:lang w:val="es-ES_tradnl"/>
        </w:rPr>
        <w:t xml:space="preserve"> final de Carmen, quien accede a la exigencia del capitán a pesar de sus propios deseos, y muestra la nueva realidad </w:t>
      </w:r>
      <w:r w:rsidRPr="00047487">
        <w:rPr>
          <w:rFonts w:ascii="Times New Roman" w:hAnsi="Times New Roman" w:cs="Times New Roman"/>
          <w:lang w:val="es-ES_tradnl"/>
        </w:rPr>
        <w:t>para</w:t>
      </w:r>
      <w:r w:rsidR="0020069F" w:rsidRPr="00047487">
        <w:rPr>
          <w:rFonts w:ascii="Times New Roman" w:hAnsi="Times New Roman" w:cs="Times New Roman"/>
          <w:lang w:val="es-ES_tradnl"/>
        </w:rPr>
        <w:t xml:space="preserve"> todas las mujeres que </w:t>
      </w:r>
      <w:r w:rsidR="00D51687" w:rsidRPr="00047487">
        <w:rPr>
          <w:rFonts w:ascii="Times New Roman" w:hAnsi="Times New Roman" w:cs="Times New Roman"/>
          <w:lang w:val="es-ES_tradnl"/>
        </w:rPr>
        <w:t>han</w:t>
      </w:r>
      <w:r w:rsidR="0020069F" w:rsidRPr="00047487">
        <w:rPr>
          <w:rFonts w:ascii="Times New Roman" w:hAnsi="Times New Roman" w:cs="Times New Roman"/>
          <w:lang w:val="es-ES_tradnl"/>
        </w:rPr>
        <w:t xml:space="preserve"> </w:t>
      </w:r>
      <w:r w:rsidRPr="00047487">
        <w:rPr>
          <w:rFonts w:ascii="Times New Roman" w:hAnsi="Times New Roman" w:cs="Times New Roman"/>
          <w:lang w:val="es-ES_tradnl"/>
        </w:rPr>
        <w:t>disfrutado</w:t>
      </w:r>
      <w:r w:rsidR="0020069F" w:rsidRPr="00047487">
        <w:rPr>
          <w:rFonts w:ascii="Times New Roman" w:hAnsi="Times New Roman" w:cs="Times New Roman"/>
          <w:lang w:val="es-ES_tradnl"/>
        </w:rPr>
        <w:t xml:space="preserve"> </w:t>
      </w:r>
      <w:r w:rsidRPr="00047487">
        <w:rPr>
          <w:rFonts w:ascii="Times New Roman" w:hAnsi="Times New Roman" w:cs="Times New Roman"/>
          <w:lang w:val="es-ES_tradnl"/>
        </w:rPr>
        <w:t>de progresos hacía un estatus igualitario como ciudadanas.</w:t>
      </w:r>
    </w:p>
    <w:p w14:paraId="197A4730" w14:textId="40B6CDC6" w:rsidR="008C0004" w:rsidRPr="00047487" w:rsidRDefault="00444A58"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Aunque </w:t>
      </w:r>
      <w:r w:rsidR="008A702D"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xml:space="preserve"> s</w:t>
      </w:r>
      <w:r w:rsidR="00EF0575" w:rsidRPr="00047487">
        <w:rPr>
          <w:rFonts w:ascii="Times New Roman" w:hAnsi="Times New Roman" w:cs="Times New Roman"/>
          <w:lang w:val="es-ES_tradnl"/>
        </w:rPr>
        <w:t>e sitúa en una época diferente a</w:t>
      </w:r>
      <w:r w:rsidRPr="00047487">
        <w:rPr>
          <w:rFonts w:ascii="Times New Roman" w:hAnsi="Times New Roman" w:cs="Times New Roman"/>
          <w:lang w:val="es-ES_tradnl"/>
        </w:rPr>
        <w:t xml:space="preserve"> </w:t>
      </w:r>
      <w:r w:rsidRPr="00047487">
        <w:rPr>
          <w:rFonts w:ascii="Times New Roman" w:hAnsi="Times New Roman" w:cs="Times New Roman"/>
          <w:i/>
          <w:lang w:val="es-ES_tradnl"/>
        </w:rPr>
        <w:t>El laberinto del fauno</w:t>
      </w:r>
      <w:r w:rsidRPr="00047487">
        <w:rPr>
          <w:rFonts w:ascii="Times New Roman" w:hAnsi="Times New Roman" w:cs="Times New Roman"/>
          <w:lang w:val="es-ES_tradnl"/>
        </w:rPr>
        <w:t>, la</w:t>
      </w:r>
      <w:r w:rsidR="004E70EE" w:rsidRPr="00047487">
        <w:rPr>
          <w:rFonts w:ascii="Times New Roman" w:hAnsi="Times New Roman" w:cs="Times New Roman"/>
          <w:lang w:val="es-ES_tradnl"/>
        </w:rPr>
        <w:t>s representacio</w:t>
      </w:r>
      <w:r w:rsidRPr="00047487">
        <w:rPr>
          <w:rFonts w:ascii="Times New Roman" w:hAnsi="Times New Roman" w:cs="Times New Roman"/>
          <w:lang w:val="es-ES_tradnl"/>
        </w:rPr>
        <w:t>n</w:t>
      </w:r>
      <w:r w:rsidR="004E70EE" w:rsidRPr="00047487">
        <w:rPr>
          <w:rFonts w:ascii="Times New Roman" w:hAnsi="Times New Roman" w:cs="Times New Roman"/>
          <w:lang w:val="es-ES_tradnl"/>
        </w:rPr>
        <w:t>es</w:t>
      </w:r>
      <w:r w:rsidRPr="00047487">
        <w:rPr>
          <w:rFonts w:ascii="Times New Roman" w:hAnsi="Times New Roman" w:cs="Times New Roman"/>
          <w:lang w:val="es-ES_tradnl"/>
        </w:rPr>
        <w:t xml:space="preserve"> del papel de las mujeres </w:t>
      </w:r>
      <w:r w:rsidR="004E70EE" w:rsidRPr="00047487">
        <w:rPr>
          <w:rFonts w:ascii="Times New Roman" w:hAnsi="Times New Roman" w:cs="Times New Roman"/>
          <w:lang w:val="es-ES_tradnl"/>
        </w:rPr>
        <w:t>no son muy diferentes</w:t>
      </w:r>
      <w:r w:rsidRPr="00047487">
        <w:rPr>
          <w:rFonts w:ascii="Times New Roman" w:hAnsi="Times New Roman" w:cs="Times New Roman"/>
          <w:lang w:val="es-ES_tradnl"/>
        </w:rPr>
        <w:t xml:space="preserve"> </w:t>
      </w:r>
      <w:r w:rsidR="004E70EE" w:rsidRPr="00047487">
        <w:rPr>
          <w:rFonts w:ascii="Times New Roman" w:hAnsi="Times New Roman" w:cs="Times New Roman"/>
          <w:lang w:val="es-ES_tradnl"/>
        </w:rPr>
        <w:t xml:space="preserve">entre las dos películas. Aún así, mientras </w:t>
      </w:r>
      <w:r w:rsidR="004E70EE" w:rsidRPr="00047487">
        <w:rPr>
          <w:rFonts w:ascii="Times New Roman" w:hAnsi="Times New Roman" w:cs="Times New Roman"/>
          <w:i/>
          <w:lang w:val="es-ES_tradnl"/>
        </w:rPr>
        <w:t>El laberinto del fauno</w:t>
      </w:r>
      <w:r w:rsidR="004E70EE" w:rsidRPr="00047487">
        <w:rPr>
          <w:rFonts w:ascii="Times New Roman" w:hAnsi="Times New Roman" w:cs="Times New Roman"/>
          <w:lang w:val="es-ES_tradnl"/>
        </w:rPr>
        <w:t xml:space="preserve"> presenta los años en plano franquismo en que las mujeres se encuentran obligadas</w:t>
      </w:r>
      <w:r w:rsidR="00D62E6A" w:rsidRPr="00047487">
        <w:rPr>
          <w:rFonts w:ascii="Times New Roman" w:hAnsi="Times New Roman" w:cs="Times New Roman"/>
          <w:lang w:val="es-ES_tradnl"/>
        </w:rPr>
        <w:t xml:space="preserve"> de</w:t>
      </w:r>
      <w:r w:rsidR="004E70EE" w:rsidRPr="00047487">
        <w:rPr>
          <w:rFonts w:ascii="Times New Roman" w:hAnsi="Times New Roman" w:cs="Times New Roman"/>
          <w:lang w:val="es-ES_tradnl"/>
        </w:rPr>
        <w:t xml:space="preserve"> ocupar papeles limitados y </w:t>
      </w:r>
      <w:r w:rsidR="004776BB" w:rsidRPr="00047487">
        <w:rPr>
          <w:rFonts w:ascii="Times New Roman" w:hAnsi="Times New Roman" w:cs="Times New Roman"/>
          <w:lang w:val="es-ES_tradnl"/>
        </w:rPr>
        <w:t>opresivos</w:t>
      </w:r>
      <w:r w:rsidR="004E70EE" w:rsidRPr="00047487">
        <w:rPr>
          <w:rFonts w:ascii="Times New Roman" w:hAnsi="Times New Roman" w:cs="Times New Roman"/>
          <w:lang w:val="es-ES_tradnl"/>
        </w:rPr>
        <w:t xml:space="preserve">, </w:t>
      </w:r>
      <w:r w:rsidR="004E70EE" w:rsidRPr="00047487">
        <w:rPr>
          <w:rFonts w:ascii="Times New Roman" w:hAnsi="Times New Roman" w:cs="Times New Roman"/>
          <w:i/>
          <w:lang w:val="es-ES_tradnl"/>
        </w:rPr>
        <w:t>La lengua de las mariposas</w:t>
      </w:r>
      <w:r w:rsidR="004E70EE" w:rsidRPr="00047487">
        <w:rPr>
          <w:rFonts w:ascii="Times New Roman" w:hAnsi="Times New Roman" w:cs="Times New Roman"/>
          <w:lang w:val="es-ES_tradnl"/>
        </w:rPr>
        <w:t xml:space="preserve"> muestra un</w:t>
      </w:r>
      <w:r w:rsidR="004776BB" w:rsidRPr="00047487">
        <w:rPr>
          <w:rFonts w:ascii="Times New Roman" w:hAnsi="Times New Roman" w:cs="Times New Roman"/>
          <w:lang w:val="es-ES_tradnl"/>
        </w:rPr>
        <w:t>a</w:t>
      </w:r>
      <w:r w:rsidR="004E70EE" w:rsidRPr="00047487">
        <w:rPr>
          <w:rFonts w:ascii="Times New Roman" w:hAnsi="Times New Roman" w:cs="Times New Roman"/>
          <w:lang w:val="es-ES_tradnl"/>
        </w:rPr>
        <w:t xml:space="preserve"> España republic</w:t>
      </w:r>
      <w:r w:rsidR="004776BB" w:rsidRPr="00047487">
        <w:rPr>
          <w:rFonts w:ascii="Times New Roman" w:hAnsi="Times New Roman" w:cs="Times New Roman"/>
          <w:lang w:val="es-ES_tradnl"/>
        </w:rPr>
        <w:t>ana en que las mujeres tienen má</w:t>
      </w:r>
      <w:r w:rsidR="004E70EE" w:rsidRPr="00047487">
        <w:rPr>
          <w:rFonts w:ascii="Times New Roman" w:hAnsi="Times New Roman" w:cs="Times New Roman"/>
          <w:lang w:val="es-ES_tradnl"/>
        </w:rPr>
        <w:t xml:space="preserve">s libertades y la transición brutal que viene luego </w:t>
      </w:r>
      <w:r w:rsidR="007E1722" w:rsidRPr="00047487">
        <w:rPr>
          <w:rFonts w:ascii="Times New Roman" w:hAnsi="Times New Roman" w:cs="Times New Roman"/>
          <w:lang w:val="es-ES_tradnl"/>
        </w:rPr>
        <w:t>que quita</w:t>
      </w:r>
      <w:r w:rsidR="004E70EE" w:rsidRPr="00047487">
        <w:rPr>
          <w:rFonts w:ascii="Times New Roman" w:hAnsi="Times New Roman" w:cs="Times New Roman"/>
          <w:lang w:val="es-ES_tradnl"/>
        </w:rPr>
        <w:t xml:space="preserve"> estas libertades. </w:t>
      </w:r>
      <w:r w:rsidR="00ED486D" w:rsidRPr="00047487">
        <w:rPr>
          <w:rFonts w:ascii="Times New Roman" w:hAnsi="Times New Roman" w:cs="Times New Roman"/>
          <w:lang w:val="es-ES_tradnl"/>
        </w:rPr>
        <w:t xml:space="preserve">Para entender el shock que resultó de esta transición hay que entender primero los derechos y el poder que disfrutaron las mujeres por primera vez durante la Segunda República. La aprobación de la constitución de la Segunda República en 1931 marcó unos pasos </w:t>
      </w:r>
      <w:r w:rsidR="0042387E" w:rsidRPr="00047487">
        <w:rPr>
          <w:rFonts w:ascii="Times New Roman" w:hAnsi="Times New Roman" w:cs="Times New Roman"/>
          <w:lang w:val="es-ES_tradnl"/>
        </w:rPr>
        <w:t>fundamentales para las m</w:t>
      </w:r>
      <w:r w:rsidR="00EF0575" w:rsidRPr="00047487">
        <w:rPr>
          <w:rFonts w:ascii="Times New Roman" w:hAnsi="Times New Roman" w:cs="Times New Roman"/>
          <w:lang w:val="es-ES_tradnl"/>
        </w:rPr>
        <w:t>ujeres que trataba</w:t>
      </w:r>
      <w:r w:rsidR="0042387E" w:rsidRPr="00047487">
        <w:rPr>
          <w:rFonts w:ascii="Times New Roman" w:hAnsi="Times New Roman" w:cs="Times New Roman"/>
          <w:lang w:val="es-ES_tradnl"/>
        </w:rPr>
        <w:t xml:space="preserve">n de asegurar igualdad entre los géneros, crear un seguro de maternidad, prohibir “discriminación laboral”, proteger trabajos y el derecho de voto… y reconocer el matrimonio </w:t>
      </w:r>
      <w:r w:rsidR="004776BB" w:rsidRPr="00047487">
        <w:rPr>
          <w:rFonts w:ascii="Times New Roman" w:hAnsi="Times New Roman" w:cs="Times New Roman"/>
          <w:lang w:val="es-ES_tradnl"/>
        </w:rPr>
        <w:t xml:space="preserve">civil o el divorcio </w:t>
      </w:r>
      <w:r w:rsidR="0042387E" w:rsidRPr="00047487">
        <w:rPr>
          <w:rFonts w:ascii="Times New Roman" w:hAnsi="Times New Roman" w:cs="Times New Roman"/>
          <w:lang w:val="es-ES_tradnl"/>
        </w:rPr>
        <w:t>(</w:t>
      </w:r>
      <w:r w:rsidR="004776BB" w:rsidRPr="00047487">
        <w:rPr>
          <w:rFonts w:ascii="Times New Roman" w:hAnsi="Times New Roman" w:cs="Times New Roman"/>
          <w:lang w:val="es-ES_tradnl"/>
        </w:rPr>
        <w:t xml:space="preserve">Díez </w:t>
      </w:r>
      <w:r w:rsidR="0042387E" w:rsidRPr="00047487">
        <w:rPr>
          <w:rFonts w:ascii="Times New Roman" w:hAnsi="Times New Roman" w:cs="Times New Roman"/>
          <w:lang w:val="es-ES_tradnl"/>
        </w:rPr>
        <w:t xml:space="preserve">Fuentes 26). Aún así, </w:t>
      </w:r>
      <w:r w:rsidR="004776BB" w:rsidRPr="00047487">
        <w:rPr>
          <w:rFonts w:ascii="Times New Roman" w:hAnsi="Times New Roman" w:cs="Times New Roman"/>
          <w:lang w:val="es-ES_tradnl"/>
        </w:rPr>
        <w:t>para</w:t>
      </w:r>
      <w:r w:rsidR="0042387E" w:rsidRPr="00047487">
        <w:rPr>
          <w:rFonts w:ascii="Times New Roman" w:hAnsi="Times New Roman" w:cs="Times New Roman"/>
          <w:lang w:val="es-ES_tradnl"/>
        </w:rPr>
        <w:t xml:space="preserve"> muchas mujeres estas reformas resultaron solo en la habilidad de organizarse o participar en la política, pero no las llevaron a </w:t>
      </w:r>
      <w:r w:rsidR="0020753B" w:rsidRPr="00047487">
        <w:rPr>
          <w:rFonts w:ascii="Times New Roman" w:hAnsi="Times New Roman" w:cs="Times New Roman"/>
          <w:lang w:val="es-ES_tradnl"/>
        </w:rPr>
        <w:t>actuar de acuerdo con las reformas. Aunque la legislación había cambiado, “estaba pendiente el cambio de las mentalidades” (</w:t>
      </w:r>
      <w:r w:rsidR="004776BB" w:rsidRPr="00047487">
        <w:rPr>
          <w:rFonts w:ascii="Times New Roman" w:hAnsi="Times New Roman" w:cs="Times New Roman"/>
          <w:lang w:val="es-ES_tradnl"/>
        </w:rPr>
        <w:t xml:space="preserve">Díez </w:t>
      </w:r>
      <w:r w:rsidR="0020753B" w:rsidRPr="00047487">
        <w:rPr>
          <w:rFonts w:ascii="Times New Roman" w:hAnsi="Times New Roman" w:cs="Times New Roman"/>
          <w:lang w:val="es-ES_tradnl"/>
        </w:rPr>
        <w:t xml:space="preserve">Fuentes 30). </w:t>
      </w:r>
    </w:p>
    <w:p w14:paraId="6F7210E6" w14:textId="5C6585E8" w:rsidR="00CF7180" w:rsidRPr="00047487" w:rsidRDefault="005C291B"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Las mujeres en </w:t>
      </w:r>
      <w:r w:rsidRPr="00047487">
        <w:rPr>
          <w:rFonts w:ascii="Times New Roman" w:hAnsi="Times New Roman" w:cs="Times New Roman"/>
          <w:i/>
          <w:lang w:val="es-ES_tradnl"/>
        </w:rPr>
        <w:t xml:space="preserve">La lengua de las mariposas, </w:t>
      </w:r>
      <w:r w:rsidRPr="00047487">
        <w:rPr>
          <w:rFonts w:ascii="Times New Roman" w:hAnsi="Times New Roman" w:cs="Times New Roman"/>
          <w:lang w:val="es-ES_tradnl"/>
        </w:rPr>
        <w:t xml:space="preserve">especialmente la madre de Moncho y la </w:t>
      </w:r>
      <w:r w:rsidR="008249BE" w:rsidRPr="00047487">
        <w:rPr>
          <w:rFonts w:ascii="Times New Roman" w:hAnsi="Times New Roman" w:cs="Times New Roman"/>
          <w:lang w:val="es-ES_tradnl"/>
        </w:rPr>
        <w:t>mujer</w:t>
      </w:r>
      <w:r w:rsidRPr="00047487">
        <w:rPr>
          <w:rFonts w:ascii="Times New Roman" w:hAnsi="Times New Roman" w:cs="Times New Roman"/>
          <w:lang w:val="es-ES_tradnl"/>
        </w:rPr>
        <w:t xml:space="preserve"> del lobo, </w:t>
      </w:r>
      <w:r w:rsidR="00255B5F" w:rsidRPr="00047487">
        <w:rPr>
          <w:rFonts w:ascii="Times New Roman" w:hAnsi="Times New Roman" w:cs="Times New Roman"/>
          <w:lang w:val="es-ES_tradnl"/>
        </w:rPr>
        <w:t>presentan</w:t>
      </w:r>
      <w:r w:rsidRPr="00047487">
        <w:rPr>
          <w:rFonts w:ascii="Times New Roman" w:hAnsi="Times New Roman" w:cs="Times New Roman"/>
          <w:lang w:val="es-ES_tradnl"/>
        </w:rPr>
        <w:t xml:space="preserve"> un comentario de la feminidad du</w:t>
      </w:r>
      <w:r w:rsidR="00255B5F" w:rsidRPr="00047487">
        <w:rPr>
          <w:rFonts w:ascii="Times New Roman" w:hAnsi="Times New Roman" w:cs="Times New Roman"/>
          <w:lang w:val="es-ES_tradnl"/>
        </w:rPr>
        <w:t xml:space="preserve">rante la Segunda República, </w:t>
      </w:r>
      <w:r w:rsidRPr="00047487">
        <w:rPr>
          <w:rFonts w:ascii="Times New Roman" w:hAnsi="Times New Roman" w:cs="Times New Roman"/>
          <w:lang w:val="es-ES_tradnl"/>
        </w:rPr>
        <w:t>la época de guerra y</w:t>
      </w:r>
      <w:r w:rsidR="004776BB" w:rsidRPr="00047487">
        <w:rPr>
          <w:rFonts w:ascii="Times New Roman" w:hAnsi="Times New Roman" w:cs="Times New Roman"/>
          <w:lang w:val="es-ES_tradnl"/>
        </w:rPr>
        <w:t xml:space="preserve"> el</w:t>
      </w:r>
      <w:r w:rsidRPr="00047487">
        <w:rPr>
          <w:rFonts w:ascii="Times New Roman" w:hAnsi="Times New Roman" w:cs="Times New Roman"/>
          <w:lang w:val="es-ES_tradnl"/>
        </w:rPr>
        <w:t xml:space="preserve"> franquismo que viene después. Con respecto a las mujeres de la Segunda República, </w:t>
      </w:r>
      <w:r w:rsidR="00255B5F" w:rsidRPr="00047487">
        <w:rPr>
          <w:rFonts w:ascii="Times New Roman" w:hAnsi="Times New Roman" w:cs="Times New Roman"/>
          <w:lang w:val="es-ES_tradnl"/>
        </w:rPr>
        <w:t xml:space="preserve">la madre de Moncho ejemplifica las normas sociales que muchas </w:t>
      </w:r>
      <w:r w:rsidR="00154E4C" w:rsidRPr="00047487">
        <w:rPr>
          <w:rFonts w:ascii="Times New Roman" w:hAnsi="Times New Roman" w:cs="Times New Roman"/>
          <w:lang w:val="es-ES_tradnl"/>
        </w:rPr>
        <w:t>siguen</w:t>
      </w:r>
      <w:r w:rsidR="00255B5F" w:rsidRPr="00047487">
        <w:rPr>
          <w:rFonts w:ascii="Times New Roman" w:hAnsi="Times New Roman" w:cs="Times New Roman"/>
          <w:lang w:val="es-ES_tradnl"/>
        </w:rPr>
        <w:t xml:space="preserve"> incluso después de las reformas republican</w:t>
      </w:r>
      <w:r w:rsidR="004776BB" w:rsidRPr="00047487">
        <w:rPr>
          <w:rFonts w:ascii="Times New Roman" w:hAnsi="Times New Roman" w:cs="Times New Roman"/>
          <w:lang w:val="es-ES_tradnl"/>
        </w:rPr>
        <w:t>as que las dejaron participar má</w:t>
      </w:r>
      <w:r w:rsidR="00255B5F" w:rsidRPr="00047487">
        <w:rPr>
          <w:rFonts w:ascii="Times New Roman" w:hAnsi="Times New Roman" w:cs="Times New Roman"/>
          <w:lang w:val="es-ES_tradnl"/>
        </w:rPr>
        <w:t>s abiertamente en cada aspecto de la sociedad</w:t>
      </w:r>
      <w:r w:rsidR="002617DC" w:rsidRPr="00047487">
        <w:rPr>
          <w:rFonts w:ascii="Times New Roman" w:hAnsi="Times New Roman" w:cs="Times New Roman"/>
          <w:lang w:val="es-ES_tradnl"/>
        </w:rPr>
        <w:t>. Al ser la esposa de un republicano</w:t>
      </w:r>
      <w:r w:rsidR="0015598F" w:rsidRPr="00047487">
        <w:rPr>
          <w:rFonts w:ascii="Times New Roman" w:hAnsi="Times New Roman" w:cs="Times New Roman"/>
          <w:lang w:val="es-ES_tradnl"/>
        </w:rPr>
        <w:t xml:space="preserve"> que apoya el gobierno y sus reformas</w:t>
      </w:r>
      <w:r w:rsidR="002617DC" w:rsidRPr="00047487">
        <w:rPr>
          <w:rFonts w:ascii="Times New Roman" w:hAnsi="Times New Roman" w:cs="Times New Roman"/>
          <w:lang w:val="es-ES_tradnl"/>
        </w:rPr>
        <w:t xml:space="preserve">, ella está </w:t>
      </w:r>
      <w:r w:rsidR="0020753B" w:rsidRPr="00047487">
        <w:rPr>
          <w:rFonts w:ascii="Times New Roman" w:hAnsi="Times New Roman" w:cs="Times New Roman"/>
          <w:lang w:val="es-ES_tradnl"/>
        </w:rPr>
        <w:t>consciente de los derecho</w:t>
      </w:r>
      <w:r w:rsidR="0015598F" w:rsidRPr="00047487">
        <w:rPr>
          <w:rFonts w:ascii="Times New Roman" w:hAnsi="Times New Roman" w:cs="Times New Roman"/>
          <w:lang w:val="es-ES_tradnl"/>
        </w:rPr>
        <w:t xml:space="preserve">s que la ofrece la </w:t>
      </w:r>
      <w:r w:rsidR="004776BB" w:rsidRPr="00047487">
        <w:rPr>
          <w:rFonts w:ascii="Times New Roman" w:hAnsi="Times New Roman" w:cs="Times New Roman"/>
          <w:lang w:val="es-ES_tradnl"/>
        </w:rPr>
        <w:t xml:space="preserve">Segunda </w:t>
      </w:r>
      <w:r w:rsidR="0015598F" w:rsidRPr="00047487">
        <w:rPr>
          <w:rFonts w:ascii="Times New Roman" w:hAnsi="Times New Roman" w:cs="Times New Roman"/>
          <w:lang w:val="es-ES_tradnl"/>
        </w:rPr>
        <w:t xml:space="preserve">República. Sin embargo, ella </w:t>
      </w:r>
      <w:r w:rsidR="00255B5F" w:rsidRPr="00047487">
        <w:rPr>
          <w:rFonts w:ascii="Times New Roman" w:hAnsi="Times New Roman" w:cs="Times New Roman"/>
          <w:lang w:val="es-ES_tradnl"/>
        </w:rPr>
        <w:t>evita</w:t>
      </w:r>
      <w:r w:rsidR="0015598F" w:rsidRPr="00047487">
        <w:rPr>
          <w:rFonts w:ascii="Times New Roman" w:hAnsi="Times New Roman" w:cs="Times New Roman"/>
          <w:lang w:val="es-ES_tradnl"/>
        </w:rPr>
        <w:t xml:space="preserve"> la política y se queda en casa en un papel doméstico tra</w:t>
      </w:r>
      <w:r w:rsidR="004776BB" w:rsidRPr="00047487">
        <w:rPr>
          <w:rFonts w:ascii="Times New Roman" w:hAnsi="Times New Roman" w:cs="Times New Roman"/>
          <w:lang w:val="es-ES_tradnl"/>
        </w:rPr>
        <w:t>dicional. Su comportamiento haci</w:t>
      </w:r>
      <w:r w:rsidR="0015598F" w:rsidRPr="00047487">
        <w:rPr>
          <w:rFonts w:ascii="Times New Roman" w:hAnsi="Times New Roman" w:cs="Times New Roman"/>
          <w:lang w:val="es-ES_tradnl"/>
        </w:rPr>
        <w:t xml:space="preserve">a la religión refuerza estereotipos femeninos también, </w:t>
      </w:r>
      <w:r w:rsidRPr="00047487">
        <w:rPr>
          <w:rFonts w:ascii="Times New Roman" w:hAnsi="Times New Roman" w:cs="Times New Roman"/>
          <w:lang w:val="es-ES_tradnl"/>
        </w:rPr>
        <w:t>y a</w:t>
      </w:r>
      <w:r w:rsidR="0015598F" w:rsidRPr="00047487">
        <w:rPr>
          <w:rFonts w:ascii="Times New Roman" w:hAnsi="Times New Roman" w:cs="Times New Roman"/>
          <w:lang w:val="es-ES_tradnl"/>
        </w:rPr>
        <w:t xml:space="preserve"> lo largo </w:t>
      </w:r>
      <w:r w:rsidRPr="00047487">
        <w:rPr>
          <w:rFonts w:ascii="Times New Roman" w:hAnsi="Times New Roman" w:cs="Times New Roman"/>
          <w:lang w:val="es-ES_tradnl"/>
        </w:rPr>
        <w:t xml:space="preserve">de la película es ella quien se encarga </w:t>
      </w:r>
      <w:r w:rsidR="004776BB" w:rsidRPr="00047487">
        <w:rPr>
          <w:rFonts w:ascii="Times New Roman" w:hAnsi="Times New Roman" w:cs="Times New Roman"/>
          <w:lang w:val="es-ES_tradnl"/>
        </w:rPr>
        <w:t>de</w:t>
      </w:r>
      <w:r w:rsidRPr="00047487">
        <w:rPr>
          <w:rFonts w:ascii="Times New Roman" w:hAnsi="Times New Roman" w:cs="Times New Roman"/>
          <w:lang w:val="es-ES_tradnl"/>
        </w:rPr>
        <w:t xml:space="preserve"> llevar la familia a misa. </w:t>
      </w:r>
      <w:r w:rsidR="00B73852" w:rsidRPr="00047487">
        <w:rPr>
          <w:rFonts w:ascii="Times New Roman" w:hAnsi="Times New Roman" w:cs="Times New Roman"/>
          <w:lang w:val="es-ES_tradnl"/>
        </w:rPr>
        <w:t xml:space="preserve">Su personaje representa entonces las muchas mujeres de la Segunda República que </w:t>
      </w:r>
      <w:r w:rsidR="00154E4C" w:rsidRPr="00047487">
        <w:rPr>
          <w:rFonts w:ascii="Times New Roman" w:hAnsi="Times New Roman" w:cs="Times New Roman"/>
          <w:lang w:val="es-ES_tradnl"/>
        </w:rPr>
        <w:t>eligen</w:t>
      </w:r>
      <w:r w:rsidR="00B73852" w:rsidRPr="00047487">
        <w:rPr>
          <w:rFonts w:ascii="Times New Roman" w:hAnsi="Times New Roman" w:cs="Times New Roman"/>
          <w:lang w:val="es-ES_tradnl"/>
        </w:rPr>
        <w:t xml:space="preserve"> no cambiar su papel a pesar de las nuevas oportunidades disponibles con el gobierno republicano. El personaje de la </w:t>
      </w:r>
      <w:r w:rsidR="008249BE" w:rsidRPr="00047487">
        <w:rPr>
          <w:rFonts w:ascii="Times New Roman" w:hAnsi="Times New Roman" w:cs="Times New Roman"/>
          <w:lang w:val="es-ES_tradnl"/>
        </w:rPr>
        <w:t>mujer</w:t>
      </w:r>
      <w:r w:rsidR="00B73852" w:rsidRPr="00047487">
        <w:rPr>
          <w:rFonts w:ascii="Times New Roman" w:hAnsi="Times New Roman" w:cs="Times New Roman"/>
          <w:lang w:val="es-ES_tradnl"/>
        </w:rPr>
        <w:t xml:space="preserve"> del lobo, en cambio, simboliza </w:t>
      </w:r>
      <w:r w:rsidR="004776BB" w:rsidRPr="00047487">
        <w:rPr>
          <w:rFonts w:ascii="Times New Roman" w:hAnsi="Times New Roman" w:cs="Times New Roman"/>
          <w:lang w:val="es-ES_tradnl"/>
        </w:rPr>
        <w:t>las mujeres bajo el régimen de F</w:t>
      </w:r>
      <w:r w:rsidR="00B73852" w:rsidRPr="00047487">
        <w:rPr>
          <w:rFonts w:ascii="Times New Roman" w:hAnsi="Times New Roman" w:cs="Times New Roman"/>
          <w:lang w:val="es-ES_tradnl"/>
        </w:rPr>
        <w:t>ranco, que las convierte en personas “tímidas y calladas” (Lough 156).</w:t>
      </w:r>
      <w:r w:rsidR="008249BE" w:rsidRPr="00047487">
        <w:rPr>
          <w:rFonts w:ascii="Times New Roman" w:hAnsi="Times New Roman" w:cs="Times New Roman"/>
          <w:lang w:val="es-ES_tradnl"/>
        </w:rPr>
        <w:t xml:space="preserve"> El marido de la mujer opina que el lobo la </w:t>
      </w:r>
      <w:r w:rsidR="00154E4C" w:rsidRPr="00047487">
        <w:rPr>
          <w:rFonts w:ascii="Times New Roman" w:hAnsi="Times New Roman" w:cs="Times New Roman"/>
          <w:lang w:val="es-ES_tradnl"/>
        </w:rPr>
        <w:t>mordió</w:t>
      </w:r>
      <w:r w:rsidR="008249BE" w:rsidRPr="00047487">
        <w:rPr>
          <w:rFonts w:ascii="Times New Roman" w:hAnsi="Times New Roman" w:cs="Times New Roman"/>
          <w:lang w:val="es-ES_tradnl"/>
        </w:rPr>
        <w:t xml:space="preserve"> para “silenciarla, para asegurarse que no gritara”, y esta frase </w:t>
      </w:r>
      <w:r w:rsidR="004776BB" w:rsidRPr="00047487">
        <w:rPr>
          <w:rFonts w:ascii="Times New Roman" w:hAnsi="Times New Roman" w:cs="Times New Roman"/>
          <w:lang w:val="es-ES_tradnl"/>
        </w:rPr>
        <w:t>hace un paralelo con</w:t>
      </w:r>
      <w:r w:rsidR="008249BE" w:rsidRPr="00047487">
        <w:rPr>
          <w:rFonts w:ascii="Times New Roman" w:hAnsi="Times New Roman" w:cs="Times New Roman"/>
          <w:lang w:val="es-ES_tradnl"/>
        </w:rPr>
        <w:t xml:space="preserve"> el terror que las mujeres republicanas experimentan por el régimen franquista. Como el terror del ataque del lobo y luego el casamiento </w:t>
      </w:r>
      <w:r w:rsidR="004776BB" w:rsidRPr="00047487">
        <w:rPr>
          <w:rFonts w:ascii="Times New Roman" w:hAnsi="Times New Roman" w:cs="Times New Roman"/>
          <w:lang w:val="es-ES_tradnl"/>
        </w:rPr>
        <w:t>con</w:t>
      </w:r>
      <w:r w:rsidR="008249BE" w:rsidRPr="00047487">
        <w:rPr>
          <w:rFonts w:ascii="Times New Roman" w:hAnsi="Times New Roman" w:cs="Times New Roman"/>
          <w:lang w:val="es-ES_tradnl"/>
        </w:rPr>
        <w:t xml:space="preserve"> un hombre dominante y viejo </w:t>
      </w:r>
      <w:r w:rsidR="00154E4C" w:rsidRPr="00047487">
        <w:rPr>
          <w:rFonts w:ascii="Times New Roman" w:hAnsi="Times New Roman" w:cs="Times New Roman"/>
          <w:lang w:val="es-ES_tradnl"/>
        </w:rPr>
        <w:t>hace</w:t>
      </w:r>
      <w:r w:rsidR="008249BE" w:rsidRPr="00047487">
        <w:rPr>
          <w:rFonts w:ascii="Times New Roman" w:hAnsi="Times New Roman" w:cs="Times New Roman"/>
          <w:lang w:val="es-ES_tradnl"/>
        </w:rPr>
        <w:t xml:space="preserve"> que la mujer no </w:t>
      </w:r>
      <w:r w:rsidR="00154E4C" w:rsidRPr="00047487">
        <w:rPr>
          <w:rFonts w:ascii="Times New Roman" w:hAnsi="Times New Roman" w:cs="Times New Roman"/>
          <w:lang w:val="es-ES_tradnl"/>
        </w:rPr>
        <w:t>hable</w:t>
      </w:r>
      <w:r w:rsidR="008249BE" w:rsidRPr="00047487">
        <w:rPr>
          <w:rFonts w:ascii="Times New Roman" w:hAnsi="Times New Roman" w:cs="Times New Roman"/>
          <w:lang w:val="es-ES_tradnl"/>
        </w:rPr>
        <w:t>, la represió</w:t>
      </w:r>
      <w:r w:rsidR="004776BB" w:rsidRPr="00047487">
        <w:rPr>
          <w:rFonts w:ascii="Times New Roman" w:hAnsi="Times New Roman" w:cs="Times New Roman"/>
          <w:lang w:val="es-ES_tradnl"/>
        </w:rPr>
        <w:t>n brutal de las mujeres española</w:t>
      </w:r>
      <w:r w:rsidR="008249BE" w:rsidRPr="00047487">
        <w:rPr>
          <w:rFonts w:ascii="Times New Roman" w:hAnsi="Times New Roman" w:cs="Times New Roman"/>
          <w:lang w:val="es-ES_tradnl"/>
        </w:rPr>
        <w:t xml:space="preserve">s por el parte del régimen resulta en una transformación en las normas sociales que dictan el comportamiento femenino. </w:t>
      </w:r>
      <w:r w:rsidR="00EB67E7" w:rsidRPr="00047487">
        <w:rPr>
          <w:rFonts w:ascii="Times New Roman" w:hAnsi="Times New Roman" w:cs="Times New Roman"/>
          <w:lang w:val="es-ES_tradnl"/>
        </w:rPr>
        <w:t xml:space="preserve">Para las mujeres, </w:t>
      </w:r>
      <w:r w:rsidR="006F27D2" w:rsidRPr="00047487">
        <w:rPr>
          <w:rFonts w:ascii="Times New Roman" w:hAnsi="Times New Roman" w:cs="Times New Roman"/>
          <w:lang w:val="es-ES_tradnl"/>
        </w:rPr>
        <w:t xml:space="preserve">vivir </w:t>
      </w:r>
      <w:r w:rsidR="00EB67E7" w:rsidRPr="00047487">
        <w:rPr>
          <w:rFonts w:ascii="Times New Roman" w:hAnsi="Times New Roman" w:cs="Times New Roman"/>
          <w:lang w:val="es-ES_tradnl"/>
        </w:rPr>
        <w:t>la sociedad franquista es</w:t>
      </w:r>
      <w:r w:rsidR="006F27D2" w:rsidRPr="00047487">
        <w:rPr>
          <w:rFonts w:ascii="Times New Roman" w:hAnsi="Times New Roman" w:cs="Times New Roman"/>
          <w:lang w:val="es-ES_tradnl"/>
        </w:rPr>
        <w:t xml:space="preserve"> una vida</w:t>
      </w:r>
      <w:r w:rsidR="00EB67E7" w:rsidRPr="00047487">
        <w:rPr>
          <w:rFonts w:ascii="Times New Roman" w:hAnsi="Times New Roman" w:cs="Times New Roman"/>
          <w:lang w:val="es-ES_tradnl"/>
        </w:rPr>
        <w:t xml:space="preserve"> “sin libertad, bajo una total sumisión masculina”, en que no se puede hacer nada más que “regresar al hogar, la familia, los hijos… a pesar de los cambios… en los años 30” (</w:t>
      </w:r>
      <w:r w:rsidR="004776BB" w:rsidRPr="00047487">
        <w:rPr>
          <w:rFonts w:ascii="Times New Roman" w:hAnsi="Times New Roman" w:cs="Times New Roman"/>
          <w:lang w:val="es-ES_tradnl"/>
        </w:rPr>
        <w:t xml:space="preserve">Díez </w:t>
      </w:r>
      <w:r w:rsidR="00EB67E7" w:rsidRPr="00047487">
        <w:rPr>
          <w:rFonts w:ascii="Times New Roman" w:hAnsi="Times New Roman" w:cs="Times New Roman"/>
          <w:lang w:val="es-ES_tradnl"/>
        </w:rPr>
        <w:t xml:space="preserve">Fuentes 40). Los personajes de </w:t>
      </w:r>
      <w:r w:rsidR="006F27D2" w:rsidRPr="00047487">
        <w:rPr>
          <w:rFonts w:ascii="Times New Roman" w:hAnsi="Times New Roman" w:cs="Times New Roman"/>
          <w:lang w:val="es-ES_tradnl"/>
        </w:rPr>
        <w:t>Carmen y la madre de Moncho</w:t>
      </w:r>
      <w:r w:rsidR="00EB67E7" w:rsidRPr="00047487">
        <w:rPr>
          <w:rFonts w:ascii="Times New Roman" w:hAnsi="Times New Roman" w:cs="Times New Roman"/>
          <w:lang w:val="es-ES_tradnl"/>
        </w:rPr>
        <w:t xml:space="preserve"> entonces muestra</w:t>
      </w:r>
      <w:r w:rsidR="006F27D2" w:rsidRPr="00047487">
        <w:rPr>
          <w:rFonts w:ascii="Times New Roman" w:hAnsi="Times New Roman" w:cs="Times New Roman"/>
          <w:lang w:val="es-ES_tradnl"/>
        </w:rPr>
        <w:t>n</w:t>
      </w:r>
      <w:r w:rsidR="00EB67E7" w:rsidRPr="00047487">
        <w:rPr>
          <w:rFonts w:ascii="Times New Roman" w:hAnsi="Times New Roman" w:cs="Times New Roman"/>
          <w:lang w:val="es-ES_tradnl"/>
        </w:rPr>
        <w:t xml:space="preserve"> la trayectoria femenina desde la Segunda República, en que las mujeres están libres </w:t>
      </w:r>
      <w:r w:rsidR="006F27D2" w:rsidRPr="00047487">
        <w:rPr>
          <w:rFonts w:ascii="Times New Roman" w:hAnsi="Times New Roman" w:cs="Times New Roman"/>
          <w:lang w:val="es-ES_tradnl"/>
        </w:rPr>
        <w:t xml:space="preserve">a </w:t>
      </w:r>
      <w:r w:rsidR="00EB67E7" w:rsidRPr="00047487">
        <w:rPr>
          <w:rFonts w:ascii="Times New Roman" w:hAnsi="Times New Roman" w:cs="Times New Roman"/>
          <w:lang w:val="es-ES_tradnl"/>
        </w:rPr>
        <w:t xml:space="preserve">quedarse en casa o participar en la política, hasta el franquismo, que </w:t>
      </w:r>
      <w:r w:rsidR="006F27D2" w:rsidRPr="00047487">
        <w:rPr>
          <w:rFonts w:ascii="Times New Roman" w:hAnsi="Times New Roman" w:cs="Times New Roman"/>
          <w:lang w:val="es-ES_tradnl"/>
        </w:rPr>
        <w:t>restringe</w:t>
      </w:r>
      <w:r w:rsidR="00EB67E7" w:rsidRPr="00047487">
        <w:rPr>
          <w:rFonts w:ascii="Times New Roman" w:hAnsi="Times New Roman" w:cs="Times New Roman"/>
          <w:lang w:val="es-ES_tradnl"/>
        </w:rPr>
        <w:t xml:space="preserve"> tanto la expresión libre de las mujeres como su ens</w:t>
      </w:r>
      <w:r w:rsidR="006F27D2" w:rsidRPr="00047487">
        <w:rPr>
          <w:rFonts w:ascii="Times New Roman" w:hAnsi="Times New Roman" w:cs="Times New Roman"/>
          <w:lang w:val="es-ES_tradnl"/>
        </w:rPr>
        <w:t>eñanza, oportunidades laborales</w:t>
      </w:r>
      <w:r w:rsidR="00EB67E7" w:rsidRPr="00047487">
        <w:rPr>
          <w:rFonts w:ascii="Times New Roman" w:hAnsi="Times New Roman" w:cs="Times New Roman"/>
          <w:lang w:val="es-ES_tradnl"/>
        </w:rPr>
        <w:t xml:space="preserve"> y vida personal. </w:t>
      </w:r>
    </w:p>
    <w:p w14:paraId="354443DF" w14:textId="77777777" w:rsidR="00EB67E7" w:rsidRPr="00047487" w:rsidRDefault="00EB67E7" w:rsidP="00322CD7">
      <w:pPr>
        <w:spacing w:line="480" w:lineRule="auto"/>
        <w:ind w:firstLine="720"/>
        <w:rPr>
          <w:rFonts w:ascii="Times New Roman" w:hAnsi="Times New Roman" w:cs="Times New Roman"/>
          <w:lang w:val="es-ES_tradnl"/>
        </w:rPr>
      </w:pPr>
    </w:p>
    <w:p w14:paraId="62736F4C" w14:textId="77777777" w:rsidR="00A57D1E" w:rsidRPr="00047487" w:rsidRDefault="00A57D1E" w:rsidP="00322CD7">
      <w:pPr>
        <w:spacing w:line="480" w:lineRule="auto"/>
        <w:rPr>
          <w:rFonts w:ascii="Times New Roman" w:hAnsi="Times New Roman" w:cs="Times New Roman"/>
          <w:b/>
          <w:lang w:val="es-ES_tradnl"/>
        </w:rPr>
      </w:pPr>
      <w:r w:rsidRPr="00047487">
        <w:rPr>
          <w:rFonts w:ascii="Times New Roman" w:hAnsi="Times New Roman" w:cs="Times New Roman"/>
          <w:b/>
          <w:lang w:val="es-ES_tradnl"/>
        </w:rPr>
        <w:t>La representación del orden</w:t>
      </w:r>
      <w:r w:rsidR="00246360" w:rsidRPr="00047487">
        <w:rPr>
          <w:rFonts w:ascii="Times New Roman" w:hAnsi="Times New Roman" w:cs="Times New Roman"/>
          <w:b/>
          <w:lang w:val="es-ES_tradnl"/>
        </w:rPr>
        <w:t xml:space="preserve"> y control</w:t>
      </w:r>
    </w:p>
    <w:p w14:paraId="2DB73F35" w14:textId="229BECD2" w:rsidR="007E1722" w:rsidRPr="00047487" w:rsidRDefault="00F97DFF"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El carácter </w:t>
      </w:r>
      <w:r w:rsidR="009469F3" w:rsidRPr="00047487">
        <w:rPr>
          <w:rFonts w:ascii="Times New Roman" w:hAnsi="Times New Roman" w:cs="Times New Roman"/>
          <w:lang w:val="es-ES_tradnl"/>
        </w:rPr>
        <w:t>de España en general</w:t>
      </w:r>
      <w:r w:rsidRPr="00047487">
        <w:rPr>
          <w:rFonts w:ascii="Times New Roman" w:hAnsi="Times New Roman" w:cs="Times New Roman"/>
          <w:lang w:val="es-ES_tradnl"/>
        </w:rPr>
        <w:t xml:space="preserve"> cambió drásticamente entre los años de la República y los años del franquismo, principalmente por en nivel de control que </w:t>
      </w:r>
      <w:r w:rsidR="009469F3" w:rsidRPr="00047487">
        <w:rPr>
          <w:rFonts w:ascii="Times New Roman" w:hAnsi="Times New Roman" w:cs="Times New Roman"/>
          <w:lang w:val="es-ES_tradnl"/>
        </w:rPr>
        <w:t xml:space="preserve">cada </w:t>
      </w:r>
      <w:r w:rsidRPr="00047487">
        <w:rPr>
          <w:rFonts w:ascii="Times New Roman" w:hAnsi="Times New Roman" w:cs="Times New Roman"/>
          <w:lang w:val="es-ES_tradnl"/>
        </w:rPr>
        <w:t>gobierno mantuvo sobre el país. En un nivel indivi</w:t>
      </w:r>
      <w:r w:rsidR="009469F3" w:rsidRPr="00047487">
        <w:rPr>
          <w:rFonts w:ascii="Times New Roman" w:hAnsi="Times New Roman" w:cs="Times New Roman"/>
          <w:lang w:val="es-ES_tradnl"/>
        </w:rPr>
        <w:t xml:space="preserve">dual, </w:t>
      </w:r>
      <w:r w:rsidR="00D64110" w:rsidRPr="00047487">
        <w:rPr>
          <w:rFonts w:ascii="Times New Roman" w:hAnsi="Times New Roman" w:cs="Times New Roman"/>
          <w:lang w:val="es-ES_tradnl"/>
        </w:rPr>
        <w:t xml:space="preserve">en </w:t>
      </w:r>
      <w:r w:rsidR="009469F3" w:rsidRPr="00047487">
        <w:rPr>
          <w:rFonts w:ascii="Times New Roman" w:hAnsi="Times New Roman" w:cs="Times New Roman"/>
          <w:lang w:val="es-ES_tradnl"/>
        </w:rPr>
        <w:t xml:space="preserve">la España republicana </w:t>
      </w:r>
      <w:r w:rsidRPr="00047487">
        <w:rPr>
          <w:rFonts w:ascii="Times New Roman" w:hAnsi="Times New Roman" w:cs="Times New Roman"/>
          <w:lang w:val="es-ES_tradnl"/>
        </w:rPr>
        <w:t xml:space="preserve">los ciudadanos </w:t>
      </w:r>
      <w:r w:rsidR="00D64110" w:rsidRPr="00047487">
        <w:rPr>
          <w:rFonts w:ascii="Times New Roman" w:hAnsi="Times New Roman" w:cs="Times New Roman"/>
          <w:lang w:val="es-ES_tradnl"/>
        </w:rPr>
        <w:t>pudieron</w:t>
      </w:r>
      <w:r w:rsidRPr="00047487">
        <w:rPr>
          <w:rFonts w:ascii="Times New Roman" w:hAnsi="Times New Roman" w:cs="Times New Roman"/>
          <w:lang w:val="es-ES_tradnl"/>
        </w:rPr>
        <w:t xml:space="preserve"> </w:t>
      </w:r>
      <w:r w:rsidR="00D64110" w:rsidRPr="00047487">
        <w:rPr>
          <w:rFonts w:ascii="Times New Roman" w:hAnsi="Times New Roman" w:cs="Times New Roman"/>
          <w:lang w:val="es-ES_tradnl"/>
        </w:rPr>
        <w:t xml:space="preserve">expresarse </w:t>
      </w:r>
      <w:r w:rsidRPr="00047487">
        <w:rPr>
          <w:rFonts w:ascii="Times New Roman" w:hAnsi="Times New Roman" w:cs="Times New Roman"/>
          <w:lang w:val="es-ES_tradnl"/>
        </w:rPr>
        <w:t xml:space="preserve">libremente y </w:t>
      </w:r>
      <w:r w:rsidR="00D64110" w:rsidRPr="00047487">
        <w:rPr>
          <w:rFonts w:ascii="Times New Roman" w:hAnsi="Times New Roman" w:cs="Times New Roman"/>
          <w:lang w:val="es-ES_tradnl"/>
        </w:rPr>
        <w:t>el gobierno tuvo</w:t>
      </w:r>
      <w:r w:rsidR="009469F3" w:rsidRPr="00047487">
        <w:rPr>
          <w:rFonts w:ascii="Times New Roman" w:hAnsi="Times New Roman" w:cs="Times New Roman"/>
          <w:lang w:val="es-ES_tradnl"/>
        </w:rPr>
        <w:t xml:space="preserve"> pasos para liberalizar la sociedad en general. </w:t>
      </w:r>
      <w:r w:rsidR="007E1722" w:rsidRPr="00047487">
        <w:rPr>
          <w:rFonts w:ascii="Times New Roman" w:hAnsi="Times New Roman" w:cs="Times New Roman"/>
          <w:lang w:val="es-ES_tradnl"/>
        </w:rPr>
        <w:t xml:space="preserve">La </w:t>
      </w:r>
      <w:r w:rsidR="00AC0F77" w:rsidRPr="00047487">
        <w:rPr>
          <w:rFonts w:ascii="Times New Roman" w:hAnsi="Times New Roman" w:cs="Times New Roman"/>
          <w:lang w:val="es-ES_tradnl"/>
        </w:rPr>
        <w:t>educación</w:t>
      </w:r>
      <w:r w:rsidR="007E1722" w:rsidRPr="00047487">
        <w:rPr>
          <w:rFonts w:ascii="Times New Roman" w:hAnsi="Times New Roman" w:cs="Times New Roman"/>
          <w:lang w:val="es-ES_tradnl"/>
        </w:rPr>
        <w:t xml:space="preserve"> se hizo laica,</w:t>
      </w:r>
      <w:r w:rsidR="00AC0F77" w:rsidRPr="00047487">
        <w:rPr>
          <w:rFonts w:ascii="Times New Roman" w:hAnsi="Times New Roman" w:cs="Times New Roman"/>
          <w:lang w:val="es-ES_tradnl"/>
        </w:rPr>
        <w:t xml:space="preserve"> y hubo un esfuerzo monumental de animar la creatividad intelectual and artística </w:t>
      </w:r>
      <w:r w:rsidR="0095637A" w:rsidRPr="00047487">
        <w:rPr>
          <w:rFonts w:ascii="Times New Roman" w:hAnsi="Times New Roman" w:cs="Times New Roman"/>
          <w:lang w:val="es-ES_tradnl"/>
        </w:rPr>
        <w:t>(Vadillo)</w:t>
      </w:r>
      <w:r w:rsidR="009469F3" w:rsidRPr="00047487">
        <w:rPr>
          <w:rFonts w:ascii="Times New Roman" w:hAnsi="Times New Roman" w:cs="Times New Roman"/>
          <w:lang w:val="es-ES_tradnl"/>
        </w:rPr>
        <w:t xml:space="preserve">. Con respeto a </w:t>
      </w:r>
      <w:r w:rsidR="00AC0F77" w:rsidRPr="00047487">
        <w:rPr>
          <w:rFonts w:ascii="Times New Roman" w:hAnsi="Times New Roman" w:cs="Times New Roman"/>
          <w:lang w:val="es-ES_tradnl"/>
        </w:rPr>
        <w:t>la política, la República amplió</w:t>
      </w:r>
      <w:r w:rsidR="00084493" w:rsidRPr="00047487">
        <w:rPr>
          <w:rFonts w:ascii="Times New Roman" w:hAnsi="Times New Roman" w:cs="Times New Roman"/>
          <w:lang w:val="es-ES_tradnl"/>
        </w:rPr>
        <w:t xml:space="preserve"> el derecho del voto y abrió el proceso político para incluir una variedad de ideologías (</w:t>
      </w:r>
      <w:r w:rsidR="0095637A" w:rsidRPr="00047487">
        <w:rPr>
          <w:rFonts w:ascii="Times New Roman" w:hAnsi="Times New Roman" w:cs="Times New Roman"/>
          <w:lang w:val="es-ES_tradnl"/>
        </w:rPr>
        <w:t>Vadillo</w:t>
      </w:r>
      <w:r w:rsidR="00084493" w:rsidRPr="00047487">
        <w:rPr>
          <w:rFonts w:ascii="Times New Roman" w:hAnsi="Times New Roman" w:cs="Times New Roman"/>
          <w:lang w:val="es-ES_tradnl"/>
        </w:rPr>
        <w:t xml:space="preserve">). </w:t>
      </w:r>
      <w:r w:rsidR="009469F3" w:rsidRPr="00047487">
        <w:rPr>
          <w:rFonts w:ascii="Times New Roman" w:hAnsi="Times New Roman" w:cs="Times New Roman"/>
          <w:lang w:val="es-ES_tradnl"/>
        </w:rPr>
        <w:t xml:space="preserve">En cambio, la España bajo el poder de Franco se caracteriza por un control total centralizado en el estado y el gobierno central. Los ciudadanos </w:t>
      </w:r>
      <w:r w:rsidR="00D64110" w:rsidRPr="00047487">
        <w:rPr>
          <w:rFonts w:ascii="Times New Roman" w:hAnsi="Times New Roman" w:cs="Times New Roman"/>
          <w:lang w:val="es-ES_tradnl"/>
        </w:rPr>
        <w:t>sintieron</w:t>
      </w:r>
      <w:r w:rsidR="009469F3" w:rsidRPr="00047487">
        <w:rPr>
          <w:rFonts w:ascii="Times New Roman" w:hAnsi="Times New Roman" w:cs="Times New Roman"/>
          <w:lang w:val="es-ES_tradnl"/>
        </w:rPr>
        <w:t xml:space="preserve"> este control por las reglas estrictas que </w:t>
      </w:r>
      <w:r w:rsidR="00D64110" w:rsidRPr="00047487">
        <w:rPr>
          <w:rFonts w:ascii="Times New Roman" w:hAnsi="Times New Roman" w:cs="Times New Roman"/>
          <w:lang w:val="es-ES_tradnl"/>
        </w:rPr>
        <w:t>inmediatamente cambiaron</w:t>
      </w:r>
      <w:r w:rsidR="007E1722" w:rsidRPr="00047487">
        <w:rPr>
          <w:rFonts w:ascii="Times New Roman" w:hAnsi="Times New Roman" w:cs="Times New Roman"/>
          <w:lang w:val="es-ES_tradnl"/>
        </w:rPr>
        <w:t xml:space="preserve"> la educación laica por una católica, </w:t>
      </w:r>
      <w:r w:rsidR="00B32A48" w:rsidRPr="00047487">
        <w:rPr>
          <w:rFonts w:ascii="Times New Roman" w:hAnsi="Times New Roman" w:cs="Times New Roman"/>
          <w:lang w:val="es-ES_tradnl"/>
        </w:rPr>
        <w:t>hicieron regresar</w:t>
      </w:r>
      <w:r w:rsidR="007E1722" w:rsidRPr="00047487">
        <w:rPr>
          <w:rFonts w:ascii="Times New Roman" w:hAnsi="Times New Roman" w:cs="Times New Roman"/>
          <w:lang w:val="es-ES_tradnl"/>
        </w:rPr>
        <w:t xml:space="preserve"> un “fundamentalismo religioso… que impidió el desarrollo de la libertad”, y </w:t>
      </w:r>
      <w:r w:rsidR="00B32A48" w:rsidRPr="00047487">
        <w:rPr>
          <w:rFonts w:ascii="Times New Roman" w:hAnsi="Times New Roman" w:cs="Times New Roman"/>
          <w:lang w:val="es-ES_tradnl"/>
        </w:rPr>
        <w:t>reprimieron</w:t>
      </w:r>
      <w:r w:rsidR="00AC0F77" w:rsidRPr="00047487">
        <w:rPr>
          <w:rFonts w:ascii="Times New Roman" w:hAnsi="Times New Roman" w:cs="Times New Roman"/>
          <w:lang w:val="es-ES_tradnl"/>
        </w:rPr>
        <w:t xml:space="preserve"> a “los científicos, intelectuales, y maestros” (Moreno Seco 34, Barciela).</w:t>
      </w:r>
      <w:r w:rsidR="007E1722" w:rsidRPr="00047487">
        <w:rPr>
          <w:rFonts w:ascii="Times New Roman" w:hAnsi="Times New Roman" w:cs="Times New Roman"/>
          <w:lang w:val="es-ES_tradnl"/>
        </w:rPr>
        <w:t xml:space="preserve"> </w:t>
      </w:r>
      <w:r w:rsidR="009469F3" w:rsidRPr="00047487">
        <w:rPr>
          <w:rFonts w:ascii="Times New Roman" w:hAnsi="Times New Roman" w:cs="Times New Roman"/>
          <w:lang w:val="es-ES_tradnl"/>
        </w:rPr>
        <w:t xml:space="preserve">El clima político </w:t>
      </w:r>
      <w:r w:rsidR="00B32A48" w:rsidRPr="00047487">
        <w:rPr>
          <w:rFonts w:ascii="Times New Roman" w:hAnsi="Times New Roman" w:cs="Times New Roman"/>
          <w:lang w:val="es-ES_tradnl"/>
        </w:rPr>
        <w:t>también, con la totalidad del po</w:t>
      </w:r>
      <w:r w:rsidR="002E0FD5" w:rsidRPr="00047487">
        <w:rPr>
          <w:rFonts w:ascii="Times New Roman" w:hAnsi="Times New Roman" w:cs="Times New Roman"/>
          <w:lang w:val="es-ES_tradnl"/>
        </w:rPr>
        <w:t xml:space="preserve">der contralado por Franco y la eliminación </w:t>
      </w:r>
      <w:r w:rsidR="00B32A48" w:rsidRPr="00047487">
        <w:rPr>
          <w:rFonts w:ascii="Times New Roman" w:hAnsi="Times New Roman" w:cs="Times New Roman"/>
          <w:lang w:val="es-ES_tradnl"/>
        </w:rPr>
        <w:t>de los partidos políticos</w:t>
      </w:r>
      <w:r w:rsidR="002E0FD5" w:rsidRPr="00047487">
        <w:rPr>
          <w:rFonts w:ascii="Times New Roman" w:hAnsi="Times New Roman" w:cs="Times New Roman"/>
          <w:lang w:val="es-ES_tradnl"/>
        </w:rPr>
        <w:t xml:space="preserve"> (</w:t>
      </w:r>
      <w:r w:rsidR="00840857" w:rsidRPr="00047487">
        <w:rPr>
          <w:rFonts w:ascii="Times New Roman" w:hAnsi="Times New Roman" w:cs="Times New Roman"/>
          <w:lang w:val="es-ES_tradnl"/>
        </w:rPr>
        <w:t xml:space="preserve">Marín </w:t>
      </w:r>
      <w:r w:rsidR="002E0FD5" w:rsidRPr="00047487">
        <w:rPr>
          <w:rFonts w:ascii="Times New Roman" w:hAnsi="Times New Roman" w:cs="Times New Roman"/>
          <w:lang w:val="es-ES_tradnl"/>
        </w:rPr>
        <w:t>18)</w:t>
      </w:r>
      <w:r w:rsidR="00B32A48" w:rsidRPr="00047487">
        <w:rPr>
          <w:rFonts w:ascii="Times New Roman" w:hAnsi="Times New Roman" w:cs="Times New Roman"/>
          <w:lang w:val="es-ES_tradnl"/>
        </w:rPr>
        <w:t xml:space="preserve">. </w:t>
      </w:r>
      <w:r w:rsidR="001D1A61" w:rsidRPr="00047487">
        <w:rPr>
          <w:rFonts w:ascii="Times New Roman" w:hAnsi="Times New Roman" w:cs="Times New Roman"/>
          <w:lang w:val="es-ES_tradnl"/>
        </w:rPr>
        <w:t xml:space="preserve"> </w:t>
      </w:r>
      <w:r w:rsidR="00297541" w:rsidRPr="00047487">
        <w:rPr>
          <w:rFonts w:ascii="Times New Roman" w:hAnsi="Times New Roman" w:cs="Times New Roman"/>
          <w:lang w:val="es-ES_tradnl"/>
        </w:rPr>
        <w:t xml:space="preserve">El enfoque más fundamental del régimen </w:t>
      </w:r>
      <w:r w:rsidR="00B32A48" w:rsidRPr="00047487">
        <w:rPr>
          <w:rFonts w:ascii="Times New Roman" w:hAnsi="Times New Roman" w:cs="Times New Roman"/>
          <w:lang w:val="es-ES_tradnl"/>
        </w:rPr>
        <w:t>fue</w:t>
      </w:r>
      <w:r w:rsidR="00297541" w:rsidRPr="00047487">
        <w:rPr>
          <w:rFonts w:ascii="Times New Roman" w:hAnsi="Times New Roman" w:cs="Times New Roman"/>
          <w:lang w:val="es-ES_tradnl"/>
        </w:rPr>
        <w:t xml:space="preserve"> el o</w:t>
      </w:r>
      <w:r w:rsidR="00B32A48" w:rsidRPr="00047487">
        <w:rPr>
          <w:rFonts w:ascii="Times New Roman" w:hAnsi="Times New Roman" w:cs="Times New Roman"/>
          <w:lang w:val="es-ES_tradnl"/>
        </w:rPr>
        <w:t>rden social, lo que Franco trató</w:t>
      </w:r>
      <w:r w:rsidR="00297541" w:rsidRPr="00047487">
        <w:rPr>
          <w:rFonts w:ascii="Times New Roman" w:hAnsi="Times New Roman" w:cs="Times New Roman"/>
          <w:lang w:val="es-ES_tradnl"/>
        </w:rPr>
        <w:t xml:space="preserve"> de </w:t>
      </w:r>
      <w:r w:rsidR="00B32A48" w:rsidRPr="00047487">
        <w:rPr>
          <w:rFonts w:ascii="Times New Roman" w:hAnsi="Times New Roman" w:cs="Times New Roman"/>
          <w:lang w:val="es-ES_tradnl"/>
        </w:rPr>
        <w:t>mantener</w:t>
      </w:r>
      <w:r w:rsidR="00297541" w:rsidRPr="00047487">
        <w:rPr>
          <w:rFonts w:ascii="Times New Roman" w:hAnsi="Times New Roman" w:cs="Times New Roman"/>
          <w:lang w:val="es-ES_tradnl"/>
        </w:rPr>
        <w:t xml:space="preserve"> a través de una regulación comprehensiva del país. </w:t>
      </w:r>
      <w:r w:rsidR="00840857" w:rsidRPr="00047487">
        <w:rPr>
          <w:rFonts w:ascii="Times New Roman" w:hAnsi="Times New Roman" w:cs="Times New Roman"/>
          <w:lang w:val="es-ES_tradnl"/>
        </w:rPr>
        <w:t>Esto logró a través de una serie profunda de reformas y decretos que eliminaron muchas de las libertades de la Segunda República y crearon un estado censurado y muy controlado. Además, la represión del régimen no fue solo en los ámbitos gubernamentales, sino también resultaron en las muertes de miles de personas mientras Franco intentó establecer su régimen tras la Guerra Civil (Marín 22-23).</w:t>
      </w:r>
      <w:r w:rsidR="00B32A48" w:rsidRPr="00047487">
        <w:rPr>
          <w:rFonts w:ascii="Times New Roman" w:hAnsi="Times New Roman" w:cs="Times New Roman"/>
          <w:lang w:val="es-ES_tradnl"/>
        </w:rPr>
        <w:t xml:space="preserve"> La transición de la Segunda República a la España autoritaria </w:t>
      </w:r>
      <w:r w:rsidR="00084493" w:rsidRPr="00047487">
        <w:rPr>
          <w:rFonts w:ascii="Times New Roman" w:hAnsi="Times New Roman" w:cs="Times New Roman"/>
          <w:lang w:val="es-ES_tradnl"/>
        </w:rPr>
        <w:t>fue</w:t>
      </w:r>
      <w:r w:rsidR="00B32A48" w:rsidRPr="00047487">
        <w:rPr>
          <w:rFonts w:ascii="Times New Roman" w:hAnsi="Times New Roman" w:cs="Times New Roman"/>
          <w:lang w:val="es-ES_tradnl"/>
        </w:rPr>
        <w:t xml:space="preserve"> un cambio fundamental en la estructura del país socialmente, económicamente, y políticamente, que</w:t>
      </w:r>
      <w:r w:rsidR="00084493" w:rsidRPr="00047487">
        <w:rPr>
          <w:rFonts w:ascii="Times New Roman" w:hAnsi="Times New Roman" w:cs="Times New Roman"/>
          <w:lang w:val="es-ES_tradnl"/>
        </w:rPr>
        <w:t xml:space="preserve"> marcó un aumento del control por el parte del estado que impactó todas las facetas de España.</w:t>
      </w:r>
    </w:p>
    <w:p w14:paraId="15748748" w14:textId="6A00B0A3" w:rsidR="00CE3150" w:rsidRPr="00047487" w:rsidRDefault="00283475"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Entre</w:t>
      </w:r>
      <w:r w:rsidR="001D1A61" w:rsidRPr="00047487">
        <w:rPr>
          <w:rFonts w:ascii="Times New Roman" w:hAnsi="Times New Roman" w:cs="Times New Roman"/>
          <w:lang w:val="es-ES_tradnl"/>
        </w:rPr>
        <w:t xml:space="preserve"> </w:t>
      </w:r>
      <w:r w:rsidR="001D1A61" w:rsidRPr="00047487">
        <w:rPr>
          <w:rFonts w:ascii="Times New Roman" w:hAnsi="Times New Roman" w:cs="Times New Roman"/>
          <w:i/>
          <w:lang w:val="es-ES_tradnl"/>
        </w:rPr>
        <w:t>El laberinto del fauno</w:t>
      </w:r>
      <w:r w:rsidR="00297541" w:rsidRPr="00047487">
        <w:rPr>
          <w:rFonts w:ascii="Times New Roman" w:hAnsi="Times New Roman" w:cs="Times New Roman"/>
          <w:lang w:val="es-ES_tradnl"/>
        </w:rPr>
        <w:t xml:space="preserve"> </w:t>
      </w:r>
      <w:r w:rsidRPr="00047487">
        <w:rPr>
          <w:rFonts w:ascii="Times New Roman" w:hAnsi="Times New Roman" w:cs="Times New Roman"/>
          <w:lang w:val="es-ES_tradnl"/>
        </w:rPr>
        <w:t>y</w:t>
      </w:r>
      <w:r w:rsidR="00297541" w:rsidRPr="00047487">
        <w:rPr>
          <w:rFonts w:ascii="Times New Roman" w:hAnsi="Times New Roman" w:cs="Times New Roman"/>
          <w:lang w:val="es-ES_tradnl"/>
        </w:rPr>
        <w:t xml:space="preserve"> </w:t>
      </w:r>
      <w:r w:rsidR="00297541"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xml:space="preserve">, se hacen claros los </w:t>
      </w:r>
      <w:r w:rsidR="00297541" w:rsidRPr="00047487">
        <w:rPr>
          <w:rFonts w:ascii="Times New Roman" w:hAnsi="Times New Roman" w:cs="Times New Roman"/>
          <w:lang w:val="es-ES_tradnl"/>
        </w:rPr>
        <w:t>dos niveles difere</w:t>
      </w:r>
      <w:r w:rsidRPr="00047487">
        <w:rPr>
          <w:rFonts w:ascii="Times New Roman" w:hAnsi="Times New Roman" w:cs="Times New Roman"/>
          <w:lang w:val="es-ES_tradnl"/>
        </w:rPr>
        <w:t xml:space="preserve">ntes del control gubernamental. </w:t>
      </w:r>
      <w:r w:rsidRPr="00047487">
        <w:rPr>
          <w:rFonts w:ascii="Times New Roman" w:hAnsi="Times New Roman" w:cs="Times New Roman"/>
          <w:i/>
          <w:lang w:val="es-ES_tradnl"/>
        </w:rPr>
        <w:t>El laberinto del fauno</w:t>
      </w:r>
      <w:r w:rsidRPr="00047487">
        <w:rPr>
          <w:rFonts w:ascii="Times New Roman" w:hAnsi="Times New Roman" w:cs="Times New Roman"/>
          <w:lang w:val="es-ES_tradnl"/>
        </w:rPr>
        <w:t xml:space="preserve"> desarrolla </w:t>
      </w:r>
      <w:r w:rsidR="00297541" w:rsidRPr="00047487">
        <w:rPr>
          <w:rFonts w:ascii="Times New Roman" w:hAnsi="Times New Roman" w:cs="Times New Roman"/>
          <w:lang w:val="es-ES_tradnl"/>
        </w:rPr>
        <w:t xml:space="preserve">la represión y orden del ejercito franquista con </w:t>
      </w:r>
      <w:r w:rsidR="00B2121D" w:rsidRPr="00047487">
        <w:rPr>
          <w:rFonts w:ascii="Times New Roman" w:hAnsi="Times New Roman" w:cs="Times New Roman"/>
          <w:lang w:val="es-ES_tradnl"/>
        </w:rPr>
        <w:t>el comportamiento del</w:t>
      </w:r>
      <w:r w:rsidR="00297541" w:rsidRPr="00047487">
        <w:rPr>
          <w:rFonts w:ascii="Times New Roman" w:hAnsi="Times New Roman" w:cs="Times New Roman"/>
          <w:lang w:val="es-ES_tradnl"/>
        </w:rPr>
        <w:t xml:space="preserve"> Capitán Vidal</w:t>
      </w:r>
      <w:r w:rsidRPr="00047487">
        <w:rPr>
          <w:rFonts w:ascii="Times New Roman" w:hAnsi="Times New Roman" w:cs="Times New Roman"/>
          <w:lang w:val="es-ES_tradnl"/>
        </w:rPr>
        <w:t xml:space="preserve"> y muestra el conflicto que ocurre cuando estos elementos chocan con un personaje como Ofelia que no sigue estas normas sociales dictadas por el régimen. En cambio, el carácter del gobierno que destaca </w:t>
      </w:r>
      <w:r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xml:space="preserve"> se contrasta completamente con la rigidez </w:t>
      </w:r>
      <w:r w:rsidR="00B2121D" w:rsidRPr="00047487">
        <w:rPr>
          <w:rFonts w:ascii="Times New Roman" w:hAnsi="Times New Roman" w:cs="Times New Roman"/>
          <w:lang w:val="es-ES_tradnl"/>
        </w:rPr>
        <w:t>y manipulación del franquismo. El estilo de la educación es dónde se ve más claramente un comentario sobre el control central en esta obra, con Don Gregorio como el maestro republicano que enfatiza continuamente la importancia de la educación laica y el pensamiento crítico y libre. En este caso, el valor de la libertad es un tema principal de la obra, lo que hace aún más impactante el comienzo de la Guerra Civil al final y los cambios represivos que vienen como resultados. Aunque</w:t>
      </w:r>
      <w:r w:rsidR="00652B5F" w:rsidRPr="00047487">
        <w:rPr>
          <w:rFonts w:ascii="Times New Roman" w:hAnsi="Times New Roman" w:cs="Times New Roman"/>
          <w:lang w:val="es-ES_tradnl"/>
        </w:rPr>
        <w:t xml:space="preserve"> lo hacen con</w:t>
      </w:r>
      <w:r w:rsidR="00B2121D" w:rsidRPr="00047487">
        <w:rPr>
          <w:rFonts w:ascii="Times New Roman" w:hAnsi="Times New Roman" w:cs="Times New Roman"/>
          <w:lang w:val="es-ES_tradnl"/>
        </w:rPr>
        <w:t xml:space="preserve"> medios </w:t>
      </w:r>
      <w:r w:rsidR="00652B5F" w:rsidRPr="00047487">
        <w:rPr>
          <w:rFonts w:ascii="Times New Roman" w:hAnsi="Times New Roman" w:cs="Times New Roman"/>
          <w:lang w:val="es-ES_tradnl"/>
        </w:rPr>
        <w:t>y en contextos históricos</w:t>
      </w:r>
      <w:r w:rsidR="00B2121D" w:rsidRPr="00047487">
        <w:rPr>
          <w:rFonts w:ascii="Times New Roman" w:hAnsi="Times New Roman" w:cs="Times New Roman"/>
          <w:lang w:val="es-ES_tradnl"/>
        </w:rPr>
        <w:t xml:space="preserve"> diferentes, ambas películas muestran los efectos variados del control centralizado y gubernamental</w:t>
      </w:r>
      <w:r w:rsidR="00652B5F" w:rsidRPr="00047487">
        <w:rPr>
          <w:rFonts w:ascii="Times New Roman" w:hAnsi="Times New Roman" w:cs="Times New Roman"/>
          <w:lang w:val="es-ES_tradnl"/>
        </w:rPr>
        <w:t>.</w:t>
      </w:r>
    </w:p>
    <w:p w14:paraId="0181AF53" w14:textId="41A5471E" w:rsidR="004D74FA" w:rsidRPr="00047487" w:rsidRDefault="00942217" w:rsidP="00322CD7">
      <w:pPr>
        <w:spacing w:line="480" w:lineRule="auto"/>
        <w:ind w:firstLine="720"/>
        <w:rPr>
          <w:rFonts w:ascii="Times New Roman" w:hAnsi="Times New Roman" w:cs="Times New Roman"/>
          <w:lang w:val="es-ES_tradnl"/>
        </w:rPr>
      </w:pPr>
      <w:r w:rsidRPr="00047487">
        <w:rPr>
          <w:rFonts w:ascii="Times New Roman" w:hAnsi="Times New Roman" w:cs="Times New Roman"/>
          <w:i/>
          <w:lang w:val="es-ES_tradnl"/>
        </w:rPr>
        <w:t>El laberinto del f</w:t>
      </w:r>
      <w:r w:rsidR="00246360" w:rsidRPr="00047487">
        <w:rPr>
          <w:rFonts w:ascii="Times New Roman" w:hAnsi="Times New Roman" w:cs="Times New Roman"/>
          <w:i/>
          <w:lang w:val="es-ES_tradnl"/>
        </w:rPr>
        <w:t>auno</w:t>
      </w:r>
      <w:r w:rsidR="00246360" w:rsidRPr="00047487">
        <w:rPr>
          <w:rFonts w:ascii="Times New Roman" w:hAnsi="Times New Roman" w:cs="Times New Roman"/>
          <w:lang w:val="es-ES_tradnl"/>
        </w:rPr>
        <w:t xml:space="preserve"> representa el orden mandado por el e</w:t>
      </w:r>
      <w:r w:rsidR="00253412" w:rsidRPr="00047487">
        <w:rPr>
          <w:rFonts w:ascii="Times New Roman" w:hAnsi="Times New Roman" w:cs="Times New Roman"/>
          <w:lang w:val="es-ES_tradnl"/>
        </w:rPr>
        <w:t>stado a través del personaje de</w:t>
      </w:r>
      <w:r w:rsidR="008002C9" w:rsidRPr="00047487">
        <w:rPr>
          <w:rFonts w:ascii="Times New Roman" w:hAnsi="Times New Roman" w:cs="Times New Roman"/>
          <w:lang w:val="es-ES_tradnl"/>
        </w:rPr>
        <w:t>l</w:t>
      </w:r>
      <w:r w:rsidR="00246360" w:rsidRPr="00047487">
        <w:rPr>
          <w:rFonts w:ascii="Times New Roman" w:hAnsi="Times New Roman" w:cs="Times New Roman"/>
          <w:lang w:val="es-ES_tradnl"/>
        </w:rPr>
        <w:t xml:space="preserve"> Capitán Vidal, quien </w:t>
      </w:r>
      <w:r w:rsidR="001857A7" w:rsidRPr="00047487">
        <w:rPr>
          <w:rFonts w:ascii="Times New Roman" w:hAnsi="Times New Roman" w:cs="Times New Roman"/>
          <w:lang w:val="es-ES_tradnl"/>
        </w:rPr>
        <w:t>se obsesiona</w:t>
      </w:r>
      <w:r w:rsidR="00246360" w:rsidRPr="00047487">
        <w:rPr>
          <w:rFonts w:ascii="Times New Roman" w:hAnsi="Times New Roman" w:cs="Times New Roman"/>
          <w:lang w:val="es-ES_tradnl"/>
        </w:rPr>
        <w:t xml:space="preserve"> </w:t>
      </w:r>
      <w:r w:rsidR="00253412" w:rsidRPr="00047487">
        <w:rPr>
          <w:rFonts w:ascii="Times New Roman" w:hAnsi="Times New Roman" w:cs="Times New Roman"/>
          <w:lang w:val="es-ES_tradnl"/>
        </w:rPr>
        <w:t>por</w:t>
      </w:r>
      <w:r w:rsidR="00246360" w:rsidRPr="00047487">
        <w:rPr>
          <w:rFonts w:ascii="Times New Roman" w:hAnsi="Times New Roman" w:cs="Times New Roman"/>
          <w:lang w:val="es-ES_tradnl"/>
        </w:rPr>
        <w:t xml:space="preserve"> controlar</w:t>
      </w:r>
      <w:r w:rsidR="001857A7" w:rsidRPr="00047487">
        <w:rPr>
          <w:rFonts w:ascii="Times New Roman" w:hAnsi="Times New Roman" w:cs="Times New Roman"/>
          <w:lang w:val="es-ES_tradnl"/>
        </w:rPr>
        <w:t xml:space="preserve"> </w:t>
      </w:r>
      <w:r w:rsidR="002C1EBA" w:rsidRPr="00047487">
        <w:rPr>
          <w:rFonts w:ascii="Times New Roman" w:hAnsi="Times New Roman" w:cs="Times New Roman"/>
          <w:lang w:val="es-ES_tradnl"/>
        </w:rPr>
        <w:t>todo</w:t>
      </w:r>
      <w:r w:rsidR="008002C9" w:rsidRPr="00047487">
        <w:rPr>
          <w:rFonts w:ascii="Times New Roman" w:hAnsi="Times New Roman" w:cs="Times New Roman"/>
          <w:lang w:val="es-ES_tradnl"/>
        </w:rPr>
        <w:t xml:space="preserve"> lo</w:t>
      </w:r>
      <w:r w:rsidR="002C1EBA" w:rsidRPr="00047487">
        <w:rPr>
          <w:rFonts w:ascii="Times New Roman" w:hAnsi="Times New Roman" w:cs="Times New Roman"/>
          <w:lang w:val="es-ES_tradnl"/>
        </w:rPr>
        <w:t xml:space="preserve"> que se encuentra </w:t>
      </w:r>
      <w:r w:rsidR="008002C9" w:rsidRPr="00047487">
        <w:rPr>
          <w:rFonts w:ascii="Times New Roman" w:hAnsi="Times New Roman" w:cs="Times New Roman"/>
          <w:lang w:val="es-ES_tradnl"/>
        </w:rPr>
        <w:t>en su entorno</w:t>
      </w:r>
      <w:r w:rsidR="001857A7" w:rsidRPr="00047487">
        <w:rPr>
          <w:rFonts w:ascii="Times New Roman" w:hAnsi="Times New Roman" w:cs="Times New Roman"/>
          <w:lang w:val="es-ES_tradnl"/>
        </w:rPr>
        <w:t xml:space="preserve">. </w:t>
      </w:r>
      <w:r w:rsidR="00400239" w:rsidRPr="00047487">
        <w:rPr>
          <w:rFonts w:ascii="Times New Roman" w:hAnsi="Times New Roman" w:cs="Times New Roman"/>
          <w:lang w:val="es-ES_tradnl"/>
        </w:rPr>
        <w:t>Al principio de la película, u</w:t>
      </w:r>
      <w:r w:rsidR="002C1EBA" w:rsidRPr="00047487">
        <w:rPr>
          <w:rFonts w:ascii="Times New Roman" w:hAnsi="Times New Roman" w:cs="Times New Roman"/>
          <w:lang w:val="es-ES_tradnl"/>
        </w:rPr>
        <w:t xml:space="preserve">no de los primeros detalles </w:t>
      </w:r>
      <w:r w:rsidR="008002C9" w:rsidRPr="00047487">
        <w:rPr>
          <w:rFonts w:ascii="Times New Roman" w:hAnsi="Times New Roman" w:cs="Times New Roman"/>
          <w:lang w:val="es-ES_tradnl"/>
        </w:rPr>
        <w:t>que explican</w:t>
      </w:r>
      <w:r w:rsidR="002C1EBA" w:rsidRPr="00047487">
        <w:rPr>
          <w:rFonts w:ascii="Times New Roman" w:hAnsi="Times New Roman" w:cs="Times New Roman"/>
          <w:lang w:val="es-ES_tradnl"/>
        </w:rPr>
        <w:t xml:space="preserve"> la actitud controlador</w:t>
      </w:r>
      <w:r w:rsidR="00486293" w:rsidRPr="00047487">
        <w:rPr>
          <w:rFonts w:ascii="Times New Roman" w:hAnsi="Times New Roman" w:cs="Times New Roman"/>
          <w:lang w:val="es-ES_tradnl"/>
        </w:rPr>
        <w:t>a</w:t>
      </w:r>
      <w:r w:rsidR="002C1EBA" w:rsidRPr="00047487">
        <w:rPr>
          <w:rFonts w:ascii="Times New Roman" w:hAnsi="Times New Roman" w:cs="Times New Roman"/>
          <w:lang w:val="es-ES_tradnl"/>
        </w:rPr>
        <w:t xml:space="preserve"> del </w:t>
      </w:r>
      <w:r w:rsidR="004D74FA" w:rsidRPr="00047487">
        <w:rPr>
          <w:rFonts w:ascii="Times New Roman" w:hAnsi="Times New Roman" w:cs="Times New Roman"/>
          <w:lang w:val="es-ES_tradnl"/>
        </w:rPr>
        <w:t xml:space="preserve">Capitán viene de un rumor entre sus soldados, quienes </w:t>
      </w:r>
      <w:r w:rsidR="00253412" w:rsidRPr="00047487">
        <w:rPr>
          <w:rFonts w:ascii="Times New Roman" w:hAnsi="Times New Roman" w:cs="Times New Roman"/>
          <w:lang w:val="es-ES_tradnl"/>
        </w:rPr>
        <w:t>dicen</w:t>
      </w:r>
      <w:r w:rsidR="004D74FA" w:rsidRPr="00047487">
        <w:rPr>
          <w:rFonts w:ascii="Times New Roman" w:hAnsi="Times New Roman" w:cs="Times New Roman"/>
          <w:lang w:val="es-ES_tradnl"/>
        </w:rPr>
        <w:t xml:space="preserve"> que su padre, al darse cuenta de </w:t>
      </w:r>
      <w:r w:rsidR="00486293" w:rsidRPr="00047487">
        <w:rPr>
          <w:rFonts w:ascii="Times New Roman" w:hAnsi="Times New Roman" w:cs="Times New Roman"/>
          <w:lang w:val="es-ES_tradnl"/>
        </w:rPr>
        <w:t>estar</w:t>
      </w:r>
      <w:r w:rsidR="004D74FA" w:rsidRPr="00047487">
        <w:rPr>
          <w:rFonts w:ascii="Times New Roman" w:hAnsi="Times New Roman" w:cs="Times New Roman"/>
          <w:lang w:val="es-ES_tradnl"/>
        </w:rPr>
        <w:t xml:space="preserve"> </w:t>
      </w:r>
      <w:r w:rsidR="00486293" w:rsidRPr="00047487">
        <w:rPr>
          <w:rFonts w:ascii="Times New Roman" w:hAnsi="Times New Roman" w:cs="Times New Roman"/>
          <w:lang w:val="es-ES_tradnl"/>
        </w:rPr>
        <w:t>muriéndose</w:t>
      </w:r>
      <w:r w:rsidR="00400239" w:rsidRPr="00047487">
        <w:rPr>
          <w:rFonts w:ascii="Times New Roman" w:hAnsi="Times New Roman" w:cs="Times New Roman"/>
          <w:lang w:val="es-ES_tradnl"/>
        </w:rPr>
        <w:t xml:space="preserve"> en una batalla</w:t>
      </w:r>
      <w:r w:rsidR="004D74FA" w:rsidRPr="00047487">
        <w:rPr>
          <w:rFonts w:ascii="Times New Roman" w:hAnsi="Times New Roman" w:cs="Times New Roman"/>
          <w:lang w:val="es-ES_tradnl"/>
        </w:rPr>
        <w:t xml:space="preserve">, </w:t>
      </w:r>
      <w:r w:rsidR="00154E4C" w:rsidRPr="00047487">
        <w:rPr>
          <w:rFonts w:ascii="Times New Roman" w:hAnsi="Times New Roman" w:cs="Times New Roman"/>
          <w:lang w:val="es-ES_tradnl"/>
        </w:rPr>
        <w:t>estrelló</w:t>
      </w:r>
      <w:r w:rsidR="00253412" w:rsidRPr="00047487">
        <w:rPr>
          <w:rFonts w:ascii="Times New Roman" w:hAnsi="Times New Roman" w:cs="Times New Roman"/>
          <w:lang w:val="es-ES_tradnl"/>
        </w:rPr>
        <w:t xml:space="preserve"> </w:t>
      </w:r>
      <w:r w:rsidR="004D74FA" w:rsidRPr="00047487">
        <w:rPr>
          <w:rFonts w:ascii="Times New Roman" w:hAnsi="Times New Roman" w:cs="Times New Roman"/>
          <w:lang w:val="es-ES_tradnl"/>
        </w:rPr>
        <w:t xml:space="preserve">“su reloj contra el suelo para que constara la hora exacta de su muerte” (del Toro). </w:t>
      </w:r>
      <w:r w:rsidR="008002C9" w:rsidRPr="00047487">
        <w:rPr>
          <w:rFonts w:ascii="Times New Roman" w:hAnsi="Times New Roman" w:cs="Times New Roman"/>
          <w:lang w:val="es-ES_tradnl"/>
        </w:rPr>
        <w:t>Este mismo grado de</w:t>
      </w:r>
      <w:r w:rsidR="00400239" w:rsidRPr="00047487">
        <w:rPr>
          <w:rFonts w:ascii="Times New Roman" w:hAnsi="Times New Roman" w:cs="Times New Roman"/>
          <w:lang w:val="es-ES_tradnl"/>
        </w:rPr>
        <w:t xml:space="preserve"> con</w:t>
      </w:r>
      <w:r w:rsidR="008002C9" w:rsidRPr="00047487">
        <w:rPr>
          <w:rFonts w:ascii="Times New Roman" w:hAnsi="Times New Roman" w:cs="Times New Roman"/>
          <w:lang w:val="es-ES_tradnl"/>
        </w:rPr>
        <w:t xml:space="preserve">trol obsesivo se ve en su hijo </w:t>
      </w:r>
      <w:r w:rsidR="00400239" w:rsidRPr="00047487">
        <w:rPr>
          <w:rFonts w:ascii="Times New Roman" w:hAnsi="Times New Roman" w:cs="Times New Roman"/>
          <w:lang w:val="es-ES_tradnl"/>
        </w:rPr>
        <w:t xml:space="preserve">también. </w:t>
      </w:r>
      <w:r w:rsidR="002C1EBA" w:rsidRPr="00047487">
        <w:rPr>
          <w:rFonts w:ascii="Times New Roman" w:hAnsi="Times New Roman" w:cs="Times New Roman"/>
          <w:lang w:val="es-ES_tradnl"/>
        </w:rPr>
        <w:t xml:space="preserve">A </w:t>
      </w:r>
      <w:r w:rsidR="008002C9" w:rsidRPr="00047487">
        <w:rPr>
          <w:rFonts w:ascii="Times New Roman" w:hAnsi="Times New Roman" w:cs="Times New Roman"/>
          <w:lang w:val="es-ES_tradnl"/>
        </w:rPr>
        <w:t xml:space="preserve">lo largo de la película, </w:t>
      </w:r>
      <w:r w:rsidR="00652B5F" w:rsidRPr="00047487">
        <w:rPr>
          <w:rFonts w:ascii="Times New Roman" w:hAnsi="Times New Roman" w:cs="Times New Roman"/>
          <w:lang w:val="es-ES_tradnl"/>
        </w:rPr>
        <w:t>el</w:t>
      </w:r>
      <w:r w:rsidR="004D74FA" w:rsidRPr="00047487">
        <w:rPr>
          <w:rFonts w:ascii="Times New Roman" w:hAnsi="Times New Roman" w:cs="Times New Roman"/>
          <w:lang w:val="es-ES_tradnl"/>
        </w:rPr>
        <w:t xml:space="preserve"> </w:t>
      </w:r>
      <w:r w:rsidR="00652B5F" w:rsidRPr="00047487">
        <w:rPr>
          <w:rFonts w:ascii="Times New Roman" w:hAnsi="Times New Roman" w:cs="Times New Roman"/>
          <w:lang w:val="es-ES_tradnl"/>
        </w:rPr>
        <w:t>reloj es un símbolo</w:t>
      </w:r>
      <w:r w:rsidR="00EF6060" w:rsidRPr="00047487">
        <w:rPr>
          <w:rFonts w:ascii="Times New Roman" w:hAnsi="Times New Roman" w:cs="Times New Roman"/>
          <w:lang w:val="es-ES_tradnl"/>
        </w:rPr>
        <w:t xml:space="preserve"> siempre presente que ejemplifica </w:t>
      </w:r>
      <w:r w:rsidR="001A0885" w:rsidRPr="00047487">
        <w:rPr>
          <w:rFonts w:ascii="Times New Roman" w:hAnsi="Times New Roman" w:cs="Times New Roman"/>
          <w:lang w:val="es-ES_tradnl"/>
        </w:rPr>
        <w:t xml:space="preserve">el control y </w:t>
      </w:r>
      <w:r w:rsidR="00EF6060" w:rsidRPr="00047487">
        <w:rPr>
          <w:rFonts w:ascii="Times New Roman" w:hAnsi="Times New Roman" w:cs="Times New Roman"/>
          <w:lang w:val="es-ES_tradnl"/>
        </w:rPr>
        <w:t xml:space="preserve">el </w:t>
      </w:r>
      <w:r w:rsidR="001A0885" w:rsidRPr="00047487">
        <w:rPr>
          <w:rFonts w:ascii="Times New Roman" w:hAnsi="Times New Roman" w:cs="Times New Roman"/>
          <w:lang w:val="es-ES_tradnl"/>
        </w:rPr>
        <w:t xml:space="preserve">orden </w:t>
      </w:r>
      <w:r w:rsidR="00EF6060" w:rsidRPr="00047487">
        <w:rPr>
          <w:rFonts w:ascii="Times New Roman" w:hAnsi="Times New Roman" w:cs="Times New Roman"/>
          <w:lang w:val="es-ES_tradnl"/>
        </w:rPr>
        <w:t>que exige</w:t>
      </w:r>
      <w:r w:rsidR="001A0885" w:rsidRPr="00047487">
        <w:rPr>
          <w:rFonts w:ascii="Times New Roman" w:hAnsi="Times New Roman" w:cs="Times New Roman"/>
          <w:lang w:val="es-ES_tradnl"/>
        </w:rPr>
        <w:t xml:space="preserve"> el régimen franquista. La manera en que el</w:t>
      </w:r>
      <w:r w:rsidR="00652B5F" w:rsidRPr="00047487">
        <w:rPr>
          <w:rFonts w:ascii="Times New Roman" w:hAnsi="Times New Roman" w:cs="Times New Roman"/>
          <w:lang w:val="es-ES_tradnl"/>
        </w:rPr>
        <w:t xml:space="preserve"> </w:t>
      </w:r>
      <w:r w:rsidR="001A0885" w:rsidRPr="00047487">
        <w:rPr>
          <w:rFonts w:ascii="Times New Roman" w:hAnsi="Times New Roman" w:cs="Times New Roman"/>
          <w:lang w:val="es-ES_tradnl"/>
        </w:rPr>
        <w:t>c</w:t>
      </w:r>
      <w:r w:rsidR="004D74FA" w:rsidRPr="00047487">
        <w:rPr>
          <w:rFonts w:ascii="Times New Roman" w:hAnsi="Times New Roman" w:cs="Times New Roman"/>
          <w:lang w:val="es-ES_tradnl"/>
        </w:rPr>
        <w:t xml:space="preserve">apitán </w:t>
      </w:r>
      <w:r w:rsidR="00EF6060" w:rsidRPr="00047487">
        <w:rPr>
          <w:rFonts w:ascii="Times New Roman" w:hAnsi="Times New Roman" w:cs="Times New Roman"/>
          <w:lang w:val="es-ES_tradnl"/>
        </w:rPr>
        <w:t xml:space="preserve">lo </w:t>
      </w:r>
      <w:r w:rsidR="001A0885" w:rsidRPr="00047487">
        <w:rPr>
          <w:rFonts w:ascii="Times New Roman" w:hAnsi="Times New Roman" w:cs="Times New Roman"/>
          <w:lang w:val="es-ES_tradnl"/>
        </w:rPr>
        <w:t>consulta, como</w:t>
      </w:r>
      <w:r w:rsidR="00EF6060" w:rsidRPr="00047487">
        <w:rPr>
          <w:rFonts w:ascii="Times New Roman" w:hAnsi="Times New Roman" w:cs="Times New Roman"/>
          <w:lang w:val="es-ES_tradnl"/>
        </w:rPr>
        <w:t xml:space="preserve"> si fuera</w:t>
      </w:r>
      <w:r w:rsidR="001A0885" w:rsidRPr="00047487">
        <w:rPr>
          <w:rFonts w:ascii="Times New Roman" w:hAnsi="Times New Roman" w:cs="Times New Roman"/>
          <w:lang w:val="es-ES_tradnl"/>
        </w:rPr>
        <w:t xml:space="preserve"> un reflejo, atestigua que </w:t>
      </w:r>
      <w:r w:rsidR="00EF6060" w:rsidRPr="00047487">
        <w:rPr>
          <w:rFonts w:ascii="Times New Roman" w:hAnsi="Times New Roman" w:cs="Times New Roman"/>
          <w:lang w:val="es-ES_tradnl"/>
        </w:rPr>
        <w:t xml:space="preserve">a pesar de sus esfuerzos de controlar el tiempo, él </w:t>
      </w:r>
      <w:r w:rsidR="001A0885" w:rsidRPr="00047487">
        <w:rPr>
          <w:rFonts w:ascii="Times New Roman" w:hAnsi="Times New Roman" w:cs="Times New Roman"/>
          <w:lang w:val="es-ES_tradnl"/>
        </w:rPr>
        <w:t xml:space="preserve">está </w:t>
      </w:r>
      <w:r w:rsidR="004D74FA" w:rsidRPr="00047487">
        <w:rPr>
          <w:rFonts w:ascii="Times New Roman" w:hAnsi="Times New Roman" w:cs="Times New Roman"/>
          <w:lang w:val="es-ES_tradnl"/>
        </w:rPr>
        <w:t xml:space="preserve">dominado por </w:t>
      </w:r>
      <w:r w:rsidR="00EF6060" w:rsidRPr="00047487">
        <w:rPr>
          <w:rFonts w:ascii="Times New Roman" w:hAnsi="Times New Roman" w:cs="Times New Roman"/>
          <w:lang w:val="es-ES_tradnl"/>
        </w:rPr>
        <w:t xml:space="preserve">ello. </w:t>
      </w:r>
      <w:r w:rsidR="00FC7FED" w:rsidRPr="00047487">
        <w:rPr>
          <w:rFonts w:ascii="Times New Roman" w:hAnsi="Times New Roman" w:cs="Times New Roman"/>
          <w:lang w:val="es-ES_tradnl"/>
        </w:rPr>
        <w:t xml:space="preserve">Quiere que todo en su entorno ocurra en la manera que él quiera, exigiendo un nivel de orden total incluso sobre las cosas que no se puede controlar. Este elemento de la película crea un paralelo importante con </w:t>
      </w:r>
      <w:r w:rsidR="00036D6E" w:rsidRPr="00047487">
        <w:rPr>
          <w:rFonts w:ascii="Times New Roman" w:hAnsi="Times New Roman" w:cs="Times New Roman"/>
          <w:lang w:val="es-ES_tradnl"/>
        </w:rPr>
        <w:t>el régimen franquista en general</w:t>
      </w:r>
      <w:r w:rsidR="00FC7FED" w:rsidRPr="00047487">
        <w:rPr>
          <w:rFonts w:ascii="Times New Roman" w:hAnsi="Times New Roman" w:cs="Times New Roman"/>
          <w:lang w:val="es-ES_tradnl"/>
        </w:rPr>
        <w:t xml:space="preserve"> porque, como el capitán, e</w:t>
      </w:r>
      <w:r w:rsidR="00036D6E" w:rsidRPr="00047487">
        <w:rPr>
          <w:rFonts w:ascii="Times New Roman" w:hAnsi="Times New Roman" w:cs="Times New Roman"/>
          <w:lang w:val="es-ES_tradnl"/>
        </w:rPr>
        <w:t xml:space="preserve">l franquismo intenta </w:t>
      </w:r>
      <w:r w:rsidR="00EF6060" w:rsidRPr="00047487">
        <w:rPr>
          <w:rFonts w:ascii="Times New Roman" w:hAnsi="Times New Roman" w:cs="Times New Roman"/>
          <w:lang w:val="es-ES_tradnl"/>
        </w:rPr>
        <w:t xml:space="preserve">reprimir </w:t>
      </w:r>
      <w:r w:rsidR="00FC7FED" w:rsidRPr="00047487">
        <w:rPr>
          <w:rFonts w:ascii="Times New Roman" w:hAnsi="Times New Roman" w:cs="Times New Roman"/>
          <w:lang w:val="es-ES_tradnl"/>
        </w:rPr>
        <w:t>y ordenar tanto la sociedad como la economía y la política  de España (Deaver 156). Mientras la discapacidad del Capitán de manipular al tiempo está claro por sus fracasos continuos en arreglar el reloj, él sigue intentando por si acaso es posible. Del mismo modo, el régimen franquista contr</w:t>
      </w:r>
      <w:r w:rsidR="00154E4C" w:rsidRPr="00047487">
        <w:rPr>
          <w:rFonts w:ascii="Times New Roman" w:hAnsi="Times New Roman" w:cs="Times New Roman"/>
          <w:lang w:val="es-ES_tradnl"/>
        </w:rPr>
        <w:t>ola</w:t>
      </w:r>
      <w:r w:rsidR="00FC7FED" w:rsidRPr="00047487">
        <w:rPr>
          <w:rFonts w:ascii="Times New Roman" w:hAnsi="Times New Roman" w:cs="Times New Roman"/>
          <w:lang w:val="es-ES_tradnl"/>
        </w:rPr>
        <w:t xml:space="preserve"> la prensa, los idiomas, la religión, la política, incluso la comida en los años representados por esta película, a pesar de no poder controlar a toda la gente en cada instante, creando un ambiente de “hambre y represión” desde los primeros años (Moreno Seco, </w:t>
      </w:r>
      <w:r w:rsidR="00FC7FED" w:rsidRPr="00047487">
        <w:rPr>
          <w:rFonts w:ascii="Times New Roman" w:hAnsi="Times New Roman" w:cs="Times New Roman"/>
          <w:i/>
          <w:lang w:val="es-ES_tradnl"/>
        </w:rPr>
        <w:t>Creencias religiosas</w:t>
      </w:r>
      <w:r w:rsidR="00FC7FED" w:rsidRPr="00047487">
        <w:rPr>
          <w:rFonts w:ascii="Times New Roman" w:hAnsi="Times New Roman" w:cs="Times New Roman"/>
          <w:lang w:val="es-ES_tradnl"/>
        </w:rPr>
        <w:t xml:space="preserve"> 17). </w:t>
      </w:r>
      <w:r w:rsidR="00FC7FED" w:rsidRPr="00047487">
        <w:rPr>
          <w:rFonts w:ascii="Times New Roman" w:hAnsi="Times New Roman" w:cs="Times New Roman"/>
          <w:i/>
          <w:lang w:val="es-ES_tradnl"/>
        </w:rPr>
        <w:t>El laberinto del fauno</w:t>
      </w:r>
      <w:r w:rsidR="00FC7FED" w:rsidRPr="00047487">
        <w:rPr>
          <w:rFonts w:ascii="Times New Roman" w:hAnsi="Times New Roman" w:cs="Times New Roman"/>
          <w:lang w:val="es-ES_tradnl"/>
        </w:rPr>
        <w:t xml:space="preserve"> usa el reloj y el concepto del tiempo, juntos con la </w:t>
      </w:r>
      <w:r w:rsidR="007A1353" w:rsidRPr="00047487">
        <w:rPr>
          <w:rFonts w:ascii="Times New Roman" w:hAnsi="Times New Roman" w:cs="Times New Roman"/>
          <w:lang w:val="es-ES_tradnl"/>
        </w:rPr>
        <w:t>frustración del capitán con su discapacidad de ordenarlos, para simbolizar el control total que exige un régimen autoritario.</w:t>
      </w:r>
      <w:r w:rsidR="008002C9" w:rsidRPr="00047487">
        <w:rPr>
          <w:rFonts w:ascii="Times New Roman" w:hAnsi="Times New Roman" w:cs="Times New Roman"/>
          <w:lang w:val="es-ES_tradnl"/>
        </w:rPr>
        <w:t xml:space="preserve"> </w:t>
      </w:r>
    </w:p>
    <w:p w14:paraId="672FA82A" w14:textId="0C7C5DEC" w:rsidR="00B946DD" w:rsidRPr="00047487" w:rsidRDefault="0012514A"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Esta </w:t>
      </w:r>
      <w:r w:rsidR="004141D5" w:rsidRPr="00047487">
        <w:rPr>
          <w:rFonts w:ascii="Times New Roman" w:hAnsi="Times New Roman" w:cs="Times New Roman"/>
          <w:lang w:val="es-ES_tradnl"/>
        </w:rPr>
        <w:t xml:space="preserve">obsesión con el control </w:t>
      </w:r>
      <w:r w:rsidR="006E2009" w:rsidRPr="00047487">
        <w:rPr>
          <w:rFonts w:ascii="Times New Roman" w:hAnsi="Times New Roman" w:cs="Times New Roman"/>
          <w:lang w:val="es-ES_tradnl"/>
        </w:rPr>
        <w:t>contrasta con el personaje del d</w:t>
      </w:r>
      <w:r w:rsidRPr="00047487">
        <w:rPr>
          <w:rFonts w:ascii="Times New Roman" w:hAnsi="Times New Roman" w:cs="Times New Roman"/>
          <w:lang w:val="es-ES_tradnl"/>
        </w:rPr>
        <w:t xml:space="preserve">octor Ferreiro, </w:t>
      </w:r>
      <w:r w:rsidR="006E2009" w:rsidRPr="00047487">
        <w:rPr>
          <w:rFonts w:ascii="Times New Roman" w:hAnsi="Times New Roman" w:cs="Times New Roman"/>
          <w:lang w:val="es-ES_tradnl"/>
        </w:rPr>
        <w:t>el cual</w:t>
      </w:r>
      <w:r w:rsidRPr="00047487">
        <w:rPr>
          <w:rFonts w:ascii="Times New Roman" w:hAnsi="Times New Roman" w:cs="Times New Roman"/>
          <w:lang w:val="es-ES_tradnl"/>
        </w:rPr>
        <w:t xml:space="preserve"> </w:t>
      </w:r>
      <w:r w:rsidR="00E87AE8" w:rsidRPr="00047487">
        <w:rPr>
          <w:rFonts w:ascii="Times New Roman" w:hAnsi="Times New Roman" w:cs="Times New Roman"/>
          <w:lang w:val="es-ES_tradnl"/>
        </w:rPr>
        <w:t xml:space="preserve">no </w:t>
      </w:r>
      <w:r w:rsidR="00D5653E" w:rsidRPr="00047487">
        <w:rPr>
          <w:rFonts w:ascii="Times New Roman" w:hAnsi="Times New Roman" w:cs="Times New Roman"/>
          <w:lang w:val="es-ES_tradnl"/>
        </w:rPr>
        <w:t>encaja</w:t>
      </w:r>
      <w:r w:rsidR="00E87AE8" w:rsidRPr="00047487">
        <w:rPr>
          <w:rFonts w:ascii="Times New Roman" w:hAnsi="Times New Roman" w:cs="Times New Roman"/>
          <w:lang w:val="es-ES_tradnl"/>
        </w:rPr>
        <w:t xml:space="preserve"> en </w:t>
      </w:r>
      <w:r w:rsidR="007A1353" w:rsidRPr="00047487">
        <w:rPr>
          <w:rFonts w:ascii="Times New Roman" w:hAnsi="Times New Roman" w:cs="Times New Roman"/>
          <w:lang w:val="es-ES_tradnl"/>
        </w:rPr>
        <w:t xml:space="preserve">el entorno dominante y ordenado </w:t>
      </w:r>
      <w:r w:rsidR="00E87AE8" w:rsidRPr="00047487">
        <w:rPr>
          <w:rFonts w:ascii="Times New Roman" w:hAnsi="Times New Roman" w:cs="Times New Roman"/>
          <w:lang w:val="es-ES_tradnl"/>
        </w:rPr>
        <w:t>del régimen</w:t>
      </w:r>
      <w:r w:rsidRPr="00047487">
        <w:rPr>
          <w:rFonts w:ascii="Times New Roman" w:hAnsi="Times New Roman" w:cs="Times New Roman"/>
          <w:lang w:val="es-ES_tradnl"/>
        </w:rPr>
        <w:t>. E</w:t>
      </w:r>
      <w:r w:rsidR="006E2009" w:rsidRPr="00047487">
        <w:rPr>
          <w:rFonts w:ascii="Times New Roman" w:hAnsi="Times New Roman" w:cs="Times New Roman"/>
          <w:lang w:val="es-ES_tradnl"/>
        </w:rPr>
        <w:t xml:space="preserve">l doctor </w:t>
      </w:r>
      <w:r w:rsidR="007A1353" w:rsidRPr="00047487">
        <w:rPr>
          <w:rFonts w:ascii="Times New Roman" w:hAnsi="Times New Roman" w:cs="Times New Roman"/>
          <w:lang w:val="es-ES_tradnl"/>
        </w:rPr>
        <w:t xml:space="preserve">niega seguir las normas establecidas por el franquismo, y muestra un carácter sensible que no simplemente obedece las ordenes del capitán. Él no solo </w:t>
      </w:r>
      <w:r w:rsidR="006E2009" w:rsidRPr="00047487">
        <w:rPr>
          <w:rFonts w:ascii="Times New Roman" w:hAnsi="Times New Roman" w:cs="Times New Roman"/>
          <w:lang w:val="es-ES_tradnl"/>
        </w:rPr>
        <w:t>ofrece su ayuda a los r</w:t>
      </w:r>
      <w:r w:rsidR="007A1353" w:rsidRPr="00047487">
        <w:rPr>
          <w:rFonts w:ascii="Times New Roman" w:hAnsi="Times New Roman" w:cs="Times New Roman"/>
          <w:lang w:val="es-ES_tradnl"/>
        </w:rPr>
        <w:t>epublicanos con Mercedes, pero</w:t>
      </w:r>
      <w:r w:rsidRPr="00047487">
        <w:rPr>
          <w:rFonts w:ascii="Times New Roman" w:hAnsi="Times New Roman" w:cs="Times New Roman"/>
          <w:lang w:val="es-ES_tradnl"/>
        </w:rPr>
        <w:t xml:space="preserve"> al dars</w:t>
      </w:r>
      <w:r w:rsidR="00154E4C" w:rsidRPr="00047487">
        <w:rPr>
          <w:rFonts w:ascii="Times New Roman" w:hAnsi="Times New Roman" w:cs="Times New Roman"/>
          <w:lang w:val="es-ES_tradnl"/>
        </w:rPr>
        <w:t>e cuenta de que el Capitán ha</w:t>
      </w:r>
      <w:r w:rsidRPr="00047487">
        <w:rPr>
          <w:rFonts w:ascii="Times New Roman" w:hAnsi="Times New Roman" w:cs="Times New Roman"/>
          <w:lang w:val="es-ES_tradnl"/>
        </w:rPr>
        <w:t xml:space="preserve"> torturad</w:t>
      </w:r>
      <w:r w:rsidR="007A1353" w:rsidRPr="00047487">
        <w:rPr>
          <w:rFonts w:ascii="Times New Roman" w:hAnsi="Times New Roman" w:cs="Times New Roman"/>
          <w:lang w:val="es-ES_tradnl"/>
        </w:rPr>
        <w:t>o al preso político Republicano</w:t>
      </w:r>
      <w:r w:rsidRPr="00047487">
        <w:rPr>
          <w:rFonts w:ascii="Times New Roman" w:hAnsi="Times New Roman" w:cs="Times New Roman"/>
          <w:lang w:val="es-ES_tradnl"/>
        </w:rPr>
        <w:t xml:space="preserve"> incluso </w:t>
      </w:r>
      <w:r w:rsidR="00486293" w:rsidRPr="00047487">
        <w:rPr>
          <w:rFonts w:ascii="Times New Roman" w:hAnsi="Times New Roman" w:cs="Times New Roman"/>
          <w:lang w:val="es-ES_tradnl"/>
        </w:rPr>
        <w:t>va</w:t>
      </w:r>
      <w:r w:rsidR="00D5653E" w:rsidRPr="00047487">
        <w:rPr>
          <w:rFonts w:ascii="Times New Roman" w:hAnsi="Times New Roman" w:cs="Times New Roman"/>
          <w:lang w:val="es-ES_tradnl"/>
        </w:rPr>
        <w:t xml:space="preserve"> en contra de la</w:t>
      </w:r>
      <w:r w:rsidRPr="00047487">
        <w:rPr>
          <w:rFonts w:ascii="Times New Roman" w:hAnsi="Times New Roman" w:cs="Times New Roman"/>
          <w:lang w:val="es-ES_tradnl"/>
        </w:rPr>
        <w:t xml:space="preserve">s ordenes del Capitán. Esta escena representa dos </w:t>
      </w:r>
      <w:r w:rsidR="007A1353" w:rsidRPr="00047487">
        <w:rPr>
          <w:rFonts w:ascii="Times New Roman" w:hAnsi="Times New Roman" w:cs="Times New Roman"/>
          <w:lang w:val="es-ES_tradnl"/>
        </w:rPr>
        <w:t>temas importantes</w:t>
      </w:r>
      <w:r w:rsidRPr="00047487">
        <w:rPr>
          <w:rFonts w:ascii="Times New Roman" w:hAnsi="Times New Roman" w:cs="Times New Roman"/>
          <w:lang w:val="es-ES_tradnl"/>
        </w:rPr>
        <w:t xml:space="preserve"> en la película: la importancia del control total para el Capitán </w:t>
      </w:r>
      <w:r w:rsidR="004D486C" w:rsidRPr="00047487">
        <w:rPr>
          <w:rFonts w:ascii="Times New Roman" w:hAnsi="Times New Roman" w:cs="Times New Roman"/>
          <w:lang w:val="es-ES_tradnl"/>
        </w:rPr>
        <w:t xml:space="preserve">(lo que es evidente </w:t>
      </w:r>
      <w:r w:rsidRPr="00047487">
        <w:rPr>
          <w:rFonts w:ascii="Times New Roman" w:hAnsi="Times New Roman" w:cs="Times New Roman"/>
          <w:lang w:val="es-ES_tradnl"/>
        </w:rPr>
        <w:t>al verlo enfadarse hasta matar al Doctor</w:t>
      </w:r>
      <w:r w:rsidR="004D486C" w:rsidRPr="00047487">
        <w:rPr>
          <w:rFonts w:ascii="Times New Roman" w:hAnsi="Times New Roman" w:cs="Times New Roman"/>
          <w:lang w:val="es-ES_tradnl"/>
        </w:rPr>
        <w:t>) y</w:t>
      </w:r>
      <w:r w:rsidRPr="00047487">
        <w:rPr>
          <w:rFonts w:ascii="Times New Roman" w:hAnsi="Times New Roman" w:cs="Times New Roman"/>
          <w:lang w:val="es-ES_tradnl"/>
        </w:rPr>
        <w:t xml:space="preserve"> lo vacío que es </w:t>
      </w:r>
      <w:r w:rsidR="004D486C" w:rsidRPr="00047487">
        <w:rPr>
          <w:rFonts w:ascii="Times New Roman" w:hAnsi="Times New Roman" w:cs="Times New Roman"/>
          <w:lang w:val="es-ES_tradnl"/>
        </w:rPr>
        <w:t>el</w:t>
      </w:r>
      <w:r w:rsidRPr="00047487">
        <w:rPr>
          <w:rFonts w:ascii="Times New Roman" w:hAnsi="Times New Roman" w:cs="Times New Roman"/>
          <w:lang w:val="es-ES_tradnl"/>
        </w:rPr>
        <w:t xml:space="preserve"> </w:t>
      </w:r>
      <w:r w:rsidR="004D486C" w:rsidRPr="00047487">
        <w:rPr>
          <w:rFonts w:ascii="Times New Roman" w:hAnsi="Times New Roman" w:cs="Times New Roman"/>
          <w:lang w:val="es-ES_tradnl"/>
        </w:rPr>
        <w:t>poder</w:t>
      </w:r>
      <w:r w:rsidRPr="00047487">
        <w:rPr>
          <w:rFonts w:ascii="Times New Roman" w:hAnsi="Times New Roman" w:cs="Times New Roman"/>
          <w:lang w:val="es-ES_tradnl"/>
        </w:rPr>
        <w:t xml:space="preserve"> mandado por una figura autoritaria. El Doctor, al enfrentarse con el Capitán tras hab</w:t>
      </w:r>
      <w:r w:rsidR="00DF4CB4" w:rsidRPr="00047487">
        <w:rPr>
          <w:rFonts w:ascii="Times New Roman" w:hAnsi="Times New Roman" w:cs="Times New Roman"/>
          <w:lang w:val="es-ES_tradnl"/>
        </w:rPr>
        <w:t>er matado al preso para salvarlo</w:t>
      </w:r>
      <w:r w:rsidRPr="00047487">
        <w:rPr>
          <w:rFonts w:ascii="Times New Roman" w:hAnsi="Times New Roman" w:cs="Times New Roman"/>
          <w:lang w:val="es-ES_tradnl"/>
        </w:rPr>
        <w:t xml:space="preserve"> de la tortura, </w:t>
      </w:r>
      <w:r w:rsidR="00486293" w:rsidRPr="00047487">
        <w:rPr>
          <w:rFonts w:ascii="Times New Roman" w:hAnsi="Times New Roman" w:cs="Times New Roman"/>
          <w:lang w:val="es-ES_tradnl"/>
        </w:rPr>
        <w:t>le</w:t>
      </w:r>
      <w:r w:rsidR="00E2432C" w:rsidRPr="00047487">
        <w:rPr>
          <w:rFonts w:ascii="Times New Roman" w:hAnsi="Times New Roman" w:cs="Times New Roman"/>
          <w:lang w:val="es-ES_tradnl"/>
        </w:rPr>
        <w:t xml:space="preserve"> dice “obedecer por obedecer, así sin pensarlo, esto solo se </w:t>
      </w:r>
      <w:r w:rsidR="00D5653E" w:rsidRPr="00047487">
        <w:rPr>
          <w:rFonts w:ascii="Times New Roman" w:hAnsi="Times New Roman" w:cs="Times New Roman"/>
          <w:lang w:val="es-ES_tradnl"/>
        </w:rPr>
        <w:t>hace gente como usted capitán”</w:t>
      </w:r>
      <w:r w:rsidR="00F122D7" w:rsidRPr="00047487">
        <w:rPr>
          <w:rFonts w:ascii="Times New Roman" w:hAnsi="Times New Roman" w:cs="Times New Roman"/>
          <w:lang w:val="es-ES_tradnl"/>
        </w:rPr>
        <w:t xml:space="preserve"> (del Toro)</w:t>
      </w:r>
      <w:r w:rsidR="00D5653E" w:rsidRPr="00047487">
        <w:rPr>
          <w:rFonts w:ascii="Times New Roman" w:hAnsi="Times New Roman" w:cs="Times New Roman"/>
          <w:lang w:val="es-ES_tradnl"/>
        </w:rPr>
        <w:t xml:space="preserve">. </w:t>
      </w:r>
      <w:r w:rsidR="00676A1A" w:rsidRPr="00047487">
        <w:rPr>
          <w:rFonts w:ascii="Times New Roman" w:hAnsi="Times New Roman" w:cs="Times New Roman"/>
          <w:lang w:val="es-ES_tradnl"/>
        </w:rPr>
        <w:t xml:space="preserve">En la misma </w:t>
      </w:r>
      <w:r w:rsidR="00E2432C" w:rsidRPr="00047487">
        <w:rPr>
          <w:rFonts w:ascii="Times New Roman" w:hAnsi="Times New Roman" w:cs="Times New Roman"/>
          <w:lang w:val="es-ES_tradnl"/>
        </w:rPr>
        <w:t xml:space="preserve">escena, la película </w:t>
      </w:r>
      <w:r w:rsidR="00676A1A" w:rsidRPr="00047487">
        <w:rPr>
          <w:rFonts w:ascii="Times New Roman" w:hAnsi="Times New Roman" w:cs="Times New Roman"/>
          <w:lang w:val="es-ES_tradnl"/>
        </w:rPr>
        <w:t>muestra el carácter represivo esperado del régimen ordenado por Franco y la incapacidad del régimen de mantener este control absoluto sobre todo en el país.</w:t>
      </w:r>
    </w:p>
    <w:p w14:paraId="63DC39DB" w14:textId="6B7B3D40" w:rsidR="001627E2" w:rsidRPr="00047487" w:rsidRDefault="00E2432C" w:rsidP="00322CD7">
      <w:pPr>
        <w:spacing w:line="480" w:lineRule="auto"/>
        <w:ind w:firstLine="720"/>
        <w:rPr>
          <w:rFonts w:ascii="Times New Roman" w:hAnsi="Times New Roman" w:cs="Times New Roman"/>
          <w:lang w:val="es-ES_tradnl"/>
        </w:rPr>
      </w:pPr>
      <w:r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xml:space="preserve"> ofrece una representación bastante diferente de la sociedad española, mostrando </w:t>
      </w:r>
      <w:r w:rsidR="00D5653E" w:rsidRPr="00047487">
        <w:rPr>
          <w:rFonts w:ascii="Times New Roman" w:hAnsi="Times New Roman" w:cs="Times New Roman"/>
          <w:lang w:val="es-ES_tradnl"/>
        </w:rPr>
        <w:t xml:space="preserve">así </w:t>
      </w:r>
      <w:r w:rsidR="00F01A88" w:rsidRPr="00047487">
        <w:rPr>
          <w:rFonts w:ascii="Times New Roman" w:hAnsi="Times New Roman" w:cs="Times New Roman"/>
          <w:lang w:val="es-ES_tradnl"/>
        </w:rPr>
        <w:t>una serie de características sociales muy distintas</w:t>
      </w:r>
      <w:r w:rsidRPr="00047487">
        <w:rPr>
          <w:rFonts w:ascii="Times New Roman" w:hAnsi="Times New Roman" w:cs="Times New Roman"/>
          <w:lang w:val="es-ES_tradnl"/>
        </w:rPr>
        <w:t xml:space="preserve"> a la</w:t>
      </w:r>
      <w:r w:rsidR="00F01A88" w:rsidRPr="00047487">
        <w:rPr>
          <w:rFonts w:ascii="Times New Roman" w:hAnsi="Times New Roman" w:cs="Times New Roman"/>
          <w:lang w:val="es-ES_tradnl"/>
        </w:rPr>
        <w:t>s</w:t>
      </w:r>
      <w:r w:rsidRPr="00047487">
        <w:rPr>
          <w:rFonts w:ascii="Times New Roman" w:hAnsi="Times New Roman" w:cs="Times New Roman"/>
          <w:lang w:val="es-ES_tradnl"/>
        </w:rPr>
        <w:t xml:space="preserve"> de los años 40 bajo el régimen franquista</w:t>
      </w:r>
      <w:r w:rsidR="00D5653E" w:rsidRPr="00047487">
        <w:rPr>
          <w:rFonts w:ascii="Times New Roman" w:hAnsi="Times New Roman" w:cs="Times New Roman"/>
          <w:lang w:val="es-ES_tradnl"/>
        </w:rPr>
        <w:t>. Aún así, la película presenta</w:t>
      </w:r>
      <w:r w:rsidR="001627E2" w:rsidRPr="00047487">
        <w:rPr>
          <w:rFonts w:ascii="Times New Roman" w:hAnsi="Times New Roman" w:cs="Times New Roman"/>
          <w:lang w:val="es-ES_tradnl"/>
        </w:rPr>
        <w:t xml:space="preserve"> “</w:t>
      </w:r>
      <w:r w:rsidR="00556261" w:rsidRPr="00047487">
        <w:rPr>
          <w:rFonts w:ascii="Times New Roman" w:hAnsi="Times New Roman" w:cs="Times New Roman"/>
        </w:rPr>
        <w:t>literal and symbolic commentary on the violence and fear associated with military regimes that leads to a loss of freedom, including the freedom of the young to learn and think for themselves</w:t>
      </w:r>
      <w:r w:rsidR="001627E2" w:rsidRPr="00047487">
        <w:rPr>
          <w:rFonts w:ascii="Times New Roman" w:hAnsi="Times New Roman" w:cs="Times New Roman"/>
          <w:lang w:val="es-ES_tradnl"/>
        </w:rPr>
        <w:t>” (Lough</w:t>
      </w:r>
      <w:r w:rsidR="00AC5A41" w:rsidRPr="00047487">
        <w:rPr>
          <w:rFonts w:ascii="Times New Roman" w:hAnsi="Times New Roman" w:cs="Times New Roman"/>
          <w:lang w:val="es-ES_tradnl"/>
        </w:rPr>
        <w:t xml:space="preserve"> 149</w:t>
      </w:r>
      <w:r w:rsidR="001627E2" w:rsidRPr="00047487">
        <w:rPr>
          <w:rFonts w:ascii="Times New Roman" w:hAnsi="Times New Roman" w:cs="Times New Roman"/>
          <w:lang w:val="es-ES_tradnl"/>
        </w:rPr>
        <w:t xml:space="preserve">). </w:t>
      </w:r>
      <w:r w:rsidR="00C74C1B" w:rsidRPr="00047487">
        <w:rPr>
          <w:rFonts w:ascii="Times New Roman" w:hAnsi="Times New Roman" w:cs="Times New Roman"/>
          <w:lang w:val="es-ES_tradnl"/>
        </w:rPr>
        <w:t xml:space="preserve">Dos de las características mas prominentes de la Segunda República Española </w:t>
      </w:r>
      <w:r w:rsidR="00486293" w:rsidRPr="00047487">
        <w:rPr>
          <w:rFonts w:ascii="Times New Roman" w:hAnsi="Times New Roman" w:cs="Times New Roman"/>
          <w:lang w:val="es-ES_tradnl"/>
        </w:rPr>
        <w:t>son</w:t>
      </w:r>
      <w:r w:rsidR="00C74C1B" w:rsidRPr="00047487">
        <w:rPr>
          <w:rFonts w:ascii="Times New Roman" w:hAnsi="Times New Roman" w:cs="Times New Roman"/>
          <w:lang w:val="es-ES_tradnl"/>
        </w:rPr>
        <w:t xml:space="preserve"> la </w:t>
      </w:r>
      <w:r w:rsidR="00A13928" w:rsidRPr="00047487">
        <w:rPr>
          <w:rFonts w:ascii="Times New Roman" w:hAnsi="Times New Roman" w:cs="Times New Roman"/>
          <w:lang w:val="es-ES_tradnl"/>
        </w:rPr>
        <w:t>educación libre</w:t>
      </w:r>
      <w:r w:rsidR="00C74C1B" w:rsidRPr="00047487">
        <w:rPr>
          <w:rFonts w:ascii="Times New Roman" w:hAnsi="Times New Roman" w:cs="Times New Roman"/>
          <w:lang w:val="es-ES_tradnl"/>
        </w:rPr>
        <w:t xml:space="preserve"> y la secularización, </w:t>
      </w:r>
      <w:r w:rsidR="00E27173" w:rsidRPr="00047487">
        <w:rPr>
          <w:rFonts w:ascii="Times New Roman" w:hAnsi="Times New Roman" w:cs="Times New Roman"/>
          <w:lang w:val="es-ES_tradnl"/>
        </w:rPr>
        <w:t xml:space="preserve">y ambas contrastan drásticamente con el orden mandado por el estado que viene luego con Franco. Estos temas </w:t>
      </w:r>
      <w:r w:rsidR="00154E4C" w:rsidRPr="00047487">
        <w:rPr>
          <w:rFonts w:ascii="Times New Roman" w:hAnsi="Times New Roman" w:cs="Times New Roman"/>
          <w:lang w:val="es-ES_tradnl"/>
        </w:rPr>
        <w:t>son</w:t>
      </w:r>
      <w:r w:rsidR="00E27173" w:rsidRPr="00047487">
        <w:rPr>
          <w:rFonts w:ascii="Times New Roman" w:hAnsi="Times New Roman" w:cs="Times New Roman"/>
          <w:lang w:val="es-ES_tradnl"/>
        </w:rPr>
        <w:t xml:space="preserve"> </w:t>
      </w:r>
      <w:r w:rsidR="00474738" w:rsidRPr="00047487">
        <w:rPr>
          <w:rFonts w:ascii="Times New Roman" w:hAnsi="Times New Roman" w:cs="Times New Roman"/>
          <w:lang w:val="es-ES_tradnl"/>
        </w:rPr>
        <w:t xml:space="preserve">representadas en </w:t>
      </w:r>
      <w:r w:rsidR="00E27173" w:rsidRPr="00047487">
        <w:rPr>
          <w:rFonts w:ascii="Times New Roman" w:hAnsi="Times New Roman" w:cs="Times New Roman"/>
          <w:i/>
          <w:lang w:val="es-ES_tradnl"/>
        </w:rPr>
        <w:t>La lengua de las mariposas</w:t>
      </w:r>
      <w:r w:rsidR="00474738" w:rsidRPr="00047487">
        <w:rPr>
          <w:rFonts w:ascii="Times New Roman" w:hAnsi="Times New Roman" w:cs="Times New Roman"/>
          <w:lang w:val="es-ES_tradnl"/>
        </w:rPr>
        <w:t xml:space="preserve"> </w:t>
      </w:r>
      <w:r w:rsidR="00C74C1B" w:rsidRPr="00047487">
        <w:rPr>
          <w:rFonts w:ascii="Times New Roman" w:hAnsi="Times New Roman" w:cs="Times New Roman"/>
          <w:lang w:val="es-ES_tradnl"/>
        </w:rPr>
        <w:t>por las ex</w:t>
      </w:r>
      <w:r w:rsidR="00474738" w:rsidRPr="00047487">
        <w:rPr>
          <w:rFonts w:ascii="Times New Roman" w:hAnsi="Times New Roman" w:cs="Times New Roman"/>
          <w:lang w:val="es-ES_tradnl"/>
        </w:rPr>
        <w:t>periencias educativas que tiene</w:t>
      </w:r>
      <w:r w:rsidR="00C74C1B" w:rsidRPr="00047487">
        <w:rPr>
          <w:rFonts w:ascii="Times New Roman" w:hAnsi="Times New Roman" w:cs="Times New Roman"/>
          <w:lang w:val="es-ES_tradnl"/>
        </w:rPr>
        <w:t xml:space="preserve"> Moncho durante su </w:t>
      </w:r>
      <w:r w:rsidR="00D5653E" w:rsidRPr="00047487">
        <w:rPr>
          <w:rFonts w:ascii="Times New Roman" w:hAnsi="Times New Roman" w:cs="Times New Roman"/>
          <w:lang w:val="es-ES_tradnl"/>
        </w:rPr>
        <w:t>aprendizaje con</w:t>
      </w:r>
      <w:r w:rsidR="00C74C1B" w:rsidRPr="00047487">
        <w:rPr>
          <w:rFonts w:ascii="Times New Roman" w:hAnsi="Times New Roman" w:cs="Times New Roman"/>
          <w:lang w:val="es-ES_tradnl"/>
        </w:rPr>
        <w:t xml:space="preserve"> su maestro Don Gregorio. </w:t>
      </w:r>
      <w:r w:rsidR="00A13928" w:rsidRPr="00047487">
        <w:rPr>
          <w:rFonts w:ascii="Times New Roman" w:hAnsi="Times New Roman" w:cs="Times New Roman"/>
          <w:lang w:val="es-ES_tradnl"/>
        </w:rPr>
        <w:t xml:space="preserve">La República contrasta con el régimen de </w:t>
      </w:r>
      <w:r w:rsidR="00486293" w:rsidRPr="00047487">
        <w:rPr>
          <w:rFonts w:ascii="Times New Roman" w:hAnsi="Times New Roman" w:cs="Times New Roman"/>
          <w:lang w:val="es-ES_tradnl"/>
        </w:rPr>
        <w:t>Franco en que construye escuelas, aumenta</w:t>
      </w:r>
      <w:r w:rsidR="00A13928" w:rsidRPr="00047487">
        <w:rPr>
          <w:rFonts w:ascii="Times New Roman" w:hAnsi="Times New Roman" w:cs="Times New Roman"/>
          <w:lang w:val="es-ES_tradnl"/>
        </w:rPr>
        <w:t xml:space="preserve"> los </w:t>
      </w:r>
      <w:r w:rsidR="00486293" w:rsidRPr="00047487">
        <w:rPr>
          <w:rFonts w:ascii="Times New Roman" w:hAnsi="Times New Roman" w:cs="Times New Roman"/>
          <w:lang w:val="es-ES_tradnl"/>
        </w:rPr>
        <w:t>sueldos de los maestros, y forma</w:t>
      </w:r>
      <w:r w:rsidR="00A13928" w:rsidRPr="00047487">
        <w:rPr>
          <w:rFonts w:ascii="Times New Roman" w:hAnsi="Times New Roman" w:cs="Times New Roman"/>
          <w:lang w:val="es-ES_tradnl"/>
        </w:rPr>
        <w:t xml:space="preserve"> un sistema de “pedagogía activa y participativa, una concepción laica de la enseñanza” (</w:t>
      </w:r>
      <w:r w:rsidR="00556261" w:rsidRPr="00047487">
        <w:rPr>
          <w:rFonts w:ascii="Times New Roman" w:hAnsi="Times New Roman" w:cs="Times New Roman"/>
          <w:lang w:val="es-ES_tradnl"/>
        </w:rPr>
        <w:t>Martínez-Salanova</w:t>
      </w:r>
      <w:r w:rsidR="00A13928" w:rsidRPr="00047487">
        <w:rPr>
          <w:rFonts w:ascii="Times New Roman" w:hAnsi="Times New Roman" w:cs="Times New Roman"/>
          <w:lang w:val="es-ES_tradnl"/>
        </w:rPr>
        <w:t xml:space="preserve">). </w:t>
      </w:r>
      <w:r w:rsidR="005B6721" w:rsidRPr="00047487">
        <w:rPr>
          <w:rFonts w:ascii="Times New Roman" w:hAnsi="Times New Roman" w:cs="Times New Roman"/>
          <w:lang w:val="es-ES_tradnl"/>
        </w:rPr>
        <w:t xml:space="preserve">Mientras los adultos en </w:t>
      </w:r>
      <w:r w:rsidR="005B6721" w:rsidRPr="00047487">
        <w:rPr>
          <w:rFonts w:ascii="Times New Roman" w:hAnsi="Times New Roman" w:cs="Times New Roman"/>
          <w:i/>
          <w:lang w:val="es-ES_tradnl"/>
        </w:rPr>
        <w:t>El laberinto del f</w:t>
      </w:r>
      <w:r w:rsidR="00474738" w:rsidRPr="00047487">
        <w:rPr>
          <w:rFonts w:ascii="Times New Roman" w:hAnsi="Times New Roman" w:cs="Times New Roman"/>
          <w:i/>
          <w:lang w:val="es-ES_tradnl"/>
        </w:rPr>
        <w:t>auno</w:t>
      </w:r>
      <w:r w:rsidR="00474738" w:rsidRPr="00047487">
        <w:rPr>
          <w:rFonts w:ascii="Times New Roman" w:hAnsi="Times New Roman" w:cs="Times New Roman"/>
          <w:lang w:val="es-ES_tradnl"/>
        </w:rPr>
        <w:t>, al ver la creatividad o imaginación de Ofelia, la critican y</w:t>
      </w:r>
      <w:r w:rsidR="00154E4C" w:rsidRPr="00047487">
        <w:rPr>
          <w:rFonts w:ascii="Times New Roman" w:hAnsi="Times New Roman" w:cs="Times New Roman"/>
          <w:lang w:val="es-ES_tradnl"/>
        </w:rPr>
        <w:t xml:space="preserve"> intentan hacer que ella sig</w:t>
      </w:r>
      <w:r w:rsidR="00E27173" w:rsidRPr="00047487">
        <w:rPr>
          <w:rFonts w:ascii="Times New Roman" w:hAnsi="Times New Roman" w:cs="Times New Roman"/>
          <w:lang w:val="es-ES_tradnl"/>
        </w:rPr>
        <w:t>a las normas franquistas</w:t>
      </w:r>
      <w:r w:rsidR="00474738" w:rsidRPr="00047487">
        <w:rPr>
          <w:rFonts w:ascii="Times New Roman" w:hAnsi="Times New Roman" w:cs="Times New Roman"/>
          <w:lang w:val="es-ES_tradnl"/>
        </w:rPr>
        <w:t xml:space="preserve">, Don Gregorio anima a sus alumnos </w:t>
      </w:r>
      <w:r w:rsidR="008F52EC" w:rsidRPr="00047487">
        <w:rPr>
          <w:rFonts w:ascii="Times New Roman" w:hAnsi="Times New Roman" w:cs="Times New Roman"/>
          <w:lang w:val="es-ES_tradnl"/>
        </w:rPr>
        <w:t xml:space="preserve">a </w:t>
      </w:r>
      <w:r w:rsidR="00474738" w:rsidRPr="00047487">
        <w:rPr>
          <w:rFonts w:ascii="Times New Roman" w:hAnsi="Times New Roman" w:cs="Times New Roman"/>
          <w:lang w:val="es-ES_tradnl"/>
        </w:rPr>
        <w:t xml:space="preserve">ser curiosos y </w:t>
      </w:r>
      <w:r w:rsidR="008F52EC" w:rsidRPr="00047487">
        <w:rPr>
          <w:rFonts w:ascii="Times New Roman" w:hAnsi="Times New Roman" w:cs="Times New Roman"/>
          <w:lang w:val="es-ES_tradnl"/>
        </w:rPr>
        <w:t xml:space="preserve">a </w:t>
      </w:r>
      <w:r w:rsidR="00474738" w:rsidRPr="00047487">
        <w:rPr>
          <w:rFonts w:ascii="Times New Roman" w:hAnsi="Times New Roman" w:cs="Times New Roman"/>
          <w:lang w:val="es-ES_tradnl"/>
        </w:rPr>
        <w:t xml:space="preserve">pensar creativamente. </w:t>
      </w:r>
      <w:r w:rsidR="00486293" w:rsidRPr="00047487">
        <w:rPr>
          <w:rFonts w:ascii="Times New Roman" w:hAnsi="Times New Roman" w:cs="Times New Roman"/>
          <w:lang w:val="es-ES_tradnl"/>
        </w:rPr>
        <w:t>Su enseñanza se basa en las reformas educativas de la Segunda República que fusionaron “los antiguos principios del liberalismo español, la pedagogía moderna de la Institución Libre, y las ideas socialistas sobre la educación” (Kaplan</w:t>
      </w:r>
      <w:r w:rsidR="00263C7B" w:rsidRPr="00047487">
        <w:rPr>
          <w:rFonts w:ascii="Times New Roman" w:hAnsi="Times New Roman" w:cs="Times New Roman"/>
          <w:lang w:val="es-ES_tradnl"/>
        </w:rPr>
        <w:t xml:space="preserve"> 4</w:t>
      </w:r>
      <w:r w:rsidR="00486293" w:rsidRPr="00047487">
        <w:rPr>
          <w:rFonts w:ascii="Times New Roman" w:hAnsi="Times New Roman" w:cs="Times New Roman"/>
          <w:lang w:val="es-ES_tradnl"/>
        </w:rPr>
        <w:t xml:space="preserve">). </w:t>
      </w:r>
      <w:r w:rsidR="00E27173" w:rsidRPr="00047487">
        <w:rPr>
          <w:rFonts w:ascii="Times New Roman" w:hAnsi="Times New Roman" w:cs="Times New Roman"/>
          <w:lang w:val="es-ES_tradnl"/>
        </w:rPr>
        <w:t xml:space="preserve">La educación en esta época anima el pensamiento libre, y el gobierno central no controla ni trata de manipular a las creencias individuales o la expresión como el gobierno franquista. Al contrario, la República se enfoca en la creación de espacios donde los estudiantes pueden explorar su individualidad, y </w:t>
      </w:r>
      <w:r w:rsidR="00486293" w:rsidRPr="00047487">
        <w:rPr>
          <w:rFonts w:ascii="Times New Roman" w:hAnsi="Times New Roman" w:cs="Times New Roman"/>
          <w:lang w:val="es-ES_tradnl"/>
        </w:rPr>
        <w:t>Don Gregorio</w:t>
      </w:r>
      <w:r w:rsidR="001E20D2" w:rsidRPr="00047487">
        <w:rPr>
          <w:rFonts w:ascii="Times New Roman" w:hAnsi="Times New Roman" w:cs="Times New Roman"/>
          <w:lang w:val="es-ES_tradnl"/>
        </w:rPr>
        <w:t xml:space="preserve"> </w:t>
      </w:r>
      <w:r w:rsidR="00E27173" w:rsidRPr="00047487">
        <w:rPr>
          <w:rFonts w:ascii="Times New Roman" w:hAnsi="Times New Roman" w:cs="Times New Roman"/>
          <w:lang w:val="es-ES_tradnl"/>
        </w:rPr>
        <w:t>personifica esto.</w:t>
      </w:r>
      <w:r w:rsidR="001E20D2" w:rsidRPr="00047487">
        <w:rPr>
          <w:rFonts w:ascii="Times New Roman" w:hAnsi="Times New Roman" w:cs="Times New Roman"/>
          <w:lang w:val="es-ES_tradnl"/>
        </w:rPr>
        <w:t xml:space="preserve"> </w:t>
      </w:r>
      <w:r w:rsidR="00E27173" w:rsidRPr="00047487">
        <w:rPr>
          <w:rFonts w:ascii="Times New Roman" w:hAnsi="Times New Roman" w:cs="Times New Roman"/>
          <w:lang w:val="es-ES_tradnl"/>
        </w:rPr>
        <w:t xml:space="preserve">Por su personaje, se ve </w:t>
      </w:r>
      <w:r w:rsidR="001E20D2" w:rsidRPr="00047487">
        <w:rPr>
          <w:rFonts w:ascii="Times New Roman" w:hAnsi="Times New Roman" w:cs="Times New Roman"/>
          <w:lang w:val="es-ES_tradnl"/>
        </w:rPr>
        <w:t>la ideología de la Repú</w:t>
      </w:r>
      <w:r w:rsidR="001627E2" w:rsidRPr="00047487">
        <w:rPr>
          <w:rFonts w:ascii="Times New Roman" w:hAnsi="Times New Roman" w:cs="Times New Roman"/>
          <w:lang w:val="es-ES_tradnl"/>
        </w:rPr>
        <w:t>blica</w:t>
      </w:r>
      <w:r w:rsidR="00E27173" w:rsidRPr="00047487">
        <w:rPr>
          <w:rFonts w:ascii="Times New Roman" w:hAnsi="Times New Roman" w:cs="Times New Roman"/>
          <w:lang w:val="es-ES_tradnl"/>
        </w:rPr>
        <w:t xml:space="preserve"> con respeto al orden y el control y el impacto que resulta en sus técnicas educativas.</w:t>
      </w:r>
    </w:p>
    <w:p w14:paraId="2589AA04" w14:textId="619EF567" w:rsidR="00E2432C" w:rsidRPr="00047487" w:rsidRDefault="001E20D2"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Se ve claramente el conflicto natural que surge al proponer </w:t>
      </w:r>
      <w:r w:rsidR="00E27173" w:rsidRPr="00047487">
        <w:rPr>
          <w:rFonts w:ascii="Times New Roman" w:hAnsi="Times New Roman" w:cs="Times New Roman"/>
          <w:lang w:val="es-ES_tradnl"/>
        </w:rPr>
        <w:t xml:space="preserve">el concepto del pensamiento individual y libre </w:t>
      </w:r>
      <w:r w:rsidRPr="00047487">
        <w:rPr>
          <w:rFonts w:ascii="Times New Roman" w:hAnsi="Times New Roman" w:cs="Times New Roman"/>
          <w:lang w:val="es-ES_tradnl"/>
        </w:rPr>
        <w:t xml:space="preserve">en una escena entre </w:t>
      </w:r>
      <w:r w:rsidR="00C2187D" w:rsidRPr="00047487">
        <w:rPr>
          <w:rFonts w:ascii="Times New Roman" w:hAnsi="Times New Roman" w:cs="Times New Roman"/>
          <w:lang w:val="es-ES_tradnl"/>
        </w:rPr>
        <w:t xml:space="preserve">Don Gregorio </w:t>
      </w:r>
      <w:r w:rsidRPr="00047487">
        <w:rPr>
          <w:rFonts w:ascii="Times New Roman" w:hAnsi="Times New Roman" w:cs="Times New Roman"/>
          <w:lang w:val="es-ES_tradnl"/>
        </w:rPr>
        <w:t xml:space="preserve">y el cura del pueblo, en la cual el maestro </w:t>
      </w:r>
      <w:r w:rsidR="00486293" w:rsidRPr="00047487">
        <w:rPr>
          <w:rFonts w:ascii="Times New Roman" w:hAnsi="Times New Roman" w:cs="Times New Roman"/>
          <w:lang w:val="es-ES_tradnl"/>
        </w:rPr>
        <w:t>describe sus propia</w:t>
      </w:r>
      <w:r w:rsidR="00C2187D" w:rsidRPr="00047487">
        <w:rPr>
          <w:rFonts w:ascii="Times New Roman" w:hAnsi="Times New Roman" w:cs="Times New Roman"/>
          <w:lang w:val="es-ES_tradnl"/>
        </w:rPr>
        <w:t>s ideas sobre la educación</w:t>
      </w:r>
      <w:r w:rsidRPr="00047487">
        <w:rPr>
          <w:rFonts w:ascii="Times New Roman" w:hAnsi="Times New Roman" w:cs="Times New Roman"/>
          <w:lang w:val="es-ES_tradnl"/>
        </w:rPr>
        <w:t xml:space="preserve"> de los niños. Al </w:t>
      </w:r>
      <w:r w:rsidR="00556261" w:rsidRPr="00047487">
        <w:rPr>
          <w:rFonts w:ascii="Times New Roman" w:hAnsi="Times New Roman" w:cs="Times New Roman"/>
          <w:lang w:val="es-ES_tradnl"/>
        </w:rPr>
        <w:t>haber</w:t>
      </w:r>
      <w:r w:rsidR="008F52EC" w:rsidRPr="00047487">
        <w:rPr>
          <w:rFonts w:ascii="Times New Roman" w:hAnsi="Times New Roman" w:cs="Times New Roman"/>
          <w:lang w:val="es-ES_tradnl"/>
        </w:rPr>
        <w:t xml:space="preserve"> sido criticado por el</w:t>
      </w:r>
      <w:r w:rsidR="00486293" w:rsidRPr="00047487">
        <w:rPr>
          <w:rFonts w:ascii="Times New Roman" w:hAnsi="Times New Roman" w:cs="Times New Roman"/>
          <w:lang w:val="es-ES_tradnl"/>
        </w:rPr>
        <w:t xml:space="preserve"> </w:t>
      </w:r>
      <w:r w:rsidR="00C2187D" w:rsidRPr="00047487">
        <w:rPr>
          <w:rFonts w:ascii="Times New Roman" w:hAnsi="Times New Roman" w:cs="Times New Roman"/>
          <w:lang w:val="es-ES_tradnl"/>
        </w:rPr>
        <w:t xml:space="preserve">cura por haber animado a Moncho a estudiar (lo que el cura cree que ha hecho que Moncho deje de </w:t>
      </w:r>
      <w:r w:rsidRPr="00047487">
        <w:rPr>
          <w:rFonts w:ascii="Times New Roman" w:hAnsi="Times New Roman" w:cs="Times New Roman"/>
          <w:lang w:val="es-ES_tradnl"/>
        </w:rPr>
        <w:t>prepararse para ser monaguillo),</w:t>
      </w:r>
      <w:r w:rsidR="00C2187D" w:rsidRPr="00047487">
        <w:rPr>
          <w:rFonts w:ascii="Times New Roman" w:hAnsi="Times New Roman" w:cs="Times New Roman"/>
          <w:lang w:val="es-ES_tradnl"/>
        </w:rPr>
        <w:t xml:space="preserve"> Don Gregorio responde co</w:t>
      </w:r>
      <w:r w:rsidR="00486293" w:rsidRPr="00047487">
        <w:rPr>
          <w:rFonts w:ascii="Times New Roman" w:hAnsi="Times New Roman" w:cs="Times New Roman"/>
          <w:lang w:val="es-ES_tradnl"/>
        </w:rPr>
        <w:t>n una frase latina en que afirma</w:t>
      </w:r>
      <w:r w:rsidR="00C2187D" w:rsidRPr="00047487">
        <w:rPr>
          <w:rFonts w:ascii="Times New Roman" w:hAnsi="Times New Roman" w:cs="Times New Roman"/>
          <w:lang w:val="es-ES_tradnl"/>
        </w:rPr>
        <w:t xml:space="preserve"> que “la libertad estimula a los espíritus de hombres fuertes” (</w:t>
      </w:r>
      <w:r w:rsidR="00CE614E" w:rsidRPr="00047487">
        <w:rPr>
          <w:rFonts w:ascii="Times New Roman" w:hAnsi="Times New Roman" w:cs="Times New Roman"/>
          <w:lang w:val="es-ES_tradnl"/>
        </w:rPr>
        <w:t>Lough</w:t>
      </w:r>
      <w:r w:rsidR="00AC5A41" w:rsidRPr="00047487">
        <w:rPr>
          <w:rFonts w:ascii="Times New Roman" w:hAnsi="Times New Roman" w:cs="Times New Roman"/>
          <w:lang w:val="es-ES_tradnl"/>
        </w:rPr>
        <w:t xml:space="preserve"> 156</w:t>
      </w:r>
      <w:r w:rsidR="00C2187D" w:rsidRPr="00047487">
        <w:rPr>
          <w:rFonts w:ascii="Times New Roman" w:hAnsi="Times New Roman" w:cs="Times New Roman"/>
          <w:lang w:val="es-ES_tradnl"/>
        </w:rPr>
        <w:t xml:space="preserve">). </w:t>
      </w:r>
      <w:r w:rsidR="008F52EC" w:rsidRPr="00047487">
        <w:rPr>
          <w:rFonts w:ascii="Times New Roman" w:hAnsi="Times New Roman" w:cs="Times New Roman"/>
          <w:lang w:val="es-ES_tradnl"/>
        </w:rPr>
        <w:t>Después</w:t>
      </w:r>
      <w:r w:rsidRPr="00047487">
        <w:rPr>
          <w:rFonts w:ascii="Times New Roman" w:hAnsi="Times New Roman" w:cs="Times New Roman"/>
          <w:lang w:val="es-ES_tradnl"/>
        </w:rPr>
        <w:t xml:space="preserve">, al jubilarse y hacer un breve discurso en la celebración del pueblo, el maestro “subraya la importancia del pensamiento libre” y </w:t>
      </w:r>
      <w:r w:rsidR="002821D6" w:rsidRPr="00047487">
        <w:rPr>
          <w:rFonts w:ascii="Times New Roman" w:hAnsi="Times New Roman" w:cs="Times New Roman"/>
          <w:lang w:val="es-ES_tradnl"/>
        </w:rPr>
        <w:t>hace que el cacique del pueblo se vaya de la celebración por no estar d</w:t>
      </w:r>
      <w:r w:rsidR="008F52EC" w:rsidRPr="00047487">
        <w:rPr>
          <w:rFonts w:ascii="Times New Roman" w:hAnsi="Times New Roman" w:cs="Times New Roman"/>
          <w:lang w:val="es-ES_tradnl"/>
        </w:rPr>
        <w:t>e acuerdo con los sentimientos r</w:t>
      </w:r>
      <w:r w:rsidR="002821D6" w:rsidRPr="00047487">
        <w:rPr>
          <w:rFonts w:ascii="Times New Roman" w:hAnsi="Times New Roman" w:cs="Times New Roman"/>
          <w:lang w:val="es-ES_tradnl"/>
        </w:rPr>
        <w:t>epublicanos</w:t>
      </w:r>
      <w:r w:rsidRPr="00047487">
        <w:rPr>
          <w:rFonts w:ascii="Times New Roman" w:hAnsi="Times New Roman" w:cs="Times New Roman"/>
          <w:lang w:val="es-ES_tradnl"/>
        </w:rPr>
        <w:t xml:space="preserve"> (Kaplan</w:t>
      </w:r>
      <w:r w:rsidR="00263C7B" w:rsidRPr="00047487">
        <w:rPr>
          <w:rFonts w:ascii="Times New Roman" w:hAnsi="Times New Roman" w:cs="Times New Roman"/>
          <w:lang w:val="es-ES_tradnl"/>
        </w:rPr>
        <w:t xml:space="preserve"> 5</w:t>
      </w:r>
      <w:r w:rsidRPr="00047487">
        <w:rPr>
          <w:rFonts w:ascii="Times New Roman" w:hAnsi="Times New Roman" w:cs="Times New Roman"/>
          <w:lang w:val="es-ES_tradnl"/>
        </w:rPr>
        <w:t>).  En ambas</w:t>
      </w:r>
      <w:r w:rsidR="00C2187D" w:rsidRPr="00047487">
        <w:rPr>
          <w:rFonts w:ascii="Times New Roman" w:hAnsi="Times New Roman" w:cs="Times New Roman"/>
          <w:lang w:val="es-ES_tradnl"/>
        </w:rPr>
        <w:t xml:space="preserve"> escena</w:t>
      </w:r>
      <w:r w:rsidRPr="00047487">
        <w:rPr>
          <w:rFonts w:ascii="Times New Roman" w:hAnsi="Times New Roman" w:cs="Times New Roman"/>
          <w:lang w:val="es-ES_tradnl"/>
        </w:rPr>
        <w:t>s</w:t>
      </w:r>
      <w:r w:rsidR="00C2187D" w:rsidRPr="00047487">
        <w:rPr>
          <w:rFonts w:ascii="Times New Roman" w:hAnsi="Times New Roman" w:cs="Times New Roman"/>
          <w:lang w:val="es-ES_tradnl"/>
        </w:rPr>
        <w:t xml:space="preserve">, </w:t>
      </w:r>
      <w:r w:rsidR="00E27173" w:rsidRPr="00047487">
        <w:rPr>
          <w:rFonts w:ascii="Times New Roman" w:hAnsi="Times New Roman" w:cs="Times New Roman"/>
          <w:lang w:val="es-ES_tradnl"/>
        </w:rPr>
        <w:t>Don Gregorio personifica los valores libres y diversos de la República con respeto a la educación y</w:t>
      </w:r>
      <w:r w:rsidR="00C2187D" w:rsidRPr="00047487">
        <w:rPr>
          <w:rFonts w:ascii="Times New Roman" w:hAnsi="Times New Roman" w:cs="Times New Roman"/>
          <w:lang w:val="es-ES_tradnl"/>
        </w:rPr>
        <w:t xml:space="preserve"> </w:t>
      </w:r>
      <w:r w:rsidR="00A64D15" w:rsidRPr="00047487">
        <w:rPr>
          <w:rFonts w:ascii="Times New Roman" w:hAnsi="Times New Roman" w:cs="Times New Roman"/>
          <w:lang w:val="es-ES_tradnl"/>
        </w:rPr>
        <w:t>contrasta</w:t>
      </w:r>
      <w:r w:rsidR="00C2187D" w:rsidRPr="00047487">
        <w:rPr>
          <w:rFonts w:ascii="Times New Roman" w:hAnsi="Times New Roman" w:cs="Times New Roman"/>
          <w:lang w:val="es-ES_tradnl"/>
        </w:rPr>
        <w:t xml:space="preserve"> </w:t>
      </w:r>
      <w:r w:rsidR="00A64D15" w:rsidRPr="00047487">
        <w:rPr>
          <w:rFonts w:ascii="Times New Roman" w:hAnsi="Times New Roman" w:cs="Times New Roman"/>
          <w:lang w:val="es-ES_tradnl"/>
        </w:rPr>
        <w:t>con</w:t>
      </w:r>
      <w:r w:rsidR="00C2187D" w:rsidRPr="00047487">
        <w:rPr>
          <w:rFonts w:ascii="Times New Roman" w:hAnsi="Times New Roman" w:cs="Times New Roman"/>
          <w:lang w:val="es-ES_tradnl"/>
        </w:rPr>
        <w:t xml:space="preserve"> el franquismo, que pretende quitar la libertad de los ciudadanos para imponer un estado de</w:t>
      </w:r>
      <w:r w:rsidR="00A64D15" w:rsidRPr="00047487">
        <w:rPr>
          <w:rFonts w:ascii="Times New Roman" w:hAnsi="Times New Roman" w:cs="Times New Roman"/>
          <w:lang w:val="es-ES_tradnl"/>
        </w:rPr>
        <w:t xml:space="preserve"> control total, como resultado.</w:t>
      </w:r>
    </w:p>
    <w:p w14:paraId="1A651A35" w14:textId="76E7A959" w:rsidR="0009059B" w:rsidRPr="00047487" w:rsidRDefault="002821D6" w:rsidP="00322CD7">
      <w:pPr>
        <w:spacing w:line="480" w:lineRule="auto"/>
        <w:rPr>
          <w:rFonts w:ascii="Times New Roman" w:hAnsi="Times New Roman" w:cs="Times New Roman"/>
          <w:lang w:val="es-ES_tradnl"/>
        </w:rPr>
      </w:pPr>
      <w:r w:rsidRPr="00047487">
        <w:rPr>
          <w:rFonts w:ascii="Times New Roman" w:hAnsi="Times New Roman" w:cs="Times New Roman"/>
          <w:lang w:val="es-ES_tradnl"/>
        </w:rPr>
        <w:tab/>
      </w:r>
      <w:r w:rsidR="00A64D15" w:rsidRPr="00047487">
        <w:rPr>
          <w:rFonts w:ascii="Times New Roman" w:hAnsi="Times New Roman" w:cs="Times New Roman"/>
          <w:lang w:val="es-ES_tradnl"/>
        </w:rPr>
        <w:t>Finalmente, l</w:t>
      </w:r>
      <w:r w:rsidRPr="00047487">
        <w:rPr>
          <w:rFonts w:ascii="Times New Roman" w:hAnsi="Times New Roman" w:cs="Times New Roman"/>
          <w:lang w:val="es-ES_tradnl"/>
        </w:rPr>
        <w:t>a repres</w:t>
      </w:r>
      <w:r w:rsidR="00CF7180" w:rsidRPr="00047487">
        <w:rPr>
          <w:rFonts w:ascii="Times New Roman" w:hAnsi="Times New Roman" w:cs="Times New Roman"/>
          <w:lang w:val="es-ES_tradnl"/>
        </w:rPr>
        <w:t xml:space="preserve">entación de la religión en </w:t>
      </w:r>
      <w:r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xml:space="preserve"> </w:t>
      </w:r>
      <w:r w:rsidR="00A64D15" w:rsidRPr="00047487">
        <w:rPr>
          <w:rFonts w:ascii="Times New Roman" w:hAnsi="Times New Roman" w:cs="Times New Roman"/>
          <w:lang w:val="es-ES_tradnl"/>
        </w:rPr>
        <w:t>añade</w:t>
      </w:r>
      <w:r w:rsidRPr="00047487">
        <w:rPr>
          <w:rFonts w:ascii="Times New Roman" w:hAnsi="Times New Roman" w:cs="Times New Roman"/>
          <w:lang w:val="es-ES_tradnl"/>
        </w:rPr>
        <w:t xml:space="preserve"> </w:t>
      </w:r>
      <w:r w:rsidR="00A64D15" w:rsidRPr="00047487">
        <w:rPr>
          <w:rFonts w:ascii="Times New Roman" w:hAnsi="Times New Roman" w:cs="Times New Roman"/>
          <w:lang w:val="es-ES_tradnl"/>
        </w:rPr>
        <w:t>a los</w:t>
      </w:r>
      <w:r w:rsidRPr="00047487">
        <w:rPr>
          <w:rFonts w:ascii="Times New Roman" w:hAnsi="Times New Roman" w:cs="Times New Roman"/>
          <w:lang w:val="es-ES_tradnl"/>
        </w:rPr>
        <w:t xml:space="preserve"> contraste</w:t>
      </w:r>
      <w:r w:rsidR="00A64D15" w:rsidRPr="00047487">
        <w:rPr>
          <w:rFonts w:ascii="Times New Roman" w:hAnsi="Times New Roman" w:cs="Times New Roman"/>
          <w:lang w:val="es-ES_tradnl"/>
        </w:rPr>
        <w:t>s entre el franquismo y la República</w:t>
      </w:r>
      <w:r w:rsidR="00486293" w:rsidRPr="00047487">
        <w:rPr>
          <w:rFonts w:ascii="Times New Roman" w:hAnsi="Times New Roman" w:cs="Times New Roman"/>
          <w:lang w:val="es-ES_tradnl"/>
        </w:rPr>
        <w:t xml:space="preserve"> porque incluye</w:t>
      </w:r>
      <w:r w:rsidRPr="00047487">
        <w:rPr>
          <w:rFonts w:ascii="Times New Roman" w:hAnsi="Times New Roman" w:cs="Times New Roman"/>
          <w:lang w:val="es-ES_tradnl"/>
        </w:rPr>
        <w:t xml:space="preserve"> una expresión de duda que no se puede hacer mientras </w:t>
      </w:r>
      <w:r w:rsidR="00A64D15" w:rsidRPr="00047487">
        <w:rPr>
          <w:rFonts w:ascii="Times New Roman" w:hAnsi="Times New Roman" w:cs="Times New Roman"/>
          <w:lang w:val="es-ES_tradnl"/>
        </w:rPr>
        <w:t xml:space="preserve">uno </w:t>
      </w:r>
      <w:r w:rsidR="008F52EC" w:rsidRPr="00047487">
        <w:rPr>
          <w:rFonts w:ascii="Times New Roman" w:hAnsi="Times New Roman" w:cs="Times New Roman"/>
          <w:lang w:val="es-ES_tradnl"/>
        </w:rPr>
        <w:t xml:space="preserve">forma </w:t>
      </w:r>
      <w:r w:rsidRPr="00047487">
        <w:rPr>
          <w:rFonts w:ascii="Times New Roman" w:hAnsi="Times New Roman" w:cs="Times New Roman"/>
          <w:lang w:val="es-ES_tradnl"/>
        </w:rPr>
        <w:t xml:space="preserve">parte </w:t>
      </w:r>
      <w:r w:rsidR="00CF7180" w:rsidRPr="00047487">
        <w:rPr>
          <w:rFonts w:ascii="Times New Roman" w:hAnsi="Times New Roman" w:cs="Times New Roman"/>
          <w:lang w:val="es-ES_tradnl"/>
        </w:rPr>
        <w:t xml:space="preserve">del régimen. Aunque </w:t>
      </w:r>
      <w:r w:rsidRPr="00047487">
        <w:rPr>
          <w:rFonts w:ascii="Times New Roman" w:hAnsi="Times New Roman" w:cs="Times New Roman"/>
          <w:i/>
          <w:lang w:val="es-ES_tradnl"/>
        </w:rPr>
        <w:t>El laberinto d</w:t>
      </w:r>
      <w:r w:rsidR="00942217" w:rsidRPr="00047487">
        <w:rPr>
          <w:rFonts w:ascii="Times New Roman" w:hAnsi="Times New Roman" w:cs="Times New Roman"/>
          <w:i/>
          <w:lang w:val="es-ES_tradnl"/>
        </w:rPr>
        <w:t>el f</w:t>
      </w:r>
      <w:r w:rsidRPr="00047487">
        <w:rPr>
          <w:rFonts w:ascii="Times New Roman" w:hAnsi="Times New Roman" w:cs="Times New Roman"/>
          <w:i/>
          <w:lang w:val="es-ES_tradnl"/>
        </w:rPr>
        <w:t>auno</w:t>
      </w:r>
      <w:r w:rsidRPr="00047487">
        <w:rPr>
          <w:rFonts w:ascii="Times New Roman" w:hAnsi="Times New Roman" w:cs="Times New Roman"/>
          <w:lang w:val="es-ES_tradnl"/>
        </w:rPr>
        <w:t xml:space="preserve"> no hace un comentario </w:t>
      </w:r>
      <w:r w:rsidR="00556261" w:rsidRPr="00047487">
        <w:rPr>
          <w:rFonts w:ascii="Times New Roman" w:hAnsi="Times New Roman" w:cs="Times New Roman"/>
          <w:lang w:val="es-ES_tradnl"/>
        </w:rPr>
        <w:t xml:space="preserve">muy profundo </w:t>
      </w:r>
      <w:r w:rsidRPr="00047487">
        <w:rPr>
          <w:rFonts w:ascii="Times New Roman" w:hAnsi="Times New Roman" w:cs="Times New Roman"/>
          <w:lang w:val="es-ES_tradnl"/>
        </w:rPr>
        <w:t xml:space="preserve">de la religión, todavía se ve la influencia de </w:t>
      </w:r>
      <w:r w:rsidR="00676A1A" w:rsidRPr="00047487">
        <w:rPr>
          <w:rFonts w:ascii="Times New Roman" w:hAnsi="Times New Roman" w:cs="Times New Roman"/>
          <w:lang w:val="es-ES_tradnl"/>
        </w:rPr>
        <w:t>la dogma católica</w:t>
      </w:r>
      <w:r w:rsidR="00486293" w:rsidRPr="00047487">
        <w:rPr>
          <w:rFonts w:ascii="Times New Roman" w:hAnsi="Times New Roman" w:cs="Times New Roman"/>
          <w:lang w:val="es-ES_tradnl"/>
        </w:rPr>
        <w:t xml:space="preserve"> a través de las costumbres funeraria</w:t>
      </w:r>
      <w:r w:rsidRPr="00047487">
        <w:rPr>
          <w:rFonts w:ascii="Times New Roman" w:hAnsi="Times New Roman" w:cs="Times New Roman"/>
          <w:lang w:val="es-ES_tradnl"/>
        </w:rPr>
        <w:t>s tras la muerte de la madre de Ofelia.</w:t>
      </w:r>
      <w:r w:rsidR="00A64D15" w:rsidRPr="00047487">
        <w:rPr>
          <w:rFonts w:ascii="Times New Roman" w:hAnsi="Times New Roman" w:cs="Times New Roman"/>
          <w:lang w:val="es-ES_tradnl"/>
        </w:rPr>
        <w:t xml:space="preserve"> Los valores católicas están presentes, pero el dudar de ellos no forma un parte principal de la obra.</w:t>
      </w:r>
      <w:r w:rsidRPr="00047487">
        <w:rPr>
          <w:rFonts w:ascii="Times New Roman" w:hAnsi="Times New Roman" w:cs="Times New Roman"/>
          <w:lang w:val="es-ES_tradnl"/>
        </w:rPr>
        <w:t xml:space="preserve"> </w:t>
      </w:r>
      <w:r w:rsidR="004131A4" w:rsidRPr="00047487">
        <w:rPr>
          <w:rFonts w:ascii="Times New Roman" w:hAnsi="Times New Roman" w:cs="Times New Roman"/>
          <w:lang w:val="es-ES_tradnl"/>
        </w:rPr>
        <w:t>En</w:t>
      </w:r>
      <w:r w:rsidRPr="00047487">
        <w:rPr>
          <w:rFonts w:ascii="Times New Roman" w:hAnsi="Times New Roman" w:cs="Times New Roman"/>
          <w:lang w:val="es-ES_tradnl"/>
        </w:rPr>
        <w:t xml:space="preserve"> contraste, </w:t>
      </w:r>
      <w:r w:rsidRPr="00047487">
        <w:rPr>
          <w:rFonts w:ascii="Times New Roman" w:hAnsi="Times New Roman" w:cs="Times New Roman"/>
          <w:i/>
          <w:lang w:val="es-ES_tradnl"/>
        </w:rPr>
        <w:t>La lengua de las</w:t>
      </w:r>
      <w:r w:rsidRPr="00047487">
        <w:rPr>
          <w:rFonts w:ascii="Times New Roman" w:hAnsi="Times New Roman" w:cs="Times New Roman"/>
          <w:lang w:val="es-ES_tradnl"/>
        </w:rPr>
        <w:t xml:space="preserve"> </w:t>
      </w:r>
      <w:r w:rsidRPr="00047487">
        <w:rPr>
          <w:rFonts w:ascii="Times New Roman" w:hAnsi="Times New Roman" w:cs="Times New Roman"/>
          <w:i/>
          <w:lang w:val="es-ES_tradnl"/>
        </w:rPr>
        <w:t>mariposas</w:t>
      </w:r>
      <w:r w:rsidRPr="00047487">
        <w:rPr>
          <w:rFonts w:ascii="Times New Roman" w:hAnsi="Times New Roman" w:cs="Times New Roman"/>
          <w:lang w:val="es-ES_tradnl"/>
        </w:rPr>
        <w:t xml:space="preserve"> incluye una variedad de críticas y expresiones </w:t>
      </w:r>
      <w:r w:rsidR="00231205" w:rsidRPr="00047487">
        <w:rPr>
          <w:rFonts w:ascii="Times New Roman" w:hAnsi="Times New Roman" w:cs="Times New Roman"/>
          <w:lang w:val="es-ES_tradnl"/>
        </w:rPr>
        <w:t xml:space="preserve">de </w:t>
      </w:r>
      <w:r w:rsidR="00A64D15" w:rsidRPr="00047487">
        <w:rPr>
          <w:rFonts w:ascii="Times New Roman" w:hAnsi="Times New Roman" w:cs="Times New Roman"/>
          <w:lang w:val="es-ES_tradnl"/>
        </w:rPr>
        <w:t>escepticismo</w:t>
      </w:r>
      <w:r w:rsidRPr="00047487">
        <w:rPr>
          <w:rFonts w:ascii="Times New Roman" w:hAnsi="Times New Roman" w:cs="Times New Roman"/>
          <w:lang w:val="es-ES_tradnl"/>
        </w:rPr>
        <w:t xml:space="preserve"> que comunican la flexibilidad religiosa que la Segunda República pretende fomentar</w:t>
      </w:r>
      <w:r w:rsidR="00845C52" w:rsidRPr="00047487">
        <w:rPr>
          <w:rFonts w:ascii="Times New Roman" w:hAnsi="Times New Roman" w:cs="Times New Roman"/>
          <w:lang w:val="es-ES_tradnl"/>
        </w:rPr>
        <w:t>, empezando en 1931 con las palabras de Manuel Azaña: “</w:t>
      </w:r>
      <w:r w:rsidR="008F52EC" w:rsidRPr="00047487">
        <w:rPr>
          <w:rFonts w:ascii="Times New Roman" w:hAnsi="Times New Roman" w:cs="Times New Roman"/>
          <w:lang w:val="es-ES_tradnl"/>
        </w:rPr>
        <w:t>España ha dejado ser católica”</w:t>
      </w:r>
      <w:r w:rsidR="00556261" w:rsidRPr="00047487">
        <w:rPr>
          <w:rFonts w:ascii="Times New Roman" w:hAnsi="Times New Roman" w:cs="Times New Roman"/>
          <w:lang w:val="es-ES_tradnl"/>
        </w:rPr>
        <w:t xml:space="preserve"> (</w:t>
      </w:r>
      <w:r w:rsidR="00840857" w:rsidRPr="00047487">
        <w:rPr>
          <w:rFonts w:ascii="Times New Roman" w:hAnsi="Times New Roman" w:cs="Times New Roman"/>
          <w:lang w:val="es-ES_tradnl"/>
        </w:rPr>
        <w:t>Raguer</w:t>
      </w:r>
      <w:r w:rsidR="00556261" w:rsidRPr="00047487">
        <w:rPr>
          <w:rFonts w:ascii="Times New Roman" w:hAnsi="Times New Roman" w:cs="Times New Roman"/>
          <w:lang w:val="es-ES_tradnl"/>
        </w:rPr>
        <w:t>)</w:t>
      </w:r>
      <w:r w:rsidR="00845C52" w:rsidRPr="00047487">
        <w:rPr>
          <w:rFonts w:ascii="Times New Roman" w:hAnsi="Times New Roman" w:cs="Times New Roman"/>
          <w:lang w:val="es-ES_tradnl"/>
        </w:rPr>
        <w:t xml:space="preserve">. </w:t>
      </w:r>
      <w:r w:rsidRPr="00047487">
        <w:rPr>
          <w:rFonts w:ascii="Times New Roman" w:hAnsi="Times New Roman" w:cs="Times New Roman"/>
          <w:lang w:val="es-ES_tradnl"/>
        </w:rPr>
        <w:t xml:space="preserve"> </w:t>
      </w:r>
      <w:r w:rsidR="00DC20AC" w:rsidRPr="00047487">
        <w:rPr>
          <w:rFonts w:ascii="Times New Roman" w:hAnsi="Times New Roman" w:cs="Times New Roman"/>
          <w:lang w:val="es-ES_tradnl"/>
        </w:rPr>
        <w:t>La madre de Moncho, al ser católica devota, sim</w:t>
      </w:r>
      <w:r w:rsidR="00154E4C" w:rsidRPr="00047487">
        <w:rPr>
          <w:rFonts w:ascii="Times New Roman" w:hAnsi="Times New Roman" w:cs="Times New Roman"/>
          <w:lang w:val="es-ES_tradnl"/>
        </w:rPr>
        <w:t>boliza la religiosidad que ha</w:t>
      </w:r>
      <w:r w:rsidR="00DC20AC" w:rsidRPr="00047487">
        <w:rPr>
          <w:rFonts w:ascii="Times New Roman" w:hAnsi="Times New Roman" w:cs="Times New Roman"/>
          <w:lang w:val="es-ES_tradnl"/>
        </w:rPr>
        <w:t xml:space="preserve"> caracterizado a España hasta entonces, mientras el padre simboliza la duda religiosa y secularización recién permitidas. </w:t>
      </w:r>
    </w:p>
    <w:p w14:paraId="2A53491F" w14:textId="37E83867" w:rsidR="004D74FA" w:rsidRPr="00047487" w:rsidRDefault="00DC20AC"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A continuación, Don Gregorio añade a este discurso sobre el valor de la religión con su conversación con Monch</w:t>
      </w:r>
      <w:r w:rsidR="00556261" w:rsidRPr="00047487">
        <w:rPr>
          <w:rFonts w:ascii="Times New Roman" w:hAnsi="Times New Roman" w:cs="Times New Roman"/>
          <w:lang w:val="es-ES_tradnl"/>
        </w:rPr>
        <w:t xml:space="preserve">o sobre la muerte. Al preguntarle </w:t>
      </w:r>
      <w:r w:rsidR="008F52EC" w:rsidRPr="00047487">
        <w:rPr>
          <w:rFonts w:ascii="Times New Roman" w:hAnsi="Times New Roman" w:cs="Times New Roman"/>
          <w:lang w:val="es-ES_tradnl"/>
        </w:rPr>
        <w:t xml:space="preserve">a </w:t>
      </w:r>
      <w:r w:rsidRPr="00047487">
        <w:rPr>
          <w:rFonts w:ascii="Times New Roman" w:hAnsi="Times New Roman" w:cs="Times New Roman"/>
          <w:lang w:val="es-ES_tradnl"/>
        </w:rPr>
        <w:t>Moncho d</w:t>
      </w:r>
      <w:r w:rsidR="008C49E4" w:rsidRPr="00047487">
        <w:rPr>
          <w:rFonts w:ascii="Times New Roman" w:hAnsi="Times New Roman" w:cs="Times New Roman"/>
          <w:lang w:val="es-ES_tradnl"/>
        </w:rPr>
        <w:t>e</w:t>
      </w:r>
      <w:r w:rsidRPr="00047487">
        <w:rPr>
          <w:rFonts w:ascii="Times New Roman" w:hAnsi="Times New Roman" w:cs="Times New Roman"/>
          <w:lang w:val="es-ES_tradnl"/>
        </w:rPr>
        <w:t xml:space="preserve">l infierno y </w:t>
      </w:r>
      <w:r w:rsidR="008C49E4" w:rsidRPr="00047487">
        <w:rPr>
          <w:rFonts w:ascii="Times New Roman" w:hAnsi="Times New Roman" w:cs="Times New Roman"/>
          <w:lang w:val="es-ES_tradnl"/>
        </w:rPr>
        <w:t>d</w:t>
      </w:r>
      <w:r w:rsidRPr="00047487">
        <w:rPr>
          <w:rFonts w:ascii="Times New Roman" w:hAnsi="Times New Roman" w:cs="Times New Roman"/>
          <w:lang w:val="es-ES_tradnl"/>
        </w:rPr>
        <w:t xml:space="preserve">el cielo, es importante que Don Gregorio no </w:t>
      </w:r>
      <w:r w:rsidR="008C49E4" w:rsidRPr="00047487">
        <w:rPr>
          <w:rFonts w:ascii="Times New Roman" w:hAnsi="Times New Roman" w:cs="Times New Roman"/>
          <w:lang w:val="es-ES_tradnl"/>
        </w:rPr>
        <w:t>afirma ni niega su existencia</w:t>
      </w:r>
      <w:r w:rsidRPr="00047487">
        <w:rPr>
          <w:rFonts w:ascii="Times New Roman" w:hAnsi="Times New Roman" w:cs="Times New Roman"/>
          <w:lang w:val="es-ES_tradnl"/>
        </w:rPr>
        <w:t xml:space="preserve">, o sea que no </w:t>
      </w:r>
      <w:r w:rsidR="00D65566" w:rsidRPr="00047487">
        <w:rPr>
          <w:rFonts w:ascii="Times New Roman" w:hAnsi="Times New Roman" w:cs="Times New Roman"/>
          <w:lang w:val="es-ES_tradnl"/>
        </w:rPr>
        <w:t>dice</w:t>
      </w:r>
      <w:r w:rsidRPr="00047487">
        <w:rPr>
          <w:rFonts w:ascii="Times New Roman" w:hAnsi="Times New Roman" w:cs="Times New Roman"/>
          <w:lang w:val="es-ES_tradnl"/>
        </w:rPr>
        <w:t xml:space="preserve"> que no cree en la religión, pero </w:t>
      </w:r>
      <w:r w:rsidR="008F52EC" w:rsidRPr="00047487">
        <w:rPr>
          <w:rFonts w:ascii="Times New Roman" w:hAnsi="Times New Roman" w:cs="Times New Roman"/>
          <w:lang w:val="es-ES_tradnl"/>
        </w:rPr>
        <w:t xml:space="preserve">que </w:t>
      </w:r>
      <w:r w:rsidR="00D65566" w:rsidRPr="00047487">
        <w:rPr>
          <w:rFonts w:ascii="Times New Roman" w:hAnsi="Times New Roman" w:cs="Times New Roman"/>
          <w:lang w:val="es-ES_tradnl"/>
        </w:rPr>
        <w:t>dirige</w:t>
      </w:r>
      <w:r w:rsidRPr="00047487">
        <w:rPr>
          <w:rFonts w:ascii="Times New Roman" w:hAnsi="Times New Roman" w:cs="Times New Roman"/>
          <w:lang w:val="es-ES_tradnl"/>
        </w:rPr>
        <w:t xml:space="preserve"> la pregunta a Moncho para entender qué cree el joven. </w:t>
      </w:r>
      <w:r w:rsidR="00154E4C" w:rsidRPr="00047487">
        <w:rPr>
          <w:rFonts w:ascii="Times New Roman" w:hAnsi="Times New Roman" w:cs="Times New Roman"/>
          <w:lang w:val="es-ES_tradnl"/>
        </w:rPr>
        <w:t>Con esta respuesta</w:t>
      </w:r>
      <w:r w:rsidR="00BD7268" w:rsidRPr="00047487">
        <w:rPr>
          <w:rFonts w:ascii="Times New Roman" w:hAnsi="Times New Roman" w:cs="Times New Roman"/>
          <w:lang w:val="es-ES_tradnl"/>
        </w:rPr>
        <w:t>, Don Gregorio afirma</w:t>
      </w:r>
      <w:r w:rsidRPr="00047487">
        <w:rPr>
          <w:rFonts w:ascii="Times New Roman" w:hAnsi="Times New Roman" w:cs="Times New Roman"/>
          <w:lang w:val="es-ES_tradnl"/>
        </w:rPr>
        <w:t xml:space="preserve"> la importancia de for</w:t>
      </w:r>
      <w:r w:rsidR="00D65566" w:rsidRPr="00047487">
        <w:rPr>
          <w:rFonts w:ascii="Times New Roman" w:hAnsi="Times New Roman" w:cs="Times New Roman"/>
          <w:lang w:val="es-ES_tradnl"/>
        </w:rPr>
        <w:t>mar sus propias opiniones por sí</w:t>
      </w:r>
      <w:r w:rsidRPr="00047487">
        <w:rPr>
          <w:rFonts w:ascii="Times New Roman" w:hAnsi="Times New Roman" w:cs="Times New Roman"/>
          <w:lang w:val="es-ES_tradnl"/>
        </w:rPr>
        <w:t xml:space="preserve"> mismo</w:t>
      </w:r>
      <w:r w:rsidR="00951C16" w:rsidRPr="00047487">
        <w:rPr>
          <w:rFonts w:ascii="Times New Roman" w:hAnsi="Times New Roman" w:cs="Times New Roman"/>
          <w:lang w:val="es-ES_tradnl"/>
        </w:rPr>
        <w:t>, de acuerdo con los valores educativos de la República,</w:t>
      </w:r>
      <w:r w:rsidRPr="00047487">
        <w:rPr>
          <w:rFonts w:ascii="Times New Roman" w:hAnsi="Times New Roman" w:cs="Times New Roman"/>
          <w:lang w:val="es-ES_tradnl"/>
        </w:rPr>
        <w:t xml:space="preserve"> mientras también comunica </w:t>
      </w:r>
      <w:r w:rsidR="00951C16" w:rsidRPr="00047487">
        <w:rPr>
          <w:rFonts w:ascii="Times New Roman" w:hAnsi="Times New Roman" w:cs="Times New Roman"/>
          <w:lang w:val="es-ES_tradnl"/>
        </w:rPr>
        <w:t>la dud</w:t>
      </w:r>
      <w:r w:rsidR="00154E4C" w:rsidRPr="00047487">
        <w:rPr>
          <w:rFonts w:ascii="Times New Roman" w:hAnsi="Times New Roman" w:cs="Times New Roman"/>
          <w:lang w:val="es-ES_tradnl"/>
        </w:rPr>
        <w:t>a de la religión que caracteriza</w:t>
      </w:r>
      <w:r w:rsidR="00951C16" w:rsidRPr="00047487">
        <w:rPr>
          <w:rFonts w:ascii="Times New Roman" w:hAnsi="Times New Roman" w:cs="Times New Roman"/>
          <w:lang w:val="es-ES_tradnl"/>
        </w:rPr>
        <w:t xml:space="preserve"> el nuevo gobierno </w:t>
      </w:r>
      <w:r w:rsidR="008F52EC" w:rsidRPr="00047487">
        <w:rPr>
          <w:rFonts w:ascii="Times New Roman" w:hAnsi="Times New Roman" w:cs="Times New Roman"/>
          <w:lang w:val="es-ES_tradnl"/>
        </w:rPr>
        <w:t>a diferencia</w:t>
      </w:r>
      <w:r w:rsidR="00951C16" w:rsidRPr="00047487">
        <w:rPr>
          <w:rFonts w:ascii="Times New Roman" w:hAnsi="Times New Roman" w:cs="Times New Roman"/>
          <w:lang w:val="es-ES_tradnl"/>
        </w:rPr>
        <w:t xml:space="preserve"> de la “confesionalidad católica” que </w:t>
      </w:r>
      <w:r w:rsidR="00154E4C" w:rsidRPr="00047487">
        <w:rPr>
          <w:rFonts w:ascii="Times New Roman" w:hAnsi="Times New Roman" w:cs="Times New Roman"/>
          <w:lang w:val="es-ES_tradnl"/>
        </w:rPr>
        <w:t>constituyo</w:t>
      </w:r>
      <w:r w:rsidR="00951C16" w:rsidRPr="00047487">
        <w:rPr>
          <w:rFonts w:ascii="Times New Roman" w:hAnsi="Times New Roman" w:cs="Times New Roman"/>
          <w:lang w:val="es-ES_tradnl"/>
        </w:rPr>
        <w:t xml:space="preserve"> un gran parte del Estado “desde el siglo XVI”</w:t>
      </w:r>
      <w:r w:rsidR="00154E4C" w:rsidRPr="00047487">
        <w:rPr>
          <w:rFonts w:ascii="Times New Roman" w:hAnsi="Times New Roman" w:cs="Times New Roman"/>
          <w:lang w:val="es-ES_tradnl"/>
        </w:rPr>
        <w:t xml:space="preserve"> hasta la secu</w:t>
      </w:r>
      <w:r w:rsidR="0069047D" w:rsidRPr="00047487">
        <w:rPr>
          <w:rFonts w:ascii="Times New Roman" w:hAnsi="Times New Roman" w:cs="Times New Roman"/>
          <w:lang w:val="es-ES_tradnl"/>
        </w:rPr>
        <w:t>larización de los años 30.</w:t>
      </w:r>
      <w:r w:rsidR="00951C16" w:rsidRPr="00047487">
        <w:rPr>
          <w:rFonts w:ascii="Times New Roman" w:hAnsi="Times New Roman" w:cs="Times New Roman"/>
          <w:lang w:val="es-ES_tradnl"/>
        </w:rPr>
        <w:t xml:space="preserve"> (García)</w:t>
      </w:r>
      <w:r w:rsidRPr="00047487">
        <w:rPr>
          <w:rFonts w:ascii="Times New Roman" w:hAnsi="Times New Roman" w:cs="Times New Roman"/>
          <w:lang w:val="es-ES_tradnl"/>
        </w:rPr>
        <w:t xml:space="preserve">. </w:t>
      </w:r>
      <w:r w:rsidR="000F64CC" w:rsidRPr="00047487">
        <w:rPr>
          <w:rFonts w:ascii="Times New Roman" w:hAnsi="Times New Roman" w:cs="Times New Roman"/>
          <w:lang w:val="es-ES_tradnl"/>
        </w:rPr>
        <w:t xml:space="preserve">Don Gregorio muestra que desea </w:t>
      </w:r>
      <w:r w:rsidR="00E660CB" w:rsidRPr="00047487">
        <w:rPr>
          <w:rFonts w:ascii="Times New Roman" w:hAnsi="Times New Roman" w:cs="Times New Roman"/>
          <w:lang w:val="es-ES_tradnl"/>
        </w:rPr>
        <w:t>animar</w:t>
      </w:r>
      <w:r w:rsidR="000F64CC" w:rsidRPr="00047487">
        <w:rPr>
          <w:rFonts w:ascii="Times New Roman" w:hAnsi="Times New Roman" w:cs="Times New Roman"/>
          <w:lang w:val="es-ES_tradnl"/>
        </w:rPr>
        <w:t xml:space="preserve"> el aprendizaje </w:t>
      </w:r>
      <w:r w:rsidR="00E660CB" w:rsidRPr="00047487">
        <w:rPr>
          <w:rFonts w:ascii="Times New Roman" w:hAnsi="Times New Roman" w:cs="Times New Roman"/>
          <w:lang w:val="es-ES_tradnl"/>
        </w:rPr>
        <w:t>de su alumno, en vez de imponer sus propias ideas en él</w:t>
      </w:r>
      <w:r w:rsidR="00A64D15" w:rsidRPr="00047487">
        <w:rPr>
          <w:rFonts w:ascii="Times New Roman" w:hAnsi="Times New Roman" w:cs="Times New Roman"/>
          <w:lang w:val="es-ES_tradnl"/>
        </w:rPr>
        <w:t xml:space="preserve"> y controlar sus creencias</w:t>
      </w:r>
      <w:r w:rsidR="0009059B" w:rsidRPr="00047487">
        <w:rPr>
          <w:rFonts w:ascii="Times New Roman" w:hAnsi="Times New Roman" w:cs="Times New Roman"/>
          <w:lang w:val="es-ES_tradnl"/>
        </w:rPr>
        <w:t xml:space="preserve">. </w:t>
      </w:r>
      <w:r w:rsidRPr="00047487">
        <w:rPr>
          <w:rFonts w:ascii="Times New Roman" w:hAnsi="Times New Roman" w:cs="Times New Roman"/>
          <w:lang w:val="es-ES_tradnl"/>
        </w:rPr>
        <w:t xml:space="preserve">Esta escena representa entonces </w:t>
      </w:r>
      <w:r w:rsidR="00A64D15" w:rsidRPr="00047487">
        <w:rPr>
          <w:rFonts w:ascii="Times New Roman" w:hAnsi="Times New Roman" w:cs="Times New Roman"/>
          <w:lang w:val="es-ES_tradnl"/>
        </w:rPr>
        <w:t>dos de las</w:t>
      </w:r>
      <w:r w:rsidRPr="00047487">
        <w:rPr>
          <w:rFonts w:ascii="Times New Roman" w:hAnsi="Times New Roman" w:cs="Times New Roman"/>
          <w:lang w:val="es-ES_tradnl"/>
        </w:rPr>
        <w:t xml:space="preserve"> características más básicas de la República, el pensamiento libre y la secularización, mientras contrasta muy fuertemente con los val</w:t>
      </w:r>
      <w:r w:rsidR="0069047D" w:rsidRPr="00047487">
        <w:rPr>
          <w:rFonts w:ascii="Times New Roman" w:hAnsi="Times New Roman" w:cs="Times New Roman"/>
          <w:lang w:val="es-ES_tradnl"/>
        </w:rPr>
        <w:t xml:space="preserve">ores franquistas que </w:t>
      </w:r>
      <w:proofErr w:type="spellStart"/>
      <w:r w:rsidR="0069047D" w:rsidRPr="00047487">
        <w:rPr>
          <w:rFonts w:ascii="Times New Roman" w:hAnsi="Times New Roman" w:cs="Times New Roman"/>
          <w:lang w:val="es-ES_tradnl"/>
        </w:rPr>
        <w:t>prohiben</w:t>
      </w:r>
      <w:proofErr w:type="spellEnd"/>
      <w:r w:rsidRPr="00047487">
        <w:rPr>
          <w:rFonts w:ascii="Times New Roman" w:hAnsi="Times New Roman" w:cs="Times New Roman"/>
          <w:lang w:val="es-ES_tradnl"/>
        </w:rPr>
        <w:t xml:space="preserve"> cualquier expresión de libertad o duda de la religión católica</w:t>
      </w:r>
      <w:r w:rsidR="00A64D15" w:rsidRPr="00047487">
        <w:rPr>
          <w:rFonts w:ascii="Times New Roman" w:hAnsi="Times New Roman" w:cs="Times New Roman"/>
          <w:lang w:val="es-ES_tradnl"/>
        </w:rPr>
        <w:t>.</w:t>
      </w:r>
    </w:p>
    <w:p w14:paraId="5E946D1C" w14:textId="2ED4E935" w:rsidR="00A64D15" w:rsidRPr="00047487" w:rsidRDefault="00A64D15" w:rsidP="00322CD7">
      <w:pPr>
        <w:spacing w:line="480" w:lineRule="auto"/>
        <w:ind w:firstLine="720"/>
        <w:rPr>
          <w:rFonts w:ascii="Times New Roman" w:hAnsi="Times New Roman" w:cs="Times New Roman"/>
          <w:i/>
          <w:lang w:val="es-ES_tradnl"/>
        </w:rPr>
      </w:pPr>
      <w:r w:rsidRPr="00047487">
        <w:rPr>
          <w:rFonts w:ascii="Times New Roman" w:hAnsi="Times New Roman" w:cs="Times New Roman"/>
          <w:lang w:val="es-ES_tradnl"/>
        </w:rPr>
        <w:t xml:space="preserve">El orden y el control por el estado son dos temas fundamentales tanto en </w:t>
      </w:r>
      <w:r w:rsidRPr="00047487">
        <w:rPr>
          <w:rFonts w:ascii="Times New Roman" w:hAnsi="Times New Roman" w:cs="Times New Roman"/>
          <w:i/>
          <w:lang w:val="es-ES_tradnl"/>
        </w:rPr>
        <w:t xml:space="preserve">La lengua de las mariposas </w:t>
      </w:r>
      <w:r w:rsidRPr="00047487">
        <w:rPr>
          <w:rFonts w:ascii="Times New Roman" w:hAnsi="Times New Roman" w:cs="Times New Roman"/>
          <w:lang w:val="es-ES_tradnl"/>
        </w:rPr>
        <w:t xml:space="preserve">como en </w:t>
      </w:r>
      <w:r w:rsidRPr="00047487">
        <w:rPr>
          <w:rFonts w:ascii="Times New Roman" w:hAnsi="Times New Roman" w:cs="Times New Roman"/>
          <w:i/>
          <w:lang w:val="es-ES_tradnl"/>
        </w:rPr>
        <w:t>El laberinto del fauno</w:t>
      </w:r>
      <w:r w:rsidRPr="00047487">
        <w:rPr>
          <w:rFonts w:ascii="Times New Roman" w:hAnsi="Times New Roman" w:cs="Times New Roman"/>
          <w:lang w:val="es-ES_tradnl"/>
        </w:rPr>
        <w:t xml:space="preserve">, pero las representaciones de ellos son bastante distintas. En la </w:t>
      </w:r>
      <w:r w:rsidR="00993574" w:rsidRPr="00047487">
        <w:rPr>
          <w:rFonts w:ascii="Times New Roman" w:hAnsi="Times New Roman" w:cs="Times New Roman"/>
          <w:lang w:val="es-ES_tradnl"/>
        </w:rPr>
        <w:t>preocupación</w:t>
      </w:r>
      <w:r w:rsidRPr="00047487">
        <w:rPr>
          <w:rFonts w:ascii="Times New Roman" w:hAnsi="Times New Roman" w:cs="Times New Roman"/>
          <w:lang w:val="es-ES_tradnl"/>
        </w:rPr>
        <w:t xml:space="preserve"> </w:t>
      </w:r>
      <w:r w:rsidR="00993574" w:rsidRPr="00047487">
        <w:rPr>
          <w:rFonts w:ascii="Times New Roman" w:hAnsi="Times New Roman" w:cs="Times New Roman"/>
          <w:lang w:val="es-ES_tradnl"/>
        </w:rPr>
        <w:t xml:space="preserve">con el tiempo de Capitán Vidal </w:t>
      </w:r>
      <w:r w:rsidRPr="00047487">
        <w:rPr>
          <w:rFonts w:ascii="Times New Roman" w:hAnsi="Times New Roman" w:cs="Times New Roman"/>
          <w:lang w:val="es-ES_tradnl"/>
        </w:rPr>
        <w:t xml:space="preserve">y </w:t>
      </w:r>
      <w:r w:rsidR="00993574" w:rsidRPr="00047487">
        <w:rPr>
          <w:rFonts w:ascii="Times New Roman" w:hAnsi="Times New Roman" w:cs="Times New Roman"/>
          <w:lang w:val="es-ES_tradnl"/>
        </w:rPr>
        <w:t>su</w:t>
      </w:r>
      <w:r w:rsidRPr="00047487">
        <w:rPr>
          <w:rFonts w:ascii="Times New Roman" w:hAnsi="Times New Roman" w:cs="Times New Roman"/>
          <w:lang w:val="es-ES_tradnl"/>
        </w:rPr>
        <w:t xml:space="preserve"> prohibición de expresión creativa</w:t>
      </w:r>
      <w:r w:rsidR="00993574" w:rsidRPr="00047487">
        <w:rPr>
          <w:rFonts w:ascii="Times New Roman" w:hAnsi="Times New Roman" w:cs="Times New Roman"/>
          <w:lang w:val="es-ES_tradnl"/>
        </w:rPr>
        <w:t>, contrastados con el doctor Ferreiro quien niega obedecer estos controles regimentales, se ve la misma obsesión con el orden y control que lleva a Franco a imponer regulaciones económicas, políticas, y sociales a los españoles. Don Gregorio contrasta con esta representación por su personificación de los valores de la Segunda República. Al valorar públicamente el pensamiento libre, dejar que Moncho dude las dogmas católicas, y tratar de usar la educación para crear españoles independientes, él claramente no prioriza el mismo nivel de orden en la sociedad ni control por el estado en las vidas de los españoles.</w:t>
      </w:r>
    </w:p>
    <w:p w14:paraId="6BA3B15F" w14:textId="77777777" w:rsidR="00EC7DB8" w:rsidRPr="00047487" w:rsidRDefault="00EC7DB8" w:rsidP="00322CD7">
      <w:pPr>
        <w:spacing w:line="480" w:lineRule="auto"/>
        <w:rPr>
          <w:rFonts w:ascii="Times New Roman" w:hAnsi="Times New Roman" w:cs="Times New Roman"/>
          <w:lang w:val="es-ES_tradnl"/>
        </w:rPr>
      </w:pPr>
    </w:p>
    <w:p w14:paraId="2246B07B" w14:textId="5F82E550" w:rsidR="00DC20AC" w:rsidRPr="00047487" w:rsidRDefault="00EC7DB8" w:rsidP="00322CD7">
      <w:pPr>
        <w:spacing w:line="480" w:lineRule="auto"/>
        <w:rPr>
          <w:rFonts w:ascii="Times New Roman" w:hAnsi="Times New Roman" w:cs="Times New Roman"/>
          <w:b/>
          <w:lang w:val="es-ES_tradnl"/>
        </w:rPr>
      </w:pPr>
      <w:r w:rsidRPr="00047487">
        <w:rPr>
          <w:rFonts w:ascii="Times New Roman" w:hAnsi="Times New Roman" w:cs="Times New Roman"/>
          <w:b/>
          <w:lang w:val="es-ES_tradnl"/>
        </w:rPr>
        <w:t xml:space="preserve">La brutalidad y </w:t>
      </w:r>
      <w:r w:rsidR="00D65566" w:rsidRPr="00047487">
        <w:rPr>
          <w:rFonts w:ascii="Times New Roman" w:hAnsi="Times New Roman" w:cs="Times New Roman"/>
          <w:b/>
          <w:lang w:val="es-ES_tradnl"/>
        </w:rPr>
        <w:t xml:space="preserve">la </w:t>
      </w:r>
      <w:r w:rsidRPr="00047487">
        <w:rPr>
          <w:rFonts w:ascii="Times New Roman" w:hAnsi="Times New Roman" w:cs="Times New Roman"/>
          <w:b/>
          <w:lang w:val="es-ES_tradnl"/>
        </w:rPr>
        <w:t>violencia</w:t>
      </w:r>
    </w:p>
    <w:p w14:paraId="56ECC8D5" w14:textId="45C85D56" w:rsidR="00301E99" w:rsidRPr="00047487" w:rsidRDefault="00F57BC0"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La Segunda República, con su enfoque en la creación de una España democrática y libre, permitió una pluralidad de ideologías y creencias sin precedente en el país. En este entorno, no había la violencia abierta ni la brutalidad que fueron características muy evidentes del franquismo. Con el comienzo de la Guerra Civil, esta época relativamente pacífica pasó a una muy violenta mientras el conflicto entre los nac</w:t>
      </w:r>
      <w:r w:rsidR="00A01B4C" w:rsidRPr="00047487">
        <w:rPr>
          <w:rFonts w:ascii="Times New Roman" w:hAnsi="Times New Roman" w:cs="Times New Roman"/>
          <w:lang w:val="es-ES_tradnl"/>
        </w:rPr>
        <w:t>ionalistas y los republicanos luchaba. Hubo “cientos de miles de muertos en los frentes de batalla…” y luego el sufrimiento continuó con “variados tipos de represalias y depuraciones</w:t>
      </w:r>
      <w:r w:rsidR="00301E99" w:rsidRPr="00047487">
        <w:rPr>
          <w:rFonts w:ascii="Times New Roman" w:hAnsi="Times New Roman" w:cs="Times New Roman"/>
          <w:lang w:val="es-ES_tradnl"/>
        </w:rPr>
        <w:t>” infligidos por el nuevo régimen. Junto con esto fue una violencia intelectual, con repres</w:t>
      </w:r>
      <w:r w:rsidR="009F502A" w:rsidRPr="00047487">
        <w:rPr>
          <w:rFonts w:ascii="Times New Roman" w:hAnsi="Times New Roman" w:cs="Times New Roman"/>
          <w:lang w:val="es-ES_tradnl"/>
        </w:rPr>
        <w:t>ión total de la expresión libre, que resultó</w:t>
      </w:r>
      <w:r w:rsidR="00301E99" w:rsidRPr="00047487">
        <w:rPr>
          <w:rFonts w:ascii="Times New Roman" w:hAnsi="Times New Roman" w:cs="Times New Roman"/>
          <w:lang w:val="es-ES_tradnl"/>
        </w:rPr>
        <w:t xml:space="preserve"> </w:t>
      </w:r>
      <w:r w:rsidR="009F502A" w:rsidRPr="00047487">
        <w:rPr>
          <w:rFonts w:ascii="Times New Roman" w:hAnsi="Times New Roman" w:cs="Times New Roman"/>
          <w:lang w:val="es-ES_tradnl"/>
        </w:rPr>
        <w:t>en una España “empobrecida, temerosa” (</w:t>
      </w:r>
      <w:proofErr w:type="spellStart"/>
      <w:r w:rsidR="00871436" w:rsidRPr="00047487">
        <w:rPr>
          <w:rFonts w:ascii="Times New Roman" w:hAnsi="Times New Roman" w:cs="Times New Roman"/>
          <w:lang w:val="es-ES_tradnl"/>
        </w:rPr>
        <w:t>Barcielat</w:t>
      </w:r>
      <w:proofErr w:type="spellEnd"/>
      <w:r w:rsidR="0069047D" w:rsidRPr="00047487">
        <w:rPr>
          <w:rFonts w:ascii="Times New Roman" w:hAnsi="Times New Roman" w:cs="Times New Roman"/>
          <w:lang w:val="es-ES_tradnl"/>
        </w:rPr>
        <w:t>). Aunque muchas de los mismo</w:t>
      </w:r>
      <w:r w:rsidR="009F502A" w:rsidRPr="00047487">
        <w:rPr>
          <w:rFonts w:ascii="Times New Roman" w:hAnsi="Times New Roman" w:cs="Times New Roman"/>
          <w:lang w:val="es-ES_tradnl"/>
        </w:rPr>
        <w:t>s elementos sociales formaron parte de la sociedad republicana como del régimen franquista, las instituciones gubernamentales y los valores que animó la República dejaron espacio suficiente para que hubiera diversidad y libertad sin conflicto abierto o violencia. El régimen de Franco, en cambio, instaló un gobierno que buscó control total y trató de eliminar aquella pluralidad ideológica, y empleó una brutalidad policial y violencia contra los ciudadanos para asegurar estas metas.</w:t>
      </w:r>
    </w:p>
    <w:p w14:paraId="0029628F" w14:textId="04F5968B" w:rsidR="00125860" w:rsidRPr="00047487" w:rsidRDefault="00E6462E"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Tanto</w:t>
      </w:r>
      <w:r w:rsidR="00CF7180" w:rsidRPr="00047487">
        <w:rPr>
          <w:rFonts w:ascii="Times New Roman" w:hAnsi="Times New Roman" w:cs="Times New Roman"/>
          <w:lang w:val="es-ES_tradnl"/>
        </w:rPr>
        <w:t xml:space="preserve"> </w:t>
      </w:r>
      <w:r w:rsidR="00942217" w:rsidRPr="00047487">
        <w:rPr>
          <w:rFonts w:ascii="Times New Roman" w:hAnsi="Times New Roman" w:cs="Times New Roman"/>
          <w:i/>
          <w:lang w:val="es-ES_tradnl"/>
        </w:rPr>
        <w:t>El laberinto del f</w:t>
      </w:r>
      <w:r w:rsidR="00CF7180" w:rsidRPr="00047487">
        <w:rPr>
          <w:rFonts w:ascii="Times New Roman" w:hAnsi="Times New Roman" w:cs="Times New Roman"/>
          <w:i/>
          <w:lang w:val="es-ES_tradnl"/>
        </w:rPr>
        <w:t>auno</w:t>
      </w:r>
      <w:r w:rsidR="00CF7180" w:rsidRPr="00047487">
        <w:rPr>
          <w:rFonts w:ascii="Times New Roman" w:hAnsi="Times New Roman" w:cs="Times New Roman"/>
          <w:lang w:val="es-ES_tradnl"/>
        </w:rPr>
        <w:t xml:space="preserve"> como </w:t>
      </w:r>
      <w:r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xml:space="preserve"> contiene</w:t>
      </w:r>
      <w:r w:rsidR="00D65566" w:rsidRPr="00047487">
        <w:rPr>
          <w:rFonts w:ascii="Times New Roman" w:hAnsi="Times New Roman" w:cs="Times New Roman"/>
          <w:lang w:val="es-ES_tradnl"/>
        </w:rPr>
        <w:t>n</w:t>
      </w:r>
      <w:r w:rsidRPr="00047487">
        <w:rPr>
          <w:rFonts w:ascii="Times New Roman" w:hAnsi="Times New Roman" w:cs="Times New Roman"/>
          <w:lang w:val="es-ES_tradnl"/>
        </w:rPr>
        <w:t xml:space="preserve"> escenas brutales que muestran </w:t>
      </w:r>
      <w:r w:rsidR="003E2255" w:rsidRPr="00047487">
        <w:rPr>
          <w:rFonts w:ascii="Times New Roman" w:hAnsi="Times New Roman" w:cs="Times New Roman"/>
          <w:lang w:val="es-ES_tradnl"/>
        </w:rPr>
        <w:t>los efectos de la violencia en el régimen franquista</w:t>
      </w:r>
      <w:r w:rsidRPr="00047487">
        <w:rPr>
          <w:rFonts w:ascii="Times New Roman" w:hAnsi="Times New Roman" w:cs="Times New Roman"/>
          <w:lang w:val="es-ES_tradnl"/>
        </w:rPr>
        <w:t xml:space="preserve">. Sin embargo, mientras en </w:t>
      </w:r>
      <w:r w:rsidRPr="00047487">
        <w:rPr>
          <w:rFonts w:ascii="Times New Roman" w:hAnsi="Times New Roman" w:cs="Times New Roman"/>
          <w:i/>
          <w:lang w:val="es-ES_tradnl"/>
        </w:rPr>
        <w:t>El</w:t>
      </w:r>
      <w:r w:rsidRPr="00047487">
        <w:rPr>
          <w:rFonts w:ascii="Times New Roman" w:hAnsi="Times New Roman" w:cs="Times New Roman"/>
          <w:lang w:val="es-ES_tradnl"/>
        </w:rPr>
        <w:t xml:space="preserve"> </w:t>
      </w:r>
      <w:r w:rsidR="00942217" w:rsidRPr="00047487">
        <w:rPr>
          <w:rFonts w:ascii="Times New Roman" w:hAnsi="Times New Roman" w:cs="Times New Roman"/>
          <w:i/>
          <w:lang w:val="es-ES_tradnl"/>
        </w:rPr>
        <w:t>laberinto del f</w:t>
      </w:r>
      <w:r w:rsidRPr="00047487">
        <w:rPr>
          <w:rFonts w:ascii="Times New Roman" w:hAnsi="Times New Roman" w:cs="Times New Roman"/>
          <w:i/>
          <w:lang w:val="es-ES_tradnl"/>
        </w:rPr>
        <w:t>auno</w:t>
      </w:r>
      <w:r w:rsidRPr="00047487">
        <w:rPr>
          <w:rFonts w:ascii="Times New Roman" w:hAnsi="Times New Roman" w:cs="Times New Roman"/>
          <w:lang w:val="es-ES_tradnl"/>
        </w:rPr>
        <w:t xml:space="preserve"> est</w:t>
      </w:r>
      <w:r w:rsidR="00CF7180" w:rsidRPr="00047487">
        <w:rPr>
          <w:rFonts w:ascii="Times New Roman" w:hAnsi="Times New Roman" w:cs="Times New Roman"/>
          <w:lang w:val="es-ES_tradnl"/>
        </w:rPr>
        <w:t xml:space="preserve">as escenas son muy explícitas, </w:t>
      </w:r>
      <w:r w:rsidRPr="00047487">
        <w:rPr>
          <w:rFonts w:ascii="Times New Roman" w:hAnsi="Times New Roman" w:cs="Times New Roman"/>
          <w:i/>
          <w:lang w:val="es-ES_tradnl"/>
        </w:rPr>
        <w:t>La lengua de la</w:t>
      </w:r>
      <w:r w:rsidR="00BD7268" w:rsidRPr="00047487">
        <w:rPr>
          <w:rFonts w:ascii="Times New Roman" w:hAnsi="Times New Roman" w:cs="Times New Roman"/>
          <w:i/>
          <w:lang w:val="es-ES_tradnl"/>
        </w:rPr>
        <w:t>s</w:t>
      </w:r>
      <w:r w:rsidRPr="00047487">
        <w:rPr>
          <w:rFonts w:ascii="Times New Roman" w:hAnsi="Times New Roman" w:cs="Times New Roman"/>
          <w:i/>
          <w:lang w:val="es-ES_tradnl"/>
        </w:rPr>
        <w:t xml:space="preserve"> </w:t>
      </w:r>
      <w:r w:rsidR="003E2255" w:rsidRPr="00047487">
        <w:rPr>
          <w:rFonts w:ascii="Times New Roman" w:hAnsi="Times New Roman" w:cs="Times New Roman"/>
          <w:i/>
          <w:lang w:val="es-ES_tradnl"/>
        </w:rPr>
        <w:t>mariposa</w:t>
      </w:r>
      <w:r w:rsidR="00BD7268" w:rsidRPr="00047487">
        <w:rPr>
          <w:rFonts w:ascii="Times New Roman" w:hAnsi="Times New Roman" w:cs="Times New Roman"/>
          <w:i/>
          <w:lang w:val="es-ES_tradnl"/>
        </w:rPr>
        <w:t>s</w:t>
      </w:r>
      <w:r w:rsidR="003E2255" w:rsidRPr="00047487">
        <w:rPr>
          <w:rFonts w:ascii="Times New Roman" w:hAnsi="Times New Roman" w:cs="Times New Roman"/>
          <w:lang w:val="es-ES_tradnl"/>
        </w:rPr>
        <w:t xml:space="preserve"> muestra la capacidad de los seres humanos de ser violentos en una manera más </w:t>
      </w:r>
      <w:r w:rsidR="00D65566" w:rsidRPr="00047487">
        <w:rPr>
          <w:rFonts w:ascii="Times New Roman" w:hAnsi="Times New Roman" w:cs="Times New Roman"/>
          <w:lang w:val="es-ES_tradnl"/>
        </w:rPr>
        <w:t>sutil</w:t>
      </w:r>
      <w:r w:rsidR="003E2255" w:rsidRPr="00047487">
        <w:rPr>
          <w:rFonts w:ascii="Times New Roman" w:hAnsi="Times New Roman" w:cs="Times New Roman"/>
          <w:lang w:val="es-ES_tradnl"/>
        </w:rPr>
        <w:t xml:space="preserve">. </w:t>
      </w:r>
      <w:r w:rsidR="009F502A" w:rsidRPr="00047487">
        <w:rPr>
          <w:rFonts w:ascii="Times New Roman" w:hAnsi="Times New Roman" w:cs="Times New Roman"/>
          <w:lang w:val="es-ES_tradnl"/>
        </w:rPr>
        <w:t xml:space="preserve">El ejemplo más evidentemente violento de </w:t>
      </w:r>
      <w:r w:rsidR="00942217" w:rsidRPr="00047487">
        <w:rPr>
          <w:rFonts w:ascii="Times New Roman" w:hAnsi="Times New Roman" w:cs="Times New Roman"/>
          <w:i/>
          <w:lang w:val="es-ES_tradnl"/>
        </w:rPr>
        <w:t>El laberinto del f</w:t>
      </w:r>
      <w:r w:rsidR="003E2255" w:rsidRPr="00047487">
        <w:rPr>
          <w:rFonts w:ascii="Times New Roman" w:hAnsi="Times New Roman" w:cs="Times New Roman"/>
          <w:i/>
          <w:lang w:val="es-ES_tradnl"/>
        </w:rPr>
        <w:t>auno</w:t>
      </w:r>
      <w:r w:rsidR="003E2255" w:rsidRPr="00047487">
        <w:rPr>
          <w:rFonts w:ascii="Times New Roman" w:hAnsi="Times New Roman" w:cs="Times New Roman"/>
          <w:lang w:val="es-ES_tradnl"/>
        </w:rPr>
        <w:t xml:space="preserve"> es </w:t>
      </w:r>
      <w:r w:rsidR="009F502A" w:rsidRPr="00047487">
        <w:rPr>
          <w:rFonts w:ascii="Times New Roman" w:hAnsi="Times New Roman" w:cs="Times New Roman"/>
          <w:lang w:val="es-ES_tradnl"/>
        </w:rPr>
        <w:t>el Capitán Vidal,</w:t>
      </w:r>
      <w:r w:rsidR="003E2255" w:rsidRPr="00047487">
        <w:rPr>
          <w:rFonts w:ascii="Times New Roman" w:hAnsi="Times New Roman" w:cs="Times New Roman"/>
          <w:lang w:val="es-ES_tradnl"/>
        </w:rPr>
        <w:t xml:space="preserve"> lo que se aprende desde una de </w:t>
      </w:r>
      <w:r w:rsidR="00D65566" w:rsidRPr="00047487">
        <w:rPr>
          <w:rFonts w:ascii="Times New Roman" w:hAnsi="Times New Roman" w:cs="Times New Roman"/>
          <w:lang w:val="es-ES_tradnl"/>
        </w:rPr>
        <w:t>las primeras escenas cuando el c</w:t>
      </w:r>
      <w:r w:rsidR="003E2255" w:rsidRPr="00047487">
        <w:rPr>
          <w:rFonts w:ascii="Times New Roman" w:hAnsi="Times New Roman" w:cs="Times New Roman"/>
          <w:lang w:val="es-ES_tradnl"/>
        </w:rPr>
        <w:t xml:space="preserve">apitán </w:t>
      </w:r>
      <w:r w:rsidR="00D65566" w:rsidRPr="00047487">
        <w:rPr>
          <w:rFonts w:ascii="Times New Roman" w:hAnsi="Times New Roman" w:cs="Times New Roman"/>
          <w:lang w:val="es-ES_tradnl"/>
        </w:rPr>
        <w:t xml:space="preserve">le </w:t>
      </w:r>
      <w:r w:rsidR="003E2255" w:rsidRPr="00047487">
        <w:rPr>
          <w:rFonts w:ascii="Times New Roman" w:hAnsi="Times New Roman" w:cs="Times New Roman"/>
          <w:lang w:val="es-ES_tradnl"/>
        </w:rPr>
        <w:t>pega a un viejo casi hasta la muerte delante de su hijo porque sospecha que</w:t>
      </w:r>
      <w:r w:rsidR="009F502A" w:rsidRPr="00047487">
        <w:rPr>
          <w:rFonts w:ascii="Times New Roman" w:hAnsi="Times New Roman" w:cs="Times New Roman"/>
          <w:lang w:val="es-ES_tradnl"/>
        </w:rPr>
        <w:t xml:space="preserve"> ellos</w:t>
      </w:r>
      <w:r w:rsidR="003E2255" w:rsidRPr="00047487">
        <w:rPr>
          <w:rFonts w:ascii="Times New Roman" w:hAnsi="Times New Roman" w:cs="Times New Roman"/>
          <w:lang w:val="es-ES_tradnl"/>
        </w:rPr>
        <w:t xml:space="preserve"> </w:t>
      </w:r>
      <w:r w:rsidR="00D65566" w:rsidRPr="00047487">
        <w:rPr>
          <w:rFonts w:ascii="Times New Roman" w:hAnsi="Times New Roman" w:cs="Times New Roman"/>
          <w:lang w:val="es-ES_tradnl"/>
        </w:rPr>
        <w:t xml:space="preserve">le </w:t>
      </w:r>
      <w:r w:rsidR="0069047D" w:rsidRPr="00047487">
        <w:rPr>
          <w:rFonts w:ascii="Times New Roman" w:hAnsi="Times New Roman" w:cs="Times New Roman"/>
          <w:lang w:val="es-ES_tradnl"/>
        </w:rPr>
        <w:t>ha</w:t>
      </w:r>
      <w:r w:rsidR="003E2255" w:rsidRPr="00047487">
        <w:rPr>
          <w:rFonts w:ascii="Times New Roman" w:hAnsi="Times New Roman" w:cs="Times New Roman"/>
          <w:lang w:val="es-ES_tradnl"/>
        </w:rPr>
        <w:t>n mentido sobre sus acciones en el bosque.</w:t>
      </w:r>
      <w:r w:rsidR="00D65566" w:rsidRPr="00047487">
        <w:rPr>
          <w:rFonts w:ascii="Times New Roman" w:hAnsi="Times New Roman" w:cs="Times New Roman"/>
          <w:lang w:val="es-ES_tradnl"/>
        </w:rPr>
        <w:t xml:space="preserve"> </w:t>
      </w:r>
      <w:r w:rsidR="0069047D" w:rsidRPr="00047487">
        <w:rPr>
          <w:rFonts w:ascii="Times New Roman" w:hAnsi="Times New Roman" w:cs="Times New Roman"/>
          <w:lang w:val="es-ES_tradnl"/>
        </w:rPr>
        <w:t>Los dos hombres dicen que está</w:t>
      </w:r>
      <w:r w:rsidR="00D65566" w:rsidRPr="00047487">
        <w:rPr>
          <w:rFonts w:ascii="Times New Roman" w:hAnsi="Times New Roman" w:cs="Times New Roman"/>
          <w:lang w:val="es-ES_tradnl"/>
        </w:rPr>
        <w:t>n</w:t>
      </w:r>
      <w:r w:rsidR="003E2255" w:rsidRPr="00047487">
        <w:rPr>
          <w:rFonts w:ascii="Times New Roman" w:hAnsi="Times New Roman" w:cs="Times New Roman"/>
          <w:lang w:val="es-ES_tradnl"/>
        </w:rPr>
        <w:t xml:space="preserve"> cazando, pero el Capitán </w:t>
      </w:r>
      <w:r w:rsidR="00BD7268" w:rsidRPr="00047487">
        <w:rPr>
          <w:rFonts w:ascii="Times New Roman" w:hAnsi="Times New Roman" w:cs="Times New Roman"/>
          <w:lang w:val="es-ES_tradnl"/>
        </w:rPr>
        <w:t>les</w:t>
      </w:r>
      <w:r w:rsidR="003E2255" w:rsidRPr="00047487">
        <w:rPr>
          <w:rFonts w:ascii="Times New Roman" w:hAnsi="Times New Roman" w:cs="Times New Roman"/>
          <w:lang w:val="es-ES_tradnl"/>
        </w:rPr>
        <w:t xml:space="preserve"> acusa </w:t>
      </w:r>
      <w:r w:rsidR="006A1BA6" w:rsidRPr="00047487">
        <w:rPr>
          <w:rFonts w:ascii="Times New Roman" w:hAnsi="Times New Roman" w:cs="Times New Roman"/>
          <w:lang w:val="es-ES_tradnl"/>
        </w:rPr>
        <w:t xml:space="preserve">de tener materiales comunistas </w:t>
      </w:r>
      <w:r w:rsidR="003E2255" w:rsidRPr="00047487">
        <w:rPr>
          <w:rFonts w:ascii="Times New Roman" w:hAnsi="Times New Roman" w:cs="Times New Roman"/>
          <w:lang w:val="es-ES_tradnl"/>
        </w:rPr>
        <w:t>y mata</w:t>
      </w:r>
      <w:r w:rsidR="00125860" w:rsidRPr="00047487">
        <w:rPr>
          <w:rFonts w:ascii="Times New Roman" w:hAnsi="Times New Roman" w:cs="Times New Roman"/>
          <w:lang w:val="es-ES_tradnl"/>
        </w:rPr>
        <w:t xml:space="preserve"> al viejo y al hijo</w:t>
      </w:r>
      <w:r w:rsidR="003E2255" w:rsidRPr="00047487">
        <w:rPr>
          <w:rFonts w:ascii="Times New Roman" w:hAnsi="Times New Roman" w:cs="Times New Roman"/>
          <w:lang w:val="es-ES_tradnl"/>
        </w:rPr>
        <w:t xml:space="preserve"> antes </w:t>
      </w:r>
      <w:r w:rsidR="00125860" w:rsidRPr="00047487">
        <w:rPr>
          <w:rFonts w:ascii="Times New Roman" w:hAnsi="Times New Roman" w:cs="Times New Roman"/>
          <w:lang w:val="es-ES_tradnl"/>
        </w:rPr>
        <w:t xml:space="preserve">de mirar sus bolsas </w:t>
      </w:r>
      <w:r w:rsidR="006A1BA6" w:rsidRPr="00047487">
        <w:rPr>
          <w:rFonts w:ascii="Times New Roman" w:hAnsi="Times New Roman" w:cs="Times New Roman"/>
          <w:lang w:val="es-ES_tradnl"/>
        </w:rPr>
        <w:t>para confirmar su historia</w:t>
      </w:r>
      <w:r w:rsidR="00125860" w:rsidRPr="00047487">
        <w:rPr>
          <w:rFonts w:ascii="Times New Roman" w:hAnsi="Times New Roman" w:cs="Times New Roman"/>
          <w:lang w:val="es-ES_tradnl"/>
        </w:rPr>
        <w:t>. Tras</w:t>
      </w:r>
      <w:r w:rsidR="0069047D" w:rsidRPr="00047487">
        <w:rPr>
          <w:rFonts w:ascii="Times New Roman" w:hAnsi="Times New Roman" w:cs="Times New Roman"/>
          <w:lang w:val="es-ES_tradnl"/>
        </w:rPr>
        <w:t xml:space="preserve"> sus muertes, se ve que sí hay</w:t>
      </w:r>
      <w:r w:rsidR="00125860" w:rsidRPr="00047487">
        <w:rPr>
          <w:rFonts w:ascii="Times New Roman" w:hAnsi="Times New Roman" w:cs="Times New Roman"/>
          <w:lang w:val="es-ES_tradnl"/>
        </w:rPr>
        <w:t xml:space="preserve"> conejos en la bolsa, pero al Capitán no le importa. </w:t>
      </w:r>
    </w:p>
    <w:p w14:paraId="0C0D5562" w14:textId="21C84D9F" w:rsidR="00125860" w:rsidRPr="00047487" w:rsidRDefault="00125860"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Esta escena tiene valor por dos razones. La primera es que muestra la capacidad del Capitán</w:t>
      </w:r>
      <w:r w:rsidR="00D65566" w:rsidRPr="00047487">
        <w:rPr>
          <w:rFonts w:ascii="Times New Roman" w:hAnsi="Times New Roman" w:cs="Times New Roman"/>
          <w:lang w:val="es-ES_tradnl"/>
        </w:rPr>
        <w:t xml:space="preserve"> de hacer mucho daño a alguien</w:t>
      </w:r>
      <w:r w:rsidRPr="00047487">
        <w:rPr>
          <w:rFonts w:ascii="Times New Roman" w:hAnsi="Times New Roman" w:cs="Times New Roman"/>
          <w:lang w:val="es-ES_tradnl"/>
        </w:rPr>
        <w:t xml:space="preserve"> que </w:t>
      </w:r>
      <w:r w:rsidR="00252D30" w:rsidRPr="00047487">
        <w:rPr>
          <w:rFonts w:ascii="Times New Roman" w:hAnsi="Times New Roman" w:cs="Times New Roman"/>
          <w:lang w:val="es-ES_tradnl"/>
        </w:rPr>
        <w:t xml:space="preserve">él </w:t>
      </w:r>
      <w:r w:rsidRPr="00047487">
        <w:rPr>
          <w:rFonts w:ascii="Times New Roman" w:hAnsi="Times New Roman" w:cs="Times New Roman"/>
          <w:lang w:val="es-ES_tradnl"/>
        </w:rPr>
        <w:t xml:space="preserve">no conoce y no sentir </w:t>
      </w:r>
      <w:r w:rsidR="008F52EC" w:rsidRPr="00047487">
        <w:rPr>
          <w:rFonts w:ascii="Times New Roman" w:hAnsi="Times New Roman" w:cs="Times New Roman"/>
          <w:lang w:val="es-ES_tradnl"/>
        </w:rPr>
        <w:t>nada</w:t>
      </w:r>
      <w:r w:rsidRPr="00047487">
        <w:rPr>
          <w:rFonts w:ascii="Times New Roman" w:hAnsi="Times New Roman" w:cs="Times New Roman"/>
          <w:lang w:val="es-ES_tradnl"/>
        </w:rPr>
        <w:t xml:space="preserve"> de remordimiento</w:t>
      </w:r>
      <w:r w:rsidR="0069047D" w:rsidRPr="00047487">
        <w:rPr>
          <w:rFonts w:ascii="Times New Roman" w:hAnsi="Times New Roman" w:cs="Times New Roman"/>
          <w:lang w:val="es-ES_tradnl"/>
        </w:rPr>
        <w:t xml:space="preserve"> por ello, a</w:t>
      </w:r>
      <w:r w:rsidR="00252D30" w:rsidRPr="00047487">
        <w:rPr>
          <w:rFonts w:ascii="Times New Roman" w:hAnsi="Times New Roman" w:cs="Times New Roman"/>
          <w:lang w:val="es-ES_tradnl"/>
        </w:rPr>
        <w:t>testigua</w:t>
      </w:r>
      <w:r w:rsidR="0069047D" w:rsidRPr="00047487">
        <w:rPr>
          <w:rFonts w:ascii="Times New Roman" w:hAnsi="Times New Roman" w:cs="Times New Roman"/>
          <w:lang w:val="es-ES_tradnl"/>
        </w:rPr>
        <w:t>ndo</w:t>
      </w:r>
      <w:r w:rsidR="00252D30" w:rsidRPr="00047487">
        <w:rPr>
          <w:rFonts w:ascii="Times New Roman" w:hAnsi="Times New Roman" w:cs="Times New Roman"/>
          <w:lang w:val="es-ES_tradnl"/>
        </w:rPr>
        <w:t xml:space="preserve"> a la violencia sin sentido que va a caracterizar el régimen por su duración.</w:t>
      </w:r>
      <w:r w:rsidRPr="00047487">
        <w:rPr>
          <w:rFonts w:ascii="Times New Roman" w:hAnsi="Times New Roman" w:cs="Times New Roman"/>
          <w:lang w:val="es-ES_tradnl"/>
        </w:rPr>
        <w:t xml:space="preserve"> La segunda es que esta escena ofrece la primera vista del efecto que el racionamiento ha tenido </w:t>
      </w:r>
      <w:r w:rsidR="008F52EC" w:rsidRPr="00047487">
        <w:rPr>
          <w:rFonts w:ascii="Times New Roman" w:hAnsi="Times New Roman" w:cs="Times New Roman"/>
          <w:lang w:val="es-ES_tradnl"/>
        </w:rPr>
        <w:t>en</w:t>
      </w:r>
      <w:r w:rsidRPr="00047487">
        <w:rPr>
          <w:rFonts w:ascii="Times New Roman" w:hAnsi="Times New Roman" w:cs="Times New Roman"/>
          <w:lang w:val="es-ES_tradnl"/>
        </w:rPr>
        <w:t xml:space="preserve"> la gente española. </w:t>
      </w:r>
      <w:r w:rsidR="006A1BA6" w:rsidRPr="00047487">
        <w:rPr>
          <w:rFonts w:ascii="Times New Roman" w:hAnsi="Times New Roman" w:cs="Times New Roman"/>
          <w:lang w:val="es-ES_tradnl"/>
        </w:rPr>
        <w:t xml:space="preserve">Esta película se basa en 1944, una década a la que se refiere como “los años del hambre”, porque una Guerra Civil </w:t>
      </w:r>
      <w:r w:rsidR="00252D30" w:rsidRPr="00047487">
        <w:rPr>
          <w:rFonts w:ascii="Times New Roman" w:hAnsi="Times New Roman" w:cs="Times New Roman"/>
          <w:lang w:val="es-ES_tradnl"/>
        </w:rPr>
        <w:t xml:space="preserve">destructivo </w:t>
      </w:r>
      <w:r w:rsidR="006A1BA6" w:rsidRPr="00047487">
        <w:rPr>
          <w:rFonts w:ascii="Times New Roman" w:hAnsi="Times New Roman" w:cs="Times New Roman"/>
          <w:lang w:val="es-ES_tradnl"/>
        </w:rPr>
        <w:t>junto a</w:t>
      </w:r>
      <w:r w:rsidR="00BD7268" w:rsidRPr="00047487">
        <w:rPr>
          <w:rFonts w:ascii="Times New Roman" w:hAnsi="Times New Roman" w:cs="Times New Roman"/>
          <w:lang w:val="es-ES_tradnl"/>
        </w:rPr>
        <w:t xml:space="preserve"> </w:t>
      </w:r>
      <w:r w:rsidR="006A1BA6" w:rsidRPr="00047487">
        <w:rPr>
          <w:rFonts w:ascii="Times New Roman" w:hAnsi="Times New Roman" w:cs="Times New Roman"/>
          <w:lang w:val="es-ES_tradnl"/>
        </w:rPr>
        <w:t>un aislamiento económico y político del resto del mundo ha</w:t>
      </w:r>
      <w:r w:rsidR="00252D30" w:rsidRPr="00047487">
        <w:rPr>
          <w:rFonts w:ascii="Times New Roman" w:hAnsi="Times New Roman" w:cs="Times New Roman"/>
          <w:lang w:val="es-ES_tradnl"/>
        </w:rPr>
        <w:t>n</w:t>
      </w:r>
      <w:r w:rsidR="006A1BA6" w:rsidRPr="00047487">
        <w:rPr>
          <w:rFonts w:ascii="Times New Roman" w:hAnsi="Times New Roman" w:cs="Times New Roman"/>
          <w:lang w:val="es-ES_tradnl"/>
        </w:rPr>
        <w:t xml:space="preserve"> dejado a España literalmente sin comida y en un </w:t>
      </w:r>
      <w:r w:rsidR="008F52EC" w:rsidRPr="00047487">
        <w:rPr>
          <w:rFonts w:ascii="Times New Roman" w:hAnsi="Times New Roman" w:cs="Times New Roman"/>
          <w:lang w:val="es-ES_tradnl"/>
        </w:rPr>
        <w:t>“</w:t>
      </w:r>
      <w:r w:rsidR="006A1BA6" w:rsidRPr="00047487">
        <w:rPr>
          <w:rFonts w:ascii="Times New Roman" w:hAnsi="Times New Roman" w:cs="Times New Roman"/>
          <w:lang w:val="es-ES_tradnl"/>
        </w:rPr>
        <w:t>estado de desarrollo paralizador</w:t>
      </w:r>
      <w:r w:rsidR="008F52EC" w:rsidRPr="00047487">
        <w:rPr>
          <w:rFonts w:ascii="Times New Roman" w:hAnsi="Times New Roman" w:cs="Times New Roman"/>
          <w:lang w:val="es-ES_tradnl"/>
        </w:rPr>
        <w:t>”</w:t>
      </w:r>
      <w:r w:rsidR="0009059B" w:rsidRPr="00047487">
        <w:rPr>
          <w:rFonts w:ascii="Times New Roman" w:hAnsi="Times New Roman" w:cs="Times New Roman"/>
          <w:lang w:val="es-ES_tradnl"/>
        </w:rPr>
        <w:t xml:space="preserve"> (</w:t>
      </w:r>
      <w:r w:rsidR="00AC0F77" w:rsidRPr="00047487">
        <w:rPr>
          <w:rFonts w:ascii="Times New Roman" w:hAnsi="Times New Roman" w:cs="Times New Roman"/>
          <w:lang w:val="es-ES_tradnl"/>
        </w:rPr>
        <w:t>Barciela</w:t>
      </w:r>
      <w:r w:rsidR="0009059B" w:rsidRPr="00047487">
        <w:rPr>
          <w:rFonts w:ascii="Times New Roman" w:hAnsi="Times New Roman" w:cs="Times New Roman"/>
          <w:lang w:val="es-ES_tradnl"/>
        </w:rPr>
        <w:t>)</w:t>
      </w:r>
      <w:r w:rsidR="006A1BA6" w:rsidRPr="00047487">
        <w:rPr>
          <w:rFonts w:ascii="Times New Roman" w:hAnsi="Times New Roman" w:cs="Times New Roman"/>
          <w:lang w:val="es-ES_tradnl"/>
        </w:rPr>
        <w:t xml:space="preserve">. El racionamiento </w:t>
      </w:r>
      <w:r w:rsidR="0069047D" w:rsidRPr="00047487">
        <w:rPr>
          <w:rFonts w:ascii="Times New Roman" w:hAnsi="Times New Roman" w:cs="Times New Roman"/>
          <w:lang w:val="es-ES_tradnl"/>
        </w:rPr>
        <w:t>es</w:t>
      </w:r>
      <w:r w:rsidR="006A1BA6" w:rsidRPr="00047487">
        <w:rPr>
          <w:rFonts w:ascii="Times New Roman" w:hAnsi="Times New Roman" w:cs="Times New Roman"/>
          <w:lang w:val="es-ES_tradnl"/>
        </w:rPr>
        <w:t xml:space="preserve"> una de las responsabilidades de las tropas del Capitán, y luego se ve</w:t>
      </w:r>
      <w:r w:rsidR="00AC2A79" w:rsidRPr="00047487">
        <w:rPr>
          <w:rFonts w:ascii="Times New Roman" w:hAnsi="Times New Roman" w:cs="Times New Roman"/>
          <w:lang w:val="es-ES_tradnl"/>
        </w:rPr>
        <w:t xml:space="preserve"> a</w:t>
      </w:r>
      <w:r w:rsidR="006A1BA6" w:rsidRPr="00047487">
        <w:rPr>
          <w:rFonts w:ascii="Times New Roman" w:hAnsi="Times New Roman" w:cs="Times New Roman"/>
          <w:lang w:val="es-ES_tradnl"/>
        </w:rPr>
        <w:t xml:space="preserve"> </w:t>
      </w:r>
      <w:r w:rsidR="00BD7268" w:rsidRPr="00047487">
        <w:rPr>
          <w:rFonts w:ascii="Times New Roman" w:hAnsi="Times New Roman" w:cs="Times New Roman"/>
          <w:lang w:val="es-ES_tradnl"/>
        </w:rPr>
        <w:t>los ciudadanos</w:t>
      </w:r>
      <w:r w:rsidR="00AC2A79" w:rsidRPr="00047487">
        <w:rPr>
          <w:rFonts w:ascii="Times New Roman" w:hAnsi="Times New Roman" w:cs="Times New Roman"/>
          <w:lang w:val="es-ES_tradnl"/>
        </w:rPr>
        <w:t xml:space="preserve"> esperando</w:t>
      </w:r>
      <w:r w:rsidR="006A1BA6" w:rsidRPr="00047487">
        <w:rPr>
          <w:rFonts w:ascii="Times New Roman" w:hAnsi="Times New Roman" w:cs="Times New Roman"/>
          <w:lang w:val="es-ES_tradnl"/>
        </w:rPr>
        <w:t xml:space="preserve"> </w:t>
      </w:r>
      <w:r w:rsidR="008C49E4" w:rsidRPr="00047487">
        <w:rPr>
          <w:rFonts w:ascii="Times New Roman" w:hAnsi="Times New Roman" w:cs="Times New Roman"/>
          <w:lang w:val="es-ES_tradnl"/>
        </w:rPr>
        <w:t>las</w:t>
      </w:r>
      <w:r w:rsidR="006A1BA6" w:rsidRPr="00047487">
        <w:rPr>
          <w:rFonts w:ascii="Times New Roman" w:hAnsi="Times New Roman" w:cs="Times New Roman"/>
          <w:lang w:val="es-ES_tradnl"/>
        </w:rPr>
        <w:t xml:space="preserve"> raciones mientras </w:t>
      </w:r>
      <w:r w:rsidR="00BD7268" w:rsidRPr="00047487">
        <w:rPr>
          <w:rFonts w:ascii="Times New Roman" w:hAnsi="Times New Roman" w:cs="Times New Roman"/>
          <w:lang w:val="es-ES_tradnl"/>
        </w:rPr>
        <w:t>los</w:t>
      </w:r>
      <w:r w:rsidR="006A1BA6" w:rsidRPr="00047487">
        <w:rPr>
          <w:rFonts w:ascii="Times New Roman" w:hAnsi="Times New Roman" w:cs="Times New Roman"/>
          <w:lang w:val="es-ES_tradnl"/>
        </w:rPr>
        <w:t xml:space="preserve"> soldados </w:t>
      </w:r>
      <w:r w:rsidR="00BD7268" w:rsidRPr="00047487">
        <w:rPr>
          <w:rFonts w:ascii="Times New Roman" w:hAnsi="Times New Roman" w:cs="Times New Roman"/>
          <w:lang w:val="es-ES_tradnl"/>
        </w:rPr>
        <w:t>les</w:t>
      </w:r>
      <w:r w:rsidR="00E35CE2" w:rsidRPr="00047487">
        <w:rPr>
          <w:rFonts w:ascii="Times New Roman" w:hAnsi="Times New Roman" w:cs="Times New Roman"/>
          <w:lang w:val="es-ES_tradnl"/>
        </w:rPr>
        <w:t xml:space="preserve"> gritan que “en una España unida</w:t>
      </w:r>
      <w:r w:rsidR="006A1BA6" w:rsidRPr="00047487">
        <w:rPr>
          <w:rFonts w:ascii="Times New Roman" w:hAnsi="Times New Roman" w:cs="Times New Roman"/>
          <w:lang w:val="es-ES_tradnl"/>
        </w:rPr>
        <w:t xml:space="preserve"> y libre, no hay ninguna casa sin luz ni día sin pan”</w:t>
      </w:r>
      <w:r w:rsidR="00AC2A79" w:rsidRPr="00047487">
        <w:rPr>
          <w:rFonts w:ascii="Times New Roman" w:hAnsi="Times New Roman" w:cs="Times New Roman"/>
          <w:lang w:val="es-ES_tradnl"/>
        </w:rPr>
        <w:t xml:space="preserve"> (del Toro)</w:t>
      </w:r>
      <w:r w:rsidR="006A1BA6" w:rsidRPr="00047487">
        <w:rPr>
          <w:rFonts w:ascii="Times New Roman" w:hAnsi="Times New Roman" w:cs="Times New Roman"/>
          <w:lang w:val="es-ES_tradnl"/>
        </w:rPr>
        <w:t>. A lo largo de la película entonces, se ve que n</w:t>
      </w:r>
      <w:r w:rsidRPr="00047487">
        <w:rPr>
          <w:rFonts w:ascii="Times New Roman" w:hAnsi="Times New Roman" w:cs="Times New Roman"/>
          <w:lang w:val="es-ES_tradnl"/>
        </w:rPr>
        <w:t xml:space="preserve">o es solo que al Capitán no le importa dañar a otros físicamente, sino también que no le </w:t>
      </w:r>
      <w:r w:rsidR="00BD7268" w:rsidRPr="00047487">
        <w:rPr>
          <w:rFonts w:ascii="Times New Roman" w:hAnsi="Times New Roman" w:cs="Times New Roman"/>
          <w:lang w:val="es-ES_tradnl"/>
        </w:rPr>
        <w:t>importa el sufrimiento que está</w:t>
      </w:r>
      <w:r w:rsidR="00AC2A79" w:rsidRPr="00047487">
        <w:rPr>
          <w:rFonts w:ascii="Times New Roman" w:hAnsi="Times New Roman" w:cs="Times New Roman"/>
          <w:lang w:val="es-ES_tradnl"/>
        </w:rPr>
        <w:t>n pasando</w:t>
      </w:r>
      <w:r w:rsidR="00BD7268" w:rsidRPr="00047487">
        <w:rPr>
          <w:rFonts w:ascii="Times New Roman" w:hAnsi="Times New Roman" w:cs="Times New Roman"/>
          <w:lang w:val="es-ES_tradnl"/>
        </w:rPr>
        <w:t xml:space="preserve"> </w:t>
      </w:r>
      <w:r w:rsidR="00AF58DA" w:rsidRPr="00047487">
        <w:rPr>
          <w:rFonts w:ascii="Times New Roman" w:hAnsi="Times New Roman" w:cs="Times New Roman"/>
          <w:lang w:val="es-ES_tradnl"/>
        </w:rPr>
        <w:t>los ciudadanos</w:t>
      </w:r>
      <w:r w:rsidR="008F52EC" w:rsidRPr="00047487">
        <w:rPr>
          <w:rFonts w:ascii="Times New Roman" w:hAnsi="Times New Roman" w:cs="Times New Roman"/>
          <w:lang w:val="es-ES_tradnl"/>
        </w:rPr>
        <w:t xml:space="preserve"> </w:t>
      </w:r>
      <w:r w:rsidRPr="00047487">
        <w:rPr>
          <w:rFonts w:ascii="Times New Roman" w:hAnsi="Times New Roman" w:cs="Times New Roman"/>
          <w:lang w:val="es-ES_tradnl"/>
        </w:rPr>
        <w:t xml:space="preserve">por la política del régimen. Hay un paralelo muy fuerte entre el </w:t>
      </w:r>
      <w:r w:rsidR="006A1BA6" w:rsidRPr="00047487">
        <w:rPr>
          <w:rFonts w:ascii="Times New Roman" w:hAnsi="Times New Roman" w:cs="Times New Roman"/>
          <w:lang w:val="es-ES_tradnl"/>
        </w:rPr>
        <w:t xml:space="preserve">Capitán Vidal y el régimen franquista por el </w:t>
      </w:r>
      <w:r w:rsidRPr="00047487">
        <w:rPr>
          <w:rFonts w:ascii="Times New Roman" w:hAnsi="Times New Roman" w:cs="Times New Roman"/>
          <w:lang w:val="es-ES_tradnl"/>
        </w:rPr>
        <w:t>desinterés</w:t>
      </w:r>
      <w:r w:rsidR="006A1BA6" w:rsidRPr="00047487">
        <w:rPr>
          <w:rFonts w:ascii="Times New Roman" w:hAnsi="Times New Roman" w:cs="Times New Roman"/>
          <w:lang w:val="es-ES_tradnl"/>
        </w:rPr>
        <w:t xml:space="preserve"> </w:t>
      </w:r>
      <w:r w:rsidR="00AC2A79" w:rsidRPr="00047487">
        <w:rPr>
          <w:rFonts w:ascii="Times New Roman" w:hAnsi="Times New Roman" w:cs="Times New Roman"/>
          <w:lang w:val="es-ES_tradnl"/>
        </w:rPr>
        <w:t>e</w:t>
      </w:r>
      <w:r w:rsidR="006A1BA6" w:rsidRPr="00047487">
        <w:rPr>
          <w:rFonts w:ascii="Times New Roman" w:hAnsi="Times New Roman" w:cs="Times New Roman"/>
          <w:lang w:val="es-ES_tradnl"/>
        </w:rPr>
        <w:t xml:space="preserve"> incluso la negación del sufrimiento de los demás que ambos muestran</w:t>
      </w:r>
      <w:r w:rsidR="0009059B" w:rsidRPr="00047487">
        <w:rPr>
          <w:rFonts w:ascii="Times New Roman" w:hAnsi="Times New Roman" w:cs="Times New Roman"/>
          <w:lang w:val="es-ES_tradnl"/>
        </w:rPr>
        <w:t xml:space="preserve"> </w:t>
      </w:r>
      <w:r w:rsidR="00CA72E2" w:rsidRPr="00047487">
        <w:rPr>
          <w:rFonts w:ascii="Times New Roman" w:hAnsi="Times New Roman" w:cs="Times New Roman"/>
          <w:lang w:val="es-ES_tradnl"/>
        </w:rPr>
        <w:t>(Deaver</w:t>
      </w:r>
      <w:r w:rsidR="00A723EE" w:rsidRPr="00047487">
        <w:rPr>
          <w:rFonts w:ascii="Times New Roman" w:hAnsi="Times New Roman" w:cs="Times New Roman"/>
          <w:lang w:val="es-ES_tradnl"/>
        </w:rPr>
        <w:t xml:space="preserve"> 156</w:t>
      </w:r>
      <w:r w:rsidR="00CA72E2" w:rsidRPr="00047487">
        <w:rPr>
          <w:rFonts w:ascii="Times New Roman" w:hAnsi="Times New Roman" w:cs="Times New Roman"/>
          <w:lang w:val="es-ES_tradnl"/>
        </w:rPr>
        <w:t>)</w:t>
      </w:r>
      <w:r w:rsidR="006A1BA6" w:rsidRPr="00047487">
        <w:rPr>
          <w:rFonts w:ascii="Times New Roman" w:hAnsi="Times New Roman" w:cs="Times New Roman"/>
          <w:lang w:val="es-ES_tradnl"/>
        </w:rPr>
        <w:t>. Mien</w:t>
      </w:r>
      <w:r w:rsidR="00AF58DA" w:rsidRPr="00047487">
        <w:rPr>
          <w:rFonts w:ascii="Times New Roman" w:hAnsi="Times New Roman" w:cs="Times New Roman"/>
          <w:lang w:val="es-ES_tradnl"/>
        </w:rPr>
        <w:t>tras la gente española se moría</w:t>
      </w:r>
      <w:r w:rsidR="00AC2A79" w:rsidRPr="00047487">
        <w:rPr>
          <w:rFonts w:ascii="Times New Roman" w:hAnsi="Times New Roman" w:cs="Times New Roman"/>
          <w:lang w:val="es-ES_tradnl"/>
        </w:rPr>
        <w:t xml:space="preserve"> de</w:t>
      </w:r>
      <w:r w:rsidR="006A1BA6" w:rsidRPr="00047487">
        <w:rPr>
          <w:rFonts w:ascii="Times New Roman" w:hAnsi="Times New Roman" w:cs="Times New Roman"/>
          <w:lang w:val="es-ES_tradnl"/>
        </w:rPr>
        <w:t xml:space="preserve"> hambre, Franco y su régimen </w:t>
      </w:r>
      <w:r w:rsidR="00AF58DA" w:rsidRPr="00047487">
        <w:rPr>
          <w:rFonts w:ascii="Times New Roman" w:hAnsi="Times New Roman" w:cs="Times New Roman"/>
          <w:lang w:val="es-ES_tradnl"/>
        </w:rPr>
        <w:t>continuaban</w:t>
      </w:r>
      <w:r w:rsidR="006A1BA6" w:rsidRPr="00047487">
        <w:rPr>
          <w:rFonts w:ascii="Times New Roman" w:hAnsi="Times New Roman" w:cs="Times New Roman"/>
          <w:lang w:val="es-ES_tradnl"/>
        </w:rPr>
        <w:t xml:space="preserve"> diciendo que todo iba bien y nega</w:t>
      </w:r>
      <w:r w:rsidR="00AF58DA" w:rsidRPr="00047487">
        <w:rPr>
          <w:rFonts w:ascii="Times New Roman" w:hAnsi="Times New Roman" w:cs="Times New Roman"/>
          <w:lang w:val="es-ES_tradnl"/>
        </w:rPr>
        <w:t>ban</w:t>
      </w:r>
      <w:r w:rsidR="003444A4" w:rsidRPr="00047487">
        <w:rPr>
          <w:rFonts w:ascii="Times New Roman" w:hAnsi="Times New Roman" w:cs="Times New Roman"/>
          <w:lang w:val="es-ES_tradnl"/>
        </w:rPr>
        <w:t xml:space="preserve"> cambiar de sus políticas de</w:t>
      </w:r>
      <w:r w:rsidR="006A1BA6" w:rsidRPr="00047487">
        <w:rPr>
          <w:rFonts w:ascii="Times New Roman" w:hAnsi="Times New Roman" w:cs="Times New Roman"/>
          <w:lang w:val="es-ES_tradnl"/>
        </w:rPr>
        <w:t xml:space="preserve"> aislamiento</w:t>
      </w:r>
      <w:r w:rsidR="003444A4" w:rsidRPr="00047487">
        <w:rPr>
          <w:rFonts w:ascii="Times New Roman" w:hAnsi="Times New Roman" w:cs="Times New Roman"/>
          <w:lang w:val="es-ES_tradnl"/>
        </w:rPr>
        <w:t xml:space="preserve"> y autarquía</w:t>
      </w:r>
      <w:r w:rsidR="006A1BA6" w:rsidRPr="00047487">
        <w:rPr>
          <w:rFonts w:ascii="Times New Roman" w:hAnsi="Times New Roman" w:cs="Times New Roman"/>
          <w:lang w:val="es-ES_tradnl"/>
        </w:rPr>
        <w:t xml:space="preserve">. </w:t>
      </w:r>
    </w:p>
    <w:p w14:paraId="612C1322" w14:textId="5261D24A" w:rsidR="006A1BA6" w:rsidRPr="00047487" w:rsidRDefault="00CF7180" w:rsidP="00322CD7">
      <w:pPr>
        <w:spacing w:line="480" w:lineRule="auto"/>
        <w:rPr>
          <w:rFonts w:ascii="Times New Roman" w:hAnsi="Times New Roman" w:cs="Times New Roman"/>
          <w:lang w:val="es-ES_tradnl"/>
        </w:rPr>
      </w:pPr>
      <w:r w:rsidRPr="00047487">
        <w:rPr>
          <w:rFonts w:ascii="Times New Roman" w:hAnsi="Times New Roman" w:cs="Times New Roman"/>
          <w:lang w:val="es-ES_tradnl"/>
        </w:rPr>
        <w:tab/>
      </w:r>
      <w:r w:rsidR="00BA47A9" w:rsidRPr="00047487">
        <w:rPr>
          <w:rFonts w:ascii="Times New Roman" w:hAnsi="Times New Roman" w:cs="Times New Roman"/>
          <w:i/>
          <w:lang w:val="es-ES_tradnl"/>
        </w:rPr>
        <w:t>La lengua de las mariposas</w:t>
      </w:r>
      <w:r w:rsidR="00BA47A9" w:rsidRPr="00047487">
        <w:rPr>
          <w:rFonts w:ascii="Times New Roman" w:hAnsi="Times New Roman" w:cs="Times New Roman"/>
          <w:lang w:val="es-ES_tradnl"/>
        </w:rPr>
        <w:t xml:space="preserve"> no contiene escenas tan brutales como </w:t>
      </w:r>
      <w:r w:rsidR="00942217" w:rsidRPr="00047487">
        <w:rPr>
          <w:rFonts w:ascii="Times New Roman" w:hAnsi="Times New Roman" w:cs="Times New Roman"/>
          <w:i/>
          <w:lang w:val="es-ES_tradnl"/>
        </w:rPr>
        <w:t>El laberinto del f</w:t>
      </w:r>
      <w:r w:rsidR="00BA47A9" w:rsidRPr="00047487">
        <w:rPr>
          <w:rFonts w:ascii="Times New Roman" w:hAnsi="Times New Roman" w:cs="Times New Roman"/>
          <w:i/>
          <w:lang w:val="es-ES_tradnl"/>
        </w:rPr>
        <w:t>auno</w:t>
      </w:r>
      <w:r w:rsidR="00BA47A9" w:rsidRPr="00047487">
        <w:rPr>
          <w:rFonts w:ascii="Times New Roman" w:hAnsi="Times New Roman" w:cs="Times New Roman"/>
          <w:lang w:val="es-ES_tradnl"/>
        </w:rPr>
        <w:t>, sin embargo la película sí trata de la violencia del régimen por su representación de la capacidad de los seres humanos de ser viol</w:t>
      </w:r>
      <w:r w:rsidR="00AF58DA" w:rsidRPr="00047487">
        <w:rPr>
          <w:rFonts w:ascii="Times New Roman" w:hAnsi="Times New Roman" w:cs="Times New Roman"/>
          <w:lang w:val="es-ES_tradnl"/>
        </w:rPr>
        <w:t>entos, sobre todo cuando no hay</w:t>
      </w:r>
      <w:r w:rsidR="00AC2A79" w:rsidRPr="00047487">
        <w:rPr>
          <w:rFonts w:ascii="Times New Roman" w:hAnsi="Times New Roman" w:cs="Times New Roman"/>
          <w:lang w:val="es-ES_tradnl"/>
        </w:rPr>
        <w:t xml:space="preserve"> un sistema que apoya</w:t>
      </w:r>
      <w:r w:rsidR="00BA47A9" w:rsidRPr="00047487">
        <w:rPr>
          <w:rFonts w:ascii="Times New Roman" w:hAnsi="Times New Roman" w:cs="Times New Roman"/>
          <w:lang w:val="es-ES_tradnl"/>
        </w:rPr>
        <w:t xml:space="preserve"> la paz. Por ejemplo, al estar de excursión con el maestro, Moncho y su amigo Roque se encuentran cazando mariposas</w:t>
      </w:r>
      <w:r w:rsidR="003444A4" w:rsidRPr="00047487">
        <w:rPr>
          <w:rFonts w:ascii="Times New Roman" w:hAnsi="Times New Roman" w:cs="Times New Roman"/>
          <w:lang w:val="es-ES_tradnl"/>
        </w:rPr>
        <w:t xml:space="preserve"> y tienen una experiencia que “simboliza el efecto que la ausencia de Don Gregorio va a tener en el futuro desarrollo de Moncho” (Kaplan</w:t>
      </w:r>
      <w:r w:rsidR="00263C7B" w:rsidRPr="00047487">
        <w:rPr>
          <w:rFonts w:ascii="Times New Roman" w:hAnsi="Times New Roman" w:cs="Times New Roman"/>
          <w:lang w:val="es-ES_tradnl"/>
        </w:rPr>
        <w:t xml:space="preserve"> 4</w:t>
      </w:r>
      <w:r w:rsidR="003444A4" w:rsidRPr="00047487">
        <w:rPr>
          <w:rFonts w:ascii="Times New Roman" w:hAnsi="Times New Roman" w:cs="Times New Roman"/>
          <w:lang w:val="es-ES_tradnl"/>
        </w:rPr>
        <w:t>)</w:t>
      </w:r>
      <w:r w:rsidR="00BA47A9" w:rsidRPr="00047487">
        <w:rPr>
          <w:rFonts w:ascii="Times New Roman" w:hAnsi="Times New Roman" w:cs="Times New Roman"/>
          <w:lang w:val="es-ES_tradnl"/>
        </w:rPr>
        <w:t>. Cuando Roque oye a un “grillo príncipe”, los chicos empiezan</w:t>
      </w:r>
      <w:r w:rsidR="00AF58DA" w:rsidRPr="00047487">
        <w:rPr>
          <w:rFonts w:ascii="Times New Roman" w:hAnsi="Times New Roman" w:cs="Times New Roman"/>
          <w:lang w:val="es-ES_tradnl"/>
        </w:rPr>
        <w:t xml:space="preserve"> a</w:t>
      </w:r>
      <w:r w:rsidR="00BA47A9" w:rsidRPr="00047487">
        <w:rPr>
          <w:rFonts w:ascii="Times New Roman" w:hAnsi="Times New Roman" w:cs="Times New Roman"/>
          <w:lang w:val="es-ES_tradnl"/>
        </w:rPr>
        <w:t xml:space="preserve"> buscarlo. </w:t>
      </w:r>
      <w:r w:rsidR="004955AF" w:rsidRPr="00047487">
        <w:rPr>
          <w:rFonts w:ascii="Times New Roman" w:hAnsi="Times New Roman" w:cs="Times New Roman"/>
          <w:lang w:val="es-ES_tradnl"/>
        </w:rPr>
        <w:t>Los chicos se separan del maestro y, al no estar Don Gregorio para decirles cómo comportarse, Roque orina al grillo y lo mata sonriendo. Esta escena, aunque parece una travesura de niños, simboliza las capacidades violentas que tiene</w:t>
      </w:r>
      <w:r w:rsidR="00AC2A79" w:rsidRPr="00047487">
        <w:rPr>
          <w:rFonts w:ascii="Times New Roman" w:hAnsi="Times New Roman" w:cs="Times New Roman"/>
          <w:lang w:val="es-ES_tradnl"/>
        </w:rPr>
        <w:t>n</w:t>
      </w:r>
      <w:r w:rsidR="004955AF" w:rsidRPr="00047487">
        <w:rPr>
          <w:rFonts w:ascii="Times New Roman" w:hAnsi="Times New Roman" w:cs="Times New Roman"/>
          <w:lang w:val="es-ES_tradnl"/>
        </w:rPr>
        <w:t xml:space="preserve"> incluso las personas que parecen más inocentes. </w:t>
      </w:r>
      <w:r w:rsidR="00AC2A79" w:rsidRPr="00047487">
        <w:rPr>
          <w:rFonts w:ascii="Times New Roman" w:hAnsi="Times New Roman" w:cs="Times New Roman"/>
          <w:lang w:val="es-ES_tradnl"/>
        </w:rPr>
        <w:t>Al</w:t>
      </w:r>
      <w:r w:rsidR="004955AF" w:rsidRPr="00047487">
        <w:rPr>
          <w:rFonts w:ascii="Times New Roman" w:hAnsi="Times New Roman" w:cs="Times New Roman"/>
          <w:lang w:val="es-ES_tradnl"/>
        </w:rPr>
        <w:t xml:space="preserve"> no tener una autoridad </w:t>
      </w:r>
      <w:r w:rsidR="00BD7268" w:rsidRPr="00047487">
        <w:rPr>
          <w:rFonts w:ascii="Times New Roman" w:hAnsi="Times New Roman" w:cs="Times New Roman"/>
          <w:lang w:val="es-ES_tradnl"/>
        </w:rPr>
        <w:t>guiándolo</w:t>
      </w:r>
      <w:r w:rsidR="004955AF" w:rsidRPr="00047487">
        <w:rPr>
          <w:rFonts w:ascii="Times New Roman" w:hAnsi="Times New Roman" w:cs="Times New Roman"/>
          <w:lang w:val="es-ES_tradnl"/>
        </w:rPr>
        <w:t>s en una manera pacifica y educativa, los niño</w:t>
      </w:r>
      <w:r w:rsidR="003444A4" w:rsidRPr="00047487">
        <w:rPr>
          <w:rFonts w:ascii="Times New Roman" w:hAnsi="Times New Roman" w:cs="Times New Roman"/>
          <w:lang w:val="es-ES_tradnl"/>
        </w:rPr>
        <w:t>s muestran un lado destructivo.</w:t>
      </w:r>
    </w:p>
    <w:p w14:paraId="08B05F86" w14:textId="7603195C" w:rsidR="005827D9" w:rsidRPr="00047487" w:rsidRDefault="004955AF"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A pesar de que toda esta película </w:t>
      </w:r>
      <w:r w:rsidR="00AC2A79" w:rsidRPr="00047487">
        <w:rPr>
          <w:rFonts w:ascii="Times New Roman" w:hAnsi="Times New Roman" w:cs="Times New Roman"/>
          <w:lang w:val="es-ES_tradnl"/>
        </w:rPr>
        <w:t>ocurre</w:t>
      </w:r>
      <w:r w:rsidRPr="00047487">
        <w:rPr>
          <w:rFonts w:ascii="Times New Roman" w:hAnsi="Times New Roman" w:cs="Times New Roman"/>
          <w:lang w:val="es-ES_tradnl"/>
        </w:rPr>
        <w:t xml:space="preserve"> en los años antes de la Guerra Civil y el régimen franquista, la escena con el grillo es un</w:t>
      </w:r>
      <w:r w:rsidR="00BD7268" w:rsidRPr="00047487">
        <w:rPr>
          <w:rFonts w:ascii="Times New Roman" w:hAnsi="Times New Roman" w:cs="Times New Roman"/>
          <w:lang w:val="es-ES_tradnl"/>
        </w:rPr>
        <w:t>a</w:t>
      </w:r>
      <w:r w:rsidRPr="00047487">
        <w:rPr>
          <w:rFonts w:ascii="Times New Roman" w:hAnsi="Times New Roman" w:cs="Times New Roman"/>
          <w:lang w:val="es-ES_tradnl"/>
        </w:rPr>
        <w:t xml:space="preserve"> metáfora </w:t>
      </w:r>
      <w:r w:rsidR="00105903" w:rsidRPr="00047487">
        <w:rPr>
          <w:rFonts w:ascii="Times New Roman" w:hAnsi="Times New Roman" w:cs="Times New Roman"/>
          <w:lang w:val="es-ES_tradnl"/>
        </w:rPr>
        <w:t>para</w:t>
      </w:r>
      <w:r w:rsidRPr="00047487">
        <w:rPr>
          <w:rFonts w:ascii="Times New Roman" w:hAnsi="Times New Roman" w:cs="Times New Roman"/>
          <w:lang w:val="es-ES_tradnl"/>
        </w:rPr>
        <w:t xml:space="preserve"> la sociedad española en los</w:t>
      </w:r>
      <w:r w:rsidR="00BD7268" w:rsidRPr="00047487">
        <w:rPr>
          <w:rFonts w:ascii="Times New Roman" w:hAnsi="Times New Roman" w:cs="Times New Roman"/>
          <w:lang w:val="es-ES_tradnl"/>
        </w:rPr>
        <w:t xml:space="preserve"> años que viene</w:t>
      </w:r>
      <w:r w:rsidR="00AC2A79" w:rsidRPr="00047487">
        <w:rPr>
          <w:rFonts w:ascii="Times New Roman" w:hAnsi="Times New Roman" w:cs="Times New Roman"/>
          <w:lang w:val="es-ES_tradnl"/>
        </w:rPr>
        <w:t>n</w:t>
      </w:r>
      <w:r w:rsidR="00BD7268" w:rsidRPr="00047487">
        <w:rPr>
          <w:rFonts w:ascii="Times New Roman" w:hAnsi="Times New Roman" w:cs="Times New Roman"/>
          <w:lang w:val="es-ES_tradnl"/>
        </w:rPr>
        <w:t>. Mientras está</w:t>
      </w:r>
      <w:r w:rsidRPr="00047487">
        <w:rPr>
          <w:rFonts w:ascii="Times New Roman" w:hAnsi="Times New Roman" w:cs="Times New Roman"/>
          <w:lang w:val="es-ES_tradnl"/>
        </w:rPr>
        <w:t xml:space="preserve"> </w:t>
      </w:r>
      <w:r w:rsidR="00AC2A79" w:rsidRPr="00047487">
        <w:rPr>
          <w:rFonts w:ascii="Times New Roman" w:hAnsi="Times New Roman" w:cs="Times New Roman"/>
          <w:lang w:val="es-ES_tradnl"/>
        </w:rPr>
        <w:t xml:space="preserve">en vigencia </w:t>
      </w:r>
      <w:r w:rsidRPr="00047487">
        <w:rPr>
          <w:rFonts w:ascii="Times New Roman" w:hAnsi="Times New Roman" w:cs="Times New Roman"/>
          <w:lang w:val="es-ES_tradnl"/>
        </w:rPr>
        <w:t xml:space="preserve">la Segunda República Española, </w:t>
      </w:r>
      <w:r w:rsidR="00BD7268" w:rsidRPr="00047487">
        <w:rPr>
          <w:rFonts w:ascii="Times New Roman" w:hAnsi="Times New Roman" w:cs="Times New Roman"/>
          <w:lang w:val="es-ES_tradnl"/>
        </w:rPr>
        <w:t>hay</w:t>
      </w:r>
      <w:r w:rsidRPr="00047487">
        <w:rPr>
          <w:rFonts w:ascii="Times New Roman" w:hAnsi="Times New Roman" w:cs="Times New Roman"/>
          <w:lang w:val="es-ES_tradnl"/>
        </w:rPr>
        <w:t xml:space="preserve"> </w:t>
      </w:r>
      <w:r w:rsidR="00AF58DA" w:rsidRPr="00047487">
        <w:rPr>
          <w:rFonts w:ascii="Times New Roman" w:hAnsi="Times New Roman" w:cs="Times New Roman"/>
          <w:lang w:val="es-ES_tradnl"/>
        </w:rPr>
        <w:t>una</w:t>
      </w:r>
      <w:r w:rsidR="002F76FC" w:rsidRPr="00047487">
        <w:rPr>
          <w:rFonts w:ascii="Times New Roman" w:hAnsi="Times New Roman" w:cs="Times New Roman"/>
          <w:lang w:val="es-ES_tradnl"/>
        </w:rPr>
        <w:t xml:space="preserve"> meta de esta</w:t>
      </w:r>
      <w:r w:rsidR="003444A4" w:rsidRPr="00047487">
        <w:rPr>
          <w:rFonts w:ascii="Times New Roman" w:hAnsi="Times New Roman" w:cs="Times New Roman"/>
          <w:lang w:val="es-ES_tradnl"/>
        </w:rPr>
        <w:t>blecer una so</w:t>
      </w:r>
      <w:r w:rsidR="00AF58DA" w:rsidRPr="00047487">
        <w:rPr>
          <w:rFonts w:ascii="Times New Roman" w:hAnsi="Times New Roman" w:cs="Times New Roman"/>
          <w:lang w:val="es-ES_tradnl"/>
        </w:rPr>
        <w:t>ciedad igualitaria que celebra</w:t>
      </w:r>
      <w:r w:rsidR="003444A4" w:rsidRPr="00047487">
        <w:rPr>
          <w:rFonts w:ascii="Times New Roman" w:hAnsi="Times New Roman" w:cs="Times New Roman"/>
          <w:lang w:val="es-ES_tradnl"/>
        </w:rPr>
        <w:t xml:space="preserve"> “la libertad de pensamiento y al libre albedrío para elegir en vez de obedecer el dogma impuesto” (Deaver</w:t>
      </w:r>
      <w:r w:rsidR="00263C7B" w:rsidRPr="00047487">
        <w:rPr>
          <w:rFonts w:ascii="Times New Roman" w:hAnsi="Times New Roman" w:cs="Times New Roman"/>
          <w:lang w:val="es-ES_tradnl"/>
        </w:rPr>
        <w:t xml:space="preserve"> 164</w:t>
      </w:r>
      <w:r w:rsidR="003444A4" w:rsidRPr="00047487">
        <w:rPr>
          <w:rFonts w:ascii="Times New Roman" w:hAnsi="Times New Roman" w:cs="Times New Roman"/>
          <w:lang w:val="es-ES_tradnl"/>
        </w:rPr>
        <w:t>)</w:t>
      </w:r>
      <w:r w:rsidR="00AC2A79" w:rsidRPr="00047487">
        <w:rPr>
          <w:rFonts w:ascii="Times New Roman" w:hAnsi="Times New Roman" w:cs="Times New Roman"/>
          <w:lang w:val="es-ES_tradnl"/>
        </w:rPr>
        <w:t>. Al pasar por la Guerra Civil e</w:t>
      </w:r>
      <w:r w:rsidR="002F76FC" w:rsidRPr="00047487">
        <w:rPr>
          <w:rFonts w:ascii="Times New Roman" w:hAnsi="Times New Roman" w:cs="Times New Roman"/>
          <w:lang w:val="es-ES_tradnl"/>
        </w:rPr>
        <w:t xml:space="preserve"> instalar </w:t>
      </w:r>
      <w:r w:rsidR="00AA6E16" w:rsidRPr="00047487">
        <w:rPr>
          <w:rFonts w:ascii="Times New Roman" w:hAnsi="Times New Roman" w:cs="Times New Roman"/>
          <w:lang w:val="es-ES_tradnl"/>
        </w:rPr>
        <w:t>el</w:t>
      </w:r>
      <w:r w:rsidR="002F76FC" w:rsidRPr="00047487">
        <w:rPr>
          <w:rFonts w:ascii="Times New Roman" w:hAnsi="Times New Roman" w:cs="Times New Roman"/>
          <w:lang w:val="es-ES_tradnl"/>
        </w:rPr>
        <w:t xml:space="preserve"> régimen </w:t>
      </w:r>
      <w:r w:rsidR="00AA6E16" w:rsidRPr="00047487">
        <w:rPr>
          <w:rFonts w:ascii="Times New Roman" w:hAnsi="Times New Roman" w:cs="Times New Roman"/>
          <w:lang w:val="es-ES_tradnl"/>
        </w:rPr>
        <w:t>franquista</w:t>
      </w:r>
      <w:r w:rsidR="002F76FC" w:rsidRPr="00047487">
        <w:rPr>
          <w:rFonts w:ascii="Times New Roman" w:hAnsi="Times New Roman" w:cs="Times New Roman"/>
          <w:lang w:val="es-ES_tradnl"/>
        </w:rPr>
        <w:t xml:space="preserve">, esta autoridad pacifica y los valores </w:t>
      </w:r>
      <w:r w:rsidR="00252D30" w:rsidRPr="00047487">
        <w:rPr>
          <w:rFonts w:ascii="Times New Roman" w:hAnsi="Times New Roman" w:cs="Times New Roman"/>
          <w:lang w:val="es-ES_tradnl"/>
        </w:rPr>
        <w:t xml:space="preserve">de pluralidad y libertad </w:t>
      </w:r>
      <w:r w:rsidR="00BD7268" w:rsidRPr="00047487">
        <w:rPr>
          <w:rFonts w:ascii="Times New Roman" w:hAnsi="Times New Roman" w:cs="Times New Roman"/>
          <w:lang w:val="es-ES_tradnl"/>
        </w:rPr>
        <w:t>se desaparecen</w:t>
      </w:r>
      <w:r w:rsidR="002F76FC" w:rsidRPr="00047487">
        <w:rPr>
          <w:rFonts w:ascii="Times New Roman" w:hAnsi="Times New Roman" w:cs="Times New Roman"/>
          <w:lang w:val="es-ES_tradnl"/>
        </w:rPr>
        <w:t xml:space="preserve"> y la gente española se </w:t>
      </w:r>
      <w:r w:rsidR="00BD7268" w:rsidRPr="00047487">
        <w:rPr>
          <w:rFonts w:ascii="Times New Roman" w:hAnsi="Times New Roman" w:cs="Times New Roman"/>
          <w:lang w:val="es-ES_tradnl"/>
        </w:rPr>
        <w:t>encuentra</w:t>
      </w:r>
      <w:r w:rsidR="002F76FC" w:rsidRPr="00047487">
        <w:rPr>
          <w:rFonts w:ascii="Times New Roman" w:hAnsi="Times New Roman" w:cs="Times New Roman"/>
          <w:lang w:val="es-ES_tradnl"/>
        </w:rPr>
        <w:t xml:space="preserve"> tan sola como Moncho y Roque al irse del maestro </w:t>
      </w:r>
      <w:r w:rsidR="00BD7268" w:rsidRPr="00047487">
        <w:rPr>
          <w:rFonts w:ascii="Times New Roman" w:hAnsi="Times New Roman" w:cs="Times New Roman"/>
          <w:lang w:val="es-ES_tradnl"/>
        </w:rPr>
        <w:t>para buscar</w:t>
      </w:r>
      <w:r w:rsidR="002F76FC" w:rsidRPr="00047487">
        <w:rPr>
          <w:rFonts w:ascii="Times New Roman" w:hAnsi="Times New Roman" w:cs="Times New Roman"/>
          <w:lang w:val="es-ES_tradnl"/>
        </w:rPr>
        <w:t xml:space="preserve"> el grill</w:t>
      </w:r>
      <w:r w:rsidR="00BD7268" w:rsidRPr="00047487">
        <w:rPr>
          <w:rFonts w:ascii="Times New Roman" w:hAnsi="Times New Roman" w:cs="Times New Roman"/>
          <w:lang w:val="es-ES_tradnl"/>
        </w:rPr>
        <w:t>o.</w:t>
      </w:r>
      <w:r w:rsidR="0021464A" w:rsidRPr="00047487">
        <w:rPr>
          <w:rFonts w:ascii="Times New Roman" w:hAnsi="Times New Roman" w:cs="Times New Roman"/>
          <w:lang w:val="es-ES_tradnl"/>
        </w:rPr>
        <w:t xml:space="preserve"> S</w:t>
      </w:r>
      <w:r w:rsidR="00252D30" w:rsidRPr="00047487">
        <w:rPr>
          <w:rFonts w:ascii="Times New Roman" w:hAnsi="Times New Roman" w:cs="Times New Roman"/>
          <w:lang w:val="es-ES_tradnl"/>
        </w:rPr>
        <w:t>in Don G</w:t>
      </w:r>
      <w:r w:rsidR="0021464A" w:rsidRPr="00047487">
        <w:rPr>
          <w:rFonts w:ascii="Times New Roman" w:hAnsi="Times New Roman" w:cs="Times New Roman"/>
          <w:lang w:val="es-ES_tradnl"/>
        </w:rPr>
        <w:t xml:space="preserve">regorio a su lado para ayudarles a apreciar los bichos y la naturaleza, se ve la potencial de ser violento en Moncho cuando él y Roque matan </w:t>
      </w:r>
      <w:r w:rsidR="005827D9" w:rsidRPr="00047487">
        <w:rPr>
          <w:rFonts w:ascii="Times New Roman" w:hAnsi="Times New Roman" w:cs="Times New Roman"/>
          <w:lang w:val="es-ES_tradnl"/>
        </w:rPr>
        <w:t>el bicho</w:t>
      </w:r>
      <w:r w:rsidR="0021464A" w:rsidRPr="00047487">
        <w:rPr>
          <w:rFonts w:ascii="Times New Roman" w:hAnsi="Times New Roman" w:cs="Times New Roman"/>
          <w:lang w:val="es-ES_tradnl"/>
        </w:rPr>
        <w:t xml:space="preserve">. </w:t>
      </w:r>
      <w:r w:rsidR="000577A5" w:rsidRPr="00047487">
        <w:rPr>
          <w:rFonts w:ascii="Times New Roman" w:hAnsi="Times New Roman" w:cs="Times New Roman"/>
          <w:lang w:val="es-ES_tradnl"/>
        </w:rPr>
        <w:t xml:space="preserve">Al final de la película, la escena conclusiva amplifica el nivel de violencia y muestra cómo Moncho se comporta cuando los militares quitan Don Gregorio del pueblo. </w:t>
      </w:r>
      <w:r w:rsidR="0069047D" w:rsidRPr="00047487">
        <w:rPr>
          <w:rFonts w:ascii="Times New Roman" w:hAnsi="Times New Roman" w:cs="Times New Roman"/>
          <w:lang w:val="es-ES_tradnl"/>
        </w:rPr>
        <w:t>Aunque ha</w:t>
      </w:r>
      <w:r w:rsidR="002F76FC" w:rsidRPr="00047487">
        <w:rPr>
          <w:rFonts w:ascii="Times New Roman" w:hAnsi="Times New Roman" w:cs="Times New Roman"/>
          <w:lang w:val="es-ES_tradnl"/>
        </w:rPr>
        <w:t xml:space="preserve">n sido amigos íntimos, al enfrentarse con un régimen que claramente tiene poder, los padres </w:t>
      </w:r>
      <w:r w:rsidR="00AA6E16" w:rsidRPr="00047487">
        <w:rPr>
          <w:rFonts w:ascii="Times New Roman" w:hAnsi="Times New Roman" w:cs="Times New Roman"/>
          <w:lang w:val="es-ES_tradnl"/>
        </w:rPr>
        <w:t xml:space="preserve">le </w:t>
      </w:r>
      <w:r w:rsidR="004F5486" w:rsidRPr="00047487">
        <w:rPr>
          <w:rFonts w:ascii="Times New Roman" w:hAnsi="Times New Roman" w:cs="Times New Roman"/>
          <w:lang w:val="es-ES_tradnl"/>
        </w:rPr>
        <w:t xml:space="preserve">exigen a Moncho que mienta </w:t>
      </w:r>
      <w:r w:rsidR="00AF58DA" w:rsidRPr="00047487">
        <w:rPr>
          <w:rFonts w:ascii="Times New Roman" w:hAnsi="Times New Roman" w:cs="Times New Roman"/>
          <w:lang w:val="es-ES_tradnl"/>
        </w:rPr>
        <w:t>sobre</w:t>
      </w:r>
      <w:r w:rsidR="004F5486" w:rsidRPr="00047487">
        <w:rPr>
          <w:rFonts w:ascii="Times New Roman" w:hAnsi="Times New Roman" w:cs="Times New Roman"/>
          <w:lang w:val="es-ES_tradnl"/>
        </w:rPr>
        <w:t xml:space="preserve"> su relación con el maestro y que </w:t>
      </w:r>
      <w:r w:rsidR="00AA6E16" w:rsidRPr="00047487">
        <w:rPr>
          <w:rFonts w:ascii="Times New Roman" w:hAnsi="Times New Roman" w:cs="Times New Roman"/>
          <w:lang w:val="es-ES_tradnl"/>
        </w:rPr>
        <w:t xml:space="preserve">le </w:t>
      </w:r>
      <w:r w:rsidR="004F5486" w:rsidRPr="00047487">
        <w:rPr>
          <w:rFonts w:ascii="Times New Roman" w:hAnsi="Times New Roman" w:cs="Times New Roman"/>
          <w:lang w:val="es-ES_tradnl"/>
        </w:rPr>
        <w:t xml:space="preserve">grite barbaridades a Don Gregorio mientras el camión le </w:t>
      </w:r>
      <w:r w:rsidR="00AA6E16" w:rsidRPr="00047487">
        <w:rPr>
          <w:rFonts w:ascii="Times New Roman" w:hAnsi="Times New Roman" w:cs="Times New Roman"/>
          <w:lang w:val="es-ES_tradnl"/>
        </w:rPr>
        <w:t>saca</w:t>
      </w:r>
      <w:r w:rsidR="004F5486" w:rsidRPr="00047487">
        <w:rPr>
          <w:rFonts w:ascii="Times New Roman" w:hAnsi="Times New Roman" w:cs="Times New Roman"/>
          <w:lang w:val="es-ES_tradnl"/>
        </w:rPr>
        <w:t xml:space="preserve"> del pueblo. </w:t>
      </w:r>
      <w:r w:rsidR="003D46FE" w:rsidRPr="00047487">
        <w:rPr>
          <w:rFonts w:ascii="Times New Roman" w:hAnsi="Times New Roman" w:cs="Times New Roman"/>
          <w:lang w:val="es-ES_tradnl"/>
        </w:rPr>
        <w:t xml:space="preserve">Esta escena </w:t>
      </w:r>
      <w:r w:rsidR="000577A5" w:rsidRPr="00047487">
        <w:rPr>
          <w:rFonts w:ascii="Times New Roman" w:hAnsi="Times New Roman" w:cs="Times New Roman"/>
          <w:lang w:val="es-ES_tradnl"/>
        </w:rPr>
        <w:t xml:space="preserve">violenta </w:t>
      </w:r>
      <w:r w:rsidR="00AF58DA" w:rsidRPr="00047487">
        <w:rPr>
          <w:rFonts w:ascii="Times New Roman" w:hAnsi="Times New Roman" w:cs="Times New Roman"/>
          <w:lang w:val="es-ES_tradnl"/>
        </w:rPr>
        <w:t>prefigura</w:t>
      </w:r>
      <w:r w:rsidR="003D46FE" w:rsidRPr="00047487">
        <w:rPr>
          <w:rFonts w:ascii="Times New Roman" w:hAnsi="Times New Roman" w:cs="Times New Roman"/>
          <w:lang w:val="es-ES_tradnl"/>
        </w:rPr>
        <w:t xml:space="preserve"> la amenaza que presenta el régimen franquista </w:t>
      </w:r>
      <w:r w:rsidR="00AA6E16" w:rsidRPr="00047487">
        <w:rPr>
          <w:rFonts w:ascii="Times New Roman" w:hAnsi="Times New Roman" w:cs="Times New Roman"/>
          <w:lang w:val="es-ES_tradnl"/>
        </w:rPr>
        <w:t>par</w:t>
      </w:r>
      <w:r w:rsidR="003D46FE" w:rsidRPr="00047487">
        <w:rPr>
          <w:rFonts w:ascii="Times New Roman" w:hAnsi="Times New Roman" w:cs="Times New Roman"/>
          <w:lang w:val="es-ES_tradnl"/>
        </w:rPr>
        <w:t>a los españoles a</w:t>
      </w:r>
      <w:r w:rsidR="00AA6E16" w:rsidRPr="00047487">
        <w:rPr>
          <w:rFonts w:ascii="Times New Roman" w:hAnsi="Times New Roman" w:cs="Times New Roman"/>
          <w:lang w:val="es-ES_tradnl"/>
        </w:rPr>
        <w:t>l</w:t>
      </w:r>
      <w:r w:rsidR="003D46FE" w:rsidRPr="00047487">
        <w:rPr>
          <w:rFonts w:ascii="Times New Roman" w:hAnsi="Times New Roman" w:cs="Times New Roman"/>
          <w:lang w:val="es-ES_tradnl"/>
        </w:rPr>
        <w:t xml:space="preserve"> “envenenar [su] inocencia con un odio falsamente fundamentado e impuesto por el miedo” (Kaplan</w:t>
      </w:r>
      <w:r w:rsidR="00263C7B" w:rsidRPr="00047487">
        <w:rPr>
          <w:rFonts w:ascii="Times New Roman" w:hAnsi="Times New Roman" w:cs="Times New Roman"/>
          <w:lang w:val="es-ES_tradnl"/>
        </w:rPr>
        <w:t xml:space="preserve"> 7</w:t>
      </w:r>
      <w:r w:rsidR="003D46FE" w:rsidRPr="00047487">
        <w:rPr>
          <w:rFonts w:ascii="Times New Roman" w:hAnsi="Times New Roman" w:cs="Times New Roman"/>
          <w:lang w:val="es-ES_tradnl"/>
        </w:rPr>
        <w:t xml:space="preserve">). </w:t>
      </w:r>
      <w:r w:rsidR="000577A5" w:rsidRPr="00047487">
        <w:rPr>
          <w:rFonts w:ascii="Times New Roman" w:hAnsi="Times New Roman" w:cs="Times New Roman"/>
          <w:lang w:val="es-ES_tradnl"/>
        </w:rPr>
        <w:t xml:space="preserve">La violencia no </w:t>
      </w:r>
      <w:r w:rsidR="0069047D" w:rsidRPr="00047487">
        <w:rPr>
          <w:rFonts w:ascii="Times New Roman" w:hAnsi="Times New Roman" w:cs="Times New Roman"/>
          <w:lang w:val="es-ES_tradnl"/>
        </w:rPr>
        <w:t>es algo que surge</w:t>
      </w:r>
      <w:r w:rsidR="000577A5" w:rsidRPr="00047487">
        <w:rPr>
          <w:rFonts w:ascii="Times New Roman" w:hAnsi="Times New Roman" w:cs="Times New Roman"/>
          <w:lang w:val="es-ES_tradnl"/>
        </w:rPr>
        <w:t xml:space="preserve"> en España con el franquismo, sino un elemento siempre prese</w:t>
      </w:r>
      <w:r w:rsidR="0069047D" w:rsidRPr="00047487">
        <w:rPr>
          <w:rFonts w:ascii="Times New Roman" w:hAnsi="Times New Roman" w:cs="Times New Roman"/>
          <w:lang w:val="es-ES_tradnl"/>
        </w:rPr>
        <w:t>nte en la sociedad que se muestra</w:t>
      </w:r>
      <w:r w:rsidR="000577A5" w:rsidRPr="00047487">
        <w:rPr>
          <w:rFonts w:ascii="Times New Roman" w:hAnsi="Times New Roman" w:cs="Times New Roman"/>
          <w:lang w:val="es-ES_tradnl"/>
        </w:rPr>
        <w:t xml:space="preserve"> o no por las condiciones institucionales y los valores fomentados por el gobierno. </w:t>
      </w:r>
    </w:p>
    <w:p w14:paraId="3F268066" w14:textId="062F16BC" w:rsidR="00A54EAE" w:rsidRPr="00047487" w:rsidRDefault="000577A5"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En estas dos escenas, se ve la España republicana en Moncho al principio de </w:t>
      </w:r>
      <w:r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xml:space="preserve">, quien tiene la potencial ser violento pero no lo expresa muchas veces acepto cuando no tiene la dirección de su maestro. </w:t>
      </w:r>
      <w:r w:rsidR="005827D9" w:rsidRPr="00047487">
        <w:rPr>
          <w:rFonts w:ascii="Times New Roman" w:hAnsi="Times New Roman" w:cs="Times New Roman"/>
          <w:lang w:val="es-ES_tradnl"/>
        </w:rPr>
        <w:t>No obstante, a</w:t>
      </w:r>
      <w:r w:rsidRPr="00047487">
        <w:rPr>
          <w:rFonts w:ascii="Times New Roman" w:hAnsi="Times New Roman" w:cs="Times New Roman"/>
          <w:lang w:val="es-ES_tradnl"/>
        </w:rPr>
        <w:t>l perder Don Gregorio</w:t>
      </w:r>
      <w:r w:rsidR="005827D9" w:rsidRPr="00047487">
        <w:rPr>
          <w:rFonts w:ascii="Times New Roman" w:hAnsi="Times New Roman" w:cs="Times New Roman"/>
          <w:lang w:val="es-ES_tradnl"/>
        </w:rPr>
        <w:t>, Moncho sí expresa un parte de sí mismo que es violento y cruel. De modo parecido, como cualquier sociedad la gente</w:t>
      </w:r>
      <w:r w:rsidRPr="00047487">
        <w:rPr>
          <w:rFonts w:ascii="Times New Roman" w:hAnsi="Times New Roman" w:cs="Times New Roman"/>
          <w:lang w:val="es-ES_tradnl"/>
        </w:rPr>
        <w:t xml:space="preserve"> española </w:t>
      </w:r>
      <w:r w:rsidR="005827D9" w:rsidRPr="00047487">
        <w:rPr>
          <w:rFonts w:ascii="Times New Roman" w:hAnsi="Times New Roman" w:cs="Times New Roman"/>
          <w:lang w:val="es-ES_tradnl"/>
        </w:rPr>
        <w:t xml:space="preserve">republicana </w:t>
      </w:r>
      <w:r w:rsidRPr="00047487">
        <w:rPr>
          <w:rFonts w:ascii="Times New Roman" w:hAnsi="Times New Roman" w:cs="Times New Roman"/>
          <w:lang w:val="es-ES_tradnl"/>
        </w:rPr>
        <w:t xml:space="preserve">también </w:t>
      </w:r>
      <w:r w:rsidR="005827D9" w:rsidRPr="00047487">
        <w:rPr>
          <w:rFonts w:ascii="Times New Roman" w:hAnsi="Times New Roman" w:cs="Times New Roman"/>
          <w:lang w:val="es-ES_tradnl"/>
        </w:rPr>
        <w:t>tiene</w:t>
      </w:r>
      <w:r w:rsidRPr="00047487">
        <w:rPr>
          <w:rFonts w:ascii="Times New Roman" w:hAnsi="Times New Roman" w:cs="Times New Roman"/>
          <w:lang w:val="es-ES_tradnl"/>
        </w:rPr>
        <w:t xml:space="preserve"> </w:t>
      </w:r>
      <w:r w:rsidR="005827D9" w:rsidRPr="00047487">
        <w:rPr>
          <w:rFonts w:ascii="Times New Roman" w:hAnsi="Times New Roman" w:cs="Times New Roman"/>
          <w:lang w:val="es-ES_tradnl"/>
        </w:rPr>
        <w:t>tendencias violentas, pero estas no caracterizan a la Rep</w:t>
      </w:r>
      <w:r w:rsidR="0069047D" w:rsidRPr="00047487">
        <w:rPr>
          <w:rFonts w:ascii="Times New Roman" w:hAnsi="Times New Roman" w:cs="Times New Roman"/>
          <w:lang w:val="es-ES_tradnl"/>
        </w:rPr>
        <w:t>ública porque el estado trata</w:t>
      </w:r>
      <w:r w:rsidR="005827D9" w:rsidRPr="00047487">
        <w:rPr>
          <w:rFonts w:ascii="Times New Roman" w:hAnsi="Times New Roman" w:cs="Times New Roman"/>
          <w:lang w:val="es-ES_tradnl"/>
        </w:rPr>
        <w:t xml:space="preserve"> de animar una sociedad pacífica y pluralista. Sin embargo, con el comienzo del franquismo, la violencia del régimen resulta en que los ciudadanos</w:t>
      </w:r>
      <w:r w:rsidRPr="00047487">
        <w:rPr>
          <w:rFonts w:ascii="Times New Roman" w:hAnsi="Times New Roman" w:cs="Times New Roman"/>
          <w:lang w:val="es-ES_tradnl"/>
        </w:rPr>
        <w:t xml:space="preserve"> </w:t>
      </w:r>
      <w:r w:rsidR="005827D9" w:rsidRPr="00047487">
        <w:rPr>
          <w:rFonts w:ascii="Times New Roman" w:hAnsi="Times New Roman" w:cs="Times New Roman"/>
          <w:lang w:val="es-ES_tradnl"/>
        </w:rPr>
        <w:t xml:space="preserve">apoye a un gobierno brutal </w:t>
      </w:r>
      <w:r w:rsidRPr="00047487">
        <w:rPr>
          <w:rFonts w:ascii="Times New Roman" w:hAnsi="Times New Roman" w:cs="Times New Roman"/>
          <w:lang w:val="es-ES_tradnl"/>
        </w:rPr>
        <w:t>para insular a sus seres queridos de repercusiones negativas. Un giro así hacía la violencia para protegerse a uno mismo y a sus familiares parece muy dramático, pero es justamente lo que se ve en las acciones de Moncho y sus padres al final de la película y lo que pasa en mucha de España.</w:t>
      </w:r>
      <w:r w:rsidR="005827D9" w:rsidRPr="00047487">
        <w:rPr>
          <w:rFonts w:ascii="Times New Roman" w:hAnsi="Times New Roman" w:cs="Times New Roman"/>
          <w:lang w:val="es-ES_tradnl"/>
        </w:rPr>
        <w:t xml:space="preserve"> En conclusión, aunque la brutalidad en </w:t>
      </w:r>
      <w:r w:rsidR="005827D9" w:rsidRPr="00047487">
        <w:rPr>
          <w:rFonts w:ascii="Times New Roman" w:hAnsi="Times New Roman" w:cs="Times New Roman"/>
          <w:i/>
          <w:lang w:val="es-ES_tradnl"/>
        </w:rPr>
        <w:t>La lengua de las mariposas</w:t>
      </w:r>
      <w:r w:rsidR="005827D9" w:rsidRPr="00047487">
        <w:rPr>
          <w:rFonts w:ascii="Times New Roman" w:hAnsi="Times New Roman" w:cs="Times New Roman"/>
          <w:lang w:val="es-ES_tradnl"/>
        </w:rPr>
        <w:t xml:space="preserve"> es de un nivel mucho menos dramático que en</w:t>
      </w:r>
      <w:r w:rsidR="00CF7180" w:rsidRPr="00047487">
        <w:rPr>
          <w:rFonts w:ascii="Times New Roman" w:hAnsi="Times New Roman" w:cs="Times New Roman"/>
          <w:lang w:val="es-ES_tradnl"/>
        </w:rPr>
        <w:t xml:space="preserve"> </w:t>
      </w:r>
      <w:r w:rsidR="00942217" w:rsidRPr="00047487">
        <w:rPr>
          <w:rFonts w:ascii="Times New Roman" w:hAnsi="Times New Roman" w:cs="Times New Roman"/>
          <w:i/>
          <w:lang w:val="es-ES_tradnl"/>
        </w:rPr>
        <w:t>El laberinto del f</w:t>
      </w:r>
      <w:r w:rsidR="00607E05" w:rsidRPr="00047487">
        <w:rPr>
          <w:rFonts w:ascii="Times New Roman" w:hAnsi="Times New Roman" w:cs="Times New Roman"/>
          <w:i/>
          <w:lang w:val="es-ES_tradnl"/>
        </w:rPr>
        <w:t>auno</w:t>
      </w:r>
      <w:r w:rsidR="00607E05" w:rsidRPr="00047487">
        <w:rPr>
          <w:rFonts w:ascii="Times New Roman" w:hAnsi="Times New Roman" w:cs="Times New Roman"/>
          <w:lang w:val="es-ES_tradnl"/>
        </w:rPr>
        <w:t xml:space="preserve">, </w:t>
      </w:r>
      <w:r w:rsidR="005827D9" w:rsidRPr="00047487">
        <w:rPr>
          <w:rFonts w:ascii="Times New Roman" w:hAnsi="Times New Roman" w:cs="Times New Roman"/>
          <w:lang w:val="es-ES_tradnl"/>
        </w:rPr>
        <w:t>e</w:t>
      </w:r>
      <w:r w:rsidR="00DA6B32" w:rsidRPr="00047487">
        <w:rPr>
          <w:rFonts w:ascii="Times New Roman" w:hAnsi="Times New Roman" w:cs="Times New Roman"/>
          <w:lang w:val="es-ES_tradnl"/>
        </w:rPr>
        <w:t>sta representación</w:t>
      </w:r>
      <w:r w:rsidR="00AF58DA" w:rsidRPr="00047487">
        <w:rPr>
          <w:rFonts w:ascii="Times New Roman" w:hAnsi="Times New Roman" w:cs="Times New Roman"/>
          <w:lang w:val="es-ES_tradnl"/>
        </w:rPr>
        <w:t xml:space="preserve"> </w:t>
      </w:r>
      <w:r w:rsidR="005827D9" w:rsidRPr="00047487">
        <w:rPr>
          <w:rFonts w:ascii="Times New Roman" w:hAnsi="Times New Roman" w:cs="Times New Roman"/>
          <w:lang w:val="es-ES_tradnl"/>
        </w:rPr>
        <w:t>todavía sirve como</w:t>
      </w:r>
      <w:r w:rsidR="00AF58DA" w:rsidRPr="00047487">
        <w:rPr>
          <w:rFonts w:ascii="Times New Roman" w:hAnsi="Times New Roman" w:cs="Times New Roman"/>
          <w:lang w:val="es-ES_tradnl"/>
        </w:rPr>
        <w:t xml:space="preserve"> una advertencia que señala</w:t>
      </w:r>
      <w:r w:rsidR="00DA6B32" w:rsidRPr="00047487">
        <w:rPr>
          <w:rFonts w:ascii="Times New Roman" w:hAnsi="Times New Roman" w:cs="Times New Roman"/>
          <w:lang w:val="es-ES_tradnl"/>
        </w:rPr>
        <w:t xml:space="preserve"> lo que la gente </w:t>
      </w:r>
      <w:r w:rsidR="00AF58DA" w:rsidRPr="00047487">
        <w:rPr>
          <w:rFonts w:ascii="Times New Roman" w:hAnsi="Times New Roman" w:cs="Times New Roman"/>
          <w:lang w:val="es-ES_tradnl"/>
        </w:rPr>
        <w:t>es capaz de hacer cuando no hay</w:t>
      </w:r>
      <w:r w:rsidR="00AA6E16" w:rsidRPr="00047487">
        <w:rPr>
          <w:rFonts w:ascii="Times New Roman" w:hAnsi="Times New Roman" w:cs="Times New Roman"/>
          <w:lang w:val="es-ES_tradnl"/>
        </w:rPr>
        <w:t xml:space="preserve"> una estructura social que anime</w:t>
      </w:r>
      <w:r w:rsidR="00DA6B32" w:rsidRPr="00047487">
        <w:rPr>
          <w:rFonts w:ascii="Times New Roman" w:hAnsi="Times New Roman" w:cs="Times New Roman"/>
          <w:lang w:val="es-ES_tradnl"/>
        </w:rPr>
        <w:t xml:space="preserve"> a la </w:t>
      </w:r>
      <w:r w:rsidR="00105903" w:rsidRPr="00047487">
        <w:rPr>
          <w:rFonts w:ascii="Times New Roman" w:hAnsi="Times New Roman" w:cs="Times New Roman"/>
          <w:lang w:val="es-ES_tradnl"/>
        </w:rPr>
        <w:t>sociedad</w:t>
      </w:r>
      <w:r w:rsidR="00DA6B32" w:rsidRPr="00047487">
        <w:rPr>
          <w:rFonts w:ascii="Times New Roman" w:hAnsi="Times New Roman" w:cs="Times New Roman"/>
          <w:lang w:val="es-ES_tradnl"/>
        </w:rPr>
        <w:t xml:space="preserve"> </w:t>
      </w:r>
      <w:r w:rsidR="00AF58DA" w:rsidRPr="00047487">
        <w:rPr>
          <w:rFonts w:ascii="Times New Roman" w:hAnsi="Times New Roman" w:cs="Times New Roman"/>
          <w:lang w:val="es-ES_tradnl"/>
        </w:rPr>
        <w:t xml:space="preserve">a </w:t>
      </w:r>
      <w:r w:rsidR="005827D9" w:rsidRPr="00047487">
        <w:rPr>
          <w:rFonts w:ascii="Times New Roman" w:hAnsi="Times New Roman" w:cs="Times New Roman"/>
          <w:lang w:val="es-ES_tradnl"/>
        </w:rPr>
        <w:t>ser pacífica y tolerante.</w:t>
      </w:r>
    </w:p>
    <w:p w14:paraId="050E8A7E" w14:textId="77777777" w:rsidR="001844DD" w:rsidRPr="00047487" w:rsidRDefault="001844DD" w:rsidP="00322CD7">
      <w:pPr>
        <w:spacing w:line="480" w:lineRule="auto"/>
        <w:rPr>
          <w:rFonts w:ascii="Times New Roman" w:hAnsi="Times New Roman" w:cs="Times New Roman"/>
          <w:b/>
          <w:lang w:val="es-ES_tradnl"/>
        </w:rPr>
      </w:pPr>
    </w:p>
    <w:p w14:paraId="7D2A7B02" w14:textId="54F6EBC9" w:rsidR="00DA6B32" w:rsidRPr="00047487" w:rsidRDefault="00DA6B32" w:rsidP="00322CD7">
      <w:pPr>
        <w:spacing w:line="480" w:lineRule="auto"/>
        <w:rPr>
          <w:rFonts w:ascii="Times New Roman" w:hAnsi="Times New Roman" w:cs="Times New Roman"/>
          <w:b/>
          <w:lang w:val="es-ES_tradnl"/>
        </w:rPr>
      </w:pPr>
      <w:r w:rsidRPr="00047487">
        <w:rPr>
          <w:rFonts w:ascii="Times New Roman" w:hAnsi="Times New Roman" w:cs="Times New Roman"/>
          <w:b/>
          <w:lang w:val="es-ES_tradnl"/>
        </w:rPr>
        <w:t xml:space="preserve">Conclusión </w:t>
      </w:r>
    </w:p>
    <w:p w14:paraId="45C29C5C" w14:textId="17B5CE35" w:rsidR="00105903" w:rsidRDefault="00CF7180" w:rsidP="00322CD7">
      <w:pPr>
        <w:spacing w:line="480" w:lineRule="auto"/>
        <w:ind w:firstLine="720"/>
        <w:rPr>
          <w:rFonts w:ascii="Times New Roman" w:hAnsi="Times New Roman" w:cs="Times New Roman"/>
          <w:lang w:val="es-ES_tradnl"/>
        </w:rPr>
      </w:pPr>
      <w:r w:rsidRPr="00047487">
        <w:rPr>
          <w:rFonts w:ascii="Times New Roman" w:hAnsi="Times New Roman" w:cs="Times New Roman"/>
          <w:lang w:val="es-ES_tradnl"/>
        </w:rPr>
        <w:t xml:space="preserve">Tanto </w:t>
      </w:r>
      <w:r w:rsidR="00942217" w:rsidRPr="00047487">
        <w:rPr>
          <w:rFonts w:ascii="Times New Roman" w:hAnsi="Times New Roman" w:cs="Times New Roman"/>
          <w:i/>
          <w:lang w:val="es-ES_tradnl"/>
        </w:rPr>
        <w:t>El laberinto del f</w:t>
      </w:r>
      <w:r w:rsidRPr="00047487">
        <w:rPr>
          <w:rFonts w:ascii="Times New Roman" w:hAnsi="Times New Roman" w:cs="Times New Roman"/>
          <w:i/>
          <w:lang w:val="es-ES_tradnl"/>
        </w:rPr>
        <w:t>auno</w:t>
      </w:r>
      <w:r w:rsidR="008229F6" w:rsidRPr="00047487">
        <w:rPr>
          <w:rFonts w:ascii="Times New Roman" w:hAnsi="Times New Roman" w:cs="Times New Roman"/>
          <w:lang w:val="es-ES_tradnl"/>
        </w:rPr>
        <w:t xml:space="preserve"> como </w:t>
      </w:r>
      <w:r w:rsidR="008229F6" w:rsidRPr="00047487">
        <w:rPr>
          <w:rFonts w:ascii="Times New Roman" w:hAnsi="Times New Roman" w:cs="Times New Roman"/>
          <w:i/>
          <w:lang w:val="es-ES_tradnl"/>
        </w:rPr>
        <w:t>La lengua de las mariposas</w:t>
      </w:r>
      <w:r w:rsidR="008229F6" w:rsidRPr="00047487">
        <w:rPr>
          <w:rFonts w:ascii="Times New Roman" w:hAnsi="Times New Roman" w:cs="Times New Roman"/>
          <w:lang w:val="es-ES_tradnl"/>
        </w:rPr>
        <w:t xml:space="preserve"> muestran algunas de las características más impactantes del régimen franquista y hacen un comentario sobre los efectos de ellas </w:t>
      </w:r>
      <w:r w:rsidR="00C208C4" w:rsidRPr="00047487">
        <w:rPr>
          <w:rFonts w:ascii="Times New Roman" w:hAnsi="Times New Roman" w:cs="Times New Roman"/>
          <w:lang w:val="es-ES_tradnl"/>
        </w:rPr>
        <w:t>en las vidas de</w:t>
      </w:r>
      <w:r w:rsidR="008229F6" w:rsidRPr="00047487">
        <w:rPr>
          <w:rFonts w:ascii="Times New Roman" w:hAnsi="Times New Roman" w:cs="Times New Roman"/>
          <w:lang w:val="es-ES_tradnl"/>
        </w:rPr>
        <w:t xml:space="preserve"> la gente española. </w:t>
      </w:r>
      <w:r w:rsidR="00942217" w:rsidRPr="00047487">
        <w:rPr>
          <w:rFonts w:ascii="Times New Roman" w:hAnsi="Times New Roman" w:cs="Times New Roman"/>
          <w:i/>
          <w:lang w:val="es-ES_tradnl"/>
        </w:rPr>
        <w:t>El laberinto del f</w:t>
      </w:r>
      <w:r w:rsidR="00C208C4" w:rsidRPr="00047487">
        <w:rPr>
          <w:rFonts w:ascii="Times New Roman" w:hAnsi="Times New Roman" w:cs="Times New Roman"/>
          <w:i/>
          <w:lang w:val="es-ES_tradnl"/>
        </w:rPr>
        <w:t>auno</w:t>
      </w:r>
      <w:r w:rsidR="00C208C4" w:rsidRPr="00047487">
        <w:rPr>
          <w:rFonts w:ascii="Times New Roman" w:hAnsi="Times New Roman" w:cs="Times New Roman"/>
          <w:lang w:val="es-ES_tradnl"/>
        </w:rPr>
        <w:t xml:space="preserve"> enseña las realidades de los terribles “años de hambre”, y a la vez representa la violencia y brutalidad del régimen a través del Capitán Vidal. </w:t>
      </w:r>
      <w:r w:rsidR="009E0947" w:rsidRPr="00047487">
        <w:rPr>
          <w:rFonts w:ascii="Times New Roman" w:hAnsi="Times New Roman" w:cs="Times New Roman"/>
          <w:lang w:val="es-ES_tradnl"/>
        </w:rPr>
        <w:t xml:space="preserve">Hay también un comentario tangible </w:t>
      </w:r>
      <w:r w:rsidR="007875CE" w:rsidRPr="00047487">
        <w:rPr>
          <w:rFonts w:ascii="Times New Roman" w:hAnsi="Times New Roman" w:cs="Times New Roman"/>
          <w:lang w:val="es-ES_tradnl"/>
        </w:rPr>
        <w:t xml:space="preserve">de los papeles </w:t>
      </w:r>
      <w:r w:rsidR="00105903" w:rsidRPr="00047487">
        <w:rPr>
          <w:rFonts w:ascii="Times New Roman" w:hAnsi="Times New Roman" w:cs="Times New Roman"/>
          <w:lang w:val="es-ES_tradnl"/>
        </w:rPr>
        <w:t>de los géneros</w:t>
      </w:r>
      <w:r w:rsidR="007875CE" w:rsidRPr="00047487">
        <w:rPr>
          <w:rFonts w:ascii="Times New Roman" w:hAnsi="Times New Roman" w:cs="Times New Roman"/>
          <w:lang w:val="es-ES_tradnl"/>
        </w:rPr>
        <w:t xml:space="preserve"> y la expresión libre, lo que se ve por los personajes femeninos y por la protagonista Ofelia. </w:t>
      </w:r>
      <w:r w:rsidR="00C208C4" w:rsidRPr="00047487">
        <w:rPr>
          <w:rFonts w:ascii="Times New Roman" w:hAnsi="Times New Roman" w:cs="Times New Roman"/>
          <w:lang w:val="es-ES_tradnl"/>
        </w:rPr>
        <w:t xml:space="preserve">Esta </w:t>
      </w:r>
      <w:r w:rsidR="007875CE" w:rsidRPr="00047487">
        <w:rPr>
          <w:rFonts w:ascii="Times New Roman" w:hAnsi="Times New Roman" w:cs="Times New Roman"/>
          <w:lang w:val="es-ES_tradnl"/>
        </w:rPr>
        <w:t xml:space="preserve">obra </w:t>
      </w:r>
      <w:r w:rsidR="00C208C4" w:rsidRPr="00047487">
        <w:rPr>
          <w:rFonts w:ascii="Times New Roman" w:hAnsi="Times New Roman" w:cs="Times New Roman"/>
          <w:lang w:val="es-ES_tradnl"/>
        </w:rPr>
        <w:t xml:space="preserve">contrasta muy fuerte con la paz que se ve al principio de </w:t>
      </w:r>
      <w:r w:rsidR="00C208C4" w:rsidRPr="00047487">
        <w:rPr>
          <w:rFonts w:ascii="Times New Roman" w:hAnsi="Times New Roman" w:cs="Times New Roman"/>
          <w:i/>
          <w:lang w:val="es-ES_tradnl"/>
        </w:rPr>
        <w:t>La lengua de las mariposas</w:t>
      </w:r>
      <w:r w:rsidR="00C208C4" w:rsidRPr="00047487">
        <w:rPr>
          <w:rFonts w:ascii="Times New Roman" w:hAnsi="Times New Roman" w:cs="Times New Roman"/>
          <w:lang w:val="es-ES_tradnl"/>
        </w:rPr>
        <w:t xml:space="preserve">, en la que la libertad y expresión son algunos de los valores que forman la base de la Segunda República. Sin embargo, al </w:t>
      </w:r>
      <w:r w:rsidR="00AF58DA" w:rsidRPr="00047487">
        <w:rPr>
          <w:rFonts w:ascii="Times New Roman" w:hAnsi="Times New Roman" w:cs="Times New Roman"/>
          <w:lang w:val="es-ES_tradnl"/>
        </w:rPr>
        <w:t>comparar</w:t>
      </w:r>
      <w:r w:rsidR="00C208C4" w:rsidRPr="00047487">
        <w:rPr>
          <w:rFonts w:ascii="Times New Roman" w:hAnsi="Times New Roman" w:cs="Times New Roman"/>
          <w:lang w:val="es-ES_tradnl"/>
        </w:rPr>
        <w:t xml:space="preserve"> las dos películas, se ve que </w:t>
      </w:r>
      <w:r w:rsidR="00C208C4" w:rsidRPr="00047487">
        <w:rPr>
          <w:rFonts w:ascii="Times New Roman" w:hAnsi="Times New Roman" w:cs="Times New Roman"/>
          <w:i/>
          <w:lang w:val="es-ES_tradnl"/>
        </w:rPr>
        <w:t>La lengua de las mariposas</w:t>
      </w:r>
      <w:r w:rsidR="00C208C4" w:rsidRPr="00047487">
        <w:rPr>
          <w:rFonts w:ascii="Times New Roman" w:hAnsi="Times New Roman" w:cs="Times New Roman"/>
          <w:lang w:val="es-ES_tradnl"/>
        </w:rPr>
        <w:t xml:space="preserve"> </w:t>
      </w:r>
      <w:r w:rsidR="00AF58DA" w:rsidRPr="00047487">
        <w:rPr>
          <w:rFonts w:ascii="Times New Roman" w:hAnsi="Times New Roman" w:cs="Times New Roman"/>
          <w:lang w:val="es-ES_tradnl"/>
        </w:rPr>
        <w:t>prefigura</w:t>
      </w:r>
      <w:r w:rsidR="00C208C4" w:rsidRPr="00047487">
        <w:rPr>
          <w:rFonts w:ascii="Times New Roman" w:hAnsi="Times New Roman" w:cs="Times New Roman"/>
          <w:lang w:val="es-ES_tradnl"/>
        </w:rPr>
        <w:t xml:space="preserve"> la desintegración de la Segunda República y el régimen autoritario mostrado por </w:t>
      </w:r>
      <w:r w:rsidR="00C208C4" w:rsidRPr="00047487">
        <w:rPr>
          <w:rFonts w:ascii="Times New Roman" w:hAnsi="Times New Roman" w:cs="Times New Roman"/>
          <w:i/>
          <w:lang w:val="es-ES_tradnl"/>
        </w:rPr>
        <w:t>El laberint</w:t>
      </w:r>
      <w:r w:rsidR="00942217" w:rsidRPr="00047487">
        <w:rPr>
          <w:rFonts w:ascii="Times New Roman" w:hAnsi="Times New Roman" w:cs="Times New Roman"/>
          <w:i/>
          <w:lang w:val="es-ES_tradnl"/>
        </w:rPr>
        <w:t>o del f</w:t>
      </w:r>
      <w:r w:rsidR="00C208C4" w:rsidRPr="00047487">
        <w:rPr>
          <w:rFonts w:ascii="Times New Roman" w:hAnsi="Times New Roman" w:cs="Times New Roman"/>
          <w:i/>
          <w:lang w:val="es-ES_tradnl"/>
        </w:rPr>
        <w:t>auno</w:t>
      </w:r>
      <w:r w:rsidR="00C208C4" w:rsidRPr="00047487">
        <w:rPr>
          <w:rFonts w:ascii="Times New Roman" w:hAnsi="Times New Roman" w:cs="Times New Roman"/>
          <w:lang w:val="es-ES_tradnl"/>
        </w:rPr>
        <w:t xml:space="preserve"> que viene luego. Estas películas entonces ofrecen una representación de la historia española, tanto de la República como del franquismo, </w:t>
      </w:r>
      <w:r w:rsidR="007875CE" w:rsidRPr="00047487">
        <w:rPr>
          <w:rFonts w:ascii="Times New Roman" w:hAnsi="Times New Roman" w:cs="Times New Roman"/>
          <w:lang w:val="es-ES_tradnl"/>
        </w:rPr>
        <w:t>y los efectos y cambios que esta trayectoria histórica han provocado en la sociedad, el gobierno, los relaciones de género y la expresión intelectual. Es necesario entender estos cambios p</w:t>
      </w:r>
      <w:r w:rsidR="00C208C4" w:rsidRPr="00047487">
        <w:rPr>
          <w:rFonts w:ascii="Times New Roman" w:hAnsi="Times New Roman" w:cs="Times New Roman"/>
          <w:lang w:val="es-ES_tradnl"/>
        </w:rPr>
        <w:t xml:space="preserve">ara </w:t>
      </w:r>
      <w:r w:rsidR="00105903" w:rsidRPr="00047487">
        <w:rPr>
          <w:rFonts w:ascii="Times New Roman" w:hAnsi="Times New Roman" w:cs="Times New Roman"/>
          <w:lang w:val="es-ES_tradnl"/>
        </w:rPr>
        <w:t>reconocer</w:t>
      </w:r>
      <w:r w:rsidR="00C208C4" w:rsidRPr="00047487">
        <w:rPr>
          <w:rFonts w:ascii="Times New Roman" w:hAnsi="Times New Roman" w:cs="Times New Roman"/>
          <w:lang w:val="es-ES_tradnl"/>
        </w:rPr>
        <w:t xml:space="preserve"> la amplitud del franquismo y las décadas de autoritarismo </w:t>
      </w:r>
      <w:r w:rsidR="005827D9" w:rsidRPr="00047487">
        <w:rPr>
          <w:rFonts w:ascii="Times New Roman" w:hAnsi="Times New Roman" w:cs="Times New Roman"/>
          <w:lang w:val="es-ES_tradnl"/>
        </w:rPr>
        <w:t>que resultan de esta ideología.</w:t>
      </w:r>
    </w:p>
    <w:p w14:paraId="41DF506C" w14:textId="77777777" w:rsidR="00047487" w:rsidRDefault="00047487" w:rsidP="00322CD7">
      <w:pPr>
        <w:spacing w:line="480" w:lineRule="auto"/>
        <w:ind w:firstLine="720"/>
        <w:rPr>
          <w:rFonts w:ascii="Times New Roman" w:hAnsi="Times New Roman" w:cs="Times New Roman"/>
          <w:lang w:val="es-ES_tradnl"/>
        </w:rPr>
      </w:pPr>
    </w:p>
    <w:p w14:paraId="2F1D2836" w14:textId="77777777" w:rsidR="00047487" w:rsidRPr="00047487" w:rsidRDefault="00047487" w:rsidP="00322CD7">
      <w:pPr>
        <w:spacing w:line="480" w:lineRule="auto"/>
        <w:ind w:firstLine="720"/>
        <w:rPr>
          <w:rFonts w:ascii="Times New Roman" w:hAnsi="Times New Roman" w:cs="Times New Roman"/>
          <w:lang w:val="es-ES_tradnl"/>
        </w:rPr>
      </w:pPr>
      <w:bookmarkStart w:id="0" w:name="_GoBack"/>
      <w:bookmarkEnd w:id="0"/>
    </w:p>
    <w:p w14:paraId="49AC0FBC" w14:textId="6F544402" w:rsidR="00570A00" w:rsidRPr="00047487" w:rsidRDefault="00B30F45" w:rsidP="00322CD7">
      <w:pPr>
        <w:spacing w:line="480" w:lineRule="auto"/>
        <w:jc w:val="center"/>
        <w:rPr>
          <w:rFonts w:ascii="Times New Roman" w:eastAsia="Times New Roman" w:hAnsi="Times New Roman" w:cs="Times New Roman"/>
          <w:lang w:val="es-ES_tradnl"/>
        </w:rPr>
      </w:pPr>
      <w:r w:rsidRPr="00047487">
        <w:rPr>
          <w:rFonts w:ascii="Times New Roman" w:hAnsi="Times New Roman" w:cs="Times New Roman"/>
          <w:b/>
          <w:lang w:val="es-ES_tradnl"/>
        </w:rPr>
        <w:t>Bibliografía</w:t>
      </w:r>
    </w:p>
    <w:p w14:paraId="01EE9085" w14:textId="7BEA6561" w:rsidR="00676D5C" w:rsidRPr="00047487" w:rsidRDefault="006E7CE5" w:rsidP="00322CD7">
      <w:pPr>
        <w:spacing w:after="150" w:line="480" w:lineRule="auto"/>
        <w:ind w:left="567" w:hanging="567"/>
        <w:rPr>
          <w:rFonts w:ascii="Times New Roman" w:hAnsi="Times New Roman" w:cs="Times New Roman"/>
          <w:lang w:val="es-ES_tradnl"/>
        </w:rPr>
      </w:pPr>
      <w:r w:rsidRPr="00047487">
        <w:rPr>
          <w:rFonts w:ascii="Times New Roman" w:hAnsi="Times New Roman" w:cs="Times New Roman"/>
          <w:lang w:val="es-ES_tradnl"/>
        </w:rPr>
        <w:t>Á. Oblanca, Wencelao. “La represión d</w:t>
      </w:r>
      <w:r w:rsidR="00676D5C" w:rsidRPr="00047487">
        <w:rPr>
          <w:rFonts w:ascii="Times New Roman" w:hAnsi="Times New Roman" w:cs="Times New Roman"/>
          <w:lang w:val="es-ES_tradnl"/>
        </w:rPr>
        <w:t xml:space="preserve">e </w:t>
      </w:r>
      <w:r w:rsidRPr="00047487">
        <w:rPr>
          <w:rFonts w:ascii="Times New Roman" w:hAnsi="Times New Roman" w:cs="Times New Roman"/>
          <w:lang w:val="es-ES_tradnl"/>
        </w:rPr>
        <w:t>la enseñanza en la Guerra Civil y el franquismo</w:t>
      </w:r>
      <w:r w:rsidR="00676D5C" w:rsidRPr="00047487">
        <w:rPr>
          <w:rFonts w:ascii="Times New Roman" w:hAnsi="Times New Roman" w:cs="Times New Roman"/>
          <w:lang w:val="es-ES_tradnl"/>
        </w:rPr>
        <w:t>.” </w:t>
      </w:r>
      <w:r w:rsidR="00676D5C" w:rsidRPr="00047487">
        <w:rPr>
          <w:rFonts w:ascii="Times New Roman" w:hAnsi="Times New Roman" w:cs="Times New Roman"/>
          <w:i/>
          <w:iCs/>
          <w:lang w:val="es-ES_tradnl"/>
        </w:rPr>
        <w:t>Diario De León</w:t>
      </w:r>
      <w:r w:rsidR="00BD702F" w:rsidRPr="00047487">
        <w:rPr>
          <w:rFonts w:ascii="Times New Roman" w:hAnsi="Times New Roman" w:cs="Times New Roman"/>
          <w:lang w:val="es-ES_tradnl"/>
        </w:rPr>
        <w:t>, Diario De León, 9 Ab</w:t>
      </w:r>
      <w:r w:rsidR="00676D5C" w:rsidRPr="00047487">
        <w:rPr>
          <w:rFonts w:ascii="Times New Roman" w:hAnsi="Times New Roman" w:cs="Times New Roman"/>
          <w:lang w:val="es-ES_tradnl"/>
        </w:rPr>
        <w:t>r. 2005, www.diariodeleon.es/noticias/revista/represion-ensenanza-guerra-civil-franquismo_215559.html.</w:t>
      </w:r>
    </w:p>
    <w:p w14:paraId="437E8457" w14:textId="112C58F8" w:rsidR="006C5A2B" w:rsidRPr="00047487" w:rsidRDefault="00AC0F77" w:rsidP="00322CD7">
      <w:pPr>
        <w:spacing w:line="480" w:lineRule="auto"/>
        <w:ind w:left="540" w:hanging="540"/>
        <w:rPr>
          <w:rFonts w:ascii="Times New Roman" w:eastAsia="Times New Roman" w:hAnsi="Times New Roman" w:cs="Times New Roman"/>
          <w:shd w:val="clear" w:color="auto" w:fill="FFFFFF"/>
          <w:lang w:val="es-ES_tradnl"/>
        </w:rPr>
      </w:pPr>
      <w:proofErr w:type="spellStart"/>
      <w:r w:rsidRPr="00047487">
        <w:rPr>
          <w:rFonts w:ascii="Times New Roman" w:eastAsia="Times New Roman" w:hAnsi="Times New Roman" w:cs="Times New Roman"/>
          <w:shd w:val="clear" w:color="auto" w:fill="FFFFFF"/>
          <w:lang w:val="es-ES_tradnl"/>
        </w:rPr>
        <w:t>Barciela</w:t>
      </w:r>
      <w:r w:rsidR="00871436" w:rsidRPr="00047487">
        <w:rPr>
          <w:rFonts w:ascii="Times New Roman" w:eastAsia="Times New Roman" w:hAnsi="Times New Roman" w:cs="Times New Roman"/>
          <w:shd w:val="clear" w:color="auto" w:fill="FFFFFF"/>
          <w:lang w:val="es-ES_tradnl"/>
        </w:rPr>
        <w:t>t</w:t>
      </w:r>
      <w:proofErr w:type="spellEnd"/>
      <w:r w:rsidR="003444A4" w:rsidRPr="00047487">
        <w:rPr>
          <w:rFonts w:ascii="Times New Roman" w:eastAsia="Times New Roman" w:hAnsi="Times New Roman" w:cs="Times New Roman"/>
          <w:shd w:val="clear" w:color="auto" w:fill="FFFFFF"/>
          <w:lang w:val="es-ES_tradnl"/>
        </w:rPr>
        <w:t xml:space="preserve">, Carlos. “Los </w:t>
      </w:r>
      <w:r w:rsidR="00322CD7" w:rsidRPr="00047487">
        <w:rPr>
          <w:rFonts w:ascii="Times New Roman" w:eastAsia="Times New Roman" w:hAnsi="Times New Roman" w:cs="Times New Roman"/>
          <w:shd w:val="clear" w:color="auto" w:fill="FFFFFF"/>
          <w:lang w:val="es-ES_tradnl"/>
        </w:rPr>
        <w:t>años del hambre</w:t>
      </w:r>
      <w:r w:rsidR="003444A4" w:rsidRPr="00047487">
        <w:rPr>
          <w:rFonts w:ascii="Times New Roman" w:eastAsia="Times New Roman" w:hAnsi="Times New Roman" w:cs="Times New Roman"/>
          <w:shd w:val="clear" w:color="auto" w:fill="FFFFFF"/>
          <w:lang w:val="es-ES_tradnl"/>
        </w:rPr>
        <w:t xml:space="preserve">.” </w:t>
      </w:r>
      <w:r w:rsidR="003444A4" w:rsidRPr="00047487">
        <w:rPr>
          <w:rFonts w:ascii="Times New Roman" w:eastAsia="Times New Roman" w:hAnsi="Times New Roman" w:cs="Times New Roman"/>
          <w:i/>
          <w:shd w:val="clear" w:color="auto" w:fill="FFFFFF"/>
          <w:lang w:val="es-ES_tradnl"/>
        </w:rPr>
        <w:t>El País</w:t>
      </w:r>
      <w:r w:rsidR="003444A4" w:rsidRPr="00047487">
        <w:rPr>
          <w:rFonts w:ascii="Times New Roman" w:eastAsia="Times New Roman" w:hAnsi="Times New Roman" w:cs="Times New Roman"/>
          <w:shd w:val="clear" w:color="auto" w:fill="FFFFFF"/>
          <w:lang w:val="es-ES_tradnl"/>
        </w:rPr>
        <w:t>, 4 Feb. 2012, elpais.com/economia/2012/02/03/actualidad/1328294324_702765.html.</w:t>
      </w:r>
    </w:p>
    <w:p w14:paraId="206BA03D" w14:textId="4D4701BD" w:rsidR="004C0DCD" w:rsidRPr="00047487" w:rsidRDefault="004C0DCD" w:rsidP="00322CD7">
      <w:pPr>
        <w:spacing w:after="150" w:line="480" w:lineRule="auto"/>
        <w:ind w:left="567" w:hanging="567"/>
        <w:rPr>
          <w:rFonts w:ascii="Times New Roman" w:hAnsi="Times New Roman" w:cs="Times New Roman"/>
        </w:rPr>
      </w:pPr>
      <w:r w:rsidRPr="00047487">
        <w:rPr>
          <w:rFonts w:ascii="Times New Roman" w:hAnsi="Times New Roman" w:cs="Times New Roman"/>
        </w:rPr>
        <w:t>Cuerda, José</w:t>
      </w:r>
      <w:r w:rsidR="00DF0BAF" w:rsidRPr="00047487">
        <w:rPr>
          <w:rFonts w:ascii="Times New Roman" w:hAnsi="Times New Roman" w:cs="Times New Roman"/>
        </w:rPr>
        <w:t xml:space="preserve"> Luis</w:t>
      </w:r>
      <w:r w:rsidRPr="00047487">
        <w:rPr>
          <w:rFonts w:ascii="Times New Roman" w:hAnsi="Times New Roman" w:cs="Times New Roman"/>
        </w:rPr>
        <w:t>, director. </w:t>
      </w:r>
      <w:r w:rsidRPr="00047487">
        <w:rPr>
          <w:rFonts w:ascii="Times New Roman" w:hAnsi="Times New Roman" w:cs="Times New Roman"/>
          <w:i/>
          <w:iCs/>
        </w:rPr>
        <w:t>La lengua de las mariposas</w:t>
      </w:r>
      <w:r w:rsidRPr="00047487">
        <w:rPr>
          <w:rFonts w:ascii="Times New Roman" w:hAnsi="Times New Roman" w:cs="Times New Roman"/>
        </w:rPr>
        <w:t>. Film, 1999.</w:t>
      </w:r>
    </w:p>
    <w:p w14:paraId="7F5FD049" w14:textId="34AD154E" w:rsidR="00A76BED" w:rsidRPr="00047487" w:rsidRDefault="00A76BED" w:rsidP="00322CD7">
      <w:pPr>
        <w:shd w:val="clear" w:color="auto" w:fill="FFFFFF"/>
        <w:spacing w:line="480" w:lineRule="auto"/>
        <w:ind w:left="540" w:hanging="540"/>
        <w:rPr>
          <w:rFonts w:ascii="Times New Roman" w:eastAsia="Times New Roman" w:hAnsi="Times New Roman" w:cs="Times New Roman"/>
          <w:lang w:val="es-ES_tradnl"/>
        </w:rPr>
      </w:pPr>
      <w:r w:rsidRPr="00047487">
        <w:rPr>
          <w:rFonts w:ascii="Times New Roman" w:eastAsia="Times New Roman" w:hAnsi="Times New Roman" w:cs="Times New Roman"/>
          <w:lang w:val="es-ES_tradnl"/>
        </w:rPr>
        <w:t>Deaver, William O. “‘El laberinto del fauno: Una alegoría para la España democrática.” </w:t>
      </w:r>
      <w:r w:rsidRPr="00047487">
        <w:rPr>
          <w:rFonts w:ascii="Times New Roman" w:eastAsia="Times New Roman" w:hAnsi="Times New Roman" w:cs="Times New Roman"/>
          <w:i/>
          <w:iCs/>
          <w:lang w:val="es-ES_tradnl"/>
        </w:rPr>
        <w:t>Romance Notes</w:t>
      </w:r>
      <w:r w:rsidRPr="00047487">
        <w:rPr>
          <w:rFonts w:ascii="Times New Roman" w:eastAsia="Times New Roman" w:hAnsi="Times New Roman" w:cs="Times New Roman"/>
          <w:lang w:val="es-ES_tradnl"/>
        </w:rPr>
        <w:t>, vol. 49, no. 2, 2009, pp. 155–165. </w:t>
      </w:r>
      <w:r w:rsidRPr="00047487">
        <w:rPr>
          <w:rFonts w:ascii="Times New Roman" w:eastAsia="Times New Roman" w:hAnsi="Times New Roman" w:cs="Times New Roman"/>
          <w:i/>
          <w:iCs/>
          <w:lang w:val="es-ES_tradnl"/>
        </w:rPr>
        <w:t>JSTOR</w:t>
      </w:r>
      <w:r w:rsidRPr="00047487">
        <w:rPr>
          <w:rFonts w:ascii="Times New Roman" w:eastAsia="Times New Roman" w:hAnsi="Times New Roman" w:cs="Times New Roman"/>
          <w:lang w:val="es-ES_tradnl"/>
        </w:rPr>
        <w:t xml:space="preserve">, JSTOR, </w:t>
      </w:r>
      <w:r w:rsidR="0049067A" w:rsidRPr="00047487">
        <w:rPr>
          <w:rFonts w:ascii="Times New Roman" w:eastAsia="Times New Roman" w:hAnsi="Times New Roman" w:cs="Times New Roman"/>
          <w:lang w:val="es-ES_tradnl"/>
        </w:rPr>
        <w:t>www.jstor.org/stable/43803093</w:t>
      </w:r>
      <w:r w:rsidRPr="00047487">
        <w:rPr>
          <w:rFonts w:ascii="Times New Roman" w:eastAsia="Times New Roman" w:hAnsi="Times New Roman" w:cs="Times New Roman"/>
          <w:lang w:val="es-ES_tradnl"/>
        </w:rPr>
        <w:t>.</w:t>
      </w:r>
    </w:p>
    <w:p w14:paraId="27449653" w14:textId="170CAEC1" w:rsidR="00845C52" w:rsidRPr="00047487" w:rsidRDefault="00004B6F" w:rsidP="00322CD7">
      <w:pPr>
        <w:spacing w:after="150" w:line="480" w:lineRule="auto"/>
        <w:ind w:left="567" w:hanging="567"/>
        <w:rPr>
          <w:rFonts w:ascii="Times New Roman" w:hAnsi="Times New Roman" w:cs="Times New Roman"/>
          <w:lang w:val="es-ES_tradnl"/>
        </w:rPr>
      </w:pPr>
      <w:r w:rsidRPr="00047487">
        <w:rPr>
          <w:rFonts w:ascii="Times New Roman" w:hAnsi="Times New Roman" w:cs="Times New Roman"/>
          <w:lang w:val="es-ES_tradnl"/>
        </w:rPr>
        <w:t>Del Toro, Guillermo, director. </w:t>
      </w:r>
      <w:r w:rsidR="00570A00" w:rsidRPr="00047487">
        <w:rPr>
          <w:rFonts w:ascii="Times New Roman" w:hAnsi="Times New Roman" w:cs="Times New Roman"/>
          <w:i/>
          <w:iCs/>
          <w:lang w:val="es-ES_tradnl"/>
        </w:rPr>
        <w:t>El laberinto del f</w:t>
      </w:r>
      <w:r w:rsidRPr="00047487">
        <w:rPr>
          <w:rFonts w:ascii="Times New Roman" w:hAnsi="Times New Roman" w:cs="Times New Roman"/>
          <w:i/>
          <w:iCs/>
          <w:lang w:val="es-ES_tradnl"/>
        </w:rPr>
        <w:t>auno</w:t>
      </w:r>
      <w:r w:rsidRPr="00047487">
        <w:rPr>
          <w:rFonts w:ascii="Times New Roman" w:hAnsi="Times New Roman" w:cs="Times New Roman"/>
          <w:lang w:val="es-ES_tradnl"/>
        </w:rPr>
        <w:t>. Warner Brothers, 2006.</w:t>
      </w:r>
    </w:p>
    <w:p w14:paraId="16EC9ABB" w14:textId="53FF1B45" w:rsidR="00EB67E7" w:rsidRPr="00047487" w:rsidRDefault="004776BB" w:rsidP="00322CD7">
      <w:pPr>
        <w:spacing w:line="480" w:lineRule="auto"/>
        <w:ind w:left="540" w:hanging="540"/>
        <w:rPr>
          <w:rFonts w:ascii="Times New Roman" w:eastAsia="Times New Roman" w:hAnsi="Times New Roman" w:cs="Times New Roman"/>
        </w:rPr>
      </w:pPr>
      <w:r w:rsidRPr="00047487">
        <w:rPr>
          <w:rFonts w:ascii="Times New Roman" w:eastAsia="Times New Roman" w:hAnsi="Times New Roman" w:cs="Times New Roman"/>
        </w:rPr>
        <w:t xml:space="preserve">Díez </w:t>
      </w:r>
      <w:r w:rsidR="00EB67E7" w:rsidRPr="00047487">
        <w:rPr>
          <w:rFonts w:ascii="Times New Roman" w:eastAsia="Times New Roman" w:hAnsi="Times New Roman" w:cs="Times New Roman"/>
        </w:rPr>
        <w:t>Fuentes, José Manuel. "República y primer franquismo: la mujer española entre el esplendor y la miseria, 1930-195</w:t>
      </w:r>
      <w:r w:rsidR="006E7CE5" w:rsidRPr="00047487">
        <w:rPr>
          <w:rFonts w:ascii="Times New Roman" w:eastAsia="Times New Roman" w:hAnsi="Times New Roman" w:cs="Times New Roman"/>
        </w:rPr>
        <w:t xml:space="preserve">0." </w:t>
      </w:r>
      <w:r w:rsidR="006E7CE5" w:rsidRPr="00047487">
        <w:rPr>
          <w:rFonts w:ascii="Times New Roman" w:eastAsia="Times New Roman" w:hAnsi="Times New Roman" w:cs="Times New Roman"/>
          <w:i/>
        </w:rPr>
        <w:t>Alternativas</w:t>
      </w:r>
      <w:r w:rsidR="006E7CE5" w:rsidRPr="00047487">
        <w:rPr>
          <w:rFonts w:ascii="Times New Roman" w:eastAsia="Times New Roman" w:hAnsi="Times New Roman" w:cs="Times New Roman"/>
        </w:rPr>
        <w:t>. Cuadernos de trabajo s</w:t>
      </w:r>
      <w:r w:rsidR="00EB67E7" w:rsidRPr="00047487">
        <w:rPr>
          <w:rFonts w:ascii="Times New Roman" w:eastAsia="Times New Roman" w:hAnsi="Times New Roman" w:cs="Times New Roman"/>
        </w:rPr>
        <w:t>ocial, N. 3 (octubre 1995); pp. 23-40 (1995).</w:t>
      </w:r>
    </w:p>
    <w:p w14:paraId="6D4C00FC" w14:textId="22D8195E" w:rsidR="00845C52" w:rsidRPr="00047487" w:rsidRDefault="00845C52" w:rsidP="00322CD7">
      <w:pPr>
        <w:spacing w:after="150" w:line="480" w:lineRule="auto"/>
        <w:ind w:left="562" w:hanging="562"/>
        <w:rPr>
          <w:rFonts w:ascii="Times New Roman" w:hAnsi="Times New Roman" w:cs="Times New Roman"/>
          <w:lang w:val="es-ES_tradnl"/>
        </w:rPr>
      </w:pPr>
      <w:r w:rsidRPr="00047487">
        <w:rPr>
          <w:rFonts w:ascii="Times New Roman" w:hAnsi="Times New Roman" w:cs="Times New Roman"/>
          <w:lang w:val="es-ES_tradnl"/>
        </w:rPr>
        <w:t xml:space="preserve">García de Andoin, Carlos. “Tribuna | La </w:t>
      </w:r>
      <w:r w:rsidR="00570A00" w:rsidRPr="00047487">
        <w:rPr>
          <w:rFonts w:ascii="Times New Roman" w:hAnsi="Times New Roman" w:cs="Times New Roman"/>
          <w:lang w:val="es-ES_tradnl"/>
        </w:rPr>
        <w:t xml:space="preserve">cuestión religiosa en la </w:t>
      </w:r>
      <w:r w:rsidRPr="00047487">
        <w:rPr>
          <w:rFonts w:ascii="Times New Roman" w:hAnsi="Times New Roman" w:cs="Times New Roman"/>
          <w:lang w:val="es-ES_tradnl"/>
        </w:rPr>
        <w:t>Segunda República.” </w:t>
      </w:r>
      <w:r w:rsidRPr="00047487">
        <w:rPr>
          <w:rFonts w:ascii="Times New Roman" w:hAnsi="Times New Roman" w:cs="Times New Roman"/>
          <w:i/>
          <w:iCs/>
          <w:lang w:val="es-ES_tradnl"/>
        </w:rPr>
        <w:t>EL PAÍS</w:t>
      </w:r>
      <w:r w:rsidR="00BD702F" w:rsidRPr="00047487">
        <w:rPr>
          <w:rFonts w:ascii="Times New Roman" w:hAnsi="Times New Roman" w:cs="Times New Roman"/>
          <w:lang w:val="es-ES_tradnl"/>
        </w:rPr>
        <w:t>, El País, 13 Di</w:t>
      </w:r>
      <w:r w:rsidRPr="00047487">
        <w:rPr>
          <w:rFonts w:ascii="Times New Roman" w:hAnsi="Times New Roman" w:cs="Times New Roman"/>
          <w:lang w:val="es-ES_tradnl"/>
        </w:rPr>
        <w:t>c. 2006, elpais.com/diario/2006/12/14/opinion/1166050805_850215.html.</w:t>
      </w:r>
    </w:p>
    <w:p w14:paraId="010136B0" w14:textId="03C7DBC5" w:rsidR="007E6346" w:rsidRPr="00047487" w:rsidRDefault="007E6346" w:rsidP="00322CD7">
      <w:pPr>
        <w:spacing w:line="480" w:lineRule="auto"/>
        <w:ind w:left="540" w:hanging="540"/>
        <w:rPr>
          <w:rFonts w:ascii="Times New Roman" w:eastAsia="Times New Roman" w:hAnsi="Times New Roman" w:cs="Times New Roman"/>
          <w:lang w:val="es-ES_tradnl"/>
        </w:rPr>
      </w:pPr>
      <w:r w:rsidRPr="00047487">
        <w:rPr>
          <w:rFonts w:ascii="Times New Roman" w:eastAsia="Times New Roman" w:hAnsi="Times New Roman" w:cs="Times New Roman"/>
          <w:lang w:val="es-ES_tradnl"/>
        </w:rPr>
        <w:t xml:space="preserve">Gómez Cuesta, Cristina. "Entre la flecha y el altar: el adoctrinamiento femenino del franquismo. Valladolid como modelo, 1939-1959/Between </w:t>
      </w:r>
      <w:r w:rsidR="00322CD7" w:rsidRPr="00047487">
        <w:rPr>
          <w:rFonts w:ascii="Times New Roman" w:eastAsia="Times New Roman" w:hAnsi="Times New Roman" w:cs="Times New Roman"/>
          <w:lang w:val="es-ES_tradnl"/>
        </w:rPr>
        <w:t xml:space="preserve">the Arrow and the Altar: The Indoctrination of Women Under </w:t>
      </w:r>
      <w:r w:rsidRPr="00047487">
        <w:rPr>
          <w:rFonts w:ascii="Times New Roman" w:eastAsia="Times New Roman" w:hAnsi="Times New Roman" w:cs="Times New Roman"/>
          <w:lang w:val="es-ES_tradnl"/>
        </w:rPr>
        <w:t xml:space="preserve">Francoist </w:t>
      </w:r>
      <w:r w:rsidR="00322CD7" w:rsidRPr="00047487">
        <w:rPr>
          <w:rFonts w:ascii="Times New Roman" w:eastAsia="Times New Roman" w:hAnsi="Times New Roman" w:cs="Times New Roman"/>
          <w:lang w:val="es-ES_tradnl"/>
        </w:rPr>
        <w:t xml:space="preserve">Regime. </w:t>
      </w:r>
      <w:r w:rsidRPr="00047487">
        <w:rPr>
          <w:rFonts w:ascii="Times New Roman" w:eastAsia="Times New Roman" w:hAnsi="Times New Roman" w:cs="Times New Roman"/>
          <w:lang w:val="es-ES_tradnl"/>
        </w:rPr>
        <w:t xml:space="preserve">Valladolid </w:t>
      </w:r>
      <w:r w:rsidR="00322CD7" w:rsidRPr="00047487">
        <w:rPr>
          <w:rFonts w:ascii="Times New Roman" w:eastAsia="Times New Roman" w:hAnsi="Times New Roman" w:cs="Times New Roman"/>
          <w:lang w:val="es-ES_tradnl"/>
        </w:rPr>
        <w:t>as a Model</w:t>
      </w:r>
      <w:r w:rsidRPr="00047487">
        <w:rPr>
          <w:rFonts w:ascii="Times New Roman" w:eastAsia="Times New Roman" w:hAnsi="Times New Roman" w:cs="Times New Roman"/>
          <w:lang w:val="es-ES_tradnl"/>
        </w:rPr>
        <w:t>, 1939-1959." </w:t>
      </w:r>
      <w:r w:rsidRPr="00047487">
        <w:rPr>
          <w:rFonts w:ascii="Times New Roman" w:eastAsia="Times New Roman" w:hAnsi="Times New Roman" w:cs="Times New Roman"/>
          <w:i/>
          <w:iCs/>
          <w:lang w:val="es-ES_tradnl"/>
        </w:rPr>
        <w:t>Cuadernos de Historia Contemporánea</w:t>
      </w:r>
      <w:r w:rsidR="006E7CE5" w:rsidRPr="00047487">
        <w:rPr>
          <w:rFonts w:ascii="Times New Roman" w:eastAsia="Times New Roman" w:hAnsi="Times New Roman" w:cs="Times New Roman"/>
          <w:lang w:val="es-ES_tradnl"/>
        </w:rPr>
        <w:t> 31 (2009).</w:t>
      </w:r>
    </w:p>
    <w:p w14:paraId="230FD5F6" w14:textId="057E5603" w:rsidR="00CE614E" w:rsidRPr="00047487" w:rsidRDefault="00004B6F" w:rsidP="00322CD7">
      <w:pPr>
        <w:shd w:val="clear" w:color="auto" w:fill="FFFFFF"/>
        <w:spacing w:after="150" w:line="480" w:lineRule="auto"/>
        <w:ind w:left="540" w:hanging="540"/>
        <w:rPr>
          <w:rFonts w:ascii="Times New Roman" w:hAnsi="Times New Roman" w:cs="Times New Roman"/>
          <w:lang w:val="es-ES_tradnl"/>
        </w:rPr>
      </w:pPr>
      <w:r w:rsidRPr="00047487">
        <w:rPr>
          <w:rFonts w:ascii="Times New Roman" w:hAnsi="Times New Roman" w:cs="Times New Roman"/>
          <w:lang w:val="es-ES_tradnl"/>
        </w:rPr>
        <w:t xml:space="preserve">Kaplan, Gregory. “La visualización de la representación franquista en </w:t>
      </w:r>
      <w:r w:rsidR="00E11D5C" w:rsidRPr="00047487">
        <w:rPr>
          <w:rFonts w:ascii="Times New Roman" w:hAnsi="Times New Roman" w:cs="Times New Roman"/>
          <w:lang w:val="es-ES_tradnl"/>
        </w:rPr>
        <w:t>‘</w:t>
      </w:r>
      <w:r w:rsidRPr="00047487">
        <w:rPr>
          <w:rFonts w:ascii="Times New Roman" w:hAnsi="Times New Roman" w:cs="Times New Roman"/>
          <w:lang w:val="es-ES_tradnl"/>
        </w:rPr>
        <w:t xml:space="preserve">La lengua de las </w:t>
      </w:r>
      <w:r w:rsidR="007810B9" w:rsidRPr="00047487">
        <w:rPr>
          <w:rFonts w:ascii="Times New Roman" w:hAnsi="Times New Roman" w:cs="Times New Roman"/>
          <w:lang w:val="es-ES_tradnl"/>
        </w:rPr>
        <w:t xml:space="preserve"> </w:t>
      </w:r>
      <w:r w:rsidRPr="00047487">
        <w:rPr>
          <w:rFonts w:ascii="Times New Roman" w:hAnsi="Times New Roman" w:cs="Times New Roman"/>
          <w:lang w:val="es-ES_tradnl"/>
        </w:rPr>
        <w:t>mariposas</w:t>
      </w:r>
      <w:r w:rsidR="00E11D5C" w:rsidRPr="00047487">
        <w:rPr>
          <w:rFonts w:ascii="Times New Roman" w:hAnsi="Times New Roman" w:cs="Times New Roman"/>
          <w:lang w:val="es-ES_tradnl"/>
        </w:rPr>
        <w:t>’</w:t>
      </w:r>
      <w:r w:rsidRPr="00047487">
        <w:rPr>
          <w:rFonts w:ascii="Times New Roman" w:hAnsi="Times New Roman" w:cs="Times New Roman"/>
          <w:lang w:val="es-ES_tradnl"/>
        </w:rPr>
        <w:t xml:space="preserve">.” </w:t>
      </w:r>
      <w:r w:rsidRPr="00047487">
        <w:rPr>
          <w:rFonts w:ascii="Times New Roman" w:hAnsi="Times New Roman" w:cs="Times New Roman"/>
          <w:i/>
          <w:lang w:val="es-ES_tradnl"/>
        </w:rPr>
        <w:t xml:space="preserve">Área abierta </w:t>
      </w:r>
      <w:r w:rsidR="006E7CE5" w:rsidRPr="00047487">
        <w:rPr>
          <w:rFonts w:ascii="Times New Roman" w:hAnsi="Times New Roman" w:cs="Times New Roman"/>
          <w:lang w:val="es-ES_tradnl"/>
        </w:rPr>
        <w:t>vol. 27. 2010</w:t>
      </w:r>
      <w:r w:rsidRPr="00047487">
        <w:rPr>
          <w:rFonts w:ascii="Times New Roman" w:hAnsi="Times New Roman" w:cs="Times New Roman"/>
          <w:lang w:val="es-ES_tradnl"/>
        </w:rPr>
        <w:t xml:space="preserve">. </w:t>
      </w:r>
      <w:r w:rsidR="007810B9" w:rsidRPr="00047487">
        <w:rPr>
          <w:rFonts w:ascii="Times New Roman" w:hAnsi="Times New Roman" w:cs="Times New Roman"/>
          <w:lang w:val="es-ES_tradnl"/>
        </w:rPr>
        <w:t>http://revistas.ucm.es/index.php/ARAB/art</w:t>
      </w:r>
      <w:r w:rsidR="00BD702F" w:rsidRPr="00047487">
        <w:rPr>
          <w:rFonts w:ascii="Times New Roman" w:hAnsi="Times New Roman" w:cs="Times New Roman"/>
          <w:lang w:val="es-ES_tradnl"/>
        </w:rPr>
        <w:t>icle/view/ARAB1010330001A/4036.</w:t>
      </w:r>
    </w:p>
    <w:p w14:paraId="5AB3D3D4" w14:textId="53F7F3DF" w:rsidR="007810B9" w:rsidRPr="00047487" w:rsidRDefault="007810B9" w:rsidP="00322CD7">
      <w:pPr>
        <w:shd w:val="clear" w:color="auto" w:fill="FFFFFF"/>
        <w:spacing w:after="150" w:line="480" w:lineRule="auto"/>
        <w:ind w:left="540" w:hanging="540"/>
        <w:rPr>
          <w:rFonts w:ascii="Times New Roman" w:hAnsi="Times New Roman" w:cs="Times New Roman"/>
          <w:lang w:val="es-ES_tradnl"/>
        </w:rPr>
      </w:pPr>
      <w:r w:rsidRPr="00047487">
        <w:rPr>
          <w:rFonts w:ascii="Times New Roman" w:hAnsi="Times New Roman" w:cs="Times New Roman"/>
          <w:lang w:val="es-ES_tradnl"/>
        </w:rPr>
        <w:t>Lough, Francis. “</w:t>
      </w:r>
      <w:r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xml:space="preserve">: Symbolism and Nostalgia in an Ideological Context.” </w:t>
      </w:r>
      <w:r w:rsidRPr="00047487">
        <w:rPr>
          <w:rFonts w:ascii="Times New Roman" w:hAnsi="Times New Roman" w:cs="Times New Roman"/>
          <w:i/>
          <w:lang w:val="es-ES_tradnl"/>
        </w:rPr>
        <w:t>Symbolism</w:t>
      </w:r>
      <w:r w:rsidRPr="00047487">
        <w:rPr>
          <w:rFonts w:ascii="Times New Roman" w:hAnsi="Times New Roman" w:cs="Times New Roman"/>
          <w:lang w:val="es-ES_tradnl"/>
        </w:rPr>
        <w:t>, vol. 7, 2007, pp. 149-68.</w:t>
      </w:r>
    </w:p>
    <w:p w14:paraId="25F1912C" w14:textId="7CA97D2E" w:rsidR="00840857" w:rsidRPr="00047487" w:rsidRDefault="00840857" w:rsidP="00322CD7">
      <w:pPr>
        <w:spacing w:after="150" w:line="480" w:lineRule="auto"/>
        <w:ind w:left="567" w:hanging="567"/>
        <w:rPr>
          <w:rFonts w:ascii="Times New Roman" w:hAnsi="Times New Roman" w:cs="Times New Roman"/>
          <w:color w:val="333333"/>
        </w:rPr>
      </w:pPr>
      <w:r w:rsidRPr="00047487">
        <w:rPr>
          <w:rFonts w:ascii="Times New Roman" w:hAnsi="Times New Roman" w:cs="Times New Roman"/>
          <w:color w:val="333333"/>
        </w:rPr>
        <w:t>Marín José María, et al. </w:t>
      </w:r>
      <w:r w:rsidR="00322CD7" w:rsidRPr="00047487">
        <w:rPr>
          <w:rFonts w:ascii="Times New Roman" w:hAnsi="Times New Roman" w:cs="Times New Roman"/>
          <w:i/>
          <w:iCs/>
          <w:color w:val="333333"/>
        </w:rPr>
        <w:t>Historia política d</w:t>
      </w:r>
      <w:r w:rsidRPr="00047487">
        <w:rPr>
          <w:rFonts w:ascii="Times New Roman" w:hAnsi="Times New Roman" w:cs="Times New Roman"/>
          <w:i/>
          <w:iCs/>
          <w:color w:val="333333"/>
        </w:rPr>
        <w:t>e España 1939-2000</w:t>
      </w:r>
      <w:r w:rsidRPr="00047487">
        <w:rPr>
          <w:rFonts w:ascii="Times New Roman" w:hAnsi="Times New Roman" w:cs="Times New Roman"/>
          <w:color w:val="333333"/>
        </w:rPr>
        <w:t xml:space="preserve">. Ed. Istmo, 2001. </w:t>
      </w:r>
      <w:r w:rsidR="00322CD7" w:rsidRPr="00047487">
        <w:rPr>
          <w:rFonts w:ascii="Times New Roman" w:hAnsi="Times New Roman" w:cs="Times New Roman"/>
          <w:color w:val="333333"/>
        </w:rPr>
        <w:t>Pgs.</w:t>
      </w:r>
      <w:r w:rsidRPr="00047487">
        <w:rPr>
          <w:rFonts w:ascii="Times New Roman" w:hAnsi="Times New Roman" w:cs="Times New Roman"/>
          <w:color w:val="333333"/>
        </w:rPr>
        <w:t xml:space="preserve"> 17-32.</w:t>
      </w:r>
    </w:p>
    <w:p w14:paraId="3CE6915A" w14:textId="16B662FF" w:rsidR="00556261" w:rsidRPr="00047487" w:rsidRDefault="00556261" w:rsidP="00322CD7">
      <w:pPr>
        <w:shd w:val="clear" w:color="auto" w:fill="FFFFFF"/>
        <w:spacing w:after="150" w:line="480" w:lineRule="auto"/>
        <w:ind w:left="567" w:hanging="567"/>
        <w:rPr>
          <w:rFonts w:ascii="Times New Roman" w:hAnsi="Times New Roman" w:cs="Times New Roman"/>
          <w:lang w:val="es-ES_tradnl"/>
        </w:rPr>
      </w:pPr>
      <w:r w:rsidRPr="00047487">
        <w:rPr>
          <w:rFonts w:ascii="Times New Roman" w:hAnsi="Times New Roman" w:cs="Times New Roman"/>
          <w:lang w:val="es-ES_tradnl"/>
        </w:rPr>
        <w:t>Martínez-Salanova Sánchez, Enrique. “La lengua de las mariposas: Los maestros de la II República Española.” </w:t>
      </w:r>
      <w:r w:rsidRPr="00047487">
        <w:rPr>
          <w:rFonts w:ascii="Times New Roman" w:hAnsi="Times New Roman" w:cs="Times New Roman"/>
          <w:i/>
          <w:iCs/>
          <w:lang w:val="es-ES_tradnl"/>
        </w:rPr>
        <w:t>Glosario De Cine</w:t>
      </w:r>
      <w:r w:rsidRPr="00047487">
        <w:rPr>
          <w:rFonts w:ascii="Times New Roman" w:hAnsi="Times New Roman" w:cs="Times New Roman"/>
          <w:lang w:val="es-ES_tradnl"/>
        </w:rPr>
        <w:t>, educomunicacion.es/cineyeducacion/temas mariposas.htm.</w:t>
      </w:r>
    </w:p>
    <w:p w14:paraId="794CB01F" w14:textId="746F749D" w:rsidR="0061579C" w:rsidRPr="00047487" w:rsidRDefault="0061579C" w:rsidP="00322CD7">
      <w:pPr>
        <w:spacing w:after="150" w:line="480" w:lineRule="auto"/>
        <w:ind w:left="567" w:hanging="567"/>
        <w:rPr>
          <w:rFonts w:ascii="Times New Roman" w:hAnsi="Times New Roman" w:cs="Times New Roman"/>
          <w:lang w:val="es-ES_tradnl"/>
        </w:rPr>
      </w:pPr>
      <w:r w:rsidRPr="00047487">
        <w:rPr>
          <w:rFonts w:ascii="Times New Roman" w:hAnsi="Times New Roman" w:cs="Times New Roman"/>
          <w:lang w:val="es-ES_tradnl"/>
        </w:rPr>
        <w:t xml:space="preserve">Merino Hernández, Rosa María, </w:t>
      </w:r>
      <w:r w:rsidR="006E7CE5" w:rsidRPr="00047487">
        <w:rPr>
          <w:rFonts w:ascii="Times New Roman" w:hAnsi="Times New Roman" w:cs="Times New Roman"/>
          <w:lang w:val="es-ES_tradnl"/>
        </w:rPr>
        <w:t>y</w:t>
      </w:r>
      <w:r w:rsidRPr="00047487">
        <w:rPr>
          <w:rFonts w:ascii="Times New Roman" w:hAnsi="Times New Roman" w:cs="Times New Roman"/>
          <w:lang w:val="es-ES_tradnl"/>
        </w:rPr>
        <w:t xml:space="preserve"> Josefina Cuesta Bustillo. “La Segunda República, </w:t>
      </w:r>
      <w:r w:rsidR="00322CD7" w:rsidRPr="00047487">
        <w:rPr>
          <w:rFonts w:ascii="Times New Roman" w:hAnsi="Times New Roman" w:cs="Times New Roman"/>
          <w:lang w:val="es-ES_tradnl"/>
        </w:rPr>
        <w:t>una coyuntura para las mujeres españolas: cambios y permanencias en las relaciones de género</w:t>
      </w:r>
      <w:r w:rsidRPr="00047487">
        <w:rPr>
          <w:rFonts w:ascii="Times New Roman" w:hAnsi="Times New Roman" w:cs="Times New Roman"/>
          <w:lang w:val="es-ES_tradnl"/>
        </w:rPr>
        <w:t>.” </w:t>
      </w:r>
      <w:r w:rsidRPr="00047487">
        <w:rPr>
          <w:rFonts w:ascii="Times New Roman" w:hAnsi="Times New Roman" w:cs="Times New Roman"/>
          <w:i/>
          <w:iCs/>
          <w:lang w:val="es-ES_tradnl"/>
        </w:rPr>
        <w:t>Gestión Del Repositorio Documental De La Universidad De Salamanca</w:t>
      </w:r>
      <w:r w:rsidRPr="00047487">
        <w:rPr>
          <w:rFonts w:ascii="Times New Roman" w:hAnsi="Times New Roman" w:cs="Times New Roman"/>
          <w:lang w:val="es-ES_tradnl"/>
        </w:rPr>
        <w:t>, </w:t>
      </w:r>
      <w:r w:rsidRPr="00047487">
        <w:rPr>
          <w:rFonts w:ascii="Times New Roman" w:hAnsi="Times New Roman" w:cs="Times New Roman"/>
          <w:i/>
          <w:iCs/>
          <w:lang w:val="es-ES_tradnl"/>
        </w:rPr>
        <w:t>Universidad de Salamanca (España)</w:t>
      </w:r>
      <w:r w:rsidRPr="00047487">
        <w:rPr>
          <w:rFonts w:ascii="Times New Roman" w:hAnsi="Times New Roman" w:cs="Times New Roman"/>
          <w:lang w:val="es-ES_tradnl"/>
        </w:rPr>
        <w:t>, 2016, hdl.handle.net/10366/128459.</w:t>
      </w:r>
    </w:p>
    <w:p w14:paraId="6EEB7038" w14:textId="5952B47D" w:rsidR="00DF0BAF" w:rsidRPr="00047487" w:rsidRDefault="00DF0BAF" w:rsidP="00322CD7">
      <w:pPr>
        <w:spacing w:after="150" w:line="480" w:lineRule="auto"/>
        <w:ind w:left="567" w:hanging="567"/>
        <w:rPr>
          <w:rFonts w:ascii="Times New Roman" w:hAnsi="Times New Roman" w:cs="Times New Roman"/>
        </w:rPr>
      </w:pPr>
      <w:r w:rsidRPr="00047487">
        <w:rPr>
          <w:rFonts w:ascii="Times New Roman" w:hAnsi="Times New Roman" w:cs="Times New Roman"/>
        </w:rPr>
        <w:t xml:space="preserve">Morán Breña, Carmen. “Las </w:t>
      </w:r>
      <w:r w:rsidR="00322CD7" w:rsidRPr="00047487">
        <w:rPr>
          <w:rFonts w:ascii="Times New Roman" w:hAnsi="Times New Roman" w:cs="Times New Roman"/>
        </w:rPr>
        <w:t xml:space="preserve">enseñanzas de la </w:t>
      </w:r>
      <w:r w:rsidRPr="00047487">
        <w:rPr>
          <w:rFonts w:ascii="Times New Roman" w:hAnsi="Times New Roman" w:cs="Times New Roman"/>
        </w:rPr>
        <w:t>República.” </w:t>
      </w:r>
      <w:r w:rsidRPr="00047487">
        <w:rPr>
          <w:rFonts w:ascii="Times New Roman" w:hAnsi="Times New Roman" w:cs="Times New Roman"/>
          <w:i/>
          <w:iCs/>
        </w:rPr>
        <w:t>EL PAÍS</w:t>
      </w:r>
      <w:r w:rsidR="00BD702F" w:rsidRPr="00047487">
        <w:rPr>
          <w:rFonts w:ascii="Times New Roman" w:hAnsi="Times New Roman" w:cs="Times New Roman"/>
        </w:rPr>
        <w:t>, 16 Ab</w:t>
      </w:r>
      <w:r w:rsidRPr="00047487">
        <w:rPr>
          <w:rFonts w:ascii="Times New Roman" w:hAnsi="Times New Roman" w:cs="Times New Roman"/>
        </w:rPr>
        <w:t>r. 2006, elpais.com/diario/2006/04/17/educacion/1145224801_850215.html</w:t>
      </w:r>
    </w:p>
    <w:p w14:paraId="0C318B04" w14:textId="2B741796" w:rsidR="00A76BED" w:rsidRPr="00047487" w:rsidRDefault="0097325B" w:rsidP="00322CD7">
      <w:pPr>
        <w:spacing w:after="150" w:line="480" w:lineRule="auto"/>
        <w:ind w:left="540" w:hanging="540"/>
        <w:rPr>
          <w:rFonts w:ascii="Times New Roman" w:eastAsia="Times New Roman" w:hAnsi="Times New Roman" w:cs="Times New Roman"/>
          <w:shd w:val="clear" w:color="auto" w:fill="FFFFFF"/>
          <w:lang w:val="es-ES_tradnl"/>
        </w:rPr>
      </w:pPr>
      <w:r w:rsidRPr="00047487">
        <w:rPr>
          <w:rFonts w:ascii="Times New Roman" w:eastAsia="Times New Roman" w:hAnsi="Times New Roman" w:cs="Times New Roman"/>
          <w:shd w:val="clear" w:color="auto" w:fill="FFFFFF"/>
          <w:lang w:val="es-ES_tradnl"/>
        </w:rPr>
        <w:t xml:space="preserve">Moreno </w:t>
      </w:r>
      <w:r w:rsidR="00A76BED" w:rsidRPr="00047487">
        <w:rPr>
          <w:rFonts w:ascii="Times New Roman" w:eastAsia="Times New Roman" w:hAnsi="Times New Roman" w:cs="Times New Roman"/>
          <w:shd w:val="clear" w:color="auto" w:fill="FFFFFF"/>
          <w:lang w:val="es-ES_tradnl"/>
        </w:rPr>
        <w:t xml:space="preserve">Seco, Mónica. “Creencias </w:t>
      </w:r>
      <w:r w:rsidR="00E11D5C" w:rsidRPr="00047487">
        <w:rPr>
          <w:rFonts w:ascii="Times New Roman" w:eastAsia="Times New Roman" w:hAnsi="Times New Roman" w:cs="Times New Roman"/>
          <w:shd w:val="clear" w:color="auto" w:fill="FFFFFF"/>
          <w:lang w:val="es-ES_tradnl"/>
        </w:rPr>
        <w:t>religiosas y política en la dictadura franquista</w:t>
      </w:r>
      <w:r w:rsidR="00A76BED" w:rsidRPr="00047487">
        <w:rPr>
          <w:rFonts w:ascii="Times New Roman" w:eastAsia="Times New Roman" w:hAnsi="Times New Roman" w:cs="Times New Roman"/>
          <w:shd w:val="clear" w:color="auto" w:fill="FFFFFF"/>
          <w:lang w:val="es-ES_tradnl"/>
        </w:rPr>
        <w:t>.” </w:t>
      </w:r>
      <w:r w:rsidR="00A76BED" w:rsidRPr="00047487">
        <w:rPr>
          <w:rFonts w:ascii="Times New Roman" w:eastAsia="Times New Roman" w:hAnsi="Times New Roman" w:cs="Times New Roman"/>
          <w:i/>
          <w:iCs/>
          <w:shd w:val="clear" w:color="auto" w:fill="FFFFFF"/>
          <w:lang w:val="es-ES_tradnl"/>
        </w:rPr>
        <w:t>Pasado y Memoria. Revista De Historia Contemporánea</w:t>
      </w:r>
      <w:r w:rsidR="00A76BED" w:rsidRPr="00047487">
        <w:rPr>
          <w:rFonts w:ascii="Times New Roman" w:eastAsia="Times New Roman" w:hAnsi="Times New Roman" w:cs="Times New Roman"/>
          <w:shd w:val="clear" w:color="auto" w:fill="FFFFFF"/>
          <w:lang w:val="es-ES_tradnl"/>
        </w:rPr>
        <w:t>, no. 1, 2002, pp. 111–130., doi:10.14198/pasado2002.1.05.</w:t>
      </w:r>
    </w:p>
    <w:p w14:paraId="6E36FA27" w14:textId="611DE998" w:rsidR="0097325B" w:rsidRPr="00047487" w:rsidRDefault="0061579C" w:rsidP="00322CD7">
      <w:pPr>
        <w:spacing w:after="150" w:line="480" w:lineRule="auto"/>
        <w:ind w:left="567" w:hanging="567"/>
        <w:rPr>
          <w:rFonts w:ascii="Times New Roman" w:hAnsi="Times New Roman" w:cs="Times New Roman"/>
          <w:lang w:val="es-ES_tradnl"/>
        </w:rPr>
      </w:pPr>
      <w:r w:rsidRPr="00047487">
        <w:rPr>
          <w:rFonts w:ascii="Times New Roman" w:hAnsi="Times New Roman" w:cs="Times New Roman"/>
          <w:lang w:val="es-ES_tradnl"/>
        </w:rPr>
        <w:t>---</w:t>
      </w:r>
      <w:r w:rsidR="0097325B" w:rsidRPr="00047487">
        <w:rPr>
          <w:rFonts w:ascii="Times New Roman" w:hAnsi="Times New Roman" w:cs="Times New Roman"/>
          <w:lang w:val="es-ES_tradnl"/>
        </w:rPr>
        <w:t xml:space="preserve">. “Las mujeres de la República y la Guerra Civil desde la perspectiva democrática actual.” </w:t>
      </w:r>
      <w:r w:rsidR="0097325B" w:rsidRPr="00047487">
        <w:rPr>
          <w:rFonts w:ascii="Times New Roman" w:hAnsi="Times New Roman" w:cs="Times New Roman"/>
          <w:i/>
          <w:lang w:val="es-ES_tradnl"/>
        </w:rPr>
        <w:t>Pasado y Memoria. Revista de Historia Contemporánea</w:t>
      </w:r>
      <w:r w:rsidR="0097325B" w:rsidRPr="00047487">
        <w:rPr>
          <w:rFonts w:ascii="Times New Roman" w:hAnsi="Times New Roman" w:cs="Times New Roman"/>
          <w:lang w:val="es-ES_tradnl"/>
        </w:rPr>
        <w:t xml:space="preserve">, núm. 6, 2007, pp. 73-93. </w:t>
      </w:r>
      <w:r w:rsidR="006E7CE5" w:rsidRPr="00047487">
        <w:rPr>
          <w:rFonts w:ascii="Times New Roman" w:hAnsi="Times New Roman" w:cs="Times New Roman"/>
          <w:lang w:val="es-ES_tradnl"/>
        </w:rPr>
        <w:t>https://www.redalyc.org/articulo.oa?id=521552316005</w:t>
      </w:r>
      <w:r w:rsidR="0097325B" w:rsidRPr="00047487">
        <w:rPr>
          <w:rFonts w:ascii="Times New Roman" w:hAnsi="Times New Roman" w:cs="Times New Roman"/>
          <w:lang w:val="es-ES_tradnl"/>
        </w:rPr>
        <w:t>&gt;.</w:t>
      </w:r>
    </w:p>
    <w:p w14:paraId="2DD1EC73" w14:textId="1DF3CA2B" w:rsidR="00E11D5C" w:rsidRPr="00047487" w:rsidRDefault="00E11D5C" w:rsidP="00322CD7">
      <w:pPr>
        <w:spacing w:after="150" w:line="480" w:lineRule="auto"/>
        <w:ind w:left="567" w:hanging="567"/>
        <w:rPr>
          <w:rFonts w:ascii="Times New Roman" w:hAnsi="Times New Roman" w:cs="Times New Roman"/>
          <w:lang w:val="es-ES_tradnl"/>
        </w:rPr>
      </w:pPr>
      <w:r w:rsidRPr="00047487">
        <w:rPr>
          <w:rFonts w:ascii="Times New Roman" w:hAnsi="Times New Roman" w:cs="Times New Roman"/>
          <w:lang w:val="es-ES_tradnl"/>
        </w:rPr>
        <w:t>Navarro Lamolda, Manuel. “Universidad y laicismo en la II República.” </w:t>
      </w:r>
      <w:r w:rsidRPr="00047487">
        <w:rPr>
          <w:rFonts w:ascii="Times New Roman" w:hAnsi="Times New Roman" w:cs="Times New Roman"/>
          <w:i/>
          <w:iCs/>
          <w:lang w:val="es-ES_tradnl"/>
        </w:rPr>
        <w:t>Laicismo.org</w:t>
      </w:r>
      <w:r w:rsidR="00BD702F" w:rsidRPr="00047487">
        <w:rPr>
          <w:rFonts w:ascii="Times New Roman" w:hAnsi="Times New Roman" w:cs="Times New Roman"/>
          <w:lang w:val="es-ES_tradnl"/>
        </w:rPr>
        <w:t>, Europa Laica, 18 Ab</w:t>
      </w:r>
      <w:r w:rsidRPr="00047487">
        <w:rPr>
          <w:rFonts w:ascii="Times New Roman" w:hAnsi="Times New Roman" w:cs="Times New Roman"/>
          <w:lang w:val="es-ES_tradnl"/>
        </w:rPr>
        <w:t>r. 2012, laicismo.org/data/docs/archivo_649.pdf.</w:t>
      </w:r>
    </w:p>
    <w:p w14:paraId="78A5DAEA" w14:textId="191A5CD5" w:rsidR="00E11D5C" w:rsidRPr="00047487" w:rsidRDefault="00E11D5C" w:rsidP="00322CD7">
      <w:pPr>
        <w:spacing w:after="150" w:line="480" w:lineRule="auto"/>
        <w:ind w:left="567" w:hanging="567"/>
        <w:rPr>
          <w:rFonts w:ascii="Times New Roman" w:hAnsi="Times New Roman" w:cs="Times New Roman"/>
          <w:lang w:val="es-ES_tradnl"/>
        </w:rPr>
      </w:pPr>
      <w:r w:rsidRPr="00047487">
        <w:rPr>
          <w:rFonts w:ascii="Times New Roman" w:hAnsi="Times New Roman" w:cs="Times New Roman"/>
          <w:lang w:val="es-ES_tradnl"/>
        </w:rPr>
        <w:t xml:space="preserve">Olaizola, Andrés. “Historicidad de la escuela española y narración en </w:t>
      </w:r>
      <w:r w:rsidRPr="00047487">
        <w:rPr>
          <w:rFonts w:ascii="Times New Roman" w:hAnsi="Times New Roman" w:cs="Times New Roman"/>
          <w:i/>
          <w:lang w:val="es-ES_tradnl"/>
        </w:rPr>
        <w:t>La lengua de las mariposas</w:t>
      </w:r>
      <w:r w:rsidRPr="00047487">
        <w:rPr>
          <w:rFonts w:ascii="Times New Roman" w:hAnsi="Times New Roman" w:cs="Times New Roman"/>
          <w:lang w:val="es-ES_tradnl"/>
        </w:rPr>
        <w:t>.” </w:t>
      </w:r>
      <w:r w:rsidRPr="00047487">
        <w:rPr>
          <w:rFonts w:ascii="Times New Roman" w:hAnsi="Times New Roman" w:cs="Times New Roman"/>
          <w:i/>
          <w:iCs/>
          <w:lang w:val="es-ES_tradnl"/>
        </w:rPr>
        <w:t>Espéculo: Revista De Estudios Literarios</w:t>
      </w:r>
      <w:r w:rsidRPr="00047487">
        <w:rPr>
          <w:rFonts w:ascii="Times New Roman" w:hAnsi="Times New Roman" w:cs="Times New Roman"/>
          <w:lang w:val="es-ES_tradnl"/>
        </w:rPr>
        <w:t xml:space="preserve">, 2010, </w:t>
      </w:r>
      <w:r w:rsidR="00324E8A" w:rsidRPr="00047487">
        <w:rPr>
          <w:rFonts w:ascii="Times New Roman" w:hAnsi="Times New Roman" w:cs="Times New Roman"/>
          <w:lang w:val="es-ES_tradnl"/>
        </w:rPr>
        <w:t>www.ucm.es/info/especulo/numero46/lengmarip.html</w:t>
      </w:r>
      <w:r w:rsidRPr="00047487">
        <w:rPr>
          <w:rFonts w:ascii="Times New Roman" w:hAnsi="Times New Roman" w:cs="Times New Roman"/>
          <w:lang w:val="es-ES_tradnl"/>
        </w:rPr>
        <w:t>.</w:t>
      </w:r>
    </w:p>
    <w:p w14:paraId="57925991" w14:textId="3D64F36F" w:rsidR="00324E8A" w:rsidRPr="00047487" w:rsidRDefault="00324E8A" w:rsidP="00322CD7">
      <w:pPr>
        <w:spacing w:after="150" w:line="480" w:lineRule="auto"/>
        <w:ind w:left="567" w:hanging="567"/>
        <w:rPr>
          <w:rFonts w:ascii="Times New Roman" w:hAnsi="Times New Roman" w:cs="Times New Roman"/>
          <w:lang w:val="es-ES_tradnl"/>
        </w:rPr>
      </w:pPr>
      <w:r w:rsidRPr="00047487">
        <w:rPr>
          <w:rFonts w:ascii="Times New Roman" w:hAnsi="Times New Roman" w:cs="Times New Roman"/>
          <w:lang w:val="es-ES_tradnl"/>
        </w:rPr>
        <w:t xml:space="preserve">Párraga Pavón, Carmen. “Educación </w:t>
      </w:r>
      <w:r w:rsidR="00322CD7" w:rsidRPr="00047487">
        <w:rPr>
          <w:rFonts w:ascii="Times New Roman" w:hAnsi="Times New Roman" w:cs="Times New Roman"/>
          <w:lang w:val="es-ES_tradnl"/>
        </w:rPr>
        <w:t>durante el franquismo</w:t>
      </w:r>
      <w:r w:rsidRPr="00047487">
        <w:rPr>
          <w:rFonts w:ascii="Times New Roman" w:hAnsi="Times New Roman" w:cs="Times New Roman"/>
          <w:lang w:val="es-ES_tradnl"/>
        </w:rPr>
        <w:t>.” </w:t>
      </w:r>
      <w:r w:rsidRPr="00047487">
        <w:rPr>
          <w:rFonts w:ascii="Times New Roman" w:hAnsi="Times New Roman" w:cs="Times New Roman"/>
          <w:i/>
          <w:iCs/>
          <w:lang w:val="es-ES_tradnl"/>
        </w:rPr>
        <w:t>Fe Andalucía</w:t>
      </w:r>
      <w:r w:rsidRPr="00047487">
        <w:rPr>
          <w:rFonts w:ascii="Times New Roman" w:hAnsi="Times New Roman" w:cs="Times New Roman"/>
          <w:lang w:val="es-ES_tradnl"/>
        </w:rPr>
        <w:t xml:space="preserve">, Federación De Enseñanza De CC.OO. De Andalucía, 2010, </w:t>
      </w:r>
      <w:r w:rsidR="00942217" w:rsidRPr="00047487">
        <w:rPr>
          <w:rFonts w:ascii="Times New Roman" w:hAnsi="Times New Roman" w:cs="Times New Roman"/>
          <w:lang w:val="es-ES_tradnl"/>
        </w:rPr>
        <w:t>www.feandalucia.ccoo.es/docu/p5sd7543.pdf</w:t>
      </w:r>
      <w:r w:rsidRPr="00047487">
        <w:rPr>
          <w:rFonts w:ascii="Times New Roman" w:hAnsi="Times New Roman" w:cs="Times New Roman"/>
          <w:lang w:val="es-ES_tradnl"/>
        </w:rPr>
        <w:t>.</w:t>
      </w:r>
    </w:p>
    <w:p w14:paraId="3355A44B" w14:textId="1EEEDB81" w:rsidR="00942217" w:rsidRPr="00047487" w:rsidRDefault="00942217" w:rsidP="00322CD7">
      <w:pPr>
        <w:spacing w:after="150" w:line="480" w:lineRule="auto"/>
        <w:ind w:left="567" w:hanging="567"/>
        <w:rPr>
          <w:rFonts w:ascii="Times New Roman" w:hAnsi="Times New Roman" w:cs="Times New Roman"/>
          <w:lang w:val="es-ES_tradnl"/>
        </w:rPr>
      </w:pPr>
      <w:r w:rsidRPr="00047487">
        <w:rPr>
          <w:rFonts w:ascii="Times New Roman" w:hAnsi="Times New Roman" w:cs="Times New Roman"/>
          <w:lang w:val="es-ES_tradnl"/>
        </w:rPr>
        <w:t>Pastor, Brígida M. “</w:t>
      </w:r>
      <w:r w:rsidR="00322CD7" w:rsidRPr="00047487">
        <w:rPr>
          <w:rFonts w:ascii="Times New Roman" w:hAnsi="Times New Roman" w:cs="Times New Roman"/>
          <w:lang w:val="es-ES_tradnl"/>
        </w:rPr>
        <w:t xml:space="preserve">La bella y la bestia en el viaje laberíntico de </w:t>
      </w:r>
      <w:r w:rsidRPr="00047487">
        <w:rPr>
          <w:rFonts w:ascii="Times New Roman" w:hAnsi="Times New Roman" w:cs="Times New Roman"/>
          <w:lang w:val="es-ES_tradnl"/>
        </w:rPr>
        <w:t>Guillermo Del Toro: </w:t>
      </w:r>
      <w:r w:rsidRPr="00047487">
        <w:rPr>
          <w:rFonts w:ascii="Times New Roman" w:hAnsi="Times New Roman" w:cs="Times New Roman"/>
          <w:i/>
          <w:iCs/>
          <w:lang w:val="es-ES_tradnl"/>
        </w:rPr>
        <w:t>El Espinazo Del Diablo</w:t>
      </w:r>
      <w:r w:rsidRPr="00047487">
        <w:rPr>
          <w:rFonts w:ascii="Times New Roman" w:hAnsi="Times New Roman" w:cs="Times New Roman"/>
          <w:lang w:val="es-ES_tradnl"/>
        </w:rPr>
        <w:t> (2001) y </w:t>
      </w:r>
      <w:r w:rsidRPr="00047487">
        <w:rPr>
          <w:rFonts w:ascii="Times New Roman" w:hAnsi="Times New Roman" w:cs="Times New Roman"/>
          <w:i/>
          <w:iCs/>
          <w:lang w:val="es-ES_tradnl"/>
        </w:rPr>
        <w:t>El Laberinto Del Fauno</w:t>
      </w:r>
      <w:r w:rsidRPr="00047487">
        <w:rPr>
          <w:rFonts w:ascii="Times New Roman" w:hAnsi="Times New Roman" w:cs="Times New Roman"/>
          <w:lang w:val="es-ES_tradnl"/>
        </w:rPr>
        <w:t> (2006).” </w:t>
      </w:r>
      <w:r w:rsidRPr="00047487">
        <w:rPr>
          <w:rFonts w:ascii="Times New Roman" w:hAnsi="Times New Roman" w:cs="Times New Roman"/>
          <w:i/>
          <w:iCs/>
          <w:lang w:val="es-ES_tradnl"/>
        </w:rPr>
        <w:t>Arbor Ciencia, Pensamiento y Cultura</w:t>
      </w:r>
      <w:r w:rsidRPr="00047487">
        <w:rPr>
          <w:rFonts w:ascii="Times New Roman" w:hAnsi="Times New Roman" w:cs="Times New Roman"/>
          <w:lang w:val="es-ES_tradnl"/>
        </w:rPr>
        <w:t>, vol. 187, no. 748, 2011, pp. 391–400., doi:10.3989/arbor.2011.748n2017.</w:t>
      </w:r>
    </w:p>
    <w:p w14:paraId="230B2166" w14:textId="76BF1D36" w:rsidR="006E7CE5" w:rsidRPr="00047487" w:rsidRDefault="006E7CE5" w:rsidP="00322CD7">
      <w:pPr>
        <w:spacing w:after="150" w:line="480" w:lineRule="auto"/>
        <w:ind w:left="562" w:hanging="562"/>
        <w:rPr>
          <w:rFonts w:ascii="Times New Roman" w:hAnsi="Times New Roman" w:cs="Times New Roman"/>
          <w:lang w:val="es-ES_tradnl"/>
        </w:rPr>
      </w:pPr>
      <w:r w:rsidRPr="00047487">
        <w:rPr>
          <w:rFonts w:ascii="Times New Roman" w:hAnsi="Times New Roman" w:cs="Times New Roman"/>
          <w:lang w:val="es-ES_tradnl"/>
        </w:rPr>
        <w:t xml:space="preserve">Pérez Gálan, Mariano. “La enseñanza en la Segunda República.” Junta de Andalucía, </w:t>
      </w:r>
      <w:r w:rsidRPr="00047487">
        <w:rPr>
          <w:rFonts w:ascii="Times New Roman" w:hAnsi="Times New Roman" w:cs="Times New Roman"/>
          <w:i/>
          <w:lang w:val="es-ES_tradnl"/>
        </w:rPr>
        <w:t xml:space="preserve">Revista de Educación, </w:t>
      </w:r>
      <w:r w:rsidRPr="00047487">
        <w:rPr>
          <w:rFonts w:ascii="Times New Roman" w:hAnsi="Times New Roman" w:cs="Times New Roman"/>
          <w:lang w:val="es-ES_tradnl"/>
        </w:rPr>
        <w:t>núm. extraordinario (2000), pp. 317-332.</w:t>
      </w:r>
    </w:p>
    <w:p w14:paraId="750370D5" w14:textId="1BD90749" w:rsidR="00BD702F" w:rsidRPr="00047487" w:rsidRDefault="00840857" w:rsidP="00322CD7">
      <w:pPr>
        <w:spacing w:line="480" w:lineRule="auto"/>
        <w:rPr>
          <w:rFonts w:ascii="Times New Roman" w:eastAsia="Times New Roman" w:hAnsi="Times New Roman" w:cs="Times New Roman"/>
        </w:rPr>
      </w:pPr>
      <w:r w:rsidRPr="00047487">
        <w:rPr>
          <w:rFonts w:ascii="Times New Roman" w:hAnsi="Times New Roman" w:cs="Times New Roman"/>
          <w:lang w:val="es-ES_tradnl"/>
        </w:rPr>
        <w:t xml:space="preserve">Raguer, Hilari. </w:t>
      </w:r>
      <w:r w:rsidR="00BD702F" w:rsidRPr="00047487">
        <w:rPr>
          <w:rFonts w:ascii="Times New Roman" w:hAnsi="Times New Roman" w:cs="Times New Roman"/>
          <w:lang w:val="es-ES_tradnl"/>
        </w:rPr>
        <w:t xml:space="preserve">“España ha dejado de ser católica”. EL PAÍS. 21 Abr. 2011. </w:t>
      </w:r>
      <w:r w:rsidR="00BD702F" w:rsidRPr="00047487">
        <w:rPr>
          <w:rFonts w:ascii="Times New Roman" w:eastAsia="Times New Roman" w:hAnsi="Times New Roman" w:cs="Times New Roman"/>
        </w:rPr>
        <w:t>https://elpais.com/diario/2011/04/21/opinion/1303336805_850215.html</w:t>
      </w:r>
    </w:p>
    <w:p w14:paraId="00EA6710" w14:textId="390E1A1A" w:rsidR="002E0FD5" w:rsidRPr="00322CD7" w:rsidRDefault="00322CD7" w:rsidP="00322CD7">
      <w:pPr>
        <w:spacing w:after="150" w:line="480" w:lineRule="auto"/>
        <w:ind w:left="567" w:hanging="567"/>
        <w:rPr>
          <w:rFonts w:ascii="Times New Roman" w:hAnsi="Times New Roman" w:cs="Times New Roman"/>
          <w:color w:val="333333"/>
        </w:rPr>
      </w:pPr>
      <w:r w:rsidRPr="00047487">
        <w:rPr>
          <w:rFonts w:ascii="Times New Roman" w:hAnsi="Times New Roman" w:cs="Times New Roman"/>
          <w:color w:val="333333"/>
        </w:rPr>
        <w:t>Vadillo, Julián. “Conquista y esperanzas de l</w:t>
      </w:r>
      <w:r w:rsidR="002E0FD5" w:rsidRPr="00047487">
        <w:rPr>
          <w:rFonts w:ascii="Times New Roman" w:hAnsi="Times New Roman" w:cs="Times New Roman"/>
          <w:color w:val="333333"/>
        </w:rPr>
        <w:t>a II República Española.” </w:t>
      </w:r>
      <w:r w:rsidR="002E0FD5" w:rsidRPr="00047487">
        <w:rPr>
          <w:rFonts w:ascii="Times New Roman" w:hAnsi="Times New Roman" w:cs="Times New Roman"/>
          <w:i/>
          <w:iCs/>
          <w:color w:val="333333"/>
        </w:rPr>
        <w:t>Diagonal</w:t>
      </w:r>
      <w:r w:rsidR="00BD702F" w:rsidRPr="00047487">
        <w:rPr>
          <w:rFonts w:ascii="Times New Roman" w:hAnsi="Times New Roman" w:cs="Times New Roman"/>
          <w:color w:val="333333"/>
        </w:rPr>
        <w:t>, Diagonal Periódico, 14 Ab</w:t>
      </w:r>
      <w:r w:rsidR="002E0FD5" w:rsidRPr="00047487">
        <w:rPr>
          <w:rFonts w:ascii="Times New Roman" w:hAnsi="Times New Roman" w:cs="Times New Roman"/>
          <w:color w:val="333333"/>
        </w:rPr>
        <w:t>r. 2014, www.diagonalperiodico.net/saberes/22582-conquista-y-esperanzas-la-segunda-republica-espanola.html.</w:t>
      </w:r>
    </w:p>
    <w:sectPr w:rsidR="002E0FD5" w:rsidRPr="00322CD7" w:rsidSect="00A346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BDDAA" w14:textId="77777777" w:rsidR="0069047D" w:rsidRDefault="0069047D" w:rsidP="00BD7268">
      <w:r>
        <w:separator/>
      </w:r>
    </w:p>
  </w:endnote>
  <w:endnote w:type="continuationSeparator" w:id="0">
    <w:p w14:paraId="318E5AC6" w14:textId="77777777" w:rsidR="0069047D" w:rsidRDefault="0069047D" w:rsidP="00BD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A156F" w14:textId="77777777" w:rsidR="0069047D" w:rsidRDefault="0069047D" w:rsidP="00BD7268">
      <w:r>
        <w:separator/>
      </w:r>
    </w:p>
  </w:footnote>
  <w:footnote w:type="continuationSeparator" w:id="0">
    <w:p w14:paraId="4A76D6EA" w14:textId="77777777" w:rsidR="0069047D" w:rsidRDefault="0069047D" w:rsidP="00BD726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A5233"/>
    <w:multiLevelType w:val="multilevel"/>
    <w:tmpl w:val="0409001D"/>
    <w:styleLink w:val="PoliSci"/>
    <w:lvl w:ilvl="0">
      <w:start w:val="1"/>
      <w:numFmt w:val="bullet"/>
      <w:lvlText w:val=""/>
      <w:lvlJc w:val="left"/>
      <w:pPr>
        <w:ind w:left="360" w:hanging="360"/>
      </w:pPr>
      <w:rPr>
        <w:rFonts w:ascii="Wingdings" w:hAnsi="Wingdings" w:hint="default"/>
      </w:rPr>
    </w:lvl>
    <w:lvl w:ilvl="1">
      <w:start w:val="1"/>
      <w:numFmt w:val="none"/>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68DC123E"/>
    <w:multiLevelType w:val="hybridMultilevel"/>
    <w:tmpl w:val="01F0B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E5D"/>
    <w:rsid w:val="000016DA"/>
    <w:rsid w:val="00004B6F"/>
    <w:rsid w:val="000321AC"/>
    <w:rsid w:val="00036D6E"/>
    <w:rsid w:val="00047487"/>
    <w:rsid w:val="000577A5"/>
    <w:rsid w:val="00084493"/>
    <w:rsid w:val="0009059B"/>
    <w:rsid w:val="000C61BB"/>
    <w:rsid w:val="000E4EF7"/>
    <w:rsid w:val="000F64CC"/>
    <w:rsid w:val="000F78C5"/>
    <w:rsid w:val="00105903"/>
    <w:rsid w:val="00113FE9"/>
    <w:rsid w:val="0012514A"/>
    <w:rsid w:val="00125860"/>
    <w:rsid w:val="0013265C"/>
    <w:rsid w:val="00154E4C"/>
    <w:rsid w:val="0015598F"/>
    <w:rsid w:val="001627E2"/>
    <w:rsid w:val="001844DD"/>
    <w:rsid w:val="001857A7"/>
    <w:rsid w:val="0018679F"/>
    <w:rsid w:val="001A0885"/>
    <w:rsid w:val="001C6F0B"/>
    <w:rsid w:val="001D1A61"/>
    <w:rsid w:val="001D1F86"/>
    <w:rsid w:val="001E20D2"/>
    <w:rsid w:val="0020069F"/>
    <w:rsid w:val="00204857"/>
    <w:rsid w:val="0020753B"/>
    <w:rsid w:val="0021144D"/>
    <w:rsid w:val="0021464A"/>
    <w:rsid w:val="002203B8"/>
    <w:rsid w:val="00231205"/>
    <w:rsid w:val="00236FCF"/>
    <w:rsid w:val="00246360"/>
    <w:rsid w:val="00252D30"/>
    <w:rsid w:val="00253412"/>
    <w:rsid w:val="00255B5F"/>
    <w:rsid w:val="002617DC"/>
    <w:rsid w:val="00263C7B"/>
    <w:rsid w:val="002649A2"/>
    <w:rsid w:val="002821D6"/>
    <w:rsid w:val="00283475"/>
    <w:rsid w:val="00297541"/>
    <w:rsid w:val="002C1EBA"/>
    <w:rsid w:val="002D7EF8"/>
    <w:rsid w:val="002E0FD5"/>
    <w:rsid w:val="002F4684"/>
    <w:rsid w:val="002F76FC"/>
    <w:rsid w:val="00300B5B"/>
    <w:rsid w:val="00301E99"/>
    <w:rsid w:val="00322CD7"/>
    <w:rsid w:val="00324E8A"/>
    <w:rsid w:val="00331F5A"/>
    <w:rsid w:val="003444A4"/>
    <w:rsid w:val="00360618"/>
    <w:rsid w:val="00367F15"/>
    <w:rsid w:val="003A643F"/>
    <w:rsid w:val="003B6F19"/>
    <w:rsid w:val="003C01F7"/>
    <w:rsid w:val="003D46FE"/>
    <w:rsid w:val="003E2255"/>
    <w:rsid w:val="00400239"/>
    <w:rsid w:val="004131A4"/>
    <w:rsid w:val="004141D5"/>
    <w:rsid w:val="0042387E"/>
    <w:rsid w:val="00444A58"/>
    <w:rsid w:val="00446CBD"/>
    <w:rsid w:val="0045359B"/>
    <w:rsid w:val="00456F4B"/>
    <w:rsid w:val="00474738"/>
    <w:rsid w:val="004776BB"/>
    <w:rsid w:val="00486293"/>
    <w:rsid w:val="004874D2"/>
    <w:rsid w:val="0049067A"/>
    <w:rsid w:val="004913B3"/>
    <w:rsid w:val="00494D44"/>
    <w:rsid w:val="004955AF"/>
    <w:rsid w:val="004B465B"/>
    <w:rsid w:val="004C0DCD"/>
    <w:rsid w:val="004D486C"/>
    <w:rsid w:val="004D74FA"/>
    <w:rsid w:val="004E70EE"/>
    <w:rsid w:val="004F5486"/>
    <w:rsid w:val="005218EC"/>
    <w:rsid w:val="00546409"/>
    <w:rsid w:val="0055197A"/>
    <w:rsid w:val="00554463"/>
    <w:rsid w:val="0055505C"/>
    <w:rsid w:val="00556261"/>
    <w:rsid w:val="00570A00"/>
    <w:rsid w:val="005827D9"/>
    <w:rsid w:val="005B3C08"/>
    <w:rsid w:val="005B6721"/>
    <w:rsid w:val="005C291B"/>
    <w:rsid w:val="005F6964"/>
    <w:rsid w:val="0060065C"/>
    <w:rsid w:val="00607E05"/>
    <w:rsid w:val="00611099"/>
    <w:rsid w:val="0061579C"/>
    <w:rsid w:val="00617C13"/>
    <w:rsid w:val="00636C65"/>
    <w:rsid w:val="0064645C"/>
    <w:rsid w:val="00647FDC"/>
    <w:rsid w:val="00652B5F"/>
    <w:rsid w:val="00671F9C"/>
    <w:rsid w:val="00676A1A"/>
    <w:rsid w:val="00676D5C"/>
    <w:rsid w:val="00682BEB"/>
    <w:rsid w:val="0069047D"/>
    <w:rsid w:val="006A1BA6"/>
    <w:rsid w:val="006A78EA"/>
    <w:rsid w:val="006C5A2B"/>
    <w:rsid w:val="006E2009"/>
    <w:rsid w:val="006E7CE5"/>
    <w:rsid w:val="006F2579"/>
    <w:rsid w:val="006F27D2"/>
    <w:rsid w:val="006F5931"/>
    <w:rsid w:val="00707541"/>
    <w:rsid w:val="00720FF8"/>
    <w:rsid w:val="00755562"/>
    <w:rsid w:val="00763B80"/>
    <w:rsid w:val="007810B9"/>
    <w:rsid w:val="007875CE"/>
    <w:rsid w:val="007A1353"/>
    <w:rsid w:val="007A546B"/>
    <w:rsid w:val="007A6B5F"/>
    <w:rsid w:val="007B5246"/>
    <w:rsid w:val="007C2542"/>
    <w:rsid w:val="007E1722"/>
    <w:rsid w:val="007E6346"/>
    <w:rsid w:val="007E7D14"/>
    <w:rsid w:val="007E7E51"/>
    <w:rsid w:val="008002C9"/>
    <w:rsid w:val="008229F6"/>
    <w:rsid w:val="008249BE"/>
    <w:rsid w:val="00840857"/>
    <w:rsid w:val="00845C52"/>
    <w:rsid w:val="0085029D"/>
    <w:rsid w:val="008652A4"/>
    <w:rsid w:val="0087058A"/>
    <w:rsid w:val="00871436"/>
    <w:rsid w:val="008A702D"/>
    <w:rsid w:val="008B0342"/>
    <w:rsid w:val="008C0004"/>
    <w:rsid w:val="008C49E4"/>
    <w:rsid w:val="008C6D67"/>
    <w:rsid w:val="008D5035"/>
    <w:rsid w:val="008F12DB"/>
    <w:rsid w:val="008F41F0"/>
    <w:rsid w:val="008F52EC"/>
    <w:rsid w:val="0093445C"/>
    <w:rsid w:val="009363CF"/>
    <w:rsid w:val="00942217"/>
    <w:rsid w:val="009469F3"/>
    <w:rsid w:val="00951C16"/>
    <w:rsid w:val="0095637A"/>
    <w:rsid w:val="009665B7"/>
    <w:rsid w:val="0097325B"/>
    <w:rsid w:val="009756B1"/>
    <w:rsid w:val="0099338B"/>
    <w:rsid w:val="00993574"/>
    <w:rsid w:val="009B0FBB"/>
    <w:rsid w:val="009E0947"/>
    <w:rsid w:val="009E1D30"/>
    <w:rsid w:val="009F4489"/>
    <w:rsid w:val="009F502A"/>
    <w:rsid w:val="00A01B4C"/>
    <w:rsid w:val="00A02CD5"/>
    <w:rsid w:val="00A13928"/>
    <w:rsid w:val="00A3464C"/>
    <w:rsid w:val="00A54EAE"/>
    <w:rsid w:val="00A57D1E"/>
    <w:rsid w:val="00A62849"/>
    <w:rsid w:val="00A645F3"/>
    <w:rsid w:val="00A64D15"/>
    <w:rsid w:val="00A723EE"/>
    <w:rsid w:val="00A76BED"/>
    <w:rsid w:val="00AA6E16"/>
    <w:rsid w:val="00AC0F77"/>
    <w:rsid w:val="00AC2A79"/>
    <w:rsid w:val="00AC5A41"/>
    <w:rsid w:val="00AC74AC"/>
    <w:rsid w:val="00AD4EF4"/>
    <w:rsid w:val="00AE796B"/>
    <w:rsid w:val="00AF58DA"/>
    <w:rsid w:val="00B17284"/>
    <w:rsid w:val="00B2121D"/>
    <w:rsid w:val="00B2387E"/>
    <w:rsid w:val="00B23AD1"/>
    <w:rsid w:val="00B30F45"/>
    <w:rsid w:val="00B32A48"/>
    <w:rsid w:val="00B503A9"/>
    <w:rsid w:val="00B57050"/>
    <w:rsid w:val="00B73218"/>
    <w:rsid w:val="00B73852"/>
    <w:rsid w:val="00B946DD"/>
    <w:rsid w:val="00BA47A9"/>
    <w:rsid w:val="00BB5CE7"/>
    <w:rsid w:val="00BD702F"/>
    <w:rsid w:val="00BD7268"/>
    <w:rsid w:val="00C208C4"/>
    <w:rsid w:val="00C20C9B"/>
    <w:rsid w:val="00C2187D"/>
    <w:rsid w:val="00C5078C"/>
    <w:rsid w:val="00C74C1B"/>
    <w:rsid w:val="00C954E3"/>
    <w:rsid w:val="00CA72E2"/>
    <w:rsid w:val="00CB4E5D"/>
    <w:rsid w:val="00CC2695"/>
    <w:rsid w:val="00CC4E87"/>
    <w:rsid w:val="00CE3150"/>
    <w:rsid w:val="00CE614E"/>
    <w:rsid w:val="00CF7180"/>
    <w:rsid w:val="00D15130"/>
    <w:rsid w:val="00D3044D"/>
    <w:rsid w:val="00D36DEF"/>
    <w:rsid w:val="00D51687"/>
    <w:rsid w:val="00D5653E"/>
    <w:rsid w:val="00D62E6A"/>
    <w:rsid w:val="00D64110"/>
    <w:rsid w:val="00D65566"/>
    <w:rsid w:val="00D85242"/>
    <w:rsid w:val="00DA6B32"/>
    <w:rsid w:val="00DA7E0D"/>
    <w:rsid w:val="00DB5758"/>
    <w:rsid w:val="00DC20AC"/>
    <w:rsid w:val="00DC4793"/>
    <w:rsid w:val="00DC7317"/>
    <w:rsid w:val="00DF0BAF"/>
    <w:rsid w:val="00DF4CB4"/>
    <w:rsid w:val="00E02B80"/>
    <w:rsid w:val="00E11475"/>
    <w:rsid w:val="00E11D5C"/>
    <w:rsid w:val="00E2432C"/>
    <w:rsid w:val="00E255F3"/>
    <w:rsid w:val="00E27173"/>
    <w:rsid w:val="00E35CE2"/>
    <w:rsid w:val="00E47A4F"/>
    <w:rsid w:val="00E544DF"/>
    <w:rsid w:val="00E57D5F"/>
    <w:rsid w:val="00E6462E"/>
    <w:rsid w:val="00E660CB"/>
    <w:rsid w:val="00E87AE8"/>
    <w:rsid w:val="00EA1C7D"/>
    <w:rsid w:val="00EB67E7"/>
    <w:rsid w:val="00EC312B"/>
    <w:rsid w:val="00EC7DB8"/>
    <w:rsid w:val="00ED486D"/>
    <w:rsid w:val="00ED59D2"/>
    <w:rsid w:val="00EE0030"/>
    <w:rsid w:val="00EE523C"/>
    <w:rsid w:val="00EF0575"/>
    <w:rsid w:val="00EF6060"/>
    <w:rsid w:val="00F01A88"/>
    <w:rsid w:val="00F0407B"/>
    <w:rsid w:val="00F122D7"/>
    <w:rsid w:val="00F157C1"/>
    <w:rsid w:val="00F26AB4"/>
    <w:rsid w:val="00F31A1C"/>
    <w:rsid w:val="00F57BC0"/>
    <w:rsid w:val="00F96D4C"/>
    <w:rsid w:val="00F97DFF"/>
    <w:rsid w:val="00FC0168"/>
    <w:rsid w:val="00FC7FED"/>
    <w:rsid w:val="00FD3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361A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oliSci">
    <w:name w:val="Poli Sci"/>
    <w:uiPriority w:val="99"/>
    <w:rsid w:val="007E7D14"/>
    <w:pPr>
      <w:numPr>
        <w:numId w:val="1"/>
      </w:numPr>
    </w:pPr>
  </w:style>
  <w:style w:type="character" w:customStyle="1" w:styleId="sc-gxmtzj">
    <w:name w:val="sc-gxmtzj"/>
    <w:basedOn w:val="DefaultParagraphFont"/>
    <w:rsid w:val="00A13928"/>
  </w:style>
  <w:style w:type="paragraph" w:customStyle="1" w:styleId="sc-kfggvz">
    <w:name w:val="sc-kfggvz"/>
    <w:basedOn w:val="Normal"/>
    <w:rsid w:val="00A13928"/>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A13928"/>
    <w:rPr>
      <w:color w:val="0000FF"/>
      <w:u w:val="single"/>
    </w:rPr>
  </w:style>
  <w:style w:type="paragraph" w:styleId="NoSpacing">
    <w:name w:val="No Spacing"/>
    <w:basedOn w:val="Normal"/>
    <w:uiPriority w:val="1"/>
    <w:qFormat/>
    <w:rsid w:val="00004B6F"/>
    <w:pPr>
      <w:spacing w:before="100" w:beforeAutospacing="1" w:after="100" w:afterAutospacing="1"/>
    </w:pPr>
    <w:rPr>
      <w:rFonts w:ascii="Times New Roman" w:hAnsi="Times New Roman" w:cs="Times New Roman"/>
      <w:sz w:val="20"/>
      <w:szCs w:val="20"/>
    </w:rPr>
  </w:style>
  <w:style w:type="paragraph" w:styleId="Header">
    <w:name w:val="header"/>
    <w:basedOn w:val="Normal"/>
    <w:link w:val="HeaderChar"/>
    <w:uiPriority w:val="99"/>
    <w:unhideWhenUsed/>
    <w:rsid w:val="00BD7268"/>
    <w:pPr>
      <w:tabs>
        <w:tab w:val="center" w:pos="4320"/>
        <w:tab w:val="right" w:pos="8640"/>
      </w:tabs>
    </w:pPr>
  </w:style>
  <w:style w:type="character" w:customStyle="1" w:styleId="HeaderChar">
    <w:name w:val="Header Char"/>
    <w:basedOn w:val="DefaultParagraphFont"/>
    <w:link w:val="Header"/>
    <w:uiPriority w:val="99"/>
    <w:rsid w:val="00BD7268"/>
  </w:style>
  <w:style w:type="paragraph" w:styleId="Footer">
    <w:name w:val="footer"/>
    <w:basedOn w:val="Normal"/>
    <w:link w:val="FooterChar"/>
    <w:uiPriority w:val="99"/>
    <w:unhideWhenUsed/>
    <w:rsid w:val="00BD7268"/>
    <w:pPr>
      <w:tabs>
        <w:tab w:val="center" w:pos="4320"/>
        <w:tab w:val="right" w:pos="8640"/>
      </w:tabs>
    </w:pPr>
  </w:style>
  <w:style w:type="character" w:customStyle="1" w:styleId="FooterChar">
    <w:name w:val="Footer Char"/>
    <w:basedOn w:val="DefaultParagraphFont"/>
    <w:link w:val="Footer"/>
    <w:uiPriority w:val="99"/>
    <w:rsid w:val="00BD7268"/>
  </w:style>
  <w:style w:type="paragraph" w:styleId="ListParagraph">
    <w:name w:val="List Paragraph"/>
    <w:basedOn w:val="Normal"/>
    <w:uiPriority w:val="34"/>
    <w:qFormat/>
    <w:rsid w:val="00AD4EF4"/>
    <w:pPr>
      <w:ind w:left="720"/>
      <w:contextualSpacing/>
    </w:pPr>
  </w:style>
  <w:style w:type="character" w:styleId="PageNumber">
    <w:name w:val="page number"/>
    <w:basedOn w:val="DefaultParagraphFont"/>
    <w:uiPriority w:val="99"/>
    <w:semiHidden/>
    <w:unhideWhenUsed/>
    <w:rsid w:val="00A3464C"/>
  </w:style>
  <w:style w:type="paragraph" w:customStyle="1" w:styleId="sc-fokmvo">
    <w:name w:val="sc-fokmvo"/>
    <w:basedOn w:val="Normal"/>
    <w:rsid w:val="00E11D5C"/>
    <w:pPr>
      <w:spacing w:before="100" w:beforeAutospacing="1" w:after="100" w:afterAutospacing="1"/>
    </w:pPr>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8002C9"/>
    <w:rPr>
      <w:sz w:val="18"/>
      <w:szCs w:val="18"/>
    </w:rPr>
  </w:style>
  <w:style w:type="paragraph" w:styleId="CommentText">
    <w:name w:val="annotation text"/>
    <w:basedOn w:val="Normal"/>
    <w:link w:val="CommentTextChar"/>
    <w:uiPriority w:val="99"/>
    <w:semiHidden/>
    <w:unhideWhenUsed/>
    <w:rsid w:val="008002C9"/>
  </w:style>
  <w:style w:type="character" w:customStyle="1" w:styleId="CommentTextChar">
    <w:name w:val="Comment Text Char"/>
    <w:basedOn w:val="DefaultParagraphFont"/>
    <w:link w:val="CommentText"/>
    <w:uiPriority w:val="99"/>
    <w:semiHidden/>
    <w:rsid w:val="008002C9"/>
  </w:style>
  <w:style w:type="paragraph" w:styleId="CommentSubject">
    <w:name w:val="annotation subject"/>
    <w:basedOn w:val="CommentText"/>
    <w:next w:val="CommentText"/>
    <w:link w:val="CommentSubjectChar"/>
    <w:uiPriority w:val="99"/>
    <w:semiHidden/>
    <w:unhideWhenUsed/>
    <w:rsid w:val="008002C9"/>
    <w:rPr>
      <w:b/>
      <w:bCs/>
      <w:sz w:val="20"/>
      <w:szCs w:val="20"/>
    </w:rPr>
  </w:style>
  <w:style w:type="character" w:customStyle="1" w:styleId="CommentSubjectChar">
    <w:name w:val="Comment Subject Char"/>
    <w:basedOn w:val="CommentTextChar"/>
    <w:link w:val="CommentSubject"/>
    <w:uiPriority w:val="99"/>
    <w:semiHidden/>
    <w:rsid w:val="008002C9"/>
    <w:rPr>
      <w:b/>
      <w:bCs/>
      <w:sz w:val="20"/>
      <w:szCs w:val="20"/>
    </w:rPr>
  </w:style>
  <w:style w:type="paragraph" w:styleId="BalloonText">
    <w:name w:val="Balloon Text"/>
    <w:basedOn w:val="Normal"/>
    <w:link w:val="BalloonTextChar"/>
    <w:uiPriority w:val="99"/>
    <w:semiHidden/>
    <w:unhideWhenUsed/>
    <w:rsid w:val="008002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02C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oliSci">
    <w:name w:val="Poli Sci"/>
    <w:uiPriority w:val="99"/>
    <w:rsid w:val="007E7D14"/>
    <w:pPr>
      <w:numPr>
        <w:numId w:val="1"/>
      </w:numPr>
    </w:pPr>
  </w:style>
  <w:style w:type="character" w:customStyle="1" w:styleId="sc-gxmtzj">
    <w:name w:val="sc-gxmtzj"/>
    <w:basedOn w:val="DefaultParagraphFont"/>
    <w:rsid w:val="00A13928"/>
  </w:style>
  <w:style w:type="paragraph" w:customStyle="1" w:styleId="sc-kfggvz">
    <w:name w:val="sc-kfggvz"/>
    <w:basedOn w:val="Normal"/>
    <w:rsid w:val="00A13928"/>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A13928"/>
    <w:rPr>
      <w:color w:val="0000FF"/>
      <w:u w:val="single"/>
    </w:rPr>
  </w:style>
  <w:style w:type="paragraph" w:styleId="NoSpacing">
    <w:name w:val="No Spacing"/>
    <w:basedOn w:val="Normal"/>
    <w:uiPriority w:val="1"/>
    <w:qFormat/>
    <w:rsid w:val="00004B6F"/>
    <w:pPr>
      <w:spacing w:before="100" w:beforeAutospacing="1" w:after="100" w:afterAutospacing="1"/>
    </w:pPr>
    <w:rPr>
      <w:rFonts w:ascii="Times New Roman" w:hAnsi="Times New Roman" w:cs="Times New Roman"/>
      <w:sz w:val="20"/>
      <w:szCs w:val="20"/>
    </w:rPr>
  </w:style>
  <w:style w:type="paragraph" w:styleId="Header">
    <w:name w:val="header"/>
    <w:basedOn w:val="Normal"/>
    <w:link w:val="HeaderChar"/>
    <w:uiPriority w:val="99"/>
    <w:unhideWhenUsed/>
    <w:rsid w:val="00BD7268"/>
    <w:pPr>
      <w:tabs>
        <w:tab w:val="center" w:pos="4320"/>
        <w:tab w:val="right" w:pos="8640"/>
      </w:tabs>
    </w:pPr>
  </w:style>
  <w:style w:type="character" w:customStyle="1" w:styleId="HeaderChar">
    <w:name w:val="Header Char"/>
    <w:basedOn w:val="DefaultParagraphFont"/>
    <w:link w:val="Header"/>
    <w:uiPriority w:val="99"/>
    <w:rsid w:val="00BD7268"/>
  </w:style>
  <w:style w:type="paragraph" w:styleId="Footer">
    <w:name w:val="footer"/>
    <w:basedOn w:val="Normal"/>
    <w:link w:val="FooterChar"/>
    <w:uiPriority w:val="99"/>
    <w:unhideWhenUsed/>
    <w:rsid w:val="00BD7268"/>
    <w:pPr>
      <w:tabs>
        <w:tab w:val="center" w:pos="4320"/>
        <w:tab w:val="right" w:pos="8640"/>
      </w:tabs>
    </w:pPr>
  </w:style>
  <w:style w:type="character" w:customStyle="1" w:styleId="FooterChar">
    <w:name w:val="Footer Char"/>
    <w:basedOn w:val="DefaultParagraphFont"/>
    <w:link w:val="Footer"/>
    <w:uiPriority w:val="99"/>
    <w:rsid w:val="00BD7268"/>
  </w:style>
  <w:style w:type="paragraph" w:styleId="ListParagraph">
    <w:name w:val="List Paragraph"/>
    <w:basedOn w:val="Normal"/>
    <w:uiPriority w:val="34"/>
    <w:qFormat/>
    <w:rsid w:val="00AD4EF4"/>
    <w:pPr>
      <w:ind w:left="720"/>
      <w:contextualSpacing/>
    </w:pPr>
  </w:style>
  <w:style w:type="character" w:styleId="PageNumber">
    <w:name w:val="page number"/>
    <w:basedOn w:val="DefaultParagraphFont"/>
    <w:uiPriority w:val="99"/>
    <w:semiHidden/>
    <w:unhideWhenUsed/>
    <w:rsid w:val="00A3464C"/>
  </w:style>
  <w:style w:type="paragraph" w:customStyle="1" w:styleId="sc-fokmvo">
    <w:name w:val="sc-fokmvo"/>
    <w:basedOn w:val="Normal"/>
    <w:rsid w:val="00E11D5C"/>
    <w:pPr>
      <w:spacing w:before="100" w:beforeAutospacing="1" w:after="100" w:afterAutospacing="1"/>
    </w:pPr>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8002C9"/>
    <w:rPr>
      <w:sz w:val="18"/>
      <w:szCs w:val="18"/>
    </w:rPr>
  </w:style>
  <w:style w:type="paragraph" w:styleId="CommentText">
    <w:name w:val="annotation text"/>
    <w:basedOn w:val="Normal"/>
    <w:link w:val="CommentTextChar"/>
    <w:uiPriority w:val="99"/>
    <w:semiHidden/>
    <w:unhideWhenUsed/>
    <w:rsid w:val="008002C9"/>
  </w:style>
  <w:style w:type="character" w:customStyle="1" w:styleId="CommentTextChar">
    <w:name w:val="Comment Text Char"/>
    <w:basedOn w:val="DefaultParagraphFont"/>
    <w:link w:val="CommentText"/>
    <w:uiPriority w:val="99"/>
    <w:semiHidden/>
    <w:rsid w:val="008002C9"/>
  </w:style>
  <w:style w:type="paragraph" w:styleId="CommentSubject">
    <w:name w:val="annotation subject"/>
    <w:basedOn w:val="CommentText"/>
    <w:next w:val="CommentText"/>
    <w:link w:val="CommentSubjectChar"/>
    <w:uiPriority w:val="99"/>
    <w:semiHidden/>
    <w:unhideWhenUsed/>
    <w:rsid w:val="008002C9"/>
    <w:rPr>
      <w:b/>
      <w:bCs/>
      <w:sz w:val="20"/>
      <w:szCs w:val="20"/>
    </w:rPr>
  </w:style>
  <w:style w:type="character" w:customStyle="1" w:styleId="CommentSubjectChar">
    <w:name w:val="Comment Subject Char"/>
    <w:basedOn w:val="CommentTextChar"/>
    <w:link w:val="CommentSubject"/>
    <w:uiPriority w:val="99"/>
    <w:semiHidden/>
    <w:rsid w:val="008002C9"/>
    <w:rPr>
      <w:b/>
      <w:bCs/>
      <w:sz w:val="20"/>
      <w:szCs w:val="20"/>
    </w:rPr>
  </w:style>
  <w:style w:type="paragraph" w:styleId="BalloonText">
    <w:name w:val="Balloon Text"/>
    <w:basedOn w:val="Normal"/>
    <w:link w:val="BalloonTextChar"/>
    <w:uiPriority w:val="99"/>
    <w:semiHidden/>
    <w:unhideWhenUsed/>
    <w:rsid w:val="008002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02C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0737">
      <w:bodyDiv w:val="1"/>
      <w:marLeft w:val="0"/>
      <w:marRight w:val="0"/>
      <w:marTop w:val="0"/>
      <w:marBottom w:val="0"/>
      <w:divBdr>
        <w:top w:val="none" w:sz="0" w:space="0" w:color="auto"/>
        <w:left w:val="none" w:sz="0" w:space="0" w:color="auto"/>
        <w:bottom w:val="none" w:sz="0" w:space="0" w:color="auto"/>
        <w:right w:val="none" w:sz="0" w:space="0" w:color="auto"/>
      </w:divBdr>
      <w:divsChild>
        <w:div w:id="452796958">
          <w:marLeft w:val="0"/>
          <w:marRight w:val="0"/>
          <w:marTop w:val="0"/>
          <w:marBottom w:val="0"/>
          <w:divBdr>
            <w:top w:val="none" w:sz="0" w:space="0" w:color="auto"/>
            <w:left w:val="none" w:sz="0" w:space="0" w:color="auto"/>
            <w:bottom w:val="none" w:sz="0" w:space="0" w:color="auto"/>
            <w:right w:val="none" w:sz="0" w:space="0" w:color="auto"/>
          </w:divBdr>
        </w:div>
        <w:div w:id="1645505990">
          <w:marLeft w:val="0"/>
          <w:marRight w:val="0"/>
          <w:marTop w:val="0"/>
          <w:marBottom w:val="0"/>
          <w:divBdr>
            <w:top w:val="none" w:sz="0" w:space="0" w:color="auto"/>
            <w:left w:val="none" w:sz="0" w:space="0" w:color="auto"/>
            <w:bottom w:val="none" w:sz="0" w:space="0" w:color="auto"/>
            <w:right w:val="none" w:sz="0" w:space="0" w:color="auto"/>
          </w:divBdr>
          <w:divsChild>
            <w:div w:id="465777780">
              <w:marLeft w:val="0"/>
              <w:marRight w:val="0"/>
              <w:marTop w:val="0"/>
              <w:marBottom w:val="0"/>
              <w:divBdr>
                <w:top w:val="none" w:sz="0" w:space="0" w:color="auto"/>
                <w:left w:val="none" w:sz="0" w:space="0" w:color="auto"/>
                <w:bottom w:val="none" w:sz="0" w:space="0" w:color="auto"/>
                <w:right w:val="none" w:sz="0" w:space="0" w:color="auto"/>
              </w:divBdr>
              <w:divsChild>
                <w:div w:id="1597864879">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00685023">
      <w:bodyDiv w:val="1"/>
      <w:marLeft w:val="0"/>
      <w:marRight w:val="0"/>
      <w:marTop w:val="0"/>
      <w:marBottom w:val="0"/>
      <w:divBdr>
        <w:top w:val="none" w:sz="0" w:space="0" w:color="auto"/>
        <w:left w:val="none" w:sz="0" w:space="0" w:color="auto"/>
        <w:bottom w:val="none" w:sz="0" w:space="0" w:color="auto"/>
        <w:right w:val="none" w:sz="0" w:space="0" w:color="auto"/>
      </w:divBdr>
      <w:divsChild>
        <w:div w:id="920261872">
          <w:marLeft w:val="0"/>
          <w:marRight w:val="0"/>
          <w:marTop w:val="0"/>
          <w:marBottom w:val="0"/>
          <w:divBdr>
            <w:top w:val="none" w:sz="0" w:space="0" w:color="auto"/>
            <w:left w:val="none" w:sz="0" w:space="0" w:color="auto"/>
            <w:bottom w:val="none" w:sz="0" w:space="0" w:color="auto"/>
            <w:right w:val="none" w:sz="0" w:space="0" w:color="auto"/>
          </w:divBdr>
        </w:div>
        <w:div w:id="950665575">
          <w:marLeft w:val="0"/>
          <w:marRight w:val="0"/>
          <w:marTop w:val="0"/>
          <w:marBottom w:val="0"/>
          <w:divBdr>
            <w:top w:val="none" w:sz="0" w:space="0" w:color="auto"/>
            <w:left w:val="none" w:sz="0" w:space="0" w:color="auto"/>
            <w:bottom w:val="none" w:sz="0" w:space="0" w:color="auto"/>
            <w:right w:val="none" w:sz="0" w:space="0" w:color="auto"/>
          </w:divBdr>
        </w:div>
        <w:div w:id="1379934842">
          <w:marLeft w:val="0"/>
          <w:marRight w:val="0"/>
          <w:marTop w:val="0"/>
          <w:marBottom w:val="0"/>
          <w:divBdr>
            <w:top w:val="none" w:sz="0" w:space="0" w:color="auto"/>
            <w:left w:val="none" w:sz="0" w:space="0" w:color="auto"/>
            <w:bottom w:val="none" w:sz="0" w:space="0" w:color="auto"/>
            <w:right w:val="none" w:sz="0" w:space="0" w:color="auto"/>
          </w:divBdr>
        </w:div>
        <w:div w:id="709037407">
          <w:marLeft w:val="0"/>
          <w:marRight w:val="0"/>
          <w:marTop w:val="0"/>
          <w:marBottom w:val="0"/>
          <w:divBdr>
            <w:top w:val="none" w:sz="0" w:space="0" w:color="auto"/>
            <w:left w:val="none" w:sz="0" w:space="0" w:color="auto"/>
            <w:bottom w:val="none" w:sz="0" w:space="0" w:color="auto"/>
            <w:right w:val="none" w:sz="0" w:space="0" w:color="auto"/>
          </w:divBdr>
        </w:div>
        <w:div w:id="341050022">
          <w:marLeft w:val="0"/>
          <w:marRight w:val="0"/>
          <w:marTop w:val="0"/>
          <w:marBottom w:val="0"/>
          <w:divBdr>
            <w:top w:val="none" w:sz="0" w:space="0" w:color="auto"/>
            <w:left w:val="none" w:sz="0" w:space="0" w:color="auto"/>
            <w:bottom w:val="none" w:sz="0" w:space="0" w:color="auto"/>
            <w:right w:val="none" w:sz="0" w:space="0" w:color="auto"/>
          </w:divBdr>
        </w:div>
        <w:div w:id="599023741">
          <w:marLeft w:val="0"/>
          <w:marRight w:val="0"/>
          <w:marTop w:val="0"/>
          <w:marBottom w:val="0"/>
          <w:divBdr>
            <w:top w:val="none" w:sz="0" w:space="0" w:color="auto"/>
            <w:left w:val="none" w:sz="0" w:space="0" w:color="auto"/>
            <w:bottom w:val="none" w:sz="0" w:space="0" w:color="auto"/>
            <w:right w:val="none" w:sz="0" w:space="0" w:color="auto"/>
          </w:divBdr>
        </w:div>
        <w:div w:id="1276448565">
          <w:marLeft w:val="0"/>
          <w:marRight w:val="0"/>
          <w:marTop w:val="0"/>
          <w:marBottom w:val="0"/>
          <w:divBdr>
            <w:top w:val="none" w:sz="0" w:space="0" w:color="auto"/>
            <w:left w:val="none" w:sz="0" w:space="0" w:color="auto"/>
            <w:bottom w:val="none" w:sz="0" w:space="0" w:color="auto"/>
            <w:right w:val="none" w:sz="0" w:space="0" w:color="auto"/>
          </w:divBdr>
        </w:div>
        <w:div w:id="1785416070">
          <w:marLeft w:val="0"/>
          <w:marRight w:val="0"/>
          <w:marTop w:val="0"/>
          <w:marBottom w:val="0"/>
          <w:divBdr>
            <w:top w:val="none" w:sz="0" w:space="0" w:color="auto"/>
            <w:left w:val="none" w:sz="0" w:space="0" w:color="auto"/>
            <w:bottom w:val="none" w:sz="0" w:space="0" w:color="auto"/>
            <w:right w:val="none" w:sz="0" w:space="0" w:color="auto"/>
          </w:divBdr>
        </w:div>
        <w:div w:id="986393533">
          <w:marLeft w:val="0"/>
          <w:marRight w:val="0"/>
          <w:marTop w:val="0"/>
          <w:marBottom w:val="0"/>
          <w:divBdr>
            <w:top w:val="none" w:sz="0" w:space="0" w:color="auto"/>
            <w:left w:val="none" w:sz="0" w:space="0" w:color="auto"/>
            <w:bottom w:val="none" w:sz="0" w:space="0" w:color="auto"/>
            <w:right w:val="none" w:sz="0" w:space="0" w:color="auto"/>
          </w:divBdr>
        </w:div>
        <w:div w:id="223493836">
          <w:marLeft w:val="0"/>
          <w:marRight w:val="0"/>
          <w:marTop w:val="0"/>
          <w:marBottom w:val="0"/>
          <w:divBdr>
            <w:top w:val="none" w:sz="0" w:space="0" w:color="auto"/>
            <w:left w:val="none" w:sz="0" w:space="0" w:color="auto"/>
            <w:bottom w:val="none" w:sz="0" w:space="0" w:color="auto"/>
            <w:right w:val="none" w:sz="0" w:space="0" w:color="auto"/>
          </w:divBdr>
        </w:div>
        <w:div w:id="616907892">
          <w:marLeft w:val="0"/>
          <w:marRight w:val="0"/>
          <w:marTop w:val="0"/>
          <w:marBottom w:val="0"/>
          <w:divBdr>
            <w:top w:val="none" w:sz="0" w:space="0" w:color="auto"/>
            <w:left w:val="none" w:sz="0" w:space="0" w:color="auto"/>
            <w:bottom w:val="none" w:sz="0" w:space="0" w:color="auto"/>
            <w:right w:val="none" w:sz="0" w:space="0" w:color="auto"/>
          </w:divBdr>
        </w:div>
        <w:div w:id="804155365">
          <w:marLeft w:val="0"/>
          <w:marRight w:val="0"/>
          <w:marTop w:val="0"/>
          <w:marBottom w:val="0"/>
          <w:divBdr>
            <w:top w:val="none" w:sz="0" w:space="0" w:color="auto"/>
            <w:left w:val="none" w:sz="0" w:space="0" w:color="auto"/>
            <w:bottom w:val="none" w:sz="0" w:space="0" w:color="auto"/>
            <w:right w:val="none" w:sz="0" w:space="0" w:color="auto"/>
          </w:divBdr>
        </w:div>
        <w:div w:id="1258754738">
          <w:marLeft w:val="0"/>
          <w:marRight w:val="0"/>
          <w:marTop w:val="0"/>
          <w:marBottom w:val="0"/>
          <w:divBdr>
            <w:top w:val="none" w:sz="0" w:space="0" w:color="auto"/>
            <w:left w:val="none" w:sz="0" w:space="0" w:color="auto"/>
            <w:bottom w:val="none" w:sz="0" w:space="0" w:color="auto"/>
            <w:right w:val="none" w:sz="0" w:space="0" w:color="auto"/>
          </w:divBdr>
        </w:div>
        <w:div w:id="921181502">
          <w:marLeft w:val="0"/>
          <w:marRight w:val="0"/>
          <w:marTop w:val="0"/>
          <w:marBottom w:val="0"/>
          <w:divBdr>
            <w:top w:val="none" w:sz="0" w:space="0" w:color="auto"/>
            <w:left w:val="none" w:sz="0" w:space="0" w:color="auto"/>
            <w:bottom w:val="none" w:sz="0" w:space="0" w:color="auto"/>
            <w:right w:val="none" w:sz="0" w:space="0" w:color="auto"/>
          </w:divBdr>
        </w:div>
        <w:div w:id="1731539538">
          <w:marLeft w:val="0"/>
          <w:marRight w:val="0"/>
          <w:marTop w:val="0"/>
          <w:marBottom w:val="0"/>
          <w:divBdr>
            <w:top w:val="none" w:sz="0" w:space="0" w:color="auto"/>
            <w:left w:val="none" w:sz="0" w:space="0" w:color="auto"/>
            <w:bottom w:val="none" w:sz="0" w:space="0" w:color="auto"/>
            <w:right w:val="none" w:sz="0" w:space="0" w:color="auto"/>
          </w:divBdr>
        </w:div>
        <w:div w:id="287509856">
          <w:marLeft w:val="0"/>
          <w:marRight w:val="0"/>
          <w:marTop w:val="0"/>
          <w:marBottom w:val="0"/>
          <w:divBdr>
            <w:top w:val="none" w:sz="0" w:space="0" w:color="auto"/>
            <w:left w:val="none" w:sz="0" w:space="0" w:color="auto"/>
            <w:bottom w:val="none" w:sz="0" w:space="0" w:color="auto"/>
            <w:right w:val="none" w:sz="0" w:space="0" w:color="auto"/>
          </w:divBdr>
        </w:div>
        <w:div w:id="957028336">
          <w:marLeft w:val="0"/>
          <w:marRight w:val="0"/>
          <w:marTop w:val="0"/>
          <w:marBottom w:val="0"/>
          <w:divBdr>
            <w:top w:val="none" w:sz="0" w:space="0" w:color="auto"/>
            <w:left w:val="none" w:sz="0" w:space="0" w:color="auto"/>
            <w:bottom w:val="none" w:sz="0" w:space="0" w:color="auto"/>
            <w:right w:val="none" w:sz="0" w:space="0" w:color="auto"/>
          </w:divBdr>
        </w:div>
        <w:div w:id="1815681113">
          <w:marLeft w:val="0"/>
          <w:marRight w:val="0"/>
          <w:marTop w:val="0"/>
          <w:marBottom w:val="0"/>
          <w:divBdr>
            <w:top w:val="none" w:sz="0" w:space="0" w:color="auto"/>
            <w:left w:val="none" w:sz="0" w:space="0" w:color="auto"/>
            <w:bottom w:val="none" w:sz="0" w:space="0" w:color="auto"/>
            <w:right w:val="none" w:sz="0" w:space="0" w:color="auto"/>
          </w:divBdr>
        </w:div>
        <w:div w:id="720403181">
          <w:marLeft w:val="0"/>
          <w:marRight w:val="0"/>
          <w:marTop w:val="0"/>
          <w:marBottom w:val="0"/>
          <w:divBdr>
            <w:top w:val="none" w:sz="0" w:space="0" w:color="auto"/>
            <w:left w:val="none" w:sz="0" w:space="0" w:color="auto"/>
            <w:bottom w:val="none" w:sz="0" w:space="0" w:color="auto"/>
            <w:right w:val="none" w:sz="0" w:space="0" w:color="auto"/>
          </w:divBdr>
        </w:div>
        <w:div w:id="185947467">
          <w:marLeft w:val="0"/>
          <w:marRight w:val="0"/>
          <w:marTop w:val="0"/>
          <w:marBottom w:val="0"/>
          <w:divBdr>
            <w:top w:val="none" w:sz="0" w:space="0" w:color="auto"/>
            <w:left w:val="none" w:sz="0" w:space="0" w:color="auto"/>
            <w:bottom w:val="none" w:sz="0" w:space="0" w:color="auto"/>
            <w:right w:val="none" w:sz="0" w:space="0" w:color="auto"/>
          </w:divBdr>
        </w:div>
        <w:div w:id="1127165065">
          <w:marLeft w:val="0"/>
          <w:marRight w:val="0"/>
          <w:marTop w:val="0"/>
          <w:marBottom w:val="0"/>
          <w:divBdr>
            <w:top w:val="none" w:sz="0" w:space="0" w:color="auto"/>
            <w:left w:val="none" w:sz="0" w:space="0" w:color="auto"/>
            <w:bottom w:val="none" w:sz="0" w:space="0" w:color="auto"/>
            <w:right w:val="none" w:sz="0" w:space="0" w:color="auto"/>
          </w:divBdr>
        </w:div>
        <w:div w:id="266545835">
          <w:marLeft w:val="0"/>
          <w:marRight w:val="0"/>
          <w:marTop w:val="0"/>
          <w:marBottom w:val="0"/>
          <w:divBdr>
            <w:top w:val="none" w:sz="0" w:space="0" w:color="auto"/>
            <w:left w:val="none" w:sz="0" w:space="0" w:color="auto"/>
            <w:bottom w:val="none" w:sz="0" w:space="0" w:color="auto"/>
            <w:right w:val="none" w:sz="0" w:space="0" w:color="auto"/>
          </w:divBdr>
        </w:div>
        <w:div w:id="1701857429">
          <w:marLeft w:val="0"/>
          <w:marRight w:val="0"/>
          <w:marTop w:val="0"/>
          <w:marBottom w:val="0"/>
          <w:divBdr>
            <w:top w:val="none" w:sz="0" w:space="0" w:color="auto"/>
            <w:left w:val="none" w:sz="0" w:space="0" w:color="auto"/>
            <w:bottom w:val="none" w:sz="0" w:space="0" w:color="auto"/>
            <w:right w:val="none" w:sz="0" w:space="0" w:color="auto"/>
          </w:divBdr>
        </w:div>
        <w:div w:id="744685608">
          <w:marLeft w:val="0"/>
          <w:marRight w:val="0"/>
          <w:marTop w:val="0"/>
          <w:marBottom w:val="0"/>
          <w:divBdr>
            <w:top w:val="none" w:sz="0" w:space="0" w:color="auto"/>
            <w:left w:val="none" w:sz="0" w:space="0" w:color="auto"/>
            <w:bottom w:val="none" w:sz="0" w:space="0" w:color="auto"/>
            <w:right w:val="none" w:sz="0" w:space="0" w:color="auto"/>
          </w:divBdr>
        </w:div>
        <w:div w:id="2060591993">
          <w:marLeft w:val="0"/>
          <w:marRight w:val="0"/>
          <w:marTop w:val="0"/>
          <w:marBottom w:val="0"/>
          <w:divBdr>
            <w:top w:val="none" w:sz="0" w:space="0" w:color="auto"/>
            <w:left w:val="none" w:sz="0" w:space="0" w:color="auto"/>
            <w:bottom w:val="none" w:sz="0" w:space="0" w:color="auto"/>
            <w:right w:val="none" w:sz="0" w:space="0" w:color="auto"/>
          </w:divBdr>
        </w:div>
        <w:div w:id="1724598248">
          <w:marLeft w:val="0"/>
          <w:marRight w:val="0"/>
          <w:marTop w:val="0"/>
          <w:marBottom w:val="0"/>
          <w:divBdr>
            <w:top w:val="none" w:sz="0" w:space="0" w:color="auto"/>
            <w:left w:val="none" w:sz="0" w:space="0" w:color="auto"/>
            <w:bottom w:val="none" w:sz="0" w:space="0" w:color="auto"/>
            <w:right w:val="none" w:sz="0" w:space="0" w:color="auto"/>
          </w:divBdr>
        </w:div>
        <w:div w:id="456408671">
          <w:marLeft w:val="0"/>
          <w:marRight w:val="0"/>
          <w:marTop w:val="0"/>
          <w:marBottom w:val="0"/>
          <w:divBdr>
            <w:top w:val="none" w:sz="0" w:space="0" w:color="auto"/>
            <w:left w:val="none" w:sz="0" w:space="0" w:color="auto"/>
            <w:bottom w:val="none" w:sz="0" w:space="0" w:color="auto"/>
            <w:right w:val="none" w:sz="0" w:space="0" w:color="auto"/>
          </w:divBdr>
        </w:div>
        <w:div w:id="1549410334">
          <w:marLeft w:val="0"/>
          <w:marRight w:val="0"/>
          <w:marTop w:val="0"/>
          <w:marBottom w:val="0"/>
          <w:divBdr>
            <w:top w:val="none" w:sz="0" w:space="0" w:color="auto"/>
            <w:left w:val="none" w:sz="0" w:space="0" w:color="auto"/>
            <w:bottom w:val="none" w:sz="0" w:space="0" w:color="auto"/>
            <w:right w:val="none" w:sz="0" w:space="0" w:color="auto"/>
          </w:divBdr>
        </w:div>
        <w:div w:id="1065490755">
          <w:marLeft w:val="0"/>
          <w:marRight w:val="0"/>
          <w:marTop w:val="0"/>
          <w:marBottom w:val="0"/>
          <w:divBdr>
            <w:top w:val="none" w:sz="0" w:space="0" w:color="auto"/>
            <w:left w:val="none" w:sz="0" w:space="0" w:color="auto"/>
            <w:bottom w:val="none" w:sz="0" w:space="0" w:color="auto"/>
            <w:right w:val="none" w:sz="0" w:space="0" w:color="auto"/>
          </w:divBdr>
        </w:div>
        <w:div w:id="710960798">
          <w:marLeft w:val="0"/>
          <w:marRight w:val="0"/>
          <w:marTop w:val="0"/>
          <w:marBottom w:val="0"/>
          <w:divBdr>
            <w:top w:val="none" w:sz="0" w:space="0" w:color="auto"/>
            <w:left w:val="none" w:sz="0" w:space="0" w:color="auto"/>
            <w:bottom w:val="none" w:sz="0" w:space="0" w:color="auto"/>
            <w:right w:val="none" w:sz="0" w:space="0" w:color="auto"/>
          </w:divBdr>
        </w:div>
        <w:div w:id="1902669662">
          <w:marLeft w:val="0"/>
          <w:marRight w:val="0"/>
          <w:marTop w:val="0"/>
          <w:marBottom w:val="0"/>
          <w:divBdr>
            <w:top w:val="none" w:sz="0" w:space="0" w:color="auto"/>
            <w:left w:val="none" w:sz="0" w:space="0" w:color="auto"/>
            <w:bottom w:val="none" w:sz="0" w:space="0" w:color="auto"/>
            <w:right w:val="none" w:sz="0" w:space="0" w:color="auto"/>
          </w:divBdr>
        </w:div>
        <w:div w:id="257445119">
          <w:marLeft w:val="0"/>
          <w:marRight w:val="0"/>
          <w:marTop w:val="0"/>
          <w:marBottom w:val="0"/>
          <w:divBdr>
            <w:top w:val="none" w:sz="0" w:space="0" w:color="auto"/>
            <w:left w:val="none" w:sz="0" w:space="0" w:color="auto"/>
            <w:bottom w:val="none" w:sz="0" w:space="0" w:color="auto"/>
            <w:right w:val="none" w:sz="0" w:space="0" w:color="auto"/>
          </w:divBdr>
        </w:div>
        <w:div w:id="1952593266">
          <w:marLeft w:val="0"/>
          <w:marRight w:val="0"/>
          <w:marTop w:val="0"/>
          <w:marBottom w:val="0"/>
          <w:divBdr>
            <w:top w:val="none" w:sz="0" w:space="0" w:color="auto"/>
            <w:left w:val="none" w:sz="0" w:space="0" w:color="auto"/>
            <w:bottom w:val="none" w:sz="0" w:space="0" w:color="auto"/>
            <w:right w:val="none" w:sz="0" w:space="0" w:color="auto"/>
          </w:divBdr>
        </w:div>
        <w:div w:id="1708488606">
          <w:marLeft w:val="0"/>
          <w:marRight w:val="0"/>
          <w:marTop w:val="0"/>
          <w:marBottom w:val="0"/>
          <w:divBdr>
            <w:top w:val="none" w:sz="0" w:space="0" w:color="auto"/>
            <w:left w:val="none" w:sz="0" w:space="0" w:color="auto"/>
            <w:bottom w:val="none" w:sz="0" w:space="0" w:color="auto"/>
            <w:right w:val="none" w:sz="0" w:space="0" w:color="auto"/>
          </w:divBdr>
        </w:div>
        <w:div w:id="50815770">
          <w:marLeft w:val="0"/>
          <w:marRight w:val="0"/>
          <w:marTop w:val="0"/>
          <w:marBottom w:val="0"/>
          <w:divBdr>
            <w:top w:val="none" w:sz="0" w:space="0" w:color="auto"/>
            <w:left w:val="none" w:sz="0" w:space="0" w:color="auto"/>
            <w:bottom w:val="none" w:sz="0" w:space="0" w:color="auto"/>
            <w:right w:val="none" w:sz="0" w:space="0" w:color="auto"/>
          </w:divBdr>
        </w:div>
      </w:divsChild>
    </w:div>
    <w:div w:id="167798136">
      <w:bodyDiv w:val="1"/>
      <w:marLeft w:val="0"/>
      <w:marRight w:val="0"/>
      <w:marTop w:val="0"/>
      <w:marBottom w:val="0"/>
      <w:divBdr>
        <w:top w:val="none" w:sz="0" w:space="0" w:color="auto"/>
        <w:left w:val="none" w:sz="0" w:space="0" w:color="auto"/>
        <w:bottom w:val="none" w:sz="0" w:space="0" w:color="auto"/>
        <w:right w:val="none" w:sz="0" w:space="0" w:color="auto"/>
      </w:divBdr>
      <w:divsChild>
        <w:div w:id="1575315730">
          <w:marLeft w:val="0"/>
          <w:marRight w:val="0"/>
          <w:marTop w:val="360"/>
          <w:marBottom w:val="240"/>
          <w:divBdr>
            <w:top w:val="none" w:sz="0" w:space="0" w:color="auto"/>
            <w:left w:val="none" w:sz="0" w:space="0" w:color="auto"/>
            <w:bottom w:val="none" w:sz="0" w:space="0" w:color="auto"/>
            <w:right w:val="none" w:sz="0" w:space="0" w:color="auto"/>
          </w:divBdr>
        </w:div>
      </w:divsChild>
    </w:div>
    <w:div w:id="209810005">
      <w:bodyDiv w:val="1"/>
      <w:marLeft w:val="0"/>
      <w:marRight w:val="0"/>
      <w:marTop w:val="0"/>
      <w:marBottom w:val="0"/>
      <w:divBdr>
        <w:top w:val="none" w:sz="0" w:space="0" w:color="auto"/>
        <w:left w:val="none" w:sz="0" w:space="0" w:color="auto"/>
        <w:bottom w:val="none" w:sz="0" w:space="0" w:color="auto"/>
        <w:right w:val="none" w:sz="0" w:space="0" w:color="auto"/>
      </w:divBdr>
    </w:div>
    <w:div w:id="214244286">
      <w:bodyDiv w:val="1"/>
      <w:marLeft w:val="0"/>
      <w:marRight w:val="0"/>
      <w:marTop w:val="0"/>
      <w:marBottom w:val="0"/>
      <w:divBdr>
        <w:top w:val="none" w:sz="0" w:space="0" w:color="auto"/>
        <w:left w:val="none" w:sz="0" w:space="0" w:color="auto"/>
        <w:bottom w:val="none" w:sz="0" w:space="0" w:color="auto"/>
        <w:right w:val="none" w:sz="0" w:space="0" w:color="auto"/>
      </w:divBdr>
    </w:div>
    <w:div w:id="556749127">
      <w:bodyDiv w:val="1"/>
      <w:marLeft w:val="0"/>
      <w:marRight w:val="0"/>
      <w:marTop w:val="0"/>
      <w:marBottom w:val="0"/>
      <w:divBdr>
        <w:top w:val="none" w:sz="0" w:space="0" w:color="auto"/>
        <w:left w:val="none" w:sz="0" w:space="0" w:color="auto"/>
        <w:bottom w:val="none" w:sz="0" w:space="0" w:color="auto"/>
        <w:right w:val="none" w:sz="0" w:space="0" w:color="auto"/>
      </w:divBdr>
      <w:divsChild>
        <w:div w:id="407188237">
          <w:marLeft w:val="0"/>
          <w:marRight w:val="0"/>
          <w:marTop w:val="360"/>
          <w:marBottom w:val="240"/>
          <w:divBdr>
            <w:top w:val="none" w:sz="0" w:space="0" w:color="auto"/>
            <w:left w:val="none" w:sz="0" w:space="0" w:color="auto"/>
            <w:bottom w:val="none" w:sz="0" w:space="0" w:color="auto"/>
            <w:right w:val="none" w:sz="0" w:space="0" w:color="auto"/>
          </w:divBdr>
        </w:div>
      </w:divsChild>
    </w:div>
    <w:div w:id="563687561">
      <w:bodyDiv w:val="1"/>
      <w:marLeft w:val="0"/>
      <w:marRight w:val="0"/>
      <w:marTop w:val="0"/>
      <w:marBottom w:val="0"/>
      <w:divBdr>
        <w:top w:val="none" w:sz="0" w:space="0" w:color="auto"/>
        <w:left w:val="none" w:sz="0" w:space="0" w:color="auto"/>
        <w:bottom w:val="none" w:sz="0" w:space="0" w:color="auto"/>
        <w:right w:val="none" w:sz="0" w:space="0" w:color="auto"/>
      </w:divBdr>
      <w:divsChild>
        <w:div w:id="499351303">
          <w:marLeft w:val="0"/>
          <w:marRight w:val="0"/>
          <w:marTop w:val="0"/>
          <w:marBottom w:val="0"/>
          <w:divBdr>
            <w:top w:val="none" w:sz="0" w:space="0" w:color="auto"/>
            <w:left w:val="none" w:sz="0" w:space="0" w:color="auto"/>
            <w:bottom w:val="none" w:sz="0" w:space="0" w:color="auto"/>
            <w:right w:val="none" w:sz="0" w:space="0" w:color="auto"/>
          </w:divBdr>
        </w:div>
      </w:divsChild>
    </w:div>
    <w:div w:id="583686309">
      <w:bodyDiv w:val="1"/>
      <w:marLeft w:val="0"/>
      <w:marRight w:val="0"/>
      <w:marTop w:val="0"/>
      <w:marBottom w:val="0"/>
      <w:divBdr>
        <w:top w:val="none" w:sz="0" w:space="0" w:color="auto"/>
        <w:left w:val="none" w:sz="0" w:space="0" w:color="auto"/>
        <w:bottom w:val="none" w:sz="0" w:space="0" w:color="auto"/>
        <w:right w:val="none" w:sz="0" w:space="0" w:color="auto"/>
      </w:divBdr>
    </w:div>
    <w:div w:id="601378858">
      <w:bodyDiv w:val="1"/>
      <w:marLeft w:val="0"/>
      <w:marRight w:val="0"/>
      <w:marTop w:val="0"/>
      <w:marBottom w:val="0"/>
      <w:divBdr>
        <w:top w:val="none" w:sz="0" w:space="0" w:color="auto"/>
        <w:left w:val="none" w:sz="0" w:space="0" w:color="auto"/>
        <w:bottom w:val="none" w:sz="0" w:space="0" w:color="auto"/>
        <w:right w:val="none" w:sz="0" w:space="0" w:color="auto"/>
      </w:divBdr>
      <w:divsChild>
        <w:div w:id="2127842497">
          <w:marLeft w:val="0"/>
          <w:marRight w:val="0"/>
          <w:marTop w:val="360"/>
          <w:marBottom w:val="240"/>
          <w:divBdr>
            <w:top w:val="none" w:sz="0" w:space="0" w:color="auto"/>
            <w:left w:val="none" w:sz="0" w:space="0" w:color="auto"/>
            <w:bottom w:val="none" w:sz="0" w:space="0" w:color="auto"/>
            <w:right w:val="none" w:sz="0" w:space="0" w:color="auto"/>
          </w:divBdr>
        </w:div>
      </w:divsChild>
    </w:div>
    <w:div w:id="625355714">
      <w:bodyDiv w:val="1"/>
      <w:marLeft w:val="0"/>
      <w:marRight w:val="0"/>
      <w:marTop w:val="0"/>
      <w:marBottom w:val="0"/>
      <w:divBdr>
        <w:top w:val="none" w:sz="0" w:space="0" w:color="auto"/>
        <w:left w:val="none" w:sz="0" w:space="0" w:color="auto"/>
        <w:bottom w:val="none" w:sz="0" w:space="0" w:color="auto"/>
        <w:right w:val="none" w:sz="0" w:space="0" w:color="auto"/>
      </w:divBdr>
      <w:divsChild>
        <w:div w:id="46416748">
          <w:marLeft w:val="0"/>
          <w:marRight w:val="0"/>
          <w:marTop w:val="360"/>
          <w:marBottom w:val="240"/>
          <w:divBdr>
            <w:top w:val="none" w:sz="0" w:space="0" w:color="auto"/>
            <w:left w:val="none" w:sz="0" w:space="0" w:color="auto"/>
            <w:bottom w:val="none" w:sz="0" w:space="0" w:color="auto"/>
            <w:right w:val="none" w:sz="0" w:space="0" w:color="auto"/>
          </w:divBdr>
        </w:div>
      </w:divsChild>
    </w:div>
    <w:div w:id="634873533">
      <w:bodyDiv w:val="1"/>
      <w:marLeft w:val="0"/>
      <w:marRight w:val="0"/>
      <w:marTop w:val="0"/>
      <w:marBottom w:val="0"/>
      <w:divBdr>
        <w:top w:val="none" w:sz="0" w:space="0" w:color="auto"/>
        <w:left w:val="none" w:sz="0" w:space="0" w:color="auto"/>
        <w:bottom w:val="none" w:sz="0" w:space="0" w:color="auto"/>
        <w:right w:val="none" w:sz="0" w:space="0" w:color="auto"/>
      </w:divBdr>
    </w:div>
    <w:div w:id="653722559">
      <w:bodyDiv w:val="1"/>
      <w:marLeft w:val="0"/>
      <w:marRight w:val="0"/>
      <w:marTop w:val="0"/>
      <w:marBottom w:val="0"/>
      <w:divBdr>
        <w:top w:val="none" w:sz="0" w:space="0" w:color="auto"/>
        <w:left w:val="none" w:sz="0" w:space="0" w:color="auto"/>
        <w:bottom w:val="none" w:sz="0" w:space="0" w:color="auto"/>
        <w:right w:val="none" w:sz="0" w:space="0" w:color="auto"/>
      </w:divBdr>
      <w:divsChild>
        <w:div w:id="1242643751">
          <w:marLeft w:val="0"/>
          <w:marRight w:val="0"/>
          <w:marTop w:val="360"/>
          <w:marBottom w:val="240"/>
          <w:divBdr>
            <w:top w:val="none" w:sz="0" w:space="0" w:color="auto"/>
            <w:left w:val="none" w:sz="0" w:space="0" w:color="auto"/>
            <w:bottom w:val="none" w:sz="0" w:space="0" w:color="auto"/>
            <w:right w:val="none" w:sz="0" w:space="0" w:color="auto"/>
          </w:divBdr>
        </w:div>
      </w:divsChild>
    </w:div>
    <w:div w:id="700398854">
      <w:bodyDiv w:val="1"/>
      <w:marLeft w:val="0"/>
      <w:marRight w:val="0"/>
      <w:marTop w:val="0"/>
      <w:marBottom w:val="0"/>
      <w:divBdr>
        <w:top w:val="none" w:sz="0" w:space="0" w:color="auto"/>
        <w:left w:val="none" w:sz="0" w:space="0" w:color="auto"/>
        <w:bottom w:val="none" w:sz="0" w:space="0" w:color="auto"/>
        <w:right w:val="none" w:sz="0" w:space="0" w:color="auto"/>
      </w:divBdr>
      <w:divsChild>
        <w:div w:id="976910445">
          <w:marLeft w:val="0"/>
          <w:marRight w:val="0"/>
          <w:marTop w:val="360"/>
          <w:marBottom w:val="240"/>
          <w:divBdr>
            <w:top w:val="none" w:sz="0" w:space="0" w:color="auto"/>
            <w:left w:val="none" w:sz="0" w:space="0" w:color="auto"/>
            <w:bottom w:val="none" w:sz="0" w:space="0" w:color="auto"/>
            <w:right w:val="none" w:sz="0" w:space="0" w:color="auto"/>
          </w:divBdr>
        </w:div>
      </w:divsChild>
    </w:div>
    <w:div w:id="839469065">
      <w:bodyDiv w:val="1"/>
      <w:marLeft w:val="0"/>
      <w:marRight w:val="0"/>
      <w:marTop w:val="0"/>
      <w:marBottom w:val="0"/>
      <w:divBdr>
        <w:top w:val="none" w:sz="0" w:space="0" w:color="auto"/>
        <w:left w:val="none" w:sz="0" w:space="0" w:color="auto"/>
        <w:bottom w:val="none" w:sz="0" w:space="0" w:color="auto"/>
        <w:right w:val="none" w:sz="0" w:space="0" w:color="auto"/>
      </w:divBdr>
    </w:div>
    <w:div w:id="922570702">
      <w:bodyDiv w:val="1"/>
      <w:marLeft w:val="0"/>
      <w:marRight w:val="0"/>
      <w:marTop w:val="0"/>
      <w:marBottom w:val="0"/>
      <w:divBdr>
        <w:top w:val="none" w:sz="0" w:space="0" w:color="auto"/>
        <w:left w:val="none" w:sz="0" w:space="0" w:color="auto"/>
        <w:bottom w:val="none" w:sz="0" w:space="0" w:color="auto"/>
        <w:right w:val="none" w:sz="0" w:space="0" w:color="auto"/>
      </w:divBdr>
    </w:div>
    <w:div w:id="1037778779">
      <w:bodyDiv w:val="1"/>
      <w:marLeft w:val="0"/>
      <w:marRight w:val="0"/>
      <w:marTop w:val="0"/>
      <w:marBottom w:val="0"/>
      <w:divBdr>
        <w:top w:val="none" w:sz="0" w:space="0" w:color="auto"/>
        <w:left w:val="none" w:sz="0" w:space="0" w:color="auto"/>
        <w:bottom w:val="none" w:sz="0" w:space="0" w:color="auto"/>
        <w:right w:val="none" w:sz="0" w:space="0" w:color="auto"/>
      </w:divBdr>
    </w:div>
    <w:div w:id="1090733298">
      <w:bodyDiv w:val="1"/>
      <w:marLeft w:val="0"/>
      <w:marRight w:val="0"/>
      <w:marTop w:val="0"/>
      <w:marBottom w:val="0"/>
      <w:divBdr>
        <w:top w:val="none" w:sz="0" w:space="0" w:color="auto"/>
        <w:left w:val="none" w:sz="0" w:space="0" w:color="auto"/>
        <w:bottom w:val="none" w:sz="0" w:space="0" w:color="auto"/>
        <w:right w:val="none" w:sz="0" w:space="0" w:color="auto"/>
      </w:divBdr>
      <w:divsChild>
        <w:div w:id="2091652489">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233930597">
      <w:bodyDiv w:val="1"/>
      <w:marLeft w:val="0"/>
      <w:marRight w:val="0"/>
      <w:marTop w:val="0"/>
      <w:marBottom w:val="0"/>
      <w:divBdr>
        <w:top w:val="none" w:sz="0" w:space="0" w:color="auto"/>
        <w:left w:val="none" w:sz="0" w:space="0" w:color="auto"/>
        <w:bottom w:val="none" w:sz="0" w:space="0" w:color="auto"/>
        <w:right w:val="none" w:sz="0" w:space="0" w:color="auto"/>
      </w:divBdr>
      <w:divsChild>
        <w:div w:id="1753621669">
          <w:marLeft w:val="0"/>
          <w:marRight w:val="0"/>
          <w:marTop w:val="0"/>
          <w:marBottom w:val="0"/>
          <w:divBdr>
            <w:top w:val="none" w:sz="0" w:space="0" w:color="auto"/>
            <w:left w:val="none" w:sz="0" w:space="0" w:color="auto"/>
            <w:bottom w:val="none" w:sz="0" w:space="0" w:color="auto"/>
            <w:right w:val="none" w:sz="0" w:space="0" w:color="auto"/>
          </w:divBdr>
        </w:div>
      </w:divsChild>
    </w:div>
    <w:div w:id="1239486181">
      <w:bodyDiv w:val="1"/>
      <w:marLeft w:val="0"/>
      <w:marRight w:val="0"/>
      <w:marTop w:val="0"/>
      <w:marBottom w:val="0"/>
      <w:divBdr>
        <w:top w:val="none" w:sz="0" w:space="0" w:color="auto"/>
        <w:left w:val="none" w:sz="0" w:space="0" w:color="auto"/>
        <w:bottom w:val="none" w:sz="0" w:space="0" w:color="auto"/>
        <w:right w:val="none" w:sz="0" w:space="0" w:color="auto"/>
      </w:divBdr>
    </w:div>
    <w:div w:id="1262295203">
      <w:bodyDiv w:val="1"/>
      <w:marLeft w:val="0"/>
      <w:marRight w:val="0"/>
      <w:marTop w:val="0"/>
      <w:marBottom w:val="0"/>
      <w:divBdr>
        <w:top w:val="none" w:sz="0" w:space="0" w:color="auto"/>
        <w:left w:val="none" w:sz="0" w:space="0" w:color="auto"/>
        <w:bottom w:val="none" w:sz="0" w:space="0" w:color="auto"/>
        <w:right w:val="none" w:sz="0" w:space="0" w:color="auto"/>
      </w:divBdr>
    </w:div>
    <w:div w:id="1351567333">
      <w:bodyDiv w:val="1"/>
      <w:marLeft w:val="0"/>
      <w:marRight w:val="0"/>
      <w:marTop w:val="0"/>
      <w:marBottom w:val="0"/>
      <w:divBdr>
        <w:top w:val="none" w:sz="0" w:space="0" w:color="auto"/>
        <w:left w:val="none" w:sz="0" w:space="0" w:color="auto"/>
        <w:bottom w:val="none" w:sz="0" w:space="0" w:color="auto"/>
        <w:right w:val="none" w:sz="0" w:space="0" w:color="auto"/>
      </w:divBdr>
      <w:divsChild>
        <w:div w:id="1691027812">
          <w:marLeft w:val="0"/>
          <w:marRight w:val="0"/>
          <w:marTop w:val="360"/>
          <w:marBottom w:val="240"/>
          <w:divBdr>
            <w:top w:val="none" w:sz="0" w:space="0" w:color="auto"/>
            <w:left w:val="none" w:sz="0" w:space="0" w:color="auto"/>
            <w:bottom w:val="none" w:sz="0" w:space="0" w:color="auto"/>
            <w:right w:val="none" w:sz="0" w:space="0" w:color="auto"/>
          </w:divBdr>
        </w:div>
      </w:divsChild>
    </w:div>
    <w:div w:id="1417364883">
      <w:bodyDiv w:val="1"/>
      <w:marLeft w:val="0"/>
      <w:marRight w:val="0"/>
      <w:marTop w:val="0"/>
      <w:marBottom w:val="0"/>
      <w:divBdr>
        <w:top w:val="none" w:sz="0" w:space="0" w:color="auto"/>
        <w:left w:val="none" w:sz="0" w:space="0" w:color="auto"/>
        <w:bottom w:val="none" w:sz="0" w:space="0" w:color="auto"/>
        <w:right w:val="none" w:sz="0" w:space="0" w:color="auto"/>
      </w:divBdr>
      <w:divsChild>
        <w:div w:id="630327435">
          <w:marLeft w:val="0"/>
          <w:marRight w:val="0"/>
          <w:marTop w:val="360"/>
          <w:marBottom w:val="240"/>
          <w:divBdr>
            <w:top w:val="none" w:sz="0" w:space="0" w:color="auto"/>
            <w:left w:val="none" w:sz="0" w:space="0" w:color="auto"/>
            <w:bottom w:val="none" w:sz="0" w:space="0" w:color="auto"/>
            <w:right w:val="none" w:sz="0" w:space="0" w:color="auto"/>
          </w:divBdr>
        </w:div>
      </w:divsChild>
    </w:div>
    <w:div w:id="1474520560">
      <w:bodyDiv w:val="1"/>
      <w:marLeft w:val="0"/>
      <w:marRight w:val="0"/>
      <w:marTop w:val="0"/>
      <w:marBottom w:val="0"/>
      <w:divBdr>
        <w:top w:val="none" w:sz="0" w:space="0" w:color="auto"/>
        <w:left w:val="none" w:sz="0" w:space="0" w:color="auto"/>
        <w:bottom w:val="none" w:sz="0" w:space="0" w:color="auto"/>
        <w:right w:val="none" w:sz="0" w:space="0" w:color="auto"/>
      </w:divBdr>
    </w:div>
    <w:div w:id="1490172347">
      <w:bodyDiv w:val="1"/>
      <w:marLeft w:val="0"/>
      <w:marRight w:val="0"/>
      <w:marTop w:val="0"/>
      <w:marBottom w:val="0"/>
      <w:divBdr>
        <w:top w:val="none" w:sz="0" w:space="0" w:color="auto"/>
        <w:left w:val="none" w:sz="0" w:space="0" w:color="auto"/>
        <w:bottom w:val="none" w:sz="0" w:space="0" w:color="auto"/>
        <w:right w:val="none" w:sz="0" w:space="0" w:color="auto"/>
      </w:divBdr>
    </w:div>
    <w:div w:id="1553270126">
      <w:bodyDiv w:val="1"/>
      <w:marLeft w:val="0"/>
      <w:marRight w:val="0"/>
      <w:marTop w:val="0"/>
      <w:marBottom w:val="0"/>
      <w:divBdr>
        <w:top w:val="none" w:sz="0" w:space="0" w:color="auto"/>
        <w:left w:val="none" w:sz="0" w:space="0" w:color="auto"/>
        <w:bottom w:val="none" w:sz="0" w:space="0" w:color="auto"/>
        <w:right w:val="none" w:sz="0" w:space="0" w:color="auto"/>
      </w:divBdr>
      <w:divsChild>
        <w:div w:id="1869416174">
          <w:marLeft w:val="0"/>
          <w:marRight w:val="0"/>
          <w:marTop w:val="360"/>
          <w:marBottom w:val="240"/>
          <w:divBdr>
            <w:top w:val="none" w:sz="0" w:space="0" w:color="auto"/>
            <w:left w:val="none" w:sz="0" w:space="0" w:color="auto"/>
            <w:bottom w:val="none" w:sz="0" w:space="0" w:color="auto"/>
            <w:right w:val="none" w:sz="0" w:space="0" w:color="auto"/>
          </w:divBdr>
        </w:div>
      </w:divsChild>
    </w:div>
    <w:div w:id="1798571260">
      <w:bodyDiv w:val="1"/>
      <w:marLeft w:val="0"/>
      <w:marRight w:val="0"/>
      <w:marTop w:val="0"/>
      <w:marBottom w:val="0"/>
      <w:divBdr>
        <w:top w:val="none" w:sz="0" w:space="0" w:color="auto"/>
        <w:left w:val="none" w:sz="0" w:space="0" w:color="auto"/>
        <w:bottom w:val="none" w:sz="0" w:space="0" w:color="auto"/>
        <w:right w:val="none" w:sz="0" w:space="0" w:color="auto"/>
      </w:divBdr>
    </w:div>
    <w:div w:id="1810123625">
      <w:bodyDiv w:val="1"/>
      <w:marLeft w:val="0"/>
      <w:marRight w:val="0"/>
      <w:marTop w:val="0"/>
      <w:marBottom w:val="0"/>
      <w:divBdr>
        <w:top w:val="none" w:sz="0" w:space="0" w:color="auto"/>
        <w:left w:val="none" w:sz="0" w:space="0" w:color="auto"/>
        <w:bottom w:val="none" w:sz="0" w:space="0" w:color="auto"/>
        <w:right w:val="none" w:sz="0" w:space="0" w:color="auto"/>
      </w:divBdr>
      <w:divsChild>
        <w:div w:id="622227637">
          <w:marLeft w:val="0"/>
          <w:marRight w:val="0"/>
          <w:marTop w:val="360"/>
          <w:marBottom w:val="240"/>
          <w:divBdr>
            <w:top w:val="none" w:sz="0" w:space="0" w:color="auto"/>
            <w:left w:val="none" w:sz="0" w:space="0" w:color="auto"/>
            <w:bottom w:val="none" w:sz="0" w:space="0" w:color="auto"/>
            <w:right w:val="none" w:sz="0" w:space="0" w:color="auto"/>
          </w:divBdr>
        </w:div>
      </w:divsChild>
    </w:div>
    <w:div w:id="1912229018">
      <w:bodyDiv w:val="1"/>
      <w:marLeft w:val="0"/>
      <w:marRight w:val="0"/>
      <w:marTop w:val="0"/>
      <w:marBottom w:val="0"/>
      <w:divBdr>
        <w:top w:val="none" w:sz="0" w:space="0" w:color="auto"/>
        <w:left w:val="none" w:sz="0" w:space="0" w:color="auto"/>
        <w:bottom w:val="none" w:sz="0" w:space="0" w:color="auto"/>
        <w:right w:val="none" w:sz="0" w:space="0" w:color="auto"/>
      </w:divBdr>
      <w:divsChild>
        <w:div w:id="1924727074">
          <w:marLeft w:val="0"/>
          <w:marRight w:val="0"/>
          <w:marTop w:val="360"/>
          <w:marBottom w:val="240"/>
          <w:divBdr>
            <w:top w:val="none" w:sz="0" w:space="0" w:color="auto"/>
            <w:left w:val="none" w:sz="0" w:space="0" w:color="auto"/>
            <w:bottom w:val="none" w:sz="0" w:space="0" w:color="auto"/>
            <w:right w:val="none" w:sz="0" w:space="0" w:color="auto"/>
          </w:divBdr>
        </w:div>
      </w:divsChild>
    </w:div>
    <w:div w:id="1943876779">
      <w:bodyDiv w:val="1"/>
      <w:marLeft w:val="0"/>
      <w:marRight w:val="0"/>
      <w:marTop w:val="0"/>
      <w:marBottom w:val="0"/>
      <w:divBdr>
        <w:top w:val="none" w:sz="0" w:space="0" w:color="auto"/>
        <w:left w:val="none" w:sz="0" w:space="0" w:color="auto"/>
        <w:bottom w:val="none" w:sz="0" w:space="0" w:color="auto"/>
        <w:right w:val="none" w:sz="0" w:space="0" w:color="auto"/>
      </w:divBdr>
    </w:div>
    <w:div w:id="1974754685">
      <w:bodyDiv w:val="1"/>
      <w:marLeft w:val="0"/>
      <w:marRight w:val="0"/>
      <w:marTop w:val="0"/>
      <w:marBottom w:val="0"/>
      <w:divBdr>
        <w:top w:val="none" w:sz="0" w:space="0" w:color="auto"/>
        <w:left w:val="none" w:sz="0" w:space="0" w:color="auto"/>
        <w:bottom w:val="none" w:sz="0" w:space="0" w:color="auto"/>
        <w:right w:val="none" w:sz="0" w:space="0" w:color="auto"/>
      </w:divBdr>
    </w:div>
    <w:div w:id="1976060223">
      <w:bodyDiv w:val="1"/>
      <w:marLeft w:val="0"/>
      <w:marRight w:val="0"/>
      <w:marTop w:val="0"/>
      <w:marBottom w:val="0"/>
      <w:divBdr>
        <w:top w:val="none" w:sz="0" w:space="0" w:color="auto"/>
        <w:left w:val="none" w:sz="0" w:space="0" w:color="auto"/>
        <w:bottom w:val="none" w:sz="0" w:space="0" w:color="auto"/>
        <w:right w:val="none" w:sz="0" w:space="0" w:color="auto"/>
      </w:divBdr>
    </w:div>
    <w:div w:id="2027976291">
      <w:bodyDiv w:val="1"/>
      <w:marLeft w:val="0"/>
      <w:marRight w:val="0"/>
      <w:marTop w:val="0"/>
      <w:marBottom w:val="0"/>
      <w:divBdr>
        <w:top w:val="none" w:sz="0" w:space="0" w:color="auto"/>
        <w:left w:val="none" w:sz="0" w:space="0" w:color="auto"/>
        <w:bottom w:val="none" w:sz="0" w:space="0" w:color="auto"/>
        <w:right w:val="none" w:sz="0" w:space="0" w:color="auto"/>
      </w:divBdr>
    </w:div>
    <w:div w:id="2036539332">
      <w:bodyDiv w:val="1"/>
      <w:marLeft w:val="0"/>
      <w:marRight w:val="0"/>
      <w:marTop w:val="0"/>
      <w:marBottom w:val="0"/>
      <w:divBdr>
        <w:top w:val="none" w:sz="0" w:space="0" w:color="auto"/>
        <w:left w:val="none" w:sz="0" w:space="0" w:color="auto"/>
        <w:bottom w:val="none" w:sz="0" w:space="0" w:color="auto"/>
        <w:right w:val="none" w:sz="0" w:space="0" w:color="auto"/>
      </w:divBdr>
    </w:div>
    <w:div w:id="21261949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A2F7AC56-934E-D846-9C4C-81D60C8B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7022</Words>
  <Characters>40030</Characters>
  <Application>Microsoft Macintosh Word</Application>
  <DocSecurity>0</DocSecurity>
  <Lines>333</Lines>
  <Paragraphs>93</Paragraphs>
  <ScaleCrop>false</ScaleCrop>
  <Company/>
  <LinksUpToDate>false</LinksUpToDate>
  <CharactersWithSpaces>46959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Vande Linde</dc:creator>
  <cp:keywords/>
  <dc:description/>
  <cp:lastModifiedBy>Megan Vande Linde</cp:lastModifiedBy>
  <cp:revision>3</cp:revision>
  <cp:lastPrinted>2018-12-03T14:21:00Z</cp:lastPrinted>
  <dcterms:created xsi:type="dcterms:W3CDTF">2019-05-03T23:23:00Z</dcterms:created>
  <dcterms:modified xsi:type="dcterms:W3CDTF">2019-05-03T23:23:00Z</dcterms:modified>
</cp:coreProperties>
</file>