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91A7" w14:textId="030AF5A6" w:rsidR="00860671" w:rsidRPr="000B4ECA" w:rsidRDefault="00924E3F" w:rsidP="000900A2">
      <w:pPr>
        <w:rPr>
          <w:rFonts w:ascii="Times New Roman" w:hAnsi="Times New Roman" w:cs="Times New Roman"/>
          <w:b/>
          <w:bCs/>
          <w:sz w:val="28"/>
          <w:szCs w:val="28"/>
        </w:rPr>
      </w:pPr>
      <w:r w:rsidRPr="000B4ECA">
        <w:rPr>
          <w:rFonts w:ascii="Times New Roman" w:hAnsi="Times New Roman" w:cs="Times New Roman"/>
          <w:b/>
          <w:bCs/>
          <w:sz w:val="28"/>
          <w:szCs w:val="28"/>
        </w:rPr>
        <w:t xml:space="preserve">Nighttime Pedestrian Safety in </w:t>
      </w:r>
      <w:r w:rsidR="00BF3B51">
        <w:rPr>
          <w:rFonts w:ascii="Times New Roman" w:hAnsi="Times New Roman" w:cs="Times New Roman"/>
          <w:b/>
          <w:bCs/>
          <w:sz w:val="28"/>
          <w:szCs w:val="28"/>
        </w:rPr>
        <w:t>Burdened</w:t>
      </w:r>
      <w:r w:rsidRPr="000B4ECA">
        <w:rPr>
          <w:rFonts w:ascii="Times New Roman" w:hAnsi="Times New Roman" w:cs="Times New Roman"/>
          <w:b/>
          <w:bCs/>
          <w:sz w:val="28"/>
          <w:szCs w:val="28"/>
        </w:rPr>
        <w:t xml:space="preserve"> Communities: Application of Artificial Intelligence Techniques</w:t>
      </w:r>
      <w:r w:rsidR="00795EEE" w:rsidRPr="000B4ECA">
        <w:rPr>
          <w:rFonts w:ascii="Times New Roman" w:hAnsi="Times New Roman" w:cs="Times New Roman"/>
          <w:b/>
          <w:bCs/>
          <w:sz w:val="28"/>
          <w:szCs w:val="28"/>
        </w:rPr>
        <w:t xml:space="preserve"> </w:t>
      </w:r>
    </w:p>
    <w:p w14:paraId="211ABD3C" w14:textId="77777777" w:rsidR="00E25C6D" w:rsidRPr="00860671" w:rsidRDefault="00E25C6D" w:rsidP="000900A2"/>
    <w:p w14:paraId="48F882C8" w14:textId="3BB67EAA" w:rsidR="00842FAB" w:rsidRPr="00CC613F" w:rsidRDefault="001C2B88" w:rsidP="000900A2">
      <w:pPr>
        <w:rPr>
          <w:rFonts w:ascii="Times New Roman" w:hAnsi="Times New Roman" w:cs="Times New Roman"/>
          <w:b/>
          <w:bCs/>
          <w:sz w:val="24"/>
          <w:szCs w:val="24"/>
        </w:rPr>
      </w:pPr>
      <w:r w:rsidRPr="00CC613F">
        <w:rPr>
          <w:rFonts w:ascii="Times New Roman" w:hAnsi="Times New Roman" w:cs="Times New Roman"/>
          <w:b/>
          <w:bCs/>
          <w:sz w:val="24"/>
          <w:szCs w:val="24"/>
        </w:rPr>
        <w:t>Sheikh M</w:t>
      </w:r>
      <w:r w:rsidR="00924E3F">
        <w:rPr>
          <w:rFonts w:ascii="Times New Roman" w:hAnsi="Times New Roman" w:cs="Times New Roman"/>
          <w:b/>
          <w:bCs/>
          <w:sz w:val="24"/>
          <w:szCs w:val="24"/>
        </w:rPr>
        <w:t>.</w:t>
      </w:r>
      <w:r w:rsidRPr="00CC613F">
        <w:rPr>
          <w:rFonts w:ascii="Times New Roman" w:hAnsi="Times New Roman" w:cs="Times New Roman"/>
          <w:b/>
          <w:bCs/>
          <w:sz w:val="24"/>
          <w:szCs w:val="24"/>
        </w:rPr>
        <w:t xml:space="preserve"> Usman</w:t>
      </w:r>
    </w:p>
    <w:p w14:paraId="00BE1019" w14:textId="77777777" w:rsidR="00842FAB" w:rsidRDefault="001C2B88" w:rsidP="000900A2">
      <w:pPr>
        <w:rPr>
          <w:rFonts w:ascii="Times New Roman" w:hAnsi="Times New Roman" w:cs="Times New Roman"/>
          <w:sz w:val="24"/>
          <w:szCs w:val="24"/>
        </w:rPr>
      </w:pPr>
      <w:r>
        <w:rPr>
          <w:rFonts w:ascii="Times New Roman" w:hAnsi="Times New Roman" w:cs="Times New Roman"/>
          <w:sz w:val="24"/>
          <w:szCs w:val="24"/>
        </w:rPr>
        <w:t>Graduate Research Assistant</w:t>
      </w:r>
    </w:p>
    <w:p w14:paraId="167C2F9B" w14:textId="77777777" w:rsidR="00842FAB" w:rsidRDefault="001C2B88" w:rsidP="000900A2">
      <w:pPr>
        <w:rPr>
          <w:rFonts w:ascii="Times New Roman" w:hAnsi="Times New Roman" w:cs="Times New Roman"/>
          <w:sz w:val="24"/>
          <w:szCs w:val="24"/>
        </w:rPr>
      </w:pPr>
      <w:r>
        <w:rPr>
          <w:rFonts w:ascii="Times New Roman" w:hAnsi="Times New Roman" w:cs="Times New Roman"/>
          <w:sz w:val="24"/>
          <w:szCs w:val="24"/>
        </w:rPr>
        <w:t>Department of Civil &amp; Environmental Engineering,</w:t>
      </w:r>
    </w:p>
    <w:p w14:paraId="353AFA58" w14:textId="77777777" w:rsidR="00842FAB" w:rsidRDefault="001C2B88" w:rsidP="000900A2">
      <w:pPr>
        <w:rPr>
          <w:rFonts w:ascii="Times New Roman" w:hAnsi="Times New Roman" w:cs="Times New Roman"/>
          <w:sz w:val="24"/>
          <w:szCs w:val="24"/>
        </w:rPr>
      </w:pPr>
      <w:r>
        <w:rPr>
          <w:rFonts w:ascii="Times New Roman" w:hAnsi="Times New Roman" w:cs="Times New Roman"/>
          <w:sz w:val="24"/>
          <w:szCs w:val="24"/>
        </w:rPr>
        <w:t>The University of Tennessee, TN, 37996, USA</w:t>
      </w:r>
    </w:p>
    <w:p w14:paraId="32A2C751" w14:textId="77777777" w:rsidR="00842FAB" w:rsidRDefault="008A7156" w:rsidP="000900A2">
      <w:pPr>
        <w:rPr>
          <w:rFonts w:ascii="Times New Roman" w:hAnsi="Times New Roman" w:cs="Times New Roman"/>
          <w:sz w:val="24"/>
          <w:szCs w:val="24"/>
        </w:rPr>
      </w:pPr>
      <w:hyperlink r:id="rId8" w:history="1">
        <w:r w:rsidRPr="00381F90">
          <w:rPr>
            <w:rStyle w:val="Hyperlink"/>
            <w:rFonts w:ascii="Times New Roman" w:hAnsi="Times New Roman" w:cs="Times New Roman"/>
            <w:sz w:val="24"/>
            <w:szCs w:val="24"/>
          </w:rPr>
          <w:t>susman1@vols.utk.edu</w:t>
        </w:r>
      </w:hyperlink>
    </w:p>
    <w:p w14:paraId="29C5393E" w14:textId="77777777" w:rsidR="00842FAB" w:rsidRDefault="00842FAB" w:rsidP="000900A2">
      <w:pPr>
        <w:rPr>
          <w:rFonts w:ascii="Times New Roman" w:hAnsi="Times New Roman" w:cs="Times New Roman"/>
          <w:sz w:val="24"/>
          <w:szCs w:val="24"/>
        </w:rPr>
      </w:pPr>
    </w:p>
    <w:p w14:paraId="0E31D44F" w14:textId="68F8B441" w:rsidR="00842FAB" w:rsidRPr="00CC613F" w:rsidRDefault="001C2B88" w:rsidP="000900A2">
      <w:pPr>
        <w:rPr>
          <w:rFonts w:ascii="Times New Roman" w:hAnsi="Times New Roman" w:cs="Times New Roman"/>
          <w:b/>
          <w:bCs/>
          <w:sz w:val="24"/>
          <w:szCs w:val="24"/>
        </w:rPr>
      </w:pPr>
      <w:r w:rsidRPr="00CC613F">
        <w:rPr>
          <w:rFonts w:ascii="Times New Roman" w:hAnsi="Times New Roman" w:cs="Times New Roman"/>
          <w:b/>
          <w:bCs/>
          <w:sz w:val="24"/>
          <w:szCs w:val="24"/>
        </w:rPr>
        <w:t>Asad J. Khattak</w:t>
      </w:r>
      <w:r w:rsidR="00EE1949">
        <w:rPr>
          <w:rFonts w:ascii="Times New Roman" w:hAnsi="Times New Roman" w:cs="Times New Roman"/>
          <w:b/>
          <w:bCs/>
          <w:sz w:val="24"/>
          <w:szCs w:val="24"/>
        </w:rPr>
        <w:t xml:space="preserve"> </w:t>
      </w:r>
    </w:p>
    <w:p w14:paraId="28AA8F30" w14:textId="54553C21" w:rsidR="00842FAB" w:rsidRPr="00F66549" w:rsidRDefault="001C2B88" w:rsidP="000900A2">
      <w:pPr>
        <w:rPr>
          <w:rFonts w:ascii="Times New Roman" w:hAnsi="Times New Roman" w:cs="Times New Roman"/>
          <w:sz w:val="24"/>
          <w:szCs w:val="24"/>
        </w:rPr>
      </w:pPr>
      <w:r>
        <w:rPr>
          <w:rFonts w:ascii="Times New Roman" w:hAnsi="Times New Roman" w:cs="Times New Roman"/>
          <w:sz w:val="24"/>
          <w:szCs w:val="24"/>
        </w:rPr>
        <w:t>Beaman Professor &amp; Transportation Program Coordinator</w:t>
      </w:r>
    </w:p>
    <w:p w14:paraId="3243F446" w14:textId="77777777" w:rsidR="00842FAB" w:rsidRDefault="001C2B88" w:rsidP="000900A2">
      <w:pPr>
        <w:rPr>
          <w:rFonts w:ascii="Times New Roman" w:hAnsi="Times New Roman" w:cs="Times New Roman"/>
          <w:sz w:val="24"/>
          <w:szCs w:val="24"/>
        </w:rPr>
      </w:pPr>
      <w:r>
        <w:rPr>
          <w:rFonts w:ascii="Times New Roman" w:hAnsi="Times New Roman" w:cs="Times New Roman"/>
          <w:sz w:val="24"/>
          <w:szCs w:val="24"/>
        </w:rPr>
        <w:t>Department of Civil &amp; Environmental Engineering,</w:t>
      </w:r>
    </w:p>
    <w:p w14:paraId="73FEFCBA" w14:textId="77777777" w:rsidR="00842FAB" w:rsidRDefault="001C2B88" w:rsidP="000900A2">
      <w:pPr>
        <w:rPr>
          <w:rFonts w:ascii="Times New Roman" w:hAnsi="Times New Roman" w:cs="Times New Roman"/>
          <w:sz w:val="24"/>
          <w:szCs w:val="24"/>
        </w:rPr>
      </w:pPr>
      <w:r>
        <w:rPr>
          <w:rFonts w:ascii="Times New Roman" w:hAnsi="Times New Roman" w:cs="Times New Roman"/>
          <w:sz w:val="24"/>
          <w:szCs w:val="24"/>
        </w:rPr>
        <w:t>The University of Tennessee, TN, 37996, USA</w:t>
      </w:r>
    </w:p>
    <w:p w14:paraId="18326538" w14:textId="77777777" w:rsidR="00842FAB" w:rsidRPr="00CC613F" w:rsidRDefault="008A7156" w:rsidP="000900A2">
      <w:pPr>
        <w:rPr>
          <w:rFonts w:ascii="Times New Roman" w:hAnsi="Times New Roman" w:cs="Times New Roman"/>
          <w:sz w:val="24"/>
          <w:szCs w:val="24"/>
        </w:rPr>
      </w:pPr>
      <w:hyperlink r:id="rId9" w:history="1">
        <w:r w:rsidRPr="00381F90">
          <w:rPr>
            <w:rStyle w:val="Hyperlink"/>
            <w:rFonts w:ascii="Times New Roman" w:hAnsi="Times New Roman" w:cs="Times New Roman"/>
            <w:sz w:val="24"/>
            <w:szCs w:val="24"/>
          </w:rPr>
          <w:t>akhattak@utk.edu</w:t>
        </w:r>
      </w:hyperlink>
    </w:p>
    <w:p w14:paraId="6061D7F4" w14:textId="77777777" w:rsidR="00842FAB" w:rsidRDefault="00842FAB" w:rsidP="000900A2"/>
    <w:p w14:paraId="24A697D7" w14:textId="363B085B" w:rsidR="00842FAB" w:rsidRPr="007B2352" w:rsidRDefault="001C2B88" w:rsidP="000900A2">
      <w:pPr>
        <w:rPr>
          <w:rFonts w:ascii="Times New Roman" w:hAnsi="Times New Roman" w:cs="Times New Roman"/>
          <w:b/>
          <w:bCs/>
          <w:sz w:val="24"/>
          <w:szCs w:val="24"/>
        </w:rPr>
      </w:pPr>
      <w:r>
        <w:rPr>
          <w:rFonts w:ascii="Times New Roman" w:hAnsi="Times New Roman" w:cs="Times New Roman"/>
          <w:b/>
          <w:bCs/>
          <w:sz w:val="24"/>
          <w:szCs w:val="24"/>
        </w:rPr>
        <w:t>A</w:t>
      </w:r>
      <w:r w:rsidR="00924E3F">
        <w:rPr>
          <w:rFonts w:ascii="Times New Roman" w:hAnsi="Times New Roman" w:cs="Times New Roman"/>
          <w:b/>
          <w:bCs/>
          <w:sz w:val="24"/>
          <w:szCs w:val="24"/>
        </w:rPr>
        <w:t>.</w:t>
      </w:r>
      <w:r>
        <w:rPr>
          <w:rFonts w:ascii="Times New Roman" w:hAnsi="Times New Roman" w:cs="Times New Roman"/>
          <w:b/>
          <w:bCs/>
          <w:sz w:val="24"/>
          <w:szCs w:val="24"/>
        </w:rPr>
        <w:t xml:space="preserve"> Latif Patwary</w:t>
      </w:r>
    </w:p>
    <w:p w14:paraId="261BD1AC" w14:textId="2B8811A6" w:rsidR="00842FAB" w:rsidRDefault="00453CC2" w:rsidP="000900A2">
      <w:pPr>
        <w:rPr>
          <w:rFonts w:ascii="Times New Roman" w:hAnsi="Times New Roman" w:cs="Times New Roman"/>
          <w:sz w:val="24"/>
          <w:szCs w:val="24"/>
        </w:rPr>
      </w:pPr>
      <w:r>
        <w:rPr>
          <w:rFonts w:ascii="Times New Roman" w:hAnsi="Times New Roman" w:cs="Times New Roman"/>
          <w:sz w:val="24"/>
          <w:szCs w:val="24"/>
        </w:rPr>
        <w:t>Postdoctoral</w:t>
      </w:r>
      <w:r w:rsidR="001C2B88" w:rsidRPr="00E47091">
        <w:rPr>
          <w:rFonts w:ascii="Times New Roman" w:hAnsi="Times New Roman" w:cs="Times New Roman"/>
          <w:sz w:val="24"/>
          <w:szCs w:val="24"/>
        </w:rPr>
        <w:t xml:space="preserve"> Research Ass</w:t>
      </w:r>
      <w:r>
        <w:rPr>
          <w:rFonts w:ascii="Times New Roman" w:hAnsi="Times New Roman" w:cs="Times New Roman"/>
          <w:sz w:val="24"/>
          <w:szCs w:val="24"/>
        </w:rPr>
        <w:t>ociate</w:t>
      </w:r>
    </w:p>
    <w:p w14:paraId="144780AA" w14:textId="0BB1F97E" w:rsidR="00842FAB" w:rsidRDefault="00E1628A" w:rsidP="000900A2">
      <w:pPr>
        <w:rPr>
          <w:rFonts w:ascii="Times New Roman" w:hAnsi="Times New Roman" w:cs="Times New Roman"/>
          <w:sz w:val="24"/>
          <w:szCs w:val="24"/>
        </w:rPr>
      </w:pPr>
      <w:r>
        <w:rPr>
          <w:rFonts w:ascii="Times New Roman" w:hAnsi="Times New Roman" w:cs="Times New Roman"/>
          <w:sz w:val="24"/>
          <w:szCs w:val="24"/>
        </w:rPr>
        <w:t>Transportation Analytics &amp; Decision Sciences Group</w:t>
      </w:r>
      <w:r w:rsidR="001C2B88">
        <w:rPr>
          <w:rFonts w:ascii="Times New Roman" w:hAnsi="Times New Roman" w:cs="Times New Roman"/>
          <w:sz w:val="24"/>
          <w:szCs w:val="24"/>
        </w:rPr>
        <w:t>,</w:t>
      </w:r>
    </w:p>
    <w:p w14:paraId="161FB0AF" w14:textId="35209C55" w:rsidR="00842FAB" w:rsidRDefault="00453CC2" w:rsidP="000900A2">
      <w:pPr>
        <w:rPr>
          <w:rFonts w:ascii="Times New Roman" w:hAnsi="Times New Roman" w:cs="Times New Roman"/>
          <w:sz w:val="24"/>
          <w:szCs w:val="24"/>
        </w:rPr>
      </w:pPr>
      <w:r>
        <w:rPr>
          <w:rFonts w:ascii="Times New Roman" w:hAnsi="Times New Roman" w:cs="Times New Roman"/>
          <w:sz w:val="24"/>
          <w:szCs w:val="24"/>
        </w:rPr>
        <w:t>Oak Ridge National Laborator</w:t>
      </w:r>
      <w:r w:rsidR="00072C43">
        <w:rPr>
          <w:rFonts w:ascii="Times New Roman" w:hAnsi="Times New Roman" w:cs="Times New Roman"/>
          <w:sz w:val="24"/>
          <w:szCs w:val="24"/>
        </w:rPr>
        <w:t>y</w:t>
      </w:r>
      <w:r w:rsidR="001C2B88">
        <w:rPr>
          <w:rFonts w:ascii="Times New Roman" w:hAnsi="Times New Roman" w:cs="Times New Roman"/>
          <w:sz w:val="24"/>
          <w:szCs w:val="24"/>
        </w:rPr>
        <w:t xml:space="preserve">, </w:t>
      </w:r>
      <w:r>
        <w:rPr>
          <w:rFonts w:ascii="Times New Roman" w:hAnsi="Times New Roman" w:cs="Times New Roman"/>
          <w:sz w:val="24"/>
          <w:szCs w:val="24"/>
        </w:rPr>
        <w:t xml:space="preserve">Oak Ridge, TN, </w:t>
      </w:r>
      <w:r w:rsidR="001C2B88">
        <w:rPr>
          <w:rFonts w:ascii="Times New Roman" w:hAnsi="Times New Roman" w:cs="Times New Roman"/>
          <w:sz w:val="24"/>
          <w:szCs w:val="24"/>
        </w:rPr>
        <w:t>37</w:t>
      </w:r>
      <w:r w:rsidR="00924739">
        <w:rPr>
          <w:rFonts w:ascii="Times New Roman" w:hAnsi="Times New Roman" w:cs="Times New Roman"/>
          <w:sz w:val="24"/>
          <w:szCs w:val="24"/>
        </w:rPr>
        <w:t>830</w:t>
      </w:r>
      <w:r w:rsidR="001C2B88">
        <w:rPr>
          <w:rFonts w:ascii="Times New Roman" w:hAnsi="Times New Roman" w:cs="Times New Roman"/>
          <w:sz w:val="24"/>
          <w:szCs w:val="24"/>
        </w:rPr>
        <w:t>, USA</w:t>
      </w:r>
    </w:p>
    <w:p w14:paraId="344CE71A" w14:textId="35F3C8AD" w:rsidR="00842FAB" w:rsidRPr="0095168F" w:rsidRDefault="0095168F" w:rsidP="000900A2">
      <w:pPr>
        <w:rPr>
          <w:rFonts w:ascii="Times New Roman" w:hAnsi="Times New Roman" w:cs="Times New Roman"/>
        </w:rPr>
      </w:pPr>
      <w:hyperlink r:id="rId10" w:history="1">
        <w:r w:rsidRPr="0095168F">
          <w:rPr>
            <w:rStyle w:val="Hyperlink"/>
            <w:rFonts w:ascii="Times New Roman" w:hAnsi="Times New Roman" w:cs="Times New Roman"/>
            <w:sz w:val="24"/>
            <w:szCs w:val="24"/>
          </w:rPr>
          <w:t>patwarya@ornl.gov</w:t>
        </w:r>
      </w:hyperlink>
      <w:r w:rsidRPr="0095168F">
        <w:rPr>
          <w:rFonts w:ascii="Times New Roman" w:hAnsi="Times New Roman" w:cs="Times New Roman"/>
        </w:rPr>
        <w:t xml:space="preserve"> </w:t>
      </w:r>
    </w:p>
    <w:p w14:paraId="70AEA202" w14:textId="0C5F080E" w:rsidR="00842FAB" w:rsidRPr="00A32F25" w:rsidRDefault="001C2B88">
      <w:pPr>
        <w:rPr>
          <w:rFonts w:ascii="Times New Roman" w:hAnsi="Times New Roman" w:cs="Times New Roman"/>
          <w:sz w:val="24"/>
          <w:szCs w:val="24"/>
        </w:rPr>
      </w:pPr>
      <w:r w:rsidRPr="000C6BA0">
        <w:rPr>
          <w:rFonts w:ascii="Times New Roman" w:hAnsi="Times New Roman" w:cs="Times New Roman"/>
          <w:sz w:val="24"/>
          <w:szCs w:val="24"/>
        </w:rPr>
        <w:t>Word Count</w:t>
      </w:r>
      <w:r>
        <w:rPr>
          <w:rFonts w:ascii="Times New Roman" w:hAnsi="Times New Roman" w:cs="Times New Roman"/>
          <w:sz w:val="24"/>
          <w:szCs w:val="24"/>
        </w:rPr>
        <w:t xml:space="preserve">: </w:t>
      </w:r>
      <w:r w:rsidR="00125161">
        <w:rPr>
          <w:rFonts w:ascii="Times New Roman" w:hAnsi="Times New Roman" w:cs="Times New Roman"/>
          <w:sz w:val="24"/>
          <w:szCs w:val="24"/>
        </w:rPr>
        <w:t>59</w:t>
      </w:r>
      <w:r w:rsidR="002B57EA">
        <w:rPr>
          <w:rFonts w:ascii="Times New Roman" w:hAnsi="Times New Roman" w:cs="Times New Roman"/>
          <w:sz w:val="24"/>
          <w:szCs w:val="24"/>
        </w:rPr>
        <w:t>20</w:t>
      </w:r>
      <w:r>
        <w:rPr>
          <w:rFonts w:ascii="Times New Roman" w:hAnsi="Times New Roman" w:cs="Times New Roman"/>
          <w:sz w:val="24"/>
          <w:szCs w:val="24"/>
        </w:rPr>
        <w:t xml:space="preserve"> words text + </w:t>
      </w:r>
      <w:r w:rsidR="00913CA7">
        <w:rPr>
          <w:rFonts w:ascii="Times New Roman" w:hAnsi="Times New Roman" w:cs="Times New Roman"/>
          <w:sz w:val="24"/>
          <w:szCs w:val="24"/>
        </w:rPr>
        <w:t>6</w:t>
      </w:r>
      <w:r>
        <w:rPr>
          <w:rFonts w:ascii="Times New Roman" w:hAnsi="Times New Roman" w:cs="Times New Roman"/>
          <w:sz w:val="24"/>
          <w:szCs w:val="24"/>
        </w:rPr>
        <w:t xml:space="preserve"> tables x 250 words (each) = </w:t>
      </w:r>
      <w:r w:rsidR="00A32F25">
        <w:rPr>
          <w:rFonts w:ascii="Times New Roman" w:hAnsi="Times New Roman" w:cs="Times New Roman"/>
          <w:sz w:val="24"/>
          <w:szCs w:val="24"/>
        </w:rPr>
        <w:t>7</w:t>
      </w:r>
      <w:r w:rsidR="00213807">
        <w:rPr>
          <w:rFonts w:ascii="Times New Roman" w:hAnsi="Times New Roman" w:cs="Times New Roman"/>
          <w:sz w:val="24"/>
          <w:szCs w:val="24"/>
        </w:rPr>
        <w:t>4</w:t>
      </w:r>
      <w:r w:rsidR="009C1A34">
        <w:rPr>
          <w:rFonts w:ascii="Times New Roman" w:hAnsi="Times New Roman" w:cs="Times New Roman"/>
          <w:sz w:val="24"/>
          <w:szCs w:val="24"/>
        </w:rPr>
        <w:t>20</w:t>
      </w:r>
      <w:r w:rsidR="00590C62">
        <w:rPr>
          <w:rFonts w:ascii="Times New Roman" w:hAnsi="Times New Roman" w:cs="Times New Roman"/>
          <w:sz w:val="24"/>
          <w:szCs w:val="24"/>
        </w:rPr>
        <w:t xml:space="preserve"> </w:t>
      </w:r>
      <w:r>
        <w:rPr>
          <w:rFonts w:ascii="Times New Roman" w:hAnsi="Times New Roman" w:cs="Times New Roman"/>
          <w:sz w:val="24"/>
          <w:szCs w:val="24"/>
        </w:rPr>
        <w:t>words</w:t>
      </w:r>
      <w:r>
        <w:rPr>
          <w:rFonts w:ascii="Times New Roman" w:hAnsi="Times New Roman" w:cs="Times New Roman"/>
          <w:b/>
          <w:bCs/>
          <w:sz w:val="24"/>
          <w:szCs w:val="24"/>
        </w:rPr>
        <w:br w:type="page"/>
      </w:r>
    </w:p>
    <w:p w14:paraId="768A0894" w14:textId="77777777" w:rsidR="00842FAB" w:rsidRPr="00B61BF6" w:rsidRDefault="001C2B88">
      <w:pPr>
        <w:rPr>
          <w:rFonts w:ascii="Times New Roman" w:hAnsi="Times New Roman" w:cs="Times New Roman"/>
          <w:b/>
          <w:bCs/>
          <w:sz w:val="24"/>
          <w:szCs w:val="24"/>
        </w:rPr>
      </w:pPr>
      <w:r w:rsidRPr="00B61BF6">
        <w:rPr>
          <w:rFonts w:ascii="Times New Roman" w:hAnsi="Times New Roman" w:cs="Times New Roman"/>
          <w:b/>
          <w:bCs/>
          <w:sz w:val="24"/>
          <w:szCs w:val="24"/>
        </w:rPr>
        <w:lastRenderedPageBreak/>
        <w:t>ABSTRACT</w:t>
      </w:r>
    </w:p>
    <w:p w14:paraId="28781EA9" w14:textId="493BF634" w:rsidR="00842FAB" w:rsidRPr="006F4B8B" w:rsidRDefault="001C2B88" w:rsidP="00F522E1">
      <w:pPr>
        <w:jc w:val="both"/>
        <w:rPr>
          <w:rFonts w:ascii="Times New Roman" w:hAnsi="Times New Roman" w:cs="Times New Roman"/>
        </w:rPr>
      </w:pPr>
      <w:r w:rsidRPr="006F4B8B">
        <w:rPr>
          <w:rFonts w:ascii="Times New Roman" w:hAnsi="Times New Roman" w:cs="Times New Roman"/>
        </w:rPr>
        <w:t xml:space="preserve">Pedestrian </w:t>
      </w:r>
      <w:r w:rsidR="003D0766" w:rsidRPr="006F4B8B">
        <w:rPr>
          <w:rFonts w:ascii="Times New Roman" w:hAnsi="Times New Roman" w:cs="Times New Roman"/>
        </w:rPr>
        <w:t xml:space="preserve">safety is </w:t>
      </w:r>
      <w:r w:rsidR="00443C0A" w:rsidRPr="006F4B8B">
        <w:rPr>
          <w:rFonts w:ascii="Times New Roman" w:hAnsi="Times New Roman" w:cs="Times New Roman"/>
        </w:rPr>
        <w:t>a gr</w:t>
      </w:r>
      <w:r w:rsidR="0013527F" w:rsidRPr="006F4B8B">
        <w:rPr>
          <w:rFonts w:ascii="Times New Roman" w:hAnsi="Times New Roman" w:cs="Times New Roman"/>
        </w:rPr>
        <w:t>owing</w:t>
      </w:r>
      <w:r w:rsidR="00443C0A" w:rsidRPr="006F4B8B">
        <w:rPr>
          <w:rFonts w:ascii="Times New Roman" w:hAnsi="Times New Roman" w:cs="Times New Roman"/>
        </w:rPr>
        <w:t xml:space="preserve"> concern in the </w:t>
      </w:r>
      <w:r w:rsidR="00886BA7" w:rsidRPr="006F4B8B">
        <w:rPr>
          <w:rFonts w:ascii="Times New Roman" w:hAnsi="Times New Roman" w:cs="Times New Roman"/>
        </w:rPr>
        <w:t>U</w:t>
      </w:r>
      <w:r w:rsidR="00924E3F" w:rsidRPr="006F4B8B">
        <w:rPr>
          <w:rFonts w:ascii="Times New Roman" w:hAnsi="Times New Roman" w:cs="Times New Roman"/>
        </w:rPr>
        <w:t>S</w:t>
      </w:r>
      <w:r w:rsidR="00886BA7" w:rsidRPr="006F4B8B">
        <w:rPr>
          <w:rFonts w:ascii="Times New Roman" w:hAnsi="Times New Roman" w:cs="Times New Roman"/>
        </w:rPr>
        <w:t xml:space="preserve"> </w:t>
      </w:r>
      <w:r w:rsidR="00443C0A" w:rsidRPr="006F4B8B">
        <w:rPr>
          <w:rFonts w:ascii="Times New Roman" w:hAnsi="Times New Roman" w:cs="Times New Roman"/>
        </w:rPr>
        <w:t>transportation sector</w:t>
      </w:r>
      <w:r w:rsidR="00924E3F" w:rsidRPr="006F4B8B">
        <w:rPr>
          <w:rFonts w:ascii="Times New Roman" w:hAnsi="Times New Roman" w:cs="Times New Roman"/>
        </w:rPr>
        <w:t>,</w:t>
      </w:r>
      <w:r w:rsidR="00043C0D" w:rsidRPr="006F4B8B">
        <w:rPr>
          <w:rFonts w:ascii="Times New Roman" w:hAnsi="Times New Roman" w:cs="Times New Roman"/>
        </w:rPr>
        <w:t xml:space="preserve"> with around</w:t>
      </w:r>
      <w:r w:rsidR="00A67980" w:rsidRPr="006F4B8B">
        <w:rPr>
          <w:rFonts w:ascii="Times New Roman" w:hAnsi="Times New Roman" w:cs="Times New Roman"/>
        </w:rPr>
        <w:t xml:space="preserve"> 7500</w:t>
      </w:r>
      <w:r w:rsidR="00443C0A" w:rsidRPr="006F4B8B">
        <w:rPr>
          <w:rFonts w:ascii="Times New Roman" w:hAnsi="Times New Roman" w:cs="Times New Roman"/>
        </w:rPr>
        <w:t xml:space="preserve"> </w:t>
      </w:r>
      <w:r w:rsidR="00A67980" w:rsidRPr="006F4B8B">
        <w:rPr>
          <w:rFonts w:ascii="Times New Roman" w:hAnsi="Times New Roman" w:cs="Times New Roman"/>
        </w:rPr>
        <w:t>pedestrian crash fatalities reported i</w:t>
      </w:r>
      <w:r w:rsidR="00A97240" w:rsidRPr="006F4B8B">
        <w:rPr>
          <w:rFonts w:ascii="Times New Roman" w:hAnsi="Times New Roman" w:cs="Times New Roman"/>
        </w:rPr>
        <w:t>n 2021</w:t>
      </w:r>
      <w:r w:rsidR="00A67980" w:rsidRPr="006F4B8B">
        <w:rPr>
          <w:rFonts w:ascii="Times New Roman" w:hAnsi="Times New Roman" w:cs="Times New Roman"/>
        </w:rPr>
        <w:t>.</w:t>
      </w:r>
      <w:r w:rsidR="00AF7ED2" w:rsidRPr="006F4B8B">
        <w:rPr>
          <w:rFonts w:ascii="Times New Roman" w:hAnsi="Times New Roman" w:cs="Times New Roman"/>
        </w:rPr>
        <w:t xml:space="preserve"> </w:t>
      </w:r>
      <w:r w:rsidR="00754BF6">
        <w:rPr>
          <w:rFonts w:ascii="Times New Roman" w:hAnsi="Times New Roman" w:cs="Times New Roman"/>
        </w:rPr>
        <w:t>Already</w:t>
      </w:r>
      <w:r w:rsidR="00184EF0" w:rsidRPr="00DB78AC">
        <w:rPr>
          <w:rFonts w:ascii="Times New Roman" w:hAnsi="Times New Roman" w:cs="Times New Roman"/>
        </w:rPr>
        <w:t xml:space="preserve"> highly susceptible to traffic crashes, pedestrians are at an even higher risk of crashes at night. </w:t>
      </w:r>
      <w:r w:rsidR="006466E9" w:rsidRPr="006F4B8B">
        <w:rPr>
          <w:rFonts w:ascii="Times New Roman" w:hAnsi="Times New Roman" w:cs="Times New Roman"/>
        </w:rPr>
        <w:t xml:space="preserve">This study </w:t>
      </w:r>
      <w:r w:rsidR="00CB032A" w:rsidRPr="006F4B8B">
        <w:rPr>
          <w:rFonts w:ascii="Times New Roman" w:hAnsi="Times New Roman" w:cs="Times New Roman"/>
        </w:rPr>
        <w:t xml:space="preserve">integrates six </w:t>
      </w:r>
      <w:r w:rsidR="00280CF1">
        <w:rPr>
          <w:rFonts w:ascii="Times New Roman" w:hAnsi="Times New Roman" w:cs="Times New Roman"/>
        </w:rPr>
        <w:t xml:space="preserve">unique </w:t>
      </w:r>
      <w:r w:rsidR="00280CF1" w:rsidRPr="006F4B8B">
        <w:rPr>
          <w:rFonts w:ascii="Times New Roman" w:hAnsi="Times New Roman" w:cs="Times New Roman"/>
        </w:rPr>
        <w:t xml:space="preserve">transportation </w:t>
      </w:r>
      <w:r w:rsidR="004D45D3">
        <w:rPr>
          <w:rFonts w:ascii="Times New Roman" w:hAnsi="Times New Roman" w:cs="Times New Roman"/>
        </w:rPr>
        <w:t>burden</w:t>
      </w:r>
      <w:r w:rsidR="00280CF1" w:rsidRPr="006F4B8B">
        <w:rPr>
          <w:rFonts w:ascii="Times New Roman" w:hAnsi="Times New Roman" w:cs="Times New Roman"/>
        </w:rPr>
        <w:t xml:space="preserve"> indicators—Economy, Health, Equity, Resilience, Environmental, and Transportation Access</w:t>
      </w:r>
      <w:r w:rsidR="00111FED" w:rsidRPr="006F4B8B">
        <w:rPr>
          <w:rFonts w:ascii="Times New Roman" w:hAnsi="Times New Roman" w:cs="Times New Roman"/>
        </w:rPr>
        <w:t>—</w:t>
      </w:r>
      <w:r w:rsidR="00111FED">
        <w:rPr>
          <w:rFonts w:ascii="Times New Roman" w:hAnsi="Times New Roman" w:cs="Times New Roman"/>
        </w:rPr>
        <w:t xml:space="preserve">developed by the </w:t>
      </w:r>
      <w:r w:rsidR="00111FED" w:rsidRPr="006F4B8B">
        <w:rPr>
          <w:rFonts w:ascii="Times New Roman" w:hAnsi="Times New Roman" w:cs="Times New Roman"/>
        </w:rPr>
        <w:t xml:space="preserve">United States Department of Transportation </w:t>
      </w:r>
      <w:r w:rsidR="006453CE">
        <w:rPr>
          <w:rFonts w:ascii="Times New Roman" w:hAnsi="Times New Roman" w:cs="Times New Roman"/>
        </w:rPr>
        <w:t xml:space="preserve">at the census tract level </w:t>
      </w:r>
      <w:r w:rsidR="00C5368E" w:rsidRPr="006F4B8B">
        <w:rPr>
          <w:rFonts w:ascii="Times New Roman" w:hAnsi="Times New Roman" w:cs="Times New Roman"/>
        </w:rPr>
        <w:t xml:space="preserve">with </w:t>
      </w:r>
      <w:r w:rsidR="00A818A4">
        <w:rPr>
          <w:rFonts w:ascii="Times New Roman" w:hAnsi="Times New Roman" w:cs="Times New Roman"/>
        </w:rPr>
        <w:t xml:space="preserve">nighttime </w:t>
      </w:r>
      <w:r w:rsidR="00AC1FB2" w:rsidRPr="006F4B8B">
        <w:rPr>
          <w:rFonts w:ascii="Times New Roman" w:hAnsi="Times New Roman" w:cs="Times New Roman"/>
        </w:rPr>
        <w:t>pedestrian crash data from 2016-2019</w:t>
      </w:r>
      <w:r w:rsidR="00751354">
        <w:rPr>
          <w:rFonts w:ascii="Times New Roman" w:hAnsi="Times New Roman" w:cs="Times New Roman"/>
        </w:rPr>
        <w:t xml:space="preserve"> in North Carolina</w:t>
      </w:r>
      <w:r w:rsidR="00C5368E" w:rsidRPr="006F4B8B">
        <w:rPr>
          <w:rFonts w:ascii="Times New Roman" w:hAnsi="Times New Roman" w:cs="Times New Roman"/>
        </w:rPr>
        <w:t xml:space="preserve">. The </w:t>
      </w:r>
      <w:r w:rsidR="00751354">
        <w:rPr>
          <w:rFonts w:ascii="Times New Roman" w:hAnsi="Times New Roman" w:cs="Times New Roman"/>
        </w:rPr>
        <w:t xml:space="preserve">pedestrian </w:t>
      </w:r>
      <w:r w:rsidR="00C5368E" w:rsidRPr="006F4B8B">
        <w:rPr>
          <w:rFonts w:ascii="Times New Roman" w:hAnsi="Times New Roman" w:cs="Times New Roman"/>
        </w:rPr>
        <w:t>crash data are</w:t>
      </w:r>
      <w:r w:rsidR="00AC1FB2" w:rsidRPr="006F4B8B">
        <w:rPr>
          <w:rFonts w:ascii="Times New Roman" w:hAnsi="Times New Roman" w:cs="Times New Roman"/>
        </w:rPr>
        <w:t xml:space="preserve"> </w:t>
      </w:r>
      <w:r w:rsidR="00C1343B" w:rsidRPr="006F4B8B">
        <w:rPr>
          <w:rFonts w:ascii="Times New Roman" w:hAnsi="Times New Roman" w:cs="Times New Roman"/>
        </w:rPr>
        <w:t>extracted from</w:t>
      </w:r>
      <w:r w:rsidR="00C910B2" w:rsidRPr="006F4B8B">
        <w:rPr>
          <w:rFonts w:ascii="Times New Roman" w:hAnsi="Times New Roman" w:cs="Times New Roman"/>
        </w:rPr>
        <w:t xml:space="preserve"> police</w:t>
      </w:r>
      <w:r w:rsidR="00924E3F" w:rsidRPr="006F4B8B">
        <w:rPr>
          <w:rFonts w:ascii="Times New Roman" w:hAnsi="Times New Roman" w:cs="Times New Roman"/>
        </w:rPr>
        <w:t xml:space="preserve"> </w:t>
      </w:r>
      <w:r w:rsidR="00612188" w:rsidRPr="006F4B8B">
        <w:rPr>
          <w:rFonts w:ascii="Times New Roman" w:hAnsi="Times New Roman" w:cs="Times New Roman"/>
        </w:rPr>
        <w:t>report</w:t>
      </w:r>
      <w:r w:rsidR="00924E3F" w:rsidRPr="006F4B8B">
        <w:rPr>
          <w:rFonts w:ascii="Times New Roman" w:hAnsi="Times New Roman" w:cs="Times New Roman"/>
        </w:rPr>
        <w:t>s</w:t>
      </w:r>
      <w:r w:rsidR="00612188" w:rsidRPr="006F4B8B">
        <w:rPr>
          <w:rFonts w:ascii="Times New Roman" w:hAnsi="Times New Roman" w:cs="Times New Roman"/>
        </w:rPr>
        <w:t xml:space="preserve"> </w:t>
      </w:r>
      <w:r w:rsidR="00924E3F" w:rsidRPr="006F4B8B">
        <w:rPr>
          <w:rFonts w:ascii="Times New Roman" w:hAnsi="Times New Roman" w:cs="Times New Roman"/>
        </w:rPr>
        <w:t xml:space="preserve">using </w:t>
      </w:r>
      <w:r w:rsidR="000B4ECA">
        <w:rPr>
          <w:rFonts w:ascii="Times New Roman" w:hAnsi="Times New Roman" w:cs="Times New Roman"/>
        </w:rPr>
        <w:t xml:space="preserve">the </w:t>
      </w:r>
      <w:r w:rsidR="00C47BF0" w:rsidRPr="006F4B8B">
        <w:rPr>
          <w:rFonts w:ascii="Times New Roman" w:hAnsi="Times New Roman" w:cs="Times New Roman"/>
        </w:rPr>
        <w:t>P</w:t>
      </w:r>
      <w:r w:rsidR="005F336A" w:rsidRPr="006F4B8B">
        <w:rPr>
          <w:rFonts w:ascii="Times New Roman" w:hAnsi="Times New Roman" w:cs="Times New Roman"/>
        </w:rPr>
        <w:t xml:space="preserve">edestrian and </w:t>
      </w:r>
      <w:r w:rsidR="00C47BF0" w:rsidRPr="006F4B8B">
        <w:rPr>
          <w:rFonts w:ascii="Times New Roman" w:hAnsi="Times New Roman" w:cs="Times New Roman"/>
        </w:rPr>
        <w:t>B</w:t>
      </w:r>
      <w:r w:rsidR="005F336A" w:rsidRPr="006F4B8B">
        <w:rPr>
          <w:rFonts w:ascii="Times New Roman" w:hAnsi="Times New Roman" w:cs="Times New Roman"/>
        </w:rPr>
        <w:t xml:space="preserve">icyclist </w:t>
      </w:r>
      <w:r w:rsidR="00C47BF0" w:rsidRPr="006F4B8B">
        <w:rPr>
          <w:rFonts w:ascii="Times New Roman" w:hAnsi="Times New Roman" w:cs="Times New Roman"/>
        </w:rPr>
        <w:t>C</w:t>
      </w:r>
      <w:r w:rsidR="005F336A" w:rsidRPr="006F4B8B">
        <w:rPr>
          <w:rFonts w:ascii="Times New Roman" w:hAnsi="Times New Roman" w:cs="Times New Roman"/>
        </w:rPr>
        <w:t xml:space="preserve">rash </w:t>
      </w:r>
      <w:r w:rsidR="00C47BF0" w:rsidRPr="006F4B8B">
        <w:rPr>
          <w:rFonts w:ascii="Times New Roman" w:hAnsi="Times New Roman" w:cs="Times New Roman"/>
        </w:rPr>
        <w:t>A</w:t>
      </w:r>
      <w:r w:rsidR="005F336A" w:rsidRPr="006F4B8B">
        <w:rPr>
          <w:rFonts w:ascii="Times New Roman" w:hAnsi="Times New Roman" w:cs="Times New Roman"/>
        </w:rPr>
        <w:t xml:space="preserve">nalysis </w:t>
      </w:r>
      <w:r w:rsidR="00C47BF0" w:rsidRPr="006F4B8B">
        <w:rPr>
          <w:rFonts w:ascii="Times New Roman" w:hAnsi="Times New Roman" w:cs="Times New Roman"/>
        </w:rPr>
        <w:t>T</w:t>
      </w:r>
      <w:r w:rsidR="005F336A" w:rsidRPr="006F4B8B">
        <w:rPr>
          <w:rFonts w:ascii="Times New Roman" w:hAnsi="Times New Roman" w:cs="Times New Roman"/>
        </w:rPr>
        <w:t>ool</w:t>
      </w:r>
      <w:r w:rsidR="00C5368E" w:rsidRPr="006F4B8B">
        <w:rPr>
          <w:rFonts w:ascii="Times New Roman" w:hAnsi="Times New Roman" w:cs="Times New Roman"/>
        </w:rPr>
        <w:t xml:space="preserve">, which </w:t>
      </w:r>
      <w:r w:rsidR="00CB032A" w:rsidRPr="006F4B8B">
        <w:rPr>
          <w:rFonts w:ascii="Times New Roman" w:hAnsi="Times New Roman" w:cs="Times New Roman"/>
        </w:rPr>
        <w:t xml:space="preserve">provides high-quality </w:t>
      </w:r>
      <w:r w:rsidR="00DB31B5">
        <w:rPr>
          <w:rFonts w:ascii="Times New Roman" w:hAnsi="Times New Roman" w:cs="Times New Roman"/>
        </w:rPr>
        <w:t xml:space="preserve">detailed </w:t>
      </w:r>
      <w:r w:rsidR="00CB032A" w:rsidRPr="006F4B8B">
        <w:rPr>
          <w:rFonts w:ascii="Times New Roman" w:hAnsi="Times New Roman" w:cs="Times New Roman"/>
        </w:rPr>
        <w:t>crash-type descriptors</w:t>
      </w:r>
      <w:r w:rsidR="00DD7F23">
        <w:rPr>
          <w:rFonts w:ascii="Times New Roman" w:hAnsi="Times New Roman" w:cs="Times New Roman"/>
        </w:rPr>
        <w:t>, resulting in</w:t>
      </w:r>
      <w:r w:rsidR="00C47BF0" w:rsidRPr="006F4B8B">
        <w:rPr>
          <w:rFonts w:ascii="Times New Roman" w:hAnsi="Times New Roman" w:cs="Times New Roman"/>
        </w:rPr>
        <w:t xml:space="preserve"> </w:t>
      </w:r>
      <w:r w:rsidR="00CB032A" w:rsidRPr="006F4B8B">
        <w:rPr>
          <w:rFonts w:ascii="Times New Roman" w:hAnsi="Times New Roman" w:cs="Times New Roman"/>
        </w:rPr>
        <w:t xml:space="preserve">a unique </w:t>
      </w:r>
      <w:r w:rsidR="00DB31B5">
        <w:rPr>
          <w:rFonts w:ascii="Times New Roman" w:hAnsi="Times New Roman" w:cs="Times New Roman"/>
        </w:rPr>
        <w:t xml:space="preserve">and comprehensive </w:t>
      </w:r>
      <w:r w:rsidR="00F82A53">
        <w:rPr>
          <w:rFonts w:ascii="Times New Roman" w:hAnsi="Times New Roman" w:cs="Times New Roman"/>
        </w:rPr>
        <w:t xml:space="preserve">pedestrian crash </w:t>
      </w:r>
      <w:r w:rsidR="00CB032A" w:rsidRPr="006F4B8B">
        <w:rPr>
          <w:rFonts w:ascii="Times New Roman" w:hAnsi="Times New Roman" w:cs="Times New Roman"/>
        </w:rPr>
        <w:t xml:space="preserve">database. </w:t>
      </w:r>
      <w:r w:rsidR="00BB1E6B" w:rsidRPr="006F4B8B">
        <w:rPr>
          <w:rFonts w:ascii="Times New Roman" w:hAnsi="Times New Roman" w:cs="Times New Roman"/>
        </w:rPr>
        <w:t xml:space="preserve">The study </w:t>
      </w:r>
      <w:r w:rsidR="005C5F94" w:rsidRPr="006F4B8B">
        <w:rPr>
          <w:rFonts w:ascii="Times New Roman" w:hAnsi="Times New Roman" w:cs="Times New Roman"/>
        </w:rPr>
        <w:t xml:space="preserve">applies </w:t>
      </w:r>
      <w:r w:rsidR="00924E3F" w:rsidRPr="006F4B8B">
        <w:rPr>
          <w:rFonts w:ascii="Times New Roman" w:hAnsi="Times New Roman" w:cs="Times New Roman"/>
        </w:rPr>
        <w:t>rigorous methods for analysis</w:t>
      </w:r>
      <w:r w:rsidR="000B4ECA">
        <w:rPr>
          <w:rFonts w:ascii="Times New Roman" w:hAnsi="Times New Roman" w:cs="Times New Roman"/>
        </w:rPr>
        <w:t>,</w:t>
      </w:r>
      <w:r w:rsidR="00964FE9">
        <w:rPr>
          <w:rFonts w:ascii="Times New Roman" w:hAnsi="Times New Roman" w:cs="Times New Roman"/>
        </w:rPr>
        <w:t xml:space="preserve"> including</w:t>
      </w:r>
      <w:r w:rsidR="00CB032A" w:rsidRPr="006F4B8B">
        <w:rPr>
          <w:rFonts w:ascii="Times New Roman" w:hAnsi="Times New Roman" w:cs="Times New Roman"/>
        </w:rPr>
        <w:t xml:space="preserve"> </w:t>
      </w:r>
      <w:r w:rsidR="00964FE9">
        <w:rPr>
          <w:rFonts w:ascii="Times New Roman" w:hAnsi="Times New Roman" w:cs="Times New Roman"/>
        </w:rPr>
        <w:t>t</w:t>
      </w:r>
      <w:r w:rsidR="00924E3F" w:rsidRPr="006F4B8B">
        <w:rPr>
          <w:rFonts w:ascii="Times New Roman" w:hAnsi="Times New Roman" w:cs="Times New Roman"/>
        </w:rPr>
        <w:t xml:space="preserve">he inference-based ordered </w:t>
      </w:r>
      <w:r w:rsidR="00C55DB2" w:rsidRPr="006F4B8B">
        <w:rPr>
          <w:rFonts w:ascii="Times New Roman" w:hAnsi="Times New Roman" w:cs="Times New Roman"/>
        </w:rPr>
        <w:t>log</w:t>
      </w:r>
      <w:r w:rsidR="00924E3F" w:rsidRPr="006F4B8B">
        <w:rPr>
          <w:rFonts w:ascii="Times New Roman" w:hAnsi="Times New Roman" w:cs="Times New Roman"/>
        </w:rPr>
        <w:t>it model</w:t>
      </w:r>
      <w:r w:rsidR="000B4ECA">
        <w:rPr>
          <w:rFonts w:ascii="Times New Roman" w:hAnsi="Times New Roman" w:cs="Times New Roman"/>
        </w:rPr>
        <w:t>,</w:t>
      </w:r>
      <w:r w:rsidR="00924E3F" w:rsidRPr="006F4B8B">
        <w:rPr>
          <w:rFonts w:ascii="Times New Roman" w:hAnsi="Times New Roman" w:cs="Times New Roman"/>
        </w:rPr>
        <w:t xml:space="preserve"> </w:t>
      </w:r>
      <w:r w:rsidR="00CB032A" w:rsidRPr="006F4B8B">
        <w:rPr>
          <w:rFonts w:ascii="Times New Roman" w:hAnsi="Times New Roman" w:cs="Times New Roman"/>
        </w:rPr>
        <w:t>to</w:t>
      </w:r>
      <w:r w:rsidR="00924E3F" w:rsidRPr="006F4B8B">
        <w:rPr>
          <w:rFonts w:ascii="Times New Roman" w:hAnsi="Times New Roman" w:cs="Times New Roman"/>
        </w:rPr>
        <w:t xml:space="preserve"> </w:t>
      </w:r>
      <w:r w:rsidR="00CB032A" w:rsidRPr="006F4B8B">
        <w:rPr>
          <w:rFonts w:ascii="Times New Roman" w:hAnsi="Times New Roman" w:cs="Times New Roman"/>
        </w:rPr>
        <w:t xml:space="preserve">quantify key </w:t>
      </w:r>
      <w:proofErr w:type="gramStart"/>
      <w:r w:rsidR="00CB032A" w:rsidRPr="006F4B8B">
        <w:rPr>
          <w:rFonts w:ascii="Times New Roman" w:hAnsi="Times New Roman" w:cs="Times New Roman"/>
        </w:rPr>
        <w:t>correlates</w:t>
      </w:r>
      <w:proofErr w:type="gramEnd"/>
      <w:r w:rsidR="00B33DB6">
        <w:rPr>
          <w:rFonts w:ascii="Times New Roman" w:hAnsi="Times New Roman" w:cs="Times New Roman"/>
        </w:rPr>
        <w:t xml:space="preserve"> </w:t>
      </w:r>
      <w:r w:rsidR="00B33DB6" w:rsidRPr="006F4B8B">
        <w:rPr>
          <w:rFonts w:ascii="Times New Roman" w:hAnsi="Times New Roman" w:cs="Times New Roman"/>
        </w:rPr>
        <w:t xml:space="preserve">of nighttime pedestrian crashes in </w:t>
      </w:r>
      <w:r w:rsidR="004D45D3">
        <w:rPr>
          <w:rFonts w:ascii="Times New Roman" w:hAnsi="Times New Roman" w:cs="Times New Roman"/>
        </w:rPr>
        <w:t>burdened</w:t>
      </w:r>
      <w:r w:rsidR="00B33DB6">
        <w:rPr>
          <w:rFonts w:ascii="Times New Roman" w:hAnsi="Times New Roman" w:cs="Times New Roman"/>
        </w:rPr>
        <w:t xml:space="preserve"> communities (</w:t>
      </w:r>
      <w:r w:rsidR="00F7046A">
        <w:rPr>
          <w:rFonts w:ascii="Times New Roman" w:hAnsi="Times New Roman" w:cs="Times New Roman"/>
        </w:rPr>
        <w:t>BCs</w:t>
      </w:r>
      <w:r w:rsidR="00B33DB6">
        <w:rPr>
          <w:rFonts w:ascii="Times New Roman" w:hAnsi="Times New Roman" w:cs="Times New Roman"/>
        </w:rPr>
        <w:t>)</w:t>
      </w:r>
      <w:r w:rsidR="00924E3F" w:rsidRPr="006F4B8B">
        <w:rPr>
          <w:rFonts w:ascii="Times New Roman" w:hAnsi="Times New Roman" w:cs="Times New Roman"/>
        </w:rPr>
        <w:t>.</w:t>
      </w:r>
      <w:r w:rsidR="00CB032A" w:rsidRPr="006F4B8B">
        <w:t xml:space="preserve"> </w:t>
      </w:r>
      <w:r w:rsidR="00013463" w:rsidRPr="00100697">
        <w:rPr>
          <w:rFonts w:ascii="Times New Roman" w:hAnsi="Times New Roman" w:cs="Times New Roman"/>
        </w:rPr>
        <w:t xml:space="preserve">The model results reveal unique and novel associations of </w:t>
      </w:r>
      <w:r w:rsidR="00CB032A" w:rsidRPr="006F4B8B">
        <w:rPr>
          <w:rFonts w:ascii="Times New Roman" w:hAnsi="Times New Roman" w:cs="Times New Roman"/>
        </w:rPr>
        <w:t xml:space="preserve">the Economy and Transportation </w:t>
      </w:r>
      <w:r w:rsidR="004D45D3">
        <w:rPr>
          <w:rFonts w:ascii="Times New Roman" w:hAnsi="Times New Roman" w:cs="Times New Roman"/>
        </w:rPr>
        <w:t>Burden</w:t>
      </w:r>
      <w:r w:rsidR="00CB032A" w:rsidRPr="006F4B8B">
        <w:rPr>
          <w:rFonts w:ascii="Times New Roman" w:hAnsi="Times New Roman" w:cs="Times New Roman"/>
        </w:rPr>
        <w:t xml:space="preserve"> indicators</w:t>
      </w:r>
      <w:r w:rsidR="00B50F66">
        <w:rPr>
          <w:rFonts w:ascii="Times New Roman" w:hAnsi="Times New Roman" w:cs="Times New Roman"/>
        </w:rPr>
        <w:t>,</w:t>
      </w:r>
      <w:r w:rsidR="00CB032A" w:rsidRPr="006F4B8B">
        <w:rPr>
          <w:rFonts w:ascii="Times New Roman" w:hAnsi="Times New Roman" w:cs="Times New Roman"/>
        </w:rPr>
        <w:t xml:space="preserve"> </w:t>
      </w:r>
      <w:r w:rsidR="00D624B8">
        <w:rPr>
          <w:rFonts w:ascii="Times New Roman" w:hAnsi="Times New Roman" w:cs="Times New Roman"/>
        </w:rPr>
        <w:t>roads</w:t>
      </w:r>
      <w:r w:rsidR="00EF1927">
        <w:rPr>
          <w:rFonts w:ascii="Times New Roman" w:hAnsi="Times New Roman" w:cs="Times New Roman"/>
        </w:rPr>
        <w:t xml:space="preserve"> without lights, pedestrian crossing violations</w:t>
      </w:r>
      <w:r w:rsidR="001E1C47">
        <w:rPr>
          <w:rFonts w:ascii="Times New Roman" w:hAnsi="Times New Roman" w:cs="Times New Roman"/>
        </w:rPr>
        <w:t xml:space="preserve">, </w:t>
      </w:r>
      <w:r w:rsidR="00E41476">
        <w:rPr>
          <w:rFonts w:ascii="Times New Roman" w:hAnsi="Times New Roman" w:cs="Times New Roman"/>
        </w:rPr>
        <w:t xml:space="preserve">and </w:t>
      </w:r>
      <w:r w:rsidR="001E1C47">
        <w:rPr>
          <w:rFonts w:ascii="Times New Roman" w:hAnsi="Times New Roman" w:cs="Times New Roman"/>
        </w:rPr>
        <w:t>alcohol impairment</w:t>
      </w:r>
      <w:r w:rsidR="00F228E3">
        <w:rPr>
          <w:rFonts w:ascii="Times New Roman" w:hAnsi="Times New Roman" w:cs="Times New Roman"/>
        </w:rPr>
        <w:t xml:space="preserve"> </w:t>
      </w:r>
      <w:r w:rsidR="00263986">
        <w:rPr>
          <w:rFonts w:ascii="Times New Roman" w:hAnsi="Times New Roman" w:cs="Times New Roman"/>
        </w:rPr>
        <w:t xml:space="preserve">with nighttime </w:t>
      </w:r>
      <w:r w:rsidR="00CB032A" w:rsidRPr="006F4B8B">
        <w:rPr>
          <w:rFonts w:ascii="Times New Roman" w:hAnsi="Times New Roman" w:cs="Times New Roman"/>
        </w:rPr>
        <w:t xml:space="preserve">pedestrian </w:t>
      </w:r>
      <w:r w:rsidR="00263986">
        <w:rPr>
          <w:rFonts w:ascii="Times New Roman" w:hAnsi="Times New Roman" w:cs="Times New Roman"/>
        </w:rPr>
        <w:t xml:space="preserve">crash </w:t>
      </w:r>
      <w:r w:rsidR="00CB032A" w:rsidRPr="006F4B8B">
        <w:rPr>
          <w:rFonts w:ascii="Times New Roman" w:hAnsi="Times New Roman" w:cs="Times New Roman"/>
        </w:rPr>
        <w:t xml:space="preserve">injury severity. To improve </w:t>
      </w:r>
      <w:r w:rsidR="00454167" w:rsidRPr="006F4B8B">
        <w:rPr>
          <w:rFonts w:ascii="Times New Roman" w:hAnsi="Times New Roman" w:cs="Times New Roman"/>
        </w:rPr>
        <w:t xml:space="preserve">forecasting of pedestrian crashes and the resulting injury severity in </w:t>
      </w:r>
      <w:r w:rsidR="00F7046A">
        <w:rPr>
          <w:rFonts w:ascii="Times New Roman" w:hAnsi="Times New Roman" w:cs="Times New Roman"/>
        </w:rPr>
        <w:t>BCs</w:t>
      </w:r>
      <w:r w:rsidR="00454167" w:rsidRPr="006F4B8B">
        <w:rPr>
          <w:rFonts w:ascii="Times New Roman" w:hAnsi="Times New Roman" w:cs="Times New Roman"/>
        </w:rPr>
        <w:t xml:space="preserve"> </w:t>
      </w:r>
      <w:r w:rsidR="00CB032A" w:rsidRPr="006F4B8B">
        <w:rPr>
          <w:rFonts w:ascii="Times New Roman" w:hAnsi="Times New Roman" w:cs="Times New Roman"/>
        </w:rPr>
        <w:t>for planning purposes, a</w:t>
      </w:r>
      <w:r w:rsidR="00924E3F" w:rsidRPr="006F4B8B">
        <w:rPr>
          <w:rFonts w:ascii="Times New Roman" w:hAnsi="Times New Roman" w:cs="Times New Roman"/>
        </w:rPr>
        <w:t>n Artificial Intelligence</w:t>
      </w:r>
      <w:r w:rsidR="004A5FA0">
        <w:rPr>
          <w:rFonts w:ascii="Times New Roman" w:hAnsi="Times New Roman" w:cs="Times New Roman"/>
        </w:rPr>
        <w:t xml:space="preserve"> (AI) </w:t>
      </w:r>
      <w:r w:rsidR="00924E3F" w:rsidRPr="006F4B8B">
        <w:rPr>
          <w:rFonts w:ascii="Times New Roman" w:hAnsi="Times New Roman" w:cs="Times New Roman"/>
        </w:rPr>
        <w:t xml:space="preserve">based </w:t>
      </w:r>
      <w:r w:rsidR="005C5F94" w:rsidRPr="006F4B8B">
        <w:rPr>
          <w:rFonts w:ascii="Times New Roman" w:hAnsi="Times New Roman" w:cs="Times New Roman"/>
        </w:rPr>
        <w:t>heterogen</w:t>
      </w:r>
      <w:r w:rsidR="00924E3F" w:rsidRPr="006F4B8B">
        <w:rPr>
          <w:rFonts w:ascii="Times New Roman" w:hAnsi="Times New Roman" w:cs="Times New Roman"/>
        </w:rPr>
        <w:t>e</w:t>
      </w:r>
      <w:r w:rsidR="005C5F94" w:rsidRPr="006F4B8B">
        <w:rPr>
          <w:rFonts w:ascii="Times New Roman" w:hAnsi="Times New Roman" w:cs="Times New Roman"/>
        </w:rPr>
        <w:t>ous ensemble method</w:t>
      </w:r>
      <w:r w:rsidR="000B4ECA">
        <w:rPr>
          <w:rFonts w:ascii="Times New Roman" w:hAnsi="Times New Roman" w:cs="Times New Roman"/>
        </w:rPr>
        <w:t>,</w:t>
      </w:r>
      <w:r w:rsidR="005C5F94" w:rsidRPr="006F4B8B">
        <w:rPr>
          <w:rFonts w:ascii="Times New Roman" w:hAnsi="Times New Roman" w:cs="Times New Roman"/>
        </w:rPr>
        <w:t xml:space="preserve"> “Stacking</w:t>
      </w:r>
      <w:r w:rsidR="00924739">
        <w:rPr>
          <w:rFonts w:ascii="Times New Roman" w:hAnsi="Times New Roman" w:cs="Times New Roman"/>
        </w:rPr>
        <w:t>,</w:t>
      </w:r>
      <w:r w:rsidR="005C5F94" w:rsidRPr="006F4B8B">
        <w:rPr>
          <w:rFonts w:ascii="Times New Roman" w:hAnsi="Times New Roman" w:cs="Times New Roman"/>
        </w:rPr>
        <w:t>”</w:t>
      </w:r>
      <w:r w:rsidR="00924E3F" w:rsidRPr="006F4B8B">
        <w:rPr>
          <w:rFonts w:ascii="Times New Roman" w:hAnsi="Times New Roman" w:cs="Times New Roman"/>
        </w:rPr>
        <w:t xml:space="preserve"> </w:t>
      </w:r>
      <w:r w:rsidR="00CB032A" w:rsidRPr="006F4B8B">
        <w:rPr>
          <w:rFonts w:ascii="Times New Roman" w:hAnsi="Times New Roman" w:cs="Times New Roman"/>
        </w:rPr>
        <w:t>is applied</w:t>
      </w:r>
      <w:r w:rsidR="00CC41C4">
        <w:rPr>
          <w:rFonts w:ascii="Times New Roman" w:hAnsi="Times New Roman" w:cs="Times New Roman"/>
        </w:rPr>
        <w:t xml:space="preserve"> with</w:t>
      </w:r>
      <w:r w:rsidR="00D001CC" w:rsidRPr="006F4B8B">
        <w:rPr>
          <w:rFonts w:ascii="Times New Roman" w:hAnsi="Times New Roman" w:cs="Times New Roman"/>
        </w:rPr>
        <w:t xml:space="preserve"> </w:t>
      </w:r>
      <w:r w:rsidR="000B4ECA">
        <w:rPr>
          <w:rFonts w:ascii="Times New Roman" w:hAnsi="Times New Roman" w:cs="Times New Roman"/>
        </w:rPr>
        <w:t xml:space="preserve">an </w:t>
      </w:r>
      <w:r w:rsidR="00CC41C4" w:rsidRPr="006F4B8B">
        <w:rPr>
          <w:rFonts w:ascii="Times New Roman" w:hAnsi="Times New Roman" w:cs="Times New Roman"/>
        </w:rPr>
        <w:t>Ordered Logit model and machine</w:t>
      </w:r>
      <w:r w:rsidR="00C61A59">
        <w:rPr>
          <w:rFonts w:ascii="Times New Roman" w:hAnsi="Times New Roman" w:cs="Times New Roman"/>
        </w:rPr>
        <w:t>-</w:t>
      </w:r>
      <w:r w:rsidR="00CC41C4" w:rsidRPr="006F4B8B">
        <w:rPr>
          <w:rFonts w:ascii="Times New Roman" w:hAnsi="Times New Roman" w:cs="Times New Roman"/>
        </w:rPr>
        <w:t xml:space="preserve">learning techniques, Gradient Boosting, Decision Tree, and Random Forest </w:t>
      </w:r>
      <w:r w:rsidR="008F7B9E">
        <w:rPr>
          <w:rFonts w:ascii="Times New Roman" w:hAnsi="Times New Roman" w:cs="Times New Roman"/>
        </w:rPr>
        <w:t xml:space="preserve">as the </w:t>
      </w:r>
      <w:r w:rsidR="00CB032A" w:rsidRPr="006F4B8B">
        <w:rPr>
          <w:rFonts w:ascii="Times New Roman" w:hAnsi="Times New Roman" w:cs="Times New Roman"/>
        </w:rPr>
        <w:t>base learners</w:t>
      </w:r>
      <w:r w:rsidR="00924E3F" w:rsidRPr="006F4B8B">
        <w:rPr>
          <w:rFonts w:ascii="Times New Roman" w:hAnsi="Times New Roman" w:cs="Times New Roman"/>
        </w:rPr>
        <w:t>.</w:t>
      </w:r>
      <w:r w:rsidR="00DC3113" w:rsidRPr="006F4B8B">
        <w:rPr>
          <w:rFonts w:ascii="Times New Roman" w:hAnsi="Times New Roman" w:cs="Times New Roman"/>
        </w:rPr>
        <w:t xml:space="preserve"> </w:t>
      </w:r>
      <w:r w:rsidR="00887BFA">
        <w:rPr>
          <w:rFonts w:ascii="Times New Roman" w:hAnsi="Times New Roman" w:cs="Times New Roman"/>
        </w:rPr>
        <w:t xml:space="preserve">The stacked model yields </w:t>
      </w:r>
      <w:r w:rsidR="00946BB5">
        <w:rPr>
          <w:rFonts w:ascii="Times New Roman" w:hAnsi="Times New Roman" w:cs="Times New Roman"/>
        </w:rPr>
        <w:t>better predictive accuracy than the individual base learners.</w:t>
      </w:r>
      <w:r w:rsidR="005C6423" w:rsidRPr="006F4B8B">
        <w:rPr>
          <w:rFonts w:ascii="Times New Roman" w:hAnsi="Times New Roman" w:cs="Times New Roman"/>
        </w:rPr>
        <w:t xml:space="preserve"> </w:t>
      </w:r>
      <w:r w:rsidR="005E6B7B" w:rsidRPr="006F4B8B">
        <w:rPr>
          <w:rFonts w:ascii="Times New Roman" w:hAnsi="Times New Roman" w:cs="Times New Roman"/>
        </w:rPr>
        <w:t xml:space="preserve">The </w:t>
      </w:r>
      <w:r w:rsidR="00E53B7F">
        <w:rPr>
          <w:rFonts w:ascii="Times New Roman" w:hAnsi="Times New Roman" w:cs="Times New Roman"/>
        </w:rPr>
        <w:t xml:space="preserve">study findings and the </w:t>
      </w:r>
      <w:r w:rsidR="00632557">
        <w:rPr>
          <w:rFonts w:ascii="Times New Roman" w:hAnsi="Times New Roman" w:cs="Times New Roman"/>
        </w:rPr>
        <w:t xml:space="preserve">application of </w:t>
      </w:r>
      <w:r w:rsidR="0056384B" w:rsidRPr="006F4B8B">
        <w:rPr>
          <w:rFonts w:ascii="Times New Roman" w:hAnsi="Times New Roman" w:cs="Times New Roman"/>
        </w:rPr>
        <w:t>A</w:t>
      </w:r>
      <w:r w:rsidR="00536D87">
        <w:rPr>
          <w:rFonts w:ascii="Times New Roman" w:hAnsi="Times New Roman" w:cs="Times New Roman"/>
        </w:rPr>
        <w:t>I</w:t>
      </w:r>
      <w:r w:rsidR="0056384B" w:rsidRPr="006F4B8B">
        <w:rPr>
          <w:rFonts w:ascii="Times New Roman" w:hAnsi="Times New Roman" w:cs="Times New Roman"/>
        </w:rPr>
        <w:t xml:space="preserve"> techniques</w:t>
      </w:r>
      <w:r w:rsidR="0056384B">
        <w:rPr>
          <w:rFonts w:ascii="Times New Roman" w:hAnsi="Times New Roman" w:cs="Times New Roman"/>
        </w:rPr>
        <w:t xml:space="preserve"> </w:t>
      </w:r>
      <w:r w:rsidR="001B2779" w:rsidRPr="006F4B8B">
        <w:rPr>
          <w:rFonts w:ascii="Times New Roman" w:hAnsi="Times New Roman" w:cs="Times New Roman"/>
        </w:rPr>
        <w:t xml:space="preserve">can assist safety practitioners </w:t>
      </w:r>
      <w:r w:rsidR="00924E3F" w:rsidRPr="006F4B8B">
        <w:rPr>
          <w:rFonts w:ascii="Times New Roman" w:hAnsi="Times New Roman" w:cs="Times New Roman"/>
        </w:rPr>
        <w:t xml:space="preserve">in </w:t>
      </w:r>
      <w:r w:rsidR="00102849">
        <w:rPr>
          <w:rFonts w:ascii="Times New Roman" w:hAnsi="Times New Roman" w:cs="Times New Roman"/>
        </w:rPr>
        <w:t>improv</w:t>
      </w:r>
      <w:r w:rsidR="000B4ECA">
        <w:rPr>
          <w:rFonts w:ascii="Times New Roman" w:hAnsi="Times New Roman" w:cs="Times New Roman"/>
        </w:rPr>
        <w:t>ing</w:t>
      </w:r>
      <w:r w:rsidR="00102849">
        <w:rPr>
          <w:rFonts w:ascii="Times New Roman" w:hAnsi="Times New Roman" w:cs="Times New Roman"/>
        </w:rPr>
        <w:t xml:space="preserve"> </w:t>
      </w:r>
      <w:r w:rsidR="00731B8A" w:rsidRPr="006F4B8B">
        <w:rPr>
          <w:rFonts w:ascii="Times New Roman" w:hAnsi="Times New Roman" w:cs="Times New Roman"/>
        </w:rPr>
        <w:t xml:space="preserve">planning and </w:t>
      </w:r>
      <w:r w:rsidR="00924E3F" w:rsidRPr="006F4B8B">
        <w:rPr>
          <w:rFonts w:ascii="Times New Roman" w:hAnsi="Times New Roman" w:cs="Times New Roman"/>
        </w:rPr>
        <w:t>implementing</w:t>
      </w:r>
      <w:r w:rsidR="00AD5CAA" w:rsidRPr="006F4B8B">
        <w:rPr>
          <w:rFonts w:ascii="Times New Roman" w:hAnsi="Times New Roman" w:cs="Times New Roman"/>
        </w:rPr>
        <w:t xml:space="preserve"> </w:t>
      </w:r>
      <w:r w:rsidR="000673E1" w:rsidRPr="006F4B8B">
        <w:rPr>
          <w:rFonts w:ascii="Times New Roman" w:hAnsi="Times New Roman" w:cs="Times New Roman"/>
        </w:rPr>
        <w:t xml:space="preserve">targeted </w:t>
      </w:r>
      <w:r w:rsidR="00FB67D3">
        <w:rPr>
          <w:rFonts w:ascii="Times New Roman" w:hAnsi="Times New Roman" w:cs="Times New Roman"/>
        </w:rPr>
        <w:t xml:space="preserve">interventions </w:t>
      </w:r>
      <w:r w:rsidR="00C20C09">
        <w:rPr>
          <w:rFonts w:ascii="Times New Roman" w:hAnsi="Times New Roman" w:cs="Times New Roman"/>
        </w:rPr>
        <w:t xml:space="preserve">in </w:t>
      </w:r>
      <w:r w:rsidR="00F7046A">
        <w:rPr>
          <w:rFonts w:ascii="Times New Roman" w:hAnsi="Times New Roman" w:cs="Times New Roman"/>
        </w:rPr>
        <w:t>BCs</w:t>
      </w:r>
      <w:r w:rsidR="00C20C09">
        <w:rPr>
          <w:rFonts w:ascii="Times New Roman" w:hAnsi="Times New Roman" w:cs="Times New Roman"/>
        </w:rPr>
        <w:t xml:space="preserve"> </w:t>
      </w:r>
      <w:r w:rsidR="00924E3F" w:rsidRPr="006F4B8B">
        <w:rPr>
          <w:rFonts w:ascii="Times New Roman" w:hAnsi="Times New Roman" w:cs="Times New Roman"/>
        </w:rPr>
        <w:t>to improve</w:t>
      </w:r>
      <w:r w:rsidR="00392730" w:rsidRPr="006F4B8B">
        <w:rPr>
          <w:rFonts w:ascii="Times New Roman" w:hAnsi="Times New Roman" w:cs="Times New Roman"/>
        </w:rPr>
        <w:t xml:space="preserve"> </w:t>
      </w:r>
      <w:r w:rsidR="00FD581C" w:rsidRPr="006F4B8B">
        <w:rPr>
          <w:rFonts w:ascii="Times New Roman" w:hAnsi="Times New Roman" w:cs="Times New Roman"/>
        </w:rPr>
        <w:t>roadway</w:t>
      </w:r>
      <w:r w:rsidR="00A703B4" w:rsidRPr="006F4B8B">
        <w:rPr>
          <w:rFonts w:ascii="Times New Roman" w:hAnsi="Times New Roman" w:cs="Times New Roman"/>
        </w:rPr>
        <w:t xml:space="preserve"> infrastructure and overall safety</w:t>
      </w:r>
      <w:r w:rsidR="00554FBE" w:rsidRPr="006F4B8B">
        <w:rPr>
          <w:rFonts w:ascii="Times New Roman" w:hAnsi="Times New Roman" w:cs="Times New Roman"/>
        </w:rPr>
        <w:t>.</w:t>
      </w:r>
      <w:r w:rsidR="00290835" w:rsidRPr="006F4B8B">
        <w:rPr>
          <w:rFonts w:ascii="Times New Roman" w:hAnsi="Times New Roman" w:cs="Times New Roman"/>
        </w:rPr>
        <w:t xml:space="preserve"> </w:t>
      </w:r>
      <w:r w:rsidR="00554FBE" w:rsidRPr="006F4B8B">
        <w:rPr>
          <w:rFonts w:ascii="Times New Roman" w:hAnsi="Times New Roman" w:cs="Times New Roman"/>
        </w:rPr>
        <w:t xml:space="preserve"> </w:t>
      </w:r>
      <w:r w:rsidR="00D3160E" w:rsidRPr="006F4B8B">
        <w:rPr>
          <w:rFonts w:ascii="Times New Roman" w:hAnsi="Times New Roman" w:cs="Times New Roman"/>
        </w:rPr>
        <w:t xml:space="preserve"> </w:t>
      </w:r>
      <w:r w:rsidR="00E44405" w:rsidRPr="006F4B8B">
        <w:rPr>
          <w:rFonts w:ascii="Times New Roman" w:hAnsi="Times New Roman" w:cs="Times New Roman"/>
        </w:rPr>
        <w:t xml:space="preserve"> </w:t>
      </w:r>
      <w:r w:rsidR="00BA2A3C" w:rsidRPr="006F4B8B">
        <w:rPr>
          <w:rFonts w:ascii="Times New Roman" w:hAnsi="Times New Roman" w:cs="Times New Roman"/>
        </w:rPr>
        <w:t xml:space="preserve"> </w:t>
      </w:r>
      <w:r w:rsidR="004706D9" w:rsidRPr="006F4B8B">
        <w:rPr>
          <w:rFonts w:ascii="Times New Roman" w:hAnsi="Times New Roman" w:cs="Times New Roman"/>
        </w:rPr>
        <w:t xml:space="preserve"> </w:t>
      </w:r>
      <w:r w:rsidR="00DC547E" w:rsidRPr="006F4B8B">
        <w:rPr>
          <w:rFonts w:ascii="Times New Roman" w:hAnsi="Times New Roman" w:cs="Times New Roman"/>
        </w:rPr>
        <w:t xml:space="preserve"> </w:t>
      </w:r>
      <w:r w:rsidR="00100915" w:rsidRPr="006F4B8B">
        <w:rPr>
          <w:rFonts w:ascii="Times New Roman" w:hAnsi="Times New Roman" w:cs="Times New Roman"/>
        </w:rPr>
        <w:t xml:space="preserve"> </w:t>
      </w:r>
      <w:r w:rsidR="00367375" w:rsidRPr="006F4B8B">
        <w:rPr>
          <w:rFonts w:ascii="Times New Roman" w:hAnsi="Times New Roman" w:cs="Times New Roman"/>
        </w:rPr>
        <w:t xml:space="preserve"> </w:t>
      </w:r>
      <w:r w:rsidRPr="006F4B8B">
        <w:rPr>
          <w:rFonts w:ascii="Times New Roman" w:hAnsi="Times New Roman" w:cs="Times New Roman"/>
        </w:rPr>
        <w:t xml:space="preserve">              </w:t>
      </w:r>
    </w:p>
    <w:p w14:paraId="233D0DD7" w14:textId="77777777" w:rsidR="00842FAB" w:rsidRDefault="00842FAB"/>
    <w:p w14:paraId="7848BFC7" w14:textId="397D5F81" w:rsidR="00842FAB" w:rsidRDefault="001C2B88">
      <w:pPr>
        <w:rPr>
          <w:rFonts w:ascii="Times New Roman" w:hAnsi="Times New Roman" w:cs="Times New Roman"/>
          <w:sz w:val="24"/>
          <w:szCs w:val="24"/>
        </w:rPr>
      </w:pPr>
      <w:r w:rsidRPr="00E01922">
        <w:rPr>
          <w:rFonts w:ascii="Times New Roman" w:hAnsi="Times New Roman" w:cs="Times New Roman"/>
          <w:b/>
          <w:bCs/>
          <w:sz w:val="24"/>
          <w:szCs w:val="24"/>
        </w:rPr>
        <w:t>Keywords:</w:t>
      </w:r>
      <w:r w:rsidRPr="00E01922">
        <w:rPr>
          <w:rFonts w:ascii="Times New Roman" w:hAnsi="Times New Roman" w:cs="Times New Roman"/>
          <w:sz w:val="24"/>
          <w:szCs w:val="24"/>
        </w:rPr>
        <w:t xml:space="preserve"> </w:t>
      </w:r>
      <w:r w:rsidR="00735FE9" w:rsidRPr="00DB78AC">
        <w:rPr>
          <w:rFonts w:ascii="Times New Roman" w:hAnsi="Times New Roman" w:cs="Times New Roman"/>
        </w:rPr>
        <w:t>Pedestrian</w:t>
      </w:r>
      <w:r w:rsidR="000C5620" w:rsidRPr="00DB78AC">
        <w:rPr>
          <w:rFonts w:ascii="Times New Roman" w:hAnsi="Times New Roman" w:cs="Times New Roman"/>
        </w:rPr>
        <w:t xml:space="preserve"> Crash</w:t>
      </w:r>
      <w:r w:rsidR="000845EE">
        <w:rPr>
          <w:rFonts w:ascii="Times New Roman" w:hAnsi="Times New Roman" w:cs="Times New Roman"/>
        </w:rPr>
        <w:t>,</w:t>
      </w:r>
      <w:r w:rsidR="000C5620" w:rsidRPr="00DB78AC">
        <w:rPr>
          <w:rFonts w:ascii="Times New Roman" w:hAnsi="Times New Roman" w:cs="Times New Roman"/>
        </w:rPr>
        <w:t xml:space="preserve"> Injury Severity</w:t>
      </w:r>
      <w:r w:rsidRPr="00DB78AC">
        <w:rPr>
          <w:rFonts w:ascii="Times New Roman" w:hAnsi="Times New Roman" w:cs="Times New Roman"/>
        </w:rPr>
        <w:t xml:space="preserve">, </w:t>
      </w:r>
      <w:r w:rsidR="004D45D3">
        <w:rPr>
          <w:rFonts w:ascii="Times New Roman" w:hAnsi="Times New Roman" w:cs="Times New Roman"/>
        </w:rPr>
        <w:t>Burdened</w:t>
      </w:r>
      <w:r w:rsidR="00735FE9" w:rsidRPr="00DB78AC">
        <w:rPr>
          <w:rFonts w:ascii="Times New Roman" w:hAnsi="Times New Roman" w:cs="Times New Roman"/>
        </w:rPr>
        <w:t xml:space="preserve"> Communities</w:t>
      </w:r>
      <w:r w:rsidR="001803EF" w:rsidRPr="00DB78AC">
        <w:rPr>
          <w:rFonts w:ascii="Times New Roman" w:hAnsi="Times New Roman" w:cs="Times New Roman"/>
        </w:rPr>
        <w:t xml:space="preserve">, </w:t>
      </w:r>
      <w:r w:rsidR="00924739">
        <w:rPr>
          <w:rFonts w:ascii="Times New Roman" w:hAnsi="Times New Roman" w:cs="Times New Roman"/>
        </w:rPr>
        <w:t>Heterogeneous</w:t>
      </w:r>
      <w:r w:rsidR="009B10D6" w:rsidRPr="00DB78AC">
        <w:rPr>
          <w:rFonts w:ascii="Times New Roman" w:hAnsi="Times New Roman" w:cs="Times New Roman"/>
        </w:rPr>
        <w:t xml:space="preserve"> Ensemble Methods,</w:t>
      </w:r>
      <w:r w:rsidR="000C5620" w:rsidRPr="00DB78AC">
        <w:rPr>
          <w:rFonts w:ascii="Times New Roman" w:hAnsi="Times New Roman" w:cs="Times New Roman"/>
        </w:rPr>
        <w:t xml:space="preserve"> Stacking.</w:t>
      </w:r>
      <w:r w:rsidR="009B10D6" w:rsidRPr="00DB78AC">
        <w:rPr>
          <w:rFonts w:ascii="Times New Roman" w:hAnsi="Times New Roman" w:cs="Times New Roman"/>
        </w:rPr>
        <w:t xml:space="preserve"> </w:t>
      </w:r>
      <w:r>
        <w:rPr>
          <w:rFonts w:ascii="Times New Roman" w:hAnsi="Times New Roman" w:cs="Times New Roman"/>
          <w:sz w:val="24"/>
          <w:szCs w:val="24"/>
        </w:rPr>
        <w:br w:type="page"/>
      </w:r>
    </w:p>
    <w:p w14:paraId="19F22ADC" w14:textId="1C47ED06" w:rsidR="00842FAB" w:rsidRDefault="001C2B88" w:rsidP="00137A00">
      <w:pPr>
        <w:pStyle w:val="ListParagraph"/>
        <w:numPr>
          <w:ilvl w:val="0"/>
          <w:numId w:val="1"/>
        </w:numPr>
        <w:rPr>
          <w:rFonts w:ascii="Times New Roman" w:hAnsi="Times New Roman" w:cs="Times New Roman"/>
          <w:b/>
          <w:bCs/>
          <w:sz w:val="24"/>
          <w:szCs w:val="24"/>
        </w:rPr>
      </w:pPr>
      <w:r w:rsidRPr="007778F9">
        <w:rPr>
          <w:rFonts w:ascii="Times New Roman" w:hAnsi="Times New Roman" w:cs="Times New Roman"/>
          <w:b/>
          <w:bCs/>
          <w:sz w:val="24"/>
          <w:szCs w:val="24"/>
        </w:rPr>
        <w:lastRenderedPageBreak/>
        <w:t>INTRODUCTION</w:t>
      </w:r>
    </w:p>
    <w:p w14:paraId="35C30408" w14:textId="1863D24A" w:rsidR="00D17A01" w:rsidRPr="00B90A90" w:rsidRDefault="001C2B88" w:rsidP="00924739">
      <w:pPr>
        <w:pStyle w:val="ListParagraph"/>
        <w:tabs>
          <w:tab w:val="left" w:pos="360"/>
        </w:tabs>
        <w:ind w:left="360" w:firstLine="360"/>
        <w:jc w:val="both"/>
        <w:rPr>
          <w:rFonts w:ascii="Times New Roman" w:hAnsi="Times New Roman" w:cs="Times New Roman"/>
        </w:rPr>
      </w:pPr>
      <w:r w:rsidRPr="00B90A90">
        <w:rPr>
          <w:rFonts w:ascii="Times New Roman" w:hAnsi="Times New Roman" w:cs="Times New Roman"/>
        </w:rPr>
        <w:t xml:space="preserve">In the United States, pedestrian fatalities have </w:t>
      </w:r>
      <w:r w:rsidR="00CB032A">
        <w:rPr>
          <w:rFonts w:ascii="Times New Roman" w:hAnsi="Times New Roman" w:cs="Times New Roman"/>
        </w:rPr>
        <w:t>risen</w:t>
      </w:r>
      <w:r w:rsidRPr="00B90A90">
        <w:rPr>
          <w:rFonts w:ascii="Times New Roman" w:hAnsi="Times New Roman" w:cs="Times New Roman"/>
        </w:rPr>
        <w:t xml:space="preserve"> in the recent past</w:t>
      </w:r>
      <w:r w:rsidR="00CB032A">
        <w:rPr>
          <w:rFonts w:ascii="Times New Roman" w:hAnsi="Times New Roman" w:cs="Times New Roman"/>
        </w:rPr>
        <w:t>,</w:t>
      </w:r>
      <w:r w:rsidRPr="00B90A90">
        <w:rPr>
          <w:rFonts w:ascii="Times New Roman" w:hAnsi="Times New Roman" w:cs="Times New Roman"/>
        </w:rPr>
        <w:t xml:space="preserve"> with an increase of more than 50% from 2009 to 2019</w:t>
      </w:r>
      <w:r w:rsidR="00CB032A">
        <w:rPr>
          <w:rFonts w:ascii="Times New Roman" w:hAnsi="Times New Roman" w:cs="Times New Roman"/>
        </w:rPr>
        <w:t>,</w:t>
      </w:r>
      <w:r w:rsidR="00A030A7" w:rsidRPr="00B90A90">
        <w:rPr>
          <w:rFonts w:ascii="Times New Roman" w:hAnsi="Times New Roman" w:cs="Times New Roman"/>
        </w:rPr>
        <w:t xml:space="preserve"> with</w:t>
      </w:r>
      <w:r w:rsidRPr="00B90A90">
        <w:rPr>
          <w:rFonts w:ascii="Times New Roman" w:hAnsi="Times New Roman" w:cs="Times New Roman"/>
        </w:rPr>
        <w:t xml:space="preserve"> </w:t>
      </w:r>
      <w:r w:rsidR="00A030A7" w:rsidRPr="00B90A90">
        <w:rPr>
          <w:rFonts w:ascii="Times New Roman" w:hAnsi="Times New Roman" w:cs="Times New Roman"/>
        </w:rPr>
        <w:t>m</w:t>
      </w:r>
      <w:r w:rsidRPr="00B90A90">
        <w:rPr>
          <w:rFonts w:ascii="Times New Roman" w:hAnsi="Times New Roman" w:cs="Times New Roman"/>
        </w:rPr>
        <w:t>ore than 85% of those pedestrian fatalities occurr</w:t>
      </w:r>
      <w:r w:rsidR="00884463" w:rsidRPr="00B90A90">
        <w:rPr>
          <w:rFonts w:ascii="Times New Roman" w:hAnsi="Times New Roman" w:cs="Times New Roman"/>
        </w:rPr>
        <w:t>ing</w:t>
      </w:r>
      <w:r w:rsidRPr="00B90A90">
        <w:rPr>
          <w:rFonts w:ascii="Times New Roman" w:hAnsi="Times New Roman" w:cs="Times New Roman"/>
        </w:rPr>
        <w:t xml:space="preserve"> at night </w:t>
      </w:r>
      <w:sdt>
        <w:sdtPr>
          <w:rPr>
            <w:rFonts w:ascii="Times New Roman" w:hAnsi="Times New Roman" w:cs="Times New Roman"/>
            <w:color w:val="000000"/>
          </w:rPr>
          <w:tag w:val="MENDELEY_CITATION_v3_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"/>
          <w:id w:val="1560517484"/>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w:t>
          </w:r>
          <w:r w:rsidR="002F6D93" w:rsidRPr="002F6D93">
            <w:rPr>
              <w:rFonts w:eastAsia="Times New Roman"/>
              <w:color w:val="000000"/>
            </w:rPr>
            <w:t>)</w:t>
          </w:r>
        </w:sdtContent>
      </w:sdt>
      <w:r w:rsidRPr="00B90A90">
        <w:rPr>
          <w:rFonts w:ascii="Times New Roman" w:hAnsi="Times New Roman" w:cs="Times New Roman"/>
        </w:rPr>
        <w:t>.</w:t>
      </w:r>
      <w:r w:rsidR="00627015" w:rsidRPr="00B90A90">
        <w:rPr>
          <w:rFonts w:ascii="Times New Roman" w:hAnsi="Times New Roman" w:cs="Times New Roman"/>
        </w:rPr>
        <w:t xml:space="preserve"> </w:t>
      </w:r>
      <w:r w:rsidR="00642FB7" w:rsidRPr="00B90A90">
        <w:rPr>
          <w:rFonts w:ascii="Times New Roman" w:hAnsi="Times New Roman" w:cs="Times New Roman"/>
        </w:rPr>
        <w:t xml:space="preserve">Around 75% of pedestrian fatalities </w:t>
      </w:r>
      <w:r w:rsidR="007379EB" w:rsidRPr="00B90A90">
        <w:rPr>
          <w:rFonts w:ascii="Times New Roman" w:hAnsi="Times New Roman" w:cs="Times New Roman"/>
        </w:rPr>
        <w:t xml:space="preserve">occurred at night in </w:t>
      </w:r>
      <w:r w:rsidR="006C550D" w:rsidRPr="00B90A90">
        <w:rPr>
          <w:rFonts w:ascii="Times New Roman" w:hAnsi="Times New Roman" w:cs="Times New Roman"/>
        </w:rPr>
        <w:t>2019</w:t>
      </w:r>
      <w:r w:rsidR="00CB032A">
        <w:rPr>
          <w:rFonts w:ascii="Times New Roman" w:hAnsi="Times New Roman" w:cs="Times New Roman"/>
        </w:rPr>
        <w:t>,</w:t>
      </w:r>
      <w:r w:rsidR="006C550D" w:rsidRPr="00B90A90">
        <w:rPr>
          <w:rFonts w:ascii="Times New Roman" w:hAnsi="Times New Roman" w:cs="Times New Roman"/>
        </w:rPr>
        <w:t xml:space="preserve"> </w:t>
      </w:r>
      <w:r w:rsidR="00B06A9B" w:rsidRPr="00B90A90">
        <w:rPr>
          <w:rFonts w:ascii="Times New Roman" w:hAnsi="Times New Roman" w:cs="Times New Roman"/>
        </w:rPr>
        <w:t xml:space="preserve">while total pedestrian fatalities in </w:t>
      </w:r>
      <w:r w:rsidR="00F21F34" w:rsidRPr="00B90A90">
        <w:rPr>
          <w:rFonts w:ascii="Times New Roman" w:hAnsi="Times New Roman" w:cs="Times New Roman"/>
        </w:rPr>
        <w:t>traffic crashes</w:t>
      </w:r>
      <w:r w:rsidR="00B06A9B" w:rsidRPr="00B90A90">
        <w:rPr>
          <w:rFonts w:ascii="Times New Roman" w:hAnsi="Times New Roman" w:cs="Times New Roman"/>
        </w:rPr>
        <w:t xml:space="preserve"> were estimated to be </w:t>
      </w:r>
      <w:r w:rsidR="00CB032A" w:rsidRPr="00B90A90">
        <w:rPr>
          <w:rFonts w:ascii="Times New Roman" w:hAnsi="Times New Roman" w:cs="Times New Roman"/>
        </w:rPr>
        <w:t>a</w:t>
      </w:r>
      <w:r w:rsidR="00CB032A">
        <w:rPr>
          <w:rFonts w:ascii="Times New Roman" w:hAnsi="Times New Roman" w:cs="Times New Roman"/>
        </w:rPr>
        <w:t>bout</w:t>
      </w:r>
      <w:r w:rsidR="00CB032A" w:rsidRPr="00B90A90">
        <w:rPr>
          <w:rFonts w:ascii="Times New Roman" w:hAnsi="Times New Roman" w:cs="Times New Roman"/>
        </w:rPr>
        <w:t xml:space="preserve"> </w:t>
      </w:r>
      <w:r w:rsidR="00F21F34" w:rsidRPr="00B90A90">
        <w:rPr>
          <w:rFonts w:ascii="Times New Roman" w:hAnsi="Times New Roman" w:cs="Times New Roman"/>
        </w:rPr>
        <w:t>7500 in 2021</w:t>
      </w:r>
      <w:r w:rsidR="00180F03" w:rsidRPr="00B90A90">
        <w:rPr>
          <w:rFonts w:ascii="Times New Roman" w:hAnsi="Times New Roman" w:cs="Times New Roman"/>
        </w:rPr>
        <w:t xml:space="preserve">, the </w:t>
      </w:r>
      <w:r w:rsidR="00823C97" w:rsidRPr="00B90A90">
        <w:rPr>
          <w:rFonts w:ascii="Times New Roman" w:hAnsi="Times New Roman" w:cs="Times New Roman"/>
        </w:rPr>
        <w:t xml:space="preserve">highest </w:t>
      </w:r>
      <w:r w:rsidR="00180F03" w:rsidRPr="00B90A90">
        <w:rPr>
          <w:rFonts w:ascii="Times New Roman" w:hAnsi="Times New Roman" w:cs="Times New Roman"/>
        </w:rPr>
        <w:t xml:space="preserve">in </w:t>
      </w:r>
      <w:r w:rsidR="00823C97" w:rsidRPr="00B90A90">
        <w:rPr>
          <w:rFonts w:ascii="Times New Roman" w:hAnsi="Times New Roman" w:cs="Times New Roman"/>
        </w:rPr>
        <w:t>the last four decades</w:t>
      </w:r>
      <w:r w:rsidR="0057275D" w:rsidRPr="00B90A9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"/>
          <w:id w:val="-971668209"/>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2</w:t>
          </w:r>
          <w:r w:rsidR="002F6D93" w:rsidRPr="002F6D93">
            <w:rPr>
              <w:rFonts w:eastAsia="Times New Roman"/>
              <w:color w:val="000000"/>
            </w:rPr>
            <w:t>)</w:t>
          </w:r>
        </w:sdtContent>
      </w:sdt>
      <w:r w:rsidR="00A2227F" w:rsidRPr="00B90A90">
        <w:rPr>
          <w:rFonts w:ascii="Times New Roman" w:hAnsi="Times New Roman" w:cs="Times New Roman"/>
        </w:rPr>
        <w:t xml:space="preserve">. </w:t>
      </w:r>
      <w:r w:rsidR="0083571B" w:rsidRPr="00B90A90">
        <w:rPr>
          <w:rFonts w:ascii="Times New Roman" w:hAnsi="Times New Roman" w:cs="Times New Roman"/>
        </w:rPr>
        <w:t xml:space="preserve">Although the </w:t>
      </w:r>
      <w:r w:rsidR="003178CC" w:rsidRPr="00B90A90">
        <w:rPr>
          <w:rFonts w:ascii="Times New Roman" w:hAnsi="Times New Roman" w:cs="Times New Roman"/>
        </w:rPr>
        <w:t>United States Department of Transportation (</w:t>
      </w:r>
      <w:r w:rsidR="0083571B" w:rsidRPr="00B90A90">
        <w:rPr>
          <w:rFonts w:ascii="Times New Roman" w:hAnsi="Times New Roman" w:cs="Times New Roman"/>
        </w:rPr>
        <w:t>USDOT</w:t>
      </w:r>
      <w:r w:rsidR="003178CC" w:rsidRPr="00B90A90">
        <w:rPr>
          <w:rFonts w:ascii="Times New Roman" w:hAnsi="Times New Roman" w:cs="Times New Roman"/>
        </w:rPr>
        <w:t xml:space="preserve">) </w:t>
      </w:r>
      <w:r w:rsidR="00F06735" w:rsidRPr="00B90A90">
        <w:rPr>
          <w:rFonts w:ascii="Times New Roman" w:hAnsi="Times New Roman" w:cs="Times New Roman"/>
        </w:rPr>
        <w:t xml:space="preserve">is motivated to achieve its </w:t>
      </w:r>
      <w:r w:rsidR="00E65FE4" w:rsidRPr="00B90A90">
        <w:rPr>
          <w:rFonts w:ascii="Times New Roman" w:hAnsi="Times New Roman" w:cs="Times New Roman"/>
        </w:rPr>
        <w:t xml:space="preserve">ambitious </w:t>
      </w:r>
      <w:r w:rsidR="00C07F12" w:rsidRPr="00B90A90">
        <w:rPr>
          <w:rFonts w:ascii="Times New Roman" w:hAnsi="Times New Roman" w:cs="Times New Roman"/>
        </w:rPr>
        <w:t xml:space="preserve">target </w:t>
      </w:r>
      <w:r w:rsidR="001345AA" w:rsidRPr="00B90A90">
        <w:rPr>
          <w:rFonts w:ascii="Times New Roman" w:hAnsi="Times New Roman" w:cs="Times New Roman"/>
        </w:rPr>
        <w:t xml:space="preserve">of zero traffic fatalities and severe injuries </w:t>
      </w:r>
      <w:r w:rsidR="00E65FE4" w:rsidRPr="00B90A90">
        <w:rPr>
          <w:rFonts w:ascii="Times New Roman" w:hAnsi="Times New Roman" w:cs="Times New Roman"/>
        </w:rPr>
        <w:t>by 2050</w:t>
      </w:r>
      <w:r w:rsidR="00AA3638" w:rsidRPr="00B90A90">
        <w:rPr>
          <w:rFonts w:ascii="Times New Roman" w:hAnsi="Times New Roman" w:cs="Times New Roman"/>
        </w:rPr>
        <w:t xml:space="preserve"> (Vision Zero </w:t>
      </w:r>
      <w:r w:rsidR="00BD1334" w:rsidRPr="00B90A90">
        <w:rPr>
          <w:rFonts w:ascii="Times New Roman" w:hAnsi="Times New Roman" w:cs="Times New Roman"/>
        </w:rPr>
        <w:t>G</w:t>
      </w:r>
      <w:r w:rsidR="00AA3638" w:rsidRPr="00B90A90">
        <w:rPr>
          <w:rFonts w:ascii="Times New Roman" w:hAnsi="Times New Roman" w:cs="Times New Roman"/>
        </w:rPr>
        <w:t>oal)</w:t>
      </w:r>
      <w:r w:rsidR="0084034B" w:rsidRPr="00B90A90">
        <w:rPr>
          <w:rFonts w:ascii="Times New Roman" w:hAnsi="Times New Roman" w:cs="Times New Roman"/>
        </w:rPr>
        <w:t xml:space="preserve">, </w:t>
      </w:r>
      <w:r w:rsidR="00BC5C1F" w:rsidRPr="00B90A90">
        <w:rPr>
          <w:rFonts w:ascii="Times New Roman" w:hAnsi="Times New Roman" w:cs="Times New Roman"/>
        </w:rPr>
        <w:t>the recent pedestrian crash statistics in</w:t>
      </w:r>
      <w:r w:rsidR="00BE733C" w:rsidRPr="00B90A90">
        <w:rPr>
          <w:rFonts w:ascii="Times New Roman" w:hAnsi="Times New Roman" w:cs="Times New Roman"/>
        </w:rPr>
        <w:t xml:space="preserve">dicate that </w:t>
      </w:r>
      <w:r w:rsidR="00146FD1" w:rsidRPr="00B90A90">
        <w:rPr>
          <w:rFonts w:ascii="Times New Roman" w:hAnsi="Times New Roman" w:cs="Times New Roman"/>
        </w:rPr>
        <w:t xml:space="preserve">considerable efforts </w:t>
      </w:r>
      <w:r w:rsidR="00CB032A">
        <w:rPr>
          <w:rFonts w:ascii="Times New Roman" w:hAnsi="Times New Roman" w:cs="Times New Roman"/>
        </w:rPr>
        <w:t>must</w:t>
      </w:r>
      <w:r w:rsidR="00146FD1" w:rsidRPr="00B90A90">
        <w:rPr>
          <w:rFonts w:ascii="Times New Roman" w:hAnsi="Times New Roman" w:cs="Times New Roman"/>
        </w:rPr>
        <w:t xml:space="preserve"> be made to </w:t>
      </w:r>
      <w:r w:rsidR="00A06E42" w:rsidRPr="00B90A90">
        <w:rPr>
          <w:rFonts w:ascii="Times New Roman" w:hAnsi="Times New Roman" w:cs="Times New Roman"/>
        </w:rPr>
        <w:t>accomplish this</w:t>
      </w:r>
      <w:r w:rsidR="003E7552" w:rsidRPr="00B90A90">
        <w:rPr>
          <w:rFonts w:ascii="Times New Roman" w:hAnsi="Times New Roman" w:cs="Times New Roman"/>
        </w:rPr>
        <w:t xml:space="preserve">. </w:t>
      </w:r>
      <w:r w:rsidR="002D06A8" w:rsidRPr="00B90A90">
        <w:rPr>
          <w:rFonts w:ascii="Times New Roman" w:hAnsi="Times New Roman" w:cs="Times New Roman"/>
        </w:rPr>
        <w:t>One such effort is t</w:t>
      </w:r>
      <w:r w:rsidR="00DB7266" w:rsidRPr="00B90A90">
        <w:rPr>
          <w:rFonts w:ascii="Times New Roman" w:hAnsi="Times New Roman" w:cs="Times New Roman"/>
        </w:rPr>
        <w:t xml:space="preserve">he development </w:t>
      </w:r>
      <w:r w:rsidR="00350BB7" w:rsidRPr="00B90A90">
        <w:rPr>
          <w:rFonts w:ascii="Times New Roman" w:hAnsi="Times New Roman" w:cs="Times New Roman"/>
        </w:rPr>
        <w:t>of</w:t>
      </w:r>
      <w:r w:rsidR="00FA5BD4" w:rsidRPr="00B90A90">
        <w:rPr>
          <w:rFonts w:ascii="Times New Roman" w:hAnsi="Times New Roman" w:cs="Times New Roman"/>
        </w:rPr>
        <w:t xml:space="preserve"> the </w:t>
      </w:r>
      <w:r w:rsidR="00350BB7" w:rsidRPr="00B90A90">
        <w:rPr>
          <w:rFonts w:ascii="Times New Roman" w:hAnsi="Times New Roman" w:cs="Times New Roman"/>
        </w:rPr>
        <w:t xml:space="preserve">National Roadway Safety Strategy (NRSS) </w:t>
      </w:r>
      <w:r w:rsidR="00707FCB" w:rsidRPr="00B90A90">
        <w:rPr>
          <w:rFonts w:ascii="Times New Roman" w:hAnsi="Times New Roman" w:cs="Times New Roman"/>
        </w:rPr>
        <w:t xml:space="preserve">by the USDOT </w:t>
      </w:r>
      <w:r w:rsidR="00F801CF" w:rsidRPr="00B90A90">
        <w:rPr>
          <w:rFonts w:ascii="Times New Roman" w:hAnsi="Times New Roman" w:cs="Times New Roman"/>
        </w:rPr>
        <w:t>t</w:t>
      </w:r>
      <w:r w:rsidR="00EB3D67" w:rsidRPr="00B90A90">
        <w:rPr>
          <w:rFonts w:ascii="Times New Roman" w:hAnsi="Times New Roman" w:cs="Times New Roman"/>
        </w:rPr>
        <w:t xml:space="preserve">o promote safe driving practices, </w:t>
      </w:r>
      <w:r w:rsidR="005A5BA3" w:rsidRPr="00B90A90">
        <w:rPr>
          <w:rFonts w:ascii="Times New Roman" w:hAnsi="Times New Roman" w:cs="Times New Roman"/>
        </w:rPr>
        <w:t xml:space="preserve">equip vehicles with advanced safety </w:t>
      </w:r>
      <w:r w:rsidR="00D66462" w:rsidRPr="00B90A90">
        <w:rPr>
          <w:rFonts w:ascii="Times New Roman" w:hAnsi="Times New Roman" w:cs="Times New Roman"/>
        </w:rPr>
        <w:t>technologie</w:t>
      </w:r>
      <w:r w:rsidR="005A5BA3" w:rsidRPr="00B90A90">
        <w:rPr>
          <w:rFonts w:ascii="Times New Roman" w:hAnsi="Times New Roman" w:cs="Times New Roman"/>
        </w:rPr>
        <w:t>s,</w:t>
      </w:r>
      <w:r w:rsidR="00DB723E" w:rsidRPr="00B90A90">
        <w:rPr>
          <w:rFonts w:ascii="Times New Roman" w:hAnsi="Times New Roman" w:cs="Times New Roman"/>
        </w:rPr>
        <w:t xml:space="preserve"> </w:t>
      </w:r>
      <w:r w:rsidR="00A22C4D" w:rsidRPr="00B90A90">
        <w:rPr>
          <w:rFonts w:ascii="Times New Roman" w:hAnsi="Times New Roman" w:cs="Times New Roman"/>
        </w:rPr>
        <w:t xml:space="preserve">develop safe transportation infrastructure, and </w:t>
      </w:r>
      <w:r w:rsidR="003D29F9" w:rsidRPr="00B90A90">
        <w:rPr>
          <w:rFonts w:ascii="Times New Roman" w:hAnsi="Times New Roman" w:cs="Times New Roman"/>
        </w:rPr>
        <w:t xml:space="preserve">identify </w:t>
      </w:r>
      <w:r w:rsidR="00F11052" w:rsidRPr="00B90A90">
        <w:rPr>
          <w:rFonts w:ascii="Times New Roman" w:hAnsi="Times New Roman" w:cs="Times New Roman"/>
        </w:rPr>
        <w:t xml:space="preserve">historically marginalized </w:t>
      </w:r>
      <w:r w:rsidR="00BE0AC6" w:rsidRPr="00B90A90">
        <w:rPr>
          <w:rFonts w:ascii="Times New Roman" w:hAnsi="Times New Roman" w:cs="Times New Roman"/>
        </w:rPr>
        <w:t xml:space="preserve">populations </w:t>
      </w:r>
      <w:r w:rsidR="005415D7" w:rsidRPr="00B90A90">
        <w:rPr>
          <w:rFonts w:ascii="Times New Roman" w:hAnsi="Times New Roman" w:cs="Times New Roman"/>
        </w:rPr>
        <w:t>that bear</w:t>
      </w:r>
      <w:r w:rsidR="00204E13" w:rsidRPr="00B90A90">
        <w:rPr>
          <w:rFonts w:ascii="Times New Roman" w:hAnsi="Times New Roman" w:cs="Times New Roman"/>
        </w:rPr>
        <w:t xml:space="preserve"> a disproportionate burden of traffic crashes</w:t>
      </w:r>
      <w:r w:rsidR="00E41675" w:rsidRPr="00B90A9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"/>
          <w:id w:val="-2030181257"/>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3</w:t>
          </w:r>
          <w:r w:rsidR="002F6D93" w:rsidRPr="002F6D93">
            <w:rPr>
              <w:rFonts w:eastAsia="Times New Roman"/>
              <w:color w:val="000000"/>
            </w:rPr>
            <w:t>)</w:t>
          </w:r>
        </w:sdtContent>
      </w:sdt>
      <w:r w:rsidR="00204E13" w:rsidRPr="00B90A90">
        <w:rPr>
          <w:rFonts w:ascii="Times New Roman" w:hAnsi="Times New Roman" w:cs="Times New Roman"/>
        </w:rPr>
        <w:t xml:space="preserve">. </w:t>
      </w:r>
      <w:r w:rsidR="006361CD">
        <w:rPr>
          <w:rFonts w:ascii="Times New Roman" w:hAnsi="Times New Roman" w:cs="Times New Roman"/>
        </w:rPr>
        <w:t xml:space="preserve">The US government allocates funds every year for safety improvements. </w:t>
      </w:r>
      <w:r w:rsidR="00CB032A">
        <w:rPr>
          <w:rFonts w:ascii="Times New Roman" w:hAnsi="Times New Roman" w:cs="Times New Roman"/>
        </w:rPr>
        <w:t xml:space="preserve">Those funds should be equitably distributed to </w:t>
      </w:r>
      <w:r w:rsidR="004D45D3">
        <w:rPr>
          <w:rFonts w:ascii="Times New Roman" w:hAnsi="Times New Roman" w:cs="Times New Roman"/>
        </w:rPr>
        <w:t>burdened</w:t>
      </w:r>
      <w:r w:rsidR="006361CD">
        <w:rPr>
          <w:rFonts w:ascii="Times New Roman" w:hAnsi="Times New Roman" w:cs="Times New Roman"/>
        </w:rPr>
        <w:t xml:space="preserve"> communities. </w:t>
      </w:r>
      <w:r w:rsidR="00223B14" w:rsidRPr="00B90A90">
        <w:rPr>
          <w:rFonts w:ascii="Times New Roman" w:hAnsi="Times New Roman" w:cs="Times New Roman"/>
        </w:rPr>
        <w:t xml:space="preserve">The Justice40 initiative </w:t>
      </w:r>
      <w:r w:rsidR="00810872" w:rsidRPr="00B90A90">
        <w:rPr>
          <w:rFonts w:ascii="Times New Roman" w:hAnsi="Times New Roman" w:cs="Times New Roman"/>
        </w:rPr>
        <w:t xml:space="preserve">aims to deliver at least 40% of </w:t>
      </w:r>
      <w:r w:rsidR="00CB032A">
        <w:rPr>
          <w:rFonts w:ascii="Times New Roman" w:hAnsi="Times New Roman" w:cs="Times New Roman"/>
        </w:rPr>
        <w:t>federal investments in clean energy, climate, and transportation to</w:t>
      </w:r>
      <w:r w:rsidR="00810872" w:rsidRPr="00B90A90">
        <w:rPr>
          <w:rFonts w:ascii="Times New Roman" w:hAnsi="Times New Roman" w:cs="Times New Roman"/>
        </w:rPr>
        <w:t xml:space="preserve"> </w:t>
      </w:r>
      <w:r w:rsidR="004D45D3">
        <w:rPr>
          <w:rFonts w:ascii="Times New Roman" w:hAnsi="Times New Roman" w:cs="Times New Roman"/>
        </w:rPr>
        <w:t>burdened</w:t>
      </w:r>
      <w:r w:rsidR="00810872" w:rsidRPr="00B90A90">
        <w:rPr>
          <w:rFonts w:ascii="Times New Roman" w:hAnsi="Times New Roman" w:cs="Times New Roman"/>
        </w:rPr>
        <w:t xml:space="preserve"> communities </w:t>
      </w:r>
      <w:r w:rsidR="00A26C50" w:rsidRPr="00B90A90">
        <w:rPr>
          <w:rFonts w:ascii="Times New Roman" w:hAnsi="Times New Roman" w:cs="Times New Roman"/>
        </w:rPr>
        <w:t>(</w:t>
      </w:r>
      <w:r w:rsidR="00F7046A">
        <w:rPr>
          <w:rFonts w:ascii="Times New Roman" w:hAnsi="Times New Roman" w:cs="Times New Roman"/>
        </w:rPr>
        <w:t>BCs</w:t>
      </w:r>
      <w:r w:rsidR="00A26C50" w:rsidRPr="00B90A90">
        <w:rPr>
          <w:rFonts w:ascii="Times New Roman" w:hAnsi="Times New Roman" w:cs="Times New Roman"/>
        </w:rPr>
        <w:t xml:space="preserve">) </w:t>
      </w:r>
      <w:r w:rsidR="007C29D9" w:rsidRPr="00B90A90">
        <w:rPr>
          <w:rFonts w:ascii="Times New Roman" w:hAnsi="Times New Roman" w:cs="Times New Roman"/>
        </w:rPr>
        <w:t xml:space="preserve">to </w:t>
      </w:r>
      <w:r w:rsidR="00F428CB" w:rsidRPr="00B90A90">
        <w:rPr>
          <w:rFonts w:ascii="Times New Roman" w:hAnsi="Times New Roman" w:cs="Times New Roman"/>
        </w:rPr>
        <w:t xml:space="preserve">promote social justice </w:t>
      </w:r>
      <w:r w:rsidR="00E2374E" w:rsidRPr="00B90A90">
        <w:rPr>
          <w:rFonts w:ascii="Times New Roman" w:hAnsi="Times New Roman" w:cs="Times New Roman"/>
        </w:rPr>
        <w:t>and</w:t>
      </w:r>
      <w:r w:rsidR="00223B14" w:rsidRPr="00B90A90">
        <w:rPr>
          <w:rFonts w:ascii="Times New Roman" w:hAnsi="Times New Roman" w:cs="Times New Roman"/>
        </w:rPr>
        <w:t xml:space="preserve"> racial equity</w:t>
      </w:r>
      <w:r w:rsidR="00776F6A" w:rsidRPr="00B90A9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"/>
          <w:id w:val="2078093493"/>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4</w:t>
          </w:r>
          <w:r w:rsidR="002F6D93" w:rsidRPr="002F6D93">
            <w:rPr>
              <w:rFonts w:eastAsia="Times New Roman"/>
              <w:color w:val="000000"/>
            </w:rPr>
            <w:t>)</w:t>
          </w:r>
        </w:sdtContent>
      </w:sdt>
      <w:r w:rsidR="00223B14" w:rsidRPr="00B90A90">
        <w:rPr>
          <w:rFonts w:ascii="Times New Roman" w:hAnsi="Times New Roman" w:cs="Times New Roman"/>
        </w:rPr>
        <w:t>.</w:t>
      </w:r>
      <w:r w:rsidR="009126A2" w:rsidRPr="00B90A90">
        <w:rPr>
          <w:rFonts w:ascii="Times New Roman" w:hAnsi="Times New Roman" w:cs="Times New Roman"/>
        </w:rPr>
        <w:t xml:space="preserve"> </w:t>
      </w:r>
      <w:r w:rsidR="005A05E7" w:rsidRPr="00B90A90">
        <w:rPr>
          <w:rFonts w:ascii="Times New Roman" w:hAnsi="Times New Roman" w:cs="Times New Roman"/>
        </w:rPr>
        <w:t xml:space="preserve">This initiative </w:t>
      </w:r>
      <w:r w:rsidR="00AE4ED3" w:rsidRPr="00B90A90">
        <w:rPr>
          <w:rFonts w:ascii="Times New Roman" w:hAnsi="Times New Roman" w:cs="Times New Roman"/>
        </w:rPr>
        <w:t xml:space="preserve">requires the </w:t>
      </w:r>
      <w:r w:rsidR="007B1FD7" w:rsidRPr="00B90A90">
        <w:rPr>
          <w:rFonts w:ascii="Times New Roman" w:hAnsi="Times New Roman" w:cs="Times New Roman"/>
        </w:rPr>
        <w:t>USDOT t</w:t>
      </w:r>
      <w:r w:rsidR="003C4FB3" w:rsidRPr="00B90A90">
        <w:rPr>
          <w:rFonts w:ascii="Times New Roman" w:hAnsi="Times New Roman" w:cs="Times New Roman"/>
        </w:rPr>
        <w:t>o</w:t>
      </w:r>
      <w:r w:rsidR="007B1FD7" w:rsidRPr="00B90A90">
        <w:rPr>
          <w:rFonts w:ascii="Times New Roman" w:hAnsi="Times New Roman" w:cs="Times New Roman"/>
        </w:rPr>
        <w:t xml:space="preserve"> </w:t>
      </w:r>
      <w:r w:rsidR="00AE4ED3" w:rsidRPr="00B90A90">
        <w:rPr>
          <w:rFonts w:ascii="Times New Roman" w:hAnsi="Times New Roman" w:cs="Times New Roman"/>
        </w:rPr>
        <w:t>identif</w:t>
      </w:r>
      <w:r w:rsidR="003C4FB3" w:rsidRPr="00B90A90">
        <w:rPr>
          <w:rFonts w:ascii="Times New Roman" w:hAnsi="Times New Roman" w:cs="Times New Roman"/>
        </w:rPr>
        <w:t xml:space="preserve">y the </w:t>
      </w:r>
      <w:r w:rsidR="00E60412" w:rsidRPr="00B90A90">
        <w:rPr>
          <w:rFonts w:ascii="Times New Roman" w:hAnsi="Times New Roman" w:cs="Times New Roman"/>
        </w:rPr>
        <w:t xml:space="preserve">historically underserved communities </w:t>
      </w:r>
      <w:r w:rsidR="008E10DC" w:rsidRPr="00B90A90">
        <w:rPr>
          <w:rFonts w:ascii="Times New Roman" w:hAnsi="Times New Roman" w:cs="Times New Roman"/>
        </w:rPr>
        <w:t xml:space="preserve">for </w:t>
      </w:r>
      <w:r w:rsidR="00AE4ED2" w:rsidRPr="00B90A90">
        <w:rPr>
          <w:rFonts w:ascii="Times New Roman" w:hAnsi="Times New Roman" w:cs="Times New Roman"/>
        </w:rPr>
        <w:t>prioritizing targeted interventions to</w:t>
      </w:r>
      <w:r w:rsidR="003C4FB3" w:rsidRPr="00B90A90">
        <w:rPr>
          <w:rFonts w:ascii="Times New Roman" w:hAnsi="Times New Roman" w:cs="Times New Roman"/>
        </w:rPr>
        <w:t xml:space="preserve"> </w:t>
      </w:r>
      <w:r w:rsidR="001D6A62" w:rsidRPr="00B90A90">
        <w:rPr>
          <w:rFonts w:ascii="Times New Roman" w:hAnsi="Times New Roman" w:cs="Times New Roman"/>
        </w:rPr>
        <w:t xml:space="preserve">bridge the gaps in transportation infrastructure </w:t>
      </w:r>
      <w:r w:rsidR="007E28CF" w:rsidRPr="00B90A90">
        <w:rPr>
          <w:rFonts w:ascii="Times New Roman" w:hAnsi="Times New Roman" w:cs="Times New Roman"/>
        </w:rPr>
        <w:t xml:space="preserve">and </w:t>
      </w:r>
      <w:r w:rsidR="003C4FB3" w:rsidRPr="00B90A90">
        <w:rPr>
          <w:rFonts w:ascii="Times New Roman" w:hAnsi="Times New Roman" w:cs="Times New Roman"/>
        </w:rPr>
        <w:t>promote a safe, affordable</w:t>
      </w:r>
      <w:r w:rsidR="00531463" w:rsidRPr="00B90A90">
        <w:rPr>
          <w:rFonts w:ascii="Times New Roman" w:hAnsi="Times New Roman" w:cs="Times New Roman"/>
        </w:rPr>
        <w:t>, and equitable</w:t>
      </w:r>
      <w:r w:rsidR="0073342F" w:rsidRPr="00B90A90">
        <w:rPr>
          <w:rFonts w:ascii="Times New Roman" w:hAnsi="Times New Roman" w:cs="Times New Roman"/>
        </w:rPr>
        <w:t xml:space="preserve"> transportation </w:t>
      </w:r>
      <w:r w:rsidR="00FB78C6" w:rsidRPr="00B90A90">
        <w:rPr>
          <w:rFonts w:ascii="Times New Roman" w:hAnsi="Times New Roman" w:cs="Times New Roman"/>
        </w:rPr>
        <w:t xml:space="preserve">system. </w:t>
      </w:r>
      <w:r w:rsidR="00AF49F6" w:rsidRPr="00B90A90">
        <w:rPr>
          <w:rFonts w:ascii="Times New Roman" w:hAnsi="Times New Roman" w:cs="Times New Roman"/>
        </w:rPr>
        <w:t>T</w:t>
      </w:r>
      <w:r w:rsidR="00443EC2" w:rsidRPr="00B90A90">
        <w:rPr>
          <w:rFonts w:ascii="Times New Roman" w:hAnsi="Times New Roman" w:cs="Times New Roman"/>
        </w:rPr>
        <w:t xml:space="preserve">he </w:t>
      </w:r>
      <w:r w:rsidR="00246331" w:rsidRPr="00B90A90">
        <w:rPr>
          <w:rFonts w:ascii="Times New Roman" w:hAnsi="Times New Roman" w:cs="Times New Roman"/>
        </w:rPr>
        <w:t xml:space="preserve">USDOT has defined </w:t>
      </w:r>
      <w:r w:rsidR="00DF02BD" w:rsidRPr="00B90A90">
        <w:rPr>
          <w:rFonts w:ascii="Times New Roman" w:hAnsi="Times New Roman" w:cs="Times New Roman"/>
        </w:rPr>
        <w:t xml:space="preserve">communities marked with a lack of </w:t>
      </w:r>
      <w:r w:rsidR="00385538" w:rsidRPr="00B90A90">
        <w:rPr>
          <w:rFonts w:ascii="Times New Roman" w:hAnsi="Times New Roman" w:cs="Times New Roman"/>
        </w:rPr>
        <w:t xml:space="preserve">transportation infrastructure, low income, </w:t>
      </w:r>
      <w:r w:rsidR="00AF4B63" w:rsidRPr="00B90A90">
        <w:rPr>
          <w:rFonts w:ascii="Times New Roman" w:hAnsi="Times New Roman" w:cs="Times New Roman"/>
        </w:rPr>
        <w:t xml:space="preserve">low level of education attainment, </w:t>
      </w:r>
      <w:r w:rsidR="00303827" w:rsidRPr="00B90A90">
        <w:rPr>
          <w:rFonts w:ascii="Times New Roman" w:hAnsi="Times New Roman" w:cs="Times New Roman"/>
        </w:rPr>
        <w:t xml:space="preserve">adverse impacts of climate change, etc., </w:t>
      </w:r>
      <w:r w:rsidR="00E26C27" w:rsidRPr="00B90A90">
        <w:rPr>
          <w:rFonts w:ascii="Times New Roman" w:hAnsi="Times New Roman" w:cs="Times New Roman"/>
        </w:rPr>
        <w:t xml:space="preserve">as </w:t>
      </w:r>
      <w:r w:rsidR="00F7046A">
        <w:rPr>
          <w:rFonts w:ascii="Times New Roman" w:hAnsi="Times New Roman" w:cs="Times New Roman"/>
        </w:rPr>
        <w:t>BCs</w:t>
      </w:r>
      <w:r w:rsidR="00246331" w:rsidRPr="00B90A90">
        <w:rPr>
          <w:rFonts w:ascii="Times New Roman" w:hAnsi="Times New Roman" w:cs="Times New Roman"/>
        </w:rPr>
        <w:t xml:space="preserve"> </w:t>
      </w:r>
      <w:r w:rsidR="00AA12A9" w:rsidRPr="00B90A90">
        <w:rPr>
          <w:rFonts w:ascii="Times New Roman" w:hAnsi="Times New Roman" w:cs="Times New Roman"/>
        </w:rPr>
        <w:t xml:space="preserve">by collecting </w:t>
      </w:r>
      <w:r w:rsidR="00012D08" w:rsidRPr="00B90A90">
        <w:rPr>
          <w:rFonts w:ascii="Times New Roman" w:hAnsi="Times New Roman" w:cs="Times New Roman"/>
        </w:rPr>
        <w:t xml:space="preserve">data for </w:t>
      </w:r>
      <w:r w:rsidR="00ED414E" w:rsidRPr="00B90A90">
        <w:rPr>
          <w:rFonts w:ascii="Times New Roman" w:hAnsi="Times New Roman" w:cs="Times New Roman"/>
        </w:rPr>
        <w:t xml:space="preserve">22 </w:t>
      </w:r>
      <w:r w:rsidR="000440AD" w:rsidRPr="00B90A90">
        <w:rPr>
          <w:rFonts w:ascii="Times New Roman" w:hAnsi="Times New Roman" w:cs="Times New Roman"/>
        </w:rPr>
        <w:t xml:space="preserve">socioeconomic indicators </w:t>
      </w:r>
      <w:r w:rsidR="00AF40F2" w:rsidRPr="00B90A90">
        <w:rPr>
          <w:rFonts w:ascii="Times New Roman" w:hAnsi="Times New Roman" w:cs="Times New Roman"/>
        </w:rPr>
        <w:t xml:space="preserve">at the census tract level </w:t>
      </w:r>
      <w:r w:rsidR="00CF4273" w:rsidRPr="00B90A90">
        <w:rPr>
          <w:rFonts w:ascii="Times New Roman" w:hAnsi="Times New Roman" w:cs="Times New Roman"/>
        </w:rPr>
        <w:t xml:space="preserve">and </w:t>
      </w:r>
      <w:r w:rsidR="00B1201B" w:rsidRPr="00B90A90">
        <w:rPr>
          <w:rFonts w:ascii="Times New Roman" w:hAnsi="Times New Roman" w:cs="Times New Roman"/>
        </w:rPr>
        <w:t xml:space="preserve">classifying them </w:t>
      </w:r>
      <w:r w:rsidR="00012D08" w:rsidRPr="00B90A90">
        <w:rPr>
          <w:rFonts w:ascii="Times New Roman" w:hAnsi="Times New Roman" w:cs="Times New Roman"/>
        </w:rPr>
        <w:t>in</w:t>
      </w:r>
      <w:r w:rsidR="005150DF" w:rsidRPr="00B90A90">
        <w:rPr>
          <w:rFonts w:ascii="Times New Roman" w:hAnsi="Times New Roman" w:cs="Times New Roman"/>
        </w:rPr>
        <w:t xml:space="preserve">to </w:t>
      </w:r>
      <w:r w:rsidR="00CB032A">
        <w:rPr>
          <w:rFonts w:ascii="Times New Roman" w:hAnsi="Times New Roman" w:cs="Times New Roman"/>
        </w:rPr>
        <w:t>six</w:t>
      </w:r>
      <w:r w:rsidR="00CB032A" w:rsidRPr="00B90A90">
        <w:rPr>
          <w:rFonts w:ascii="Times New Roman" w:hAnsi="Times New Roman" w:cs="Times New Roman"/>
        </w:rPr>
        <w:t xml:space="preserve"> </w:t>
      </w:r>
      <w:r w:rsidR="005150DF" w:rsidRPr="00B90A90">
        <w:rPr>
          <w:rFonts w:ascii="Times New Roman" w:hAnsi="Times New Roman" w:cs="Times New Roman"/>
        </w:rPr>
        <w:t xml:space="preserve">broad themes of transportation </w:t>
      </w:r>
      <w:r w:rsidR="004D45D3">
        <w:rPr>
          <w:rFonts w:ascii="Times New Roman" w:hAnsi="Times New Roman" w:cs="Times New Roman"/>
        </w:rPr>
        <w:t>burden</w:t>
      </w:r>
      <w:r w:rsidR="005150DF" w:rsidRPr="00B90A90">
        <w:rPr>
          <w:rFonts w:ascii="Times New Roman" w:hAnsi="Times New Roman" w:cs="Times New Roman"/>
        </w:rPr>
        <w:t>.</w:t>
      </w:r>
      <w:r w:rsidR="00F42365" w:rsidRPr="00B90A90">
        <w:rPr>
          <w:rFonts w:ascii="Times New Roman" w:hAnsi="Times New Roman" w:cs="Times New Roman"/>
        </w:rPr>
        <w:t xml:space="preserve"> The</w:t>
      </w:r>
      <w:r w:rsidR="00D12509" w:rsidRPr="00B90A90">
        <w:rPr>
          <w:rFonts w:ascii="Times New Roman" w:hAnsi="Times New Roman" w:cs="Times New Roman"/>
        </w:rPr>
        <w:t xml:space="preserve"> census tracts are designated as</w:t>
      </w:r>
      <w:r w:rsidR="00B92F03" w:rsidRPr="00B90A90">
        <w:rPr>
          <w:rFonts w:ascii="Times New Roman" w:hAnsi="Times New Roman" w:cs="Times New Roman"/>
        </w:rPr>
        <w:t xml:space="preserve"> </w:t>
      </w:r>
      <w:r w:rsidR="004D45D3">
        <w:rPr>
          <w:rFonts w:ascii="Times New Roman" w:hAnsi="Times New Roman" w:cs="Times New Roman"/>
        </w:rPr>
        <w:t>burdened</w:t>
      </w:r>
      <w:r w:rsidR="00B92F03" w:rsidRPr="00B90A90">
        <w:rPr>
          <w:rFonts w:ascii="Times New Roman" w:hAnsi="Times New Roman" w:cs="Times New Roman"/>
        </w:rPr>
        <w:t xml:space="preserve"> </w:t>
      </w:r>
      <w:r w:rsidR="00CB032A">
        <w:rPr>
          <w:rFonts w:ascii="Times New Roman" w:hAnsi="Times New Roman" w:cs="Times New Roman"/>
        </w:rPr>
        <w:t>regarding</w:t>
      </w:r>
      <w:r w:rsidR="002B175C" w:rsidRPr="00B90A90">
        <w:rPr>
          <w:rFonts w:ascii="Times New Roman" w:hAnsi="Times New Roman" w:cs="Times New Roman"/>
        </w:rPr>
        <w:t xml:space="preserve"> </w:t>
      </w:r>
      <w:r w:rsidR="00B92F03" w:rsidRPr="00B90A90">
        <w:rPr>
          <w:rFonts w:ascii="Times New Roman" w:hAnsi="Times New Roman" w:cs="Times New Roman"/>
        </w:rPr>
        <w:t>transportation access</w:t>
      </w:r>
      <w:r w:rsidR="00A336FA" w:rsidRPr="00B90A90">
        <w:rPr>
          <w:rFonts w:ascii="Times New Roman" w:hAnsi="Times New Roman" w:cs="Times New Roman"/>
        </w:rPr>
        <w:t xml:space="preserve">, economy, health, </w:t>
      </w:r>
      <w:r w:rsidR="000A1609" w:rsidRPr="00B90A90">
        <w:rPr>
          <w:rFonts w:ascii="Times New Roman" w:hAnsi="Times New Roman" w:cs="Times New Roman"/>
        </w:rPr>
        <w:t xml:space="preserve">resilience, equity, </w:t>
      </w:r>
      <w:r w:rsidR="00D844B1" w:rsidRPr="00B90A90">
        <w:rPr>
          <w:rFonts w:ascii="Times New Roman" w:hAnsi="Times New Roman" w:cs="Times New Roman"/>
        </w:rPr>
        <w:t>and environment</w:t>
      </w:r>
      <w:r w:rsidR="00A20578" w:rsidRPr="00B90A90">
        <w:rPr>
          <w:rFonts w:ascii="Times New Roman" w:hAnsi="Times New Roman" w:cs="Times New Roman"/>
        </w:rPr>
        <w:t xml:space="preserve"> and </w:t>
      </w:r>
      <w:r w:rsidR="0061074C" w:rsidRPr="00B90A90">
        <w:rPr>
          <w:rFonts w:ascii="Times New Roman" w:hAnsi="Times New Roman" w:cs="Times New Roman"/>
        </w:rPr>
        <w:t xml:space="preserve">can be accessed </w:t>
      </w:r>
      <w:r w:rsidR="00626C81" w:rsidRPr="00B90A90">
        <w:rPr>
          <w:rFonts w:ascii="Times New Roman" w:hAnsi="Times New Roman" w:cs="Times New Roman"/>
        </w:rPr>
        <w:t xml:space="preserve">through </w:t>
      </w:r>
      <w:r w:rsidR="00465751" w:rsidRPr="00B90A90">
        <w:rPr>
          <w:rFonts w:ascii="Times New Roman" w:hAnsi="Times New Roman" w:cs="Times New Roman"/>
        </w:rPr>
        <w:t>an interactive</w:t>
      </w:r>
      <w:r w:rsidR="00CB032A">
        <w:rPr>
          <w:rFonts w:ascii="Times New Roman" w:hAnsi="Times New Roman" w:cs="Times New Roman"/>
        </w:rPr>
        <w:t>,</w:t>
      </w:r>
      <w:r w:rsidR="00465751" w:rsidRPr="00B90A90">
        <w:rPr>
          <w:rFonts w:ascii="Times New Roman" w:hAnsi="Times New Roman" w:cs="Times New Roman"/>
        </w:rPr>
        <w:t xml:space="preserve"> comprehensive </w:t>
      </w:r>
      <w:r w:rsidR="00204D6B" w:rsidRPr="00B90A90">
        <w:rPr>
          <w:rFonts w:ascii="Times New Roman" w:hAnsi="Times New Roman" w:cs="Times New Roman"/>
        </w:rPr>
        <w:t>dashboard</w:t>
      </w:r>
      <w:r w:rsidR="00626C81" w:rsidRPr="00B90A90">
        <w:rPr>
          <w:rFonts w:ascii="Times New Roman" w:hAnsi="Times New Roman" w:cs="Times New Roman"/>
        </w:rPr>
        <w:t xml:space="preserve"> developed by </w:t>
      </w:r>
      <w:proofErr w:type="gramStart"/>
      <w:r w:rsidR="00626C81" w:rsidRPr="00B90A90">
        <w:rPr>
          <w:rFonts w:ascii="Times New Roman" w:hAnsi="Times New Roman" w:cs="Times New Roman"/>
        </w:rPr>
        <w:t>the USDOT</w:t>
      </w:r>
      <w:proofErr w:type="gramEnd"/>
      <w:r w:rsidR="00204D6B" w:rsidRPr="00B90A90">
        <w:rPr>
          <w:rFonts w:ascii="Times New Roman" w:hAnsi="Times New Roman" w:cs="Times New Roman"/>
        </w:rPr>
        <w:t>.</w:t>
      </w:r>
      <w:r w:rsidR="008B22F1" w:rsidRPr="00B90A90">
        <w:rPr>
          <w:rFonts w:ascii="Times New Roman" w:hAnsi="Times New Roman" w:cs="Times New Roman"/>
        </w:rPr>
        <w:t xml:space="preserve"> </w:t>
      </w:r>
      <w:r w:rsidR="00EE4F6E" w:rsidRPr="00B90A90">
        <w:rPr>
          <w:rFonts w:ascii="Times New Roman" w:hAnsi="Times New Roman" w:cs="Times New Roman"/>
        </w:rPr>
        <w:t xml:space="preserve">The availability of this </w:t>
      </w:r>
      <w:r w:rsidR="00961268" w:rsidRPr="00B90A90">
        <w:rPr>
          <w:rFonts w:ascii="Times New Roman" w:hAnsi="Times New Roman" w:cs="Times New Roman"/>
        </w:rPr>
        <w:t xml:space="preserve">unique data </w:t>
      </w:r>
      <w:r w:rsidR="00C30038" w:rsidRPr="00B90A90">
        <w:rPr>
          <w:rFonts w:ascii="Times New Roman" w:hAnsi="Times New Roman" w:cs="Times New Roman"/>
        </w:rPr>
        <w:t>provides new research pathways</w:t>
      </w:r>
      <w:r w:rsidR="004D6C1B" w:rsidRPr="00B90A90">
        <w:rPr>
          <w:rFonts w:ascii="Times New Roman" w:hAnsi="Times New Roman" w:cs="Times New Roman"/>
        </w:rPr>
        <w:t xml:space="preserve"> to explore the relationship between </w:t>
      </w:r>
      <w:proofErr w:type="gramStart"/>
      <w:r w:rsidR="001F2A2C" w:rsidRPr="00B90A90">
        <w:rPr>
          <w:rFonts w:ascii="Times New Roman" w:hAnsi="Times New Roman" w:cs="Times New Roman"/>
        </w:rPr>
        <w:t xml:space="preserve">the </w:t>
      </w:r>
      <w:r w:rsidR="00CE1B5C" w:rsidRPr="00B90A90">
        <w:rPr>
          <w:rFonts w:ascii="Times New Roman" w:hAnsi="Times New Roman" w:cs="Times New Roman"/>
        </w:rPr>
        <w:t>transportation</w:t>
      </w:r>
      <w:proofErr w:type="gramEnd"/>
      <w:r w:rsidR="00CE1B5C" w:rsidRPr="00B90A90">
        <w:rPr>
          <w:rFonts w:ascii="Times New Roman" w:hAnsi="Times New Roman" w:cs="Times New Roman"/>
        </w:rPr>
        <w:t>-</w:t>
      </w:r>
      <w:r w:rsidR="004D45D3">
        <w:rPr>
          <w:rFonts w:ascii="Times New Roman" w:hAnsi="Times New Roman" w:cs="Times New Roman"/>
        </w:rPr>
        <w:t>burden</w:t>
      </w:r>
      <w:r w:rsidR="00CE1B5C" w:rsidRPr="00B90A90">
        <w:rPr>
          <w:rFonts w:ascii="Times New Roman" w:hAnsi="Times New Roman" w:cs="Times New Roman"/>
        </w:rPr>
        <w:t xml:space="preserve"> indicators and </w:t>
      </w:r>
      <w:r w:rsidR="00C22FEB" w:rsidRPr="00B90A90">
        <w:rPr>
          <w:rFonts w:ascii="Times New Roman" w:hAnsi="Times New Roman" w:cs="Times New Roman"/>
        </w:rPr>
        <w:t>pedestrian crash injury severity</w:t>
      </w:r>
      <w:r w:rsidR="007C3F1F" w:rsidRPr="00B90A90">
        <w:rPr>
          <w:rFonts w:ascii="Times New Roman" w:hAnsi="Times New Roman" w:cs="Times New Roman"/>
        </w:rPr>
        <w:t xml:space="preserve"> </w:t>
      </w:r>
      <w:r w:rsidR="00904B66" w:rsidRPr="00B90A90">
        <w:rPr>
          <w:rFonts w:ascii="Times New Roman" w:hAnsi="Times New Roman" w:cs="Times New Roman"/>
        </w:rPr>
        <w:t xml:space="preserve">through statistical </w:t>
      </w:r>
      <w:r w:rsidR="000E375B" w:rsidRPr="00B90A90">
        <w:rPr>
          <w:rFonts w:ascii="Times New Roman" w:hAnsi="Times New Roman" w:cs="Times New Roman"/>
        </w:rPr>
        <w:t xml:space="preserve">modeling and </w:t>
      </w:r>
      <w:r w:rsidR="001311C7">
        <w:rPr>
          <w:rFonts w:ascii="Times New Roman" w:hAnsi="Times New Roman" w:cs="Times New Roman"/>
        </w:rPr>
        <w:t xml:space="preserve">novel </w:t>
      </w:r>
      <w:r w:rsidR="000E375B" w:rsidRPr="00B90A90">
        <w:rPr>
          <w:rFonts w:ascii="Times New Roman" w:hAnsi="Times New Roman" w:cs="Times New Roman"/>
        </w:rPr>
        <w:t xml:space="preserve">ML techniques. </w:t>
      </w:r>
    </w:p>
    <w:p w14:paraId="073A1C81" w14:textId="77E7105C" w:rsidR="006A2800" w:rsidRPr="001B1961" w:rsidRDefault="001C2B88" w:rsidP="001B1961">
      <w:pPr>
        <w:pStyle w:val="ListParagraph"/>
        <w:tabs>
          <w:tab w:val="left" w:pos="360"/>
        </w:tabs>
        <w:ind w:left="360" w:firstLine="360"/>
        <w:jc w:val="both"/>
        <w:rPr>
          <w:rFonts w:ascii="Times New Roman" w:hAnsi="Times New Roman" w:cs="Times New Roman"/>
          <w:sz w:val="24"/>
          <w:szCs w:val="24"/>
        </w:rPr>
      </w:pPr>
      <w:r w:rsidRPr="00B90A90">
        <w:rPr>
          <w:rFonts w:ascii="Times New Roman" w:hAnsi="Times New Roman" w:cs="Times New Roman"/>
        </w:rPr>
        <w:t>This study</w:t>
      </w:r>
      <w:r w:rsidR="003F7640" w:rsidRPr="00B90A90">
        <w:rPr>
          <w:rFonts w:ascii="Times New Roman" w:hAnsi="Times New Roman" w:cs="Times New Roman"/>
        </w:rPr>
        <w:t xml:space="preserve"> </w:t>
      </w:r>
      <w:r w:rsidR="00FB34F6" w:rsidRPr="00B90A90">
        <w:rPr>
          <w:rFonts w:ascii="Times New Roman" w:hAnsi="Times New Roman" w:cs="Times New Roman"/>
        </w:rPr>
        <w:t xml:space="preserve">investigates the </w:t>
      </w:r>
      <w:r w:rsidR="00450F12">
        <w:rPr>
          <w:rFonts w:ascii="Times New Roman" w:hAnsi="Times New Roman" w:cs="Times New Roman"/>
        </w:rPr>
        <w:t xml:space="preserve">association of </w:t>
      </w:r>
      <w:r w:rsidR="007649D9" w:rsidRPr="00B90A90">
        <w:rPr>
          <w:rFonts w:ascii="Times New Roman" w:hAnsi="Times New Roman" w:cs="Times New Roman"/>
        </w:rPr>
        <w:t xml:space="preserve">the six </w:t>
      </w:r>
      <w:r w:rsidR="00324D62" w:rsidRPr="00B90A90">
        <w:rPr>
          <w:rFonts w:ascii="Times New Roman" w:hAnsi="Times New Roman" w:cs="Times New Roman"/>
        </w:rPr>
        <w:t xml:space="preserve">unique </w:t>
      </w:r>
      <w:r w:rsidR="007649D9" w:rsidRPr="00B90A90">
        <w:rPr>
          <w:rFonts w:ascii="Times New Roman" w:hAnsi="Times New Roman" w:cs="Times New Roman"/>
        </w:rPr>
        <w:t>indicators of transportation-</w:t>
      </w:r>
      <w:r w:rsidR="004D45D3">
        <w:rPr>
          <w:rFonts w:ascii="Times New Roman" w:hAnsi="Times New Roman" w:cs="Times New Roman"/>
        </w:rPr>
        <w:t>burdened</w:t>
      </w:r>
      <w:r w:rsidR="007649D9" w:rsidRPr="00B90A90">
        <w:rPr>
          <w:rFonts w:ascii="Times New Roman" w:hAnsi="Times New Roman" w:cs="Times New Roman"/>
        </w:rPr>
        <w:t xml:space="preserve"> </w:t>
      </w:r>
      <w:r w:rsidR="002F3E52" w:rsidRPr="00B90A90">
        <w:rPr>
          <w:rFonts w:ascii="Times New Roman" w:hAnsi="Times New Roman" w:cs="Times New Roman"/>
        </w:rPr>
        <w:t xml:space="preserve">communities </w:t>
      </w:r>
      <w:r w:rsidR="00D83C63" w:rsidRPr="00B90A90">
        <w:rPr>
          <w:rFonts w:ascii="Times New Roman" w:hAnsi="Times New Roman" w:cs="Times New Roman"/>
        </w:rPr>
        <w:t>a</w:t>
      </w:r>
      <w:r w:rsidR="00CB032A">
        <w:rPr>
          <w:rFonts w:ascii="Times New Roman" w:hAnsi="Times New Roman" w:cs="Times New Roman"/>
        </w:rPr>
        <w:t>nd</w:t>
      </w:r>
      <w:r w:rsidR="00D83C63" w:rsidRPr="00B90A90">
        <w:rPr>
          <w:rFonts w:ascii="Times New Roman" w:hAnsi="Times New Roman" w:cs="Times New Roman"/>
        </w:rPr>
        <w:t xml:space="preserve"> </w:t>
      </w:r>
      <w:r w:rsidR="00E26DA6" w:rsidRPr="00B90A90">
        <w:rPr>
          <w:rFonts w:ascii="Times New Roman" w:hAnsi="Times New Roman" w:cs="Times New Roman"/>
        </w:rPr>
        <w:t xml:space="preserve">the conventional </w:t>
      </w:r>
      <w:r w:rsidR="006C7266" w:rsidRPr="00B90A90">
        <w:rPr>
          <w:rFonts w:ascii="Times New Roman" w:hAnsi="Times New Roman" w:cs="Times New Roman"/>
        </w:rPr>
        <w:t>crash contributing factors</w:t>
      </w:r>
      <w:r w:rsidR="004A30D9" w:rsidRPr="00B90A90">
        <w:rPr>
          <w:rFonts w:ascii="Times New Roman" w:hAnsi="Times New Roman" w:cs="Times New Roman"/>
        </w:rPr>
        <w:t xml:space="preserve"> (</w:t>
      </w:r>
      <w:r w:rsidR="006C7266" w:rsidRPr="00B90A90">
        <w:rPr>
          <w:rFonts w:ascii="Times New Roman" w:hAnsi="Times New Roman" w:cs="Times New Roman"/>
        </w:rPr>
        <w:t xml:space="preserve">vehicle, driver, </w:t>
      </w:r>
      <w:r w:rsidR="00B13860" w:rsidRPr="00B90A90">
        <w:rPr>
          <w:rFonts w:ascii="Times New Roman" w:hAnsi="Times New Roman" w:cs="Times New Roman"/>
        </w:rPr>
        <w:t xml:space="preserve">pedestrian, </w:t>
      </w:r>
      <w:r w:rsidR="006C7266" w:rsidRPr="00B90A90">
        <w:rPr>
          <w:rFonts w:ascii="Times New Roman" w:hAnsi="Times New Roman" w:cs="Times New Roman"/>
        </w:rPr>
        <w:t xml:space="preserve">and roadway </w:t>
      </w:r>
      <w:r w:rsidR="002C294D" w:rsidRPr="00B90A90">
        <w:rPr>
          <w:rFonts w:ascii="Times New Roman" w:hAnsi="Times New Roman" w:cs="Times New Roman"/>
        </w:rPr>
        <w:t>characteristics</w:t>
      </w:r>
      <w:r w:rsidR="004A30D9" w:rsidRPr="00B90A90">
        <w:rPr>
          <w:rFonts w:ascii="Times New Roman" w:hAnsi="Times New Roman" w:cs="Times New Roman"/>
        </w:rPr>
        <w:t>)</w:t>
      </w:r>
      <w:r w:rsidR="002C294D" w:rsidRPr="00B90A90">
        <w:rPr>
          <w:rFonts w:ascii="Times New Roman" w:hAnsi="Times New Roman" w:cs="Times New Roman"/>
        </w:rPr>
        <w:t xml:space="preserve"> </w:t>
      </w:r>
      <w:r w:rsidR="00B16570">
        <w:rPr>
          <w:rFonts w:ascii="Times New Roman" w:hAnsi="Times New Roman" w:cs="Times New Roman"/>
        </w:rPr>
        <w:t>with</w:t>
      </w:r>
      <w:r w:rsidR="002C294D" w:rsidRPr="00B90A90">
        <w:rPr>
          <w:rFonts w:ascii="Times New Roman" w:hAnsi="Times New Roman" w:cs="Times New Roman"/>
        </w:rPr>
        <w:t xml:space="preserve"> </w:t>
      </w:r>
      <w:r w:rsidR="00B41261" w:rsidRPr="00B90A90">
        <w:rPr>
          <w:rFonts w:ascii="Times New Roman" w:hAnsi="Times New Roman" w:cs="Times New Roman"/>
        </w:rPr>
        <w:t>n</w:t>
      </w:r>
      <w:r w:rsidR="00F218B0" w:rsidRPr="00B90A90">
        <w:rPr>
          <w:rFonts w:ascii="Times New Roman" w:hAnsi="Times New Roman" w:cs="Times New Roman"/>
        </w:rPr>
        <w:t xml:space="preserve">ighttime </w:t>
      </w:r>
      <w:r w:rsidR="002C294D" w:rsidRPr="00B90A90">
        <w:rPr>
          <w:rFonts w:ascii="Times New Roman" w:hAnsi="Times New Roman" w:cs="Times New Roman"/>
        </w:rPr>
        <w:t>pedestrian</w:t>
      </w:r>
      <w:r w:rsidR="00244FE9" w:rsidRPr="00B90A90">
        <w:rPr>
          <w:rFonts w:ascii="Times New Roman" w:hAnsi="Times New Roman" w:cs="Times New Roman"/>
        </w:rPr>
        <w:t xml:space="preserve"> crash injury severity</w:t>
      </w:r>
      <w:r w:rsidR="00187F23">
        <w:rPr>
          <w:rFonts w:ascii="Times New Roman" w:hAnsi="Times New Roman" w:cs="Times New Roman"/>
        </w:rPr>
        <w:t xml:space="preserve"> by applying an inference-based Ordered Logit model</w:t>
      </w:r>
      <w:r w:rsidR="00244FE9" w:rsidRPr="00B90A90">
        <w:rPr>
          <w:rFonts w:ascii="Times New Roman" w:hAnsi="Times New Roman" w:cs="Times New Roman"/>
        </w:rPr>
        <w:t xml:space="preserve">. </w:t>
      </w:r>
      <w:r w:rsidR="0086195F">
        <w:rPr>
          <w:rFonts w:ascii="Times New Roman" w:hAnsi="Times New Roman" w:cs="Times New Roman"/>
        </w:rPr>
        <w:t xml:space="preserve">Furthermore, </w:t>
      </w:r>
      <w:r w:rsidR="00364D0C">
        <w:rPr>
          <w:rFonts w:ascii="Times New Roman" w:hAnsi="Times New Roman" w:cs="Times New Roman"/>
        </w:rPr>
        <w:t>for accurate forecasting of pedestrian crashes and the resulting injury severity</w:t>
      </w:r>
      <w:r w:rsidR="00364D0C" w:rsidRPr="00B90A90">
        <w:rPr>
          <w:rFonts w:ascii="Times New Roman" w:hAnsi="Times New Roman" w:cs="Times New Roman"/>
        </w:rPr>
        <w:t xml:space="preserve"> </w:t>
      </w:r>
      <w:r w:rsidR="00CC4234">
        <w:rPr>
          <w:rFonts w:ascii="Times New Roman" w:hAnsi="Times New Roman" w:cs="Times New Roman"/>
        </w:rPr>
        <w:t>for effective planning</w:t>
      </w:r>
      <w:r w:rsidR="00DB3D32">
        <w:rPr>
          <w:rFonts w:ascii="Times New Roman" w:hAnsi="Times New Roman" w:cs="Times New Roman"/>
        </w:rPr>
        <w:t xml:space="preserve"> and infrastructure improvements</w:t>
      </w:r>
      <w:r w:rsidR="00CC4234">
        <w:rPr>
          <w:rFonts w:ascii="Times New Roman" w:hAnsi="Times New Roman" w:cs="Times New Roman"/>
        </w:rPr>
        <w:t>, t</w:t>
      </w:r>
      <w:r w:rsidR="002E45B2" w:rsidRPr="00B90A90">
        <w:rPr>
          <w:rFonts w:ascii="Times New Roman" w:hAnsi="Times New Roman" w:cs="Times New Roman"/>
        </w:rPr>
        <w:t xml:space="preserve">he study applies </w:t>
      </w:r>
      <w:r w:rsidR="00DE0CD1" w:rsidRPr="00B90A90">
        <w:rPr>
          <w:rFonts w:ascii="Times New Roman" w:hAnsi="Times New Roman" w:cs="Times New Roman"/>
        </w:rPr>
        <w:t>a heterogenous ensemble method</w:t>
      </w:r>
      <w:r w:rsidR="00ED013F" w:rsidRPr="00B90A90">
        <w:rPr>
          <w:rFonts w:ascii="Times New Roman" w:hAnsi="Times New Roman" w:cs="Times New Roman"/>
        </w:rPr>
        <w:t xml:space="preserve"> (HEM) known as</w:t>
      </w:r>
      <w:r w:rsidR="00DE0CD1" w:rsidRPr="00B90A90">
        <w:rPr>
          <w:rFonts w:ascii="Times New Roman" w:hAnsi="Times New Roman" w:cs="Times New Roman"/>
        </w:rPr>
        <w:t xml:space="preserve"> “Stacking</w:t>
      </w:r>
      <w:r w:rsidR="000B4ECA">
        <w:rPr>
          <w:rFonts w:ascii="Times New Roman" w:hAnsi="Times New Roman" w:cs="Times New Roman"/>
        </w:rPr>
        <w:t>.”</w:t>
      </w:r>
      <w:r w:rsidR="00D75816" w:rsidRPr="00B90A90">
        <w:rPr>
          <w:rFonts w:ascii="Times New Roman" w:hAnsi="Times New Roman" w:cs="Times New Roman"/>
        </w:rPr>
        <w:t xml:space="preserve"> </w:t>
      </w:r>
      <w:r w:rsidR="00634DD2" w:rsidRPr="00B90A90">
        <w:rPr>
          <w:rFonts w:ascii="Times New Roman" w:hAnsi="Times New Roman" w:cs="Times New Roman"/>
        </w:rPr>
        <w:t xml:space="preserve">The study reflects one of USDOT’s top </w:t>
      </w:r>
      <w:r w:rsidR="00E93762" w:rsidRPr="00B90A90">
        <w:rPr>
          <w:rFonts w:ascii="Times New Roman" w:hAnsi="Times New Roman" w:cs="Times New Roman"/>
        </w:rPr>
        <w:t>priorities</w:t>
      </w:r>
      <w:r w:rsidR="00CB032A">
        <w:rPr>
          <w:rFonts w:ascii="Times New Roman" w:hAnsi="Times New Roman" w:cs="Times New Roman"/>
        </w:rPr>
        <w:t>,</w:t>
      </w:r>
      <w:r w:rsidR="00634DD2" w:rsidRPr="00B90A90">
        <w:rPr>
          <w:rFonts w:ascii="Times New Roman" w:hAnsi="Times New Roman" w:cs="Times New Roman"/>
        </w:rPr>
        <w:t xml:space="preserve"> safety </w:t>
      </w:r>
      <w:r w:rsidR="00382CF6" w:rsidRPr="00B90A90">
        <w:rPr>
          <w:rFonts w:ascii="Times New Roman" w:hAnsi="Times New Roman" w:cs="Times New Roman"/>
        </w:rPr>
        <w:t xml:space="preserve">in </w:t>
      </w:r>
      <w:r w:rsidR="004D45D3">
        <w:rPr>
          <w:rFonts w:ascii="Times New Roman" w:hAnsi="Times New Roman" w:cs="Times New Roman"/>
        </w:rPr>
        <w:t>burdened</w:t>
      </w:r>
      <w:r w:rsidR="00382CF6" w:rsidRPr="00B90A90">
        <w:rPr>
          <w:rFonts w:ascii="Times New Roman" w:hAnsi="Times New Roman" w:cs="Times New Roman"/>
        </w:rPr>
        <w:t xml:space="preserve"> communities</w:t>
      </w:r>
      <w:r w:rsidR="00CB032A">
        <w:rPr>
          <w:rFonts w:ascii="Times New Roman" w:hAnsi="Times New Roman" w:cs="Times New Roman"/>
        </w:rPr>
        <w:t>,</w:t>
      </w:r>
      <w:r w:rsidR="0032034F">
        <w:rPr>
          <w:rFonts w:ascii="Times New Roman" w:hAnsi="Times New Roman" w:cs="Times New Roman"/>
        </w:rPr>
        <w:t xml:space="preserve"> and aligns with the Safe Systems Approach </w:t>
      </w:r>
      <w:r w:rsidR="005D6DCE">
        <w:rPr>
          <w:rFonts w:ascii="Times New Roman" w:hAnsi="Times New Roman" w:cs="Times New Roman"/>
        </w:rPr>
        <w:t>by addressing the safe users</w:t>
      </w:r>
      <w:r w:rsidR="00801BCF">
        <w:rPr>
          <w:rFonts w:ascii="Times New Roman" w:hAnsi="Times New Roman" w:cs="Times New Roman"/>
        </w:rPr>
        <w:t xml:space="preserve"> and safe road infrastructure</w:t>
      </w:r>
      <w:r w:rsidR="005D6DCE">
        <w:rPr>
          <w:rFonts w:ascii="Times New Roman" w:hAnsi="Times New Roman" w:cs="Times New Roman"/>
        </w:rPr>
        <w:t xml:space="preserve"> </w:t>
      </w:r>
      <w:r w:rsidR="00801BCF">
        <w:rPr>
          <w:rFonts w:ascii="Times New Roman" w:hAnsi="Times New Roman" w:cs="Times New Roman"/>
        </w:rPr>
        <w:t>components</w:t>
      </w:r>
      <w:r w:rsidR="00382CF6" w:rsidRPr="00B90A90">
        <w:rPr>
          <w:rFonts w:ascii="Times New Roman" w:hAnsi="Times New Roman" w:cs="Times New Roman"/>
        </w:rPr>
        <w:t xml:space="preserve">. </w:t>
      </w:r>
      <w:r w:rsidR="00966279" w:rsidRPr="00B90A90">
        <w:rPr>
          <w:rFonts w:ascii="Times New Roman" w:hAnsi="Times New Roman" w:cs="Times New Roman"/>
        </w:rPr>
        <w:t>Th</w:t>
      </w:r>
      <w:r w:rsidR="00103996" w:rsidRPr="00B90A90">
        <w:rPr>
          <w:rFonts w:ascii="Times New Roman" w:hAnsi="Times New Roman" w:cs="Times New Roman"/>
        </w:rPr>
        <w:t xml:space="preserve">e </w:t>
      </w:r>
      <w:r w:rsidR="0091285E" w:rsidRPr="00B90A90">
        <w:rPr>
          <w:rFonts w:ascii="Times New Roman" w:hAnsi="Times New Roman" w:cs="Times New Roman"/>
        </w:rPr>
        <w:t xml:space="preserve">study </w:t>
      </w:r>
      <w:r w:rsidR="0073708E" w:rsidRPr="00B90A90">
        <w:rPr>
          <w:rFonts w:ascii="Times New Roman" w:hAnsi="Times New Roman" w:cs="Times New Roman"/>
        </w:rPr>
        <w:t>findings</w:t>
      </w:r>
      <w:r w:rsidR="009378FA" w:rsidRPr="00B90A90">
        <w:rPr>
          <w:rFonts w:ascii="Times New Roman" w:hAnsi="Times New Roman" w:cs="Times New Roman"/>
        </w:rPr>
        <w:t xml:space="preserve"> </w:t>
      </w:r>
      <w:r w:rsidR="000B4ECA">
        <w:rPr>
          <w:rFonts w:ascii="Times New Roman" w:hAnsi="Times New Roman" w:cs="Times New Roman"/>
        </w:rPr>
        <w:t>can</w:t>
      </w:r>
      <w:r w:rsidR="009378FA" w:rsidRPr="00B90A90">
        <w:rPr>
          <w:rFonts w:ascii="Times New Roman" w:hAnsi="Times New Roman" w:cs="Times New Roman"/>
        </w:rPr>
        <w:t xml:space="preserve"> </w:t>
      </w:r>
      <w:r w:rsidR="004D6204" w:rsidRPr="00B90A90">
        <w:rPr>
          <w:rFonts w:ascii="Times New Roman" w:hAnsi="Times New Roman" w:cs="Times New Roman"/>
        </w:rPr>
        <w:t xml:space="preserve">assist </w:t>
      </w:r>
      <w:r w:rsidR="00CC0124" w:rsidRPr="00B90A90">
        <w:rPr>
          <w:rFonts w:ascii="Times New Roman" w:hAnsi="Times New Roman" w:cs="Times New Roman"/>
        </w:rPr>
        <w:t xml:space="preserve">federal and state policymakers and </w:t>
      </w:r>
      <w:r w:rsidR="004D6204" w:rsidRPr="00B90A90">
        <w:rPr>
          <w:rFonts w:ascii="Times New Roman" w:hAnsi="Times New Roman" w:cs="Times New Roman"/>
        </w:rPr>
        <w:t xml:space="preserve">safety practitioners </w:t>
      </w:r>
      <w:r w:rsidR="00CB032A">
        <w:rPr>
          <w:rFonts w:ascii="Times New Roman" w:hAnsi="Times New Roman" w:cs="Times New Roman"/>
        </w:rPr>
        <w:t>in implementing</w:t>
      </w:r>
      <w:r w:rsidR="004D6204" w:rsidRPr="00B90A90">
        <w:rPr>
          <w:rFonts w:ascii="Times New Roman" w:hAnsi="Times New Roman" w:cs="Times New Roman"/>
        </w:rPr>
        <w:t xml:space="preserve"> more </w:t>
      </w:r>
      <w:r w:rsidR="00EB46B4" w:rsidRPr="00B90A90">
        <w:rPr>
          <w:rFonts w:ascii="Times New Roman" w:hAnsi="Times New Roman" w:cs="Times New Roman"/>
        </w:rPr>
        <w:t xml:space="preserve">effective </w:t>
      </w:r>
      <w:r w:rsidR="004D6204" w:rsidRPr="00B90A90">
        <w:rPr>
          <w:rFonts w:ascii="Times New Roman" w:hAnsi="Times New Roman" w:cs="Times New Roman"/>
        </w:rPr>
        <w:t>pedestrian safety countermeasures</w:t>
      </w:r>
      <w:r w:rsidR="00B90A90" w:rsidRPr="00B90A90">
        <w:rPr>
          <w:rFonts w:ascii="Times New Roman" w:hAnsi="Times New Roman" w:cs="Times New Roman"/>
        </w:rPr>
        <w:t xml:space="preserve"> tailored to meet the </w:t>
      </w:r>
      <w:r w:rsidR="00566049">
        <w:rPr>
          <w:rFonts w:ascii="Times New Roman" w:hAnsi="Times New Roman" w:cs="Times New Roman"/>
        </w:rPr>
        <w:t xml:space="preserve">specific </w:t>
      </w:r>
      <w:r w:rsidR="00B90A90" w:rsidRPr="00B90A90">
        <w:rPr>
          <w:rFonts w:ascii="Times New Roman" w:hAnsi="Times New Roman" w:cs="Times New Roman"/>
        </w:rPr>
        <w:t xml:space="preserve">requirements of </w:t>
      </w:r>
      <w:r w:rsidR="00F7046A">
        <w:rPr>
          <w:rFonts w:ascii="Times New Roman" w:hAnsi="Times New Roman" w:cs="Times New Roman"/>
        </w:rPr>
        <w:t>BCs</w:t>
      </w:r>
      <w:r w:rsidR="00B90A90" w:rsidRPr="00B90A90">
        <w:rPr>
          <w:rFonts w:ascii="Times New Roman" w:hAnsi="Times New Roman" w:cs="Times New Roman"/>
        </w:rPr>
        <w:t>.</w:t>
      </w:r>
      <w:r w:rsidR="001B1961">
        <w:rPr>
          <w:rFonts w:ascii="Times New Roman" w:hAnsi="Times New Roman" w:cs="Times New Roman"/>
          <w:sz w:val="24"/>
          <w:szCs w:val="24"/>
        </w:rPr>
        <w:br w:type="page"/>
      </w:r>
    </w:p>
    <w:p w14:paraId="283676C5" w14:textId="0BCA7B10" w:rsidR="00842FAB" w:rsidRPr="005E0D49" w:rsidRDefault="001C2B88" w:rsidP="001476CF">
      <w:pPr>
        <w:pStyle w:val="ListParagraph"/>
        <w:numPr>
          <w:ilvl w:val="0"/>
          <w:numId w:val="1"/>
        </w:numPr>
        <w:spacing w:line="240" w:lineRule="auto"/>
        <w:rPr>
          <w:rFonts w:ascii="Times New Roman" w:hAnsi="Times New Roman" w:cs="Times New Roman"/>
          <w:b/>
          <w:bCs/>
          <w:sz w:val="24"/>
          <w:szCs w:val="24"/>
        </w:rPr>
      </w:pPr>
      <w:r w:rsidRPr="005E0D49">
        <w:rPr>
          <w:rFonts w:ascii="Times New Roman" w:hAnsi="Times New Roman" w:cs="Times New Roman"/>
          <w:b/>
          <w:bCs/>
          <w:sz w:val="24"/>
          <w:szCs w:val="24"/>
        </w:rPr>
        <w:lastRenderedPageBreak/>
        <w:t>LITERATURE REVIEW</w:t>
      </w:r>
    </w:p>
    <w:p w14:paraId="66FD4EB0" w14:textId="7352C53B" w:rsidR="00656C39" w:rsidRDefault="001C2B88" w:rsidP="001476CF">
      <w:pPr>
        <w:pStyle w:val="ListParagraph"/>
        <w:spacing w:line="240" w:lineRule="auto"/>
        <w:ind w:left="360" w:firstLine="360"/>
        <w:jc w:val="both"/>
        <w:rPr>
          <w:rFonts w:ascii="Times New Roman" w:hAnsi="Times New Roman" w:cs="Times New Roman"/>
        </w:rPr>
      </w:pPr>
      <w:r w:rsidRPr="0011247B">
        <w:rPr>
          <w:rFonts w:ascii="Times New Roman" w:hAnsi="Times New Roman" w:cs="Times New Roman"/>
        </w:rPr>
        <w:t xml:space="preserve">Many studies </w:t>
      </w:r>
      <w:r w:rsidR="00BC60B4" w:rsidRPr="0011247B">
        <w:rPr>
          <w:rFonts w:ascii="Times New Roman" w:hAnsi="Times New Roman" w:cs="Times New Roman"/>
        </w:rPr>
        <w:t>have explored various aspects of nighttime pedestrian safety</w:t>
      </w:r>
      <w:r w:rsidR="00CB032A">
        <w:rPr>
          <w:rFonts w:ascii="Times New Roman" w:hAnsi="Times New Roman" w:cs="Times New Roman"/>
        </w:rPr>
        <w:t>,</w:t>
      </w:r>
      <w:r w:rsidR="00BC60B4" w:rsidRPr="0011247B">
        <w:rPr>
          <w:rFonts w:ascii="Times New Roman" w:hAnsi="Times New Roman" w:cs="Times New Roman"/>
        </w:rPr>
        <w:t xml:space="preserve"> </w:t>
      </w:r>
      <w:r w:rsidR="00556A30" w:rsidRPr="0011247B">
        <w:rPr>
          <w:rFonts w:ascii="Times New Roman" w:hAnsi="Times New Roman" w:cs="Times New Roman"/>
        </w:rPr>
        <w:t xml:space="preserve">including </w:t>
      </w:r>
      <w:r w:rsidR="002F39EB" w:rsidRPr="0011247B">
        <w:rPr>
          <w:rFonts w:ascii="Times New Roman" w:hAnsi="Times New Roman" w:cs="Times New Roman"/>
        </w:rPr>
        <w:t xml:space="preserve">the absence of </w:t>
      </w:r>
      <w:r w:rsidR="008A7156" w:rsidRPr="0011247B">
        <w:rPr>
          <w:rFonts w:ascii="Times New Roman" w:hAnsi="Times New Roman" w:cs="Times New Roman"/>
        </w:rPr>
        <w:t xml:space="preserve">road lights </w:t>
      </w:r>
      <w:sdt>
        <w:sdtPr>
          <w:rPr>
            <w:color w:val="000000"/>
          </w:rPr>
          <w:tag w:val="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"/>
          <w:id w:val="20048751"/>
          <w:placeholder>
            <w:docPart w:val="88A1E51401634F18ABCBE43C02B0FE4C"/>
          </w:placeholder>
        </w:sdtPr>
        <w:sdtEndPr/>
        <w:sdtContent>
          <w:r w:rsidR="002F6D93" w:rsidRPr="002F6D93">
            <w:rPr>
              <w:rFonts w:eastAsia="Times New Roman"/>
              <w:color w:val="000000"/>
            </w:rPr>
            <w:t>(</w:t>
          </w:r>
          <w:r w:rsidR="002F6D93" w:rsidRPr="002F6D93">
            <w:rPr>
              <w:rFonts w:eastAsia="Times New Roman"/>
              <w:i/>
              <w:iCs/>
              <w:color w:val="000000"/>
            </w:rPr>
            <w:t>5</w:t>
          </w:r>
          <w:r w:rsidR="002F6D93" w:rsidRPr="002F6D93">
            <w:rPr>
              <w:rFonts w:eastAsia="Times New Roman"/>
              <w:color w:val="000000"/>
            </w:rPr>
            <w:t>)</w:t>
          </w:r>
        </w:sdtContent>
      </w:sdt>
      <w:r w:rsidR="00340471" w:rsidRPr="0011247B">
        <w:rPr>
          <w:rFonts w:ascii="Times New Roman" w:hAnsi="Times New Roman" w:cs="Times New Roman"/>
        </w:rPr>
        <w:t>,</w:t>
      </w:r>
      <w:r w:rsidR="00A80ED1" w:rsidRPr="0011247B">
        <w:t xml:space="preserve"> </w:t>
      </w:r>
      <w:r w:rsidR="008A7156" w:rsidRPr="0011247B">
        <w:rPr>
          <w:rFonts w:ascii="Times New Roman" w:hAnsi="Times New Roman" w:cs="Times New Roman"/>
        </w:rPr>
        <w:t xml:space="preserve">consumption of alcohol or drugs by pedestrians or drivers </w:t>
      </w:r>
      <w:sdt>
        <w:sdtPr>
          <w:rPr>
            <w:color w:val="000000"/>
          </w:rPr>
          <w:tag w:val="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V0sImNvbnRhaW5lci10aXRsZSI6IkpvdXJuYWwgb2YgVHJhbnNwb3J0YXRpb24gU2FmZXR5ICYgU2VjdXJpdHkiLCJET0kiOiIxMC4xMDgwLzE5NDM5OTYyLjIwMjUuMjU0ODgwNyIsImlzc3VlZCI6eyJkYXRlLXBhcnRzIjpbWzIwMjVdXX0sInBhZ2UiOiIxLTQ3In0sImlzVGVtcG9yYXJ5IjpmYWxzZX1dfQ=="/>
          <w:id w:val="-1015071834"/>
          <w:placeholder>
            <w:docPart w:val="88A1E51401634F18ABCBE43C02B0FE4C"/>
          </w:placeholder>
        </w:sdtPr>
        <w:sdtEndPr/>
        <w:sdtContent>
          <w:r w:rsidR="002F6D93" w:rsidRPr="002F6D93">
            <w:rPr>
              <w:rFonts w:eastAsia="Times New Roman"/>
              <w:color w:val="000000"/>
            </w:rPr>
            <w:t>(</w:t>
          </w:r>
          <w:r w:rsidR="002F6D93" w:rsidRPr="002F6D93">
            <w:rPr>
              <w:rFonts w:eastAsia="Times New Roman"/>
              <w:i/>
              <w:iCs/>
              <w:color w:val="000000"/>
            </w:rPr>
            <w:t>6</w:t>
          </w:r>
          <w:r w:rsidR="002F6D93" w:rsidRPr="002F6D93">
            <w:rPr>
              <w:rFonts w:eastAsia="Times New Roman"/>
              <w:color w:val="000000"/>
            </w:rPr>
            <w:t>–</w:t>
          </w:r>
          <w:r w:rsidR="002F6D93" w:rsidRPr="002F6D93">
            <w:rPr>
              <w:rFonts w:eastAsia="Times New Roman"/>
              <w:i/>
              <w:iCs/>
              <w:color w:val="000000"/>
            </w:rPr>
            <w:t>8</w:t>
          </w:r>
          <w:r w:rsidR="002F6D93" w:rsidRPr="002F6D93">
            <w:rPr>
              <w:rFonts w:eastAsia="Times New Roman"/>
              <w:color w:val="000000"/>
            </w:rPr>
            <w:t>)</w:t>
          </w:r>
        </w:sdtContent>
      </w:sdt>
      <w:r w:rsidR="00EE335F" w:rsidRPr="0011247B">
        <w:rPr>
          <w:rFonts w:ascii="Times New Roman" w:hAnsi="Times New Roman" w:cs="Times New Roman"/>
        </w:rPr>
        <w:t>,</w:t>
      </w:r>
      <w:r w:rsidR="008A7156" w:rsidRPr="0011247B">
        <w:rPr>
          <w:rFonts w:ascii="Times New Roman" w:hAnsi="Times New Roman" w:cs="Times New Roman"/>
        </w:rPr>
        <w:t xml:space="preserve"> </w:t>
      </w:r>
      <w:r w:rsidR="00346F52" w:rsidRPr="0011247B">
        <w:rPr>
          <w:rFonts w:ascii="Times New Roman" w:hAnsi="Times New Roman" w:cs="Times New Roman"/>
        </w:rPr>
        <w:t>p</w:t>
      </w:r>
      <w:r w:rsidR="008A7156" w:rsidRPr="0011247B">
        <w:rPr>
          <w:rFonts w:ascii="Times New Roman" w:hAnsi="Times New Roman" w:cs="Times New Roman"/>
        </w:rPr>
        <w:t xml:space="preserve">edestrian crashes with large trucks and SUVs </w:t>
      </w:r>
      <w:sdt>
        <w:sdtPr>
          <w:rPr>
            <w:color w:val="000000"/>
          </w:rPr>
          <w:tag w:val="MENDELEY_CITATION_v3_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V0sImNvbnRhaW5lci10aXRsZSI6IkpvdXJuYWwgb2YgU2FmZXR5IFJlc2VhcmNoIiwiY29udGFpbmVyLXRpdGxlLXNob3J0IjoiSiBTYWZldHkgUmVzIiwiRE9JIjoiMTAuMTAxNi9qLmpzci4yMDI1LjA2LjAxOCIsImlzc3VlZCI6eyJkYXRlLXBhcnRzIjpbWzIwMjVdXX0sInBhZ2UiOiIxNDEtMTU2Iiwidm9sdW1lIjoiOTQifSwiaXNUZW1wb3JhcnkiOmZhbHNlfV19"/>
          <w:id w:val="-2069021319"/>
          <w:placeholder>
            <w:docPart w:val="88A1E51401634F18ABCBE43C02B0FE4C"/>
          </w:placeholder>
        </w:sdtPr>
        <w:sdtEndPr/>
        <w:sdtContent>
          <w:r w:rsidR="002F6D93" w:rsidRPr="002F6D93">
            <w:rPr>
              <w:rFonts w:eastAsia="Times New Roman"/>
              <w:color w:val="000000"/>
            </w:rPr>
            <w:t>(</w:t>
          </w:r>
          <w:r w:rsidR="002F6D93" w:rsidRPr="002F6D93">
            <w:rPr>
              <w:rFonts w:eastAsia="Times New Roman"/>
              <w:i/>
              <w:iCs/>
              <w:color w:val="000000"/>
            </w:rPr>
            <w:t>9</w:t>
          </w:r>
          <w:r w:rsidR="002F6D93" w:rsidRPr="002F6D93">
            <w:rPr>
              <w:rFonts w:eastAsia="Times New Roman"/>
              <w:color w:val="000000"/>
            </w:rPr>
            <w:t xml:space="preserve">, </w:t>
          </w:r>
          <w:r w:rsidR="002F6D93" w:rsidRPr="002F6D93">
            <w:rPr>
              <w:rFonts w:eastAsia="Times New Roman"/>
              <w:i/>
              <w:iCs/>
              <w:color w:val="000000"/>
            </w:rPr>
            <w:t>10</w:t>
          </w:r>
          <w:r w:rsidR="002F6D93" w:rsidRPr="002F6D93">
            <w:rPr>
              <w:rFonts w:eastAsia="Times New Roman"/>
              <w:color w:val="000000"/>
            </w:rPr>
            <w:t>)</w:t>
          </w:r>
        </w:sdtContent>
      </w:sdt>
      <w:r w:rsidR="00ED1B27" w:rsidRPr="0011247B">
        <w:rPr>
          <w:rFonts w:ascii="Times New Roman" w:hAnsi="Times New Roman" w:cs="Times New Roman"/>
        </w:rPr>
        <w:t>,</w:t>
      </w:r>
      <w:r w:rsidR="008A7156" w:rsidRPr="0011247B">
        <w:rPr>
          <w:rFonts w:ascii="Times New Roman" w:hAnsi="Times New Roman" w:cs="Times New Roman"/>
        </w:rPr>
        <w:t xml:space="preserve"> at mid-blocks, straight road segments, multilane roads, and roads with posted speed limits of 45-50 mph</w:t>
      </w:r>
      <w:r w:rsidR="007321FA" w:rsidRPr="0011247B">
        <w:rPr>
          <w:rFonts w:ascii="Times New Roman" w:hAnsi="Times New Roman" w:cs="Times New Roman"/>
        </w:rPr>
        <w:t xml:space="preserve"> </w:t>
      </w:r>
      <w:sdt>
        <w:sdtPr>
          <w:rPr>
            <w:color w:val="000000"/>
          </w:rPr>
          <w:tag w:val="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"/>
          <w:id w:val="1068615898"/>
          <w:placeholder>
            <w:docPart w:val="88A1E51401634F18ABCBE43C02B0FE4C"/>
          </w:placeholder>
        </w:sdtPr>
        <w:sdtEndPr/>
        <w:sdtContent>
          <w:r w:rsidR="002F6D93" w:rsidRPr="002F6D93">
            <w:rPr>
              <w:rFonts w:eastAsia="Times New Roman"/>
              <w:color w:val="000000"/>
            </w:rPr>
            <w:t>(</w:t>
          </w:r>
          <w:r w:rsidR="002F6D93" w:rsidRPr="002F6D93">
            <w:rPr>
              <w:rFonts w:eastAsia="Times New Roman"/>
              <w:i/>
              <w:iCs/>
              <w:color w:val="000000"/>
            </w:rPr>
            <w:t>11</w:t>
          </w:r>
          <w:r w:rsidR="002F6D93" w:rsidRPr="002F6D93">
            <w:rPr>
              <w:rFonts w:eastAsia="Times New Roman"/>
              <w:color w:val="000000"/>
            </w:rPr>
            <w:t>–</w:t>
          </w:r>
          <w:r w:rsidR="002F6D93" w:rsidRPr="002F6D93">
            <w:rPr>
              <w:rFonts w:eastAsia="Times New Roman"/>
              <w:i/>
              <w:iCs/>
              <w:color w:val="000000"/>
            </w:rPr>
            <w:t>13</w:t>
          </w:r>
          <w:r w:rsidR="002F6D93" w:rsidRPr="002F6D93">
            <w:rPr>
              <w:rFonts w:eastAsia="Times New Roman"/>
              <w:color w:val="000000"/>
            </w:rPr>
            <w:t>)</w:t>
          </w:r>
        </w:sdtContent>
      </w:sdt>
      <w:r w:rsidR="000A31B5" w:rsidRPr="0011247B">
        <w:rPr>
          <w:rFonts w:ascii="Times New Roman" w:hAnsi="Times New Roman" w:cs="Times New Roman"/>
        </w:rPr>
        <w:t xml:space="preserve"> resulting in serious and fatal injuries.</w:t>
      </w:r>
      <w:r w:rsidR="008A7156" w:rsidRPr="0011247B">
        <w:rPr>
          <w:rFonts w:ascii="Times New Roman" w:hAnsi="Times New Roman" w:cs="Times New Roman"/>
        </w:rPr>
        <w:t xml:space="preserve"> </w:t>
      </w:r>
      <w:r w:rsidR="008C5E65" w:rsidRPr="0011247B">
        <w:rPr>
          <w:rFonts w:ascii="Times New Roman" w:hAnsi="Times New Roman" w:cs="Times New Roman"/>
        </w:rPr>
        <w:t xml:space="preserve">However, </w:t>
      </w:r>
      <w:r w:rsidR="00EA05B1" w:rsidRPr="0011247B">
        <w:rPr>
          <w:rFonts w:ascii="Times New Roman" w:hAnsi="Times New Roman" w:cs="Times New Roman"/>
        </w:rPr>
        <w:t xml:space="preserve">exploring the disparities in </w:t>
      </w:r>
      <w:r w:rsidR="002552C1" w:rsidRPr="0011247B">
        <w:rPr>
          <w:rFonts w:ascii="Times New Roman" w:hAnsi="Times New Roman" w:cs="Times New Roman"/>
        </w:rPr>
        <w:t xml:space="preserve">pedestrians’ </w:t>
      </w:r>
      <w:r w:rsidR="00EA05B1" w:rsidRPr="0011247B">
        <w:rPr>
          <w:rFonts w:ascii="Times New Roman" w:hAnsi="Times New Roman" w:cs="Times New Roman"/>
        </w:rPr>
        <w:t>soci</w:t>
      </w:r>
      <w:r w:rsidR="00DF1581" w:rsidRPr="0011247B">
        <w:rPr>
          <w:rFonts w:ascii="Times New Roman" w:hAnsi="Times New Roman" w:cs="Times New Roman"/>
        </w:rPr>
        <w:t xml:space="preserve">odemographic, socioeconomic, and </w:t>
      </w:r>
      <w:r w:rsidR="002552C1" w:rsidRPr="0011247B">
        <w:rPr>
          <w:rFonts w:ascii="Times New Roman" w:hAnsi="Times New Roman" w:cs="Times New Roman"/>
        </w:rPr>
        <w:t xml:space="preserve">racial attributes </w:t>
      </w:r>
      <w:r w:rsidR="000C0430" w:rsidRPr="0011247B">
        <w:rPr>
          <w:rFonts w:ascii="Times New Roman" w:hAnsi="Times New Roman" w:cs="Times New Roman"/>
        </w:rPr>
        <w:t xml:space="preserve">is </w:t>
      </w:r>
      <w:r w:rsidR="007D1EEB" w:rsidRPr="0011247B">
        <w:rPr>
          <w:rFonts w:ascii="Times New Roman" w:hAnsi="Times New Roman" w:cs="Times New Roman"/>
        </w:rPr>
        <w:t xml:space="preserve">important to </w:t>
      </w:r>
      <w:r w:rsidR="00706D78" w:rsidRPr="0011247B">
        <w:rPr>
          <w:rFonts w:ascii="Times New Roman" w:hAnsi="Times New Roman" w:cs="Times New Roman"/>
        </w:rPr>
        <w:t xml:space="preserve">understand their impact on pedestrian crash injury severity </w:t>
      </w:r>
      <w:r w:rsidR="001B3767" w:rsidRPr="0011247B">
        <w:rPr>
          <w:rFonts w:ascii="Times New Roman" w:hAnsi="Times New Roman" w:cs="Times New Roman"/>
        </w:rPr>
        <w:t xml:space="preserve">in </w:t>
      </w:r>
      <w:r w:rsidR="00F7046A">
        <w:rPr>
          <w:rFonts w:ascii="Times New Roman" w:hAnsi="Times New Roman" w:cs="Times New Roman"/>
        </w:rPr>
        <w:t>BCs</w:t>
      </w:r>
      <w:r w:rsidR="001B3767" w:rsidRPr="0011247B">
        <w:rPr>
          <w:rFonts w:ascii="Times New Roman" w:hAnsi="Times New Roman" w:cs="Times New Roman"/>
        </w:rPr>
        <w:t xml:space="preserve">. </w:t>
      </w:r>
      <w:r w:rsidR="00F71658" w:rsidRPr="0011247B">
        <w:rPr>
          <w:rFonts w:ascii="Times New Roman" w:hAnsi="Times New Roman" w:cs="Times New Roman"/>
        </w:rPr>
        <w:t xml:space="preserve">Studies have found that pedestrian crashes </w:t>
      </w:r>
      <w:r w:rsidR="00B34AA7" w:rsidRPr="0011247B">
        <w:rPr>
          <w:rFonts w:ascii="Times New Roman" w:hAnsi="Times New Roman" w:cs="Times New Roman"/>
        </w:rPr>
        <w:t>in the US</w:t>
      </w:r>
      <w:r w:rsidR="00DF247D" w:rsidRPr="0011247B">
        <w:rPr>
          <w:rFonts w:ascii="Times New Roman" w:hAnsi="Times New Roman" w:cs="Times New Roman"/>
        </w:rPr>
        <w:t xml:space="preserve"> </w:t>
      </w:r>
      <w:r w:rsidR="00F71658" w:rsidRPr="0011247B">
        <w:rPr>
          <w:rFonts w:ascii="Times New Roman" w:hAnsi="Times New Roman" w:cs="Times New Roman"/>
        </w:rPr>
        <w:t xml:space="preserve">are linked to </w:t>
      </w:r>
      <w:r w:rsidR="00624F62" w:rsidRPr="0011247B">
        <w:rPr>
          <w:rFonts w:ascii="Times New Roman" w:hAnsi="Times New Roman" w:cs="Times New Roman"/>
        </w:rPr>
        <w:t xml:space="preserve">a </w:t>
      </w:r>
      <w:r w:rsidR="00F71658" w:rsidRPr="0011247B">
        <w:rPr>
          <w:rFonts w:ascii="Times New Roman" w:hAnsi="Times New Roman" w:cs="Times New Roman"/>
        </w:rPr>
        <w:t xml:space="preserve">higher population density, a greater number of people </w:t>
      </w:r>
      <w:r w:rsidR="002C4EFC" w:rsidRPr="0011247B">
        <w:rPr>
          <w:rFonts w:ascii="Times New Roman" w:hAnsi="Times New Roman" w:cs="Times New Roman"/>
        </w:rPr>
        <w:t xml:space="preserve">aged </w:t>
      </w:r>
      <w:r w:rsidR="00F71658" w:rsidRPr="0011247B">
        <w:rPr>
          <w:rFonts w:ascii="Times New Roman" w:hAnsi="Times New Roman" w:cs="Times New Roman"/>
        </w:rPr>
        <w:t xml:space="preserve">15-64 </w:t>
      </w:r>
      <w:r w:rsidR="002C4EFC" w:rsidRPr="0011247B">
        <w:rPr>
          <w:rFonts w:ascii="Times New Roman" w:hAnsi="Times New Roman" w:cs="Times New Roman"/>
        </w:rPr>
        <w:t>years</w:t>
      </w:r>
      <w:r w:rsidR="00F71658" w:rsidRPr="0011247B">
        <w:rPr>
          <w:rFonts w:ascii="Times New Roman" w:hAnsi="Times New Roman" w:cs="Times New Roman"/>
        </w:rPr>
        <w:t xml:space="preserve">, and an increase in </w:t>
      </w:r>
      <w:r w:rsidR="00AE560A" w:rsidRPr="0011247B">
        <w:rPr>
          <w:rFonts w:ascii="Times New Roman" w:hAnsi="Times New Roman" w:cs="Times New Roman"/>
        </w:rPr>
        <w:t xml:space="preserve">pedestrians </w:t>
      </w:r>
      <w:r w:rsidR="00F71658" w:rsidRPr="0011247B">
        <w:rPr>
          <w:rFonts w:ascii="Times New Roman" w:hAnsi="Times New Roman" w:cs="Times New Roman"/>
        </w:rPr>
        <w:t>who walk in pedestrian-</w:t>
      </w:r>
      <w:r w:rsidR="003C54BA" w:rsidRPr="0011247B">
        <w:rPr>
          <w:rFonts w:ascii="Times New Roman" w:hAnsi="Times New Roman" w:cs="Times New Roman"/>
        </w:rPr>
        <w:t>un</w:t>
      </w:r>
      <w:r w:rsidR="00F71658" w:rsidRPr="0011247B">
        <w:rPr>
          <w:rFonts w:ascii="Times New Roman" w:hAnsi="Times New Roman" w:cs="Times New Roman"/>
        </w:rPr>
        <w:t>friendly</w:t>
      </w:r>
      <w:r w:rsidR="003C54BA" w:rsidRPr="0011247B">
        <w:rPr>
          <w:rFonts w:ascii="Times New Roman" w:hAnsi="Times New Roman" w:cs="Times New Roman"/>
        </w:rPr>
        <w:t xml:space="preserve"> areas</w:t>
      </w:r>
      <w:r w:rsidR="009B708A" w:rsidRPr="0011247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"/>
          <w:id w:val="-2013825552"/>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14</w:t>
          </w:r>
          <w:r w:rsidR="002F6D93" w:rsidRPr="002F6D93">
            <w:rPr>
              <w:rFonts w:eastAsia="Times New Roman"/>
              <w:color w:val="000000"/>
            </w:rPr>
            <w:t>)</w:t>
          </w:r>
        </w:sdtContent>
      </w:sdt>
      <w:r w:rsidR="00F71658" w:rsidRPr="0011247B">
        <w:rPr>
          <w:rFonts w:ascii="Times New Roman" w:hAnsi="Times New Roman" w:cs="Times New Roman"/>
        </w:rPr>
        <w:t xml:space="preserve">. </w:t>
      </w:r>
      <w:r w:rsidR="003E463C" w:rsidRPr="0011247B">
        <w:rPr>
          <w:rFonts w:ascii="Times New Roman" w:hAnsi="Times New Roman" w:cs="Times New Roman"/>
        </w:rPr>
        <w:t>Ano</w:t>
      </w:r>
      <w:r w:rsidR="008761CD" w:rsidRPr="0011247B">
        <w:rPr>
          <w:rFonts w:ascii="Times New Roman" w:hAnsi="Times New Roman" w:cs="Times New Roman"/>
        </w:rPr>
        <w:t>ther</w:t>
      </w:r>
      <w:r w:rsidR="00F71658" w:rsidRPr="0011247B">
        <w:rPr>
          <w:rFonts w:ascii="Times New Roman" w:hAnsi="Times New Roman" w:cs="Times New Roman"/>
        </w:rPr>
        <w:t xml:space="preserve"> stud</w:t>
      </w:r>
      <w:r w:rsidR="003E463C" w:rsidRPr="0011247B">
        <w:rPr>
          <w:rFonts w:ascii="Times New Roman" w:hAnsi="Times New Roman" w:cs="Times New Roman"/>
        </w:rPr>
        <w:t>y</w:t>
      </w:r>
      <w:r w:rsidR="00F71658" w:rsidRPr="0011247B">
        <w:rPr>
          <w:rFonts w:ascii="Times New Roman" w:hAnsi="Times New Roman" w:cs="Times New Roman"/>
        </w:rPr>
        <w:t xml:space="preserve"> </w:t>
      </w:r>
      <w:r w:rsidR="0041453F" w:rsidRPr="0011247B">
        <w:rPr>
          <w:rFonts w:ascii="Times New Roman" w:hAnsi="Times New Roman" w:cs="Times New Roman"/>
        </w:rPr>
        <w:t>focus</w:t>
      </w:r>
      <w:r w:rsidR="00896CB9" w:rsidRPr="0011247B">
        <w:rPr>
          <w:rFonts w:ascii="Times New Roman" w:hAnsi="Times New Roman" w:cs="Times New Roman"/>
        </w:rPr>
        <w:t xml:space="preserve">ed on the racial and ethnic division among pedestrians </w:t>
      </w:r>
      <w:r w:rsidR="00DF247D" w:rsidRPr="0011247B">
        <w:rPr>
          <w:rFonts w:ascii="Times New Roman" w:hAnsi="Times New Roman" w:cs="Times New Roman"/>
        </w:rPr>
        <w:t xml:space="preserve">in the US </w:t>
      </w:r>
      <w:r w:rsidR="00F71658" w:rsidRPr="0011247B">
        <w:rPr>
          <w:rFonts w:ascii="Times New Roman" w:hAnsi="Times New Roman" w:cs="Times New Roman"/>
        </w:rPr>
        <w:t xml:space="preserve">found that Black and Native American pedestrians are more likely to </w:t>
      </w:r>
      <w:r w:rsidR="00581E56" w:rsidRPr="0011247B">
        <w:rPr>
          <w:rFonts w:ascii="Times New Roman" w:hAnsi="Times New Roman" w:cs="Times New Roman"/>
        </w:rPr>
        <w:t xml:space="preserve">suffer fatal injuries </w:t>
      </w:r>
      <w:r w:rsidR="00F00CA1" w:rsidRPr="0011247B">
        <w:rPr>
          <w:rFonts w:ascii="Times New Roman" w:hAnsi="Times New Roman" w:cs="Times New Roman"/>
        </w:rPr>
        <w:t xml:space="preserve">in </w:t>
      </w:r>
      <w:r w:rsidR="004B41B2" w:rsidRPr="0011247B">
        <w:rPr>
          <w:rFonts w:ascii="Times New Roman" w:hAnsi="Times New Roman" w:cs="Times New Roman"/>
        </w:rPr>
        <w:t xml:space="preserve">nighttime </w:t>
      </w:r>
      <w:r w:rsidR="00F00CA1" w:rsidRPr="0011247B">
        <w:rPr>
          <w:rFonts w:ascii="Times New Roman" w:hAnsi="Times New Roman" w:cs="Times New Roman"/>
        </w:rPr>
        <w:t xml:space="preserve">pedestrian-vehicle crashes </w:t>
      </w:r>
      <w:r w:rsidR="00F71658" w:rsidRPr="0011247B">
        <w:rPr>
          <w:rFonts w:ascii="Times New Roman" w:hAnsi="Times New Roman" w:cs="Times New Roman"/>
        </w:rPr>
        <w:t>than White pedestrians, with a higher percentage of fatalities 79% and 83%, respectively</w:t>
      </w:r>
      <w:r w:rsidR="00832B79" w:rsidRPr="0011247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"/>
          <w:id w:val="-1086297094"/>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15</w:t>
          </w:r>
          <w:r w:rsidR="002F6D93" w:rsidRPr="002F6D93">
            <w:rPr>
              <w:rFonts w:eastAsia="Times New Roman"/>
              <w:color w:val="000000"/>
            </w:rPr>
            <w:t>)</w:t>
          </w:r>
        </w:sdtContent>
      </w:sdt>
      <w:r w:rsidR="00F71658" w:rsidRPr="0011247B">
        <w:rPr>
          <w:rFonts w:ascii="Times New Roman" w:hAnsi="Times New Roman" w:cs="Times New Roman"/>
        </w:rPr>
        <w:t xml:space="preserve">. </w:t>
      </w:r>
      <w:r w:rsidR="002E6126">
        <w:rPr>
          <w:rFonts w:ascii="Times New Roman" w:hAnsi="Times New Roman" w:cs="Times New Roman"/>
        </w:rPr>
        <w:t>P</w:t>
      </w:r>
      <w:r w:rsidR="00197E46" w:rsidRPr="0011247B">
        <w:rPr>
          <w:rFonts w:ascii="Times New Roman" w:hAnsi="Times New Roman" w:cs="Times New Roman"/>
        </w:rPr>
        <w:t>arametric statistical models</w:t>
      </w:r>
      <w:r w:rsidR="00CB032A">
        <w:rPr>
          <w:rFonts w:ascii="Times New Roman" w:hAnsi="Times New Roman" w:cs="Times New Roman"/>
        </w:rPr>
        <w:t xml:space="preserve"> were widely used for pedestrian injury severity analysis in these studies, including the Multinomial Logit, Ordered Logit and Probit, Mixed logit, and Partial Proportional Odds model</w:t>
      </w:r>
      <w:r w:rsidR="00665B04" w:rsidRPr="0011247B">
        <w:rPr>
          <w:rFonts w:ascii="Times New Roman" w:hAnsi="Times New Roman" w:cs="Times New Roman"/>
        </w:rPr>
        <w:t xml:space="preserve">s. </w:t>
      </w:r>
      <w:r w:rsidR="007E25EC" w:rsidRPr="0011247B">
        <w:rPr>
          <w:rFonts w:ascii="Times New Roman" w:hAnsi="Times New Roman" w:cs="Times New Roman"/>
        </w:rPr>
        <w:t xml:space="preserve">However, </w:t>
      </w:r>
      <w:r w:rsidR="00E64A68">
        <w:rPr>
          <w:rFonts w:ascii="Times New Roman" w:hAnsi="Times New Roman" w:cs="Times New Roman"/>
        </w:rPr>
        <w:t>the predict</w:t>
      </w:r>
      <w:r w:rsidR="00535D65">
        <w:rPr>
          <w:rFonts w:ascii="Times New Roman" w:hAnsi="Times New Roman" w:cs="Times New Roman"/>
        </w:rPr>
        <w:t xml:space="preserve">ive accuracy of statistical models is usually lower than </w:t>
      </w:r>
      <w:r w:rsidR="0020345B">
        <w:rPr>
          <w:rFonts w:ascii="Times New Roman" w:hAnsi="Times New Roman" w:cs="Times New Roman"/>
        </w:rPr>
        <w:t xml:space="preserve">ML models </w:t>
      </w:r>
      <w:r w:rsidR="007E25EC" w:rsidRPr="0011247B">
        <w:rPr>
          <w:rFonts w:ascii="Times New Roman" w:hAnsi="Times New Roman" w:cs="Times New Roman"/>
        </w:rPr>
        <w:t xml:space="preserve">due to the inherent </w:t>
      </w:r>
      <w:r w:rsidR="005A124C">
        <w:rPr>
          <w:rFonts w:ascii="Times New Roman" w:hAnsi="Times New Roman" w:cs="Times New Roman"/>
        </w:rPr>
        <w:t>restrictions on model specification</w:t>
      </w:r>
      <w:r w:rsidR="00973411">
        <w:rPr>
          <w:rFonts w:ascii="Times New Roman" w:hAnsi="Times New Roman" w:cs="Times New Roman"/>
        </w:rPr>
        <w:t>s</w:t>
      </w:r>
      <w:r w:rsidR="005A124C">
        <w:rPr>
          <w:rFonts w:ascii="Times New Roman" w:hAnsi="Times New Roman" w:cs="Times New Roman"/>
        </w:rPr>
        <w:t xml:space="preserve"> </w:t>
      </w:r>
      <w:r w:rsidR="00973411">
        <w:rPr>
          <w:rFonts w:ascii="Times New Roman" w:hAnsi="Times New Roman" w:cs="Times New Roman"/>
        </w:rPr>
        <w:t xml:space="preserve">in these models. </w:t>
      </w:r>
      <w:r w:rsidR="007E25EC" w:rsidRPr="0011247B">
        <w:rPr>
          <w:rFonts w:ascii="Times New Roman" w:hAnsi="Times New Roman" w:cs="Times New Roman"/>
        </w:rPr>
        <w:t xml:space="preserve">Unlike </w:t>
      </w:r>
      <w:r w:rsidR="00E5740F">
        <w:rPr>
          <w:rFonts w:ascii="Times New Roman" w:hAnsi="Times New Roman" w:cs="Times New Roman"/>
        </w:rPr>
        <w:t xml:space="preserve">statistical </w:t>
      </w:r>
      <w:r w:rsidR="007E25EC" w:rsidRPr="0011247B">
        <w:rPr>
          <w:rFonts w:ascii="Times New Roman" w:hAnsi="Times New Roman" w:cs="Times New Roman"/>
        </w:rPr>
        <w:t xml:space="preserve">models, machine learning methods offer more flexibility in model specifications </w:t>
      </w:r>
      <w:r w:rsidR="00C45087">
        <w:rPr>
          <w:rFonts w:ascii="Times New Roman" w:hAnsi="Times New Roman" w:cs="Times New Roman"/>
        </w:rPr>
        <w:t xml:space="preserve">and are </w:t>
      </w:r>
      <w:r w:rsidR="00C45087" w:rsidRPr="0011247B">
        <w:rPr>
          <w:rFonts w:ascii="Times New Roman" w:hAnsi="Times New Roman" w:cs="Times New Roman"/>
        </w:rPr>
        <w:t xml:space="preserve">better suited for capturing complex nonlinear relationships </w:t>
      </w:r>
      <w:r w:rsidR="007E25EC" w:rsidRPr="0011247B">
        <w:rPr>
          <w:rFonts w:ascii="Times New Roman" w:hAnsi="Times New Roman" w:cs="Times New Roman"/>
        </w:rPr>
        <w:t>in crash data modeling</w:t>
      </w:r>
      <w:r w:rsidR="00F741D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"/>
          <w:id w:val="1582562837"/>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16</w:t>
          </w:r>
          <w:r w:rsidR="002F6D93" w:rsidRPr="002F6D93">
            <w:rPr>
              <w:rFonts w:eastAsia="Times New Roman"/>
              <w:color w:val="000000"/>
            </w:rPr>
            <w:t>)</w:t>
          </w:r>
        </w:sdtContent>
      </w:sdt>
      <w:r w:rsidR="007E25EC" w:rsidRPr="0011247B">
        <w:rPr>
          <w:rFonts w:ascii="Times New Roman" w:hAnsi="Times New Roman" w:cs="Times New Roman"/>
        </w:rPr>
        <w:t xml:space="preserve">. While </w:t>
      </w:r>
      <w:r w:rsidR="00536E2C">
        <w:rPr>
          <w:rFonts w:ascii="Times New Roman" w:hAnsi="Times New Roman" w:cs="Times New Roman"/>
        </w:rPr>
        <w:t xml:space="preserve">ML </w:t>
      </w:r>
      <w:r w:rsidR="007E25EC" w:rsidRPr="0011247B">
        <w:rPr>
          <w:rFonts w:ascii="Times New Roman" w:hAnsi="Times New Roman" w:cs="Times New Roman"/>
        </w:rPr>
        <w:t xml:space="preserve">methods generally offer higher prediction accuracy than </w:t>
      </w:r>
      <w:r w:rsidR="009866BA">
        <w:rPr>
          <w:rFonts w:ascii="Times New Roman" w:hAnsi="Times New Roman" w:cs="Times New Roman"/>
        </w:rPr>
        <w:t xml:space="preserve">statistical </w:t>
      </w:r>
      <w:r w:rsidR="007E25EC" w:rsidRPr="0011247B">
        <w:rPr>
          <w:rFonts w:ascii="Times New Roman" w:hAnsi="Times New Roman" w:cs="Times New Roman"/>
        </w:rPr>
        <w:t>models, they explicitly address the bias-variance trade-off, with different approaches minimizing either bias or variance</w:t>
      </w:r>
      <w:r w:rsidR="00A77C4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"/>
          <w:id w:val="-1453774242"/>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17</w:t>
          </w:r>
          <w:r w:rsidR="002F6D93" w:rsidRPr="002F6D93">
            <w:rPr>
              <w:rFonts w:eastAsia="Times New Roman"/>
              <w:color w:val="000000"/>
            </w:rPr>
            <w:t>)</w:t>
          </w:r>
        </w:sdtContent>
      </w:sdt>
      <w:r w:rsidR="007E25EC" w:rsidRPr="0011247B">
        <w:rPr>
          <w:rFonts w:ascii="Times New Roman" w:hAnsi="Times New Roman" w:cs="Times New Roman"/>
        </w:rPr>
        <w:t xml:space="preserve">. </w:t>
      </w:r>
      <w:r w:rsidR="005871E3">
        <w:rPr>
          <w:rFonts w:ascii="Times New Roman" w:hAnsi="Times New Roman" w:cs="Times New Roman"/>
        </w:rPr>
        <w:t>Hence</w:t>
      </w:r>
      <w:r w:rsidR="007E25EC" w:rsidRPr="0011247B">
        <w:rPr>
          <w:rFonts w:ascii="Times New Roman" w:hAnsi="Times New Roman" w:cs="Times New Roman"/>
        </w:rPr>
        <w:t xml:space="preserve">, relying solely on a single supervised or unsupervised </w:t>
      </w:r>
      <w:r w:rsidR="00090155">
        <w:rPr>
          <w:rFonts w:ascii="Times New Roman" w:hAnsi="Times New Roman" w:cs="Times New Roman"/>
        </w:rPr>
        <w:t xml:space="preserve">ML </w:t>
      </w:r>
      <w:r w:rsidR="007E25EC" w:rsidRPr="0011247B">
        <w:rPr>
          <w:rFonts w:ascii="Times New Roman" w:hAnsi="Times New Roman" w:cs="Times New Roman"/>
        </w:rPr>
        <w:t>method may lead to less accurate predictions.</w:t>
      </w:r>
      <w:r w:rsidR="005871E3">
        <w:rPr>
          <w:rFonts w:ascii="Times New Roman" w:hAnsi="Times New Roman" w:cs="Times New Roman"/>
        </w:rPr>
        <w:t xml:space="preserve"> </w:t>
      </w:r>
      <w:r w:rsidR="002637E8">
        <w:rPr>
          <w:rFonts w:ascii="Times New Roman" w:hAnsi="Times New Roman" w:cs="Times New Roman"/>
        </w:rPr>
        <w:t>M</w:t>
      </w:r>
      <w:r w:rsidR="002637E8" w:rsidRPr="00D27393">
        <w:rPr>
          <w:rFonts w:ascii="Times New Roman" w:hAnsi="Times New Roman" w:cs="Times New Roman"/>
        </w:rPr>
        <w:t xml:space="preserve">ore robust and diverse HEM can be utilized </w:t>
      </w:r>
      <w:r w:rsidR="00A20D29">
        <w:rPr>
          <w:rFonts w:ascii="Times New Roman" w:hAnsi="Times New Roman" w:cs="Times New Roman"/>
        </w:rPr>
        <w:t>t</w:t>
      </w:r>
      <w:r w:rsidR="00D27393" w:rsidRPr="00D27393">
        <w:rPr>
          <w:rFonts w:ascii="Times New Roman" w:hAnsi="Times New Roman" w:cs="Times New Roman"/>
        </w:rPr>
        <w:t xml:space="preserve">o </w:t>
      </w:r>
      <w:r w:rsidR="00CB032A">
        <w:rPr>
          <w:rFonts w:ascii="Times New Roman" w:hAnsi="Times New Roman" w:cs="Times New Roman"/>
        </w:rPr>
        <w:t>enhance further</w:t>
      </w:r>
      <w:r w:rsidR="00D27393" w:rsidRPr="00D27393">
        <w:rPr>
          <w:rFonts w:ascii="Times New Roman" w:hAnsi="Times New Roman" w:cs="Times New Roman"/>
        </w:rPr>
        <w:t xml:space="preserve"> the prediction performance of ML methods </w:t>
      </w:r>
      <w:sdt>
        <w:sdtPr>
          <w:rPr>
            <w:rFonts w:ascii="Times New Roman" w:hAnsi="Times New Roman" w:cs="Times New Roman"/>
            <w:color w:val="000000"/>
          </w:rPr>
          <w:tag w:val="MENDELEY_CITATION_v3_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"/>
          <w:id w:val="253094672"/>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18</w:t>
          </w:r>
          <w:r w:rsidR="002F6D93" w:rsidRPr="002F6D93">
            <w:rPr>
              <w:rFonts w:eastAsia="Times New Roman"/>
              <w:color w:val="000000"/>
            </w:rPr>
            <w:t>)</w:t>
          </w:r>
        </w:sdtContent>
      </w:sdt>
      <w:r w:rsidR="00D27393" w:rsidRPr="00D27393">
        <w:rPr>
          <w:rFonts w:ascii="Times New Roman" w:hAnsi="Times New Roman" w:cs="Times New Roman"/>
        </w:rPr>
        <w:t xml:space="preserve">. </w:t>
      </w:r>
      <w:r w:rsidR="00104590">
        <w:rPr>
          <w:rFonts w:ascii="Times New Roman" w:hAnsi="Times New Roman" w:cs="Times New Roman"/>
        </w:rPr>
        <w:t>H</w:t>
      </w:r>
      <w:r w:rsidR="00A75B9E" w:rsidRPr="00D27393">
        <w:rPr>
          <w:rFonts w:ascii="Times New Roman" w:hAnsi="Times New Roman" w:cs="Times New Roman"/>
        </w:rPr>
        <w:t xml:space="preserve">eterogeneous ensembles, such as stacking, </w:t>
      </w:r>
      <w:r w:rsidR="00CB032A" w:rsidRPr="00D27393">
        <w:rPr>
          <w:rFonts w:ascii="Times New Roman" w:hAnsi="Times New Roman" w:cs="Times New Roman"/>
        </w:rPr>
        <w:t>u</w:t>
      </w:r>
      <w:r w:rsidR="00CB032A">
        <w:rPr>
          <w:rFonts w:ascii="Times New Roman" w:hAnsi="Times New Roman" w:cs="Times New Roman"/>
        </w:rPr>
        <w:t>s</w:t>
      </w:r>
      <w:r w:rsidR="00CB032A" w:rsidRPr="00D27393">
        <w:rPr>
          <w:rFonts w:ascii="Times New Roman" w:hAnsi="Times New Roman" w:cs="Times New Roman"/>
        </w:rPr>
        <w:t xml:space="preserve">e </w:t>
      </w:r>
      <w:r w:rsidR="00A75B9E" w:rsidRPr="00D27393">
        <w:rPr>
          <w:rFonts w:ascii="Times New Roman" w:hAnsi="Times New Roman" w:cs="Times New Roman"/>
        </w:rPr>
        <w:t xml:space="preserve">various feature selection algorithms (e.g., </w:t>
      </w:r>
      <w:r w:rsidR="00A75B9E">
        <w:rPr>
          <w:rFonts w:ascii="Times New Roman" w:hAnsi="Times New Roman" w:cs="Times New Roman"/>
        </w:rPr>
        <w:t>Ordered logit</w:t>
      </w:r>
      <w:r w:rsidR="00A75B9E" w:rsidRPr="00D27393">
        <w:rPr>
          <w:rFonts w:ascii="Times New Roman" w:hAnsi="Times New Roman" w:cs="Times New Roman"/>
        </w:rPr>
        <w:t xml:space="preserve">, </w:t>
      </w:r>
      <w:r w:rsidR="00A75B9E">
        <w:rPr>
          <w:rFonts w:ascii="Times New Roman" w:hAnsi="Times New Roman" w:cs="Times New Roman"/>
        </w:rPr>
        <w:t>Decision Tree</w:t>
      </w:r>
      <w:r w:rsidR="00A75B9E" w:rsidRPr="00D27393">
        <w:rPr>
          <w:rFonts w:ascii="Times New Roman" w:hAnsi="Times New Roman" w:cs="Times New Roman"/>
        </w:rPr>
        <w:t>, R</w:t>
      </w:r>
      <w:r w:rsidR="00027284">
        <w:rPr>
          <w:rFonts w:ascii="Times New Roman" w:hAnsi="Times New Roman" w:cs="Times New Roman"/>
        </w:rPr>
        <w:t xml:space="preserve">andom </w:t>
      </w:r>
      <w:r w:rsidR="00A75B9E" w:rsidRPr="00D27393">
        <w:rPr>
          <w:rFonts w:ascii="Times New Roman" w:hAnsi="Times New Roman" w:cs="Times New Roman"/>
        </w:rPr>
        <w:t>F</w:t>
      </w:r>
      <w:r w:rsidR="00027284">
        <w:rPr>
          <w:rFonts w:ascii="Times New Roman" w:hAnsi="Times New Roman" w:cs="Times New Roman"/>
        </w:rPr>
        <w:t>orest</w:t>
      </w:r>
      <w:r w:rsidR="00A75B9E" w:rsidRPr="00D27393">
        <w:rPr>
          <w:rFonts w:ascii="Times New Roman" w:hAnsi="Times New Roman" w:cs="Times New Roman"/>
        </w:rPr>
        <w:t>, and G</w:t>
      </w:r>
      <w:r w:rsidR="00027284">
        <w:rPr>
          <w:rFonts w:ascii="Times New Roman" w:hAnsi="Times New Roman" w:cs="Times New Roman"/>
        </w:rPr>
        <w:t xml:space="preserve">radient </w:t>
      </w:r>
      <w:r w:rsidR="00A75B9E" w:rsidRPr="00D27393">
        <w:rPr>
          <w:rFonts w:ascii="Times New Roman" w:hAnsi="Times New Roman" w:cs="Times New Roman"/>
        </w:rPr>
        <w:t>B</w:t>
      </w:r>
      <w:r w:rsidR="00027284">
        <w:rPr>
          <w:rFonts w:ascii="Times New Roman" w:hAnsi="Times New Roman" w:cs="Times New Roman"/>
        </w:rPr>
        <w:t>oosting</w:t>
      </w:r>
      <w:r w:rsidR="00A75B9E" w:rsidRPr="00D27393">
        <w:rPr>
          <w:rFonts w:ascii="Times New Roman" w:hAnsi="Times New Roman" w:cs="Times New Roman"/>
        </w:rPr>
        <w:t xml:space="preserve">), where a stacking meta-learner combines the optimal predictions from </w:t>
      </w:r>
      <w:r w:rsidR="00104590">
        <w:rPr>
          <w:rFonts w:ascii="Times New Roman" w:hAnsi="Times New Roman" w:cs="Times New Roman"/>
        </w:rPr>
        <w:t>the individual models</w:t>
      </w:r>
      <w:r w:rsidR="000C12E7">
        <w:rPr>
          <w:rFonts w:ascii="Times New Roman" w:hAnsi="Times New Roman" w:cs="Times New Roman"/>
        </w:rPr>
        <w:t>,</w:t>
      </w:r>
      <w:r w:rsidR="00104590">
        <w:rPr>
          <w:rFonts w:ascii="Times New Roman" w:hAnsi="Times New Roman" w:cs="Times New Roman"/>
        </w:rPr>
        <w:t xml:space="preserve"> also called </w:t>
      </w:r>
      <w:r w:rsidR="00A75B9E" w:rsidRPr="00D27393">
        <w:rPr>
          <w:rFonts w:ascii="Times New Roman" w:hAnsi="Times New Roman" w:cs="Times New Roman"/>
        </w:rPr>
        <w:t>base-learners, acting as a single decision-maker in the second stage</w:t>
      </w:r>
      <w:r w:rsidR="00A75B9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"/>
          <w:id w:val="-1451925470"/>
          <w:placeholder>
            <w:docPart w:val="60D1966C303D4C1D82C6C6917B87FC32"/>
          </w:placeholder>
        </w:sdtPr>
        <w:sdtEndPr/>
        <w:sdtContent>
          <w:r w:rsidR="002F6D93" w:rsidRPr="002F6D93">
            <w:rPr>
              <w:rFonts w:eastAsia="Times New Roman"/>
              <w:color w:val="000000"/>
            </w:rPr>
            <w:t>(</w:t>
          </w:r>
          <w:r w:rsidR="002F6D93" w:rsidRPr="002F6D93">
            <w:rPr>
              <w:rFonts w:eastAsia="Times New Roman"/>
              <w:i/>
              <w:iCs/>
              <w:color w:val="000000"/>
            </w:rPr>
            <w:t>19</w:t>
          </w:r>
          <w:r w:rsidR="002F6D93" w:rsidRPr="002F6D93">
            <w:rPr>
              <w:rFonts w:eastAsia="Times New Roman"/>
              <w:color w:val="000000"/>
            </w:rPr>
            <w:t>)</w:t>
          </w:r>
        </w:sdtContent>
      </w:sdt>
      <w:r w:rsidR="00D27393" w:rsidRPr="00D27393">
        <w:rPr>
          <w:rFonts w:ascii="Times New Roman" w:hAnsi="Times New Roman" w:cs="Times New Roman"/>
        </w:rPr>
        <w:t xml:space="preserve">. </w:t>
      </w:r>
      <w:r w:rsidR="00220CCA" w:rsidRPr="00220CCA">
        <w:rPr>
          <w:rFonts w:ascii="Times New Roman" w:hAnsi="Times New Roman" w:cs="Times New Roman"/>
        </w:rPr>
        <w:t xml:space="preserve">Studies suggest that heterogeneous ensembles outperform conventional statistical models and other ML methods, demonstrating superior prediction performance </w:t>
      </w:r>
      <w:sdt>
        <w:sdtPr>
          <w:rPr>
            <w:rFonts w:ascii="Times New Roman" w:hAnsi="Times New Roman" w:cs="Times New Roman"/>
            <w:color w:val="000000"/>
          </w:rPr>
          <w:tag w:val="MENDELEY_CITATION_v3_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"/>
          <w:id w:val="-2077503602"/>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17</w:t>
          </w:r>
          <w:r w:rsidR="002F6D93" w:rsidRPr="002F6D93">
            <w:rPr>
              <w:rFonts w:eastAsia="Times New Roman"/>
              <w:color w:val="000000"/>
            </w:rPr>
            <w:t xml:space="preserve">, </w:t>
          </w:r>
          <w:r w:rsidR="002F6D93" w:rsidRPr="002F6D93">
            <w:rPr>
              <w:rFonts w:eastAsia="Times New Roman"/>
              <w:i/>
              <w:iCs/>
              <w:color w:val="000000"/>
            </w:rPr>
            <w:t>20</w:t>
          </w:r>
          <w:r w:rsidR="002F6D93" w:rsidRPr="002F6D93">
            <w:rPr>
              <w:rFonts w:eastAsia="Times New Roman"/>
              <w:color w:val="000000"/>
            </w:rPr>
            <w:t>)</w:t>
          </w:r>
        </w:sdtContent>
      </w:sdt>
      <w:r w:rsidR="00220CCA" w:rsidRPr="00220CCA">
        <w:rPr>
          <w:rFonts w:ascii="Times New Roman" w:hAnsi="Times New Roman" w:cs="Times New Roman"/>
        </w:rPr>
        <w:t>.</w:t>
      </w:r>
    </w:p>
    <w:p w14:paraId="1EA59A6C" w14:textId="5CC73AAD" w:rsidR="003C0079" w:rsidRPr="009602F4" w:rsidRDefault="00CB032A" w:rsidP="009602F4">
      <w:pPr>
        <w:pStyle w:val="ListParagraph"/>
        <w:ind w:left="360" w:firstLine="360"/>
        <w:jc w:val="both"/>
        <w:rPr>
          <w:rFonts w:ascii="Times New Roman" w:hAnsi="Times New Roman" w:cs="Times New Roman"/>
        </w:rPr>
      </w:pPr>
      <w:r>
        <w:rPr>
          <w:rFonts w:ascii="Times New Roman" w:hAnsi="Times New Roman" w:cs="Times New Roman"/>
        </w:rPr>
        <w:t>Notably</w:t>
      </w:r>
      <w:r w:rsidR="001C2B88" w:rsidRPr="00C946AD">
        <w:rPr>
          <w:rFonts w:ascii="Times New Roman" w:hAnsi="Times New Roman" w:cs="Times New Roman"/>
        </w:rPr>
        <w:t xml:space="preserve">, </w:t>
      </w:r>
      <w:r>
        <w:rPr>
          <w:rFonts w:ascii="Times New Roman" w:hAnsi="Times New Roman" w:cs="Times New Roman"/>
        </w:rPr>
        <w:t>applying</w:t>
      </w:r>
      <w:r w:rsidR="00623338" w:rsidRPr="00C946AD">
        <w:rPr>
          <w:rFonts w:ascii="Times New Roman" w:hAnsi="Times New Roman" w:cs="Times New Roman"/>
        </w:rPr>
        <w:t xml:space="preserve"> heterogeneous ensembles (stacking) to predict </w:t>
      </w:r>
      <w:r w:rsidR="0036290A">
        <w:rPr>
          <w:rFonts w:ascii="Times New Roman" w:hAnsi="Times New Roman" w:cs="Times New Roman"/>
        </w:rPr>
        <w:t xml:space="preserve">nighttime </w:t>
      </w:r>
      <w:r w:rsidR="00E647E5">
        <w:rPr>
          <w:rFonts w:ascii="Times New Roman" w:hAnsi="Times New Roman" w:cs="Times New Roman"/>
        </w:rPr>
        <w:t xml:space="preserve">pedestrian crash injury severity </w:t>
      </w:r>
      <w:r>
        <w:rPr>
          <w:rFonts w:ascii="Times New Roman" w:hAnsi="Times New Roman" w:cs="Times New Roman"/>
        </w:rPr>
        <w:t>is new and novel. Importantly</w:t>
      </w:r>
      <w:r w:rsidR="00CB7026" w:rsidRPr="0011247B">
        <w:rPr>
          <w:rFonts w:ascii="Times New Roman" w:hAnsi="Times New Roman" w:cs="Times New Roman"/>
        </w:rPr>
        <w:t xml:space="preserve">, nighttime pedestrian safety in </w:t>
      </w:r>
      <w:r w:rsidR="00F7046A">
        <w:rPr>
          <w:rFonts w:ascii="Times New Roman" w:hAnsi="Times New Roman" w:cs="Times New Roman"/>
        </w:rPr>
        <w:t>BCs</w:t>
      </w:r>
      <w:r w:rsidR="00CB7026" w:rsidRPr="0011247B">
        <w:rPr>
          <w:rFonts w:ascii="Times New Roman" w:hAnsi="Times New Roman" w:cs="Times New Roman"/>
        </w:rPr>
        <w:t xml:space="preserve"> was also not studied previously.</w:t>
      </w:r>
      <w:r w:rsidR="001C2B88" w:rsidRPr="00C946AD">
        <w:rPr>
          <w:rFonts w:ascii="Times New Roman" w:hAnsi="Times New Roman" w:cs="Times New Roman"/>
        </w:rPr>
        <w:t xml:space="preserve"> </w:t>
      </w:r>
      <w:r w:rsidR="00CF14E0">
        <w:rPr>
          <w:rFonts w:ascii="Times New Roman" w:hAnsi="Times New Roman" w:cs="Times New Roman"/>
        </w:rPr>
        <w:t>T</w:t>
      </w:r>
      <w:r w:rsidR="001C2B88" w:rsidRPr="00C946AD">
        <w:rPr>
          <w:rFonts w:ascii="Times New Roman" w:hAnsi="Times New Roman" w:cs="Times New Roman"/>
        </w:rPr>
        <w:t xml:space="preserve">his study </w:t>
      </w:r>
      <w:r w:rsidR="00CF14E0">
        <w:rPr>
          <w:rFonts w:ascii="Times New Roman" w:hAnsi="Times New Roman" w:cs="Times New Roman"/>
        </w:rPr>
        <w:t xml:space="preserve">addresses the </w:t>
      </w:r>
      <w:r w:rsidR="00CF14E0" w:rsidRPr="00C946AD">
        <w:rPr>
          <w:rFonts w:ascii="Times New Roman" w:hAnsi="Times New Roman" w:cs="Times New Roman"/>
        </w:rPr>
        <w:t xml:space="preserve">existing gaps in </w:t>
      </w:r>
      <w:proofErr w:type="gramStart"/>
      <w:r w:rsidR="00CF14E0" w:rsidRPr="00C946AD">
        <w:rPr>
          <w:rFonts w:ascii="Times New Roman" w:hAnsi="Times New Roman" w:cs="Times New Roman"/>
        </w:rPr>
        <w:t>the literature</w:t>
      </w:r>
      <w:proofErr w:type="gramEnd"/>
      <w:r w:rsidR="00CF14E0">
        <w:rPr>
          <w:rFonts w:ascii="Times New Roman" w:hAnsi="Times New Roman" w:cs="Times New Roman"/>
        </w:rPr>
        <w:t xml:space="preserve"> </w:t>
      </w:r>
      <w:r w:rsidR="00B800E9">
        <w:rPr>
          <w:rFonts w:ascii="Times New Roman" w:hAnsi="Times New Roman" w:cs="Times New Roman"/>
        </w:rPr>
        <w:t xml:space="preserve">by </w:t>
      </w:r>
      <w:r w:rsidR="0037543B">
        <w:rPr>
          <w:rFonts w:ascii="Times New Roman" w:hAnsi="Times New Roman" w:cs="Times New Roman"/>
        </w:rPr>
        <w:t xml:space="preserve">applying </w:t>
      </w:r>
      <w:r>
        <w:rPr>
          <w:rFonts w:ascii="Times New Roman" w:hAnsi="Times New Roman" w:cs="Times New Roman"/>
        </w:rPr>
        <w:t xml:space="preserve">the inference-based Ordered models and </w:t>
      </w:r>
      <w:r w:rsidR="00CC66B4">
        <w:rPr>
          <w:rFonts w:ascii="Times New Roman" w:hAnsi="Times New Roman" w:cs="Times New Roman"/>
        </w:rPr>
        <w:t>a rigorous and robust heterogeneous ensemble (stacking) approach</w:t>
      </w:r>
      <w:r w:rsidR="00CC66B4" w:rsidRPr="0011247B">
        <w:rPr>
          <w:rFonts w:ascii="Times New Roman" w:hAnsi="Times New Roman" w:cs="Times New Roman"/>
        </w:rPr>
        <w:t xml:space="preserve"> </w:t>
      </w:r>
      <w:r w:rsidR="00CE1DE8">
        <w:rPr>
          <w:rFonts w:ascii="Times New Roman" w:hAnsi="Times New Roman" w:cs="Times New Roman"/>
        </w:rPr>
        <w:t xml:space="preserve">to accurately forecast </w:t>
      </w:r>
      <w:r w:rsidR="00DB4E22">
        <w:rPr>
          <w:rFonts w:ascii="Times New Roman" w:hAnsi="Times New Roman" w:cs="Times New Roman"/>
        </w:rPr>
        <w:t xml:space="preserve">nighttime pedestrian crash injury severity </w:t>
      </w:r>
      <w:r w:rsidR="00FE17DC">
        <w:rPr>
          <w:rFonts w:ascii="Times New Roman" w:hAnsi="Times New Roman" w:cs="Times New Roman"/>
        </w:rPr>
        <w:t>result</w:t>
      </w:r>
      <w:r w:rsidR="006A5EFA">
        <w:rPr>
          <w:rFonts w:ascii="Times New Roman" w:hAnsi="Times New Roman" w:cs="Times New Roman"/>
        </w:rPr>
        <w:t>ing</w:t>
      </w:r>
      <w:r w:rsidR="00FE17DC">
        <w:rPr>
          <w:rFonts w:ascii="Times New Roman" w:hAnsi="Times New Roman" w:cs="Times New Roman"/>
        </w:rPr>
        <w:t xml:space="preserve"> from </w:t>
      </w:r>
      <w:r w:rsidR="008A7156" w:rsidRPr="0011247B">
        <w:rPr>
          <w:rFonts w:ascii="Times New Roman" w:hAnsi="Times New Roman" w:cs="Times New Roman"/>
        </w:rPr>
        <w:t xml:space="preserve">vehicle-pedestrian crashes </w:t>
      </w:r>
      <w:r w:rsidR="00D747B9">
        <w:rPr>
          <w:rFonts w:ascii="Times New Roman" w:hAnsi="Times New Roman" w:cs="Times New Roman"/>
        </w:rPr>
        <w:t xml:space="preserve">in </w:t>
      </w:r>
      <w:r w:rsidR="00786B1C" w:rsidRPr="0011247B">
        <w:rPr>
          <w:rFonts w:ascii="Times New Roman" w:hAnsi="Times New Roman" w:cs="Times New Roman"/>
        </w:rPr>
        <w:t>transportation-</w:t>
      </w:r>
      <w:r w:rsidR="004D45D3">
        <w:rPr>
          <w:rFonts w:ascii="Times New Roman" w:hAnsi="Times New Roman" w:cs="Times New Roman"/>
        </w:rPr>
        <w:t>burdened</w:t>
      </w:r>
      <w:r w:rsidR="00786B1C" w:rsidRPr="0011247B">
        <w:rPr>
          <w:rFonts w:ascii="Times New Roman" w:hAnsi="Times New Roman" w:cs="Times New Roman"/>
        </w:rPr>
        <w:t xml:space="preserve"> census tracts in </w:t>
      </w:r>
      <w:r w:rsidR="008A7156" w:rsidRPr="0011247B">
        <w:rPr>
          <w:rFonts w:ascii="Times New Roman" w:hAnsi="Times New Roman" w:cs="Times New Roman"/>
        </w:rPr>
        <w:t>North Carolina.</w:t>
      </w:r>
      <w:r w:rsidR="00CE2A2C">
        <w:rPr>
          <w:rFonts w:ascii="Times New Roman" w:hAnsi="Times New Roman" w:cs="Times New Roman"/>
        </w:rPr>
        <w:t xml:space="preserve"> </w:t>
      </w:r>
    </w:p>
    <w:p w14:paraId="4E1F7BA3" w14:textId="4F1C75AB" w:rsidR="00842FAB" w:rsidRPr="0008400B" w:rsidRDefault="001C2B88" w:rsidP="00924739">
      <w:pPr>
        <w:spacing w:line="240" w:lineRule="auto"/>
        <w:rPr>
          <w:rFonts w:ascii="Times New Roman" w:hAnsi="Times New Roman" w:cs="Times New Roman"/>
          <w:b/>
          <w:bCs/>
          <w:sz w:val="24"/>
          <w:szCs w:val="24"/>
        </w:rPr>
      </w:pPr>
      <w:r w:rsidRPr="0008400B">
        <w:rPr>
          <w:rFonts w:ascii="Times New Roman" w:hAnsi="Times New Roman" w:cs="Times New Roman"/>
          <w:b/>
          <w:bCs/>
        </w:rPr>
        <w:br w:type="page"/>
      </w:r>
      <w:r w:rsidR="00FD5A9E">
        <w:rPr>
          <w:rFonts w:ascii="Times New Roman" w:hAnsi="Times New Roman" w:cs="Times New Roman"/>
          <w:b/>
          <w:bCs/>
        </w:rPr>
        <w:lastRenderedPageBreak/>
        <w:t>3</w:t>
      </w:r>
      <w:r w:rsidR="0008400B">
        <w:rPr>
          <w:rFonts w:ascii="Times New Roman" w:hAnsi="Times New Roman" w:cs="Times New Roman"/>
          <w:b/>
          <w:bCs/>
        </w:rPr>
        <w:t xml:space="preserve">. </w:t>
      </w:r>
      <w:r w:rsidR="00B41AB0">
        <w:rPr>
          <w:rFonts w:ascii="Times New Roman" w:hAnsi="Times New Roman" w:cs="Times New Roman"/>
          <w:b/>
          <w:bCs/>
          <w:sz w:val="24"/>
          <w:szCs w:val="24"/>
        </w:rPr>
        <w:t>DATA DESCRIPTION</w:t>
      </w:r>
    </w:p>
    <w:p w14:paraId="77D59A8A" w14:textId="3CF6FF27" w:rsidR="00605CBF" w:rsidRPr="007E6964" w:rsidRDefault="001C2B88" w:rsidP="00924739">
      <w:pPr>
        <w:spacing w:line="240" w:lineRule="auto"/>
        <w:ind w:firstLine="360"/>
        <w:jc w:val="both"/>
        <w:rPr>
          <w:rFonts w:ascii="Times New Roman" w:hAnsi="Times New Roman" w:cs="Times New Roman"/>
        </w:rPr>
      </w:pPr>
      <w:r w:rsidRPr="007E6964">
        <w:rPr>
          <w:rFonts w:ascii="Times New Roman" w:hAnsi="Times New Roman" w:cs="Times New Roman"/>
        </w:rPr>
        <w:t xml:space="preserve">This study uses two datasets for analysis. </w:t>
      </w:r>
      <w:r w:rsidR="00444959">
        <w:rPr>
          <w:rFonts w:ascii="Times New Roman" w:hAnsi="Times New Roman" w:cs="Times New Roman"/>
        </w:rPr>
        <w:t>Nighttime</w:t>
      </w:r>
      <w:r w:rsidRPr="007E6964">
        <w:rPr>
          <w:rFonts w:ascii="Times New Roman" w:hAnsi="Times New Roman" w:cs="Times New Roman"/>
        </w:rPr>
        <w:t xml:space="preserve"> pedestrian crash information </w:t>
      </w:r>
      <w:r w:rsidR="007A7CD7">
        <w:rPr>
          <w:rFonts w:ascii="Times New Roman" w:hAnsi="Times New Roman" w:cs="Times New Roman"/>
        </w:rPr>
        <w:t xml:space="preserve">from 2016-2019 </w:t>
      </w:r>
      <w:r w:rsidRPr="007E6964">
        <w:rPr>
          <w:rFonts w:ascii="Times New Roman" w:hAnsi="Times New Roman" w:cs="Times New Roman"/>
        </w:rPr>
        <w:t xml:space="preserve">for the state of North Carolina is obtained from </w:t>
      </w:r>
      <w:r w:rsidR="00150E0F">
        <w:rPr>
          <w:rFonts w:ascii="Times New Roman" w:hAnsi="Times New Roman" w:cs="Times New Roman"/>
        </w:rPr>
        <w:t xml:space="preserve">police-reported </w:t>
      </w:r>
      <w:r w:rsidR="00845962">
        <w:rPr>
          <w:rFonts w:ascii="Times New Roman" w:hAnsi="Times New Roman" w:cs="Times New Roman"/>
        </w:rPr>
        <w:t xml:space="preserve">crash data coded by </w:t>
      </w:r>
      <w:r w:rsidRPr="007E6964">
        <w:rPr>
          <w:rFonts w:ascii="Times New Roman" w:hAnsi="Times New Roman" w:cs="Times New Roman"/>
        </w:rPr>
        <w:t xml:space="preserve">a comprehensive </w:t>
      </w:r>
      <w:r w:rsidR="00845962">
        <w:rPr>
          <w:rFonts w:ascii="Times New Roman" w:hAnsi="Times New Roman" w:cs="Times New Roman"/>
        </w:rPr>
        <w:t xml:space="preserve">tool </w:t>
      </w:r>
      <w:r w:rsidRPr="007E6964">
        <w:rPr>
          <w:rFonts w:ascii="Times New Roman" w:hAnsi="Times New Roman" w:cs="Times New Roman"/>
        </w:rPr>
        <w:t xml:space="preserve">known as the Pedestrian and Bicycle Crash Analysis Tool (PBCAT). The key variables present in the PBCAT database include </w:t>
      </w:r>
      <w:r w:rsidR="00914625" w:rsidRPr="007E6964">
        <w:rPr>
          <w:rFonts w:ascii="Times New Roman" w:hAnsi="Times New Roman" w:cs="Times New Roman"/>
        </w:rPr>
        <w:t>driver and pedestrian sociodemographic</w:t>
      </w:r>
      <w:r w:rsidR="008E463C" w:rsidRPr="007E6964">
        <w:rPr>
          <w:rFonts w:ascii="Times New Roman" w:hAnsi="Times New Roman" w:cs="Times New Roman"/>
        </w:rPr>
        <w:t xml:space="preserve"> details (e.g., age, gender, and race)</w:t>
      </w:r>
      <w:r w:rsidR="00914625" w:rsidRPr="007E6964">
        <w:rPr>
          <w:rFonts w:ascii="Times New Roman" w:hAnsi="Times New Roman" w:cs="Times New Roman"/>
        </w:rPr>
        <w:t>,</w:t>
      </w:r>
      <w:r w:rsidR="008E463C" w:rsidRPr="007E6964">
        <w:rPr>
          <w:rFonts w:ascii="Times New Roman" w:hAnsi="Times New Roman" w:cs="Times New Roman"/>
        </w:rPr>
        <w:t xml:space="preserve"> </w:t>
      </w:r>
      <w:r w:rsidRPr="007E6964">
        <w:rPr>
          <w:rFonts w:ascii="Times New Roman" w:hAnsi="Times New Roman" w:cs="Times New Roman"/>
        </w:rPr>
        <w:t>driver and pedestrian impairment (due to alcohol or drugs), the position of pedestrians at the time of a crash, roadway factors (roadway types/classes, and configuration), lighting conditions, speed limit, land use</w:t>
      </w:r>
      <w:r w:rsidR="00C76F31" w:rsidRPr="007E6964">
        <w:rPr>
          <w:rFonts w:ascii="Times New Roman" w:hAnsi="Times New Roman" w:cs="Times New Roman"/>
        </w:rPr>
        <w:t>, etc.</w:t>
      </w:r>
      <w:r w:rsidRPr="007E6964">
        <w:rPr>
          <w:rFonts w:ascii="Times New Roman" w:hAnsi="Times New Roman" w:cs="Times New Roman"/>
        </w:rPr>
        <w:t xml:space="preserve"> </w:t>
      </w:r>
      <w:r w:rsidR="003749AB" w:rsidRPr="007E6964">
        <w:rPr>
          <w:rFonts w:ascii="Times New Roman" w:hAnsi="Times New Roman" w:cs="Times New Roman"/>
        </w:rPr>
        <w:t>(independent variables</w:t>
      </w:r>
      <w:r w:rsidR="007E4BBF" w:rsidRPr="007E6964">
        <w:rPr>
          <w:rFonts w:ascii="Times New Roman" w:hAnsi="Times New Roman" w:cs="Times New Roman"/>
        </w:rPr>
        <w:t>)</w:t>
      </w:r>
      <w:r w:rsidRPr="007E6964">
        <w:rPr>
          <w:rFonts w:ascii="Times New Roman" w:hAnsi="Times New Roman" w:cs="Times New Roman"/>
        </w:rPr>
        <w:t>.</w:t>
      </w:r>
      <w:r w:rsidR="003842F8" w:rsidRPr="007E6964">
        <w:rPr>
          <w:rFonts w:ascii="Times New Roman" w:hAnsi="Times New Roman" w:cs="Times New Roman"/>
        </w:rPr>
        <w:t xml:space="preserve"> </w:t>
      </w:r>
      <w:r w:rsidRPr="007E6964">
        <w:rPr>
          <w:rFonts w:ascii="Times New Roman" w:hAnsi="Times New Roman" w:cs="Times New Roman"/>
        </w:rPr>
        <w:t xml:space="preserve">The injury severity of both pedestrians and drivers is reported on a five-level KABCO </w:t>
      </w:r>
      <w:r w:rsidR="001B766C">
        <w:rPr>
          <w:rFonts w:ascii="Times New Roman" w:hAnsi="Times New Roman" w:cs="Times New Roman"/>
        </w:rPr>
        <w:t xml:space="preserve">injury classification </w:t>
      </w:r>
      <w:r w:rsidRPr="007E6964">
        <w:rPr>
          <w:rFonts w:ascii="Times New Roman" w:hAnsi="Times New Roman" w:cs="Times New Roman"/>
        </w:rPr>
        <w:t xml:space="preserve">scale. However, given the scope of the present study, only the pedestrian injury severity is selected </w:t>
      </w:r>
      <w:r w:rsidR="007E4BBF" w:rsidRPr="007E6964">
        <w:rPr>
          <w:rFonts w:ascii="Times New Roman" w:hAnsi="Times New Roman" w:cs="Times New Roman"/>
        </w:rPr>
        <w:t xml:space="preserve">as the dependent variable </w:t>
      </w:r>
      <w:r w:rsidRPr="007E6964">
        <w:rPr>
          <w:rFonts w:ascii="Times New Roman" w:hAnsi="Times New Roman" w:cs="Times New Roman"/>
        </w:rPr>
        <w:t xml:space="preserve">for the analysis. </w:t>
      </w:r>
    </w:p>
    <w:p w14:paraId="5896A4C1" w14:textId="267F0F8C" w:rsidR="00605CBF" w:rsidRPr="007E6964" w:rsidRDefault="0028657D" w:rsidP="002D3C3C">
      <w:pPr>
        <w:spacing w:after="0" w:line="240" w:lineRule="auto"/>
        <w:ind w:firstLine="360"/>
        <w:jc w:val="both"/>
        <w:rPr>
          <w:rFonts w:ascii="Times New Roman" w:hAnsi="Times New Roman" w:cs="Times New Roman"/>
          <w:color w:val="000000" w:themeColor="text1"/>
        </w:rPr>
      </w:pPr>
      <w:r>
        <w:rPr>
          <w:rFonts w:ascii="Times New Roman" w:hAnsi="Times New Roman" w:cs="Times New Roman"/>
        </w:rPr>
        <w:t>T</w:t>
      </w:r>
      <w:r w:rsidR="001C2B88" w:rsidRPr="007E6964">
        <w:rPr>
          <w:rFonts w:ascii="Times New Roman" w:hAnsi="Times New Roman" w:cs="Times New Roman"/>
        </w:rPr>
        <w:t xml:space="preserve">his study </w:t>
      </w:r>
      <w:r>
        <w:rPr>
          <w:rFonts w:ascii="Times New Roman" w:hAnsi="Times New Roman" w:cs="Times New Roman"/>
        </w:rPr>
        <w:t xml:space="preserve">integrates </w:t>
      </w:r>
      <w:r w:rsidR="001C2B88" w:rsidRPr="007E6964">
        <w:rPr>
          <w:rFonts w:ascii="Times New Roman" w:hAnsi="Times New Roman" w:cs="Times New Roman"/>
        </w:rPr>
        <w:t xml:space="preserve">the </w:t>
      </w:r>
      <w:r w:rsidR="004D45D3">
        <w:rPr>
          <w:rFonts w:ascii="Times New Roman" w:hAnsi="Times New Roman" w:cs="Times New Roman"/>
        </w:rPr>
        <w:t>burdened</w:t>
      </w:r>
      <w:r w:rsidR="001C2B88" w:rsidRPr="007E6964">
        <w:rPr>
          <w:rFonts w:ascii="Times New Roman" w:hAnsi="Times New Roman" w:cs="Times New Roman"/>
        </w:rPr>
        <w:t xml:space="preserve"> communities’ indicators data, launched as an interactive dashboard by the U</w:t>
      </w:r>
      <w:r w:rsidR="00924E3F">
        <w:rPr>
          <w:rFonts w:ascii="Times New Roman" w:hAnsi="Times New Roman" w:cs="Times New Roman"/>
        </w:rPr>
        <w:t>S</w:t>
      </w:r>
      <w:r w:rsidR="001C2B88" w:rsidRPr="007E6964">
        <w:rPr>
          <w:rFonts w:ascii="Times New Roman" w:hAnsi="Times New Roman" w:cs="Times New Roman"/>
        </w:rPr>
        <w:t xml:space="preserve"> Department of Transportation</w:t>
      </w:r>
      <w:r w:rsidR="000B4ECA">
        <w:rPr>
          <w:rFonts w:ascii="Times New Roman" w:hAnsi="Times New Roman" w:cs="Times New Roman"/>
        </w:rPr>
        <w:t>,</w:t>
      </w:r>
      <w:r w:rsidR="00101264">
        <w:rPr>
          <w:rFonts w:ascii="Times New Roman" w:hAnsi="Times New Roman" w:cs="Times New Roman"/>
        </w:rPr>
        <w:t xml:space="preserve"> with </w:t>
      </w:r>
      <w:r w:rsidR="00725075">
        <w:rPr>
          <w:rFonts w:ascii="Times New Roman" w:hAnsi="Times New Roman" w:cs="Times New Roman"/>
        </w:rPr>
        <w:t>the pedestrian crash dataset</w:t>
      </w:r>
      <w:r w:rsidR="001C2B88" w:rsidRPr="007E6964">
        <w:rPr>
          <w:rFonts w:ascii="Times New Roman" w:hAnsi="Times New Roman" w:cs="Times New Roman"/>
        </w:rPr>
        <w:t xml:space="preserve">. </w:t>
      </w:r>
      <w:r w:rsidR="001C2B88" w:rsidRPr="007E6964">
        <w:rPr>
          <w:rFonts w:ascii="Times New Roman" w:hAnsi="Times New Roman" w:cs="Times New Roman"/>
          <w:color w:val="000000" w:themeColor="text1"/>
        </w:rPr>
        <w:t xml:space="preserve">These indicators address six broad themes of transportation </w:t>
      </w:r>
      <w:r w:rsidR="004D45D3">
        <w:rPr>
          <w:rFonts w:ascii="Times New Roman" w:hAnsi="Times New Roman" w:cs="Times New Roman"/>
          <w:color w:val="000000" w:themeColor="text1"/>
        </w:rPr>
        <w:t>burden</w:t>
      </w:r>
      <w:r w:rsidR="001C2B88" w:rsidRPr="007E6964">
        <w:rPr>
          <w:rFonts w:ascii="Times New Roman" w:hAnsi="Times New Roman" w:cs="Times New Roman"/>
          <w:color w:val="000000" w:themeColor="text1"/>
        </w:rPr>
        <w:t>s: economy, environment, equity, health, resilience, and transportation. A brief description of these themes is provided below:</w:t>
      </w:r>
    </w:p>
    <w:p w14:paraId="263B6D70" w14:textId="77777777" w:rsidR="00605CBF" w:rsidRPr="007E6964" w:rsidRDefault="00605CBF" w:rsidP="00605CBF">
      <w:pPr>
        <w:spacing w:after="0" w:line="240" w:lineRule="auto"/>
        <w:jc w:val="both"/>
        <w:rPr>
          <w:rFonts w:ascii="Times New Roman" w:hAnsi="Times New Roman" w:cs="Times New Roman"/>
          <w:color w:val="000000" w:themeColor="text1"/>
          <w:sz w:val="20"/>
          <w:szCs w:val="20"/>
        </w:rPr>
      </w:pPr>
    </w:p>
    <w:p w14:paraId="50E215B0" w14:textId="34B3F038" w:rsidR="00605CBF" w:rsidRPr="00672481" w:rsidRDefault="001C2B88" w:rsidP="00605CBF">
      <w:pPr>
        <w:spacing w:after="0" w:line="192" w:lineRule="auto"/>
        <w:jc w:val="both"/>
        <w:rPr>
          <w:rFonts w:ascii="Times New Roman" w:hAnsi="Times New Roman" w:cs="Times New Roman"/>
          <w:b/>
          <w:bCs/>
          <w:i/>
          <w:sz w:val="24"/>
          <w:szCs w:val="24"/>
        </w:rPr>
      </w:pPr>
      <w:r>
        <w:rPr>
          <w:rFonts w:ascii="Times New Roman" w:hAnsi="Times New Roman" w:cs="Times New Roman"/>
          <w:b/>
          <w:bCs/>
          <w:i/>
          <w:sz w:val="24"/>
          <w:szCs w:val="24"/>
        </w:rPr>
        <w:t>3.1</w:t>
      </w:r>
      <w:r w:rsidR="008A7156" w:rsidRPr="00672481">
        <w:rPr>
          <w:rFonts w:ascii="Times New Roman" w:hAnsi="Times New Roman" w:cs="Times New Roman"/>
          <w:b/>
          <w:bCs/>
          <w:i/>
          <w:sz w:val="24"/>
          <w:szCs w:val="24"/>
        </w:rPr>
        <w:t xml:space="preserve"> Economic </w:t>
      </w:r>
      <w:r w:rsidR="004D45D3">
        <w:rPr>
          <w:rFonts w:ascii="Times New Roman" w:hAnsi="Times New Roman" w:cs="Times New Roman"/>
          <w:b/>
          <w:bCs/>
          <w:i/>
          <w:sz w:val="24"/>
          <w:szCs w:val="24"/>
        </w:rPr>
        <w:t>Burden</w:t>
      </w:r>
    </w:p>
    <w:p w14:paraId="0C66DD07" w14:textId="7CA6EEA3" w:rsidR="00605CBF" w:rsidRPr="007E6964" w:rsidRDefault="001C2B88" w:rsidP="002D3C3C">
      <w:pPr>
        <w:spacing w:after="0" w:line="192" w:lineRule="auto"/>
        <w:ind w:firstLine="360"/>
        <w:jc w:val="both"/>
        <w:rPr>
          <w:rFonts w:ascii="Times New Roman" w:hAnsi="Times New Roman" w:cs="Times New Roman"/>
        </w:rPr>
      </w:pPr>
      <w:r w:rsidRPr="007E6964">
        <w:rPr>
          <w:rFonts w:ascii="Times New Roman" w:hAnsi="Times New Roman" w:cs="Times New Roman"/>
        </w:rPr>
        <w:t>This theme identifies communities affected by high poverty, low-income levels, low education status, insufficient local jobs, disproportionate distribution of resources, and low homeownership.</w:t>
      </w:r>
      <w:r w:rsidR="00196BB4" w:rsidRPr="007E6964">
        <w:rPr>
          <w:rFonts w:ascii="Times New Roman" w:hAnsi="Times New Roman" w:cs="Times New Roman"/>
        </w:rPr>
        <w:t xml:space="preserve"> </w:t>
      </w:r>
      <w:r w:rsidR="00811374" w:rsidRPr="007E6964">
        <w:rPr>
          <w:rFonts w:ascii="Times New Roman" w:hAnsi="Times New Roman" w:cs="Times New Roman"/>
        </w:rPr>
        <w:t>Economic challenges may result in a higher concentration of older vehicles with outdated safety features,</w:t>
      </w:r>
      <w:r w:rsidR="00CD4FE0" w:rsidRPr="007E6964">
        <w:rPr>
          <w:rFonts w:ascii="Times New Roman" w:hAnsi="Times New Roman" w:cs="Times New Roman"/>
        </w:rPr>
        <w:t xml:space="preserve"> </w:t>
      </w:r>
      <w:r w:rsidR="008E1035" w:rsidRPr="007E6964">
        <w:rPr>
          <w:rFonts w:ascii="Times New Roman" w:hAnsi="Times New Roman" w:cs="Times New Roman"/>
        </w:rPr>
        <w:t>limited or no</w:t>
      </w:r>
      <w:r w:rsidR="002B4C3E" w:rsidRPr="007E6964">
        <w:rPr>
          <w:rFonts w:ascii="Times New Roman" w:hAnsi="Times New Roman" w:cs="Times New Roman"/>
        </w:rPr>
        <w:t xml:space="preserve"> access to driver education programs and training,</w:t>
      </w:r>
      <w:r w:rsidR="009B6C63" w:rsidRPr="007E6964">
        <w:rPr>
          <w:rFonts w:ascii="Times New Roman" w:hAnsi="Times New Roman" w:cs="Times New Roman"/>
        </w:rPr>
        <w:t xml:space="preserve"> </w:t>
      </w:r>
      <w:r w:rsidR="00A1578D" w:rsidRPr="007E6964">
        <w:rPr>
          <w:rFonts w:ascii="Times New Roman" w:hAnsi="Times New Roman" w:cs="Times New Roman"/>
        </w:rPr>
        <w:t>lack of pedestrian</w:t>
      </w:r>
      <w:r w:rsidR="001C08E5" w:rsidRPr="007E6964">
        <w:rPr>
          <w:rFonts w:ascii="Times New Roman" w:hAnsi="Times New Roman" w:cs="Times New Roman"/>
        </w:rPr>
        <w:t xml:space="preserve">-specific </w:t>
      </w:r>
      <w:r w:rsidR="00A1578D" w:rsidRPr="007E6964">
        <w:rPr>
          <w:rFonts w:ascii="Times New Roman" w:hAnsi="Times New Roman" w:cs="Times New Roman"/>
        </w:rPr>
        <w:t>infrastructure</w:t>
      </w:r>
      <w:r w:rsidR="001C08E5" w:rsidRPr="007E6964">
        <w:rPr>
          <w:rFonts w:ascii="Times New Roman" w:hAnsi="Times New Roman" w:cs="Times New Roman"/>
        </w:rPr>
        <w:t>, etc.</w:t>
      </w:r>
      <w:r w:rsidRPr="007E6964">
        <w:rPr>
          <w:rFonts w:ascii="Times New Roman" w:hAnsi="Times New Roman" w:cs="Times New Roman"/>
        </w:rPr>
        <w:t xml:space="preserve"> </w:t>
      </w:r>
    </w:p>
    <w:p w14:paraId="613A1215" w14:textId="77777777" w:rsidR="00605CBF" w:rsidRPr="00672481" w:rsidRDefault="001C2B88" w:rsidP="00605CBF">
      <w:pPr>
        <w:spacing w:after="0" w:line="192" w:lineRule="auto"/>
        <w:jc w:val="both"/>
        <w:rPr>
          <w:rFonts w:ascii="Times New Roman" w:hAnsi="Times New Roman" w:cs="Times New Roman"/>
          <w:color w:val="000000" w:themeColor="text1"/>
          <w:sz w:val="24"/>
          <w:szCs w:val="24"/>
        </w:rPr>
      </w:pPr>
      <w:r w:rsidRPr="00672481">
        <w:rPr>
          <w:rFonts w:ascii="Times New Roman" w:hAnsi="Times New Roman" w:cs="Times New Roman"/>
          <w:color w:val="000000" w:themeColor="text1"/>
          <w:sz w:val="24"/>
          <w:szCs w:val="24"/>
        </w:rPr>
        <w:t xml:space="preserve"> </w:t>
      </w:r>
    </w:p>
    <w:p w14:paraId="0BD4A6D8" w14:textId="5F23F906" w:rsidR="00605CBF" w:rsidRPr="00672481" w:rsidRDefault="001C2B88" w:rsidP="00605CBF">
      <w:pPr>
        <w:spacing w:after="0" w:line="192" w:lineRule="auto"/>
        <w:jc w:val="both"/>
        <w:rPr>
          <w:rFonts w:ascii="Times New Roman" w:hAnsi="Times New Roman" w:cs="Times New Roman"/>
          <w:i/>
          <w:color w:val="000000" w:themeColor="text1"/>
          <w:sz w:val="24"/>
          <w:szCs w:val="24"/>
        </w:rPr>
      </w:pPr>
      <w:r>
        <w:rPr>
          <w:rFonts w:ascii="Times New Roman" w:hAnsi="Times New Roman" w:cs="Times New Roman"/>
          <w:b/>
          <w:bCs/>
          <w:i/>
          <w:color w:val="000000" w:themeColor="text1"/>
          <w:sz w:val="24"/>
          <w:szCs w:val="24"/>
        </w:rPr>
        <w:t>3.2</w:t>
      </w:r>
      <w:r w:rsidR="008A7156" w:rsidRPr="00672481">
        <w:rPr>
          <w:rFonts w:ascii="Times New Roman" w:hAnsi="Times New Roman" w:cs="Times New Roman"/>
          <w:i/>
          <w:color w:val="000000" w:themeColor="text1"/>
          <w:sz w:val="24"/>
          <w:szCs w:val="24"/>
        </w:rPr>
        <w:t xml:space="preserve"> </w:t>
      </w:r>
      <w:r w:rsidR="008A7156" w:rsidRPr="00672481">
        <w:rPr>
          <w:rFonts w:ascii="Times New Roman" w:hAnsi="Times New Roman" w:cs="Times New Roman"/>
          <w:b/>
          <w:bCs/>
          <w:i/>
          <w:color w:val="000000" w:themeColor="text1"/>
          <w:sz w:val="24"/>
          <w:szCs w:val="24"/>
        </w:rPr>
        <w:t xml:space="preserve">Environmental </w:t>
      </w:r>
      <w:r w:rsidR="004D45D3">
        <w:rPr>
          <w:rFonts w:ascii="Times New Roman" w:hAnsi="Times New Roman" w:cs="Times New Roman"/>
          <w:b/>
          <w:bCs/>
          <w:i/>
          <w:color w:val="000000" w:themeColor="text1"/>
          <w:sz w:val="24"/>
          <w:szCs w:val="24"/>
        </w:rPr>
        <w:t>Burden</w:t>
      </w:r>
    </w:p>
    <w:p w14:paraId="78115F91" w14:textId="302C7343" w:rsidR="00605CBF" w:rsidRPr="007E6964" w:rsidRDefault="001C2B88" w:rsidP="002D3C3C">
      <w:pPr>
        <w:spacing w:after="0" w:line="192" w:lineRule="auto"/>
        <w:ind w:firstLine="360"/>
        <w:jc w:val="both"/>
        <w:rPr>
          <w:rFonts w:ascii="Times New Roman" w:hAnsi="Times New Roman" w:cs="Times New Roman"/>
          <w:color w:val="000000" w:themeColor="text1"/>
        </w:rPr>
      </w:pPr>
      <w:r w:rsidRPr="007E6964">
        <w:rPr>
          <w:rFonts w:ascii="Times New Roman" w:hAnsi="Times New Roman" w:cs="Times New Roman"/>
          <w:color w:val="000000" w:themeColor="text1"/>
        </w:rPr>
        <w:t>This theme identifies communities that suffer from irregularly high hazardous emissions and inferior environmental quality.</w:t>
      </w:r>
      <w:r w:rsidR="00DA7C17" w:rsidRPr="007E6964">
        <w:rPr>
          <w:rFonts w:ascii="Times New Roman" w:hAnsi="Times New Roman" w:cs="Times New Roman"/>
          <w:color w:val="000000" w:themeColor="text1"/>
        </w:rPr>
        <w:t xml:space="preserve"> These communities </w:t>
      </w:r>
      <w:r w:rsidR="002B5AA0" w:rsidRPr="007E6964">
        <w:rPr>
          <w:rFonts w:ascii="Times New Roman" w:hAnsi="Times New Roman" w:cs="Times New Roman"/>
          <w:color w:val="000000" w:themeColor="text1"/>
        </w:rPr>
        <w:t xml:space="preserve">are more vulnerable to traffic crashes </w:t>
      </w:r>
      <w:r w:rsidR="00E868DA" w:rsidRPr="007E6964">
        <w:rPr>
          <w:rFonts w:ascii="Times New Roman" w:hAnsi="Times New Roman" w:cs="Times New Roman"/>
          <w:color w:val="000000" w:themeColor="text1"/>
        </w:rPr>
        <w:t xml:space="preserve">in </w:t>
      </w:r>
      <w:r w:rsidR="00C01F35" w:rsidRPr="007E6964">
        <w:rPr>
          <w:rFonts w:ascii="Times New Roman" w:hAnsi="Times New Roman" w:cs="Times New Roman"/>
          <w:color w:val="000000" w:themeColor="text1"/>
        </w:rPr>
        <w:t xml:space="preserve">fog, </w:t>
      </w:r>
      <w:r w:rsidR="00E868DA" w:rsidRPr="007E6964">
        <w:rPr>
          <w:rFonts w:ascii="Times New Roman" w:hAnsi="Times New Roman" w:cs="Times New Roman"/>
          <w:color w:val="000000" w:themeColor="text1"/>
        </w:rPr>
        <w:t>smog</w:t>
      </w:r>
      <w:r w:rsidR="00E01304" w:rsidRPr="007E6964">
        <w:rPr>
          <w:rFonts w:ascii="Times New Roman" w:hAnsi="Times New Roman" w:cs="Times New Roman"/>
          <w:color w:val="000000" w:themeColor="text1"/>
        </w:rPr>
        <w:t>,</w:t>
      </w:r>
      <w:r w:rsidR="00C01F35" w:rsidRPr="007E6964">
        <w:rPr>
          <w:rFonts w:ascii="Times New Roman" w:hAnsi="Times New Roman" w:cs="Times New Roman"/>
          <w:color w:val="000000" w:themeColor="text1"/>
        </w:rPr>
        <w:t xml:space="preserve"> or high pollution</w:t>
      </w:r>
      <w:r w:rsidR="00E868DA" w:rsidRPr="007E6964">
        <w:rPr>
          <w:rFonts w:ascii="Times New Roman" w:hAnsi="Times New Roman" w:cs="Times New Roman"/>
          <w:color w:val="000000" w:themeColor="text1"/>
        </w:rPr>
        <w:t xml:space="preserve"> </w:t>
      </w:r>
      <w:r w:rsidR="002B5AA0" w:rsidRPr="007E6964">
        <w:rPr>
          <w:rFonts w:ascii="Times New Roman" w:hAnsi="Times New Roman" w:cs="Times New Roman"/>
          <w:color w:val="000000" w:themeColor="text1"/>
        </w:rPr>
        <w:t xml:space="preserve">due to </w:t>
      </w:r>
      <w:r w:rsidR="00EC27F4" w:rsidRPr="007E6964">
        <w:rPr>
          <w:rFonts w:ascii="Times New Roman" w:hAnsi="Times New Roman" w:cs="Times New Roman"/>
          <w:color w:val="000000" w:themeColor="text1"/>
        </w:rPr>
        <w:t>limited/</w:t>
      </w:r>
      <w:r w:rsidR="00A836C4" w:rsidRPr="007E6964">
        <w:rPr>
          <w:rFonts w:ascii="Times New Roman" w:hAnsi="Times New Roman" w:cs="Times New Roman"/>
          <w:color w:val="000000" w:themeColor="text1"/>
        </w:rPr>
        <w:t>insufficient visibility</w:t>
      </w:r>
      <w:r w:rsidR="00155578" w:rsidRPr="007E6964">
        <w:rPr>
          <w:rFonts w:ascii="Times New Roman" w:hAnsi="Times New Roman" w:cs="Times New Roman"/>
          <w:color w:val="000000" w:themeColor="text1"/>
        </w:rPr>
        <w:t>.</w:t>
      </w:r>
      <w:r w:rsidR="00A836C4" w:rsidRPr="007E6964">
        <w:rPr>
          <w:rFonts w:ascii="Times New Roman" w:hAnsi="Times New Roman" w:cs="Times New Roman"/>
          <w:color w:val="000000" w:themeColor="text1"/>
        </w:rPr>
        <w:t xml:space="preserve"> </w:t>
      </w:r>
    </w:p>
    <w:p w14:paraId="4D8C393B" w14:textId="77777777" w:rsidR="00605CBF" w:rsidRPr="00672481" w:rsidRDefault="00605CBF" w:rsidP="00605CBF">
      <w:pPr>
        <w:spacing w:after="0" w:line="192" w:lineRule="auto"/>
        <w:jc w:val="both"/>
        <w:rPr>
          <w:rFonts w:ascii="Times New Roman" w:hAnsi="Times New Roman" w:cs="Times New Roman"/>
          <w:color w:val="000000" w:themeColor="text1"/>
          <w:sz w:val="24"/>
          <w:szCs w:val="24"/>
        </w:rPr>
      </w:pPr>
    </w:p>
    <w:p w14:paraId="177C7A82" w14:textId="07291E3F" w:rsidR="00605CBF" w:rsidRPr="00672481" w:rsidRDefault="001C2B88" w:rsidP="00605CBF">
      <w:pPr>
        <w:spacing w:after="0" w:line="192" w:lineRule="auto"/>
        <w:jc w:val="both"/>
        <w:rPr>
          <w:rFonts w:ascii="Times New Roman" w:hAnsi="Times New Roman" w:cs="Times New Roman"/>
          <w:i/>
          <w:color w:val="000000" w:themeColor="text1"/>
          <w:sz w:val="24"/>
          <w:szCs w:val="24"/>
        </w:rPr>
      </w:pPr>
      <w:r w:rsidRPr="00C22E48">
        <w:rPr>
          <w:rFonts w:ascii="Times New Roman" w:hAnsi="Times New Roman" w:cs="Times New Roman"/>
          <w:b/>
          <w:bCs/>
          <w:i/>
          <w:color w:val="000000" w:themeColor="text1"/>
          <w:sz w:val="24"/>
          <w:szCs w:val="24"/>
        </w:rPr>
        <w:t>3</w:t>
      </w:r>
      <w:r w:rsidRPr="00672481">
        <w:rPr>
          <w:rFonts w:ascii="Times New Roman" w:hAnsi="Times New Roman" w:cs="Times New Roman"/>
          <w:i/>
          <w:color w:val="000000" w:themeColor="text1"/>
          <w:sz w:val="24"/>
          <w:szCs w:val="24"/>
        </w:rPr>
        <w:t>.</w:t>
      </w:r>
      <w:r w:rsidR="002B224D" w:rsidRPr="002B224D">
        <w:rPr>
          <w:rFonts w:ascii="Times New Roman" w:hAnsi="Times New Roman" w:cs="Times New Roman"/>
          <w:b/>
          <w:bCs/>
          <w:i/>
          <w:color w:val="000000" w:themeColor="text1"/>
          <w:sz w:val="24"/>
          <w:szCs w:val="24"/>
        </w:rPr>
        <w:t>3</w:t>
      </w:r>
      <w:r w:rsidRPr="00672481">
        <w:rPr>
          <w:rFonts w:ascii="Times New Roman" w:hAnsi="Times New Roman" w:cs="Times New Roman"/>
          <w:i/>
          <w:color w:val="000000" w:themeColor="text1"/>
          <w:sz w:val="24"/>
          <w:szCs w:val="24"/>
        </w:rPr>
        <w:t xml:space="preserve"> </w:t>
      </w:r>
      <w:r w:rsidRPr="00672481">
        <w:rPr>
          <w:rFonts w:ascii="Times New Roman" w:hAnsi="Times New Roman" w:cs="Times New Roman"/>
          <w:b/>
          <w:bCs/>
          <w:i/>
          <w:color w:val="000000" w:themeColor="text1"/>
          <w:sz w:val="24"/>
          <w:szCs w:val="24"/>
        </w:rPr>
        <w:t xml:space="preserve">Equity </w:t>
      </w:r>
      <w:r w:rsidR="004D45D3">
        <w:rPr>
          <w:rFonts w:ascii="Times New Roman" w:hAnsi="Times New Roman" w:cs="Times New Roman"/>
          <w:b/>
          <w:bCs/>
          <w:i/>
          <w:color w:val="000000" w:themeColor="text1"/>
          <w:sz w:val="24"/>
          <w:szCs w:val="24"/>
        </w:rPr>
        <w:t>Burden</w:t>
      </w:r>
    </w:p>
    <w:p w14:paraId="1D747A30" w14:textId="0DC96F11" w:rsidR="00605CBF" w:rsidRPr="007E6964" w:rsidRDefault="001C2B88" w:rsidP="002D3C3C">
      <w:pPr>
        <w:spacing w:after="0" w:line="192" w:lineRule="auto"/>
        <w:ind w:firstLine="360"/>
        <w:jc w:val="both"/>
        <w:rPr>
          <w:rFonts w:ascii="Times New Roman" w:hAnsi="Times New Roman" w:cs="Times New Roman"/>
          <w:color w:val="000000" w:themeColor="text1"/>
        </w:rPr>
      </w:pPr>
      <w:r w:rsidRPr="007E6964">
        <w:rPr>
          <w:rFonts w:ascii="Times New Roman" w:hAnsi="Times New Roman" w:cs="Times New Roman"/>
          <w:color w:val="000000" w:themeColor="text1"/>
        </w:rPr>
        <w:t>This theme identifies communities where a high percentile of the population’s English-speaking skills are not satisfactory.</w:t>
      </w:r>
      <w:r w:rsidR="00C01F35" w:rsidRPr="007E6964">
        <w:rPr>
          <w:rFonts w:ascii="Times New Roman" w:hAnsi="Times New Roman" w:cs="Times New Roman"/>
          <w:color w:val="000000" w:themeColor="text1"/>
        </w:rPr>
        <w:t xml:space="preserve"> </w:t>
      </w:r>
      <w:r w:rsidR="008F0E69" w:rsidRPr="007E6964">
        <w:rPr>
          <w:rFonts w:ascii="Times New Roman" w:hAnsi="Times New Roman" w:cs="Times New Roman"/>
          <w:color w:val="000000" w:themeColor="text1"/>
        </w:rPr>
        <w:t xml:space="preserve">Limited English proficiency can lead to communication </w:t>
      </w:r>
      <w:r w:rsidR="00410303" w:rsidRPr="007E6964">
        <w:rPr>
          <w:rFonts w:ascii="Times New Roman" w:hAnsi="Times New Roman" w:cs="Times New Roman"/>
          <w:color w:val="000000" w:themeColor="text1"/>
        </w:rPr>
        <w:t>barriers</w:t>
      </w:r>
      <w:r w:rsidR="008F0E69" w:rsidRPr="007E6964">
        <w:rPr>
          <w:rFonts w:ascii="Times New Roman" w:hAnsi="Times New Roman" w:cs="Times New Roman"/>
          <w:color w:val="000000" w:themeColor="text1"/>
        </w:rPr>
        <w:t xml:space="preserve">, making it </w:t>
      </w:r>
      <w:r w:rsidR="00040EA8" w:rsidRPr="007E6964">
        <w:rPr>
          <w:rFonts w:ascii="Times New Roman" w:hAnsi="Times New Roman" w:cs="Times New Roman"/>
          <w:color w:val="000000" w:themeColor="text1"/>
        </w:rPr>
        <w:t xml:space="preserve">difficult </w:t>
      </w:r>
      <w:r w:rsidR="008F0E69" w:rsidRPr="007E6964">
        <w:rPr>
          <w:rFonts w:ascii="Times New Roman" w:hAnsi="Times New Roman" w:cs="Times New Roman"/>
          <w:color w:val="000000" w:themeColor="text1"/>
        </w:rPr>
        <w:t xml:space="preserve">for residents to </w:t>
      </w:r>
      <w:r w:rsidR="00040EA8" w:rsidRPr="007E6964">
        <w:rPr>
          <w:rFonts w:ascii="Times New Roman" w:hAnsi="Times New Roman" w:cs="Times New Roman"/>
          <w:color w:val="000000" w:themeColor="text1"/>
        </w:rPr>
        <w:t xml:space="preserve">comprehend </w:t>
      </w:r>
      <w:r w:rsidR="008F0E69" w:rsidRPr="007E6964">
        <w:rPr>
          <w:rFonts w:ascii="Times New Roman" w:hAnsi="Times New Roman" w:cs="Times New Roman"/>
          <w:color w:val="000000" w:themeColor="text1"/>
        </w:rPr>
        <w:t xml:space="preserve">traffic signs, road </w:t>
      </w:r>
      <w:r w:rsidR="0069406F" w:rsidRPr="007E6964">
        <w:rPr>
          <w:rFonts w:ascii="Times New Roman" w:hAnsi="Times New Roman" w:cs="Times New Roman"/>
          <w:color w:val="000000" w:themeColor="text1"/>
        </w:rPr>
        <w:t xml:space="preserve">safety </w:t>
      </w:r>
      <w:r w:rsidR="008F0E69" w:rsidRPr="007E6964">
        <w:rPr>
          <w:rFonts w:ascii="Times New Roman" w:hAnsi="Times New Roman" w:cs="Times New Roman"/>
          <w:color w:val="000000" w:themeColor="text1"/>
        </w:rPr>
        <w:t>guidelines</w:t>
      </w:r>
      <w:r w:rsidR="0069406F" w:rsidRPr="007E6964">
        <w:rPr>
          <w:rFonts w:ascii="Times New Roman" w:hAnsi="Times New Roman" w:cs="Times New Roman"/>
          <w:color w:val="000000" w:themeColor="text1"/>
        </w:rPr>
        <w:t>, etc.</w:t>
      </w:r>
      <w:r w:rsidR="008F0E69" w:rsidRPr="007E6964">
        <w:rPr>
          <w:rFonts w:ascii="Times New Roman" w:hAnsi="Times New Roman" w:cs="Times New Roman"/>
          <w:color w:val="000000" w:themeColor="text1"/>
        </w:rPr>
        <w:t xml:space="preserve"> Misinterpretation of traffic rules may result in unsafe driv</w:t>
      </w:r>
      <w:r w:rsidR="0093187B" w:rsidRPr="007E6964">
        <w:rPr>
          <w:rFonts w:ascii="Times New Roman" w:hAnsi="Times New Roman" w:cs="Times New Roman"/>
          <w:color w:val="000000" w:themeColor="text1"/>
        </w:rPr>
        <w:t>er/pedestrian</w:t>
      </w:r>
      <w:r w:rsidR="008F0E69" w:rsidRPr="007E6964">
        <w:rPr>
          <w:rFonts w:ascii="Times New Roman" w:hAnsi="Times New Roman" w:cs="Times New Roman"/>
          <w:color w:val="000000" w:themeColor="text1"/>
        </w:rPr>
        <w:t xml:space="preserve"> behaviors and an increased risk of </w:t>
      </w:r>
      <w:r w:rsidR="0093187B" w:rsidRPr="007E6964">
        <w:rPr>
          <w:rFonts w:ascii="Times New Roman" w:hAnsi="Times New Roman" w:cs="Times New Roman"/>
          <w:color w:val="000000" w:themeColor="text1"/>
        </w:rPr>
        <w:t>crashes</w:t>
      </w:r>
      <w:r w:rsidR="008F0E69" w:rsidRPr="007E6964">
        <w:rPr>
          <w:rFonts w:ascii="Times New Roman" w:hAnsi="Times New Roman" w:cs="Times New Roman"/>
          <w:color w:val="000000" w:themeColor="text1"/>
        </w:rPr>
        <w:t>.</w:t>
      </w:r>
      <w:r w:rsidRPr="007E6964">
        <w:rPr>
          <w:rFonts w:ascii="Times New Roman" w:hAnsi="Times New Roman" w:cs="Times New Roman"/>
          <w:color w:val="000000" w:themeColor="text1"/>
        </w:rPr>
        <w:t xml:space="preserve"> </w:t>
      </w:r>
    </w:p>
    <w:p w14:paraId="18803651" w14:textId="77777777" w:rsidR="00605CBF" w:rsidRPr="00672481" w:rsidRDefault="00605CBF" w:rsidP="00605CBF">
      <w:pPr>
        <w:spacing w:after="0" w:line="192" w:lineRule="auto"/>
        <w:jc w:val="both"/>
        <w:rPr>
          <w:rFonts w:ascii="Times New Roman" w:hAnsi="Times New Roman" w:cs="Times New Roman"/>
          <w:color w:val="000000" w:themeColor="text1"/>
          <w:sz w:val="24"/>
          <w:szCs w:val="24"/>
        </w:rPr>
      </w:pPr>
    </w:p>
    <w:p w14:paraId="09B081B8" w14:textId="1590D59D" w:rsidR="00605CBF" w:rsidRPr="00672481" w:rsidRDefault="001C2B88" w:rsidP="00605CBF">
      <w:pPr>
        <w:spacing w:after="0" w:line="192" w:lineRule="auto"/>
        <w:jc w:val="both"/>
        <w:rPr>
          <w:rFonts w:ascii="Times New Roman" w:hAnsi="Times New Roman" w:cs="Times New Roman"/>
          <w:i/>
          <w:color w:val="000000" w:themeColor="text1"/>
          <w:sz w:val="24"/>
          <w:szCs w:val="24"/>
        </w:rPr>
      </w:pPr>
      <w:r>
        <w:rPr>
          <w:rFonts w:ascii="Times New Roman" w:hAnsi="Times New Roman" w:cs="Times New Roman"/>
          <w:b/>
          <w:bCs/>
          <w:i/>
          <w:color w:val="000000" w:themeColor="text1"/>
          <w:sz w:val="24"/>
          <w:szCs w:val="24"/>
        </w:rPr>
        <w:t>3.</w:t>
      </w:r>
      <w:r w:rsidR="008A7156" w:rsidRPr="00C22E48">
        <w:rPr>
          <w:rFonts w:ascii="Times New Roman" w:hAnsi="Times New Roman" w:cs="Times New Roman"/>
          <w:b/>
          <w:bCs/>
          <w:i/>
          <w:color w:val="000000" w:themeColor="text1"/>
          <w:sz w:val="24"/>
          <w:szCs w:val="24"/>
        </w:rPr>
        <w:t>4</w:t>
      </w:r>
      <w:r w:rsidR="008A7156" w:rsidRPr="00672481">
        <w:rPr>
          <w:rFonts w:ascii="Times New Roman" w:hAnsi="Times New Roman" w:cs="Times New Roman"/>
          <w:i/>
          <w:color w:val="000000" w:themeColor="text1"/>
          <w:sz w:val="24"/>
          <w:szCs w:val="24"/>
        </w:rPr>
        <w:t xml:space="preserve"> </w:t>
      </w:r>
      <w:r w:rsidR="008A7156" w:rsidRPr="00672481">
        <w:rPr>
          <w:rFonts w:ascii="Times New Roman" w:hAnsi="Times New Roman" w:cs="Times New Roman"/>
          <w:b/>
          <w:bCs/>
          <w:i/>
          <w:color w:val="000000" w:themeColor="text1"/>
          <w:sz w:val="24"/>
          <w:szCs w:val="24"/>
        </w:rPr>
        <w:t xml:space="preserve">Health </w:t>
      </w:r>
      <w:r w:rsidR="004D45D3">
        <w:rPr>
          <w:rFonts w:ascii="Times New Roman" w:hAnsi="Times New Roman" w:cs="Times New Roman"/>
          <w:b/>
          <w:bCs/>
          <w:i/>
          <w:color w:val="000000" w:themeColor="text1"/>
          <w:sz w:val="24"/>
          <w:szCs w:val="24"/>
        </w:rPr>
        <w:t>Burden</w:t>
      </w:r>
    </w:p>
    <w:p w14:paraId="536D1D79" w14:textId="28AFC1DB" w:rsidR="00605CBF" w:rsidRPr="007E6964" w:rsidRDefault="001C2B88" w:rsidP="002D3C3C">
      <w:pPr>
        <w:spacing w:after="0" w:line="192" w:lineRule="auto"/>
        <w:ind w:firstLine="360"/>
        <w:jc w:val="both"/>
        <w:rPr>
          <w:rFonts w:ascii="Times New Roman" w:hAnsi="Times New Roman" w:cs="Times New Roman"/>
          <w:color w:val="000000" w:themeColor="text1"/>
        </w:rPr>
      </w:pPr>
      <w:r w:rsidRPr="007E6964">
        <w:rPr>
          <w:rFonts w:ascii="Times New Roman" w:hAnsi="Times New Roman" w:cs="Times New Roman"/>
          <w:color w:val="000000" w:themeColor="text1"/>
        </w:rPr>
        <w:t>This theme identifies communities with poor health conditions, disabilities, and environmental exposures.</w:t>
      </w:r>
      <w:r w:rsidR="008D1D0E" w:rsidRPr="007E6964">
        <w:rPr>
          <w:rFonts w:ascii="Times New Roman" w:hAnsi="Times New Roman" w:cs="Times New Roman"/>
          <w:color w:val="000000" w:themeColor="text1"/>
        </w:rPr>
        <w:t xml:space="preserve"> </w:t>
      </w:r>
      <w:r w:rsidR="00D53502" w:rsidRPr="007E6964">
        <w:rPr>
          <w:rFonts w:ascii="Times New Roman" w:hAnsi="Times New Roman" w:cs="Times New Roman"/>
          <w:color w:val="000000" w:themeColor="text1"/>
        </w:rPr>
        <w:t>These communities have l</w:t>
      </w:r>
      <w:r w:rsidR="0040679F" w:rsidRPr="007E6964">
        <w:rPr>
          <w:rFonts w:ascii="Times New Roman" w:hAnsi="Times New Roman" w:cs="Times New Roman"/>
          <w:color w:val="000000" w:themeColor="text1"/>
        </w:rPr>
        <w:t xml:space="preserve">imited access to healthcare </w:t>
      </w:r>
      <w:r w:rsidR="005719B5" w:rsidRPr="007E6964">
        <w:rPr>
          <w:rFonts w:ascii="Times New Roman" w:hAnsi="Times New Roman" w:cs="Times New Roman"/>
          <w:color w:val="000000" w:themeColor="text1"/>
        </w:rPr>
        <w:t xml:space="preserve">and emergency response services </w:t>
      </w:r>
      <w:r w:rsidR="00FA31A9" w:rsidRPr="007E6964">
        <w:rPr>
          <w:rFonts w:ascii="Times New Roman" w:hAnsi="Times New Roman" w:cs="Times New Roman"/>
          <w:color w:val="000000" w:themeColor="text1"/>
        </w:rPr>
        <w:t>which</w:t>
      </w:r>
      <w:r w:rsidR="00D53502" w:rsidRPr="007E6964">
        <w:rPr>
          <w:rFonts w:ascii="Times New Roman" w:hAnsi="Times New Roman" w:cs="Times New Roman"/>
          <w:color w:val="000000" w:themeColor="text1"/>
        </w:rPr>
        <w:t xml:space="preserve"> </w:t>
      </w:r>
      <w:r w:rsidR="0040679F" w:rsidRPr="007E6964">
        <w:rPr>
          <w:rFonts w:ascii="Times New Roman" w:hAnsi="Times New Roman" w:cs="Times New Roman"/>
          <w:color w:val="000000" w:themeColor="text1"/>
        </w:rPr>
        <w:t xml:space="preserve">can result in delayed or inadequate medical attention after a crash, </w:t>
      </w:r>
      <w:r w:rsidR="00FA31A9" w:rsidRPr="007E6964">
        <w:rPr>
          <w:rFonts w:ascii="Times New Roman" w:hAnsi="Times New Roman" w:cs="Times New Roman"/>
          <w:color w:val="000000" w:themeColor="text1"/>
        </w:rPr>
        <w:t xml:space="preserve">adversely </w:t>
      </w:r>
      <w:r w:rsidR="0040679F" w:rsidRPr="007E6964">
        <w:rPr>
          <w:rFonts w:ascii="Times New Roman" w:hAnsi="Times New Roman" w:cs="Times New Roman"/>
          <w:color w:val="000000" w:themeColor="text1"/>
        </w:rPr>
        <w:t>impacting the chances of recovery for those injured.</w:t>
      </w:r>
      <w:r w:rsidRPr="007E6964">
        <w:rPr>
          <w:rFonts w:ascii="Times New Roman" w:hAnsi="Times New Roman" w:cs="Times New Roman"/>
          <w:color w:val="000000" w:themeColor="text1"/>
        </w:rPr>
        <w:t xml:space="preserve"> </w:t>
      </w:r>
    </w:p>
    <w:p w14:paraId="1C109C8D" w14:textId="77777777" w:rsidR="00605CBF" w:rsidRPr="00672481" w:rsidRDefault="00605CBF" w:rsidP="00605CBF">
      <w:pPr>
        <w:spacing w:after="0" w:line="192" w:lineRule="auto"/>
        <w:jc w:val="both"/>
        <w:rPr>
          <w:rFonts w:ascii="Times New Roman" w:hAnsi="Times New Roman" w:cs="Times New Roman"/>
          <w:color w:val="000000" w:themeColor="text1"/>
          <w:sz w:val="24"/>
          <w:szCs w:val="24"/>
        </w:rPr>
      </w:pPr>
    </w:p>
    <w:p w14:paraId="44528EC9" w14:textId="1E5C6815" w:rsidR="00605CBF" w:rsidRPr="00672481" w:rsidRDefault="001C2B88" w:rsidP="00605CBF">
      <w:pPr>
        <w:spacing w:after="0" w:line="192" w:lineRule="auto"/>
        <w:jc w:val="both"/>
        <w:rPr>
          <w:rFonts w:ascii="Times New Roman" w:hAnsi="Times New Roman" w:cs="Times New Roman"/>
          <w:i/>
          <w:color w:val="000000" w:themeColor="text1"/>
          <w:sz w:val="24"/>
          <w:szCs w:val="24"/>
        </w:rPr>
      </w:pPr>
      <w:r>
        <w:rPr>
          <w:rFonts w:ascii="Times New Roman" w:hAnsi="Times New Roman" w:cs="Times New Roman"/>
          <w:b/>
          <w:bCs/>
          <w:i/>
          <w:color w:val="000000" w:themeColor="text1"/>
          <w:sz w:val="24"/>
          <w:szCs w:val="24"/>
        </w:rPr>
        <w:t>3.</w:t>
      </w:r>
      <w:r w:rsidR="008A7156" w:rsidRPr="00C22E48">
        <w:rPr>
          <w:rFonts w:ascii="Times New Roman" w:hAnsi="Times New Roman" w:cs="Times New Roman"/>
          <w:b/>
          <w:bCs/>
          <w:i/>
          <w:color w:val="000000" w:themeColor="text1"/>
          <w:sz w:val="24"/>
          <w:szCs w:val="24"/>
        </w:rPr>
        <w:t>5</w:t>
      </w:r>
      <w:r w:rsidR="008A7156" w:rsidRPr="00672481">
        <w:rPr>
          <w:rFonts w:ascii="Times New Roman" w:hAnsi="Times New Roman" w:cs="Times New Roman"/>
          <w:i/>
          <w:color w:val="000000" w:themeColor="text1"/>
          <w:sz w:val="24"/>
          <w:szCs w:val="24"/>
        </w:rPr>
        <w:t xml:space="preserve"> </w:t>
      </w:r>
      <w:r w:rsidR="008A7156" w:rsidRPr="00672481">
        <w:rPr>
          <w:rFonts w:ascii="Times New Roman" w:hAnsi="Times New Roman" w:cs="Times New Roman"/>
          <w:b/>
          <w:bCs/>
          <w:i/>
          <w:color w:val="000000" w:themeColor="text1"/>
          <w:sz w:val="24"/>
          <w:szCs w:val="24"/>
        </w:rPr>
        <w:t xml:space="preserve">Resilience </w:t>
      </w:r>
      <w:r w:rsidR="004D45D3">
        <w:rPr>
          <w:rFonts w:ascii="Times New Roman" w:hAnsi="Times New Roman" w:cs="Times New Roman"/>
          <w:b/>
          <w:bCs/>
          <w:i/>
          <w:color w:val="000000" w:themeColor="text1"/>
          <w:sz w:val="24"/>
          <w:szCs w:val="24"/>
        </w:rPr>
        <w:t>Burden</w:t>
      </w:r>
    </w:p>
    <w:p w14:paraId="2E3C8C63" w14:textId="298A2D33" w:rsidR="00605CBF" w:rsidRPr="007E6964" w:rsidRDefault="001C2B88" w:rsidP="002D3C3C">
      <w:pPr>
        <w:spacing w:after="0" w:line="192" w:lineRule="auto"/>
        <w:ind w:firstLine="450"/>
        <w:jc w:val="both"/>
        <w:rPr>
          <w:rFonts w:ascii="Times New Roman" w:hAnsi="Times New Roman" w:cs="Times New Roman"/>
          <w:color w:val="000000" w:themeColor="text1"/>
        </w:rPr>
      </w:pPr>
      <w:r w:rsidRPr="007E6964">
        <w:rPr>
          <w:rFonts w:ascii="Times New Roman" w:hAnsi="Times New Roman" w:cs="Times New Roman"/>
          <w:color w:val="000000" w:themeColor="text1"/>
        </w:rPr>
        <w:t>This theme identifies communities more likely to be affected adversely by climate change.</w:t>
      </w:r>
      <w:r w:rsidR="00887382" w:rsidRPr="007E6964">
        <w:rPr>
          <w:rFonts w:ascii="Times New Roman" w:hAnsi="Times New Roman" w:cs="Times New Roman"/>
          <w:color w:val="000000" w:themeColor="text1"/>
        </w:rPr>
        <w:t xml:space="preserve"> Resilience-</w:t>
      </w:r>
      <w:r w:rsidR="004D45D3">
        <w:rPr>
          <w:rFonts w:ascii="Times New Roman" w:hAnsi="Times New Roman" w:cs="Times New Roman"/>
          <w:color w:val="000000" w:themeColor="text1"/>
        </w:rPr>
        <w:t>burdened</w:t>
      </w:r>
      <w:r w:rsidR="00887382" w:rsidRPr="007E6964">
        <w:rPr>
          <w:rFonts w:ascii="Times New Roman" w:hAnsi="Times New Roman" w:cs="Times New Roman"/>
          <w:color w:val="000000" w:themeColor="text1"/>
        </w:rPr>
        <w:t xml:space="preserve"> </w:t>
      </w:r>
      <w:r w:rsidR="00A83CBF" w:rsidRPr="007E6964">
        <w:rPr>
          <w:rFonts w:ascii="Times New Roman" w:hAnsi="Times New Roman" w:cs="Times New Roman"/>
          <w:color w:val="000000" w:themeColor="text1"/>
        </w:rPr>
        <w:t>census tracts</w:t>
      </w:r>
      <w:r w:rsidR="00887382" w:rsidRPr="007E6964">
        <w:rPr>
          <w:rFonts w:ascii="Times New Roman" w:hAnsi="Times New Roman" w:cs="Times New Roman"/>
          <w:color w:val="000000" w:themeColor="text1"/>
        </w:rPr>
        <w:t xml:space="preserve"> </w:t>
      </w:r>
      <w:r w:rsidR="00A83CBF" w:rsidRPr="007E6964">
        <w:rPr>
          <w:rFonts w:ascii="Times New Roman" w:hAnsi="Times New Roman" w:cs="Times New Roman"/>
          <w:color w:val="000000" w:themeColor="text1"/>
        </w:rPr>
        <w:t>are</w:t>
      </w:r>
      <w:r w:rsidR="00887382" w:rsidRPr="007E6964">
        <w:rPr>
          <w:rFonts w:ascii="Times New Roman" w:hAnsi="Times New Roman" w:cs="Times New Roman"/>
          <w:color w:val="000000" w:themeColor="text1"/>
        </w:rPr>
        <w:t xml:space="preserve"> more prone to </w:t>
      </w:r>
      <w:r w:rsidR="0093265C" w:rsidRPr="007E6964">
        <w:rPr>
          <w:rFonts w:ascii="Times New Roman" w:hAnsi="Times New Roman" w:cs="Times New Roman"/>
          <w:color w:val="000000" w:themeColor="text1"/>
        </w:rPr>
        <w:t>natural calamities</w:t>
      </w:r>
      <w:r w:rsidR="00887382" w:rsidRPr="007E6964">
        <w:rPr>
          <w:rFonts w:ascii="Times New Roman" w:hAnsi="Times New Roman" w:cs="Times New Roman"/>
          <w:color w:val="000000" w:themeColor="text1"/>
        </w:rPr>
        <w:t xml:space="preserve">, such as flooding or </w:t>
      </w:r>
      <w:r w:rsidR="00B40F1A" w:rsidRPr="007E6964">
        <w:rPr>
          <w:rFonts w:ascii="Times New Roman" w:hAnsi="Times New Roman" w:cs="Times New Roman"/>
          <w:color w:val="000000" w:themeColor="text1"/>
        </w:rPr>
        <w:t>landslides</w:t>
      </w:r>
      <w:r w:rsidR="00887382" w:rsidRPr="007E6964">
        <w:rPr>
          <w:rFonts w:ascii="Times New Roman" w:hAnsi="Times New Roman" w:cs="Times New Roman"/>
          <w:color w:val="000000" w:themeColor="text1"/>
        </w:rPr>
        <w:t>, which can create hazardous driving conditions.</w:t>
      </w:r>
      <w:r w:rsidRPr="007E6964">
        <w:rPr>
          <w:rFonts w:ascii="Times New Roman" w:hAnsi="Times New Roman" w:cs="Times New Roman"/>
          <w:color w:val="000000" w:themeColor="text1"/>
        </w:rPr>
        <w:t xml:space="preserve"> </w:t>
      </w:r>
    </w:p>
    <w:p w14:paraId="63E283DC" w14:textId="77777777" w:rsidR="00605CBF" w:rsidRPr="00672481" w:rsidRDefault="00605CBF" w:rsidP="00605CBF">
      <w:pPr>
        <w:spacing w:after="0" w:line="192" w:lineRule="auto"/>
        <w:jc w:val="both"/>
        <w:rPr>
          <w:rFonts w:ascii="Times New Roman" w:hAnsi="Times New Roman" w:cs="Times New Roman"/>
          <w:color w:val="000000" w:themeColor="text1"/>
          <w:sz w:val="24"/>
          <w:szCs w:val="24"/>
        </w:rPr>
      </w:pPr>
    </w:p>
    <w:p w14:paraId="03E97D38" w14:textId="761B63E7" w:rsidR="00605CBF" w:rsidRPr="00672481" w:rsidRDefault="001C2B88" w:rsidP="00605CBF">
      <w:pPr>
        <w:spacing w:after="0" w:line="192" w:lineRule="auto"/>
        <w:jc w:val="both"/>
        <w:rPr>
          <w:rFonts w:ascii="Times New Roman" w:hAnsi="Times New Roman" w:cs="Times New Roman"/>
          <w:i/>
          <w:color w:val="000000" w:themeColor="text1"/>
          <w:sz w:val="24"/>
          <w:szCs w:val="24"/>
        </w:rPr>
      </w:pPr>
      <w:r>
        <w:rPr>
          <w:rFonts w:ascii="Times New Roman" w:hAnsi="Times New Roman" w:cs="Times New Roman"/>
          <w:b/>
          <w:bCs/>
          <w:i/>
          <w:color w:val="000000" w:themeColor="text1"/>
          <w:sz w:val="24"/>
          <w:szCs w:val="24"/>
        </w:rPr>
        <w:t>3.</w:t>
      </w:r>
      <w:r w:rsidR="008A7156" w:rsidRPr="00C22E48">
        <w:rPr>
          <w:rFonts w:ascii="Times New Roman" w:hAnsi="Times New Roman" w:cs="Times New Roman"/>
          <w:b/>
          <w:bCs/>
          <w:i/>
          <w:color w:val="000000" w:themeColor="text1"/>
          <w:sz w:val="24"/>
          <w:szCs w:val="24"/>
        </w:rPr>
        <w:t>6</w:t>
      </w:r>
      <w:r w:rsidR="008A7156" w:rsidRPr="00672481">
        <w:rPr>
          <w:rFonts w:ascii="Times New Roman" w:hAnsi="Times New Roman" w:cs="Times New Roman"/>
          <w:i/>
          <w:color w:val="000000" w:themeColor="text1"/>
          <w:sz w:val="24"/>
          <w:szCs w:val="24"/>
        </w:rPr>
        <w:t xml:space="preserve"> </w:t>
      </w:r>
      <w:r w:rsidR="008A7156" w:rsidRPr="00672481">
        <w:rPr>
          <w:rFonts w:ascii="Times New Roman" w:hAnsi="Times New Roman" w:cs="Times New Roman"/>
          <w:b/>
          <w:bCs/>
          <w:i/>
          <w:color w:val="000000" w:themeColor="text1"/>
          <w:sz w:val="24"/>
          <w:szCs w:val="24"/>
        </w:rPr>
        <w:t xml:space="preserve">Transportation Access </w:t>
      </w:r>
      <w:r w:rsidR="004D45D3">
        <w:rPr>
          <w:rFonts w:ascii="Times New Roman" w:hAnsi="Times New Roman" w:cs="Times New Roman"/>
          <w:b/>
          <w:bCs/>
          <w:i/>
          <w:color w:val="000000" w:themeColor="text1"/>
          <w:sz w:val="24"/>
          <w:szCs w:val="24"/>
        </w:rPr>
        <w:t>Burden</w:t>
      </w:r>
    </w:p>
    <w:p w14:paraId="2F758F35" w14:textId="72A024A5" w:rsidR="00605CBF" w:rsidRPr="007E6964" w:rsidRDefault="001C2B88" w:rsidP="002D3C3C">
      <w:pPr>
        <w:spacing w:after="0" w:line="192" w:lineRule="auto"/>
        <w:ind w:firstLine="360"/>
        <w:jc w:val="both"/>
        <w:rPr>
          <w:rFonts w:ascii="Times New Roman" w:hAnsi="Times New Roman" w:cs="Times New Roman"/>
          <w:color w:val="000000" w:themeColor="text1"/>
        </w:rPr>
      </w:pPr>
      <w:r w:rsidRPr="007E6964">
        <w:rPr>
          <w:rFonts w:ascii="Times New Roman" w:hAnsi="Times New Roman" w:cs="Times New Roman"/>
          <w:color w:val="000000" w:themeColor="text1"/>
        </w:rPr>
        <w:t>This theme identifies communities affected by more costly and slow means of transportation.</w:t>
      </w:r>
      <w:r w:rsidR="001C08E5" w:rsidRPr="007E6964">
        <w:rPr>
          <w:rFonts w:ascii="Times New Roman" w:hAnsi="Times New Roman" w:cs="Times New Roman"/>
          <w:color w:val="000000" w:themeColor="text1"/>
        </w:rPr>
        <w:t xml:space="preserve"> </w:t>
      </w:r>
      <w:r w:rsidR="007864D6" w:rsidRPr="007E6964">
        <w:rPr>
          <w:rFonts w:ascii="Times New Roman" w:hAnsi="Times New Roman" w:cs="Times New Roman"/>
          <w:color w:val="000000" w:themeColor="text1"/>
        </w:rPr>
        <w:t xml:space="preserve">These communities </w:t>
      </w:r>
      <w:r w:rsidR="00D93945" w:rsidRPr="007E6964">
        <w:rPr>
          <w:rFonts w:ascii="Times New Roman" w:hAnsi="Times New Roman" w:cs="Times New Roman"/>
          <w:color w:val="000000" w:themeColor="text1"/>
        </w:rPr>
        <w:t xml:space="preserve">are often heavily dependent on personal vehicles due to </w:t>
      </w:r>
      <w:r w:rsidR="007864D6" w:rsidRPr="007E6964">
        <w:rPr>
          <w:rFonts w:ascii="Times New Roman" w:hAnsi="Times New Roman" w:cs="Times New Roman"/>
          <w:color w:val="000000" w:themeColor="text1"/>
        </w:rPr>
        <w:t>limited access to public transportation</w:t>
      </w:r>
      <w:r w:rsidR="00DA70E7" w:rsidRPr="007E6964">
        <w:rPr>
          <w:rFonts w:ascii="Times New Roman" w:hAnsi="Times New Roman" w:cs="Times New Roman"/>
          <w:color w:val="000000" w:themeColor="text1"/>
        </w:rPr>
        <w:t xml:space="preserve"> and</w:t>
      </w:r>
      <w:r w:rsidR="00D02E9B" w:rsidRPr="007E6964">
        <w:rPr>
          <w:rFonts w:ascii="Times New Roman" w:hAnsi="Times New Roman" w:cs="Times New Roman"/>
          <w:color w:val="000000" w:themeColor="text1"/>
        </w:rPr>
        <w:t xml:space="preserve"> travel longer distances to access essential services or job opportunities.</w:t>
      </w:r>
      <w:r w:rsidR="002B114D" w:rsidRPr="007E6964">
        <w:rPr>
          <w:rFonts w:ascii="Times New Roman" w:hAnsi="Times New Roman" w:cs="Times New Roman"/>
          <w:color w:val="000000" w:themeColor="text1"/>
        </w:rPr>
        <w:t xml:space="preserve"> </w:t>
      </w:r>
      <w:r w:rsidR="0067092C" w:rsidRPr="007E6964">
        <w:rPr>
          <w:rFonts w:ascii="Times New Roman" w:hAnsi="Times New Roman" w:cs="Times New Roman"/>
          <w:color w:val="000000" w:themeColor="text1"/>
        </w:rPr>
        <w:t>Higher</w:t>
      </w:r>
      <w:r w:rsidR="002B114D" w:rsidRPr="007E6964">
        <w:rPr>
          <w:rFonts w:ascii="Times New Roman" w:hAnsi="Times New Roman" w:cs="Times New Roman"/>
          <w:color w:val="000000" w:themeColor="text1"/>
        </w:rPr>
        <w:t xml:space="preserve"> commute</w:t>
      </w:r>
      <w:r w:rsidR="0067092C" w:rsidRPr="007E6964">
        <w:rPr>
          <w:rFonts w:ascii="Times New Roman" w:hAnsi="Times New Roman" w:cs="Times New Roman"/>
          <w:color w:val="000000" w:themeColor="text1"/>
        </w:rPr>
        <w:t xml:space="preserve"> times</w:t>
      </w:r>
      <w:r w:rsidR="002B114D" w:rsidRPr="007E6964">
        <w:rPr>
          <w:rFonts w:ascii="Times New Roman" w:hAnsi="Times New Roman" w:cs="Times New Roman"/>
          <w:color w:val="000000" w:themeColor="text1"/>
        </w:rPr>
        <w:t xml:space="preserve"> can lead to driver fatigue and an </w:t>
      </w:r>
      <w:r w:rsidR="0067092C" w:rsidRPr="007E6964">
        <w:rPr>
          <w:rFonts w:ascii="Times New Roman" w:hAnsi="Times New Roman" w:cs="Times New Roman"/>
          <w:color w:val="000000" w:themeColor="text1"/>
        </w:rPr>
        <w:t xml:space="preserve">elevated </w:t>
      </w:r>
      <w:r w:rsidR="002B114D" w:rsidRPr="007E6964">
        <w:rPr>
          <w:rFonts w:ascii="Times New Roman" w:hAnsi="Times New Roman" w:cs="Times New Roman"/>
          <w:color w:val="000000" w:themeColor="text1"/>
        </w:rPr>
        <w:t>risk of crashes.</w:t>
      </w:r>
      <w:r w:rsidRPr="007E6964">
        <w:rPr>
          <w:rFonts w:ascii="Times New Roman" w:hAnsi="Times New Roman" w:cs="Times New Roman"/>
          <w:color w:val="000000" w:themeColor="text1"/>
        </w:rPr>
        <w:t xml:space="preserve"> </w:t>
      </w:r>
    </w:p>
    <w:p w14:paraId="4C03B121" w14:textId="77777777" w:rsidR="00605CBF" w:rsidRDefault="00605CBF" w:rsidP="00605CBF">
      <w:pPr>
        <w:spacing w:after="0" w:line="192" w:lineRule="auto"/>
        <w:jc w:val="both"/>
        <w:rPr>
          <w:rFonts w:ascii="Times New Roman" w:hAnsi="Times New Roman" w:cs="Times New Roman"/>
          <w:color w:val="000000" w:themeColor="text1"/>
        </w:rPr>
      </w:pPr>
    </w:p>
    <w:p w14:paraId="59D846B0" w14:textId="7CCCBE5B" w:rsidR="00842FAB" w:rsidRDefault="00DC4ED5" w:rsidP="002D3C3C">
      <w:pPr>
        <w:ind w:firstLine="450"/>
        <w:jc w:val="both"/>
        <w:rPr>
          <w:rFonts w:ascii="Times New Roman" w:hAnsi="Times New Roman" w:cs="Times New Roman"/>
        </w:rPr>
      </w:pPr>
      <w:r w:rsidRPr="00DC4ED5">
        <w:rPr>
          <w:rFonts w:ascii="Times New Roman" w:hAnsi="Times New Roman" w:cs="Times New Roman"/>
        </w:rPr>
        <w:t xml:space="preserve">Data for these six unique indicators are based on the Center for Disease Control (CDC) Social Vulnerability Index, Census America Community Survey, Environmental Protection Agency (EPA) Smart Location Map, Housing and Urban Development (HUD) Location Affordability Index, EPA Environmental Justice Screening, Federal Emergency Management Agency (FEMA) Resilience Analysis &amp; Planning Tool, and FEMA National Risk Index for the year 2018 </w:t>
      </w:r>
      <w:sdt>
        <w:sdtPr>
          <w:rPr>
            <w:rFonts w:ascii="Times New Roman" w:hAnsi="Times New Roman" w:cs="Times New Roman"/>
            <w:color w:val="000000"/>
          </w:rPr>
          <w:tag w:val="MENDELEY_CITATION_v3_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"/>
          <w:id w:val="1138386689"/>
          <w:placeholder>
            <w:docPart w:val="D51A61995B62472DB6BA06F85AC1D9EE"/>
          </w:placeholder>
        </w:sdtPr>
        <w:sdtEndPr/>
        <w:sdtContent>
          <w:r w:rsidR="002F6D93" w:rsidRPr="002F6D93">
            <w:rPr>
              <w:rFonts w:eastAsia="Times New Roman"/>
              <w:color w:val="000000"/>
            </w:rPr>
            <w:t>(</w:t>
          </w:r>
          <w:r w:rsidR="002F6D93" w:rsidRPr="002F6D93">
            <w:rPr>
              <w:rFonts w:eastAsia="Times New Roman"/>
              <w:i/>
              <w:iCs/>
              <w:color w:val="000000"/>
            </w:rPr>
            <w:t>21</w:t>
          </w:r>
          <w:r w:rsidR="002F6D93" w:rsidRPr="002F6D93">
            <w:rPr>
              <w:rFonts w:eastAsia="Times New Roman"/>
              <w:color w:val="000000"/>
            </w:rPr>
            <w:t>)</w:t>
          </w:r>
        </w:sdtContent>
      </w:sdt>
      <w:r w:rsidRPr="00DC4ED5">
        <w:rPr>
          <w:rFonts w:ascii="Times New Roman" w:hAnsi="Times New Roman" w:cs="Times New Roman"/>
        </w:rPr>
        <w:t xml:space="preserve">. </w:t>
      </w:r>
      <w:r w:rsidR="001C2B88" w:rsidRPr="000937BA">
        <w:rPr>
          <w:rFonts w:ascii="Times New Roman" w:hAnsi="Times New Roman" w:cs="Times New Roman"/>
          <w:color w:val="000000" w:themeColor="text1"/>
        </w:rPr>
        <w:t xml:space="preserve">Each theme’s relevant indicators are averaged to form an aggregated </w:t>
      </w:r>
      <w:r w:rsidR="004D45D3">
        <w:rPr>
          <w:rFonts w:ascii="Times New Roman" w:hAnsi="Times New Roman" w:cs="Times New Roman"/>
          <w:color w:val="000000" w:themeColor="text1"/>
        </w:rPr>
        <w:t>burden</w:t>
      </w:r>
      <w:r w:rsidR="001C2B88" w:rsidRPr="000937BA">
        <w:rPr>
          <w:rFonts w:ascii="Times New Roman" w:hAnsi="Times New Roman" w:cs="Times New Roman"/>
          <w:color w:val="000000" w:themeColor="text1"/>
        </w:rPr>
        <w:t xml:space="preserve"> indicator. Using the crash location in the </w:t>
      </w:r>
      <w:r w:rsidR="009C0325">
        <w:rPr>
          <w:rFonts w:ascii="Times New Roman" w:hAnsi="Times New Roman" w:cs="Times New Roman"/>
          <w:color w:val="000000" w:themeColor="text1"/>
        </w:rPr>
        <w:t xml:space="preserve">pedestrian crash </w:t>
      </w:r>
      <w:r w:rsidR="001C2B88" w:rsidRPr="000937BA">
        <w:rPr>
          <w:rFonts w:ascii="Times New Roman" w:hAnsi="Times New Roman" w:cs="Times New Roman"/>
          <w:color w:val="000000" w:themeColor="text1"/>
        </w:rPr>
        <w:t xml:space="preserve">dataset, the indicators of </w:t>
      </w:r>
      <w:r w:rsidR="004D45D3">
        <w:rPr>
          <w:rFonts w:ascii="Times New Roman" w:hAnsi="Times New Roman" w:cs="Times New Roman"/>
          <w:color w:val="000000" w:themeColor="text1"/>
        </w:rPr>
        <w:t>burdened</w:t>
      </w:r>
      <w:r w:rsidR="001C2B88" w:rsidRPr="000937BA">
        <w:rPr>
          <w:rFonts w:ascii="Times New Roman" w:hAnsi="Times New Roman" w:cs="Times New Roman"/>
          <w:color w:val="000000" w:themeColor="text1"/>
        </w:rPr>
        <w:t xml:space="preserve"> communities are obtained from USDOT’s </w:t>
      </w:r>
      <w:r w:rsidR="0025371F" w:rsidRPr="000937BA">
        <w:rPr>
          <w:rFonts w:ascii="Times New Roman" w:hAnsi="Times New Roman" w:cs="Times New Roman"/>
          <w:color w:val="000000" w:themeColor="text1"/>
        </w:rPr>
        <w:t xml:space="preserve">interactive </w:t>
      </w:r>
      <w:r w:rsidR="001C2B88" w:rsidRPr="000937BA">
        <w:rPr>
          <w:rFonts w:ascii="Times New Roman" w:hAnsi="Times New Roman" w:cs="Times New Roman"/>
          <w:color w:val="000000" w:themeColor="text1"/>
        </w:rPr>
        <w:t>dashboard for transportation-</w:t>
      </w:r>
      <w:r w:rsidR="004D45D3">
        <w:rPr>
          <w:rFonts w:ascii="Times New Roman" w:hAnsi="Times New Roman" w:cs="Times New Roman"/>
          <w:color w:val="000000" w:themeColor="text1"/>
        </w:rPr>
        <w:t>burdened</w:t>
      </w:r>
      <w:r w:rsidR="001C2B88" w:rsidRPr="000937BA">
        <w:rPr>
          <w:rFonts w:ascii="Times New Roman" w:hAnsi="Times New Roman" w:cs="Times New Roman"/>
          <w:color w:val="000000" w:themeColor="text1"/>
        </w:rPr>
        <w:t xml:space="preserve"> </w:t>
      </w:r>
      <w:r w:rsidR="001C2B88" w:rsidRPr="000937BA">
        <w:rPr>
          <w:rFonts w:ascii="Times New Roman" w:hAnsi="Times New Roman" w:cs="Times New Roman"/>
          <w:color w:val="000000" w:themeColor="text1"/>
        </w:rPr>
        <w:lastRenderedPageBreak/>
        <w:t xml:space="preserve">census tracts in North Carolina and included in the pedestrian crash dataset </w:t>
      </w:r>
      <w:r w:rsidR="003F01FC" w:rsidRPr="000937BA">
        <w:rPr>
          <w:rFonts w:ascii="Times New Roman" w:hAnsi="Times New Roman" w:cs="Times New Roman"/>
          <w:color w:val="000000" w:themeColor="text1"/>
        </w:rPr>
        <w:t>as indicator variables having values of 1 and 0</w:t>
      </w:r>
      <w:r w:rsidR="003F514C">
        <w:rPr>
          <w:rFonts w:ascii="Times New Roman" w:hAnsi="Times New Roman" w:cs="Times New Roman"/>
          <w:color w:val="000000" w:themeColor="text1"/>
        </w:rPr>
        <w:t>.</w:t>
      </w:r>
      <w:r w:rsidR="00CB032A">
        <w:rPr>
          <w:rFonts w:ascii="Times New Roman" w:hAnsi="Times New Roman" w:cs="Times New Roman"/>
          <w:color w:val="000000" w:themeColor="text1"/>
        </w:rPr>
        <w:t xml:space="preserve"> </w:t>
      </w:r>
      <w:r w:rsidR="00346758">
        <w:rPr>
          <w:rFonts w:ascii="Times New Roman" w:hAnsi="Times New Roman" w:cs="Times New Roman"/>
          <w:color w:val="000000" w:themeColor="text1"/>
        </w:rPr>
        <w:t xml:space="preserve">The census tracts </w:t>
      </w:r>
      <w:r w:rsidR="0063052C">
        <w:rPr>
          <w:rFonts w:ascii="Times New Roman" w:hAnsi="Times New Roman" w:cs="Times New Roman"/>
          <w:color w:val="000000" w:themeColor="text1"/>
        </w:rPr>
        <w:t xml:space="preserve">that are </w:t>
      </w:r>
      <w:r w:rsidR="004D45D3">
        <w:rPr>
          <w:rFonts w:ascii="Times New Roman" w:hAnsi="Times New Roman" w:cs="Times New Roman"/>
          <w:color w:val="000000" w:themeColor="text1"/>
        </w:rPr>
        <w:t>burdened</w:t>
      </w:r>
      <w:r w:rsidR="0063052C">
        <w:rPr>
          <w:rFonts w:ascii="Times New Roman" w:hAnsi="Times New Roman" w:cs="Times New Roman"/>
          <w:color w:val="000000" w:themeColor="text1"/>
        </w:rPr>
        <w:t xml:space="preserve"> in terms of four or more themes of </w:t>
      </w:r>
      <w:r w:rsidR="00F7046A">
        <w:rPr>
          <w:rFonts w:ascii="Times New Roman" w:hAnsi="Times New Roman" w:cs="Times New Roman"/>
          <w:color w:val="000000" w:themeColor="text1"/>
        </w:rPr>
        <w:t>BCs</w:t>
      </w:r>
      <w:r w:rsidR="0063052C">
        <w:rPr>
          <w:rFonts w:ascii="Times New Roman" w:hAnsi="Times New Roman" w:cs="Times New Roman"/>
          <w:color w:val="000000" w:themeColor="text1"/>
        </w:rPr>
        <w:t xml:space="preserve"> </w:t>
      </w:r>
      <w:r w:rsidR="00A03497">
        <w:rPr>
          <w:rFonts w:ascii="Times New Roman" w:hAnsi="Times New Roman" w:cs="Times New Roman"/>
          <w:color w:val="000000" w:themeColor="text1"/>
        </w:rPr>
        <w:t xml:space="preserve">are considered overall </w:t>
      </w:r>
      <w:r w:rsidR="004D45D3">
        <w:rPr>
          <w:rFonts w:ascii="Times New Roman" w:hAnsi="Times New Roman" w:cs="Times New Roman"/>
          <w:color w:val="000000" w:themeColor="text1"/>
        </w:rPr>
        <w:t>burdened</w:t>
      </w:r>
      <w:r w:rsidR="00703D07">
        <w:rPr>
          <w:rFonts w:ascii="Times New Roman" w:hAnsi="Times New Roman" w:cs="Times New Roman"/>
          <w:color w:val="000000" w:themeColor="text1"/>
        </w:rPr>
        <w:t xml:space="preserve">. </w:t>
      </w:r>
      <w:r w:rsidR="00BC4AC0" w:rsidRPr="000937BA">
        <w:rPr>
          <w:rFonts w:ascii="Times New Roman" w:hAnsi="Times New Roman" w:cs="Times New Roman"/>
        </w:rPr>
        <w:t>A total of 2</w:t>
      </w:r>
      <w:r w:rsidR="000B4ECA">
        <w:rPr>
          <w:rFonts w:ascii="Times New Roman" w:hAnsi="Times New Roman" w:cs="Times New Roman"/>
        </w:rPr>
        <w:t>,</w:t>
      </w:r>
      <w:r w:rsidR="00BC4AC0" w:rsidRPr="000937BA">
        <w:rPr>
          <w:rFonts w:ascii="Times New Roman" w:hAnsi="Times New Roman" w:cs="Times New Roman"/>
        </w:rPr>
        <w:t xml:space="preserve">620 crash records were obtained initially. However, some of the crash observations had many missing or unknown values. After removing the crash observations with missing values, the final dataset contained 2329 nighttime pedestrian crash observations. The </w:t>
      </w:r>
      <w:r w:rsidR="00E44664" w:rsidRPr="000937BA">
        <w:rPr>
          <w:rFonts w:ascii="Times New Roman" w:hAnsi="Times New Roman" w:cs="Times New Roman"/>
        </w:rPr>
        <w:t xml:space="preserve">descriptive statistics of the </w:t>
      </w:r>
      <w:r w:rsidR="000937BA" w:rsidRPr="000937BA">
        <w:rPr>
          <w:rFonts w:ascii="Times New Roman" w:hAnsi="Times New Roman" w:cs="Times New Roman"/>
        </w:rPr>
        <w:t xml:space="preserve">study variables </w:t>
      </w:r>
      <w:r w:rsidR="008F50C9">
        <w:rPr>
          <w:rFonts w:ascii="Times New Roman" w:hAnsi="Times New Roman" w:cs="Times New Roman"/>
        </w:rPr>
        <w:t>are</w:t>
      </w:r>
      <w:r w:rsidR="00BC4AC0" w:rsidRPr="000937BA">
        <w:rPr>
          <w:rFonts w:ascii="Times New Roman" w:hAnsi="Times New Roman" w:cs="Times New Roman"/>
        </w:rPr>
        <w:t xml:space="preserve"> presented in </w:t>
      </w:r>
      <w:r w:rsidR="000937BA" w:rsidRPr="000937BA">
        <w:rPr>
          <w:rFonts w:ascii="Times New Roman" w:hAnsi="Times New Roman" w:cs="Times New Roman"/>
        </w:rPr>
        <w:t>Table 1</w:t>
      </w:r>
      <w:r w:rsidR="00BC4AC0" w:rsidRPr="000937BA">
        <w:rPr>
          <w:rFonts w:ascii="Times New Roman" w:hAnsi="Times New Roman" w:cs="Times New Roman"/>
        </w:rPr>
        <w:t>.</w:t>
      </w:r>
    </w:p>
    <w:p w14:paraId="23EEBABD" w14:textId="0EB74776" w:rsidR="00D559DE" w:rsidRPr="0084487F" w:rsidRDefault="001C2B88" w:rsidP="0084487F">
      <w:pPr>
        <w:pStyle w:val="Caption"/>
        <w:spacing w:after="0"/>
        <w:jc w:val="center"/>
        <w:rPr>
          <w:rFonts w:ascii="Times New Roman" w:hAnsi="Times New Roman" w:cs="Times New Roman"/>
          <w:b/>
          <w:bCs/>
          <w:color w:val="000000" w:themeColor="text1"/>
          <w:sz w:val="22"/>
          <w:szCs w:val="22"/>
        </w:rPr>
      </w:pPr>
      <w:r w:rsidRPr="0084487F">
        <w:rPr>
          <w:rFonts w:ascii="Times New Roman" w:hAnsi="Times New Roman" w:cs="Times New Roman"/>
          <w:b/>
          <w:bCs/>
          <w:i w:val="0"/>
          <w:iCs w:val="0"/>
          <w:color w:val="000000" w:themeColor="text1"/>
          <w:sz w:val="22"/>
          <w:szCs w:val="22"/>
        </w:rPr>
        <w:t>T</w:t>
      </w:r>
      <w:r w:rsidR="0084487F" w:rsidRPr="0084487F">
        <w:rPr>
          <w:rFonts w:ascii="Times New Roman" w:hAnsi="Times New Roman" w:cs="Times New Roman"/>
          <w:b/>
          <w:bCs/>
          <w:i w:val="0"/>
          <w:iCs w:val="0"/>
          <w:color w:val="000000" w:themeColor="text1"/>
          <w:sz w:val="22"/>
          <w:szCs w:val="22"/>
        </w:rPr>
        <w:t>ABLE</w:t>
      </w:r>
      <w:r w:rsidRPr="0084487F">
        <w:rPr>
          <w:rFonts w:ascii="Times New Roman" w:hAnsi="Times New Roman" w:cs="Times New Roman"/>
          <w:b/>
          <w:bCs/>
          <w:i w:val="0"/>
          <w:iCs w:val="0"/>
          <w:color w:val="000000" w:themeColor="text1"/>
          <w:sz w:val="22"/>
          <w:szCs w:val="22"/>
        </w:rPr>
        <w:t xml:space="preserve"> </w:t>
      </w:r>
      <w:r w:rsidRPr="0084487F">
        <w:rPr>
          <w:rFonts w:ascii="Times New Roman" w:hAnsi="Times New Roman" w:cs="Times New Roman"/>
          <w:b/>
          <w:bCs/>
          <w:i w:val="0"/>
          <w:iCs w:val="0"/>
          <w:color w:val="000000" w:themeColor="text1"/>
          <w:sz w:val="22"/>
          <w:szCs w:val="22"/>
        </w:rPr>
        <w:fldChar w:fldCharType="begin"/>
      </w:r>
      <w:r w:rsidRPr="0084487F">
        <w:rPr>
          <w:rFonts w:ascii="Times New Roman" w:hAnsi="Times New Roman" w:cs="Times New Roman"/>
          <w:b/>
          <w:bCs/>
          <w:i w:val="0"/>
          <w:iCs w:val="0"/>
          <w:color w:val="000000" w:themeColor="text1"/>
          <w:sz w:val="22"/>
          <w:szCs w:val="22"/>
        </w:rPr>
        <w:instrText xml:space="preserve"> SEQ Table \* ARABIC </w:instrText>
      </w:r>
      <w:r w:rsidRPr="0084487F">
        <w:rPr>
          <w:rFonts w:ascii="Times New Roman" w:hAnsi="Times New Roman" w:cs="Times New Roman"/>
          <w:b/>
          <w:bCs/>
          <w:i w:val="0"/>
          <w:iCs w:val="0"/>
          <w:color w:val="000000" w:themeColor="text1"/>
          <w:sz w:val="22"/>
          <w:szCs w:val="22"/>
        </w:rPr>
        <w:fldChar w:fldCharType="separate"/>
      </w:r>
      <w:r w:rsidR="00FF7043">
        <w:rPr>
          <w:rFonts w:ascii="Times New Roman" w:hAnsi="Times New Roman" w:cs="Times New Roman"/>
          <w:b/>
          <w:bCs/>
          <w:i w:val="0"/>
          <w:iCs w:val="0"/>
          <w:noProof/>
          <w:color w:val="000000" w:themeColor="text1"/>
          <w:sz w:val="22"/>
          <w:szCs w:val="22"/>
        </w:rPr>
        <w:t>1</w:t>
      </w:r>
      <w:r w:rsidRPr="0084487F">
        <w:rPr>
          <w:rFonts w:ascii="Times New Roman" w:hAnsi="Times New Roman" w:cs="Times New Roman"/>
          <w:b/>
          <w:bCs/>
          <w:i w:val="0"/>
          <w:iCs w:val="0"/>
          <w:color w:val="000000" w:themeColor="text1"/>
          <w:sz w:val="22"/>
          <w:szCs w:val="22"/>
        </w:rPr>
        <w:fldChar w:fldCharType="end"/>
      </w:r>
      <w:r w:rsidRPr="0084487F">
        <w:rPr>
          <w:rFonts w:ascii="Times New Roman" w:hAnsi="Times New Roman" w:cs="Times New Roman"/>
          <w:b/>
          <w:bCs/>
          <w:i w:val="0"/>
          <w:iCs w:val="0"/>
          <w:color w:val="000000" w:themeColor="text1"/>
          <w:sz w:val="22"/>
          <w:szCs w:val="22"/>
        </w:rPr>
        <w:t>:</w:t>
      </w:r>
      <w:r w:rsidRPr="0084487F">
        <w:rPr>
          <w:rFonts w:ascii="Times New Roman" w:hAnsi="Times New Roman" w:cs="Times New Roman"/>
          <w:b/>
          <w:bCs/>
          <w:color w:val="000000" w:themeColor="text1"/>
          <w:sz w:val="22"/>
          <w:szCs w:val="22"/>
        </w:rPr>
        <w:t xml:space="preserve"> </w:t>
      </w:r>
      <w:r w:rsidRPr="0084487F">
        <w:rPr>
          <w:rFonts w:ascii="Times New Roman" w:hAnsi="Times New Roman" w:cs="Times New Roman"/>
          <w:b/>
          <w:bCs/>
          <w:i w:val="0"/>
          <w:iCs w:val="0"/>
          <w:color w:val="000000" w:themeColor="text1"/>
          <w:sz w:val="22"/>
          <w:szCs w:val="22"/>
        </w:rPr>
        <w:t>Results of Descriptive Statistics of Key Variables</w:t>
      </w:r>
    </w:p>
    <w:tbl>
      <w:tblPr>
        <w:tblStyle w:val="ListTable6Colorful"/>
        <w:tblW w:w="9445" w:type="dxa"/>
        <w:tblLayout w:type="fixed"/>
        <w:tblLook w:val="04A0" w:firstRow="1" w:lastRow="0" w:firstColumn="1" w:lastColumn="0" w:noHBand="0" w:noVBand="1"/>
      </w:tblPr>
      <w:tblGrid>
        <w:gridCol w:w="5305"/>
        <w:gridCol w:w="1350"/>
        <w:gridCol w:w="1350"/>
        <w:gridCol w:w="720"/>
        <w:gridCol w:w="720"/>
      </w:tblGrid>
      <w:tr w:rsidR="00521A49" w14:paraId="19F95372" w14:textId="77777777" w:rsidTr="00521A4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305" w:type="dxa"/>
          </w:tcPr>
          <w:p w14:paraId="2119A190" w14:textId="77777777" w:rsidR="00D559DE" w:rsidRPr="00590F7F" w:rsidRDefault="001C2B88" w:rsidP="002C540E">
            <w:pPr>
              <w:jc w:val="center"/>
              <w:rPr>
                <w:rFonts w:ascii="Times New Roman" w:hAnsi="Times New Roman" w:cs="Times New Roman"/>
                <w:sz w:val="24"/>
                <w:szCs w:val="24"/>
              </w:rPr>
            </w:pPr>
            <w:r w:rsidRPr="00590F7F">
              <w:rPr>
                <w:rFonts w:ascii="Times New Roman" w:hAnsi="Times New Roman" w:cs="Times New Roman"/>
                <w:sz w:val="24"/>
                <w:szCs w:val="24"/>
              </w:rPr>
              <w:t>Variables</w:t>
            </w:r>
          </w:p>
        </w:tc>
        <w:tc>
          <w:tcPr>
            <w:tcW w:w="4140" w:type="dxa"/>
            <w:gridSpan w:val="4"/>
          </w:tcPr>
          <w:p w14:paraId="6F57E501" w14:textId="530FECF8" w:rsidR="00D559DE" w:rsidRPr="00590F7F" w:rsidRDefault="001C2B88" w:rsidP="002C54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0F7F">
              <w:rPr>
                <w:rFonts w:ascii="Times New Roman" w:hAnsi="Times New Roman" w:cs="Times New Roman"/>
                <w:sz w:val="24"/>
                <w:szCs w:val="24"/>
              </w:rPr>
              <w:t>Descriptive Statistics (N = 2</w:t>
            </w:r>
            <w:r w:rsidR="000B4ECA">
              <w:rPr>
                <w:rFonts w:ascii="Times New Roman" w:hAnsi="Times New Roman" w:cs="Times New Roman"/>
                <w:sz w:val="24"/>
                <w:szCs w:val="24"/>
              </w:rPr>
              <w:t>,</w:t>
            </w:r>
            <w:r w:rsidRPr="00590F7F">
              <w:rPr>
                <w:rFonts w:ascii="Times New Roman" w:hAnsi="Times New Roman" w:cs="Times New Roman"/>
                <w:sz w:val="24"/>
                <w:szCs w:val="24"/>
              </w:rPr>
              <w:t>329)</w:t>
            </w:r>
          </w:p>
        </w:tc>
      </w:tr>
      <w:tr w:rsidR="00521A49" w14:paraId="65321CE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0D030E77" w14:textId="77777777" w:rsidR="00D559DE" w:rsidRPr="00590F7F" w:rsidRDefault="001C2B88" w:rsidP="002C540E">
            <w:pPr>
              <w:rPr>
                <w:rFonts w:ascii="Times New Roman" w:hAnsi="Times New Roman" w:cs="Times New Roman"/>
                <w:sz w:val="24"/>
                <w:szCs w:val="24"/>
              </w:rPr>
            </w:pPr>
            <w:r w:rsidRPr="00590F7F">
              <w:rPr>
                <w:rFonts w:ascii="Times New Roman" w:hAnsi="Times New Roman" w:cs="Times New Roman"/>
                <w:sz w:val="24"/>
                <w:szCs w:val="24"/>
              </w:rPr>
              <w:t>Pedestrian Injury Severity (Dependent Variable)</w:t>
            </w:r>
          </w:p>
        </w:tc>
        <w:tc>
          <w:tcPr>
            <w:tcW w:w="1350" w:type="dxa"/>
            <w:shd w:val="clear" w:color="auto" w:fill="auto"/>
          </w:tcPr>
          <w:p w14:paraId="494E9ABC" w14:textId="77777777" w:rsid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A37F6">
              <w:rPr>
                <w:rFonts w:ascii="Times New Roman" w:hAnsi="Times New Roman" w:cs="Times New Roman"/>
                <w:b/>
                <w:bCs/>
                <w:sz w:val="24"/>
                <w:szCs w:val="24"/>
              </w:rPr>
              <w:t>Frequency</w:t>
            </w:r>
          </w:p>
        </w:tc>
        <w:tc>
          <w:tcPr>
            <w:tcW w:w="1350" w:type="dxa"/>
            <w:shd w:val="clear" w:color="auto" w:fill="auto"/>
          </w:tcPr>
          <w:p w14:paraId="6792FE47" w14:textId="77777777" w:rsid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A37F6">
              <w:rPr>
                <w:rFonts w:ascii="Times New Roman" w:hAnsi="Times New Roman" w:cs="Times New Roman"/>
                <w:b/>
                <w:bCs/>
                <w:sz w:val="24"/>
                <w:szCs w:val="24"/>
              </w:rPr>
              <w:t>Percentage %</w:t>
            </w:r>
          </w:p>
        </w:tc>
        <w:tc>
          <w:tcPr>
            <w:tcW w:w="720" w:type="dxa"/>
            <w:shd w:val="clear" w:color="auto" w:fill="auto"/>
          </w:tcPr>
          <w:p w14:paraId="0D31DDC9" w14:textId="77777777" w:rsid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4F73">
              <w:rPr>
                <w:rFonts w:ascii="Times New Roman" w:hAnsi="Times New Roman" w:cs="Times New Roman"/>
                <w:b/>
                <w:bCs/>
                <w:sz w:val="24"/>
                <w:szCs w:val="24"/>
              </w:rPr>
              <w:t>Min</w:t>
            </w:r>
          </w:p>
        </w:tc>
        <w:tc>
          <w:tcPr>
            <w:tcW w:w="720" w:type="dxa"/>
            <w:shd w:val="clear" w:color="auto" w:fill="auto"/>
          </w:tcPr>
          <w:p w14:paraId="4D162263" w14:textId="77777777" w:rsid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4F73">
              <w:rPr>
                <w:rFonts w:ascii="Times New Roman" w:hAnsi="Times New Roman" w:cs="Times New Roman"/>
                <w:b/>
                <w:bCs/>
                <w:sz w:val="24"/>
                <w:szCs w:val="24"/>
              </w:rPr>
              <w:t>Max</w:t>
            </w:r>
          </w:p>
        </w:tc>
      </w:tr>
      <w:tr w:rsidR="00521A49" w14:paraId="0F648492"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4E8BF487"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No injury (O)</w:t>
            </w:r>
          </w:p>
        </w:tc>
        <w:tc>
          <w:tcPr>
            <w:tcW w:w="1350" w:type="dxa"/>
          </w:tcPr>
          <w:p w14:paraId="6A30CFBC"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90</w:t>
            </w:r>
          </w:p>
        </w:tc>
        <w:tc>
          <w:tcPr>
            <w:tcW w:w="1350" w:type="dxa"/>
          </w:tcPr>
          <w:p w14:paraId="6D9E4054"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3.86</w:t>
            </w:r>
          </w:p>
        </w:tc>
        <w:tc>
          <w:tcPr>
            <w:tcW w:w="720" w:type="dxa"/>
          </w:tcPr>
          <w:p w14:paraId="6B16B8F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61C2F60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3AECA68"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1E3E805A"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Possible Injury (C)</w:t>
            </w:r>
          </w:p>
        </w:tc>
        <w:tc>
          <w:tcPr>
            <w:tcW w:w="1350" w:type="dxa"/>
            <w:shd w:val="clear" w:color="auto" w:fill="auto"/>
          </w:tcPr>
          <w:p w14:paraId="5ECEAFB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656</w:t>
            </w:r>
          </w:p>
        </w:tc>
        <w:tc>
          <w:tcPr>
            <w:tcW w:w="1350" w:type="dxa"/>
            <w:shd w:val="clear" w:color="auto" w:fill="auto"/>
          </w:tcPr>
          <w:p w14:paraId="3A381A6F"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28.17</w:t>
            </w:r>
          </w:p>
        </w:tc>
        <w:tc>
          <w:tcPr>
            <w:tcW w:w="720" w:type="dxa"/>
            <w:shd w:val="clear" w:color="auto" w:fill="auto"/>
          </w:tcPr>
          <w:p w14:paraId="155AE01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5A532B3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138F3AD9"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397CC4D"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Minor injury (B)</w:t>
            </w:r>
          </w:p>
        </w:tc>
        <w:tc>
          <w:tcPr>
            <w:tcW w:w="1350" w:type="dxa"/>
          </w:tcPr>
          <w:p w14:paraId="11857B9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882</w:t>
            </w:r>
          </w:p>
        </w:tc>
        <w:tc>
          <w:tcPr>
            <w:tcW w:w="1350" w:type="dxa"/>
          </w:tcPr>
          <w:p w14:paraId="48E4277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37.87</w:t>
            </w:r>
          </w:p>
        </w:tc>
        <w:tc>
          <w:tcPr>
            <w:tcW w:w="720" w:type="dxa"/>
          </w:tcPr>
          <w:p w14:paraId="73CB4D4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961AF4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847FF02"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8D165CE"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Incapacitating/Serious Injury (A)</w:t>
            </w:r>
          </w:p>
        </w:tc>
        <w:tc>
          <w:tcPr>
            <w:tcW w:w="1350" w:type="dxa"/>
            <w:shd w:val="clear" w:color="auto" w:fill="auto"/>
          </w:tcPr>
          <w:p w14:paraId="143B7AE9"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352</w:t>
            </w:r>
          </w:p>
        </w:tc>
        <w:tc>
          <w:tcPr>
            <w:tcW w:w="1350" w:type="dxa"/>
            <w:shd w:val="clear" w:color="auto" w:fill="auto"/>
          </w:tcPr>
          <w:p w14:paraId="48E705D9"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15.11</w:t>
            </w:r>
          </w:p>
        </w:tc>
        <w:tc>
          <w:tcPr>
            <w:tcW w:w="720" w:type="dxa"/>
            <w:shd w:val="clear" w:color="auto" w:fill="auto"/>
          </w:tcPr>
          <w:p w14:paraId="61D8416D"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4052EC8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54069DAE"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0D0ECA05"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Fatal Injury (K)</w:t>
            </w:r>
          </w:p>
        </w:tc>
        <w:tc>
          <w:tcPr>
            <w:tcW w:w="1350" w:type="dxa"/>
          </w:tcPr>
          <w:p w14:paraId="0B68D09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349</w:t>
            </w:r>
          </w:p>
        </w:tc>
        <w:tc>
          <w:tcPr>
            <w:tcW w:w="1350" w:type="dxa"/>
          </w:tcPr>
          <w:p w14:paraId="4F165811"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14.98</w:t>
            </w:r>
          </w:p>
        </w:tc>
        <w:tc>
          <w:tcPr>
            <w:tcW w:w="720" w:type="dxa"/>
          </w:tcPr>
          <w:p w14:paraId="273D54A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76E5414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8FE1037"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1CDC0856" w14:textId="0FDA4570" w:rsidR="00D559DE" w:rsidRPr="00D559DE" w:rsidRDefault="004D45D3" w:rsidP="002C540E">
            <w:pPr>
              <w:rPr>
                <w:rFonts w:ascii="Times New Roman" w:hAnsi="Times New Roman" w:cs="Times New Roman"/>
              </w:rPr>
            </w:pPr>
            <w:r>
              <w:rPr>
                <w:rFonts w:ascii="Times New Roman" w:hAnsi="Times New Roman" w:cs="Times New Roman"/>
              </w:rPr>
              <w:t>Burden</w:t>
            </w:r>
            <w:r w:rsidR="001C2B88" w:rsidRPr="00D559DE">
              <w:rPr>
                <w:rFonts w:ascii="Times New Roman" w:hAnsi="Times New Roman" w:cs="Times New Roman"/>
              </w:rPr>
              <w:t xml:space="preserve"> Indicators</w:t>
            </w:r>
          </w:p>
        </w:tc>
        <w:tc>
          <w:tcPr>
            <w:tcW w:w="1350" w:type="dxa"/>
            <w:shd w:val="clear" w:color="auto" w:fill="auto"/>
          </w:tcPr>
          <w:p w14:paraId="403882D7"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53004367"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4C26A354"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0154B05A"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3D2B06AF"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35C0C534" w14:textId="660F869C"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Transportation Access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tcPr>
          <w:p w14:paraId="3F5A3C36"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03C4BD63"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2DA2234E"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403144D9"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7A978253"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36AC36D9" w14:textId="1CCAB2C0" w:rsidR="00D559DE" w:rsidRPr="00D559DE" w:rsidRDefault="00301F1C" w:rsidP="002C540E">
            <w:pPr>
              <w:rPr>
                <w:rFonts w:ascii="Times New Roman" w:hAnsi="Times New Roman" w:cs="Times New Roman"/>
              </w:rPr>
            </w:pPr>
            <w:r>
              <w:rPr>
                <w:rFonts w:ascii="Times New Roman" w:hAnsi="Times New Roman" w:cs="Times New Roman"/>
                <w:b w:val="0"/>
                <w:bCs w:val="0"/>
              </w:rPr>
              <w:t xml:space="preserve">Crashes in </w:t>
            </w:r>
            <w:r w:rsidRPr="00D559DE">
              <w:rPr>
                <w:rFonts w:ascii="Times New Roman" w:hAnsi="Times New Roman" w:cs="Times New Roman"/>
                <w:b w:val="0"/>
                <w:bCs w:val="0"/>
              </w:rPr>
              <w:t xml:space="preserve">Transportation Access </w:t>
            </w:r>
            <w:r w:rsidR="00F7046A">
              <w:rPr>
                <w:rFonts w:ascii="Times New Roman" w:hAnsi="Times New Roman" w:cs="Times New Roman"/>
                <w:b w:val="0"/>
                <w:bCs w:val="0"/>
              </w:rPr>
              <w:t>BCs</w:t>
            </w:r>
            <w:r w:rsidR="001C2B88" w:rsidRPr="00D559DE">
              <w:rPr>
                <w:rFonts w:ascii="Times New Roman" w:hAnsi="Times New Roman" w:cs="Times New Roman"/>
                <w:b w:val="0"/>
                <w:bCs w:val="0"/>
              </w:rPr>
              <w:t xml:space="preserve"> </w:t>
            </w:r>
          </w:p>
        </w:tc>
        <w:tc>
          <w:tcPr>
            <w:tcW w:w="1350" w:type="dxa"/>
            <w:shd w:val="clear" w:color="auto" w:fill="auto"/>
          </w:tcPr>
          <w:p w14:paraId="07C1036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59DE">
              <w:rPr>
                <w:rFonts w:ascii="Times New Roman" w:hAnsi="Times New Roman" w:cs="Times New Roman"/>
              </w:rPr>
              <w:t>1246</w:t>
            </w:r>
          </w:p>
        </w:tc>
        <w:tc>
          <w:tcPr>
            <w:tcW w:w="1350" w:type="dxa"/>
            <w:shd w:val="clear" w:color="auto" w:fill="auto"/>
          </w:tcPr>
          <w:p w14:paraId="12ACD88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59DE">
              <w:rPr>
                <w:rFonts w:ascii="Times New Roman" w:hAnsi="Times New Roman" w:cs="Times New Roman"/>
              </w:rPr>
              <w:t>53.50</w:t>
            </w:r>
          </w:p>
        </w:tc>
        <w:tc>
          <w:tcPr>
            <w:tcW w:w="720" w:type="dxa"/>
            <w:shd w:val="clear" w:color="auto" w:fill="auto"/>
          </w:tcPr>
          <w:p w14:paraId="0BFB261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59DE">
              <w:rPr>
                <w:rFonts w:ascii="Times New Roman" w:hAnsi="Times New Roman" w:cs="Times New Roman"/>
              </w:rPr>
              <w:t>0</w:t>
            </w:r>
          </w:p>
        </w:tc>
        <w:tc>
          <w:tcPr>
            <w:tcW w:w="720" w:type="dxa"/>
            <w:shd w:val="clear" w:color="auto" w:fill="auto"/>
          </w:tcPr>
          <w:p w14:paraId="3CF0BD3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59DE">
              <w:rPr>
                <w:rFonts w:ascii="Times New Roman" w:hAnsi="Times New Roman" w:cs="Times New Roman"/>
              </w:rPr>
              <w:t>1</w:t>
            </w:r>
          </w:p>
        </w:tc>
      </w:tr>
      <w:tr w:rsidR="00521A49" w14:paraId="7CCF7BEF"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16FB5D2" w14:textId="3010D538" w:rsidR="00D559DE" w:rsidRPr="00D559DE" w:rsidRDefault="00DA261D" w:rsidP="002C540E">
            <w:pPr>
              <w:rPr>
                <w:rFonts w:ascii="Times New Roman" w:hAnsi="Times New Roman" w:cs="Times New Roman"/>
              </w:rPr>
            </w:pPr>
            <w:r>
              <w:rPr>
                <w:rFonts w:ascii="Times New Roman" w:hAnsi="Times New Roman" w:cs="Times New Roman"/>
                <w:b w:val="0"/>
                <w:bCs w:val="0"/>
              </w:rPr>
              <w:t xml:space="preserve">Crashes in All Other </w:t>
            </w:r>
            <w:r w:rsidR="00F7046A">
              <w:rPr>
                <w:rFonts w:ascii="Times New Roman" w:hAnsi="Times New Roman" w:cs="Times New Roman"/>
                <w:b w:val="0"/>
                <w:bCs w:val="0"/>
              </w:rPr>
              <w:t>BCs</w:t>
            </w:r>
          </w:p>
        </w:tc>
        <w:tc>
          <w:tcPr>
            <w:tcW w:w="1350" w:type="dxa"/>
          </w:tcPr>
          <w:p w14:paraId="559F02F1"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1083</w:t>
            </w:r>
          </w:p>
        </w:tc>
        <w:tc>
          <w:tcPr>
            <w:tcW w:w="1350" w:type="dxa"/>
          </w:tcPr>
          <w:p w14:paraId="5040C69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46.50</w:t>
            </w:r>
          </w:p>
        </w:tc>
        <w:tc>
          <w:tcPr>
            <w:tcW w:w="720" w:type="dxa"/>
          </w:tcPr>
          <w:p w14:paraId="600F9666"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109B77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693EBBA"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3ED272C4" w14:textId="6EE06343"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Health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shd w:val="clear" w:color="auto" w:fill="auto"/>
          </w:tcPr>
          <w:p w14:paraId="2A899542"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7B2FC676"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72DD93A0"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39755D95"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399F0F4C"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53C72D2A" w14:textId="2A0832D5" w:rsidR="00D559DE" w:rsidRPr="00D559DE" w:rsidRDefault="00FF0101" w:rsidP="002C540E">
            <w:pPr>
              <w:rPr>
                <w:rFonts w:ascii="Times New Roman" w:hAnsi="Times New Roman" w:cs="Times New Roman"/>
              </w:rPr>
            </w:pPr>
            <w:r>
              <w:rPr>
                <w:rFonts w:ascii="Times New Roman" w:hAnsi="Times New Roman" w:cs="Times New Roman"/>
                <w:b w:val="0"/>
                <w:bCs w:val="0"/>
              </w:rPr>
              <w:t xml:space="preserve">Crashes in </w:t>
            </w:r>
            <w:r w:rsidR="001C2B88" w:rsidRPr="00D559DE">
              <w:rPr>
                <w:rFonts w:ascii="Times New Roman" w:hAnsi="Times New Roman" w:cs="Times New Roman"/>
                <w:b w:val="0"/>
                <w:bCs w:val="0"/>
              </w:rPr>
              <w:t>Health</w:t>
            </w:r>
            <w:r>
              <w:rPr>
                <w:rFonts w:ascii="Times New Roman" w:hAnsi="Times New Roman" w:cs="Times New Roman"/>
                <w:b w:val="0"/>
                <w:bCs w:val="0"/>
              </w:rPr>
              <w:t xml:space="preserve"> </w:t>
            </w:r>
            <w:r w:rsidR="00F7046A">
              <w:rPr>
                <w:rFonts w:ascii="Times New Roman" w:hAnsi="Times New Roman" w:cs="Times New Roman"/>
                <w:b w:val="0"/>
                <w:bCs w:val="0"/>
              </w:rPr>
              <w:t>BCs</w:t>
            </w:r>
          </w:p>
        </w:tc>
        <w:tc>
          <w:tcPr>
            <w:tcW w:w="1350" w:type="dxa"/>
          </w:tcPr>
          <w:p w14:paraId="1B1C81F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1670</w:t>
            </w:r>
          </w:p>
        </w:tc>
        <w:tc>
          <w:tcPr>
            <w:tcW w:w="1350" w:type="dxa"/>
          </w:tcPr>
          <w:p w14:paraId="2FB3D00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71.70</w:t>
            </w:r>
          </w:p>
        </w:tc>
        <w:tc>
          <w:tcPr>
            <w:tcW w:w="720" w:type="dxa"/>
          </w:tcPr>
          <w:p w14:paraId="204085D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665A84A1"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3B4AD26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261AA549" w14:textId="779A4F6C" w:rsidR="00D559DE" w:rsidRPr="00D559DE" w:rsidRDefault="00D30DE6" w:rsidP="002C540E">
            <w:pPr>
              <w:rPr>
                <w:rFonts w:ascii="Times New Roman" w:hAnsi="Times New Roman" w:cs="Times New Roman"/>
              </w:rPr>
            </w:pPr>
            <w:r>
              <w:rPr>
                <w:rFonts w:ascii="Times New Roman" w:hAnsi="Times New Roman" w:cs="Times New Roman"/>
                <w:b w:val="0"/>
                <w:bCs w:val="0"/>
              </w:rPr>
              <w:t xml:space="preserve">Crashes in All Other </w:t>
            </w:r>
            <w:r w:rsidR="00F7046A">
              <w:rPr>
                <w:rFonts w:ascii="Times New Roman" w:hAnsi="Times New Roman" w:cs="Times New Roman"/>
                <w:b w:val="0"/>
                <w:bCs w:val="0"/>
              </w:rPr>
              <w:t>BCs</w:t>
            </w:r>
          </w:p>
        </w:tc>
        <w:tc>
          <w:tcPr>
            <w:tcW w:w="1350" w:type="dxa"/>
            <w:shd w:val="clear" w:color="auto" w:fill="auto"/>
          </w:tcPr>
          <w:p w14:paraId="6743B0B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659</w:t>
            </w:r>
          </w:p>
        </w:tc>
        <w:tc>
          <w:tcPr>
            <w:tcW w:w="1350" w:type="dxa"/>
            <w:shd w:val="clear" w:color="auto" w:fill="auto"/>
          </w:tcPr>
          <w:p w14:paraId="2ADF5C7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28.30</w:t>
            </w:r>
          </w:p>
        </w:tc>
        <w:tc>
          <w:tcPr>
            <w:tcW w:w="720" w:type="dxa"/>
            <w:shd w:val="clear" w:color="auto" w:fill="auto"/>
          </w:tcPr>
          <w:p w14:paraId="55EAD7A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2D5F479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668242A"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4076DC76" w14:textId="6F3EA5E6" w:rsidR="00D559DE" w:rsidRPr="00D559DE" w:rsidRDefault="001C2B88" w:rsidP="002C540E">
            <w:pPr>
              <w:rPr>
                <w:rFonts w:ascii="Times New Roman" w:hAnsi="Times New Roman" w:cs="Times New Roman"/>
              </w:rPr>
            </w:pPr>
            <w:proofErr w:type="gramStart"/>
            <w:r w:rsidRPr="00D559DE">
              <w:rPr>
                <w:rFonts w:ascii="Times New Roman" w:hAnsi="Times New Roman" w:cs="Times New Roman"/>
              </w:rPr>
              <w:t>Economy</w:t>
            </w:r>
            <w:proofErr w:type="gramEnd"/>
            <w:r w:rsidRPr="00D559DE">
              <w:rPr>
                <w:rFonts w:ascii="Times New Roman" w:hAnsi="Times New Roman" w:cs="Times New Roman"/>
              </w:rPr>
              <w:t xml:space="preserve">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tcPr>
          <w:p w14:paraId="2AF47E4C"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009E04E0"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492DC1FE"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7B780516"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5D3A507E"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24402CD0" w14:textId="0E8E9B7A" w:rsidR="00D559DE" w:rsidRPr="00D559DE" w:rsidRDefault="00FF0101" w:rsidP="002C540E">
            <w:pPr>
              <w:rPr>
                <w:rFonts w:ascii="Times New Roman" w:hAnsi="Times New Roman" w:cs="Times New Roman"/>
              </w:rPr>
            </w:pPr>
            <w:r>
              <w:rPr>
                <w:rFonts w:ascii="Times New Roman" w:hAnsi="Times New Roman" w:cs="Times New Roman"/>
                <w:b w:val="0"/>
                <w:bCs w:val="0"/>
              </w:rPr>
              <w:t xml:space="preserve">Crashes in Economy </w:t>
            </w:r>
            <w:r w:rsidR="00F7046A">
              <w:rPr>
                <w:rFonts w:ascii="Times New Roman" w:hAnsi="Times New Roman" w:cs="Times New Roman"/>
                <w:b w:val="0"/>
                <w:bCs w:val="0"/>
              </w:rPr>
              <w:t>BCs</w:t>
            </w:r>
          </w:p>
        </w:tc>
        <w:tc>
          <w:tcPr>
            <w:tcW w:w="1350" w:type="dxa"/>
            <w:shd w:val="clear" w:color="auto" w:fill="auto"/>
          </w:tcPr>
          <w:p w14:paraId="4D03DAF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 xml:space="preserve">2110 </w:t>
            </w:r>
          </w:p>
        </w:tc>
        <w:tc>
          <w:tcPr>
            <w:tcW w:w="1350" w:type="dxa"/>
            <w:shd w:val="clear" w:color="auto" w:fill="auto"/>
          </w:tcPr>
          <w:p w14:paraId="27F4007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90.60</w:t>
            </w:r>
          </w:p>
        </w:tc>
        <w:tc>
          <w:tcPr>
            <w:tcW w:w="720" w:type="dxa"/>
            <w:shd w:val="clear" w:color="auto" w:fill="auto"/>
          </w:tcPr>
          <w:p w14:paraId="56C17FD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5852029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8DF46EF"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12ED25C" w14:textId="697FCC81" w:rsidR="00D559DE" w:rsidRPr="00D559DE" w:rsidRDefault="00D30DE6" w:rsidP="002C540E">
            <w:pPr>
              <w:rPr>
                <w:rFonts w:ascii="Times New Roman" w:hAnsi="Times New Roman" w:cs="Times New Roman"/>
              </w:rPr>
            </w:pPr>
            <w:r>
              <w:rPr>
                <w:rFonts w:ascii="Times New Roman" w:hAnsi="Times New Roman" w:cs="Times New Roman"/>
                <w:b w:val="0"/>
                <w:bCs w:val="0"/>
              </w:rPr>
              <w:t xml:space="preserve">Crashes in All Other </w:t>
            </w:r>
            <w:r w:rsidR="00F7046A">
              <w:rPr>
                <w:rFonts w:ascii="Times New Roman" w:hAnsi="Times New Roman" w:cs="Times New Roman"/>
                <w:b w:val="0"/>
                <w:bCs w:val="0"/>
              </w:rPr>
              <w:t>BCs</w:t>
            </w:r>
          </w:p>
        </w:tc>
        <w:tc>
          <w:tcPr>
            <w:tcW w:w="1350" w:type="dxa"/>
          </w:tcPr>
          <w:p w14:paraId="1C48CC1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219</w:t>
            </w:r>
          </w:p>
        </w:tc>
        <w:tc>
          <w:tcPr>
            <w:tcW w:w="1350" w:type="dxa"/>
          </w:tcPr>
          <w:p w14:paraId="2FC98E4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9.40</w:t>
            </w:r>
          </w:p>
        </w:tc>
        <w:tc>
          <w:tcPr>
            <w:tcW w:w="720" w:type="dxa"/>
          </w:tcPr>
          <w:p w14:paraId="62650FE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A206C1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1EB02E9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18B1087B" w14:textId="39D64F04"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Equity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shd w:val="clear" w:color="auto" w:fill="auto"/>
          </w:tcPr>
          <w:p w14:paraId="5A9F1F5D"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258313F8"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30A1DB20"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4C601FC9"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2BA48522"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67F86F7B" w14:textId="22ECC70B" w:rsidR="00D559DE" w:rsidRPr="00D559DE" w:rsidRDefault="00FF0101" w:rsidP="002C540E">
            <w:pPr>
              <w:rPr>
                <w:rFonts w:ascii="Times New Roman" w:hAnsi="Times New Roman" w:cs="Times New Roman"/>
              </w:rPr>
            </w:pPr>
            <w:r>
              <w:rPr>
                <w:rFonts w:ascii="Times New Roman" w:hAnsi="Times New Roman" w:cs="Times New Roman"/>
                <w:b w:val="0"/>
                <w:bCs w:val="0"/>
              </w:rPr>
              <w:t xml:space="preserve">Crashes in </w:t>
            </w:r>
            <w:r w:rsidR="00C42DAF" w:rsidRPr="00D559DE">
              <w:rPr>
                <w:rFonts w:ascii="Times New Roman" w:hAnsi="Times New Roman" w:cs="Times New Roman"/>
                <w:b w:val="0"/>
                <w:bCs w:val="0"/>
              </w:rPr>
              <w:t xml:space="preserve">Equity </w:t>
            </w:r>
            <w:r w:rsidR="00F7046A">
              <w:rPr>
                <w:rFonts w:ascii="Times New Roman" w:hAnsi="Times New Roman" w:cs="Times New Roman"/>
                <w:b w:val="0"/>
                <w:bCs w:val="0"/>
              </w:rPr>
              <w:t>BCs</w:t>
            </w:r>
            <w:r w:rsidR="00C42DAF">
              <w:rPr>
                <w:rFonts w:ascii="Times New Roman" w:hAnsi="Times New Roman" w:cs="Times New Roman"/>
                <w:b w:val="0"/>
                <w:bCs w:val="0"/>
              </w:rPr>
              <w:t xml:space="preserve"> </w:t>
            </w:r>
          </w:p>
        </w:tc>
        <w:tc>
          <w:tcPr>
            <w:tcW w:w="1350" w:type="dxa"/>
          </w:tcPr>
          <w:p w14:paraId="40D9C1F6"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 xml:space="preserve">1096 </w:t>
            </w:r>
          </w:p>
        </w:tc>
        <w:tc>
          <w:tcPr>
            <w:tcW w:w="1350" w:type="dxa"/>
          </w:tcPr>
          <w:p w14:paraId="7CF2D301"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47.06</w:t>
            </w:r>
          </w:p>
        </w:tc>
        <w:tc>
          <w:tcPr>
            <w:tcW w:w="720" w:type="dxa"/>
          </w:tcPr>
          <w:p w14:paraId="0A95C90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2F4CAD6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A18FCCC"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61943ED8" w14:textId="46B46CBB" w:rsidR="00D559DE" w:rsidRPr="00D559DE" w:rsidRDefault="00B0337D" w:rsidP="002C540E">
            <w:pPr>
              <w:rPr>
                <w:rFonts w:ascii="Times New Roman" w:hAnsi="Times New Roman" w:cs="Times New Roman"/>
              </w:rPr>
            </w:pPr>
            <w:r>
              <w:rPr>
                <w:rFonts w:ascii="Times New Roman" w:hAnsi="Times New Roman" w:cs="Times New Roman"/>
                <w:b w:val="0"/>
                <w:bCs w:val="0"/>
              </w:rPr>
              <w:t xml:space="preserve">Crashes in All Other </w:t>
            </w:r>
            <w:r w:rsidR="00F7046A">
              <w:rPr>
                <w:rFonts w:ascii="Times New Roman" w:hAnsi="Times New Roman" w:cs="Times New Roman"/>
                <w:b w:val="0"/>
                <w:bCs w:val="0"/>
              </w:rPr>
              <w:t>BCs</w:t>
            </w:r>
          </w:p>
        </w:tc>
        <w:tc>
          <w:tcPr>
            <w:tcW w:w="1350" w:type="dxa"/>
            <w:shd w:val="clear" w:color="auto" w:fill="auto"/>
          </w:tcPr>
          <w:p w14:paraId="0F3BC7FA"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1233</w:t>
            </w:r>
          </w:p>
        </w:tc>
        <w:tc>
          <w:tcPr>
            <w:tcW w:w="1350" w:type="dxa"/>
            <w:shd w:val="clear" w:color="auto" w:fill="auto"/>
          </w:tcPr>
          <w:p w14:paraId="03737DB1"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52.94</w:t>
            </w:r>
          </w:p>
        </w:tc>
        <w:tc>
          <w:tcPr>
            <w:tcW w:w="720" w:type="dxa"/>
            <w:shd w:val="clear" w:color="auto" w:fill="auto"/>
          </w:tcPr>
          <w:p w14:paraId="00A9A7CD"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0797154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732B9DA"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3BA6EA93" w14:textId="7E6216E9"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Resilience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tcPr>
          <w:p w14:paraId="0D81DE13"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4A313C1E"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5DDC3419"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63C77DD1"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6983836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010D4DB" w14:textId="537CE3E1" w:rsidR="00D559DE" w:rsidRPr="00D559DE" w:rsidRDefault="00C42DAF" w:rsidP="002C540E">
            <w:pPr>
              <w:rPr>
                <w:rFonts w:ascii="Times New Roman" w:hAnsi="Times New Roman" w:cs="Times New Roman"/>
              </w:rPr>
            </w:pPr>
            <w:r>
              <w:rPr>
                <w:rFonts w:ascii="Times New Roman" w:hAnsi="Times New Roman" w:cs="Times New Roman"/>
                <w:b w:val="0"/>
                <w:bCs w:val="0"/>
              </w:rPr>
              <w:t xml:space="preserve">Crashes in </w:t>
            </w:r>
            <w:r w:rsidR="001C2B88" w:rsidRPr="00D559DE">
              <w:rPr>
                <w:rFonts w:ascii="Times New Roman" w:hAnsi="Times New Roman" w:cs="Times New Roman"/>
                <w:b w:val="0"/>
                <w:bCs w:val="0"/>
              </w:rPr>
              <w:t>Resilience</w:t>
            </w:r>
            <w:r>
              <w:rPr>
                <w:rFonts w:ascii="Times New Roman" w:hAnsi="Times New Roman" w:cs="Times New Roman"/>
                <w:b w:val="0"/>
                <w:bCs w:val="0"/>
              </w:rPr>
              <w:t xml:space="preserve"> </w:t>
            </w:r>
            <w:r w:rsidR="00F7046A">
              <w:rPr>
                <w:rFonts w:ascii="Times New Roman" w:hAnsi="Times New Roman" w:cs="Times New Roman"/>
                <w:b w:val="0"/>
                <w:bCs w:val="0"/>
              </w:rPr>
              <w:t>BCs</w:t>
            </w:r>
            <w:r>
              <w:rPr>
                <w:rFonts w:ascii="Times New Roman" w:hAnsi="Times New Roman" w:cs="Times New Roman"/>
                <w:b w:val="0"/>
                <w:bCs w:val="0"/>
              </w:rPr>
              <w:t xml:space="preserve"> </w:t>
            </w:r>
          </w:p>
        </w:tc>
        <w:tc>
          <w:tcPr>
            <w:tcW w:w="1350" w:type="dxa"/>
            <w:shd w:val="clear" w:color="auto" w:fill="auto"/>
          </w:tcPr>
          <w:p w14:paraId="50C2CEB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 xml:space="preserve">726 </w:t>
            </w:r>
          </w:p>
        </w:tc>
        <w:tc>
          <w:tcPr>
            <w:tcW w:w="1350" w:type="dxa"/>
            <w:shd w:val="clear" w:color="auto" w:fill="auto"/>
          </w:tcPr>
          <w:p w14:paraId="5C8137B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31.17</w:t>
            </w:r>
          </w:p>
        </w:tc>
        <w:tc>
          <w:tcPr>
            <w:tcW w:w="720" w:type="dxa"/>
            <w:shd w:val="clear" w:color="auto" w:fill="auto"/>
          </w:tcPr>
          <w:p w14:paraId="6444582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2CF5B73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D3E2EB6"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755554B1" w14:textId="041611F9" w:rsidR="00D559DE" w:rsidRPr="00D559DE" w:rsidRDefault="00B0337D" w:rsidP="002C540E">
            <w:pPr>
              <w:rPr>
                <w:rFonts w:ascii="Times New Roman" w:hAnsi="Times New Roman" w:cs="Times New Roman"/>
              </w:rPr>
            </w:pPr>
            <w:r>
              <w:rPr>
                <w:rFonts w:ascii="Times New Roman" w:hAnsi="Times New Roman" w:cs="Times New Roman"/>
                <w:b w:val="0"/>
                <w:bCs w:val="0"/>
              </w:rPr>
              <w:t xml:space="preserve">Crashes in All Other </w:t>
            </w:r>
            <w:r w:rsidR="00F7046A">
              <w:rPr>
                <w:rFonts w:ascii="Times New Roman" w:hAnsi="Times New Roman" w:cs="Times New Roman"/>
                <w:b w:val="0"/>
                <w:bCs w:val="0"/>
              </w:rPr>
              <w:t>BCs</w:t>
            </w:r>
          </w:p>
        </w:tc>
        <w:tc>
          <w:tcPr>
            <w:tcW w:w="1350" w:type="dxa"/>
          </w:tcPr>
          <w:p w14:paraId="659F0CAD"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1603</w:t>
            </w:r>
          </w:p>
        </w:tc>
        <w:tc>
          <w:tcPr>
            <w:tcW w:w="1350" w:type="dxa"/>
          </w:tcPr>
          <w:p w14:paraId="21B624C9"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68.83</w:t>
            </w:r>
          </w:p>
        </w:tc>
        <w:tc>
          <w:tcPr>
            <w:tcW w:w="720" w:type="dxa"/>
          </w:tcPr>
          <w:p w14:paraId="63AE07FD"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26754E0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05371AA"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592FEB7" w14:textId="252B7A42"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Environment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shd w:val="clear" w:color="auto" w:fill="auto"/>
          </w:tcPr>
          <w:p w14:paraId="0342A367"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2E834FA1"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7E92A994"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5B809EA8" w14:textId="77777777" w:rsidR="00D559DE" w:rsidRPr="00D559DE" w:rsidRDefault="00D559D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02BA92A6"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4C3C7068" w14:textId="18940827" w:rsidR="00D559DE" w:rsidRPr="00D559DE" w:rsidRDefault="00C42DAF" w:rsidP="002C540E">
            <w:pPr>
              <w:rPr>
                <w:rFonts w:ascii="Times New Roman" w:hAnsi="Times New Roman" w:cs="Times New Roman"/>
              </w:rPr>
            </w:pPr>
            <w:r>
              <w:rPr>
                <w:rFonts w:ascii="Times New Roman" w:hAnsi="Times New Roman" w:cs="Times New Roman"/>
                <w:b w:val="0"/>
                <w:bCs w:val="0"/>
              </w:rPr>
              <w:t xml:space="preserve">Crashes in </w:t>
            </w:r>
            <w:r w:rsidR="001C2B88" w:rsidRPr="00D559DE">
              <w:rPr>
                <w:rFonts w:ascii="Times New Roman" w:hAnsi="Times New Roman" w:cs="Times New Roman"/>
                <w:b w:val="0"/>
                <w:bCs w:val="0"/>
              </w:rPr>
              <w:t>Environment</w:t>
            </w:r>
            <w:r>
              <w:rPr>
                <w:rFonts w:ascii="Times New Roman" w:hAnsi="Times New Roman" w:cs="Times New Roman"/>
                <w:b w:val="0"/>
                <w:bCs w:val="0"/>
              </w:rPr>
              <w:t xml:space="preserve">al </w:t>
            </w:r>
            <w:r w:rsidR="00F7046A">
              <w:rPr>
                <w:rFonts w:ascii="Times New Roman" w:hAnsi="Times New Roman" w:cs="Times New Roman"/>
                <w:b w:val="0"/>
                <w:bCs w:val="0"/>
              </w:rPr>
              <w:t>BCs</w:t>
            </w:r>
          </w:p>
        </w:tc>
        <w:tc>
          <w:tcPr>
            <w:tcW w:w="1350" w:type="dxa"/>
          </w:tcPr>
          <w:p w14:paraId="45B1241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 xml:space="preserve">1554 </w:t>
            </w:r>
          </w:p>
        </w:tc>
        <w:tc>
          <w:tcPr>
            <w:tcW w:w="1350" w:type="dxa"/>
          </w:tcPr>
          <w:p w14:paraId="37C360AD"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66.72</w:t>
            </w:r>
          </w:p>
        </w:tc>
        <w:tc>
          <w:tcPr>
            <w:tcW w:w="720" w:type="dxa"/>
          </w:tcPr>
          <w:p w14:paraId="5D60952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D46DDD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7423AAC"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4A98AD97" w14:textId="41EAF87D" w:rsidR="00D559DE" w:rsidRPr="00D559DE" w:rsidRDefault="00B0337D" w:rsidP="002C540E">
            <w:pPr>
              <w:rPr>
                <w:rFonts w:ascii="Times New Roman" w:hAnsi="Times New Roman" w:cs="Times New Roman"/>
              </w:rPr>
            </w:pPr>
            <w:r>
              <w:rPr>
                <w:rFonts w:ascii="Times New Roman" w:hAnsi="Times New Roman" w:cs="Times New Roman"/>
                <w:b w:val="0"/>
                <w:bCs w:val="0"/>
              </w:rPr>
              <w:t xml:space="preserve">Crashes in All Other </w:t>
            </w:r>
            <w:r w:rsidR="00F7046A">
              <w:rPr>
                <w:rFonts w:ascii="Times New Roman" w:hAnsi="Times New Roman" w:cs="Times New Roman"/>
                <w:b w:val="0"/>
                <w:bCs w:val="0"/>
              </w:rPr>
              <w:t>BCs</w:t>
            </w:r>
          </w:p>
        </w:tc>
        <w:tc>
          <w:tcPr>
            <w:tcW w:w="1350" w:type="dxa"/>
            <w:shd w:val="clear" w:color="auto" w:fill="auto"/>
          </w:tcPr>
          <w:p w14:paraId="5E48580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775</w:t>
            </w:r>
          </w:p>
        </w:tc>
        <w:tc>
          <w:tcPr>
            <w:tcW w:w="1350" w:type="dxa"/>
            <w:shd w:val="clear" w:color="auto" w:fill="auto"/>
          </w:tcPr>
          <w:p w14:paraId="186674D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33.28</w:t>
            </w:r>
          </w:p>
        </w:tc>
        <w:tc>
          <w:tcPr>
            <w:tcW w:w="720" w:type="dxa"/>
            <w:shd w:val="clear" w:color="auto" w:fill="auto"/>
          </w:tcPr>
          <w:p w14:paraId="2D9D239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006B164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B17A85B"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32D197A7" w14:textId="1BDAAE57" w:rsidR="00D559DE" w:rsidRPr="00D559DE" w:rsidRDefault="001C2B88" w:rsidP="002C540E">
            <w:pPr>
              <w:rPr>
                <w:rFonts w:ascii="Times New Roman" w:hAnsi="Times New Roman" w:cs="Times New Roman"/>
              </w:rPr>
            </w:pPr>
            <w:proofErr w:type="gramStart"/>
            <w:r w:rsidRPr="00D559DE">
              <w:rPr>
                <w:rFonts w:ascii="Times New Roman" w:hAnsi="Times New Roman" w:cs="Times New Roman"/>
              </w:rPr>
              <w:t>Overall</w:t>
            </w:r>
            <w:proofErr w:type="gramEnd"/>
            <w:r w:rsidRPr="00D559DE">
              <w:rPr>
                <w:rFonts w:ascii="Times New Roman" w:hAnsi="Times New Roman" w:cs="Times New Roman"/>
              </w:rPr>
              <w:t xml:space="preserve"> </w:t>
            </w:r>
            <w:r w:rsidR="004D45D3">
              <w:rPr>
                <w:rFonts w:ascii="Times New Roman" w:hAnsi="Times New Roman" w:cs="Times New Roman"/>
              </w:rPr>
              <w:t>Burden</w:t>
            </w:r>
            <w:r w:rsidRPr="00D559DE">
              <w:rPr>
                <w:rFonts w:ascii="Times New Roman" w:hAnsi="Times New Roman" w:cs="Times New Roman"/>
              </w:rPr>
              <w:t xml:space="preserve"> Indicator</w:t>
            </w:r>
          </w:p>
        </w:tc>
        <w:tc>
          <w:tcPr>
            <w:tcW w:w="1350" w:type="dxa"/>
          </w:tcPr>
          <w:p w14:paraId="2DB3A55E"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FDBD21D"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0F188542"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3ABCE12F"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543A8561"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5A2948E" w14:textId="69EBC5C8" w:rsidR="00D559DE" w:rsidRPr="00D559DE" w:rsidRDefault="00C42DAF" w:rsidP="002C540E">
            <w:pPr>
              <w:rPr>
                <w:rFonts w:ascii="Times New Roman" w:hAnsi="Times New Roman" w:cs="Times New Roman"/>
              </w:rPr>
            </w:pPr>
            <w:r>
              <w:rPr>
                <w:rFonts w:ascii="Times New Roman" w:hAnsi="Times New Roman" w:cs="Times New Roman"/>
                <w:b w:val="0"/>
                <w:bCs w:val="0"/>
              </w:rPr>
              <w:t xml:space="preserve">Crashes in </w:t>
            </w:r>
            <w:r w:rsidR="001C2B88" w:rsidRPr="00D559DE">
              <w:rPr>
                <w:rFonts w:ascii="Times New Roman" w:hAnsi="Times New Roman" w:cs="Times New Roman"/>
                <w:b w:val="0"/>
                <w:bCs w:val="0"/>
              </w:rPr>
              <w:t xml:space="preserve">Overall </w:t>
            </w:r>
            <w:r w:rsidR="00F7046A">
              <w:rPr>
                <w:rFonts w:ascii="Times New Roman" w:hAnsi="Times New Roman" w:cs="Times New Roman"/>
                <w:b w:val="0"/>
                <w:bCs w:val="0"/>
              </w:rPr>
              <w:t>BCs</w:t>
            </w:r>
          </w:p>
        </w:tc>
        <w:tc>
          <w:tcPr>
            <w:tcW w:w="1350" w:type="dxa"/>
            <w:shd w:val="clear" w:color="auto" w:fill="auto"/>
          </w:tcPr>
          <w:p w14:paraId="592A023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1252</w:t>
            </w:r>
          </w:p>
        </w:tc>
        <w:tc>
          <w:tcPr>
            <w:tcW w:w="1350" w:type="dxa"/>
            <w:shd w:val="clear" w:color="auto" w:fill="auto"/>
          </w:tcPr>
          <w:p w14:paraId="3BA3269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53.76</w:t>
            </w:r>
          </w:p>
        </w:tc>
        <w:tc>
          <w:tcPr>
            <w:tcW w:w="720" w:type="dxa"/>
            <w:shd w:val="clear" w:color="auto" w:fill="auto"/>
          </w:tcPr>
          <w:p w14:paraId="7D0CFE7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768B2C9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CBCA0CE"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641BC310" w14:textId="0F53D82B" w:rsidR="00D559DE" w:rsidRPr="00D559DE" w:rsidRDefault="00B73332" w:rsidP="002C540E">
            <w:pPr>
              <w:rPr>
                <w:rFonts w:ascii="Times New Roman" w:hAnsi="Times New Roman" w:cs="Times New Roman"/>
              </w:rPr>
            </w:pPr>
            <w:r>
              <w:rPr>
                <w:rFonts w:ascii="Times New Roman" w:hAnsi="Times New Roman" w:cs="Times New Roman"/>
                <w:b w:val="0"/>
                <w:bCs w:val="0"/>
              </w:rPr>
              <w:t xml:space="preserve">Crashes in </w:t>
            </w:r>
            <w:proofErr w:type="gramStart"/>
            <w:r w:rsidR="001C2B88" w:rsidRPr="00D559DE">
              <w:rPr>
                <w:rFonts w:ascii="Times New Roman" w:hAnsi="Times New Roman" w:cs="Times New Roman"/>
                <w:b w:val="0"/>
                <w:bCs w:val="0"/>
              </w:rPr>
              <w:t>No</w:t>
            </w:r>
            <w:r>
              <w:rPr>
                <w:rFonts w:ascii="Times New Roman" w:hAnsi="Times New Roman" w:cs="Times New Roman"/>
                <w:b w:val="0"/>
                <w:bCs w:val="0"/>
              </w:rPr>
              <w:t>n-</w:t>
            </w:r>
            <w:r w:rsidR="001C2B88" w:rsidRPr="00D559DE">
              <w:rPr>
                <w:rFonts w:ascii="Times New Roman" w:hAnsi="Times New Roman" w:cs="Times New Roman"/>
                <w:b w:val="0"/>
                <w:bCs w:val="0"/>
              </w:rPr>
              <w:t>Overall</w:t>
            </w:r>
            <w:proofErr w:type="gramEnd"/>
            <w:r w:rsidR="001C2B88" w:rsidRPr="00D559DE">
              <w:rPr>
                <w:rFonts w:ascii="Times New Roman" w:hAnsi="Times New Roman" w:cs="Times New Roman"/>
                <w:b w:val="0"/>
                <w:bCs w:val="0"/>
              </w:rPr>
              <w:t xml:space="preserve"> </w:t>
            </w:r>
            <w:r w:rsidR="00F7046A">
              <w:rPr>
                <w:rFonts w:ascii="Times New Roman" w:hAnsi="Times New Roman" w:cs="Times New Roman"/>
                <w:b w:val="0"/>
                <w:bCs w:val="0"/>
              </w:rPr>
              <w:t>BCs</w:t>
            </w:r>
          </w:p>
        </w:tc>
        <w:tc>
          <w:tcPr>
            <w:tcW w:w="1350" w:type="dxa"/>
          </w:tcPr>
          <w:p w14:paraId="18171B1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1077</w:t>
            </w:r>
          </w:p>
        </w:tc>
        <w:tc>
          <w:tcPr>
            <w:tcW w:w="1350" w:type="dxa"/>
          </w:tcPr>
          <w:p w14:paraId="49766EB6"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46.24</w:t>
            </w:r>
          </w:p>
        </w:tc>
        <w:tc>
          <w:tcPr>
            <w:tcW w:w="720" w:type="dxa"/>
          </w:tcPr>
          <w:p w14:paraId="5F82088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1A8EA0D4"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0C3A7511"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1B71FD18"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Driver Gender</w:t>
            </w:r>
          </w:p>
        </w:tc>
        <w:tc>
          <w:tcPr>
            <w:tcW w:w="1350" w:type="dxa"/>
            <w:shd w:val="clear" w:color="auto" w:fill="auto"/>
          </w:tcPr>
          <w:p w14:paraId="7F0737BD"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52F24C70"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346B4B6A"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1338FC79"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5698648D"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39A9CF1D"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Male Drivers</w:t>
            </w:r>
          </w:p>
        </w:tc>
        <w:tc>
          <w:tcPr>
            <w:tcW w:w="1350" w:type="dxa"/>
          </w:tcPr>
          <w:p w14:paraId="427B5F61"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1468</w:t>
            </w:r>
          </w:p>
        </w:tc>
        <w:tc>
          <w:tcPr>
            <w:tcW w:w="1350" w:type="dxa"/>
          </w:tcPr>
          <w:p w14:paraId="1206EFE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63.03</w:t>
            </w:r>
          </w:p>
        </w:tc>
        <w:tc>
          <w:tcPr>
            <w:tcW w:w="720" w:type="dxa"/>
          </w:tcPr>
          <w:p w14:paraId="2F2DEDF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1010264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53710E97"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2F56665E"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Female Drivers</w:t>
            </w:r>
          </w:p>
        </w:tc>
        <w:tc>
          <w:tcPr>
            <w:tcW w:w="1350" w:type="dxa"/>
            <w:shd w:val="clear" w:color="auto" w:fill="auto"/>
          </w:tcPr>
          <w:p w14:paraId="20A1E24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861</w:t>
            </w:r>
          </w:p>
        </w:tc>
        <w:tc>
          <w:tcPr>
            <w:tcW w:w="1350" w:type="dxa"/>
            <w:shd w:val="clear" w:color="auto" w:fill="auto"/>
          </w:tcPr>
          <w:p w14:paraId="7D72146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36.97</w:t>
            </w:r>
          </w:p>
        </w:tc>
        <w:tc>
          <w:tcPr>
            <w:tcW w:w="720" w:type="dxa"/>
            <w:shd w:val="clear" w:color="auto" w:fill="auto"/>
          </w:tcPr>
          <w:p w14:paraId="1C86B5FA"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76FFEE9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0092D11"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33499AE3"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Driver Age</w:t>
            </w:r>
          </w:p>
        </w:tc>
        <w:tc>
          <w:tcPr>
            <w:tcW w:w="1350" w:type="dxa"/>
          </w:tcPr>
          <w:p w14:paraId="29C7BCC0"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6EA0D3C2"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2AE8BAA8"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3D4D7834"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118E701F"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B12DEA2"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Drivers aged less than 25 years</w:t>
            </w:r>
          </w:p>
        </w:tc>
        <w:tc>
          <w:tcPr>
            <w:tcW w:w="1350" w:type="dxa"/>
            <w:shd w:val="clear" w:color="auto" w:fill="auto"/>
          </w:tcPr>
          <w:p w14:paraId="7DF3D78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443</w:t>
            </w:r>
          </w:p>
        </w:tc>
        <w:tc>
          <w:tcPr>
            <w:tcW w:w="1350" w:type="dxa"/>
            <w:shd w:val="clear" w:color="auto" w:fill="auto"/>
          </w:tcPr>
          <w:p w14:paraId="0EA108E1"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19.02</w:t>
            </w:r>
          </w:p>
        </w:tc>
        <w:tc>
          <w:tcPr>
            <w:tcW w:w="720" w:type="dxa"/>
            <w:shd w:val="clear" w:color="auto" w:fill="auto"/>
          </w:tcPr>
          <w:p w14:paraId="52DE4C5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3522C28D"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7CFEC9C"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0700106"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Drivers aged 25-60 years</w:t>
            </w:r>
          </w:p>
        </w:tc>
        <w:tc>
          <w:tcPr>
            <w:tcW w:w="1350" w:type="dxa"/>
          </w:tcPr>
          <w:p w14:paraId="03E3F9A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1484</w:t>
            </w:r>
          </w:p>
        </w:tc>
        <w:tc>
          <w:tcPr>
            <w:tcW w:w="1350" w:type="dxa"/>
          </w:tcPr>
          <w:p w14:paraId="5BED578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63.72</w:t>
            </w:r>
          </w:p>
        </w:tc>
        <w:tc>
          <w:tcPr>
            <w:tcW w:w="720" w:type="dxa"/>
          </w:tcPr>
          <w:p w14:paraId="3B43CA6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32B8D4F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149E94C0"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EB522CA"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Drivers aged above 60 years</w:t>
            </w:r>
          </w:p>
        </w:tc>
        <w:tc>
          <w:tcPr>
            <w:tcW w:w="1350" w:type="dxa"/>
            <w:shd w:val="clear" w:color="auto" w:fill="auto"/>
          </w:tcPr>
          <w:p w14:paraId="0604A4F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402</w:t>
            </w:r>
          </w:p>
        </w:tc>
        <w:tc>
          <w:tcPr>
            <w:tcW w:w="1350" w:type="dxa"/>
            <w:shd w:val="clear" w:color="auto" w:fill="auto"/>
          </w:tcPr>
          <w:p w14:paraId="7B3A05ED"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17.26</w:t>
            </w:r>
          </w:p>
        </w:tc>
        <w:tc>
          <w:tcPr>
            <w:tcW w:w="720" w:type="dxa"/>
            <w:shd w:val="clear" w:color="auto" w:fill="auto"/>
          </w:tcPr>
          <w:p w14:paraId="7C023FA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7D50822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36FB5330"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2BD373C"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Alcohol/Drug use</w:t>
            </w:r>
          </w:p>
        </w:tc>
        <w:tc>
          <w:tcPr>
            <w:tcW w:w="1350" w:type="dxa"/>
          </w:tcPr>
          <w:p w14:paraId="4FFCB616"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2CE25A29"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02A9AD84"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42725388"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38452DA1"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62B32D8E"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Driver alcohol/drug use</w:t>
            </w:r>
          </w:p>
        </w:tc>
        <w:tc>
          <w:tcPr>
            <w:tcW w:w="1350" w:type="dxa"/>
            <w:shd w:val="clear" w:color="auto" w:fill="auto"/>
          </w:tcPr>
          <w:p w14:paraId="0EE7879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102</w:t>
            </w:r>
          </w:p>
        </w:tc>
        <w:tc>
          <w:tcPr>
            <w:tcW w:w="1350" w:type="dxa"/>
            <w:shd w:val="clear" w:color="auto" w:fill="auto"/>
          </w:tcPr>
          <w:p w14:paraId="634A628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4.38</w:t>
            </w:r>
          </w:p>
        </w:tc>
        <w:tc>
          <w:tcPr>
            <w:tcW w:w="720" w:type="dxa"/>
            <w:shd w:val="clear" w:color="auto" w:fill="auto"/>
          </w:tcPr>
          <w:p w14:paraId="37B1F23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40A5EB6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1CF29A0"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50F45773"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Pedestrian alcohol/drug use</w:t>
            </w:r>
          </w:p>
        </w:tc>
        <w:tc>
          <w:tcPr>
            <w:tcW w:w="1350" w:type="dxa"/>
          </w:tcPr>
          <w:p w14:paraId="48CBA81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630</w:t>
            </w:r>
          </w:p>
        </w:tc>
        <w:tc>
          <w:tcPr>
            <w:tcW w:w="1350" w:type="dxa"/>
          </w:tcPr>
          <w:p w14:paraId="47FBBDD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27.05</w:t>
            </w:r>
          </w:p>
        </w:tc>
        <w:tc>
          <w:tcPr>
            <w:tcW w:w="720" w:type="dxa"/>
          </w:tcPr>
          <w:p w14:paraId="1FADB76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6661679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BC712F0"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437CB3F2"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Both driver and pedestrian alcohol/drug use</w:t>
            </w:r>
          </w:p>
        </w:tc>
        <w:tc>
          <w:tcPr>
            <w:tcW w:w="1350" w:type="dxa"/>
            <w:shd w:val="clear" w:color="auto" w:fill="auto"/>
          </w:tcPr>
          <w:p w14:paraId="2210161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46</w:t>
            </w:r>
          </w:p>
        </w:tc>
        <w:tc>
          <w:tcPr>
            <w:tcW w:w="1350" w:type="dxa"/>
            <w:shd w:val="clear" w:color="auto" w:fill="auto"/>
          </w:tcPr>
          <w:p w14:paraId="5E2B6B2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1.98</w:t>
            </w:r>
          </w:p>
        </w:tc>
        <w:tc>
          <w:tcPr>
            <w:tcW w:w="720" w:type="dxa"/>
            <w:shd w:val="clear" w:color="auto" w:fill="auto"/>
          </w:tcPr>
          <w:p w14:paraId="42B9D2D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6DDA53A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3D748612"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4F2E7E18"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No alcohol/drug use</w:t>
            </w:r>
          </w:p>
        </w:tc>
        <w:tc>
          <w:tcPr>
            <w:tcW w:w="1350" w:type="dxa"/>
          </w:tcPr>
          <w:p w14:paraId="45A830C4"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1551</w:t>
            </w:r>
          </w:p>
        </w:tc>
        <w:tc>
          <w:tcPr>
            <w:tcW w:w="1350" w:type="dxa"/>
          </w:tcPr>
          <w:p w14:paraId="6063A51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66.59</w:t>
            </w:r>
          </w:p>
        </w:tc>
        <w:tc>
          <w:tcPr>
            <w:tcW w:w="720" w:type="dxa"/>
          </w:tcPr>
          <w:p w14:paraId="69C0838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1982794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D5E11D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3A48271F"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Pedestrian Gender</w:t>
            </w:r>
          </w:p>
        </w:tc>
        <w:tc>
          <w:tcPr>
            <w:tcW w:w="1350" w:type="dxa"/>
            <w:shd w:val="clear" w:color="auto" w:fill="auto"/>
          </w:tcPr>
          <w:p w14:paraId="7D11AE25"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2A52B223"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4188A362"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31F0C90F"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479D83D5"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1CDFA406"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lastRenderedPageBreak/>
              <w:t>Male Pedestrians</w:t>
            </w:r>
          </w:p>
        </w:tc>
        <w:tc>
          <w:tcPr>
            <w:tcW w:w="1350" w:type="dxa"/>
          </w:tcPr>
          <w:p w14:paraId="4AA44D2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1618</w:t>
            </w:r>
          </w:p>
        </w:tc>
        <w:tc>
          <w:tcPr>
            <w:tcW w:w="1350" w:type="dxa"/>
          </w:tcPr>
          <w:p w14:paraId="1C2FA164"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69.47</w:t>
            </w:r>
          </w:p>
        </w:tc>
        <w:tc>
          <w:tcPr>
            <w:tcW w:w="720" w:type="dxa"/>
          </w:tcPr>
          <w:p w14:paraId="6A4F27D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79B8F50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05CCEF60"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00D75E52"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Female Pedestrians</w:t>
            </w:r>
          </w:p>
        </w:tc>
        <w:tc>
          <w:tcPr>
            <w:tcW w:w="1350" w:type="dxa"/>
            <w:shd w:val="clear" w:color="auto" w:fill="auto"/>
          </w:tcPr>
          <w:p w14:paraId="614A1E6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711</w:t>
            </w:r>
          </w:p>
        </w:tc>
        <w:tc>
          <w:tcPr>
            <w:tcW w:w="1350" w:type="dxa"/>
            <w:shd w:val="clear" w:color="auto" w:fill="auto"/>
          </w:tcPr>
          <w:p w14:paraId="737CE1C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30.53</w:t>
            </w:r>
          </w:p>
        </w:tc>
        <w:tc>
          <w:tcPr>
            <w:tcW w:w="720" w:type="dxa"/>
            <w:shd w:val="clear" w:color="auto" w:fill="auto"/>
          </w:tcPr>
          <w:p w14:paraId="18EE99D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14907B0A"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1670B852"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207E6F5"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Pedestrian Age</w:t>
            </w:r>
          </w:p>
        </w:tc>
        <w:tc>
          <w:tcPr>
            <w:tcW w:w="1350" w:type="dxa"/>
          </w:tcPr>
          <w:p w14:paraId="2433F782"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78AAFA09"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524713DE"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0BD21B5F"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034330F4"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D5BED17"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Pedestrians aged less than 25 years</w:t>
            </w:r>
          </w:p>
        </w:tc>
        <w:tc>
          <w:tcPr>
            <w:tcW w:w="1350" w:type="dxa"/>
            <w:shd w:val="clear" w:color="auto" w:fill="auto"/>
          </w:tcPr>
          <w:p w14:paraId="4AA37A4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534</w:t>
            </w:r>
          </w:p>
        </w:tc>
        <w:tc>
          <w:tcPr>
            <w:tcW w:w="1350" w:type="dxa"/>
            <w:shd w:val="clear" w:color="auto" w:fill="auto"/>
          </w:tcPr>
          <w:p w14:paraId="7C95BC7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22.93</w:t>
            </w:r>
          </w:p>
        </w:tc>
        <w:tc>
          <w:tcPr>
            <w:tcW w:w="720" w:type="dxa"/>
            <w:shd w:val="clear" w:color="auto" w:fill="auto"/>
          </w:tcPr>
          <w:p w14:paraId="176D2669"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51674EB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8695D09"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43B9A0C9"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Pedestrians aged 25-60 years</w:t>
            </w:r>
          </w:p>
        </w:tc>
        <w:tc>
          <w:tcPr>
            <w:tcW w:w="1350" w:type="dxa"/>
          </w:tcPr>
          <w:p w14:paraId="435A15F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1539</w:t>
            </w:r>
          </w:p>
        </w:tc>
        <w:tc>
          <w:tcPr>
            <w:tcW w:w="1350" w:type="dxa"/>
          </w:tcPr>
          <w:p w14:paraId="72087DA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66.08</w:t>
            </w:r>
          </w:p>
        </w:tc>
        <w:tc>
          <w:tcPr>
            <w:tcW w:w="720" w:type="dxa"/>
          </w:tcPr>
          <w:p w14:paraId="4AC8D42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15805C8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590CC46"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D23077F"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Pedestrians aged above 60 years</w:t>
            </w:r>
          </w:p>
        </w:tc>
        <w:tc>
          <w:tcPr>
            <w:tcW w:w="1350" w:type="dxa"/>
            <w:shd w:val="clear" w:color="auto" w:fill="auto"/>
          </w:tcPr>
          <w:p w14:paraId="43E37C43"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256</w:t>
            </w:r>
          </w:p>
        </w:tc>
        <w:tc>
          <w:tcPr>
            <w:tcW w:w="1350" w:type="dxa"/>
            <w:shd w:val="clear" w:color="auto" w:fill="auto"/>
          </w:tcPr>
          <w:p w14:paraId="0922EA3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10.99</w:t>
            </w:r>
          </w:p>
        </w:tc>
        <w:tc>
          <w:tcPr>
            <w:tcW w:w="720" w:type="dxa"/>
            <w:shd w:val="clear" w:color="auto" w:fill="auto"/>
          </w:tcPr>
          <w:p w14:paraId="1B7EF0B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6FE5FFB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7316540"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7EF998BB"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Pedestrian Race</w:t>
            </w:r>
          </w:p>
        </w:tc>
        <w:tc>
          <w:tcPr>
            <w:tcW w:w="1350" w:type="dxa"/>
          </w:tcPr>
          <w:p w14:paraId="48652F13"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6CCBD087"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620BC912"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792DA575" w14:textId="77777777" w:rsidR="00D559DE" w:rsidRPr="00D559DE" w:rsidRDefault="00D559D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3FD836F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6D0629E1"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Asian</w:t>
            </w:r>
          </w:p>
        </w:tc>
        <w:tc>
          <w:tcPr>
            <w:tcW w:w="1350" w:type="dxa"/>
            <w:shd w:val="clear" w:color="auto" w:fill="auto"/>
          </w:tcPr>
          <w:p w14:paraId="2081909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33</w:t>
            </w:r>
          </w:p>
        </w:tc>
        <w:tc>
          <w:tcPr>
            <w:tcW w:w="1350" w:type="dxa"/>
            <w:shd w:val="clear" w:color="auto" w:fill="auto"/>
          </w:tcPr>
          <w:p w14:paraId="259450B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1.42</w:t>
            </w:r>
          </w:p>
        </w:tc>
        <w:tc>
          <w:tcPr>
            <w:tcW w:w="720" w:type="dxa"/>
            <w:shd w:val="clear" w:color="auto" w:fill="auto"/>
          </w:tcPr>
          <w:p w14:paraId="45E932E1"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1E51B6A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1C31184"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64C1CB4B"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Black</w:t>
            </w:r>
          </w:p>
        </w:tc>
        <w:tc>
          <w:tcPr>
            <w:tcW w:w="1350" w:type="dxa"/>
          </w:tcPr>
          <w:p w14:paraId="79A0D81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1010</w:t>
            </w:r>
          </w:p>
        </w:tc>
        <w:tc>
          <w:tcPr>
            <w:tcW w:w="1350" w:type="dxa"/>
          </w:tcPr>
          <w:p w14:paraId="2A8F782D"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43.37</w:t>
            </w:r>
          </w:p>
        </w:tc>
        <w:tc>
          <w:tcPr>
            <w:tcW w:w="720" w:type="dxa"/>
          </w:tcPr>
          <w:p w14:paraId="5D020D4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32C3EF6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CA944D2"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383AE0C"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Hispanic</w:t>
            </w:r>
          </w:p>
        </w:tc>
        <w:tc>
          <w:tcPr>
            <w:tcW w:w="1350" w:type="dxa"/>
            <w:shd w:val="clear" w:color="auto" w:fill="auto"/>
          </w:tcPr>
          <w:p w14:paraId="7DB8EBE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165</w:t>
            </w:r>
          </w:p>
        </w:tc>
        <w:tc>
          <w:tcPr>
            <w:tcW w:w="1350" w:type="dxa"/>
            <w:shd w:val="clear" w:color="auto" w:fill="auto"/>
          </w:tcPr>
          <w:p w14:paraId="3A40070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7.08</w:t>
            </w:r>
          </w:p>
        </w:tc>
        <w:tc>
          <w:tcPr>
            <w:tcW w:w="720" w:type="dxa"/>
            <w:shd w:val="clear" w:color="auto" w:fill="auto"/>
          </w:tcPr>
          <w:p w14:paraId="455AF4F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4D742B2D"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1E1080B"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04C22693"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Native American</w:t>
            </w:r>
          </w:p>
        </w:tc>
        <w:tc>
          <w:tcPr>
            <w:tcW w:w="1350" w:type="dxa"/>
          </w:tcPr>
          <w:p w14:paraId="274E99A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42</w:t>
            </w:r>
          </w:p>
        </w:tc>
        <w:tc>
          <w:tcPr>
            <w:tcW w:w="1350" w:type="dxa"/>
          </w:tcPr>
          <w:p w14:paraId="0D69D47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1.80</w:t>
            </w:r>
          </w:p>
        </w:tc>
        <w:tc>
          <w:tcPr>
            <w:tcW w:w="720" w:type="dxa"/>
          </w:tcPr>
          <w:p w14:paraId="3007CA0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35DEDD6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2E27D76"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0FE7458"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White</w:t>
            </w:r>
          </w:p>
        </w:tc>
        <w:tc>
          <w:tcPr>
            <w:tcW w:w="1350" w:type="dxa"/>
            <w:shd w:val="clear" w:color="auto" w:fill="auto"/>
          </w:tcPr>
          <w:p w14:paraId="6CC258D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1079</w:t>
            </w:r>
          </w:p>
        </w:tc>
        <w:tc>
          <w:tcPr>
            <w:tcW w:w="1350" w:type="dxa"/>
            <w:shd w:val="clear" w:color="auto" w:fill="auto"/>
          </w:tcPr>
          <w:p w14:paraId="76D625B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46.33</w:t>
            </w:r>
          </w:p>
        </w:tc>
        <w:tc>
          <w:tcPr>
            <w:tcW w:w="720" w:type="dxa"/>
            <w:shd w:val="clear" w:color="auto" w:fill="auto"/>
          </w:tcPr>
          <w:p w14:paraId="1071A49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72C3F6DD"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E3ABEA8" w14:textId="77777777" w:rsidTr="000B4ECA">
        <w:trPr>
          <w:trHeight w:val="369"/>
        </w:trPr>
        <w:tc>
          <w:tcPr>
            <w:cnfStyle w:val="001000000000" w:firstRow="0" w:lastRow="0" w:firstColumn="1" w:lastColumn="0" w:oddVBand="0" w:evenVBand="0" w:oddHBand="0" w:evenHBand="0" w:firstRowFirstColumn="0" w:firstRowLastColumn="0" w:lastRowFirstColumn="0" w:lastRowLastColumn="0"/>
            <w:tcW w:w="5305" w:type="dxa"/>
          </w:tcPr>
          <w:p w14:paraId="1B66F499"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Crash Location</w:t>
            </w:r>
          </w:p>
        </w:tc>
        <w:tc>
          <w:tcPr>
            <w:tcW w:w="1350" w:type="dxa"/>
          </w:tcPr>
          <w:p w14:paraId="57C264AD"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79D2B8B"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439C6683"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62158275"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1B6B9395"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EB13268"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Intersection</w:t>
            </w:r>
          </w:p>
        </w:tc>
        <w:tc>
          <w:tcPr>
            <w:tcW w:w="1350" w:type="dxa"/>
            <w:shd w:val="clear" w:color="auto" w:fill="auto"/>
          </w:tcPr>
          <w:p w14:paraId="4EE7B7E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540</w:t>
            </w:r>
          </w:p>
        </w:tc>
        <w:tc>
          <w:tcPr>
            <w:tcW w:w="1350" w:type="dxa"/>
            <w:shd w:val="clear" w:color="auto" w:fill="auto"/>
          </w:tcPr>
          <w:p w14:paraId="2A86863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23.19</w:t>
            </w:r>
          </w:p>
        </w:tc>
        <w:tc>
          <w:tcPr>
            <w:tcW w:w="720" w:type="dxa"/>
            <w:shd w:val="clear" w:color="auto" w:fill="auto"/>
          </w:tcPr>
          <w:p w14:paraId="05D6A98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173305A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CE3B088"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09098769"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Non-intersection</w:t>
            </w:r>
          </w:p>
        </w:tc>
        <w:tc>
          <w:tcPr>
            <w:tcW w:w="1350" w:type="dxa"/>
          </w:tcPr>
          <w:p w14:paraId="4D9C772C"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1535</w:t>
            </w:r>
          </w:p>
        </w:tc>
        <w:tc>
          <w:tcPr>
            <w:tcW w:w="1350" w:type="dxa"/>
          </w:tcPr>
          <w:p w14:paraId="0694BD6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65.91</w:t>
            </w:r>
          </w:p>
        </w:tc>
        <w:tc>
          <w:tcPr>
            <w:tcW w:w="720" w:type="dxa"/>
          </w:tcPr>
          <w:p w14:paraId="13322FB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075E6F6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66484C5"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5F83882"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Intersection related</w:t>
            </w:r>
          </w:p>
        </w:tc>
        <w:tc>
          <w:tcPr>
            <w:tcW w:w="1350" w:type="dxa"/>
            <w:shd w:val="clear" w:color="auto" w:fill="auto"/>
          </w:tcPr>
          <w:p w14:paraId="2E9CAAA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254</w:t>
            </w:r>
          </w:p>
        </w:tc>
        <w:tc>
          <w:tcPr>
            <w:tcW w:w="1350" w:type="dxa"/>
            <w:shd w:val="clear" w:color="auto" w:fill="auto"/>
          </w:tcPr>
          <w:p w14:paraId="4B4C3AF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10.91</w:t>
            </w:r>
          </w:p>
        </w:tc>
        <w:tc>
          <w:tcPr>
            <w:tcW w:w="720" w:type="dxa"/>
            <w:shd w:val="clear" w:color="auto" w:fill="auto"/>
          </w:tcPr>
          <w:p w14:paraId="467FBFB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2DEADE7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392699D1"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79464CBC"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Type of Vehicle </w:t>
            </w:r>
          </w:p>
        </w:tc>
        <w:tc>
          <w:tcPr>
            <w:tcW w:w="1350" w:type="dxa"/>
          </w:tcPr>
          <w:p w14:paraId="18FAB9F7"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65BD0156"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1EE91A75"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6FA8C8A7"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338FF4D2"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18E7B72D"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Commercial Bus</w:t>
            </w:r>
          </w:p>
        </w:tc>
        <w:tc>
          <w:tcPr>
            <w:tcW w:w="1350" w:type="dxa"/>
            <w:shd w:val="clear" w:color="auto" w:fill="auto"/>
          </w:tcPr>
          <w:p w14:paraId="0C6B016F"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499</w:t>
            </w:r>
          </w:p>
        </w:tc>
        <w:tc>
          <w:tcPr>
            <w:tcW w:w="1350" w:type="dxa"/>
            <w:shd w:val="clear" w:color="auto" w:fill="auto"/>
          </w:tcPr>
          <w:p w14:paraId="0022A8C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21.43</w:t>
            </w:r>
          </w:p>
        </w:tc>
        <w:tc>
          <w:tcPr>
            <w:tcW w:w="720" w:type="dxa"/>
            <w:shd w:val="clear" w:color="auto" w:fill="auto"/>
          </w:tcPr>
          <w:p w14:paraId="4CB10579"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3E2BDB7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514B70CC"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34AFEEC9"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Motorcycle</w:t>
            </w:r>
          </w:p>
        </w:tc>
        <w:tc>
          <w:tcPr>
            <w:tcW w:w="1350" w:type="dxa"/>
          </w:tcPr>
          <w:p w14:paraId="5C686E5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17</w:t>
            </w:r>
          </w:p>
        </w:tc>
        <w:tc>
          <w:tcPr>
            <w:tcW w:w="1350" w:type="dxa"/>
          </w:tcPr>
          <w:p w14:paraId="2D5DA08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0.73</w:t>
            </w:r>
          </w:p>
        </w:tc>
        <w:tc>
          <w:tcPr>
            <w:tcW w:w="720" w:type="dxa"/>
          </w:tcPr>
          <w:p w14:paraId="7BE31E5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311147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400E82E"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6333233"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Passenger Car</w:t>
            </w:r>
          </w:p>
        </w:tc>
        <w:tc>
          <w:tcPr>
            <w:tcW w:w="1350" w:type="dxa"/>
            <w:shd w:val="clear" w:color="auto" w:fill="auto"/>
          </w:tcPr>
          <w:p w14:paraId="0519C48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1280</w:t>
            </w:r>
          </w:p>
        </w:tc>
        <w:tc>
          <w:tcPr>
            <w:tcW w:w="1350" w:type="dxa"/>
            <w:shd w:val="clear" w:color="auto" w:fill="auto"/>
          </w:tcPr>
          <w:p w14:paraId="4895BF3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54.96</w:t>
            </w:r>
          </w:p>
        </w:tc>
        <w:tc>
          <w:tcPr>
            <w:tcW w:w="720" w:type="dxa"/>
            <w:shd w:val="clear" w:color="auto" w:fill="auto"/>
          </w:tcPr>
          <w:p w14:paraId="33D4AB9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00C6C1A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02560529"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11D820DB"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Truck/Trailer</w:t>
            </w:r>
          </w:p>
        </w:tc>
        <w:tc>
          <w:tcPr>
            <w:tcW w:w="1350" w:type="dxa"/>
          </w:tcPr>
          <w:p w14:paraId="2B711EF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66</w:t>
            </w:r>
          </w:p>
        </w:tc>
        <w:tc>
          <w:tcPr>
            <w:tcW w:w="1350" w:type="dxa"/>
          </w:tcPr>
          <w:p w14:paraId="2DBDC66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2.83</w:t>
            </w:r>
          </w:p>
        </w:tc>
        <w:tc>
          <w:tcPr>
            <w:tcW w:w="720" w:type="dxa"/>
          </w:tcPr>
          <w:p w14:paraId="6471C4C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7B979C59"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1E9C911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3910AF11"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SUV</w:t>
            </w:r>
          </w:p>
        </w:tc>
        <w:tc>
          <w:tcPr>
            <w:tcW w:w="1350" w:type="dxa"/>
            <w:shd w:val="clear" w:color="auto" w:fill="auto"/>
          </w:tcPr>
          <w:p w14:paraId="5018E95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467</w:t>
            </w:r>
          </w:p>
        </w:tc>
        <w:tc>
          <w:tcPr>
            <w:tcW w:w="1350" w:type="dxa"/>
            <w:shd w:val="clear" w:color="auto" w:fill="auto"/>
          </w:tcPr>
          <w:p w14:paraId="66BD322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20.05</w:t>
            </w:r>
          </w:p>
        </w:tc>
        <w:tc>
          <w:tcPr>
            <w:tcW w:w="720" w:type="dxa"/>
            <w:shd w:val="clear" w:color="auto" w:fill="auto"/>
          </w:tcPr>
          <w:p w14:paraId="033A0A2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64A4BAB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A85A1D4"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77772B8B"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Lighting Conditions</w:t>
            </w:r>
          </w:p>
        </w:tc>
        <w:tc>
          <w:tcPr>
            <w:tcW w:w="1350" w:type="dxa"/>
          </w:tcPr>
          <w:p w14:paraId="31CE6DEE"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75C15CE"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02BD7195"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0" w:type="dxa"/>
          </w:tcPr>
          <w:p w14:paraId="38BB0A44" w14:textId="77777777" w:rsidR="00D559DE" w:rsidRPr="00D559DE" w:rsidRDefault="00D559DE"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49E1B706"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39E2BA9"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Roadway with Lights</w:t>
            </w:r>
          </w:p>
        </w:tc>
        <w:tc>
          <w:tcPr>
            <w:tcW w:w="1350" w:type="dxa"/>
            <w:shd w:val="clear" w:color="auto" w:fill="auto"/>
          </w:tcPr>
          <w:p w14:paraId="15FDF71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1116</w:t>
            </w:r>
          </w:p>
        </w:tc>
        <w:tc>
          <w:tcPr>
            <w:tcW w:w="1350" w:type="dxa"/>
            <w:shd w:val="clear" w:color="auto" w:fill="auto"/>
          </w:tcPr>
          <w:p w14:paraId="4AFD219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47.92</w:t>
            </w:r>
          </w:p>
        </w:tc>
        <w:tc>
          <w:tcPr>
            <w:tcW w:w="720" w:type="dxa"/>
            <w:shd w:val="clear" w:color="auto" w:fill="auto"/>
          </w:tcPr>
          <w:p w14:paraId="6BFDAD5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7DEEB6A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704AB291"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73374E59"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Roadway without lights</w:t>
            </w:r>
          </w:p>
        </w:tc>
        <w:tc>
          <w:tcPr>
            <w:tcW w:w="1350" w:type="dxa"/>
          </w:tcPr>
          <w:p w14:paraId="2BC59F20" w14:textId="140783CF"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r w:rsidR="000514AA">
              <w:rPr>
                <w:rFonts w:ascii="Times New Roman" w:hAnsi="Times New Roman" w:cs="Times New Roman"/>
              </w:rPr>
              <w:t>21</w:t>
            </w:r>
            <w:r w:rsidRPr="00D559DE">
              <w:rPr>
                <w:rFonts w:ascii="Times New Roman" w:hAnsi="Times New Roman" w:cs="Times New Roman"/>
              </w:rPr>
              <w:t>3</w:t>
            </w:r>
          </w:p>
        </w:tc>
        <w:tc>
          <w:tcPr>
            <w:tcW w:w="1350" w:type="dxa"/>
          </w:tcPr>
          <w:p w14:paraId="57764C97" w14:textId="27AA9170"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5</w:t>
            </w:r>
            <w:r w:rsidR="00916154">
              <w:rPr>
                <w:rFonts w:ascii="Times New Roman" w:hAnsi="Times New Roman" w:cs="Times New Roman"/>
              </w:rPr>
              <w:t>2</w:t>
            </w:r>
            <w:r w:rsidRPr="00D559DE">
              <w:rPr>
                <w:rFonts w:ascii="Times New Roman" w:hAnsi="Times New Roman" w:cs="Times New Roman"/>
              </w:rPr>
              <w:t>.</w:t>
            </w:r>
            <w:r w:rsidR="00916154">
              <w:rPr>
                <w:rFonts w:ascii="Times New Roman" w:hAnsi="Times New Roman" w:cs="Times New Roman"/>
              </w:rPr>
              <w:t>08</w:t>
            </w:r>
          </w:p>
        </w:tc>
        <w:tc>
          <w:tcPr>
            <w:tcW w:w="720" w:type="dxa"/>
          </w:tcPr>
          <w:p w14:paraId="70651F02"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72638DF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38067E74"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79349DD"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Weather Conditions</w:t>
            </w:r>
          </w:p>
        </w:tc>
        <w:tc>
          <w:tcPr>
            <w:tcW w:w="1350" w:type="dxa"/>
            <w:shd w:val="clear" w:color="auto" w:fill="auto"/>
          </w:tcPr>
          <w:p w14:paraId="48857D0D"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441B266D"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609E011B"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289D5D06"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54F5A408"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6C2E08B9"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Clear</w:t>
            </w:r>
          </w:p>
        </w:tc>
        <w:tc>
          <w:tcPr>
            <w:tcW w:w="1350" w:type="dxa"/>
          </w:tcPr>
          <w:p w14:paraId="3D11803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1713</w:t>
            </w:r>
          </w:p>
        </w:tc>
        <w:tc>
          <w:tcPr>
            <w:tcW w:w="1350" w:type="dxa"/>
          </w:tcPr>
          <w:p w14:paraId="6370A41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73.55</w:t>
            </w:r>
          </w:p>
        </w:tc>
        <w:tc>
          <w:tcPr>
            <w:tcW w:w="720" w:type="dxa"/>
          </w:tcPr>
          <w:p w14:paraId="73548FC0"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0E1BA0D4"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13C7E4E"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6EA29787"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Cloudy</w:t>
            </w:r>
          </w:p>
        </w:tc>
        <w:tc>
          <w:tcPr>
            <w:tcW w:w="1350" w:type="dxa"/>
            <w:shd w:val="clear" w:color="auto" w:fill="auto"/>
          </w:tcPr>
          <w:p w14:paraId="6E9C00F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286</w:t>
            </w:r>
          </w:p>
        </w:tc>
        <w:tc>
          <w:tcPr>
            <w:tcW w:w="1350" w:type="dxa"/>
            <w:shd w:val="clear" w:color="auto" w:fill="auto"/>
          </w:tcPr>
          <w:p w14:paraId="71DDE55C"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12.28</w:t>
            </w:r>
          </w:p>
        </w:tc>
        <w:tc>
          <w:tcPr>
            <w:tcW w:w="720" w:type="dxa"/>
            <w:shd w:val="clear" w:color="auto" w:fill="auto"/>
          </w:tcPr>
          <w:p w14:paraId="68B4EE5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0028331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5215FFA"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8C6295E"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Fog</w:t>
            </w:r>
          </w:p>
        </w:tc>
        <w:tc>
          <w:tcPr>
            <w:tcW w:w="1350" w:type="dxa"/>
          </w:tcPr>
          <w:p w14:paraId="552DB16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21</w:t>
            </w:r>
          </w:p>
        </w:tc>
        <w:tc>
          <w:tcPr>
            <w:tcW w:w="1350" w:type="dxa"/>
          </w:tcPr>
          <w:p w14:paraId="54FB5D03"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0.90</w:t>
            </w:r>
          </w:p>
        </w:tc>
        <w:tc>
          <w:tcPr>
            <w:tcW w:w="720" w:type="dxa"/>
          </w:tcPr>
          <w:p w14:paraId="4A2C1674"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18663C3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628DA7B0"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0C6BCAAC"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Rain</w:t>
            </w:r>
          </w:p>
        </w:tc>
        <w:tc>
          <w:tcPr>
            <w:tcW w:w="1350" w:type="dxa"/>
            <w:shd w:val="clear" w:color="auto" w:fill="auto"/>
          </w:tcPr>
          <w:p w14:paraId="1E4ADB9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288</w:t>
            </w:r>
          </w:p>
        </w:tc>
        <w:tc>
          <w:tcPr>
            <w:tcW w:w="1350" w:type="dxa"/>
            <w:shd w:val="clear" w:color="auto" w:fill="auto"/>
          </w:tcPr>
          <w:p w14:paraId="38D6DEB0"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12.37</w:t>
            </w:r>
          </w:p>
        </w:tc>
        <w:tc>
          <w:tcPr>
            <w:tcW w:w="720" w:type="dxa"/>
            <w:shd w:val="clear" w:color="auto" w:fill="auto"/>
          </w:tcPr>
          <w:p w14:paraId="2629CD92"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2CC02664"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083147C8"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6F66F136"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Snow</w:t>
            </w:r>
          </w:p>
        </w:tc>
        <w:tc>
          <w:tcPr>
            <w:tcW w:w="1350" w:type="dxa"/>
          </w:tcPr>
          <w:p w14:paraId="5B40A27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21</w:t>
            </w:r>
          </w:p>
        </w:tc>
        <w:tc>
          <w:tcPr>
            <w:tcW w:w="1350" w:type="dxa"/>
          </w:tcPr>
          <w:p w14:paraId="59A6C1F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0.90</w:t>
            </w:r>
          </w:p>
        </w:tc>
        <w:tc>
          <w:tcPr>
            <w:tcW w:w="720" w:type="dxa"/>
          </w:tcPr>
          <w:p w14:paraId="6D6C2D2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6A0CCD6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5D2733EF"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659B8930" w14:textId="320AE045" w:rsidR="00D559DE" w:rsidRPr="00D559DE" w:rsidRDefault="001C2B88" w:rsidP="002C540E">
            <w:pPr>
              <w:rPr>
                <w:rFonts w:ascii="Times New Roman" w:hAnsi="Times New Roman" w:cs="Times New Roman"/>
              </w:rPr>
            </w:pPr>
            <w:r w:rsidRPr="00D559DE">
              <w:rPr>
                <w:rFonts w:ascii="Times New Roman" w:hAnsi="Times New Roman" w:cs="Times New Roman"/>
              </w:rPr>
              <w:t xml:space="preserve">Roadway </w:t>
            </w:r>
            <w:r w:rsidR="001110B5">
              <w:rPr>
                <w:rFonts w:ascii="Times New Roman" w:hAnsi="Times New Roman" w:cs="Times New Roman"/>
              </w:rPr>
              <w:t>Functional Classification</w:t>
            </w:r>
          </w:p>
        </w:tc>
        <w:tc>
          <w:tcPr>
            <w:tcW w:w="1350" w:type="dxa"/>
            <w:shd w:val="clear" w:color="auto" w:fill="auto"/>
          </w:tcPr>
          <w:p w14:paraId="1AEAE5DC"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4080E038"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2B26A022"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03D9FF63"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4F951E99"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44002FCA" w14:textId="4FFC4188" w:rsidR="00D559DE" w:rsidRPr="008F2C42" w:rsidRDefault="008F2C42" w:rsidP="002C540E">
            <w:pPr>
              <w:rPr>
                <w:rFonts w:ascii="Times New Roman" w:hAnsi="Times New Roman" w:cs="Times New Roman"/>
                <w:b w:val="0"/>
                <w:bCs w:val="0"/>
              </w:rPr>
            </w:pPr>
            <w:r w:rsidRPr="008F2C42">
              <w:rPr>
                <w:rFonts w:ascii="Times New Roman" w:hAnsi="Times New Roman" w:cs="Times New Roman"/>
                <w:b w:val="0"/>
                <w:bCs w:val="0"/>
              </w:rPr>
              <w:t>Interstates</w:t>
            </w:r>
          </w:p>
        </w:tc>
        <w:tc>
          <w:tcPr>
            <w:tcW w:w="1350" w:type="dxa"/>
          </w:tcPr>
          <w:p w14:paraId="56363BA9" w14:textId="5E7E8826" w:rsidR="00D559DE" w:rsidRPr="00D559DE" w:rsidRDefault="00C631FD"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r w:rsidR="00B25EEB">
              <w:rPr>
                <w:rFonts w:ascii="Times New Roman" w:hAnsi="Times New Roman" w:cs="Times New Roman"/>
              </w:rPr>
              <w:t>4</w:t>
            </w:r>
          </w:p>
        </w:tc>
        <w:tc>
          <w:tcPr>
            <w:tcW w:w="1350" w:type="dxa"/>
          </w:tcPr>
          <w:p w14:paraId="799BB615" w14:textId="321F456A" w:rsidR="00D559DE" w:rsidRPr="00D559DE" w:rsidRDefault="0061763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2.32</w:t>
            </w:r>
          </w:p>
        </w:tc>
        <w:tc>
          <w:tcPr>
            <w:tcW w:w="720" w:type="dxa"/>
          </w:tcPr>
          <w:p w14:paraId="65A52ED9"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0D03385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51B77AE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26C3A7E1" w14:textId="257E87CE" w:rsidR="00D559DE" w:rsidRPr="00FF3671" w:rsidRDefault="00DF0AE2" w:rsidP="002C540E">
            <w:pPr>
              <w:rPr>
                <w:rFonts w:ascii="Times New Roman" w:hAnsi="Times New Roman" w:cs="Times New Roman"/>
                <w:b w:val="0"/>
                <w:bCs w:val="0"/>
              </w:rPr>
            </w:pPr>
            <w:r w:rsidRPr="00FF3671">
              <w:rPr>
                <w:rFonts w:ascii="Times New Roman" w:hAnsi="Times New Roman" w:cs="Times New Roman"/>
                <w:b w:val="0"/>
                <w:bCs w:val="0"/>
              </w:rPr>
              <w:t>Major Arterial</w:t>
            </w:r>
          </w:p>
        </w:tc>
        <w:tc>
          <w:tcPr>
            <w:tcW w:w="1350" w:type="dxa"/>
            <w:shd w:val="clear" w:color="auto" w:fill="auto"/>
          </w:tcPr>
          <w:p w14:paraId="3B0C237A" w14:textId="0747FF03" w:rsidR="00D559DE" w:rsidRPr="00D559DE" w:rsidRDefault="00E727B1"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552</w:t>
            </w:r>
          </w:p>
        </w:tc>
        <w:tc>
          <w:tcPr>
            <w:tcW w:w="1350" w:type="dxa"/>
            <w:shd w:val="clear" w:color="auto" w:fill="auto"/>
          </w:tcPr>
          <w:p w14:paraId="5BB9D6C3" w14:textId="168CF3A2" w:rsidR="00D559DE" w:rsidRPr="00D559DE" w:rsidRDefault="0061763E"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23.70</w:t>
            </w:r>
          </w:p>
        </w:tc>
        <w:tc>
          <w:tcPr>
            <w:tcW w:w="720" w:type="dxa"/>
            <w:shd w:val="clear" w:color="auto" w:fill="auto"/>
          </w:tcPr>
          <w:p w14:paraId="0370CFB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19DD1691"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29D7268F"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06F32C5E" w14:textId="31D2AE43" w:rsidR="00D559DE" w:rsidRPr="00FF3671" w:rsidRDefault="00DF0AE2" w:rsidP="002C540E">
            <w:pPr>
              <w:rPr>
                <w:rFonts w:ascii="Times New Roman" w:hAnsi="Times New Roman" w:cs="Times New Roman"/>
                <w:b w:val="0"/>
                <w:bCs w:val="0"/>
              </w:rPr>
            </w:pPr>
            <w:r w:rsidRPr="00FF3671">
              <w:rPr>
                <w:rFonts w:ascii="Times New Roman" w:hAnsi="Times New Roman" w:cs="Times New Roman"/>
                <w:b w:val="0"/>
                <w:bCs w:val="0"/>
              </w:rPr>
              <w:t>Minor Arterial</w:t>
            </w:r>
          </w:p>
        </w:tc>
        <w:tc>
          <w:tcPr>
            <w:tcW w:w="1350" w:type="dxa"/>
          </w:tcPr>
          <w:p w14:paraId="39F9BEF5" w14:textId="02D32768" w:rsidR="00D559DE" w:rsidRPr="00D559DE" w:rsidRDefault="00664C47" w:rsidP="00E727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w:t>
            </w:r>
            <w:r w:rsidR="00E245B2">
              <w:rPr>
                <w:rFonts w:ascii="Times New Roman" w:hAnsi="Times New Roman" w:cs="Times New Roman"/>
              </w:rPr>
              <w:t>0</w:t>
            </w:r>
          </w:p>
        </w:tc>
        <w:tc>
          <w:tcPr>
            <w:tcW w:w="1350" w:type="dxa"/>
          </w:tcPr>
          <w:p w14:paraId="3D1F884F" w14:textId="3511B514" w:rsidR="00D559DE" w:rsidRPr="00D559DE" w:rsidRDefault="0061763E"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11.16</w:t>
            </w:r>
          </w:p>
        </w:tc>
        <w:tc>
          <w:tcPr>
            <w:tcW w:w="720" w:type="dxa"/>
          </w:tcPr>
          <w:p w14:paraId="7DBD073A"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7CB35A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BE70812"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3DEF0754" w14:textId="39E84E8C" w:rsidR="00D559DE" w:rsidRPr="00FF3671" w:rsidRDefault="00DF0AE2" w:rsidP="002C540E">
            <w:pPr>
              <w:rPr>
                <w:rFonts w:ascii="Times New Roman" w:hAnsi="Times New Roman" w:cs="Times New Roman"/>
                <w:b w:val="0"/>
                <w:bCs w:val="0"/>
              </w:rPr>
            </w:pPr>
            <w:r w:rsidRPr="00FF3671">
              <w:rPr>
                <w:rFonts w:ascii="Times New Roman" w:hAnsi="Times New Roman" w:cs="Times New Roman"/>
                <w:b w:val="0"/>
                <w:bCs w:val="0"/>
              </w:rPr>
              <w:t>Collector Roads</w:t>
            </w:r>
          </w:p>
        </w:tc>
        <w:tc>
          <w:tcPr>
            <w:tcW w:w="1350" w:type="dxa"/>
            <w:shd w:val="clear" w:color="auto" w:fill="auto"/>
          </w:tcPr>
          <w:p w14:paraId="15F8F104" w14:textId="7D63B9AA" w:rsidR="00D559DE" w:rsidRPr="00D559DE" w:rsidRDefault="00A53F5B"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AC65BE">
              <w:rPr>
                <w:rFonts w:ascii="Times New Roman" w:hAnsi="Times New Roman" w:cs="Times New Roman"/>
              </w:rPr>
              <w:t>6</w:t>
            </w:r>
            <w:r w:rsidR="00E245B2">
              <w:rPr>
                <w:rFonts w:ascii="Times New Roman" w:hAnsi="Times New Roman" w:cs="Times New Roman"/>
              </w:rPr>
              <w:t>5</w:t>
            </w:r>
          </w:p>
        </w:tc>
        <w:tc>
          <w:tcPr>
            <w:tcW w:w="1350" w:type="dxa"/>
            <w:shd w:val="clear" w:color="auto" w:fill="auto"/>
          </w:tcPr>
          <w:p w14:paraId="0A42F595" w14:textId="72077776" w:rsidR="00D559DE" w:rsidRPr="00D559DE" w:rsidRDefault="00431F90"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7.08</w:t>
            </w:r>
          </w:p>
        </w:tc>
        <w:tc>
          <w:tcPr>
            <w:tcW w:w="720" w:type="dxa"/>
            <w:shd w:val="clear" w:color="auto" w:fill="auto"/>
          </w:tcPr>
          <w:p w14:paraId="45D40169"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71470065"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E02E71" w14:paraId="340F0617"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29E78115" w14:textId="1752026D" w:rsidR="00E02E71" w:rsidRPr="00E02E71" w:rsidRDefault="00E02E71" w:rsidP="002C540E">
            <w:pPr>
              <w:rPr>
                <w:rStyle w:val="CommentReference"/>
                <w:rFonts w:ascii="Times New Roman" w:hAnsi="Times New Roman" w:cs="Times New Roman"/>
                <w:b w:val="0"/>
                <w:bCs w:val="0"/>
              </w:rPr>
            </w:pPr>
            <w:r w:rsidRPr="00E02E71">
              <w:rPr>
                <w:rStyle w:val="CommentReference"/>
                <w:rFonts w:ascii="Times New Roman" w:hAnsi="Times New Roman" w:cs="Times New Roman"/>
                <w:b w:val="0"/>
                <w:bCs w:val="0"/>
                <w:sz w:val="22"/>
                <w:szCs w:val="22"/>
              </w:rPr>
              <w:t>Local Roads</w:t>
            </w:r>
          </w:p>
        </w:tc>
        <w:tc>
          <w:tcPr>
            <w:tcW w:w="1350" w:type="dxa"/>
          </w:tcPr>
          <w:p w14:paraId="314FD5A7" w14:textId="7EAA283A" w:rsidR="00E02E71" w:rsidRPr="00D559DE" w:rsidRDefault="00C61B3F"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1298</w:t>
            </w:r>
          </w:p>
        </w:tc>
        <w:tc>
          <w:tcPr>
            <w:tcW w:w="1350" w:type="dxa"/>
          </w:tcPr>
          <w:p w14:paraId="5EC42508" w14:textId="4CC91870" w:rsidR="00E02E71" w:rsidRPr="00D559DE" w:rsidRDefault="00431F90"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55.73</w:t>
            </w:r>
          </w:p>
        </w:tc>
        <w:tc>
          <w:tcPr>
            <w:tcW w:w="720" w:type="dxa"/>
          </w:tcPr>
          <w:p w14:paraId="25CD9B0B" w14:textId="59BB6338" w:rsidR="00E02E71" w:rsidRPr="00D559DE" w:rsidRDefault="00431F90"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20" w:type="dxa"/>
          </w:tcPr>
          <w:p w14:paraId="5BC1C77E" w14:textId="04DA2FB8" w:rsidR="00E02E71" w:rsidRPr="00D559DE" w:rsidRDefault="00431F90"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521A49" w14:paraId="281A0C39"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792D6B3C" w14:textId="77777777" w:rsidR="00D559DE" w:rsidRPr="00D559DE" w:rsidRDefault="001C2B88" w:rsidP="002C540E">
            <w:pPr>
              <w:rPr>
                <w:rFonts w:ascii="Times New Roman" w:hAnsi="Times New Roman" w:cs="Times New Roman"/>
              </w:rPr>
            </w:pPr>
            <w:r w:rsidRPr="00D559DE">
              <w:rPr>
                <w:rFonts w:ascii="Times New Roman" w:hAnsi="Times New Roman" w:cs="Times New Roman"/>
              </w:rPr>
              <w:t>Position of Pedestrian</w:t>
            </w:r>
          </w:p>
        </w:tc>
        <w:tc>
          <w:tcPr>
            <w:tcW w:w="1350" w:type="dxa"/>
            <w:shd w:val="clear" w:color="auto" w:fill="auto"/>
          </w:tcPr>
          <w:p w14:paraId="5E77CEB0"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0" w:type="dxa"/>
            <w:shd w:val="clear" w:color="auto" w:fill="auto"/>
          </w:tcPr>
          <w:p w14:paraId="35411360"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1C9110C2"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0" w:type="dxa"/>
            <w:shd w:val="clear" w:color="auto" w:fill="auto"/>
          </w:tcPr>
          <w:p w14:paraId="043CB5E0" w14:textId="77777777" w:rsidR="00D559DE" w:rsidRPr="00D559DE" w:rsidRDefault="00D559DE"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5B4487AA"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0A53A2E1"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In Travel Lane</w:t>
            </w:r>
          </w:p>
        </w:tc>
        <w:tc>
          <w:tcPr>
            <w:tcW w:w="1350" w:type="dxa"/>
          </w:tcPr>
          <w:p w14:paraId="459C3FB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1750</w:t>
            </w:r>
          </w:p>
        </w:tc>
        <w:tc>
          <w:tcPr>
            <w:tcW w:w="1350" w:type="dxa"/>
          </w:tcPr>
          <w:p w14:paraId="16464A19"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75.14</w:t>
            </w:r>
          </w:p>
        </w:tc>
        <w:tc>
          <w:tcPr>
            <w:tcW w:w="720" w:type="dxa"/>
          </w:tcPr>
          <w:p w14:paraId="21954E0B"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77DFAEDF"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12D7A82B"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6F1558E6"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At Crosswalk</w:t>
            </w:r>
          </w:p>
        </w:tc>
        <w:tc>
          <w:tcPr>
            <w:tcW w:w="1350" w:type="dxa"/>
            <w:shd w:val="clear" w:color="auto" w:fill="auto"/>
          </w:tcPr>
          <w:p w14:paraId="21006F1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316</w:t>
            </w:r>
          </w:p>
        </w:tc>
        <w:tc>
          <w:tcPr>
            <w:tcW w:w="1350" w:type="dxa"/>
            <w:shd w:val="clear" w:color="auto" w:fill="auto"/>
          </w:tcPr>
          <w:p w14:paraId="28B2587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13.57</w:t>
            </w:r>
          </w:p>
        </w:tc>
        <w:tc>
          <w:tcPr>
            <w:tcW w:w="720" w:type="dxa"/>
            <w:shd w:val="clear" w:color="auto" w:fill="auto"/>
          </w:tcPr>
          <w:p w14:paraId="5CF88CE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4642FC58"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69E1F73"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765B382F"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At intersection</w:t>
            </w:r>
          </w:p>
        </w:tc>
        <w:tc>
          <w:tcPr>
            <w:tcW w:w="1350" w:type="dxa"/>
          </w:tcPr>
          <w:p w14:paraId="2487569E"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35</w:t>
            </w:r>
          </w:p>
        </w:tc>
        <w:tc>
          <w:tcPr>
            <w:tcW w:w="1350" w:type="dxa"/>
          </w:tcPr>
          <w:p w14:paraId="7712A27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1.50</w:t>
            </w:r>
          </w:p>
        </w:tc>
        <w:tc>
          <w:tcPr>
            <w:tcW w:w="720" w:type="dxa"/>
          </w:tcPr>
          <w:p w14:paraId="20EFC2D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291285A7"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0B8098B8"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3B295911"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Paved Shoulder</w:t>
            </w:r>
          </w:p>
        </w:tc>
        <w:tc>
          <w:tcPr>
            <w:tcW w:w="1350" w:type="dxa"/>
            <w:shd w:val="clear" w:color="auto" w:fill="auto"/>
          </w:tcPr>
          <w:p w14:paraId="3C4AB64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93</w:t>
            </w:r>
          </w:p>
        </w:tc>
        <w:tc>
          <w:tcPr>
            <w:tcW w:w="1350" w:type="dxa"/>
            <w:shd w:val="clear" w:color="auto" w:fill="auto"/>
          </w:tcPr>
          <w:p w14:paraId="1940424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3.99</w:t>
            </w:r>
          </w:p>
        </w:tc>
        <w:tc>
          <w:tcPr>
            <w:tcW w:w="720" w:type="dxa"/>
            <w:shd w:val="clear" w:color="auto" w:fill="auto"/>
          </w:tcPr>
          <w:p w14:paraId="513B47E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6A4245E7"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478BE417" w14:textId="77777777" w:rsidTr="00521A49">
        <w:tc>
          <w:tcPr>
            <w:cnfStyle w:val="001000000000" w:firstRow="0" w:lastRow="0" w:firstColumn="1" w:lastColumn="0" w:oddVBand="0" w:evenVBand="0" w:oddHBand="0" w:evenHBand="0" w:firstRowFirstColumn="0" w:firstRowLastColumn="0" w:lastRowFirstColumn="0" w:lastRowLastColumn="0"/>
            <w:tcW w:w="5305" w:type="dxa"/>
          </w:tcPr>
          <w:p w14:paraId="5F6F909A"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Sidewalk</w:t>
            </w:r>
          </w:p>
        </w:tc>
        <w:tc>
          <w:tcPr>
            <w:tcW w:w="1350" w:type="dxa"/>
          </w:tcPr>
          <w:p w14:paraId="560B41E8"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27</w:t>
            </w:r>
          </w:p>
        </w:tc>
        <w:tc>
          <w:tcPr>
            <w:tcW w:w="1350" w:type="dxa"/>
          </w:tcPr>
          <w:p w14:paraId="08EC3295"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1.16</w:t>
            </w:r>
          </w:p>
        </w:tc>
        <w:tc>
          <w:tcPr>
            <w:tcW w:w="720" w:type="dxa"/>
          </w:tcPr>
          <w:p w14:paraId="685D34AD"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tcPr>
          <w:p w14:paraId="5ABAB3AD" w14:textId="77777777" w:rsidR="00D559DE" w:rsidRPr="00D559DE"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r w:rsidR="00521A49" w14:paraId="0B8BF683" w14:textId="77777777" w:rsidTr="00521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shd w:val="clear" w:color="auto" w:fill="auto"/>
          </w:tcPr>
          <w:p w14:paraId="5CBA23F1" w14:textId="77777777" w:rsidR="00D559DE" w:rsidRPr="00D559DE" w:rsidRDefault="001C2B88" w:rsidP="002C540E">
            <w:pPr>
              <w:rPr>
                <w:rFonts w:ascii="Times New Roman" w:hAnsi="Times New Roman" w:cs="Times New Roman"/>
              </w:rPr>
            </w:pPr>
            <w:r w:rsidRPr="00D559DE">
              <w:rPr>
                <w:rFonts w:ascii="Times New Roman" w:hAnsi="Times New Roman" w:cs="Times New Roman"/>
                <w:b w:val="0"/>
                <w:bCs w:val="0"/>
              </w:rPr>
              <w:t>Unpaved Right of Way</w:t>
            </w:r>
          </w:p>
        </w:tc>
        <w:tc>
          <w:tcPr>
            <w:tcW w:w="1350" w:type="dxa"/>
            <w:shd w:val="clear" w:color="auto" w:fill="auto"/>
          </w:tcPr>
          <w:p w14:paraId="6C01A95E"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108</w:t>
            </w:r>
          </w:p>
        </w:tc>
        <w:tc>
          <w:tcPr>
            <w:tcW w:w="1350" w:type="dxa"/>
            <w:shd w:val="clear" w:color="auto" w:fill="auto"/>
          </w:tcPr>
          <w:p w14:paraId="16CB6CA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4.64</w:t>
            </w:r>
          </w:p>
        </w:tc>
        <w:tc>
          <w:tcPr>
            <w:tcW w:w="720" w:type="dxa"/>
            <w:shd w:val="clear" w:color="auto" w:fill="auto"/>
          </w:tcPr>
          <w:p w14:paraId="151496CB"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0</w:t>
            </w:r>
          </w:p>
        </w:tc>
        <w:tc>
          <w:tcPr>
            <w:tcW w:w="720" w:type="dxa"/>
            <w:shd w:val="clear" w:color="auto" w:fill="auto"/>
          </w:tcPr>
          <w:p w14:paraId="51E9A5D6" w14:textId="77777777" w:rsidR="00D559DE" w:rsidRPr="00D559DE"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59DE">
              <w:rPr>
                <w:rFonts w:ascii="Times New Roman" w:hAnsi="Times New Roman" w:cs="Times New Roman"/>
              </w:rPr>
              <w:t>1</w:t>
            </w:r>
          </w:p>
        </w:tc>
      </w:tr>
    </w:tbl>
    <w:p w14:paraId="4A509859" w14:textId="657B2D47" w:rsidR="00BB0678" w:rsidRDefault="00BB0678" w:rsidP="002B11A2">
      <w:pPr>
        <w:jc w:val="center"/>
        <w:rPr>
          <w:rFonts w:ascii="Times New Roman" w:hAnsi="Times New Roman" w:cs="Times New Roman"/>
          <w:b/>
          <w:bCs/>
          <w:color w:val="000000" w:themeColor="text1"/>
        </w:rPr>
      </w:pPr>
    </w:p>
    <w:p w14:paraId="5E0C4460" w14:textId="6C436330" w:rsidR="008609FE" w:rsidRDefault="001C2B88" w:rsidP="002D3C3C">
      <w:pPr>
        <w:ind w:firstLine="450"/>
        <w:jc w:val="both"/>
        <w:rPr>
          <w:rFonts w:ascii="Times New Roman" w:hAnsi="Times New Roman" w:cs="Times New Roman"/>
        </w:rPr>
      </w:pPr>
      <w:r w:rsidRPr="00C14A61">
        <w:rPr>
          <w:rFonts w:ascii="Times New Roman" w:hAnsi="Times New Roman" w:cs="Times New Roman"/>
        </w:rPr>
        <w:t>All the crash-related variables used for analysis in this study were categorical</w:t>
      </w:r>
      <w:r w:rsidR="00CB032A">
        <w:rPr>
          <w:rFonts w:ascii="Times New Roman" w:hAnsi="Times New Roman" w:cs="Times New Roman"/>
        </w:rPr>
        <w:t>. H</w:t>
      </w:r>
      <w:r w:rsidRPr="00C14A61">
        <w:rPr>
          <w:rFonts w:ascii="Times New Roman" w:hAnsi="Times New Roman" w:cs="Times New Roman"/>
        </w:rPr>
        <w:t xml:space="preserve">ence, the reported descriptive statistics in Table </w:t>
      </w:r>
      <w:r w:rsidR="007E58CB">
        <w:rPr>
          <w:rFonts w:ascii="Times New Roman" w:hAnsi="Times New Roman" w:cs="Times New Roman"/>
        </w:rPr>
        <w:t>1</w:t>
      </w:r>
      <w:r w:rsidRPr="00C14A61">
        <w:rPr>
          <w:rFonts w:ascii="Times New Roman" w:hAnsi="Times New Roman" w:cs="Times New Roman"/>
        </w:rPr>
        <w:t xml:space="preserve"> include the crash frequencies and percentages associated with the categories of the categorical variables. Of 2,329 crashes at night, 37.87% resulted in minor injuries to pedestrians</w:t>
      </w:r>
      <w:r w:rsidR="00CB032A">
        <w:rPr>
          <w:rFonts w:ascii="Times New Roman" w:hAnsi="Times New Roman" w:cs="Times New Roman"/>
        </w:rPr>
        <w:t>,</w:t>
      </w:r>
      <w:r w:rsidRPr="00C14A61">
        <w:rPr>
          <w:rFonts w:ascii="Times New Roman" w:hAnsi="Times New Roman" w:cs="Times New Roman"/>
        </w:rPr>
        <w:t xml:space="preserve"> while serious and fatal injuries accounted for 15.11% and 14.98% of crashes. Most of the crashes occurred in economy-</w:t>
      </w:r>
      <w:r w:rsidR="004D45D3">
        <w:rPr>
          <w:rFonts w:ascii="Times New Roman" w:hAnsi="Times New Roman" w:cs="Times New Roman"/>
        </w:rPr>
        <w:t>burdened</w:t>
      </w:r>
      <w:r w:rsidRPr="00C14A61">
        <w:rPr>
          <w:rFonts w:ascii="Times New Roman" w:hAnsi="Times New Roman" w:cs="Times New Roman"/>
        </w:rPr>
        <w:t xml:space="preserve"> census tracts (90.60%)</w:t>
      </w:r>
      <w:r w:rsidR="00CB032A">
        <w:rPr>
          <w:rFonts w:ascii="Times New Roman" w:hAnsi="Times New Roman" w:cs="Times New Roman"/>
        </w:rPr>
        <w:t>,</w:t>
      </w:r>
      <w:r w:rsidRPr="00C14A61">
        <w:rPr>
          <w:rFonts w:ascii="Times New Roman" w:hAnsi="Times New Roman" w:cs="Times New Roman"/>
        </w:rPr>
        <w:t xml:space="preserve"> followed by health (71.70%) and environment-</w:t>
      </w:r>
      <w:r w:rsidR="004D45D3">
        <w:rPr>
          <w:rFonts w:ascii="Times New Roman" w:hAnsi="Times New Roman" w:cs="Times New Roman"/>
        </w:rPr>
        <w:t>burdened</w:t>
      </w:r>
      <w:r w:rsidRPr="00C14A61">
        <w:rPr>
          <w:rFonts w:ascii="Times New Roman" w:hAnsi="Times New Roman" w:cs="Times New Roman"/>
        </w:rPr>
        <w:t xml:space="preserve"> (66.72%). Male drivers were mostly involved in pedestrian crashes at night (63.03)% while male pedestrians </w:t>
      </w:r>
      <w:r w:rsidRPr="00C14A61">
        <w:rPr>
          <w:rFonts w:ascii="Times New Roman" w:hAnsi="Times New Roman" w:cs="Times New Roman"/>
        </w:rPr>
        <w:lastRenderedPageBreak/>
        <w:t>mostly experienced crashes at night (69.47%) compared to their female counterparts (30.53%). Pedestrian crashes in which neither the driver nor the pedestrian was impaired with alcohol/drugs were the most frequent (66.59%), followed by crashes involving impaired pedestrians only (27.05%). Drivers alone were found to be impaired with alcohol/drugs in 4.38% of crashes</w:t>
      </w:r>
      <w:r w:rsidR="00CB032A">
        <w:rPr>
          <w:rFonts w:ascii="Times New Roman" w:hAnsi="Times New Roman" w:cs="Times New Roman"/>
        </w:rPr>
        <w:t>,</w:t>
      </w:r>
      <w:r w:rsidRPr="00C14A61">
        <w:rPr>
          <w:rFonts w:ascii="Times New Roman" w:hAnsi="Times New Roman" w:cs="Times New Roman"/>
        </w:rPr>
        <w:t xml:space="preserve"> while only 1.98% of crashes involved the impairment of the driver and the pedestrian both. Among different racial groups, White pedestrians experienced most of the crashes at night (46.33%)</w:t>
      </w:r>
      <w:r w:rsidR="00CB032A">
        <w:rPr>
          <w:rFonts w:ascii="Times New Roman" w:hAnsi="Times New Roman" w:cs="Times New Roman"/>
        </w:rPr>
        <w:t>,</w:t>
      </w:r>
      <w:r w:rsidRPr="00C14A61">
        <w:rPr>
          <w:rFonts w:ascii="Times New Roman" w:hAnsi="Times New Roman" w:cs="Times New Roman"/>
        </w:rPr>
        <w:t xml:space="preserve"> followed by Black (43.37%), Hispanic (7.08%), Native American (1.80%), and Asian (1.42%) pedestrians. Most crashes involved collisions with passenger cars (54.96%)</w:t>
      </w:r>
      <w:r w:rsidR="00CB032A">
        <w:rPr>
          <w:rFonts w:ascii="Times New Roman" w:hAnsi="Times New Roman" w:cs="Times New Roman"/>
        </w:rPr>
        <w:t>,</w:t>
      </w:r>
      <w:r w:rsidRPr="00C14A61">
        <w:rPr>
          <w:rFonts w:ascii="Times New Roman" w:hAnsi="Times New Roman" w:cs="Times New Roman"/>
        </w:rPr>
        <w:t xml:space="preserve"> while collisions with commercial buses and sport utility vehicles (SUVs) were 21.43% and 20.05%, respectively. A high percentage of crashes was observed on roads without lighting arrangements (51.22%) compared to roads with road lights (47.92%). Pedestrian crashes in clear weather were the most frequent (73.55%) compared to adverse weather conditions like rain (12.37%), fog (0.90%), and snow (0.90%). </w:t>
      </w:r>
      <w:r w:rsidR="000B4ECA">
        <w:rPr>
          <w:rFonts w:ascii="Times New Roman" w:hAnsi="Times New Roman" w:cs="Times New Roman"/>
        </w:rPr>
        <w:t>M</w:t>
      </w:r>
      <w:r w:rsidRPr="00C14A61">
        <w:rPr>
          <w:rFonts w:ascii="Times New Roman" w:hAnsi="Times New Roman" w:cs="Times New Roman"/>
        </w:rPr>
        <w:t xml:space="preserve">ost crashes occurred on </w:t>
      </w:r>
      <w:r w:rsidR="001E1468">
        <w:rPr>
          <w:rFonts w:ascii="Times New Roman" w:hAnsi="Times New Roman" w:cs="Times New Roman"/>
        </w:rPr>
        <w:t xml:space="preserve">local roads </w:t>
      </w:r>
      <w:r w:rsidRPr="00C14A61">
        <w:rPr>
          <w:rFonts w:ascii="Times New Roman" w:hAnsi="Times New Roman" w:cs="Times New Roman"/>
        </w:rPr>
        <w:t>(</w:t>
      </w:r>
      <w:r w:rsidR="00FB28BD">
        <w:rPr>
          <w:rFonts w:ascii="Times New Roman" w:hAnsi="Times New Roman" w:cs="Times New Roman"/>
        </w:rPr>
        <w:t>5</w:t>
      </w:r>
      <w:r w:rsidRPr="00C14A61">
        <w:rPr>
          <w:rFonts w:ascii="Times New Roman" w:hAnsi="Times New Roman" w:cs="Times New Roman"/>
        </w:rPr>
        <w:t>5.</w:t>
      </w:r>
      <w:r w:rsidR="00FB28BD">
        <w:rPr>
          <w:rFonts w:ascii="Times New Roman" w:hAnsi="Times New Roman" w:cs="Times New Roman"/>
        </w:rPr>
        <w:t>73</w:t>
      </w:r>
      <w:r w:rsidRPr="00C14A61">
        <w:rPr>
          <w:rFonts w:ascii="Times New Roman" w:hAnsi="Times New Roman" w:cs="Times New Roman"/>
        </w:rPr>
        <w:t>%)</w:t>
      </w:r>
      <w:r w:rsidR="00CB032A">
        <w:rPr>
          <w:rFonts w:ascii="Times New Roman" w:hAnsi="Times New Roman" w:cs="Times New Roman"/>
        </w:rPr>
        <w:t>,</w:t>
      </w:r>
      <w:r w:rsidRPr="00C14A61">
        <w:rPr>
          <w:rFonts w:ascii="Times New Roman" w:hAnsi="Times New Roman" w:cs="Times New Roman"/>
        </w:rPr>
        <w:t xml:space="preserve"> </w:t>
      </w:r>
      <w:r w:rsidR="00E1055F">
        <w:rPr>
          <w:rFonts w:ascii="Times New Roman" w:hAnsi="Times New Roman" w:cs="Times New Roman"/>
        </w:rPr>
        <w:t>followed by major arterials (23.70%)</w:t>
      </w:r>
      <w:r w:rsidR="00A03253">
        <w:rPr>
          <w:rFonts w:ascii="Times New Roman" w:hAnsi="Times New Roman" w:cs="Times New Roman"/>
        </w:rPr>
        <w:t>, minor arterials (11.16%)</w:t>
      </w:r>
      <w:r w:rsidR="00D0588A">
        <w:rPr>
          <w:rFonts w:ascii="Times New Roman" w:hAnsi="Times New Roman" w:cs="Times New Roman"/>
        </w:rPr>
        <w:t>, collectors (7.08%)</w:t>
      </w:r>
      <w:r w:rsidR="000B4ECA">
        <w:rPr>
          <w:rFonts w:ascii="Times New Roman" w:hAnsi="Times New Roman" w:cs="Times New Roman"/>
        </w:rPr>
        <w:t>,</w:t>
      </w:r>
      <w:r w:rsidR="00D0588A">
        <w:rPr>
          <w:rFonts w:ascii="Times New Roman" w:hAnsi="Times New Roman" w:cs="Times New Roman"/>
        </w:rPr>
        <w:t xml:space="preserve"> and interstates (2.32%)</w:t>
      </w:r>
      <w:r w:rsidRPr="00C14A61">
        <w:rPr>
          <w:rFonts w:ascii="Times New Roman" w:hAnsi="Times New Roman" w:cs="Times New Roman"/>
        </w:rPr>
        <w:t xml:space="preserve">. Most pedestrian crashes occurred when pedestrians were in the travel lane at the time of a crash (75.14%), indicating </w:t>
      </w:r>
      <w:r w:rsidR="008E2D29">
        <w:rPr>
          <w:rFonts w:ascii="Times New Roman" w:hAnsi="Times New Roman" w:cs="Times New Roman"/>
        </w:rPr>
        <w:t>pedestrian crossing violation</w:t>
      </w:r>
      <w:r w:rsidR="004655A8">
        <w:rPr>
          <w:rFonts w:ascii="Times New Roman" w:hAnsi="Times New Roman" w:cs="Times New Roman"/>
        </w:rPr>
        <w:t>s</w:t>
      </w:r>
      <w:r w:rsidR="00CB032A">
        <w:rPr>
          <w:rFonts w:ascii="Times New Roman" w:hAnsi="Times New Roman" w:cs="Times New Roman"/>
        </w:rPr>
        <w:t>. In comparison,</w:t>
      </w:r>
      <w:r w:rsidRPr="00C14A61">
        <w:rPr>
          <w:rFonts w:ascii="Times New Roman" w:hAnsi="Times New Roman" w:cs="Times New Roman"/>
        </w:rPr>
        <w:t xml:space="preserve"> only 13.57% of crashes occurred when pedestrians were at crosswalks. This difference in frequency indicates the higher risk of pedestrian crashes involved with </w:t>
      </w:r>
      <w:r w:rsidR="004655A8">
        <w:rPr>
          <w:rFonts w:ascii="Times New Roman" w:hAnsi="Times New Roman" w:cs="Times New Roman"/>
        </w:rPr>
        <w:t>crossing violations</w:t>
      </w:r>
      <w:r w:rsidRPr="00C14A61">
        <w:rPr>
          <w:rFonts w:ascii="Times New Roman" w:hAnsi="Times New Roman" w:cs="Times New Roman"/>
        </w:rPr>
        <w:t>.</w:t>
      </w:r>
    </w:p>
    <w:p w14:paraId="5895D4A4" w14:textId="48FF544D" w:rsidR="00F33EBA" w:rsidRDefault="001C2B88" w:rsidP="007613CE">
      <w:pPr>
        <w:jc w:val="both"/>
        <w:rPr>
          <w:rFonts w:ascii="Times New Roman" w:hAnsi="Times New Roman" w:cs="Times New Roman"/>
          <w:b/>
          <w:bCs/>
        </w:rPr>
      </w:pPr>
      <w:r>
        <w:rPr>
          <w:rFonts w:ascii="Times New Roman" w:hAnsi="Times New Roman" w:cs="Times New Roman"/>
          <w:b/>
          <w:bCs/>
        </w:rPr>
        <w:t xml:space="preserve">4. </w:t>
      </w:r>
      <w:r w:rsidR="008609FE" w:rsidRPr="008609FE">
        <w:rPr>
          <w:rFonts w:ascii="Times New Roman" w:hAnsi="Times New Roman" w:cs="Times New Roman"/>
          <w:b/>
          <w:bCs/>
        </w:rPr>
        <w:t>METHODOLOGY</w:t>
      </w:r>
    </w:p>
    <w:p w14:paraId="2A54AE8D" w14:textId="6D551E06" w:rsidR="00372ED3" w:rsidRPr="00372ED3" w:rsidRDefault="00CB032A" w:rsidP="002D3C3C">
      <w:pPr>
        <w:ind w:firstLine="450"/>
        <w:jc w:val="both"/>
        <w:rPr>
          <w:rFonts w:ascii="Times New Roman" w:hAnsi="Times New Roman" w:cs="Times New Roman"/>
        </w:rPr>
      </w:pPr>
      <w:r>
        <w:rPr>
          <w:rFonts w:ascii="Times New Roman" w:hAnsi="Times New Roman" w:cs="Times New Roman"/>
        </w:rPr>
        <w:t>A frequentist inference-based ordered model is estimated to explore the correlates of nighttime crashes. A stacking approach is adopted for prediction,</w:t>
      </w:r>
      <w:r w:rsidR="001C2B88">
        <w:rPr>
          <w:rFonts w:ascii="Times New Roman" w:hAnsi="Times New Roman" w:cs="Times New Roman"/>
        </w:rPr>
        <w:t xml:space="preserve"> combin</w:t>
      </w:r>
      <w:r>
        <w:rPr>
          <w:rFonts w:ascii="Times New Roman" w:hAnsi="Times New Roman" w:cs="Times New Roman"/>
        </w:rPr>
        <w:t>ing</w:t>
      </w:r>
      <w:r w:rsidR="001C2B88">
        <w:rPr>
          <w:rFonts w:ascii="Times New Roman" w:hAnsi="Times New Roman" w:cs="Times New Roman"/>
        </w:rPr>
        <w:t xml:space="preserve"> the predictions of four </w:t>
      </w:r>
      <w:r w:rsidR="00C255AB">
        <w:rPr>
          <w:rFonts w:ascii="Times New Roman" w:hAnsi="Times New Roman" w:cs="Times New Roman"/>
        </w:rPr>
        <w:t xml:space="preserve">base learners (Ordered Logit, Decision Tree, Random Forest, and Gradient Boosting </w:t>
      </w:r>
      <w:r w:rsidR="00A5045F">
        <w:rPr>
          <w:rFonts w:ascii="Times New Roman" w:hAnsi="Times New Roman" w:cs="Times New Roman"/>
        </w:rPr>
        <w:t>Model</w:t>
      </w:r>
      <w:r w:rsidR="00C255AB">
        <w:rPr>
          <w:rFonts w:ascii="Times New Roman" w:hAnsi="Times New Roman" w:cs="Times New Roman"/>
        </w:rPr>
        <w:t>)</w:t>
      </w:r>
      <w:r w:rsidR="00A5045F">
        <w:rPr>
          <w:rFonts w:ascii="Times New Roman" w:hAnsi="Times New Roman" w:cs="Times New Roman"/>
        </w:rPr>
        <w:t>.</w:t>
      </w:r>
      <w:r w:rsidR="00DC6D4D">
        <w:rPr>
          <w:rFonts w:ascii="Times New Roman" w:hAnsi="Times New Roman" w:cs="Times New Roman"/>
        </w:rPr>
        <w:t xml:space="preserve"> A description of the stacking framework</w:t>
      </w:r>
      <w:r w:rsidR="000B4ECA">
        <w:rPr>
          <w:rFonts w:ascii="Times New Roman" w:hAnsi="Times New Roman" w:cs="Times New Roman"/>
        </w:rPr>
        <w:t xml:space="preserve">, the </w:t>
      </w:r>
      <w:r w:rsidR="00DC6D4D">
        <w:rPr>
          <w:rFonts w:ascii="Times New Roman" w:hAnsi="Times New Roman" w:cs="Times New Roman"/>
        </w:rPr>
        <w:t>individual models</w:t>
      </w:r>
      <w:r w:rsidR="000B4ECA">
        <w:rPr>
          <w:rFonts w:ascii="Times New Roman" w:hAnsi="Times New Roman" w:cs="Times New Roman"/>
        </w:rPr>
        <w:t xml:space="preserve">, </w:t>
      </w:r>
      <w:r w:rsidR="00DC6D4D">
        <w:rPr>
          <w:rFonts w:ascii="Times New Roman" w:hAnsi="Times New Roman" w:cs="Times New Roman"/>
        </w:rPr>
        <w:t xml:space="preserve">and performance measures </w:t>
      </w:r>
      <w:r w:rsidR="000B4ECA">
        <w:rPr>
          <w:rFonts w:ascii="Times New Roman" w:hAnsi="Times New Roman" w:cs="Times New Roman"/>
        </w:rPr>
        <w:t>for</w:t>
      </w:r>
      <w:r w:rsidR="004C15D7">
        <w:rPr>
          <w:rFonts w:ascii="Times New Roman" w:hAnsi="Times New Roman" w:cs="Times New Roman"/>
        </w:rPr>
        <w:t xml:space="preserve"> the model</w:t>
      </w:r>
      <w:r w:rsidR="000B4ECA">
        <w:rPr>
          <w:rFonts w:ascii="Times New Roman" w:hAnsi="Times New Roman" w:cs="Times New Roman"/>
        </w:rPr>
        <w:t>s</w:t>
      </w:r>
      <w:r w:rsidR="004C15D7">
        <w:rPr>
          <w:rFonts w:ascii="Times New Roman" w:hAnsi="Times New Roman" w:cs="Times New Roman"/>
        </w:rPr>
        <w:t xml:space="preserve"> </w:t>
      </w:r>
      <w:r w:rsidR="00CC34E5">
        <w:rPr>
          <w:rFonts w:ascii="Times New Roman" w:hAnsi="Times New Roman" w:cs="Times New Roman"/>
        </w:rPr>
        <w:t>is provided in the subsequent sections.</w:t>
      </w:r>
    </w:p>
    <w:p w14:paraId="794167A2" w14:textId="46DA27B8" w:rsidR="00013B08" w:rsidRDefault="001C2B88" w:rsidP="007613CE">
      <w:pPr>
        <w:jc w:val="both"/>
        <w:rPr>
          <w:rFonts w:ascii="Times New Roman" w:hAnsi="Times New Roman" w:cs="Times New Roman"/>
          <w:b/>
          <w:bCs/>
        </w:rPr>
      </w:pPr>
      <w:r>
        <w:rPr>
          <w:rFonts w:ascii="Times New Roman" w:hAnsi="Times New Roman" w:cs="Times New Roman"/>
          <w:b/>
          <w:bCs/>
        </w:rPr>
        <w:t>4</w:t>
      </w:r>
      <w:r w:rsidR="00DF309B">
        <w:rPr>
          <w:rFonts w:ascii="Times New Roman" w:hAnsi="Times New Roman" w:cs="Times New Roman"/>
          <w:b/>
          <w:bCs/>
        </w:rPr>
        <w:t>.1 STACKING</w:t>
      </w:r>
    </w:p>
    <w:p w14:paraId="38E4B142" w14:textId="3239BCDC" w:rsidR="00D559DE" w:rsidRPr="00493603" w:rsidRDefault="001C2B88" w:rsidP="002D3C3C">
      <w:pPr>
        <w:ind w:firstLine="360"/>
        <w:jc w:val="both"/>
        <w:rPr>
          <w:rFonts w:ascii="Times New Roman" w:hAnsi="Times New Roman" w:cs="Times New Roman"/>
        </w:rPr>
      </w:pPr>
      <w:r w:rsidRPr="00005242">
        <w:rPr>
          <w:rFonts w:ascii="Times New Roman" w:hAnsi="Times New Roman" w:cs="Times New Roman"/>
        </w:rPr>
        <w:t xml:space="preserve">Stacking </w:t>
      </w:r>
      <w:r w:rsidR="004E5ACE">
        <w:rPr>
          <w:rFonts w:ascii="Times New Roman" w:hAnsi="Times New Roman" w:cs="Times New Roman"/>
        </w:rPr>
        <w:t>represents a</w:t>
      </w:r>
      <w:r w:rsidR="000A7AF0">
        <w:rPr>
          <w:rFonts w:ascii="Times New Roman" w:hAnsi="Times New Roman" w:cs="Times New Roman"/>
        </w:rPr>
        <w:t xml:space="preserve"> HEM </w:t>
      </w:r>
      <w:r w:rsidRPr="00005242">
        <w:rPr>
          <w:rFonts w:ascii="Times New Roman" w:hAnsi="Times New Roman" w:cs="Times New Roman"/>
        </w:rPr>
        <w:t xml:space="preserve">that combines </w:t>
      </w:r>
      <w:r w:rsidR="00A02E17">
        <w:rPr>
          <w:rFonts w:ascii="Times New Roman" w:hAnsi="Times New Roman" w:cs="Times New Roman"/>
        </w:rPr>
        <w:t xml:space="preserve">the output of </w:t>
      </w:r>
      <w:r w:rsidRPr="00005242">
        <w:rPr>
          <w:rFonts w:ascii="Times New Roman" w:hAnsi="Times New Roman" w:cs="Times New Roman"/>
        </w:rPr>
        <w:t>multiple classification models using a meta-classifier</w:t>
      </w:r>
      <w:r w:rsidR="00A02E17">
        <w:rPr>
          <w:rFonts w:ascii="Times New Roman" w:hAnsi="Times New Roman" w:cs="Times New Roman"/>
        </w:rPr>
        <w:t xml:space="preserve"> also called a super-learner</w:t>
      </w:r>
      <w:r w:rsidRPr="0000524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"/>
          <w:id w:val="-1966335560"/>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22</w:t>
          </w:r>
          <w:r w:rsidR="002F6D93" w:rsidRPr="002F6D93">
            <w:rPr>
              <w:rFonts w:eastAsia="Times New Roman"/>
              <w:color w:val="000000"/>
            </w:rPr>
            <w:t>)</w:t>
          </w:r>
        </w:sdtContent>
      </w:sdt>
      <w:r w:rsidRPr="00005242">
        <w:rPr>
          <w:rFonts w:ascii="Times New Roman" w:hAnsi="Times New Roman" w:cs="Times New Roman"/>
        </w:rPr>
        <w:t>. Typically, it consists of two layers. In</w:t>
      </w:r>
      <w:r w:rsidR="00CB032A">
        <w:rPr>
          <w:rFonts w:ascii="Times New Roman" w:hAnsi="Times New Roman" w:cs="Times New Roman"/>
        </w:rPr>
        <w:t>dividual classification models are trained on the complete training set in the first layer</w:t>
      </w:r>
      <w:r w:rsidRPr="00005242">
        <w:rPr>
          <w:rFonts w:ascii="Times New Roman" w:hAnsi="Times New Roman" w:cs="Times New Roman"/>
        </w:rPr>
        <w:t xml:space="preserve">. In the second layer, the meta-classifier is fitted based on the outputs of the first </w:t>
      </w:r>
      <w:r w:rsidR="00CB032A" w:rsidRPr="00005242">
        <w:rPr>
          <w:rFonts w:ascii="Times New Roman" w:hAnsi="Times New Roman" w:cs="Times New Roman"/>
        </w:rPr>
        <w:t>layer</w:t>
      </w:r>
      <w:r w:rsidR="00CB032A">
        <w:rPr>
          <w:rFonts w:ascii="Times New Roman" w:hAnsi="Times New Roman" w:cs="Times New Roman"/>
        </w:rPr>
        <w:t>’</w:t>
      </w:r>
      <w:r w:rsidR="00CB032A" w:rsidRPr="00005242">
        <w:rPr>
          <w:rFonts w:ascii="Times New Roman" w:hAnsi="Times New Roman" w:cs="Times New Roman"/>
        </w:rPr>
        <w:t xml:space="preserve">s </w:t>
      </w:r>
      <w:r w:rsidRPr="00005242">
        <w:rPr>
          <w:rFonts w:ascii="Times New Roman" w:hAnsi="Times New Roman" w:cs="Times New Roman"/>
        </w:rPr>
        <w:t xml:space="preserve">models. </w:t>
      </w:r>
      <w:proofErr w:type="gramStart"/>
      <w:r w:rsidRPr="00005242">
        <w:rPr>
          <w:rFonts w:ascii="Times New Roman" w:hAnsi="Times New Roman" w:cs="Times New Roman"/>
        </w:rPr>
        <w:t>The final result</w:t>
      </w:r>
      <w:proofErr w:type="gramEnd"/>
      <w:r w:rsidRPr="00005242">
        <w:rPr>
          <w:rFonts w:ascii="Times New Roman" w:hAnsi="Times New Roman" w:cs="Times New Roman"/>
        </w:rPr>
        <w:t xml:space="preserve"> is </w:t>
      </w:r>
      <w:r w:rsidR="000B4ECA">
        <w:rPr>
          <w:rFonts w:ascii="Times New Roman" w:hAnsi="Times New Roman" w:cs="Times New Roman"/>
        </w:rPr>
        <w:t>th</w:t>
      </w:r>
      <w:r w:rsidRPr="00005242">
        <w:rPr>
          <w:rFonts w:ascii="Times New Roman" w:hAnsi="Times New Roman" w:cs="Times New Roman"/>
        </w:rPr>
        <w:t xml:space="preserve">e output of the meta-classifier. This framework allows the integration of various </w:t>
      </w:r>
      <w:r w:rsidR="00CB032A" w:rsidRPr="00005242">
        <w:rPr>
          <w:rFonts w:ascii="Times New Roman" w:hAnsi="Times New Roman" w:cs="Times New Roman"/>
        </w:rPr>
        <w:t>methods</w:t>
      </w:r>
      <w:r w:rsidR="00CB032A">
        <w:rPr>
          <w:rFonts w:ascii="Times New Roman" w:hAnsi="Times New Roman" w:cs="Times New Roman"/>
        </w:rPr>
        <w:t>’</w:t>
      </w:r>
      <w:r w:rsidR="00CB032A" w:rsidRPr="00005242">
        <w:rPr>
          <w:rFonts w:ascii="Times New Roman" w:hAnsi="Times New Roman" w:cs="Times New Roman"/>
        </w:rPr>
        <w:t xml:space="preserve"> </w:t>
      </w:r>
      <w:r w:rsidRPr="00005242">
        <w:rPr>
          <w:rFonts w:ascii="Times New Roman" w:hAnsi="Times New Roman" w:cs="Times New Roman"/>
        </w:rPr>
        <w:t>advantages to enhance classification performance.</w:t>
      </w:r>
      <w:r w:rsidR="00DA467F">
        <w:rPr>
          <w:rFonts w:ascii="Times New Roman" w:hAnsi="Times New Roman" w:cs="Times New Roman"/>
        </w:rPr>
        <w:t xml:space="preserve"> </w:t>
      </w:r>
      <w:r w:rsidR="00390807">
        <w:rPr>
          <w:rFonts w:ascii="Times New Roman" w:hAnsi="Times New Roman" w:cs="Times New Roman"/>
        </w:rPr>
        <w:t xml:space="preserve">Figure </w:t>
      </w:r>
      <w:r w:rsidR="002B224D">
        <w:rPr>
          <w:rFonts w:ascii="Times New Roman" w:hAnsi="Times New Roman" w:cs="Times New Roman"/>
        </w:rPr>
        <w:t>1</w:t>
      </w:r>
      <w:r w:rsidR="00E53731">
        <w:rPr>
          <w:rFonts w:ascii="Times New Roman" w:hAnsi="Times New Roman" w:cs="Times New Roman"/>
        </w:rPr>
        <w:t xml:space="preserve"> represents </w:t>
      </w:r>
      <w:r w:rsidR="00BF293F">
        <w:rPr>
          <w:rFonts w:ascii="Times New Roman" w:hAnsi="Times New Roman" w:cs="Times New Roman"/>
        </w:rPr>
        <w:t xml:space="preserve">a </w:t>
      </w:r>
      <w:r w:rsidR="00DA5CC4">
        <w:rPr>
          <w:rFonts w:ascii="Times New Roman" w:hAnsi="Times New Roman" w:cs="Times New Roman"/>
        </w:rPr>
        <w:t>visual</w:t>
      </w:r>
      <w:r w:rsidR="00BF293F">
        <w:rPr>
          <w:rFonts w:ascii="Times New Roman" w:hAnsi="Times New Roman" w:cs="Times New Roman"/>
        </w:rPr>
        <w:t xml:space="preserve"> illustration </w:t>
      </w:r>
      <w:r w:rsidR="00493603">
        <w:rPr>
          <w:rFonts w:ascii="Times New Roman" w:hAnsi="Times New Roman" w:cs="Times New Roman"/>
        </w:rPr>
        <w:t>of the study methodology.</w:t>
      </w:r>
      <w:r w:rsidR="005566F6">
        <w:rPr>
          <w:rFonts w:ascii="Times New Roman" w:hAnsi="Times New Roman" w:cs="Times New Roman"/>
        </w:rPr>
        <w:br w:type="page"/>
      </w:r>
    </w:p>
    <w:p w14:paraId="6A7D1AD8" w14:textId="77777777" w:rsidR="005566F6" w:rsidRDefault="005566F6" w:rsidP="005566F6">
      <w:pPr>
        <w:pStyle w:val="ListParagraph"/>
        <w:ind w:left="360"/>
        <w:jc w:val="both"/>
        <w:rPr>
          <w:rFonts w:asciiTheme="majorBidi" w:hAnsiTheme="majorBidi" w:cstheme="majorBidi"/>
          <w:b/>
          <w:bCs/>
          <w:sz w:val="24"/>
          <w:szCs w:val="24"/>
        </w:rPr>
      </w:pPr>
    </w:p>
    <w:p w14:paraId="6095867E" w14:textId="77EE85F8" w:rsidR="005566F6" w:rsidRPr="00600B98" w:rsidRDefault="001C2B88" w:rsidP="00600B98">
      <w:pPr>
        <w:jc w:val="both"/>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44A0D2E3" wp14:editId="2939CBD8">
            <wp:extent cx="5997201" cy="3032125"/>
            <wp:effectExtent l="0" t="0" r="3810" b="0"/>
            <wp:docPr id="773878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78822"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069622" cy="3068740"/>
                    </a:xfrm>
                    <a:prstGeom prst="rect">
                      <a:avLst/>
                    </a:prstGeom>
                    <a:noFill/>
                  </pic:spPr>
                </pic:pic>
              </a:graphicData>
            </a:graphic>
          </wp:inline>
        </w:drawing>
      </w:r>
    </w:p>
    <w:p w14:paraId="1757529F" w14:textId="7C789C78" w:rsidR="005566F6" w:rsidRPr="0090009C" w:rsidRDefault="001C2B88" w:rsidP="002E5288">
      <w:pPr>
        <w:pStyle w:val="Caption"/>
        <w:jc w:val="center"/>
        <w:rPr>
          <w:rFonts w:ascii="Times New Roman" w:hAnsi="Times New Roman" w:cs="Times New Roman"/>
          <w:b/>
          <w:bCs/>
          <w:i w:val="0"/>
          <w:iCs w:val="0"/>
          <w:color w:val="000000" w:themeColor="text1"/>
          <w:sz w:val="22"/>
          <w:szCs w:val="22"/>
        </w:rPr>
      </w:pPr>
      <w:r w:rsidRPr="0090009C">
        <w:rPr>
          <w:rFonts w:ascii="Times New Roman" w:hAnsi="Times New Roman" w:cs="Times New Roman"/>
          <w:b/>
          <w:bCs/>
          <w:i w:val="0"/>
          <w:iCs w:val="0"/>
          <w:color w:val="000000" w:themeColor="text1"/>
          <w:sz w:val="22"/>
          <w:szCs w:val="22"/>
        </w:rPr>
        <w:t xml:space="preserve">Figure </w:t>
      </w:r>
      <w:r w:rsidR="00FD5A9E">
        <w:rPr>
          <w:rFonts w:ascii="Times New Roman" w:hAnsi="Times New Roman" w:cs="Times New Roman"/>
          <w:b/>
          <w:bCs/>
          <w:i w:val="0"/>
          <w:iCs w:val="0"/>
          <w:color w:val="000000" w:themeColor="text1"/>
          <w:sz w:val="22"/>
          <w:szCs w:val="22"/>
        </w:rPr>
        <w:t>1</w:t>
      </w:r>
      <w:r w:rsidRPr="0090009C">
        <w:rPr>
          <w:rFonts w:ascii="Times New Roman" w:hAnsi="Times New Roman" w:cs="Times New Roman"/>
          <w:b/>
          <w:bCs/>
          <w:i w:val="0"/>
          <w:iCs w:val="0"/>
          <w:color w:val="000000" w:themeColor="text1"/>
          <w:sz w:val="22"/>
          <w:szCs w:val="22"/>
        </w:rPr>
        <w:t xml:space="preserve">: </w:t>
      </w:r>
      <w:r w:rsidR="00DA5CC4">
        <w:rPr>
          <w:rFonts w:ascii="Times New Roman" w:hAnsi="Times New Roman" w:cs="Times New Roman"/>
          <w:b/>
          <w:bCs/>
          <w:i w:val="0"/>
          <w:iCs w:val="0"/>
          <w:color w:val="000000" w:themeColor="text1"/>
          <w:sz w:val="22"/>
          <w:szCs w:val="22"/>
        </w:rPr>
        <w:t>Visual</w:t>
      </w:r>
      <w:r w:rsidRPr="0090009C">
        <w:rPr>
          <w:rFonts w:ascii="Times New Roman" w:hAnsi="Times New Roman" w:cs="Times New Roman"/>
          <w:b/>
          <w:bCs/>
          <w:i w:val="0"/>
          <w:iCs w:val="0"/>
          <w:color w:val="000000" w:themeColor="text1"/>
          <w:sz w:val="22"/>
          <w:szCs w:val="22"/>
        </w:rPr>
        <w:t xml:space="preserve"> Illustration of Stacking Methodology</w:t>
      </w:r>
    </w:p>
    <w:p w14:paraId="1AA0063D" w14:textId="71507983" w:rsidR="005566F6" w:rsidRPr="00164591" w:rsidRDefault="001C2B88" w:rsidP="00164591">
      <w:pPr>
        <w:jc w:val="both"/>
        <w:rPr>
          <w:rFonts w:asciiTheme="majorBidi" w:hAnsiTheme="majorBidi" w:cstheme="majorBidi"/>
          <w:b/>
          <w:bCs/>
          <w:sz w:val="24"/>
          <w:szCs w:val="24"/>
        </w:rPr>
      </w:pPr>
      <w:r>
        <w:rPr>
          <w:rFonts w:asciiTheme="majorBidi" w:hAnsiTheme="majorBidi" w:cstheme="majorBidi"/>
          <w:b/>
          <w:bCs/>
          <w:sz w:val="24"/>
          <w:szCs w:val="24"/>
        </w:rPr>
        <w:t>4</w:t>
      </w:r>
      <w:r w:rsidR="00884D7A" w:rsidRPr="00164591">
        <w:rPr>
          <w:rFonts w:asciiTheme="majorBidi" w:hAnsiTheme="majorBidi" w:cstheme="majorBidi"/>
          <w:b/>
          <w:bCs/>
          <w:sz w:val="24"/>
          <w:szCs w:val="24"/>
        </w:rPr>
        <w:t>.2 Ordered Logit Model</w:t>
      </w:r>
    </w:p>
    <w:p w14:paraId="3187E677" w14:textId="603C65BF" w:rsidR="00B375AF" w:rsidRPr="00B375AF" w:rsidRDefault="001C2B88" w:rsidP="002D3C3C">
      <w:pPr>
        <w:spacing w:after="0" w:line="24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The ordered Logit Model is appropriate </w:t>
      </w:r>
      <w:r w:rsidR="00B42584">
        <w:rPr>
          <w:rFonts w:ascii="Times New Roman" w:hAnsi="Times New Roman" w:cs="Times New Roman"/>
          <w:color w:val="000000" w:themeColor="text1"/>
        </w:rPr>
        <w:t xml:space="preserve">for modeling a categorical response variable whose </w:t>
      </w:r>
      <w:r>
        <w:rPr>
          <w:rFonts w:ascii="Times New Roman" w:hAnsi="Times New Roman" w:cs="Times New Roman"/>
          <w:color w:val="000000" w:themeColor="text1"/>
        </w:rPr>
        <w:t xml:space="preserve">outcomes possess some intrinsic ranking. </w:t>
      </w:r>
      <w:r w:rsidRPr="00B375AF">
        <w:rPr>
          <w:rFonts w:ascii="Times New Roman" w:hAnsi="Times New Roman" w:cs="Times New Roman"/>
          <w:color w:val="000000" w:themeColor="text1"/>
        </w:rPr>
        <w:t xml:space="preserve">The formulation of the ordered logit model is provided in </w:t>
      </w:r>
      <w:r w:rsidRPr="002450B2">
        <w:rPr>
          <w:rFonts w:ascii="Times New Roman" w:hAnsi="Times New Roman" w:cs="Times New Roman"/>
          <w:b/>
          <w:bCs/>
          <w:color w:val="000000" w:themeColor="text1"/>
        </w:rPr>
        <w:t xml:space="preserve">Equation </w:t>
      </w:r>
      <w:r w:rsidR="0008458A" w:rsidRPr="002450B2">
        <w:rPr>
          <w:rFonts w:ascii="Times New Roman" w:hAnsi="Times New Roman" w:cs="Times New Roman"/>
          <w:b/>
          <w:bCs/>
          <w:color w:val="000000" w:themeColor="text1"/>
        </w:rPr>
        <w:t>1</w:t>
      </w:r>
      <w:r w:rsidRPr="00B375AF">
        <w:rPr>
          <w:rFonts w:ascii="Times New Roman" w:hAnsi="Times New Roman" w:cs="Times New Roman"/>
          <w:color w:val="000000" w:themeColor="text1"/>
        </w:rPr>
        <w:t>.</w:t>
      </w:r>
    </w:p>
    <w:p w14:paraId="02B9F51B" w14:textId="77777777" w:rsidR="000B4ECA" w:rsidRDefault="000B4ECA" w:rsidP="00B375AF">
      <w:pPr>
        <w:spacing w:after="0" w:line="240" w:lineRule="auto"/>
        <w:jc w:val="both"/>
        <w:rPr>
          <w:rFonts w:ascii="Times New Roman" w:hAnsi="Times New Roman" w:cs="Times New Roman"/>
          <w:color w:val="000000" w:themeColor="text1"/>
        </w:rPr>
      </w:pPr>
    </w:p>
    <w:p w14:paraId="10451F29" w14:textId="4C8418D8" w:rsidR="00164591" w:rsidRPr="008B5E05" w:rsidRDefault="001C2B88" w:rsidP="00B375AF">
      <w:pPr>
        <w:spacing w:after="0" w:line="240" w:lineRule="auto"/>
        <w:jc w:val="both"/>
      </w:pPr>
      <w:r w:rsidRPr="00B375AF">
        <w:rPr>
          <w:rFonts w:ascii="Times New Roman" w:hAnsi="Times New Roman" w:cs="Times New Roman"/>
          <w:color w:val="000000" w:themeColor="text1"/>
        </w:rPr>
        <w:t xml:space="preserve">                                           Logit[P(Y≤j)] = α</w:t>
      </w:r>
      <w:r w:rsidRPr="006D0353">
        <w:rPr>
          <w:rFonts w:ascii="Times New Roman" w:hAnsi="Times New Roman" w:cs="Times New Roman"/>
          <w:color w:val="000000" w:themeColor="text1"/>
          <w:sz w:val="24"/>
          <w:szCs w:val="24"/>
          <w:vertAlign w:val="subscript"/>
        </w:rPr>
        <w:t>j</w:t>
      </w:r>
      <w:r w:rsidRPr="00B375AF">
        <w:rPr>
          <w:rFonts w:ascii="Times New Roman" w:hAnsi="Times New Roman" w:cs="Times New Roman"/>
          <w:color w:val="000000" w:themeColor="text1"/>
        </w:rPr>
        <w:t xml:space="preserve"> + β</w:t>
      </w:r>
      <w:r w:rsidRPr="002450B2">
        <w:rPr>
          <w:rFonts w:ascii="Times New Roman" w:hAnsi="Times New Roman" w:cs="Times New Roman"/>
          <w:color w:val="000000" w:themeColor="text1"/>
          <w:sz w:val="24"/>
          <w:szCs w:val="24"/>
          <w:vertAlign w:val="subscript"/>
        </w:rPr>
        <w:t>1</w:t>
      </w:r>
      <w:r w:rsidRPr="00B375AF">
        <w:rPr>
          <w:rFonts w:ascii="Times New Roman" w:hAnsi="Times New Roman" w:cs="Times New Roman"/>
          <w:color w:val="000000" w:themeColor="text1"/>
        </w:rPr>
        <w:t>x</w:t>
      </w:r>
      <w:r w:rsidRPr="002450B2">
        <w:rPr>
          <w:rFonts w:ascii="Times New Roman" w:hAnsi="Times New Roman" w:cs="Times New Roman"/>
          <w:color w:val="000000" w:themeColor="text1"/>
          <w:sz w:val="24"/>
          <w:szCs w:val="24"/>
          <w:vertAlign w:val="subscript"/>
        </w:rPr>
        <w:t>1</w:t>
      </w:r>
      <w:r w:rsidRPr="00B375AF">
        <w:rPr>
          <w:rFonts w:ascii="Times New Roman" w:hAnsi="Times New Roman" w:cs="Times New Roman"/>
          <w:color w:val="000000" w:themeColor="text1"/>
        </w:rPr>
        <w:t>+ β</w:t>
      </w:r>
      <w:r w:rsidRPr="002450B2">
        <w:rPr>
          <w:rFonts w:ascii="Times New Roman" w:hAnsi="Times New Roman" w:cs="Times New Roman"/>
          <w:color w:val="000000" w:themeColor="text1"/>
          <w:sz w:val="24"/>
          <w:szCs w:val="24"/>
          <w:vertAlign w:val="subscript"/>
        </w:rPr>
        <w:t>2</w:t>
      </w:r>
      <w:r w:rsidRPr="00B375AF">
        <w:rPr>
          <w:rFonts w:ascii="Times New Roman" w:hAnsi="Times New Roman" w:cs="Times New Roman"/>
          <w:color w:val="000000" w:themeColor="text1"/>
        </w:rPr>
        <w:t>x</w:t>
      </w:r>
      <w:r w:rsidRPr="002450B2">
        <w:rPr>
          <w:rFonts w:ascii="Times New Roman" w:hAnsi="Times New Roman" w:cs="Times New Roman"/>
          <w:color w:val="000000" w:themeColor="text1"/>
          <w:sz w:val="24"/>
          <w:szCs w:val="24"/>
          <w:vertAlign w:val="subscript"/>
        </w:rPr>
        <w:t>2</w:t>
      </w:r>
      <w:r w:rsidRPr="00B375AF">
        <w:rPr>
          <w:rFonts w:ascii="Times New Roman" w:hAnsi="Times New Roman" w:cs="Times New Roman"/>
          <w:color w:val="000000" w:themeColor="text1"/>
        </w:rPr>
        <w:t>+ β</w:t>
      </w:r>
      <w:r w:rsidRPr="002450B2">
        <w:rPr>
          <w:rFonts w:ascii="Times New Roman" w:hAnsi="Times New Roman" w:cs="Times New Roman"/>
          <w:color w:val="000000" w:themeColor="text1"/>
          <w:sz w:val="24"/>
          <w:szCs w:val="24"/>
          <w:vertAlign w:val="subscript"/>
        </w:rPr>
        <w:t>3</w:t>
      </w:r>
      <w:r w:rsidRPr="00B375AF">
        <w:rPr>
          <w:rFonts w:ascii="Times New Roman" w:hAnsi="Times New Roman" w:cs="Times New Roman"/>
          <w:color w:val="000000" w:themeColor="text1"/>
        </w:rPr>
        <w:t>x</w:t>
      </w:r>
      <w:r w:rsidRPr="002450B2">
        <w:rPr>
          <w:rFonts w:ascii="Times New Roman" w:hAnsi="Times New Roman" w:cs="Times New Roman"/>
          <w:color w:val="000000" w:themeColor="text1"/>
          <w:sz w:val="24"/>
          <w:szCs w:val="24"/>
          <w:vertAlign w:val="subscript"/>
        </w:rPr>
        <w:t>3</w:t>
      </w:r>
      <w:r w:rsidRPr="00B375AF">
        <w:rPr>
          <w:rFonts w:ascii="Times New Roman" w:hAnsi="Times New Roman" w:cs="Times New Roman"/>
          <w:color w:val="000000" w:themeColor="text1"/>
        </w:rPr>
        <w:t>+</w:t>
      </w:r>
      <w:r w:rsidRPr="00B375AF">
        <w:rPr>
          <w:rFonts w:ascii="Cambria Math" w:hAnsi="Cambria Math" w:cs="Cambria Math"/>
          <w:color w:val="000000" w:themeColor="text1"/>
        </w:rPr>
        <w:t>⋯</w:t>
      </w:r>
      <w:r w:rsidRPr="00B375AF">
        <w:rPr>
          <w:rFonts w:ascii="Times New Roman" w:hAnsi="Times New Roman" w:cs="Times New Roman"/>
          <w:color w:val="000000" w:themeColor="text1"/>
        </w:rPr>
        <w:t>+β</w:t>
      </w:r>
      <w:r w:rsidRPr="002450B2">
        <w:rPr>
          <w:rFonts w:ascii="Times New Roman" w:hAnsi="Times New Roman" w:cs="Times New Roman"/>
          <w:color w:val="000000" w:themeColor="text1"/>
          <w:sz w:val="24"/>
          <w:szCs w:val="24"/>
          <w:vertAlign w:val="subscript"/>
        </w:rPr>
        <w:t>n</w:t>
      </w:r>
      <w:r w:rsidRPr="00B375AF">
        <w:rPr>
          <w:rFonts w:ascii="Times New Roman" w:hAnsi="Times New Roman" w:cs="Times New Roman"/>
          <w:color w:val="000000" w:themeColor="text1"/>
        </w:rPr>
        <w:t>x</w:t>
      </w:r>
      <w:r w:rsidRPr="002450B2">
        <w:rPr>
          <w:rFonts w:ascii="Times New Roman" w:hAnsi="Times New Roman" w:cs="Times New Roman"/>
          <w:color w:val="000000" w:themeColor="text1"/>
          <w:sz w:val="24"/>
          <w:szCs w:val="24"/>
          <w:vertAlign w:val="subscript"/>
        </w:rPr>
        <w:t>n</w:t>
      </w:r>
      <w:r w:rsidRPr="00B375AF">
        <w:rPr>
          <w:rFonts w:ascii="Times New Roman" w:hAnsi="Times New Roman" w:cs="Times New Roman"/>
          <w:color w:val="000000" w:themeColor="text1"/>
        </w:rPr>
        <w:t xml:space="preserve"> = α</w:t>
      </w:r>
      <w:r w:rsidRPr="002450B2">
        <w:rPr>
          <w:rFonts w:ascii="Times New Roman" w:hAnsi="Times New Roman" w:cs="Times New Roman"/>
          <w:color w:val="000000" w:themeColor="text1"/>
          <w:sz w:val="24"/>
          <w:szCs w:val="24"/>
          <w:vertAlign w:val="subscript"/>
        </w:rPr>
        <w:t>j</w:t>
      </w:r>
      <w:r w:rsidRPr="00B375AF">
        <w:rPr>
          <w:rFonts w:ascii="Times New Roman" w:hAnsi="Times New Roman" w:cs="Times New Roman"/>
          <w:color w:val="000000" w:themeColor="text1"/>
        </w:rPr>
        <w:t xml:space="preserve"> + β’X                           (</w:t>
      </w:r>
      <w:r w:rsidR="0008458A">
        <w:rPr>
          <w:rFonts w:ascii="Times New Roman" w:hAnsi="Times New Roman" w:cs="Times New Roman"/>
          <w:color w:val="000000" w:themeColor="text1"/>
        </w:rPr>
        <w:t>1</w:t>
      </w:r>
      <w:r w:rsidRPr="00B375AF">
        <w:rPr>
          <w:rFonts w:ascii="Times New Roman" w:hAnsi="Times New Roman" w:cs="Times New Roman"/>
          <w:color w:val="000000" w:themeColor="text1"/>
        </w:rPr>
        <w:t>)</w:t>
      </w:r>
    </w:p>
    <w:p w14:paraId="2C84F92D" w14:textId="773E68D4" w:rsidR="00164591" w:rsidRPr="00A2064A" w:rsidRDefault="001C2B88" w:rsidP="0008458A">
      <w:pPr>
        <w:spacing w:after="0" w:line="240" w:lineRule="auto"/>
        <w:jc w:val="center"/>
        <w:rPr>
          <w:rFonts w:ascii="Times New Roman" w:eastAsiaTheme="minorEastAsia" w:hAnsi="Times New Roman" w:cs="Times New Roman"/>
          <w:color w:val="000000" w:themeColor="text1"/>
        </w:rPr>
      </w:pPr>
      <w:r w:rsidRPr="00A2064A">
        <w:rPr>
          <w:rFonts w:ascii="Times New Roman" w:eastAsiaTheme="minorEastAsia" w:hAnsi="Times New Roman" w:cs="Times New Roman"/>
          <w:color w:val="000000" w:themeColor="text1"/>
        </w:rPr>
        <w:t xml:space="preserve">                                       </w:t>
      </w:r>
      <w:bookmarkStart w:id="0" w:name="_Hlk139976358"/>
      <w:r w:rsidRPr="00A2064A">
        <w:rPr>
          <w:rFonts w:ascii="Times New Roman" w:eastAsiaTheme="minorEastAsia" w:hAnsi="Times New Roman" w:cs="Times New Roman"/>
          <w:color w:val="000000" w:themeColor="text1"/>
        </w:rPr>
        <w:t xml:space="preserve">               </w:t>
      </w:r>
      <w:bookmarkEnd w:id="0"/>
    </w:p>
    <w:p w14:paraId="0D2C2337" w14:textId="02213C50" w:rsidR="00713335" w:rsidRDefault="001C2B88" w:rsidP="002D3C3C">
      <w:pPr>
        <w:spacing w:after="0" w:line="240" w:lineRule="auto"/>
        <w:ind w:firstLine="360"/>
        <w:jc w:val="both"/>
        <w:rPr>
          <w:rFonts w:ascii="Times New Roman" w:hAnsi="Times New Roman" w:cs="Times New Roman"/>
          <w:color w:val="000000" w:themeColor="text1"/>
        </w:rPr>
      </w:pPr>
      <w:r w:rsidRPr="00842B95">
        <w:rPr>
          <w:rFonts w:ascii="Times New Roman" w:hAnsi="Times New Roman" w:cs="Times New Roman"/>
          <w:b/>
          <w:bCs/>
          <w:color w:val="000000" w:themeColor="text1"/>
        </w:rPr>
        <w:t>Equation 1</w:t>
      </w:r>
      <w:r w:rsidRPr="00A2064A">
        <w:rPr>
          <w:rFonts w:ascii="Times New Roman" w:hAnsi="Times New Roman" w:cs="Times New Roman"/>
          <w:color w:val="000000" w:themeColor="text1"/>
        </w:rPr>
        <w:t xml:space="preserve"> indicates that for different categories j of the response variable Y, the effect of explanatory variables x</w:t>
      </w:r>
      <w:r w:rsidRPr="00A2064A">
        <w:rPr>
          <w:rFonts w:ascii="Times New Roman" w:hAnsi="Times New Roman" w:cs="Times New Roman"/>
          <w:color w:val="000000" w:themeColor="text1"/>
          <w:vertAlign w:val="subscript"/>
        </w:rPr>
        <w:t>1</w:t>
      </w:r>
      <w:r w:rsidRPr="00A2064A">
        <w:rPr>
          <w:rFonts w:ascii="Times New Roman" w:hAnsi="Times New Roman" w:cs="Times New Roman"/>
          <w:color w:val="000000" w:themeColor="text1"/>
        </w:rPr>
        <w:t>, x</w:t>
      </w:r>
      <w:r w:rsidRPr="00A2064A">
        <w:rPr>
          <w:rFonts w:ascii="Times New Roman" w:hAnsi="Times New Roman" w:cs="Times New Roman"/>
          <w:color w:val="000000" w:themeColor="text1"/>
          <w:vertAlign w:val="subscript"/>
        </w:rPr>
        <w:t>2</w:t>
      </w:r>
      <w:r w:rsidRPr="00A2064A">
        <w:rPr>
          <w:rFonts w:ascii="Times New Roman" w:hAnsi="Times New Roman" w:cs="Times New Roman"/>
          <w:color w:val="000000" w:themeColor="text1"/>
        </w:rPr>
        <w:t>, …, x</w:t>
      </w:r>
      <w:r w:rsidRPr="00A2064A">
        <w:rPr>
          <w:rFonts w:ascii="Times New Roman" w:hAnsi="Times New Roman" w:cs="Times New Roman"/>
          <w:color w:val="000000" w:themeColor="text1"/>
          <w:vertAlign w:val="subscript"/>
        </w:rPr>
        <w:t>n</w:t>
      </w:r>
      <w:r w:rsidRPr="00A2064A">
        <w:rPr>
          <w:rFonts w:ascii="Times New Roman" w:hAnsi="Times New Roman" w:cs="Times New Roman"/>
          <w:color w:val="000000" w:themeColor="text1"/>
        </w:rPr>
        <w:t xml:space="preserve"> is captured by a single coefficient β</w:t>
      </w:r>
      <w:r w:rsidR="00CB032A">
        <w:rPr>
          <w:rFonts w:ascii="Times New Roman" w:hAnsi="Times New Roman" w:cs="Times New Roman"/>
          <w:color w:val="000000" w:themeColor="text1"/>
        </w:rPr>
        <w:t>, which is important</w:t>
      </w:r>
      <w:r w:rsidRPr="00A2064A">
        <w:rPr>
          <w:rFonts w:ascii="Times New Roman" w:hAnsi="Times New Roman" w:cs="Times New Roman"/>
          <w:color w:val="000000" w:themeColor="text1"/>
        </w:rPr>
        <w:t xml:space="preserve"> in </w:t>
      </w:r>
      <w:r w:rsidR="00CB032A">
        <w:rPr>
          <w:rFonts w:ascii="Times New Roman" w:hAnsi="Times New Roman" w:cs="Times New Roman"/>
          <w:color w:val="000000" w:themeColor="text1"/>
        </w:rPr>
        <w:t>interpreting</w:t>
      </w:r>
      <w:r w:rsidRPr="00A2064A">
        <w:rPr>
          <w:rFonts w:ascii="Times New Roman" w:hAnsi="Times New Roman" w:cs="Times New Roman"/>
          <w:color w:val="000000" w:themeColor="text1"/>
        </w:rPr>
        <w:t xml:space="preserve"> this model.</w:t>
      </w:r>
      <w:r>
        <w:rPr>
          <w:rFonts w:ascii="Times New Roman" w:hAnsi="Times New Roman" w:cs="Times New Roman"/>
          <w:color w:val="000000" w:themeColor="text1"/>
        </w:rPr>
        <w:br w:type="page"/>
      </w:r>
    </w:p>
    <w:p w14:paraId="439E9B15" w14:textId="4731B1EE" w:rsidR="009F60CF" w:rsidRPr="00713335" w:rsidRDefault="001C2B88" w:rsidP="00713335">
      <w:pPr>
        <w:spacing w:after="0" w:line="240" w:lineRule="auto"/>
        <w:rPr>
          <w:rFonts w:ascii="Times New Roman" w:hAnsi="Times New Roman" w:cs="Times New Roman"/>
          <w:color w:val="000000" w:themeColor="text1"/>
        </w:rPr>
      </w:pPr>
      <w:r>
        <w:rPr>
          <w:rFonts w:asciiTheme="majorBidi" w:hAnsiTheme="majorBidi" w:cstheme="majorBidi"/>
          <w:b/>
          <w:bCs/>
          <w:sz w:val="24"/>
          <w:szCs w:val="24"/>
        </w:rPr>
        <w:lastRenderedPageBreak/>
        <w:t>4</w:t>
      </w:r>
      <w:r w:rsidR="009B11BA">
        <w:rPr>
          <w:rFonts w:asciiTheme="majorBidi" w:hAnsiTheme="majorBidi" w:cstheme="majorBidi"/>
          <w:b/>
          <w:bCs/>
          <w:sz w:val="24"/>
          <w:szCs w:val="24"/>
        </w:rPr>
        <w:t>.3 Decision Tree</w:t>
      </w:r>
    </w:p>
    <w:p w14:paraId="11B5E8E5" w14:textId="61B58CB6" w:rsidR="00E4743E" w:rsidRPr="00A2064A" w:rsidRDefault="001C2B88" w:rsidP="002D3C3C">
      <w:pPr>
        <w:pStyle w:val="Caption"/>
        <w:ind w:firstLine="360"/>
        <w:jc w:val="both"/>
        <w:rPr>
          <w:rFonts w:asciiTheme="majorBidi" w:hAnsiTheme="majorBidi" w:cstheme="majorBidi"/>
          <w:sz w:val="22"/>
          <w:szCs w:val="22"/>
        </w:rPr>
      </w:pPr>
      <w:r w:rsidRPr="00097EB2">
        <w:rPr>
          <w:rFonts w:ascii="Times New Roman" w:hAnsi="Times New Roman" w:cs="Times New Roman"/>
          <w:i w:val="0"/>
          <w:iCs w:val="0"/>
          <w:color w:val="000000" w:themeColor="text1"/>
          <w:sz w:val="22"/>
          <w:szCs w:val="22"/>
        </w:rPr>
        <w:t xml:space="preserve">The decision tree algorithm </w:t>
      </w:r>
      <w:r w:rsidR="00FE2B26" w:rsidRPr="00097EB2">
        <w:rPr>
          <w:rFonts w:ascii="Times New Roman" w:hAnsi="Times New Roman" w:cs="Times New Roman"/>
          <w:i w:val="0"/>
          <w:iCs w:val="0"/>
          <w:color w:val="000000" w:themeColor="text1"/>
          <w:sz w:val="22"/>
          <w:szCs w:val="22"/>
        </w:rPr>
        <w:t xml:space="preserve">readily </w:t>
      </w:r>
      <w:r w:rsidRPr="00097EB2">
        <w:rPr>
          <w:rFonts w:ascii="Times New Roman" w:hAnsi="Times New Roman" w:cs="Times New Roman"/>
          <w:i w:val="0"/>
          <w:iCs w:val="0"/>
          <w:color w:val="000000" w:themeColor="text1"/>
          <w:sz w:val="22"/>
          <w:szCs w:val="22"/>
        </w:rPr>
        <w:t xml:space="preserve">divides the training data </w:t>
      </w:r>
      <w:r w:rsidR="00F50FBF" w:rsidRPr="00097EB2">
        <w:rPr>
          <w:rFonts w:ascii="Times New Roman" w:hAnsi="Times New Roman" w:cs="Times New Roman"/>
          <w:i w:val="0"/>
          <w:iCs w:val="0"/>
          <w:color w:val="000000" w:themeColor="text1"/>
          <w:sz w:val="22"/>
          <w:szCs w:val="22"/>
        </w:rPr>
        <w:t xml:space="preserve">repeatedly </w:t>
      </w:r>
      <w:r w:rsidRPr="00097EB2">
        <w:rPr>
          <w:rFonts w:ascii="Times New Roman" w:hAnsi="Times New Roman" w:cs="Times New Roman"/>
          <w:i w:val="0"/>
          <w:iCs w:val="0"/>
          <w:color w:val="000000" w:themeColor="text1"/>
          <w:sz w:val="22"/>
          <w:szCs w:val="22"/>
        </w:rPr>
        <w:t>into smaller subsets</w:t>
      </w:r>
      <w:r w:rsidR="002B5563">
        <w:rPr>
          <w:rFonts w:ascii="Times New Roman" w:hAnsi="Times New Roman" w:cs="Times New Roman"/>
          <w:i w:val="0"/>
          <w:iCs w:val="0"/>
          <w:color w:val="000000" w:themeColor="text1"/>
          <w:sz w:val="22"/>
          <w:szCs w:val="22"/>
        </w:rPr>
        <w:t xml:space="preserve"> </w:t>
      </w:r>
      <w:r w:rsidR="002B5563" w:rsidRPr="00097EB2">
        <w:rPr>
          <w:rFonts w:ascii="Times New Roman" w:hAnsi="Times New Roman" w:cs="Times New Roman"/>
          <w:i w:val="0"/>
          <w:iCs w:val="0"/>
          <w:color w:val="000000" w:themeColor="text1"/>
          <w:sz w:val="22"/>
          <w:szCs w:val="22"/>
        </w:rPr>
        <w:t>based on minimizing the Gini impurity</w:t>
      </w:r>
      <w:r w:rsidRPr="00097EB2">
        <w:rPr>
          <w:rFonts w:ascii="Times New Roman" w:hAnsi="Times New Roman" w:cs="Times New Roman"/>
          <w:i w:val="0"/>
          <w:iCs w:val="0"/>
          <w:color w:val="000000" w:themeColor="text1"/>
          <w:sz w:val="22"/>
          <w:szCs w:val="22"/>
        </w:rPr>
        <w:t xml:space="preserve"> </w:t>
      </w:r>
      <w:sdt>
        <w:sdtPr>
          <w:rPr>
            <w:rFonts w:ascii="Times New Roman" w:hAnsi="Times New Roman" w:cs="Times New Roman"/>
            <w:i w:val="0"/>
            <w:iCs w:val="0"/>
            <w:color w:val="000000"/>
            <w:szCs w:val="22"/>
          </w:rPr>
          <w:tag w:val="MENDELEY_CITATION_v3_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"/>
          <w:id w:val="-44379765"/>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val="0"/>
              <w:iCs w:val="0"/>
              <w:color w:val="000000"/>
            </w:rPr>
            <w:t>23</w:t>
          </w:r>
          <w:r w:rsidR="002F6D93" w:rsidRPr="002F6D93">
            <w:rPr>
              <w:rFonts w:eastAsia="Times New Roman"/>
              <w:color w:val="000000"/>
            </w:rPr>
            <w:t>)</w:t>
          </w:r>
        </w:sdtContent>
      </w:sdt>
      <w:r w:rsidRPr="00097EB2">
        <w:rPr>
          <w:rFonts w:ascii="Times New Roman" w:hAnsi="Times New Roman" w:cs="Times New Roman"/>
          <w:i w:val="0"/>
          <w:iCs w:val="0"/>
          <w:color w:val="000000" w:themeColor="text1"/>
          <w:sz w:val="22"/>
          <w:szCs w:val="22"/>
        </w:rPr>
        <w:t xml:space="preserve">. </w:t>
      </w:r>
      <w:r w:rsidR="00EC4508" w:rsidRPr="00097EB2">
        <w:rPr>
          <w:rFonts w:ascii="Times New Roman" w:hAnsi="Times New Roman" w:cs="Times New Roman"/>
          <w:i w:val="0"/>
          <w:iCs w:val="0"/>
          <w:color w:val="000000" w:themeColor="text1"/>
          <w:sz w:val="22"/>
          <w:szCs w:val="22"/>
        </w:rPr>
        <w:t>Gini impurity quantifies the probability of misclassifying a randomly chosen data point from the node.</w:t>
      </w:r>
      <w:r w:rsidR="00EC4508">
        <w:rPr>
          <w:rFonts w:ascii="Times New Roman" w:hAnsi="Times New Roman" w:cs="Times New Roman"/>
          <w:i w:val="0"/>
          <w:iCs w:val="0"/>
          <w:color w:val="000000" w:themeColor="text1"/>
          <w:sz w:val="22"/>
          <w:szCs w:val="22"/>
        </w:rPr>
        <w:t xml:space="preserve"> </w:t>
      </w:r>
      <w:r w:rsidRPr="00097EB2">
        <w:rPr>
          <w:rFonts w:ascii="Times New Roman" w:hAnsi="Times New Roman" w:cs="Times New Roman"/>
          <w:i w:val="0"/>
          <w:iCs w:val="0"/>
          <w:color w:val="000000" w:themeColor="text1"/>
          <w:sz w:val="22"/>
          <w:szCs w:val="22"/>
        </w:rPr>
        <w:t xml:space="preserve">Mathematically, the Gini impurity of a node with multiple classes (C) is </w:t>
      </w:r>
      <w:r w:rsidR="00F74C73" w:rsidRPr="00097EB2">
        <w:rPr>
          <w:rFonts w:ascii="Times New Roman" w:hAnsi="Times New Roman" w:cs="Times New Roman"/>
          <w:i w:val="0"/>
          <w:iCs w:val="0"/>
          <w:color w:val="000000" w:themeColor="text1"/>
          <w:sz w:val="22"/>
          <w:szCs w:val="22"/>
        </w:rPr>
        <w:t>given in</w:t>
      </w:r>
      <w:r w:rsidR="00097EB2" w:rsidRPr="00097EB2">
        <w:rPr>
          <w:rFonts w:asciiTheme="majorBidi" w:hAnsiTheme="majorBidi" w:cstheme="majorBidi"/>
          <w:color w:val="000000" w:themeColor="text1"/>
        </w:rPr>
        <w:t xml:space="preserve"> </w:t>
      </w:r>
      <w:r w:rsidR="00097EB2" w:rsidRPr="00097EB2">
        <w:rPr>
          <w:rFonts w:ascii="Times New Roman" w:hAnsi="Times New Roman" w:cs="Times New Roman"/>
          <w:b/>
          <w:bCs/>
          <w:i w:val="0"/>
          <w:iCs w:val="0"/>
          <w:color w:val="000000" w:themeColor="text1"/>
          <w:sz w:val="22"/>
          <w:szCs w:val="22"/>
        </w:rPr>
        <w:t xml:space="preserve">Equation </w:t>
      </w:r>
      <w:r w:rsidR="00643C02">
        <w:rPr>
          <w:rFonts w:ascii="Times New Roman" w:hAnsi="Times New Roman" w:cs="Times New Roman"/>
          <w:b/>
          <w:bCs/>
          <w:i w:val="0"/>
          <w:iCs w:val="0"/>
          <w:color w:val="000000" w:themeColor="text1"/>
          <w:sz w:val="22"/>
          <w:szCs w:val="22"/>
        </w:rPr>
        <w:t>2</w:t>
      </w:r>
      <w:r w:rsidR="00F74C73" w:rsidRPr="00097EB2">
        <w:rPr>
          <w:rFonts w:ascii="Times New Roman" w:hAnsi="Times New Roman" w:cs="Times New Roman"/>
          <w:i w:val="0"/>
          <w:iCs w:val="0"/>
          <w:color w:val="000000" w:themeColor="text1"/>
          <w:sz w:val="22"/>
          <w:szCs w:val="22"/>
        </w:rPr>
        <w:t>.</w:t>
      </w:r>
    </w:p>
    <w:p w14:paraId="20386BB3" w14:textId="54A16CD8" w:rsidR="00E4743E" w:rsidRPr="00A2064A" w:rsidRDefault="001C2B88" w:rsidP="00E4743E">
      <w:pPr>
        <w:pStyle w:val="ListParagraph"/>
        <w:jc w:val="both"/>
        <w:rPr>
          <w:rFonts w:asciiTheme="majorBidi" w:hAnsiTheme="majorBidi" w:cstheme="majorBidi"/>
        </w:rPr>
      </w:pPr>
      <w:r w:rsidRPr="00A2064A">
        <w:rPr>
          <w:rFonts w:asciiTheme="majorBidi" w:hAnsiTheme="majorBidi" w:cstheme="majorBidi"/>
        </w:rPr>
        <w:t xml:space="preserve">                             Gini impurity = 1 - ∑(p</w:t>
      </w:r>
      <w:r w:rsidRPr="00A2064A">
        <w:rPr>
          <w:rFonts w:asciiTheme="majorBidi" w:hAnsiTheme="majorBidi" w:cstheme="majorBidi"/>
          <w:vertAlign w:val="subscript"/>
        </w:rPr>
        <w:t>i</w:t>
      </w:r>
      <w:r w:rsidRPr="00A2064A">
        <w:rPr>
          <w:rFonts w:asciiTheme="majorBidi" w:hAnsiTheme="majorBidi" w:cstheme="majorBidi"/>
        </w:rPr>
        <w:t>)</w:t>
      </w:r>
      <w:r w:rsidRPr="00A2064A">
        <w:rPr>
          <w:rFonts w:asciiTheme="majorBidi" w:hAnsiTheme="majorBidi" w:cstheme="majorBidi"/>
          <w:vertAlign w:val="superscript"/>
        </w:rPr>
        <w:t>2</w:t>
      </w:r>
      <w:r w:rsidR="00F74C73" w:rsidRPr="00A2064A">
        <w:rPr>
          <w:rFonts w:asciiTheme="majorBidi" w:hAnsiTheme="majorBidi" w:cstheme="majorBidi"/>
          <w:vertAlign w:val="superscript"/>
        </w:rPr>
        <w:t xml:space="preserve"> </w:t>
      </w:r>
      <w:r w:rsidR="00F74C73" w:rsidRPr="00A2064A">
        <w:rPr>
          <w:rFonts w:asciiTheme="majorBidi" w:hAnsiTheme="majorBidi" w:cstheme="majorBidi"/>
        </w:rPr>
        <w:t xml:space="preserve">                                                                     </w:t>
      </w:r>
      <w:r w:rsidR="006E1AA7">
        <w:rPr>
          <w:rFonts w:asciiTheme="majorBidi" w:hAnsiTheme="majorBidi" w:cstheme="majorBidi"/>
        </w:rPr>
        <w:t xml:space="preserve">               </w:t>
      </w:r>
      <w:r w:rsidR="00F74C73" w:rsidRPr="00A2064A">
        <w:rPr>
          <w:rFonts w:asciiTheme="majorBidi" w:hAnsiTheme="majorBidi" w:cstheme="majorBidi"/>
        </w:rPr>
        <w:t>(</w:t>
      </w:r>
      <w:r w:rsidR="00643C02">
        <w:rPr>
          <w:rFonts w:asciiTheme="majorBidi" w:hAnsiTheme="majorBidi" w:cstheme="majorBidi"/>
        </w:rPr>
        <w:t>2</w:t>
      </w:r>
      <w:r w:rsidR="00F74C73" w:rsidRPr="00A2064A">
        <w:rPr>
          <w:rFonts w:asciiTheme="majorBidi" w:hAnsiTheme="majorBidi" w:cstheme="majorBidi"/>
        </w:rPr>
        <w:t>)</w:t>
      </w:r>
    </w:p>
    <w:p w14:paraId="70F2008E" w14:textId="249E1427" w:rsidR="00E4743E" w:rsidRPr="00A2064A" w:rsidRDefault="001C2B88" w:rsidP="00E4743E">
      <w:pPr>
        <w:jc w:val="both"/>
        <w:rPr>
          <w:rFonts w:asciiTheme="majorBidi" w:hAnsiTheme="majorBidi" w:cstheme="majorBidi"/>
        </w:rPr>
      </w:pPr>
      <w:r w:rsidRPr="00A2064A">
        <w:rPr>
          <w:rFonts w:asciiTheme="majorBidi" w:hAnsiTheme="majorBidi" w:cstheme="majorBidi"/>
        </w:rPr>
        <w:t>p</w:t>
      </w:r>
      <w:r w:rsidRPr="00A2064A">
        <w:rPr>
          <w:rFonts w:asciiTheme="majorBidi" w:hAnsiTheme="majorBidi" w:cstheme="majorBidi"/>
          <w:vertAlign w:val="subscript"/>
        </w:rPr>
        <w:t>i</w:t>
      </w:r>
      <w:r w:rsidRPr="00A2064A">
        <w:rPr>
          <w:rFonts w:asciiTheme="majorBidi" w:hAnsiTheme="majorBidi" w:cstheme="majorBidi"/>
        </w:rPr>
        <w:t xml:space="preserve"> is the probability of a data point belonging to class i in the node.</w:t>
      </w:r>
    </w:p>
    <w:p w14:paraId="590DB2C7" w14:textId="1262D8DF" w:rsidR="00C54D4B" w:rsidRPr="00A2064A" w:rsidRDefault="00E35455" w:rsidP="002D3C3C">
      <w:pPr>
        <w:ind w:firstLine="360"/>
        <w:jc w:val="both"/>
        <w:rPr>
          <w:rFonts w:asciiTheme="majorBidi" w:hAnsiTheme="majorBidi" w:cstheme="majorBidi"/>
        </w:rPr>
      </w:pPr>
      <w:r w:rsidRPr="00892721">
        <w:rPr>
          <w:rFonts w:ascii="Times New Roman" w:hAnsi="Times New Roman" w:cs="Times New Roman"/>
        </w:rPr>
        <w:t xml:space="preserve">A fully grown decision tree is </w:t>
      </w:r>
      <w:r>
        <w:rPr>
          <w:rFonts w:ascii="Times New Roman" w:hAnsi="Times New Roman" w:cs="Times New Roman"/>
        </w:rPr>
        <w:t xml:space="preserve">usually </w:t>
      </w:r>
      <w:r w:rsidRPr="00892721">
        <w:rPr>
          <w:rFonts w:ascii="Times New Roman" w:hAnsi="Times New Roman" w:cs="Times New Roman"/>
        </w:rPr>
        <w:t>prone to overfitting</w:t>
      </w:r>
      <w:r>
        <w:rPr>
          <w:rFonts w:ascii="Times New Roman" w:hAnsi="Times New Roman" w:cs="Times New Roman"/>
        </w:rPr>
        <w:t xml:space="preserve"> and has poor generalizing capabilities </w:t>
      </w:r>
      <w:sdt>
        <w:sdtPr>
          <w:rPr>
            <w:rFonts w:ascii="Times New Roman" w:hAnsi="Times New Roman" w:cs="Times New Roman"/>
            <w:color w:val="000000"/>
          </w:rPr>
          <w:tag w:val="MENDELEY_CITATION_v3_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"/>
          <w:id w:val="1719629463"/>
          <w:placeholder>
            <w:docPart w:val="01541590CD09415AA47D583A2FAD795C"/>
          </w:placeholder>
        </w:sdtPr>
        <w:sdtEndPr/>
        <w:sdtContent>
          <w:r w:rsidR="002F6D93" w:rsidRPr="002F6D93">
            <w:rPr>
              <w:rFonts w:eastAsia="Times New Roman"/>
              <w:color w:val="000000"/>
            </w:rPr>
            <w:t>(</w:t>
          </w:r>
          <w:r w:rsidR="002F6D93" w:rsidRPr="002F6D93">
            <w:rPr>
              <w:rFonts w:eastAsia="Times New Roman"/>
              <w:i/>
              <w:iCs/>
              <w:color w:val="000000"/>
            </w:rPr>
            <w:t>24</w:t>
          </w:r>
          <w:r w:rsidR="002F6D93" w:rsidRPr="002F6D93">
            <w:rPr>
              <w:rFonts w:eastAsia="Times New Roman"/>
              <w:color w:val="000000"/>
            </w:rPr>
            <w:t>)</w:t>
          </w:r>
        </w:sdtContent>
      </w:sdt>
      <w:r w:rsidRPr="00892721">
        <w:rPr>
          <w:rFonts w:ascii="Times New Roman" w:hAnsi="Times New Roman" w:cs="Times New Roman"/>
        </w:rPr>
        <w:t>.</w:t>
      </w:r>
      <w:r w:rsidR="005E1B92">
        <w:rPr>
          <w:rFonts w:ascii="Times New Roman" w:hAnsi="Times New Roman" w:cs="Times New Roman"/>
        </w:rPr>
        <w:t xml:space="preserve"> The tree is pruned to prevent overfitting.</w:t>
      </w:r>
      <w:r w:rsidR="00432F13">
        <w:rPr>
          <w:rFonts w:ascii="Times New Roman" w:hAnsi="Times New Roman" w:cs="Times New Roman"/>
        </w:rPr>
        <w:t xml:space="preserve"> Pruning refers to the process of simplifying the tree structure by removing some nodes from the tree to prevent it from capturing random noise. </w:t>
      </w:r>
      <w:r w:rsidR="005E1B92">
        <w:rPr>
          <w:rFonts w:ascii="Times New Roman" w:hAnsi="Times New Roman" w:cs="Times New Roman"/>
        </w:rPr>
        <w:t xml:space="preserve"> </w:t>
      </w:r>
      <w:r w:rsidRPr="00892721">
        <w:rPr>
          <w:rFonts w:ascii="Times New Roman" w:hAnsi="Times New Roman" w:cs="Times New Roman"/>
        </w:rPr>
        <w:t xml:space="preserve"> </w:t>
      </w:r>
      <w:r w:rsidR="001C2B88">
        <w:rPr>
          <w:rFonts w:ascii="Times New Roman" w:hAnsi="Times New Roman" w:cs="Times New Roman"/>
          <w:i/>
          <w:iCs/>
          <w:color w:val="000000" w:themeColor="text1"/>
        </w:rPr>
        <w:t xml:space="preserve"> </w:t>
      </w:r>
    </w:p>
    <w:p w14:paraId="22E51BE5" w14:textId="01E4D61D" w:rsidR="00FA475C" w:rsidRDefault="001C2B88" w:rsidP="004E3170">
      <w:pPr>
        <w:jc w:val="both"/>
        <w:rPr>
          <w:rFonts w:asciiTheme="majorBidi" w:hAnsiTheme="majorBidi" w:cstheme="majorBidi"/>
          <w:b/>
          <w:bCs/>
          <w:sz w:val="24"/>
          <w:szCs w:val="24"/>
        </w:rPr>
      </w:pPr>
      <w:r>
        <w:rPr>
          <w:rFonts w:asciiTheme="majorBidi" w:hAnsiTheme="majorBidi" w:cstheme="majorBidi"/>
          <w:b/>
          <w:bCs/>
          <w:sz w:val="24"/>
          <w:szCs w:val="24"/>
        </w:rPr>
        <w:t>4</w:t>
      </w:r>
      <w:r w:rsidR="00C54D4B" w:rsidRPr="00FA475C">
        <w:rPr>
          <w:rFonts w:asciiTheme="majorBidi" w:hAnsiTheme="majorBidi" w:cstheme="majorBidi"/>
          <w:b/>
          <w:bCs/>
          <w:sz w:val="24"/>
          <w:szCs w:val="24"/>
        </w:rPr>
        <w:t>.4 Gradient Boosting</w:t>
      </w:r>
      <w:r w:rsidRPr="00FA475C">
        <w:rPr>
          <w:rFonts w:asciiTheme="majorBidi" w:hAnsiTheme="majorBidi" w:cstheme="majorBidi"/>
          <w:b/>
          <w:bCs/>
          <w:sz w:val="24"/>
          <w:szCs w:val="24"/>
        </w:rPr>
        <w:t xml:space="preserve"> Decision Tree</w:t>
      </w:r>
    </w:p>
    <w:p w14:paraId="08422290" w14:textId="069D07EC" w:rsidR="00E137AA" w:rsidRPr="00A2064A" w:rsidRDefault="00CB032A" w:rsidP="002D3C3C">
      <w:pPr>
        <w:ind w:firstLine="360"/>
        <w:jc w:val="both"/>
        <w:rPr>
          <w:rFonts w:asciiTheme="majorBidi" w:hAnsiTheme="majorBidi" w:cstheme="majorBidi"/>
        </w:rPr>
      </w:pPr>
      <w:r>
        <w:rPr>
          <w:rFonts w:asciiTheme="majorBidi" w:hAnsiTheme="majorBidi" w:cstheme="majorBidi"/>
        </w:rPr>
        <w:t>Friedman introduced Gradient Boosting (GB) i</w:t>
      </w:r>
      <w:r w:rsidR="00717AD4" w:rsidRPr="00A2064A">
        <w:rPr>
          <w:rFonts w:asciiTheme="majorBidi" w:hAnsiTheme="majorBidi" w:cstheme="majorBidi"/>
        </w:rPr>
        <w:t xml:space="preserve">n </w:t>
      </w:r>
      <w:r w:rsidR="001C2B88" w:rsidRPr="00A2064A">
        <w:rPr>
          <w:rFonts w:asciiTheme="majorBidi" w:hAnsiTheme="majorBidi" w:cstheme="majorBidi"/>
        </w:rPr>
        <w:t>2001</w:t>
      </w:r>
      <w:r w:rsidR="00717AD4" w:rsidRPr="00A2064A">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"/>
          <w:id w:val="-145353248"/>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25</w:t>
          </w:r>
          <w:r w:rsidR="002F6D93" w:rsidRPr="002F6D93">
            <w:rPr>
              <w:rFonts w:eastAsia="Times New Roman"/>
              <w:color w:val="000000"/>
            </w:rPr>
            <w:t>)</w:t>
          </w:r>
        </w:sdtContent>
      </w:sdt>
      <w:r w:rsidR="00E72D9E" w:rsidRPr="00A2064A">
        <w:rPr>
          <w:rFonts w:asciiTheme="majorBidi" w:hAnsiTheme="majorBidi" w:cstheme="majorBidi"/>
        </w:rPr>
        <w:t xml:space="preserve">. </w:t>
      </w:r>
      <w:r w:rsidR="001C2B88" w:rsidRPr="00A2064A">
        <w:rPr>
          <w:rFonts w:asciiTheme="majorBidi" w:hAnsiTheme="majorBidi" w:cstheme="majorBidi"/>
        </w:rPr>
        <w:t xml:space="preserve">GB is a widely </w:t>
      </w:r>
      <w:r w:rsidR="00BA5138" w:rsidRPr="00A2064A">
        <w:rPr>
          <w:rFonts w:asciiTheme="majorBidi" w:hAnsiTheme="majorBidi" w:cstheme="majorBidi"/>
        </w:rPr>
        <w:t xml:space="preserve">applied </w:t>
      </w:r>
      <w:r w:rsidR="001C2B88" w:rsidRPr="00A2064A">
        <w:rPr>
          <w:rFonts w:asciiTheme="majorBidi" w:hAnsiTheme="majorBidi" w:cstheme="majorBidi"/>
        </w:rPr>
        <w:t xml:space="preserve">method to optimize parameters and improve model performance, achieved by updating parameters in the gradient descent direction of the previous </w:t>
      </w:r>
      <w:r w:rsidRPr="00A2064A">
        <w:rPr>
          <w:rFonts w:asciiTheme="majorBidi" w:hAnsiTheme="majorBidi" w:cstheme="majorBidi"/>
        </w:rPr>
        <w:t>model</w:t>
      </w:r>
      <w:r>
        <w:rPr>
          <w:rFonts w:asciiTheme="majorBidi" w:hAnsiTheme="majorBidi" w:cstheme="majorBidi"/>
        </w:rPr>
        <w:t>’</w:t>
      </w:r>
      <w:r w:rsidRPr="00A2064A">
        <w:rPr>
          <w:rFonts w:asciiTheme="majorBidi" w:hAnsiTheme="majorBidi" w:cstheme="majorBidi"/>
        </w:rPr>
        <w:t xml:space="preserve">s </w:t>
      </w:r>
      <w:r w:rsidR="001C2B88" w:rsidRPr="00A2064A">
        <w:rPr>
          <w:rFonts w:asciiTheme="majorBidi" w:hAnsiTheme="majorBidi" w:cstheme="majorBidi"/>
        </w:rPr>
        <w:t xml:space="preserve">loss function. The loss function is used to evaluate model performance, with a smaller value indicating better performance. </w:t>
      </w:r>
      <w:r w:rsidR="000108F0">
        <w:rPr>
          <w:rFonts w:asciiTheme="majorBidi" w:hAnsiTheme="majorBidi" w:cstheme="majorBidi"/>
        </w:rPr>
        <w:t>Gradient Boosting Decision Tree (</w:t>
      </w:r>
      <w:r w:rsidR="00572A48" w:rsidRPr="00A2064A">
        <w:rPr>
          <w:rFonts w:asciiTheme="majorBidi" w:hAnsiTheme="majorBidi" w:cstheme="majorBidi"/>
        </w:rPr>
        <w:t>GBDT</w:t>
      </w:r>
      <w:r w:rsidR="000108F0">
        <w:rPr>
          <w:rFonts w:asciiTheme="majorBidi" w:hAnsiTheme="majorBidi" w:cstheme="majorBidi"/>
        </w:rPr>
        <w:t>)</w:t>
      </w:r>
      <w:r w:rsidR="00572A48" w:rsidRPr="00A2064A">
        <w:rPr>
          <w:rFonts w:asciiTheme="majorBidi" w:hAnsiTheme="majorBidi" w:cstheme="majorBidi"/>
        </w:rPr>
        <w:t xml:space="preserve"> </w:t>
      </w:r>
      <w:r w:rsidR="001C2B88" w:rsidRPr="00A2064A">
        <w:rPr>
          <w:rFonts w:asciiTheme="majorBidi" w:hAnsiTheme="majorBidi" w:cstheme="majorBidi"/>
        </w:rPr>
        <w:t xml:space="preserve">jointly makes decisions </w:t>
      </w:r>
      <w:r w:rsidR="00CF4DBF" w:rsidRPr="00A2064A">
        <w:rPr>
          <w:rFonts w:asciiTheme="majorBidi" w:hAnsiTheme="majorBidi" w:cstheme="majorBidi"/>
        </w:rPr>
        <w:t xml:space="preserve">by iterating through </w:t>
      </w:r>
      <w:r w:rsidR="001C2B88" w:rsidRPr="00A2064A">
        <w:rPr>
          <w:rFonts w:asciiTheme="majorBidi" w:hAnsiTheme="majorBidi" w:cstheme="majorBidi"/>
        </w:rPr>
        <w:t xml:space="preserve">multiple </w:t>
      </w:r>
      <w:r w:rsidR="00027D9C" w:rsidRPr="00A2064A">
        <w:rPr>
          <w:rFonts w:asciiTheme="majorBidi" w:hAnsiTheme="majorBidi" w:cstheme="majorBidi"/>
        </w:rPr>
        <w:t xml:space="preserve">decision </w:t>
      </w:r>
      <w:r w:rsidR="001C2B88" w:rsidRPr="00A2064A">
        <w:rPr>
          <w:rFonts w:asciiTheme="majorBidi" w:hAnsiTheme="majorBidi" w:cstheme="majorBidi"/>
        </w:rPr>
        <w:t xml:space="preserve">trees. Each </w:t>
      </w:r>
      <w:r w:rsidR="00C779CE" w:rsidRPr="00A2064A">
        <w:rPr>
          <w:rFonts w:asciiTheme="majorBidi" w:hAnsiTheme="majorBidi" w:cstheme="majorBidi"/>
        </w:rPr>
        <w:t xml:space="preserve">decision </w:t>
      </w:r>
      <w:r w:rsidR="001C2B88" w:rsidRPr="00A2064A">
        <w:rPr>
          <w:rFonts w:asciiTheme="majorBidi" w:hAnsiTheme="majorBidi" w:cstheme="majorBidi"/>
        </w:rPr>
        <w:t xml:space="preserve">tree learns the residuals of all previous trees and fits a current </w:t>
      </w:r>
      <w:r w:rsidR="00C779CE" w:rsidRPr="00A2064A">
        <w:rPr>
          <w:rFonts w:asciiTheme="majorBidi" w:hAnsiTheme="majorBidi" w:cstheme="majorBidi"/>
        </w:rPr>
        <w:t xml:space="preserve">decision </w:t>
      </w:r>
      <w:r w:rsidR="001C2B88" w:rsidRPr="00A2064A">
        <w:rPr>
          <w:rFonts w:asciiTheme="majorBidi" w:hAnsiTheme="majorBidi" w:cstheme="majorBidi"/>
        </w:rPr>
        <w:t xml:space="preserve">tree. </w:t>
      </w:r>
      <w:r w:rsidR="00106276" w:rsidRPr="00A2064A">
        <w:rPr>
          <w:rFonts w:asciiTheme="majorBidi" w:hAnsiTheme="majorBidi" w:cstheme="majorBidi"/>
        </w:rPr>
        <w:t xml:space="preserve">Iterations continue until a predefined number of trees are built or a specific stopping criterion is met. </w:t>
      </w:r>
      <w:proofErr w:type="gramStart"/>
      <w:r w:rsidR="001C2B88" w:rsidRPr="00A2064A">
        <w:rPr>
          <w:rFonts w:asciiTheme="majorBidi" w:hAnsiTheme="majorBidi" w:cstheme="majorBidi"/>
        </w:rPr>
        <w:t>The final result</w:t>
      </w:r>
      <w:proofErr w:type="gramEnd"/>
      <w:r w:rsidR="001C2B88" w:rsidRPr="00A2064A">
        <w:rPr>
          <w:rFonts w:asciiTheme="majorBidi" w:hAnsiTheme="majorBidi" w:cstheme="majorBidi"/>
        </w:rPr>
        <w:t xml:space="preserve"> accumulates all the </w:t>
      </w:r>
      <w:r w:rsidR="00FF28DF" w:rsidRPr="00A2064A">
        <w:rPr>
          <w:rFonts w:asciiTheme="majorBidi" w:hAnsiTheme="majorBidi" w:cstheme="majorBidi"/>
        </w:rPr>
        <w:t xml:space="preserve">decision </w:t>
      </w:r>
      <w:r w:rsidR="001C2B88" w:rsidRPr="00A2064A">
        <w:rPr>
          <w:rFonts w:asciiTheme="majorBidi" w:hAnsiTheme="majorBidi" w:cstheme="majorBidi"/>
        </w:rPr>
        <w:t>trees generated throughout the iteration</w:t>
      </w:r>
      <w:r w:rsidR="009F1D8B">
        <w:rPr>
          <w:rFonts w:asciiTheme="majorBidi" w:hAnsiTheme="majorBidi" w:cstheme="majorBidi"/>
        </w:rPr>
        <w:t xml:space="preserve">. </w:t>
      </w:r>
    </w:p>
    <w:p w14:paraId="20264595" w14:textId="28250641" w:rsidR="0006192A" w:rsidRDefault="001C2B88" w:rsidP="003E563C">
      <w:pPr>
        <w:jc w:val="both"/>
        <w:rPr>
          <w:rFonts w:asciiTheme="majorBidi" w:hAnsiTheme="majorBidi" w:cstheme="majorBidi"/>
          <w:b/>
          <w:bCs/>
          <w:sz w:val="24"/>
          <w:szCs w:val="24"/>
        </w:rPr>
      </w:pPr>
      <w:r>
        <w:rPr>
          <w:rFonts w:asciiTheme="majorBidi" w:hAnsiTheme="majorBidi" w:cstheme="majorBidi"/>
          <w:b/>
          <w:bCs/>
          <w:sz w:val="24"/>
          <w:szCs w:val="24"/>
        </w:rPr>
        <w:t>4</w:t>
      </w:r>
      <w:r w:rsidRPr="0006192A">
        <w:rPr>
          <w:rFonts w:asciiTheme="majorBidi" w:hAnsiTheme="majorBidi" w:cstheme="majorBidi"/>
          <w:b/>
          <w:bCs/>
          <w:sz w:val="24"/>
          <w:szCs w:val="24"/>
        </w:rPr>
        <w:t>.5 Random Forest</w:t>
      </w:r>
    </w:p>
    <w:p w14:paraId="2B244D64" w14:textId="32562D62" w:rsidR="00DD78BD" w:rsidRDefault="00DC7B73" w:rsidP="002D3C3C">
      <w:pPr>
        <w:spacing w:after="0" w:line="240" w:lineRule="auto"/>
        <w:ind w:firstLine="450"/>
        <w:jc w:val="both"/>
        <w:rPr>
          <w:rFonts w:ascii="Times New Roman" w:hAnsi="Times New Roman" w:cs="Times New Roman"/>
          <w:color w:val="000000" w:themeColor="text1"/>
        </w:rPr>
      </w:pPr>
      <w:r w:rsidRPr="00B556C0">
        <w:rPr>
          <w:rFonts w:asciiTheme="majorBidi" w:hAnsiTheme="majorBidi" w:cstheme="majorBidi"/>
        </w:rPr>
        <w:t>Breiman proposed a machine</w:t>
      </w:r>
      <w:r>
        <w:rPr>
          <w:rFonts w:asciiTheme="majorBidi" w:hAnsiTheme="majorBidi" w:cstheme="majorBidi"/>
        </w:rPr>
        <w:t>-</w:t>
      </w:r>
      <w:r w:rsidRPr="00B556C0">
        <w:rPr>
          <w:rFonts w:asciiTheme="majorBidi" w:hAnsiTheme="majorBidi" w:cstheme="majorBidi"/>
        </w:rPr>
        <w:t xml:space="preserve">learning algorithm </w:t>
      </w:r>
      <w:r w:rsidR="000B4ECA">
        <w:rPr>
          <w:rFonts w:asciiTheme="majorBidi" w:hAnsiTheme="majorBidi" w:cstheme="majorBidi"/>
        </w:rPr>
        <w:t xml:space="preserve">called </w:t>
      </w:r>
      <w:r w:rsidR="001C2B88" w:rsidRPr="00B556C0">
        <w:rPr>
          <w:rFonts w:asciiTheme="majorBidi" w:hAnsiTheme="majorBidi" w:cstheme="majorBidi"/>
        </w:rPr>
        <w:t>Random Forest (RF) in 2001</w:t>
      </w:r>
      <w:r w:rsidR="00BF3D9B" w:rsidRPr="00B556C0">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"/>
          <w:id w:val="5796241"/>
          <w:placeholder>
            <w:docPart w:val="DefaultPlaceholder_-1854013440"/>
          </w:placeholder>
        </w:sdtPr>
        <w:sdtEndPr/>
        <w:sdtContent>
          <w:r w:rsidR="002F6D93" w:rsidRPr="002F6D93">
            <w:rPr>
              <w:rFonts w:eastAsia="Times New Roman"/>
              <w:color w:val="000000"/>
            </w:rPr>
            <w:t>(</w:t>
          </w:r>
          <w:r w:rsidR="002F6D93" w:rsidRPr="002F6D93">
            <w:rPr>
              <w:rFonts w:eastAsia="Times New Roman"/>
              <w:i/>
              <w:iCs/>
              <w:color w:val="000000"/>
            </w:rPr>
            <w:t>26</w:t>
          </w:r>
          <w:r w:rsidR="002F6D93" w:rsidRPr="002F6D93">
            <w:rPr>
              <w:rFonts w:eastAsia="Times New Roman"/>
              <w:color w:val="000000"/>
            </w:rPr>
            <w:t>)</w:t>
          </w:r>
        </w:sdtContent>
      </w:sdt>
      <w:r w:rsidR="001C2B88" w:rsidRPr="00B556C0">
        <w:rPr>
          <w:rFonts w:asciiTheme="majorBidi" w:hAnsiTheme="majorBidi" w:cstheme="majorBidi"/>
        </w:rPr>
        <w:t xml:space="preserve">. It builds an ensemble of decision trees using the bootstrap sampling method, which </w:t>
      </w:r>
      <w:r w:rsidR="00CB032A">
        <w:rPr>
          <w:rFonts w:asciiTheme="majorBidi" w:hAnsiTheme="majorBidi" w:cstheme="majorBidi"/>
        </w:rPr>
        <w:t>repeatedly selects</w:t>
      </w:r>
      <w:r w:rsidR="001C2B88" w:rsidRPr="00B556C0">
        <w:rPr>
          <w:rFonts w:asciiTheme="majorBidi" w:hAnsiTheme="majorBidi" w:cstheme="majorBidi"/>
        </w:rPr>
        <w:t xml:space="preserve"> training sets from the original data with replacement. </w:t>
      </w:r>
      <w:r w:rsidR="00D47341" w:rsidRPr="00DD78BD">
        <w:rPr>
          <w:rFonts w:ascii="Times New Roman" w:hAnsi="Times New Roman" w:cs="Times New Roman"/>
          <w:color w:val="000000" w:themeColor="text1"/>
        </w:rPr>
        <w:t xml:space="preserve">Using a bagging technique, random operations are used in selecting sample subsets to create training sets from the original samples. Bagging is used again to select subsets of features from the entire set. Additionally, the importance of each feature can be ranked based on its contribution to the final decision. Incorporating random operations in the random forest greatly improves its classification performance. </w:t>
      </w:r>
      <w:sdt>
        <w:sdtPr>
          <w:rPr>
            <w:rFonts w:ascii="Times New Roman" w:hAnsi="Times New Roman" w:cs="Times New Roman"/>
            <w:color w:val="000000"/>
          </w:rPr>
          <w:tag w:val="MENDELEY_CITATION_v3_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XSwiY29udGFpbmVyLXRpdGxlIjoiSm91cm5hbCBvZiBUcmFuc3BvcnRhdGlvbiBTYWZldHkgJiBTZWN1cml0eSIsIkRPSSI6IjEwLjEwODAvMTk0Mzk5NjIuMjAyNS4yNDYyODAzIiwiaXNzdWVkIjp7ImRhdGUtcGFydHMiOltbMjAyNV1dfSwicGFnZSI6IjEtMzAifSwiaXNUZW1wb3JhcnkiOmZhbHNlfV19"/>
          <w:id w:val="220252654"/>
          <w:placeholder>
            <w:docPart w:val="A1C505C1A4534F96A7E45B6A1991A4E8"/>
          </w:placeholder>
        </w:sdtPr>
        <w:sdtEndPr/>
        <w:sdtContent>
          <w:r w:rsidR="002F6D93" w:rsidRPr="002F6D93">
            <w:rPr>
              <w:rFonts w:eastAsia="Times New Roman"/>
              <w:color w:val="000000"/>
            </w:rPr>
            <w:t>(</w:t>
          </w:r>
          <w:r w:rsidR="002F6D93" w:rsidRPr="002F6D93">
            <w:rPr>
              <w:rFonts w:eastAsia="Times New Roman"/>
              <w:i/>
              <w:iCs/>
              <w:color w:val="000000"/>
            </w:rPr>
            <w:t>27</w:t>
          </w:r>
          <w:r w:rsidR="002F6D93" w:rsidRPr="002F6D93">
            <w:rPr>
              <w:rFonts w:eastAsia="Times New Roman"/>
              <w:color w:val="000000"/>
            </w:rPr>
            <w:t>–</w:t>
          </w:r>
          <w:r w:rsidR="002F6D93" w:rsidRPr="002F6D93">
            <w:rPr>
              <w:rFonts w:eastAsia="Times New Roman"/>
              <w:i/>
              <w:iCs/>
              <w:color w:val="000000"/>
            </w:rPr>
            <w:t>32</w:t>
          </w:r>
          <w:r w:rsidR="002F6D93" w:rsidRPr="002F6D93">
            <w:rPr>
              <w:rFonts w:eastAsia="Times New Roman"/>
              <w:color w:val="000000"/>
            </w:rPr>
            <w:t>)</w:t>
          </w:r>
        </w:sdtContent>
      </w:sdt>
      <w:r w:rsidR="00D47341" w:rsidRPr="00DD78BD">
        <w:rPr>
          <w:rFonts w:ascii="Times New Roman" w:hAnsi="Times New Roman" w:cs="Times New Roman"/>
          <w:color w:val="000000" w:themeColor="text1"/>
        </w:rPr>
        <w:t>.</w:t>
      </w:r>
    </w:p>
    <w:p w14:paraId="3B921549" w14:textId="77777777" w:rsidR="000B4ECA" w:rsidRDefault="000B4ECA" w:rsidP="003B7D87">
      <w:pPr>
        <w:spacing w:after="0" w:line="240" w:lineRule="auto"/>
        <w:jc w:val="both"/>
        <w:rPr>
          <w:rFonts w:ascii="Times New Roman" w:hAnsi="Times New Roman" w:cs="Times New Roman"/>
          <w:b/>
          <w:bCs/>
          <w:color w:val="171717" w:themeColor="background2" w:themeShade="1A"/>
          <w:sz w:val="24"/>
          <w:szCs w:val="26"/>
        </w:rPr>
      </w:pPr>
    </w:p>
    <w:p w14:paraId="4BFCA491" w14:textId="5637F3D5" w:rsidR="003B7D87" w:rsidRPr="00DD78BD" w:rsidRDefault="001C2B88" w:rsidP="003B7D87">
      <w:pPr>
        <w:spacing w:after="0" w:line="240" w:lineRule="auto"/>
        <w:jc w:val="both"/>
        <w:rPr>
          <w:rFonts w:ascii="Arial" w:hAnsi="Arial" w:cs="Arial"/>
          <w:color w:val="4472C4" w:themeColor="accent1"/>
          <w:sz w:val="24"/>
          <w:szCs w:val="24"/>
        </w:rPr>
      </w:pPr>
      <w:r>
        <w:rPr>
          <w:rFonts w:ascii="Times New Roman" w:hAnsi="Times New Roman" w:cs="Times New Roman"/>
          <w:b/>
          <w:bCs/>
          <w:color w:val="171717" w:themeColor="background2" w:themeShade="1A"/>
          <w:sz w:val="24"/>
          <w:szCs w:val="26"/>
        </w:rPr>
        <w:t xml:space="preserve">4.6 </w:t>
      </w:r>
      <w:r w:rsidRPr="00215AFB">
        <w:rPr>
          <w:rFonts w:ascii="Times New Roman" w:hAnsi="Times New Roman" w:cs="Times New Roman"/>
          <w:b/>
          <w:bCs/>
          <w:color w:val="171717" w:themeColor="background2" w:themeShade="1A"/>
          <w:sz w:val="24"/>
          <w:szCs w:val="26"/>
        </w:rPr>
        <w:t>Performance Measures</w:t>
      </w:r>
    </w:p>
    <w:p w14:paraId="1C908757" w14:textId="77777777" w:rsidR="003060AA" w:rsidRPr="00B556C0" w:rsidRDefault="001C2B88" w:rsidP="002D3C3C">
      <w:pPr>
        <w:ind w:firstLine="450"/>
        <w:jc w:val="both"/>
        <w:rPr>
          <w:rFonts w:ascii="Times New Roman" w:hAnsi="Times New Roman" w:cs="Times New Roman"/>
          <w:color w:val="000000" w:themeColor="text1"/>
        </w:rPr>
      </w:pPr>
      <w:r w:rsidRPr="00B556C0">
        <w:rPr>
          <w:rFonts w:ascii="Times New Roman" w:hAnsi="Times New Roman" w:cs="Times New Roman"/>
          <w:color w:val="000000" w:themeColor="text1"/>
        </w:rPr>
        <w:t>Four</w:t>
      </w:r>
      <w:r w:rsidR="00B058C8" w:rsidRPr="00B556C0">
        <w:rPr>
          <w:rFonts w:ascii="Times New Roman" w:hAnsi="Times New Roman" w:cs="Times New Roman"/>
          <w:color w:val="000000" w:themeColor="text1"/>
        </w:rPr>
        <w:t xml:space="preserve"> performance measures are used to evaluate the predictive performance of </w:t>
      </w:r>
      <w:r w:rsidRPr="00B556C0">
        <w:rPr>
          <w:rFonts w:ascii="Times New Roman" w:hAnsi="Times New Roman" w:cs="Times New Roman"/>
          <w:color w:val="000000" w:themeColor="text1"/>
        </w:rPr>
        <w:t xml:space="preserve">the </w:t>
      </w:r>
      <w:r w:rsidR="00BE4512" w:rsidRPr="00B556C0">
        <w:rPr>
          <w:rFonts w:ascii="Times New Roman" w:hAnsi="Times New Roman" w:cs="Times New Roman"/>
          <w:color w:val="000000" w:themeColor="text1"/>
        </w:rPr>
        <w:t xml:space="preserve">statistical and ML models </w:t>
      </w:r>
      <w:r w:rsidR="00E26279" w:rsidRPr="00B556C0">
        <w:rPr>
          <w:rFonts w:ascii="Times New Roman" w:hAnsi="Times New Roman" w:cs="Times New Roman"/>
          <w:color w:val="000000" w:themeColor="text1"/>
        </w:rPr>
        <w:t xml:space="preserve">using the test dataset as a holdout sample </w:t>
      </w:r>
      <w:r w:rsidR="00F043F4" w:rsidRPr="00B556C0">
        <w:rPr>
          <w:rFonts w:ascii="Times New Roman" w:hAnsi="Times New Roman" w:cs="Times New Roman"/>
          <w:color w:val="000000" w:themeColor="text1"/>
        </w:rPr>
        <w:t xml:space="preserve">in this study. </w:t>
      </w:r>
      <w:r w:rsidR="00DE1247" w:rsidRPr="00B556C0">
        <w:rPr>
          <w:rFonts w:ascii="Times New Roman" w:hAnsi="Times New Roman" w:cs="Times New Roman"/>
          <w:color w:val="000000" w:themeColor="text1"/>
        </w:rPr>
        <w:t xml:space="preserve">These measures include accuracy, precision, recall, and F1 score. </w:t>
      </w:r>
    </w:p>
    <w:p w14:paraId="48D9A168" w14:textId="5FDA6EAB" w:rsidR="003060AA" w:rsidRPr="000B4ECA" w:rsidRDefault="001C2B88" w:rsidP="003B7D87">
      <w:pPr>
        <w:jc w:val="both"/>
        <w:rPr>
          <w:rFonts w:ascii="Times New Roman" w:hAnsi="Times New Roman" w:cs="Times New Roman"/>
          <w:i/>
          <w:iCs/>
          <w:color w:val="000000" w:themeColor="text1"/>
          <w:sz w:val="24"/>
          <w:szCs w:val="24"/>
        </w:rPr>
      </w:pPr>
      <w:r w:rsidRPr="000B4ECA">
        <w:rPr>
          <w:rFonts w:ascii="Times New Roman" w:hAnsi="Times New Roman" w:cs="Times New Roman"/>
          <w:i/>
          <w:iCs/>
          <w:color w:val="000000" w:themeColor="text1"/>
          <w:sz w:val="24"/>
          <w:szCs w:val="24"/>
        </w:rPr>
        <w:t>4</w:t>
      </w:r>
      <w:r w:rsidR="002D0A91" w:rsidRPr="000B4ECA">
        <w:rPr>
          <w:rFonts w:ascii="Times New Roman" w:hAnsi="Times New Roman" w:cs="Times New Roman"/>
          <w:i/>
          <w:iCs/>
          <w:color w:val="000000" w:themeColor="text1"/>
          <w:sz w:val="24"/>
          <w:szCs w:val="24"/>
        </w:rPr>
        <w:t xml:space="preserve">.6.1 </w:t>
      </w:r>
      <w:r w:rsidRPr="000B4ECA">
        <w:rPr>
          <w:rFonts w:ascii="Times New Roman" w:hAnsi="Times New Roman" w:cs="Times New Roman"/>
          <w:i/>
          <w:iCs/>
          <w:color w:val="000000" w:themeColor="text1"/>
          <w:sz w:val="24"/>
          <w:szCs w:val="24"/>
        </w:rPr>
        <w:t>Accuracy</w:t>
      </w:r>
    </w:p>
    <w:p w14:paraId="7721F8E5" w14:textId="7EBDF771" w:rsidR="003A44BC" w:rsidRPr="005911FB" w:rsidRDefault="001C2B88" w:rsidP="002D3C3C">
      <w:pPr>
        <w:ind w:firstLine="450"/>
        <w:jc w:val="both"/>
      </w:pPr>
      <w:r w:rsidRPr="00B556C0">
        <w:rPr>
          <w:rFonts w:ascii="Times New Roman" w:hAnsi="Times New Roman" w:cs="Times New Roman"/>
          <w:color w:val="000000" w:themeColor="text1"/>
        </w:rPr>
        <w:t xml:space="preserve">Classification accuracy is </w:t>
      </w:r>
      <w:r w:rsidR="00D14C65" w:rsidRPr="00B556C0">
        <w:rPr>
          <w:rFonts w:ascii="Times New Roman" w:hAnsi="Times New Roman" w:cs="Times New Roman"/>
          <w:color w:val="000000" w:themeColor="text1"/>
        </w:rPr>
        <w:t xml:space="preserve">the ratio of correctly </w:t>
      </w:r>
      <w:r w:rsidR="00AB6BE8" w:rsidRPr="00B556C0">
        <w:rPr>
          <w:rFonts w:ascii="Times New Roman" w:hAnsi="Times New Roman" w:cs="Times New Roman"/>
          <w:color w:val="000000" w:themeColor="text1"/>
        </w:rPr>
        <w:t>classified</w:t>
      </w:r>
      <w:r w:rsidR="00D14C65" w:rsidRPr="00B556C0">
        <w:rPr>
          <w:rFonts w:ascii="Times New Roman" w:hAnsi="Times New Roman" w:cs="Times New Roman"/>
          <w:color w:val="000000" w:themeColor="text1"/>
        </w:rPr>
        <w:t xml:space="preserve"> </w:t>
      </w:r>
      <w:r w:rsidR="00E0230C" w:rsidRPr="00B556C0">
        <w:rPr>
          <w:rFonts w:ascii="Times New Roman" w:hAnsi="Times New Roman" w:cs="Times New Roman"/>
          <w:color w:val="000000" w:themeColor="text1"/>
        </w:rPr>
        <w:t xml:space="preserve">observations </w:t>
      </w:r>
      <w:r w:rsidR="00AB6BE8" w:rsidRPr="00B556C0">
        <w:rPr>
          <w:rFonts w:ascii="Times New Roman" w:hAnsi="Times New Roman" w:cs="Times New Roman"/>
          <w:color w:val="000000" w:themeColor="text1"/>
        </w:rPr>
        <w:t xml:space="preserve">by the model </w:t>
      </w:r>
      <w:r w:rsidR="00E0230C" w:rsidRPr="00B556C0">
        <w:rPr>
          <w:rFonts w:ascii="Times New Roman" w:hAnsi="Times New Roman" w:cs="Times New Roman"/>
          <w:color w:val="000000" w:themeColor="text1"/>
        </w:rPr>
        <w:t xml:space="preserve">to the total number of observations in the </w:t>
      </w:r>
      <w:r w:rsidR="000733C1" w:rsidRPr="00B556C0">
        <w:rPr>
          <w:rFonts w:ascii="Times New Roman" w:hAnsi="Times New Roman" w:cs="Times New Roman"/>
          <w:color w:val="000000" w:themeColor="text1"/>
        </w:rPr>
        <w:t>dataset</w:t>
      </w:r>
      <w:r w:rsidR="00E0230C" w:rsidRPr="00B556C0">
        <w:rPr>
          <w:rFonts w:ascii="Times New Roman" w:hAnsi="Times New Roman" w:cs="Times New Roman"/>
          <w:color w:val="000000" w:themeColor="text1"/>
        </w:rPr>
        <w:t>.</w:t>
      </w:r>
      <w:r w:rsidRPr="00B556C0">
        <w:rPr>
          <w:rFonts w:ascii="Times New Roman" w:hAnsi="Times New Roman" w:cs="Times New Roman"/>
          <w:color w:val="000000" w:themeColor="text1"/>
        </w:rPr>
        <w:t xml:space="preserve"> It can be calculated using </w:t>
      </w:r>
      <w:r w:rsidR="005911FB" w:rsidRPr="00B41D6C">
        <w:rPr>
          <w:rFonts w:ascii="Times New Roman" w:hAnsi="Times New Roman" w:cs="Times New Roman"/>
          <w:b/>
          <w:bCs/>
          <w:color w:val="000000" w:themeColor="text1"/>
        </w:rPr>
        <w:t xml:space="preserve">Equation </w:t>
      </w:r>
      <w:r w:rsidR="005911FB" w:rsidRPr="00B41D6C">
        <w:rPr>
          <w:rFonts w:ascii="Times New Roman" w:hAnsi="Times New Roman" w:cs="Times New Roman"/>
          <w:b/>
          <w:bCs/>
          <w:color w:val="000000" w:themeColor="text1"/>
        </w:rPr>
        <w:fldChar w:fldCharType="begin"/>
      </w:r>
      <w:r w:rsidR="005911FB" w:rsidRPr="00B41D6C">
        <w:rPr>
          <w:rFonts w:ascii="Times New Roman" w:hAnsi="Times New Roman" w:cs="Times New Roman"/>
          <w:b/>
          <w:bCs/>
          <w:color w:val="000000" w:themeColor="text1"/>
        </w:rPr>
        <w:instrText xml:space="preserve"> SEQ Equation \* ARABIC </w:instrText>
      </w:r>
      <w:r w:rsidR="005911FB" w:rsidRPr="00B41D6C">
        <w:rPr>
          <w:rFonts w:ascii="Times New Roman" w:hAnsi="Times New Roman" w:cs="Times New Roman"/>
          <w:b/>
          <w:bCs/>
          <w:color w:val="000000" w:themeColor="text1"/>
        </w:rPr>
        <w:fldChar w:fldCharType="separate"/>
      </w:r>
      <w:r w:rsidR="00FF7043">
        <w:rPr>
          <w:rFonts w:ascii="Times New Roman" w:hAnsi="Times New Roman" w:cs="Times New Roman"/>
          <w:b/>
          <w:bCs/>
          <w:noProof/>
          <w:color w:val="000000" w:themeColor="text1"/>
        </w:rPr>
        <w:t>1</w:t>
      </w:r>
      <w:r w:rsidR="005911FB" w:rsidRPr="00B41D6C">
        <w:rPr>
          <w:rFonts w:ascii="Times New Roman" w:hAnsi="Times New Roman" w:cs="Times New Roman"/>
          <w:b/>
          <w:bCs/>
          <w:color w:val="000000" w:themeColor="text1"/>
        </w:rPr>
        <w:fldChar w:fldCharType="end"/>
      </w:r>
      <w:r w:rsidR="005911FB">
        <w:rPr>
          <w:rFonts w:ascii="Times New Roman" w:hAnsi="Times New Roman" w:cs="Times New Roman"/>
        </w:rPr>
        <w:t>.</w:t>
      </w:r>
    </w:p>
    <w:p w14:paraId="25E6D65B" w14:textId="70497606" w:rsidR="008F3F42" w:rsidRPr="00CB5991" w:rsidRDefault="001C2B88" w:rsidP="006E1AA7">
      <w:pPr>
        <w:spacing w:after="0"/>
        <w:jc w:val="center"/>
        <w:rPr>
          <w:rFonts w:ascii="Times New Roman" w:hAnsi="Times New Roman" w:cs="Times New Roman"/>
          <w:color w:val="000000" w:themeColor="text1"/>
          <w:u w:val="single"/>
        </w:rPr>
      </w:pPr>
      <w:r>
        <w:rPr>
          <w:rFonts w:ascii="Times New Roman" w:hAnsi="Times New Roman" w:cs="Times New Roman"/>
          <w:color w:val="000000" w:themeColor="text1"/>
          <w:sz w:val="24"/>
          <w:szCs w:val="24"/>
        </w:rPr>
        <w:t xml:space="preserve">                                      </w:t>
      </w:r>
      <w:r w:rsidRPr="00CB5991">
        <w:rPr>
          <w:rFonts w:ascii="Times New Roman" w:hAnsi="Times New Roman" w:cs="Times New Roman"/>
          <w:color w:val="000000" w:themeColor="text1"/>
        </w:rPr>
        <w:t xml:space="preserve">Accuracy = </w:t>
      </w:r>
      <w:r w:rsidRPr="00CB5991">
        <w:rPr>
          <w:rFonts w:ascii="Times New Roman" w:hAnsi="Times New Roman" w:cs="Times New Roman"/>
          <w:color w:val="000000" w:themeColor="text1"/>
          <w:u w:val="single"/>
        </w:rPr>
        <w:t>Number of correctly classified events</w:t>
      </w:r>
      <w:r w:rsidRPr="00CB5991">
        <w:rPr>
          <w:rFonts w:ascii="Times New Roman" w:hAnsi="Times New Roman" w:cs="Times New Roman"/>
          <w:color w:val="000000" w:themeColor="text1"/>
        </w:rPr>
        <w:t xml:space="preserve">                                   </w:t>
      </w:r>
      <w:r w:rsidR="00CB5991">
        <w:rPr>
          <w:rFonts w:ascii="Times New Roman" w:hAnsi="Times New Roman" w:cs="Times New Roman"/>
          <w:color w:val="000000" w:themeColor="text1"/>
        </w:rPr>
        <w:t xml:space="preserve">         </w:t>
      </w:r>
      <w:r w:rsidRPr="00CB5991">
        <w:rPr>
          <w:rFonts w:ascii="Times New Roman" w:hAnsi="Times New Roman" w:cs="Times New Roman"/>
          <w:color w:val="000000" w:themeColor="text1"/>
        </w:rPr>
        <w:t>(6)</w:t>
      </w:r>
    </w:p>
    <w:p w14:paraId="2827A192" w14:textId="6AE3114A" w:rsidR="008F3F42" w:rsidRPr="00CB5991" w:rsidRDefault="001C2B88" w:rsidP="006E1AA7">
      <w:pPr>
        <w:spacing w:after="0"/>
        <w:jc w:val="center"/>
        <w:rPr>
          <w:rFonts w:ascii="Times New Roman" w:hAnsi="Times New Roman" w:cs="Times New Roman"/>
          <w:color w:val="000000" w:themeColor="text1"/>
        </w:rPr>
      </w:pPr>
      <w:r w:rsidRPr="00CB5991">
        <w:rPr>
          <w:rFonts w:ascii="Times New Roman" w:hAnsi="Times New Roman" w:cs="Times New Roman"/>
          <w:color w:val="000000" w:themeColor="text1"/>
        </w:rPr>
        <w:t xml:space="preserve">              Total number of events</w:t>
      </w:r>
    </w:p>
    <w:p w14:paraId="0312D17B" w14:textId="1F48FE5E" w:rsidR="00673FA3" w:rsidRPr="000B4ECA" w:rsidRDefault="001C2B88" w:rsidP="003B7D87">
      <w:pPr>
        <w:jc w:val="both"/>
        <w:rPr>
          <w:rFonts w:ascii="Times New Roman" w:hAnsi="Times New Roman" w:cs="Times New Roman"/>
          <w:i/>
          <w:iCs/>
          <w:color w:val="000000" w:themeColor="text1"/>
          <w:sz w:val="24"/>
          <w:szCs w:val="24"/>
        </w:rPr>
      </w:pPr>
      <w:r w:rsidRPr="000B4ECA">
        <w:rPr>
          <w:rFonts w:ascii="Times New Roman" w:hAnsi="Times New Roman" w:cs="Times New Roman"/>
          <w:i/>
          <w:iCs/>
          <w:color w:val="000000" w:themeColor="text1"/>
          <w:sz w:val="24"/>
          <w:szCs w:val="24"/>
        </w:rPr>
        <w:t xml:space="preserve">4.6.2 </w:t>
      </w:r>
      <w:r w:rsidR="00CB032A" w:rsidRPr="000B4ECA">
        <w:rPr>
          <w:rFonts w:ascii="Times New Roman" w:hAnsi="Times New Roman" w:cs="Times New Roman"/>
          <w:i/>
          <w:iCs/>
          <w:color w:val="000000" w:themeColor="text1"/>
          <w:sz w:val="24"/>
          <w:szCs w:val="24"/>
        </w:rPr>
        <w:t>Precision</w:t>
      </w:r>
    </w:p>
    <w:p w14:paraId="21F504B0" w14:textId="7DB47350" w:rsidR="00816505" w:rsidRPr="00B41D6C" w:rsidRDefault="001C2B88" w:rsidP="002D3C3C">
      <w:pPr>
        <w:ind w:firstLine="450"/>
        <w:jc w:val="both"/>
      </w:pPr>
      <w:r w:rsidRPr="00B556C0">
        <w:rPr>
          <w:rFonts w:ascii="Times New Roman" w:hAnsi="Times New Roman" w:cs="Times New Roman"/>
          <w:color w:val="000000" w:themeColor="text1"/>
        </w:rPr>
        <w:t xml:space="preserve">Precision </w:t>
      </w:r>
      <w:r w:rsidR="00181CEB" w:rsidRPr="00B556C0">
        <w:rPr>
          <w:rFonts w:ascii="Times New Roman" w:hAnsi="Times New Roman" w:cs="Times New Roman"/>
          <w:color w:val="000000" w:themeColor="text1"/>
        </w:rPr>
        <w:t xml:space="preserve">for a specific class </w:t>
      </w:r>
      <w:r w:rsidR="00AB57CB" w:rsidRPr="00B556C0">
        <w:rPr>
          <w:rFonts w:ascii="Times New Roman" w:hAnsi="Times New Roman" w:cs="Times New Roman"/>
          <w:color w:val="000000" w:themeColor="text1"/>
        </w:rPr>
        <w:t xml:space="preserve">of the response variable </w:t>
      </w:r>
      <w:r w:rsidRPr="00B556C0">
        <w:rPr>
          <w:rFonts w:ascii="Times New Roman" w:hAnsi="Times New Roman" w:cs="Times New Roman"/>
          <w:color w:val="000000" w:themeColor="text1"/>
        </w:rPr>
        <w:t>is the</w:t>
      </w:r>
      <w:r w:rsidR="00374074" w:rsidRPr="00B556C0">
        <w:rPr>
          <w:rFonts w:ascii="Times New Roman" w:hAnsi="Times New Roman" w:cs="Times New Roman"/>
          <w:color w:val="000000" w:themeColor="text1"/>
        </w:rPr>
        <w:t xml:space="preserve"> ratio of </w:t>
      </w:r>
      <w:r w:rsidR="00BA5269" w:rsidRPr="00B556C0">
        <w:rPr>
          <w:rFonts w:ascii="Times New Roman" w:hAnsi="Times New Roman" w:cs="Times New Roman"/>
          <w:color w:val="000000" w:themeColor="text1"/>
        </w:rPr>
        <w:t xml:space="preserve">the </w:t>
      </w:r>
      <w:r w:rsidR="00254650" w:rsidRPr="00B556C0">
        <w:rPr>
          <w:rFonts w:ascii="Times New Roman" w:hAnsi="Times New Roman" w:cs="Times New Roman"/>
          <w:color w:val="000000" w:themeColor="text1"/>
        </w:rPr>
        <w:t xml:space="preserve">correctly classified </w:t>
      </w:r>
      <w:r w:rsidR="00FE4DE0">
        <w:rPr>
          <w:rFonts w:ascii="Times New Roman" w:hAnsi="Times New Roman" w:cs="Times New Roman"/>
          <w:color w:val="000000" w:themeColor="text1"/>
        </w:rPr>
        <w:t xml:space="preserve">events </w:t>
      </w:r>
      <w:r w:rsidR="00254650" w:rsidRPr="00B556C0">
        <w:rPr>
          <w:rFonts w:ascii="Times New Roman" w:hAnsi="Times New Roman" w:cs="Times New Roman"/>
          <w:color w:val="000000" w:themeColor="text1"/>
        </w:rPr>
        <w:t xml:space="preserve">in a class </w:t>
      </w:r>
      <w:r w:rsidR="00922DAF" w:rsidRPr="00B556C0">
        <w:rPr>
          <w:rFonts w:ascii="Times New Roman" w:hAnsi="Times New Roman" w:cs="Times New Roman"/>
          <w:color w:val="000000" w:themeColor="text1"/>
        </w:rPr>
        <w:t xml:space="preserve">to the total number of </w:t>
      </w:r>
      <w:r w:rsidR="00FE4DE0">
        <w:rPr>
          <w:rFonts w:ascii="Times New Roman" w:hAnsi="Times New Roman" w:cs="Times New Roman"/>
          <w:color w:val="000000" w:themeColor="text1"/>
        </w:rPr>
        <w:t xml:space="preserve">events </w:t>
      </w:r>
      <w:r w:rsidR="00922DAF" w:rsidRPr="00B556C0">
        <w:rPr>
          <w:rFonts w:ascii="Times New Roman" w:hAnsi="Times New Roman" w:cs="Times New Roman"/>
          <w:color w:val="000000" w:themeColor="text1"/>
        </w:rPr>
        <w:t xml:space="preserve">classified </w:t>
      </w:r>
      <w:r w:rsidR="00283744">
        <w:rPr>
          <w:rFonts w:ascii="Times New Roman" w:hAnsi="Times New Roman" w:cs="Times New Roman"/>
          <w:color w:val="000000" w:themeColor="text1"/>
        </w:rPr>
        <w:t xml:space="preserve">in </w:t>
      </w:r>
      <w:r w:rsidR="00012495" w:rsidRPr="00B556C0">
        <w:rPr>
          <w:rFonts w:ascii="Times New Roman" w:hAnsi="Times New Roman" w:cs="Times New Roman"/>
          <w:color w:val="000000" w:themeColor="text1"/>
        </w:rPr>
        <w:t xml:space="preserve">that class. </w:t>
      </w:r>
      <w:r w:rsidRPr="00B556C0">
        <w:rPr>
          <w:rFonts w:ascii="Times New Roman" w:hAnsi="Times New Roman" w:cs="Times New Roman"/>
          <w:color w:val="000000" w:themeColor="text1"/>
        </w:rPr>
        <w:t xml:space="preserve">Precision is obtained </w:t>
      </w:r>
      <w:r w:rsidR="00EA1277">
        <w:rPr>
          <w:rFonts w:ascii="Times New Roman" w:hAnsi="Times New Roman" w:cs="Times New Roman"/>
          <w:color w:val="000000" w:themeColor="text1"/>
        </w:rPr>
        <w:t xml:space="preserve">using </w:t>
      </w:r>
      <w:r w:rsidR="00B41D6C" w:rsidRPr="00B41D6C">
        <w:rPr>
          <w:rFonts w:ascii="Times New Roman" w:hAnsi="Times New Roman" w:cs="Times New Roman"/>
          <w:b/>
          <w:bCs/>
        </w:rPr>
        <w:t xml:space="preserve">Equation </w:t>
      </w:r>
      <w:r w:rsidR="00B41D6C" w:rsidRPr="00B41D6C">
        <w:rPr>
          <w:rFonts w:ascii="Times New Roman" w:hAnsi="Times New Roman" w:cs="Times New Roman"/>
          <w:b/>
          <w:bCs/>
        </w:rPr>
        <w:fldChar w:fldCharType="begin"/>
      </w:r>
      <w:r w:rsidR="00B41D6C" w:rsidRPr="00B41D6C">
        <w:rPr>
          <w:rFonts w:ascii="Times New Roman" w:hAnsi="Times New Roman" w:cs="Times New Roman"/>
          <w:b/>
          <w:bCs/>
        </w:rPr>
        <w:instrText xml:space="preserve"> SEQ Equation \* ARABIC </w:instrText>
      </w:r>
      <w:r w:rsidR="00B41D6C" w:rsidRPr="00B41D6C">
        <w:rPr>
          <w:rFonts w:ascii="Times New Roman" w:hAnsi="Times New Roman" w:cs="Times New Roman"/>
          <w:b/>
          <w:bCs/>
        </w:rPr>
        <w:fldChar w:fldCharType="separate"/>
      </w:r>
      <w:r w:rsidR="00FF7043">
        <w:rPr>
          <w:rFonts w:ascii="Times New Roman" w:hAnsi="Times New Roman" w:cs="Times New Roman"/>
          <w:b/>
          <w:bCs/>
          <w:noProof/>
        </w:rPr>
        <w:t>2</w:t>
      </w:r>
      <w:r w:rsidR="00B41D6C" w:rsidRPr="00B41D6C">
        <w:rPr>
          <w:rFonts w:ascii="Times New Roman" w:hAnsi="Times New Roman" w:cs="Times New Roman"/>
          <w:b/>
          <w:bCs/>
        </w:rPr>
        <w:fldChar w:fldCharType="end"/>
      </w:r>
      <w:r w:rsidR="00B41D6C">
        <w:t>.</w:t>
      </w:r>
    </w:p>
    <w:p w14:paraId="0F186704" w14:textId="77777777" w:rsidR="002D3C3C" w:rsidRDefault="001C2B88" w:rsidP="00A361C5">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00C5D">
        <w:rPr>
          <w:rFonts w:ascii="Times New Roman" w:hAnsi="Times New Roman" w:cs="Times New Roman"/>
          <w:color w:val="000000" w:themeColor="text1"/>
          <w:sz w:val="24"/>
          <w:szCs w:val="24"/>
        </w:rPr>
        <w:t xml:space="preserve">                              </w:t>
      </w:r>
    </w:p>
    <w:p w14:paraId="55FA14E0" w14:textId="3E5DDFCA" w:rsidR="00D67253" w:rsidRPr="005911FB" w:rsidRDefault="002D3C3C" w:rsidP="00A361C5">
      <w:pPr>
        <w:spacing w:after="0"/>
        <w:jc w:val="center"/>
        <w:rPr>
          <w:rFonts w:ascii="Times New Roman" w:hAnsi="Times New Roman" w:cs="Times New Roman"/>
          <w:color w:val="000000" w:themeColor="text1"/>
          <w:u w:val="single"/>
        </w:rPr>
      </w:pPr>
      <w:r>
        <w:rPr>
          <w:rFonts w:ascii="Times New Roman" w:hAnsi="Times New Roman" w:cs="Times New Roman"/>
          <w:color w:val="000000" w:themeColor="text1"/>
          <w:sz w:val="24"/>
          <w:szCs w:val="24"/>
        </w:rPr>
        <w:lastRenderedPageBreak/>
        <w:t xml:space="preserve">                               </w:t>
      </w:r>
      <w:r w:rsidR="00B5726B" w:rsidRPr="005911FB">
        <w:rPr>
          <w:rFonts w:ascii="Times New Roman" w:hAnsi="Times New Roman" w:cs="Times New Roman"/>
          <w:color w:val="000000" w:themeColor="text1"/>
        </w:rPr>
        <w:t>Precision</w:t>
      </w:r>
      <w:r w:rsidR="00A361C5" w:rsidRPr="005911FB">
        <w:rPr>
          <w:rFonts w:ascii="Times New Roman" w:hAnsi="Times New Roman" w:cs="Times New Roman"/>
          <w:color w:val="000000" w:themeColor="text1"/>
        </w:rPr>
        <w:t xml:space="preserve"> = </w:t>
      </w:r>
      <w:r w:rsidR="00A361C5" w:rsidRPr="005911FB">
        <w:rPr>
          <w:rFonts w:ascii="Times New Roman" w:hAnsi="Times New Roman" w:cs="Times New Roman"/>
          <w:color w:val="000000" w:themeColor="text1"/>
          <w:u w:val="single"/>
        </w:rPr>
        <w:t>Number of correctly classified events</w:t>
      </w:r>
      <w:r w:rsidR="00B5726B" w:rsidRPr="005911FB">
        <w:rPr>
          <w:rFonts w:ascii="Times New Roman" w:hAnsi="Times New Roman" w:cs="Times New Roman"/>
          <w:color w:val="000000" w:themeColor="text1"/>
          <w:u w:val="single"/>
        </w:rPr>
        <w:t xml:space="preserve"> in a class</w:t>
      </w:r>
      <w:r w:rsidR="00C7397F" w:rsidRPr="005911FB">
        <w:rPr>
          <w:rFonts w:ascii="Times New Roman" w:hAnsi="Times New Roman" w:cs="Times New Roman"/>
          <w:color w:val="000000" w:themeColor="text1"/>
        </w:rPr>
        <w:t xml:space="preserve">       </w:t>
      </w:r>
      <w:r w:rsidR="00700C5D" w:rsidRPr="005911FB">
        <w:rPr>
          <w:rFonts w:ascii="Times New Roman" w:hAnsi="Times New Roman" w:cs="Times New Roman"/>
          <w:color w:val="000000" w:themeColor="text1"/>
        </w:rPr>
        <w:t xml:space="preserve">                    </w:t>
      </w:r>
      <w:r w:rsidR="005911FB">
        <w:rPr>
          <w:rFonts w:ascii="Times New Roman" w:hAnsi="Times New Roman" w:cs="Times New Roman"/>
          <w:color w:val="000000" w:themeColor="text1"/>
        </w:rPr>
        <w:t xml:space="preserve">           </w:t>
      </w:r>
      <w:r w:rsidR="00700C5D" w:rsidRPr="005911FB">
        <w:rPr>
          <w:rFonts w:ascii="Times New Roman" w:hAnsi="Times New Roman" w:cs="Times New Roman"/>
          <w:color w:val="000000" w:themeColor="text1"/>
        </w:rPr>
        <w:t>(7)</w:t>
      </w:r>
      <w:r w:rsidR="00C7397F" w:rsidRPr="005911FB">
        <w:rPr>
          <w:rFonts w:ascii="Times New Roman" w:hAnsi="Times New Roman" w:cs="Times New Roman"/>
          <w:color w:val="000000" w:themeColor="text1"/>
          <w:u w:val="single"/>
        </w:rPr>
        <w:t xml:space="preserve">    </w:t>
      </w:r>
    </w:p>
    <w:p w14:paraId="6246C308" w14:textId="12AD51DD" w:rsidR="00A361C5" w:rsidRDefault="001C2B88" w:rsidP="00A361C5">
      <w:pPr>
        <w:spacing w:after="0"/>
        <w:jc w:val="center"/>
        <w:rPr>
          <w:rFonts w:ascii="Times New Roman" w:hAnsi="Times New Roman" w:cs="Times New Roman"/>
          <w:color w:val="000000" w:themeColor="text1"/>
          <w:sz w:val="24"/>
          <w:szCs w:val="24"/>
          <w:u w:val="single"/>
        </w:rPr>
      </w:pPr>
      <w:r w:rsidRPr="005911FB">
        <w:rPr>
          <w:rFonts w:ascii="Times New Roman" w:hAnsi="Times New Roman" w:cs="Times New Roman"/>
          <w:color w:val="000000" w:themeColor="text1"/>
        </w:rPr>
        <w:t xml:space="preserve">                  </w:t>
      </w:r>
      <w:r w:rsidR="00700C5D" w:rsidRPr="005911FB">
        <w:rPr>
          <w:rFonts w:ascii="Times New Roman" w:hAnsi="Times New Roman" w:cs="Times New Roman"/>
          <w:color w:val="000000" w:themeColor="text1"/>
        </w:rPr>
        <w:t xml:space="preserve">      </w:t>
      </w:r>
      <w:r w:rsidR="003078B1" w:rsidRPr="005911FB">
        <w:rPr>
          <w:rFonts w:ascii="Times New Roman" w:hAnsi="Times New Roman" w:cs="Times New Roman"/>
          <w:color w:val="000000" w:themeColor="text1"/>
        </w:rPr>
        <w:t xml:space="preserve"> </w:t>
      </w:r>
      <w:r w:rsidR="00D67253" w:rsidRPr="005911FB">
        <w:rPr>
          <w:rFonts w:ascii="Times New Roman" w:hAnsi="Times New Roman" w:cs="Times New Roman"/>
          <w:color w:val="000000" w:themeColor="text1"/>
        </w:rPr>
        <w:t xml:space="preserve">Total </w:t>
      </w:r>
      <w:r w:rsidR="003078B1" w:rsidRPr="005911FB">
        <w:rPr>
          <w:rFonts w:ascii="Times New Roman" w:hAnsi="Times New Roman" w:cs="Times New Roman"/>
          <w:color w:val="000000" w:themeColor="text1"/>
        </w:rPr>
        <w:t>eve</w:t>
      </w:r>
      <w:r w:rsidRPr="005911FB">
        <w:rPr>
          <w:rFonts w:ascii="Times New Roman" w:hAnsi="Times New Roman" w:cs="Times New Roman"/>
          <w:color w:val="000000" w:themeColor="text1"/>
        </w:rPr>
        <w:t>n</w:t>
      </w:r>
      <w:r w:rsidR="003078B1" w:rsidRPr="005911FB">
        <w:rPr>
          <w:rFonts w:ascii="Times New Roman" w:hAnsi="Times New Roman" w:cs="Times New Roman"/>
          <w:color w:val="000000" w:themeColor="text1"/>
        </w:rPr>
        <w:t>t</w:t>
      </w:r>
      <w:r w:rsidRPr="005911FB">
        <w:rPr>
          <w:rFonts w:ascii="Times New Roman" w:hAnsi="Times New Roman" w:cs="Times New Roman"/>
          <w:color w:val="000000" w:themeColor="text1"/>
        </w:rPr>
        <w:t xml:space="preserve">s (Correct </w:t>
      </w:r>
      <w:r w:rsidR="00C7397F" w:rsidRPr="005911FB">
        <w:rPr>
          <w:rFonts w:ascii="Times New Roman" w:hAnsi="Times New Roman" w:cs="Times New Roman"/>
          <w:color w:val="000000" w:themeColor="text1"/>
        </w:rPr>
        <w:t>and</w:t>
      </w:r>
      <w:r w:rsidRPr="005911FB">
        <w:rPr>
          <w:rFonts w:ascii="Times New Roman" w:hAnsi="Times New Roman" w:cs="Times New Roman"/>
          <w:color w:val="000000" w:themeColor="text1"/>
        </w:rPr>
        <w:t xml:space="preserve"> Incorrect) classified in the class</w:t>
      </w:r>
      <w:r w:rsidRPr="006E1AA7">
        <w:rPr>
          <w:rFonts w:ascii="Times New Roman" w:hAnsi="Times New Roman" w:cs="Times New Roman"/>
          <w:color w:val="000000" w:themeColor="text1"/>
          <w:sz w:val="24"/>
          <w:szCs w:val="24"/>
        </w:rPr>
        <w:t xml:space="preserve">                                 </w:t>
      </w:r>
    </w:p>
    <w:p w14:paraId="4196F4C1" w14:textId="12F7753B" w:rsidR="006E403B" w:rsidRPr="000B4ECA" w:rsidRDefault="001C2B88" w:rsidP="006E403B">
      <w:pPr>
        <w:jc w:val="both"/>
        <w:rPr>
          <w:rFonts w:ascii="Times New Roman" w:hAnsi="Times New Roman" w:cs="Times New Roman"/>
          <w:i/>
          <w:iCs/>
          <w:color w:val="000000" w:themeColor="text1"/>
          <w:sz w:val="24"/>
          <w:szCs w:val="24"/>
        </w:rPr>
      </w:pPr>
      <w:r w:rsidRPr="000B4ECA">
        <w:rPr>
          <w:rFonts w:ascii="Times New Roman" w:hAnsi="Times New Roman" w:cs="Times New Roman"/>
          <w:i/>
          <w:iCs/>
          <w:color w:val="000000" w:themeColor="text1"/>
          <w:sz w:val="24"/>
          <w:szCs w:val="24"/>
        </w:rPr>
        <w:t>4.6.3 Recall</w:t>
      </w:r>
    </w:p>
    <w:p w14:paraId="57387950" w14:textId="5BCB76DD" w:rsidR="006E403B" w:rsidRPr="00B41D6C" w:rsidRDefault="001C2B88" w:rsidP="002D3C3C">
      <w:pPr>
        <w:ind w:firstLine="450"/>
        <w:jc w:val="both"/>
      </w:pPr>
      <w:r w:rsidRPr="00B556C0">
        <w:rPr>
          <w:rFonts w:ascii="Times New Roman" w:hAnsi="Times New Roman" w:cs="Times New Roman"/>
          <w:color w:val="000000" w:themeColor="text1"/>
        </w:rPr>
        <w:t xml:space="preserve">Recall for a specific class of the response variable is the ratio of the correctly classified </w:t>
      </w:r>
      <w:r w:rsidR="00FE4DE0">
        <w:rPr>
          <w:rFonts w:ascii="Times New Roman" w:hAnsi="Times New Roman" w:cs="Times New Roman"/>
          <w:color w:val="000000" w:themeColor="text1"/>
        </w:rPr>
        <w:t xml:space="preserve">events </w:t>
      </w:r>
      <w:r w:rsidRPr="00B556C0">
        <w:rPr>
          <w:rFonts w:ascii="Times New Roman" w:hAnsi="Times New Roman" w:cs="Times New Roman"/>
          <w:color w:val="000000" w:themeColor="text1"/>
        </w:rPr>
        <w:t xml:space="preserve">in a class </w:t>
      </w:r>
      <w:r w:rsidR="00C90FC9" w:rsidRPr="00B556C0">
        <w:rPr>
          <w:rFonts w:ascii="Times New Roman" w:hAnsi="Times New Roman" w:cs="Times New Roman"/>
          <w:color w:val="000000" w:themeColor="text1"/>
        </w:rPr>
        <w:t xml:space="preserve">(True positives) </w:t>
      </w:r>
      <w:r w:rsidRPr="00B556C0">
        <w:rPr>
          <w:rFonts w:ascii="Times New Roman" w:hAnsi="Times New Roman" w:cs="Times New Roman"/>
          <w:color w:val="000000" w:themeColor="text1"/>
        </w:rPr>
        <w:t xml:space="preserve">to the </w:t>
      </w:r>
      <w:r w:rsidR="005A08A9" w:rsidRPr="00B556C0">
        <w:rPr>
          <w:rFonts w:ascii="Times New Roman" w:hAnsi="Times New Roman" w:cs="Times New Roman"/>
          <w:color w:val="000000" w:themeColor="text1"/>
        </w:rPr>
        <w:t xml:space="preserve">sum of the correctly </w:t>
      </w:r>
      <w:r w:rsidR="00BA6A5E">
        <w:rPr>
          <w:rFonts w:ascii="Times New Roman" w:hAnsi="Times New Roman" w:cs="Times New Roman"/>
          <w:color w:val="000000" w:themeColor="text1"/>
        </w:rPr>
        <w:t xml:space="preserve">and incorrectly </w:t>
      </w:r>
      <w:r w:rsidR="005A08A9" w:rsidRPr="00B556C0">
        <w:rPr>
          <w:rFonts w:ascii="Times New Roman" w:hAnsi="Times New Roman" w:cs="Times New Roman"/>
          <w:color w:val="000000" w:themeColor="text1"/>
        </w:rPr>
        <w:t>cl</w:t>
      </w:r>
      <w:r w:rsidR="0036527F" w:rsidRPr="00B556C0">
        <w:rPr>
          <w:rFonts w:ascii="Times New Roman" w:hAnsi="Times New Roman" w:cs="Times New Roman"/>
          <w:color w:val="000000" w:themeColor="text1"/>
        </w:rPr>
        <w:t xml:space="preserve">assified </w:t>
      </w:r>
      <w:r w:rsidR="00FE4DE0">
        <w:rPr>
          <w:rFonts w:ascii="Times New Roman" w:hAnsi="Times New Roman" w:cs="Times New Roman"/>
          <w:color w:val="000000" w:themeColor="text1"/>
        </w:rPr>
        <w:t xml:space="preserve">events </w:t>
      </w:r>
      <w:r w:rsidR="00AC5D5C">
        <w:rPr>
          <w:rFonts w:ascii="Times New Roman" w:hAnsi="Times New Roman" w:cs="Times New Roman"/>
          <w:color w:val="000000" w:themeColor="text1"/>
        </w:rPr>
        <w:t>related to the target class</w:t>
      </w:r>
      <w:r w:rsidR="00C90FC9" w:rsidRPr="00B556C0">
        <w:rPr>
          <w:rFonts w:ascii="Times New Roman" w:hAnsi="Times New Roman" w:cs="Times New Roman"/>
          <w:color w:val="000000" w:themeColor="text1"/>
        </w:rPr>
        <w:t xml:space="preserve"> (True positives + False negatives)</w:t>
      </w:r>
      <w:r w:rsidR="00D533B0" w:rsidRPr="00B556C0">
        <w:rPr>
          <w:rFonts w:ascii="Times New Roman" w:hAnsi="Times New Roman" w:cs="Times New Roman"/>
          <w:color w:val="000000" w:themeColor="text1"/>
        </w:rPr>
        <w:t xml:space="preserve">. Recall </w:t>
      </w:r>
      <w:r w:rsidRPr="00B556C0">
        <w:rPr>
          <w:rFonts w:ascii="Times New Roman" w:hAnsi="Times New Roman" w:cs="Times New Roman"/>
          <w:color w:val="000000" w:themeColor="text1"/>
        </w:rPr>
        <w:t xml:space="preserve">is obtained from </w:t>
      </w:r>
      <w:r w:rsidR="00B41D6C" w:rsidRPr="00B41D6C">
        <w:rPr>
          <w:rFonts w:ascii="Times New Roman" w:hAnsi="Times New Roman" w:cs="Times New Roman"/>
          <w:b/>
          <w:bCs/>
          <w:color w:val="000000" w:themeColor="text1"/>
        </w:rPr>
        <w:t xml:space="preserve">Equation </w:t>
      </w:r>
      <w:r w:rsidR="00B41D6C" w:rsidRPr="00B41D6C">
        <w:rPr>
          <w:rFonts w:ascii="Times New Roman" w:hAnsi="Times New Roman" w:cs="Times New Roman"/>
          <w:b/>
          <w:bCs/>
          <w:color w:val="000000" w:themeColor="text1"/>
        </w:rPr>
        <w:fldChar w:fldCharType="begin"/>
      </w:r>
      <w:r w:rsidR="00B41D6C" w:rsidRPr="00B41D6C">
        <w:rPr>
          <w:rFonts w:ascii="Times New Roman" w:hAnsi="Times New Roman" w:cs="Times New Roman"/>
          <w:b/>
          <w:bCs/>
          <w:color w:val="000000" w:themeColor="text1"/>
        </w:rPr>
        <w:instrText xml:space="preserve"> SEQ Equation \* ARABIC </w:instrText>
      </w:r>
      <w:r w:rsidR="00B41D6C" w:rsidRPr="00B41D6C">
        <w:rPr>
          <w:rFonts w:ascii="Times New Roman" w:hAnsi="Times New Roman" w:cs="Times New Roman"/>
          <w:b/>
          <w:bCs/>
          <w:color w:val="000000" w:themeColor="text1"/>
        </w:rPr>
        <w:fldChar w:fldCharType="separate"/>
      </w:r>
      <w:r w:rsidR="00FF7043">
        <w:rPr>
          <w:rFonts w:ascii="Times New Roman" w:hAnsi="Times New Roman" w:cs="Times New Roman"/>
          <w:b/>
          <w:bCs/>
          <w:noProof/>
          <w:color w:val="000000" w:themeColor="text1"/>
        </w:rPr>
        <w:t>3</w:t>
      </w:r>
      <w:r w:rsidR="00B41D6C" w:rsidRPr="00B41D6C">
        <w:rPr>
          <w:rFonts w:ascii="Times New Roman" w:hAnsi="Times New Roman" w:cs="Times New Roman"/>
          <w:b/>
          <w:bCs/>
          <w:color w:val="000000" w:themeColor="text1"/>
        </w:rPr>
        <w:fldChar w:fldCharType="end"/>
      </w:r>
      <w:r w:rsidR="00B41D6C">
        <w:t>.</w:t>
      </w:r>
    </w:p>
    <w:p w14:paraId="67EB52DF" w14:textId="5EC4D1A5" w:rsidR="00522D2E" w:rsidRPr="00B41D6C" w:rsidRDefault="001C2B88" w:rsidP="00BB50BD">
      <w:pPr>
        <w:spacing w:after="0"/>
        <w:jc w:val="both"/>
        <w:rPr>
          <w:rFonts w:ascii="Times New Roman" w:hAnsi="Times New Roman" w:cs="Times New Roman"/>
          <w:color w:val="000000" w:themeColor="text1"/>
          <w:u w:val="single"/>
        </w:rPr>
      </w:pPr>
      <w:r>
        <w:rPr>
          <w:rFonts w:ascii="Times New Roman" w:hAnsi="Times New Roman" w:cs="Times New Roman"/>
          <w:color w:val="000000" w:themeColor="text1"/>
          <w:sz w:val="24"/>
          <w:szCs w:val="24"/>
        </w:rPr>
        <w:t xml:space="preserve">                 </w:t>
      </w:r>
      <w:r w:rsidR="00C96297">
        <w:rPr>
          <w:rFonts w:ascii="Times New Roman" w:hAnsi="Times New Roman" w:cs="Times New Roman"/>
          <w:color w:val="000000" w:themeColor="text1"/>
          <w:sz w:val="24"/>
          <w:szCs w:val="24"/>
        </w:rPr>
        <w:t xml:space="preserve">     </w:t>
      </w:r>
      <w:r w:rsidR="00B41D6C">
        <w:rPr>
          <w:rFonts w:ascii="Times New Roman" w:hAnsi="Times New Roman" w:cs="Times New Roman"/>
          <w:color w:val="000000" w:themeColor="text1"/>
          <w:sz w:val="24"/>
          <w:szCs w:val="24"/>
        </w:rPr>
        <w:t xml:space="preserve">      </w:t>
      </w:r>
      <w:r w:rsidR="008B42A1" w:rsidRPr="00B41D6C">
        <w:rPr>
          <w:rFonts w:ascii="Times New Roman" w:hAnsi="Times New Roman" w:cs="Times New Roman"/>
          <w:color w:val="000000" w:themeColor="text1"/>
        </w:rPr>
        <w:t xml:space="preserve">Recall = </w:t>
      </w:r>
      <w:r w:rsidR="003A67D2" w:rsidRPr="00B41D6C">
        <w:rPr>
          <w:rFonts w:ascii="Times New Roman" w:hAnsi="Times New Roman" w:cs="Times New Roman"/>
          <w:color w:val="000000" w:themeColor="text1"/>
          <w:u w:val="single"/>
        </w:rPr>
        <w:t xml:space="preserve">Number of correctly classified events in a class </w:t>
      </w:r>
      <w:r w:rsidRPr="00B41D6C">
        <w:rPr>
          <w:rFonts w:ascii="Times New Roman" w:hAnsi="Times New Roman" w:cs="Times New Roman"/>
          <w:color w:val="000000" w:themeColor="text1"/>
          <w:u w:val="single"/>
        </w:rPr>
        <w:t>(</w:t>
      </w:r>
      <w:r w:rsidR="003A67D2" w:rsidRPr="00B41D6C">
        <w:rPr>
          <w:rFonts w:ascii="Times New Roman" w:hAnsi="Times New Roman" w:cs="Times New Roman"/>
          <w:color w:val="000000" w:themeColor="text1"/>
          <w:u w:val="single"/>
        </w:rPr>
        <w:t>True positives</w:t>
      </w:r>
      <w:r w:rsidRPr="00B41D6C">
        <w:rPr>
          <w:rFonts w:ascii="Times New Roman" w:hAnsi="Times New Roman" w:cs="Times New Roman"/>
          <w:color w:val="000000" w:themeColor="text1"/>
          <w:u w:val="single"/>
        </w:rPr>
        <w:t>)</w:t>
      </w:r>
      <w:r w:rsidRPr="00B41D6C">
        <w:rPr>
          <w:rFonts w:ascii="Times New Roman" w:hAnsi="Times New Roman" w:cs="Times New Roman"/>
          <w:color w:val="000000" w:themeColor="text1"/>
        </w:rPr>
        <w:t xml:space="preserve">                      </w:t>
      </w:r>
      <w:r w:rsidR="00B41D6C">
        <w:rPr>
          <w:rFonts w:ascii="Times New Roman" w:hAnsi="Times New Roman" w:cs="Times New Roman"/>
          <w:color w:val="000000" w:themeColor="text1"/>
        </w:rPr>
        <w:t xml:space="preserve">       </w:t>
      </w:r>
      <w:r w:rsidRPr="00B41D6C">
        <w:rPr>
          <w:rFonts w:ascii="Times New Roman" w:hAnsi="Times New Roman" w:cs="Times New Roman"/>
          <w:color w:val="000000" w:themeColor="text1"/>
        </w:rPr>
        <w:t>(8)</w:t>
      </w:r>
    </w:p>
    <w:p w14:paraId="5E000FC0" w14:textId="434A48EE" w:rsidR="008B42A1" w:rsidRPr="00B41D6C" w:rsidRDefault="001C2B88" w:rsidP="00BB50BD">
      <w:pPr>
        <w:spacing w:after="0"/>
        <w:jc w:val="both"/>
        <w:rPr>
          <w:rFonts w:ascii="Times New Roman" w:hAnsi="Times New Roman" w:cs="Times New Roman"/>
          <w:color w:val="000000" w:themeColor="text1"/>
        </w:rPr>
      </w:pPr>
      <w:r w:rsidRPr="00B41D6C">
        <w:rPr>
          <w:rFonts w:ascii="Times New Roman" w:hAnsi="Times New Roman" w:cs="Times New Roman"/>
          <w:color w:val="000000" w:themeColor="text1"/>
        </w:rPr>
        <w:t xml:space="preserve">           </w:t>
      </w:r>
      <w:r w:rsidR="00BB50BD" w:rsidRPr="00B41D6C">
        <w:rPr>
          <w:rFonts w:ascii="Times New Roman" w:hAnsi="Times New Roman" w:cs="Times New Roman"/>
          <w:color w:val="000000" w:themeColor="text1"/>
        </w:rPr>
        <w:t xml:space="preserve">   </w:t>
      </w:r>
      <w:r w:rsidRPr="00B41D6C">
        <w:rPr>
          <w:rFonts w:ascii="Times New Roman" w:hAnsi="Times New Roman" w:cs="Times New Roman"/>
          <w:color w:val="000000" w:themeColor="text1"/>
        </w:rPr>
        <w:t xml:space="preserve"> </w:t>
      </w:r>
      <w:r w:rsidR="00BB50BD" w:rsidRPr="00B41D6C">
        <w:rPr>
          <w:rFonts w:ascii="Times New Roman" w:hAnsi="Times New Roman" w:cs="Times New Roman"/>
          <w:color w:val="000000" w:themeColor="text1"/>
        </w:rPr>
        <w:t xml:space="preserve">                                 </w:t>
      </w:r>
      <w:r w:rsidR="009258A8">
        <w:rPr>
          <w:rFonts w:ascii="Times New Roman" w:hAnsi="Times New Roman" w:cs="Times New Roman"/>
          <w:color w:val="000000" w:themeColor="text1"/>
        </w:rPr>
        <w:t xml:space="preserve">              </w:t>
      </w:r>
      <w:r w:rsidRPr="00B41D6C">
        <w:rPr>
          <w:rFonts w:ascii="Times New Roman" w:hAnsi="Times New Roman" w:cs="Times New Roman"/>
          <w:color w:val="000000" w:themeColor="text1"/>
        </w:rPr>
        <w:t>True positives + False negatives</w:t>
      </w:r>
    </w:p>
    <w:p w14:paraId="1C7400D1" w14:textId="47DE62F7" w:rsidR="00616C3A" w:rsidRPr="000B4ECA" w:rsidRDefault="001C2B88" w:rsidP="003B7D87">
      <w:pPr>
        <w:jc w:val="both"/>
        <w:rPr>
          <w:rFonts w:ascii="Times New Roman" w:hAnsi="Times New Roman" w:cs="Times New Roman"/>
          <w:i/>
          <w:iCs/>
          <w:color w:val="000000" w:themeColor="text1"/>
          <w:sz w:val="24"/>
          <w:szCs w:val="24"/>
        </w:rPr>
      </w:pPr>
      <w:r w:rsidRPr="000B4ECA">
        <w:rPr>
          <w:rFonts w:ascii="Times New Roman" w:hAnsi="Times New Roman" w:cs="Times New Roman"/>
          <w:i/>
          <w:iCs/>
          <w:color w:val="000000" w:themeColor="text1"/>
          <w:sz w:val="24"/>
          <w:szCs w:val="24"/>
        </w:rPr>
        <w:t xml:space="preserve">4.6.4 F1 Score </w:t>
      </w:r>
    </w:p>
    <w:p w14:paraId="3501A238" w14:textId="4E531146" w:rsidR="00347C7D" w:rsidRPr="00B556C0" w:rsidRDefault="001C2B88" w:rsidP="002D3C3C">
      <w:pPr>
        <w:ind w:firstLine="450"/>
        <w:jc w:val="both"/>
        <w:rPr>
          <w:rFonts w:ascii="Times New Roman" w:hAnsi="Times New Roman" w:cs="Times New Roman"/>
          <w:color w:val="000000" w:themeColor="text1"/>
        </w:rPr>
      </w:pPr>
      <w:r w:rsidRPr="00B556C0">
        <w:rPr>
          <w:rFonts w:ascii="Times New Roman" w:hAnsi="Times New Roman" w:cs="Times New Roman"/>
          <w:color w:val="000000" w:themeColor="text1"/>
        </w:rPr>
        <w:t xml:space="preserve">The F1 score considers both precision and recall in </w:t>
      </w:r>
      <w:r w:rsidR="00CD708B" w:rsidRPr="00B556C0">
        <w:rPr>
          <w:rFonts w:ascii="Times New Roman" w:hAnsi="Times New Roman" w:cs="Times New Roman"/>
          <w:color w:val="000000" w:themeColor="text1"/>
        </w:rPr>
        <w:t xml:space="preserve">the </w:t>
      </w:r>
      <w:r w:rsidR="00CB032A" w:rsidRPr="00B556C0">
        <w:rPr>
          <w:rFonts w:ascii="Times New Roman" w:hAnsi="Times New Roman" w:cs="Times New Roman"/>
          <w:color w:val="000000" w:themeColor="text1"/>
        </w:rPr>
        <w:t>model</w:t>
      </w:r>
      <w:r w:rsidR="00CB032A">
        <w:rPr>
          <w:rFonts w:ascii="Times New Roman" w:hAnsi="Times New Roman" w:cs="Times New Roman"/>
          <w:color w:val="000000" w:themeColor="text1"/>
        </w:rPr>
        <w:t>’</w:t>
      </w:r>
      <w:r w:rsidR="00CB032A" w:rsidRPr="00B556C0">
        <w:rPr>
          <w:rFonts w:ascii="Times New Roman" w:hAnsi="Times New Roman" w:cs="Times New Roman"/>
          <w:color w:val="000000" w:themeColor="text1"/>
        </w:rPr>
        <w:t xml:space="preserve">s </w:t>
      </w:r>
      <w:r w:rsidR="00CD708B" w:rsidRPr="00B556C0">
        <w:rPr>
          <w:rFonts w:ascii="Times New Roman" w:hAnsi="Times New Roman" w:cs="Times New Roman"/>
          <w:color w:val="000000" w:themeColor="text1"/>
        </w:rPr>
        <w:t xml:space="preserve">performance </w:t>
      </w:r>
      <w:r w:rsidRPr="00B556C0">
        <w:rPr>
          <w:rFonts w:ascii="Times New Roman" w:hAnsi="Times New Roman" w:cs="Times New Roman"/>
          <w:color w:val="000000" w:themeColor="text1"/>
        </w:rPr>
        <w:t>evaluati</w:t>
      </w:r>
      <w:r w:rsidR="00CD708B" w:rsidRPr="00B556C0">
        <w:rPr>
          <w:rFonts w:ascii="Times New Roman" w:hAnsi="Times New Roman" w:cs="Times New Roman"/>
          <w:color w:val="000000" w:themeColor="text1"/>
        </w:rPr>
        <w:t>on</w:t>
      </w:r>
      <w:r w:rsidR="001D301C" w:rsidRPr="00B556C0">
        <w:rPr>
          <w:rFonts w:ascii="Times New Roman" w:hAnsi="Times New Roman" w:cs="Times New Roman"/>
          <w:color w:val="000000" w:themeColor="text1"/>
        </w:rPr>
        <w:t xml:space="preserve"> and provides a balanced </w:t>
      </w:r>
      <w:r w:rsidR="00584428" w:rsidRPr="00B556C0">
        <w:rPr>
          <w:rFonts w:ascii="Times New Roman" w:hAnsi="Times New Roman" w:cs="Times New Roman"/>
          <w:color w:val="000000" w:themeColor="text1"/>
        </w:rPr>
        <w:t>overall model performance measure.</w:t>
      </w:r>
      <w:r w:rsidRPr="00B556C0">
        <w:rPr>
          <w:rFonts w:ascii="Times New Roman" w:hAnsi="Times New Roman" w:cs="Times New Roman"/>
          <w:color w:val="000000" w:themeColor="text1"/>
        </w:rPr>
        <w:t xml:space="preserve"> The higher the F1 score of a class, the better the predictive performance of the model specific to that class.</w:t>
      </w:r>
      <w:r w:rsidR="001A1CE6" w:rsidRPr="00B556C0">
        <w:rPr>
          <w:rFonts w:ascii="Times New Roman" w:hAnsi="Times New Roman" w:cs="Times New Roman"/>
          <w:color w:val="000000" w:themeColor="text1"/>
        </w:rPr>
        <w:t xml:space="preserve"> The </w:t>
      </w:r>
      <w:r w:rsidRPr="00B556C0">
        <w:rPr>
          <w:rFonts w:ascii="Times New Roman" w:hAnsi="Times New Roman" w:cs="Times New Roman"/>
          <w:color w:val="000000" w:themeColor="text1"/>
        </w:rPr>
        <w:t xml:space="preserve">F1 score is calculated </w:t>
      </w:r>
      <w:r w:rsidR="001B2B37">
        <w:rPr>
          <w:rFonts w:ascii="Times New Roman" w:hAnsi="Times New Roman" w:cs="Times New Roman"/>
          <w:color w:val="000000" w:themeColor="text1"/>
        </w:rPr>
        <w:t xml:space="preserve">using </w:t>
      </w:r>
      <w:r w:rsidRPr="001B2B37">
        <w:rPr>
          <w:rFonts w:ascii="Times New Roman" w:hAnsi="Times New Roman" w:cs="Times New Roman"/>
          <w:b/>
          <w:bCs/>
          <w:color w:val="000000" w:themeColor="text1"/>
        </w:rPr>
        <w:t>Equation</w:t>
      </w:r>
      <w:r w:rsidR="001B2B37" w:rsidRPr="001B2B37">
        <w:rPr>
          <w:rFonts w:ascii="Times New Roman" w:hAnsi="Times New Roman" w:cs="Times New Roman"/>
          <w:b/>
          <w:bCs/>
          <w:color w:val="000000" w:themeColor="text1"/>
        </w:rPr>
        <w:t xml:space="preserve"> 9</w:t>
      </w:r>
      <w:r w:rsidRPr="00B556C0">
        <w:rPr>
          <w:rFonts w:ascii="Times New Roman" w:hAnsi="Times New Roman" w:cs="Times New Roman"/>
          <w:color w:val="000000" w:themeColor="text1"/>
        </w:rPr>
        <w:t>.</w:t>
      </w:r>
    </w:p>
    <w:p w14:paraId="41FC8DE4" w14:textId="312E0CC3" w:rsidR="00DC607F" w:rsidRPr="00EE1949" w:rsidRDefault="001C2B88" w:rsidP="00A41552">
      <w:pPr>
        <w:spacing w:after="0"/>
        <w:jc w:val="center"/>
        <w:rPr>
          <w:rFonts w:asciiTheme="majorBidi" w:hAnsiTheme="majorBidi" w:cstheme="majorBidi"/>
        </w:rPr>
      </w:pPr>
      <w:r>
        <w:rPr>
          <w:rFonts w:ascii="Times New Roman" w:hAnsi="Times New Roman" w:cs="Times New Roman"/>
          <w:color w:val="000000" w:themeColor="text1"/>
          <w:sz w:val="24"/>
          <w:szCs w:val="24"/>
        </w:rPr>
        <w:t xml:space="preserve">                                                  </w:t>
      </w:r>
      <w:r w:rsidR="00746019" w:rsidRPr="00EE1949">
        <w:rPr>
          <w:rFonts w:ascii="Times New Roman" w:hAnsi="Times New Roman" w:cs="Times New Roman"/>
          <w:color w:val="000000" w:themeColor="text1"/>
        </w:rPr>
        <w:t xml:space="preserve">F1 Score = </w:t>
      </w:r>
      <w:r w:rsidR="00746019" w:rsidRPr="00EE1949">
        <w:rPr>
          <w:rFonts w:ascii="Times New Roman" w:hAnsi="Times New Roman" w:cs="Times New Roman"/>
          <w:color w:val="000000" w:themeColor="text1"/>
          <w:u w:val="single"/>
        </w:rPr>
        <w:t>2 * Precision * Recall</w:t>
      </w:r>
      <w:r w:rsidR="00A41552" w:rsidRPr="00EE1949">
        <w:rPr>
          <w:rFonts w:ascii="Times New Roman" w:hAnsi="Times New Roman" w:cs="Times New Roman"/>
          <w:color w:val="000000" w:themeColor="text1"/>
          <w:u w:val="single"/>
        </w:rPr>
        <w:t xml:space="preserve"> </w:t>
      </w:r>
      <w:r w:rsidR="00A41552" w:rsidRPr="00EE1949">
        <w:rPr>
          <w:rFonts w:ascii="Times New Roman" w:hAnsi="Times New Roman" w:cs="Times New Roman"/>
          <w:color w:val="000000" w:themeColor="text1"/>
        </w:rPr>
        <w:t xml:space="preserve">                                                </w:t>
      </w:r>
      <w:r w:rsidR="00EE1949">
        <w:rPr>
          <w:rFonts w:ascii="Times New Roman" w:hAnsi="Times New Roman" w:cs="Times New Roman"/>
          <w:color w:val="000000" w:themeColor="text1"/>
        </w:rPr>
        <w:t xml:space="preserve">         </w:t>
      </w:r>
      <w:r w:rsidR="00A41552" w:rsidRPr="00EE1949">
        <w:rPr>
          <w:rFonts w:ascii="Times New Roman" w:hAnsi="Times New Roman" w:cs="Times New Roman"/>
          <w:color w:val="000000" w:themeColor="text1"/>
        </w:rPr>
        <w:t>(9)</w:t>
      </w:r>
    </w:p>
    <w:p w14:paraId="7220C82A" w14:textId="017BA45E" w:rsidR="00513440" w:rsidRDefault="001C2B88" w:rsidP="00513440">
      <w:pPr>
        <w:pStyle w:val="ListParagraph"/>
        <w:spacing w:after="0"/>
        <w:jc w:val="center"/>
        <w:rPr>
          <w:rFonts w:asciiTheme="majorBidi" w:hAnsiTheme="majorBidi" w:cstheme="majorBidi"/>
        </w:rPr>
      </w:pPr>
      <w:r w:rsidRPr="00EE1949">
        <w:rPr>
          <w:rFonts w:asciiTheme="majorBidi" w:hAnsiTheme="majorBidi" w:cstheme="majorBidi"/>
        </w:rPr>
        <w:t>Precision + Recall</w:t>
      </w:r>
      <w:r>
        <w:rPr>
          <w:rFonts w:asciiTheme="majorBidi" w:hAnsiTheme="majorBidi" w:cstheme="majorBidi"/>
        </w:rPr>
        <w:br w:type="page"/>
      </w:r>
    </w:p>
    <w:p w14:paraId="77A04807" w14:textId="036B6054" w:rsidR="00842FAB" w:rsidRPr="00513440" w:rsidRDefault="001C2B88" w:rsidP="00513440">
      <w:pPr>
        <w:jc w:val="both"/>
        <w:rPr>
          <w:rFonts w:asciiTheme="majorBidi" w:hAnsiTheme="majorBidi" w:cstheme="majorBidi"/>
          <w:b/>
          <w:bCs/>
          <w:sz w:val="24"/>
          <w:szCs w:val="24"/>
        </w:rPr>
      </w:pPr>
      <w:r>
        <w:rPr>
          <w:rFonts w:asciiTheme="majorBidi" w:hAnsiTheme="majorBidi" w:cstheme="majorBidi"/>
          <w:b/>
          <w:bCs/>
          <w:sz w:val="24"/>
          <w:szCs w:val="24"/>
        </w:rPr>
        <w:lastRenderedPageBreak/>
        <w:t>5</w:t>
      </w:r>
      <w:r w:rsidR="00E64B87">
        <w:rPr>
          <w:rFonts w:asciiTheme="majorBidi" w:hAnsiTheme="majorBidi" w:cstheme="majorBidi"/>
          <w:b/>
          <w:bCs/>
          <w:sz w:val="24"/>
          <w:szCs w:val="24"/>
        </w:rPr>
        <w:t xml:space="preserve">. </w:t>
      </w:r>
      <w:r w:rsidR="004B0992">
        <w:rPr>
          <w:rFonts w:asciiTheme="majorBidi" w:hAnsiTheme="majorBidi" w:cstheme="majorBidi"/>
          <w:b/>
          <w:bCs/>
          <w:sz w:val="24"/>
          <w:szCs w:val="24"/>
        </w:rPr>
        <w:t>DISCUSSION OF STUDY FINDINGS</w:t>
      </w:r>
      <w:r w:rsidR="008A7156" w:rsidRPr="00513440">
        <w:rPr>
          <w:rFonts w:asciiTheme="majorBidi" w:hAnsiTheme="majorBidi" w:cstheme="majorBidi"/>
          <w:b/>
          <w:bCs/>
          <w:sz w:val="24"/>
          <w:szCs w:val="24"/>
        </w:rPr>
        <w:t xml:space="preserve"> </w:t>
      </w:r>
    </w:p>
    <w:p w14:paraId="2530FBB8" w14:textId="2A22D1F5" w:rsidR="00BF3C04" w:rsidRDefault="001C2B88" w:rsidP="0009713B">
      <w:pPr>
        <w:jc w:val="both"/>
        <w:rPr>
          <w:rFonts w:ascii="Times New Roman" w:hAnsi="Times New Roman" w:cs="Times New Roman"/>
          <w:b/>
          <w:bCs/>
          <w:sz w:val="24"/>
          <w:szCs w:val="24"/>
        </w:rPr>
      </w:pPr>
      <w:r>
        <w:rPr>
          <w:rFonts w:ascii="Times New Roman" w:hAnsi="Times New Roman" w:cs="Times New Roman"/>
          <w:b/>
          <w:bCs/>
          <w:sz w:val="24"/>
          <w:szCs w:val="24"/>
        </w:rPr>
        <w:t>5</w:t>
      </w:r>
      <w:r w:rsidR="00F523AB" w:rsidRPr="005D211F">
        <w:rPr>
          <w:rFonts w:ascii="Times New Roman" w:hAnsi="Times New Roman" w:cs="Times New Roman"/>
          <w:b/>
          <w:bCs/>
          <w:sz w:val="24"/>
          <w:szCs w:val="24"/>
        </w:rPr>
        <w:t xml:space="preserve">.1 </w:t>
      </w:r>
      <w:r w:rsidR="00CA0732">
        <w:rPr>
          <w:rFonts w:ascii="Times New Roman" w:hAnsi="Times New Roman" w:cs="Times New Roman"/>
          <w:b/>
          <w:bCs/>
          <w:sz w:val="24"/>
          <w:szCs w:val="24"/>
        </w:rPr>
        <w:t>Inference-Based Analysis</w:t>
      </w:r>
      <w:r w:rsidR="00CA0732" w:rsidRPr="005D211F">
        <w:rPr>
          <w:rFonts w:ascii="Times New Roman" w:hAnsi="Times New Roman" w:cs="Times New Roman"/>
          <w:b/>
          <w:bCs/>
          <w:sz w:val="24"/>
          <w:szCs w:val="24"/>
        </w:rPr>
        <w:t xml:space="preserve"> </w:t>
      </w:r>
    </w:p>
    <w:p w14:paraId="2BB167DF" w14:textId="154A8D3C" w:rsidR="00785516" w:rsidRPr="0084487F" w:rsidRDefault="001C2B88" w:rsidP="002D3C3C">
      <w:pPr>
        <w:ind w:firstLine="450"/>
        <w:jc w:val="both"/>
        <w:rPr>
          <w:rFonts w:ascii="Times New Roman" w:hAnsi="Times New Roman" w:cs="Times New Roman"/>
        </w:rPr>
      </w:pPr>
      <w:r w:rsidRPr="0084487F">
        <w:rPr>
          <w:rFonts w:asciiTheme="majorBidi" w:hAnsiTheme="majorBidi" w:cstheme="majorBidi"/>
        </w:rPr>
        <w:t xml:space="preserve">The pedestrian crash dataset was split into three </w:t>
      </w:r>
      <w:r w:rsidR="00431ABF" w:rsidRPr="0084487F">
        <w:rPr>
          <w:rFonts w:asciiTheme="majorBidi" w:hAnsiTheme="majorBidi" w:cstheme="majorBidi"/>
        </w:rPr>
        <w:t xml:space="preserve">sets in a 70:20:10 proportion. </w:t>
      </w:r>
      <w:r w:rsidR="00FA0F7D" w:rsidRPr="0084487F">
        <w:rPr>
          <w:rFonts w:asciiTheme="majorBidi" w:hAnsiTheme="majorBidi" w:cstheme="majorBidi"/>
        </w:rPr>
        <w:t xml:space="preserve">The training dataset </w:t>
      </w:r>
      <w:r w:rsidR="00993F23" w:rsidRPr="0084487F">
        <w:rPr>
          <w:rFonts w:asciiTheme="majorBidi" w:hAnsiTheme="majorBidi" w:cstheme="majorBidi"/>
        </w:rPr>
        <w:t xml:space="preserve">consisting of </w:t>
      </w:r>
      <w:r w:rsidR="00385F8B" w:rsidRPr="0084487F">
        <w:rPr>
          <w:rFonts w:asciiTheme="majorBidi" w:hAnsiTheme="majorBidi" w:cstheme="majorBidi"/>
        </w:rPr>
        <w:t xml:space="preserve">around </w:t>
      </w:r>
      <w:r w:rsidR="00901EF4" w:rsidRPr="0084487F">
        <w:rPr>
          <w:rFonts w:asciiTheme="majorBidi" w:hAnsiTheme="majorBidi" w:cstheme="majorBidi"/>
        </w:rPr>
        <w:t>70% of the data (N</w:t>
      </w:r>
      <w:r w:rsidR="00901EF4" w:rsidRPr="0084487F">
        <w:rPr>
          <w:rFonts w:asciiTheme="majorBidi" w:hAnsiTheme="majorBidi" w:cstheme="majorBidi"/>
          <w:sz w:val="24"/>
          <w:szCs w:val="24"/>
          <w:vertAlign w:val="subscript"/>
        </w:rPr>
        <w:t>train</w:t>
      </w:r>
      <w:r w:rsidR="00901EF4" w:rsidRPr="0084487F">
        <w:rPr>
          <w:rFonts w:asciiTheme="majorBidi" w:hAnsiTheme="majorBidi" w:cstheme="majorBidi"/>
        </w:rPr>
        <w:t xml:space="preserve"> = </w:t>
      </w:r>
      <w:r w:rsidR="000E61C0" w:rsidRPr="0084487F">
        <w:rPr>
          <w:rFonts w:asciiTheme="majorBidi" w:hAnsiTheme="majorBidi" w:cstheme="majorBidi"/>
        </w:rPr>
        <w:t xml:space="preserve">1664) </w:t>
      </w:r>
      <w:r w:rsidR="00FA0F7D" w:rsidRPr="0084487F">
        <w:rPr>
          <w:rFonts w:asciiTheme="majorBidi" w:hAnsiTheme="majorBidi" w:cstheme="majorBidi"/>
        </w:rPr>
        <w:t>w</w:t>
      </w:r>
      <w:r w:rsidR="009755B0">
        <w:rPr>
          <w:rFonts w:asciiTheme="majorBidi" w:hAnsiTheme="majorBidi" w:cstheme="majorBidi"/>
        </w:rPr>
        <w:t>as</w:t>
      </w:r>
      <w:r w:rsidR="00FA0F7D" w:rsidRPr="0084487F">
        <w:rPr>
          <w:rFonts w:asciiTheme="majorBidi" w:hAnsiTheme="majorBidi" w:cstheme="majorBidi"/>
        </w:rPr>
        <w:t xml:space="preserve"> </w:t>
      </w:r>
      <w:r w:rsidR="00F00B27" w:rsidRPr="0084487F">
        <w:rPr>
          <w:rFonts w:asciiTheme="majorBidi" w:hAnsiTheme="majorBidi" w:cstheme="majorBidi"/>
        </w:rPr>
        <w:t>used to train the individual base learners</w:t>
      </w:r>
      <w:r w:rsidR="00CB032A">
        <w:rPr>
          <w:rFonts w:asciiTheme="majorBidi" w:hAnsiTheme="majorBidi" w:cstheme="majorBidi"/>
        </w:rPr>
        <w:t>,</w:t>
      </w:r>
      <w:r w:rsidR="002C702D" w:rsidRPr="0084487F">
        <w:rPr>
          <w:rFonts w:asciiTheme="majorBidi" w:hAnsiTheme="majorBidi" w:cstheme="majorBidi"/>
        </w:rPr>
        <w:t xml:space="preserve"> while </w:t>
      </w:r>
      <w:r w:rsidR="00CB032A" w:rsidRPr="0084487F">
        <w:rPr>
          <w:rFonts w:asciiTheme="majorBidi" w:hAnsiTheme="majorBidi" w:cstheme="majorBidi"/>
        </w:rPr>
        <w:t>a</w:t>
      </w:r>
      <w:r w:rsidR="00CB032A">
        <w:rPr>
          <w:rFonts w:asciiTheme="majorBidi" w:hAnsiTheme="majorBidi" w:cstheme="majorBidi"/>
        </w:rPr>
        <w:t>pproximately</w:t>
      </w:r>
      <w:r w:rsidR="00CB032A" w:rsidRPr="0084487F">
        <w:rPr>
          <w:rFonts w:asciiTheme="majorBidi" w:hAnsiTheme="majorBidi" w:cstheme="majorBidi"/>
        </w:rPr>
        <w:t xml:space="preserve"> </w:t>
      </w:r>
      <w:r w:rsidR="00D94BD2" w:rsidRPr="0084487F">
        <w:rPr>
          <w:rFonts w:asciiTheme="majorBidi" w:hAnsiTheme="majorBidi" w:cstheme="majorBidi"/>
        </w:rPr>
        <w:t>20% of the data (N</w:t>
      </w:r>
      <w:r w:rsidR="00D94BD2" w:rsidRPr="0084487F">
        <w:rPr>
          <w:rFonts w:asciiTheme="majorBidi" w:hAnsiTheme="majorBidi" w:cstheme="majorBidi"/>
          <w:sz w:val="24"/>
          <w:szCs w:val="24"/>
          <w:vertAlign w:val="subscript"/>
        </w:rPr>
        <w:t>val</w:t>
      </w:r>
      <w:r w:rsidR="00D94BD2" w:rsidRPr="0084487F">
        <w:rPr>
          <w:rFonts w:asciiTheme="majorBidi" w:hAnsiTheme="majorBidi" w:cstheme="majorBidi"/>
        </w:rPr>
        <w:t xml:space="preserve"> = </w:t>
      </w:r>
      <w:r w:rsidR="00517FA9" w:rsidRPr="0084487F">
        <w:rPr>
          <w:rFonts w:asciiTheme="majorBidi" w:hAnsiTheme="majorBidi" w:cstheme="majorBidi"/>
        </w:rPr>
        <w:t>438)</w:t>
      </w:r>
      <w:r w:rsidR="00F00B27" w:rsidRPr="0084487F">
        <w:rPr>
          <w:rFonts w:asciiTheme="majorBidi" w:hAnsiTheme="majorBidi" w:cstheme="majorBidi"/>
        </w:rPr>
        <w:t xml:space="preserve"> </w:t>
      </w:r>
      <w:r w:rsidR="00EA364F" w:rsidRPr="0084487F">
        <w:rPr>
          <w:rFonts w:asciiTheme="majorBidi" w:hAnsiTheme="majorBidi" w:cstheme="majorBidi"/>
        </w:rPr>
        <w:t xml:space="preserve">was </w:t>
      </w:r>
      <w:r w:rsidR="00764307" w:rsidRPr="0084487F">
        <w:rPr>
          <w:rFonts w:asciiTheme="majorBidi" w:hAnsiTheme="majorBidi" w:cstheme="majorBidi"/>
        </w:rPr>
        <w:t xml:space="preserve">used as a validation dataset to obtain predictions from the </w:t>
      </w:r>
      <w:r w:rsidR="00ED2A76" w:rsidRPr="0084487F">
        <w:rPr>
          <w:rFonts w:asciiTheme="majorBidi" w:hAnsiTheme="majorBidi" w:cstheme="majorBidi"/>
        </w:rPr>
        <w:t xml:space="preserve">trained models. </w:t>
      </w:r>
      <w:r w:rsidR="00CB032A" w:rsidRPr="0084487F">
        <w:rPr>
          <w:rFonts w:asciiTheme="majorBidi" w:hAnsiTheme="majorBidi" w:cstheme="majorBidi"/>
        </w:rPr>
        <w:t>A</w:t>
      </w:r>
      <w:r w:rsidR="00CB032A">
        <w:rPr>
          <w:rFonts w:asciiTheme="majorBidi" w:hAnsiTheme="majorBidi" w:cstheme="majorBidi"/>
        </w:rPr>
        <w:t>bout</w:t>
      </w:r>
      <w:r w:rsidR="00CB032A" w:rsidRPr="0084487F">
        <w:rPr>
          <w:rFonts w:asciiTheme="majorBidi" w:hAnsiTheme="majorBidi" w:cstheme="majorBidi"/>
        </w:rPr>
        <w:t xml:space="preserve"> </w:t>
      </w:r>
      <w:r w:rsidR="00ED2A76" w:rsidRPr="0084487F">
        <w:rPr>
          <w:rFonts w:asciiTheme="majorBidi" w:hAnsiTheme="majorBidi" w:cstheme="majorBidi"/>
        </w:rPr>
        <w:t xml:space="preserve">10% of the data </w:t>
      </w:r>
      <w:r w:rsidR="0006636E" w:rsidRPr="0084487F">
        <w:rPr>
          <w:rFonts w:asciiTheme="majorBidi" w:hAnsiTheme="majorBidi" w:cstheme="majorBidi"/>
        </w:rPr>
        <w:t xml:space="preserve">(N = </w:t>
      </w:r>
      <w:r w:rsidR="00396560" w:rsidRPr="0084487F">
        <w:rPr>
          <w:rFonts w:asciiTheme="majorBidi" w:hAnsiTheme="majorBidi" w:cstheme="majorBidi"/>
        </w:rPr>
        <w:t xml:space="preserve">227) </w:t>
      </w:r>
      <w:r w:rsidR="00ED2A76" w:rsidRPr="0084487F">
        <w:rPr>
          <w:rFonts w:asciiTheme="majorBidi" w:hAnsiTheme="majorBidi" w:cstheme="majorBidi"/>
        </w:rPr>
        <w:t xml:space="preserve">were used as a </w:t>
      </w:r>
      <w:r w:rsidR="0006636E" w:rsidRPr="0084487F">
        <w:rPr>
          <w:rFonts w:asciiTheme="majorBidi" w:hAnsiTheme="majorBidi" w:cstheme="majorBidi"/>
        </w:rPr>
        <w:t>test (</w:t>
      </w:r>
      <w:r w:rsidR="00ED2A76" w:rsidRPr="0084487F">
        <w:rPr>
          <w:rFonts w:asciiTheme="majorBidi" w:hAnsiTheme="majorBidi" w:cstheme="majorBidi"/>
        </w:rPr>
        <w:t>holdout</w:t>
      </w:r>
      <w:r w:rsidR="0006636E" w:rsidRPr="0084487F">
        <w:rPr>
          <w:rFonts w:asciiTheme="majorBidi" w:hAnsiTheme="majorBidi" w:cstheme="majorBidi"/>
        </w:rPr>
        <w:t>)</w:t>
      </w:r>
      <w:r w:rsidR="00ED2A76" w:rsidRPr="0084487F">
        <w:rPr>
          <w:rFonts w:asciiTheme="majorBidi" w:hAnsiTheme="majorBidi" w:cstheme="majorBidi"/>
        </w:rPr>
        <w:t xml:space="preserve"> sample</w:t>
      </w:r>
      <w:r w:rsidR="00385F8B" w:rsidRPr="0084487F">
        <w:rPr>
          <w:rFonts w:asciiTheme="majorBidi" w:hAnsiTheme="majorBidi" w:cstheme="majorBidi"/>
        </w:rPr>
        <w:t xml:space="preserve"> </w:t>
      </w:r>
      <w:r w:rsidR="008641D3" w:rsidRPr="0084487F">
        <w:rPr>
          <w:rFonts w:asciiTheme="majorBidi" w:hAnsiTheme="majorBidi" w:cstheme="majorBidi"/>
        </w:rPr>
        <w:t xml:space="preserve">to evaluate the models’ predictive performance. </w:t>
      </w:r>
      <w:r w:rsidR="000F3DD3" w:rsidRPr="0084487F">
        <w:rPr>
          <w:rFonts w:asciiTheme="majorBidi" w:hAnsiTheme="majorBidi" w:cstheme="majorBidi"/>
        </w:rPr>
        <w:t xml:space="preserve">Ordered logit model was </w:t>
      </w:r>
      <w:r w:rsidR="00CC38FC" w:rsidRPr="0084487F">
        <w:rPr>
          <w:rFonts w:asciiTheme="majorBidi" w:hAnsiTheme="majorBidi" w:cstheme="majorBidi"/>
        </w:rPr>
        <w:t xml:space="preserve">selected as the first base learner due to </w:t>
      </w:r>
      <w:r w:rsidR="0007784D" w:rsidRPr="0084487F">
        <w:rPr>
          <w:rFonts w:asciiTheme="majorBidi" w:hAnsiTheme="majorBidi" w:cstheme="majorBidi"/>
        </w:rPr>
        <w:t>the ordinal nature of the response variable (Pedestrian injury severity</w:t>
      </w:r>
      <w:r w:rsidR="00F20CC3" w:rsidRPr="0084487F">
        <w:rPr>
          <w:rFonts w:asciiTheme="majorBidi" w:hAnsiTheme="majorBidi" w:cstheme="majorBidi"/>
        </w:rPr>
        <w:t>)</w:t>
      </w:r>
      <w:r w:rsidR="003D3625" w:rsidRPr="0084487F">
        <w:rPr>
          <w:rFonts w:asciiTheme="majorBidi" w:hAnsiTheme="majorBidi" w:cstheme="majorBidi"/>
        </w:rPr>
        <w:t>.</w:t>
      </w:r>
      <w:r w:rsidR="003229EE" w:rsidRPr="0084487F">
        <w:rPr>
          <w:rFonts w:asciiTheme="majorBidi" w:hAnsiTheme="majorBidi" w:cstheme="majorBidi"/>
        </w:rPr>
        <w:t xml:space="preserve"> </w:t>
      </w:r>
      <w:r w:rsidR="00CB598A" w:rsidRPr="0084487F">
        <w:rPr>
          <w:rFonts w:asciiTheme="majorBidi" w:hAnsiTheme="majorBidi" w:cstheme="majorBidi"/>
        </w:rPr>
        <w:t xml:space="preserve">Table </w:t>
      </w:r>
      <w:r w:rsidR="00CA1C77" w:rsidRPr="0084487F">
        <w:rPr>
          <w:rFonts w:asciiTheme="majorBidi" w:hAnsiTheme="majorBidi" w:cstheme="majorBidi"/>
        </w:rPr>
        <w:t xml:space="preserve">2 presents the results of the Ordered Logit Model. </w:t>
      </w:r>
      <w:r w:rsidR="005C3D88" w:rsidRPr="0084487F">
        <w:rPr>
          <w:rFonts w:ascii="Times New Roman" w:hAnsi="Times New Roman" w:cs="Times New Roman"/>
        </w:rPr>
        <w:t>T</w:t>
      </w:r>
      <w:r w:rsidRPr="0084487F">
        <w:rPr>
          <w:rFonts w:ascii="Times New Roman" w:hAnsi="Times New Roman" w:cs="Times New Roman"/>
        </w:rPr>
        <w:t xml:space="preserve">he explanatory variables included in the final model were found statistically significant at a 95% and higher confidence level. </w:t>
      </w:r>
      <w:r w:rsidR="005C3D88" w:rsidRPr="0084487F">
        <w:rPr>
          <w:rFonts w:asciiTheme="majorBidi" w:hAnsiTheme="majorBidi" w:cstheme="majorBidi"/>
        </w:rPr>
        <w:t xml:space="preserve">Results </w:t>
      </w:r>
      <w:r w:rsidR="00CB032A">
        <w:rPr>
          <w:rFonts w:asciiTheme="majorBidi" w:hAnsiTheme="majorBidi" w:cstheme="majorBidi"/>
        </w:rPr>
        <w:t xml:space="preserve">from the model indicate that the Economy and Transportation </w:t>
      </w:r>
      <w:r w:rsidR="004D45D3">
        <w:rPr>
          <w:rFonts w:asciiTheme="majorBidi" w:hAnsiTheme="majorBidi" w:cstheme="majorBidi"/>
        </w:rPr>
        <w:t>Burden</w:t>
      </w:r>
      <w:r w:rsidR="00CB032A">
        <w:rPr>
          <w:rFonts w:asciiTheme="majorBidi" w:hAnsiTheme="majorBidi" w:cstheme="majorBidi"/>
        </w:rPr>
        <w:t xml:space="preserve"> indicators wer</w:t>
      </w:r>
      <w:r w:rsidR="00012E36" w:rsidRPr="0084487F">
        <w:rPr>
          <w:rFonts w:ascii="Times New Roman" w:hAnsi="Times New Roman" w:cs="Times New Roman"/>
        </w:rPr>
        <w:t xml:space="preserve">e </w:t>
      </w:r>
      <w:r w:rsidRPr="0084487F">
        <w:rPr>
          <w:rFonts w:ascii="Times New Roman" w:hAnsi="Times New Roman" w:cs="Times New Roman"/>
        </w:rPr>
        <w:t>positively associated with higher levels of pedestrian injury severity</w:t>
      </w:r>
      <w:r w:rsidR="00012E36" w:rsidRPr="0084487F">
        <w:rPr>
          <w:rFonts w:ascii="Times New Roman" w:hAnsi="Times New Roman" w:cs="Times New Roman"/>
        </w:rPr>
        <w:t>.</w:t>
      </w:r>
      <w:r w:rsidR="00CB032A">
        <w:rPr>
          <w:rFonts w:ascii="Times New Roman" w:hAnsi="Times New Roman" w:cs="Times New Roman"/>
        </w:rPr>
        <w:t xml:space="preserve"> </w:t>
      </w:r>
      <w:r w:rsidRPr="0084487F">
        <w:rPr>
          <w:rFonts w:ascii="Times New Roman" w:hAnsi="Times New Roman" w:cs="Times New Roman"/>
        </w:rPr>
        <w:t>The marginal effects of the</w:t>
      </w:r>
      <w:r w:rsidR="00812FA3" w:rsidRPr="0084487F">
        <w:rPr>
          <w:rFonts w:ascii="Times New Roman" w:hAnsi="Times New Roman" w:cs="Times New Roman"/>
        </w:rPr>
        <w:t xml:space="preserve">se indicators suggest </w:t>
      </w:r>
      <w:r w:rsidRPr="0084487F">
        <w:rPr>
          <w:rFonts w:ascii="Times New Roman" w:hAnsi="Times New Roman" w:cs="Times New Roman"/>
        </w:rPr>
        <w:t xml:space="preserve">that pedestrian crashes </w:t>
      </w:r>
      <w:r w:rsidR="00AF7FDC" w:rsidRPr="0084487F">
        <w:rPr>
          <w:rFonts w:ascii="Times New Roman" w:hAnsi="Times New Roman" w:cs="Times New Roman"/>
        </w:rPr>
        <w:t xml:space="preserve">at night </w:t>
      </w:r>
      <w:r w:rsidRPr="0084487F">
        <w:rPr>
          <w:rFonts w:ascii="Times New Roman" w:hAnsi="Times New Roman" w:cs="Times New Roman"/>
        </w:rPr>
        <w:t xml:space="preserve">in </w:t>
      </w:r>
      <w:r w:rsidR="00456D9D">
        <w:rPr>
          <w:rFonts w:ascii="Times New Roman" w:hAnsi="Times New Roman" w:cs="Times New Roman"/>
        </w:rPr>
        <w:t xml:space="preserve">the </w:t>
      </w:r>
      <w:r w:rsidRPr="0084487F">
        <w:rPr>
          <w:rFonts w:ascii="Times New Roman" w:hAnsi="Times New Roman" w:cs="Times New Roman"/>
        </w:rPr>
        <w:t>economy</w:t>
      </w:r>
      <w:r w:rsidR="00F0435D" w:rsidRPr="0084487F">
        <w:rPr>
          <w:rFonts w:ascii="Times New Roman" w:hAnsi="Times New Roman" w:cs="Times New Roman"/>
        </w:rPr>
        <w:t xml:space="preserve"> and transportation-</w:t>
      </w:r>
      <w:r w:rsidR="004D45D3">
        <w:rPr>
          <w:rFonts w:ascii="Times New Roman" w:hAnsi="Times New Roman" w:cs="Times New Roman"/>
        </w:rPr>
        <w:t>burdened</w:t>
      </w:r>
      <w:r w:rsidRPr="0084487F">
        <w:rPr>
          <w:rFonts w:ascii="Times New Roman" w:hAnsi="Times New Roman" w:cs="Times New Roman"/>
        </w:rPr>
        <w:t xml:space="preserve"> census tracts </w:t>
      </w:r>
      <w:r w:rsidR="00973E92" w:rsidRPr="0084487F">
        <w:rPr>
          <w:rFonts w:ascii="Times New Roman" w:hAnsi="Times New Roman" w:cs="Times New Roman"/>
        </w:rPr>
        <w:t>are associated with a</w:t>
      </w:r>
      <w:r w:rsidR="00456D9D">
        <w:rPr>
          <w:rFonts w:ascii="Times New Roman" w:hAnsi="Times New Roman" w:cs="Times New Roman"/>
        </w:rPr>
        <w:t xml:space="preserve"> respective </w:t>
      </w:r>
      <w:r w:rsidRPr="0084487F">
        <w:rPr>
          <w:rFonts w:ascii="Times New Roman" w:hAnsi="Times New Roman" w:cs="Times New Roman"/>
        </w:rPr>
        <w:t xml:space="preserve">increase </w:t>
      </w:r>
      <w:r w:rsidR="00973E92" w:rsidRPr="0084487F">
        <w:rPr>
          <w:rFonts w:ascii="Times New Roman" w:hAnsi="Times New Roman" w:cs="Times New Roman"/>
        </w:rPr>
        <w:t xml:space="preserve">of </w:t>
      </w:r>
      <w:r w:rsidR="0007406F" w:rsidRPr="0084487F">
        <w:rPr>
          <w:rFonts w:ascii="Times New Roman" w:hAnsi="Times New Roman" w:cs="Times New Roman"/>
        </w:rPr>
        <w:t>0.0057 and 0.0063</w:t>
      </w:r>
      <w:r w:rsidR="00E06891" w:rsidRPr="0084487F">
        <w:rPr>
          <w:rFonts w:ascii="Times New Roman" w:hAnsi="Times New Roman" w:cs="Times New Roman"/>
        </w:rPr>
        <w:t xml:space="preserve"> </w:t>
      </w:r>
      <w:r w:rsidR="00DF3690" w:rsidRPr="0084487F">
        <w:rPr>
          <w:rFonts w:ascii="Times New Roman" w:hAnsi="Times New Roman" w:cs="Times New Roman"/>
        </w:rPr>
        <w:t xml:space="preserve">units in the </w:t>
      </w:r>
      <w:r w:rsidRPr="0084487F">
        <w:rPr>
          <w:rFonts w:ascii="Times New Roman" w:hAnsi="Times New Roman" w:cs="Times New Roman"/>
        </w:rPr>
        <w:t>probability of fatal injur</w:t>
      </w:r>
      <w:r w:rsidR="0085629F" w:rsidRPr="0084487F">
        <w:rPr>
          <w:rFonts w:ascii="Times New Roman" w:hAnsi="Times New Roman" w:cs="Times New Roman"/>
        </w:rPr>
        <w:t>y</w:t>
      </w:r>
      <w:r w:rsidR="00791E59" w:rsidRPr="0084487F">
        <w:rPr>
          <w:rFonts w:ascii="Times New Roman" w:hAnsi="Times New Roman" w:cs="Times New Roman"/>
        </w:rPr>
        <w:t xml:space="preserve"> to pedestrians</w:t>
      </w:r>
      <w:r w:rsidR="0085629F" w:rsidRPr="0084487F">
        <w:rPr>
          <w:rFonts w:ascii="Times New Roman" w:hAnsi="Times New Roman" w:cs="Times New Roman"/>
        </w:rPr>
        <w:t>.</w:t>
      </w:r>
      <w:r w:rsidRPr="0084487F">
        <w:rPr>
          <w:rFonts w:ascii="Times New Roman" w:hAnsi="Times New Roman" w:cs="Times New Roman"/>
        </w:rPr>
        <w:t xml:space="preserve"> </w:t>
      </w:r>
      <w:r w:rsidR="00A96995">
        <w:rPr>
          <w:rFonts w:ascii="Times New Roman" w:hAnsi="Times New Roman" w:cs="Times New Roman"/>
        </w:rPr>
        <w:t xml:space="preserve">This result is intuitive as Economy </w:t>
      </w:r>
      <w:r w:rsidR="004D45D3">
        <w:rPr>
          <w:rFonts w:ascii="Times New Roman" w:hAnsi="Times New Roman" w:cs="Times New Roman"/>
        </w:rPr>
        <w:t>burdened</w:t>
      </w:r>
      <w:r w:rsidR="000C483E">
        <w:rPr>
          <w:rFonts w:ascii="Times New Roman" w:hAnsi="Times New Roman" w:cs="Times New Roman"/>
        </w:rPr>
        <w:t xml:space="preserve"> census tracts are marked with high poverty, low educatio</w:t>
      </w:r>
      <w:r w:rsidR="00D271F0">
        <w:rPr>
          <w:rFonts w:ascii="Times New Roman" w:hAnsi="Times New Roman" w:cs="Times New Roman"/>
        </w:rPr>
        <w:t xml:space="preserve">nal attainment, </w:t>
      </w:r>
      <w:r w:rsidR="000B4ECA">
        <w:rPr>
          <w:rFonts w:ascii="Times New Roman" w:hAnsi="Times New Roman" w:cs="Times New Roman"/>
        </w:rPr>
        <w:t xml:space="preserve">and </w:t>
      </w:r>
      <w:r w:rsidR="00530C68">
        <w:rPr>
          <w:rFonts w:ascii="Times New Roman" w:hAnsi="Times New Roman" w:cs="Times New Roman"/>
        </w:rPr>
        <w:t xml:space="preserve">limited or no driver </w:t>
      </w:r>
      <w:r w:rsidR="004008C3">
        <w:rPr>
          <w:rFonts w:ascii="Times New Roman" w:hAnsi="Times New Roman" w:cs="Times New Roman"/>
        </w:rPr>
        <w:t xml:space="preserve">and pedestrian </w:t>
      </w:r>
      <w:r w:rsidR="00530C68">
        <w:rPr>
          <w:rFonts w:ascii="Times New Roman" w:hAnsi="Times New Roman" w:cs="Times New Roman"/>
        </w:rPr>
        <w:t>road safety awareness</w:t>
      </w:r>
      <w:r w:rsidR="004008C3">
        <w:rPr>
          <w:rFonts w:ascii="Times New Roman" w:hAnsi="Times New Roman" w:cs="Times New Roman"/>
        </w:rPr>
        <w:t>. Similarly, transportation</w:t>
      </w:r>
      <w:r w:rsidR="000B4ECA">
        <w:rPr>
          <w:rFonts w:ascii="Times New Roman" w:hAnsi="Times New Roman" w:cs="Times New Roman"/>
        </w:rPr>
        <w:t>-</w:t>
      </w:r>
      <w:r w:rsidR="004D45D3">
        <w:rPr>
          <w:rFonts w:ascii="Times New Roman" w:hAnsi="Times New Roman" w:cs="Times New Roman"/>
        </w:rPr>
        <w:t>burdened</w:t>
      </w:r>
      <w:r w:rsidR="004008C3">
        <w:rPr>
          <w:rFonts w:ascii="Times New Roman" w:hAnsi="Times New Roman" w:cs="Times New Roman"/>
        </w:rPr>
        <w:t xml:space="preserve"> c</w:t>
      </w:r>
      <w:r w:rsidR="009F7EAE">
        <w:rPr>
          <w:rFonts w:ascii="Times New Roman" w:hAnsi="Times New Roman" w:cs="Times New Roman"/>
        </w:rPr>
        <w:t xml:space="preserve">ommunities </w:t>
      </w:r>
      <w:r w:rsidR="002036A1">
        <w:rPr>
          <w:rFonts w:ascii="Times New Roman" w:hAnsi="Times New Roman" w:cs="Times New Roman"/>
        </w:rPr>
        <w:t>experience higher commute times</w:t>
      </w:r>
      <w:r w:rsidR="000B4ECA">
        <w:rPr>
          <w:rFonts w:ascii="Times New Roman" w:hAnsi="Times New Roman" w:cs="Times New Roman"/>
        </w:rPr>
        <w:t>, leading</w:t>
      </w:r>
      <w:r w:rsidR="00BD3311">
        <w:rPr>
          <w:rFonts w:ascii="Times New Roman" w:hAnsi="Times New Roman" w:cs="Times New Roman"/>
        </w:rPr>
        <w:t xml:space="preserve"> to fatigued driving and can result in pedestrian crashes</w:t>
      </w:r>
      <w:r w:rsidR="00E5278A">
        <w:rPr>
          <w:rFonts w:ascii="Times New Roman" w:hAnsi="Times New Roman" w:cs="Times New Roman"/>
        </w:rPr>
        <w:t>.</w:t>
      </w:r>
      <w:r w:rsidR="004008C3">
        <w:rPr>
          <w:rFonts w:ascii="Times New Roman" w:hAnsi="Times New Roman" w:cs="Times New Roman"/>
        </w:rPr>
        <w:t xml:space="preserve"> </w:t>
      </w:r>
      <w:r w:rsidR="00F478CE" w:rsidRPr="0084487F">
        <w:rPr>
          <w:rFonts w:ascii="Times New Roman" w:hAnsi="Times New Roman" w:cs="Times New Roman"/>
        </w:rPr>
        <w:t xml:space="preserve">Pedestrian crashes in </w:t>
      </w:r>
      <w:r w:rsidR="00F7046A">
        <w:rPr>
          <w:rFonts w:ascii="Times New Roman" w:hAnsi="Times New Roman" w:cs="Times New Roman"/>
        </w:rPr>
        <w:t>BCs</w:t>
      </w:r>
      <w:r w:rsidR="00F478CE" w:rsidRPr="0084487F">
        <w:rPr>
          <w:rFonts w:ascii="Times New Roman" w:hAnsi="Times New Roman" w:cs="Times New Roman"/>
        </w:rPr>
        <w:t xml:space="preserve"> involving impairment of only the </w:t>
      </w:r>
      <w:r w:rsidR="00C74A44" w:rsidRPr="0084487F">
        <w:rPr>
          <w:rFonts w:ascii="Times New Roman" w:hAnsi="Times New Roman" w:cs="Times New Roman"/>
        </w:rPr>
        <w:t xml:space="preserve">pedestrian </w:t>
      </w:r>
      <w:r w:rsidR="00F478CE" w:rsidRPr="0084487F">
        <w:rPr>
          <w:rFonts w:ascii="Times New Roman" w:hAnsi="Times New Roman" w:cs="Times New Roman"/>
        </w:rPr>
        <w:t xml:space="preserve">due to alcohol/drug use, only the </w:t>
      </w:r>
      <w:r w:rsidR="00C74A44" w:rsidRPr="0084487F">
        <w:rPr>
          <w:rFonts w:ascii="Times New Roman" w:hAnsi="Times New Roman" w:cs="Times New Roman"/>
        </w:rPr>
        <w:t>driver</w:t>
      </w:r>
      <w:r w:rsidR="00F478CE" w:rsidRPr="0084487F">
        <w:rPr>
          <w:rFonts w:ascii="Times New Roman" w:hAnsi="Times New Roman" w:cs="Times New Roman"/>
        </w:rPr>
        <w:t xml:space="preserve">, and both the driver and pedestrian were found highly likely to result in incapacitating and fatal injuries to the pedestrians. </w:t>
      </w:r>
      <w:r w:rsidR="003534CB">
        <w:rPr>
          <w:rFonts w:ascii="Times New Roman" w:hAnsi="Times New Roman" w:cs="Times New Roman"/>
        </w:rPr>
        <w:t>The m</w:t>
      </w:r>
      <w:r w:rsidR="003534CB" w:rsidRPr="0084487F">
        <w:rPr>
          <w:rFonts w:ascii="Times New Roman" w:hAnsi="Times New Roman" w:cs="Times New Roman"/>
        </w:rPr>
        <w:t xml:space="preserve">arginal </w:t>
      </w:r>
      <w:r w:rsidR="001F1B9A" w:rsidRPr="0084487F">
        <w:rPr>
          <w:rFonts w:ascii="Times New Roman" w:hAnsi="Times New Roman" w:cs="Times New Roman"/>
        </w:rPr>
        <w:t xml:space="preserve">effects of these </w:t>
      </w:r>
      <w:r w:rsidR="00363F7E" w:rsidRPr="0084487F">
        <w:rPr>
          <w:rFonts w:ascii="Times New Roman" w:hAnsi="Times New Roman" w:cs="Times New Roman"/>
        </w:rPr>
        <w:t xml:space="preserve">variables indicate </w:t>
      </w:r>
      <w:r w:rsidR="001F1B9A" w:rsidRPr="0084487F">
        <w:rPr>
          <w:rFonts w:ascii="Times New Roman" w:hAnsi="Times New Roman" w:cs="Times New Roman"/>
        </w:rPr>
        <w:t>that pedestrian crashes at night in</w:t>
      </w:r>
      <w:r w:rsidR="00363F7E" w:rsidRPr="0084487F">
        <w:rPr>
          <w:rFonts w:ascii="Times New Roman" w:hAnsi="Times New Roman" w:cs="Times New Roman"/>
        </w:rPr>
        <w:t xml:space="preserve">volving </w:t>
      </w:r>
      <w:r w:rsidR="006F07E0" w:rsidRPr="0084487F">
        <w:rPr>
          <w:rFonts w:ascii="Times New Roman" w:hAnsi="Times New Roman" w:cs="Times New Roman"/>
        </w:rPr>
        <w:t xml:space="preserve">alcohol-impaired </w:t>
      </w:r>
      <w:r w:rsidR="00467F1E" w:rsidRPr="0084487F">
        <w:rPr>
          <w:rFonts w:ascii="Times New Roman" w:hAnsi="Times New Roman" w:cs="Times New Roman"/>
        </w:rPr>
        <w:t xml:space="preserve">pedestrians are associated with an increase of </w:t>
      </w:r>
      <w:r w:rsidR="001803D9" w:rsidRPr="0084487F">
        <w:rPr>
          <w:rFonts w:ascii="Times New Roman" w:hAnsi="Times New Roman" w:cs="Times New Roman"/>
        </w:rPr>
        <w:t>0.0845</w:t>
      </w:r>
      <w:r w:rsidR="00467F1E" w:rsidRPr="0084487F">
        <w:rPr>
          <w:rFonts w:ascii="Times New Roman" w:hAnsi="Times New Roman" w:cs="Times New Roman"/>
        </w:rPr>
        <w:t xml:space="preserve"> units</w:t>
      </w:r>
      <w:r w:rsidR="009E6221" w:rsidRPr="0084487F">
        <w:rPr>
          <w:rFonts w:ascii="Times New Roman" w:hAnsi="Times New Roman" w:cs="Times New Roman"/>
        </w:rPr>
        <w:t xml:space="preserve"> in the probability of fatal pedestrian injury</w:t>
      </w:r>
      <w:r w:rsidR="003534CB">
        <w:rPr>
          <w:rFonts w:ascii="Times New Roman" w:hAnsi="Times New Roman" w:cs="Times New Roman"/>
        </w:rPr>
        <w:t>. C</w:t>
      </w:r>
      <w:r w:rsidR="00EA5676" w:rsidRPr="0084487F">
        <w:rPr>
          <w:rFonts w:ascii="Times New Roman" w:hAnsi="Times New Roman" w:cs="Times New Roman"/>
        </w:rPr>
        <w:t xml:space="preserve">rashes involving alcohol-impaired </w:t>
      </w:r>
      <w:r w:rsidR="00650065" w:rsidRPr="0084487F">
        <w:rPr>
          <w:rFonts w:ascii="Times New Roman" w:hAnsi="Times New Roman" w:cs="Times New Roman"/>
        </w:rPr>
        <w:t>drivers are associated with a</w:t>
      </w:r>
      <w:r w:rsidR="003534CB">
        <w:rPr>
          <w:rFonts w:ascii="Times New Roman" w:hAnsi="Times New Roman" w:cs="Times New Roman"/>
        </w:rPr>
        <w:t xml:space="preserve"> ri</w:t>
      </w:r>
      <w:r w:rsidR="00650065" w:rsidRPr="0084487F">
        <w:rPr>
          <w:rFonts w:ascii="Times New Roman" w:hAnsi="Times New Roman" w:cs="Times New Roman"/>
        </w:rPr>
        <w:t xml:space="preserve">se of 0.0905 units in the </w:t>
      </w:r>
      <w:r w:rsidR="003534CB">
        <w:rPr>
          <w:rFonts w:ascii="Times New Roman" w:hAnsi="Times New Roman" w:cs="Times New Roman"/>
        </w:rPr>
        <w:t>likelihood</w:t>
      </w:r>
      <w:r w:rsidR="003534CB" w:rsidRPr="0084487F">
        <w:rPr>
          <w:rFonts w:ascii="Times New Roman" w:hAnsi="Times New Roman" w:cs="Times New Roman"/>
        </w:rPr>
        <w:t xml:space="preserve"> </w:t>
      </w:r>
      <w:r w:rsidR="00650065" w:rsidRPr="0084487F">
        <w:rPr>
          <w:rFonts w:ascii="Times New Roman" w:hAnsi="Times New Roman" w:cs="Times New Roman"/>
        </w:rPr>
        <w:t>of fatal pedestrian injury</w:t>
      </w:r>
      <w:r w:rsidR="009E6221" w:rsidRPr="0084487F">
        <w:rPr>
          <w:rFonts w:ascii="Times New Roman" w:hAnsi="Times New Roman" w:cs="Times New Roman"/>
        </w:rPr>
        <w:t xml:space="preserve">. </w:t>
      </w:r>
      <w:r w:rsidR="00BE3875" w:rsidRPr="0084487F">
        <w:rPr>
          <w:rFonts w:ascii="Times New Roman" w:hAnsi="Times New Roman" w:cs="Times New Roman"/>
        </w:rPr>
        <w:t>The probability of fatal pedestrian injury increases by an even higher amount</w:t>
      </w:r>
      <w:r w:rsidR="003534CB">
        <w:rPr>
          <w:rFonts w:ascii="Times New Roman" w:hAnsi="Times New Roman" w:cs="Times New Roman"/>
        </w:rPr>
        <w:t>,</w:t>
      </w:r>
      <w:r w:rsidR="00BE3875" w:rsidRPr="0084487F">
        <w:rPr>
          <w:rFonts w:ascii="Times New Roman" w:hAnsi="Times New Roman" w:cs="Times New Roman"/>
        </w:rPr>
        <w:t xml:space="preserve"> </w:t>
      </w:r>
      <w:r w:rsidR="00FC5281" w:rsidRPr="0084487F">
        <w:rPr>
          <w:rFonts w:ascii="Times New Roman" w:hAnsi="Times New Roman" w:cs="Times New Roman"/>
        </w:rPr>
        <w:t xml:space="preserve">i.e., </w:t>
      </w:r>
      <w:r w:rsidR="005C0A62" w:rsidRPr="0084487F">
        <w:rPr>
          <w:rFonts w:ascii="Times New Roman" w:hAnsi="Times New Roman" w:cs="Times New Roman"/>
        </w:rPr>
        <w:t>0.1929</w:t>
      </w:r>
      <w:r w:rsidR="00BE3875" w:rsidRPr="0084487F">
        <w:rPr>
          <w:rFonts w:ascii="Times New Roman" w:hAnsi="Times New Roman" w:cs="Times New Roman"/>
        </w:rPr>
        <w:t xml:space="preserve"> units </w:t>
      </w:r>
      <w:r w:rsidR="00297DA2" w:rsidRPr="0084487F">
        <w:rPr>
          <w:rFonts w:ascii="Times New Roman" w:hAnsi="Times New Roman" w:cs="Times New Roman"/>
        </w:rPr>
        <w:t xml:space="preserve">in </w:t>
      </w:r>
      <w:r w:rsidR="004A2B7E" w:rsidRPr="0084487F">
        <w:rPr>
          <w:rFonts w:ascii="Times New Roman" w:hAnsi="Times New Roman" w:cs="Times New Roman"/>
        </w:rPr>
        <w:t xml:space="preserve">pedestrian crashes </w:t>
      </w:r>
      <w:r w:rsidR="00BE3875" w:rsidRPr="0084487F">
        <w:rPr>
          <w:rFonts w:ascii="Times New Roman" w:hAnsi="Times New Roman" w:cs="Times New Roman"/>
        </w:rPr>
        <w:t xml:space="preserve">when both </w:t>
      </w:r>
      <w:r w:rsidR="00297DA2" w:rsidRPr="0084487F">
        <w:rPr>
          <w:rFonts w:ascii="Times New Roman" w:hAnsi="Times New Roman" w:cs="Times New Roman"/>
        </w:rPr>
        <w:t xml:space="preserve">driver and pedestrian are </w:t>
      </w:r>
      <w:proofErr w:type="gramStart"/>
      <w:r w:rsidR="00E5278A" w:rsidRPr="0084487F">
        <w:rPr>
          <w:rFonts w:ascii="Times New Roman" w:hAnsi="Times New Roman" w:cs="Times New Roman"/>
        </w:rPr>
        <w:t>alcohol</w:t>
      </w:r>
      <w:r w:rsidR="000B4ECA">
        <w:rPr>
          <w:rFonts w:ascii="Times New Roman" w:hAnsi="Times New Roman" w:cs="Times New Roman"/>
        </w:rPr>
        <w:t>-</w:t>
      </w:r>
      <w:r w:rsidR="00E5278A">
        <w:rPr>
          <w:rFonts w:ascii="Times New Roman" w:hAnsi="Times New Roman" w:cs="Times New Roman"/>
        </w:rPr>
        <w:t>impaired</w:t>
      </w:r>
      <w:proofErr w:type="gramEnd"/>
      <w:r w:rsidR="004A2B7E" w:rsidRPr="0084487F">
        <w:rPr>
          <w:rFonts w:ascii="Times New Roman" w:hAnsi="Times New Roman" w:cs="Times New Roman"/>
        </w:rPr>
        <w:t>.</w:t>
      </w:r>
      <w:r w:rsidR="00363F7E" w:rsidRPr="0084487F">
        <w:rPr>
          <w:rFonts w:ascii="Times New Roman" w:hAnsi="Times New Roman" w:cs="Times New Roman"/>
        </w:rPr>
        <w:t xml:space="preserve"> </w:t>
      </w:r>
      <w:r w:rsidRPr="0084487F">
        <w:rPr>
          <w:rFonts w:ascii="Times New Roman" w:hAnsi="Times New Roman" w:cs="Times New Roman"/>
        </w:rPr>
        <w:t xml:space="preserve">Similarly, the association of other explanatory variables with the categories of the dependent variable could be assessed from the marginal effects. </w:t>
      </w:r>
      <w:r w:rsidR="004434C5" w:rsidRPr="0084487F">
        <w:rPr>
          <w:rFonts w:ascii="Times New Roman" w:hAnsi="Times New Roman" w:cs="Times New Roman"/>
        </w:rPr>
        <w:t xml:space="preserve">Furthermore, </w:t>
      </w:r>
      <w:r w:rsidR="003872EC" w:rsidRPr="0084487F">
        <w:rPr>
          <w:rFonts w:ascii="Times New Roman" w:hAnsi="Times New Roman" w:cs="Times New Roman"/>
        </w:rPr>
        <w:t>p</w:t>
      </w:r>
      <w:r w:rsidRPr="0084487F">
        <w:rPr>
          <w:rFonts w:ascii="Times New Roman" w:hAnsi="Times New Roman" w:cs="Times New Roman"/>
        </w:rPr>
        <w:t xml:space="preserve">edestrian crashes at night </w:t>
      </w:r>
      <w:r w:rsidR="004810EC" w:rsidRPr="0084487F">
        <w:rPr>
          <w:rFonts w:ascii="Times New Roman" w:hAnsi="Times New Roman" w:cs="Times New Roman"/>
        </w:rPr>
        <w:t>occurring on roads without proper light</w:t>
      </w:r>
      <w:r w:rsidR="00F06F6F" w:rsidRPr="0084487F">
        <w:rPr>
          <w:rFonts w:ascii="Times New Roman" w:hAnsi="Times New Roman" w:cs="Times New Roman"/>
        </w:rPr>
        <w:t xml:space="preserve">ing, </w:t>
      </w:r>
      <w:r w:rsidRPr="0084487F">
        <w:rPr>
          <w:rFonts w:ascii="Times New Roman" w:hAnsi="Times New Roman" w:cs="Times New Roman"/>
        </w:rPr>
        <w:t xml:space="preserve">in rural areas, on multilane roads (more than </w:t>
      </w:r>
      <w:r w:rsidR="003534CB">
        <w:rPr>
          <w:rFonts w:ascii="Times New Roman" w:hAnsi="Times New Roman" w:cs="Times New Roman"/>
        </w:rPr>
        <w:t>two-</w:t>
      </w:r>
      <w:r w:rsidRPr="0084487F">
        <w:rPr>
          <w:rFonts w:ascii="Times New Roman" w:hAnsi="Times New Roman" w:cs="Times New Roman"/>
        </w:rPr>
        <w:t>lane roads), involving male drivers, elderly pedestrians (above 60 years of age), etc.</w:t>
      </w:r>
      <w:r w:rsidR="003534CB">
        <w:rPr>
          <w:rFonts w:ascii="Times New Roman" w:hAnsi="Times New Roman" w:cs="Times New Roman"/>
        </w:rPr>
        <w:t>,</w:t>
      </w:r>
      <w:r w:rsidRPr="0084487F">
        <w:rPr>
          <w:rFonts w:ascii="Times New Roman" w:hAnsi="Times New Roman" w:cs="Times New Roman"/>
        </w:rPr>
        <w:t xml:space="preserve"> were found </w:t>
      </w:r>
      <w:r w:rsidR="003534CB">
        <w:rPr>
          <w:rFonts w:ascii="Times New Roman" w:hAnsi="Times New Roman" w:cs="Times New Roman"/>
        </w:rPr>
        <w:t xml:space="preserve">to be </w:t>
      </w:r>
      <w:r w:rsidRPr="0084487F">
        <w:rPr>
          <w:rFonts w:ascii="Times New Roman" w:hAnsi="Times New Roman" w:cs="Times New Roman"/>
        </w:rPr>
        <w:t xml:space="preserve">positively associated with higher levels of pedestrian injury severity. Hit-and-run </w:t>
      </w:r>
      <w:r w:rsidR="00922712" w:rsidRPr="0084487F">
        <w:rPr>
          <w:rFonts w:ascii="Times New Roman" w:hAnsi="Times New Roman" w:cs="Times New Roman"/>
        </w:rPr>
        <w:t>crashes</w:t>
      </w:r>
      <w:r w:rsidRPr="0084487F">
        <w:rPr>
          <w:rFonts w:ascii="Times New Roman" w:hAnsi="Times New Roman" w:cs="Times New Roman"/>
        </w:rPr>
        <w:t xml:space="preserve"> on roads with a speed limit of 60-75 mph and pedestrians in the travel lane </w:t>
      </w:r>
      <w:r w:rsidR="00922712" w:rsidRPr="0084487F">
        <w:rPr>
          <w:rFonts w:ascii="Times New Roman" w:hAnsi="Times New Roman" w:cs="Times New Roman"/>
        </w:rPr>
        <w:t xml:space="preserve">(indicating </w:t>
      </w:r>
      <w:r w:rsidR="00734F9F">
        <w:rPr>
          <w:rFonts w:ascii="Times New Roman" w:hAnsi="Times New Roman" w:cs="Times New Roman"/>
        </w:rPr>
        <w:t>pedestrian crossing violations</w:t>
      </w:r>
      <w:r w:rsidR="00922712" w:rsidRPr="0084487F">
        <w:rPr>
          <w:rFonts w:ascii="Times New Roman" w:hAnsi="Times New Roman" w:cs="Times New Roman"/>
        </w:rPr>
        <w:t xml:space="preserve">) </w:t>
      </w:r>
      <w:r w:rsidRPr="0084487F">
        <w:rPr>
          <w:rFonts w:ascii="Times New Roman" w:hAnsi="Times New Roman" w:cs="Times New Roman"/>
        </w:rPr>
        <w:t xml:space="preserve">were positively associated with incapacitating and fatal </w:t>
      </w:r>
      <w:r w:rsidR="003534CB">
        <w:rPr>
          <w:rFonts w:ascii="Times New Roman" w:hAnsi="Times New Roman" w:cs="Times New Roman"/>
        </w:rPr>
        <w:t>pedestrian injurie</w:t>
      </w:r>
      <w:r w:rsidRPr="0084487F">
        <w:rPr>
          <w:rFonts w:ascii="Times New Roman" w:hAnsi="Times New Roman" w:cs="Times New Roman"/>
        </w:rPr>
        <w:t xml:space="preserve">s.   </w:t>
      </w:r>
    </w:p>
    <w:p w14:paraId="6EB6562F" w14:textId="70258D70" w:rsidR="00C10D74" w:rsidRDefault="001C2B88" w:rsidP="002D3C3C">
      <w:pPr>
        <w:ind w:firstLine="540"/>
        <w:jc w:val="both"/>
        <w:rPr>
          <w:rFonts w:ascii="Times New Roman" w:hAnsi="Times New Roman" w:cs="Times New Roman"/>
        </w:rPr>
      </w:pPr>
      <w:r w:rsidRPr="0084487F">
        <w:rPr>
          <w:rFonts w:ascii="Times New Roman" w:hAnsi="Times New Roman" w:cs="Times New Roman"/>
        </w:rPr>
        <w:t xml:space="preserve">Referring to the model </w:t>
      </w:r>
      <w:r w:rsidR="003D6294">
        <w:rPr>
          <w:rFonts w:ascii="Times New Roman" w:hAnsi="Times New Roman" w:cs="Times New Roman"/>
        </w:rPr>
        <w:t>goodness-of-fit statistics, the model yields a log-likelihood value of -2223.7 at convergence and a Pseudo R-squared value of 0.167, indicating</w:t>
      </w:r>
      <w:r w:rsidR="007C7D83" w:rsidRPr="0084487F">
        <w:rPr>
          <w:rFonts w:ascii="Times New Roman" w:hAnsi="Times New Roman" w:cs="Times New Roman"/>
        </w:rPr>
        <w:t xml:space="preserve"> a reasonable </w:t>
      </w:r>
      <w:r w:rsidR="009F33B1" w:rsidRPr="0084487F">
        <w:rPr>
          <w:rFonts w:ascii="Times New Roman" w:hAnsi="Times New Roman" w:cs="Times New Roman"/>
        </w:rPr>
        <w:t>model fit</w:t>
      </w:r>
      <w:r w:rsidR="00960333">
        <w:rPr>
          <w:rFonts w:ascii="Times New Roman" w:hAnsi="Times New Roman" w:cs="Times New Roman"/>
        </w:rPr>
        <w:t xml:space="preserve">, as suggested by previous literature </w:t>
      </w:r>
      <w:sdt>
        <w:sdtPr>
          <w:rPr>
            <w:rFonts w:ascii="Times New Roman" w:hAnsi="Times New Roman" w:cs="Times New Roman"/>
            <w:color w:val="000000"/>
          </w:rPr>
          <w:tag w:val="MENDELEY_CITATION_v3_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"/>
          <w:id w:val="-1217506165"/>
          <w:placeholder>
            <w:docPart w:val="DefaultPlaceholder_-1854013440"/>
          </w:placeholder>
        </w:sdtPr>
        <w:sdtContent>
          <w:r w:rsidR="002F6D93" w:rsidRPr="002F6D93">
            <w:rPr>
              <w:rFonts w:eastAsia="Times New Roman"/>
              <w:color w:val="000000"/>
            </w:rPr>
            <w:t>(</w:t>
          </w:r>
          <w:r w:rsidR="002F6D93" w:rsidRPr="002F6D93">
            <w:rPr>
              <w:rFonts w:eastAsia="Times New Roman"/>
              <w:i/>
              <w:iCs/>
              <w:color w:val="000000"/>
            </w:rPr>
            <w:t>33</w:t>
          </w:r>
          <w:r w:rsidR="002F6D93" w:rsidRPr="002F6D93">
            <w:rPr>
              <w:rFonts w:eastAsia="Times New Roman"/>
              <w:color w:val="000000"/>
            </w:rPr>
            <w:t>–</w:t>
          </w:r>
          <w:r w:rsidR="002F6D93" w:rsidRPr="002F6D93">
            <w:rPr>
              <w:rFonts w:eastAsia="Times New Roman"/>
              <w:i/>
              <w:iCs/>
              <w:color w:val="000000"/>
            </w:rPr>
            <w:t>37</w:t>
          </w:r>
          <w:r w:rsidR="002F6D93" w:rsidRPr="002F6D93">
            <w:rPr>
              <w:rFonts w:eastAsia="Times New Roman"/>
              <w:color w:val="000000"/>
            </w:rPr>
            <w:t>)</w:t>
          </w:r>
        </w:sdtContent>
      </w:sdt>
      <w:r w:rsidR="009F33B1" w:rsidRPr="0084487F">
        <w:rPr>
          <w:rFonts w:ascii="Times New Roman" w:hAnsi="Times New Roman" w:cs="Times New Roman"/>
        </w:rPr>
        <w:t>.</w:t>
      </w:r>
      <w:r w:rsidRPr="0084487F">
        <w:rPr>
          <w:rFonts w:ascii="Times New Roman" w:hAnsi="Times New Roman" w:cs="Times New Roman"/>
        </w:rPr>
        <w:t xml:space="preserve"> The model is overall statistically significant (Prob &gt; χ</w:t>
      </w:r>
      <w:r w:rsidRPr="0084487F">
        <w:rPr>
          <w:rFonts w:ascii="Times New Roman" w:hAnsi="Times New Roman" w:cs="Times New Roman"/>
          <w:vertAlign w:val="superscript"/>
        </w:rPr>
        <w:t>2</w:t>
      </w:r>
      <w:r>
        <w:rPr>
          <w:rFonts w:ascii="Times New Roman" w:hAnsi="Times New Roman" w:cs="Times New Roman"/>
        </w:rPr>
        <w:t>(13)</w:t>
      </w:r>
      <w:r w:rsidRPr="0084487F">
        <w:rPr>
          <w:rFonts w:ascii="Times New Roman" w:hAnsi="Times New Roman" w:cs="Times New Roman"/>
          <w:vertAlign w:val="superscript"/>
        </w:rPr>
        <w:t xml:space="preserve"> </w:t>
      </w:r>
      <w:r w:rsidRPr="0084487F">
        <w:rPr>
          <w:rFonts w:ascii="Times New Roman" w:hAnsi="Times New Roman" w:cs="Times New Roman"/>
        </w:rPr>
        <w:t>= 0.0000)</w:t>
      </w:r>
      <w:r w:rsidR="003534CB">
        <w:rPr>
          <w:rFonts w:ascii="Times New Roman" w:hAnsi="Times New Roman" w:cs="Times New Roman"/>
        </w:rPr>
        <w:t>,</w:t>
      </w:r>
      <w:r w:rsidRPr="0084487F">
        <w:rPr>
          <w:rFonts w:ascii="Times New Roman" w:hAnsi="Times New Roman" w:cs="Times New Roman"/>
        </w:rPr>
        <w:t xml:space="preserve"> and the </w:t>
      </w:r>
      <w:r w:rsidR="00874063">
        <w:rPr>
          <w:rFonts w:ascii="Times New Roman" w:hAnsi="Times New Roman" w:cs="Times New Roman"/>
        </w:rPr>
        <w:t>Akaike Information Criteria (</w:t>
      </w:r>
      <w:r w:rsidRPr="0084487F">
        <w:rPr>
          <w:rFonts w:ascii="Times New Roman" w:hAnsi="Times New Roman" w:cs="Times New Roman"/>
        </w:rPr>
        <w:t>AIC</w:t>
      </w:r>
      <w:r w:rsidR="00874063">
        <w:rPr>
          <w:rFonts w:ascii="Times New Roman" w:hAnsi="Times New Roman" w:cs="Times New Roman"/>
        </w:rPr>
        <w:t>)</w:t>
      </w:r>
      <w:r w:rsidRPr="0084487F">
        <w:rPr>
          <w:rFonts w:ascii="Times New Roman" w:hAnsi="Times New Roman" w:cs="Times New Roman"/>
        </w:rPr>
        <w:t xml:space="preserve"> and </w:t>
      </w:r>
      <w:r w:rsidR="00874063">
        <w:rPr>
          <w:rFonts w:ascii="Times New Roman" w:hAnsi="Times New Roman" w:cs="Times New Roman"/>
        </w:rPr>
        <w:t>Bayesian Information Criteria (</w:t>
      </w:r>
      <w:r w:rsidRPr="0084487F">
        <w:rPr>
          <w:rFonts w:ascii="Times New Roman" w:hAnsi="Times New Roman" w:cs="Times New Roman"/>
        </w:rPr>
        <w:t>BIC</w:t>
      </w:r>
      <w:r w:rsidR="00874063">
        <w:rPr>
          <w:rFonts w:ascii="Times New Roman" w:hAnsi="Times New Roman" w:cs="Times New Roman"/>
        </w:rPr>
        <w:t>)</w:t>
      </w:r>
      <w:r w:rsidRPr="0084487F">
        <w:rPr>
          <w:rFonts w:ascii="Times New Roman" w:hAnsi="Times New Roman" w:cs="Times New Roman"/>
        </w:rPr>
        <w:t xml:space="preserve"> values</w:t>
      </w:r>
      <w:r w:rsidR="00CA51DC" w:rsidRPr="0084487F">
        <w:rPr>
          <w:rFonts w:ascii="Times New Roman" w:hAnsi="Times New Roman" w:cs="Times New Roman"/>
        </w:rPr>
        <w:t xml:space="preserve"> </w:t>
      </w:r>
      <w:r w:rsidR="00C95FB7" w:rsidRPr="0084487F">
        <w:rPr>
          <w:rFonts w:ascii="Times New Roman" w:hAnsi="Times New Roman" w:cs="Times New Roman"/>
        </w:rPr>
        <w:t xml:space="preserve">of the model are </w:t>
      </w:r>
      <w:r w:rsidR="00A44E71" w:rsidRPr="0084487F">
        <w:rPr>
          <w:rFonts w:ascii="Times New Roman" w:hAnsi="Times New Roman" w:cs="Times New Roman"/>
        </w:rPr>
        <w:t>4481.5 and 4573.6</w:t>
      </w:r>
      <w:r w:rsidRPr="0084487F">
        <w:rPr>
          <w:rFonts w:ascii="Times New Roman" w:hAnsi="Times New Roman" w:cs="Times New Roman"/>
        </w:rPr>
        <w:t>.</w:t>
      </w:r>
      <w:r>
        <w:rPr>
          <w:rFonts w:ascii="Times New Roman" w:hAnsi="Times New Roman" w:cs="Times New Roman"/>
        </w:rPr>
        <w:br w:type="page"/>
      </w:r>
    </w:p>
    <w:p w14:paraId="0B9A6F38" w14:textId="77777777" w:rsidR="003F3C4A" w:rsidRDefault="003F3C4A" w:rsidP="002449AE">
      <w:pPr>
        <w:pStyle w:val="ListParagraph"/>
        <w:ind w:left="0"/>
        <w:jc w:val="both"/>
        <w:rPr>
          <w:noProof/>
        </w:rPr>
        <w:sectPr w:rsidR="003F3C4A" w:rsidSect="008E16ED">
          <w:headerReference w:type="default" r:id="rId12"/>
          <w:footerReference w:type="default" r:id="rId13"/>
          <w:footerReference w:type="first" r:id="rId14"/>
          <w:pgSz w:w="12240" w:h="15840" w:code="1"/>
          <w:pgMar w:top="1170" w:right="1350" w:bottom="900" w:left="1440" w:header="720" w:footer="720" w:gutter="0"/>
          <w:lnNumType w:countBy="1"/>
          <w:cols w:space="720"/>
          <w:titlePg/>
          <w:docGrid w:linePitch="360"/>
        </w:sectPr>
      </w:pPr>
    </w:p>
    <w:p w14:paraId="131E90F7" w14:textId="1CED24B3" w:rsidR="00842FAB" w:rsidRDefault="001C2B88" w:rsidP="00F532E0">
      <w:pPr>
        <w:pStyle w:val="Caption"/>
        <w:spacing w:after="0"/>
        <w:jc w:val="center"/>
        <w:rPr>
          <w:rFonts w:ascii="Times New Roman" w:hAnsi="Times New Roman" w:cs="Times New Roman"/>
          <w:b/>
          <w:bCs/>
          <w:i w:val="0"/>
          <w:iCs w:val="0"/>
          <w:color w:val="000000" w:themeColor="text1"/>
          <w:sz w:val="22"/>
          <w:szCs w:val="22"/>
        </w:rPr>
      </w:pPr>
      <w:r w:rsidRPr="00353589">
        <w:rPr>
          <w:rFonts w:ascii="Times New Roman" w:hAnsi="Times New Roman" w:cs="Times New Roman"/>
          <w:b/>
          <w:bCs/>
          <w:i w:val="0"/>
          <w:iCs w:val="0"/>
          <w:color w:val="000000" w:themeColor="text1"/>
          <w:sz w:val="22"/>
          <w:szCs w:val="22"/>
        </w:rPr>
        <w:lastRenderedPageBreak/>
        <w:t>T</w:t>
      </w:r>
      <w:r w:rsidR="00E75C18">
        <w:rPr>
          <w:rFonts w:ascii="Times New Roman" w:hAnsi="Times New Roman" w:cs="Times New Roman"/>
          <w:b/>
          <w:bCs/>
          <w:i w:val="0"/>
          <w:iCs w:val="0"/>
          <w:color w:val="000000" w:themeColor="text1"/>
          <w:sz w:val="22"/>
          <w:szCs w:val="22"/>
        </w:rPr>
        <w:t>ABLE</w:t>
      </w:r>
      <w:r w:rsidRPr="00353589">
        <w:rPr>
          <w:rFonts w:ascii="Times New Roman" w:hAnsi="Times New Roman" w:cs="Times New Roman"/>
          <w:b/>
          <w:bCs/>
          <w:i w:val="0"/>
          <w:iCs w:val="0"/>
          <w:color w:val="000000" w:themeColor="text1"/>
          <w:sz w:val="22"/>
          <w:szCs w:val="22"/>
        </w:rPr>
        <w:t xml:space="preserve"> </w:t>
      </w:r>
      <w:r w:rsidRPr="00353589">
        <w:rPr>
          <w:rFonts w:ascii="Times New Roman" w:hAnsi="Times New Roman" w:cs="Times New Roman"/>
          <w:b/>
          <w:bCs/>
          <w:i w:val="0"/>
          <w:iCs w:val="0"/>
          <w:color w:val="000000" w:themeColor="text1"/>
          <w:sz w:val="22"/>
          <w:szCs w:val="22"/>
        </w:rPr>
        <w:fldChar w:fldCharType="begin"/>
      </w:r>
      <w:r w:rsidRPr="00353589">
        <w:rPr>
          <w:rFonts w:ascii="Times New Roman" w:hAnsi="Times New Roman" w:cs="Times New Roman"/>
          <w:b/>
          <w:bCs/>
          <w:i w:val="0"/>
          <w:iCs w:val="0"/>
          <w:color w:val="000000" w:themeColor="text1"/>
          <w:sz w:val="22"/>
          <w:szCs w:val="22"/>
        </w:rPr>
        <w:instrText xml:space="preserve"> SEQ Table \* ARABIC </w:instrText>
      </w:r>
      <w:r w:rsidRPr="00353589">
        <w:rPr>
          <w:rFonts w:ascii="Times New Roman" w:hAnsi="Times New Roman" w:cs="Times New Roman"/>
          <w:b/>
          <w:bCs/>
          <w:i w:val="0"/>
          <w:iCs w:val="0"/>
          <w:color w:val="000000" w:themeColor="text1"/>
          <w:sz w:val="22"/>
          <w:szCs w:val="22"/>
        </w:rPr>
        <w:fldChar w:fldCharType="separate"/>
      </w:r>
      <w:r w:rsidR="00FF7043">
        <w:rPr>
          <w:rFonts w:ascii="Times New Roman" w:hAnsi="Times New Roman" w:cs="Times New Roman"/>
          <w:b/>
          <w:bCs/>
          <w:i w:val="0"/>
          <w:iCs w:val="0"/>
          <w:noProof/>
          <w:color w:val="000000" w:themeColor="text1"/>
          <w:sz w:val="22"/>
          <w:szCs w:val="22"/>
        </w:rPr>
        <w:t>2</w:t>
      </w:r>
      <w:r w:rsidRPr="00353589">
        <w:rPr>
          <w:rFonts w:ascii="Times New Roman" w:hAnsi="Times New Roman" w:cs="Times New Roman"/>
          <w:b/>
          <w:bCs/>
          <w:i w:val="0"/>
          <w:iCs w:val="0"/>
          <w:color w:val="000000" w:themeColor="text1"/>
          <w:sz w:val="22"/>
          <w:szCs w:val="22"/>
        </w:rPr>
        <w:fldChar w:fldCharType="end"/>
      </w:r>
      <w:r w:rsidRPr="00353589">
        <w:rPr>
          <w:rFonts w:ascii="Times New Roman" w:hAnsi="Times New Roman" w:cs="Times New Roman"/>
          <w:b/>
          <w:bCs/>
          <w:i w:val="0"/>
          <w:iCs w:val="0"/>
          <w:color w:val="000000" w:themeColor="text1"/>
          <w:sz w:val="22"/>
          <w:szCs w:val="22"/>
        </w:rPr>
        <w:t>:Results of Ordered Logit Model for Training Dataset</w:t>
      </w:r>
    </w:p>
    <w:tbl>
      <w:tblPr>
        <w:tblStyle w:val="ListTable6Colorful"/>
        <w:tblW w:w="9320" w:type="dxa"/>
        <w:tblLayout w:type="fixed"/>
        <w:tblLook w:val="04A0" w:firstRow="1" w:lastRow="0" w:firstColumn="1" w:lastColumn="0" w:noHBand="0" w:noVBand="1"/>
      </w:tblPr>
      <w:tblGrid>
        <w:gridCol w:w="2160"/>
        <w:gridCol w:w="884"/>
        <w:gridCol w:w="795"/>
        <w:gridCol w:w="880"/>
        <w:gridCol w:w="976"/>
        <w:gridCol w:w="972"/>
        <w:gridCol w:w="884"/>
        <w:gridCol w:w="884"/>
        <w:gridCol w:w="885"/>
      </w:tblGrid>
      <w:tr w:rsidR="00521A49" w14:paraId="4454E982" w14:textId="77777777" w:rsidTr="00521A49">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160" w:type="dxa"/>
          </w:tcPr>
          <w:p w14:paraId="72256594" w14:textId="77777777" w:rsidR="009B1CE0" w:rsidRPr="0093216C" w:rsidRDefault="001C2B88" w:rsidP="002C540E">
            <w:pPr>
              <w:rPr>
                <w:rFonts w:ascii="Times New Roman" w:hAnsi="Times New Roman" w:cs="Times New Roman"/>
              </w:rPr>
            </w:pPr>
            <w:r w:rsidRPr="0093216C">
              <w:rPr>
                <w:rFonts w:ascii="Times New Roman" w:hAnsi="Times New Roman" w:cs="Times New Roman"/>
              </w:rPr>
              <w:t>Variable</w:t>
            </w:r>
          </w:p>
        </w:tc>
        <w:tc>
          <w:tcPr>
            <w:tcW w:w="884" w:type="dxa"/>
          </w:tcPr>
          <w:p w14:paraId="1FB6E377" w14:textId="77777777" w:rsidR="009B1CE0" w:rsidRPr="0093216C" w:rsidRDefault="001C2B88" w:rsidP="002C540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Coeff.</w:t>
            </w:r>
          </w:p>
        </w:tc>
        <w:tc>
          <w:tcPr>
            <w:tcW w:w="795" w:type="dxa"/>
          </w:tcPr>
          <w:p w14:paraId="46411A15" w14:textId="77777777" w:rsidR="009B1CE0" w:rsidRPr="0093216C" w:rsidRDefault="001C2B88" w:rsidP="002C540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3216C">
              <w:rPr>
                <w:rFonts w:ascii="Times New Roman" w:hAnsi="Times New Roman" w:cs="Times New Roman"/>
              </w:rPr>
              <w:t>t-stat</w:t>
            </w:r>
          </w:p>
        </w:tc>
        <w:tc>
          <w:tcPr>
            <w:tcW w:w="880" w:type="dxa"/>
          </w:tcPr>
          <w:p w14:paraId="4A9266E7" w14:textId="77777777" w:rsidR="009B1CE0" w:rsidRPr="0093216C" w:rsidRDefault="001C2B88" w:rsidP="002C540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3216C">
              <w:rPr>
                <w:rFonts w:ascii="Times New Roman" w:hAnsi="Times New Roman" w:cs="Times New Roman"/>
              </w:rPr>
              <w:t>p-value</w:t>
            </w:r>
          </w:p>
        </w:tc>
        <w:tc>
          <w:tcPr>
            <w:tcW w:w="4601" w:type="dxa"/>
            <w:gridSpan w:val="5"/>
          </w:tcPr>
          <w:p w14:paraId="6D828C80" w14:textId="77777777" w:rsidR="009B1CE0" w:rsidRPr="0093216C" w:rsidRDefault="001C2B88" w:rsidP="002C54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3216C">
              <w:rPr>
                <w:rFonts w:ascii="Times New Roman" w:hAnsi="Times New Roman" w:cs="Times New Roman"/>
              </w:rPr>
              <w:t>Marginal Effects</w:t>
            </w:r>
          </w:p>
        </w:tc>
      </w:tr>
      <w:tr w:rsidR="00521A49" w14:paraId="48C7537A" w14:textId="77777777" w:rsidTr="00521A4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088F065C" w14:textId="77777777" w:rsidR="009B1CE0" w:rsidRDefault="009B1CE0" w:rsidP="002C540E">
            <w:pPr>
              <w:rPr>
                <w:rFonts w:ascii="Times New Roman" w:hAnsi="Times New Roman" w:cs="Times New Roman"/>
                <w:sz w:val="24"/>
                <w:szCs w:val="24"/>
              </w:rPr>
            </w:pPr>
          </w:p>
        </w:tc>
        <w:tc>
          <w:tcPr>
            <w:tcW w:w="884" w:type="dxa"/>
            <w:shd w:val="clear" w:color="auto" w:fill="auto"/>
          </w:tcPr>
          <w:p w14:paraId="71F39AA3" w14:textId="77777777" w:rsidR="009B1CE0" w:rsidRDefault="009B1CE0"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5" w:type="dxa"/>
            <w:shd w:val="clear" w:color="auto" w:fill="auto"/>
          </w:tcPr>
          <w:p w14:paraId="2980474B" w14:textId="77777777" w:rsidR="009B1CE0" w:rsidRDefault="009B1CE0"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0" w:type="dxa"/>
            <w:shd w:val="clear" w:color="auto" w:fill="auto"/>
          </w:tcPr>
          <w:p w14:paraId="393BC743" w14:textId="77777777" w:rsidR="009B1CE0" w:rsidRDefault="009B1CE0"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6" w:type="dxa"/>
            <w:shd w:val="clear" w:color="auto" w:fill="auto"/>
          </w:tcPr>
          <w:p w14:paraId="455825F6" w14:textId="77777777" w:rsidR="009B1CE0" w:rsidRPr="008C33B3"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C33B3">
              <w:rPr>
                <w:rFonts w:ascii="Times New Roman" w:hAnsi="Times New Roman" w:cs="Times New Roman"/>
                <w:b/>
                <w:bCs/>
                <w:sz w:val="20"/>
                <w:szCs w:val="20"/>
              </w:rPr>
              <w:t>No Injury</w:t>
            </w:r>
          </w:p>
        </w:tc>
        <w:tc>
          <w:tcPr>
            <w:tcW w:w="972" w:type="dxa"/>
            <w:shd w:val="clear" w:color="auto" w:fill="auto"/>
          </w:tcPr>
          <w:p w14:paraId="61B5394A" w14:textId="77777777" w:rsidR="009B1CE0" w:rsidRPr="008C33B3"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C33B3">
              <w:rPr>
                <w:rFonts w:ascii="Times New Roman" w:hAnsi="Times New Roman" w:cs="Times New Roman"/>
                <w:b/>
                <w:bCs/>
                <w:sz w:val="20"/>
                <w:szCs w:val="20"/>
              </w:rPr>
              <w:t>Possible Injury</w:t>
            </w:r>
          </w:p>
        </w:tc>
        <w:tc>
          <w:tcPr>
            <w:tcW w:w="884" w:type="dxa"/>
            <w:shd w:val="clear" w:color="auto" w:fill="auto"/>
          </w:tcPr>
          <w:p w14:paraId="0063AD72" w14:textId="77777777" w:rsidR="009B1CE0" w:rsidRPr="008C33B3"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C33B3">
              <w:rPr>
                <w:rFonts w:ascii="Times New Roman" w:hAnsi="Times New Roman" w:cs="Times New Roman"/>
                <w:b/>
                <w:bCs/>
                <w:sz w:val="20"/>
                <w:szCs w:val="20"/>
              </w:rPr>
              <w:t>Minor Injury</w:t>
            </w:r>
          </w:p>
        </w:tc>
        <w:tc>
          <w:tcPr>
            <w:tcW w:w="884" w:type="dxa"/>
            <w:shd w:val="clear" w:color="auto" w:fill="auto"/>
          </w:tcPr>
          <w:p w14:paraId="0B018E90" w14:textId="6F26F88D" w:rsidR="009B1CE0" w:rsidRPr="008C33B3"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C33B3">
              <w:rPr>
                <w:rFonts w:ascii="Times New Roman" w:hAnsi="Times New Roman" w:cs="Times New Roman"/>
                <w:b/>
                <w:bCs/>
                <w:sz w:val="20"/>
                <w:szCs w:val="20"/>
              </w:rPr>
              <w:t>Severe Injury</w:t>
            </w:r>
          </w:p>
        </w:tc>
        <w:tc>
          <w:tcPr>
            <w:tcW w:w="885" w:type="dxa"/>
            <w:shd w:val="clear" w:color="auto" w:fill="auto"/>
          </w:tcPr>
          <w:p w14:paraId="55C6DADE" w14:textId="77777777" w:rsidR="009B1CE0" w:rsidRPr="008C33B3"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C33B3">
              <w:rPr>
                <w:rFonts w:ascii="Times New Roman" w:hAnsi="Times New Roman" w:cs="Times New Roman"/>
                <w:b/>
                <w:bCs/>
                <w:sz w:val="20"/>
                <w:szCs w:val="20"/>
              </w:rPr>
              <w:t>Fatal Injury</w:t>
            </w:r>
          </w:p>
        </w:tc>
      </w:tr>
      <w:tr w:rsidR="00521A49" w14:paraId="37F0B449" w14:textId="77777777" w:rsidTr="00521A49">
        <w:trPr>
          <w:trHeight w:val="603"/>
        </w:trPr>
        <w:tc>
          <w:tcPr>
            <w:cnfStyle w:val="001000000000" w:firstRow="0" w:lastRow="0" w:firstColumn="1" w:lastColumn="0" w:oddVBand="0" w:evenVBand="0" w:oddHBand="0" w:evenHBand="0" w:firstRowFirstColumn="0" w:firstRowLastColumn="0" w:lastRowFirstColumn="0" w:lastRowLastColumn="0"/>
            <w:tcW w:w="2160" w:type="dxa"/>
          </w:tcPr>
          <w:p w14:paraId="21DA3BE6" w14:textId="3D97D948"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 xml:space="preserve">Economy </w:t>
            </w:r>
            <w:r w:rsidR="004D45D3">
              <w:rPr>
                <w:rFonts w:ascii="Times New Roman" w:hAnsi="Times New Roman" w:cs="Times New Roman"/>
                <w:b w:val="0"/>
                <w:bCs w:val="0"/>
              </w:rPr>
              <w:t>Burden</w:t>
            </w:r>
            <w:r w:rsidRPr="00DA4A9F">
              <w:rPr>
                <w:rFonts w:ascii="Times New Roman" w:hAnsi="Times New Roman" w:cs="Times New Roman"/>
                <w:b w:val="0"/>
                <w:bCs w:val="0"/>
              </w:rPr>
              <w:t xml:space="preserve"> </w:t>
            </w:r>
            <w:r w:rsidR="006A71D5">
              <w:rPr>
                <w:rFonts w:ascii="Times New Roman" w:hAnsi="Times New Roman" w:cs="Times New Roman"/>
                <w:b w:val="0"/>
                <w:bCs w:val="0"/>
              </w:rPr>
              <w:t>(1/0)</w:t>
            </w:r>
          </w:p>
        </w:tc>
        <w:tc>
          <w:tcPr>
            <w:tcW w:w="884" w:type="dxa"/>
          </w:tcPr>
          <w:p w14:paraId="4C38B275"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0.436</w:t>
            </w:r>
          </w:p>
        </w:tc>
        <w:tc>
          <w:tcPr>
            <w:tcW w:w="795" w:type="dxa"/>
          </w:tcPr>
          <w:p w14:paraId="36230C6B"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4.51</w:t>
            </w:r>
          </w:p>
        </w:tc>
        <w:tc>
          <w:tcPr>
            <w:tcW w:w="880" w:type="dxa"/>
          </w:tcPr>
          <w:p w14:paraId="79A03D82"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tcPr>
          <w:p w14:paraId="13649FDC"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-0.0017</w:t>
            </w:r>
          </w:p>
        </w:tc>
        <w:tc>
          <w:tcPr>
            <w:tcW w:w="972" w:type="dxa"/>
          </w:tcPr>
          <w:p w14:paraId="165589AD"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-0.0077</w:t>
            </w:r>
          </w:p>
        </w:tc>
        <w:tc>
          <w:tcPr>
            <w:tcW w:w="884" w:type="dxa"/>
          </w:tcPr>
          <w:p w14:paraId="6A8F61A6"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0.0001</w:t>
            </w:r>
          </w:p>
        </w:tc>
        <w:tc>
          <w:tcPr>
            <w:tcW w:w="884" w:type="dxa"/>
          </w:tcPr>
          <w:p w14:paraId="19A2192A"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0.0035</w:t>
            </w:r>
          </w:p>
        </w:tc>
        <w:tc>
          <w:tcPr>
            <w:tcW w:w="885" w:type="dxa"/>
          </w:tcPr>
          <w:p w14:paraId="7AAC1D65"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0.0057</w:t>
            </w:r>
          </w:p>
        </w:tc>
      </w:tr>
      <w:tr w:rsidR="00521A49" w14:paraId="556FBF4B" w14:textId="77777777" w:rsidTr="00521A4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28413375" w14:textId="523BCDE3"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 xml:space="preserve">Transportation </w:t>
            </w:r>
            <w:r w:rsidR="004D45D3">
              <w:rPr>
                <w:rFonts w:ascii="Times New Roman" w:hAnsi="Times New Roman" w:cs="Times New Roman"/>
                <w:b w:val="0"/>
                <w:bCs w:val="0"/>
              </w:rPr>
              <w:t>Burden</w:t>
            </w:r>
            <w:r w:rsidRPr="00DA4A9F">
              <w:rPr>
                <w:rFonts w:ascii="Times New Roman" w:hAnsi="Times New Roman" w:cs="Times New Roman"/>
                <w:b w:val="0"/>
                <w:bCs w:val="0"/>
              </w:rPr>
              <w:t xml:space="preserve"> </w:t>
            </w:r>
            <w:r w:rsidR="006A71D5">
              <w:rPr>
                <w:rFonts w:ascii="Times New Roman" w:hAnsi="Times New Roman" w:cs="Times New Roman"/>
                <w:b w:val="0"/>
                <w:bCs w:val="0"/>
              </w:rPr>
              <w:t>(1/0)</w:t>
            </w:r>
          </w:p>
        </w:tc>
        <w:tc>
          <w:tcPr>
            <w:tcW w:w="884" w:type="dxa"/>
            <w:shd w:val="clear" w:color="auto" w:fill="auto"/>
          </w:tcPr>
          <w:p w14:paraId="685FC84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0.801</w:t>
            </w:r>
          </w:p>
        </w:tc>
        <w:tc>
          <w:tcPr>
            <w:tcW w:w="795" w:type="dxa"/>
            <w:shd w:val="clear" w:color="auto" w:fill="auto"/>
          </w:tcPr>
          <w:p w14:paraId="3D93FFA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3.43</w:t>
            </w:r>
          </w:p>
        </w:tc>
        <w:tc>
          <w:tcPr>
            <w:tcW w:w="880" w:type="dxa"/>
            <w:shd w:val="clear" w:color="auto" w:fill="auto"/>
          </w:tcPr>
          <w:p w14:paraId="71C4512F"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0.001</w:t>
            </w:r>
          </w:p>
        </w:tc>
        <w:tc>
          <w:tcPr>
            <w:tcW w:w="976" w:type="dxa"/>
            <w:shd w:val="clear" w:color="auto" w:fill="auto"/>
          </w:tcPr>
          <w:p w14:paraId="136B60E7"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-0.0019</w:t>
            </w:r>
          </w:p>
        </w:tc>
        <w:tc>
          <w:tcPr>
            <w:tcW w:w="972" w:type="dxa"/>
            <w:shd w:val="clear" w:color="auto" w:fill="auto"/>
          </w:tcPr>
          <w:p w14:paraId="197135E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-0.0084</w:t>
            </w:r>
          </w:p>
        </w:tc>
        <w:tc>
          <w:tcPr>
            <w:tcW w:w="884" w:type="dxa"/>
            <w:shd w:val="clear" w:color="auto" w:fill="auto"/>
          </w:tcPr>
          <w:p w14:paraId="272D399B"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0.0002</w:t>
            </w:r>
          </w:p>
        </w:tc>
        <w:tc>
          <w:tcPr>
            <w:tcW w:w="884" w:type="dxa"/>
            <w:shd w:val="clear" w:color="auto" w:fill="auto"/>
          </w:tcPr>
          <w:p w14:paraId="0D07B79E"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0.0038</w:t>
            </w:r>
          </w:p>
        </w:tc>
        <w:tc>
          <w:tcPr>
            <w:tcW w:w="885" w:type="dxa"/>
            <w:shd w:val="clear" w:color="auto" w:fill="auto"/>
          </w:tcPr>
          <w:p w14:paraId="7C1BE6B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0.0063</w:t>
            </w:r>
          </w:p>
        </w:tc>
      </w:tr>
      <w:tr w:rsidR="00521A49" w14:paraId="22305635"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3B0A89F8" w14:textId="7FF222C8"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Dark Roads without Lights</w:t>
            </w:r>
            <w:r w:rsidR="006A71D5">
              <w:rPr>
                <w:rFonts w:ascii="Times New Roman" w:hAnsi="Times New Roman" w:cs="Times New Roman"/>
                <w:b w:val="0"/>
                <w:bCs w:val="0"/>
              </w:rPr>
              <w:t xml:space="preserve"> (1/0)</w:t>
            </w:r>
          </w:p>
        </w:tc>
        <w:tc>
          <w:tcPr>
            <w:tcW w:w="884" w:type="dxa"/>
          </w:tcPr>
          <w:p w14:paraId="1E5BD440"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0.618</w:t>
            </w:r>
          </w:p>
        </w:tc>
        <w:tc>
          <w:tcPr>
            <w:tcW w:w="795" w:type="dxa"/>
          </w:tcPr>
          <w:p w14:paraId="43EA56F8"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5.85</w:t>
            </w:r>
          </w:p>
        </w:tc>
        <w:tc>
          <w:tcPr>
            <w:tcW w:w="880" w:type="dxa"/>
          </w:tcPr>
          <w:p w14:paraId="10173905"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tcPr>
          <w:p w14:paraId="65F32EE2"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-0.0219</w:t>
            </w:r>
          </w:p>
        </w:tc>
        <w:tc>
          <w:tcPr>
            <w:tcW w:w="972" w:type="dxa"/>
          </w:tcPr>
          <w:p w14:paraId="3D5A8B8A"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-0.0972</w:t>
            </w:r>
          </w:p>
        </w:tc>
        <w:tc>
          <w:tcPr>
            <w:tcW w:w="884" w:type="dxa"/>
          </w:tcPr>
          <w:p w14:paraId="55A7F523"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0.0019</w:t>
            </w:r>
          </w:p>
        </w:tc>
        <w:tc>
          <w:tcPr>
            <w:tcW w:w="884" w:type="dxa"/>
          </w:tcPr>
          <w:p w14:paraId="27742EE9"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0.0444</w:t>
            </w:r>
          </w:p>
        </w:tc>
        <w:tc>
          <w:tcPr>
            <w:tcW w:w="885" w:type="dxa"/>
          </w:tcPr>
          <w:p w14:paraId="2F38696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0.0726</w:t>
            </w:r>
          </w:p>
        </w:tc>
      </w:tr>
      <w:tr w:rsidR="00521A49" w14:paraId="58F68EEF" w14:textId="77777777" w:rsidTr="00521A4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3367F52A" w14:textId="59FEE784"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Multilane Roads</w:t>
            </w:r>
            <w:r w:rsidR="006A71D5">
              <w:rPr>
                <w:rFonts w:ascii="Times New Roman" w:hAnsi="Times New Roman" w:cs="Times New Roman"/>
                <w:b w:val="0"/>
                <w:bCs w:val="0"/>
              </w:rPr>
              <w:t xml:space="preserve"> (1/0)</w:t>
            </w:r>
          </w:p>
        </w:tc>
        <w:tc>
          <w:tcPr>
            <w:tcW w:w="884" w:type="dxa"/>
            <w:shd w:val="clear" w:color="auto" w:fill="auto"/>
          </w:tcPr>
          <w:p w14:paraId="363511CB"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0.518</w:t>
            </w:r>
          </w:p>
        </w:tc>
        <w:tc>
          <w:tcPr>
            <w:tcW w:w="795" w:type="dxa"/>
            <w:shd w:val="clear" w:color="auto" w:fill="auto"/>
          </w:tcPr>
          <w:p w14:paraId="2CF861CD"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5.23</w:t>
            </w:r>
          </w:p>
        </w:tc>
        <w:tc>
          <w:tcPr>
            <w:tcW w:w="880" w:type="dxa"/>
            <w:shd w:val="clear" w:color="auto" w:fill="auto"/>
          </w:tcPr>
          <w:p w14:paraId="4FCCD322"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shd w:val="clear" w:color="auto" w:fill="auto"/>
          </w:tcPr>
          <w:p w14:paraId="7FCC9B23"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-0.0183</w:t>
            </w:r>
          </w:p>
        </w:tc>
        <w:tc>
          <w:tcPr>
            <w:tcW w:w="972" w:type="dxa"/>
            <w:shd w:val="clear" w:color="auto" w:fill="auto"/>
          </w:tcPr>
          <w:p w14:paraId="67687B1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-0.0814</w:t>
            </w:r>
          </w:p>
        </w:tc>
        <w:tc>
          <w:tcPr>
            <w:tcW w:w="884" w:type="dxa"/>
            <w:shd w:val="clear" w:color="auto" w:fill="auto"/>
          </w:tcPr>
          <w:p w14:paraId="2E47C281"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0.0017</w:t>
            </w:r>
          </w:p>
        </w:tc>
        <w:tc>
          <w:tcPr>
            <w:tcW w:w="884" w:type="dxa"/>
            <w:shd w:val="clear" w:color="auto" w:fill="auto"/>
          </w:tcPr>
          <w:p w14:paraId="11FDA6D5"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0.0372</w:t>
            </w:r>
          </w:p>
        </w:tc>
        <w:tc>
          <w:tcPr>
            <w:tcW w:w="885" w:type="dxa"/>
            <w:shd w:val="clear" w:color="auto" w:fill="auto"/>
          </w:tcPr>
          <w:p w14:paraId="4AF5F64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0.0608</w:t>
            </w:r>
          </w:p>
        </w:tc>
      </w:tr>
      <w:tr w:rsidR="00521A49" w14:paraId="64BE8620" w14:textId="77777777" w:rsidTr="00521A49">
        <w:trPr>
          <w:trHeight w:val="603"/>
        </w:trPr>
        <w:tc>
          <w:tcPr>
            <w:cnfStyle w:val="001000000000" w:firstRow="0" w:lastRow="0" w:firstColumn="1" w:lastColumn="0" w:oddVBand="0" w:evenVBand="0" w:oddHBand="0" w:evenHBand="0" w:firstRowFirstColumn="0" w:firstRowLastColumn="0" w:lastRowFirstColumn="0" w:lastRowLastColumn="0"/>
            <w:tcW w:w="2160" w:type="dxa"/>
          </w:tcPr>
          <w:p w14:paraId="05D6520D" w14:textId="71EDF8D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Driver Alcohol impairment</w:t>
            </w:r>
            <w:r w:rsidR="00363F18">
              <w:rPr>
                <w:rFonts w:ascii="Times New Roman" w:hAnsi="Times New Roman" w:cs="Times New Roman"/>
                <w:b w:val="0"/>
                <w:bCs w:val="0"/>
              </w:rPr>
              <w:t xml:space="preserve"> (1/0)</w:t>
            </w:r>
          </w:p>
        </w:tc>
        <w:tc>
          <w:tcPr>
            <w:tcW w:w="884" w:type="dxa"/>
          </w:tcPr>
          <w:p w14:paraId="0A166D6E"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0.770</w:t>
            </w:r>
          </w:p>
        </w:tc>
        <w:tc>
          <w:tcPr>
            <w:tcW w:w="795" w:type="dxa"/>
          </w:tcPr>
          <w:p w14:paraId="1970CAFD"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3.27</w:t>
            </w:r>
          </w:p>
        </w:tc>
        <w:tc>
          <w:tcPr>
            <w:tcW w:w="880" w:type="dxa"/>
          </w:tcPr>
          <w:p w14:paraId="1727FDF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0.001</w:t>
            </w:r>
          </w:p>
        </w:tc>
        <w:tc>
          <w:tcPr>
            <w:tcW w:w="976" w:type="dxa"/>
          </w:tcPr>
          <w:p w14:paraId="7446AD1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-0.0273</w:t>
            </w:r>
          </w:p>
        </w:tc>
        <w:tc>
          <w:tcPr>
            <w:tcW w:w="972" w:type="dxa"/>
          </w:tcPr>
          <w:p w14:paraId="566B4CAE"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-0.1211</w:t>
            </w:r>
          </w:p>
        </w:tc>
        <w:tc>
          <w:tcPr>
            <w:tcW w:w="884" w:type="dxa"/>
          </w:tcPr>
          <w:p w14:paraId="6D699CD4"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0.0025</w:t>
            </w:r>
          </w:p>
        </w:tc>
        <w:tc>
          <w:tcPr>
            <w:tcW w:w="884" w:type="dxa"/>
          </w:tcPr>
          <w:p w14:paraId="07B26742"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0.0553</w:t>
            </w:r>
          </w:p>
        </w:tc>
        <w:tc>
          <w:tcPr>
            <w:tcW w:w="885" w:type="dxa"/>
          </w:tcPr>
          <w:p w14:paraId="622FF45D"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0.0905</w:t>
            </w:r>
          </w:p>
        </w:tc>
      </w:tr>
      <w:tr w:rsidR="00521A49" w14:paraId="0104A9FE" w14:textId="77777777" w:rsidTr="00521A49">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7C2C5A81" w14:textId="13DD9068"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Pedestrian Alcohol impairment</w:t>
            </w:r>
            <w:r w:rsidR="00363F18">
              <w:rPr>
                <w:rFonts w:ascii="Times New Roman" w:hAnsi="Times New Roman" w:cs="Times New Roman"/>
                <w:b w:val="0"/>
                <w:bCs w:val="0"/>
              </w:rPr>
              <w:t xml:space="preserve"> (1/0)</w:t>
            </w:r>
          </w:p>
        </w:tc>
        <w:tc>
          <w:tcPr>
            <w:tcW w:w="884" w:type="dxa"/>
            <w:shd w:val="clear" w:color="auto" w:fill="auto"/>
          </w:tcPr>
          <w:p w14:paraId="4C9901BF"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0.718</w:t>
            </w:r>
          </w:p>
        </w:tc>
        <w:tc>
          <w:tcPr>
            <w:tcW w:w="795" w:type="dxa"/>
            <w:shd w:val="clear" w:color="auto" w:fill="auto"/>
          </w:tcPr>
          <w:p w14:paraId="24E4D208"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6.77</w:t>
            </w:r>
          </w:p>
        </w:tc>
        <w:tc>
          <w:tcPr>
            <w:tcW w:w="880" w:type="dxa"/>
            <w:shd w:val="clear" w:color="auto" w:fill="auto"/>
          </w:tcPr>
          <w:p w14:paraId="795A47FB"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shd w:val="clear" w:color="auto" w:fill="auto"/>
          </w:tcPr>
          <w:p w14:paraId="1788688A"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-0.0254</w:t>
            </w:r>
          </w:p>
        </w:tc>
        <w:tc>
          <w:tcPr>
            <w:tcW w:w="972" w:type="dxa"/>
            <w:shd w:val="clear" w:color="auto" w:fill="auto"/>
          </w:tcPr>
          <w:p w14:paraId="671F2F73"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-0.1130</w:t>
            </w:r>
          </w:p>
        </w:tc>
        <w:tc>
          <w:tcPr>
            <w:tcW w:w="884" w:type="dxa"/>
            <w:shd w:val="clear" w:color="auto" w:fill="auto"/>
          </w:tcPr>
          <w:p w14:paraId="326C4D42"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0.0023</w:t>
            </w:r>
          </w:p>
        </w:tc>
        <w:tc>
          <w:tcPr>
            <w:tcW w:w="884" w:type="dxa"/>
            <w:shd w:val="clear" w:color="auto" w:fill="auto"/>
          </w:tcPr>
          <w:p w14:paraId="7FDCA7D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0.0516</w:t>
            </w:r>
          </w:p>
        </w:tc>
        <w:tc>
          <w:tcPr>
            <w:tcW w:w="885" w:type="dxa"/>
            <w:shd w:val="clear" w:color="auto" w:fill="auto"/>
          </w:tcPr>
          <w:p w14:paraId="4F1F5B76"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0.0845</w:t>
            </w:r>
          </w:p>
        </w:tc>
      </w:tr>
      <w:tr w:rsidR="00521A49" w14:paraId="7B50B7EE" w14:textId="77777777" w:rsidTr="00521A49">
        <w:trPr>
          <w:trHeight w:val="693"/>
        </w:trPr>
        <w:tc>
          <w:tcPr>
            <w:cnfStyle w:val="001000000000" w:firstRow="0" w:lastRow="0" w:firstColumn="1" w:lastColumn="0" w:oddVBand="0" w:evenVBand="0" w:oddHBand="0" w:evenHBand="0" w:firstRowFirstColumn="0" w:firstRowLastColumn="0" w:lastRowFirstColumn="0" w:lastRowLastColumn="0"/>
            <w:tcW w:w="2160" w:type="dxa"/>
          </w:tcPr>
          <w:p w14:paraId="2AFA2CDF" w14:textId="0DD1E6F4"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Driver and Pedestrian Both Alcohol-impaired</w:t>
            </w:r>
            <w:r w:rsidR="00363F18">
              <w:rPr>
                <w:rFonts w:ascii="Times New Roman" w:hAnsi="Times New Roman" w:cs="Times New Roman"/>
                <w:b w:val="0"/>
                <w:bCs w:val="0"/>
              </w:rPr>
              <w:t xml:space="preserve"> (1/0)</w:t>
            </w:r>
          </w:p>
        </w:tc>
        <w:tc>
          <w:tcPr>
            <w:tcW w:w="884" w:type="dxa"/>
          </w:tcPr>
          <w:p w14:paraId="5A98384F"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1.640</w:t>
            </w:r>
          </w:p>
        </w:tc>
        <w:tc>
          <w:tcPr>
            <w:tcW w:w="795" w:type="dxa"/>
          </w:tcPr>
          <w:p w14:paraId="1CB5171D"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5.12</w:t>
            </w:r>
          </w:p>
        </w:tc>
        <w:tc>
          <w:tcPr>
            <w:tcW w:w="880" w:type="dxa"/>
          </w:tcPr>
          <w:p w14:paraId="6A447E9C"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tcPr>
          <w:p w14:paraId="60BA2706"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-0.0581</w:t>
            </w:r>
          </w:p>
        </w:tc>
        <w:tc>
          <w:tcPr>
            <w:tcW w:w="972" w:type="dxa"/>
          </w:tcPr>
          <w:p w14:paraId="6077F0C9"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-0.2580</w:t>
            </w:r>
          </w:p>
        </w:tc>
        <w:tc>
          <w:tcPr>
            <w:tcW w:w="884" w:type="dxa"/>
          </w:tcPr>
          <w:p w14:paraId="745D468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0.0053</w:t>
            </w:r>
          </w:p>
        </w:tc>
        <w:tc>
          <w:tcPr>
            <w:tcW w:w="884" w:type="dxa"/>
          </w:tcPr>
          <w:p w14:paraId="39679E62"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0.1179</w:t>
            </w:r>
          </w:p>
        </w:tc>
        <w:tc>
          <w:tcPr>
            <w:tcW w:w="885" w:type="dxa"/>
          </w:tcPr>
          <w:p w14:paraId="5733DA76"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0.1929</w:t>
            </w:r>
          </w:p>
        </w:tc>
      </w:tr>
      <w:tr w:rsidR="00521A49" w14:paraId="3E62B6A5" w14:textId="77777777" w:rsidTr="00521A4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62AD2836" w14:textId="76A0D98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Hit &amp; Run Crash</w:t>
            </w:r>
            <w:r w:rsidR="00363F18">
              <w:rPr>
                <w:rFonts w:ascii="Times New Roman" w:hAnsi="Times New Roman" w:cs="Times New Roman"/>
                <w:b w:val="0"/>
                <w:bCs w:val="0"/>
              </w:rPr>
              <w:t xml:space="preserve"> (1/0)</w:t>
            </w:r>
          </w:p>
        </w:tc>
        <w:tc>
          <w:tcPr>
            <w:tcW w:w="884" w:type="dxa"/>
            <w:shd w:val="clear" w:color="auto" w:fill="auto"/>
          </w:tcPr>
          <w:p w14:paraId="27EC781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1.015</w:t>
            </w:r>
          </w:p>
        </w:tc>
        <w:tc>
          <w:tcPr>
            <w:tcW w:w="795" w:type="dxa"/>
            <w:shd w:val="clear" w:color="auto" w:fill="auto"/>
          </w:tcPr>
          <w:p w14:paraId="35C89181"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4.33</w:t>
            </w:r>
          </w:p>
        </w:tc>
        <w:tc>
          <w:tcPr>
            <w:tcW w:w="880" w:type="dxa"/>
            <w:shd w:val="clear" w:color="auto" w:fill="auto"/>
          </w:tcPr>
          <w:p w14:paraId="6A82D8B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shd w:val="clear" w:color="auto" w:fill="auto"/>
          </w:tcPr>
          <w:p w14:paraId="38C05F3C"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-0.0360</w:t>
            </w:r>
          </w:p>
        </w:tc>
        <w:tc>
          <w:tcPr>
            <w:tcW w:w="972" w:type="dxa"/>
            <w:shd w:val="clear" w:color="auto" w:fill="auto"/>
          </w:tcPr>
          <w:p w14:paraId="47126593"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-0.1597</w:t>
            </w:r>
          </w:p>
        </w:tc>
        <w:tc>
          <w:tcPr>
            <w:tcW w:w="884" w:type="dxa"/>
            <w:shd w:val="clear" w:color="auto" w:fill="auto"/>
          </w:tcPr>
          <w:p w14:paraId="27CF9E02"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0.0033</w:t>
            </w:r>
          </w:p>
        </w:tc>
        <w:tc>
          <w:tcPr>
            <w:tcW w:w="884" w:type="dxa"/>
            <w:shd w:val="clear" w:color="auto" w:fill="auto"/>
          </w:tcPr>
          <w:p w14:paraId="62ED71E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0.0730</w:t>
            </w:r>
          </w:p>
        </w:tc>
        <w:tc>
          <w:tcPr>
            <w:tcW w:w="885" w:type="dxa"/>
            <w:shd w:val="clear" w:color="auto" w:fill="auto"/>
          </w:tcPr>
          <w:p w14:paraId="4A371663"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0.1194</w:t>
            </w:r>
          </w:p>
        </w:tc>
      </w:tr>
      <w:tr w:rsidR="00521A49" w14:paraId="6F2791B7" w14:textId="77777777" w:rsidTr="00521A49">
        <w:trPr>
          <w:trHeight w:val="362"/>
        </w:trPr>
        <w:tc>
          <w:tcPr>
            <w:cnfStyle w:val="001000000000" w:firstRow="0" w:lastRow="0" w:firstColumn="1" w:lastColumn="0" w:oddVBand="0" w:evenVBand="0" w:oddHBand="0" w:evenHBand="0" w:firstRowFirstColumn="0" w:firstRowLastColumn="0" w:lastRowFirstColumn="0" w:lastRowLastColumn="0"/>
            <w:tcW w:w="2160" w:type="dxa"/>
          </w:tcPr>
          <w:p w14:paraId="6C05BA3F" w14:textId="31F89514"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Pedestrian Age above 60</w:t>
            </w:r>
            <w:r w:rsidR="00363F18">
              <w:rPr>
                <w:rFonts w:ascii="Times New Roman" w:hAnsi="Times New Roman" w:cs="Times New Roman"/>
                <w:b w:val="0"/>
                <w:bCs w:val="0"/>
              </w:rPr>
              <w:t xml:space="preserve"> (1/0)</w:t>
            </w:r>
          </w:p>
        </w:tc>
        <w:tc>
          <w:tcPr>
            <w:tcW w:w="884" w:type="dxa"/>
          </w:tcPr>
          <w:p w14:paraId="32C6E8B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0.407</w:t>
            </w:r>
          </w:p>
        </w:tc>
        <w:tc>
          <w:tcPr>
            <w:tcW w:w="795" w:type="dxa"/>
          </w:tcPr>
          <w:p w14:paraId="13DA88A1"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2.83</w:t>
            </w:r>
          </w:p>
        </w:tc>
        <w:tc>
          <w:tcPr>
            <w:tcW w:w="880" w:type="dxa"/>
          </w:tcPr>
          <w:p w14:paraId="41B83B4A"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0.005</w:t>
            </w:r>
          </w:p>
        </w:tc>
        <w:tc>
          <w:tcPr>
            <w:tcW w:w="976" w:type="dxa"/>
          </w:tcPr>
          <w:p w14:paraId="53C76591"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-0.0144</w:t>
            </w:r>
          </w:p>
        </w:tc>
        <w:tc>
          <w:tcPr>
            <w:tcW w:w="972" w:type="dxa"/>
          </w:tcPr>
          <w:p w14:paraId="239043CB"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-0.0640</w:t>
            </w:r>
          </w:p>
        </w:tc>
        <w:tc>
          <w:tcPr>
            <w:tcW w:w="884" w:type="dxa"/>
          </w:tcPr>
          <w:p w14:paraId="70858D99"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0.0013</w:t>
            </w:r>
          </w:p>
        </w:tc>
        <w:tc>
          <w:tcPr>
            <w:tcW w:w="884" w:type="dxa"/>
          </w:tcPr>
          <w:p w14:paraId="4E96120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0.0293</w:t>
            </w:r>
          </w:p>
        </w:tc>
        <w:tc>
          <w:tcPr>
            <w:tcW w:w="885" w:type="dxa"/>
          </w:tcPr>
          <w:p w14:paraId="6E3E82A9"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0.0478</w:t>
            </w:r>
          </w:p>
        </w:tc>
      </w:tr>
      <w:tr w:rsidR="00521A49" w14:paraId="6F1E1912" w14:textId="77777777" w:rsidTr="00521A4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5C0E114A" w14:textId="308C54EF"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Rural Locality</w:t>
            </w:r>
            <w:r w:rsidR="00363F18">
              <w:rPr>
                <w:rFonts w:ascii="Times New Roman" w:hAnsi="Times New Roman" w:cs="Times New Roman"/>
                <w:b w:val="0"/>
                <w:bCs w:val="0"/>
              </w:rPr>
              <w:t xml:space="preserve"> (1/0)</w:t>
            </w:r>
            <w:r w:rsidRPr="00DA4A9F">
              <w:rPr>
                <w:rFonts w:ascii="Times New Roman" w:hAnsi="Times New Roman" w:cs="Times New Roman"/>
                <w:b w:val="0"/>
                <w:bCs w:val="0"/>
              </w:rPr>
              <w:t xml:space="preserve"> </w:t>
            </w:r>
          </w:p>
        </w:tc>
        <w:tc>
          <w:tcPr>
            <w:tcW w:w="884" w:type="dxa"/>
            <w:shd w:val="clear" w:color="auto" w:fill="auto"/>
          </w:tcPr>
          <w:p w14:paraId="22BA2ECF"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0.293</w:t>
            </w:r>
          </w:p>
        </w:tc>
        <w:tc>
          <w:tcPr>
            <w:tcW w:w="795" w:type="dxa"/>
            <w:shd w:val="clear" w:color="auto" w:fill="auto"/>
          </w:tcPr>
          <w:p w14:paraId="5BA2766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2.29</w:t>
            </w:r>
          </w:p>
        </w:tc>
        <w:tc>
          <w:tcPr>
            <w:tcW w:w="880" w:type="dxa"/>
            <w:shd w:val="clear" w:color="auto" w:fill="auto"/>
          </w:tcPr>
          <w:p w14:paraId="02A4C73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0.022</w:t>
            </w:r>
          </w:p>
        </w:tc>
        <w:tc>
          <w:tcPr>
            <w:tcW w:w="976" w:type="dxa"/>
            <w:shd w:val="clear" w:color="auto" w:fill="auto"/>
          </w:tcPr>
          <w:p w14:paraId="067AC673"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-0.0104</w:t>
            </w:r>
          </w:p>
        </w:tc>
        <w:tc>
          <w:tcPr>
            <w:tcW w:w="972" w:type="dxa"/>
            <w:shd w:val="clear" w:color="auto" w:fill="auto"/>
          </w:tcPr>
          <w:p w14:paraId="2F1BD1DE"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-0.0461</w:t>
            </w:r>
          </w:p>
        </w:tc>
        <w:tc>
          <w:tcPr>
            <w:tcW w:w="884" w:type="dxa"/>
            <w:shd w:val="clear" w:color="auto" w:fill="auto"/>
          </w:tcPr>
          <w:p w14:paraId="594F02EF"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0.0009</w:t>
            </w:r>
          </w:p>
        </w:tc>
        <w:tc>
          <w:tcPr>
            <w:tcW w:w="884" w:type="dxa"/>
            <w:shd w:val="clear" w:color="auto" w:fill="auto"/>
          </w:tcPr>
          <w:p w14:paraId="47307EDA"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0.0210</w:t>
            </w:r>
          </w:p>
        </w:tc>
        <w:tc>
          <w:tcPr>
            <w:tcW w:w="885" w:type="dxa"/>
            <w:shd w:val="clear" w:color="auto" w:fill="auto"/>
          </w:tcPr>
          <w:p w14:paraId="2A7F4245"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0.0344</w:t>
            </w:r>
          </w:p>
        </w:tc>
      </w:tr>
      <w:tr w:rsidR="00521A49" w14:paraId="3DD00974"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70B4B6BB" w14:textId="45727A93"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Speed limit 60-75 mph</w:t>
            </w:r>
            <w:r w:rsidR="00363F18">
              <w:rPr>
                <w:rFonts w:ascii="Times New Roman" w:hAnsi="Times New Roman" w:cs="Times New Roman"/>
                <w:b w:val="0"/>
                <w:bCs w:val="0"/>
              </w:rPr>
              <w:t xml:space="preserve"> (1/0)</w:t>
            </w:r>
          </w:p>
        </w:tc>
        <w:tc>
          <w:tcPr>
            <w:tcW w:w="884" w:type="dxa"/>
          </w:tcPr>
          <w:p w14:paraId="5FD3130D"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0.994</w:t>
            </w:r>
          </w:p>
        </w:tc>
        <w:tc>
          <w:tcPr>
            <w:tcW w:w="795" w:type="dxa"/>
          </w:tcPr>
          <w:p w14:paraId="3F8EC1F3"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4.55</w:t>
            </w:r>
          </w:p>
        </w:tc>
        <w:tc>
          <w:tcPr>
            <w:tcW w:w="880" w:type="dxa"/>
          </w:tcPr>
          <w:p w14:paraId="62B3542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tcPr>
          <w:p w14:paraId="14B043F2"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-0.0352</w:t>
            </w:r>
          </w:p>
        </w:tc>
        <w:tc>
          <w:tcPr>
            <w:tcW w:w="972" w:type="dxa"/>
          </w:tcPr>
          <w:p w14:paraId="492B6458"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-0.1565</w:t>
            </w:r>
          </w:p>
        </w:tc>
        <w:tc>
          <w:tcPr>
            <w:tcW w:w="884" w:type="dxa"/>
          </w:tcPr>
          <w:p w14:paraId="20B55E1C"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0.0032</w:t>
            </w:r>
          </w:p>
        </w:tc>
        <w:tc>
          <w:tcPr>
            <w:tcW w:w="884" w:type="dxa"/>
          </w:tcPr>
          <w:p w14:paraId="68E81F5A"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0.0715</w:t>
            </w:r>
          </w:p>
        </w:tc>
        <w:tc>
          <w:tcPr>
            <w:tcW w:w="885" w:type="dxa"/>
          </w:tcPr>
          <w:p w14:paraId="2C07AEF7"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0.1170</w:t>
            </w:r>
          </w:p>
        </w:tc>
      </w:tr>
      <w:tr w:rsidR="00521A49" w14:paraId="204A51BD" w14:textId="77777777" w:rsidTr="00521A4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71078B2B" w14:textId="1AFE601A"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 xml:space="preserve">Pedestrian </w:t>
            </w:r>
            <w:r w:rsidR="00AB72B8">
              <w:rPr>
                <w:rFonts w:ascii="Times New Roman" w:hAnsi="Times New Roman" w:cs="Times New Roman"/>
                <w:b w:val="0"/>
                <w:bCs w:val="0"/>
              </w:rPr>
              <w:t>Crossing Violations</w:t>
            </w:r>
            <w:r w:rsidR="00363F18">
              <w:rPr>
                <w:rFonts w:ascii="Times New Roman" w:hAnsi="Times New Roman" w:cs="Times New Roman"/>
                <w:b w:val="0"/>
                <w:bCs w:val="0"/>
              </w:rPr>
              <w:t xml:space="preserve"> (1/0)</w:t>
            </w:r>
          </w:p>
        </w:tc>
        <w:tc>
          <w:tcPr>
            <w:tcW w:w="884" w:type="dxa"/>
            <w:shd w:val="clear" w:color="auto" w:fill="auto"/>
          </w:tcPr>
          <w:p w14:paraId="4972DD4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0.667</w:t>
            </w:r>
          </w:p>
        </w:tc>
        <w:tc>
          <w:tcPr>
            <w:tcW w:w="795" w:type="dxa"/>
            <w:shd w:val="clear" w:color="auto" w:fill="auto"/>
          </w:tcPr>
          <w:p w14:paraId="569F623A"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6.16</w:t>
            </w:r>
          </w:p>
        </w:tc>
        <w:tc>
          <w:tcPr>
            <w:tcW w:w="880" w:type="dxa"/>
            <w:shd w:val="clear" w:color="auto" w:fill="auto"/>
          </w:tcPr>
          <w:p w14:paraId="3B8833D2"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976" w:type="dxa"/>
            <w:shd w:val="clear" w:color="auto" w:fill="auto"/>
          </w:tcPr>
          <w:p w14:paraId="7338D694"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-0.0236</w:t>
            </w:r>
          </w:p>
        </w:tc>
        <w:tc>
          <w:tcPr>
            <w:tcW w:w="972" w:type="dxa"/>
            <w:shd w:val="clear" w:color="auto" w:fill="auto"/>
          </w:tcPr>
          <w:p w14:paraId="668CDD0E"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-0.1049</w:t>
            </w:r>
          </w:p>
        </w:tc>
        <w:tc>
          <w:tcPr>
            <w:tcW w:w="884" w:type="dxa"/>
            <w:shd w:val="clear" w:color="auto" w:fill="auto"/>
          </w:tcPr>
          <w:p w14:paraId="45095480"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0.0021</w:t>
            </w:r>
          </w:p>
        </w:tc>
        <w:tc>
          <w:tcPr>
            <w:tcW w:w="884" w:type="dxa"/>
            <w:shd w:val="clear" w:color="auto" w:fill="auto"/>
          </w:tcPr>
          <w:p w14:paraId="11FB9A5B"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0.0479</w:t>
            </w:r>
          </w:p>
        </w:tc>
        <w:tc>
          <w:tcPr>
            <w:tcW w:w="885" w:type="dxa"/>
            <w:shd w:val="clear" w:color="auto" w:fill="auto"/>
          </w:tcPr>
          <w:p w14:paraId="7C5D3F17" w14:textId="77777777" w:rsidR="009B1CE0" w:rsidRPr="00B72B07" w:rsidRDefault="001C2B88"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0.0785</w:t>
            </w:r>
          </w:p>
        </w:tc>
      </w:tr>
      <w:tr w:rsidR="00521A49" w14:paraId="67A53B8B" w14:textId="77777777" w:rsidTr="00521A49">
        <w:trPr>
          <w:trHeight w:val="207"/>
        </w:trPr>
        <w:tc>
          <w:tcPr>
            <w:cnfStyle w:val="001000000000" w:firstRow="0" w:lastRow="0" w:firstColumn="1" w:lastColumn="0" w:oddVBand="0" w:evenVBand="0" w:oddHBand="0" w:evenHBand="0" w:firstRowFirstColumn="0" w:firstRowLastColumn="0" w:lastRowFirstColumn="0" w:lastRowLastColumn="0"/>
            <w:tcW w:w="2160" w:type="dxa"/>
          </w:tcPr>
          <w:p w14:paraId="5E2E8737" w14:textId="565C5929"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Male Driver</w:t>
            </w:r>
            <w:r w:rsidR="00363F18">
              <w:rPr>
                <w:rFonts w:ascii="Times New Roman" w:hAnsi="Times New Roman" w:cs="Times New Roman"/>
                <w:b w:val="0"/>
                <w:bCs w:val="0"/>
              </w:rPr>
              <w:t xml:space="preserve"> (1/0)</w:t>
            </w:r>
          </w:p>
        </w:tc>
        <w:tc>
          <w:tcPr>
            <w:tcW w:w="884" w:type="dxa"/>
          </w:tcPr>
          <w:p w14:paraId="3A0634BA"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0.185</w:t>
            </w:r>
          </w:p>
        </w:tc>
        <w:tc>
          <w:tcPr>
            <w:tcW w:w="795" w:type="dxa"/>
          </w:tcPr>
          <w:p w14:paraId="1B21A50E"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1.97</w:t>
            </w:r>
          </w:p>
        </w:tc>
        <w:tc>
          <w:tcPr>
            <w:tcW w:w="880" w:type="dxa"/>
          </w:tcPr>
          <w:p w14:paraId="74C5C99F"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0.049</w:t>
            </w:r>
          </w:p>
        </w:tc>
        <w:tc>
          <w:tcPr>
            <w:tcW w:w="976" w:type="dxa"/>
          </w:tcPr>
          <w:p w14:paraId="62D4DA29"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-0.0065</w:t>
            </w:r>
          </w:p>
        </w:tc>
        <w:tc>
          <w:tcPr>
            <w:tcW w:w="972" w:type="dxa"/>
          </w:tcPr>
          <w:p w14:paraId="1AC24B69"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-0.0291</w:t>
            </w:r>
          </w:p>
        </w:tc>
        <w:tc>
          <w:tcPr>
            <w:tcW w:w="884" w:type="dxa"/>
          </w:tcPr>
          <w:p w14:paraId="2AD3BFEE"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0.0005</w:t>
            </w:r>
          </w:p>
        </w:tc>
        <w:tc>
          <w:tcPr>
            <w:tcW w:w="884" w:type="dxa"/>
          </w:tcPr>
          <w:p w14:paraId="1876DD90"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0.0133</w:t>
            </w:r>
          </w:p>
        </w:tc>
        <w:tc>
          <w:tcPr>
            <w:tcW w:w="885" w:type="dxa"/>
          </w:tcPr>
          <w:p w14:paraId="231E9775" w14:textId="77777777" w:rsidR="009B1CE0" w:rsidRPr="00B72B07" w:rsidRDefault="001C2B88"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0.0218</w:t>
            </w:r>
          </w:p>
        </w:tc>
      </w:tr>
      <w:tr w:rsidR="00521A49" w14:paraId="54B4A974" w14:textId="77777777" w:rsidTr="00521A4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48EA2DBF" w14:textId="77777777" w:rsidR="009B1CE0" w:rsidRPr="00655A8B" w:rsidRDefault="001C2B88" w:rsidP="002C540E">
            <w:pPr>
              <w:rPr>
                <w:rFonts w:ascii="Times New Roman" w:hAnsi="Times New Roman" w:cs="Times New Roman"/>
              </w:rPr>
            </w:pPr>
            <w:r w:rsidRPr="00655A8B">
              <w:rPr>
                <w:rFonts w:ascii="Times New Roman" w:hAnsi="Times New Roman" w:cs="Times New Roman"/>
              </w:rPr>
              <w:t>Threshold Values</w:t>
            </w:r>
          </w:p>
        </w:tc>
        <w:tc>
          <w:tcPr>
            <w:tcW w:w="7160" w:type="dxa"/>
            <w:gridSpan w:val="8"/>
            <w:shd w:val="clear" w:color="auto" w:fill="auto"/>
          </w:tcPr>
          <w:p w14:paraId="5AE9C197" w14:textId="77777777" w:rsidR="009B1CE0" w:rsidRPr="00B72B07" w:rsidRDefault="009B1CE0" w:rsidP="002C54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21A49" w14:paraId="01938223" w14:textId="77777777" w:rsidTr="00521A49">
        <w:trPr>
          <w:trHeight w:val="243"/>
        </w:trPr>
        <w:tc>
          <w:tcPr>
            <w:cnfStyle w:val="001000000000" w:firstRow="0" w:lastRow="0" w:firstColumn="1" w:lastColumn="0" w:oddVBand="0" w:evenVBand="0" w:oddHBand="0" w:evenHBand="0" w:firstRowFirstColumn="0" w:firstRowLastColumn="0" w:lastRowFirstColumn="0" w:lastRowLastColumn="0"/>
            <w:tcW w:w="2160" w:type="dxa"/>
          </w:tcPr>
          <w:p w14:paraId="31D59AB0"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µ</w:t>
            </w:r>
            <w:r w:rsidRPr="009C0B0E">
              <w:rPr>
                <w:rFonts w:ascii="Times New Roman" w:hAnsi="Times New Roman" w:cs="Times New Roman"/>
                <w:b w:val="0"/>
                <w:bCs w:val="0"/>
                <w:vertAlign w:val="subscript"/>
              </w:rPr>
              <w:t>1</w:t>
            </w:r>
          </w:p>
        </w:tc>
        <w:tc>
          <w:tcPr>
            <w:tcW w:w="7160" w:type="dxa"/>
            <w:gridSpan w:val="8"/>
          </w:tcPr>
          <w:p w14:paraId="6A9C19B7" w14:textId="77777777" w:rsidR="009B1CE0" w:rsidRPr="00B72B07"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-1.783</w:t>
            </w:r>
          </w:p>
        </w:tc>
      </w:tr>
      <w:tr w:rsidR="00521A49" w14:paraId="466668BC" w14:textId="77777777" w:rsidTr="00521A4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12F42779"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µ</w:t>
            </w:r>
            <w:r w:rsidRPr="009C0B0E">
              <w:rPr>
                <w:rFonts w:ascii="Times New Roman" w:hAnsi="Times New Roman" w:cs="Times New Roman"/>
                <w:b w:val="0"/>
                <w:bCs w:val="0"/>
                <w:vertAlign w:val="subscript"/>
              </w:rPr>
              <w:t>2</w:t>
            </w:r>
          </w:p>
        </w:tc>
        <w:tc>
          <w:tcPr>
            <w:tcW w:w="7160" w:type="dxa"/>
            <w:gridSpan w:val="8"/>
            <w:shd w:val="clear" w:color="auto" w:fill="auto"/>
          </w:tcPr>
          <w:p w14:paraId="3B9B0D9F" w14:textId="77777777" w:rsidR="009B1CE0" w:rsidRPr="00B72B07"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0.858</w:t>
            </w:r>
          </w:p>
        </w:tc>
      </w:tr>
      <w:tr w:rsidR="00521A49" w14:paraId="661F4571" w14:textId="77777777" w:rsidTr="00521A49">
        <w:trPr>
          <w:trHeight w:val="279"/>
        </w:trPr>
        <w:tc>
          <w:tcPr>
            <w:cnfStyle w:val="001000000000" w:firstRow="0" w:lastRow="0" w:firstColumn="1" w:lastColumn="0" w:oddVBand="0" w:evenVBand="0" w:oddHBand="0" w:evenHBand="0" w:firstRowFirstColumn="0" w:firstRowLastColumn="0" w:lastRowFirstColumn="0" w:lastRowLastColumn="0"/>
            <w:tcW w:w="2160" w:type="dxa"/>
          </w:tcPr>
          <w:p w14:paraId="61CCDFE4"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µ</w:t>
            </w:r>
            <w:r w:rsidRPr="009C0B0E">
              <w:rPr>
                <w:rFonts w:ascii="Times New Roman" w:hAnsi="Times New Roman" w:cs="Times New Roman"/>
                <w:b w:val="0"/>
                <w:bCs w:val="0"/>
                <w:vertAlign w:val="subscript"/>
              </w:rPr>
              <w:t>3</w:t>
            </w:r>
          </w:p>
        </w:tc>
        <w:tc>
          <w:tcPr>
            <w:tcW w:w="7160" w:type="dxa"/>
            <w:gridSpan w:val="8"/>
          </w:tcPr>
          <w:p w14:paraId="0BB627BD" w14:textId="77777777" w:rsidR="009B1CE0" w:rsidRPr="00B72B07"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2.618</w:t>
            </w:r>
          </w:p>
        </w:tc>
      </w:tr>
      <w:tr w:rsidR="00521A49" w14:paraId="54CE703C" w14:textId="77777777" w:rsidTr="00521A49">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58B7DA57"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µ</w:t>
            </w:r>
            <w:r w:rsidRPr="009C0B0E">
              <w:rPr>
                <w:rFonts w:ascii="Times New Roman" w:hAnsi="Times New Roman" w:cs="Times New Roman"/>
                <w:b w:val="0"/>
                <w:bCs w:val="0"/>
                <w:vertAlign w:val="subscript"/>
              </w:rPr>
              <w:t>4</w:t>
            </w:r>
          </w:p>
        </w:tc>
        <w:tc>
          <w:tcPr>
            <w:tcW w:w="7160" w:type="dxa"/>
            <w:gridSpan w:val="8"/>
            <w:shd w:val="clear" w:color="auto" w:fill="auto"/>
          </w:tcPr>
          <w:p w14:paraId="204010BA" w14:textId="77777777" w:rsidR="009B1CE0" w:rsidRPr="00B72B07"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3.665</w:t>
            </w:r>
          </w:p>
        </w:tc>
      </w:tr>
      <w:tr w:rsidR="00521A49" w14:paraId="32F1AE86"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0EB47E46" w14:textId="651ADDB5" w:rsidR="009B1CE0" w:rsidRPr="00B72B07" w:rsidRDefault="0068023B" w:rsidP="002C540E">
            <w:pPr>
              <w:rPr>
                <w:rFonts w:ascii="Times New Roman" w:hAnsi="Times New Roman" w:cs="Times New Roman"/>
              </w:rPr>
            </w:pPr>
            <w:r>
              <w:rPr>
                <w:rFonts w:ascii="Times New Roman" w:hAnsi="Times New Roman" w:cs="Times New Roman"/>
              </w:rPr>
              <w:t xml:space="preserve">Model </w:t>
            </w:r>
            <w:r w:rsidR="001C2B88" w:rsidRPr="00B72B07">
              <w:rPr>
                <w:rFonts w:ascii="Times New Roman" w:hAnsi="Times New Roman" w:cs="Times New Roman"/>
              </w:rPr>
              <w:t>S</w:t>
            </w:r>
            <w:r w:rsidR="00AD2214">
              <w:rPr>
                <w:rFonts w:ascii="Times New Roman" w:hAnsi="Times New Roman" w:cs="Times New Roman"/>
              </w:rPr>
              <w:t>tatistics</w:t>
            </w:r>
          </w:p>
        </w:tc>
        <w:tc>
          <w:tcPr>
            <w:tcW w:w="7160" w:type="dxa"/>
            <w:gridSpan w:val="8"/>
          </w:tcPr>
          <w:p w14:paraId="3D5CFA0E" w14:textId="77777777" w:rsidR="009B1CE0" w:rsidRPr="00B72B07" w:rsidRDefault="009B1CE0" w:rsidP="002C54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47F48FC0" w14:textId="77777777" w:rsidTr="00521A4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7CC1106F"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Number of Observations</w:t>
            </w:r>
          </w:p>
        </w:tc>
        <w:tc>
          <w:tcPr>
            <w:tcW w:w="7160" w:type="dxa"/>
            <w:gridSpan w:val="8"/>
            <w:shd w:val="clear" w:color="auto" w:fill="auto"/>
          </w:tcPr>
          <w:p w14:paraId="15A076A7" w14:textId="77777777" w:rsidR="009B1CE0" w:rsidRPr="00B72B07"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72B07">
              <w:rPr>
                <w:rFonts w:ascii="Times New Roman" w:hAnsi="Times New Roman" w:cs="Times New Roman"/>
              </w:rPr>
              <w:t>1664</w:t>
            </w:r>
          </w:p>
        </w:tc>
      </w:tr>
      <w:tr w:rsidR="00521A49" w14:paraId="05ED059E"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0C3BA39A"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Log-likelihood at null</w:t>
            </w:r>
          </w:p>
        </w:tc>
        <w:tc>
          <w:tcPr>
            <w:tcW w:w="7160" w:type="dxa"/>
            <w:gridSpan w:val="8"/>
          </w:tcPr>
          <w:p w14:paraId="66FFFF2B" w14:textId="77777777" w:rsidR="009B1CE0" w:rsidRPr="00B72B07"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-2672.369</w:t>
            </w:r>
          </w:p>
        </w:tc>
      </w:tr>
      <w:tr w:rsidR="00521A49" w14:paraId="1C78E2B6" w14:textId="77777777" w:rsidTr="00521A4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70FD2E93"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Log-likelihood at convergence</w:t>
            </w:r>
          </w:p>
        </w:tc>
        <w:tc>
          <w:tcPr>
            <w:tcW w:w="7160" w:type="dxa"/>
            <w:gridSpan w:val="8"/>
            <w:shd w:val="clear" w:color="auto" w:fill="auto"/>
          </w:tcPr>
          <w:p w14:paraId="3BF0B5BD" w14:textId="77777777" w:rsidR="009B1CE0" w:rsidRPr="00B72B07"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72B07">
              <w:rPr>
                <w:rFonts w:ascii="Times New Roman" w:hAnsi="Times New Roman" w:cs="Times New Roman"/>
              </w:rPr>
              <w:t>-</w:t>
            </w:r>
            <w:r>
              <w:rPr>
                <w:rFonts w:ascii="Times New Roman" w:hAnsi="Times New Roman" w:cs="Times New Roman"/>
              </w:rPr>
              <w:t>2223.7747</w:t>
            </w:r>
          </w:p>
        </w:tc>
      </w:tr>
      <w:tr w:rsidR="00521A49" w14:paraId="43A8C1E7"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649E2BCB"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Pseudo R-squared</w:t>
            </w:r>
          </w:p>
        </w:tc>
        <w:tc>
          <w:tcPr>
            <w:tcW w:w="7160" w:type="dxa"/>
            <w:gridSpan w:val="8"/>
          </w:tcPr>
          <w:p w14:paraId="2302F61F" w14:textId="77777777" w:rsidR="009B1CE0" w:rsidRPr="00B72B07"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0.167</w:t>
            </w:r>
          </w:p>
        </w:tc>
      </w:tr>
      <w:tr w:rsidR="00521A49" w14:paraId="5C6E2381" w14:textId="77777777" w:rsidTr="00521A4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3C238F10" w14:textId="0CB50E2E"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LR χ</w:t>
            </w:r>
            <w:r w:rsidRPr="00DA4A9F">
              <w:rPr>
                <w:rFonts w:ascii="Times New Roman" w:hAnsi="Times New Roman" w:cs="Times New Roman"/>
                <w:b w:val="0"/>
                <w:bCs w:val="0"/>
                <w:vertAlign w:val="superscript"/>
              </w:rPr>
              <w:t>2</w:t>
            </w:r>
            <w:r w:rsidRPr="00DA4A9F">
              <w:rPr>
                <w:rFonts w:ascii="Times New Roman" w:hAnsi="Times New Roman" w:cs="Times New Roman"/>
                <w:b w:val="0"/>
                <w:bCs w:val="0"/>
              </w:rPr>
              <w:t xml:space="preserve"> (13)</w:t>
            </w:r>
          </w:p>
        </w:tc>
        <w:tc>
          <w:tcPr>
            <w:tcW w:w="7160" w:type="dxa"/>
            <w:gridSpan w:val="8"/>
            <w:shd w:val="clear" w:color="auto" w:fill="auto"/>
          </w:tcPr>
          <w:p w14:paraId="3B3431FA" w14:textId="77777777" w:rsidR="009B1CE0" w:rsidRPr="00B72B07"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897.18</w:t>
            </w:r>
          </w:p>
        </w:tc>
      </w:tr>
      <w:tr w:rsidR="00521A49" w14:paraId="0B0B47B8"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0854E3FC"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Prob &gt; χ</w:t>
            </w:r>
            <w:r w:rsidRPr="00DA4A9F">
              <w:rPr>
                <w:rFonts w:ascii="Times New Roman" w:hAnsi="Times New Roman" w:cs="Times New Roman"/>
                <w:b w:val="0"/>
                <w:bCs w:val="0"/>
                <w:vertAlign w:val="superscript"/>
              </w:rPr>
              <w:t>2</w:t>
            </w:r>
          </w:p>
        </w:tc>
        <w:tc>
          <w:tcPr>
            <w:tcW w:w="7160" w:type="dxa"/>
            <w:gridSpan w:val="8"/>
          </w:tcPr>
          <w:p w14:paraId="3BBADF0A" w14:textId="77777777" w:rsidR="009B1CE0" w:rsidRPr="00B72B07"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r>
      <w:tr w:rsidR="00521A49" w14:paraId="3FCCC9CC" w14:textId="77777777" w:rsidTr="00521A4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4ACB2374"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AIC</w:t>
            </w:r>
          </w:p>
        </w:tc>
        <w:tc>
          <w:tcPr>
            <w:tcW w:w="7160" w:type="dxa"/>
            <w:gridSpan w:val="8"/>
            <w:shd w:val="clear" w:color="auto" w:fill="auto"/>
          </w:tcPr>
          <w:p w14:paraId="6E1BE929" w14:textId="77777777" w:rsidR="009B1CE0" w:rsidRPr="00B72B07"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72B07">
              <w:rPr>
                <w:rFonts w:ascii="Times New Roman" w:hAnsi="Times New Roman" w:cs="Times New Roman"/>
              </w:rPr>
              <w:t>4</w:t>
            </w:r>
            <w:r>
              <w:rPr>
                <w:rFonts w:ascii="Times New Roman" w:hAnsi="Times New Roman" w:cs="Times New Roman"/>
              </w:rPr>
              <w:t>481</w:t>
            </w:r>
            <w:r w:rsidRPr="00B72B07">
              <w:rPr>
                <w:rFonts w:ascii="Times New Roman" w:hAnsi="Times New Roman" w:cs="Times New Roman"/>
              </w:rPr>
              <w:t>.</w:t>
            </w:r>
            <w:r>
              <w:rPr>
                <w:rFonts w:ascii="Times New Roman" w:hAnsi="Times New Roman" w:cs="Times New Roman"/>
              </w:rPr>
              <w:t>549</w:t>
            </w:r>
          </w:p>
        </w:tc>
      </w:tr>
      <w:tr w:rsidR="00521A49" w14:paraId="32C0DF2B" w14:textId="77777777" w:rsidTr="00521A49">
        <w:trPr>
          <w:trHeight w:val="346"/>
        </w:trPr>
        <w:tc>
          <w:tcPr>
            <w:cnfStyle w:val="001000000000" w:firstRow="0" w:lastRow="0" w:firstColumn="1" w:lastColumn="0" w:oddVBand="0" w:evenVBand="0" w:oddHBand="0" w:evenHBand="0" w:firstRowFirstColumn="0" w:firstRowLastColumn="0" w:lastRowFirstColumn="0" w:lastRowLastColumn="0"/>
            <w:tcW w:w="2160" w:type="dxa"/>
          </w:tcPr>
          <w:p w14:paraId="2E667359" w14:textId="77777777" w:rsidR="009B1CE0" w:rsidRPr="00DA4A9F" w:rsidRDefault="001C2B88" w:rsidP="002C540E">
            <w:pPr>
              <w:rPr>
                <w:rFonts w:ascii="Times New Roman" w:hAnsi="Times New Roman" w:cs="Times New Roman"/>
              </w:rPr>
            </w:pPr>
            <w:r w:rsidRPr="00DA4A9F">
              <w:rPr>
                <w:rFonts w:ascii="Times New Roman" w:hAnsi="Times New Roman" w:cs="Times New Roman"/>
                <w:b w:val="0"/>
                <w:bCs w:val="0"/>
              </w:rPr>
              <w:t>BIC</w:t>
            </w:r>
          </w:p>
        </w:tc>
        <w:tc>
          <w:tcPr>
            <w:tcW w:w="7160" w:type="dxa"/>
            <w:gridSpan w:val="8"/>
          </w:tcPr>
          <w:p w14:paraId="2B63E7D0" w14:textId="77777777" w:rsidR="009B1CE0" w:rsidRPr="00B72B07"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r w:rsidRPr="00B72B07">
              <w:rPr>
                <w:rFonts w:ascii="Times New Roman" w:hAnsi="Times New Roman" w:cs="Times New Roman"/>
              </w:rPr>
              <w:t>5</w:t>
            </w:r>
            <w:r>
              <w:rPr>
                <w:rFonts w:ascii="Times New Roman" w:hAnsi="Times New Roman" w:cs="Times New Roman"/>
              </w:rPr>
              <w:t>73</w:t>
            </w:r>
            <w:r w:rsidRPr="00B72B07">
              <w:rPr>
                <w:rFonts w:ascii="Times New Roman" w:hAnsi="Times New Roman" w:cs="Times New Roman"/>
              </w:rPr>
              <w:t>.</w:t>
            </w:r>
            <w:r>
              <w:rPr>
                <w:rFonts w:ascii="Times New Roman" w:hAnsi="Times New Roman" w:cs="Times New Roman"/>
              </w:rPr>
              <w:t>6</w:t>
            </w:r>
            <w:r w:rsidRPr="00B72B07">
              <w:rPr>
                <w:rFonts w:ascii="Times New Roman" w:hAnsi="Times New Roman" w:cs="Times New Roman"/>
              </w:rPr>
              <w:t>3</w:t>
            </w:r>
            <w:r>
              <w:rPr>
                <w:rFonts w:ascii="Times New Roman" w:hAnsi="Times New Roman" w:cs="Times New Roman"/>
              </w:rPr>
              <w:t>8</w:t>
            </w:r>
          </w:p>
        </w:tc>
      </w:tr>
    </w:tbl>
    <w:p w14:paraId="78F2BED6" w14:textId="28BC5140" w:rsidR="001856F8" w:rsidRDefault="001C2B88" w:rsidP="00FA3AEA">
      <w:pPr>
        <w:jc w:val="both"/>
        <w:rPr>
          <w:rFonts w:ascii="Times New Roman" w:hAnsi="Times New Roman" w:cs="Times New Roman"/>
          <w:sz w:val="24"/>
          <w:szCs w:val="24"/>
        </w:rPr>
      </w:pPr>
      <w:r w:rsidRPr="0028442D">
        <w:rPr>
          <w:rFonts w:ascii="Times New Roman" w:hAnsi="Times New Roman" w:cs="Times New Roman"/>
          <w:sz w:val="20"/>
          <w:szCs w:val="20"/>
        </w:rPr>
        <w:t xml:space="preserve">Note: </w:t>
      </w:r>
      <w:r w:rsidR="0028442D" w:rsidRPr="0028442D">
        <w:rPr>
          <w:rFonts w:ascii="Times New Roman" w:hAnsi="Times New Roman" w:cs="Times New Roman"/>
          <w:sz w:val="20"/>
          <w:szCs w:val="20"/>
        </w:rPr>
        <w:t xml:space="preserve">(1/0) means indicator variables containing only </w:t>
      </w:r>
      <w:r w:rsidR="00731B8A">
        <w:rPr>
          <w:rFonts w:ascii="Times New Roman" w:hAnsi="Times New Roman" w:cs="Times New Roman"/>
          <w:sz w:val="20"/>
          <w:szCs w:val="20"/>
        </w:rPr>
        <w:t>1</w:t>
      </w:r>
      <w:r w:rsidR="0028442D" w:rsidRPr="0028442D">
        <w:rPr>
          <w:rFonts w:ascii="Times New Roman" w:hAnsi="Times New Roman" w:cs="Times New Roman"/>
          <w:sz w:val="20"/>
          <w:szCs w:val="20"/>
        </w:rPr>
        <w:t xml:space="preserve"> and </w:t>
      </w:r>
      <w:r w:rsidR="00731B8A">
        <w:rPr>
          <w:rFonts w:ascii="Times New Roman" w:hAnsi="Times New Roman" w:cs="Times New Roman"/>
          <w:sz w:val="20"/>
          <w:szCs w:val="20"/>
        </w:rPr>
        <w:t>0</w:t>
      </w:r>
      <w:r w:rsidR="0028442D" w:rsidRPr="0028442D">
        <w:rPr>
          <w:rFonts w:ascii="Times New Roman" w:hAnsi="Times New Roman" w:cs="Times New Roman"/>
          <w:sz w:val="20"/>
          <w:szCs w:val="20"/>
        </w:rPr>
        <w:t xml:space="preserve"> values.</w:t>
      </w:r>
      <w:r w:rsidR="008A7156">
        <w:rPr>
          <w:rFonts w:ascii="Times New Roman" w:hAnsi="Times New Roman" w:cs="Times New Roman"/>
          <w:sz w:val="24"/>
          <w:szCs w:val="24"/>
        </w:rPr>
        <w:t xml:space="preserve">   </w:t>
      </w:r>
    </w:p>
    <w:p w14:paraId="4936C753" w14:textId="4E81E2EE" w:rsidR="00173405" w:rsidRDefault="00173405" w:rsidP="007765CC">
      <w:pPr>
        <w:rPr>
          <w:rFonts w:ascii="Times New Roman" w:hAnsi="Times New Roman" w:cs="Times New Roman"/>
          <w:b/>
          <w:bCs/>
          <w:sz w:val="24"/>
          <w:szCs w:val="24"/>
        </w:rPr>
      </w:pPr>
      <w:r>
        <w:rPr>
          <w:rFonts w:ascii="Times New Roman" w:hAnsi="Times New Roman" w:cs="Times New Roman"/>
          <w:b/>
          <w:bCs/>
          <w:sz w:val="24"/>
          <w:szCs w:val="24"/>
        </w:rPr>
        <w:lastRenderedPageBreak/>
        <w:t>5.2 Prediction-based Analysis</w:t>
      </w:r>
    </w:p>
    <w:p w14:paraId="3BDEEEAA" w14:textId="107061D1" w:rsidR="00080877" w:rsidRPr="0058554C" w:rsidRDefault="0058554C" w:rsidP="002D3C3C">
      <w:pPr>
        <w:ind w:firstLine="360"/>
        <w:rPr>
          <w:rFonts w:ascii="Times New Roman" w:hAnsi="Times New Roman" w:cs="Times New Roman"/>
          <w:sz w:val="24"/>
          <w:szCs w:val="24"/>
        </w:rPr>
      </w:pPr>
      <w:r w:rsidRPr="0058554C">
        <w:rPr>
          <w:rFonts w:ascii="Times New Roman" w:hAnsi="Times New Roman" w:cs="Times New Roman"/>
        </w:rPr>
        <w:t>This part of</w:t>
      </w:r>
      <w:r>
        <w:rPr>
          <w:rFonts w:ascii="Times New Roman" w:hAnsi="Times New Roman" w:cs="Times New Roman"/>
          <w:sz w:val="24"/>
          <w:szCs w:val="24"/>
        </w:rPr>
        <w:t xml:space="preserve"> </w:t>
      </w:r>
      <w:r w:rsidR="00850428">
        <w:rPr>
          <w:rFonts w:ascii="Times New Roman" w:hAnsi="Times New Roman" w:cs="Times New Roman"/>
          <w:sz w:val="24"/>
          <w:szCs w:val="24"/>
        </w:rPr>
        <w:t xml:space="preserve">the </w:t>
      </w:r>
      <w:r w:rsidR="00FC50F3">
        <w:rPr>
          <w:rFonts w:ascii="Times New Roman" w:hAnsi="Times New Roman" w:cs="Times New Roman"/>
        </w:rPr>
        <w:t xml:space="preserve">analysis </w:t>
      </w:r>
      <w:r w:rsidR="007D335C">
        <w:rPr>
          <w:rFonts w:ascii="Times New Roman" w:hAnsi="Times New Roman" w:cs="Times New Roman"/>
        </w:rPr>
        <w:t xml:space="preserve">involves obtaining predictions </w:t>
      </w:r>
      <w:r w:rsidR="00C276EC">
        <w:rPr>
          <w:rFonts w:ascii="Times New Roman" w:hAnsi="Times New Roman" w:cs="Times New Roman"/>
        </w:rPr>
        <w:t xml:space="preserve">from the </w:t>
      </w:r>
      <w:r w:rsidR="006B0718">
        <w:rPr>
          <w:rFonts w:ascii="Times New Roman" w:hAnsi="Times New Roman" w:cs="Times New Roman"/>
        </w:rPr>
        <w:t xml:space="preserve">trained </w:t>
      </w:r>
      <w:r w:rsidR="00C276EC">
        <w:rPr>
          <w:rFonts w:ascii="Times New Roman" w:hAnsi="Times New Roman" w:cs="Times New Roman"/>
        </w:rPr>
        <w:t>Ordered logit model and three ML models</w:t>
      </w:r>
      <w:r w:rsidR="00850428">
        <w:rPr>
          <w:rFonts w:ascii="Times New Roman" w:hAnsi="Times New Roman" w:cs="Times New Roman"/>
        </w:rPr>
        <w:t>: Decision Tree, Gradient Boosting, and Random Forest for the validation and test datasets</w:t>
      </w:r>
      <w:r w:rsidR="007E33E5">
        <w:rPr>
          <w:rFonts w:ascii="Times New Roman" w:hAnsi="Times New Roman" w:cs="Times New Roman"/>
        </w:rPr>
        <w:t>.</w:t>
      </w:r>
      <w:r w:rsidR="00C276EC">
        <w:rPr>
          <w:rFonts w:ascii="Times New Roman" w:hAnsi="Times New Roman" w:cs="Times New Roman"/>
        </w:rPr>
        <w:t xml:space="preserve"> </w:t>
      </w:r>
      <w:r w:rsidR="00E94006">
        <w:rPr>
          <w:rFonts w:ascii="Times New Roman" w:hAnsi="Times New Roman" w:cs="Times New Roman"/>
        </w:rPr>
        <w:t>Prediction results for each of the ML models</w:t>
      </w:r>
      <w:r w:rsidR="00AF3D47">
        <w:rPr>
          <w:rFonts w:ascii="Times New Roman" w:hAnsi="Times New Roman" w:cs="Times New Roman"/>
        </w:rPr>
        <w:t xml:space="preserve"> </w:t>
      </w:r>
      <w:r w:rsidR="00850428">
        <w:rPr>
          <w:rFonts w:ascii="Times New Roman" w:hAnsi="Times New Roman" w:cs="Times New Roman"/>
        </w:rPr>
        <w:t>are</w:t>
      </w:r>
      <w:r w:rsidR="00AF3D47">
        <w:rPr>
          <w:rFonts w:ascii="Times New Roman" w:hAnsi="Times New Roman" w:cs="Times New Roman"/>
        </w:rPr>
        <w:t xml:space="preserve"> provided below.</w:t>
      </w:r>
      <w:r>
        <w:rPr>
          <w:rFonts w:ascii="Times New Roman" w:hAnsi="Times New Roman" w:cs="Times New Roman"/>
          <w:sz w:val="24"/>
          <w:szCs w:val="24"/>
        </w:rPr>
        <w:t xml:space="preserve"> </w:t>
      </w:r>
    </w:p>
    <w:p w14:paraId="1F29355D" w14:textId="57B4ABFC" w:rsidR="00675B25" w:rsidRDefault="001C2B88" w:rsidP="007765CC">
      <w:pPr>
        <w:rPr>
          <w:rFonts w:ascii="Times New Roman" w:hAnsi="Times New Roman" w:cs="Times New Roman"/>
          <w:b/>
          <w:bCs/>
          <w:sz w:val="24"/>
          <w:szCs w:val="24"/>
        </w:rPr>
      </w:pPr>
      <w:r>
        <w:rPr>
          <w:rFonts w:ascii="Times New Roman" w:hAnsi="Times New Roman" w:cs="Times New Roman"/>
          <w:b/>
          <w:bCs/>
          <w:sz w:val="24"/>
          <w:szCs w:val="24"/>
        </w:rPr>
        <w:t>5</w:t>
      </w:r>
      <w:r w:rsidR="007765CC">
        <w:rPr>
          <w:rFonts w:ascii="Times New Roman" w:hAnsi="Times New Roman" w:cs="Times New Roman"/>
          <w:b/>
          <w:bCs/>
          <w:sz w:val="24"/>
          <w:szCs w:val="24"/>
        </w:rPr>
        <w:t>.2 Decision Tree</w:t>
      </w:r>
    </w:p>
    <w:p w14:paraId="7F61CF88" w14:textId="36176C79" w:rsidR="005E6E7E" w:rsidRDefault="001C2B88" w:rsidP="002D3C3C">
      <w:pPr>
        <w:ind w:firstLine="360"/>
        <w:jc w:val="both"/>
        <w:rPr>
          <w:rFonts w:ascii="Times New Roman" w:hAnsi="Times New Roman" w:cs="Times New Roman"/>
        </w:rPr>
      </w:pPr>
      <w:r w:rsidRPr="00892721">
        <w:rPr>
          <w:rFonts w:ascii="Times New Roman" w:hAnsi="Times New Roman" w:cs="Times New Roman"/>
        </w:rPr>
        <w:t xml:space="preserve">Decision Tree </w:t>
      </w:r>
      <w:r w:rsidR="00771553" w:rsidRPr="00892721">
        <w:rPr>
          <w:rFonts w:ascii="Times New Roman" w:hAnsi="Times New Roman" w:cs="Times New Roman"/>
        </w:rPr>
        <w:t xml:space="preserve">(DT) </w:t>
      </w:r>
      <w:r w:rsidR="003534CB">
        <w:rPr>
          <w:rFonts w:ascii="Times New Roman" w:hAnsi="Times New Roman" w:cs="Times New Roman"/>
        </w:rPr>
        <w:t>was used as the second base learner for classification</w:t>
      </w:r>
      <w:r w:rsidR="00771553" w:rsidRPr="00892721">
        <w:rPr>
          <w:rFonts w:ascii="Times New Roman" w:hAnsi="Times New Roman" w:cs="Times New Roman"/>
        </w:rPr>
        <w:t xml:space="preserve">. </w:t>
      </w:r>
      <w:r w:rsidR="00AF3620" w:rsidRPr="00892721">
        <w:rPr>
          <w:rFonts w:ascii="Times New Roman" w:hAnsi="Times New Roman" w:cs="Times New Roman"/>
        </w:rPr>
        <w:t xml:space="preserve">Initially, a single decision tree </w:t>
      </w:r>
      <w:r w:rsidR="008F6042" w:rsidRPr="00892721">
        <w:rPr>
          <w:rFonts w:ascii="Times New Roman" w:hAnsi="Times New Roman" w:cs="Times New Roman"/>
        </w:rPr>
        <w:t>was</w:t>
      </w:r>
      <w:r w:rsidR="00AF3620" w:rsidRPr="00892721">
        <w:rPr>
          <w:rFonts w:ascii="Times New Roman" w:hAnsi="Times New Roman" w:cs="Times New Roman"/>
        </w:rPr>
        <w:t xml:space="preserve"> estimated for the training data.</w:t>
      </w:r>
      <w:r w:rsidR="00C420FB" w:rsidRPr="00892721">
        <w:rPr>
          <w:rFonts w:ascii="Times New Roman" w:hAnsi="Times New Roman" w:cs="Times New Roman"/>
        </w:rPr>
        <w:t xml:space="preserve"> </w:t>
      </w:r>
      <w:r w:rsidR="00767FCA">
        <w:rPr>
          <w:rFonts w:ascii="Times New Roman" w:hAnsi="Times New Roman" w:cs="Times New Roman"/>
        </w:rPr>
        <w:t>T</w:t>
      </w:r>
      <w:r w:rsidR="00C420FB" w:rsidRPr="00892721">
        <w:rPr>
          <w:rFonts w:ascii="Times New Roman" w:hAnsi="Times New Roman" w:cs="Times New Roman"/>
        </w:rPr>
        <w:t xml:space="preserve">he tree was pruned </w:t>
      </w:r>
      <w:r w:rsidR="00C42827" w:rsidRPr="00892721">
        <w:rPr>
          <w:rFonts w:ascii="Times New Roman" w:hAnsi="Times New Roman" w:cs="Times New Roman"/>
        </w:rPr>
        <w:t xml:space="preserve">to avoid overfitting and increase </w:t>
      </w:r>
      <w:r w:rsidR="003F6631">
        <w:rPr>
          <w:rFonts w:ascii="Times New Roman" w:hAnsi="Times New Roman" w:cs="Times New Roman"/>
        </w:rPr>
        <w:t xml:space="preserve">its </w:t>
      </w:r>
      <w:r w:rsidR="00C42827" w:rsidRPr="00892721">
        <w:rPr>
          <w:rFonts w:ascii="Times New Roman" w:hAnsi="Times New Roman" w:cs="Times New Roman"/>
        </w:rPr>
        <w:t>generaliz</w:t>
      </w:r>
      <w:r w:rsidR="003F6631">
        <w:rPr>
          <w:rFonts w:ascii="Times New Roman" w:hAnsi="Times New Roman" w:cs="Times New Roman"/>
        </w:rPr>
        <w:t>ing ability</w:t>
      </w:r>
      <w:r w:rsidR="00517089" w:rsidRPr="00892721">
        <w:rPr>
          <w:rFonts w:ascii="Times New Roman" w:hAnsi="Times New Roman" w:cs="Times New Roman"/>
        </w:rPr>
        <w:t xml:space="preserve">. </w:t>
      </w:r>
      <w:r w:rsidR="00534364">
        <w:rPr>
          <w:rFonts w:ascii="Times New Roman" w:hAnsi="Times New Roman" w:cs="Times New Roman"/>
        </w:rPr>
        <w:t>A</w:t>
      </w:r>
      <w:r w:rsidR="001D61A3" w:rsidRPr="00892721">
        <w:rPr>
          <w:rFonts w:ascii="Times New Roman" w:hAnsi="Times New Roman" w:cs="Times New Roman"/>
        </w:rPr>
        <w:t xml:space="preserve"> decision tree with 20 terminal nodes was the optimal tree with minimum </w:t>
      </w:r>
      <w:r w:rsidR="00EA3F37">
        <w:rPr>
          <w:rFonts w:ascii="Times New Roman" w:hAnsi="Times New Roman" w:cs="Times New Roman"/>
        </w:rPr>
        <w:t xml:space="preserve">pruning </w:t>
      </w:r>
      <w:r w:rsidR="001D61A3" w:rsidRPr="00892721">
        <w:rPr>
          <w:rFonts w:ascii="Times New Roman" w:hAnsi="Times New Roman" w:cs="Times New Roman"/>
        </w:rPr>
        <w:t>error</w:t>
      </w:r>
      <w:r w:rsidR="00534364">
        <w:rPr>
          <w:rFonts w:ascii="Times New Roman" w:hAnsi="Times New Roman" w:cs="Times New Roman"/>
        </w:rPr>
        <w:t xml:space="preserve"> </w:t>
      </w:r>
      <w:r w:rsidR="00534364" w:rsidRPr="00892721">
        <w:rPr>
          <w:rFonts w:ascii="Times New Roman" w:hAnsi="Times New Roman" w:cs="Times New Roman"/>
        </w:rPr>
        <w:t xml:space="preserve">corresponding to a cost-complexity parameter </w:t>
      </w:r>
      <w:r w:rsidR="00534364">
        <w:rPr>
          <w:rFonts w:ascii="Times New Roman" w:hAnsi="Times New Roman" w:cs="Times New Roman"/>
        </w:rPr>
        <w:t xml:space="preserve">(cp) </w:t>
      </w:r>
      <w:r w:rsidR="00534364" w:rsidRPr="00892721">
        <w:rPr>
          <w:rFonts w:ascii="Times New Roman" w:hAnsi="Times New Roman" w:cs="Times New Roman"/>
        </w:rPr>
        <w:t>value of 0.0047</w:t>
      </w:r>
      <w:r w:rsidR="00A46F9F">
        <w:rPr>
          <w:rFonts w:ascii="Times New Roman" w:hAnsi="Times New Roman" w:cs="Times New Roman"/>
        </w:rPr>
        <w:t>, shown in Figure 2</w:t>
      </w:r>
      <w:r w:rsidR="001D61A3" w:rsidRPr="00892721">
        <w:rPr>
          <w:rFonts w:ascii="Times New Roman" w:hAnsi="Times New Roman" w:cs="Times New Roman"/>
        </w:rPr>
        <w:t>.</w:t>
      </w:r>
      <w:r w:rsidR="00144E7F">
        <w:rPr>
          <w:rFonts w:ascii="Times New Roman" w:hAnsi="Times New Roman" w:cs="Times New Roman"/>
        </w:rPr>
        <w:t xml:space="preserve"> </w:t>
      </w:r>
      <w:r w:rsidR="000F70E8" w:rsidRPr="00892721">
        <w:rPr>
          <w:rFonts w:ascii="Times New Roman" w:hAnsi="Times New Roman" w:cs="Times New Roman"/>
        </w:rPr>
        <w:t xml:space="preserve"> </w:t>
      </w:r>
    </w:p>
    <w:p w14:paraId="38DA0458" w14:textId="483A9374" w:rsidR="005E6E7E" w:rsidRDefault="00BB3597" w:rsidP="00FD1DF9">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EFEB41C" wp14:editId="2E11B16E">
                <wp:simplePos x="0" y="0"/>
                <wp:positionH relativeFrom="column">
                  <wp:posOffset>289560</wp:posOffset>
                </wp:positionH>
                <wp:positionV relativeFrom="paragraph">
                  <wp:posOffset>1092835</wp:posOffset>
                </wp:positionV>
                <wp:extent cx="571500" cy="982980"/>
                <wp:effectExtent l="0" t="0" r="0" b="7620"/>
                <wp:wrapNone/>
                <wp:docPr id="2142909822" name="Text Box 2"/>
                <wp:cNvGraphicFramePr/>
                <a:graphic xmlns:a="http://schemas.openxmlformats.org/drawingml/2006/main">
                  <a:graphicData uri="http://schemas.microsoft.com/office/word/2010/wordprocessingShape">
                    <wps:wsp>
                      <wps:cNvSpPr txBox="1"/>
                      <wps:spPr>
                        <a:xfrm>
                          <a:off x="0" y="0"/>
                          <a:ext cx="571500" cy="982980"/>
                        </a:xfrm>
                        <a:prstGeom prst="rect">
                          <a:avLst/>
                        </a:prstGeom>
                        <a:solidFill>
                          <a:schemeClr val="lt1"/>
                        </a:solidFill>
                        <a:ln w="6350">
                          <a:noFill/>
                        </a:ln>
                      </wps:spPr>
                      <wps:txbx>
                        <w:txbxContent>
                          <w:p w14:paraId="63513D60" w14:textId="0299C88E" w:rsidR="007B06A3" w:rsidRPr="00437C57" w:rsidRDefault="007B06A3">
                            <w:pPr>
                              <w:rPr>
                                <w:rFonts w:ascii="Times New Roman" w:hAnsi="Times New Roman" w:cs="Times New Roman"/>
                                <w:sz w:val="18"/>
                                <w:szCs w:val="18"/>
                              </w:rPr>
                            </w:pPr>
                            <w:r w:rsidRPr="00437C57">
                              <w:rPr>
                                <w:rFonts w:ascii="Times New Roman" w:hAnsi="Times New Roman" w:cs="Times New Roman"/>
                                <w:sz w:val="18"/>
                                <w:szCs w:val="18"/>
                              </w:rPr>
                              <w:t>P</w:t>
                            </w:r>
                            <w:r w:rsidR="006630FA" w:rsidRPr="00437C57">
                              <w:rPr>
                                <w:rFonts w:ascii="Times New Roman" w:hAnsi="Times New Roman" w:cs="Times New Roman"/>
                                <w:sz w:val="18"/>
                                <w:szCs w:val="18"/>
                              </w:rPr>
                              <w:t>runing Error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EB41C" id="_x0000_t202" coordsize="21600,21600" o:spt="202" path="m,l,21600r21600,l21600,xe">
                <v:stroke joinstyle="miter"/>
                <v:path gradientshapeok="t" o:connecttype="rect"/>
              </v:shapetype>
              <v:shape id="Text Box 2" o:spid="_x0000_s1026" type="#_x0000_t202" style="position:absolute;left:0;text-align:left;margin-left:22.8pt;margin-top:86.05pt;width:45pt;height:7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" fillcolor="white [3201]" stroked="f" strokeweight=".5pt">
                <v:textbox>
                  <w:txbxContent>
                    <w:p w14:paraId="63513D60" w14:textId="0299C88E" w:rsidR="007B06A3" w:rsidRPr="00437C57" w:rsidRDefault="007B06A3">
                      <w:pPr>
                        <w:rPr>
                          <w:rFonts w:ascii="Times New Roman" w:hAnsi="Times New Roman" w:cs="Times New Roman"/>
                          <w:sz w:val="18"/>
                          <w:szCs w:val="18"/>
                        </w:rPr>
                      </w:pPr>
                      <w:r w:rsidRPr="00437C57">
                        <w:rPr>
                          <w:rFonts w:ascii="Times New Roman" w:hAnsi="Times New Roman" w:cs="Times New Roman"/>
                          <w:sz w:val="18"/>
                          <w:szCs w:val="18"/>
                        </w:rPr>
                        <w:t>P</w:t>
                      </w:r>
                      <w:r w:rsidR="006630FA" w:rsidRPr="00437C57">
                        <w:rPr>
                          <w:rFonts w:ascii="Times New Roman" w:hAnsi="Times New Roman" w:cs="Times New Roman"/>
                          <w:sz w:val="18"/>
                          <w:szCs w:val="18"/>
                        </w:rPr>
                        <w:t>runing Error</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A279A3C" wp14:editId="5B82A110">
                <wp:simplePos x="0" y="0"/>
                <wp:positionH relativeFrom="column">
                  <wp:posOffset>2042160</wp:posOffset>
                </wp:positionH>
                <wp:positionV relativeFrom="paragraph">
                  <wp:posOffset>2845435</wp:posOffset>
                </wp:positionV>
                <wp:extent cx="975360" cy="220980"/>
                <wp:effectExtent l="0" t="0" r="0" b="7620"/>
                <wp:wrapNone/>
                <wp:docPr id="855698812" name="Text Box 1"/>
                <wp:cNvGraphicFramePr/>
                <a:graphic xmlns:a="http://schemas.openxmlformats.org/drawingml/2006/main">
                  <a:graphicData uri="http://schemas.microsoft.com/office/word/2010/wordprocessingShape">
                    <wps:wsp>
                      <wps:cNvSpPr txBox="1"/>
                      <wps:spPr>
                        <a:xfrm>
                          <a:off x="0" y="0"/>
                          <a:ext cx="975360" cy="220980"/>
                        </a:xfrm>
                        <a:prstGeom prst="rect">
                          <a:avLst/>
                        </a:prstGeom>
                        <a:solidFill>
                          <a:schemeClr val="lt1"/>
                        </a:solidFill>
                        <a:ln w="6350">
                          <a:noFill/>
                        </a:ln>
                      </wps:spPr>
                      <wps:txbx>
                        <w:txbxContent>
                          <w:p w14:paraId="2441AEB7" w14:textId="3A6F2646" w:rsidR="00A061BB" w:rsidRPr="00440154" w:rsidRDefault="00440154" w:rsidP="00440154">
                            <w:pPr>
                              <w:jc w:val="right"/>
                              <w:rPr>
                                <w:rFonts w:ascii="Times New Roman" w:hAnsi="Times New Roman" w:cs="Times New Roman"/>
                                <w:sz w:val="18"/>
                                <w:szCs w:val="18"/>
                              </w:rPr>
                            </w:pPr>
                            <w:r w:rsidRPr="00440154">
                              <w:rPr>
                                <w:rFonts w:ascii="Times New Roman" w:hAnsi="Times New Roman" w:cs="Times New Roman"/>
                                <w:sz w:val="18"/>
                                <w:szCs w:val="18"/>
                              </w:rPr>
                              <w:t>Cost Complexity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79A3C" id="Text Box 1" o:spid="_x0000_s1027" type="#_x0000_t202" style="position:absolute;left:0;text-align:left;margin-left:160.8pt;margin-top:224.05pt;width:76.8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" fillcolor="white [3201]" stroked="f" strokeweight=".5pt">
                <v:textbox>
                  <w:txbxContent>
                    <w:p w14:paraId="2441AEB7" w14:textId="3A6F2646" w:rsidR="00A061BB" w:rsidRPr="00440154" w:rsidRDefault="00440154" w:rsidP="00440154">
                      <w:pPr>
                        <w:jc w:val="right"/>
                        <w:rPr>
                          <w:rFonts w:ascii="Times New Roman" w:hAnsi="Times New Roman" w:cs="Times New Roman"/>
                          <w:sz w:val="18"/>
                          <w:szCs w:val="18"/>
                        </w:rPr>
                      </w:pPr>
                      <w:r w:rsidRPr="00440154">
                        <w:rPr>
                          <w:rFonts w:ascii="Times New Roman" w:hAnsi="Times New Roman" w:cs="Times New Roman"/>
                          <w:sz w:val="18"/>
                          <w:szCs w:val="18"/>
                        </w:rPr>
                        <w:t>Cost Complexity</w:t>
                      </w:r>
                    </w:p>
                  </w:txbxContent>
                </v:textbox>
              </v:shape>
            </w:pict>
          </mc:Fallback>
        </mc:AlternateContent>
      </w:r>
      <w:r w:rsidR="001C2B88" w:rsidRPr="009077F4">
        <w:rPr>
          <w:rFonts w:ascii="Times New Roman" w:hAnsi="Times New Roman" w:cs="Times New Roman"/>
          <w:noProof/>
        </w:rPr>
        <w:drawing>
          <wp:inline distT="0" distB="0" distL="0" distR="0" wp14:anchorId="3C731DB9" wp14:editId="274813BB">
            <wp:extent cx="4701131" cy="3154680"/>
            <wp:effectExtent l="0" t="0" r="4445" b="7620"/>
            <wp:docPr id="6" name="Picture 5" descr="A picture containing text, diagram, line, plot&#10;&#10;Description automatically generated">
              <a:extLst xmlns:a="http://schemas.openxmlformats.org/drawingml/2006/main">
                <a:ext uri="{FF2B5EF4-FFF2-40B4-BE49-F238E27FC236}">
                  <a16:creationId xmlns:a16="http://schemas.microsoft.com/office/drawing/2014/main" id="{A7EB3DEA-95E0-9F89-03BB-C46A632408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diagram, line, plot&#10;&#10;Description automatically generated">
                      <a:extLst>
                        <a:ext uri="{FF2B5EF4-FFF2-40B4-BE49-F238E27FC236}">
                          <a16:creationId xmlns:a16="http://schemas.microsoft.com/office/drawing/2014/main" id="{A7EB3DEA-95E0-9F89-03BB-C46A632408C0}"/>
                        </a:ext>
                      </a:extLst>
                    </pic:cNvPr>
                    <pic:cNvPicPr>
                      <a:picLocks noChangeAspect="1"/>
                    </pic:cNvPicPr>
                  </pic:nvPicPr>
                  <pic:blipFill>
                    <a:blip r:embed="rId15"/>
                    <a:stretch>
                      <a:fillRect/>
                    </a:stretch>
                  </pic:blipFill>
                  <pic:spPr>
                    <a:xfrm>
                      <a:off x="0" y="0"/>
                      <a:ext cx="4712010" cy="3161980"/>
                    </a:xfrm>
                    <a:prstGeom prst="rect">
                      <a:avLst/>
                    </a:prstGeom>
                  </pic:spPr>
                </pic:pic>
              </a:graphicData>
            </a:graphic>
          </wp:inline>
        </w:drawing>
      </w:r>
    </w:p>
    <w:p w14:paraId="76E76324" w14:textId="7E4034C2" w:rsidR="009077F4" w:rsidRPr="0090009C" w:rsidRDefault="001C2B88" w:rsidP="0090009C">
      <w:pPr>
        <w:pStyle w:val="Caption"/>
        <w:jc w:val="center"/>
        <w:rPr>
          <w:rFonts w:ascii="Times New Roman" w:hAnsi="Times New Roman" w:cs="Times New Roman"/>
          <w:b/>
          <w:bCs/>
          <w:i w:val="0"/>
          <w:iCs w:val="0"/>
          <w:sz w:val="22"/>
          <w:szCs w:val="22"/>
        </w:rPr>
      </w:pPr>
      <w:r>
        <w:rPr>
          <w:rFonts w:ascii="Times New Roman" w:hAnsi="Times New Roman" w:cs="Times New Roman"/>
          <w:b/>
          <w:bCs/>
          <w:i w:val="0"/>
          <w:iCs w:val="0"/>
          <w:color w:val="000000" w:themeColor="text1"/>
          <w:sz w:val="20"/>
          <w:szCs w:val="20"/>
        </w:rPr>
        <w:t xml:space="preserve">       </w:t>
      </w:r>
      <w:r w:rsidR="0090009C" w:rsidRPr="0090009C">
        <w:rPr>
          <w:rFonts w:ascii="Times New Roman" w:hAnsi="Times New Roman" w:cs="Times New Roman"/>
          <w:b/>
          <w:bCs/>
          <w:i w:val="0"/>
          <w:iCs w:val="0"/>
          <w:color w:val="000000" w:themeColor="text1"/>
          <w:sz w:val="20"/>
          <w:szCs w:val="20"/>
        </w:rPr>
        <w:t xml:space="preserve">Figure </w:t>
      </w:r>
      <w:r w:rsidR="002B224D">
        <w:rPr>
          <w:rFonts w:ascii="Times New Roman" w:hAnsi="Times New Roman" w:cs="Times New Roman"/>
          <w:b/>
          <w:bCs/>
          <w:i w:val="0"/>
          <w:iCs w:val="0"/>
          <w:color w:val="000000" w:themeColor="text1"/>
          <w:sz w:val="20"/>
          <w:szCs w:val="20"/>
        </w:rPr>
        <w:t>2</w:t>
      </w:r>
      <w:r w:rsidR="0090009C" w:rsidRPr="0090009C">
        <w:rPr>
          <w:rFonts w:ascii="Times New Roman" w:hAnsi="Times New Roman" w:cs="Times New Roman"/>
          <w:b/>
          <w:bCs/>
          <w:i w:val="0"/>
          <w:iCs w:val="0"/>
          <w:color w:val="000000" w:themeColor="text1"/>
          <w:sz w:val="20"/>
          <w:szCs w:val="20"/>
        </w:rPr>
        <w:t>: Selection of Regularization Parameter for Decision Tree Model</w:t>
      </w:r>
    </w:p>
    <w:p w14:paraId="4AC4D437" w14:textId="32D9F5D9" w:rsidR="00B7627B" w:rsidRDefault="001C2B88" w:rsidP="002D3C3C">
      <w:pPr>
        <w:ind w:firstLine="450"/>
        <w:jc w:val="both"/>
        <w:rPr>
          <w:rFonts w:ascii="Times New Roman" w:hAnsi="Times New Roman" w:cs="Times New Roman"/>
        </w:rPr>
      </w:pPr>
      <w:r w:rsidRPr="00D275B4">
        <w:rPr>
          <w:rFonts w:ascii="Times New Roman" w:hAnsi="Times New Roman" w:cs="Times New Roman"/>
        </w:rPr>
        <w:t xml:space="preserve">Figure </w:t>
      </w:r>
      <w:r w:rsidR="002B224D">
        <w:rPr>
          <w:rFonts w:ascii="Times New Roman" w:hAnsi="Times New Roman" w:cs="Times New Roman"/>
        </w:rPr>
        <w:t>3</w:t>
      </w:r>
      <w:r w:rsidRPr="00D275B4">
        <w:rPr>
          <w:rFonts w:ascii="Times New Roman" w:hAnsi="Times New Roman" w:cs="Times New Roman"/>
        </w:rPr>
        <w:t xml:space="preserve"> presents the </w:t>
      </w:r>
      <w:r w:rsidR="00B21E68" w:rsidRPr="00D275B4">
        <w:rPr>
          <w:rFonts w:ascii="Times New Roman" w:hAnsi="Times New Roman" w:cs="Times New Roman"/>
        </w:rPr>
        <w:t xml:space="preserve">classification of </w:t>
      </w:r>
      <w:r w:rsidR="00562105" w:rsidRPr="00D275B4">
        <w:rPr>
          <w:rFonts w:ascii="Times New Roman" w:hAnsi="Times New Roman" w:cs="Times New Roman"/>
        </w:rPr>
        <w:t xml:space="preserve">pedestrian injury severity </w:t>
      </w:r>
      <w:r w:rsidR="00F37BFF" w:rsidRPr="00D275B4">
        <w:rPr>
          <w:rFonts w:ascii="Times New Roman" w:hAnsi="Times New Roman" w:cs="Times New Roman"/>
        </w:rPr>
        <w:t>by the pruned decision tree</w:t>
      </w:r>
      <w:r w:rsidR="00D943DB">
        <w:rPr>
          <w:rFonts w:ascii="Times New Roman" w:hAnsi="Times New Roman" w:cs="Times New Roman"/>
        </w:rPr>
        <w:t>. The decision tree contains 20 terminal nodes</w:t>
      </w:r>
      <w:r w:rsidR="003430E5">
        <w:rPr>
          <w:rFonts w:ascii="Times New Roman" w:hAnsi="Times New Roman" w:cs="Times New Roman"/>
        </w:rPr>
        <w:t xml:space="preserve"> and uses </w:t>
      </w:r>
      <w:r w:rsidR="00D67FE8">
        <w:rPr>
          <w:rFonts w:ascii="Times New Roman" w:hAnsi="Times New Roman" w:cs="Times New Roman"/>
        </w:rPr>
        <w:t>several key predictor variables such as Local Street, Pedestrian in Travel Lane (“PedinTra</w:t>
      </w:r>
      <w:r w:rsidR="00617E0A">
        <w:rPr>
          <w:rFonts w:ascii="Times New Roman" w:hAnsi="Times New Roman" w:cs="Times New Roman"/>
        </w:rPr>
        <w:t>velLane</w:t>
      </w:r>
      <w:r w:rsidR="00D67FE8">
        <w:rPr>
          <w:rFonts w:ascii="Times New Roman" w:hAnsi="Times New Roman" w:cs="Times New Roman"/>
        </w:rPr>
        <w:t xml:space="preserve">”), </w:t>
      </w:r>
      <w:r w:rsidR="007467F7">
        <w:rPr>
          <w:rFonts w:ascii="Times New Roman" w:hAnsi="Times New Roman" w:cs="Times New Roman"/>
        </w:rPr>
        <w:t>Intoxicated</w:t>
      </w:r>
      <w:r w:rsidR="006075ED">
        <w:rPr>
          <w:rFonts w:ascii="Times New Roman" w:hAnsi="Times New Roman" w:cs="Times New Roman"/>
        </w:rPr>
        <w:t xml:space="preserve"> </w:t>
      </w:r>
      <w:r w:rsidR="00D67FE8">
        <w:rPr>
          <w:rFonts w:ascii="Times New Roman" w:hAnsi="Times New Roman" w:cs="Times New Roman"/>
        </w:rPr>
        <w:t>Driver</w:t>
      </w:r>
      <w:r w:rsidR="006075ED">
        <w:rPr>
          <w:rFonts w:ascii="Times New Roman" w:hAnsi="Times New Roman" w:cs="Times New Roman"/>
        </w:rPr>
        <w:t>s</w:t>
      </w:r>
      <w:r w:rsidR="007467F7">
        <w:rPr>
          <w:rFonts w:ascii="Times New Roman" w:hAnsi="Times New Roman" w:cs="Times New Roman"/>
        </w:rPr>
        <w:t xml:space="preserve"> (“DrivAlco</w:t>
      </w:r>
      <w:r w:rsidR="00617E0A">
        <w:rPr>
          <w:rFonts w:ascii="Times New Roman" w:hAnsi="Times New Roman" w:cs="Times New Roman"/>
        </w:rPr>
        <w:t>hol</w:t>
      </w:r>
      <w:r w:rsidR="007467F7">
        <w:rPr>
          <w:rFonts w:ascii="Times New Roman" w:hAnsi="Times New Roman" w:cs="Times New Roman"/>
        </w:rPr>
        <w:t>”)</w:t>
      </w:r>
      <w:r w:rsidR="003E6111">
        <w:rPr>
          <w:rFonts w:ascii="Times New Roman" w:hAnsi="Times New Roman" w:cs="Times New Roman"/>
        </w:rPr>
        <w:t xml:space="preserve">, </w:t>
      </w:r>
      <w:r w:rsidR="00D568F1">
        <w:rPr>
          <w:rFonts w:ascii="Times New Roman" w:hAnsi="Times New Roman" w:cs="Times New Roman"/>
        </w:rPr>
        <w:t xml:space="preserve">Both drivers and pedestrians </w:t>
      </w:r>
      <w:r w:rsidR="00DE0E3E">
        <w:rPr>
          <w:rFonts w:ascii="Times New Roman" w:hAnsi="Times New Roman" w:cs="Times New Roman"/>
        </w:rPr>
        <w:t>intoxicated (“BothAlco</w:t>
      </w:r>
      <w:r w:rsidR="00617E0A">
        <w:rPr>
          <w:rFonts w:ascii="Times New Roman" w:hAnsi="Times New Roman" w:cs="Times New Roman"/>
        </w:rPr>
        <w:t>hol</w:t>
      </w:r>
      <w:r w:rsidR="00A6601E">
        <w:rPr>
          <w:rFonts w:ascii="Times New Roman" w:hAnsi="Times New Roman" w:cs="Times New Roman"/>
        </w:rPr>
        <w:t xml:space="preserve">”), Health </w:t>
      </w:r>
      <w:r w:rsidR="004D45D3">
        <w:rPr>
          <w:rFonts w:ascii="Times New Roman" w:hAnsi="Times New Roman" w:cs="Times New Roman"/>
        </w:rPr>
        <w:t>Burdened</w:t>
      </w:r>
      <w:r w:rsidR="00A6601E">
        <w:rPr>
          <w:rFonts w:ascii="Times New Roman" w:hAnsi="Times New Roman" w:cs="Times New Roman"/>
        </w:rPr>
        <w:t xml:space="preserve"> Community (“Health_D</w:t>
      </w:r>
      <w:r w:rsidR="00617E0A">
        <w:rPr>
          <w:rFonts w:ascii="Times New Roman" w:hAnsi="Times New Roman" w:cs="Times New Roman"/>
        </w:rPr>
        <w:t>isadv</w:t>
      </w:r>
      <w:r w:rsidR="00A6601E">
        <w:rPr>
          <w:rFonts w:ascii="Times New Roman" w:hAnsi="Times New Roman" w:cs="Times New Roman"/>
        </w:rPr>
        <w:t>”)</w:t>
      </w:r>
      <w:r w:rsidR="00850428">
        <w:rPr>
          <w:rFonts w:ascii="Times New Roman" w:hAnsi="Times New Roman" w:cs="Times New Roman"/>
        </w:rPr>
        <w:t>,</w:t>
      </w:r>
      <w:r w:rsidR="00BA0605">
        <w:rPr>
          <w:rFonts w:ascii="Times New Roman" w:hAnsi="Times New Roman" w:cs="Times New Roman"/>
        </w:rPr>
        <w:t xml:space="preserve"> etc., to classify </w:t>
      </w:r>
      <w:r w:rsidR="00C153A2">
        <w:rPr>
          <w:rFonts w:ascii="Times New Roman" w:hAnsi="Times New Roman" w:cs="Times New Roman"/>
        </w:rPr>
        <w:t xml:space="preserve">the pedestrian crash observations in </w:t>
      </w:r>
      <w:r w:rsidR="00AC7542">
        <w:rPr>
          <w:rFonts w:ascii="Times New Roman" w:hAnsi="Times New Roman" w:cs="Times New Roman"/>
        </w:rPr>
        <w:t>one of the five injury severity classes.</w:t>
      </w:r>
      <w:r w:rsidR="009C4E92">
        <w:rPr>
          <w:rFonts w:ascii="Times New Roman" w:hAnsi="Times New Roman" w:cs="Times New Roman"/>
        </w:rPr>
        <w:t xml:space="preserve"> The number of observations classified in a particular injury severity class </w:t>
      </w:r>
      <w:r w:rsidR="003270A1">
        <w:rPr>
          <w:rFonts w:ascii="Times New Roman" w:hAnsi="Times New Roman" w:cs="Times New Roman"/>
        </w:rPr>
        <w:t>is</w:t>
      </w:r>
      <w:r w:rsidR="009C4E92">
        <w:rPr>
          <w:rFonts w:ascii="Times New Roman" w:hAnsi="Times New Roman" w:cs="Times New Roman"/>
        </w:rPr>
        <w:t xml:space="preserve"> </w:t>
      </w:r>
      <w:r w:rsidR="000E0665">
        <w:rPr>
          <w:rFonts w:ascii="Times New Roman" w:hAnsi="Times New Roman" w:cs="Times New Roman"/>
        </w:rPr>
        <w:t xml:space="preserve">mentioned </w:t>
      </w:r>
      <w:r w:rsidR="008E5DB0">
        <w:rPr>
          <w:rFonts w:ascii="Times New Roman" w:hAnsi="Times New Roman" w:cs="Times New Roman"/>
        </w:rPr>
        <w:t xml:space="preserve">at each </w:t>
      </w:r>
      <w:r w:rsidR="003270A1">
        <w:rPr>
          <w:rFonts w:ascii="Times New Roman" w:hAnsi="Times New Roman" w:cs="Times New Roman"/>
        </w:rPr>
        <w:t>terminal node</w:t>
      </w:r>
      <w:r w:rsidR="008E5DB0">
        <w:rPr>
          <w:rFonts w:ascii="Times New Roman" w:hAnsi="Times New Roman" w:cs="Times New Roman"/>
        </w:rPr>
        <w:t>.</w:t>
      </w:r>
      <w:r>
        <w:rPr>
          <w:rFonts w:ascii="Times New Roman" w:hAnsi="Times New Roman" w:cs="Times New Roman"/>
        </w:rPr>
        <w:br w:type="page"/>
      </w:r>
    </w:p>
    <w:p w14:paraId="4383E785" w14:textId="309437F9" w:rsidR="001A1394" w:rsidRDefault="001C2B88" w:rsidP="00B7627B">
      <w:pPr>
        <w:jc w:val="both"/>
        <w:rPr>
          <w:rFonts w:ascii="Times New Roman" w:hAnsi="Times New Roman" w:cs="Times New Roman"/>
        </w:rPr>
      </w:pPr>
      <w:r>
        <w:rPr>
          <w:rFonts w:ascii="Times New Roman" w:hAnsi="Times New Roman" w:cs="Times New Roman"/>
        </w:rPr>
        <w:lastRenderedPageBreak/>
        <w:t xml:space="preserve"> </w:t>
      </w:r>
      <w:r w:rsidR="00563C95" w:rsidRPr="00D275B4">
        <w:rPr>
          <w:rFonts w:ascii="Times New Roman" w:hAnsi="Times New Roman" w:cs="Times New Roman"/>
        </w:rPr>
        <w:t xml:space="preserve"> </w:t>
      </w:r>
      <w:r w:rsidR="00803EBE" w:rsidRPr="00D275B4">
        <w:rPr>
          <w:rFonts w:ascii="Times New Roman" w:hAnsi="Times New Roman" w:cs="Times New Roman"/>
        </w:rPr>
        <w:t xml:space="preserve"> </w:t>
      </w:r>
      <w:r w:rsidR="00AF3620" w:rsidRPr="00D275B4">
        <w:rPr>
          <w:rFonts w:ascii="Times New Roman" w:hAnsi="Times New Roman" w:cs="Times New Roman"/>
        </w:rPr>
        <w:t xml:space="preserve"> </w:t>
      </w:r>
      <w:r w:rsidR="001B5710" w:rsidRPr="00D275B4">
        <w:rPr>
          <w:rFonts w:ascii="Times New Roman" w:hAnsi="Times New Roman" w:cs="Times New Roman"/>
        </w:rPr>
        <w:t xml:space="preserve"> </w:t>
      </w:r>
      <w:r w:rsidR="00EA6B0C" w:rsidRPr="00EA6B0C">
        <w:rPr>
          <w:rFonts w:ascii="Times New Roman" w:hAnsi="Times New Roman" w:cs="Times New Roman"/>
          <w:noProof/>
        </w:rPr>
        <w:drawing>
          <wp:inline distT="0" distB="0" distL="0" distR="0" wp14:anchorId="413426F2" wp14:editId="77579DA7">
            <wp:extent cx="5791200" cy="4716780"/>
            <wp:effectExtent l="0" t="0" r="0" b="7620"/>
            <wp:docPr id="77541180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11801" name="Picture 1" descr="A diagram of a diagram&#10;&#10;Description automatically generated"/>
                    <pic:cNvPicPr/>
                  </pic:nvPicPr>
                  <pic:blipFill>
                    <a:blip r:embed="rId16"/>
                    <a:stretch>
                      <a:fillRect/>
                    </a:stretch>
                  </pic:blipFill>
                  <pic:spPr>
                    <a:xfrm>
                      <a:off x="0" y="0"/>
                      <a:ext cx="5791200" cy="4716780"/>
                    </a:xfrm>
                    <a:prstGeom prst="rect">
                      <a:avLst/>
                    </a:prstGeom>
                  </pic:spPr>
                </pic:pic>
              </a:graphicData>
            </a:graphic>
          </wp:inline>
        </w:drawing>
      </w:r>
    </w:p>
    <w:p w14:paraId="273F744C" w14:textId="018A573E" w:rsidR="001727FF" w:rsidRPr="004135E6" w:rsidRDefault="001C2B88" w:rsidP="004135E6">
      <w:pPr>
        <w:pStyle w:val="Caption"/>
        <w:jc w:val="center"/>
        <w:rPr>
          <w:rFonts w:ascii="Times New Roman" w:hAnsi="Times New Roman" w:cs="Times New Roman"/>
          <w:sz w:val="20"/>
          <w:szCs w:val="20"/>
        </w:rPr>
      </w:pPr>
      <w:r w:rsidRPr="004135E6">
        <w:rPr>
          <w:rFonts w:ascii="Times New Roman" w:hAnsi="Times New Roman" w:cs="Times New Roman"/>
          <w:b/>
          <w:bCs/>
          <w:i w:val="0"/>
          <w:iCs w:val="0"/>
          <w:color w:val="000000" w:themeColor="text1"/>
          <w:sz w:val="22"/>
          <w:szCs w:val="22"/>
        </w:rPr>
        <w:t xml:space="preserve">Figure </w:t>
      </w:r>
      <w:r w:rsidR="002B224D">
        <w:rPr>
          <w:rFonts w:ascii="Times New Roman" w:hAnsi="Times New Roman" w:cs="Times New Roman"/>
          <w:b/>
          <w:bCs/>
          <w:i w:val="0"/>
          <w:iCs w:val="0"/>
          <w:color w:val="000000" w:themeColor="text1"/>
          <w:sz w:val="22"/>
          <w:szCs w:val="22"/>
        </w:rPr>
        <w:t>3</w:t>
      </w:r>
      <w:r w:rsidRPr="004135E6">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t xml:space="preserve"> </w:t>
      </w:r>
      <w:r w:rsidRPr="004135E6">
        <w:rPr>
          <w:rFonts w:ascii="Times New Roman" w:hAnsi="Times New Roman" w:cs="Times New Roman"/>
          <w:b/>
          <w:bCs/>
          <w:i w:val="0"/>
          <w:iCs w:val="0"/>
          <w:color w:val="000000" w:themeColor="text1"/>
          <w:sz w:val="22"/>
          <w:szCs w:val="22"/>
        </w:rPr>
        <w:t>Pruned Decision Tree Model</w:t>
      </w:r>
    </w:p>
    <w:p w14:paraId="1120A5C3" w14:textId="7954B3CB" w:rsidR="001A1394" w:rsidRDefault="001C2B88" w:rsidP="00814FA9">
      <w:pPr>
        <w:rPr>
          <w:rFonts w:ascii="Times New Roman" w:hAnsi="Times New Roman" w:cs="Times New Roman"/>
          <w:b/>
          <w:bCs/>
          <w:sz w:val="24"/>
          <w:szCs w:val="24"/>
        </w:rPr>
      </w:pPr>
      <w:r>
        <w:rPr>
          <w:rFonts w:ascii="Times New Roman" w:hAnsi="Times New Roman" w:cs="Times New Roman"/>
          <w:b/>
          <w:bCs/>
          <w:sz w:val="24"/>
          <w:szCs w:val="24"/>
        </w:rPr>
        <w:t>5</w:t>
      </w:r>
      <w:r w:rsidR="00814FA9">
        <w:rPr>
          <w:rFonts w:ascii="Times New Roman" w:hAnsi="Times New Roman" w:cs="Times New Roman"/>
          <w:b/>
          <w:bCs/>
          <w:sz w:val="24"/>
          <w:szCs w:val="24"/>
        </w:rPr>
        <w:t xml:space="preserve">.3 Gradient Boosting </w:t>
      </w:r>
    </w:p>
    <w:p w14:paraId="0711FCFD" w14:textId="5FAC099E" w:rsidR="001A1394" w:rsidRPr="008D3E55" w:rsidRDefault="00480AB4" w:rsidP="002D3C3C">
      <w:pPr>
        <w:ind w:firstLine="360"/>
        <w:jc w:val="both"/>
        <w:rPr>
          <w:rFonts w:ascii="Times New Roman" w:hAnsi="Times New Roman" w:cs="Times New Roman"/>
          <w:sz w:val="24"/>
          <w:szCs w:val="24"/>
        </w:rPr>
      </w:pPr>
      <w:r w:rsidRPr="00BD7404">
        <w:rPr>
          <w:rFonts w:ascii="Times New Roman" w:hAnsi="Times New Roman" w:cs="Times New Roman"/>
        </w:rPr>
        <w:t xml:space="preserve">This method </w:t>
      </w:r>
      <w:r w:rsidR="001E1EA3" w:rsidRPr="00BD7404">
        <w:rPr>
          <w:rFonts w:ascii="Times New Roman" w:hAnsi="Times New Roman" w:cs="Times New Roman"/>
        </w:rPr>
        <w:t>performs classification using predictions from multiple decision trees</w:t>
      </w:r>
      <w:r w:rsidR="003534CB">
        <w:rPr>
          <w:rFonts w:ascii="Times New Roman" w:hAnsi="Times New Roman" w:cs="Times New Roman"/>
        </w:rPr>
        <w:t>, producing</w:t>
      </w:r>
      <w:r w:rsidR="009C1CE0" w:rsidRPr="00BD7404">
        <w:rPr>
          <w:rFonts w:ascii="Times New Roman" w:hAnsi="Times New Roman" w:cs="Times New Roman"/>
        </w:rPr>
        <w:t xml:space="preserve"> </w:t>
      </w:r>
      <w:r w:rsidR="002C2401" w:rsidRPr="00BD7404">
        <w:rPr>
          <w:rFonts w:ascii="Times New Roman" w:hAnsi="Times New Roman" w:cs="Times New Roman"/>
        </w:rPr>
        <w:t xml:space="preserve">more reliable and stable </w:t>
      </w:r>
      <w:r w:rsidR="009C1CE0" w:rsidRPr="00BD7404">
        <w:rPr>
          <w:rFonts w:ascii="Times New Roman" w:hAnsi="Times New Roman" w:cs="Times New Roman"/>
        </w:rPr>
        <w:t xml:space="preserve">results </w:t>
      </w:r>
      <w:r w:rsidR="002C2401" w:rsidRPr="00BD7404">
        <w:rPr>
          <w:rFonts w:ascii="Times New Roman" w:hAnsi="Times New Roman" w:cs="Times New Roman"/>
        </w:rPr>
        <w:t>than a single decision tree</w:t>
      </w:r>
      <w:r w:rsidR="00A03755" w:rsidRPr="00BD7404">
        <w:rPr>
          <w:rFonts w:ascii="Times New Roman" w:hAnsi="Times New Roman" w:cs="Times New Roman"/>
        </w:rPr>
        <w:t xml:space="preserve">. </w:t>
      </w:r>
      <w:r w:rsidR="00C84521" w:rsidRPr="00BD7404">
        <w:rPr>
          <w:rFonts w:ascii="Times New Roman" w:hAnsi="Times New Roman" w:cs="Times New Roman"/>
        </w:rPr>
        <w:t>The hyperparameters of the model include shrinkage rate (also called learning rate), number of trees, minimum number of observations in the trees’ terminal nodes, and interaction depth.</w:t>
      </w:r>
      <w:r w:rsidR="00C84521">
        <w:rPr>
          <w:rFonts w:ascii="Times New Roman" w:hAnsi="Times New Roman" w:cs="Times New Roman"/>
        </w:rPr>
        <w:t xml:space="preserve"> </w:t>
      </w:r>
      <w:r w:rsidR="00E855A5" w:rsidRPr="00BD7404">
        <w:rPr>
          <w:rFonts w:ascii="Times New Roman" w:hAnsi="Times New Roman" w:cs="Times New Roman"/>
        </w:rPr>
        <w:t xml:space="preserve">The </w:t>
      </w:r>
      <w:r w:rsidR="00C84521">
        <w:rPr>
          <w:rFonts w:ascii="Times New Roman" w:hAnsi="Times New Roman" w:cs="Times New Roman"/>
        </w:rPr>
        <w:t xml:space="preserve">model </w:t>
      </w:r>
      <w:r w:rsidR="00E855A5" w:rsidRPr="00BD7404">
        <w:rPr>
          <w:rFonts w:ascii="Times New Roman" w:hAnsi="Times New Roman" w:cs="Times New Roman"/>
        </w:rPr>
        <w:t xml:space="preserve">hyperparameters were tuned using an extended grid search and </w:t>
      </w:r>
      <w:r w:rsidR="00DA22BA" w:rsidRPr="00BD7404">
        <w:rPr>
          <w:rFonts w:ascii="Times New Roman" w:hAnsi="Times New Roman" w:cs="Times New Roman"/>
        </w:rPr>
        <w:t xml:space="preserve">10-fold cross-validation. </w:t>
      </w:r>
      <w:r w:rsidR="00EB38C7" w:rsidRPr="00BD7404">
        <w:rPr>
          <w:rFonts w:ascii="Times New Roman" w:hAnsi="Times New Roman" w:cs="Times New Roman"/>
        </w:rPr>
        <w:t>T</w:t>
      </w:r>
      <w:r w:rsidR="00253E83" w:rsidRPr="00BD7404">
        <w:rPr>
          <w:rFonts w:ascii="Times New Roman" w:hAnsi="Times New Roman" w:cs="Times New Roman"/>
        </w:rPr>
        <w:t>he 10-fold</w:t>
      </w:r>
      <w:r w:rsidR="00EB38C7" w:rsidRPr="00BD7404">
        <w:rPr>
          <w:rFonts w:ascii="Times New Roman" w:hAnsi="Times New Roman" w:cs="Times New Roman"/>
        </w:rPr>
        <w:t>s</w:t>
      </w:r>
      <w:r w:rsidR="00253E83" w:rsidRPr="00BD7404">
        <w:rPr>
          <w:rFonts w:ascii="Times New Roman" w:hAnsi="Times New Roman" w:cs="Times New Roman"/>
        </w:rPr>
        <w:t xml:space="preserve"> cross-validation process</w:t>
      </w:r>
      <w:r w:rsidR="00EB38C7" w:rsidRPr="00BD7404">
        <w:rPr>
          <w:rFonts w:ascii="Times New Roman" w:hAnsi="Times New Roman" w:cs="Times New Roman"/>
        </w:rPr>
        <w:t xml:space="preserve"> involves </w:t>
      </w:r>
      <w:r w:rsidR="003534CB">
        <w:rPr>
          <w:rFonts w:ascii="Times New Roman" w:hAnsi="Times New Roman" w:cs="Times New Roman"/>
        </w:rPr>
        <w:t>dividing</w:t>
      </w:r>
      <w:r w:rsidR="00EB38C7" w:rsidRPr="00BD7404">
        <w:rPr>
          <w:rFonts w:ascii="Times New Roman" w:hAnsi="Times New Roman" w:cs="Times New Roman"/>
        </w:rPr>
        <w:t xml:space="preserve"> the</w:t>
      </w:r>
      <w:r w:rsidR="00253E83" w:rsidRPr="00BD7404">
        <w:rPr>
          <w:rFonts w:ascii="Times New Roman" w:hAnsi="Times New Roman" w:cs="Times New Roman"/>
        </w:rPr>
        <w:t xml:space="preserve"> available data into ten equal subs</w:t>
      </w:r>
      <w:r w:rsidR="00CA4740" w:rsidRPr="00BD7404">
        <w:rPr>
          <w:rFonts w:ascii="Times New Roman" w:hAnsi="Times New Roman" w:cs="Times New Roman"/>
        </w:rPr>
        <w:t>ets</w:t>
      </w:r>
      <w:r w:rsidR="00253E83" w:rsidRPr="00BD7404">
        <w:rPr>
          <w:rFonts w:ascii="Times New Roman" w:hAnsi="Times New Roman" w:cs="Times New Roman"/>
        </w:rPr>
        <w:t>. Nine of these subs</w:t>
      </w:r>
      <w:r w:rsidR="00CA4740" w:rsidRPr="00BD7404">
        <w:rPr>
          <w:rFonts w:ascii="Times New Roman" w:hAnsi="Times New Roman" w:cs="Times New Roman"/>
        </w:rPr>
        <w:t>ets</w:t>
      </w:r>
      <w:r w:rsidR="00253E83" w:rsidRPr="00BD7404">
        <w:rPr>
          <w:rFonts w:ascii="Times New Roman" w:hAnsi="Times New Roman" w:cs="Times New Roman"/>
        </w:rPr>
        <w:t xml:space="preserve"> are used for training the model, while one subs</w:t>
      </w:r>
      <w:r w:rsidR="00CA4740" w:rsidRPr="00BD7404">
        <w:rPr>
          <w:rFonts w:ascii="Times New Roman" w:hAnsi="Times New Roman" w:cs="Times New Roman"/>
        </w:rPr>
        <w:t>et</w:t>
      </w:r>
      <w:r w:rsidR="00253E83" w:rsidRPr="00BD7404">
        <w:rPr>
          <w:rFonts w:ascii="Times New Roman" w:hAnsi="Times New Roman" w:cs="Times New Roman"/>
        </w:rPr>
        <w:t xml:space="preserve"> is </w:t>
      </w:r>
      <w:r w:rsidR="00D92D1F" w:rsidRPr="00BD7404">
        <w:rPr>
          <w:rFonts w:ascii="Times New Roman" w:hAnsi="Times New Roman" w:cs="Times New Roman"/>
        </w:rPr>
        <w:t>kept</w:t>
      </w:r>
      <w:r w:rsidR="00253E83" w:rsidRPr="00BD7404">
        <w:rPr>
          <w:rFonts w:ascii="Times New Roman" w:hAnsi="Times New Roman" w:cs="Times New Roman"/>
        </w:rPr>
        <w:t xml:space="preserve"> for testing to evaluate the </w:t>
      </w:r>
      <w:r w:rsidR="00CB032A" w:rsidRPr="00BD7404">
        <w:rPr>
          <w:rFonts w:ascii="Times New Roman" w:hAnsi="Times New Roman" w:cs="Times New Roman"/>
        </w:rPr>
        <w:t>model</w:t>
      </w:r>
      <w:r w:rsidR="00CB032A">
        <w:rPr>
          <w:rFonts w:ascii="Times New Roman" w:hAnsi="Times New Roman" w:cs="Times New Roman"/>
        </w:rPr>
        <w:t>’</w:t>
      </w:r>
      <w:r w:rsidR="00CB032A" w:rsidRPr="00BD7404">
        <w:rPr>
          <w:rFonts w:ascii="Times New Roman" w:hAnsi="Times New Roman" w:cs="Times New Roman"/>
        </w:rPr>
        <w:t xml:space="preserve">s </w:t>
      </w:r>
      <w:r w:rsidR="00253E83" w:rsidRPr="00BD7404">
        <w:rPr>
          <w:rFonts w:ascii="Times New Roman" w:hAnsi="Times New Roman" w:cs="Times New Roman"/>
        </w:rPr>
        <w:t>predictive accuracy. Th</w:t>
      </w:r>
      <w:r w:rsidR="00D92D1F" w:rsidRPr="00BD7404">
        <w:rPr>
          <w:rFonts w:ascii="Times New Roman" w:hAnsi="Times New Roman" w:cs="Times New Roman"/>
        </w:rPr>
        <w:t xml:space="preserve">is procedure is </w:t>
      </w:r>
      <w:r w:rsidR="00253E83" w:rsidRPr="00BD7404">
        <w:rPr>
          <w:rFonts w:ascii="Times New Roman" w:hAnsi="Times New Roman" w:cs="Times New Roman"/>
        </w:rPr>
        <w:t>repeat</w:t>
      </w:r>
      <w:r w:rsidR="00D92D1F" w:rsidRPr="00BD7404">
        <w:rPr>
          <w:rFonts w:ascii="Times New Roman" w:hAnsi="Times New Roman" w:cs="Times New Roman"/>
        </w:rPr>
        <w:t>ed</w:t>
      </w:r>
      <w:r w:rsidR="00253E83" w:rsidRPr="00BD7404">
        <w:rPr>
          <w:rFonts w:ascii="Times New Roman" w:hAnsi="Times New Roman" w:cs="Times New Roman"/>
        </w:rPr>
        <w:t xml:space="preserve"> ten times, with each subs</w:t>
      </w:r>
      <w:r w:rsidR="00D92D1F" w:rsidRPr="00BD7404">
        <w:rPr>
          <w:rFonts w:ascii="Times New Roman" w:hAnsi="Times New Roman" w:cs="Times New Roman"/>
        </w:rPr>
        <w:t>et</w:t>
      </w:r>
      <w:r w:rsidR="00253E83" w:rsidRPr="00BD7404">
        <w:rPr>
          <w:rFonts w:ascii="Times New Roman" w:hAnsi="Times New Roman" w:cs="Times New Roman"/>
        </w:rPr>
        <w:t xml:space="preserve"> serving as the testing data once. The final estimation is obtained by averaging the results from all ten iterations.</w:t>
      </w:r>
      <w:r w:rsidR="00566AC6" w:rsidRPr="00BD7404">
        <w:rPr>
          <w:rFonts w:ascii="Times New Roman" w:hAnsi="Times New Roman" w:cs="Times New Roman"/>
        </w:rPr>
        <w:t xml:space="preserve"> </w:t>
      </w:r>
      <w:r w:rsidR="00C53EDB" w:rsidRPr="00BD7404">
        <w:rPr>
          <w:rFonts w:ascii="Times New Roman" w:eastAsia="Calibri" w:hAnsi="Times New Roman" w:cs="Times New Roman"/>
        </w:rPr>
        <w:t>A range of values for the shrinkage rate (</w:t>
      </w:r>
      <w:r w:rsidR="002D6DB2" w:rsidRPr="00BD7404">
        <w:rPr>
          <w:rFonts w:ascii="Times New Roman" w:eastAsia="Calibri" w:hAnsi="Times New Roman" w:cs="Times New Roman"/>
        </w:rPr>
        <w:t>0.</w:t>
      </w:r>
      <w:r w:rsidR="007C147E" w:rsidRPr="00BD7404">
        <w:rPr>
          <w:rFonts w:ascii="Times New Roman" w:eastAsia="Calibri" w:hAnsi="Times New Roman" w:cs="Times New Roman"/>
        </w:rPr>
        <w:t>00</w:t>
      </w:r>
      <w:r w:rsidR="002D6DB2" w:rsidRPr="00BD7404">
        <w:rPr>
          <w:rFonts w:ascii="Times New Roman" w:eastAsia="Calibri" w:hAnsi="Times New Roman" w:cs="Times New Roman"/>
        </w:rPr>
        <w:t>5, 0.</w:t>
      </w:r>
      <w:r w:rsidR="007C147E" w:rsidRPr="00BD7404">
        <w:rPr>
          <w:rFonts w:ascii="Times New Roman" w:eastAsia="Calibri" w:hAnsi="Times New Roman" w:cs="Times New Roman"/>
        </w:rPr>
        <w:t>0</w:t>
      </w:r>
      <w:r w:rsidR="002D6DB2" w:rsidRPr="00BD7404">
        <w:rPr>
          <w:rFonts w:ascii="Times New Roman" w:eastAsia="Calibri" w:hAnsi="Times New Roman" w:cs="Times New Roman"/>
        </w:rPr>
        <w:t xml:space="preserve">1, </w:t>
      </w:r>
      <w:r w:rsidR="007C147E" w:rsidRPr="00BD7404">
        <w:rPr>
          <w:rFonts w:ascii="Times New Roman" w:eastAsia="Calibri" w:hAnsi="Times New Roman" w:cs="Times New Roman"/>
        </w:rPr>
        <w:t>0.05, 0.1, 0.5)</w:t>
      </w:r>
      <w:r w:rsidR="00C53EDB" w:rsidRPr="00BD7404">
        <w:rPr>
          <w:rFonts w:ascii="Times New Roman" w:eastAsia="Calibri" w:hAnsi="Times New Roman" w:cs="Times New Roman"/>
        </w:rPr>
        <w:t xml:space="preserve">, </w:t>
      </w:r>
      <w:r w:rsidR="00FF7C2E" w:rsidRPr="00BD7404">
        <w:rPr>
          <w:rFonts w:ascii="Times New Roman" w:eastAsia="Calibri" w:hAnsi="Times New Roman" w:cs="Times New Roman"/>
        </w:rPr>
        <w:t xml:space="preserve">minimum </w:t>
      </w:r>
      <w:r w:rsidR="00213C08" w:rsidRPr="00BD7404">
        <w:rPr>
          <w:rFonts w:ascii="Times New Roman" w:eastAsia="Calibri" w:hAnsi="Times New Roman" w:cs="Times New Roman"/>
        </w:rPr>
        <w:t xml:space="preserve">number of observations </w:t>
      </w:r>
      <w:r w:rsidR="00FF7C2E" w:rsidRPr="00BD7404">
        <w:rPr>
          <w:rFonts w:ascii="Times New Roman" w:eastAsia="Calibri" w:hAnsi="Times New Roman" w:cs="Times New Roman"/>
        </w:rPr>
        <w:t>in the terminal nodes (3,5,7)</w:t>
      </w:r>
      <w:r w:rsidR="00065B26" w:rsidRPr="00BD7404">
        <w:rPr>
          <w:rFonts w:ascii="Times New Roman" w:eastAsia="Calibri" w:hAnsi="Times New Roman" w:cs="Times New Roman"/>
        </w:rPr>
        <w:t xml:space="preserve">, </w:t>
      </w:r>
      <w:r w:rsidR="0016348B" w:rsidRPr="00BD7404">
        <w:rPr>
          <w:rFonts w:ascii="Times New Roman" w:eastAsia="Calibri" w:hAnsi="Times New Roman" w:cs="Times New Roman"/>
        </w:rPr>
        <w:t xml:space="preserve">and </w:t>
      </w:r>
      <w:r w:rsidR="00065B26" w:rsidRPr="00BD7404">
        <w:rPr>
          <w:rFonts w:ascii="Times New Roman" w:eastAsia="Calibri" w:hAnsi="Times New Roman" w:cs="Times New Roman"/>
        </w:rPr>
        <w:t>interaction depth (1,3,5,7,10)</w:t>
      </w:r>
      <w:r w:rsidR="00FF7C2E" w:rsidRPr="00BD7404">
        <w:rPr>
          <w:rFonts w:ascii="Times New Roman" w:eastAsia="Calibri" w:hAnsi="Times New Roman" w:cs="Times New Roman"/>
        </w:rPr>
        <w:t xml:space="preserve"> </w:t>
      </w:r>
      <w:r w:rsidR="00C53EDB" w:rsidRPr="00BD7404">
        <w:rPr>
          <w:rFonts w:ascii="Times New Roman" w:eastAsia="Calibri" w:hAnsi="Times New Roman" w:cs="Times New Roman"/>
        </w:rPr>
        <w:t xml:space="preserve">were considered </w:t>
      </w:r>
      <w:r w:rsidR="00EA30BC" w:rsidRPr="00BD7404">
        <w:rPr>
          <w:rFonts w:ascii="Times New Roman" w:eastAsia="Calibri" w:hAnsi="Times New Roman" w:cs="Times New Roman"/>
        </w:rPr>
        <w:t xml:space="preserve">in the optimization grid search </w:t>
      </w:r>
      <w:r w:rsidR="00C53EDB" w:rsidRPr="00BD7404">
        <w:rPr>
          <w:rFonts w:ascii="Times New Roman" w:eastAsia="Calibri" w:hAnsi="Times New Roman" w:cs="Times New Roman"/>
        </w:rPr>
        <w:t xml:space="preserve">among which the optimal </w:t>
      </w:r>
      <w:r w:rsidR="004D1E62" w:rsidRPr="00BD7404">
        <w:rPr>
          <w:rFonts w:ascii="Times New Roman" w:eastAsia="Calibri" w:hAnsi="Times New Roman" w:cs="Times New Roman"/>
        </w:rPr>
        <w:t xml:space="preserve">shrinkage rate, the </w:t>
      </w:r>
      <w:r w:rsidR="00C53EDB" w:rsidRPr="00BD7404">
        <w:rPr>
          <w:rFonts w:ascii="Times New Roman" w:eastAsia="Calibri" w:hAnsi="Times New Roman" w:cs="Times New Roman"/>
        </w:rPr>
        <w:t>number of trees</w:t>
      </w:r>
      <w:r w:rsidR="004D1E62" w:rsidRPr="00BD7404">
        <w:rPr>
          <w:rFonts w:ascii="Times New Roman" w:eastAsia="Calibri" w:hAnsi="Times New Roman" w:cs="Times New Roman"/>
        </w:rPr>
        <w:t xml:space="preserve"> cor</w:t>
      </w:r>
      <w:r w:rsidR="00015D7F" w:rsidRPr="00BD7404">
        <w:rPr>
          <w:rFonts w:ascii="Times New Roman" w:eastAsia="Calibri" w:hAnsi="Times New Roman" w:cs="Times New Roman"/>
        </w:rPr>
        <w:t>responding to the optimal shrinkage rate</w:t>
      </w:r>
      <w:r w:rsidR="00C53EDB" w:rsidRPr="00BD7404">
        <w:rPr>
          <w:rFonts w:ascii="Times New Roman" w:eastAsia="Calibri" w:hAnsi="Times New Roman" w:cs="Times New Roman"/>
        </w:rPr>
        <w:t xml:space="preserve">, </w:t>
      </w:r>
      <w:r w:rsidR="00015D7F" w:rsidRPr="00BD7404">
        <w:rPr>
          <w:rFonts w:ascii="Times New Roman" w:eastAsia="Calibri" w:hAnsi="Times New Roman" w:cs="Times New Roman"/>
        </w:rPr>
        <w:t xml:space="preserve">minimum observations at the terminal </w:t>
      </w:r>
      <w:r w:rsidR="00C53EDB" w:rsidRPr="00BD7404">
        <w:rPr>
          <w:rFonts w:ascii="Times New Roman" w:eastAsia="Calibri" w:hAnsi="Times New Roman" w:cs="Times New Roman"/>
        </w:rPr>
        <w:t xml:space="preserve">node, </w:t>
      </w:r>
      <w:r w:rsidR="00015D7F" w:rsidRPr="00BD7404">
        <w:rPr>
          <w:rFonts w:ascii="Times New Roman" w:eastAsia="Calibri" w:hAnsi="Times New Roman" w:cs="Times New Roman"/>
        </w:rPr>
        <w:t xml:space="preserve">and the interaction depth </w:t>
      </w:r>
      <w:r w:rsidR="00C53EDB" w:rsidRPr="00BD7404">
        <w:rPr>
          <w:rFonts w:ascii="Times New Roman" w:eastAsia="Calibri" w:hAnsi="Times New Roman" w:cs="Times New Roman"/>
        </w:rPr>
        <w:t xml:space="preserve">were found to be </w:t>
      </w:r>
      <w:r w:rsidR="00015D7F" w:rsidRPr="00BD7404">
        <w:rPr>
          <w:rFonts w:ascii="Times New Roman" w:eastAsia="Calibri" w:hAnsi="Times New Roman" w:cs="Times New Roman"/>
        </w:rPr>
        <w:t>0.</w:t>
      </w:r>
      <w:r w:rsidR="00C53EDB" w:rsidRPr="00BD7404">
        <w:rPr>
          <w:rFonts w:ascii="Times New Roman" w:eastAsia="Calibri" w:hAnsi="Times New Roman" w:cs="Times New Roman"/>
        </w:rPr>
        <w:t>00</w:t>
      </w:r>
      <w:r w:rsidR="00015D7F" w:rsidRPr="00BD7404">
        <w:rPr>
          <w:rFonts w:ascii="Times New Roman" w:eastAsia="Calibri" w:hAnsi="Times New Roman" w:cs="Times New Roman"/>
        </w:rPr>
        <w:t>5</w:t>
      </w:r>
      <w:r w:rsidR="00C53EDB" w:rsidRPr="00BD7404">
        <w:rPr>
          <w:rFonts w:ascii="Times New Roman" w:eastAsia="Calibri" w:hAnsi="Times New Roman" w:cs="Times New Roman"/>
        </w:rPr>
        <w:t xml:space="preserve">, </w:t>
      </w:r>
      <w:r w:rsidR="00015D7F" w:rsidRPr="00BD7404">
        <w:rPr>
          <w:rFonts w:ascii="Times New Roman" w:eastAsia="Calibri" w:hAnsi="Times New Roman" w:cs="Times New Roman"/>
        </w:rPr>
        <w:t>1064</w:t>
      </w:r>
      <w:r w:rsidR="00C53EDB" w:rsidRPr="00BD7404">
        <w:rPr>
          <w:rFonts w:ascii="Times New Roman" w:eastAsia="Calibri" w:hAnsi="Times New Roman" w:cs="Times New Roman"/>
        </w:rPr>
        <w:t xml:space="preserve">, </w:t>
      </w:r>
      <w:r w:rsidR="00C32ED0" w:rsidRPr="00BD7404">
        <w:rPr>
          <w:rFonts w:ascii="Times New Roman" w:eastAsia="Calibri" w:hAnsi="Times New Roman" w:cs="Times New Roman"/>
        </w:rPr>
        <w:t>7</w:t>
      </w:r>
      <w:r w:rsidR="00C53EDB" w:rsidRPr="00BD7404">
        <w:rPr>
          <w:rFonts w:ascii="Times New Roman" w:eastAsia="Calibri" w:hAnsi="Times New Roman" w:cs="Times New Roman"/>
        </w:rPr>
        <w:t xml:space="preserve">, and </w:t>
      </w:r>
      <w:r w:rsidR="00C32ED0" w:rsidRPr="00BD7404">
        <w:rPr>
          <w:rFonts w:ascii="Times New Roman" w:eastAsia="Calibri" w:hAnsi="Times New Roman" w:cs="Times New Roman"/>
        </w:rPr>
        <w:t>5,</w:t>
      </w:r>
      <w:r w:rsidR="00C53EDB" w:rsidRPr="00BD7404">
        <w:rPr>
          <w:rFonts w:ascii="Times New Roman" w:eastAsia="Calibri" w:hAnsi="Times New Roman" w:cs="Times New Roman"/>
        </w:rPr>
        <w:t xml:space="preserve"> respectively</w:t>
      </w:r>
      <w:r w:rsidR="00125161">
        <w:rPr>
          <w:rFonts w:ascii="Times New Roman" w:eastAsia="Calibri" w:hAnsi="Times New Roman" w:cs="Times New Roman"/>
        </w:rPr>
        <w:t>, resulting</w:t>
      </w:r>
      <w:r w:rsidR="00C53EDB" w:rsidRPr="00BD7404">
        <w:rPr>
          <w:rFonts w:ascii="Times New Roman" w:eastAsia="Calibri" w:hAnsi="Times New Roman" w:cs="Times New Roman"/>
        </w:rPr>
        <w:t xml:space="preserve"> in </w:t>
      </w:r>
      <w:r w:rsidR="004E1530" w:rsidRPr="00BD7404">
        <w:rPr>
          <w:rFonts w:ascii="Times New Roman" w:eastAsia="Calibri" w:hAnsi="Times New Roman" w:cs="Times New Roman"/>
        </w:rPr>
        <w:t xml:space="preserve">a </w:t>
      </w:r>
      <w:r w:rsidR="00C53EDB" w:rsidRPr="00BD7404">
        <w:rPr>
          <w:rFonts w:ascii="Times New Roman" w:eastAsia="Calibri" w:hAnsi="Times New Roman" w:cs="Times New Roman"/>
        </w:rPr>
        <w:t xml:space="preserve">minimum cross-validation error of </w:t>
      </w:r>
      <w:r w:rsidR="004E1530" w:rsidRPr="00BD7404">
        <w:rPr>
          <w:rFonts w:ascii="Times New Roman" w:eastAsia="Calibri" w:hAnsi="Times New Roman" w:cs="Times New Roman"/>
        </w:rPr>
        <w:t>1.24</w:t>
      </w:r>
      <w:r w:rsidR="00C53EDB" w:rsidRPr="00BD7404">
        <w:rPr>
          <w:rFonts w:ascii="Times New Roman" w:eastAsia="Calibri" w:hAnsi="Times New Roman" w:cs="Times New Roman"/>
        </w:rPr>
        <w:t xml:space="preserve">. Figure </w:t>
      </w:r>
      <w:r w:rsidR="002B224D">
        <w:rPr>
          <w:rFonts w:ascii="Times New Roman" w:eastAsia="Calibri" w:hAnsi="Times New Roman" w:cs="Times New Roman"/>
        </w:rPr>
        <w:t>4</w:t>
      </w:r>
      <w:r w:rsidR="00C53EDB" w:rsidRPr="00BD7404">
        <w:rPr>
          <w:rFonts w:ascii="Times New Roman" w:eastAsia="Calibri" w:hAnsi="Times New Roman" w:cs="Times New Roman"/>
        </w:rPr>
        <w:t xml:space="preserve"> presents the results of the grid search for the first </w:t>
      </w:r>
      <w:r w:rsidR="00976A01" w:rsidRPr="00BD7404">
        <w:rPr>
          <w:rFonts w:ascii="Times New Roman" w:eastAsia="Calibri" w:hAnsi="Times New Roman" w:cs="Times New Roman"/>
        </w:rPr>
        <w:t xml:space="preserve">five </w:t>
      </w:r>
      <w:r w:rsidR="00C53EDB" w:rsidRPr="00BD7404">
        <w:rPr>
          <w:rFonts w:ascii="Times New Roman" w:eastAsia="Calibri" w:hAnsi="Times New Roman" w:cs="Times New Roman"/>
        </w:rPr>
        <w:t>combinations of the model hyperparameters ranked according to increasing cross-validation error.</w:t>
      </w:r>
      <w:r w:rsidR="00C53EDB" w:rsidRPr="009A1D34">
        <w:rPr>
          <w:rFonts w:ascii="Times New Roman" w:eastAsia="Calibri" w:hAnsi="Times New Roman" w:cs="Times New Roman"/>
          <w:sz w:val="24"/>
          <w:szCs w:val="24"/>
        </w:rPr>
        <w:t xml:space="preserve"> </w:t>
      </w:r>
      <w:r w:rsidR="00A97FD7">
        <w:rPr>
          <w:rFonts w:ascii="Times New Roman" w:hAnsi="Times New Roman" w:cs="Times New Roman"/>
          <w:sz w:val="24"/>
          <w:szCs w:val="24"/>
        </w:rPr>
        <w:t xml:space="preserve"> </w:t>
      </w:r>
      <w:r w:rsidR="00092B38">
        <w:rPr>
          <w:rFonts w:ascii="Times New Roman" w:hAnsi="Times New Roman" w:cs="Times New Roman"/>
          <w:sz w:val="24"/>
          <w:szCs w:val="24"/>
        </w:rPr>
        <w:t xml:space="preserve"> </w:t>
      </w:r>
      <w:r w:rsidR="000E4F59">
        <w:rPr>
          <w:rFonts w:ascii="Times New Roman" w:hAnsi="Times New Roman" w:cs="Times New Roman"/>
          <w:sz w:val="24"/>
          <w:szCs w:val="24"/>
        </w:rPr>
        <w:t xml:space="preserve"> </w:t>
      </w:r>
      <w:r w:rsidR="00746918">
        <w:rPr>
          <w:rFonts w:ascii="Times New Roman" w:hAnsi="Times New Roman" w:cs="Times New Roman"/>
          <w:sz w:val="24"/>
          <w:szCs w:val="24"/>
        </w:rPr>
        <w:t xml:space="preserve"> </w:t>
      </w:r>
      <w:r w:rsidR="002C2401">
        <w:rPr>
          <w:rFonts w:ascii="Times New Roman" w:hAnsi="Times New Roman" w:cs="Times New Roman"/>
          <w:sz w:val="24"/>
          <w:szCs w:val="24"/>
        </w:rPr>
        <w:t xml:space="preserve"> </w:t>
      </w:r>
      <w:r w:rsidR="00A31B53">
        <w:rPr>
          <w:rFonts w:ascii="Times New Roman" w:hAnsi="Times New Roman" w:cs="Times New Roman"/>
          <w:sz w:val="24"/>
          <w:szCs w:val="24"/>
        </w:rPr>
        <w:t xml:space="preserve"> </w:t>
      </w:r>
    </w:p>
    <w:p w14:paraId="7B0F9141" w14:textId="5D3A72B6" w:rsidR="001A1394" w:rsidRDefault="001C2B88" w:rsidP="00CE7CFB">
      <w:pPr>
        <w:jc w:val="center"/>
        <w:rPr>
          <w:rFonts w:ascii="Times New Roman" w:hAnsi="Times New Roman" w:cs="Times New Roman"/>
          <w:b/>
          <w:bCs/>
          <w:sz w:val="24"/>
          <w:szCs w:val="24"/>
        </w:rPr>
      </w:pPr>
      <w:r>
        <w:rPr>
          <w:noProof/>
        </w:rPr>
        <w:lastRenderedPageBreak/>
        <w:drawing>
          <wp:inline distT="0" distB="0" distL="0" distR="0" wp14:anchorId="304C6154" wp14:editId="7D3EA688">
            <wp:extent cx="4572000" cy="2743200"/>
            <wp:effectExtent l="0" t="0" r="0" b="0"/>
            <wp:docPr id="928069271" name="Chart 1">
              <a:extLst xmlns:a="http://schemas.openxmlformats.org/drawingml/2006/main">
                <a:ext uri="{FF2B5EF4-FFF2-40B4-BE49-F238E27FC236}">
                  <a16:creationId xmlns:a16="http://schemas.microsoft.com/office/drawing/2014/main" id="{86F3AB3C-6C16-7E65-70D7-50F737E77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CA6C87" w14:textId="572A6330" w:rsidR="00CE7CFB" w:rsidRDefault="001C2B88" w:rsidP="00111427">
      <w:pPr>
        <w:pStyle w:val="Caption"/>
        <w:jc w:val="center"/>
        <w:rPr>
          <w:rFonts w:ascii="Times New Roman" w:hAnsi="Times New Roman" w:cs="Times New Roman"/>
          <w:b/>
          <w:bCs/>
          <w:i w:val="0"/>
          <w:iCs w:val="0"/>
          <w:color w:val="000000" w:themeColor="text1"/>
          <w:sz w:val="22"/>
          <w:szCs w:val="22"/>
        </w:rPr>
      </w:pPr>
      <w:r w:rsidRPr="00111427">
        <w:rPr>
          <w:rFonts w:ascii="Times New Roman" w:hAnsi="Times New Roman" w:cs="Times New Roman"/>
          <w:b/>
          <w:bCs/>
          <w:i w:val="0"/>
          <w:iCs w:val="0"/>
          <w:color w:val="000000" w:themeColor="text1"/>
          <w:sz w:val="22"/>
          <w:szCs w:val="22"/>
        </w:rPr>
        <w:t xml:space="preserve">Figure </w:t>
      </w:r>
      <w:r w:rsidR="002B224D">
        <w:rPr>
          <w:rFonts w:ascii="Times New Roman" w:hAnsi="Times New Roman" w:cs="Times New Roman"/>
          <w:b/>
          <w:bCs/>
          <w:i w:val="0"/>
          <w:iCs w:val="0"/>
          <w:color w:val="000000" w:themeColor="text1"/>
          <w:sz w:val="22"/>
          <w:szCs w:val="22"/>
        </w:rPr>
        <w:t>4</w:t>
      </w:r>
      <w:r w:rsidRPr="00111427">
        <w:rPr>
          <w:rFonts w:ascii="Times New Roman" w:hAnsi="Times New Roman" w:cs="Times New Roman"/>
          <w:b/>
          <w:bCs/>
          <w:i w:val="0"/>
          <w:iCs w:val="0"/>
          <w:color w:val="000000" w:themeColor="text1"/>
          <w:sz w:val="22"/>
          <w:szCs w:val="22"/>
        </w:rPr>
        <w:t xml:space="preserve">: </w:t>
      </w:r>
      <w:r w:rsidR="00E53981">
        <w:rPr>
          <w:rFonts w:ascii="Times New Roman" w:hAnsi="Times New Roman" w:cs="Times New Roman"/>
          <w:b/>
          <w:bCs/>
          <w:i w:val="0"/>
          <w:iCs w:val="0"/>
          <w:color w:val="000000" w:themeColor="text1"/>
          <w:sz w:val="22"/>
          <w:szCs w:val="22"/>
        </w:rPr>
        <w:t>Results of Tuning GB Model Hyperparameters</w:t>
      </w:r>
    </w:p>
    <w:p w14:paraId="27351BCD" w14:textId="62B2D678" w:rsidR="006D6B18" w:rsidRDefault="00406D6A" w:rsidP="002D3C3C">
      <w:pPr>
        <w:ind w:firstLine="450"/>
        <w:jc w:val="both"/>
        <w:rPr>
          <w:rFonts w:ascii="Times New Roman" w:hAnsi="Times New Roman" w:cs="Times New Roman"/>
        </w:rPr>
      </w:pPr>
      <w:r>
        <w:rPr>
          <w:rFonts w:ascii="Times New Roman" w:hAnsi="Times New Roman" w:cs="Times New Roman"/>
        </w:rPr>
        <w:t>The final</w:t>
      </w:r>
      <w:r w:rsidR="001E504C" w:rsidRPr="005A5D14">
        <w:rPr>
          <w:rFonts w:ascii="Times New Roman" w:hAnsi="Times New Roman" w:cs="Times New Roman"/>
        </w:rPr>
        <w:t xml:space="preserve"> model was estimated </w:t>
      </w:r>
      <w:r w:rsidR="00597C87" w:rsidRPr="005A5D14">
        <w:rPr>
          <w:rFonts w:ascii="Times New Roman" w:hAnsi="Times New Roman" w:cs="Times New Roman"/>
        </w:rPr>
        <w:t xml:space="preserve">with the optimal hyperparameters </w:t>
      </w:r>
      <w:r w:rsidR="001C2B88" w:rsidRPr="005A5D14">
        <w:rPr>
          <w:rFonts w:ascii="Times New Roman" w:hAnsi="Times New Roman" w:cs="Times New Roman"/>
        </w:rPr>
        <w:t>obtained from the grid search.</w:t>
      </w:r>
      <w:r w:rsidR="00BD7404">
        <w:rPr>
          <w:rFonts w:ascii="Times New Roman" w:hAnsi="Times New Roman" w:cs="Times New Roman"/>
        </w:rPr>
        <w:t xml:space="preserve"> </w:t>
      </w:r>
      <w:r w:rsidR="002E553D">
        <w:rPr>
          <w:rFonts w:ascii="Times New Roman" w:hAnsi="Times New Roman" w:cs="Times New Roman"/>
        </w:rPr>
        <w:t xml:space="preserve">Figure </w:t>
      </w:r>
      <w:r w:rsidR="002A6212">
        <w:rPr>
          <w:rFonts w:ascii="Times New Roman" w:hAnsi="Times New Roman" w:cs="Times New Roman"/>
        </w:rPr>
        <w:t>5</w:t>
      </w:r>
      <w:r w:rsidR="002E553D">
        <w:rPr>
          <w:rFonts w:ascii="Times New Roman" w:hAnsi="Times New Roman" w:cs="Times New Roman"/>
        </w:rPr>
        <w:t xml:space="preserve"> presents the</w:t>
      </w:r>
      <w:r w:rsidR="00BD7404">
        <w:rPr>
          <w:rFonts w:ascii="Times New Roman" w:hAnsi="Times New Roman" w:cs="Times New Roman"/>
        </w:rPr>
        <w:t xml:space="preserve"> </w:t>
      </w:r>
      <w:r w:rsidR="002E553D">
        <w:rPr>
          <w:rFonts w:ascii="Times New Roman" w:hAnsi="Times New Roman" w:cs="Times New Roman"/>
        </w:rPr>
        <w:t>ten most important variables in the GB model.</w:t>
      </w:r>
      <w:r w:rsidR="0053682F">
        <w:rPr>
          <w:rFonts w:ascii="Times New Roman" w:hAnsi="Times New Roman" w:cs="Times New Roman"/>
        </w:rPr>
        <w:t xml:space="preserve"> Referring to Figure </w:t>
      </w:r>
      <w:r w:rsidR="002B224D">
        <w:rPr>
          <w:rFonts w:ascii="Times New Roman" w:hAnsi="Times New Roman" w:cs="Times New Roman"/>
        </w:rPr>
        <w:t>5</w:t>
      </w:r>
      <w:r w:rsidR="0053682F">
        <w:rPr>
          <w:rFonts w:ascii="Times New Roman" w:hAnsi="Times New Roman" w:cs="Times New Roman"/>
        </w:rPr>
        <w:t xml:space="preserve">, most of the important variables in the GB model were </w:t>
      </w:r>
      <w:r w:rsidR="003534CB">
        <w:rPr>
          <w:rFonts w:ascii="Times New Roman" w:hAnsi="Times New Roman" w:cs="Times New Roman"/>
        </w:rPr>
        <w:t>s</w:t>
      </w:r>
      <w:r w:rsidR="0053682F">
        <w:rPr>
          <w:rFonts w:ascii="Times New Roman" w:hAnsi="Times New Roman" w:cs="Times New Roman"/>
        </w:rPr>
        <w:t xml:space="preserve">tatistically significant in the Ordered Logit Model and were also used to grow the decision tree. Hence, the ML models complement the results obtained from the statistical model.    </w:t>
      </w:r>
      <w:r w:rsidR="002E553D">
        <w:rPr>
          <w:rFonts w:ascii="Times New Roman" w:hAnsi="Times New Roman" w:cs="Times New Roman"/>
        </w:rPr>
        <w:t xml:space="preserve"> </w:t>
      </w:r>
    </w:p>
    <w:p w14:paraId="30AA1CBD" w14:textId="227123EA" w:rsidR="00111427" w:rsidRDefault="001C2B88" w:rsidP="0053682F">
      <w:pPr>
        <w:jc w:val="center"/>
        <w:rPr>
          <w:rFonts w:ascii="Times New Roman" w:hAnsi="Times New Roman" w:cs="Times New Roman"/>
        </w:rPr>
      </w:pPr>
      <w:r>
        <w:rPr>
          <w:noProof/>
        </w:rPr>
        <w:drawing>
          <wp:inline distT="0" distB="0" distL="0" distR="0" wp14:anchorId="6787B97F" wp14:editId="5CE43459">
            <wp:extent cx="5272405" cy="3688080"/>
            <wp:effectExtent l="0" t="0" r="4445" b="7620"/>
            <wp:docPr id="1088069864" name="Picture 1" descr="A picture containing screenshot, tex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69864" name="Picture 1" descr="A picture containing screenshot, text, diagram, line&#10;&#10;Description automatically generated"/>
                    <pic:cNvPicPr/>
                  </pic:nvPicPr>
                  <pic:blipFill>
                    <a:blip r:embed="rId18"/>
                    <a:stretch>
                      <a:fillRect/>
                    </a:stretch>
                  </pic:blipFill>
                  <pic:spPr>
                    <a:xfrm>
                      <a:off x="0" y="0"/>
                      <a:ext cx="5284235" cy="3696355"/>
                    </a:xfrm>
                    <a:prstGeom prst="rect">
                      <a:avLst/>
                    </a:prstGeom>
                  </pic:spPr>
                </pic:pic>
              </a:graphicData>
            </a:graphic>
          </wp:inline>
        </w:drawing>
      </w:r>
    </w:p>
    <w:p w14:paraId="68AF04FC" w14:textId="38888D9C" w:rsidR="0053682F" w:rsidRPr="00D8308D" w:rsidRDefault="001C2B88" w:rsidP="00D8308D">
      <w:pPr>
        <w:pStyle w:val="Caption"/>
        <w:jc w:val="center"/>
        <w:rPr>
          <w:rFonts w:ascii="Times New Roman" w:hAnsi="Times New Roman" w:cs="Times New Roman"/>
          <w:b/>
          <w:bCs/>
          <w:i w:val="0"/>
          <w:iCs w:val="0"/>
          <w:color w:val="000000" w:themeColor="text1"/>
          <w:sz w:val="22"/>
          <w:szCs w:val="22"/>
        </w:rPr>
      </w:pPr>
      <w:r w:rsidRPr="00D8308D">
        <w:rPr>
          <w:rFonts w:ascii="Times New Roman" w:hAnsi="Times New Roman" w:cs="Times New Roman"/>
          <w:b/>
          <w:bCs/>
          <w:i w:val="0"/>
          <w:iCs w:val="0"/>
          <w:color w:val="000000" w:themeColor="text1"/>
          <w:sz w:val="22"/>
          <w:szCs w:val="22"/>
        </w:rPr>
        <w:t xml:space="preserve">Figure </w:t>
      </w:r>
      <w:r w:rsidR="002B224D">
        <w:rPr>
          <w:rFonts w:ascii="Times New Roman" w:hAnsi="Times New Roman" w:cs="Times New Roman"/>
          <w:b/>
          <w:bCs/>
          <w:i w:val="0"/>
          <w:iCs w:val="0"/>
          <w:color w:val="000000" w:themeColor="text1"/>
          <w:sz w:val="22"/>
          <w:szCs w:val="22"/>
        </w:rPr>
        <w:t>5</w:t>
      </w:r>
      <w:r w:rsidRPr="00D8308D">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t xml:space="preserve"> </w:t>
      </w:r>
      <w:r w:rsidRPr="00D8308D">
        <w:rPr>
          <w:rFonts w:ascii="Times New Roman" w:hAnsi="Times New Roman" w:cs="Times New Roman"/>
          <w:b/>
          <w:bCs/>
          <w:i w:val="0"/>
          <w:iCs w:val="0"/>
          <w:color w:val="000000" w:themeColor="text1"/>
          <w:sz w:val="22"/>
          <w:szCs w:val="22"/>
        </w:rPr>
        <w:t>Relative Importance Plot of Top 10 Predictor Variables in Gradient Boosting Model</w:t>
      </w:r>
    </w:p>
    <w:p w14:paraId="45245479" w14:textId="77777777" w:rsidR="00013AA4" w:rsidRDefault="00013AA4" w:rsidP="00024531">
      <w:pPr>
        <w:rPr>
          <w:rFonts w:ascii="Times New Roman" w:hAnsi="Times New Roman" w:cs="Times New Roman"/>
          <w:b/>
          <w:bCs/>
          <w:sz w:val="24"/>
          <w:szCs w:val="24"/>
        </w:rPr>
      </w:pPr>
    </w:p>
    <w:p w14:paraId="0DD425F2" w14:textId="1D9DADE1" w:rsidR="00CE7CFB" w:rsidRDefault="001C2B88" w:rsidP="00024531">
      <w:pPr>
        <w:rPr>
          <w:rFonts w:ascii="Times New Roman" w:hAnsi="Times New Roman" w:cs="Times New Roman"/>
          <w:b/>
          <w:bCs/>
          <w:sz w:val="24"/>
          <w:szCs w:val="24"/>
        </w:rPr>
      </w:pPr>
      <w:r>
        <w:rPr>
          <w:rFonts w:ascii="Times New Roman" w:hAnsi="Times New Roman" w:cs="Times New Roman"/>
          <w:b/>
          <w:bCs/>
          <w:sz w:val="24"/>
          <w:szCs w:val="24"/>
        </w:rPr>
        <w:lastRenderedPageBreak/>
        <w:t>5</w:t>
      </w:r>
      <w:r w:rsidR="00024531">
        <w:rPr>
          <w:rFonts w:ascii="Times New Roman" w:hAnsi="Times New Roman" w:cs="Times New Roman"/>
          <w:b/>
          <w:bCs/>
          <w:sz w:val="24"/>
          <w:szCs w:val="24"/>
        </w:rPr>
        <w:t>.4 Random Forest</w:t>
      </w:r>
    </w:p>
    <w:p w14:paraId="032FEE32" w14:textId="79ECF96D" w:rsidR="00807B50" w:rsidRDefault="001C2B88" w:rsidP="002D3C3C">
      <w:pPr>
        <w:ind w:firstLine="450"/>
        <w:jc w:val="both"/>
        <w:rPr>
          <w:rFonts w:ascii="Times New Roman" w:eastAsia="Calibri" w:hAnsi="Times New Roman" w:cs="Times New Roman"/>
          <w:sz w:val="24"/>
          <w:szCs w:val="24"/>
        </w:rPr>
      </w:pPr>
      <w:r>
        <w:rPr>
          <w:rFonts w:ascii="Times New Roman" w:hAnsi="Times New Roman" w:cs="Times New Roman"/>
        </w:rPr>
        <w:t xml:space="preserve">Random Forest </w:t>
      </w:r>
      <w:r w:rsidRPr="00BD7404">
        <w:rPr>
          <w:rFonts w:ascii="Times New Roman" w:hAnsi="Times New Roman" w:cs="Times New Roman"/>
        </w:rPr>
        <w:t xml:space="preserve">was used as the </w:t>
      </w:r>
      <w:r>
        <w:rPr>
          <w:rFonts w:ascii="Times New Roman" w:hAnsi="Times New Roman" w:cs="Times New Roman"/>
        </w:rPr>
        <w:t>final</w:t>
      </w:r>
      <w:r w:rsidRPr="00BD7404">
        <w:rPr>
          <w:rFonts w:ascii="Times New Roman" w:hAnsi="Times New Roman" w:cs="Times New Roman"/>
        </w:rPr>
        <w:t xml:space="preserve"> base learner in this study. </w:t>
      </w:r>
      <w:r>
        <w:rPr>
          <w:rFonts w:ascii="Times New Roman" w:hAnsi="Times New Roman" w:cs="Times New Roman"/>
        </w:rPr>
        <w:t xml:space="preserve">Like the GB model, </w:t>
      </w:r>
      <w:r w:rsidR="005A5877">
        <w:rPr>
          <w:rFonts w:ascii="Times New Roman" w:hAnsi="Times New Roman" w:cs="Times New Roman"/>
        </w:rPr>
        <w:t>t</w:t>
      </w:r>
      <w:r w:rsidR="005A5877" w:rsidRPr="00BD7404">
        <w:rPr>
          <w:rFonts w:ascii="Times New Roman" w:hAnsi="Times New Roman" w:cs="Times New Roman"/>
        </w:rPr>
        <w:t xml:space="preserve">he </w:t>
      </w:r>
      <w:r w:rsidR="005A5877">
        <w:rPr>
          <w:rFonts w:ascii="Times New Roman" w:hAnsi="Times New Roman" w:cs="Times New Roman"/>
        </w:rPr>
        <w:t xml:space="preserve">model </w:t>
      </w:r>
      <w:r w:rsidR="005A5877" w:rsidRPr="00BD7404">
        <w:rPr>
          <w:rFonts w:ascii="Times New Roman" w:hAnsi="Times New Roman" w:cs="Times New Roman"/>
        </w:rPr>
        <w:t>hyperparameters were tuned using an extended grid search</w:t>
      </w:r>
      <w:r w:rsidR="005A5877">
        <w:rPr>
          <w:rFonts w:ascii="Times New Roman" w:hAnsi="Times New Roman" w:cs="Times New Roman"/>
        </w:rPr>
        <w:t xml:space="preserve"> optimization</w:t>
      </w:r>
      <w:r w:rsidR="005A5877" w:rsidRPr="00BD7404">
        <w:rPr>
          <w:rFonts w:ascii="Times New Roman" w:hAnsi="Times New Roman" w:cs="Times New Roman"/>
        </w:rPr>
        <w:t xml:space="preserve"> and 10-fold cross-validation. </w:t>
      </w:r>
      <w:r w:rsidRPr="00BD7404">
        <w:rPr>
          <w:rFonts w:ascii="Times New Roman" w:hAnsi="Times New Roman" w:cs="Times New Roman"/>
        </w:rPr>
        <w:t xml:space="preserve">The hyperparameters of the model include </w:t>
      </w:r>
      <w:r w:rsidR="00A04105">
        <w:rPr>
          <w:rFonts w:ascii="Times New Roman" w:hAnsi="Times New Roman" w:cs="Times New Roman"/>
        </w:rPr>
        <w:t xml:space="preserve">the </w:t>
      </w:r>
      <w:r w:rsidRPr="00BD7404">
        <w:rPr>
          <w:rFonts w:ascii="Times New Roman" w:hAnsi="Times New Roman" w:cs="Times New Roman"/>
        </w:rPr>
        <w:t xml:space="preserve">number of trees, </w:t>
      </w:r>
      <w:r w:rsidR="00FB106E">
        <w:rPr>
          <w:rFonts w:ascii="Times New Roman" w:hAnsi="Times New Roman" w:cs="Times New Roman"/>
        </w:rPr>
        <w:t xml:space="preserve">the number of variables considered </w:t>
      </w:r>
      <w:r w:rsidR="007E50DA">
        <w:rPr>
          <w:rFonts w:ascii="Times New Roman" w:hAnsi="Times New Roman" w:cs="Times New Roman"/>
        </w:rPr>
        <w:t xml:space="preserve">for splitting at each node, the </w:t>
      </w:r>
      <w:r w:rsidRPr="00BD7404">
        <w:rPr>
          <w:rFonts w:ascii="Times New Roman" w:hAnsi="Times New Roman" w:cs="Times New Roman"/>
        </w:rPr>
        <w:t xml:space="preserve">minimum </w:t>
      </w:r>
      <w:r w:rsidR="00F7704D">
        <w:rPr>
          <w:rFonts w:ascii="Times New Roman" w:hAnsi="Times New Roman" w:cs="Times New Roman"/>
        </w:rPr>
        <w:t xml:space="preserve">node size, </w:t>
      </w:r>
      <w:r w:rsidRPr="00BD7404">
        <w:rPr>
          <w:rFonts w:ascii="Times New Roman" w:hAnsi="Times New Roman" w:cs="Times New Roman"/>
        </w:rPr>
        <w:t xml:space="preserve">and </w:t>
      </w:r>
      <w:r w:rsidR="00BD70AF">
        <w:rPr>
          <w:rFonts w:ascii="Times New Roman" w:hAnsi="Times New Roman" w:cs="Times New Roman"/>
        </w:rPr>
        <w:t>the sample fraction</w:t>
      </w:r>
      <w:r w:rsidRPr="00BD7404">
        <w:rPr>
          <w:rFonts w:ascii="Times New Roman" w:hAnsi="Times New Roman" w:cs="Times New Roman"/>
        </w:rPr>
        <w:t xml:space="preserve">. </w:t>
      </w:r>
      <w:r w:rsidRPr="00BD7404">
        <w:rPr>
          <w:rFonts w:ascii="Times New Roman" w:eastAsia="Calibri" w:hAnsi="Times New Roman" w:cs="Times New Roman"/>
        </w:rPr>
        <w:t xml:space="preserve">A range of values for the </w:t>
      </w:r>
      <w:r w:rsidR="00BD70AF">
        <w:rPr>
          <w:rFonts w:ascii="Times New Roman" w:eastAsia="Calibri" w:hAnsi="Times New Roman" w:cs="Times New Roman"/>
        </w:rPr>
        <w:t xml:space="preserve">number of trees </w:t>
      </w:r>
      <w:r w:rsidRPr="00BD7404">
        <w:rPr>
          <w:rFonts w:ascii="Times New Roman" w:eastAsia="Calibri" w:hAnsi="Times New Roman" w:cs="Times New Roman"/>
        </w:rPr>
        <w:t>(</w:t>
      </w:r>
      <w:r w:rsidR="005B27F0">
        <w:rPr>
          <w:rFonts w:ascii="Times New Roman" w:eastAsia="Calibri" w:hAnsi="Times New Roman" w:cs="Times New Roman"/>
        </w:rPr>
        <w:t>600, 900, 1200, 1500)</w:t>
      </w:r>
      <w:r w:rsidRPr="00BD7404">
        <w:rPr>
          <w:rFonts w:ascii="Times New Roman" w:eastAsia="Calibri" w:hAnsi="Times New Roman" w:cs="Times New Roman"/>
        </w:rPr>
        <w:t xml:space="preserve">, </w:t>
      </w:r>
      <w:r w:rsidR="0037345B">
        <w:rPr>
          <w:rFonts w:ascii="Times New Roman" w:hAnsi="Times New Roman" w:cs="Times New Roman"/>
        </w:rPr>
        <w:t>number of variables considered for splitting at each node</w:t>
      </w:r>
      <w:r w:rsidRPr="00BD7404">
        <w:rPr>
          <w:rFonts w:ascii="Times New Roman" w:eastAsia="Calibri" w:hAnsi="Times New Roman" w:cs="Times New Roman"/>
        </w:rPr>
        <w:t xml:space="preserve"> (5,</w:t>
      </w:r>
      <w:r w:rsidR="009E0B73">
        <w:rPr>
          <w:rFonts w:ascii="Times New Roman" w:eastAsia="Calibri" w:hAnsi="Times New Roman" w:cs="Times New Roman"/>
        </w:rPr>
        <w:t xml:space="preserve"> 10, 20, 40</w:t>
      </w:r>
      <w:r w:rsidRPr="00BD7404">
        <w:rPr>
          <w:rFonts w:ascii="Times New Roman" w:eastAsia="Calibri" w:hAnsi="Times New Roman" w:cs="Times New Roman"/>
        </w:rPr>
        <w:t xml:space="preserve">), </w:t>
      </w:r>
      <w:r w:rsidR="00092E01">
        <w:rPr>
          <w:rFonts w:ascii="Times New Roman" w:eastAsia="Calibri" w:hAnsi="Times New Roman" w:cs="Times New Roman"/>
        </w:rPr>
        <w:t xml:space="preserve">minimum node size </w:t>
      </w:r>
      <w:r w:rsidRPr="00BD7404">
        <w:rPr>
          <w:rFonts w:ascii="Times New Roman" w:eastAsia="Calibri" w:hAnsi="Times New Roman" w:cs="Times New Roman"/>
        </w:rPr>
        <w:t>(</w:t>
      </w:r>
      <w:r w:rsidR="00092E01">
        <w:rPr>
          <w:rFonts w:ascii="Times New Roman" w:eastAsia="Calibri" w:hAnsi="Times New Roman" w:cs="Times New Roman"/>
        </w:rPr>
        <w:t>1, 5, 10, 15, 20</w:t>
      </w:r>
      <w:r w:rsidRPr="00BD7404">
        <w:rPr>
          <w:rFonts w:ascii="Times New Roman" w:eastAsia="Calibri" w:hAnsi="Times New Roman" w:cs="Times New Roman"/>
        </w:rPr>
        <w:t xml:space="preserve">) </w:t>
      </w:r>
      <w:r w:rsidR="00092E01">
        <w:rPr>
          <w:rFonts w:ascii="Times New Roman" w:eastAsia="Calibri" w:hAnsi="Times New Roman" w:cs="Times New Roman"/>
        </w:rPr>
        <w:t xml:space="preserve">and </w:t>
      </w:r>
      <w:r w:rsidR="00436B00">
        <w:rPr>
          <w:rFonts w:ascii="Times New Roman" w:eastAsia="Calibri" w:hAnsi="Times New Roman" w:cs="Times New Roman"/>
        </w:rPr>
        <w:t xml:space="preserve">fraction of the </w:t>
      </w:r>
      <w:r w:rsidR="00092E01">
        <w:rPr>
          <w:rFonts w:ascii="Times New Roman" w:eastAsia="Calibri" w:hAnsi="Times New Roman" w:cs="Times New Roman"/>
        </w:rPr>
        <w:t xml:space="preserve">sample </w:t>
      </w:r>
      <w:r w:rsidR="00436B00">
        <w:rPr>
          <w:rFonts w:ascii="Times New Roman" w:eastAsia="Calibri" w:hAnsi="Times New Roman" w:cs="Times New Roman"/>
        </w:rPr>
        <w:t>used</w:t>
      </w:r>
      <w:r w:rsidR="00092E01">
        <w:rPr>
          <w:rFonts w:ascii="Times New Roman" w:eastAsia="Calibri" w:hAnsi="Times New Roman" w:cs="Times New Roman"/>
        </w:rPr>
        <w:t xml:space="preserve"> (</w:t>
      </w:r>
      <w:r w:rsidR="00436B00">
        <w:rPr>
          <w:rFonts w:ascii="Times New Roman" w:eastAsia="Calibri" w:hAnsi="Times New Roman" w:cs="Times New Roman"/>
        </w:rPr>
        <w:t xml:space="preserve">0.6, 0.7, 0.8) </w:t>
      </w:r>
      <w:r w:rsidRPr="00BD7404">
        <w:rPr>
          <w:rFonts w:ascii="Times New Roman" w:eastAsia="Calibri" w:hAnsi="Times New Roman" w:cs="Times New Roman"/>
        </w:rPr>
        <w:t xml:space="preserve">were considered in the optimization grid search among which the optimal </w:t>
      </w:r>
      <w:r w:rsidR="00436B00">
        <w:rPr>
          <w:rFonts w:ascii="Times New Roman" w:eastAsia="Calibri" w:hAnsi="Times New Roman" w:cs="Times New Roman"/>
        </w:rPr>
        <w:t>values for the</w:t>
      </w:r>
      <w:r w:rsidRPr="00BD7404">
        <w:rPr>
          <w:rFonts w:ascii="Times New Roman" w:eastAsia="Calibri" w:hAnsi="Times New Roman" w:cs="Times New Roman"/>
        </w:rPr>
        <w:t xml:space="preserve"> number of trees, </w:t>
      </w:r>
      <w:r w:rsidR="00436B00">
        <w:rPr>
          <w:rFonts w:ascii="Times New Roman" w:eastAsia="Calibri" w:hAnsi="Times New Roman" w:cs="Times New Roman"/>
        </w:rPr>
        <w:t xml:space="preserve">number of variables for splitting each node,  </w:t>
      </w:r>
      <w:r w:rsidRPr="00BD7404">
        <w:rPr>
          <w:rFonts w:ascii="Times New Roman" w:eastAsia="Calibri" w:hAnsi="Times New Roman" w:cs="Times New Roman"/>
        </w:rPr>
        <w:t xml:space="preserve">minimum </w:t>
      </w:r>
      <w:r w:rsidR="00436B00">
        <w:rPr>
          <w:rFonts w:ascii="Times New Roman" w:eastAsia="Calibri" w:hAnsi="Times New Roman" w:cs="Times New Roman"/>
        </w:rPr>
        <w:t xml:space="preserve">node size, and </w:t>
      </w:r>
      <w:r w:rsidRPr="00BD7404">
        <w:rPr>
          <w:rFonts w:ascii="Times New Roman" w:eastAsia="Calibri" w:hAnsi="Times New Roman" w:cs="Times New Roman"/>
        </w:rPr>
        <w:t xml:space="preserve">the </w:t>
      </w:r>
      <w:r w:rsidR="00436B00">
        <w:rPr>
          <w:rFonts w:ascii="Times New Roman" w:eastAsia="Calibri" w:hAnsi="Times New Roman" w:cs="Times New Roman"/>
        </w:rPr>
        <w:t xml:space="preserve">sample fraction </w:t>
      </w:r>
      <w:r w:rsidRPr="00BD7404">
        <w:rPr>
          <w:rFonts w:ascii="Times New Roman" w:eastAsia="Calibri" w:hAnsi="Times New Roman" w:cs="Times New Roman"/>
        </w:rPr>
        <w:t xml:space="preserve">were found to be </w:t>
      </w:r>
      <w:r w:rsidR="00B2068B">
        <w:rPr>
          <w:rFonts w:ascii="Times New Roman" w:eastAsia="Calibri" w:hAnsi="Times New Roman" w:cs="Times New Roman"/>
        </w:rPr>
        <w:t>900</w:t>
      </w:r>
      <w:r w:rsidRPr="00BD7404">
        <w:rPr>
          <w:rFonts w:ascii="Times New Roman" w:eastAsia="Calibri" w:hAnsi="Times New Roman" w:cs="Times New Roman"/>
        </w:rPr>
        <w:t xml:space="preserve">, </w:t>
      </w:r>
      <w:r w:rsidR="00B2068B">
        <w:rPr>
          <w:rFonts w:ascii="Times New Roman" w:eastAsia="Calibri" w:hAnsi="Times New Roman" w:cs="Times New Roman"/>
        </w:rPr>
        <w:t>5</w:t>
      </w:r>
      <w:r w:rsidRPr="00BD7404">
        <w:rPr>
          <w:rFonts w:ascii="Times New Roman" w:eastAsia="Calibri" w:hAnsi="Times New Roman" w:cs="Times New Roman"/>
        </w:rPr>
        <w:t xml:space="preserve">, </w:t>
      </w:r>
      <w:r w:rsidR="00420984">
        <w:rPr>
          <w:rFonts w:ascii="Times New Roman" w:eastAsia="Calibri" w:hAnsi="Times New Roman" w:cs="Times New Roman"/>
        </w:rPr>
        <w:t>5</w:t>
      </w:r>
      <w:r w:rsidRPr="00BD7404">
        <w:rPr>
          <w:rFonts w:ascii="Times New Roman" w:eastAsia="Calibri" w:hAnsi="Times New Roman" w:cs="Times New Roman"/>
        </w:rPr>
        <w:t xml:space="preserve">, and </w:t>
      </w:r>
      <w:r w:rsidR="00420984">
        <w:rPr>
          <w:rFonts w:ascii="Times New Roman" w:eastAsia="Calibri" w:hAnsi="Times New Roman" w:cs="Times New Roman"/>
        </w:rPr>
        <w:t>0.7</w:t>
      </w:r>
      <w:r w:rsidRPr="00BD7404">
        <w:rPr>
          <w:rFonts w:ascii="Times New Roman" w:eastAsia="Calibri" w:hAnsi="Times New Roman" w:cs="Times New Roman"/>
        </w:rPr>
        <w:t xml:space="preserve">, respectively. The combination resulted in a minimum cross-validation error of </w:t>
      </w:r>
      <w:r w:rsidR="00B83B6D">
        <w:rPr>
          <w:rFonts w:ascii="Times New Roman" w:eastAsia="Calibri" w:hAnsi="Times New Roman" w:cs="Times New Roman"/>
        </w:rPr>
        <w:t>0</w:t>
      </w:r>
      <w:r w:rsidRPr="00BD7404">
        <w:rPr>
          <w:rFonts w:ascii="Times New Roman" w:eastAsia="Calibri" w:hAnsi="Times New Roman" w:cs="Times New Roman"/>
        </w:rPr>
        <w:t>.</w:t>
      </w:r>
      <w:r w:rsidR="00B83B6D">
        <w:rPr>
          <w:rFonts w:ascii="Times New Roman" w:eastAsia="Calibri" w:hAnsi="Times New Roman" w:cs="Times New Roman"/>
        </w:rPr>
        <w:t>775</w:t>
      </w:r>
      <w:r w:rsidRPr="00BD7404">
        <w:rPr>
          <w:rFonts w:ascii="Times New Roman" w:eastAsia="Calibri" w:hAnsi="Times New Roman" w:cs="Times New Roman"/>
        </w:rPr>
        <w:t xml:space="preserve">. Figure </w:t>
      </w:r>
      <w:r w:rsidR="002B224D">
        <w:rPr>
          <w:rFonts w:ascii="Times New Roman" w:eastAsia="Calibri" w:hAnsi="Times New Roman" w:cs="Times New Roman"/>
        </w:rPr>
        <w:t>6</w:t>
      </w:r>
      <w:r w:rsidRPr="00BD7404">
        <w:rPr>
          <w:rFonts w:ascii="Times New Roman" w:eastAsia="Calibri" w:hAnsi="Times New Roman" w:cs="Times New Roman"/>
        </w:rPr>
        <w:t xml:space="preserve"> presents the results of the grid search for the first </w:t>
      </w:r>
      <w:r w:rsidR="00B83B6D">
        <w:rPr>
          <w:rFonts w:ascii="Times New Roman" w:eastAsia="Calibri" w:hAnsi="Times New Roman" w:cs="Times New Roman"/>
        </w:rPr>
        <w:t xml:space="preserve">ten </w:t>
      </w:r>
      <w:r w:rsidRPr="00BD7404">
        <w:rPr>
          <w:rFonts w:ascii="Times New Roman" w:eastAsia="Calibri" w:hAnsi="Times New Roman" w:cs="Times New Roman"/>
        </w:rPr>
        <w:t>combinations of the model hyperparameters ranked according to increasing cross-validation error.</w:t>
      </w:r>
      <w:r w:rsidRPr="009A1D34">
        <w:rPr>
          <w:rFonts w:ascii="Times New Roman" w:eastAsia="Calibri" w:hAnsi="Times New Roman" w:cs="Times New Roman"/>
          <w:sz w:val="24"/>
          <w:szCs w:val="24"/>
        </w:rPr>
        <w:t xml:space="preserve"> </w:t>
      </w:r>
    </w:p>
    <w:p w14:paraId="1FC1E9A4" w14:textId="02C2AFF7" w:rsidR="00024531" w:rsidRDefault="001C2B88" w:rsidP="00807B50">
      <w:pPr>
        <w:jc w:val="center"/>
        <w:rPr>
          <w:rFonts w:ascii="Times New Roman" w:hAnsi="Times New Roman" w:cs="Times New Roman"/>
          <w:sz w:val="24"/>
          <w:szCs w:val="24"/>
        </w:rPr>
      </w:pPr>
      <w:r>
        <w:rPr>
          <w:noProof/>
        </w:rPr>
        <w:drawing>
          <wp:inline distT="0" distB="0" distL="0" distR="0" wp14:anchorId="39B913CC" wp14:editId="0C394E4E">
            <wp:extent cx="4572000" cy="2743200"/>
            <wp:effectExtent l="0" t="0" r="0" b="0"/>
            <wp:docPr id="1063476571" name="Chart 1">
              <a:extLst xmlns:a="http://schemas.openxmlformats.org/drawingml/2006/main">
                <a:ext uri="{FF2B5EF4-FFF2-40B4-BE49-F238E27FC236}">
                  <a16:creationId xmlns:a16="http://schemas.microsoft.com/office/drawing/2014/main" id="{5A065CF4-117B-00D9-9B1E-B61D79EC43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5DE6309" w14:textId="3513A4AC" w:rsidR="00807B50" w:rsidRPr="00E53981" w:rsidRDefault="001C2B88" w:rsidP="00E53981">
      <w:pPr>
        <w:pStyle w:val="Caption"/>
        <w:jc w:val="center"/>
        <w:rPr>
          <w:rFonts w:ascii="Times New Roman" w:hAnsi="Times New Roman" w:cs="Times New Roman"/>
          <w:b/>
          <w:bCs/>
          <w:i w:val="0"/>
          <w:iCs w:val="0"/>
          <w:color w:val="000000" w:themeColor="text1"/>
          <w:sz w:val="32"/>
          <w:szCs w:val="32"/>
        </w:rPr>
      </w:pPr>
      <w:r w:rsidRPr="00E53981">
        <w:rPr>
          <w:rFonts w:ascii="Times New Roman" w:hAnsi="Times New Roman" w:cs="Times New Roman"/>
          <w:b/>
          <w:bCs/>
          <w:i w:val="0"/>
          <w:iCs w:val="0"/>
          <w:color w:val="000000" w:themeColor="text1"/>
          <w:sz w:val="22"/>
          <w:szCs w:val="22"/>
        </w:rPr>
        <w:t xml:space="preserve">Figure </w:t>
      </w:r>
      <w:r w:rsidR="002B224D">
        <w:rPr>
          <w:rFonts w:ascii="Times New Roman" w:hAnsi="Times New Roman" w:cs="Times New Roman"/>
          <w:b/>
          <w:bCs/>
          <w:i w:val="0"/>
          <w:iCs w:val="0"/>
          <w:color w:val="000000" w:themeColor="text1"/>
          <w:sz w:val="22"/>
          <w:szCs w:val="22"/>
        </w:rPr>
        <w:t>6</w:t>
      </w:r>
      <w:r w:rsidRPr="00E53981">
        <w:rPr>
          <w:rFonts w:ascii="Times New Roman" w:hAnsi="Times New Roman" w:cs="Times New Roman"/>
          <w:b/>
          <w:bCs/>
          <w:i w:val="0"/>
          <w:iCs w:val="0"/>
          <w:color w:val="000000" w:themeColor="text1"/>
          <w:sz w:val="22"/>
          <w:szCs w:val="22"/>
        </w:rPr>
        <w:t>: Results of Tuning RF Model Hyper Parameters</w:t>
      </w:r>
    </w:p>
    <w:p w14:paraId="6A306BAF" w14:textId="5A003B7F" w:rsidR="001A1394" w:rsidRPr="00E53981" w:rsidRDefault="001C2B88" w:rsidP="002D3C3C">
      <w:pPr>
        <w:ind w:firstLine="450"/>
        <w:jc w:val="both"/>
        <w:rPr>
          <w:rFonts w:ascii="Times New Roman" w:hAnsi="Times New Roman" w:cs="Times New Roman"/>
          <w:sz w:val="24"/>
          <w:szCs w:val="24"/>
        </w:rPr>
      </w:pPr>
      <w:r>
        <w:rPr>
          <w:rFonts w:ascii="Times New Roman" w:hAnsi="Times New Roman" w:cs="Times New Roman"/>
        </w:rPr>
        <w:t xml:space="preserve">Figure </w:t>
      </w:r>
      <w:r w:rsidR="004F51FA">
        <w:rPr>
          <w:rFonts w:ascii="Times New Roman" w:hAnsi="Times New Roman" w:cs="Times New Roman"/>
        </w:rPr>
        <w:t>7</w:t>
      </w:r>
      <w:r>
        <w:rPr>
          <w:rFonts w:ascii="Times New Roman" w:hAnsi="Times New Roman" w:cs="Times New Roman"/>
        </w:rPr>
        <w:t xml:space="preserve"> presents the ten most important variables in the RF model. Referring to Figure </w:t>
      </w:r>
      <w:r w:rsidR="004F51FA">
        <w:rPr>
          <w:rFonts w:ascii="Times New Roman" w:hAnsi="Times New Roman" w:cs="Times New Roman"/>
        </w:rPr>
        <w:t>7</w:t>
      </w:r>
      <w:r w:rsidR="00054BC6">
        <w:rPr>
          <w:rFonts w:ascii="Times New Roman" w:hAnsi="Times New Roman" w:cs="Times New Roman"/>
        </w:rPr>
        <w:t>,</w:t>
      </w:r>
      <w:r>
        <w:rPr>
          <w:rFonts w:ascii="Times New Roman" w:hAnsi="Times New Roman" w:cs="Times New Roman"/>
        </w:rPr>
        <w:t xml:space="preserve"> </w:t>
      </w:r>
      <w:r w:rsidR="009B5269">
        <w:rPr>
          <w:rFonts w:ascii="Times New Roman" w:hAnsi="Times New Roman" w:cs="Times New Roman"/>
        </w:rPr>
        <w:t xml:space="preserve">variables </w:t>
      </w:r>
      <w:r w:rsidR="00BF7EFE">
        <w:rPr>
          <w:rFonts w:ascii="Times New Roman" w:hAnsi="Times New Roman" w:cs="Times New Roman"/>
        </w:rPr>
        <w:t xml:space="preserve">indicating </w:t>
      </w:r>
      <w:r w:rsidR="00F7046A">
        <w:rPr>
          <w:rFonts w:ascii="Times New Roman" w:hAnsi="Times New Roman" w:cs="Times New Roman"/>
        </w:rPr>
        <w:t>BCs</w:t>
      </w:r>
      <w:r w:rsidR="009B5269">
        <w:rPr>
          <w:rFonts w:ascii="Times New Roman" w:hAnsi="Times New Roman" w:cs="Times New Roman"/>
        </w:rPr>
        <w:t xml:space="preserve"> </w:t>
      </w:r>
      <w:r w:rsidR="008625F7">
        <w:rPr>
          <w:rFonts w:ascii="Times New Roman" w:hAnsi="Times New Roman" w:cs="Times New Roman"/>
        </w:rPr>
        <w:t xml:space="preserve">(Equity and Environmental </w:t>
      </w:r>
      <w:r w:rsidR="004D45D3">
        <w:rPr>
          <w:rFonts w:ascii="Times New Roman" w:hAnsi="Times New Roman" w:cs="Times New Roman"/>
        </w:rPr>
        <w:t>Burden</w:t>
      </w:r>
      <w:r w:rsidR="008625F7">
        <w:rPr>
          <w:rFonts w:ascii="Times New Roman" w:hAnsi="Times New Roman" w:cs="Times New Roman"/>
        </w:rPr>
        <w:t xml:space="preserve"> Indicators) </w:t>
      </w:r>
      <w:r w:rsidR="009B5269">
        <w:rPr>
          <w:rFonts w:ascii="Times New Roman" w:hAnsi="Times New Roman" w:cs="Times New Roman"/>
        </w:rPr>
        <w:t xml:space="preserve">and </w:t>
      </w:r>
      <w:r w:rsidR="00BF7EFE">
        <w:rPr>
          <w:rFonts w:ascii="Times New Roman" w:hAnsi="Times New Roman" w:cs="Times New Roman"/>
        </w:rPr>
        <w:t xml:space="preserve">pedestrian racial attributes </w:t>
      </w:r>
      <w:r w:rsidR="008625F7">
        <w:rPr>
          <w:rFonts w:ascii="Times New Roman" w:hAnsi="Times New Roman" w:cs="Times New Roman"/>
        </w:rPr>
        <w:t xml:space="preserve">(Black and White pedestrians) </w:t>
      </w:r>
      <w:r w:rsidR="00BF7EFE">
        <w:rPr>
          <w:rFonts w:ascii="Times New Roman" w:hAnsi="Times New Roman" w:cs="Times New Roman"/>
        </w:rPr>
        <w:t>were found to be more important</w:t>
      </w:r>
      <w:r w:rsidR="008625F7">
        <w:rPr>
          <w:rFonts w:ascii="Times New Roman" w:hAnsi="Times New Roman" w:cs="Times New Roman"/>
        </w:rPr>
        <w:t xml:space="preserve"> in the </w:t>
      </w:r>
      <w:r w:rsidR="00432105">
        <w:rPr>
          <w:rFonts w:ascii="Times New Roman" w:hAnsi="Times New Roman" w:cs="Times New Roman"/>
        </w:rPr>
        <w:t xml:space="preserve">RF model </w:t>
      </w:r>
      <w:r w:rsidR="008625F7">
        <w:rPr>
          <w:rFonts w:ascii="Times New Roman" w:hAnsi="Times New Roman" w:cs="Times New Roman"/>
        </w:rPr>
        <w:t xml:space="preserve">than the other models. </w:t>
      </w:r>
      <w:r w:rsidR="005C1F99">
        <w:rPr>
          <w:rFonts w:ascii="Times New Roman" w:hAnsi="Times New Roman" w:cs="Times New Roman"/>
        </w:rPr>
        <w:t xml:space="preserve">These results can give more valuable insights into the </w:t>
      </w:r>
      <w:r w:rsidR="00431079">
        <w:rPr>
          <w:rFonts w:ascii="Times New Roman" w:hAnsi="Times New Roman" w:cs="Times New Roman"/>
        </w:rPr>
        <w:t xml:space="preserve">distribution of pedestrian crashes across </w:t>
      </w:r>
      <w:r w:rsidR="001A36B3">
        <w:rPr>
          <w:rFonts w:ascii="Times New Roman" w:hAnsi="Times New Roman" w:cs="Times New Roman"/>
        </w:rPr>
        <w:t xml:space="preserve">various </w:t>
      </w:r>
      <w:r w:rsidR="0071470C">
        <w:rPr>
          <w:rFonts w:ascii="Times New Roman" w:hAnsi="Times New Roman" w:cs="Times New Roman"/>
        </w:rPr>
        <w:t xml:space="preserve">racial </w:t>
      </w:r>
      <w:r w:rsidR="00FE0FC0">
        <w:rPr>
          <w:rFonts w:ascii="Times New Roman" w:hAnsi="Times New Roman" w:cs="Times New Roman"/>
        </w:rPr>
        <w:t xml:space="preserve">groups </w:t>
      </w:r>
      <w:r w:rsidR="005125FD">
        <w:rPr>
          <w:rFonts w:ascii="Times New Roman" w:hAnsi="Times New Roman" w:cs="Times New Roman"/>
        </w:rPr>
        <w:t xml:space="preserve">in </w:t>
      </w:r>
      <w:r w:rsidR="00F7046A">
        <w:rPr>
          <w:rFonts w:ascii="Times New Roman" w:hAnsi="Times New Roman" w:cs="Times New Roman"/>
        </w:rPr>
        <w:t>BCs</w:t>
      </w:r>
      <w:r w:rsidR="005125FD">
        <w:rPr>
          <w:rFonts w:ascii="Times New Roman" w:hAnsi="Times New Roman" w:cs="Times New Roman"/>
        </w:rPr>
        <w:t>.</w:t>
      </w:r>
    </w:p>
    <w:p w14:paraId="3E202D79" w14:textId="1F431CF3" w:rsidR="00675B25" w:rsidRDefault="001C2B88" w:rsidP="00ED7299">
      <w:pPr>
        <w:jc w:val="center"/>
        <w:rPr>
          <w:rFonts w:ascii="Times New Roman" w:hAnsi="Times New Roman" w:cs="Times New Roman"/>
          <w:b/>
          <w:bCs/>
          <w:sz w:val="24"/>
          <w:szCs w:val="24"/>
        </w:rPr>
      </w:pPr>
      <w:r>
        <w:rPr>
          <w:noProof/>
        </w:rPr>
        <w:lastRenderedPageBreak/>
        <w:drawing>
          <wp:inline distT="0" distB="0" distL="0" distR="0" wp14:anchorId="0D7DCDF9" wp14:editId="2E536F72">
            <wp:extent cx="5318760" cy="3759500"/>
            <wp:effectExtent l="0" t="0" r="0" b="0"/>
            <wp:docPr id="1487445020" name="Picture 1" descr="A picture containing text, screensh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45020" name="Picture 1" descr="A picture containing text, screenshot, diagram, parallel&#10;&#10;Description automatically generated"/>
                    <pic:cNvPicPr/>
                  </pic:nvPicPr>
                  <pic:blipFill>
                    <a:blip r:embed="rId20"/>
                    <a:stretch>
                      <a:fillRect/>
                    </a:stretch>
                  </pic:blipFill>
                  <pic:spPr>
                    <a:xfrm>
                      <a:off x="0" y="0"/>
                      <a:ext cx="5327730" cy="3765841"/>
                    </a:xfrm>
                    <a:prstGeom prst="rect">
                      <a:avLst/>
                    </a:prstGeom>
                  </pic:spPr>
                </pic:pic>
              </a:graphicData>
            </a:graphic>
          </wp:inline>
        </w:drawing>
      </w:r>
    </w:p>
    <w:p w14:paraId="6F0D7B03" w14:textId="2E84FC95" w:rsidR="00C52052" w:rsidRDefault="001C2B88" w:rsidP="00ED7299">
      <w:pPr>
        <w:pStyle w:val="Caption"/>
        <w:spacing w:after="0"/>
        <w:jc w:val="center"/>
        <w:rPr>
          <w:rFonts w:ascii="Times New Roman" w:hAnsi="Times New Roman" w:cs="Times New Roman"/>
          <w:b/>
          <w:bCs/>
          <w:i w:val="0"/>
          <w:iCs w:val="0"/>
          <w:color w:val="000000" w:themeColor="text1"/>
          <w:sz w:val="22"/>
          <w:szCs w:val="22"/>
        </w:rPr>
      </w:pPr>
      <w:r>
        <w:rPr>
          <w:rFonts w:ascii="Times New Roman" w:hAnsi="Times New Roman" w:cs="Times New Roman"/>
          <w:b/>
          <w:bCs/>
          <w:i w:val="0"/>
          <w:iCs w:val="0"/>
          <w:color w:val="000000" w:themeColor="text1"/>
          <w:sz w:val="22"/>
          <w:szCs w:val="22"/>
        </w:rPr>
        <w:t xml:space="preserve">      </w:t>
      </w:r>
      <w:r w:rsidR="009A22B0" w:rsidRPr="009A22B0">
        <w:rPr>
          <w:rFonts w:ascii="Times New Roman" w:hAnsi="Times New Roman" w:cs="Times New Roman"/>
          <w:b/>
          <w:bCs/>
          <w:i w:val="0"/>
          <w:iCs w:val="0"/>
          <w:color w:val="000000" w:themeColor="text1"/>
          <w:sz w:val="22"/>
          <w:szCs w:val="22"/>
        </w:rPr>
        <w:t xml:space="preserve">Figure </w:t>
      </w:r>
      <w:r w:rsidR="004F51FA">
        <w:rPr>
          <w:rFonts w:ascii="Times New Roman" w:hAnsi="Times New Roman" w:cs="Times New Roman"/>
          <w:b/>
          <w:bCs/>
          <w:i w:val="0"/>
          <w:iCs w:val="0"/>
          <w:color w:val="000000" w:themeColor="text1"/>
          <w:sz w:val="22"/>
          <w:szCs w:val="22"/>
        </w:rPr>
        <w:t>7</w:t>
      </w:r>
      <w:r w:rsidR="009A22B0" w:rsidRPr="009A22B0">
        <w:rPr>
          <w:rFonts w:ascii="Times New Roman" w:hAnsi="Times New Roman" w:cs="Times New Roman"/>
          <w:b/>
          <w:bCs/>
          <w:i w:val="0"/>
          <w:iCs w:val="0"/>
          <w:color w:val="000000" w:themeColor="text1"/>
          <w:sz w:val="22"/>
          <w:szCs w:val="22"/>
        </w:rPr>
        <w:t>: Relative Importance Plot of Top 10 Predictor Variables in Random Forest Model</w:t>
      </w:r>
    </w:p>
    <w:p w14:paraId="1E4B3B82" w14:textId="77777777" w:rsidR="00131C41" w:rsidRDefault="00131C41" w:rsidP="00131C41"/>
    <w:p w14:paraId="309ABA94" w14:textId="210D5913" w:rsidR="00131C41" w:rsidRDefault="001C2B88" w:rsidP="00131C41">
      <w:pPr>
        <w:rPr>
          <w:rFonts w:ascii="Times New Roman" w:hAnsi="Times New Roman" w:cs="Times New Roman"/>
          <w:b/>
          <w:bCs/>
        </w:rPr>
      </w:pPr>
      <w:r>
        <w:rPr>
          <w:rFonts w:ascii="Times New Roman" w:hAnsi="Times New Roman" w:cs="Times New Roman"/>
          <w:b/>
          <w:bCs/>
        </w:rPr>
        <w:t>5</w:t>
      </w:r>
      <w:r w:rsidRPr="0084244A">
        <w:rPr>
          <w:rFonts w:ascii="Times New Roman" w:hAnsi="Times New Roman" w:cs="Times New Roman"/>
          <w:b/>
          <w:bCs/>
        </w:rPr>
        <w:t>.5 St</w:t>
      </w:r>
      <w:r w:rsidR="0084244A" w:rsidRPr="0084244A">
        <w:rPr>
          <w:rFonts w:ascii="Times New Roman" w:hAnsi="Times New Roman" w:cs="Times New Roman"/>
          <w:b/>
          <w:bCs/>
        </w:rPr>
        <w:t xml:space="preserve">acking Individual Base Learners and Comparison of </w:t>
      </w:r>
      <w:r w:rsidR="00CB032A" w:rsidRPr="0084244A">
        <w:rPr>
          <w:rFonts w:ascii="Times New Roman" w:hAnsi="Times New Roman" w:cs="Times New Roman"/>
          <w:b/>
          <w:bCs/>
        </w:rPr>
        <w:t>Models</w:t>
      </w:r>
      <w:r w:rsidR="00CB032A">
        <w:rPr>
          <w:rFonts w:ascii="Times New Roman" w:hAnsi="Times New Roman" w:cs="Times New Roman"/>
          <w:b/>
          <w:bCs/>
        </w:rPr>
        <w:t>’</w:t>
      </w:r>
      <w:r w:rsidR="00CB032A" w:rsidRPr="0084244A">
        <w:rPr>
          <w:rFonts w:ascii="Times New Roman" w:hAnsi="Times New Roman" w:cs="Times New Roman"/>
          <w:b/>
          <w:bCs/>
        </w:rPr>
        <w:t xml:space="preserve"> </w:t>
      </w:r>
      <w:r w:rsidR="0084244A" w:rsidRPr="0084244A">
        <w:rPr>
          <w:rFonts w:ascii="Times New Roman" w:hAnsi="Times New Roman" w:cs="Times New Roman"/>
          <w:b/>
          <w:bCs/>
        </w:rPr>
        <w:t>Performance</w:t>
      </w:r>
    </w:p>
    <w:p w14:paraId="28A72BF5" w14:textId="769A1ACE" w:rsidR="00FB1BC2" w:rsidRDefault="001C2B88" w:rsidP="002D3C3C">
      <w:pPr>
        <w:ind w:firstLine="450"/>
        <w:jc w:val="both"/>
        <w:rPr>
          <w:rFonts w:ascii="Times New Roman" w:hAnsi="Times New Roman" w:cs="Times New Roman"/>
        </w:rPr>
      </w:pPr>
      <w:r>
        <w:rPr>
          <w:rFonts w:ascii="Times New Roman" w:hAnsi="Times New Roman" w:cs="Times New Roman"/>
        </w:rPr>
        <w:t>The validation dataset (N</w:t>
      </w:r>
      <w:r w:rsidRPr="00C721CD">
        <w:rPr>
          <w:rFonts w:ascii="Times New Roman" w:hAnsi="Times New Roman" w:cs="Times New Roman"/>
          <w:sz w:val="24"/>
          <w:szCs w:val="24"/>
          <w:vertAlign w:val="subscript"/>
        </w:rPr>
        <w:t>val</w:t>
      </w:r>
      <w:r>
        <w:rPr>
          <w:rFonts w:ascii="Times New Roman" w:hAnsi="Times New Roman" w:cs="Times New Roman"/>
        </w:rPr>
        <w:t xml:space="preserve"> = 438)</w:t>
      </w:r>
      <w:r w:rsidR="00435A23">
        <w:rPr>
          <w:rFonts w:ascii="Times New Roman" w:hAnsi="Times New Roman" w:cs="Times New Roman"/>
        </w:rPr>
        <w:t xml:space="preserve"> was provided as input to the </w:t>
      </w:r>
      <w:r w:rsidR="00044FBE">
        <w:rPr>
          <w:rFonts w:ascii="Times New Roman" w:hAnsi="Times New Roman" w:cs="Times New Roman"/>
        </w:rPr>
        <w:t>trained base learners</w:t>
      </w:r>
      <w:r w:rsidR="003534CB">
        <w:rPr>
          <w:rFonts w:ascii="Times New Roman" w:hAnsi="Times New Roman" w:cs="Times New Roman"/>
        </w:rPr>
        <w:t>,</w:t>
      </w:r>
      <w:r w:rsidR="00044FBE">
        <w:rPr>
          <w:rFonts w:ascii="Times New Roman" w:hAnsi="Times New Roman" w:cs="Times New Roman"/>
        </w:rPr>
        <w:t xml:space="preserve"> and predictions </w:t>
      </w:r>
      <w:r w:rsidR="00E66F4B">
        <w:rPr>
          <w:rFonts w:ascii="Times New Roman" w:hAnsi="Times New Roman" w:cs="Times New Roman"/>
        </w:rPr>
        <w:t xml:space="preserve">on pedestrian injury severity </w:t>
      </w:r>
      <w:r w:rsidR="00E45826">
        <w:rPr>
          <w:rFonts w:ascii="Times New Roman" w:hAnsi="Times New Roman" w:cs="Times New Roman"/>
        </w:rPr>
        <w:t xml:space="preserve">were obtained </w:t>
      </w:r>
      <w:r w:rsidR="00C721CD">
        <w:rPr>
          <w:rFonts w:ascii="Times New Roman" w:hAnsi="Times New Roman" w:cs="Times New Roman"/>
        </w:rPr>
        <w:t xml:space="preserve">from each base learner for the validation dataset. Subsequently, this set of predictions was used as input for </w:t>
      </w:r>
      <w:r w:rsidR="005B2F9F">
        <w:rPr>
          <w:rFonts w:ascii="Times New Roman" w:hAnsi="Times New Roman" w:cs="Times New Roman"/>
        </w:rPr>
        <w:t xml:space="preserve">the </w:t>
      </w:r>
      <w:r w:rsidR="00C721CD">
        <w:rPr>
          <w:rFonts w:ascii="Times New Roman" w:hAnsi="Times New Roman" w:cs="Times New Roman"/>
        </w:rPr>
        <w:t>meta-learner in the second layer of the stacking methodology. Furthermore, the predictive performance of the trained base learners was assessed using the test dataset (N</w:t>
      </w:r>
      <w:r w:rsidR="00C721CD" w:rsidRPr="00C721CD">
        <w:rPr>
          <w:rFonts w:ascii="Times New Roman" w:hAnsi="Times New Roman" w:cs="Times New Roman"/>
          <w:vertAlign w:val="subscript"/>
        </w:rPr>
        <w:t>test</w:t>
      </w:r>
      <w:r w:rsidR="00C721CD">
        <w:rPr>
          <w:rFonts w:ascii="Times New Roman" w:hAnsi="Times New Roman" w:cs="Times New Roman"/>
        </w:rPr>
        <w:t xml:space="preserve"> = 227). Confusion matrices, widely</w:t>
      </w:r>
      <w:r w:rsidR="00B12F7E">
        <w:rPr>
          <w:rFonts w:ascii="Times New Roman" w:hAnsi="Times New Roman" w:cs="Times New Roman"/>
        </w:rPr>
        <w:t xml:space="preserve"> used to </w:t>
      </w:r>
      <w:r w:rsidR="003534CB">
        <w:rPr>
          <w:rFonts w:ascii="Times New Roman" w:hAnsi="Times New Roman" w:cs="Times New Roman"/>
        </w:rPr>
        <w:t xml:space="preserve">evaluate </w:t>
      </w:r>
      <w:r w:rsidR="00B12F7E">
        <w:rPr>
          <w:rFonts w:ascii="Times New Roman" w:hAnsi="Times New Roman" w:cs="Times New Roman"/>
        </w:rPr>
        <w:t>the predictive performance</w:t>
      </w:r>
      <w:r w:rsidR="005D4006">
        <w:rPr>
          <w:rFonts w:ascii="Times New Roman" w:hAnsi="Times New Roman" w:cs="Times New Roman"/>
        </w:rPr>
        <w:t xml:space="preserve"> of the ML models, were </w:t>
      </w:r>
      <w:r w:rsidR="00824A57">
        <w:rPr>
          <w:rFonts w:ascii="Times New Roman" w:hAnsi="Times New Roman" w:cs="Times New Roman"/>
        </w:rPr>
        <w:t>obtained</w:t>
      </w:r>
      <w:r w:rsidR="003534CB">
        <w:rPr>
          <w:rFonts w:ascii="Times New Roman" w:hAnsi="Times New Roman" w:cs="Times New Roman"/>
        </w:rPr>
        <w:t>,</w:t>
      </w:r>
      <w:r w:rsidR="00824A57">
        <w:rPr>
          <w:rFonts w:ascii="Times New Roman" w:hAnsi="Times New Roman" w:cs="Times New Roman"/>
        </w:rPr>
        <w:t xml:space="preserve"> and performance measures discussed in the previous section were calculated</w:t>
      </w:r>
      <w:r w:rsidR="00F0308D">
        <w:rPr>
          <w:rFonts w:ascii="Times New Roman" w:hAnsi="Times New Roman" w:cs="Times New Roman"/>
        </w:rPr>
        <w:t xml:space="preserve"> to determine</w:t>
      </w:r>
      <w:r w:rsidR="00DC1329">
        <w:rPr>
          <w:rFonts w:ascii="Times New Roman" w:hAnsi="Times New Roman" w:cs="Times New Roman"/>
        </w:rPr>
        <w:t xml:space="preserve"> the</w:t>
      </w:r>
      <w:r w:rsidR="005B5229">
        <w:rPr>
          <w:rFonts w:ascii="Times New Roman" w:hAnsi="Times New Roman" w:cs="Times New Roman"/>
        </w:rPr>
        <w:t xml:space="preserve"> </w:t>
      </w:r>
      <w:r w:rsidR="00B80E26">
        <w:rPr>
          <w:rFonts w:ascii="Times New Roman" w:hAnsi="Times New Roman" w:cs="Times New Roman"/>
        </w:rPr>
        <w:t xml:space="preserve">trained models’ </w:t>
      </w:r>
      <w:r w:rsidR="005B5229">
        <w:rPr>
          <w:rFonts w:ascii="Times New Roman" w:hAnsi="Times New Roman" w:cs="Times New Roman"/>
        </w:rPr>
        <w:t xml:space="preserve">predictive ability. </w:t>
      </w:r>
      <w:r w:rsidR="0028273A">
        <w:rPr>
          <w:rFonts w:ascii="Times New Roman" w:hAnsi="Times New Roman" w:cs="Times New Roman"/>
        </w:rPr>
        <w:t xml:space="preserve">Results from the confusion matrices indicate that </w:t>
      </w:r>
      <w:r w:rsidR="00C429D4">
        <w:rPr>
          <w:rFonts w:ascii="Times New Roman" w:hAnsi="Times New Roman" w:cs="Times New Roman"/>
        </w:rPr>
        <w:t xml:space="preserve">the </w:t>
      </w:r>
      <w:r w:rsidR="003534CB">
        <w:rPr>
          <w:rFonts w:ascii="Times New Roman" w:hAnsi="Times New Roman" w:cs="Times New Roman"/>
        </w:rPr>
        <w:t>ML models’ prediction accuracy was higher than</w:t>
      </w:r>
      <w:r w:rsidR="00DA3853">
        <w:rPr>
          <w:rFonts w:ascii="Times New Roman" w:hAnsi="Times New Roman" w:cs="Times New Roman"/>
        </w:rPr>
        <w:t xml:space="preserve"> the frequentist model</w:t>
      </w:r>
      <w:r w:rsidR="003534CB">
        <w:rPr>
          <w:rFonts w:ascii="Times New Roman" w:hAnsi="Times New Roman" w:cs="Times New Roman"/>
        </w:rPr>
        <w:t>,</w:t>
      </w:r>
      <w:r w:rsidR="00301347">
        <w:rPr>
          <w:rFonts w:ascii="Times New Roman" w:hAnsi="Times New Roman" w:cs="Times New Roman"/>
        </w:rPr>
        <w:t xml:space="preserve"> which </w:t>
      </w:r>
      <w:r w:rsidR="00066A82">
        <w:rPr>
          <w:rFonts w:ascii="Times New Roman" w:hAnsi="Times New Roman" w:cs="Times New Roman"/>
        </w:rPr>
        <w:t xml:space="preserve">conforms to the </w:t>
      </w:r>
      <w:r w:rsidR="00301347">
        <w:rPr>
          <w:rFonts w:ascii="Times New Roman" w:hAnsi="Times New Roman" w:cs="Times New Roman"/>
        </w:rPr>
        <w:t xml:space="preserve">usual </w:t>
      </w:r>
      <w:r w:rsidR="00066A82">
        <w:rPr>
          <w:rFonts w:ascii="Times New Roman" w:hAnsi="Times New Roman" w:cs="Times New Roman"/>
        </w:rPr>
        <w:t>norm</w:t>
      </w:r>
      <w:r w:rsidR="00301347">
        <w:rPr>
          <w:rFonts w:ascii="Times New Roman" w:hAnsi="Times New Roman" w:cs="Times New Roman"/>
        </w:rPr>
        <w:t xml:space="preserve">. </w:t>
      </w:r>
      <w:r w:rsidR="00095DE2">
        <w:rPr>
          <w:rFonts w:ascii="Times New Roman" w:hAnsi="Times New Roman" w:cs="Times New Roman"/>
        </w:rPr>
        <w:t xml:space="preserve">The RF model </w:t>
      </w:r>
      <w:r w:rsidR="003534CB">
        <w:rPr>
          <w:rFonts w:ascii="Times New Roman" w:hAnsi="Times New Roman" w:cs="Times New Roman"/>
        </w:rPr>
        <w:t>predicted</w:t>
      </w:r>
      <w:r w:rsidR="00B56DE0">
        <w:rPr>
          <w:rFonts w:ascii="Times New Roman" w:hAnsi="Times New Roman" w:cs="Times New Roman"/>
        </w:rPr>
        <w:t xml:space="preserve"> </w:t>
      </w:r>
      <w:r w:rsidR="00D369F3">
        <w:rPr>
          <w:rFonts w:ascii="Times New Roman" w:hAnsi="Times New Roman" w:cs="Times New Roman"/>
        </w:rPr>
        <w:t xml:space="preserve">pedestrian injury severity with </w:t>
      </w:r>
      <w:r w:rsidR="00EF6EFD">
        <w:rPr>
          <w:rFonts w:ascii="Times New Roman" w:hAnsi="Times New Roman" w:cs="Times New Roman"/>
        </w:rPr>
        <w:t>the highest accuracy (</w:t>
      </w:r>
      <w:r w:rsidR="00D369F3">
        <w:rPr>
          <w:rFonts w:ascii="Times New Roman" w:hAnsi="Times New Roman" w:cs="Times New Roman"/>
        </w:rPr>
        <w:t>73.56</w:t>
      </w:r>
      <w:r w:rsidR="00734D1E">
        <w:rPr>
          <w:rFonts w:ascii="Times New Roman" w:hAnsi="Times New Roman" w:cs="Times New Roman"/>
        </w:rPr>
        <w:t>%) among the base learner</w:t>
      </w:r>
      <w:r w:rsidR="008A7601">
        <w:rPr>
          <w:rFonts w:ascii="Times New Roman" w:hAnsi="Times New Roman" w:cs="Times New Roman"/>
        </w:rPr>
        <w:t>s</w:t>
      </w:r>
      <w:r w:rsidR="00734D1E">
        <w:rPr>
          <w:rFonts w:ascii="Times New Roman" w:hAnsi="Times New Roman" w:cs="Times New Roman"/>
        </w:rPr>
        <w:t xml:space="preserve">. The confusion matrices for the </w:t>
      </w:r>
      <w:r w:rsidR="00E75C18">
        <w:rPr>
          <w:rFonts w:ascii="Times New Roman" w:hAnsi="Times New Roman" w:cs="Times New Roman"/>
        </w:rPr>
        <w:t>base learner models are presented in Tables 3</w:t>
      </w:r>
      <w:r w:rsidR="001E7FFB">
        <w:rPr>
          <w:rFonts w:ascii="Times New Roman" w:hAnsi="Times New Roman" w:cs="Times New Roman"/>
        </w:rPr>
        <w:t xml:space="preserve"> and </w:t>
      </w:r>
      <w:r w:rsidR="00E75C18">
        <w:rPr>
          <w:rFonts w:ascii="Times New Roman" w:hAnsi="Times New Roman" w:cs="Times New Roman"/>
        </w:rPr>
        <w:t>4.</w:t>
      </w:r>
      <w:r w:rsidR="009B7B4A">
        <w:rPr>
          <w:rFonts w:ascii="Times New Roman" w:hAnsi="Times New Roman" w:cs="Times New Roman"/>
        </w:rPr>
        <w:t xml:space="preserve"> </w:t>
      </w:r>
    </w:p>
    <w:p w14:paraId="64B223EA" w14:textId="00DFE6D5" w:rsidR="0007471C" w:rsidRPr="0007471C" w:rsidRDefault="001C2B88" w:rsidP="0007471C">
      <w:pPr>
        <w:jc w:val="both"/>
        <w:rPr>
          <w:rFonts w:ascii="Times New Roman" w:hAnsi="Times New Roman" w:cs="Times New Roman"/>
        </w:rPr>
      </w:pPr>
      <w:r>
        <w:rPr>
          <w:rFonts w:ascii="Times New Roman" w:hAnsi="Times New Roman" w:cs="Times New Roman"/>
        </w:rPr>
        <w:t xml:space="preserve"> </w:t>
      </w:r>
      <w:r w:rsidR="00FC404B">
        <w:rPr>
          <w:rFonts w:ascii="Times New Roman" w:hAnsi="Times New Roman" w:cs="Times New Roman"/>
        </w:rPr>
        <w:t xml:space="preserve">  </w:t>
      </w:r>
      <w:r w:rsidR="001D397F">
        <w:rPr>
          <w:rFonts w:ascii="Times New Roman" w:hAnsi="Times New Roman" w:cs="Times New Roman"/>
        </w:rPr>
        <w:t xml:space="preserve">  </w:t>
      </w:r>
      <w:r w:rsidR="006248D3">
        <w:rPr>
          <w:rFonts w:ascii="Times New Roman" w:hAnsi="Times New Roman" w:cs="Times New Roman"/>
        </w:rPr>
        <w:t xml:space="preserve"> </w:t>
      </w:r>
      <w:r w:rsidR="00820EA9">
        <w:rPr>
          <w:rFonts w:ascii="Times New Roman" w:hAnsi="Times New Roman" w:cs="Times New Roman"/>
        </w:rPr>
        <w:t xml:space="preserve"> </w:t>
      </w:r>
      <w:r w:rsidR="00C42AD4">
        <w:rPr>
          <w:rFonts w:ascii="Times New Roman" w:hAnsi="Times New Roman" w:cs="Times New Roman"/>
        </w:rPr>
        <w:t xml:space="preserve"> </w:t>
      </w:r>
      <w:r w:rsidR="00073AFB">
        <w:rPr>
          <w:rFonts w:ascii="Times New Roman" w:hAnsi="Times New Roman" w:cs="Times New Roman"/>
        </w:rPr>
        <w:t xml:space="preserve"> </w:t>
      </w:r>
      <w:r w:rsidR="006A781A">
        <w:rPr>
          <w:rFonts w:ascii="Times New Roman" w:hAnsi="Times New Roman" w:cs="Times New Roman"/>
        </w:rPr>
        <w:t xml:space="preserve"> </w:t>
      </w:r>
      <w:r w:rsidR="00E75C18">
        <w:rPr>
          <w:rFonts w:ascii="Times New Roman" w:hAnsi="Times New Roman" w:cs="Times New Roman"/>
        </w:rPr>
        <w:t xml:space="preserve"> </w:t>
      </w:r>
      <w:r w:rsidR="00F0308D">
        <w:rPr>
          <w:rFonts w:ascii="Times New Roman" w:hAnsi="Times New Roman" w:cs="Times New Roman"/>
        </w:rPr>
        <w:t xml:space="preserve"> </w:t>
      </w:r>
      <w:r w:rsidR="005D4006">
        <w:rPr>
          <w:rFonts w:ascii="Times New Roman" w:hAnsi="Times New Roman" w:cs="Times New Roman"/>
        </w:rPr>
        <w:t xml:space="preserve"> </w:t>
      </w:r>
      <w:r w:rsidR="00B12F7E">
        <w:rPr>
          <w:rFonts w:ascii="Times New Roman" w:hAnsi="Times New Roman" w:cs="Times New Roman"/>
        </w:rPr>
        <w:t xml:space="preserve"> </w:t>
      </w:r>
      <w:r w:rsidR="00C721CD">
        <w:rPr>
          <w:rFonts w:ascii="Times New Roman" w:hAnsi="Times New Roman" w:cs="Times New Roman"/>
        </w:rPr>
        <w:t xml:space="preserve">     </w:t>
      </w:r>
      <w:r>
        <w:rPr>
          <w:rFonts w:ascii="Times New Roman" w:hAnsi="Times New Roman" w:cs="Times New Roman"/>
          <w:b/>
          <w:bCs/>
          <w:sz w:val="24"/>
          <w:szCs w:val="24"/>
        </w:rPr>
        <w:br w:type="page"/>
      </w:r>
    </w:p>
    <w:p w14:paraId="4E063BEC" w14:textId="1CA1E81D" w:rsidR="001A1394" w:rsidRPr="00FF53A8" w:rsidRDefault="001C2B88" w:rsidP="00551D58">
      <w:pPr>
        <w:pStyle w:val="Caption"/>
        <w:spacing w:after="0"/>
        <w:jc w:val="center"/>
        <w:rPr>
          <w:rFonts w:ascii="Times New Roman" w:hAnsi="Times New Roman" w:cs="Times New Roman"/>
          <w:b/>
          <w:bCs/>
          <w:i w:val="0"/>
          <w:iCs w:val="0"/>
          <w:color w:val="000000" w:themeColor="text1"/>
          <w:sz w:val="32"/>
          <w:szCs w:val="32"/>
        </w:rPr>
      </w:pPr>
      <w:r>
        <w:rPr>
          <w:rFonts w:ascii="Times New Roman" w:hAnsi="Times New Roman" w:cs="Times New Roman"/>
          <w:b/>
          <w:bCs/>
          <w:i w:val="0"/>
          <w:iCs w:val="0"/>
          <w:color w:val="000000" w:themeColor="text1"/>
          <w:sz w:val="22"/>
          <w:szCs w:val="22"/>
        </w:rPr>
        <w:lastRenderedPageBreak/>
        <w:t>TABLE</w:t>
      </w:r>
      <w:r w:rsidRPr="00FF53A8">
        <w:rPr>
          <w:rFonts w:ascii="Times New Roman" w:hAnsi="Times New Roman" w:cs="Times New Roman"/>
          <w:b/>
          <w:bCs/>
          <w:i w:val="0"/>
          <w:iCs w:val="0"/>
          <w:color w:val="000000" w:themeColor="text1"/>
          <w:sz w:val="22"/>
          <w:szCs w:val="22"/>
        </w:rPr>
        <w:t xml:space="preserve"> </w:t>
      </w:r>
      <w:r w:rsidRPr="00FF53A8">
        <w:rPr>
          <w:rFonts w:ascii="Times New Roman" w:hAnsi="Times New Roman" w:cs="Times New Roman"/>
          <w:b/>
          <w:bCs/>
          <w:i w:val="0"/>
          <w:iCs w:val="0"/>
          <w:color w:val="000000" w:themeColor="text1"/>
          <w:sz w:val="22"/>
          <w:szCs w:val="22"/>
        </w:rPr>
        <w:fldChar w:fldCharType="begin"/>
      </w:r>
      <w:r w:rsidRPr="00FF53A8">
        <w:rPr>
          <w:rFonts w:ascii="Times New Roman" w:hAnsi="Times New Roman" w:cs="Times New Roman"/>
          <w:b/>
          <w:bCs/>
          <w:i w:val="0"/>
          <w:iCs w:val="0"/>
          <w:color w:val="000000" w:themeColor="text1"/>
          <w:sz w:val="22"/>
          <w:szCs w:val="22"/>
        </w:rPr>
        <w:instrText xml:space="preserve"> SEQ Table \* ARABIC </w:instrText>
      </w:r>
      <w:r w:rsidRPr="00FF53A8">
        <w:rPr>
          <w:rFonts w:ascii="Times New Roman" w:hAnsi="Times New Roman" w:cs="Times New Roman"/>
          <w:b/>
          <w:bCs/>
          <w:i w:val="0"/>
          <w:iCs w:val="0"/>
          <w:color w:val="000000" w:themeColor="text1"/>
          <w:sz w:val="22"/>
          <w:szCs w:val="22"/>
        </w:rPr>
        <w:fldChar w:fldCharType="separate"/>
      </w:r>
      <w:r w:rsidR="00FF7043">
        <w:rPr>
          <w:rFonts w:ascii="Times New Roman" w:hAnsi="Times New Roman" w:cs="Times New Roman"/>
          <w:b/>
          <w:bCs/>
          <w:i w:val="0"/>
          <w:iCs w:val="0"/>
          <w:noProof/>
          <w:color w:val="000000" w:themeColor="text1"/>
          <w:sz w:val="22"/>
          <w:szCs w:val="22"/>
        </w:rPr>
        <w:t>3</w:t>
      </w:r>
      <w:r w:rsidRPr="00FF53A8">
        <w:rPr>
          <w:rFonts w:ascii="Times New Roman" w:hAnsi="Times New Roman" w:cs="Times New Roman"/>
          <w:b/>
          <w:bCs/>
          <w:i w:val="0"/>
          <w:iCs w:val="0"/>
          <w:color w:val="000000" w:themeColor="text1"/>
          <w:sz w:val="22"/>
          <w:szCs w:val="22"/>
        </w:rPr>
        <w:fldChar w:fldCharType="end"/>
      </w:r>
      <w:r w:rsidRPr="00FF53A8">
        <w:rPr>
          <w:rFonts w:ascii="Times New Roman" w:hAnsi="Times New Roman" w:cs="Times New Roman"/>
          <w:b/>
          <w:bCs/>
          <w:i w:val="0"/>
          <w:iCs w:val="0"/>
          <w:color w:val="000000" w:themeColor="text1"/>
          <w:sz w:val="22"/>
          <w:szCs w:val="22"/>
        </w:rPr>
        <w:t>: Confusion Matri</w:t>
      </w:r>
      <w:r w:rsidR="001E7FFB">
        <w:rPr>
          <w:rFonts w:ascii="Times New Roman" w:hAnsi="Times New Roman" w:cs="Times New Roman"/>
          <w:b/>
          <w:bCs/>
          <w:i w:val="0"/>
          <w:iCs w:val="0"/>
          <w:color w:val="000000" w:themeColor="text1"/>
          <w:sz w:val="22"/>
          <w:szCs w:val="22"/>
        </w:rPr>
        <w:t>ces</w:t>
      </w:r>
      <w:r w:rsidRPr="00FF53A8">
        <w:rPr>
          <w:rFonts w:ascii="Times New Roman" w:hAnsi="Times New Roman" w:cs="Times New Roman"/>
          <w:b/>
          <w:bCs/>
          <w:i w:val="0"/>
          <w:iCs w:val="0"/>
          <w:color w:val="000000" w:themeColor="text1"/>
          <w:sz w:val="22"/>
          <w:szCs w:val="22"/>
        </w:rPr>
        <w:t xml:space="preserve"> for Test Dataset (N</w:t>
      </w:r>
      <w:r w:rsidRPr="00FF53A8">
        <w:rPr>
          <w:rFonts w:ascii="Times New Roman" w:hAnsi="Times New Roman" w:cs="Times New Roman"/>
          <w:b/>
          <w:bCs/>
          <w:i w:val="0"/>
          <w:iCs w:val="0"/>
          <w:color w:val="000000" w:themeColor="text1"/>
          <w:sz w:val="22"/>
          <w:szCs w:val="22"/>
          <w:vertAlign w:val="subscript"/>
        </w:rPr>
        <w:t>test</w:t>
      </w:r>
      <w:r w:rsidRPr="00FF53A8">
        <w:rPr>
          <w:rFonts w:ascii="Times New Roman" w:hAnsi="Times New Roman" w:cs="Times New Roman"/>
          <w:b/>
          <w:bCs/>
          <w:i w:val="0"/>
          <w:iCs w:val="0"/>
          <w:color w:val="000000" w:themeColor="text1"/>
          <w:sz w:val="22"/>
          <w:szCs w:val="22"/>
        </w:rPr>
        <w:t xml:space="preserve"> = 227) </w:t>
      </w:r>
      <w:r w:rsidR="00546A0D">
        <w:rPr>
          <w:rFonts w:ascii="Times New Roman" w:hAnsi="Times New Roman" w:cs="Times New Roman"/>
          <w:b/>
          <w:bCs/>
          <w:i w:val="0"/>
          <w:iCs w:val="0"/>
          <w:color w:val="000000" w:themeColor="text1"/>
          <w:sz w:val="22"/>
          <w:szCs w:val="22"/>
        </w:rPr>
        <w:t>for</w:t>
      </w:r>
      <w:r w:rsidRPr="00FF53A8">
        <w:rPr>
          <w:rFonts w:ascii="Times New Roman" w:hAnsi="Times New Roman" w:cs="Times New Roman"/>
          <w:b/>
          <w:bCs/>
          <w:i w:val="0"/>
          <w:iCs w:val="0"/>
          <w:color w:val="000000" w:themeColor="text1"/>
          <w:sz w:val="22"/>
          <w:szCs w:val="22"/>
        </w:rPr>
        <w:t xml:space="preserve"> Ordered Logit </w:t>
      </w:r>
      <w:r w:rsidR="00264F40">
        <w:rPr>
          <w:rFonts w:ascii="Times New Roman" w:hAnsi="Times New Roman" w:cs="Times New Roman"/>
          <w:b/>
          <w:bCs/>
          <w:i w:val="0"/>
          <w:iCs w:val="0"/>
          <w:color w:val="000000" w:themeColor="text1"/>
          <w:sz w:val="22"/>
          <w:szCs w:val="22"/>
        </w:rPr>
        <w:t>and DT Model</w:t>
      </w:r>
    </w:p>
    <w:tbl>
      <w:tblPr>
        <w:tblStyle w:val="ListTable6Colorful"/>
        <w:tblW w:w="7555" w:type="dxa"/>
        <w:tblLook w:val="04A0" w:firstRow="1" w:lastRow="0" w:firstColumn="1" w:lastColumn="0" w:noHBand="0" w:noVBand="1"/>
      </w:tblPr>
      <w:tblGrid>
        <w:gridCol w:w="1438"/>
        <w:gridCol w:w="987"/>
        <w:gridCol w:w="1028"/>
        <w:gridCol w:w="987"/>
        <w:gridCol w:w="1055"/>
        <w:gridCol w:w="902"/>
        <w:gridCol w:w="1158"/>
      </w:tblGrid>
      <w:tr w:rsidR="00ED05C7" w14:paraId="57B8FC98" w14:textId="47711E9F" w:rsidTr="006F07F8">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379" w:type="dxa"/>
            <w:gridSpan w:val="6"/>
          </w:tcPr>
          <w:p w14:paraId="495EDFB5" w14:textId="63F8AFF9" w:rsidR="00ED05C7" w:rsidRPr="006F07F8" w:rsidRDefault="00ED05C7" w:rsidP="002404AF">
            <w:pPr>
              <w:jc w:val="center"/>
              <w:rPr>
                <w:rFonts w:ascii="Times New Roman" w:hAnsi="Times New Roman" w:cs="Times New Roman"/>
              </w:rPr>
            </w:pPr>
            <w:r>
              <w:rPr>
                <w:rFonts w:ascii="Times New Roman" w:hAnsi="Times New Roman" w:cs="Times New Roman"/>
                <w:b w:val="0"/>
                <w:bCs w:val="0"/>
              </w:rPr>
              <w:t xml:space="preserve">                        </w:t>
            </w:r>
            <w:r w:rsidRPr="006F07F8">
              <w:rPr>
                <w:rFonts w:ascii="Times New Roman" w:hAnsi="Times New Roman" w:cs="Times New Roman"/>
              </w:rPr>
              <w:t>Ordered Logit Model</w:t>
            </w:r>
          </w:p>
        </w:tc>
        <w:tc>
          <w:tcPr>
            <w:tcW w:w="1176" w:type="dxa"/>
          </w:tcPr>
          <w:p w14:paraId="59B088BC" w14:textId="77777777" w:rsidR="00ED05C7" w:rsidRDefault="00ED05C7" w:rsidP="002404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67090591" w14:textId="0BA50036" w:rsidTr="006F07F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389" w:type="dxa"/>
            <w:vMerge w:val="restart"/>
            <w:shd w:val="clear" w:color="auto" w:fill="auto"/>
          </w:tcPr>
          <w:p w14:paraId="6C4006A5" w14:textId="58EBB737" w:rsidR="00ED05C7" w:rsidRPr="006F07F8" w:rsidRDefault="00ED05C7" w:rsidP="002404AF">
            <w:pPr>
              <w:jc w:val="center"/>
              <w:rPr>
                <w:rFonts w:ascii="Times New Roman" w:hAnsi="Times New Roman" w:cs="Times New Roman"/>
                <w:sz w:val="24"/>
                <w:szCs w:val="24"/>
              </w:rPr>
            </w:pPr>
            <w:r w:rsidRPr="006F07F8">
              <w:rPr>
                <w:rFonts w:ascii="Times New Roman" w:hAnsi="Times New Roman" w:cs="Times New Roman"/>
              </w:rPr>
              <w:t>Observed Outcomes</w:t>
            </w:r>
          </w:p>
        </w:tc>
        <w:tc>
          <w:tcPr>
            <w:tcW w:w="4990" w:type="dxa"/>
            <w:gridSpan w:val="5"/>
            <w:shd w:val="clear" w:color="auto" w:fill="auto"/>
          </w:tcPr>
          <w:p w14:paraId="39E6D1BD" w14:textId="4F53186D" w:rsidR="00ED05C7" w:rsidRPr="00E04535"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Predicted Outcomes</w:t>
            </w:r>
          </w:p>
        </w:tc>
        <w:tc>
          <w:tcPr>
            <w:tcW w:w="1176" w:type="dxa"/>
            <w:shd w:val="clear" w:color="auto" w:fill="auto"/>
          </w:tcPr>
          <w:p w14:paraId="5405C8EB" w14:textId="1A2D45D6" w:rsidR="00ED05C7" w:rsidRPr="00E04535" w:rsidRDefault="009E6FFB"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Total</w:t>
            </w:r>
          </w:p>
        </w:tc>
      </w:tr>
      <w:tr w:rsidR="00ED05C7" w14:paraId="62C46E18" w14:textId="2617DD31" w:rsidTr="006F07F8">
        <w:trPr>
          <w:trHeight w:val="368"/>
        </w:trPr>
        <w:tc>
          <w:tcPr>
            <w:cnfStyle w:val="001000000000" w:firstRow="0" w:lastRow="0" w:firstColumn="1" w:lastColumn="0" w:oddVBand="0" w:evenVBand="0" w:oddHBand="0" w:evenHBand="0" w:firstRowFirstColumn="0" w:firstRowLastColumn="0" w:lastRowFirstColumn="0" w:lastRowLastColumn="0"/>
            <w:tcW w:w="1389" w:type="dxa"/>
            <w:vMerge/>
          </w:tcPr>
          <w:p w14:paraId="1F502901" w14:textId="77777777" w:rsidR="00ED05C7" w:rsidRDefault="00ED05C7" w:rsidP="002404AF">
            <w:pPr>
              <w:jc w:val="center"/>
              <w:rPr>
                <w:rFonts w:ascii="Times New Roman" w:hAnsi="Times New Roman" w:cs="Times New Roman"/>
                <w:sz w:val="24"/>
                <w:szCs w:val="24"/>
              </w:rPr>
            </w:pPr>
          </w:p>
        </w:tc>
        <w:tc>
          <w:tcPr>
            <w:tcW w:w="995" w:type="dxa"/>
          </w:tcPr>
          <w:p w14:paraId="6141D205" w14:textId="77777777" w:rsidR="00ED05C7" w:rsidRPr="00FF53A8"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Fatal Injury</w:t>
            </w:r>
          </w:p>
        </w:tc>
        <w:tc>
          <w:tcPr>
            <w:tcW w:w="1037" w:type="dxa"/>
          </w:tcPr>
          <w:p w14:paraId="3522EEAC" w14:textId="3291B8BD" w:rsidR="00ED05C7" w:rsidRPr="00FF53A8"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Severe Injury</w:t>
            </w:r>
          </w:p>
        </w:tc>
        <w:tc>
          <w:tcPr>
            <w:tcW w:w="994" w:type="dxa"/>
          </w:tcPr>
          <w:p w14:paraId="182B02B2" w14:textId="77777777" w:rsidR="00ED05C7" w:rsidRPr="00FF53A8"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Minor Injury</w:t>
            </w:r>
          </w:p>
        </w:tc>
        <w:tc>
          <w:tcPr>
            <w:tcW w:w="1059" w:type="dxa"/>
          </w:tcPr>
          <w:p w14:paraId="0A00FBB1" w14:textId="77777777" w:rsidR="00ED05C7" w:rsidRPr="00FF53A8"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Possible Injury</w:t>
            </w:r>
          </w:p>
        </w:tc>
        <w:tc>
          <w:tcPr>
            <w:tcW w:w="905" w:type="dxa"/>
          </w:tcPr>
          <w:p w14:paraId="578B2F5B" w14:textId="2FA28352" w:rsidR="00ED05C7" w:rsidRPr="00FF53A8"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No Injury</w:t>
            </w:r>
          </w:p>
        </w:tc>
        <w:tc>
          <w:tcPr>
            <w:tcW w:w="1176" w:type="dxa"/>
          </w:tcPr>
          <w:p w14:paraId="7C8D5F96" w14:textId="77777777" w:rsidR="00ED05C7" w:rsidRPr="00FF53A8"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243B2446" w14:textId="6B528779" w:rsidTr="006F07F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24C082C9" w14:textId="4746145B"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 xml:space="preserve">Fatal Injury </w:t>
            </w:r>
          </w:p>
        </w:tc>
        <w:tc>
          <w:tcPr>
            <w:tcW w:w="995" w:type="dxa"/>
            <w:shd w:val="clear" w:color="auto" w:fill="auto"/>
          </w:tcPr>
          <w:p w14:paraId="08661A5C"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15</w:t>
            </w:r>
          </w:p>
        </w:tc>
        <w:tc>
          <w:tcPr>
            <w:tcW w:w="1037" w:type="dxa"/>
            <w:shd w:val="clear" w:color="auto" w:fill="auto"/>
          </w:tcPr>
          <w:p w14:paraId="500DFDE2"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10</w:t>
            </w:r>
          </w:p>
        </w:tc>
        <w:tc>
          <w:tcPr>
            <w:tcW w:w="994" w:type="dxa"/>
            <w:shd w:val="clear" w:color="auto" w:fill="auto"/>
          </w:tcPr>
          <w:p w14:paraId="43D1A55D"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7</w:t>
            </w:r>
          </w:p>
        </w:tc>
        <w:tc>
          <w:tcPr>
            <w:tcW w:w="1059" w:type="dxa"/>
            <w:shd w:val="clear" w:color="auto" w:fill="auto"/>
          </w:tcPr>
          <w:p w14:paraId="0C473EA6"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2</w:t>
            </w:r>
          </w:p>
        </w:tc>
        <w:tc>
          <w:tcPr>
            <w:tcW w:w="905" w:type="dxa"/>
            <w:shd w:val="clear" w:color="auto" w:fill="auto"/>
          </w:tcPr>
          <w:p w14:paraId="3877EC83" w14:textId="0894BC35"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w:t>
            </w:r>
          </w:p>
        </w:tc>
        <w:tc>
          <w:tcPr>
            <w:tcW w:w="1176" w:type="dxa"/>
            <w:shd w:val="clear" w:color="auto" w:fill="auto"/>
          </w:tcPr>
          <w:p w14:paraId="58242045" w14:textId="132AB62F" w:rsidR="00ED05C7" w:rsidRPr="009E6FFB" w:rsidRDefault="009E6FFB"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E6FFB">
              <w:rPr>
                <w:rFonts w:ascii="Times New Roman" w:hAnsi="Times New Roman" w:cs="Times New Roman"/>
                <w:b/>
                <w:bCs/>
              </w:rPr>
              <w:t>35</w:t>
            </w:r>
          </w:p>
        </w:tc>
      </w:tr>
      <w:tr w:rsidR="00ED05C7" w14:paraId="085653CB" w14:textId="2DF5AC91"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tcPr>
          <w:p w14:paraId="0BEB4D3A" w14:textId="61704B50"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Severe Injury</w:t>
            </w:r>
          </w:p>
        </w:tc>
        <w:tc>
          <w:tcPr>
            <w:tcW w:w="995" w:type="dxa"/>
          </w:tcPr>
          <w:p w14:paraId="5CFE5B99"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10</w:t>
            </w:r>
          </w:p>
        </w:tc>
        <w:tc>
          <w:tcPr>
            <w:tcW w:w="1037" w:type="dxa"/>
          </w:tcPr>
          <w:p w14:paraId="250CD8E5"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11</w:t>
            </w:r>
          </w:p>
        </w:tc>
        <w:tc>
          <w:tcPr>
            <w:tcW w:w="994" w:type="dxa"/>
          </w:tcPr>
          <w:p w14:paraId="78E99AA3"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8</w:t>
            </w:r>
          </w:p>
        </w:tc>
        <w:tc>
          <w:tcPr>
            <w:tcW w:w="1059" w:type="dxa"/>
          </w:tcPr>
          <w:p w14:paraId="4ECC228D"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3</w:t>
            </w:r>
          </w:p>
        </w:tc>
        <w:tc>
          <w:tcPr>
            <w:tcW w:w="905" w:type="dxa"/>
          </w:tcPr>
          <w:p w14:paraId="6B488F9A" w14:textId="4D04E172"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0</w:t>
            </w:r>
          </w:p>
        </w:tc>
        <w:tc>
          <w:tcPr>
            <w:tcW w:w="1176" w:type="dxa"/>
          </w:tcPr>
          <w:p w14:paraId="44EA08A6" w14:textId="3FF86CEB" w:rsidR="00ED05C7" w:rsidRPr="009E6FFB" w:rsidRDefault="009E6FFB"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9E6FFB">
              <w:rPr>
                <w:rFonts w:ascii="Times New Roman" w:hAnsi="Times New Roman" w:cs="Times New Roman"/>
                <w:b/>
                <w:bCs/>
              </w:rPr>
              <w:t>32</w:t>
            </w:r>
          </w:p>
        </w:tc>
      </w:tr>
      <w:tr w:rsidR="00ED05C7" w14:paraId="493A9C06" w14:textId="7E25C8E2" w:rsidTr="006F07F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72D93AAE" w14:textId="14B3BDE1"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Minor Injury</w:t>
            </w:r>
          </w:p>
        </w:tc>
        <w:tc>
          <w:tcPr>
            <w:tcW w:w="995" w:type="dxa"/>
            <w:shd w:val="clear" w:color="auto" w:fill="auto"/>
          </w:tcPr>
          <w:p w14:paraId="12AD1E4C"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2</w:t>
            </w:r>
          </w:p>
        </w:tc>
        <w:tc>
          <w:tcPr>
            <w:tcW w:w="1037" w:type="dxa"/>
            <w:shd w:val="clear" w:color="auto" w:fill="auto"/>
          </w:tcPr>
          <w:p w14:paraId="16701178"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6</w:t>
            </w:r>
          </w:p>
        </w:tc>
        <w:tc>
          <w:tcPr>
            <w:tcW w:w="994" w:type="dxa"/>
            <w:shd w:val="clear" w:color="auto" w:fill="auto"/>
          </w:tcPr>
          <w:p w14:paraId="645AE37C"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70</w:t>
            </w:r>
          </w:p>
        </w:tc>
        <w:tc>
          <w:tcPr>
            <w:tcW w:w="1059" w:type="dxa"/>
            <w:shd w:val="clear" w:color="auto" w:fill="auto"/>
          </w:tcPr>
          <w:p w14:paraId="664D942E"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14</w:t>
            </w:r>
          </w:p>
        </w:tc>
        <w:tc>
          <w:tcPr>
            <w:tcW w:w="905" w:type="dxa"/>
            <w:shd w:val="clear" w:color="auto" w:fill="auto"/>
          </w:tcPr>
          <w:p w14:paraId="3CC58A28" w14:textId="4F49A1FD"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0</w:t>
            </w:r>
          </w:p>
        </w:tc>
        <w:tc>
          <w:tcPr>
            <w:tcW w:w="1176" w:type="dxa"/>
            <w:shd w:val="clear" w:color="auto" w:fill="auto"/>
          </w:tcPr>
          <w:p w14:paraId="0A9890CC" w14:textId="542D3E8A" w:rsidR="00ED05C7" w:rsidRPr="009E6FFB" w:rsidRDefault="009E6FFB"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E6FFB">
              <w:rPr>
                <w:rFonts w:ascii="Times New Roman" w:hAnsi="Times New Roman" w:cs="Times New Roman"/>
                <w:b/>
                <w:bCs/>
              </w:rPr>
              <w:t>92</w:t>
            </w:r>
          </w:p>
        </w:tc>
      </w:tr>
      <w:tr w:rsidR="00ED05C7" w14:paraId="362CEA2B" w14:textId="4A611167" w:rsidTr="006F07F8">
        <w:trPr>
          <w:trHeight w:val="386"/>
        </w:trPr>
        <w:tc>
          <w:tcPr>
            <w:cnfStyle w:val="001000000000" w:firstRow="0" w:lastRow="0" w:firstColumn="1" w:lastColumn="0" w:oddVBand="0" w:evenVBand="0" w:oddHBand="0" w:evenHBand="0" w:firstRowFirstColumn="0" w:firstRowLastColumn="0" w:lastRowFirstColumn="0" w:lastRowLastColumn="0"/>
            <w:tcW w:w="1389" w:type="dxa"/>
          </w:tcPr>
          <w:p w14:paraId="2B640A5D" w14:textId="3ECD49D7"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Possible Injury</w:t>
            </w:r>
          </w:p>
        </w:tc>
        <w:tc>
          <w:tcPr>
            <w:tcW w:w="995" w:type="dxa"/>
          </w:tcPr>
          <w:p w14:paraId="37EE5D3D"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0</w:t>
            </w:r>
          </w:p>
        </w:tc>
        <w:tc>
          <w:tcPr>
            <w:tcW w:w="1037" w:type="dxa"/>
          </w:tcPr>
          <w:p w14:paraId="4E7BC3A0"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w:t>
            </w:r>
          </w:p>
        </w:tc>
        <w:tc>
          <w:tcPr>
            <w:tcW w:w="994" w:type="dxa"/>
          </w:tcPr>
          <w:p w14:paraId="7D0CC27D"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12</w:t>
            </w:r>
          </w:p>
        </w:tc>
        <w:tc>
          <w:tcPr>
            <w:tcW w:w="1059" w:type="dxa"/>
          </w:tcPr>
          <w:p w14:paraId="02A6057B" w14:textId="77777777"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45</w:t>
            </w:r>
          </w:p>
        </w:tc>
        <w:tc>
          <w:tcPr>
            <w:tcW w:w="905" w:type="dxa"/>
          </w:tcPr>
          <w:p w14:paraId="08CC9106" w14:textId="56D83D00"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2</w:t>
            </w:r>
          </w:p>
        </w:tc>
        <w:tc>
          <w:tcPr>
            <w:tcW w:w="1176" w:type="dxa"/>
          </w:tcPr>
          <w:p w14:paraId="08E56E3E" w14:textId="2FFB0389" w:rsidR="00ED05C7" w:rsidRPr="009E6FFB" w:rsidRDefault="009E6FFB"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9E6FFB">
              <w:rPr>
                <w:rFonts w:ascii="Times New Roman" w:hAnsi="Times New Roman" w:cs="Times New Roman"/>
                <w:b/>
                <w:bCs/>
              </w:rPr>
              <w:t>60</w:t>
            </w:r>
          </w:p>
        </w:tc>
      </w:tr>
      <w:tr w:rsidR="00ED05C7" w14:paraId="4FA26675" w14:textId="768C9531" w:rsidTr="006F07F8">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03CB4D4D" w14:textId="45EF5AEB"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No Injury</w:t>
            </w:r>
          </w:p>
        </w:tc>
        <w:tc>
          <w:tcPr>
            <w:tcW w:w="995" w:type="dxa"/>
            <w:shd w:val="clear" w:color="auto" w:fill="auto"/>
          </w:tcPr>
          <w:p w14:paraId="296124D8" w14:textId="7E0E1F52"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0</w:t>
            </w:r>
          </w:p>
        </w:tc>
        <w:tc>
          <w:tcPr>
            <w:tcW w:w="1037" w:type="dxa"/>
            <w:shd w:val="clear" w:color="auto" w:fill="auto"/>
          </w:tcPr>
          <w:p w14:paraId="0ECF29D8" w14:textId="7ED49468"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0</w:t>
            </w:r>
          </w:p>
        </w:tc>
        <w:tc>
          <w:tcPr>
            <w:tcW w:w="994" w:type="dxa"/>
            <w:shd w:val="clear" w:color="auto" w:fill="auto"/>
          </w:tcPr>
          <w:p w14:paraId="3C84FFDD" w14:textId="3C4E514B"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1</w:t>
            </w:r>
          </w:p>
        </w:tc>
        <w:tc>
          <w:tcPr>
            <w:tcW w:w="1059" w:type="dxa"/>
            <w:shd w:val="clear" w:color="auto" w:fill="auto"/>
          </w:tcPr>
          <w:p w14:paraId="3FD453DF" w14:textId="1EE7244A"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4</w:t>
            </w:r>
          </w:p>
        </w:tc>
        <w:tc>
          <w:tcPr>
            <w:tcW w:w="905" w:type="dxa"/>
            <w:shd w:val="clear" w:color="auto" w:fill="auto"/>
          </w:tcPr>
          <w:p w14:paraId="53A737A5" w14:textId="40A91DE3"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71C">
              <w:rPr>
                <w:rFonts w:ascii="Times New Roman" w:hAnsi="Times New Roman" w:cs="Times New Roman"/>
              </w:rPr>
              <w:t>3</w:t>
            </w:r>
          </w:p>
        </w:tc>
        <w:tc>
          <w:tcPr>
            <w:tcW w:w="1176" w:type="dxa"/>
            <w:shd w:val="clear" w:color="auto" w:fill="auto"/>
          </w:tcPr>
          <w:p w14:paraId="0A44641A" w14:textId="4BC3777C" w:rsidR="00ED05C7" w:rsidRPr="009E6FFB" w:rsidRDefault="009E6FFB"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E6FFB">
              <w:rPr>
                <w:rFonts w:ascii="Times New Roman" w:hAnsi="Times New Roman" w:cs="Times New Roman"/>
                <w:b/>
                <w:bCs/>
              </w:rPr>
              <w:t>8</w:t>
            </w:r>
          </w:p>
        </w:tc>
      </w:tr>
      <w:tr w:rsidR="00ED05C7" w14:paraId="03899D88" w14:textId="37B3F833" w:rsidTr="006F07F8">
        <w:trPr>
          <w:trHeight w:val="395"/>
        </w:trPr>
        <w:tc>
          <w:tcPr>
            <w:cnfStyle w:val="001000000000" w:firstRow="0" w:lastRow="0" w:firstColumn="1" w:lastColumn="0" w:oddVBand="0" w:evenVBand="0" w:oddHBand="0" w:evenHBand="0" w:firstRowFirstColumn="0" w:firstRowLastColumn="0" w:lastRowFirstColumn="0" w:lastRowLastColumn="0"/>
            <w:tcW w:w="1389" w:type="dxa"/>
          </w:tcPr>
          <w:p w14:paraId="602504BC" w14:textId="203EF735" w:rsidR="00ED05C7" w:rsidRPr="006F07F8" w:rsidRDefault="00ED05C7" w:rsidP="002404AF">
            <w:pPr>
              <w:jc w:val="center"/>
              <w:rPr>
                <w:rFonts w:ascii="Times New Roman" w:hAnsi="Times New Roman" w:cs="Times New Roman"/>
              </w:rPr>
            </w:pPr>
            <w:r w:rsidRPr="006F07F8">
              <w:rPr>
                <w:rFonts w:ascii="Times New Roman" w:hAnsi="Times New Roman" w:cs="Times New Roman"/>
              </w:rPr>
              <w:t>Total</w:t>
            </w:r>
          </w:p>
        </w:tc>
        <w:tc>
          <w:tcPr>
            <w:tcW w:w="995" w:type="dxa"/>
          </w:tcPr>
          <w:p w14:paraId="07339078" w14:textId="237716BB" w:rsidR="00ED05C7" w:rsidRPr="00E04535"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27</w:t>
            </w:r>
          </w:p>
        </w:tc>
        <w:tc>
          <w:tcPr>
            <w:tcW w:w="1037" w:type="dxa"/>
          </w:tcPr>
          <w:p w14:paraId="6039FBD9" w14:textId="4A0373C7" w:rsidR="00ED05C7" w:rsidRPr="00E04535"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28</w:t>
            </w:r>
          </w:p>
        </w:tc>
        <w:tc>
          <w:tcPr>
            <w:tcW w:w="994" w:type="dxa"/>
          </w:tcPr>
          <w:p w14:paraId="2B7F8CC6" w14:textId="44DEEF36" w:rsidR="00ED05C7" w:rsidRPr="00E04535"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98</w:t>
            </w:r>
          </w:p>
        </w:tc>
        <w:tc>
          <w:tcPr>
            <w:tcW w:w="1059" w:type="dxa"/>
          </w:tcPr>
          <w:p w14:paraId="574852B5" w14:textId="0AC57992" w:rsidR="00ED05C7" w:rsidRPr="00E04535"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68</w:t>
            </w:r>
          </w:p>
        </w:tc>
        <w:tc>
          <w:tcPr>
            <w:tcW w:w="905" w:type="dxa"/>
          </w:tcPr>
          <w:p w14:paraId="0C99CE3C" w14:textId="54D58ED5" w:rsidR="00ED05C7" w:rsidRPr="00E04535"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6</w:t>
            </w:r>
          </w:p>
        </w:tc>
        <w:tc>
          <w:tcPr>
            <w:tcW w:w="1176" w:type="dxa"/>
          </w:tcPr>
          <w:p w14:paraId="0E45874F" w14:textId="77777777" w:rsidR="00ED05C7" w:rsidRPr="00E04535"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D05C7" w14:paraId="2BFF64B1" w14:textId="3B91A2AE" w:rsidTr="006F07F8">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79742491" w14:textId="788F7D20" w:rsidR="00ED05C7" w:rsidRPr="006F07F8" w:rsidRDefault="00ED05C7" w:rsidP="002404AF">
            <w:pPr>
              <w:jc w:val="center"/>
              <w:rPr>
                <w:rFonts w:ascii="Times New Roman" w:hAnsi="Times New Roman" w:cs="Times New Roman"/>
              </w:rPr>
            </w:pPr>
            <w:r w:rsidRPr="006F07F8">
              <w:rPr>
                <w:rFonts w:ascii="Times New Roman" w:hAnsi="Times New Roman" w:cs="Times New Roman"/>
              </w:rPr>
              <w:t>Performance Measures</w:t>
            </w:r>
          </w:p>
        </w:tc>
        <w:tc>
          <w:tcPr>
            <w:tcW w:w="4990" w:type="dxa"/>
            <w:gridSpan w:val="5"/>
            <w:shd w:val="clear" w:color="auto" w:fill="auto"/>
          </w:tcPr>
          <w:p w14:paraId="57492438"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6" w:type="dxa"/>
            <w:shd w:val="clear" w:color="auto" w:fill="auto"/>
          </w:tcPr>
          <w:p w14:paraId="5D1ACA45" w14:textId="7777777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D05C7" w14:paraId="39CF9B21" w14:textId="4CBDBF93" w:rsidTr="006F07F8">
        <w:trPr>
          <w:trHeight w:val="359"/>
        </w:trPr>
        <w:tc>
          <w:tcPr>
            <w:cnfStyle w:val="001000000000" w:firstRow="0" w:lastRow="0" w:firstColumn="1" w:lastColumn="0" w:oddVBand="0" w:evenVBand="0" w:oddHBand="0" w:evenHBand="0" w:firstRowFirstColumn="0" w:firstRowLastColumn="0" w:lastRowFirstColumn="0" w:lastRowLastColumn="0"/>
            <w:tcW w:w="1389" w:type="dxa"/>
          </w:tcPr>
          <w:p w14:paraId="503D44C5" w14:textId="29DD5A04"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Accuracy</w:t>
            </w:r>
          </w:p>
        </w:tc>
        <w:tc>
          <w:tcPr>
            <w:tcW w:w="4990" w:type="dxa"/>
            <w:gridSpan w:val="5"/>
          </w:tcPr>
          <w:p w14:paraId="59840C10" w14:textId="14F3DF32"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63.44%</w:t>
            </w:r>
          </w:p>
        </w:tc>
        <w:tc>
          <w:tcPr>
            <w:tcW w:w="1176" w:type="dxa"/>
          </w:tcPr>
          <w:p w14:paraId="266B3841" w14:textId="77777777" w:rsidR="00ED05C7"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2CE77B2F" w14:textId="7AFDE071"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14540B33" w14:textId="1457B0C5"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Precision</w:t>
            </w:r>
          </w:p>
        </w:tc>
        <w:tc>
          <w:tcPr>
            <w:tcW w:w="995" w:type="dxa"/>
            <w:shd w:val="clear" w:color="auto" w:fill="auto"/>
          </w:tcPr>
          <w:p w14:paraId="104D4502" w14:textId="63471C85"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0.5555</w:t>
            </w:r>
          </w:p>
        </w:tc>
        <w:tc>
          <w:tcPr>
            <w:tcW w:w="1037" w:type="dxa"/>
            <w:shd w:val="clear" w:color="auto" w:fill="auto"/>
          </w:tcPr>
          <w:p w14:paraId="7F5D1C96" w14:textId="5476011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0.3928</w:t>
            </w:r>
          </w:p>
        </w:tc>
        <w:tc>
          <w:tcPr>
            <w:tcW w:w="994" w:type="dxa"/>
            <w:shd w:val="clear" w:color="auto" w:fill="auto"/>
          </w:tcPr>
          <w:p w14:paraId="321EB5E8" w14:textId="11CC0CFE"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0.7143</w:t>
            </w:r>
          </w:p>
        </w:tc>
        <w:tc>
          <w:tcPr>
            <w:tcW w:w="1059" w:type="dxa"/>
            <w:shd w:val="clear" w:color="auto" w:fill="auto"/>
          </w:tcPr>
          <w:p w14:paraId="5F35523B" w14:textId="5B2E046D"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0.6618</w:t>
            </w:r>
          </w:p>
        </w:tc>
        <w:tc>
          <w:tcPr>
            <w:tcW w:w="905" w:type="dxa"/>
            <w:shd w:val="clear" w:color="auto" w:fill="auto"/>
          </w:tcPr>
          <w:p w14:paraId="773E5248" w14:textId="4B600BE3"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0.5000</w:t>
            </w:r>
          </w:p>
        </w:tc>
        <w:tc>
          <w:tcPr>
            <w:tcW w:w="1176" w:type="dxa"/>
            <w:shd w:val="clear" w:color="auto" w:fill="auto"/>
          </w:tcPr>
          <w:p w14:paraId="78983C25" w14:textId="77777777" w:rsidR="00ED05C7"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D05C7" w14:paraId="19FAC324" w14:textId="44A38C0A" w:rsidTr="006F07F8">
        <w:trPr>
          <w:trHeight w:val="359"/>
        </w:trPr>
        <w:tc>
          <w:tcPr>
            <w:cnfStyle w:val="001000000000" w:firstRow="0" w:lastRow="0" w:firstColumn="1" w:lastColumn="0" w:oddVBand="0" w:evenVBand="0" w:oddHBand="0" w:evenHBand="0" w:firstRowFirstColumn="0" w:firstRowLastColumn="0" w:lastRowFirstColumn="0" w:lastRowLastColumn="0"/>
            <w:tcW w:w="1389" w:type="dxa"/>
          </w:tcPr>
          <w:p w14:paraId="57F1543D" w14:textId="28FF419A"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Recall</w:t>
            </w:r>
          </w:p>
        </w:tc>
        <w:tc>
          <w:tcPr>
            <w:tcW w:w="995" w:type="dxa"/>
          </w:tcPr>
          <w:p w14:paraId="5FB9EE7E" w14:textId="68F2EE6E"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0.4285</w:t>
            </w:r>
          </w:p>
        </w:tc>
        <w:tc>
          <w:tcPr>
            <w:tcW w:w="1037" w:type="dxa"/>
          </w:tcPr>
          <w:p w14:paraId="7AFF4D42" w14:textId="2DFF8AC0"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0.3437</w:t>
            </w:r>
          </w:p>
        </w:tc>
        <w:tc>
          <w:tcPr>
            <w:tcW w:w="994" w:type="dxa"/>
          </w:tcPr>
          <w:p w14:paraId="2F43D5FD" w14:textId="7298B9C1"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0.7609</w:t>
            </w:r>
          </w:p>
        </w:tc>
        <w:tc>
          <w:tcPr>
            <w:tcW w:w="1059" w:type="dxa"/>
          </w:tcPr>
          <w:p w14:paraId="58750BDF" w14:textId="72958FB0"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0.7500</w:t>
            </w:r>
          </w:p>
        </w:tc>
        <w:tc>
          <w:tcPr>
            <w:tcW w:w="905" w:type="dxa"/>
          </w:tcPr>
          <w:p w14:paraId="603986F1" w14:textId="764F76D6" w:rsidR="00ED05C7" w:rsidRPr="0007471C"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0.3750</w:t>
            </w:r>
          </w:p>
        </w:tc>
        <w:tc>
          <w:tcPr>
            <w:tcW w:w="1176" w:type="dxa"/>
          </w:tcPr>
          <w:p w14:paraId="5140238E" w14:textId="77777777" w:rsidR="00ED05C7"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16619191" w14:textId="46ECFCC5"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70A11857" w14:textId="199B0332" w:rsidR="00ED05C7" w:rsidRPr="008669E9" w:rsidRDefault="00ED05C7" w:rsidP="002404AF">
            <w:pPr>
              <w:jc w:val="center"/>
              <w:rPr>
                <w:rFonts w:ascii="Times New Roman" w:hAnsi="Times New Roman" w:cs="Times New Roman"/>
              </w:rPr>
            </w:pPr>
            <w:r w:rsidRPr="008669E9">
              <w:rPr>
                <w:rFonts w:ascii="Times New Roman" w:hAnsi="Times New Roman" w:cs="Times New Roman"/>
                <w:b w:val="0"/>
                <w:bCs w:val="0"/>
              </w:rPr>
              <w:t>F1 Score</w:t>
            </w:r>
          </w:p>
        </w:tc>
        <w:tc>
          <w:tcPr>
            <w:tcW w:w="995" w:type="dxa"/>
            <w:shd w:val="clear" w:color="auto" w:fill="auto"/>
          </w:tcPr>
          <w:p w14:paraId="11FA2F8D" w14:textId="399AF1FC"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0.4838</w:t>
            </w:r>
          </w:p>
        </w:tc>
        <w:tc>
          <w:tcPr>
            <w:tcW w:w="1037" w:type="dxa"/>
            <w:shd w:val="clear" w:color="auto" w:fill="auto"/>
          </w:tcPr>
          <w:p w14:paraId="45FEEDC4" w14:textId="0AD8E0A5"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0.3666</w:t>
            </w:r>
          </w:p>
        </w:tc>
        <w:tc>
          <w:tcPr>
            <w:tcW w:w="994" w:type="dxa"/>
            <w:shd w:val="clear" w:color="auto" w:fill="auto"/>
          </w:tcPr>
          <w:p w14:paraId="5FF46539" w14:textId="4CFA7B3A"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0.7369</w:t>
            </w:r>
          </w:p>
        </w:tc>
        <w:tc>
          <w:tcPr>
            <w:tcW w:w="1059" w:type="dxa"/>
            <w:shd w:val="clear" w:color="auto" w:fill="auto"/>
          </w:tcPr>
          <w:p w14:paraId="3DDC2090" w14:textId="52A3FF87"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0.7031</w:t>
            </w:r>
          </w:p>
        </w:tc>
        <w:tc>
          <w:tcPr>
            <w:tcW w:w="905" w:type="dxa"/>
            <w:shd w:val="clear" w:color="auto" w:fill="auto"/>
          </w:tcPr>
          <w:p w14:paraId="6F2FC33B" w14:textId="33544A74" w:rsidR="00ED05C7" w:rsidRPr="0007471C"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0.4286</w:t>
            </w:r>
          </w:p>
        </w:tc>
        <w:tc>
          <w:tcPr>
            <w:tcW w:w="1176" w:type="dxa"/>
            <w:shd w:val="clear" w:color="auto" w:fill="auto"/>
          </w:tcPr>
          <w:p w14:paraId="0CA9DB4D" w14:textId="77777777" w:rsidR="00ED05C7" w:rsidRDefault="00ED05C7" w:rsidP="00240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D05C7" w14:paraId="44192193" w14:textId="7708B92F" w:rsidTr="006F07F8">
        <w:trPr>
          <w:trHeight w:val="341"/>
        </w:trPr>
        <w:tc>
          <w:tcPr>
            <w:cnfStyle w:val="001000000000" w:firstRow="0" w:lastRow="0" w:firstColumn="1" w:lastColumn="0" w:oddVBand="0" w:evenVBand="0" w:oddHBand="0" w:evenHBand="0" w:firstRowFirstColumn="0" w:firstRowLastColumn="0" w:lastRowFirstColumn="0" w:lastRowLastColumn="0"/>
            <w:tcW w:w="6379" w:type="dxa"/>
            <w:gridSpan w:val="6"/>
          </w:tcPr>
          <w:p w14:paraId="5B96D292" w14:textId="3B266E81" w:rsidR="00ED05C7" w:rsidRPr="006F07F8" w:rsidRDefault="00ED05C7" w:rsidP="002404AF">
            <w:pPr>
              <w:jc w:val="center"/>
              <w:rPr>
                <w:rFonts w:ascii="Times New Roman" w:hAnsi="Times New Roman" w:cs="Times New Roman"/>
              </w:rPr>
            </w:pPr>
            <w:r>
              <w:rPr>
                <w:rFonts w:ascii="Times New Roman" w:hAnsi="Times New Roman" w:cs="Times New Roman"/>
                <w:b w:val="0"/>
                <w:bCs w:val="0"/>
              </w:rPr>
              <w:t xml:space="preserve">                             </w:t>
            </w:r>
            <w:r w:rsidRPr="006F07F8">
              <w:rPr>
                <w:rFonts w:ascii="Times New Roman" w:hAnsi="Times New Roman" w:cs="Times New Roman"/>
              </w:rPr>
              <w:t>Decision Tree Model</w:t>
            </w:r>
          </w:p>
        </w:tc>
        <w:tc>
          <w:tcPr>
            <w:tcW w:w="1176" w:type="dxa"/>
          </w:tcPr>
          <w:p w14:paraId="24B53603" w14:textId="77777777" w:rsidR="00ED05C7" w:rsidRDefault="00ED05C7" w:rsidP="00240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108F274E" w14:textId="0F29DCFE"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vMerge w:val="restart"/>
            <w:shd w:val="clear" w:color="auto" w:fill="auto"/>
          </w:tcPr>
          <w:p w14:paraId="62232AA3" w14:textId="0A7FE8BB" w:rsidR="00ED05C7" w:rsidRPr="002E5A27" w:rsidRDefault="00ED05C7" w:rsidP="002404AF">
            <w:pPr>
              <w:jc w:val="center"/>
              <w:rPr>
                <w:rFonts w:ascii="Times New Roman" w:hAnsi="Times New Roman" w:cs="Times New Roman"/>
              </w:rPr>
            </w:pPr>
            <w:r w:rsidRPr="002E5A27">
              <w:rPr>
                <w:rFonts w:ascii="Times New Roman" w:hAnsi="Times New Roman" w:cs="Times New Roman"/>
              </w:rPr>
              <w:t>Observed Outcomes</w:t>
            </w:r>
          </w:p>
        </w:tc>
        <w:tc>
          <w:tcPr>
            <w:tcW w:w="4990" w:type="dxa"/>
            <w:gridSpan w:val="5"/>
            <w:shd w:val="clear" w:color="auto" w:fill="auto"/>
          </w:tcPr>
          <w:p w14:paraId="5C890B9B" w14:textId="62A8DC3D" w:rsidR="00ED05C7" w:rsidRDefault="00ED05C7" w:rsidP="003042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04535">
              <w:rPr>
                <w:rFonts w:ascii="Times New Roman" w:hAnsi="Times New Roman" w:cs="Times New Roman"/>
                <w:b/>
                <w:bCs/>
              </w:rPr>
              <w:t>Predicted Outcomes</w:t>
            </w:r>
          </w:p>
        </w:tc>
        <w:tc>
          <w:tcPr>
            <w:tcW w:w="1176" w:type="dxa"/>
            <w:shd w:val="clear" w:color="auto" w:fill="auto"/>
          </w:tcPr>
          <w:p w14:paraId="540FB884" w14:textId="08AE873D" w:rsidR="00ED05C7" w:rsidRPr="00E04535" w:rsidRDefault="005D6530" w:rsidP="003042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Total</w:t>
            </w:r>
          </w:p>
        </w:tc>
      </w:tr>
      <w:tr w:rsidR="00ED05C7" w14:paraId="447965B8" w14:textId="18EA523A"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vMerge/>
          </w:tcPr>
          <w:p w14:paraId="1DC45E1C" w14:textId="77777777" w:rsidR="00ED05C7" w:rsidRDefault="00ED05C7" w:rsidP="004157F7">
            <w:pPr>
              <w:jc w:val="center"/>
              <w:rPr>
                <w:rFonts w:ascii="Times New Roman" w:hAnsi="Times New Roman" w:cs="Times New Roman"/>
              </w:rPr>
            </w:pPr>
          </w:p>
        </w:tc>
        <w:tc>
          <w:tcPr>
            <w:tcW w:w="995" w:type="dxa"/>
          </w:tcPr>
          <w:p w14:paraId="115B2B92" w14:textId="760DADA0" w:rsidR="00ED05C7" w:rsidRDefault="00ED05C7" w:rsidP="004157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Fatal Injury</w:t>
            </w:r>
          </w:p>
        </w:tc>
        <w:tc>
          <w:tcPr>
            <w:tcW w:w="1037" w:type="dxa"/>
          </w:tcPr>
          <w:p w14:paraId="71A339E2" w14:textId="05CAC924" w:rsidR="00ED05C7" w:rsidRDefault="00ED05C7" w:rsidP="004157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Severe Injury</w:t>
            </w:r>
          </w:p>
        </w:tc>
        <w:tc>
          <w:tcPr>
            <w:tcW w:w="994" w:type="dxa"/>
          </w:tcPr>
          <w:p w14:paraId="1DF075A2" w14:textId="4F9320DA" w:rsidR="00ED05C7" w:rsidRDefault="00ED05C7" w:rsidP="004157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Minor Injury</w:t>
            </w:r>
          </w:p>
        </w:tc>
        <w:tc>
          <w:tcPr>
            <w:tcW w:w="1059" w:type="dxa"/>
          </w:tcPr>
          <w:p w14:paraId="2CDD9C4C" w14:textId="5A601C91" w:rsidR="00ED05C7" w:rsidRDefault="00ED05C7" w:rsidP="004157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Possible Injury</w:t>
            </w:r>
          </w:p>
        </w:tc>
        <w:tc>
          <w:tcPr>
            <w:tcW w:w="905" w:type="dxa"/>
          </w:tcPr>
          <w:p w14:paraId="4CC1DE49" w14:textId="3434CA8E" w:rsidR="00ED05C7" w:rsidRDefault="00ED05C7" w:rsidP="004157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No Injury</w:t>
            </w:r>
          </w:p>
        </w:tc>
        <w:tc>
          <w:tcPr>
            <w:tcW w:w="1176" w:type="dxa"/>
          </w:tcPr>
          <w:p w14:paraId="7061385C" w14:textId="77777777" w:rsidR="00ED05C7" w:rsidRPr="00FF53A8" w:rsidRDefault="00ED05C7" w:rsidP="004157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73837BD2" w14:textId="11E46EC5"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35DB9421" w14:textId="1E44FF69" w:rsidR="00ED05C7" w:rsidRPr="008669E9" w:rsidRDefault="00ED05C7" w:rsidP="001D67CC">
            <w:pPr>
              <w:jc w:val="center"/>
              <w:rPr>
                <w:rFonts w:ascii="Times New Roman" w:hAnsi="Times New Roman" w:cs="Times New Roman"/>
              </w:rPr>
            </w:pPr>
            <w:r w:rsidRPr="008669E9">
              <w:rPr>
                <w:rFonts w:ascii="Times New Roman" w:hAnsi="Times New Roman" w:cs="Times New Roman"/>
                <w:b w:val="0"/>
                <w:bCs w:val="0"/>
              </w:rPr>
              <w:t xml:space="preserve">Fatal Injury </w:t>
            </w:r>
          </w:p>
        </w:tc>
        <w:tc>
          <w:tcPr>
            <w:tcW w:w="995" w:type="dxa"/>
            <w:shd w:val="clear" w:color="auto" w:fill="auto"/>
          </w:tcPr>
          <w:p w14:paraId="43CE735B" w14:textId="6CAFD036"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1037" w:type="dxa"/>
            <w:shd w:val="clear" w:color="auto" w:fill="auto"/>
          </w:tcPr>
          <w:p w14:paraId="622C3AD4" w14:textId="2FD3AB58"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994" w:type="dxa"/>
            <w:shd w:val="clear" w:color="auto" w:fill="auto"/>
          </w:tcPr>
          <w:p w14:paraId="55D9CFE0" w14:textId="66610F08"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059" w:type="dxa"/>
            <w:shd w:val="clear" w:color="auto" w:fill="auto"/>
          </w:tcPr>
          <w:p w14:paraId="20089DB1" w14:textId="348A8B5C"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05" w:type="dxa"/>
            <w:shd w:val="clear" w:color="auto" w:fill="auto"/>
          </w:tcPr>
          <w:p w14:paraId="05965690" w14:textId="42112003"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76" w:type="dxa"/>
            <w:shd w:val="clear" w:color="auto" w:fill="auto"/>
          </w:tcPr>
          <w:p w14:paraId="037A423A" w14:textId="14AE4D82" w:rsidR="00ED05C7" w:rsidRPr="005D6530" w:rsidRDefault="005D6530"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D6530">
              <w:rPr>
                <w:rFonts w:ascii="Times New Roman" w:hAnsi="Times New Roman" w:cs="Times New Roman"/>
                <w:b/>
                <w:bCs/>
              </w:rPr>
              <w:t>35</w:t>
            </w:r>
          </w:p>
        </w:tc>
      </w:tr>
      <w:tr w:rsidR="00ED05C7" w14:paraId="673AE731" w14:textId="72B1F2B8"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tcPr>
          <w:p w14:paraId="67D30A13" w14:textId="51B60646" w:rsidR="00ED05C7" w:rsidRPr="008669E9" w:rsidRDefault="00ED05C7" w:rsidP="001D67CC">
            <w:pPr>
              <w:jc w:val="center"/>
              <w:rPr>
                <w:rFonts w:ascii="Times New Roman" w:hAnsi="Times New Roman" w:cs="Times New Roman"/>
              </w:rPr>
            </w:pPr>
            <w:r w:rsidRPr="008669E9">
              <w:rPr>
                <w:rFonts w:ascii="Times New Roman" w:hAnsi="Times New Roman" w:cs="Times New Roman"/>
                <w:b w:val="0"/>
                <w:bCs w:val="0"/>
              </w:rPr>
              <w:t xml:space="preserve">Severe Injury </w:t>
            </w:r>
          </w:p>
        </w:tc>
        <w:tc>
          <w:tcPr>
            <w:tcW w:w="995" w:type="dxa"/>
          </w:tcPr>
          <w:p w14:paraId="2636708B" w14:textId="2605F9E5"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1037" w:type="dxa"/>
          </w:tcPr>
          <w:p w14:paraId="11883EB8" w14:textId="4E5081C2"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w:t>
            </w:r>
          </w:p>
        </w:tc>
        <w:tc>
          <w:tcPr>
            <w:tcW w:w="994" w:type="dxa"/>
          </w:tcPr>
          <w:p w14:paraId="32DAD17E" w14:textId="018ED8D4"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059" w:type="dxa"/>
          </w:tcPr>
          <w:p w14:paraId="0FA38E8A" w14:textId="6020FF53"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05" w:type="dxa"/>
          </w:tcPr>
          <w:p w14:paraId="10A00DB7" w14:textId="6CF009D6"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76" w:type="dxa"/>
          </w:tcPr>
          <w:p w14:paraId="2FB98224" w14:textId="1E7392A1" w:rsidR="00ED05C7" w:rsidRPr="005D6530" w:rsidRDefault="005D6530"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D6530">
              <w:rPr>
                <w:rFonts w:ascii="Times New Roman" w:hAnsi="Times New Roman" w:cs="Times New Roman"/>
                <w:b/>
                <w:bCs/>
              </w:rPr>
              <w:t>32</w:t>
            </w:r>
          </w:p>
        </w:tc>
      </w:tr>
      <w:tr w:rsidR="00ED05C7" w14:paraId="492EDF8F" w14:textId="1DEDC4AA"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3B147EA2" w14:textId="231BD4A4" w:rsidR="00ED05C7" w:rsidRPr="008669E9" w:rsidRDefault="00ED05C7" w:rsidP="001D67CC">
            <w:pPr>
              <w:jc w:val="center"/>
              <w:rPr>
                <w:rFonts w:ascii="Times New Roman" w:hAnsi="Times New Roman" w:cs="Times New Roman"/>
              </w:rPr>
            </w:pPr>
            <w:r w:rsidRPr="008669E9">
              <w:rPr>
                <w:rFonts w:ascii="Times New Roman" w:hAnsi="Times New Roman" w:cs="Times New Roman"/>
                <w:b w:val="0"/>
                <w:bCs w:val="0"/>
              </w:rPr>
              <w:t xml:space="preserve">Minor Injury </w:t>
            </w:r>
          </w:p>
        </w:tc>
        <w:tc>
          <w:tcPr>
            <w:tcW w:w="995" w:type="dxa"/>
            <w:shd w:val="clear" w:color="auto" w:fill="auto"/>
          </w:tcPr>
          <w:p w14:paraId="1C4AE57F" w14:textId="4FB6579E"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1037" w:type="dxa"/>
            <w:shd w:val="clear" w:color="auto" w:fill="auto"/>
          </w:tcPr>
          <w:p w14:paraId="0052E80C" w14:textId="214C326D"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994" w:type="dxa"/>
            <w:shd w:val="clear" w:color="auto" w:fill="auto"/>
          </w:tcPr>
          <w:p w14:paraId="079CBC9A" w14:textId="033733E7"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64</w:t>
            </w:r>
          </w:p>
        </w:tc>
        <w:tc>
          <w:tcPr>
            <w:tcW w:w="1059" w:type="dxa"/>
            <w:shd w:val="clear" w:color="auto" w:fill="auto"/>
          </w:tcPr>
          <w:p w14:paraId="22FC01D1" w14:textId="77CED026"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05" w:type="dxa"/>
            <w:shd w:val="clear" w:color="auto" w:fill="auto"/>
          </w:tcPr>
          <w:p w14:paraId="38DE74AD" w14:textId="54143A97"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76" w:type="dxa"/>
            <w:shd w:val="clear" w:color="auto" w:fill="auto"/>
          </w:tcPr>
          <w:p w14:paraId="459E7E88" w14:textId="1B9C79AD" w:rsidR="00ED05C7" w:rsidRPr="005D6530" w:rsidRDefault="005D6530"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D6530">
              <w:rPr>
                <w:rFonts w:ascii="Times New Roman" w:hAnsi="Times New Roman" w:cs="Times New Roman"/>
                <w:b/>
                <w:bCs/>
              </w:rPr>
              <w:t>92</w:t>
            </w:r>
          </w:p>
        </w:tc>
      </w:tr>
      <w:tr w:rsidR="00ED05C7" w14:paraId="6756A6BA" w14:textId="6C3E810D"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tcPr>
          <w:p w14:paraId="06BF49C4" w14:textId="3CF507BA" w:rsidR="00ED05C7" w:rsidRPr="008669E9" w:rsidRDefault="00ED05C7" w:rsidP="001D67CC">
            <w:pPr>
              <w:jc w:val="center"/>
              <w:rPr>
                <w:rFonts w:ascii="Times New Roman" w:hAnsi="Times New Roman" w:cs="Times New Roman"/>
              </w:rPr>
            </w:pPr>
            <w:r w:rsidRPr="008669E9">
              <w:rPr>
                <w:rFonts w:ascii="Times New Roman" w:hAnsi="Times New Roman" w:cs="Times New Roman"/>
                <w:b w:val="0"/>
                <w:bCs w:val="0"/>
              </w:rPr>
              <w:t>Possible Injury</w:t>
            </w:r>
          </w:p>
        </w:tc>
        <w:tc>
          <w:tcPr>
            <w:tcW w:w="995" w:type="dxa"/>
          </w:tcPr>
          <w:p w14:paraId="737D8FE2" w14:textId="27189C48"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037" w:type="dxa"/>
          </w:tcPr>
          <w:p w14:paraId="3305CD55" w14:textId="76303F6F"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994" w:type="dxa"/>
          </w:tcPr>
          <w:p w14:paraId="00A31604" w14:textId="33FE77E4"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1059" w:type="dxa"/>
          </w:tcPr>
          <w:p w14:paraId="0B904CA8" w14:textId="444A3554"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w:t>
            </w:r>
          </w:p>
        </w:tc>
        <w:tc>
          <w:tcPr>
            <w:tcW w:w="905" w:type="dxa"/>
          </w:tcPr>
          <w:p w14:paraId="39D97B29" w14:textId="6DECA6A3" w:rsidR="00ED05C7" w:rsidRDefault="00ED05C7"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176" w:type="dxa"/>
          </w:tcPr>
          <w:p w14:paraId="34E9C5F6" w14:textId="30D48303" w:rsidR="00ED05C7" w:rsidRPr="005D6530" w:rsidRDefault="005D6530" w:rsidP="001D67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D6530">
              <w:rPr>
                <w:rFonts w:ascii="Times New Roman" w:hAnsi="Times New Roman" w:cs="Times New Roman"/>
                <w:b/>
                <w:bCs/>
              </w:rPr>
              <w:t>60</w:t>
            </w:r>
          </w:p>
        </w:tc>
      </w:tr>
      <w:tr w:rsidR="00ED05C7" w14:paraId="718BF91D" w14:textId="2B6D9C0B"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687E93EE" w14:textId="46BFBC95" w:rsidR="00ED05C7" w:rsidRPr="008669E9" w:rsidRDefault="00ED05C7" w:rsidP="001D67CC">
            <w:pPr>
              <w:jc w:val="center"/>
              <w:rPr>
                <w:rFonts w:ascii="Times New Roman" w:hAnsi="Times New Roman" w:cs="Times New Roman"/>
              </w:rPr>
            </w:pPr>
            <w:r w:rsidRPr="008669E9">
              <w:rPr>
                <w:rFonts w:ascii="Times New Roman" w:hAnsi="Times New Roman" w:cs="Times New Roman"/>
                <w:b w:val="0"/>
                <w:bCs w:val="0"/>
              </w:rPr>
              <w:t>No Injury</w:t>
            </w:r>
          </w:p>
        </w:tc>
        <w:tc>
          <w:tcPr>
            <w:tcW w:w="995" w:type="dxa"/>
            <w:shd w:val="clear" w:color="auto" w:fill="auto"/>
          </w:tcPr>
          <w:p w14:paraId="5AFE09DF" w14:textId="2AC1B43A"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037" w:type="dxa"/>
            <w:shd w:val="clear" w:color="auto" w:fill="auto"/>
          </w:tcPr>
          <w:p w14:paraId="5ECD85E1" w14:textId="642BD608"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94" w:type="dxa"/>
            <w:shd w:val="clear" w:color="auto" w:fill="auto"/>
          </w:tcPr>
          <w:p w14:paraId="0D95E8BA" w14:textId="00BEDD42"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059" w:type="dxa"/>
            <w:shd w:val="clear" w:color="auto" w:fill="auto"/>
          </w:tcPr>
          <w:p w14:paraId="4B0DCED5" w14:textId="353AD31E"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905" w:type="dxa"/>
            <w:shd w:val="clear" w:color="auto" w:fill="auto"/>
          </w:tcPr>
          <w:p w14:paraId="6BC4A21C" w14:textId="2CC1EAD6" w:rsidR="00ED05C7" w:rsidRDefault="00ED05C7"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1176" w:type="dxa"/>
            <w:shd w:val="clear" w:color="auto" w:fill="auto"/>
          </w:tcPr>
          <w:p w14:paraId="27082698" w14:textId="7A0620A2" w:rsidR="00ED05C7" w:rsidRPr="005D6530" w:rsidRDefault="005D6530" w:rsidP="001D67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D6530">
              <w:rPr>
                <w:rFonts w:ascii="Times New Roman" w:hAnsi="Times New Roman" w:cs="Times New Roman"/>
                <w:b/>
                <w:bCs/>
              </w:rPr>
              <w:t>8</w:t>
            </w:r>
          </w:p>
        </w:tc>
      </w:tr>
      <w:tr w:rsidR="00ED05C7" w14:paraId="1BE32268" w14:textId="3E1958A9"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tcPr>
          <w:p w14:paraId="4CB5A2D2" w14:textId="0D9CBFE4" w:rsidR="00ED05C7" w:rsidRPr="008669E9" w:rsidRDefault="00ED05C7" w:rsidP="00797AAD">
            <w:pPr>
              <w:jc w:val="center"/>
              <w:rPr>
                <w:rFonts w:ascii="Times New Roman" w:hAnsi="Times New Roman" w:cs="Times New Roman"/>
              </w:rPr>
            </w:pPr>
            <w:r w:rsidRPr="008669E9">
              <w:rPr>
                <w:rFonts w:ascii="Times New Roman" w:hAnsi="Times New Roman" w:cs="Times New Roman"/>
              </w:rPr>
              <w:t>Total</w:t>
            </w:r>
          </w:p>
        </w:tc>
        <w:tc>
          <w:tcPr>
            <w:tcW w:w="995" w:type="dxa"/>
          </w:tcPr>
          <w:p w14:paraId="6F342B4B" w14:textId="517A4A85" w:rsidR="00ED05C7" w:rsidRDefault="00ED05C7" w:rsidP="00797A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33</w:t>
            </w:r>
          </w:p>
        </w:tc>
        <w:tc>
          <w:tcPr>
            <w:tcW w:w="1037" w:type="dxa"/>
          </w:tcPr>
          <w:p w14:paraId="3F6DC512" w14:textId="5B89AF19" w:rsidR="00ED05C7" w:rsidRDefault="00ED05C7" w:rsidP="00797A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43</w:t>
            </w:r>
          </w:p>
        </w:tc>
        <w:tc>
          <w:tcPr>
            <w:tcW w:w="994" w:type="dxa"/>
          </w:tcPr>
          <w:p w14:paraId="712E21DF" w14:textId="4C0F49AB" w:rsidR="00ED05C7" w:rsidRDefault="00ED05C7" w:rsidP="00797A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83</w:t>
            </w:r>
          </w:p>
        </w:tc>
        <w:tc>
          <w:tcPr>
            <w:tcW w:w="1059" w:type="dxa"/>
          </w:tcPr>
          <w:p w14:paraId="11D65C27" w14:textId="0189FB11" w:rsidR="00ED05C7" w:rsidRDefault="00ED05C7" w:rsidP="00797A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56</w:t>
            </w:r>
          </w:p>
        </w:tc>
        <w:tc>
          <w:tcPr>
            <w:tcW w:w="905" w:type="dxa"/>
          </w:tcPr>
          <w:p w14:paraId="679A0C9F" w14:textId="25717BC4" w:rsidR="00ED05C7" w:rsidRDefault="00ED05C7" w:rsidP="00797A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12</w:t>
            </w:r>
          </w:p>
        </w:tc>
        <w:tc>
          <w:tcPr>
            <w:tcW w:w="1176" w:type="dxa"/>
          </w:tcPr>
          <w:p w14:paraId="6D6B2E73" w14:textId="77777777" w:rsidR="00ED05C7" w:rsidRDefault="00ED05C7" w:rsidP="00797A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D05C7" w14:paraId="13CD794B" w14:textId="447D3E95"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2E338847" w14:textId="2EB855D4" w:rsidR="00ED05C7" w:rsidRPr="002E5A27" w:rsidRDefault="00ED05C7" w:rsidP="00797AAD">
            <w:pPr>
              <w:jc w:val="center"/>
              <w:rPr>
                <w:rFonts w:ascii="Times New Roman" w:hAnsi="Times New Roman" w:cs="Times New Roman"/>
              </w:rPr>
            </w:pPr>
            <w:r w:rsidRPr="002E5A27">
              <w:rPr>
                <w:rFonts w:ascii="Times New Roman" w:hAnsi="Times New Roman" w:cs="Times New Roman"/>
              </w:rPr>
              <w:t>Performance Measures</w:t>
            </w:r>
          </w:p>
        </w:tc>
        <w:tc>
          <w:tcPr>
            <w:tcW w:w="995" w:type="dxa"/>
            <w:shd w:val="clear" w:color="auto" w:fill="auto"/>
          </w:tcPr>
          <w:p w14:paraId="09FFCAF6" w14:textId="77777777" w:rsidR="00ED05C7" w:rsidRDefault="00ED05C7" w:rsidP="00797A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1037" w:type="dxa"/>
            <w:shd w:val="clear" w:color="auto" w:fill="auto"/>
          </w:tcPr>
          <w:p w14:paraId="3519F790" w14:textId="77777777" w:rsidR="00ED05C7" w:rsidRDefault="00ED05C7" w:rsidP="00797A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994" w:type="dxa"/>
            <w:shd w:val="clear" w:color="auto" w:fill="auto"/>
          </w:tcPr>
          <w:p w14:paraId="403B31FE" w14:textId="77777777" w:rsidR="00ED05C7" w:rsidRDefault="00ED05C7" w:rsidP="00797A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1059" w:type="dxa"/>
            <w:shd w:val="clear" w:color="auto" w:fill="auto"/>
          </w:tcPr>
          <w:p w14:paraId="39F9BF94" w14:textId="77777777" w:rsidR="00ED05C7" w:rsidRDefault="00ED05C7" w:rsidP="00797A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905" w:type="dxa"/>
            <w:shd w:val="clear" w:color="auto" w:fill="auto"/>
          </w:tcPr>
          <w:p w14:paraId="3D377698" w14:textId="77777777" w:rsidR="00ED05C7" w:rsidRDefault="00ED05C7" w:rsidP="00797A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1176" w:type="dxa"/>
            <w:shd w:val="clear" w:color="auto" w:fill="auto"/>
          </w:tcPr>
          <w:p w14:paraId="13D6BCF6" w14:textId="77777777" w:rsidR="00ED05C7" w:rsidRDefault="00ED05C7" w:rsidP="00797A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ED05C7" w14:paraId="6063D549" w14:textId="772617C6"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tcPr>
          <w:p w14:paraId="30D66805" w14:textId="02556C7F" w:rsidR="00ED05C7" w:rsidRPr="008669E9" w:rsidRDefault="00ED05C7" w:rsidP="00BC1331">
            <w:pPr>
              <w:jc w:val="center"/>
              <w:rPr>
                <w:rFonts w:ascii="Times New Roman" w:hAnsi="Times New Roman" w:cs="Times New Roman"/>
              </w:rPr>
            </w:pPr>
            <w:r w:rsidRPr="008669E9">
              <w:rPr>
                <w:rFonts w:ascii="Times New Roman" w:hAnsi="Times New Roman" w:cs="Times New Roman"/>
                <w:b w:val="0"/>
                <w:bCs w:val="0"/>
              </w:rPr>
              <w:t>Accuracy</w:t>
            </w:r>
          </w:p>
        </w:tc>
        <w:tc>
          <w:tcPr>
            <w:tcW w:w="4990" w:type="dxa"/>
            <w:gridSpan w:val="5"/>
          </w:tcPr>
          <w:p w14:paraId="2075C06D" w14:textId="1BEEF916"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64.75%</w:t>
            </w:r>
          </w:p>
        </w:tc>
        <w:tc>
          <w:tcPr>
            <w:tcW w:w="1176" w:type="dxa"/>
          </w:tcPr>
          <w:p w14:paraId="0B6AF873" w14:textId="77777777"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2D6E2CC4" w14:textId="0DB5F16B"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2956FEF3" w14:textId="222FFE35" w:rsidR="00ED05C7" w:rsidRPr="008669E9" w:rsidRDefault="00ED05C7" w:rsidP="00BC1331">
            <w:pPr>
              <w:jc w:val="center"/>
              <w:rPr>
                <w:rFonts w:ascii="Times New Roman" w:hAnsi="Times New Roman" w:cs="Times New Roman"/>
              </w:rPr>
            </w:pPr>
            <w:r w:rsidRPr="008669E9">
              <w:rPr>
                <w:rFonts w:ascii="Times New Roman" w:hAnsi="Times New Roman" w:cs="Times New Roman"/>
                <w:b w:val="0"/>
                <w:bCs w:val="0"/>
              </w:rPr>
              <w:t>Precision</w:t>
            </w:r>
          </w:p>
        </w:tc>
        <w:tc>
          <w:tcPr>
            <w:tcW w:w="995" w:type="dxa"/>
            <w:shd w:val="clear" w:color="auto" w:fill="auto"/>
          </w:tcPr>
          <w:p w14:paraId="097F6ABA" w14:textId="3504288C"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0.4848</w:t>
            </w:r>
          </w:p>
        </w:tc>
        <w:tc>
          <w:tcPr>
            <w:tcW w:w="1037" w:type="dxa"/>
            <w:shd w:val="clear" w:color="auto" w:fill="auto"/>
          </w:tcPr>
          <w:p w14:paraId="782E08C1" w14:textId="7B945CFF"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0.3256</w:t>
            </w:r>
          </w:p>
        </w:tc>
        <w:tc>
          <w:tcPr>
            <w:tcW w:w="994" w:type="dxa"/>
            <w:shd w:val="clear" w:color="auto" w:fill="auto"/>
          </w:tcPr>
          <w:p w14:paraId="1912D43E" w14:textId="05C09030"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0.7711</w:t>
            </w:r>
          </w:p>
        </w:tc>
        <w:tc>
          <w:tcPr>
            <w:tcW w:w="1059" w:type="dxa"/>
            <w:shd w:val="clear" w:color="auto" w:fill="auto"/>
          </w:tcPr>
          <w:p w14:paraId="02651962" w14:textId="47682421"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0.8393</w:t>
            </w:r>
          </w:p>
        </w:tc>
        <w:tc>
          <w:tcPr>
            <w:tcW w:w="905" w:type="dxa"/>
            <w:shd w:val="clear" w:color="auto" w:fill="auto"/>
          </w:tcPr>
          <w:p w14:paraId="7B8B6352" w14:textId="013EE3A7"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0.5000</w:t>
            </w:r>
          </w:p>
        </w:tc>
        <w:tc>
          <w:tcPr>
            <w:tcW w:w="1176" w:type="dxa"/>
            <w:shd w:val="clear" w:color="auto" w:fill="auto"/>
          </w:tcPr>
          <w:p w14:paraId="17FB3B57" w14:textId="77777777"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D05C7" w14:paraId="60818C2A" w14:textId="56FF9C6C" w:rsidTr="006F07F8">
        <w:trPr>
          <w:trHeight w:val="341"/>
        </w:trPr>
        <w:tc>
          <w:tcPr>
            <w:cnfStyle w:val="001000000000" w:firstRow="0" w:lastRow="0" w:firstColumn="1" w:lastColumn="0" w:oddVBand="0" w:evenVBand="0" w:oddHBand="0" w:evenHBand="0" w:firstRowFirstColumn="0" w:firstRowLastColumn="0" w:lastRowFirstColumn="0" w:lastRowLastColumn="0"/>
            <w:tcW w:w="1389" w:type="dxa"/>
          </w:tcPr>
          <w:p w14:paraId="3E51E809" w14:textId="26380855" w:rsidR="00ED05C7" w:rsidRPr="008669E9" w:rsidRDefault="00ED05C7" w:rsidP="00BC1331">
            <w:pPr>
              <w:jc w:val="center"/>
              <w:rPr>
                <w:rFonts w:ascii="Times New Roman" w:hAnsi="Times New Roman" w:cs="Times New Roman"/>
              </w:rPr>
            </w:pPr>
            <w:r w:rsidRPr="008669E9">
              <w:rPr>
                <w:rFonts w:ascii="Times New Roman" w:hAnsi="Times New Roman" w:cs="Times New Roman"/>
                <w:b w:val="0"/>
                <w:bCs w:val="0"/>
              </w:rPr>
              <w:t>Recall</w:t>
            </w:r>
          </w:p>
        </w:tc>
        <w:tc>
          <w:tcPr>
            <w:tcW w:w="995" w:type="dxa"/>
          </w:tcPr>
          <w:p w14:paraId="673F83B9" w14:textId="64B03317"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0.4571</w:t>
            </w:r>
          </w:p>
        </w:tc>
        <w:tc>
          <w:tcPr>
            <w:tcW w:w="1037" w:type="dxa"/>
          </w:tcPr>
          <w:p w14:paraId="0AAD43FA" w14:textId="56A4E6C0"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0.4375</w:t>
            </w:r>
          </w:p>
        </w:tc>
        <w:tc>
          <w:tcPr>
            <w:tcW w:w="994" w:type="dxa"/>
          </w:tcPr>
          <w:p w14:paraId="34157349" w14:textId="0F35408D"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0.6956</w:t>
            </w:r>
          </w:p>
        </w:tc>
        <w:tc>
          <w:tcPr>
            <w:tcW w:w="1059" w:type="dxa"/>
          </w:tcPr>
          <w:p w14:paraId="35F48A77" w14:textId="08FA0AD0"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0.7833</w:t>
            </w:r>
          </w:p>
        </w:tc>
        <w:tc>
          <w:tcPr>
            <w:tcW w:w="905" w:type="dxa"/>
          </w:tcPr>
          <w:p w14:paraId="0170D3FF" w14:textId="7B7D79C4"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0.7500</w:t>
            </w:r>
          </w:p>
        </w:tc>
        <w:tc>
          <w:tcPr>
            <w:tcW w:w="1176" w:type="dxa"/>
          </w:tcPr>
          <w:p w14:paraId="2720AD5C" w14:textId="77777777" w:rsidR="00ED05C7" w:rsidRDefault="00ED05C7" w:rsidP="00BC1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D05C7" w14:paraId="3C35EAA5" w14:textId="763C5815" w:rsidTr="006F07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tcPr>
          <w:p w14:paraId="4BAE09AF" w14:textId="4EA45D86" w:rsidR="00ED05C7" w:rsidRPr="008669E9" w:rsidRDefault="00ED05C7" w:rsidP="00BC1331">
            <w:pPr>
              <w:jc w:val="center"/>
              <w:rPr>
                <w:rFonts w:ascii="Times New Roman" w:hAnsi="Times New Roman" w:cs="Times New Roman"/>
              </w:rPr>
            </w:pPr>
            <w:r w:rsidRPr="008669E9">
              <w:rPr>
                <w:rFonts w:ascii="Times New Roman" w:hAnsi="Times New Roman" w:cs="Times New Roman"/>
                <w:b w:val="0"/>
                <w:bCs w:val="0"/>
              </w:rPr>
              <w:t>F1 Score</w:t>
            </w:r>
          </w:p>
        </w:tc>
        <w:tc>
          <w:tcPr>
            <w:tcW w:w="995" w:type="dxa"/>
            <w:shd w:val="clear" w:color="auto" w:fill="auto"/>
          </w:tcPr>
          <w:p w14:paraId="6EB64F1F" w14:textId="17B55ADA"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0.4705</w:t>
            </w:r>
          </w:p>
        </w:tc>
        <w:tc>
          <w:tcPr>
            <w:tcW w:w="1037" w:type="dxa"/>
            <w:shd w:val="clear" w:color="auto" w:fill="auto"/>
          </w:tcPr>
          <w:p w14:paraId="63063C37" w14:textId="236B2068"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0.3733</w:t>
            </w:r>
          </w:p>
        </w:tc>
        <w:tc>
          <w:tcPr>
            <w:tcW w:w="994" w:type="dxa"/>
            <w:shd w:val="clear" w:color="auto" w:fill="auto"/>
          </w:tcPr>
          <w:p w14:paraId="0140EFD0" w14:textId="5FC70CFF"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0.7314</w:t>
            </w:r>
          </w:p>
        </w:tc>
        <w:tc>
          <w:tcPr>
            <w:tcW w:w="1059" w:type="dxa"/>
            <w:shd w:val="clear" w:color="auto" w:fill="auto"/>
          </w:tcPr>
          <w:p w14:paraId="333CAC45" w14:textId="724A7CF5"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0.8103</w:t>
            </w:r>
          </w:p>
        </w:tc>
        <w:tc>
          <w:tcPr>
            <w:tcW w:w="905" w:type="dxa"/>
            <w:shd w:val="clear" w:color="auto" w:fill="auto"/>
          </w:tcPr>
          <w:p w14:paraId="39A9A544" w14:textId="2EA8B98B"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0.6000</w:t>
            </w:r>
          </w:p>
        </w:tc>
        <w:tc>
          <w:tcPr>
            <w:tcW w:w="1176" w:type="dxa"/>
            <w:shd w:val="clear" w:color="auto" w:fill="auto"/>
          </w:tcPr>
          <w:p w14:paraId="040C2135" w14:textId="77777777" w:rsidR="00ED05C7" w:rsidRDefault="00ED05C7" w:rsidP="00BC13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49121B71" w14:textId="6E497416" w:rsidR="00394014" w:rsidRPr="00394014" w:rsidRDefault="001C2B88" w:rsidP="00394014">
      <w:r>
        <w:br w:type="page"/>
      </w:r>
    </w:p>
    <w:p w14:paraId="58FCB337" w14:textId="75AEAC3A" w:rsidR="005A5F74" w:rsidRPr="0045699E" w:rsidRDefault="001C2B88" w:rsidP="0045699E">
      <w:pPr>
        <w:pStyle w:val="Caption"/>
        <w:spacing w:after="0"/>
        <w:jc w:val="center"/>
        <w:rPr>
          <w:rFonts w:ascii="Times New Roman" w:hAnsi="Times New Roman" w:cs="Times New Roman"/>
          <w:b/>
          <w:bCs/>
          <w:i w:val="0"/>
          <w:iCs w:val="0"/>
          <w:color w:val="000000" w:themeColor="text1"/>
          <w:sz w:val="22"/>
          <w:szCs w:val="22"/>
        </w:rPr>
      </w:pPr>
      <w:r w:rsidRPr="0045699E">
        <w:rPr>
          <w:rFonts w:ascii="Times New Roman" w:hAnsi="Times New Roman" w:cs="Times New Roman"/>
          <w:b/>
          <w:bCs/>
          <w:i w:val="0"/>
          <w:iCs w:val="0"/>
          <w:color w:val="000000" w:themeColor="text1"/>
          <w:sz w:val="22"/>
          <w:szCs w:val="22"/>
        </w:rPr>
        <w:lastRenderedPageBreak/>
        <w:t>T</w:t>
      </w:r>
      <w:r>
        <w:rPr>
          <w:rFonts w:ascii="Times New Roman" w:hAnsi="Times New Roman" w:cs="Times New Roman"/>
          <w:b/>
          <w:bCs/>
          <w:i w:val="0"/>
          <w:iCs w:val="0"/>
          <w:color w:val="000000" w:themeColor="text1"/>
          <w:sz w:val="22"/>
          <w:szCs w:val="22"/>
        </w:rPr>
        <w:t>ABLE</w:t>
      </w:r>
      <w:r w:rsidRPr="0045699E">
        <w:rPr>
          <w:rFonts w:ascii="Times New Roman" w:hAnsi="Times New Roman" w:cs="Times New Roman"/>
          <w:b/>
          <w:bCs/>
          <w:i w:val="0"/>
          <w:iCs w:val="0"/>
          <w:color w:val="000000" w:themeColor="text1"/>
          <w:sz w:val="22"/>
          <w:szCs w:val="22"/>
        </w:rPr>
        <w:t xml:space="preserve"> </w:t>
      </w:r>
      <w:r w:rsidR="00BC1331">
        <w:rPr>
          <w:rFonts w:ascii="Times New Roman" w:hAnsi="Times New Roman" w:cs="Times New Roman"/>
          <w:b/>
          <w:bCs/>
          <w:i w:val="0"/>
          <w:iCs w:val="0"/>
          <w:color w:val="000000" w:themeColor="text1"/>
          <w:sz w:val="22"/>
          <w:szCs w:val="22"/>
        </w:rPr>
        <w:t>4</w:t>
      </w:r>
      <w:r w:rsidRPr="0045699E">
        <w:rPr>
          <w:rFonts w:ascii="Times New Roman" w:hAnsi="Times New Roman" w:cs="Times New Roman"/>
          <w:b/>
          <w:bCs/>
          <w:i w:val="0"/>
          <w:iCs w:val="0"/>
          <w:color w:val="000000" w:themeColor="text1"/>
          <w:sz w:val="22"/>
          <w:szCs w:val="22"/>
        </w:rPr>
        <w:t>: Confusion Matri</w:t>
      </w:r>
      <w:r w:rsidR="00F063FB">
        <w:rPr>
          <w:rFonts w:ascii="Times New Roman" w:hAnsi="Times New Roman" w:cs="Times New Roman"/>
          <w:b/>
          <w:bCs/>
          <w:i w:val="0"/>
          <w:iCs w:val="0"/>
          <w:color w:val="000000" w:themeColor="text1"/>
          <w:sz w:val="22"/>
          <w:szCs w:val="22"/>
        </w:rPr>
        <w:t>ces</w:t>
      </w:r>
      <w:r w:rsidRPr="0045699E">
        <w:rPr>
          <w:rFonts w:ascii="Times New Roman" w:hAnsi="Times New Roman" w:cs="Times New Roman"/>
          <w:b/>
          <w:bCs/>
          <w:i w:val="0"/>
          <w:iCs w:val="0"/>
          <w:color w:val="000000" w:themeColor="text1"/>
          <w:sz w:val="22"/>
          <w:szCs w:val="22"/>
        </w:rPr>
        <w:t xml:space="preserve"> for Test Dataset</w:t>
      </w:r>
      <w:r>
        <w:rPr>
          <w:rFonts w:ascii="Times New Roman" w:hAnsi="Times New Roman" w:cs="Times New Roman"/>
          <w:b/>
          <w:bCs/>
          <w:i w:val="0"/>
          <w:iCs w:val="0"/>
          <w:color w:val="000000" w:themeColor="text1"/>
          <w:sz w:val="22"/>
          <w:szCs w:val="22"/>
        </w:rPr>
        <w:t xml:space="preserve"> (N</w:t>
      </w:r>
      <w:r w:rsidRPr="0045699E">
        <w:rPr>
          <w:rFonts w:ascii="Times New Roman" w:hAnsi="Times New Roman" w:cs="Times New Roman"/>
          <w:b/>
          <w:bCs/>
          <w:i w:val="0"/>
          <w:iCs w:val="0"/>
          <w:color w:val="000000" w:themeColor="text1"/>
          <w:sz w:val="24"/>
          <w:szCs w:val="24"/>
          <w:vertAlign w:val="subscript"/>
        </w:rPr>
        <w:t>test</w:t>
      </w:r>
      <w:r>
        <w:rPr>
          <w:rFonts w:ascii="Times New Roman" w:hAnsi="Times New Roman" w:cs="Times New Roman"/>
          <w:b/>
          <w:bCs/>
          <w:i w:val="0"/>
          <w:iCs w:val="0"/>
          <w:color w:val="000000" w:themeColor="text1"/>
          <w:sz w:val="22"/>
          <w:szCs w:val="22"/>
        </w:rPr>
        <w:t xml:space="preserve"> = 227)</w:t>
      </w:r>
      <w:r w:rsidRPr="0045699E">
        <w:rPr>
          <w:rFonts w:ascii="Times New Roman" w:hAnsi="Times New Roman" w:cs="Times New Roman"/>
          <w:b/>
          <w:bCs/>
          <w:i w:val="0"/>
          <w:iCs w:val="0"/>
          <w:color w:val="000000" w:themeColor="text1"/>
          <w:sz w:val="22"/>
          <w:szCs w:val="22"/>
        </w:rPr>
        <w:t xml:space="preserve"> </w:t>
      </w:r>
      <w:r w:rsidR="00546A0D">
        <w:rPr>
          <w:rFonts w:ascii="Times New Roman" w:hAnsi="Times New Roman" w:cs="Times New Roman"/>
          <w:b/>
          <w:bCs/>
          <w:i w:val="0"/>
          <w:iCs w:val="0"/>
          <w:color w:val="000000" w:themeColor="text1"/>
          <w:sz w:val="22"/>
          <w:szCs w:val="22"/>
        </w:rPr>
        <w:t>for</w:t>
      </w:r>
      <w:r w:rsidRPr="0045699E">
        <w:rPr>
          <w:rFonts w:ascii="Times New Roman" w:hAnsi="Times New Roman" w:cs="Times New Roman"/>
          <w:b/>
          <w:bCs/>
          <w:i w:val="0"/>
          <w:iCs w:val="0"/>
          <w:color w:val="000000" w:themeColor="text1"/>
          <w:sz w:val="22"/>
          <w:szCs w:val="22"/>
        </w:rPr>
        <w:t xml:space="preserve"> G</w:t>
      </w:r>
      <w:r w:rsidR="00BC1331">
        <w:rPr>
          <w:rFonts w:ascii="Times New Roman" w:hAnsi="Times New Roman" w:cs="Times New Roman"/>
          <w:b/>
          <w:bCs/>
          <w:i w:val="0"/>
          <w:iCs w:val="0"/>
          <w:color w:val="000000" w:themeColor="text1"/>
          <w:sz w:val="22"/>
          <w:szCs w:val="22"/>
        </w:rPr>
        <w:t>B and RF Model</w:t>
      </w:r>
    </w:p>
    <w:tbl>
      <w:tblPr>
        <w:tblStyle w:val="ListTable6Colorful"/>
        <w:tblW w:w="7645" w:type="dxa"/>
        <w:tblLook w:val="04A0" w:firstRow="1" w:lastRow="0" w:firstColumn="1" w:lastColumn="0" w:noHBand="0" w:noVBand="1"/>
      </w:tblPr>
      <w:tblGrid>
        <w:gridCol w:w="1663"/>
        <w:gridCol w:w="907"/>
        <w:gridCol w:w="999"/>
        <w:gridCol w:w="999"/>
        <w:gridCol w:w="1016"/>
        <w:gridCol w:w="907"/>
        <w:gridCol w:w="1154"/>
      </w:tblGrid>
      <w:tr w:rsidR="00917EF5" w14:paraId="36BF0DB7" w14:textId="6C5C216E" w:rsidTr="0033595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491" w:type="dxa"/>
            <w:gridSpan w:val="6"/>
          </w:tcPr>
          <w:p w14:paraId="2B249D9B" w14:textId="67226309" w:rsidR="00917EF5" w:rsidRPr="00335957" w:rsidRDefault="00917EF5" w:rsidP="002C540E">
            <w:pPr>
              <w:jc w:val="center"/>
              <w:rPr>
                <w:rFonts w:ascii="Times New Roman" w:hAnsi="Times New Roman" w:cs="Times New Roman"/>
              </w:rPr>
            </w:pPr>
            <w:r>
              <w:rPr>
                <w:rFonts w:ascii="Times New Roman" w:hAnsi="Times New Roman" w:cs="Times New Roman"/>
                <w:b w:val="0"/>
                <w:bCs w:val="0"/>
              </w:rPr>
              <w:t xml:space="preserve">                              </w:t>
            </w:r>
            <w:r w:rsidRPr="00335957">
              <w:rPr>
                <w:rFonts w:ascii="Times New Roman" w:hAnsi="Times New Roman" w:cs="Times New Roman"/>
              </w:rPr>
              <w:t>Gradient Boosting Model</w:t>
            </w:r>
          </w:p>
        </w:tc>
        <w:tc>
          <w:tcPr>
            <w:tcW w:w="1154" w:type="dxa"/>
          </w:tcPr>
          <w:p w14:paraId="257B786A" w14:textId="77777777" w:rsidR="00917EF5" w:rsidRDefault="00917EF5" w:rsidP="002C54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4CA8F44E" w14:textId="2B28B149" w:rsidTr="003359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663" w:type="dxa"/>
            <w:vMerge w:val="restart"/>
            <w:shd w:val="clear" w:color="auto" w:fill="auto"/>
          </w:tcPr>
          <w:p w14:paraId="243E97B9" w14:textId="77777777" w:rsidR="00917EF5" w:rsidRPr="00335957" w:rsidRDefault="00917EF5" w:rsidP="002C540E">
            <w:pPr>
              <w:jc w:val="center"/>
              <w:rPr>
                <w:rFonts w:ascii="Times New Roman" w:hAnsi="Times New Roman" w:cs="Times New Roman"/>
                <w:sz w:val="24"/>
                <w:szCs w:val="24"/>
              </w:rPr>
            </w:pPr>
            <w:r w:rsidRPr="00335957">
              <w:rPr>
                <w:rFonts w:ascii="Times New Roman" w:hAnsi="Times New Roman" w:cs="Times New Roman"/>
              </w:rPr>
              <w:t>Observed Outcomes</w:t>
            </w:r>
          </w:p>
        </w:tc>
        <w:tc>
          <w:tcPr>
            <w:tcW w:w="4828" w:type="dxa"/>
            <w:gridSpan w:val="5"/>
            <w:shd w:val="clear" w:color="auto" w:fill="auto"/>
          </w:tcPr>
          <w:p w14:paraId="104F48CF" w14:textId="77777777" w:rsidR="00917EF5" w:rsidRPr="00E04535"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04535">
              <w:rPr>
                <w:rFonts w:ascii="Times New Roman" w:hAnsi="Times New Roman" w:cs="Times New Roman"/>
                <w:b/>
                <w:bCs/>
              </w:rPr>
              <w:t>Predicted Outcomes</w:t>
            </w:r>
          </w:p>
        </w:tc>
        <w:tc>
          <w:tcPr>
            <w:tcW w:w="1154" w:type="dxa"/>
            <w:shd w:val="clear" w:color="auto" w:fill="auto"/>
          </w:tcPr>
          <w:p w14:paraId="53260680" w14:textId="09695A45" w:rsidR="00917EF5" w:rsidRPr="00E04535"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Total</w:t>
            </w:r>
          </w:p>
        </w:tc>
      </w:tr>
      <w:tr w:rsidR="00917EF5" w14:paraId="0CF16258" w14:textId="62ED12C6" w:rsidTr="00335957">
        <w:trPr>
          <w:trHeight w:val="368"/>
        </w:trPr>
        <w:tc>
          <w:tcPr>
            <w:cnfStyle w:val="001000000000" w:firstRow="0" w:lastRow="0" w:firstColumn="1" w:lastColumn="0" w:oddVBand="0" w:evenVBand="0" w:oddHBand="0" w:evenHBand="0" w:firstRowFirstColumn="0" w:firstRowLastColumn="0" w:lastRowFirstColumn="0" w:lastRowLastColumn="0"/>
            <w:tcW w:w="1663" w:type="dxa"/>
            <w:vMerge/>
          </w:tcPr>
          <w:p w14:paraId="08B13CA4" w14:textId="77777777" w:rsidR="00917EF5" w:rsidRDefault="00917EF5" w:rsidP="002C540E">
            <w:pPr>
              <w:jc w:val="center"/>
              <w:rPr>
                <w:rFonts w:ascii="Times New Roman" w:hAnsi="Times New Roman" w:cs="Times New Roman"/>
                <w:sz w:val="24"/>
                <w:szCs w:val="24"/>
              </w:rPr>
            </w:pPr>
          </w:p>
        </w:tc>
        <w:tc>
          <w:tcPr>
            <w:tcW w:w="907" w:type="dxa"/>
          </w:tcPr>
          <w:p w14:paraId="12700D10" w14:textId="77777777" w:rsidR="00917EF5" w:rsidRPr="00FF53A8"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Fatal Injury</w:t>
            </w:r>
          </w:p>
        </w:tc>
        <w:tc>
          <w:tcPr>
            <w:tcW w:w="999" w:type="dxa"/>
          </w:tcPr>
          <w:p w14:paraId="6FB1DC1A" w14:textId="77777777" w:rsidR="00917EF5" w:rsidRPr="00FF53A8"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Severe Injury</w:t>
            </w:r>
          </w:p>
        </w:tc>
        <w:tc>
          <w:tcPr>
            <w:tcW w:w="999" w:type="dxa"/>
          </w:tcPr>
          <w:p w14:paraId="1555C19E" w14:textId="77777777" w:rsidR="00917EF5" w:rsidRPr="00FF53A8"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Minor Injury</w:t>
            </w:r>
          </w:p>
        </w:tc>
        <w:tc>
          <w:tcPr>
            <w:tcW w:w="1016" w:type="dxa"/>
          </w:tcPr>
          <w:p w14:paraId="15F17ABB" w14:textId="77777777" w:rsidR="00917EF5" w:rsidRPr="00FF53A8"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Possible Injury</w:t>
            </w:r>
          </w:p>
        </w:tc>
        <w:tc>
          <w:tcPr>
            <w:tcW w:w="907" w:type="dxa"/>
          </w:tcPr>
          <w:p w14:paraId="6BFE117A" w14:textId="77777777" w:rsidR="00917EF5" w:rsidRPr="00FF53A8"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No Injury</w:t>
            </w:r>
          </w:p>
        </w:tc>
        <w:tc>
          <w:tcPr>
            <w:tcW w:w="1154" w:type="dxa"/>
          </w:tcPr>
          <w:p w14:paraId="3BF61AC9" w14:textId="77777777" w:rsidR="00917EF5" w:rsidRPr="00FF53A8"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14DD778A" w14:textId="5E7E8041" w:rsidTr="0033595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23568889" w14:textId="556CDE1D" w:rsidR="00917EF5" w:rsidRPr="00D22406" w:rsidRDefault="00917EF5" w:rsidP="002C540E">
            <w:pPr>
              <w:jc w:val="center"/>
              <w:rPr>
                <w:rFonts w:ascii="Times New Roman" w:hAnsi="Times New Roman" w:cs="Times New Roman"/>
              </w:rPr>
            </w:pPr>
            <w:r w:rsidRPr="00D22406">
              <w:rPr>
                <w:rFonts w:ascii="Times New Roman" w:hAnsi="Times New Roman" w:cs="Times New Roman"/>
                <w:b w:val="0"/>
                <w:bCs w:val="0"/>
              </w:rPr>
              <w:t>Fatal Injury</w:t>
            </w:r>
          </w:p>
        </w:tc>
        <w:tc>
          <w:tcPr>
            <w:tcW w:w="907" w:type="dxa"/>
            <w:shd w:val="clear" w:color="auto" w:fill="auto"/>
          </w:tcPr>
          <w:p w14:paraId="49C0BCF2" w14:textId="45AA2764"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tc>
        <w:tc>
          <w:tcPr>
            <w:tcW w:w="999" w:type="dxa"/>
            <w:shd w:val="clear" w:color="auto" w:fill="auto"/>
          </w:tcPr>
          <w:p w14:paraId="021D6D34" w14:textId="2BB5F674"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999" w:type="dxa"/>
            <w:shd w:val="clear" w:color="auto" w:fill="auto"/>
          </w:tcPr>
          <w:p w14:paraId="3DF31CD6" w14:textId="7EBC92C8"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016" w:type="dxa"/>
            <w:shd w:val="clear" w:color="auto" w:fill="auto"/>
          </w:tcPr>
          <w:p w14:paraId="32A61962" w14:textId="23581046"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07" w:type="dxa"/>
            <w:shd w:val="clear" w:color="auto" w:fill="auto"/>
          </w:tcPr>
          <w:p w14:paraId="292894B4" w14:textId="04750C99"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54" w:type="dxa"/>
            <w:shd w:val="clear" w:color="auto" w:fill="auto"/>
          </w:tcPr>
          <w:p w14:paraId="360B1CC7" w14:textId="31BB146D" w:rsidR="00917EF5" w:rsidRPr="00103471"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35</w:t>
            </w:r>
          </w:p>
        </w:tc>
      </w:tr>
      <w:tr w:rsidR="00917EF5" w14:paraId="7B620FC5" w14:textId="7BEE8BB1"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tcPr>
          <w:p w14:paraId="0F3F9AD0" w14:textId="36CED6BC" w:rsidR="00917EF5" w:rsidRPr="00D22406" w:rsidRDefault="00917EF5" w:rsidP="002C540E">
            <w:pPr>
              <w:jc w:val="center"/>
              <w:rPr>
                <w:rFonts w:ascii="Times New Roman" w:hAnsi="Times New Roman" w:cs="Times New Roman"/>
              </w:rPr>
            </w:pPr>
            <w:r w:rsidRPr="00D22406">
              <w:rPr>
                <w:rFonts w:ascii="Times New Roman" w:hAnsi="Times New Roman" w:cs="Times New Roman"/>
                <w:b w:val="0"/>
                <w:bCs w:val="0"/>
              </w:rPr>
              <w:t>Severe Injury</w:t>
            </w:r>
          </w:p>
        </w:tc>
        <w:tc>
          <w:tcPr>
            <w:tcW w:w="907" w:type="dxa"/>
          </w:tcPr>
          <w:p w14:paraId="1622E173" w14:textId="1AA4A256"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999" w:type="dxa"/>
          </w:tcPr>
          <w:p w14:paraId="532FC1FB" w14:textId="1452F77E"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999" w:type="dxa"/>
          </w:tcPr>
          <w:p w14:paraId="6A31A5C7" w14:textId="4DED61DB"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016" w:type="dxa"/>
          </w:tcPr>
          <w:p w14:paraId="0DB1BD34" w14:textId="26CFFA88"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07" w:type="dxa"/>
          </w:tcPr>
          <w:p w14:paraId="76B43BAB" w14:textId="13CB036F"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54" w:type="dxa"/>
          </w:tcPr>
          <w:p w14:paraId="097209DA" w14:textId="5B3690F3" w:rsidR="00917EF5" w:rsidRPr="00103471"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32</w:t>
            </w:r>
          </w:p>
        </w:tc>
      </w:tr>
      <w:tr w:rsidR="00917EF5" w14:paraId="3CAFF42F" w14:textId="5C97B4C5" w:rsidTr="0033595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7C03F41F" w14:textId="022A168F" w:rsidR="00917EF5" w:rsidRPr="00D22406" w:rsidRDefault="00917EF5" w:rsidP="002C540E">
            <w:pPr>
              <w:jc w:val="center"/>
              <w:rPr>
                <w:rFonts w:ascii="Times New Roman" w:hAnsi="Times New Roman" w:cs="Times New Roman"/>
              </w:rPr>
            </w:pPr>
            <w:r w:rsidRPr="00D22406">
              <w:rPr>
                <w:rFonts w:ascii="Times New Roman" w:hAnsi="Times New Roman" w:cs="Times New Roman"/>
                <w:b w:val="0"/>
                <w:bCs w:val="0"/>
              </w:rPr>
              <w:t>Minor Injury</w:t>
            </w:r>
          </w:p>
        </w:tc>
        <w:tc>
          <w:tcPr>
            <w:tcW w:w="907" w:type="dxa"/>
            <w:shd w:val="clear" w:color="auto" w:fill="auto"/>
          </w:tcPr>
          <w:p w14:paraId="3EB93755" w14:textId="00AC2E08"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c>
          <w:tcPr>
            <w:tcW w:w="999" w:type="dxa"/>
            <w:shd w:val="clear" w:color="auto" w:fill="auto"/>
          </w:tcPr>
          <w:p w14:paraId="628C8B46" w14:textId="35C5B3E9"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999" w:type="dxa"/>
            <w:shd w:val="clear" w:color="auto" w:fill="auto"/>
          </w:tcPr>
          <w:p w14:paraId="44C7DCA3" w14:textId="4C0C3010"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73</w:t>
            </w:r>
          </w:p>
        </w:tc>
        <w:tc>
          <w:tcPr>
            <w:tcW w:w="1016" w:type="dxa"/>
            <w:shd w:val="clear" w:color="auto" w:fill="auto"/>
          </w:tcPr>
          <w:p w14:paraId="42683BBF" w14:textId="0A9CC622"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07" w:type="dxa"/>
            <w:shd w:val="clear" w:color="auto" w:fill="auto"/>
          </w:tcPr>
          <w:p w14:paraId="33C8E2C2" w14:textId="3B69C48B"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54" w:type="dxa"/>
            <w:shd w:val="clear" w:color="auto" w:fill="auto"/>
          </w:tcPr>
          <w:p w14:paraId="42FECF9E" w14:textId="253871EA" w:rsidR="00917EF5" w:rsidRPr="00103471"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92</w:t>
            </w:r>
          </w:p>
        </w:tc>
      </w:tr>
      <w:tr w:rsidR="00917EF5" w14:paraId="47E143F5" w14:textId="361F5DAF" w:rsidTr="00335957">
        <w:trPr>
          <w:trHeight w:val="386"/>
        </w:trPr>
        <w:tc>
          <w:tcPr>
            <w:cnfStyle w:val="001000000000" w:firstRow="0" w:lastRow="0" w:firstColumn="1" w:lastColumn="0" w:oddVBand="0" w:evenVBand="0" w:oddHBand="0" w:evenHBand="0" w:firstRowFirstColumn="0" w:firstRowLastColumn="0" w:lastRowFirstColumn="0" w:lastRowLastColumn="0"/>
            <w:tcW w:w="1663" w:type="dxa"/>
          </w:tcPr>
          <w:p w14:paraId="45378265" w14:textId="17F8795F" w:rsidR="00917EF5" w:rsidRPr="00D22406" w:rsidRDefault="00917EF5" w:rsidP="002C540E">
            <w:pPr>
              <w:jc w:val="center"/>
              <w:rPr>
                <w:rFonts w:ascii="Times New Roman" w:hAnsi="Times New Roman" w:cs="Times New Roman"/>
              </w:rPr>
            </w:pPr>
            <w:r w:rsidRPr="00D22406">
              <w:rPr>
                <w:rFonts w:ascii="Times New Roman" w:hAnsi="Times New Roman" w:cs="Times New Roman"/>
                <w:b w:val="0"/>
                <w:bCs w:val="0"/>
              </w:rPr>
              <w:t>Possible Injury</w:t>
            </w:r>
          </w:p>
        </w:tc>
        <w:tc>
          <w:tcPr>
            <w:tcW w:w="907" w:type="dxa"/>
          </w:tcPr>
          <w:p w14:paraId="7D9235ED" w14:textId="75B4EDAA"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99" w:type="dxa"/>
          </w:tcPr>
          <w:p w14:paraId="6D2BD21C" w14:textId="390E94E9"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999" w:type="dxa"/>
          </w:tcPr>
          <w:p w14:paraId="452876AE" w14:textId="0B792F0E"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c>
          <w:tcPr>
            <w:tcW w:w="1016" w:type="dxa"/>
          </w:tcPr>
          <w:p w14:paraId="3C5DCA73" w14:textId="2BBD7355"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w:t>
            </w:r>
          </w:p>
        </w:tc>
        <w:tc>
          <w:tcPr>
            <w:tcW w:w="907" w:type="dxa"/>
          </w:tcPr>
          <w:p w14:paraId="752C846D" w14:textId="1DFE4DB0"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154" w:type="dxa"/>
          </w:tcPr>
          <w:p w14:paraId="6C59CFBF" w14:textId="47748687" w:rsidR="00917EF5" w:rsidRPr="00103471"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60</w:t>
            </w:r>
          </w:p>
        </w:tc>
      </w:tr>
      <w:tr w:rsidR="00917EF5" w14:paraId="1CFF8E61" w14:textId="1E214747" w:rsidTr="0033595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27F8D94F" w14:textId="7347CFAC" w:rsidR="00917EF5" w:rsidRPr="00D22406" w:rsidRDefault="00917EF5" w:rsidP="002C540E">
            <w:pPr>
              <w:jc w:val="center"/>
              <w:rPr>
                <w:rFonts w:ascii="Times New Roman" w:hAnsi="Times New Roman" w:cs="Times New Roman"/>
              </w:rPr>
            </w:pPr>
            <w:r w:rsidRPr="00D22406">
              <w:rPr>
                <w:rFonts w:ascii="Times New Roman" w:hAnsi="Times New Roman" w:cs="Times New Roman"/>
                <w:b w:val="0"/>
                <w:bCs w:val="0"/>
              </w:rPr>
              <w:t>No Injury</w:t>
            </w:r>
          </w:p>
        </w:tc>
        <w:tc>
          <w:tcPr>
            <w:tcW w:w="907" w:type="dxa"/>
            <w:shd w:val="clear" w:color="auto" w:fill="auto"/>
          </w:tcPr>
          <w:p w14:paraId="10B5743C" w14:textId="6872583A"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99" w:type="dxa"/>
            <w:shd w:val="clear" w:color="auto" w:fill="auto"/>
          </w:tcPr>
          <w:p w14:paraId="1C38CEAE" w14:textId="78467FAC"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99" w:type="dxa"/>
            <w:shd w:val="clear" w:color="auto" w:fill="auto"/>
          </w:tcPr>
          <w:p w14:paraId="4A5DBB7B" w14:textId="439CEBB6"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016" w:type="dxa"/>
            <w:shd w:val="clear" w:color="auto" w:fill="auto"/>
          </w:tcPr>
          <w:p w14:paraId="08EE4876" w14:textId="760B7344"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907" w:type="dxa"/>
            <w:shd w:val="clear" w:color="auto" w:fill="auto"/>
          </w:tcPr>
          <w:p w14:paraId="385E8420" w14:textId="3051E2DA"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1154" w:type="dxa"/>
            <w:shd w:val="clear" w:color="auto" w:fill="auto"/>
          </w:tcPr>
          <w:p w14:paraId="7DB823C4" w14:textId="5C59C415" w:rsidR="00917EF5" w:rsidRPr="00103471"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8</w:t>
            </w:r>
          </w:p>
        </w:tc>
      </w:tr>
      <w:tr w:rsidR="00917EF5" w14:paraId="00B3848D" w14:textId="6266D2BE" w:rsidTr="00335957">
        <w:trPr>
          <w:trHeight w:val="395"/>
        </w:trPr>
        <w:tc>
          <w:tcPr>
            <w:cnfStyle w:val="001000000000" w:firstRow="0" w:lastRow="0" w:firstColumn="1" w:lastColumn="0" w:oddVBand="0" w:evenVBand="0" w:oddHBand="0" w:evenHBand="0" w:firstRowFirstColumn="0" w:firstRowLastColumn="0" w:lastRowFirstColumn="0" w:lastRowLastColumn="0"/>
            <w:tcW w:w="1663" w:type="dxa"/>
          </w:tcPr>
          <w:p w14:paraId="1305CF0C" w14:textId="77777777" w:rsidR="00917EF5" w:rsidRPr="00335957" w:rsidRDefault="00917EF5" w:rsidP="002C540E">
            <w:pPr>
              <w:jc w:val="center"/>
              <w:rPr>
                <w:rFonts w:ascii="Times New Roman" w:hAnsi="Times New Roman" w:cs="Times New Roman"/>
              </w:rPr>
            </w:pPr>
            <w:r w:rsidRPr="00335957">
              <w:rPr>
                <w:rFonts w:ascii="Times New Roman" w:hAnsi="Times New Roman" w:cs="Times New Roman"/>
              </w:rPr>
              <w:t>Total</w:t>
            </w:r>
          </w:p>
        </w:tc>
        <w:tc>
          <w:tcPr>
            <w:tcW w:w="907" w:type="dxa"/>
          </w:tcPr>
          <w:p w14:paraId="60E4AE7D" w14:textId="3D09FE7F" w:rsidR="00917EF5" w:rsidRPr="00E0453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45</w:t>
            </w:r>
          </w:p>
        </w:tc>
        <w:tc>
          <w:tcPr>
            <w:tcW w:w="999" w:type="dxa"/>
          </w:tcPr>
          <w:p w14:paraId="4006D4EA" w14:textId="7F0A44D1" w:rsidR="00917EF5" w:rsidRPr="00E0453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33</w:t>
            </w:r>
          </w:p>
        </w:tc>
        <w:tc>
          <w:tcPr>
            <w:tcW w:w="999" w:type="dxa"/>
          </w:tcPr>
          <w:p w14:paraId="6122F73D" w14:textId="1FCE5864" w:rsidR="00917EF5" w:rsidRPr="00E0453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92</w:t>
            </w:r>
          </w:p>
        </w:tc>
        <w:tc>
          <w:tcPr>
            <w:tcW w:w="1016" w:type="dxa"/>
          </w:tcPr>
          <w:p w14:paraId="1573BE06" w14:textId="7DAB1BDF" w:rsidR="00917EF5" w:rsidRPr="00E0453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45</w:t>
            </w:r>
          </w:p>
        </w:tc>
        <w:tc>
          <w:tcPr>
            <w:tcW w:w="907" w:type="dxa"/>
          </w:tcPr>
          <w:p w14:paraId="144D9E03" w14:textId="7F01C56B" w:rsidR="00917EF5" w:rsidRPr="00E0453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12</w:t>
            </w:r>
          </w:p>
        </w:tc>
        <w:tc>
          <w:tcPr>
            <w:tcW w:w="1154" w:type="dxa"/>
          </w:tcPr>
          <w:p w14:paraId="1DAFB332" w14:textId="77777777" w:rsidR="00917EF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917EF5" w14:paraId="661DC83C" w14:textId="0D592928" w:rsidTr="00335957">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01F0D631" w14:textId="77777777" w:rsidR="00917EF5" w:rsidRPr="00335957" w:rsidRDefault="00917EF5" w:rsidP="002C540E">
            <w:pPr>
              <w:jc w:val="center"/>
              <w:rPr>
                <w:rFonts w:ascii="Times New Roman" w:hAnsi="Times New Roman" w:cs="Times New Roman"/>
              </w:rPr>
            </w:pPr>
            <w:r w:rsidRPr="00335957">
              <w:rPr>
                <w:rFonts w:ascii="Times New Roman" w:hAnsi="Times New Roman" w:cs="Times New Roman"/>
              </w:rPr>
              <w:t>Performance Measures</w:t>
            </w:r>
          </w:p>
        </w:tc>
        <w:tc>
          <w:tcPr>
            <w:tcW w:w="4828" w:type="dxa"/>
            <w:gridSpan w:val="5"/>
            <w:shd w:val="clear" w:color="auto" w:fill="auto"/>
          </w:tcPr>
          <w:p w14:paraId="0F55B56D" w14:textId="77777777"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54" w:type="dxa"/>
            <w:shd w:val="clear" w:color="auto" w:fill="auto"/>
          </w:tcPr>
          <w:p w14:paraId="308C9C07" w14:textId="77777777"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7EF5" w14:paraId="3D0CCC81" w14:textId="0A84BC3A" w:rsidTr="00335957">
        <w:trPr>
          <w:trHeight w:val="359"/>
        </w:trPr>
        <w:tc>
          <w:tcPr>
            <w:cnfStyle w:val="001000000000" w:firstRow="0" w:lastRow="0" w:firstColumn="1" w:lastColumn="0" w:oddVBand="0" w:evenVBand="0" w:oddHBand="0" w:evenHBand="0" w:firstRowFirstColumn="0" w:firstRowLastColumn="0" w:lastRowFirstColumn="0" w:lastRowLastColumn="0"/>
            <w:tcW w:w="1663" w:type="dxa"/>
          </w:tcPr>
          <w:p w14:paraId="1F9788BE" w14:textId="77777777" w:rsidR="00917EF5" w:rsidRPr="009A411E" w:rsidRDefault="00917EF5" w:rsidP="002C540E">
            <w:pPr>
              <w:jc w:val="center"/>
              <w:rPr>
                <w:rFonts w:ascii="Times New Roman" w:hAnsi="Times New Roman" w:cs="Times New Roman"/>
              </w:rPr>
            </w:pPr>
            <w:r w:rsidRPr="009A411E">
              <w:rPr>
                <w:rFonts w:ascii="Times New Roman" w:hAnsi="Times New Roman" w:cs="Times New Roman"/>
                <w:b w:val="0"/>
                <w:bCs w:val="0"/>
              </w:rPr>
              <w:t>Accuracy</w:t>
            </w:r>
          </w:p>
        </w:tc>
        <w:tc>
          <w:tcPr>
            <w:tcW w:w="4828" w:type="dxa"/>
            <w:gridSpan w:val="5"/>
          </w:tcPr>
          <w:p w14:paraId="1365A237" w14:textId="1C06DDE7"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70.9%</w:t>
            </w:r>
          </w:p>
        </w:tc>
        <w:tc>
          <w:tcPr>
            <w:tcW w:w="1154" w:type="dxa"/>
          </w:tcPr>
          <w:p w14:paraId="2135C30E" w14:textId="77777777" w:rsidR="00917EF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61216DED" w14:textId="302C706B"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2F0E575E" w14:textId="77777777" w:rsidR="00917EF5" w:rsidRPr="009A411E" w:rsidRDefault="00917EF5" w:rsidP="002C540E">
            <w:pPr>
              <w:jc w:val="center"/>
              <w:rPr>
                <w:rFonts w:ascii="Times New Roman" w:hAnsi="Times New Roman" w:cs="Times New Roman"/>
              </w:rPr>
            </w:pPr>
            <w:r w:rsidRPr="009A411E">
              <w:rPr>
                <w:rFonts w:ascii="Times New Roman" w:hAnsi="Times New Roman" w:cs="Times New Roman"/>
                <w:b w:val="0"/>
                <w:bCs w:val="0"/>
              </w:rPr>
              <w:t>Precision</w:t>
            </w:r>
          </w:p>
        </w:tc>
        <w:tc>
          <w:tcPr>
            <w:tcW w:w="907" w:type="dxa"/>
            <w:shd w:val="clear" w:color="auto" w:fill="auto"/>
          </w:tcPr>
          <w:p w14:paraId="543A7735" w14:textId="08FE93CA"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0.5333</w:t>
            </w:r>
          </w:p>
        </w:tc>
        <w:tc>
          <w:tcPr>
            <w:tcW w:w="999" w:type="dxa"/>
            <w:shd w:val="clear" w:color="auto" w:fill="auto"/>
          </w:tcPr>
          <w:p w14:paraId="61FBFFB9" w14:textId="7234A125"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0.6061</w:t>
            </w:r>
          </w:p>
        </w:tc>
        <w:tc>
          <w:tcPr>
            <w:tcW w:w="999" w:type="dxa"/>
            <w:shd w:val="clear" w:color="auto" w:fill="auto"/>
          </w:tcPr>
          <w:p w14:paraId="1B8E4363" w14:textId="512EC479"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0.7935</w:t>
            </w:r>
          </w:p>
        </w:tc>
        <w:tc>
          <w:tcPr>
            <w:tcW w:w="1016" w:type="dxa"/>
            <w:shd w:val="clear" w:color="auto" w:fill="auto"/>
          </w:tcPr>
          <w:p w14:paraId="3BBBE503" w14:textId="283BED9D"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0.8444</w:t>
            </w:r>
          </w:p>
        </w:tc>
        <w:tc>
          <w:tcPr>
            <w:tcW w:w="907" w:type="dxa"/>
            <w:shd w:val="clear" w:color="auto" w:fill="auto"/>
          </w:tcPr>
          <w:p w14:paraId="324D78D6" w14:textId="16349D34"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0.5000</w:t>
            </w:r>
          </w:p>
        </w:tc>
        <w:tc>
          <w:tcPr>
            <w:tcW w:w="1154" w:type="dxa"/>
            <w:shd w:val="clear" w:color="auto" w:fill="auto"/>
          </w:tcPr>
          <w:p w14:paraId="33E19123" w14:textId="77777777" w:rsidR="00917EF5"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7EF5" w14:paraId="17650D22" w14:textId="42F2B4E6" w:rsidTr="00335957">
        <w:trPr>
          <w:trHeight w:val="359"/>
        </w:trPr>
        <w:tc>
          <w:tcPr>
            <w:cnfStyle w:val="001000000000" w:firstRow="0" w:lastRow="0" w:firstColumn="1" w:lastColumn="0" w:oddVBand="0" w:evenVBand="0" w:oddHBand="0" w:evenHBand="0" w:firstRowFirstColumn="0" w:firstRowLastColumn="0" w:lastRowFirstColumn="0" w:lastRowLastColumn="0"/>
            <w:tcW w:w="1663" w:type="dxa"/>
          </w:tcPr>
          <w:p w14:paraId="5A83022D" w14:textId="77777777" w:rsidR="00917EF5" w:rsidRPr="009A411E" w:rsidRDefault="00917EF5" w:rsidP="002C540E">
            <w:pPr>
              <w:jc w:val="center"/>
              <w:rPr>
                <w:rFonts w:ascii="Times New Roman" w:hAnsi="Times New Roman" w:cs="Times New Roman"/>
              </w:rPr>
            </w:pPr>
            <w:r w:rsidRPr="009A411E">
              <w:rPr>
                <w:rFonts w:ascii="Times New Roman" w:hAnsi="Times New Roman" w:cs="Times New Roman"/>
                <w:b w:val="0"/>
                <w:bCs w:val="0"/>
              </w:rPr>
              <w:t>Recall</w:t>
            </w:r>
          </w:p>
        </w:tc>
        <w:tc>
          <w:tcPr>
            <w:tcW w:w="907" w:type="dxa"/>
          </w:tcPr>
          <w:p w14:paraId="6EF75375" w14:textId="55B07F97"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0.6857</w:t>
            </w:r>
          </w:p>
        </w:tc>
        <w:tc>
          <w:tcPr>
            <w:tcW w:w="999" w:type="dxa"/>
          </w:tcPr>
          <w:p w14:paraId="2149AAEA" w14:textId="42F7342E"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0.6250</w:t>
            </w:r>
          </w:p>
        </w:tc>
        <w:tc>
          <w:tcPr>
            <w:tcW w:w="999" w:type="dxa"/>
          </w:tcPr>
          <w:p w14:paraId="222E8CC8" w14:textId="4D716D94"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0.7935</w:t>
            </w:r>
          </w:p>
        </w:tc>
        <w:tc>
          <w:tcPr>
            <w:tcW w:w="1016" w:type="dxa"/>
          </w:tcPr>
          <w:p w14:paraId="6EDB89DA" w14:textId="0B85E422"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0.6333</w:t>
            </w:r>
          </w:p>
        </w:tc>
        <w:tc>
          <w:tcPr>
            <w:tcW w:w="907" w:type="dxa"/>
          </w:tcPr>
          <w:p w14:paraId="77446F0C" w14:textId="69190FC1" w:rsidR="00917EF5" w:rsidRPr="0007471C"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0.7500</w:t>
            </w:r>
          </w:p>
        </w:tc>
        <w:tc>
          <w:tcPr>
            <w:tcW w:w="1154" w:type="dxa"/>
          </w:tcPr>
          <w:p w14:paraId="7412A488" w14:textId="77777777" w:rsidR="00917EF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2BFDC94A" w14:textId="107110D3"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1AB588E0" w14:textId="77777777" w:rsidR="00917EF5" w:rsidRPr="009A411E" w:rsidRDefault="00917EF5" w:rsidP="002C540E">
            <w:pPr>
              <w:jc w:val="center"/>
              <w:rPr>
                <w:rFonts w:ascii="Times New Roman" w:hAnsi="Times New Roman" w:cs="Times New Roman"/>
              </w:rPr>
            </w:pPr>
            <w:r w:rsidRPr="009A411E">
              <w:rPr>
                <w:rFonts w:ascii="Times New Roman" w:hAnsi="Times New Roman" w:cs="Times New Roman"/>
                <w:b w:val="0"/>
                <w:bCs w:val="0"/>
              </w:rPr>
              <w:t>F1 Score</w:t>
            </w:r>
          </w:p>
        </w:tc>
        <w:tc>
          <w:tcPr>
            <w:tcW w:w="907" w:type="dxa"/>
            <w:shd w:val="clear" w:color="auto" w:fill="auto"/>
          </w:tcPr>
          <w:p w14:paraId="4150C3B4" w14:textId="5BA738AE"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0.5999</w:t>
            </w:r>
          </w:p>
        </w:tc>
        <w:tc>
          <w:tcPr>
            <w:tcW w:w="999" w:type="dxa"/>
            <w:shd w:val="clear" w:color="auto" w:fill="auto"/>
          </w:tcPr>
          <w:p w14:paraId="5270B16C" w14:textId="387A6763"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0.6154</w:t>
            </w:r>
          </w:p>
        </w:tc>
        <w:tc>
          <w:tcPr>
            <w:tcW w:w="999" w:type="dxa"/>
            <w:shd w:val="clear" w:color="auto" w:fill="auto"/>
          </w:tcPr>
          <w:p w14:paraId="48535EB1" w14:textId="15623B85"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0.7935</w:t>
            </w:r>
          </w:p>
        </w:tc>
        <w:tc>
          <w:tcPr>
            <w:tcW w:w="1016" w:type="dxa"/>
            <w:shd w:val="clear" w:color="auto" w:fill="auto"/>
          </w:tcPr>
          <w:p w14:paraId="416479B4" w14:textId="74C8F15E"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0.7237</w:t>
            </w:r>
          </w:p>
        </w:tc>
        <w:tc>
          <w:tcPr>
            <w:tcW w:w="907" w:type="dxa"/>
            <w:shd w:val="clear" w:color="auto" w:fill="auto"/>
          </w:tcPr>
          <w:p w14:paraId="469DBA38" w14:textId="2E043537" w:rsidR="00917EF5" w:rsidRPr="0007471C"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0.6000</w:t>
            </w:r>
          </w:p>
        </w:tc>
        <w:tc>
          <w:tcPr>
            <w:tcW w:w="1154" w:type="dxa"/>
            <w:shd w:val="clear" w:color="auto" w:fill="auto"/>
          </w:tcPr>
          <w:p w14:paraId="5C9F2905" w14:textId="77777777" w:rsidR="00917EF5"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7EF5" w14:paraId="46448955" w14:textId="549280E6" w:rsidTr="00335957">
        <w:trPr>
          <w:trHeight w:val="341"/>
        </w:trPr>
        <w:tc>
          <w:tcPr>
            <w:cnfStyle w:val="001000000000" w:firstRow="0" w:lastRow="0" w:firstColumn="1" w:lastColumn="0" w:oddVBand="0" w:evenVBand="0" w:oddHBand="0" w:evenHBand="0" w:firstRowFirstColumn="0" w:firstRowLastColumn="0" w:lastRowFirstColumn="0" w:lastRowLastColumn="0"/>
            <w:tcW w:w="6491" w:type="dxa"/>
            <w:gridSpan w:val="6"/>
          </w:tcPr>
          <w:p w14:paraId="225F8A2C" w14:textId="4EBA74BB" w:rsidR="00917EF5" w:rsidRPr="00335957" w:rsidRDefault="00917EF5" w:rsidP="002C540E">
            <w:pPr>
              <w:jc w:val="center"/>
              <w:rPr>
                <w:rFonts w:ascii="Times New Roman" w:hAnsi="Times New Roman" w:cs="Times New Roman"/>
              </w:rPr>
            </w:pPr>
            <w:r>
              <w:rPr>
                <w:rFonts w:ascii="Times New Roman" w:hAnsi="Times New Roman" w:cs="Times New Roman"/>
                <w:b w:val="0"/>
                <w:bCs w:val="0"/>
              </w:rPr>
              <w:t xml:space="preserve">                   </w:t>
            </w:r>
            <w:r w:rsidRPr="00335957">
              <w:rPr>
                <w:rFonts w:ascii="Times New Roman" w:hAnsi="Times New Roman" w:cs="Times New Roman"/>
              </w:rPr>
              <w:t xml:space="preserve">Random Forest </w:t>
            </w:r>
          </w:p>
        </w:tc>
        <w:tc>
          <w:tcPr>
            <w:tcW w:w="1154" w:type="dxa"/>
          </w:tcPr>
          <w:p w14:paraId="1367D897" w14:textId="77777777" w:rsidR="00917EF5" w:rsidRDefault="00917EF5"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3E7BD4EB" w14:textId="61A84E09"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vMerge w:val="restart"/>
            <w:shd w:val="clear" w:color="auto" w:fill="auto"/>
          </w:tcPr>
          <w:p w14:paraId="74402D5C" w14:textId="76017DA9" w:rsidR="00917EF5" w:rsidRPr="00335957" w:rsidRDefault="00917EF5" w:rsidP="002C540E">
            <w:pPr>
              <w:jc w:val="center"/>
              <w:rPr>
                <w:rFonts w:ascii="Times New Roman" w:hAnsi="Times New Roman" w:cs="Times New Roman"/>
              </w:rPr>
            </w:pPr>
            <w:r w:rsidRPr="00335957">
              <w:rPr>
                <w:rFonts w:ascii="Times New Roman" w:hAnsi="Times New Roman" w:cs="Times New Roman"/>
              </w:rPr>
              <w:t>Observed Outcomes</w:t>
            </w:r>
          </w:p>
        </w:tc>
        <w:tc>
          <w:tcPr>
            <w:tcW w:w="4828" w:type="dxa"/>
            <w:gridSpan w:val="5"/>
            <w:shd w:val="clear" w:color="auto" w:fill="auto"/>
          </w:tcPr>
          <w:p w14:paraId="11888C52" w14:textId="4A59450C" w:rsidR="00917EF5" w:rsidRPr="00F74D58"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F74D58">
              <w:rPr>
                <w:rFonts w:ascii="Times New Roman" w:hAnsi="Times New Roman" w:cs="Times New Roman"/>
                <w:b/>
                <w:bCs/>
              </w:rPr>
              <w:t>Predicted Outcomes</w:t>
            </w:r>
          </w:p>
        </w:tc>
        <w:tc>
          <w:tcPr>
            <w:tcW w:w="1154" w:type="dxa"/>
            <w:shd w:val="clear" w:color="auto" w:fill="auto"/>
          </w:tcPr>
          <w:p w14:paraId="10C6A895" w14:textId="784111F8" w:rsidR="00917EF5" w:rsidRPr="00F74D58" w:rsidRDefault="00917EF5"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Total</w:t>
            </w:r>
          </w:p>
        </w:tc>
      </w:tr>
      <w:tr w:rsidR="00917EF5" w14:paraId="1537146E" w14:textId="00735E50"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vMerge/>
          </w:tcPr>
          <w:p w14:paraId="7D7C6E80" w14:textId="77777777" w:rsidR="00917EF5" w:rsidRDefault="00917EF5" w:rsidP="00F74D58">
            <w:pPr>
              <w:jc w:val="center"/>
              <w:rPr>
                <w:rFonts w:ascii="Times New Roman" w:hAnsi="Times New Roman" w:cs="Times New Roman"/>
              </w:rPr>
            </w:pPr>
          </w:p>
        </w:tc>
        <w:tc>
          <w:tcPr>
            <w:tcW w:w="907" w:type="dxa"/>
          </w:tcPr>
          <w:p w14:paraId="29A81B90" w14:textId="289880EE" w:rsidR="00917EF5" w:rsidRDefault="00917EF5" w:rsidP="00F74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Fatal Injury</w:t>
            </w:r>
          </w:p>
        </w:tc>
        <w:tc>
          <w:tcPr>
            <w:tcW w:w="999" w:type="dxa"/>
          </w:tcPr>
          <w:p w14:paraId="31362EEB" w14:textId="7D96F3E3" w:rsidR="00917EF5" w:rsidRDefault="00917EF5" w:rsidP="00F74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Severe Injury</w:t>
            </w:r>
          </w:p>
        </w:tc>
        <w:tc>
          <w:tcPr>
            <w:tcW w:w="999" w:type="dxa"/>
          </w:tcPr>
          <w:p w14:paraId="06B2AB6A" w14:textId="23174BF8" w:rsidR="00917EF5" w:rsidRDefault="00917EF5" w:rsidP="00F74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Minor Injury</w:t>
            </w:r>
          </w:p>
        </w:tc>
        <w:tc>
          <w:tcPr>
            <w:tcW w:w="1016" w:type="dxa"/>
          </w:tcPr>
          <w:p w14:paraId="0F66C446" w14:textId="4FCA305A" w:rsidR="00917EF5" w:rsidRDefault="00917EF5" w:rsidP="00F74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Possible Injury</w:t>
            </w:r>
          </w:p>
        </w:tc>
        <w:tc>
          <w:tcPr>
            <w:tcW w:w="907" w:type="dxa"/>
          </w:tcPr>
          <w:p w14:paraId="74845ED5" w14:textId="1AADBC92" w:rsidR="00917EF5" w:rsidRDefault="00917EF5" w:rsidP="00F74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No Injury</w:t>
            </w:r>
          </w:p>
        </w:tc>
        <w:tc>
          <w:tcPr>
            <w:tcW w:w="1154" w:type="dxa"/>
          </w:tcPr>
          <w:p w14:paraId="64F5D989" w14:textId="77777777" w:rsidR="00917EF5" w:rsidRPr="00FF53A8" w:rsidRDefault="00917EF5" w:rsidP="00F74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16B89647" w14:textId="2FF8909F"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171B70E6" w14:textId="4902691F" w:rsidR="00917EF5" w:rsidRPr="009A411E" w:rsidRDefault="00917EF5" w:rsidP="00DB07DE">
            <w:pPr>
              <w:jc w:val="center"/>
              <w:rPr>
                <w:rFonts w:ascii="Times New Roman" w:hAnsi="Times New Roman" w:cs="Times New Roman"/>
              </w:rPr>
            </w:pPr>
            <w:r w:rsidRPr="009A411E">
              <w:rPr>
                <w:rFonts w:ascii="Times New Roman" w:hAnsi="Times New Roman" w:cs="Times New Roman"/>
                <w:b w:val="0"/>
                <w:bCs w:val="0"/>
              </w:rPr>
              <w:t>Fatal Injury</w:t>
            </w:r>
          </w:p>
        </w:tc>
        <w:tc>
          <w:tcPr>
            <w:tcW w:w="907" w:type="dxa"/>
            <w:shd w:val="clear" w:color="auto" w:fill="auto"/>
          </w:tcPr>
          <w:p w14:paraId="12C6E8AC" w14:textId="1A0E54FF"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w:t>
            </w:r>
          </w:p>
        </w:tc>
        <w:tc>
          <w:tcPr>
            <w:tcW w:w="999" w:type="dxa"/>
            <w:shd w:val="clear" w:color="auto" w:fill="auto"/>
          </w:tcPr>
          <w:p w14:paraId="73D8BC0A" w14:textId="32DF7E39"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999" w:type="dxa"/>
            <w:shd w:val="clear" w:color="auto" w:fill="auto"/>
          </w:tcPr>
          <w:p w14:paraId="5CB2B641" w14:textId="42FA2467"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016" w:type="dxa"/>
            <w:shd w:val="clear" w:color="auto" w:fill="auto"/>
          </w:tcPr>
          <w:p w14:paraId="4F06C7BC" w14:textId="11535924"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07" w:type="dxa"/>
            <w:shd w:val="clear" w:color="auto" w:fill="auto"/>
          </w:tcPr>
          <w:p w14:paraId="52295542" w14:textId="458F65C3"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54" w:type="dxa"/>
            <w:shd w:val="clear" w:color="auto" w:fill="auto"/>
          </w:tcPr>
          <w:p w14:paraId="6DD0EB64" w14:textId="1114542A" w:rsidR="00917EF5" w:rsidRPr="00103471"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35</w:t>
            </w:r>
          </w:p>
        </w:tc>
      </w:tr>
      <w:tr w:rsidR="00917EF5" w14:paraId="7919ED4A" w14:textId="5DE33E35"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tcPr>
          <w:p w14:paraId="55F8EE84" w14:textId="466E0809" w:rsidR="00917EF5" w:rsidRPr="009A411E" w:rsidRDefault="00917EF5" w:rsidP="00DB07DE">
            <w:pPr>
              <w:jc w:val="center"/>
              <w:rPr>
                <w:rFonts w:ascii="Times New Roman" w:hAnsi="Times New Roman" w:cs="Times New Roman"/>
              </w:rPr>
            </w:pPr>
            <w:r w:rsidRPr="009A411E">
              <w:rPr>
                <w:rFonts w:ascii="Times New Roman" w:hAnsi="Times New Roman" w:cs="Times New Roman"/>
                <w:b w:val="0"/>
                <w:bCs w:val="0"/>
              </w:rPr>
              <w:t>Severe Injury</w:t>
            </w:r>
          </w:p>
        </w:tc>
        <w:tc>
          <w:tcPr>
            <w:tcW w:w="907" w:type="dxa"/>
          </w:tcPr>
          <w:p w14:paraId="49E3104D" w14:textId="293FBFB6"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999" w:type="dxa"/>
          </w:tcPr>
          <w:p w14:paraId="26F5255A" w14:textId="0DAA62BE"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23</w:t>
            </w:r>
          </w:p>
        </w:tc>
        <w:tc>
          <w:tcPr>
            <w:tcW w:w="999" w:type="dxa"/>
          </w:tcPr>
          <w:p w14:paraId="25A6BD32" w14:textId="5C9ABA49"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016" w:type="dxa"/>
          </w:tcPr>
          <w:p w14:paraId="08B4F64B" w14:textId="36E96341"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907" w:type="dxa"/>
          </w:tcPr>
          <w:p w14:paraId="21594788" w14:textId="32917B32"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54" w:type="dxa"/>
          </w:tcPr>
          <w:p w14:paraId="71D661A6" w14:textId="5D049234" w:rsidR="00917EF5" w:rsidRPr="00103471"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32</w:t>
            </w:r>
          </w:p>
        </w:tc>
      </w:tr>
      <w:tr w:rsidR="00917EF5" w14:paraId="3EC40EC2" w14:textId="4E63ADC0"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5FB93C34" w14:textId="44646FA8" w:rsidR="00917EF5" w:rsidRPr="009A411E" w:rsidRDefault="00917EF5" w:rsidP="00DB07DE">
            <w:pPr>
              <w:jc w:val="center"/>
              <w:rPr>
                <w:rFonts w:ascii="Times New Roman" w:hAnsi="Times New Roman" w:cs="Times New Roman"/>
              </w:rPr>
            </w:pPr>
            <w:r w:rsidRPr="009A411E">
              <w:rPr>
                <w:rFonts w:ascii="Times New Roman" w:hAnsi="Times New Roman" w:cs="Times New Roman"/>
                <w:b w:val="0"/>
                <w:bCs w:val="0"/>
              </w:rPr>
              <w:t>Minor Injury</w:t>
            </w:r>
          </w:p>
        </w:tc>
        <w:tc>
          <w:tcPr>
            <w:tcW w:w="907" w:type="dxa"/>
            <w:shd w:val="clear" w:color="auto" w:fill="auto"/>
          </w:tcPr>
          <w:p w14:paraId="6047736D" w14:textId="12300B0D"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99" w:type="dxa"/>
            <w:shd w:val="clear" w:color="auto" w:fill="auto"/>
          </w:tcPr>
          <w:p w14:paraId="302402F3" w14:textId="5824BC0D"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c>
          <w:tcPr>
            <w:tcW w:w="999" w:type="dxa"/>
            <w:shd w:val="clear" w:color="auto" w:fill="auto"/>
          </w:tcPr>
          <w:p w14:paraId="709202C2" w14:textId="144F1FC2"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75</w:t>
            </w:r>
          </w:p>
        </w:tc>
        <w:tc>
          <w:tcPr>
            <w:tcW w:w="1016" w:type="dxa"/>
            <w:shd w:val="clear" w:color="auto" w:fill="auto"/>
          </w:tcPr>
          <w:p w14:paraId="2C80CE8E" w14:textId="3A821192"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07" w:type="dxa"/>
            <w:shd w:val="clear" w:color="auto" w:fill="auto"/>
          </w:tcPr>
          <w:p w14:paraId="6480DDA6" w14:textId="2AE8DB71"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54" w:type="dxa"/>
            <w:shd w:val="clear" w:color="auto" w:fill="auto"/>
          </w:tcPr>
          <w:p w14:paraId="610D81BB" w14:textId="39C8D742" w:rsidR="00917EF5" w:rsidRPr="00103471"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92</w:t>
            </w:r>
          </w:p>
        </w:tc>
      </w:tr>
      <w:tr w:rsidR="00917EF5" w14:paraId="11ABF162" w14:textId="4C79C749"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tcPr>
          <w:p w14:paraId="2EAEF8B0" w14:textId="2BD29E7C" w:rsidR="00917EF5" w:rsidRPr="009A411E" w:rsidRDefault="00917EF5" w:rsidP="00DB07DE">
            <w:pPr>
              <w:jc w:val="center"/>
              <w:rPr>
                <w:rFonts w:ascii="Times New Roman" w:hAnsi="Times New Roman" w:cs="Times New Roman"/>
              </w:rPr>
            </w:pPr>
            <w:r w:rsidRPr="009A411E">
              <w:rPr>
                <w:rFonts w:ascii="Times New Roman" w:hAnsi="Times New Roman" w:cs="Times New Roman"/>
                <w:b w:val="0"/>
                <w:bCs w:val="0"/>
              </w:rPr>
              <w:t>Possible Injury</w:t>
            </w:r>
          </w:p>
        </w:tc>
        <w:tc>
          <w:tcPr>
            <w:tcW w:w="907" w:type="dxa"/>
          </w:tcPr>
          <w:p w14:paraId="098743D8" w14:textId="423749E1"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99" w:type="dxa"/>
          </w:tcPr>
          <w:p w14:paraId="25426905" w14:textId="5E1A0FAF"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99" w:type="dxa"/>
          </w:tcPr>
          <w:p w14:paraId="7FC3BD74" w14:textId="28D88956"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1016" w:type="dxa"/>
          </w:tcPr>
          <w:p w14:paraId="134806C6" w14:textId="16197D24"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tc>
        <w:tc>
          <w:tcPr>
            <w:tcW w:w="907" w:type="dxa"/>
          </w:tcPr>
          <w:p w14:paraId="4D38A8AE" w14:textId="6AE279D5"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154" w:type="dxa"/>
          </w:tcPr>
          <w:p w14:paraId="76DF2624" w14:textId="5FB5096F" w:rsidR="00917EF5" w:rsidRPr="00103471"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60</w:t>
            </w:r>
          </w:p>
        </w:tc>
      </w:tr>
      <w:tr w:rsidR="00917EF5" w14:paraId="6407CD8A" w14:textId="3ED8738F"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34C9AD22" w14:textId="6720E7B8" w:rsidR="00917EF5" w:rsidRPr="009A411E" w:rsidRDefault="00917EF5" w:rsidP="00DB07DE">
            <w:pPr>
              <w:jc w:val="center"/>
              <w:rPr>
                <w:rFonts w:ascii="Times New Roman" w:hAnsi="Times New Roman" w:cs="Times New Roman"/>
              </w:rPr>
            </w:pPr>
            <w:r w:rsidRPr="009A411E">
              <w:rPr>
                <w:rFonts w:ascii="Times New Roman" w:hAnsi="Times New Roman" w:cs="Times New Roman"/>
                <w:b w:val="0"/>
                <w:bCs w:val="0"/>
              </w:rPr>
              <w:t>No Injury</w:t>
            </w:r>
          </w:p>
        </w:tc>
        <w:tc>
          <w:tcPr>
            <w:tcW w:w="907" w:type="dxa"/>
            <w:shd w:val="clear" w:color="auto" w:fill="auto"/>
          </w:tcPr>
          <w:p w14:paraId="3803C63F" w14:textId="0D68E395"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99" w:type="dxa"/>
            <w:shd w:val="clear" w:color="auto" w:fill="auto"/>
          </w:tcPr>
          <w:p w14:paraId="03D93103" w14:textId="0BEF80B5"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99" w:type="dxa"/>
            <w:shd w:val="clear" w:color="auto" w:fill="auto"/>
          </w:tcPr>
          <w:p w14:paraId="3E39F690" w14:textId="7E294E5B"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016" w:type="dxa"/>
            <w:shd w:val="clear" w:color="auto" w:fill="auto"/>
          </w:tcPr>
          <w:p w14:paraId="50B4CE2D" w14:textId="11AFF884"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907" w:type="dxa"/>
            <w:shd w:val="clear" w:color="auto" w:fill="auto"/>
          </w:tcPr>
          <w:p w14:paraId="43566259" w14:textId="26DD9262"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154" w:type="dxa"/>
            <w:shd w:val="clear" w:color="auto" w:fill="auto"/>
          </w:tcPr>
          <w:p w14:paraId="10D6093F" w14:textId="02F8D7F1" w:rsidR="00917EF5" w:rsidRPr="00103471"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3471">
              <w:rPr>
                <w:rFonts w:ascii="Times New Roman" w:hAnsi="Times New Roman" w:cs="Times New Roman"/>
                <w:b/>
                <w:bCs/>
              </w:rPr>
              <w:t>8</w:t>
            </w:r>
          </w:p>
        </w:tc>
      </w:tr>
      <w:tr w:rsidR="00917EF5" w14:paraId="532D5724" w14:textId="1A58269E"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tcPr>
          <w:p w14:paraId="0AEC2279" w14:textId="62AC0182" w:rsidR="00917EF5" w:rsidRPr="00335957" w:rsidRDefault="00917EF5" w:rsidP="00DB07DE">
            <w:pPr>
              <w:jc w:val="center"/>
              <w:rPr>
                <w:rFonts w:ascii="Times New Roman" w:hAnsi="Times New Roman" w:cs="Times New Roman"/>
              </w:rPr>
            </w:pPr>
            <w:r w:rsidRPr="00335957">
              <w:rPr>
                <w:rFonts w:ascii="Times New Roman" w:hAnsi="Times New Roman" w:cs="Times New Roman"/>
              </w:rPr>
              <w:t>Total</w:t>
            </w:r>
          </w:p>
        </w:tc>
        <w:tc>
          <w:tcPr>
            <w:tcW w:w="907" w:type="dxa"/>
          </w:tcPr>
          <w:p w14:paraId="1FF32F23" w14:textId="1D457672"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31</w:t>
            </w:r>
          </w:p>
        </w:tc>
        <w:tc>
          <w:tcPr>
            <w:tcW w:w="999" w:type="dxa"/>
          </w:tcPr>
          <w:p w14:paraId="4F640783" w14:textId="0CDDB9C6"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42</w:t>
            </w:r>
          </w:p>
        </w:tc>
        <w:tc>
          <w:tcPr>
            <w:tcW w:w="999" w:type="dxa"/>
          </w:tcPr>
          <w:p w14:paraId="4B811677" w14:textId="312CA9E9"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93</w:t>
            </w:r>
          </w:p>
        </w:tc>
        <w:tc>
          <w:tcPr>
            <w:tcW w:w="1016" w:type="dxa"/>
          </w:tcPr>
          <w:p w14:paraId="32479FF5" w14:textId="197F2657"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50</w:t>
            </w:r>
          </w:p>
        </w:tc>
        <w:tc>
          <w:tcPr>
            <w:tcW w:w="907" w:type="dxa"/>
          </w:tcPr>
          <w:p w14:paraId="00D053D9" w14:textId="3DEE9127"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
                <w:bCs/>
              </w:rPr>
              <w:t>11</w:t>
            </w:r>
          </w:p>
        </w:tc>
        <w:tc>
          <w:tcPr>
            <w:tcW w:w="1154" w:type="dxa"/>
          </w:tcPr>
          <w:p w14:paraId="42CE462D" w14:textId="77777777" w:rsidR="00917EF5" w:rsidRDefault="00917EF5" w:rsidP="00DB07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917EF5" w14:paraId="289FF435" w14:textId="5D289509"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6D8DE55A" w14:textId="4F2F843D" w:rsidR="00917EF5" w:rsidRPr="00335957" w:rsidRDefault="00917EF5" w:rsidP="00DB07DE">
            <w:pPr>
              <w:jc w:val="center"/>
              <w:rPr>
                <w:rFonts w:ascii="Times New Roman" w:hAnsi="Times New Roman" w:cs="Times New Roman"/>
              </w:rPr>
            </w:pPr>
            <w:r w:rsidRPr="00335957">
              <w:rPr>
                <w:rFonts w:ascii="Times New Roman" w:hAnsi="Times New Roman" w:cs="Times New Roman"/>
              </w:rPr>
              <w:t>Performance Measures</w:t>
            </w:r>
          </w:p>
        </w:tc>
        <w:tc>
          <w:tcPr>
            <w:tcW w:w="4828" w:type="dxa"/>
            <w:gridSpan w:val="5"/>
            <w:shd w:val="clear" w:color="auto" w:fill="auto"/>
          </w:tcPr>
          <w:p w14:paraId="4C8F1831" w14:textId="77777777"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54" w:type="dxa"/>
            <w:shd w:val="clear" w:color="auto" w:fill="auto"/>
          </w:tcPr>
          <w:p w14:paraId="78EA5754" w14:textId="77777777" w:rsidR="00917EF5" w:rsidRDefault="00917EF5" w:rsidP="00DB07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7EF5" w14:paraId="1D3BD6C0" w14:textId="755F18BC"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tcPr>
          <w:p w14:paraId="2B3A69B6" w14:textId="5EA974AB" w:rsidR="00917EF5" w:rsidRPr="009A411E" w:rsidRDefault="00917EF5" w:rsidP="00021899">
            <w:pPr>
              <w:jc w:val="center"/>
              <w:rPr>
                <w:rFonts w:ascii="Times New Roman" w:hAnsi="Times New Roman" w:cs="Times New Roman"/>
              </w:rPr>
            </w:pPr>
            <w:r w:rsidRPr="009A411E">
              <w:rPr>
                <w:rFonts w:ascii="Times New Roman" w:hAnsi="Times New Roman" w:cs="Times New Roman"/>
                <w:b w:val="0"/>
                <w:bCs w:val="0"/>
              </w:rPr>
              <w:t>Accuracy</w:t>
            </w:r>
          </w:p>
        </w:tc>
        <w:tc>
          <w:tcPr>
            <w:tcW w:w="4828" w:type="dxa"/>
            <w:gridSpan w:val="5"/>
          </w:tcPr>
          <w:p w14:paraId="1606C838" w14:textId="1CFD9556" w:rsidR="00917EF5" w:rsidRDefault="00917EF5" w:rsidP="000218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73.56%</w:t>
            </w:r>
          </w:p>
        </w:tc>
        <w:tc>
          <w:tcPr>
            <w:tcW w:w="1154" w:type="dxa"/>
          </w:tcPr>
          <w:p w14:paraId="5C44D450" w14:textId="77777777" w:rsidR="00917EF5" w:rsidRDefault="00917EF5" w:rsidP="000218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3737979D" w14:textId="716C7031"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73ABDDCA" w14:textId="25ED9CD7" w:rsidR="00917EF5" w:rsidRPr="009A411E" w:rsidRDefault="00917EF5" w:rsidP="00601268">
            <w:pPr>
              <w:jc w:val="center"/>
              <w:rPr>
                <w:rFonts w:ascii="Times New Roman" w:hAnsi="Times New Roman" w:cs="Times New Roman"/>
              </w:rPr>
            </w:pPr>
            <w:r w:rsidRPr="009A411E">
              <w:rPr>
                <w:rFonts w:ascii="Times New Roman" w:hAnsi="Times New Roman" w:cs="Times New Roman"/>
                <w:b w:val="0"/>
                <w:bCs w:val="0"/>
              </w:rPr>
              <w:t>Precision</w:t>
            </w:r>
          </w:p>
        </w:tc>
        <w:tc>
          <w:tcPr>
            <w:tcW w:w="907" w:type="dxa"/>
            <w:shd w:val="clear" w:color="auto" w:fill="auto"/>
          </w:tcPr>
          <w:p w14:paraId="23689003" w14:textId="6B3A1073"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0.7097</w:t>
            </w:r>
          </w:p>
        </w:tc>
        <w:tc>
          <w:tcPr>
            <w:tcW w:w="999" w:type="dxa"/>
            <w:shd w:val="clear" w:color="auto" w:fill="auto"/>
          </w:tcPr>
          <w:p w14:paraId="7D697FDA" w14:textId="2D95F308"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0.5476</w:t>
            </w:r>
          </w:p>
        </w:tc>
        <w:tc>
          <w:tcPr>
            <w:tcW w:w="999" w:type="dxa"/>
            <w:shd w:val="clear" w:color="auto" w:fill="auto"/>
          </w:tcPr>
          <w:p w14:paraId="535ADA4F" w14:textId="6C993912"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0.8064</w:t>
            </w:r>
          </w:p>
        </w:tc>
        <w:tc>
          <w:tcPr>
            <w:tcW w:w="1016" w:type="dxa"/>
            <w:shd w:val="clear" w:color="auto" w:fill="auto"/>
          </w:tcPr>
          <w:p w14:paraId="5F75FC50" w14:textId="4D2F4619"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0.8400</w:t>
            </w:r>
          </w:p>
        </w:tc>
        <w:tc>
          <w:tcPr>
            <w:tcW w:w="907" w:type="dxa"/>
            <w:shd w:val="clear" w:color="auto" w:fill="auto"/>
          </w:tcPr>
          <w:p w14:paraId="4C5D6D51" w14:textId="29A10FEA"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0.4545</w:t>
            </w:r>
          </w:p>
        </w:tc>
        <w:tc>
          <w:tcPr>
            <w:tcW w:w="1154" w:type="dxa"/>
            <w:shd w:val="clear" w:color="auto" w:fill="auto"/>
          </w:tcPr>
          <w:p w14:paraId="6818F3B2" w14:textId="77777777"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7EF5" w14:paraId="42552EFE" w14:textId="13F544AC" w:rsidTr="00335957">
        <w:trPr>
          <w:trHeight w:val="341"/>
        </w:trPr>
        <w:tc>
          <w:tcPr>
            <w:cnfStyle w:val="001000000000" w:firstRow="0" w:lastRow="0" w:firstColumn="1" w:lastColumn="0" w:oddVBand="0" w:evenVBand="0" w:oddHBand="0" w:evenHBand="0" w:firstRowFirstColumn="0" w:firstRowLastColumn="0" w:lastRowFirstColumn="0" w:lastRowLastColumn="0"/>
            <w:tcW w:w="1663" w:type="dxa"/>
          </w:tcPr>
          <w:p w14:paraId="08CAC99F" w14:textId="27A699FB" w:rsidR="00917EF5" w:rsidRPr="009A411E" w:rsidRDefault="00917EF5" w:rsidP="00601268">
            <w:pPr>
              <w:jc w:val="center"/>
              <w:rPr>
                <w:rFonts w:ascii="Times New Roman" w:hAnsi="Times New Roman" w:cs="Times New Roman"/>
              </w:rPr>
            </w:pPr>
            <w:r w:rsidRPr="009A411E">
              <w:rPr>
                <w:rFonts w:ascii="Times New Roman" w:hAnsi="Times New Roman" w:cs="Times New Roman"/>
                <w:b w:val="0"/>
                <w:bCs w:val="0"/>
              </w:rPr>
              <w:t>Recall</w:t>
            </w:r>
          </w:p>
        </w:tc>
        <w:tc>
          <w:tcPr>
            <w:tcW w:w="907" w:type="dxa"/>
          </w:tcPr>
          <w:p w14:paraId="66A59F0B" w14:textId="22EC4DE4" w:rsidR="00917EF5" w:rsidRDefault="00917EF5" w:rsidP="006012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0.6286</w:t>
            </w:r>
          </w:p>
        </w:tc>
        <w:tc>
          <w:tcPr>
            <w:tcW w:w="999" w:type="dxa"/>
          </w:tcPr>
          <w:p w14:paraId="7AD3515E" w14:textId="5E74DB0C" w:rsidR="00917EF5" w:rsidRDefault="00917EF5" w:rsidP="006012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0.7187</w:t>
            </w:r>
          </w:p>
        </w:tc>
        <w:tc>
          <w:tcPr>
            <w:tcW w:w="999" w:type="dxa"/>
          </w:tcPr>
          <w:p w14:paraId="17E58454" w14:textId="4404568B" w:rsidR="00917EF5" w:rsidRDefault="00917EF5" w:rsidP="006012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0.8152</w:t>
            </w:r>
          </w:p>
        </w:tc>
        <w:tc>
          <w:tcPr>
            <w:tcW w:w="1016" w:type="dxa"/>
          </w:tcPr>
          <w:p w14:paraId="5B1243AF" w14:textId="7578DDA5" w:rsidR="00917EF5" w:rsidRDefault="00917EF5" w:rsidP="006012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0.7000</w:t>
            </w:r>
          </w:p>
        </w:tc>
        <w:tc>
          <w:tcPr>
            <w:tcW w:w="907" w:type="dxa"/>
          </w:tcPr>
          <w:p w14:paraId="66BB811D" w14:textId="38DC0A43" w:rsidR="00917EF5" w:rsidRDefault="00917EF5" w:rsidP="006012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0.6250</w:t>
            </w:r>
          </w:p>
        </w:tc>
        <w:tc>
          <w:tcPr>
            <w:tcW w:w="1154" w:type="dxa"/>
          </w:tcPr>
          <w:p w14:paraId="43584184" w14:textId="77777777" w:rsidR="00917EF5" w:rsidRDefault="00917EF5" w:rsidP="006012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7EF5" w14:paraId="7AA70625" w14:textId="515E1653" w:rsidTr="003359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663" w:type="dxa"/>
            <w:shd w:val="clear" w:color="auto" w:fill="auto"/>
          </w:tcPr>
          <w:p w14:paraId="403AE72D" w14:textId="3D6DFCAA" w:rsidR="00917EF5" w:rsidRPr="009A411E" w:rsidRDefault="00917EF5" w:rsidP="00601268">
            <w:pPr>
              <w:jc w:val="center"/>
              <w:rPr>
                <w:rFonts w:ascii="Times New Roman" w:hAnsi="Times New Roman" w:cs="Times New Roman"/>
              </w:rPr>
            </w:pPr>
            <w:r w:rsidRPr="009A411E">
              <w:rPr>
                <w:rFonts w:ascii="Times New Roman" w:hAnsi="Times New Roman" w:cs="Times New Roman"/>
                <w:b w:val="0"/>
                <w:bCs w:val="0"/>
              </w:rPr>
              <w:t>F1 Score</w:t>
            </w:r>
          </w:p>
        </w:tc>
        <w:tc>
          <w:tcPr>
            <w:tcW w:w="907" w:type="dxa"/>
            <w:shd w:val="clear" w:color="auto" w:fill="auto"/>
          </w:tcPr>
          <w:p w14:paraId="2EC371CE" w14:textId="6C8287FA"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0.6667</w:t>
            </w:r>
          </w:p>
        </w:tc>
        <w:tc>
          <w:tcPr>
            <w:tcW w:w="999" w:type="dxa"/>
            <w:shd w:val="clear" w:color="auto" w:fill="auto"/>
          </w:tcPr>
          <w:p w14:paraId="1AF1B81E" w14:textId="66A76147"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0.6216</w:t>
            </w:r>
          </w:p>
        </w:tc>
        <w:tc>
          <w:tcPr>
            <w:tcW w:w="999" w:type="dxa"/>
            <w:shd w:val="clear" w:color="auto" w:fill="auto"/>
          </w:tcPr>
          <w:p w14:paraId="463106ED" w14:textId="3E4BCA84"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0.8107</w:t>
            </w:r>
          </w:p>
        </w:tc>
        <w:tc>
          <w:tcPr>
            <w:tcW w:w="1016" w:type="dxa"/>
            <w:shd w:val="clear" w:color="auto" w:fill="auto"/>
          </w:tcPr>
          <w:p w14:paraId="61E39C7E" w14:textId="7CA50F1A"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0.7636</w:t>
            </w:r>
          </w:p>
        </w:tc>
        <w:tc>
          <w:tcPr>
            <w:tcW w:w="907" w:type="dxa"/>
            <w:shd w:val="clear" w:color="auto" w:fill="auto"/>
          </w:tcPr>
          <w:p w14:paraId="73F78B47" w14:textId="634160E3"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0.5263</w:t>
            </w:r>
          </w:p>
        </w:tc>
        <w:tc>
          <w:tcPr>
            <w:tcW w:w="1154" w:type="dxa"/>
            <w:shd w:val="clear" w:color="auto" w:fill="auto"/>
          </w:tcPr>
          <w:p w14:paraId="218B61D8" w14:textId="77777777" w:rsidR="00917EF5" w:rsidRDefault="00917EF5" w:rsidP="006012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45AC8F19" w14:textId="6185D09F" w:rsidR="0082547C" w:rsidRDefault="0082547C" w:rsidP="0082547C"/>
    <w:p w14:paraId="629CA2F0" w14:textId="4E7964C5" w:rsidR="005A5F74" w:rsidRDefault="001C2B88" w:rsidP="002D3C3C">
      <w:pPr>
        <w:ind w:firstLine="360"/>
        <w:jc w:val="both"/>
      </w:pPr>
      <w:r>
        <w:rPr>
          <w:rFonts w:ascii="Times New Roman" w:hAnsi="Times New Roman" w:cs="Times New Roman"/>
        </w:rPr>
        <w:t>The ML models were used as the meta-learner in the stacked ensemble model due to their superior predictive performance than the frequentist model for the test dataset</w:t>
      </w:r>
      <w:r w:rsidR="00E06B64">
        <w:rPr>
          <w:rFonts w:ascii="Times New Roman" w:hAnsi="Times New Roman" w:cs="Times New Roman"/>
        </w:rPr>
        <w:t xml:space="preserve"> in the first stage</w:t>
      </w:r>
      <w:r>
        <w:rPr>
          <w:rFonts w:ascii="Times New Roman" w:hAnsi="Times New Roman" w:cs="Times New Roman"/>
        </w:rPr>
        <w:t xml:space="preserve">. The RF model yielded the highest prediction accuracy when used as a meta-learner in the stacked ensemble model (78.85%) compared to the GB (76.21%) and DT (74.44%) models. Note that the predictive performance of the stacked ensemble model was superior to the individual base learners for each of the ML models used as the meta learner. This result provides substantial evidence of this </w:t>
      </w:r>
      <w:r w:rsidR="00CB032A">
        <w:rPr>
          <w:rFonts w:ascii="Times New Roman" w:hAnsi="Times New Roman" w:cs="Times New Roman"/>
        </w:rPr>
        <w:t xml:space="preserve">method’s </w:t>
      </w:r>
      <w:r>
        <w:rPr>
          <w:rFonts w:ascii="Times New Roman" w:hAnsi="Times New Roman" w:cs="Times New Roman"/>
        </w:rPr>
        <w:t xml:space="preserve">superiority in predictive capabilities over individual ML techniques. The RF model, used as a meta learner, was tuned to 100 trees, </w:t>
      </w:r>
      <w:r w:rsidR="003534CB">
        <w:rPr>
          <w:rFonts w:ascii="Times New Roman" w:hAnsi="Times New Roman" w:cs="Times New Roman"/>
        </w:rPr>
        <w:lastRenderedPageBreak/>
        <w:t xml:space="preserve">two </w:t>
      </w:r>
      <w:r>
        <w:rPr>
          <w:rFonts w:ascii="Times New Roman" w:hAnsi="Times New Roman" w:cs="Times New Roman"/>
        </w:rPr>
        <w:t>variables used for splitting each node, minimum node size of 3, and sample fraction of 0.8 using extended grid search and 10-fold cross-validation</w:t>
      </w:r>
      <w:r w:rsidR="00CB76ED">
        <w:rPr>
          <w:rFonts w:ascii="Times New Roman" w:hAnsi="Times New Roman" w:cs="Times New Roman"/>
        </w:rPr>
        <w:t>, resulting in a minimum cross-validation error of 0.46</w:t>
      </w:r>
      <w:r>
        <w:rPr>
          <w:rFonts w:ascii="Times New Roman" w:hAnsi="Times New Roman" w:cs="Times New Roman"/>
        </w:rPr>
        <w:t xml:space="preserve">. Figure </w:t>
      </w:r>
      <w:r w:rsidR="005E701A">
        <w:rPr>
          <w:rFonts w:ascii="Times New Roman" w:hAnsi="Times New Roman" w:cs="Times New Roman"/>
        </w:rPr>
        <w:t>8</w:t>
      </w:r>
      <w:r>
        <w:rPr>
          <w:rFonts w:ascii="Times New Roman" w:hAnsi="Times New Roman" w:cs="Times New Roman"/>
        </w:rPr>
        <w:t xml:space="preserve"> represents the selection of optimal hyperparameters for the RF model in the stacked ensemble model. </w:t>
      </w:r>
      <w:r w:rsidR="00FB6EB7">
        <w:rPr>
          <w:rFonts w:ascii="Times New Roman" w:hAnsi="Times New Roman" w:cs="Times New Roman"/>
        </w:rPr>
        <w:t xml:space="preserve">The variable importance plot for the stacked model, shown in Figure </w:t>
      </w:r>
      <w:r w:rsidR="00EA258F">
        <w:rPr>
          <w:rFonts w:ascii="Times New Roman" w:hAnsi="Times New Roman" w:cs="Times New Roman"/>
        </w:rPr>
        <w:t xml:space="preserve">9, indicates the predictions obtained </w:t>
      </w:r>
      <w:r w:rsidR="0036719D">
        <w:rPr>
          <w:rFonts w:ascii="Times New Roman" w:hAnsi="Times New Roman" w:cs="Times New Roman"/>
        </w:rPr>
        <w:t>from the RF base learner for the validation dataset as most important</w:t>
      </w:r>
      <w:r w:rsidR="003534CB">
        <w:rPr>
          <w:rFonts w:ascii="Times New Roman" w:hAnsi="Times New Roman" w:cs="Times New Roman"/>
        </w:rPr>
        <w:t>,</w:t>
      </w:r>
      <w:r w:rsidR="0036719D">
        <w:rPr>
          <w:rFonts w:ascii="Times New Roman" w:hAnsi="Times New Roman" w:cs="Times New Roman"/>
        </w:rPr>
        <w:t xml:space="preserve"> followed by</w:t>
      </w:r>
      <w:r w:rsidR="000B3312">
        <w:rPr>
          <w:rFonts w:ascii="Times New Roman" w:hAnsi="Times New Roman" w:cs="Times New Roman"/>
        </w:rPr>
        <w:t xml:space="preserve"> the predictions obtained from the GB model</w:t>
      </w:r>
      <w:r w:rsidR="003534CB">
        <w:rPr>
          <w:rFonts w:ascii="Times New Roman" w:hAnsi="Times New Roman" w:cs="Times New Roman"/>
        </w:rPr>
        <w:t>,</w:t>
      </w:r>
      <w:r w:rsidR="000B3312">
        <w:rPr>
          <w:rFonts w:ascii="Times New Roman" w:hAnsi="Times New Roman" w:cs="Times New Roman"/>
        </w:rPr>
        <w:t xml:space="preserve"> while the predictions from the Ordered Logit model were ranked the least important </w:t>
      </w:r>
      <w:r w:rsidR="00665978">
        <w:rPr>
          <w:rFonts w:ascii="Times New Roman" w:hAnsi="Times New Roman" w:cs="Times New Roman"/>
        </w:rPr>
        <w:t xml:space="preserve">by the model. </w:t>
      </w:r>
      <w:r w:rsidR="005D4A4A">
        <w:rPr>
          <w:rFonts w:ascii="Times New Roman" w:hAnsi="Times New Roman" w:cs="Times New Roman"/>
        </w:rPr>
        <w:t xml:space="preserve">This result also provides evidence in support of the </w:t>
      </w:r>
      <w:r w:rsidR="00031019">
        <w:rPr>
          <w:rFonts w:ascii="Times New Roman" w:hAnsi="Times New Roman" w:cs="Times New Roman"/>
        </w:rPr>
        <w:t xml:space="preserve">ML models’ </w:t>
      </w:r>
      <w:r w:rsidR="005D4A4A">
        <w:rPr>
          <w:rFonts w:ascii="Times New Roman" w:hAnsi="Times New Roman" w:cs="Times New Roman"/>
        </w:rPr>
        <w:t>superio</w:t>
      </w:r>
      <w:r w:rsidR="00031019">
        <w:rPr>
          <w:rFonts w:ascii="Times New Roman" w:hAnsi="Times New Roman" w:cs="Times New Roman"/>
        </w:rPr>
        <w:t xml:space="preserve">r predictive performance </w:t>
      </w:r>
      <w:r w:rsidR="00064BDC">
        <w:rPr>
          <w:rFonts w:ascii="Times New Roman" w:hAnsi="Times New Roman" w:cs="Times New Roman"/>
        </w:rPr>
        <w:t xml:space="preserve">compared to the frequentist models. </w:t>
      </w:r>
      <w:r w:rsidR="003534CB">
        <w:rPr>
          <w:rFonts w:ascii="Times New Roman" w:hAnsi="Times New Roman" w:cs="Times New Roman"/>
        </w:rPr>
        <w:t>T</w:t>
      </w:r>
      <w:r>
        <w:rPr>
          <w:rFonts w:ascii="Times New Roman" w:hAnsi="Times New Roman" w:cs="Times New Roman"/>
        </w:rPr>
        <w:t xml:space="preserve">he confusion matrix for the stacked ensemble model with RF as the </w:t>
      </w:r>
      <w:r w:rsidR="003534CB">
        <w:rPr>
          <w:rFonts w:ascii="Times New Roman" w:hAnsi="Times New Roman" w:cs="Times New Roman"/>
        </w:rPr>
        <w:t>meta-</w:t>
      </w:r>
      <w:r>
        <w:rPr>
          <w:rFonts w:ascii="Times New Roman" w:hAnsi="Times New Roman" w:cs="Times New Roman"/>
        </w:rPr>
        <w:t xml:space="preserve">learner is provided in Table </w:t>
      </w:r>
      <w:r w:rsidR="00F063FB">
        <w:rPr>
          <w:rFonts w:ascii="Times New Roman" w:hAnsi="Times New Roman" w:cs="Times New Roman"/>
        </w:rPr>
        <w:t>5</w:t>
      </w:r>
      <w:r w:rsidR="003534CB">
        <w:rPr>
          <w:rFonts w:ascii="Times New Roman" w:hAnsi="Times New Roman" w:cs="Times New Roman"/>
        </w:rPr>
        <w:t xml:space="preserve">. </w:t>
      </w:r>
      <w:r>
        <w:rPr>
          <w:rFonts w:ascii="Times New Roman" w:hAnsi="Times New Roman" w:cs="Times New Roman"/>
        </w:rPr>
        <w:t xml:space="preserve">Table </w:t>
      </w:r>
      <w:r w:rsidR="00F063FB">
        <w:rPr>
          <w:rFonts w:ascii="Times New Roman" w:hAnsi="Times New Roman" w:cs="Times New Roman"/>
        </w:rPr>
        <w:t>6</w:t>
      </w:r>
      <w:r>
        <w:rPr>
          <w:rFonts w:ascii="Times New Roman" w:hAnsi="Times New Roman" w:cs="Times New Roman"/>
        </w:rPr>
        <w:t xml:space="preserve"> compar</w:t>
      </w:r>
      <w:r w:rsidR="003534CB">
        <w:rPr>
          <w:rFonts w:ascii="Times New Roman" w:hAnsi="Times New Roman" w:cs="Times New Roman"/>
        </w:rPr>
        <w:t>es</w:t>
      </w:r>
      <w:r>
        <w:rPr>
          <w:rFonts w:ascii="Times New Roman" w:hAnsi="Times New Roman" w:cs="Times New Roman"/>
        </w:rPr>
        <w:t xml:space="preserve"> the predictive performance of the individual base learners and the stacked models with all possible </w:t>
      </w:r>
      <w:r w:rsidR="003534CB">
        <w:rPr>
          <w:rFonts w:ascii="Times New Roman" w:hAnsi="Times New Roman" w:cs="Times New Roman"/>
        </w:rPr>
        <w:t>meta-</w:t>
      </w:r>
      <w:r>
        <w:rPr>
          <w:rFonts w:ascii="Times New Roman" w:hAnsi="Times New Roman" w:cs="Times New Roman"/>
        </w:rPr>
        <w:t>learners.</w:t>
      </w:r>
      <w:r w:rsidR="00282021" w:rsidRPr="00282021">
        <w:rPr>
          <w:rFonts w:ascii="Times New Roman" w:hAnsi="Times New Roman" w:cs="Times New Roman"/>
        </w:rPr>
        <w:t xml:space="preserve"> </w:t>
      </w:r>
      <w:r w:rsidR="00282021">
        <w:rPr>
          <w:rFonts w:ascii="Times New Roman" w:hAnsi="Times New Roman" w:cs="Times New Roman"/>
        </w:rPr>
        <w:t>The stacked models with RF, GB, and DT as meta learners resulted in a percentage increase in model prediction accuracy of 7.19%, 3.60%, and 1.19%, respectively, from the highest accuracy of RF base learner (73.56%) considered as the base.</w:t>
      </w:r>
    </w:p>
    <w:p w14:paraId="616870BB" w14:textId="36CBA2D0" w:rsidR="005A5F74" w:rsidRDefault="001C2B88" w:rsidP="00CB5661">
      <w:pPr>
        <w:jc w:val="center"/>
      </w:pPr>
      <w:r>
        <w:rPr>
          <w:noProof/>
        </w:rPr>
        <w:drawing>
          <wp:inline distT="0" distB="0" distL="0" distR="0" wp14:anchorId="51E745C6" wp14:editId="306CA335">
            <wp:extent cx="4572000" cy="2743200"/>
            <wp:effectExtent l="0" t="0" r="0" b="0"/>
            <wp:docPr id="397928917" name="Chart 1">
              <a:extLst xmlns:a="http://schemas.openxmlformats.org/drawingml/2006/main">
                <a:ext uri="{FF2B5EF4-FFF2-40B4-BE49-F238E27FC236}">
                  <a16:creationId xmlns:a16="http://schemas.microsoft.com/office/drawing/2014/main" id="{A1BB6059-A932-E300-8AA8-2302A1049E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120844" w14:textId="05BBCABD" w:rsidR="00CB5661" w:rsidRDefault="001C2B88" w:rsidP="00CB5661">
      <w:pPr>
        <w:pStyle w:val="Caption"/>
        <w:jc w:val="center"/>
        <w:rPr>
          <w:rFonts w:ascii="Times New Roman" w:hAnsi="Times New Roman" w:cs="Times New Roman"/>
          <w:b/>
          <w:bCs/>
          <w:i w:val="0"/>
          <w:iCs w:val="0"/>
          <w:color w:val="000000" w:themeColor="text1"/>
          <w:sz w:val="22"/>
          <w:szCs w:val="22"/>
        </w:rPr>
      </w:pPr>
      <w:r w:rsidRPr="00CB5661">
        <w:rPr>
          <w:rFonts w:ascii="Times New Roman" w:hAnsi="Times New Roman" w:cs="Times New Roman"/>
          <w:b/>
          <w:bCs/>
          <w:i w:val="0"/>
          <w:iCs w:val="0"/>
          <w:color w:val="000000" w:themeColor="text1"/>
          <w:sz w:val="22"/>
          <w:szCs w:val="22"/>
        </w:rPr>
        <w:t xml:space="preserve">Figure </w:t>
      </w:r>
      <w:r w:rsidR="005E701A">
        <w:rPr>
          <w:rFonts w:ascii="Times New Roman" w:hAnsi="Times New Roman" w:cs="Times New Roman"/>
          <w:b/>
          <w:bCs/>
          <w:i w:val="0"/>
          <w:iCs w:val="0"/>
          <w:color w:val="000000" w:themeColor="text1"/>
          <w:sz w:val="22"/>
          <w:szCs w:val="22"/>
        </w:rPr>
        <w:t>8</w:t>
      </w:r>
      <w:r w:rsidRPr="00CB5661">
        <w:rPr>
          <w:rFonts w:ascii="Times New Roman" w:hAnsi="Times New Roman" w:cs="Times New Roman"/>
          <w:b/>
          <w:bCs/>
          <w:i w:val="0"/>
          <w:iCs w:val="0"/>
          <w:color w:val="000000" w:themeColor="text1"/>
          <w:sz w:val="22"/>
          <w:szCs w:val="22"/>
        </w:rPr>
        <w:t>: Selection of Optimal Hyperparameters for RF as Meta Learner</w:t>
      </w:r>
    </w:p>
    <w:p w14:paraId="3C63FD98" w14:textId="40616C2A" w:rsidR="00D6022E" w:rsidRDefault="001C2B88" w:rsidP="004A7D2A">
      <w:pPr>
        <w:jc w:val="center"/>
      </w:pPr>
      <w:r>
        <w:rPr>
          <w:noProof/>
        </w:rPr>
        <w:lastRenderedPageBreak/>
        <w:drawing>
          <wp:inline distT="0" distB="0" distL="0" distR="0" wp14:anchorId="52BDFFC5" wp14:editId="5E0A0866">
            <wp:extent cx="4739640" cy="3343067"/>
            <wp:effectExtent l="0" t="0" r="3810" b="0"/>
            <wp:docPr id="1259660280" name="Picture 1" descr="A graph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60280" name="Picture 1" descr="A graph with text on i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62053" cy="3358876"/>
                    </a:xfrm>
                    <a:prstGeom prst="rect">
                      <a:avLst/>
                    </a:prstGeom>
                    <a:noFill/>
                    <a:ln>
                      <a:noFill/>
                    </a:ln>
                  </pic:spPr>
                </pic:pic>
              </a:graphicData>
            </a:graphic>
          </wp:inline>
        </w:drawing>
      </w:r>
    </w:p>
    <w:p w14:paraId="04264797" w14:textId="4E82EA1D" w:rsidR="00D6022E" w:rsidRPr="00617C0D" w:rsidRDefault="001C2B88" w:rsidP="00617C0D">
      <w:pPr>
        <w:pStyle w:val="Caption"/>
        <w:jc w:val="center"/>
        <w:rPr>
          <w:rFonts w:ascii="Times New Roman" w:hAnsi="Times New Roman" w:cs="Times New Roman"/>
          <w:b/>
          <w:bCs/>
          <w:i w:val="0"/>
          <w:iCs w:val="0"/>
          <w:color w:val="000000" w:themeColor="text1"/>
          <w:sz w:val="22"/>
          <w:szCs w:val="22"/>
        </w:rPr>
      </w:pPr>
      <w:r w:rsidRPr="00CB5661">
        <w:rPr>
          <w:rFonts w:ascii="Times New Roman" w:hAnsi="Times New Roman" w:cs="Times New Roman"/>
          <w:b/>
          <w:bCs/>
          <w:i w:val="0"/>
          <w:iCs w:val="0"/>
          <w:color w:val="000000" w:themeColor="text1"/>
          <w:sz w:val="22"/>
          <w:szCs w:val="22"/>
        </w:rPr>
        <w:t xml:space="preserve">Figure </w:t>
      </w:r>
      <w:r>
        <w:rPr>
          <w:rFonts w:ascii="Times New Roman" w:hAnsi="Times New Roman" w:cs="Times New Roman"/>
          <w:b/>
          <w:bCs/>
          <w:i w:val="0"/>
          <w:iCs w:val="0"/>
          <w:color w:val="000000" w:themeColor="text1"/>
          <w:sz w:val="22"/>
          <w:szCs w:val="22"/>
        </w:rPr>
        <w:t>9</w:t>
      </w:r>
      <w:r w:rsidRPr="00CB5661">
        <w:rPr>
          <w:rFonts w:ascii="Times New Roman" w:hAnsi="Times New Roman" w:cs="Times New Roman"/>
          <w:b/>
          <w:bCs/>
          <w:i w:val="0"/>
          <w:iCs w:val="0"/>
          <w:color w:val="000000" w:themeColor="text1"/>
          <w:sz w:val="22"/>
          <w:szCs w:val="22"/>
        </w:rPr>
        <w:t xml:space="preserve">: </w:t>
      </w:r>
      <w:r w:rsidR="00B51D02">
        <w:rPr>
          <w:rFonts w:ascii="Times New Roman" w:hAnsi="Times New Roman" w:cs="Times New Roman"/>
          <w:b/>
          <w:bCs/>
          <w:i w:val="0"/>
          <w:iCs w:val="0"/>
          <w:color w:val="000000" w:themeColor="text1"/>
          <w:sz w:val="22"/>
          <w:szCs w:val="22"/>
        </w:rPr>
        <w:t xml:space="preserve">Variable Importance Plot </w:t>
      </w:r>
      <w:r w:rsidR="00617C0D">
        <w:rPr>
          <w:rFonts w:ascii="Times New Roman" w:hAnsi="Times New Roman" w:cs="Times New Roman"/>
          <w:b/>
          <w:bCs/>
          <w:i w:val="0"/>
          <w:iCs w:val="0"/>
          <w:color w:val="000000" w:themeColor="text1"/>
          <w:sz w:val="22"/>
          <w:szCs w:val="22"/>
        </w:rPr>
        <w:t xml:space="preserve">for Stacked Model with </w:t>
      </w:r>
      <w:r w:rsidRPr="00CB5661">
        <w:rPr>
          <w:rFonts w:ascii="Times New Roman" w:hAnsi="Times New Roman" w:cs="Times New Roman"/>
          <w:b/>
          <w:bCs/>
          <w:i w:val="0"/>
          <w:iCs w:val="0"/>
          <w:color w:val="000000" w:themeColor="text1"/>
          <w:sz w:val="22"/>
          <w:szCs w:val="22"/>
        </w:rPr>
        <w:t>RF as Meta Learner</w:t>
      </w:r>
    </w:p>
    <w:p w14:paraId="35FDBEAC" w14:textId="7A511119" w:rsidR="005A5F74" w:rsidRPr="00C50574" w:rsidRDefault="001C2B88" w:rsidP="00586FF8">
      <w:pPr>
        <w:pStyle w:val="Caption"/>
        <w:spacing w:after="0"/>
        <w:rPr>
          <w:rFonts w:ascii="Times New Roman" w:hAnsi="Times New Roman" w:cs="Times New Roman"/>
          <w:b/>
          <w:bCs/>
          <w:i w:val="0"/>
          <w:iCs w:val="0"/>
          <w:color w:val="000000" w:themeColor="text1"/>
          <w:sz w:val="22"/>
          <w:szCs w:val="22"/>
        </w:rPr>
      </w:pPr>
      <w:r w:rsidRPr="00C50574">
        <w:rPr>
          <w:rFonts w:ascii="Times New Roman" w:hAnsi="Times New Roman" w:cs="Times New Roman"/>
          <w:b/>
          <w:bCs/>
          <w:i w:val="0"/>
          <w:iCs w:val="0"/>
          <w:color w:val="000000" w:themeColor="text1"/>
          <w:sz w:val="22"/>
          <w:szCs w:val="22"/>
        </w:rPr>
        <w:t>T</w:t>
      </w:r>
      <w:r w:rsidR="00586FF8">
        <w:rPr>
          <w:rFonts w:ascii="Times New Roman" w:hAnsi="Times New Roman" w:cs="Times New Roman"/>
          <w:b/>
          <w:bCs/>
          <w:i w:val="0"/>
          <w:iCs w:val="0"/>
          <w:color w:val="000000" w:themeColor="text1"/>
          <w:sz w:val="22"/>
          <w:szCs w:val="22"/>
        </w:rPr>
        <w:t>ABLE</w:t>
      </w:r>
      <w:r w:rsidRPr="00C50574">
        <w:rPr>
          <w:rFonts w:ascii="Times New Roman" w:hAnsi="Times New Roman" w:cs="Times New Roman"/>
          <w:b/>
          <w:bCs/>
          <w:i w:val="0"/>
          <w:iCs w:val="0"/>
          <w:color w:val="000000" w:themeColor="text1"/>
          <w:sz w:val="22"/>
          <w:szCs w:val="22"/>
        </w:rPr>
        <w:t xml:space="preserve"> </w:t>
      </w:r>
      <w:r w:rsidR="00F063FB">
        <w:rPr>
          <w:rFonts w:ascii="Times New Roman" w:hAnsi="Times New Roman" w:cs="Times New Roman"/>
          <w:b/>
          <w:bCs/>
          <w:i w:val="0"/>
          <w:iCs w:val="0"/>
          <w:color w:val="000000" w:themeColor="text1"/>
          <w:sz w:val="22"/>
          <w:szCs w:val="22"/>
        </w:rPr>
        <w:t>5</w:t>
      </w:r>
      <w:r w:rsidRPr="00C50574">
        <w:rPr>
          <w:rFonts w:ascii="Times New Roman" w:hAnsi="Times New Roman" w:cs="Times New Roman"/>
          <w:b/>
          <w:bCs/>
          <w:i w:val="0"/>
          <w:iCs w:val="0"/>
          <w:color w:val="000000" w:themeColor="text1"/>
          <w:sz w:val="22"/>
          <w:szCs w:val="22"/>
        </w:rPr>
        <w:t xml:space="preserve">: Confusion Matrix for Test Dataset </w:t>
      </w:r>
      <w:r w:rsidR="00586FF8">
        <w:rPr>
          <w:rFonts w:ascii="Times New Roman" w:hAnsi="Times New Roman" w:cs="Times New Roman"/>
          <w:b/>
          <w:bCs/>
          <w:i w:val="0"/>
          <w:iCs w:val="0"/>
          <w:color w:val="000000" w:themeColor="text1"/>
          <w:sz w:val="22"/>
          <w:szCs w:val="22"/>
        </w:rPr>
        <w:t>for</w:t>
      </w:r>
      <w:r w:rsidRPr="00C50574">
        <w:rPr>
          <w:rFonts w:ascii="Times New Roman" w:hAnsi="Times New Roman" w:cs="Times New Roman"/>
          <w:b/>
          <w:bCs/>
          <w:i w:val="0"/>
          <w:iCs w:val="0"/>
          <w:color w:val="000000" w:themeColor="text1"/>
          <w:sz w:val="22"/>
          <w:szCs w:val="22"/>
        </w:rPr>
        <w:t xml:space="preserve"> Stacked Ensemble Model </w:t>
      </w:r>
      <w:r w:rsidR="007A28D9">
        <w:rPr>
          <w:rFonts w:ascii="Times New Roman" w:hAnsi="Times New Roman" w:cs="Times New Roman"/>
          <w:b/>
          <w:bCs/>
          <w:i w:val="0"/>
          <w:iCs w:val="0"/>
          <w:color w:val="000000" w:themeColor="text1"/>
          <w:sz w:val="22"/>
          <w:szCs w:val="22"/>
        </w:rPr>
        <w:t>(</w:t>
      </w:r>
      <w:r w:rsidRPr="00C50574">
        <w:rPr>
          <w:rFonts w:ascii="Times New Roman" w:hAnsi="Times New Roman" w:cs="Times New Roman"/>
          <w:b/>
          <w:bCs/>
          <w:i w:val="0"/>
          <w:iCs w:val="0"/>
          <w:color w:val="000000" w:themeColor="text1"/>
          <w:sz w:val="22"/>
          <w:szCs w:val="22"/>
        </w:rPr>
        <w:t>RF</w:t>
      </w:r>
      <w:r w:rsidR="007A28D9">
        <w:rPr>
          <w:rFonts w:ascii="Times New Roman" w:hAnsi="Times New Roman" w:cs="Times New Roman"/>
          <w:b/>
          <w:bCs/>
          <w:i w:val="0"/>
          <w:iCs w:val="0"/>
          <w:color w:val="000000" w:themeColor="text1"/>
          <w:sz w:val="22"/>
          <w:szCs w:val="22"/>
        </w:rPr>
        <w:t xml:space="preserve"> as </w:t>
      </w:r>
      <w:r w:rsidRPr="00C50574">
        <w:rPr>
          <w:rFonts w:ascii="Times New Roman" w:hAnsi="Times New Roman" w:cs="Times New Roman"/>
          <w:b/>
          <w:bCs/>
          <w:i w:val="0"/>
          <w:iCs w:val="0"/>
          <w:color w:val="000000" w:themeColor="text1"/>
          <w:sz w:val="22"/>
          <w:szCs w:val="22"/>
        </w:rPr>
        <w:t xml:space="preserve">Meta </w:t>
      </w:r>
      <w:r w:rsidR="00586FF8">
        <w:rPr>
          <w:rFonts w:ascii="Times New Roman" w:hAnsi="Times New Roman" w:cs="Times New Roman"/>
          <w:b/>
          <w:bCs/>
          <w:i w:val="0"/>
          <w:iCs w:val="0"/>
          <w:color w:val="000000" w:themeColor="text1"/>
          <w:sz w:val="22"/>
          <w:szCs w:val="22"/>
        </w:rPr>
        <w:t>L</w:t>
      </w:r>
      <w:r w:rsidRPr="00C50574">
        <w:rPr>
          <w:rFonts w:ascii="Times New Roman" w:hAnsi="Times New Roman" w:cs="Times New Roman"/>
          <w:b/>
          <w:bCs/>
          <w:i w:val="0"/>
          <w:iCs w:val="0"/>
          <w:color w:val="000000" w:themeColor="text1"/>
          <w:sz w:val="22"/>
          <w:szCs w:val="22"/>
        </w:rPr>
        <w:t>earner</w:t>
      </w:r>
      <w:r w:rsidR="007A28D9">
        <w:rPr>
          <w:rFonts w:ascii="Times New Roman" w:hAnsi="Times New Roman" w:cs="Times New Roman"/>
          <w:b/>
          <w:bCs/>
          <w:i w:val="0"/>
          <w:iCs w:val="0"/>
          <w:color w:val="000000" w:themeColor="text1"/>
          <w:sz w:val="22"/>
          <w:szCs w:val="22"/>
        </w:rPr>
        <w:t>)</w:t>
      </w:r>
    </w:p>
    <w:tbl>
      <w:tblPr>
        <w:tblStyle w:val="ListTable6Colorful"/>
        <w:tblW w:w="9425" w:type="dxa"/>
        <w:tblLook w:val="04A0" w:firstRow="1" w:lastRow="0" w:firstColumn="1" w:lastColumn="0" w:noHBand="0" w:noVBand="1"/>
      </w:tblPr>
      <w:tblGrid>
        <w:gridCol w:w="1975"/>
        <w:gridCol w:w="1440"/>
        <w:gridCol w:w="1440"/>
        <w:gridCol w:w="1435"/>
        <w:gridCol w:w="1569"/>
        <w:gridCol w:w="1566"/>
      </w:tblGrid>
      <w:tr w:rsidR="00521A49" w14:paraId="018D3C75" w14:textId="77777777" w:rsidTr="00521A49">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75" w:type="dxa"/>
            <w:vMerge w:val="restart"/>
          </w:tcPr>
          <w:p w14:paraId="7AE86C15" w14:textId="77777777" w:rsidR="004413C0" w:rsidRPr="00C52F7C" w:rsidRDefault="001C2B88" w:rsidP="002C540E">
            <w:pPr>
              <w:jc w:val="center"/>
              <w:rPr>
                <w:rFonts w:ascii="Times New Roman" w:hAnsi="Times New Roman" w:cs="Times New Roman"/>
                <w:sz w:val="24"/>
                <w:szCs w:val="24"/>
              </w:rPr>
            </w:pPr>
            <w:r w:rsidRPr="00C52F7C">
              <w:rPr>
                <w:rFonts w:ascii="Times New Roman" w:hAnsi="Times New Roman" w:cs="Times New Roman"/>
              </w:rPr>
              <w:t>Observed Outcomes</w:t>
            </w:r>
          </w:p>
        </w:tc>
        <w:tc>
          <w:tcPr>
            <w:tcW w:w="7450" w:type="dxa"/>
            <w:gridSpan w:val="5"/>
          </w:tcPr>
          <w:p w14:paraId="4187607C" w14:textId="77777777" w:rsidR="004413C0" w:rsidRPr="00C52F7C" w:rsidRDefault="001C2B88" w:rsidP="002C54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52F7C">
              <w:rPr>
                <w:rFonts w:ascii="Times New Roman" w:hAnsi="Times New Roman" w:cs="Times New Roman"/>
              </w:rPr>
              <w:t>Predicted Outcomes</w:t>
            </w:r>
          </w:p>
        </w:tc>
      </w:tr>
      <w:tr w:rsidR="00521A49" w14:paraId="71E99FC5" w14:textId="77777777" w:rsidTr="00521A4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75" w:type="dxa"/>
            <w:vMerge/>
            <w:shd w:val="clear" w:color="auto" w:fill="auto"/>
          </w:tcPr>
          <w:p w14:paraId="22550BF4" w14:textId="77777777" w:rsidR="004413C0" w:rsidRDefault="004413C0" w:rsidP="002C540E">
            <w:pPr>
              <w:jc w:val="center"/>
              <w:rPr>
                <w:rFonts w:ascii="Times New Roman" w:hAnsi="Times New Roman" w:cs="Times New Roman"/>
                <w:sz w:val="24"/>
                <w:szCs w:val="24"/>
              </w:rPr>
            </w:pPr>
          </w:p>
        </w:tc>
        <w:tc>
          <w:tcPr>
            <w:tcW w:w="1440" w:type="dxa"/>
            <w:shd w:val="clear" w:color="auto" w:fill="auto"/>
          </w:tcPr>
          <w:p w14:paraId="33B85301" w14:textId="77777777" w:rsidR="004413C0" w:rsidRPr="00FF53A8"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Fatal Injury</w:t>
            </w:r>
          </w:p>
        </w:tc>
        <w:tc>
          <w:tcPr>
            <w:tcW w:w="1440" w:type="dxa"/>
            <w:shd w:val="clear" w:color="auto" w:fill="auto"/>
          </w:tcPr>
          <w:p w14:paraId="415517A8" w14:textId="77777777" w:rsidR="004413C0" w:rsidRPr="00FF53A8"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Severe Injury</w:t>
            </w:r>
          </w:p>
        </w:tc>
        <w:tc>
          <w:tcPr>
            <w:tcW w:w="1435" w:type="dxa"/>
            <w:shd w:val="clear" w:color="auto" w:fill="auto"/>
          </w:tcPr>
          <w:p w14:paraId="78795265" w14:textId="77777777" w:rsidR="004413C0" w:rsidRPr="00FF53A8"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Minor Injury</w:t>
            </w:r>
          </w:p>
        </w:tc>
        <w:tc>
          <w:tcPr>
            <w:tcW w:w="1569" w:type="dxa"/>
            <w:shd w:val="clear" w:color="auto" w:fill="auto"/>
          </w:tcPr>
          <w:p w14:paraId="615AE46D" w14:textId="77777777" w:rsidR="004413C0" w:rsidRPr="00FF53A8"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Possible Injury</w:t>
            </w:r>
          </w:p>
        </w:tc>
        <w:tc>
          <w:tcPr>
            <w:tcW w:w="1566" w:type="dxa"/>
            <w:shd w:val="clear" w:color="auto" w:fill="auto"/>
          </w:tcPr>
          <w:p w14:paraId="76FA0DA0" w14:textId="77777777" w:rsidR="004413C0" w:rsidRPr="00FF53A8"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F53A8">
              <w:rPr>
                <w:rFonts w:ascii="Times New Roman" w:hAnsi="Times New Roman" w:cs="Times New Roman"/>
              </w:rPr>
              <w:t>No Injury</w:t>
            </w:r>
          </w:p>
        </w:tc>
      </w:tr>
      <w:tr w:rsidR="00521A49" w14:paraId="26074595" w14:textId="77777777" w:rsidTr="00521A49">
        <w:trPr>
          <w:trHeight w:val="338"/>
        </w:trPr>
        <w:tc>
          <w:tcPr>
            <w:cnfStyle w:val="001000000000" w:firstRow="0" w:lastRow="0" w:firstColumn="1" w:lastColumn="0" w:oddVBand="0" w:evenVBand="0" w:oddHBand="0" w:evenHBand="0" w:firstRowFirstColumn="0" w:firstRowLastColumn="0" w:lastRowFirstColumn="0" w:lastRowLastColumn="0"/>
            <w:tcW w:w="1975" w:type="dxa"/>
          </w:tcPr>
          <w:p w14:paraId="2AA33118"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Fatal Injury (35)</w:t>
            </w:r>
          </w:p>
        </w:tc>
        <w:tc>
          <w:tcPr>
            <w:tcW w:w="1440" w:type="dxa"/>
          </w:tcPr>
          <w:p w14:paraId="519F282E" w14:textId="190904EC"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w:t>
            </w:r>
          </w:p>
        </w:tc>
        <w:tc>
          <w:tcPr>
            <w:tcW w:w="1440" w:type="dxa"/>
          </w:tcPr>
          <w:p w14:paraId="61D54AF8" w14:textId="0A0E9433"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435" w:type="dxa"/>
          </w:tcPr>
          <w:p w14:paraId="4EA9F944" w14:textId="6C58206C"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569" w:type="dxa"/>
          </w:tcPr>
          <w:p w14:paraId="69CC7221" w14:textId="0BE0BC69"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566" w:type="dxa"/>
          </w:tcPr>
          <w:p w14:paraId="63434051" w14:textId="47A8AE48"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521A49" w14:paraId="28621FF6" w14:textId="77777777" w:rsidTr="00521A4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tcPr>
          <w:p w14:paraId="00053D06"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Severe Injury (32)</w:t>
            </w:r>
          </w:p>
        </w:tc>
        <w:tc>
          <w:tcPr>
            <w:tcW w:w="1440" w:type="dxa"/>
            <w:shd w:val="clear" w:color="auto" w:fill="auto"/>
          </w:tcPr>
          <w:p w14:paraId="6402C520" w14:textId="2D32EB74"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440" w:type="dxa"/>
            <w:shd w:val="clear" w:color="auto" w:fill="auto"/>
          </w:tcPr>
          <w:p w14:paraId="5951546F" w14:textId="5C0A599D"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c>
          <w:tcPr>
            <w:tcW w:w="1435" w:type="dxa"/>
            <w:shd w:val="clear" w:color="auto" w:fill="auto"/>
          </w:tcPr>
          <w:p w14:paraId="20211F09" w14:textId="141CB4D4"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569" w:type="dxa"/>
            <w:shd w:val="clear" w:color="auto" w:fill="auto"/>
          </w:tcPr>
          <w:p w14:paraId="31B067A6" w14:textId="2C51E5DC"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566" w:type="dxa"/>
            <w:shd w:val="clear" w:color="auto" w:fill="auto"/>
          </w:tcPr>
          <w:p w14:paraId="57851ACD" w14:textId="5CEBEF47"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521A49" w14:paraId="12E77899" w14:textId="77777777" w:rsidTr="00521A49">
        <w:trPr>
          <w:trHeight w:val="338"/>
        </w:trPr>
        <w:tc>
          <w:tcPr>
            <w:cnfStyle w:val="001000000000" w:firstRow="0" w:lastRow="0" w:firstColumn="1" w:lastColumn="0" w:oddVBand="0" w:evenVBand="0" w:oddHBand="0" w:evenHBand="0" w:firstRowFirstColumn="0" w:firstRowLastColumn="0" w:lastRowFirstColumn="0" w:lastRowLastColumn="0"/>
            <w:tcW w:w="1975" w:type="dxa"/>
          </w:tcPr>
          <w:p w14:paraId="5770F303"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Minor Injury (92)</w:t>
            </w:r>
          </w:p>
        </w:tc>
        <w:tc>
          <w:tcPr>
            <w:tcW w:w="1440" w:type="dxa"/>
          </w:tcPr>
          <w:p w14:paraId="2327A158" w14:textId="3E17727F"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440" w:type="dxa"/>
          </w:tcPr>
          <w:p w14:paraId="42656BFC" w14:textId="4F971DCB"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1435" w:type="dxa"/>
          </w:tcPr>
          <w:p w14:paraId="47EC732B" w14:textId="02A25D4F"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76</w:t>
            </w:r>
          </w:p>
        </w:tc>
        <w:tc>
          <w:tcPr>
            <w:tcW w:w="1569" w:type="dxa"/>
          </w:tcPr>
          <w:p w14:paraId="550B238B" w14:textId="29E24923"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566" w:type="dxa"/>
          </w:tcPr>
          <w:p w14:paraId="275F6D0E" w14:textId="691C8859"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521A49" w14:paraId="20D084B0" w14:textId="77777777" w:rsidTr="00521A4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tcPr>
          <w:p w14:paraId="550A3622"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Possible Injury (60)</w:t>
            </w:r>
          </w:p>
        </w:tc>
        <w:tc>
          <w:tcPr>
            <w:tcW w:w="1440" w:type="dxa"/>
            <w:shd w:val="clear" w:color="auto" w:fill="auto"/>
          </w:tcPr>
          <w:p w14:paraId="03CBAB2B" w14:textId="06A7BDDD"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40" w:type="dxa"/>
            <w:shd w:val="clear" w:color="auto" w:fill="auto"/>
          </w:tcPr>
          <w:p w14:paraId="37724AEB" w14:textId="6C2B809A"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435" w:type="dxa"/>
            <w:shd w:val="clear" w:color="auto" w:fill="auto"/>
          </w:tcPr>
          <w:p w14:paraId="36B0D8FC" w14:textId="5BF1926C"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1569" w:type="dxa"/>
            <w:shd w:val="clear" w:color="auto" w:fill="auto"/>
          </w:tcPr>
          <w:p w14:paraId="39811D8E" w14:textId="3EE8693A"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w:t>
            </w:r>
          </w:p>
        </w:tc>
        <w:tc>
          <w:tcPr>
            <w:tcW w:w="1566" w:type="dxa"/>
            <w:shd w:val="clear" w:color="auto" w:fill="auto"/>
          </w:tcPr>
          <w:p w14:paraId="29579A8B" w14:textId="75199BAD"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r>
      <w:tr w:rsidR="00521A49" w14:paraId="2F3BEE0A" w14:textId="77777777" w:rsidTr="00521A49">
        <w:trPr>
          <w:trHeight w:val="377"/>
        </w:trPr>
        <w:tc>
          <w:tcPr>
            <w:cnfStyle w:val="001000000000" w:firstRow="0" w:lastRow="0" w:firstColumn="1" w:lastColumn="0" w:oddVBand="0" w:evenVBand="0" w:oddHBand="0" w:evenHBand="0" w:firstRowFirstColumn="0" w:firstRowLastColumn="0" w:lastRowFirstColumn="0" w:lastRowLastColumn="0"/>
            <w:tcW w:w="1975" w:type="dxa"/>
          </w:tcPr>
          <w:p w14:paraId="7A7F24A2"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No Injury (8)</w:t>
            </w:r>
          </w:p>
        </w:tc>
        <w:tc>
          <w:tcPr>
            <w:tcW w:w="1440" w:type="dxa"/>
          </w:tcPr>
          <w:p w14:paraId="7AAD4CBD" w14:textId="1BC1F517"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40" w:type="dxa"/>
          </w:tcPr>
          <w:p w14:paraId="6565F275" w14:textId="7AE4427A"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35" w:type="dxa"/>
          </w:tcPr>
          <w:p w14:paraId="13135FD4" w14:textId="21D73B55"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569" w:type="dxa"/>
          </w:tcPr>
          <w:p w14:paraId="694FFC03" w14:textId="590BECD7"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566" w:type="dxa"/>
          </w:tcPr>
          <w:p w14:paraId="3C84018A" w14:textId="3989E074"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r>
      <w:tr w:rsidR="00521A49" w14:paraId="126FA4F2" w14:textId="77777777" w:rsidTr="00521A49">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tcPr>
          <w:p w14:paraId="2927C67B"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rPr>
              <w:t>Total</w:t>
            </w:r>
          </w:p>
        </w:tc>
        <w:tc>
          <w:tcPr>
            <w:tcW w:w="1440" w:type="dxa"/>
            <w:shd w:val="clear" w:color="auto" w:fill="auto"/>
          </w:tcPr>
          <w:p w14:paraId="75F63625" w14:textId="079114E1" w:rsidR="004413C0" w:rsidRPr="00E04535"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35</w:t>
            </w:r>
          </w:p>
        </w:tc>
        <w:tc>
          <w:tcPr>
            <w:tcW w:w="1440" w:type="dxa"/>
            <w:shd w:val="clear" w:color="auto" w:fill="auto"/>
          </w:tcPr>
          <w:p w14:paraId="01882501" w14:textId="58219B69" w:rsidR="004413C0" w:rsidRPr="00E04535"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45</w:t>
            </w:r>
          </w:p>
        </w:tc>
        <w:tc>
          <w:tcPr>
            <w:tcW w:w="1435" w:type="dxa"/>
            <w:shd w:val="clear" w:color="auto" w:fill="auto"/>
          </w:tcPr>
          <w:p w14:paraId="5F0038B4" w14:textId="31B9863E" w:rsidR="004413C0" w:rsidRPr="00E04535"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88</w:t>
            </w:r>
          </w:p>
        </w:tc>
        <w:tc>
          <w:tcPr>
            <w:tcW w:w="1569" w:type="dxa"/>
            <w:shd w:val="clear" w:color="auto" w:fill="auto"/>
          </w:tcPr>
          <w:p w14:paraId="268C4B14" w14:textId="371916D7" w:rsidR="004413C0" w:rsidRPr="00E04535"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48</w:t>
            </w:r>
          </w:p>
        </w:tc>
        <w:tc>
          <w:tcPr>
            <w:tcW w:w="1566" w:type="dxa"/>
            <w:shd w:val="clear" w:color="auto" w:fill="auto"/>
          </w:tcPr>
          <w:p w14:paraId="6F28FC9A" w14:textId="59D06D92" w:rsidR="004413C0" w:rsidRPr="00E04535"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11</w:t>
            </w:r>
          </w:p>
        </w:tc>
      </w:tr>
      <w:tr w:rsidR="00521A49" w14:paraId="70258335" w14:textId="77777777" w:rsidTr="00521A49">
        <w:trPr>
          <w:trHeight w:val="521"/>
        </w:trPr>
        <w:tc>
          <w:tcPr>
            <w:cnfStyle w:val="001000000000" w:firstRow="0" w:lastRow="0" w:firstColumn="1" w:lastColumn="0" w:oddVBand="0" w:evenVBand="0" w:oddHBand="0" w:evenHBand="0" w:firstRowFirstColumn="0" w:firstRowLastColumn="0" w:lastRowFirstColumn="0" w:lastRowLastColumn="0"/>
            <w:tcW w:w="1975" w:type="dxa"/>
          </w:tcPr>
          <w:p w14:paraId="60179B46"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rPr>
              <w:t>Performance Measures</w:t>
            </w:r>
          </w:p>
        </w:tc>
        <w:tc>
          <w:tcPr>
            <w:tcW w:w="7450" w:type="dxa"/>
            <w:gridSpan w:val="5"/>
          </w:tcPr>
          <w:p w14:paraId="04ACB196" w14:textId="77777777" w:rsidR="004413C0" w:rsidRPr="0007471C" w:rsidRDefault="004413C0"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21A49" w14:paraId="342CD8C0" w14:textId="77777777" w:rsidTr="00521A4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tcPr>
          <w:p w14:paraId="6A277F8A"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Accuracy</w:t>
            </w:r>
          </w:p>
        </w:tc>
        <w:tc>
          <w:tcPr>
            <w:tcW w:w="7450" w:type="dxa"/>
            <w:gridSpan w:val="5"/>
            <w:shd w:val="clear" w:color="auto" w:fill="auto"/>
          </w:tcPr>
          <w:p w14:paraId="0854B192" w14:textId="53FFFA40" w:rsidR="004413C0" w:rsidRPr="00D67BE6"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7BE6">
              <w:rPr>
                <w:rFonts w:ascii="Times New Roman" w:hAnsi="Times New Roman" w:cs="Times New Roman"/>
              </w:rPr>
              <w:t>78.85%</w:t>
            </w:r>
          </w:p>
        </w:tc>
      </w:tr>
      <w:tr w:rsidR="00521A49" w14:paraId="6F993502" w14:textId="77777777" w:rsidTr="00521A49">
        <w:trPr>
          <w:trHeight w:val="341"/>
        </w:trPr>
        <w:tc>
          <w:tcPr>
            <w:cnfStyle w:val="001000000000" w:firstRow="0" w:lastRow="0" w:firstColumn="1" w:lastColumn="0" w:oddVBand="0" w:evenVBand="0" w:oddHBand="0" w:evenHBand="0" w:firstRowFirstColumn="0" w:firstRowLastColumn="0" w:lastRowFirstColumn="0" w:lastRowLastColumn="0"/>
            <w:tcW w:w="1975" w:type="dxa"/>
          </w:tcPr>
          <w:p w14:paraId="378405C2"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Precision</w:t>
            </w:r>
          </w:p>
        </w:tc>
        <w:tc>
          <w:tcPr>
            <w:tcW w:w="1440" w:type="dxa"/>
          </w:tcPr>
          <w:p w14:paraId="5EDDAC4E" w14:textId="37C844D0"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0.8000</w:t>
            </w:r>
          </w:p>
        </w:tc>
        <w:tc>
          <w:tcPr>
            <w:tcW w:w="1440" w:type="dxa"/>
          </w:tcPr>
          <w:p w14:paraId="79281B74" w14:textId="14908137"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0.5777</w:t>
            </w:r>
          </w:p>
        </w:tc>
        <w:tc>
          <w:tcPr>
            <w:tcW w:w="1435" w:type="dxa"/>
          </w:tcPr>
          <w:p w14:paraId="12B2194B" w14:textId="3CB1404C"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0.8636</w:t>
            </w:r>
          </w:p>
        </w:tc>
        <w:tc>
          <w:tcPr>
            <w:tcW w:w="1569" w:type="dxa"/>
          </w:tcPr>
          <w:p w14:paraId="5581184E" w14:textId="30354CEA"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0.9167</w:t>
            </w:r>
          </w:p>
        </w:tc>
        <w:tc>
          <w:tcPr>
            <w:tcW w:w="1566" w:type="dxa"/>
          </w:tcPr>
          <w:p w14:paraId="548E3BCE" w14:textId="12F2467E"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0.4545</w:t>
            </w:r>
          </w:p>
        </w:tc>
      </w:tr>
      <w:tr w:rsidR="00521A49" w14:paraId="01250DEA" w14:textId="77777777" w:rsidTr="00521A4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tcPr>
          <w:p w14:paraId="6393927F"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Recall</w:t>
            </w:r>
          </w:p>
        </w:tc>
        <w:tc>
          <w:tcPr>
            <w:tcW w:w="1440" w:type="dxa"/>
            <w:shd w:val="clear" w:color="auto" w:fill="auto"/>
          </w:tcPr>
          <w:p w14:paraId="2F680D3F" w14:textId="3B682F3A"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0.8000</w:t>
            </w:r>
          </w:p>
        </w:tc>
        <w:tc>
          <w:tcPr>
            <w:tcW w:w="1440" w:type="dxa"/>
            <w:shd w:val="clear" w:color="auto" w:fill="auto"/>
          </w:tcPr>
          <w:p w14:paraId="45D0EE12" w14:textId="7D26389C"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0.8125</w:t>
            </w:r>
          </w:p>
        </w:tc>
        <w:tc>
          <w:tcPr>
            <w:tcW w:w="1435" w:type="dxa"/>
            <w:shd w:val="clear" w:color="auto" w:fill="auto"/>
          </w:tcPr>
          <w:p w14:paraId="7B4A0D9D" w14:textId="4B3D7CB2"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0.8261</w:t>
            </w:r>
          </w:p>
        </w:tc>
        <w:tc>
          <w:tcPr>
            <w:tcW w:w="1569" w:type="dxa"/>
            <w:shd w:val="clear" w:color="auto" w:fill="auto"/>
          </w:tcPr>
          <w:p w14:paraId="62F94182" w14:textId="607E74B7"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0.7333</w:t>
            </w:r>
          </w:p>
        </w:tc>
        <w:tc>
          <w:tcPr>
            <w:tcW w:w="1566" w:type="dxa"/>
            <w:shd w:val="clear" w:color="auto" w:fill="auto"/>
          </w:tcPr>
          <w:p w14:paraId="0F5313A3" w14:textId="313F27F1" w:rsidR="004413C0" w:rsidRPr="0007471C" w:rsidRDefault="001C2B88" w:rsidP="002C54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0.6250</w:t>
            </w:r>
          </w:p>
        </w:tc>
      </w:tr>
      <w:tr w:rsidR="00521A49" w14:paraId="252064BC" w14:textId="77777777" w:rsidTr="00521A49">
        <w:trPr>
          <w:trHeight w:val="341"/>
        </w:trPr>
        <w:tc>
          <w:tcPr>
            <w:cnfStyle w:val="001000000000" w:firstRow="0" w:lastRow="0" w:firstColumn="1" w:lastColumn="0" w:oddVBand="0" w:evenVBand="0" w:oddHBand="0" w:evenHBand="0" w:firstRowFirstColumn="0" w:firstRowLastColumn="0" w:lastRowFirstColumn="0" w:lastRowLastColumn="0"/>
            <w:tcW w:w="1975" w:type="dxa"/>
          </w:tcPr>
          <w:p w14:paraId="0593783E" w14:textId="77777777" w:rsidR="004413C0" w:rsidRPr="00C52F7C" w:rsidRDefault="001C2B88" w:rsidP="002C540E">
            <w:pPr>
              <w:jc w:val="center"/>
              <w:rPr>
                <w:rFonts w:ascii="Times New Roman" w:hAnsi="Times New Roman" w:cs="Times New Roman"/>
              </w:rPr>
            </w:pPr>
            <w:r w:rsidRPr="00C52F7C">
              <w:rPr>
                <w:rFonts w:ascii="Times New Roman" w:hAnsi="Times New Roman" w:cs="Times New Roman"/>
                <w:b w:val="0"/>
                <w:bCs w:val="0"/>
              </w:rPr>
              <w:t>F1 Score</w:t>
            </w:r>
          </w:p>
        </w:tc>
        <w:tc>
          <w:tcPr>
            <w:tcW w:w="1440" w:type="dxa"/>
          </w:tcPr>
          <w:p w14:paraId="057898C7" w14:textId="29901D97"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0.8000</w:t>
            </w:r>
          </w:p>
        </w:tc>
        <w:tc>
          <w:tcPr>
            <w:tcW w:w="1440" w:type="dxa"/>
          </w:tcPr>
          <w:p w14:paraId="7E89B661" w14:textId="0B488E87"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0.6753</w:t>
            </w:r>
          </w:p>
        </w:tc>
        <w:tc>
          <w:tcPr>
            <w:tcW w:w="1435" w:type="dxa"/>
          </w:tcPr>
          <w:p w14:paraId="0426AEFD" w14:textId="242F7B95"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0.8444</w:t>
            </w:r>
          </w:p>
        </w:tc>
        <w:tc>
          <w:tcPr>
            <w:tcW w:w="1569" w:type="dxa"/>
          </w:tcPr>
          <w:p w14:paraId="5B13D8C8" w14:textId="24B07B97"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0.8148</w:t>
            </w:r>
          </w:p>
        </w:tc>
        <w:tc>
          <w:tcPr>
            <w:tcW w:w="1566" w:type="dxa"/>
          </w:tcPr>
          <w:p w14:paraId="23704554" w14:textId="69B12FA8" w:rsidR="004413C0" w:rsidRPr="0007471C" w:rsidRDefault="001C2B88" w:rsidP="002C54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0.5263</w:t>
            </w:r>
          </w:p>
        </w:tc>
      </w:tr>
    </w:tbl>
    <w:p w14:paraId="7789F14F" w14:textId="08D070B9" w:rsidR="00362F75" w:rsidRPr="00DA4769" w:rsidRDefault="001C2B88" w:rsidP="00DA4769">
      <w:pPr>
        <w:rPr>
          <w:rFonts w:ascii="Times New Roman" w:hAnsi="Times New Roman" w:cs="Times New Roman"/>
          <w:sz w:val="20"/>
          <w:szCs w:val="20"/>
        </w:rPr>
      </w:pPr>
      <w:r w:rsidRPr="006923BA">
        <w:rPr>
          <w:rFonts w:ascii="Times New Roman" w:hAnsi="Times New Roman" w:cs="Times New Roman"/>
        </w:rPr>
        <w:t>Note:</w:t>
      </w:r>
      <w:r>
        <w:rPr>
          <w:rFonts w:ascii="Times New Roman" w:hAnsi="Times New Roman" w:cs="Times New Roman"/>
        </w:rPr>
        <w:t xml:space="preserve"> </w:t>
      </w:r>
      <w:r>
        <w:rPr>
          <w:rFonts w:ascii="Times New Roman" w:hAnsi="Times New Roman" w:cs="Times New Roman"/>
          <w:sz w:val="20"/>
          <w:szCs w:val="20"/>
        </w:rPr>
        <w:t>Values in parentheses next to the injury class indicate the frequency of that class.</w:t>
      </w:r>
      <w:r w:rsidR="00DA4769">
        <w:rPr>
          <w:rFonts w:ascii="Times New Roman" w:hAnsi="Times New Roman" w:cs="Times New Roman"/>
          <w:sz w:val="20"/>
          <w:szCs w:val="20"/>
        </w:rPr>
        <w:br w:type="page"/>
      </w:r>
    </w:p>
    <w:p w14:paraId="26C67C48" w14:textId="0CF6EA5F" w:rsidR="009B48E4" w:rsidRPr="00617C0D" w:rsidRDefault="001C2B88" w:rsidP="00617C0D">
      <w:pPr>
        <w:spacing w:after="0"/>
        <w:jc w:val="center"/>
        <w:rPr>
          <w:rFonts w:ascii="Times New Roman" w:hAnsi="Times New Roman" w:cs="Times New Roman"/>
          <w:sz w:val="20"/>
          <w:szCs w:val="20"/>
        </w:rPr>
      </w:pPr>
      <w:r w:rsidRPr="001253D8">
        <w:rPr>
          <w:rFonts w:ascii="Times New Roman" w:hAnsi="Times New Roman" w:cs="Times New Roman"/>
          <w:b/>
          <w:bCs/>
          <w:color w:val="000000" w:themeColor="text1"/>
        </w:rPr>
        <w:lastRenderedPageBreak/>
        <w:t>T</w:t>
      </w:r>
      <w:r w:rsidR="00803D9B">
        <w:rPr>
          <w:rFonts w:ascii="Times New Roman" w:hAnsi="Times New Roman" w:cs="Times New Roman"/>
          <w:b/>
          <w:bCs/>
          <w:color w:val="000000" w:themeColor="text1"/>
        </w:rPr>
        <w:t>ABLE</w:t>
      </w:r>
      <w:r w:rsidRPr="001253D8">
        <w:rPr>
          <w:rFonts w:ascii="Times New Roman" w:hAnsi="Times New Roman" w:cs="Times New Roman"/>
          <w:b/>
          <w:bCs/>
          <w:color w:val="000000" w:themeColor="text1"/>
        </w:rPr>
        <w:t xml:space="preserve"> </w:t>
      </w:r>
      <w:r w:rsidR="00F063FB">
        <w:rPr>
          <w:rFonts w:ascii="Times New Roman" w:hAnsi="Times New Roman" w:cs="Times New Roman"/>
          <w:b/>
          <w:bCs/>
          <w:color w:val="000000" w:themeColor="text1"/>
        </w:rPr>
        <w:t>6</w:t>
      </w:r>
      <w:r w:rsidRPr="001253D8">
        <w:rPr>
          <w:rFonts w:ascii="Times New Roman" w:hAnsi="Times New Roman" w:cs="Times New Roman"/>
          <w:b/>
          <w:bCs/>
          <w:color w:val="000000" w:themeColor="text1"/>
        </w:rPr>
        <w:t>: Comparison of Out</w:t>
      </w:r>
      <w:r w:rsidR="00A901D7">
        <w:rPr>
          <w:rFonts w:ascii="Times New Roman" w:hAnsi="Times New Roman" w:cs="Times New Roman"/>
          <w:b/>
          <w:bCs/>
          <w:color w:val="000000" w:themeColor="text1"/>
        </w:rPr>
        <w:t>-</w:t>
      </w:r>
      <w:r w:rsidRPr="001253D8">
        <w:rPr>
          <w:rFonts w:ascii="Times New Roman" w:hAnsi="Times New Roman" w:cs="Times New Roman"/>
          <w:b/>
          <w:bCs/>
          <w:color w:val="000000" w:themeColor="text1"/>
        </w:rPr>
        <w:t>of</w:t>
      </w:r>
      <w:r w:rsidR="00A901D7">
        <w:rPr>
          <w:rFonts w:ascii="Times New Roman" w:hAnsi="Times New Roman" w:cs="Times New Roman"/>
          <w:b/>
          <w:bCs/>
          <w:color w:val="000000" w:themeColor="text1"/>
        </w:rPr>
        <w:t>-</w:t>
      </w:r>
      <w:r w:rsidRPr="001253D8">
        <w:rPr>
          <w:rFonts w:ascii="Times New Roman" w:hAnsi="Times New Roman" w:cs="Times New Roman"/>
          <w:b/>
          <w:bCs/>
          <w:color w:val="000000" w:themeColor="text1"/>
        </w:rPr>
        <w:t>Sample Prediction Performance</w:t>
      </w:r>
      <w:r w:rsidRPr="001253D8">
        <w:rPr>
          <w:rFonts w:ascii="Times New Roman" w:hAnsi="Times New Roman" w:cs="Times New Roman"/>
          <w:b/>
          <w:bCs/>
          <w:noProof/>
          <w:color w:val="000000" w:themeColor="text1"/>
        </w:rPr>
        <w:t xml:space="preserve"> of all </w:t>
      </w:r>
      <w:r w:rsidR="00A901D7">
        <w:rPr>
          <w:rFonts w:ascii="Times New Roman" w:hAnsi="Times New Roman" w:cs="Times New Roman"/>
          <w:b/>
          <w:bCs/>
          <w:noProof/>
          <w:color w:val="000000" w:themeColor="text1"/>
        </w:rPr>
        <w:t>M</w:t>
      </w:r>
      <w:r w:rsidRPr="001253D8">
        <w:rPr>
          <w:rFonts w:ascii="Times New Roman" w:hAnsi="Times New Roman" w:cs="Times New Roman"/>
          <w:b/>
          <w:bCs/>
          <w:noProof/>
          <w:color w:val="000000" w:themeColor="text1"/>
        </w:rPr>
        <w:t>odels</w:t>
      </w:r>
    </w:p>
    <w:tbl>
      <w:tblPr>
        <w:tblStyle w:val="ListTable6Colorful"/>
        <w:tblW w:w="8175" w:type="dxa"/>
        <w:jc w:val="center"/>
        <w:tblLook w:val="0420" w:firstRow="1" w:lastRow="0" w:firstColumn="0" w:lastColumn="0" w:noHBand="0" w:noVBand="1"/>
      </w:tblPr>
      <w:tblGrid>
        <w:gridCol w:w="2895"/>
        <w:gridCol w:w="1760"/>
        <w:gridCol w:w="1760"/>
        <w:gridCol w:w="1760"/>
      </w:tblGrid>
      <w:tr w:rsidR="00521A49" w14:paraId="39AC9191" w14:textId="77ACABAF" w:rsidTr="00521A49">
        <w:trPr>
          <w:cnfStyle w:val="100000000000" w:firstRow="1" w:lastRow="0" w:firstColumn="0" w:lastColumn="0" w:oddVBand="0" w:evenVBand="0" w:oddHBand="0" w:evenHBand="0" w:firstRowFirstColumn="0" w:firstRowLastColumn="0" w:lastRowFirstColumn="0" w:lastRowLastColumn="0"/>
          <w:trHeight w:val="458"/>
          <w:jc w:val="center"/>
        </w:trPr>
        <w:tc>
          <w:tcPr>
            <w:tcW w:w="2895" w:type="dxa"/>
            <w:hideMark/>
          </w:tcPr>
          <w:p w14:paraId="3D2DF5B8" w14:textId="77777777"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kern w:val="24"/>
              </w:rPr>
              <w:t>Models</w:t>
            </w:r>
          </w:p>
        </w:tc>
        <w:tc>
          <w:tcPr>
            <w:tcW w:w="1760" w:type="dxa"/>
          </w:tcPr>
          <w:p w14:paraId="65E2523C" w14:textId="1EA5169B" w:rsidR="00D5769C" w:rsidRPr="00D34E3F" w:rsidRDefault="001C2B88" w:rsidP="002C540E">
            <w:pPr>
              <w:rPr>
                <w:rFonts w:ascii="Times New Roman" w:eastAsia="Times New Roman" w:hAnsi="Times New Roman" w:cs="Times New Roman"/>
                <w:kern w:val="24"/>
              </w:rPr>
            </w:pPr>
            <w:r w:rsidRPr="00D34E3F">
              <w:rPr>
                <w:rFonts w:ascii="Times New Roman" w:eastAsia="Times New Roman" w:hAnsi="Times New Roman" w:cs="Times New Roman"/>
                <w:kern w:val="24"/>
              </w:rPr>
              <w:t>Status</w:t>
            </w:r>
          </w:p>
        </w:tc>
        <w:tc>
          <w:tcPr>
            <w:tcW w:w="1760" w:type="dxa"/>
            <w:hideMark/>
          </w:tcPr>
          <w:p w14:paraId="273865F8" w14:textId="1E23FE5F" w:rsidR="00D5769C" w:rsidRPr="00F304F8" w:rsidRDefault="001C2B88" w:rsidP="002C540E">
            <w:pPr>
              <w:rPr>
                <w:rFonts w:ascii="Arial" w:eastAsia="Times New Roman" w:hAnsi="Arial" w:cs="Arial"/>
              </w:rPr>
            </w:pPr>
            <w:r w:rsidRPr="00F304F8">
              <w:rPr>
                <w:rFonts w:ascii="Times New Roman" w:eastAsia="Times New Roman" w:hAnsi="Times New Roman" w:cs="Times New Roman"/>
                <w:kern w:val="24"/>
              </w:rPr>
              <w:t>Accuracy</w:t>
            </w:r>
          </w:p>
        </w:tc>
        <w:tc>
          <w:tcPr>
            <w:tcW w:w="1760" w:type="dxa"/>
          </w:tcPr>
          <w:p w14:paraId="36433E67" w14:textId="20E6F482" w:rsidR="00D5769C" w:rsidRPr="00093993" w:rsidRDefault="001C2B88" w:rsidP="002C540E">
            <w:pPr>
              <w:rPr>
                <w:rFonts w:ascii="Times New Roman" w:eastAsia="Times New Roman" w:hAnsi="Times New Roman" w:cs="Times New Roman"/>
                <w:kern w:val="24"/>
              </w:rPr>
            </w:pPr>
            <w:r w:rsidRPr="00093993">
              <w:rPr>
                <w:rFonts w:ascii="Times New Roman" w:eastAsia="Times New Roman" w:hAnsi="Times New Roman" w:cs="Times New Roman"/>
                <w:kern w:val="24"/>
              </w:rPr>
              <w:t xml:space="preserve">% Change in Accuracy from the </w:t>
            </w:r>
            <w:r w:rsidR="00BC038F">
              <w:rPr>
                <w:rFonts w:ascii="Times New Roman" w:eastAsia="Times New Roman" w:hAnsi="Times New Roman" w:cs="Times New Roman"/>
                <w:kern w:val="24"/>
              </w:rPr>
              <w:t>B</w:t>
            </w:r>
            <w:r w:rsidRPr="00093993">
              <w:rPr>
                <w:rFonts w:ascii="Times New Roman" w:eastAsia="Times New Roman" w:hAnsi="Times New Roman" w:cs="Times New Roman"/>
                <w:kern w:val="24"/>
              </w:rPr>
              <w:t xml:space="preserve">ase </w:t>
            </w:r>
          </w:p>
        </w:tc>
      </w:tr>
      <w:tr w:rsidR="00521A49" w14:paraId="77F318A6" w14:textId="68369200" w:rsidTr="00521A49">
        <w:trPr>
          <w:cnfStyle w:val="000000100000" w:firstRow="0" w:lastRow="0" w:firstColumn="0" w:lastColumn="0" w:oddVBand="0" w:evenVBand="0" w:oddHBand="1" w:evenHBand="0" w:firstRowFirstColumn="0" w:firstRowLastColumn="0" w:lastRowFirstColumn="0" w:lastRowLastColumn="0"/>
          <w:trHeight w:val="584"/>
          <w:jc w:val="center"/>
        </w:trPr>
        <w:tc>
          <w:tcPr>
            <w:tcW w:w="2895" w:type="dxa"/>
            <w:shd w:val="clear" w:color="auto" w:fill="auto"/>
            <w:hideMark/>
          </w:tcPr>
          <w:p w14:paraId="2C59438A" w14:textId="2300C6BB"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 xml:space="preserve">Random Forest </w:t>
            </w:r>
          </w:p>
          <w:p w14:paraId="7780D321" w14:textId="773E4DE5" w:rsidR="00D5769C" w:rsidRPr="00F304F8" w:rsidRDefault="00D5769C" w:rsidP="002C540E">
            <w:pPr>
              <w:rPr>
                <w:rFonts w:ascii="Times New Roman" w:eastAsia="Times New Roman" w:hAnsi="Times New Roman" w:cs="Times New Roman"/>
              </w:rPr>
            </w:pPr>
          </w:p>
        </w:tc>
        <w:tc>
          <w:tcPr>
            <w:tcW w:w="1760" w:type="dxa"/>
            <w:shd w:val="clear" w:color="auto" w:fill="auto"/>
          </w:tcPr>
          <w:p w14:paraId="0AB85770" w14:textId="2C3F4932" w:rsidR="00D5769C" w:rsidRPr="00D34E3F" w:rsidRDefault="001C2B88" w:rsidP="002C540E">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(Meta learner)</w:t>
            </w:r>
          </w:p>
        </w:tc>
        <w:tc>
          <w:tcPr>
            <w:tcW w:w="1760" w:type="dxa"/>
            <w:shd w:val="clear" w:color="auto" w:fill="auto"/>
            <w:hideMark/>
          </w:tcPr>
          <w:p w14:paraId="24309C90" w14:textId="44AF0DFC"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78.85%</w:t>
            </w:r>
          </w:p>
        </w:tc>
        <w:tc>
          <w:tcPr>
            <w:tcW w:w="1760" w:type="dxa"/>
            <w:shd w:val="clear" w:color="auto" w:fill="auto"/>
          </w:tcPr>
          <w:p w14:paraId="108C087B" w14:textId="7B8733B8" w:rsidR="00D5769C" w:rsidRPr="00F304F8" w:rsidRDefault="001C2B88" w:rsidP="002C540E">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7.19%</w:t>
            </w:r>
          </w:p>
        </w:tc>
      </w:tr>
      <w:tr w:rsidR="00521A49" w14:paraId="35AE59F1" w14:textId="1DE2D9F4" w:rsidTr="00521A49">
        <w:trPr>
          <w:trHeight w:val="584"/>
          <w:jc w:val="center"/>
        </w:trPr>
        <w:tc>
          <w:tcPr>
            <w:tcW w:w="2895" w:type="dxa"/>
            <w:hideMark/>
          </w:tcPr>
          <w:p w14:paraId="44059E6D" w14:textId="79A0DB24"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 xml:space="preserve">Gradient Boosting </w:t>
            </w:r>
          </w:p>
          <w:p w14:paraId="269B9AD5" w14:textId="0478A961" w:rsidR="00D5769C" w:rsidRPr="00F304F8" w:rsidRDefault="00D5769C" w:rsidP="002C540E">
            <w:pPr>
              <w:rPr>
                <w:rFonts w:ascii="Times New Roman" w:eastAsia="Times New Roman" w:hAnsi="Times New Roman" w:cs="Times New Roman"/>
              </w:rPr>
            </w:pPr>
          </w:p>
        </w:tc>
        <w:tc>
          <w:tcPr>
            <w:tcW w:w="1760" w:type="dxa"/>
          </w:tcPr>
          <w:p w14:paraId="2E4071B0" w14:textId="24069C8C" w:rsidR="00D5769C" w:rsidRPr="00D34E3F" w:rsidRDefault="001C2B88" w:rsidP="002C540E">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(Meta learner)</w:t>
            </w:r>
          </w:p>
        </w:tc>
        <w:tc>
          <w:tcPr>
            <w:tcW w:w="1760" w:type="dxa"/>
            <w:hideMark/>
          </w:tcPr>
          <w:p w14:paraId="3A8FB20C" w14:textId="450E1560"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7</w:t>
            </w:r>
            <w:r>
              <w:rPr>
                <w:rFonts w:ascii="Times New Roman" w:eastAsia="Times New Roman" w:hAnsi="Times New Roman" w:cs="Times New Roman"/>
                <w:color w:val="000000" w:themeColor="dark1"/>
                <w:kern w:val="24"/>
              </w:rPr>
              <w:t>6</w:t>
            </w:r>
            <w:r w:rsidRPr="00F304F8">
              <w:rPr>
                <w:rFonts w:ascii="Times New Roman" w:eastAsia="Times New Roman" w:hAnsi="Times New Roman" w:cs="Times New Roman"/>
                <w:color w:val="000000" w:themeColor="dark1"/>
                <w:kern w:val="24"/>
              </w:rPr>
              <w:t>.2</w:t>
            </w:r>
            <w:r>
              <w:rPr>
                <w:rFonts w:ascii="Times New Roman" w:eastAsia="Times New Roman" w:hAnsi="Times New Roman" w:cs="Times New Roman"/>
                <w:color w:val="000000" w:themeColor="dark1"/>
                <w:kern w:val="24"/>
              </w:rPr>
              <w:t>1</w:t>
            </w:r>
            <w:r w:rsidRPr="00F304F8">
              <w:rPr>
                <w:rFonts w:ascii="Times New Roman" w:eastAsia="Times New Roman" w:hAnsi="Times New Roman" w:cs="Times New Roman"/>
                <w:color w:val="000000" w:themeColor="dark1"/>
                <w:kern w:val="24"/>
              </w:rPr>
              <w:t>%</w:t>
            </w:r>
          </w:p>
        </w:tc>
        <w:tc>
          <w:tcPr>
            <w:tcW w:w="1760" w:type="dxa"/>
          </w:tcPr>
          <w:p w14:paraId="22D035BE" w14:textId="19F6686B" w:rsidR="00D5769C" w:rsidRPr="00F304F8" w:rsidRDefault="001C2B88" w:rsidP="002C540E">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3.60%</w:t>
            </w:r>
          </w:p>
        </w:tc>
      </w:tr>
      <w:tr w:rsidR="00521A49" w14:paraId="3C065F08" w14:textId="1F76D6A5" w:rsidTr="00521A49">
        <w:trPr>
          <w:cnfStyle w:val="000000100000" w:firstRow="0" w:lastRow="0" w:firstColumn="0" w:lastColumn="0" w:oddVBand="0" w:evenVBand="0" w:oddHBand="1" w:evenHBand="0" w:firstRowFirstColumn="0" w:firstRowLastColumn="0" w:lastRowFirstColumn="0" w:lastRowLastColumn="0"/>
          <w:trHeight w:val="584"/>
          <w:jc w:val="center"/>
        </w:trPr>
        <w:tc>
          <w:tcPr>
            <w:tcW w:w="2895" w:type="dxa"/>
            <w:shd w:val="clear" w:color="auto" w:fill="auto"/>
            <w:hideMark/>
          </w:tcPr>
          <w:p w14:paraId="7CBD3562" w14:textId="018F5667"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 xml:space="preserve">Decision Tree </w:t>
            </w:r>
          </w:p>
        </w:tc>
        <w:tc>
          <w:tcPr>
            <w:tcW w:w="1760" w:type="dxa"/>
            <w:shd w:val="clear" w:color="auto" w:fill="auto"/>
          </w:tcPr>
          <w:p w14:paraId="0F5F11CE" w14:textId="0E7691A9" w:rsidR="00D5769C" w:rsidRPr="00D34E3F" w:rsidRDefault="001C2B88" w:rsidP="002C540E">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(Meta learner)</w:t>
            </w:r>
          </w:p>
        </w:tc>
        <w:tc>
          <w:tcPr>
            <w:tcW w:w="1760" w:type="dxa"/>
            <w:shd w:val="clear" w:color="auto" w:fill="auto"/>
            <w:hideMark/>
          </w:tcPr>
          <w:p w14:paraId="01B5F1B5" w14:textId="5E867424" w:rsidR="00D5769C" w:rsidRPr="00F304F8" w:rsidRDefault="001C2B88" w:rsidP="002C540E">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7</w:t>
            </w:r>
            <w:r>
              <w:rPr>
                <w:rFonts w:ascii="Times New Roman" w:eastAsia="Times New Roman" w:hAnsi="Times New Roman" w:cs="Times New Roman"/>
                <w:color w:val="000000" w:themeColor="dark1"/>
                <w:kern w:val="24"/>
              </w:rPr>
              <w:t>4</w:t>
            </w:r>
            <w:r w:rsidRPr="00F304F8">
              <w:rPr>
                <w:rFonts w:ascii="Times New Roman" w:eastAsia="Times New Roman" w:hAnsi="Times New Roman" w:cs="Times New Roman"/>
                <w:color w:val="000000" w:themeColor="dark1"/>
                <w:kern w:val="24"/>
              </w:rPr>
              <w:t>.</w:t>
            </w:r>
            <w:r>
              <w:rPr>
                <w:rFonts w:ascii="Times New Roman" w:eastAsia="Times New Roman" w:hAnsi="Times New Roman" w:cs="Times New Roman"/>
                <w:color w:val="000000" w:themeColor="dark1"/>
                <w:kern w:val="24"/>
              </w:rPr>
              <w:t>44</w:t>
            </w:r>
            <w:r w:rsidRPr="00F304F8">
              <w:rPr>
                <w:rFonts w:ascii="Times New Roman" w:eastAsia="Times New Roman" w:hAnsi="Times New Roman" w:cs="Times New Roman"/>
                <w:color w:val="000000" w:themeColor="dark1"/>
                <w:kern w:val="24"/>
              </w:rPr>
              <w:t>%</w:t>
            </w:r>
          </w:p>
        </w:tc>
        <w:tc>
          <w:tcPr>
            <w:tcW w:w="1760" w:type="dxa"/>
            <w:shd w:val="clear" w:color="auto" w:fill="auto"/>
          </w:tcPr>
          <w:p w14:paraId="2D154126" w14:textId="2D4917CC" w:rsidR="00D5769C" w:rsidRPr="00F304F8" w:rsidRDefault="001C2B88" w:rsidP="002C540E">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1.19%</w:t>
            </w:r>
          </w:p>
        </w:tc>
      </w:tr>
      <w:tr w:rsidR="00521A49" w14:paraId="371D466B" w14:textId="4B26877E" w:rsidTr="00521A49">
        <w:trPr>
          <w:trHeight w:val="584"/>
          <w:jc w:val="center"/>
        </w:trPr>
        <w:tc>
          <w:tcPr>
            <w:tcW w:w="2895" w:type="dxa"/>
          </w:tcPr>
          <w:p w14:paraId="6BF5E291" w14:textId="77777777" w:rsidR="00D5769C" w:rsidRPr="00F304F8" w:rsidRDefault="001C2B88" w:rsidP="00ED5324">
            <w:pPr>
              <w:rPr>
                <w:rFonts w:ascii="Times New Roman" w:eastAsia="Times New Roman" w:hAnsi="Times New Roman" w:cs="Times New Roman"/>
                <w:color w:val="000000" w:themeColor="dark1"/>
                <w:kern w:val="24"/>
              </w:rPr>
            </w:pPr>
            <w:r w:rsidRPr="00F304F8">
              <w:rPr>
                <w:rFonts w:ascii="Times New Roman" w:eastAsia="Times New Roman" w:hAnsi="Times New Roman" w:cs="Times New Roman"/>
                <w:color w:val="000000" w:themeColor="dark1"/>
                <w:kern w:val="24"/>
              </w:rPr>
              <w:t xml:space="preserve">Random Forest   </w:t>
            </w:r>
          </w:p>
          <w:p w14:paraId="45E149FE" w14:textId="77777777" w:rsidR="00D5769C" w:rsidRPr="00F304F8" w:rsidRDefault="00D5769C" w:rsidP="00ED5324">
            <w:pPr>
              <w:rPr>
                <w:rFonts w:ascii="Times New Roman" w:eastAsia="Times New Roman" w:hAnsi="Times New Roman" w:cs="Times New Roman"/>
                <w:color w:val="000000" w:themeColor="dark1"/>
                <w:kern w:val="24"/>
              </w:rPr>
            </w:pPr>
          </w:p>
        </w:tc>
        <w:tc>
          <w:tcPr>
            <w:tcW w:w="1760" w:type="dxa"/>
          </w:tcPr>
          <w:p w14:paraId="6EE06D50" w14:textId="5301CEE2" w:rsidR="00D5769C" w:rsidRPr="00D34E3F" w:rsidRDefault="001C2B88" w:rsidP="00ED5324">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(Base learner)</w:t>
            </w:r>
          </w:p>
        </w:tc>
        <w:tc>
          <w:tcPr>
            <w:tcW w:w="1760" w:type="dxa"/>
          </w:tcPr>
          <w:p w14:paraId="32CE8050" w14:textId="5300BB02" w:rsidR="00D5769C" w:rsidRPr="00F304F8" w:rsidRDefault="001C2B88" w:rsidP="00ED5324">
            <w:pPr>
              <w:rPr>
                <w:rFonts w:ascii="Times New Roman" w:eastAsia="Times New Roman" w:hAnsi="Times New Roman" w:cs="Times New Roman"/>
                <w:color w:val="000000" w:themeColor="dark1"/>
                <w:kern w:val="24"/>
              </w:rPr>
            </w:pPr>
            <w:r w:rsidRPr="00F304F8">
              <w:rPr>
                <w:rFonts w:ascii="Times New Roman" w:eastAsia="Times New Roman" w:hAnsi="Times New Roman" w:cs="Times New Roman"/>
                <w:color w:val="000000" w:themeColor="dark1"/>
                <w:kern w:val="24"/>
              </w:rPr>
              <w:t>73.56%</w:t>
            </w:r>
            <w:r w:rsidR="00093993">
              <w:rPr>
                <w:rFonts w:ascii="Times New Roman" w:eastAsia="Times New Roman" w:hAnsi="Times New Roman" w:cs="Times New Roman"/>
                <w:color w:val="000000" w:themeColor="dark1"/>
                <w:kern w:val="24"/>
              </w:rPr>
              <w:t xml:space="preserve"> </w:t>
            </w:r>
          </w:p>
        </w:tc>
        <w:tc>
          <w:tcPr>
            <w:tcW w:w="1760" w:type="dxa"/>
          </w:tcPr>
          <w:p w14:paraId="2028C710" w14:textId="5E130B60" w:rsidR="00D5769C" w:rsidRPr="00F304F8" w:rsidRDefault="001C2B88" w:rsidP="00ED5324">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(Base)</w:t>
            </w:r>
          </w:p>
        </w:tc>
      </w:tr>
      <w:tr w:rsidR="00521A49" w14:paraId="52BB764D" w14:textId="7554A5E1" w:rsidTr="00521A49">
        <w:trPr>
          <w:cnfStyle w:val="000000100000" w:firstRow="0" w:lastRow="0" w:firstColumn="0" w:lastColumn="0" w:oddVBand="0" w:evenVBand="0" w:oddHBand="1" w:evenHBand="0" w:firstRowFirstColumn="0" w:firstRowLastColumn="0" w:lastRowFirstColumn="0" w:lastRowLastColumn="0"/>
          <w:trHeight w:val="584"/>
          <w:jc w:val="center"/>
        </w:trPr>
        <w:tc>
          <w:tcPr>
            <w:tcW w:w="2895" w:type="dxa"/>
            <w:shd w:val="clear" w:color="auto" w:fill="auto"/>
          </w:tcPr>
          <w:p w14:paraId="0562E41A" w14:textId="77777777" w:rsidR="00D5769C" w:rsidRPr="00F304F8" w:rsidRDefault="001C2B88" w:rsidP="00EF697F">
            <w:pPr>
              <w:rPr>
                <w:rFonts w:ascii="Times New Roman" w:eastAsia="Times New Roman" w:hAnsi="Times New Roman" w:cs="Times New Roman"/>
                <w:color w:val="000000" w:themeColor="dark1"/>
                <w:kern w:val="24"/>
              </w:rPr>
            </w:pPr>
            <w:r w:rsidRPr="00F304F8">
              <w:rPr>
                <w:rFonts w:ascii="Times New Roman" w:eastAsia="Times New Roman" w:hAnsi="Times New Roman" w:cs="Times New Roman"/>
                <w:color w:val="000000" w:themeColor="dark1"/>
                <w:kern w:val="24"/>
              </w:rPr>
              <w:t xml:space="preserve">Gradient Boosting </w:t>
            </w:r>
          </w:p>
          <w:p w14:paraId="1DCAFF97" w14:textId="77777777" w:rsidR="00D5769C" w:rsidRPr="00F304F8" w:rsidRDefault="00D5769C" w:rsidP="00EF697F">
            <w:pPr>
              <w:rPr>
                <w:rFonts w:ascii="Times New Roman" w:eastAsia="Times New Roman" w:hAnsi="Times New Roman" w:cs="Times New Roman"/>
                <w:color w:val="000000" w:themeColor="dark1"/>
                <w:kern w:val="24"/>
              </w:rPr>
            </w:pPr>
          </w:p>
        </w:tc>
        <w:tc>
          <w:tcPr>
            <w:tcW w:w="1760" w:type="dxa"/>
            <w:shd w:val="clear" w:color="auto" w:fill="auto"/>
          </w:tcPr>
          <w:p w14:paraId="0FBBF83C" w14:textId="3DD568F3" w:rsidR="00D5769C" w:rsidRPr="00D34E3F" w:rsidRDefault="001C2B88" w:rsidP="00EF697F">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(Base learner)</w:t>
            </w:r>
          </w:p>
        </w:tc>
        <w:tc>
          <w:tcPr>
            <w:tcW w:w="1760" w:type="dxa"/>
            <w:shd w:val="clear" w:color="auto" w:fill="auto"/>
          </w:tcPr>
          <w:p w14:paraId="392EC800" w14:textId="3F281243" w:rsidR="00D5769C" w:rsidRPr="00F304F8" w:rsidRDefault="001C2B88" w:rsidP="00EF697F">
            <w:pPr>
              <w:rPr>
                <w:rFonts w:ascii="Times New Roman" w:eastAsia="Times New Roman" w:hAnsi="Times New Roman" w:cs="Times New Roman"/>
                <w:color w:val="000000" w:themeColor="dark1"/>
                <w:kern w:val="24"/>
              </w:rPr>
            </w:pPr>
            <w:r w:rsidRPr="00F304F8">
              <w:rPr>
                <w:rFonts w:ascii="Times New Roman" w:eastAsia="Times New Roman" w:hAnsi="Times New Roman" w:cs="Times New Roman"/>
                <w:color w:val="000000" w:themeColor="dark1"/>
                <w:kern w:val="24"/>
              </w:rPr>
              <w:t>70.9%</w:t>
            </w:r>
          </w:p>
        </w:tc>
        <w:tc>
          <w:tcPr>
            <w:tcW w:w="1760" w:type="dxa"/>
            <w:shd w:val="clear" w:color="auto" w:fill="auto"/>
          </w:tcPr>
          <w:p w14:paraId="4B6CAC16" w14:textId="53EBBC4B" w:rsidR="00D5769C" w:rsidRPr="00F304F8" w:rsidRDefault="001C2B88" w:rsidP="00EF697F">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-3.62%</w:t>
            </w:r>
          </w:p>
        </w:tc>
      </w:tr>
      <w:tr w:rsidR="00521A49" w14:paraId="33842266" w14:textId="36B762B7" w:rsidTr="00521A49">
        <w:trPr>
          <w:trHeight w:val="584"/>
          <w:jc w:val="center"/>
        </w:trPr>
        <w:tc>
          <w:tcPr>
            <w:tcW w:w="2895" w:type="dxa"/>
          </w:tcPr>
          <w:p w14:paraId="384FC21F" w14:textId="77777777" w:rsidR="00D5769C" w:rsidRPr="00F304F8" w:rsidRDefault="001C2B88" w:rsidP="00EF697F">
            <w:pPr>
              <w:rPr>
                <w:rFonts w:ascii="Times New Roman" w:eastAsia="Times New Roman" w:hAnsi="Times New Roman" w:cs="Times New Roman"/>
                <w:color w:val="000000" w:themeColor="dark1"/>
                <w:kern w:val="24"/>
              </w:rPr>
            </w:pPr>
            <w:r w:rsidRPr="00F304F8">
              <w:rPr>
                <w:rFonts w:ascii="Times New Roman" w:eastAsia="Times New Roman" w:hAnsi="Times New Roman" w:cs="Times New Roman"/>
                <w:color w:val="000000" w:themeColor="dark1"/>
                <w:kern w:val="24"/>
              </w:rPr>
              <w:t xml:space="preserve">Decision Tree      </w:t>
            </w:r>
          </w:p>
          <w:p w14:paraId="3A8022F3" w14:textId="31507ED1" w:rsidR="00D5769C" w:rsidRPr="00F304F8" w:rsidRDefault="00D5769C" w:rsidP="00EF697F">
            <w:pPr>
              <w:rPr>
                <w:rFonts w:ascii="Times New Roman" w:eastAsia="Times New Roman" w:hAnsi="Times New Roman" w:cs="Times New Roman"/>
                <w:b/>
                <w:bCs/>
              </w:rPr>
            </w:pPr>
          </w:p>
        </w:tc>
        <w:tc>
          <w:tcPr>
            <w:tcW w:w="1760" w:type="dxa"/>
          </w:tcPr>
          <w:p w14:paraId="621EB350" w14:textId="66D6ECBC" w:rsidR="00D5769C" w:rsidRPr="00D34E3F" w:rsidRDefault="001C2B88" w:rsidP="00EF697F">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(Base learner)</w:t>
            </w:r>
          </w:p>
        </w:tc>
        <w:tc>
          <w:tcPr>
            <w:tcW w:w="1760" w:type="dxa"/>
          </w:tcPr>
          <w:p w14:paraId="60C9A9CE" w14:textId="5E44E174" w:rsidR="00D5769C" w:rsidRPr="00F304F8" w:rsidRDefault="001C2B88" w:rsidP="00EF697F">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64.75%</w:t>
            </w:r>
          </w:p>
        </w:tc>
        <w:tc>
          <w:tcPr>
            <w:tcW w:w="1760" w:type="dxa"/>
          </w:tcPr>
          <w:p w14:paraId="3452D827" w14:textId="21E1D976" w:rsidR="00D5769C" w:rsidRPr="00F304F8" w:rsidRDefault="001C2B88" w:rsidP="00EF697F">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-11.97%</w:t>
            </w:r>
          </w:p>
        </w:tc>
      </w:tr>
      <w:tr w:rsidR="00521A49" w14:paraId="3CD62442" w14:textId="6F238719" w:rsidTr="00521A49">
        <w:trPr>
          <w:cnfStyle w:val="000000100000" w:firstRow="0" w:lastRow="0" w:firstColumn="0" w:lastColumn="0" w:oddVBand="0" w:evenVBand="0" w:oddHBand="1" w:evenHBand="0" w:firstRowFirstColumn="0" w:firstRowLastColumn="0" w:lastRowFirstColumn="0" w:lastRowLastColumn="0"/>
          <w:trHeight w:val="414"/>
          <w:jc w:val="center"/>
        </w:trPr>
        <w:tc>
          <w:tcPr>
            <w:tcW w:w="2895" w:type="dxa"/>
            <w:shd w:val="clear" w:color="auto" w:fill="auto"/>
          </w:tcPr>
          <w:p w14:paraId="7BC62030" w14:textId="77777777" w:rsidR="00D5769C" w:rsidRPr="00F304F8" w:rsidRDefault="001C2B88" w:rsidP="00EF697F">
            <w:pPr>
              <w:rPr>
                <w:rFonts w:ascii="Times New Roman" w:eastAsia="Times New Roman" w:hAnsi="Times New Roman" w:cs="Times New Roman"/>
                <w:color w:val="000000" w:themeColor="dark1"/>
                <w:kern w:val="24"/>
              </w:rPr>
            </w:pPr>
            <w:r w:rsidRPr="00F304F8">
              <w:rPr>
                <w:rFonts w:ascii="Times New Roman" w:eastAsia="Times New Roman" w:hAnsi="Times New Roman" w:cs="Times New Roman"/>
                <w:color w:val="000000" w:themeColor="dark1"/>
                <w:kern w:val="24"/>
              </w:rPr>
              <w:t xml:space="preserve">Ordered Logit     </w:t>
            </w:r>
          </w:p>
          <w:p w14:paraId="7ADFA1D0" w14:textId="396612CF" w:rsidR="00D5769C" w:rsidRPr="00F304F8" w:rsidRDefault="00D5769C" w:rsidP="00EF697F">
            <w:pPr>
              <w:rPr>
                <w:rFonts w:ascii="Times New Roman" w:eastAsia="Times New Roman" w:hAnsi="Times New Roman" w:cs="Times New Roman"/>
                <w:b/>
                <w:bCs/>
              </w:rPr>
            </w:pPr>
          </w:p>
        </w:tc>
        <w:tc>
          <w:tcPr>
            <w:tcW w:w="1760" w:type="dxa"/>
            <w:shd w:val="clear" w:color="auto" w:fill="auto"/>
          </w:tcPr>
          <w:p w14:paraId="6929B5BD" w14:textId="7ACDBADC" w:rsidR="00D5769C" w:rsidRPr="00D34E3F" w:rsidRDefault="001C2B88" w:rsidP="00EF697F">
            <w:pPr>
              <w:rPr>
                <w:rFonts w:ascii="Times New Roman" w:eastAsia="Times New Roman" w:hAnsi="Times New Roman" w:cs="Times New Roman"/>
                <w:color w:val="000000" w:themeColor="dark1"/>
                <w:kern w:val="24"/>
              </w:rPr>
            </w:pPr>
            <w:r w:rsidRPr="00D34E3F">
              <w:rPr>
                <w:rFonts w:ascii="Times New Roman" w:eastAsia="Times New Roman" w:hAnsi="Times New Roman" w:cs="Times New Roman"/>
                <w:color w:val="000000" w:themeColor="dark1"/>
                <w:kern w:val="24"/>
              </w:rPr>
              <w:t>(Base learner)</w:t>
            </w:r>
          </w:p>
        </w:tc>
        <w:tc>
          <w:tcPr>
            <w:tcW w:w="1760" w:type="dxa"/>
            <w:shd w:val="clear" w:color="auto" w:fill="auto"/>
          </w:tcPr>
          <w:p w14:paraId="704FB4C0" w14:textId="418679A4" w:rsidR="00D5769C" w:rsidRPr="00F304F8" w:rsidRDefault="001C2B88" w:rsidP="00EF697F">
            <w:pPr>
              <w:rPr>
                <w:rFonts w:ascii="Times New Roman" w:eastAsia="Times New Roman" w:hAnsi="Times New Roman" w:cs="Times New Roman"/>
              </w:rPr>
            </w:pPr>
            <w:r w:rsidRPr="00F304F8">
              <w:rPr>
                <w:rFonts w:ascii="Times New Roman" w:eastAsia="Times New Roman" w:hAnsi="Times New Roman" w:cs="Times New Roman"/>
                <w:color w:val="000000" w:themeColor="dark1"/>
                <w:kern w:val="24"/>
              </w:rPr>
              <w:t>63.44%</w:t>
            </w:r>
          </w:p>
        </w:tc>
        <w:tc>
          <w:tcPr>
            <w:tcW w:w="1760" w:type="dxa"/>
            <w:shd w:val="clear" w:color="auto" w:fill="auto"/>
          </w:tcPr>
          <w:p w14:paraId="4102BC6C" w14:textId="0EDD9C1C" w:rsidR="00D5769C" w:rsidRPr="00F304F8" w:rsidRDefault="001C2B88" w:rsidP="00EF697F">
            <w:pP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-13.75%</w:t>
            </w:r>
          </w:p>
        </w:tc>
      </w:tr>
    </w:tbl>
    <w:p w14:paraId="6C4B6DAB" w14:textId="77777777" w:rsidR="005A5F74" w:rsidRDefault="005A5F74" w:rsidP="00A7247B"/>
    <w:p w14:paraId="061C601D" w14:textId="3A049D3E" w:rsidR="00004426" w:rsidRPr="005A5F74" w:rsidRDefault="001C2B88" w:rsidP="005A5F74">
      <w:pPr>
        <w:rPr>
          <w:rFonts w:asciiTheme="majorBidi" w:hAnsiTheme="majorBidi" w:cstheme="majorBidi"/>
          <w:b/>
          <w:bCs/>
          <w:sz w:val="24"/>
          <w:szCs w:val="24"/>
        </w:rPr>
      </w:pPr>
      <w:r>
        <w:rPr>
          <w:rFonts w:ascii="Times New Roman" w:hAnsi="Times New Roman" w:cs="Times New Roman"/>
          <w:b/>
          <w:bCs/>
          <w:sz w:val="24"/>
          <w:szCs w:val="24"/>
        </w:rPr>
        <w:t>6</w:t>
      </w:r>
      <w:r w:rsidR="006D7942" w:rsidRPr="006D7942">
        <w:rPr>
          <w:rFonts w:ascii="Times New Roman" w:hAnsi="Times New Roman" w:cs="Times New Roman"/>
          <w:b/>
          <w:bCs/>
          <w:sz w:val="24"/>
          <w:szCs w:val="24"/>
        </w:rPr>
        <w:t>.</w:t>
      </w:r>
      <w:r w:rsidR="006D7942">
        <w:t xml:space="preserve"> </w:t>
      </w:r>
      <w:r w:rsidR="008A7156" w:rsidRPr="005A5F74">
        <w:rPr>
          <w:rFonts w:asciiTheme="majorBidi" w:hAnsiTheme="majorBidi" w:cstheme="majorBidi"/>
          <w:b/>
          <w:bCs/>
          <w:sz w:val="24"/>
          <w:szCs w:val="24"/>
        </w:rPr>
        <w:t>L</w:t>
      </w:r>
      <w:r w:rsidR="00B00FB4" w:rsidRPr="005A5F74">
        <w:rPr>
          <w:rFonts w:asciiTheme="majorBidi" w:hAnsiTheme="majorBidi" w:cstheme="majorBidi"/>
          <w:b/>
          <w:bCs/>
          <w:sz w:val="24"/>
          <w:szCs w:val="24"/>
        </w:rPr>
        <w:t>IMITATIONS</w:t>
      </w:r>
    </w:p>
    <w:p w14:paraId="32397D67" w14:textId="5B410912" w:rsidR="00617C0D" w:rsidRDefault="001C2B88" w:rsidP="00617C0D">
      <w:pPr>
        <w:ind w:firstLine="270"/>
        <w:jc w:val="both"/>
        <w:rPr>
          <w:rFonts w:ascii="Times New Roman" w:hAnsi="Times New Roman" w:cs="Times New Roman"/>
        </w:rPr>
      </w:pPr>
      <w:r>
        <w:rPr>
          <w:rFonts w:ascii="Times New Roman" w:hAnsi="Times New Roman" w:cs="Times New Roman"/>
        </w:rPr>
        <w:t>T</w:t>
      </w:r>
      <w:r w:rsidR="008A7156" w:rsidRPr="005157EB">
        <w:rPr>
          <w:rFonts w:ascii="Times New Roman" w:hAnsi="Times New Roman" w:cs="Times New Roman"/>
        </w:rPr>
        <w:t xml:space="preserve">he </w:t>
      </w:r>
      <w:r w:rsidR="00D40941">
        <w:rPr>
          <w:rFonts w:ascii="Times New Roman" w:hAnsi="Times New Roman" w:cs="Times New Roman"/>
        </w:rPr>
        <w:t xml:space="preserve">study </w:t>
      </w:r>
      <w:r w:rsidR="008A7156" w:rsidRPr="005157EB">
        <w:rPr>
          <w:rFonts w:ascii="Times New Roman" w:hAnsi="Times New Roman" w:cs="Times New Roman"/>
        </w:rPr>
        <w:t xml:space="preserve">findings are </w:t>
      </w:r>
      <w:r w:rsidR="001C12A7">
        <w:rPr>
          <w:rFonts w:ascii="Times New Roman" w:hAnsi="Times New Roman" w:cs="Times New Roman"/>
        </w:rPr>
        <w:t xml:space="preserve">derived from </w:t>
      </w:r>
      <w:r w:rsidR="008A7156" w:rsidRPr="005157EB">
        <w:rPr>
          <w:rFonts w:ascii="Times New Roman" w:hAnsi="Times New Roman" w:cs="Times New Roman"/>
        </w:rPr>
        <w:t xml:space="preserve">pedestrian crashes </w:t>
      </w:r>
      <w:r w:rsidR="002958A7">
        <w:rPr>
          <w:rFonts w:ascii="Times New Roman" w:hAnsi="Times New Roman" w:cs="Times New Roman"/>
        </w:rPr>
        <w:t xml:space="preserve">only </w:t>
      </w:r>
      <w:r w:rsidR="008A7156" w:rsidRPr="005157EB">
        <w:rPr>
          <w:rFonts w:ascii="Times New Roman" w:hAnsi="Times New Roman" w:cs="Times New Roman"/>
        </w:rPr>
        <w:t>in North Carolina</w:t>
      </w:r>
      <w:r w:rsidR="002958A7">
        <w:rPr>
          <w:rFonts w:ascii="Times New Roman" w:hAnsi="Times New Roman" w:cs="Times New Roman"/>
        </w:rPr>
        <w:t>.</w:t>
      </w:r>
      <w:r w:rsidR="008A7156" w:rsidRPr="005157EB">
        <w:rPr>
          <w:rFonts w:ascii="Times New Roman" w:hAnsi="Times New Roman" w:cs="Times New Roman"/>
        </w:rPr>
        <w:t xml:space="preserve"> The magnitude of the key </w:t>
      </w:r>
      <w:r w:rsidR="00FB2A87">
        <w:rPr>
          <w:rFonts w:ascii="Times New Roman" w:hAnsi="Times New Roman" w:cs="Times New Roman"/>
        </w:rPr>
        <w:t>correlates</w:t>
      </w:r>
      <w:r w:rsidR="002B0B9C">
        <w:rPr>
          <w:rFonts w:ascii="Times New Roman" w:hAnsi="Times New Roman" w:cs="Times New Roman"/>
        </w:rPr>
        <w:t xml:space="preserve"> of nighttime pedestrian crashes </w:t>
      </w:r>
      <w:r w:rsidR="008A7156" w:rsidRPr="005157EB">
        <w:rPr>
          <w:rFonts w:ascii="Times New Roman" w:hAnsi="Times New Roman" w:cs="Times New Roman"/>
        </w:rPr>
        <w:t xml:space="preserve">found in the study could vary across different geographical locations due to the varying traffic characteristics, socioeconomic characteristics, and spatial contexts. However, the direction of association of most factors with pedestrian injury severity is generally assumed to be </w:t>
      </w:r>
      <w:proofErr w:type="gramStart"/>
      <w:r w:rsidR="008A7156" w:rsidRPr="005157EB">
        <w:rPr>
          <w:rFonts w:ascii="Times New Roman" w:hAnsi="Times New Roman" w:cs="Times New Roman"/>
        </w:rPr>
        <w:t>similar to</w:t>
      </w:r>
      <w:proofErr w:type="gramEnd"/>
      <w:r w:rsidR="008A7156" w:rsidRPr="005157EB">
        <w:rPr>
          <w:rFonts w:ascii="Times New Roman" w:hAnsi="Times New Roman" w:cs="Times New Roman"/>
        </w:rPr>
        <w:t xml:space="preserve"> that found in this study. With the availability of similar comprehensive data for other parts of the U</w:t>
      </w:r>
      <w:r w:rsidR="00924E3F">
        <w:rPr>
          <w:rFonts w:ascii="Times New Roman" w:hAnsi="Times New Roman" w:cs="Times New Roman"/>
        </w:rPr>
        <w:t>S</w:t>
      </w:r>
      <w:r w:rsidR="008A7156" w:rsidRPr="005157EB">
        <w:rPr>
          <w:rFonts w:ascii="Times New Roman" w:hAnsi="Times New Roman" w:cs="Times New Roman"/>
        </w:rPr>
        <w:t>, it would be more appropriate to conduct a similar study which may lead to more generalizable results.</w:t>
      </w:r>
      <w:r w:rsidR="0002581A" w:rsidRPr="005157EB">
        <w:rPr>
          <w:rFonts w:ascii="Times New Roman" w:hAnsi="Times New Roman" w:cs="Times New Roman"/>
        </w:rPr>
        <w:t xml:space="preserve"> </w:t>
      </w:r>
      <w:r w:rsidR="00EA45E5">
        <w:rPr>
          <w:rFonts w:ascii="Times New Roman" w:hAnsi="Times New Roman" w:cs="Times New Roman"/>
        </w:rPr>
        <w:t xml:space="preserve">Furthermore, </w:t>
      </w:r>
      <w:r w:rsidR="000A4D44">
        <w:rPr>
          <w:rFonts w:ascii="Times New Roman" w:hAnsi="Times New Roman" w:cs="Times New Roman"/>
        </w:rPr>
        <w:t xml:space="preserve">the study methodology (stacking) </w:t>
      </w:r>
      <w:r w:rsidR="002E0B3B">
        <w:rPr>
          <w:rFonts w:ascii="Times New Roman" w:hAnsi="Times New Roman" w:cs="Times New Roman"/>
        </w:rPr>
        <w:t xml:space="preserve">does not provide </w:t>
      </w:r>
      <w:r w:rsidR="00CE365A">
        <w:rPr>
          <w:rFonts w:ascii="Times New Roman" w:hAnsi="Times New Roman" w:cs="Times New Roman"/>
        </w:rPr>
        <w:t xml:space="preserve">variable importance </w:t>
      </w:r>
      <w:r w:rsidR="00451BB3">
        <w:rPr>
          <w:rFonts w:ascii="Times New Roman" w:hAnsi="Times New Roman" w:cs="Times New Roman"/>
        </w:rPr>
        <w:t xml:space="preserve">directly of the </w:t>
      </w:r>
      <w:r w:rsidR="00AD31DB">
        <w:rPr>
          <w:rFonts w:ascii="Times New Roman" w:hAnsi="Times New Roman" w:cs="Times New Roman"/>
        </w:rPr>
        <w:t xml:space="preserve">study </w:t>
      </w:r>
      <w:r w:rsidR="00451BB3">
        <w:rPr>
          <w:rFonts w:ascii="Times New Roman" w:hAnsi="Times New Roman" w:cs="Times New Roman"/>
        </w:rPr>
        <w:t>explanatory variables</w:t>
      </w:r>
      <w:r w:rsidR="00AD31DB">
        <w:rPr>
          <w:rFonts w:ascii="Times New Roman" w:hAnsi="Times New Roman" w:cs="Times New Roman"/>
        </w:rPr>
        <w:t xml:space="preserve"> in the second stage as it</w:t>
      </w:r>
      <w:r w:rsidR="00A66A58">
        <w:rPr>
          <w:rFonts w:ascii="Times New Roman" w:hAnsi="Times New Roman" w:cs="Times New Roman"/>
        </w:rPr>
        <w:t xml:space="preserve"> aggregates only the predictions obtained from the base learners. </w:t>
      </w:r>
    </w:p>
    <w:p w14:paraId="23D73401" w14:textId="5157D955" w:rsidR="001C4099" w:rsidRPr="00F063FB" w:rsidRDefault="001C2B88" w:rsidP="00617C0D">
      <w:pPr>
        <w:jc w:val="both"/>
        <w:rPr>
          <w:rFonts w:ascii="Times New Roman" w:hAnsi="Times New Roman" w:cs="Times New Roman"/>
        </w:rPr>
      </w:pPr>
      <w:r>
        <w:rPr>
          <w:rFonts w:asciiTheme="majorBidi" w:hAnsiTheme="majorBidi" w:cstheme="majorBidi"/>
          <w:b/>
          <w:bCs/>
          <w:sz w:val="24"/>
          <w:szCs w:val="24"/>
        </w:rPr>
        <w:t>7</w:t>
      </w:r>
      <w:r w:rsidR="002738F3">
        <w:rPr>
          <w:rFonts w:asciiTheme="majorBidi" w:hAnsiTheme="majorBidi" w:cstheme="majorBidi"/>
          <w:b/>
          <w:bCs/>
          <w:sz w:val="24"/>
          <w:szCs w:val="24"/>
        </w:rPr>
        <w:t xml:space="preserve">. </w:t>
      </w:r>
      <w:r w:rsidR="008A7156" w:rsidRPr="002738F3">
        <w:rPr>
          <w:rFonts w:asciiTheme="majorBidi" w:hAnsiTheme="majorBidi" w:cstheme="majorBidi"/>
          <w:b/>
          <w:bCs/>
          <w:sz w:val="24"/>
          <w:szCs w:val="24"/>
        </w:rPr>
        <w:t>CONCLUSIONS</w:t>
      </w:r>
    </w:p>
    <w:p w14:paraId="2486FFFC" w14:textId="5F779B4C" w:rsidR="001E7C79" w:rsidRDefault="001C2B88" w:rsidP="00DA4769">
      <w:pPr>
        <w:ind w:firstLine="360"/>
        <w:jc w:val="both"/>
        <w:rPr>
          <w:rFonts w:ascii="Times New Roman" w:hAnsi="Times New Roman" w:cs="Times New Roman"/>
        </w:rPr>
      </w:pPr>
      <w:r w:rsidRPr="009B46DE">
        <w:rPr>
          <w:rFonts w:ascii="Times New Roman" w:hAnsi="Times New Roman" w:cs="Times New Roman"/>
        </w:rPr>
        <w:t>This study</w:t>
      </w:r>
      <w:r w:rsidR="003534CB">
        <w:rPr>
          <w:rFonts w:ascii="Times New Roman" w:hAnsi="Times New Roman" w:cs="Times New Roman"/>
        </w:rPr>
        <w:t xml:space="preserve"> used a unique database and </w:t>
      </w:r>
      <w:r w:rsidR="0007721E">
        <w:rPr>
          <w:rFonts w:ascii="Times New Roman" w:hAnsi="Times New Roman" w:cs="Times New Roman"/>
        </w:rPr>
        <w:t xml:space="preserve">applied </w:t>
      </w:r>
      <w:r w:rsidR="008B1AC7">
        <w:rPr>
          <w:rFonts w:ascii="Times New Roman" w:hAnsi="Times New Roman" w:cs="Times New Roman"/>
        </w:rPr>
        <w:t xml:space="preserve">a </w:t>
      </w:r>
      <w:r w:rsidR="000129BB">
        <w:rPr>
          <w:rFonts w:ascii="Times New Roman" w:hAnsi="Times New Roman" w:cs="Times New Roman"/>
        </w:rPr>
        <w:t xml:space="preserve">combination of </w:t>
      </w:r>
      <w:r w:rsidR="00042434">
        <w:rPr>
          <w:rFonts w:ascii="Times New Roman" w:hAnsi="Times New Roman" w:cs="Times New Roman"/>
        </w:rPr>
        <w:t xml:space="preserve">robust </w:t>
      </w:r>
      <w:r w:rsidR="000129BB">
        <w:rPr>
          <w:rFonts w:ascii="Times New Roman" w:hAnsi="Times New Roman" w:cs="Times New Roman"/>
        </w:rPr>
        <w:t>inferential and prediction-based</w:t>
      </w:r>
      <w:r w:rsidR="004C7995">
        <w:rPr>
          <w:rFonts w:ascii="Times New Roman" w:hAnsi="Times New Roman" w:cs="Times New Roman"/>
        </w:rPr>
        <w:t xml:space="preserve"> models to analyze </w:t>
      </w:r>
      <w:r w:rsidR="00ED0C49">
        <w:rPr>
          <w:rFonts w:ascii="Times New Roman" w:hAnsi="Times New Roman" w:cs="Times New Roman"/>
        </w:rPr>
        <w:t xml:space="preserve">nighttime pedestrian crash injury severity </w:t>
      </w:r>
      <w:r w:rsidR="00735B63">
        <w:rPr>
          <w:rFonts w:ascii="Times New Roman" w:hAnsi="Times New Roman" w:cs="Times New Roman"/>
        </w:rPr>
        <w:t xml:space="preserve">in </w:t>
      </w:r>
      <w:r w:rsidR="00F7046A">
        <w:rPr>
          <w:rFonts w:ascii="Times New Roman" w:hAnsi="Times New Roman" w:cs="Times New Roman"/>
        </w:rPr>
        <w:t>BCs</w:t>
      </w:r>
      <w:r w:rsidR="00735B63">
        <w:rPr>
          <w:rFonts w:ascii="Times New Roman" w:hAnsi="Times New Roman" w:cs="Times New Roman"/>
        </w:rPr>
        <w:t xml:space="preserve">. The study </w:t>
      </w:r>
      <w:r w:rsidR="00D90C7F">
        <w:rPr>
          <w:rFonts w:ascii="Times New Roman" w:hAnsi="Times New Roman" w:cs="Times New Roman"/>
        </w:rPr>
        <w:t>estimated</w:t>
      </w:r>
      <w:r w:rsidR="00735B63">
        <w:rPr>
          <w:rFonts w:ascii="Times New Roman" w:hAnsi="Times New Roman" w:cs="Times New Roman"/>
        </w:rPr>
        <w:t xml:space="preserve"> Ordered logit model</w:t>
      </w:r>
      <w:r w:rsidR="006C284A">
        <w:rPr>
          <w:rFonts w:ascii="Times New Roman" w:hAnsi="Times New Roman" w:cs="Times New Roman"/>
        </w:rPr>
        <w:t xml:space="preserve"> to </w:t>
      </w:r>
      <w:r w:rsidR="00E01E07">
        <w:rPr>
          <w:rFonts w:ascii="Times New Roman" w:hAnsi="Times New Roman" w:cs="Times New Roman"/>
        </w:rPr>
        <w:t xml:space="preserve">obtain accurate inferences to the </w:t>
      </w:r>
      <w:r w:rsidR="00F0426D">
        <w:rPr>
          <w:rFonts w:ascii="Times New Roman" w:hAnsi="Times New Roman" w:cs="Times New Roman"/>
        </w:rPr>
        <w:t xml:space="preserve">correlates </w:t>
      </w:r>
      <w:r w:rsidR="00E01E07">
        <w:rPr>
          <w:rFonts w:ascii="Times New Roman" w:hAnsi="Times New Roman" w:cs="Times New Roman"/>
        </w:rPr>
        <w:t xml:space="preserve">of </w:t>
      </w:r>
      <w:r w:rsidR="00042434">
        <w:rPr>
          <w:rFonts w:ascii="Times New Roman" w:hAnsi="Times New Roman" w:cs="Times New Roman"/>
        </w:rPr>
        <w:t xml:space="preserve">nighttime </w:t>
      </w:r>
      <w:r w:rsidR="00E01E07">
        <w:rPr>
          <w:rFonts w:ascii="Times New Roman" w:hAnsi="Times New Roman" w:cs="Times New Roman"/>
        </w:rPr>
        <w:t xml:space="preserve">pedestrian crashes in </w:t>
      </w:r>
      <w:r w:rsidR="00F7046A">
        <w:rPr>
          <w:rFonts w:ascii="Times New Roman" w:hAnsi="Times New Roman" w:cs="Times New Roman"/>
        </w:rPr>
        <w:t>BCs</w:t>
      </w:r>
      <w:r w:rsidR="00E01E07">
        <w:rPr>
          <w:rFonts w:ascii="Times New Roman" w:hAnsi="Times New Roman" w:cs="Times New Roman"/>
        </w:rPr>
        <w:t xml:space="preserve"> </w:t>
      </w:r>
      <w:r w:rsidR="006C2C8A">
        <w:rPr>
          <w:rFonts w:ascii="Times New Roman" w:hAnsi="Times New Roman" w:cs="Times New Roman"/>
        </w:rPr>
        <w:t xml:space="preserve">and </w:t>
      </w:r>
      <w:r w:rsidR="00232226">
        <w:rPr>
          <w:rFonts w:ascii="Times New Roman" w:hAnsi="Times New Roman" w:cs="Times New Roman"/>
        </w:rPr>
        <w:t xml:space="preserve">a </w:t>
      </w:r>
      <w:r w:rsidR="008B1AC7">
        <w:rPr>
          <w:rFonts w:ascii="Times New Roman" w:hAnsi="Times New Roman" w:cs="Times New Roman"/>
        </w:rPr>
        <w:t>r</w:t>
      </w:r>
      <w:r w:rsidR="00992F74">
        <w:rPr>
          <w:rFonts w:ascii="Times New Roman" w:hAnsi="Times New Roman" w:cs="Times New Roman"/>
        </w:rPr>
        <w:t>obust</w:t>
      </w:r>
      <w:r w:rsidR="008B1AC7">
        <w:rPr>
          <w:rFonts w:ascii="Times New Roman" w:hAnsi="Times New Roman" w:cs="Times New Roman"/>
        </w:rPr>
        <w:t xml:space="preserve"> and novel </w:t>
      </w:r>
      <w:r w:rsidR="006A5109">
        <w:rPr>
          <w:rFonts w:ascii="Times New Roman" w:hAnsi="Times New Roman" w:cs="Times New Roman"/>
        </w:rPr>
        <w:t xml:space="preserve">heterogeneous ensemble methodology (stacking) </w:t>
      </w:r>
      <w:r w:rsidR="00B647AB">
        <w:rPr>
          <w:rFonts w:ascii="Times New Roman" w:hAnsi="Times New Roman" w:cs="Times New Roman"/>
        </w:rPr>
        <w:t xml:space="preserve">to </w:t>
      </w:r>
      <w:r w:rsidR="00C95EBF">
        <w:rPr>
          <w:rFonts w:ascii="Times New Roman" w:hAnsi="Times New Roman" w:cs="Times New Roman"/>
        </w:rPr>
        <w:t xml:space="preserve">assist in effective </w:t>
      </w:r>
      <w:r w:rsidR="00470A92">
        <w:rPr>
          <w:rFonts w:ascii="Times New Roman" w:hAnsi="Times New Roman" w:cs="Times New Roman"/>
        </w:rPr>
        <w:t xml:space="preserve">safety </w:t>
      </w:r>
      <w:r w:rsidR="00C95EBF">
        <w:rPr>
          <w:rFonts w:ascii="Times New Roman" w:hAnsi="Times New Roman" w:cs="Times New Roman"/>
        </w:rPr>
        <w:t xml:space="preserve">planning </w:t>
      </w:r>
      <w:r w:rsidR="00470A92">
        <w:rPr>
          <w:rFonts w:ascii="Times New Roman" w:hAnsi="Times New Roman" w:cs="Times New Roman"/>
        </w:rPr>
        <w:t xml:space="preserve">and infrastructure improvements </w:t>
      </w:r>
      <w:r w:rsidR="00981E34">
        <w:rPr>
          <w:rFonts w:ascii="Times New Roman" w:hAnsi="Times New Roman" w:cs="Times New Roman"/>
        </w:rPr>
        <w:t xml:space="preserve">by accurately forecasting nighttime pedestrian crashes </w:t>
      </w:r>
      <w:r w:rsidR="00C95EBF">
        <w:rPr>
          <w:rFonts w:ascii="Times New Roman" w:hAnsi="Times New Roman" w:cs="Times New Roman"/>
        </w:rPr>
        <w:t xml:space="preserve">and </w:t>
      </w:r>
      <w:r w:rsidR="00981E34">
        <w:rPr>
          <w:rFonts w:ascii="Times New Roman" w:hAnsi="Times New Roman" w:cs="Times New Roman"/>
        </w:rPr>
        <w:t xml:space="preserve">the resulting injury severity in </w:t>
      </w:r>
      <w:r w:rsidR="00F7046A">
        <w:rPr>
          <w:rFonts w:ascii="Times New Roman" w:hAnsi="Times New Roman" w:cs="Times New Roman"/>
        </w:rPr>
        <w:t>BCs</w:t>
      </w:r>
      <w:r w:rsidR="00981E34">
        <w:rPr>
          <w:rFonts w:ascii="Times New Roman" w:hAnsi="Times New Roman" w:cs="Times New Roman"/>
        </w:rPr>
        <w:t>.</w:t>
      </w:r>
      <w:r w:rsidRPr="009B46DE">
        <w:rPr>
          <w:rFonts w:ascii="Times New Roman" w:hAnsi="Times New Roman" w:cs="Times New Roman"/>
        </w:rPr>
        <w:t xml:space="preserve"> </w:t>
      </w:r>
      <w:r w:rsidR="00C91FA3">
        <w:rPr>
          <w:rFonts w:ascii="Times New Roman" w:hAnsi="Times New Roman" w:cs="Times New Roman"/>
        </w:rPr>
        <w:t xml:space="preserve">The stacking methodology </w:t>
      </w:r>
      <w:r w:rsidR="00F76AD7">
        <w:rPr>
          <w:rFonts w:ascii="Times New Roman" w:hAnsi="Times New Roman" w:cs="Times New Roman"/>
        </w:rPr>
        <w:t xml:space="preserve">utilizes the </w:t>
      </w:r>
      <w:r w:rsidR="00306BF6">
        <w:rPr>
          <w:rFonts w:ascii="Times New Roman" w:hAnsi="Times New Roman" w:cs="Times New Roman"/>
        </w:rPr>
        <w:t xml:space="preserve">inferential base </w:t>
      </w:r>
      <w:r w:rsidR="00C44B9C">
        <w:rPr>
          <w:rFonts w:ascii="Times New Roman" w:hAnsi="Times New Roman" w:cs="Times New Roman"/>
        </w:rPr>
        <w:t xml:space="preserve">of statistical </w:t>
      </w:r>
      <w:r w:rsidR="003D0347">
        <w:rPr>
          <w:rFonts w:ascii="Times New Roman" w:hAnsi="Times New Roman" w:cs="Times New Roman"/>
        </w:rPr>
        <w:t xml:space="preserve">models </w:t>
      </w:r>
      <w:r w:rsidR="00C44B9C">
        <w:rPr>
          <w:rFonts w:ascii="Times New Roman" w:hAnsi="Times New Roman" w:cs="Times New Roman"/>
        </w:rPr>
        <w:t xml:space="preserve">and </w:t>
      </w:r>
      <w:r w:rsidR="002F7794">
        <w:rPr>
          <w:rFonts w:ascii="Times New Roman" w:hAnsi="Times New Roman" w:cs="Times New Roman"/>
        </w:rPr>
        <w:t xml:space="preserve">the prediction framework of </w:t>
      </w:r>
      <w:r w:rsidR="00C44B9C">
        <w:rPr>
          <w:rFonts w:ascii="Times New Roman" w:hAnsi="Times New Roman" w:cs="Times New Roman"/>
        </w:rPr>
        <w:t>ML m</w:t>
      </w:r>
      <w:r w:rsidR="003D0347">
        <w:rPr>
          <w:rFonts w:ascii="Times New Roman" w:hAnsi="Times New Roman" w:cs="Times New Roman"/>
        </w:rPr>
        <w:t>ethods</w:t>
      </w:r>
      <w:r w:rsidR="00C44B9C">
        <w:rPr>
          <w:rFonts w:ascii="Times New Roman" w:hAnsi="Times New Roman" w:cs="Times New Roman"/>
        </w:rPr>
        <w:t xml:space="preserve"> </w:t>
      </w:r>
      <w:r w:rsidR="00E95C3F">
        <w:rPr>
          <w:rFonts w:ascii="Times New Roman" w:hAnsi="Times New Roman" w:cs="Times New Roman"/>
        </w:rPr>
        <w:t xml:space="preserve">to furnish </w:t>
      </w:r>
      <w:r w:rsidR="00813D02">
        <w:rPr>
          <w:rFonts w:ascii="Times New Roman" w:hAnsi="Times New Roman" w:cs="Times New Roman"/>
        </w:rPr>
        <w:t xml:space="preserve">more </w:t>
      </w:r>
      <w:r w:rsidR="00CB2C87">
        <w:rPr>
          <w:rFonts w:ascii="Times New Roman" w:hAnsi="Times New Roman" w:cs="Times New Roman"/>
        </w:rPr>
        <w:t>robust and accurate prediction</w:t>
      </w:r>
      <w:r w:rsidR="003D0347">
        <w:rPr>
          <w:rFonts w:ascii="Times New Roman" w:hAnsi="Times New Roman" w:cs="Times New Roman"/>
        </w:rPr>
        <w:t>s</w:t>
      </w:r>
      <w:r w:rsidR="00CB2C87">
        <w:rPr>
          <w:rFonts w:ascii="Times New Roman" w:hAnsi="Times New Roman" w:cs="Times New Roman"/>
        </w:rPr>
        <w:t xml:space="preserve">. </w:t>
      </w:r>
      <w:r w:rsidR="0099072D">
        <w:rPr>
          <w:rFonts w:ascii="Times New Roman" w:hAnsi="Times New Roman" w:cs="Times New Roman"/>
        </w:rPr>
        <w:t xml:space="preserve">The inferential results obtained from the Ordered Logit Model </w:t>
      </w:r>
      <w:r w:rsidR="00C04FD4">
        <w:rPr>
          <w:rFonts w:ascii="Times New Roman" w:hAnsi="Times New Roman" w:cs="Times New Roman"/>
        </w:rPr>
        <w:t xml:space="preserve">highlighted the association of </w:t>
      </w:r>
      <w:r w:rsidR="001A7277">
        <w:rPr>
          <w:rFonts w:ascii="Times New Roman" w:hAnsi="Times New Roman" w:cs="Times New Roman"/>
        </w:rPr>
        <w:t xml:space="preserve">the Economy and Transportation </w:t>
      </w:r>
      <w:r w:rsidR="004D45D3">
        <w:rPr>
          <w:rFonts w:ascii="Times New Roman" w:hAnsi="Times New Roman" w:cs="Times New Roman"/>
        </w:rPr>
        <w:t>Burden</w:t>
      </w:r>
      <w:r w:rsidR="001A7277">
        <w:rPr>
          <w:rFonts w:ascii="Times New Roman" w:hAnsi="Times New Roman" w:cs="Times New Roman"/>
        </w:rPr>
        <w:t xml:space="preserve"> indicators in addition to </w:t>
      </w:r>
      <w:r w:rsidR="00CF0217">
        <w:rPr>
          <w:rFonts w:ascii="Times New Roman" w:hAnsi="Times New Roman" w:cs="Times New Roman"/>
        </w:rPr>
        <w:t xml:space="preserve">other </w:t>
      </w:r>
      <w:r w:rsidR="00AA0997">
        <w:rPr>
          <w:rFonts w:ascii="Times New Roman" w:hAnsi="Times New Roman" w:cs="Times New Roman"/>
        </w:rPr>
        <w:t>significant predictors such as</w:t>
      </w:r>
      <w:r w:rsidR="001A7277">
        <w:rPr>
          <w:rFonts w:ascii="Times New Roman" w:hAnsi="Times New Roman" w:cs="Times New Roman"/>
        </w:rPr>
        <w:t xml:space="preserve"> </w:t>
      </w:r>
      <w:r w:rsidR="00C90D44">
        <w:rPr>
          <w:rFonts w:ascii="Times New Roman" w:hAnsi="Times New Roman" w:cs="Times New Roman"/>
        </w:rPr>
        <w:t xml:space="preserve">roads without proper lights, </w:t>
      </w:r>
      <w:r w:rsidR="00CF0217">
        <w:rPr>
          <w:rFonts w:ascii="Times New Roman" w:hAnsi="Times New Roman" w:cs="Times New Roman"/>
        </w:rPr>
        <w:t xml:space="preserve">driver and pedestrian alcohol impairment, </w:t>
      </w:r>
      <w:r w:rsidR="00FD65AB">
        <w:rPr>
          <w:rFonts w:ascii="Times New Roman" w:hAnsi="Times New Roman" w:cs="Times New Roman"/>
        </w:rPr>
        <w:t xml:space="preserve">rural and multilane roads, </w:t>
      </w:r>
      <w:r w:rsidR="009945F7">
        <w:rPr>
          <w:rFonts w:ascii="Times New Roman" w:hAnsi="Times New Roman" w:cs="Times New Roman"/>
        </w:rPr>
        <w:t xml:space="preserve">hit and run crashes, and crashes involving </w:t>
      </w:r>
      <w:r w:rsidR="00BB6B84">
        <w:rPr>
          <w:rFonts w:ascii="Times New Roman" w:hAnsi="Times New Roman" w:cs="Times New Roman"/>
        </w:rPr>
        <w:t>old</w:t>
      </w:r>
      <w:r w:rsidR="00B912A3">
        <w:rPr>
          <w:rFonts w:ascii="Times New Roman" w:hAnsi="Times New Roman" w:cs="Times New Roman"/>
        </w:rPr>
        <w:t>er</w:t>
      </w:r>
      <w:r w:rsidR="00BB6B84">
        <w:rPr>
          <w:rFonts w:ascii="Times New Roman" w:hAnsi="Times New Roman" w:cs="Times New Roman"/>
        </w:rPr>
        <w:t xml:space="preserve"> </w:t>
      </w:r>
      <w:r w:rsidR="009945F7">
        <w:rPr>
          <w:rFonts w:ascii="Times New Roman" w:hAnsi="Times New Roman" w:cs="Times New Roman"/>
        </w:rPr>
        <w:t xml:space="preserve">pedestrians </w:t>
      </w:r>
      <w:r w:rsidR="00203022">
        <w:rPr>
          <w:rFonts w:ascii="Times New Roman" w:hAnsi="Times New Roman" w:cs="Times New Roman"/>
        </w:rPr>
        <w:t>(</w:t>
      </w:r>
      <w:r w:rsidR="00BB6B84">
        <w:rPr>
          <w:rFonts w:ascii="Times New Roman" w:hAnsi="Times New Roman" w:cs="Times New Roman"/>
        </w:rPr>
        <w:t>aged above 60 years</w:t>
      </w:r>
      <w:r w:rsidR="00203022">
        <w:rPr>
          <w:rFonts w:ascii="Times New Roman" w:hAnsi="Times New Roman" w:cs="Times New Roman"/>
        </w:rPr>
        <w:t>)</w:t>
      </w:r>
      <w:r w:rsidR="00906178">
        <w:rPr>
          <w:rFonts w:ascii="Times New Roman" w:hAnsi="Times New Roman" w:cs="Times New Roman"/>
        </w:rPr>
        <w:t>, with</w:t>
      </w:r>
      <w:r w:rsidR="00BB6B84">
        <w:rPr>
          <w:rFonts w:ascii="Times New Roman" w:hAnsi="Times New Roman" w:cs="Times New Roman"/>
        </w:rPr>
        <w:t xml:space="preserve"> </w:t>
      </w:r>
      <w:r w:rsidR="00D60E28">
        <w:rPr>
          <w:rFonts w:ascii="Times New Roman" w:hAnsi="Times New Roman" w:cs="Times New Roman"/>
        </w:rPr>
        <w:t xml:space="preserve">pedestrian crash injury severity in </w:t>
      </w:r>
      <w:r w:rsidR="00F7046A">
        <w:rPr>
          <w:rFonts w:ascii="Times New Roman" w:hAnsi="Times New Roman" w:cs="Times New Roman"/>
        </w:rPr>
        <w:t>BCs</w:t>
      </w:r>
      <w:r w:rsidR="00D60E28">
        <w:rPr>
          <w:rFonts w:ascii="Times New Roman" w:hAnsi="Times New Roman" w:cs="Times New Roman"/>
        </w:rPr>
        <w:t xml:space="preserve">. </w:t>
      </w:r>
      <w:r w:rsidR="006B75AA">
        <w:rPr>
          <w:rFonts w:ascii="Times New Roman" w:hAnsi="Times New Roman" w:cs="Times New Roman"/>
        </w:rPr>
        <w:t xml:space="preserve">RF </w:t>
      </w:r>
      <w:r w:rsidR="00A81B3A">
        <w:rPr>
          <w:rFonts w:ascii="Times New Roman" w:hAnsi="Times New Roman" w:cs="Times New Roman"/>
        </w:rPr>
        <w:t xml:space="preserve">yielded the highest out-of-sample prediction accuracy among the base learners </w:t>
      </w:r>
      <w:r w:rsidR="000D0C7D">
        <w:rPr>
          <w:rFonts w:ascii="Times New Roman" w:hAnsi="Times New Roman" w:cs="Times New Roman"/>
        </w:rPr>
        <w:t xml:space="preserve">and was subsequently applied as </w:t>
      </w:r>
      <w:r w:rsidR="002E222B">
        <w:rPr>
          <w:rFonts w:ascii="Times New Roman" w:hAnsi="Times New Roman" w:cs="Times New Roman"/>
        </w:rPr>
        <w:t>a meta-learner in the stacked ensemble model</w:t>
      </w:r>
      <w:r w:rsidR="00845500">
        <w:rPr>
          <w:rFonts w:ascii="Times New Roman" w:hAnsi="Times New Roman" w:cs="Times New Roman"/>
        </w:rPr>
        <w:t>,</w:t>
      </w:r>
      <w:r w:rsidR="0096797E">
        <w:rPr>
          <w:rFonts w:ascii="Times New Roman" w:hAnsi="Times New Roman" w:cs="Times New Roman"/>
        </w:rPr>
        <w:t xml:space="preserve"> resulting in </w:t>
      </w:r>
      <w:r w:rsidR="00910562">
        <w:rPr>
          <w:rFonts w:ascii="Times New Roman" w:hAnsi="Times New Roman" w:cs="Times New Roman"/>
        </w:rPr>
        <w:t xml:space="preserve">an </w:t>
      </w:r>
      <w:r w:rsidR="0096797E">
        <w:rPr>
          <w:rFonts w:ascii="Times New Roman" w:hAnsi="Times New Roman" w:cs="Times New Roman"/>
        </w:rPr>
        <w:t xml:space="preserve">even higher prediction accuracy </w:t>
      </w:r>
      <w:r w:rsidR="00123159">
        <w:rPr>
          <w:rFonts w:ascii="Times New Roman" w:hAnsi="Times New Roman" w:cs="Times New Roman"/>
        </w:rPr>
        <w:t>for the stacked model</w:t>
      </w:r>
      <w:r w:rsidR="0096797E">
        <w:rPr>
          <w:rFonts w:ascii="Times New Roman" w:hAnsi="Times New Roman" w:cs="Times New Roman"/>
        </w:rPr>
        <w:t>.</w:t>
      </w:r>
      <w:r w:rsidR="00910562">
        <w:rPr>
          <w:rFonts w:ascii="Times New Roman" w:hAnsi="Times New Roman" w:cs="Times New Roman"/>
        </w:rPr>
        <w:t xml:space="preserve"> </w:t>
      </w:r>
      <w:r w:rsidR="00D90A52" w:rsidRPr="00A45B2B">
        <w:rPr>
          <w:rFonts w:ascii="Times New Roman" w:hAnsi="Times New Roman" w:cs="Times New Roman"/>
        </w:rPr>
        <w:t>The study suggests suitable nighttime pedestrian safety countermeasures that include the installation of high-intensity roadway lights at locations with poor or no lighting</w:t>
      </w:r>
      <w:r w:rsidR="0058383F">
        <w:rPr>
          <w:rFonts w:ascii="Times New Roman" w:hAnsi="Times New Roman" w:cs="Times New Roman"/>
        </w:rPr>
        <w:t>,</w:t>
      </w:r>
      <w:r w:rsidR="00D90A52" w:rsidRPr="00A45B2B">
        <w:rPr>
          <w:rFonts w:ascii="Times New Roman" w:hAnsi="Times New Roman" w:cs="Times New Roman"/>
        </w:rPr>
        <w:t xml:space="preserve"> enforcing stringent penalties on </w:t>
      </w:r>
      <w:r w:rsidR="00D90A52" w:rsidRPr="00A45B2B">
        <w:rPr>
          <w:rFonts w:ascii="Times New Roman" w:hAnsi="Times New Roman" w:cs="Times New Roman"/>
        </w:rPr>
        <w:lastRenderedPageBreak/>
        <w:t xml:space="preserve">alcohol-impaired driving and walking on the road, conducting road safety awareness seminars and campaigns for pedestrians and drivers, ensuring faster response of emergency medical services in pedestrian crash situations to mitigate pedestrian injury severity given a crash. </w:t>
      </w:r>
      <w:r w:rsidR="00DA45B1" w:rsidRPr="00A45B2B">
        <w:rPr>
          <w:rFonts w:ascii="Times New Roman" w:hAnsi="Times New Roman" w:cs="Times New Roman"/>
        </w:rPr>
        <w:t xml:space="preserve">This study </w:t>
      </w:r>
      <w:r w:rsidR="008201B0">
        <w:rPr>
          <w:rFonts w:ascii="Times New Roman" w:hAnsi="Times New Roman" w:cs="Times New Roman"/>
        </w:rPr>
        <w:t xml:space="preserve">contributes </w:t>
      </w:r>
      <w:r w:rsidR="00DA45B1" w:rsidRPr="00A45B2B">
        <w:rPr>
          <w:rFonts w:ascii="Times New Roman" w:hAnsi="Times New Roman" w:cs="Times New Roman"/>
        </w:rPr>
        <w:t xml:space="preserve">to the existing </w:t>
      </w:r>
      <w:r w:rsidR="003534CB">
        <w:rPr>
          <w:rFonts w:ascii="Times New Roman" w:hAnsi="Times New Roman" w:cs="Times New Roman"/>
        </w:rPr>
        <w:t xml:space="preserve">knowledge about pedestrian safety in </w:t>
      </w:r>
      <w:r w:rsidR="00F7046A">
        <w:rPr>
          <w:rFonts w:ascii="Times New Roman" w:hAnsi="Times New Roman" w:cs="Times New Roman"/>
        </w:rPr>
        <w:t>BCs</w:t>
      </w:r>
      <w:r w:rsidR="003534CB">
        <w:rPr>
          <w:rFonts w:ascii="Times New Roman" w:hAnsi="Times New Roman" w:cs="Times New Roman"/>
        </w:rPr>
        <w:t xml:space="preserve"> by utilizing a more robust stacking approach that combines the predictive advantages of individual statistical and ML models to provide</w:t>
      </w:r>
      <w:r w:rsidR="009C1935">
        <w:rPr>
          <w:rFonts w:ascii="Times New Roman" w:hAnsi="Times New Roman" w:cs="Times New Roman"/>
        </w:rPr>
        <w:t xml:space="preserve"> more accurate </w:t>
      </w:r>
      <w:r w:rsidR="00974B59">
        <w:rPr>
          <w:rFonts w:ascii="Times New Roman" w:hAnsi="Times New Roman" w:cs="Times New Roman"/>
        </w:rPr>
        <w:t>results.</w:t>
      </w:r>
      <w:r w:rsidR="00682930">
        <w:rPr>
          <w:rFonts w:ascii="Times New Roman" w:hAnsi="Times New Roman" w:cs="Times New Roman"/>
        </w:rPr>
        <w:t xml:space="preserve"> </w:t>
      </w:r>
      <w:r w:rsidR="00205637">
        <w:rPr>
          <w:rFonts w:ascii="Times New Roman" w:hAnsi="Times New Roman" w:cs="Times New Roman"/>
        </w:rPr>
        <w:t>In the</w:t>
      </w:r>
      <w:r w:rsidR="00682930" w:rsidRPr="00682930">
        <w:rPr>
          <w:rFonts w:ascii="Times New Roman" w:hAnsi="Times New Roman" w:cs="Times New Roman"/>
        </w:rPr>
        <w:t xml:space="preserve"> next step</w:t>
      </w:r>
      <w:r w:rsidR="00205637">
        <w:rPr>
          <w:rFonts w:ascii="Times New Roman" w:hAnsi="Times New Roman" w:cs="Times New Roman"/>
        </w:rPr>
        <w:t>,</w:t>
      </w:r>
      <w:r w:rsidR="00682930" w:rsidRPr="00682930">
        <w:rPr>
          <w:rFonts w:ascii="Times New Roman" w:hAnsi="Times New Roman" w:cs="Times New Roman"/>
        </w:rPr>
        <w:t xml:space="preserve"> </w:t>
      </w:r>
      <w:r w:rsidR="00205637" w:rsidRPr="00682930">
        <w:rPr>
          <w:rFonts w:ascii="Times New Roman" w:hAnsi="Times New Roman" w:cs="Times New Roman"/>
        </w:rPr>
        <w:t xml:space="preserve">the model </w:t>
      </w:r>
      <w:r w:rsidR="006513CB">
        <w:rPr>
          <w:rFonts w:ascii="Times New Roman" w:hAnsi="Times New Roman" w:cs="Times New Roman"/>
        </w:rPr>
        <w:t xml:space="preserve">can be </w:t>
      </w:r>
      <w:r w:rsidR="00682930" w:rsidRPr="00682930">
        <w:rPr>
          <w:rFonts w:ascii="Times New Roman" w:hAnsi="Times New Roman" w:cs="Times New Roman"/>
        </w:rPr>
        <w:t>deploy</w:t>
      </w:r>
      <w:r w:rsidR="006513CB">
        <w:rPr>
          <w:rFonts w:ascii="Times New Roman" w:hAnsi="Times New Roman" w:cs="Times New Roman"/>
        </w:rPr>
        <w:t>ed</w:t>
      </w:r>
      <w:r w:rsidR="00682930" w:rsidRPr="00682930">
        <w:rPr>
          <w:rFonts w:ascii="Times New Roman" w:hAnsi="Times New Roman" w:cs="Times New Roman"/>
        </w:rPr>
        <w:t xml:space="preserve"> to help state DOTs anticipate future nighttime pedestrian crashes in </w:t>
      </w:r>
      <w:r w:rsidR="004D45D3">
        <w:rPr>
          <w:rFonts w:ascii="Times New Roman" w:hAnsi="Times New Roman" w:cs="Times New Roman"/>
        </w:rPr>
        <w:t>burdened</w:t>
      </w:r>
      <w:r w:rsidR="00682930" w:rsidRPr="00682930">
        <w:rPr>
          <w:rFonts w:ascii="Times New Roman" w:hAnsi="Times New Roman" w:cs="Times New Roman"/>
        </w:rPr>
        <w:t xml:space="preserve"> and non-</w:t>
      </w:r>
      <w:r w:rsidR="004D45D3">
        <w:rPr>
          <w:rFonts w:ascii="Times New Roman" w:hAnsi="Times New Roman" w:cs="Times New Roman"/>
        </w:rPr>
        <w:t>burdened</w:t>
      </w:r>
      <w:r w:rsidR="00682930" w:rsidRPr="00682930">
        <w:rPr>
          <w:rFonts w:ascii="Times New Roman" w:hAnsi="Times New Roman" w:cs="Times New Roman"/>
        </w:rPr>
        <w:t xml:space="preserve"> communities, enabling transportation planners and engineers to make informed and equitable decisions about resource allocation. A tool can be developed that integrates the model and links it with incoming safety data for updating and interfacing with transportation professionals. For instance, for </w:t>
      </w:r>
      <w:r w:rsidR="00F7046A">
        <w:rPr>
          <w:rFonts w:ascii="Times New Roman" w:hAnsi="Times New Roman" w:cs="Times New Roman"/>
        </w:rPr>
        <w:t>BCs</w:t>
      </w:r>
      <w:r w:rsidR="00682930" w:rsidRPr="00682930">
        <w:rPr>
          <w:rFonts w:ascii="Times New Roman" w:hAnsi="Times New Roman" w:cs="Times New Roman"/>
        </w:rPr>
        <w:t>, the model can predict hotspots where targeted safety interventions can be implemented, e.</w:t>
      </w:r>
      <w:proofErr w:type="gramStart"/>
      <w:r w:rsidR="00682930" w:rsidRPr="00682930">
        <w:rPr>
          <w:rFonts w:ascii="Times New Roman" w:hAnsi="Times New Roman" w:cs="Times New Roman"/>
        </w:rPr>
        <w:t>g.,</w:t>
      </w:r>
      <w:proofErr w:type="gramEnd"/>
      <w:r w:rsidR="00682930" w:rsidRPr="00682930">
        <w:rPr>
          <w:rFonts w:ascii="Times New Roman" w:hAnsi="Times New Roman" w:cs="Times New Roman"/>
        </w:rPr>
        <w:t xml:space="preserve"> installing lighting, pedestrian and driver warnings, nighttime vehicle speed advisories, safety education programs, and </w:t>
      </w:r>
      <w:r w:rsidR="00C746AB">
        <w:rPr>
          <w:rFonts w:ascii="Times New Roman" w:hAnsi="Times New Roman" w:cs="Times New Roman"/>
        </w:rPr>
        <w:t xml:space="preserve">faster </w:t>
      </w:r>
      <w:r w:rsidR="00682930" w:rsidRPr="00682930">
        <w:rPr>
          <w:rFonts w:ascii="Times New Roman" w:hAnsi="Times New Roman" w:cs="Times New Roman"/>
        </w:rPr>
        <w:t>emergency response services</w:t>
      </w:r>
      <w:r w:rsidR="0063731F">
        <w:rPr>
          <w:rFonts w:ascii="Times New Roman" w:hAnsi="Times New Roman" w:cs="Times New Roman"/>
        </w:rPr>
        <w:t>.</w:t>
      </w:r>
      <w:r w:rsidR="00A12888">
        <w:rPr>
          <w:rFonts w:ascii="Times New Roman" w:hAnsi="Times New Roman" w:cs="Times New Roman"/>
        </w:rPr>
        <w:t xml:space="preserve"> </w:t>
      </w:r>
    </w:p>
    <w:p w14:paraId="5ADD8888" w14:textId="212F3E03" w:rsidR="003D196E" w:rsidRPr="001E7C79" w:rsidRDefault="001C2B88" w:rsidP="001E7C79">
      <w:pPr>
        <w:jc w:val="both"/>
        <w:rPr>
          <w:rFonts w:ascii="Times New Roman" w:hAnsi="Times New Roman" w:cs="Times New Roman"/>
        </w:rPr>
      </w:pPr>
      <w:r w:rsidRPr="00191593">
        <w:rPr>
          <w:rFonts w:ascii="TimesNewRomanPS-BoldMT" w:hAnsi="TimesNewRomanPS-BoldMT"/>
          <w:b/>
          <w:bCs/>
          <w:color w:val="202124"/>
          <w:sz w:val="24"/>
          <w:szCs w:val="24"/>
        </w:rPr>
        <w:t>ACKNOWLEDGMENT</w:t>
      </w:r>
    </w:p>
    <w:p w14:paraId="76794F77" w14:textId="2881258A" w:rsidR="00E42C1C" w:rsidRPr="003D196E" w:rsidRDefault="000B4ECA" w:rsidP="003D196E">
      <w:pPr>
        <w:pStyle w:val="ListParagraph"/>
        <w:ind w:left="0"/>
        <w:jc w:val="both"/>
        <w:rPr>
          <w:rFonts w:ascii="TimesNewRomanPSMT" w:hAnsi="TimesNewRomanPSMT"/>
          <w:color w:val="202124"/>
          <w:sz w:val="24"/>
          <w:szCs w:val="24"/>
        </w:rPr>
      </w:pPr>
      <w:r w:rsidRPr="00047761">
        <w:rPr>
          <w:rFonts w:ascii="Times New Roman" w:hAnsi="Times New Roman" w:cs="Times New Roman"/>
          <w:sz w:val="24"/>
          <w:szCs w:val="24"/>
          <w:shd w:val="clear" w:color="auto" w:fill="FFFFFF"/>
        </w:rPr>
        <w:t xml:space="preserve">This study was partially supported by the Collaborative Sciences Center for Road Safety, CSCRS, a US DOT-funded National </w:t>
      </w:r>
      <w:r>
        <w:rPr>
          <w:rFonts w:ascii="Times New Roman" w:hAnsi="Times New Roman" w:cs="Times New Roman"/>
          <w:sz w:val="24"/>
          <w:szCs w:val="24"/>
          <w:shd w:val="clear" w:color="auto" w:fill="FFFFFF"/>
        </w:rPr>
        <w:t xml:space="preserve">University </w:t>
      </w:r>
      <w:r w:rsidRPr="00047761">
        <w:rPr>
          <w:rFonts w:ascii="Times New Roman" w:hAnsi="Times New Roman" w:cs="Times New Roman"/>
          <w:sz w:val="24"/>
          <w:szCs w:val="24"/>
          <w:shd w:val="clear" w:color="auto" w:fill="FFFFFF"/>
        </w:rPr>
        <w:t>Transportation Center, under Grant No. 69A3551747113.</w:t>
      </w:r>
    </w:p>
    <w:p w14:paraId="65DD44F3" w14:textId="77777777" w:rsidR="003D196E" w:rsidRDefault="003D196E" w:rsidP="00891AE2">
      <w:pPr>
        <w:pStyle w:val="ListParagraph"/>
        <w:ind w:left="360" w:hanging="360"/>
        <w:jc w:val="both"/>
        <w:rPr>
          <w:rFonts w:ascii="Times New Roman" w:eastAsia="Times New Roman" w:hAnsi="Times New Roman" w:cs="Times New Roman"/>
          <w:b/>
          <w:bCs/>
          <w:color w:val="000000"/>
          <w:sz w:val="24"/>
          <w:szCs w:val="24"/>
        </w:rPr>
      </w:pPr>
    </w:p>
    <w:p w14:paraId="26EA8BF5" w14:textId="1FCBBB4D" w:rsidR="00E42C1C" w:rsidRDefault="001C2B88" w:rsidP="00891AE2">
      <w:pPr>
        <w:pStyle w:val="ListParagraph"/>
        <w:ind w:left="360" w:hanging="360"/>
        <w:jc w:val="both"/>
        <w:rPr>
          <w:rFonts w:ascii="Times New Roman" w:eastAsia="Times New Roman" w:hAnsi="Times New Roman" w:cs="Times New Roman"/>
          <w:b/>
          <w:bCs/>
          <w:color w:val="000000"/>
          <w:sz w:val="24"/>
          <w:szCs w:val="24"/>
        </w:rPr>
      </w:pPr>
      <w:r w:rsidRPr="00F00022">
        <w:rPr>
          <w:rFonts w:ascii="Times New Roman" w:eastAsia="Times New Roman" w:hAnsi="Times New Roman" w:cs="Times New Roman"/>
          <w:b/>
          <w:bCs/>
          <w:color w:val="000000"/>
          <w:sz w:val="24"/>
          <w:szCs w:val="24"/>
        </w:rPr>
        <w:t>AUTHOR CONTRIBUTIONS</w:t>
      </w:r>
    </w:p>
    <w:p w14:paraId="0F07F612" w14:textId="77777777" w:rsidR="00E42C1C" w:rsidRPr="008B118D" w:rsidRDefault="001C2B88" w:rsidP="00891AE2">
      <w:pPr>
        <w:pStyle w:val="ListParagraph"/>
        <w:ind w:hanging="450"/>
        <w:jc w:val="both"/>
        <w:rPr>
          <w:rFonts w:ascii="Times New Roman" w:eastAsia="Times New Roman" w:hAnsi="Times New Roman" w:cs="Times New Roman"/>
          <w:color w:val="000000"/>
        </w:rPr>
      </w:pPr>
      <w:r w:rsidRPr="008B118D">
        <w:rPr>
          <w:rFonts w:ascii="Times New Roman" w:eastAsia="Times New Roman" w:hAnsi="Times New Roman" w:cs="Times New Roman"/>
          <w:color w:val="000000"/>
        </w:rPr>
        <w:t>The authors confirm their contribution to the paper as follows:</w:t>
      </w:r>
    </w:p>
    <w:p w14:paraId="31A2EF95" w14:textId="1CF038C1" w:rsidR="00AD189D" w:rsidRPr="00A71B86" w:rsidRDefault="001C2B88" w:rsidP="00A71B86">
      <w:pPr>
        <w:pStyle w:val="ListParagraph"/>
        <w:ind w:left="0"/>
        <w:jc w:val="both"/>
        <w:rPr>
          <w:rFonts w:ascii="Times New Roman" w:eastAsia="Times New Roman" w:hAnsi="Times New Roman" w:cs="Times New Roman"/>
          <w:color w:val="000000"/>
        </w:rPr>
      </w:pPr>
      <w:r w:rsidRPr="008B118D">
        <w:rPr>
          <w:rFonts w:ascii="Times New Roman" w:eastAsia="Times New Roman" w:hAnsi="Times New Roman" w:cs="Times New Roman"/>
          <w:b/>
          <w:bCs/>
          <w:i/>
          <w:iCs/>
          <w:color w:val="000000"/>
        </w:rPr>
        <w:t>Study Conception and Design:</w:t>
      </w:r>
      <w:r w:rsidRPr="008B118D">
        <w:rPr>
          <w:rFonts w:ascii="Times New Roman" w:eastAsia="Times New Roman" w:hAnsi="Times New Roman" w:cs="Times New Roman"/>
          <w:color w:val="000000"/>
        </w:rPr>
        <w:t xml:space="preserve"> Sheikh M</w:t>
      </w:r>
      <w:r w:rsidR="00965934">
        <w:rPr>
          <w:rFonts w:ascii="Times New Roman" w:eastAsia="Times New Roman" w:hAnsi="Times New Roman" w:cs="Times New Roman"/>
          <w:color w:val="000000"/>
        </w:rPr>
        <w:t>.</w:t>
      </w:r>
      <w:r w:rsidRPr="008B118D">
        <w:rPr>
          <w:rFonts w:ascii="Times New Roman" w:eastAsia="Times New Roman" w:hAnsi="Times New Roman" w:cs="Times New Roman"/>
          <w:color w:val="000000"/>
        </w:rPr>
        <w:t xml:space="preserve"> Usman, Asad J. Khattak, </w:t>
      </w:r>
      <w:r w:rsidR="00BE651D" w:rsidRPr="008B118D">
        <w:rPr>
          <w:rFonts w:ascii="Times New Roman" w:eastAsia="Times New Roman" w:hAnsi="Times New Roman" w:cs="Times New Roman"/>
          <w:color w:val="000000"/>
        </w:rPr>
        <w:t>A</w:t>
      </w:r>
      <w:r w:rsidR="009C7B2A">
        <w:rPr>
          <w:rFonts w:ascii="Times New Roman" w:eastAsia="Times New Roman" w:hAnsi="Times New Roman" w:cs="Times New Roman"/>
          <w:color w:val="000000"/>
        </w:rPr>
        <w:t>.</w:t>
      </w:r>
      <w:r w:rsidR="00BE651D" w:rsidRPr="008B118D">
        <w:rPr>
          <w:rFonts w:ascii="Times New Roman" w:eastAsia="Times New Roman" w:hAnsi="Times New Roman" w:cs="Times New Roman"/>
          <w:color w:val="000000"/>
        </w:rPr>
        <w:t xml:space="preserve"> Patwary</w:t>
      </w:r>
      <w:r w:rsidRPr="008B118D">
        <w:rPr>
          <w:rFonts w:ascii="Times New Roman" w:eastAsia="Times New Roman" w:hAnsi="Times New Roman" w:cs="Times New Roman"/>
          <w:color w:val="000000"/>
        </w:rPr>
        <w:t xml:space="preserve">; </w:t>
      </w:r>
      <w:r w:rsidRPr="008B118D">
        <w:rPr>
          <w:rFonts w:ascii="Times New Roman" w:eastAsia="Times New Roman" w:hAnsi="Times New Roman" w:cs="Times New Roman"/>
          <w:b/>
          <w:bCs/>
          <w:i/>
          <w:iCs/>
          <w:color w:val="000000"/>
        </w:rPr>
        <w:t>Data Collection and Preliminary Analysis:</w:t>
      </w:r>
      <w:r w:rsidRPr="008B118D">
        <w:rPr>
          <w:rFonts w:ascii="Times New Roman" w:eastAsia="Times New Roman" w:hAnsi="Times New Roman" w:cs="Times New Roman"/>
          <w:color w:val="000000"/>
        </w:rPr>
        <w:t xml:space="preserve"> Sheikh M</w:t>
      </w:r>
      <w:r w:rsidR="009C7B2A">
        <w:rPr>
          <w:rFonts w:ascii="Times New Roman" w:eastAsia="Times New Roman" w:hAnsi="Times New Roman" w:cs="Times New Roman"/>
          <w:color w:val="000000"/>
        </w:rPr>
        <w:t>.</w:t>
      </w:r>
      <w:r w:rsidRPr="008B118D">
        <w:rPr>
          <w:rFonts w:ascii="Times New Roman" w:eastAsia="Times New Roman" w:hAnsi="Times New Roman" w:cs="Times New Roman"/>
          <w:color w:val="000000"/>
        </w:rPr>
        <w:t xml:space="preserve"> Usman; </w:t>
      </w:r>
      <w:r w:rsidRPr="008B118D">
        <w:rPr>
          <w:rFonts w:ascii="Times New Roman" w:eastAsia="Times New Roman" w:hAnsi="Times New Roman" w:cs="Times New Roman"/>
          <w:b/>
          <w:bCs/>
          <w:i/>
          <w:iCs/>
          <w:color w:val="000000"/>
        </w:rPr>
        <w:t>Analysis and Interpretation of Results:</w:t>
      </w:r>
      <w:r w:rsidRPr="008B118D">
        <w:rPr>
          <w:rFonts w:ascii="Times New Roman" w:eastAsia="Times New Roman" w:hAnsi="Times New Roman" w:cs="Times New Roman"/>
          <w:color w:val="000000"/>
        </w:rPr>
        <w:t xml:space="preserve"> Sheikh M</w:t>
      </w:r>
      <w:r w:rsidR="009C7B2A">
        <w:rPr>
          <w:rFonts w:ascii="Times New Roman" w:eastAsia="Times New Roman" w:hAnsi="Times New Roman" w:cs="Times New Roman"/>
          <w:color w:val="000000"/>
        </w:rPr>
        <w:t>.</w:t>
      </w:r>
      <w:r w:rsidRPr="008B118D">
        <w:rPr>
          <w:rFonts w:ascii="Times New Roman" w:eastAsia="Times New Roman" w:hAnsi="Times New Roman" w:cs="Times New Roman"/>
          <w:color w:val="000000"/>
        </w:rPr>
        <w:t xml:space="preserve"> Usman, </w:t>
      </w:r>
      <w:r w:rsidR="00BE651D" w:rsidRPr="008B118D">
        <w:rPr>
          <w:rFonts w:ascii="Times New Roman" w:eastAsia="Times New Roman" w:hAnsi="Times New Roman" w:cs="Times New Roman"/>
          <w:color w:val="000000"/>
        </w:rPr>
        <w:t>A</w:t>
      </w:r>
      <w:r w:rsidR="00A71B86">
        <w:rPr>
          <w:rFonts w:ascii="Times New Roman" w:eastAsia="Times New Roman" w:hAnsi="Times New Roman" w:cs="Times New Roman"/>
          <w:color w:val="000000"/>
        </w:rPr>
        <w:t>.</w:t>
      </w:r>
      <w:r w:rsidR="00BE651D" w:rsidRPr="008B118D">
        <w:rPr>
          <w:rFonts w:ascii="Times New Roman" w:eastAsia="Times New Roman" w:hAnsi="Times New Roman" w:cs="Times New Roman"/>
          <w:color w:val="000000"/>
        </w:rPr>
        <w:t xml:space="preserve"> Patwary</w:t>
      </w:r>
      <w:r w:rsidRPr="008B118D">
        <w:rPr>
          <w:rFonts w:ascii="Times New Roman" w:eastAsia="Times New Roman" w:hAnsi="Times New Roman" w:cs="Times New Roman"/>
          <w:color w:val="000000"/>
        </w:rPr>
        <w:t xml:space="preserve">, Asad J. Khattak; </w:t>
      </w:r>
      <w:r w:rsidRPr="008B118D">
        <w:rPr>
          <w:rFonts w:ascii="Times New Roman" w:eastAsia="Times New Roman" w:hAnsi="Times New Roman" w:cs="Times New Roman"/>
          <w:b/>
          <w:bCs/>
          <w:i/>
          <w:iCs/>
          <w:color w:val="000000"/>
        </w:rPr>
        <w:t>Draft Manuscript Preparation:</w:t>
      </w:r>
      <w:r w:rsidRPr="008B118D">
        <w:rPr>
          <w:rFonts w:ascii="Times New Roman" w:eastAsia="Times New Roman" w:hAnsi="Times New Roman" w:cs="Times New Roman"/>
          <w:color w:val="000000"/>
        </w:rPr>
        <w:t xml:space="preserve"> Sheikh M</w:t>
      </w:r>
      <w:r w:rsidR="00A71B86">
        <w:rPr>
          <w:rFonts w:ascii="Times New Roman" w:eastAsia="Times New Roman" w:hAnsi="Times New Roman" w:cs="Times New Roman"/>
          <w:color w:val="000000"/>
        </w:rPr>
        <w:t>.</w:t>
      </w:r>
      <w:r w:rsidRPr="008B118D">
        <w:rPr>
          <w:rFonts w:ascii="Times New Roman" w:eastAsia="Times New Roman" w:hAnsi="Times New Roman" w:cs="Times New Roman"/>
          <w:color w:val="000000"/>
        </w:rPr>
        <w:t xml:space="preserve"> Usman, Asad J. Khattak,</w:t>
      </w:r>
      <w:r w:rsidR="00D5188F" w:rsidRPr="008B118D">
        <w:rPr>
          <w:rFonts w:ascii="Times New Roman" w:eastAsia="Times New Roman" w:hAnsi="Times New Roman" w:cs="Times New Roman"/>
          <w:color w:val="000000"/>
        </w:rPr>
        <w:t xml:space="preserve"> A</w:t>
      </w:r>
      <w:r w:rsidR="00A71B86">
        <w:rPr>
          <w:rFonts w:ascii="Times New Roman" w:eastAsia="Times New Roman" w:hAnsi="Times New Roman" w:cs="Times New Roman"/>
          <w:color w:val="000000"/>
        </w:rPr>
        <w:t>.</w:t>
      </w:r>
      <w:r w:rsidR="00D5188F" w:rsidRPr="008B118D">
        <w:rPr>
          <w:rFonts w:ascii="Times New Roman" w:eastAsia="Times New Roman" w:hAnsi="Times New Roman" w:cs="Times New Roman"/>
          <w:color w:val="000000"/>
        </w:rPr>
        <w:t xml:space="preserve"> Patwary</w:t>
      </w:r>
      <w:r w:rsidRPr="008B118D">
        <w:rPr>
          <w:rFonts w:ascii="Times New Roman" w:eastAsia="Times New Roman" w:hAnsi="Times New Roman" w:cs="Times New Roman"/>
          <w:color w:val="000000"/>
        </w:rPr>
        <w:t>. All authors reviewed the results and approved the final version of the manuscript.</w:t>
      </w:r>
      <w:r>
        <w:rPr>
          <w:rFonts w:ascii="Times New Roman" w:eastAsia="Times New Roman" w:hAnsi="Times New Roman" w:cs="Times New Roman"/>
          <w:color w:val="000000"/>
          <w:sz w:val="24"/>
          <w:szCs w:val="24"/>
        </w:rPr>
        <w:br w:type="page"/>
      </w:r>
    </w:p>
    <w:p w14:paraId="5A34DC10" w14:textId="5E07FAD9" w:rsidR="00E42C1C" w:rsidRPr="00F60729" w:rsidRDefault="001C2B88" w:rsidP="00891AE2">
      <w:pPr>
        <w:pStyle w:val="ListParagraph"/>
        <w:ind w:left="0"/>
        <w:jc w:val="both"/>
        <w:rPr>
          <w:rFonts w:ascii="Times New Roman" w:eastAsia="Times New Roman" w:hAnsi="Times New Roman" w:cs="Times New Roman"/>
          <w:b/>
          <w:bCs/>
          <w:color w:val="000000"/>
          <w:sz w:val="24"/>
          <w:szCs w:val="24"/>
        </w:rPr>
      </w:pPr>
      <w:r w:rsidRPr="00F60729">
        <w:rPr>
          <w:rFonts w:ascii="Times New Roman" w:eastAsia="Times New Roman" w:hAnsi="Times New Roman" w:cs="Times New Roman"/>
          <w:b/>
          <w:bCs/>
          <w:color w:val="000000"/>
          <w:sz w:val="24"/>
          <w:szCs w:val="24"/>
        </w:rPr>
        <w:lastRenderedPageBreak/>
        <w:t>REFERENCES</w:t>
      </w:r>
    </w:p>
    <w:sdt>
      <w:sdtPr>
        <w:rPr>
          <w:rFonts w:ascii="Times New Roman" w:eastAsia="Times New Roman" w:hAnsi="Times New Roman" w:cs="Times New Roman"/>
          <w:color w:val="000000"/>
          <w:sz w:val="24"/>
          <w:szCs w:val="24"/>
        </w:rPr>
        <w:tag w:val="MENDELEY_BIBLIOGRAPHY"/>
        <w:id w:val="1295557833"/>
        <w:placeholder>
          <w:docPart w:val="DefaultPlaceholder_-1854013440"/>
        </w:placeholder>
      </w:sdtPr>
      <w:sdtEndPr/>
      <w:sdtContent>
        <w:p w14:paraId="77375957" w14:textId="77777777" w:rsidR="002F6D93" w:rsidRPr="0021164B" w:rsidRDefault="002F6D93">
          <w:pPr>
            <w:autoSpaceDE w:val="0"/>
            <w:autoSpaceDN w:val="0"/>
            <w:ind w:hanging="640"/>
            <w:divId w:val="636840710"/>
            <w:rPr>
              <w:rFonts w:ascii="Times New Roman" w:eastAsia="Times New Roman" w:hAnsi="Times New Roman" w:cs="Times New Roman"/>
              <w:sz w:val="24"/>
              <w:szCs w:val="24"/>
            </w:rPr>
          </w:pPr>
          <w:r w:rsidRPr="0021164B">
            <w:rPr>
              <w:rFonts w:ascii="Times New Roman" w:eastAsia="Times New Roman" w:hAnsi="Times New Roman" w:cs="Times New Roman"/>
            </w:rPr>
            <w:t xml:space="preserve">1. </w:t>
          </w:r>
          <w:r w:rsidRPr="0021164B">
            <w:rPr>
              <w:rFonts w:ascii="Times New Roman" w:eastAsia="Times New Roman" w:hAnsi="Times New Roman" w:cs="Times New Roman"/>
            </w:rPr>
            <w:tab/>
            <w:t xml:space="preserve">FARS 2019. Fatality Analysis Reporting System. National Highway Traffic Safety Administration (NHTSA). </w:t>
          </w:r>
          <w:r w:rsidRPr="0021164B">
            <w:rPr>
              <w:rFonts w:ascii="Times New Roman" w:eastAsia="Times New Roman" w:hAnsi="Times New Roman" w:cs="Times New Roman"/>
              <w:i/>
              <w:iCs/>
            </w:rPr>
            <w:t>2019</w:t>
          </w:r>
          <w:r w:rsidRPr="0021164B">
            <w:rPr>
              <w:rFonts w:ascii="Times New Roman" w:eastAsia="Times New Roman" w:hAnsi="Times New Roman" w:cs="Times New Roman"/>
            </w:rPr>
            <w:t>. https://www-fars.nhtsa.dot.gov/Main/index.aspx. Accessed May 10, 2023.</w:t>
          </w:r>
        </w:p>
        <w:p w14:paraId="216B4509" w14:textId="77777777" w:rsidR="002F6D93" w:rsidRPr="0021164B" w:rsidRDefault="002F6D93">
          <w:pPr>
            <w:autoSpaceDE w:val="0"/>
            <w:autoSpaceDN w:val="0"/>
            <w:ind w:hanging="640"/>
            <w:divId w:val="1601646547"/>
            <w:rPr>
              <w:rFonts w:ascii="Times New Roman" w:eastAsia="Times New Roman" w:hAnsi="Times New Roman" w:cs="Times New Roman"/>
            </w:rPr>
          </w:pPr>
          <w:r w:rsidRPr="0021164B">
            <w:rPr>
              <w:rFonts w:ascii="Times New Roman" w:eastAsia="Times New Roman" w:hAnsi="Times New Roman" w:cs="Times New Roman"/>
            </w:rPr>
            <w:t xml:space="preserve">2. </w:t>
          </w:r>
          <w:r w:rsidRPr="0021164B">
            <w:rPr>
              <w:rFonts w:ascii="Times New Roman" w:eastAsia="Times New Roman" w:hAnsi="Times New Roman" w:cs="Times New Roman"/>
            </w:rPr>
            <w:tab/>
            <w:t xml:space="preserve">GHSA. </w:t>
          </w:r>
          <w:r w:rsidRPr="0021164B">
            <w:rPr>
              <w:rFonts w:ascii="Times New Roman" w:eastAsia="Times New Roman" w:hAnsi="Times New Roman" w:cs="Times New Roman"/>
              <w:i/>
              <w:iCs/>
            </w:rPr>
            <w:t>2020 PRELIMINARY DATA by State Traffic Fatalities Pedestrian</w:t>
          </w:r>
          <w:r w:rsidRPr="0021164B">
            <w:rPr>
              <w:rFonts w:ascii="Times New Roman" w:eastAsia="Times New Roman" w:hAnsi="Times New Roman" w:cs="Times New Roman"/>
            </w:rPr>
            <w:t>. 2021.</w:t>
          </w:r>
        </w:p>
        <w:p w14:paraId="2B4434FA" w14:textId="77777777" w:rsidR="002F6D93" w:rsidRPr="0021164B" w:rsidRDefault="002F6D93">
          <w:pPr>
            <w:autoSpaceDE w:val="0"/>
            <w:autoSpaceDN w:val="0"/>
            <w:ind w:hanging="640"/>
            <w:divId w:val="1112893171"/>
            <w:rPr>
              <w:rFonts w:ascii="Times New Roman" w:eastAsia="Times New Roman" w:hAnsi="Times New Roman" w:cs="Times New Roman"/>
            </w:rPr>
          </w:pPr>
          <w:r w:rsidRPr="0021164B">
            <w:rPr>
              <w:rFonts w:ascii="Times New Roman" w:eastAsia="Times New Roman" w:hAnsi="Times New Roman" w:cs="Times New Roman"/>
            </w:rPr>
            <w:t xml:space="preserve">3. </w:t>
          </w:r>
          <w:r w:rsidRPr="0021164B">
            <w:rPr>
              <w:rFonts w:ascii="Times New Roman" w:eastAsia="Times New Roman" w:hAnsi="Times New Roman" w:cs="Times New Roman"/>
            </w:rPr>
            <w:tab/>
            <w:t>USDOT. National Roadway Safety Strategy. https://www.transportation.gov/NRSS. Accessed May 10, 2023.</w:t>
          </w:r>
        </w:p>
        <w:p w14:paraId="72B111F7" w14:textId="77777777" w:rsidR="002F6D93" w:rsidRPr="0021164B" w:rsidRDefault="002F6D93">
          <w:pPr>
            <w:autoSpaceDE w:val="0"/>
            <w:autoSpaceDN w:val="0"/>
            <w:ind w:hanging="640"/>
            <w:divId w:val="24138745"/>
            <w:rPr>
              <w:rFonts w:ascii="Times New Roman" w:eastAsia="Times New Roman" w:hAnsi="Times New Roman" w:cs="Times New Roman"/>
            </w:rPr>
          </w:pPr>
          <w:r w:rsidRPr="0021164B">
            <w:rPr>
              <w:rFonts w:ascii="Times New Roman" w:eastAsia="Times New Roman" w:hAnsi="Times New Roman" w:cs="Times New Roman"/>
            </w:rPr>
            <w:t xml:space="preserve">4. </w:t>
          </w:r>
          <w:r w:rsidRPr="0021164B">
            <w:rPr>
              <w:rFonts w:ascii="Times New Roman" w:eastAsia="Times New Roman" w:hAnsi="Times New Roman" w:cs="Times New Roman"/>
            </w:rPr>
            <w:tab/>
            <w:t>USDOT. Justice40 Initiative. https://www.transportation.gov/equity-Justice40. Accessed May 10, 2023.</w:t>
          </w:r>
        </w:p>
        <w:p w14:paraId="0E0B24F3" w14:textId="77777777" w:rsidR="002F6D93" w:rsidRPr="0021164B" w:rsidRDefault="002F6D93">
          <w:pPr>
            <w:autoSpaceDE w:val="0"/>
            <w:autoSpaceDN w:val="0"/>
            <w:ind w:hanging="640"/>
            <w:divId w:val="912547743"/>
            <w:rPr>
              <w:rFonts w:ascii="Times New Roman" w:eastAsia="Times New Roman" w:hAnsi="Times New Roman" w:cs="Times New Roman"/>
            </w:rPr>
          </w:pPr>
          <w:r w:rsidRPr="0021164B">
            <w:rPr>
              <w:rFonts w:ascii="Times New Roman" w:eastAsia="Times New Roman" w:hAnsi="Times New Roman" w:cs="Times New Roman"/>
            </w:rPr>
            <w:t xml:space="preserve">5. </w:t>
          </w:r>
          <w:r w:rsidRPr="0021164B">
            <w:rPr>
              <w:rFonts w:ascii="Times New Roman" w:eastAsia="Times New Roman" w:hAnsi="Times New Roman" w:cs="Times New Roman"/>
            </w:rPr>
            <w:tab/>
            <w:t xml:space="preserve">Siddiqui, N. A., X. Chu, M. Guttenplan, N. A. Siddiqui, and X. Chu. Crossing Locations, Light Conditions, and Pedestrian Injury Severity. </w:t>
          </w:r>
          <w:r w:rsidRPr="0021164B">
            <w:rPr>
              <w:rFonts w:ascii="Times New Roman" w:eastAsia="Times New Roman" w:hAnsi="Times New Roman" w:cs="Times New Roman"/>
              <w:i/>
              <w:iCs/>
            </w:rPr>
            <w:t>Transportation Research Record: Journal of the Transportation Research Board</w:t>
          </w:r>
          <w:r w:rsidRPr="0021164B">
            <w:rPr>
              <w:rFonts w:ascii="Times New Roman" w:eastAsia="Times New Roman" w:hAnsi="Times New Roman" w:cs="Times New Roman"/>
            </w:rPr>
            <w:t>, Vol. 1982, No. 1, 2006, pp. 141–149. https://doi.org/10.1177/0361198106198200118.</w:t>
          </w:r>
        </w:p>
        <w:p w14:paraId="5C952743" w14:textId="77777777" w:rsidR="002F6D93" w:rsidRPr="0021164B" w:rsidRDefault="002F6D93">
          <w:pPr>
            <w:autoSpaceDE w:val="0"/>
            <w:autoSpaceDN w:val="0"/>
            <w:ind w:hanging="640"/>
            <w:divId w:val="233661539"/>
            <w:rPr>
              <w:rFonts w:ascii="Times New Roman" w:eastAsia="Times New Roman" w:hAnsi="Times New Roman" w:cs="Times New Roman"/>
            </w:rPr>
          </w:pPr>
          <w:r w:rsidRPr="0021164B">
            <w:rPr>
              <w:rFonts w:ascii="Times New Roman" w:eastAsia="Times New Roman" w:hAnsi="Times New Roman" w:cs="Times New Roman"/>
            </w:rPr>
            <w:t xml:space="preserve">6. </w:t>
          </w:r>
          <w:r w:rsidRPr="0021164B">
            <w:rPr>
              <w:rFonts w:ascii="Times New Roman" w:eastAsia="Times New Roman" w:hAnsi="Times New Roman" w:cs="Times New Roman"/>
            </w:rPr>
            <w:tab/>
            <w:t xml:space="preserve">Pour-Rouholamin, M., and H. Zhou. Investigating the Risk Factors Associated with Pedestrian Injury Severity in Illinois. </w:t>
          </w:r>
          <w:r w:rsidRPr="0021164B">
            <w:rPr>
              <w:rFonts w:ascii="Times New Roman" w:eastAsia="Times New Roman" w:hAnsi="Times New Roman" w:cs="Times New Roman"/>
              <w:i/>
              <w:iCs/>
            </w:rPr>
            <w:t>Journal of Safety Research</w:t>
          </w:r>
          <w:r w:rsidRPr="0021164B">
            <w:rPr>
              <w:rFonts w:ascii="Times New Roman" w:eastAsia="Times New Roman" w:hAnsi="Times New Roman" w:cs="Times New Roman"/>
            </w:rPr>
            <w:t>, Vol. 57, 2016, pp. 9–17. https://doi.org/10.1016/j.jsr.2016.03.004.</w:t>
          </w:r>
        </w:p>
        <w:p w14:paraId="61101CE4" w14:textId="77777777" w:rsidR="002F6D93" w:rsidRPr="0021164B" w:rsidRDefault="002F6D93">
          <w:pPr>
            <w:autoSpaceDE w:val="0"/>
            <w:autoSpaceDN w:val="0"/>
            <w:ind w:hanging="640"/>
            <w:divId w:val="1107118962"/>
            <w:rPr>
              <w:rFonts w:ascii="Times New Roman" w:eastAsia="Times New Roman" w:hAnsi="Times New Roman" w:cs="Times New Roman"/>
            </w:rPr>
          </w:pPr>
          <w:r w:rsidRPr="0021164B">
            <w:rPr>
              <w:rFonts w:ascii="Times New Roman" w:eastAsia="Times New Roman" w:hAnsi="Times New Roman" w:cs="Times New Roman"/>
            </w:rPr>
            <w:t xml:space="preserve">7. </w:t>
          </w:r>
          <w:r w:rsidRPr="0021164B">
            <w:rPr>
              <w:rFonts w:ascii="Times New Roman" w:eastAsia="Times New Roman" w:hAnsi="Times New Roman" w:cs="Times New Roman"/>
            </w:rPr>
            <w:tab/>
            <w:t xml:space="preserve">Ferenchak, N. N., and M. G. Abadi. Nighttime Pedestrian Fatalities: A Comprehensive Examination of Infrastructure, User, Vehicle, and Situational Factors. </w:t>
          </w:r>
          <w:r w:rsidRPr="0021164B">
            <w:rPr>
              <w:rFonts w:ascii="Times New Roman" w:eastAsia="Times New Roman" w:hAnsi="Times New Roman" w:cs="Times New Roman"/>
              <w:i/>
              <w:iCs/>
            </w:rPr>
            <w:t>Journal of Safety Research</w:t>
          </w:r>
          <w:r w:rsidRPr="0021164B">
            <w:rPr>
              <w:rFonts w:ascii="Times New Roman" w:eastAsia="Times New Roman" w:hAnsi="Times New Roman" w:cs="Times New Roman"/>
            </w:rPr>
            <w:t>, Vol. 79, 2021, pp. 14–25. https://doi.org/10.1016/j.jsr.2021.07.002.</w:t>
          </w:r>
        </w:p>
        <w:p w14:paraId="423131B7" w14:textId="77777777" w:rsidR="002F6D93" w:rsidRPr="0021164B" w:rsidRDefault="002F6D93">
          <w:pPr>
            <w:autoSpaceDE w:val="0"/>
            <w:autoSpaceDN w:val="0"/>
            <w:ind w:hanging="640"/>
            <w:divId w:val="1718239121"/>
            <w:rPr>
              <w:rFonts w:ascii="Times New Roman" w:eastAsia="Times New Roman" w:hAnsi="Times New Roman" w:cs="Times New Roman"/>
            </w:rPr>
          </w:pPr>
          <w:r w:rsidRPr="0021164B">
            <w:rPr>
              <w:rFonts w:ascii="Times New Roman" w:eastAsia="Times New Roman" w:hAnsi="Times New Roman" w:cs="Times New Roman"/>
            </w:rPr>
            <w:t xml:space="preserve">8. </w:t>
          </w:r>
          <w:r w:rsidRPr="0021164B">
            <w:rPr>
              <w:rFonts w:ascii="Times New Roman" w:eastAsia="Times New Roman" w:hAnsi="Times New Roman" w:cs="Times New Roman"/>
            </w:rPr>
            <w:tab/>
            <w:t xml:space="preserve">Usman, S., and A. Khattak. Applying Artificial Intelligence Techniques to Examine Nighttime Pedestrian Crash Injury Severity at Intersections. </w:t>
          </w:r>
          <w:r w:rsidRPr="0021164B">
            <w:rPr>
              <w:rFonts w:ascii="Times New Roman" w:eastAsia="Times New Roman" w:hAnsi="Times New Roman" w:cs="Times New Roman"/>
              <w:i/>
              <w:iCs/>
            </w:rPr>
            <w:t>Journal of Transportation Safety &amp; Security</w:t>
          </w:r>
          <w:r w:rsidRPr="0021164B">
            <w:rPr>
              <w:rFonts w:ascii="Times New Roman" w:eastAsia="Times New Roman" w:hAnsi="Times New Roman" w:cs="Times New Roman"/>
            </w:rPr>
            <w:t>, 2025, pp. 1–47. https://doi.org/10.1080/19439962.2025.2548807.</w:t>
          </w:r>
        </w:p>
        <w:p w14:paraId="744D1FFB" w14:textId="77777777" w:rsidR="002F6D93" w:rsidRPr="0021164B" w:rsidRDefault="002F6D93">
          <w:pPr>
            <w:autoSpaceDE w:val="0"/>
            <w:autoSpaceDN w:val="0"/>
            <w:ind w:hanging="640"/>
            <w:divId w:val="933823207"/>
            <w:rPr>
              <w:rFonts w:ascii="Times New Roman" w:eastAsia="Times New Roman" w:hAnsi="Times New Roman" w:cs="Times New Roman"/>
            </w:rPr>
          </w:pPr>
          <w:r w:rsidRPr="0021164B">
            <w:rPr>
              <w:rFonts w:ascii="Times New Roman" w:eastAsia="Times New Roman" w:hAnsi="Times New Roman" w:cs="Times New Roman"/>
            </w:rPr>
            <w:t xml:space="preserve">9. </w:t>
          </w:r>
          <w:r w:rsidRPr="0021164B">
            <w:rPr>
              <w:rFonts w:ascii="Times New Roman" w:eastAsia="Times New Roman" w:hAnsi="Times New Roman" w:cs="Times New Roman"/>
            </w:rPr>
            <w:tab/>
            <w:t xml:space="preserve">Kim, J. K., G. F. Ulfarsson, V. N. Shankar, and S. Kim. Age and Pedestrian Injury Severity in Motor-Vehicle Crashes: A Heteroskedastic Logit Analysis. </w:t>
          </w:r>
          <w:r w:rsidRPr="0021164B">
            <w:rPr>
              <w:rFonts w:ascii="Times New Roman" w:eastAsia="Times New Roman" w:hAnsi="Times New Roman" w:cs="Times New Roman"/>
              <w:i/>
              <w:iCs/>
            </w:rPr>
            <w:t>Accident Analysis and Prevention</w:t>
          </w:r>
          <w:r w:rsidRPr="0021164B">
            <w:rPr>
              <w:rFonts w:ascii="Times New Roman" w:eastAsia="Times New Roman" w:hAnsi="Times New Roman" w:cs="Times New Roman"/>
            </w:rPr>
            <w:t>, Vol. 40, No. 5, 2008, pp. 1695–1702. https://doi.org/10.1016/j.aap.2008.06.005.</w:t>
          </w:r>
        </w:p>
        <w:p w14:paraId="4DD0CC9B" w14:textId="77777777" w:rsidR="002F6D93" w:rsidRPr="0021164B" w:rsidRDefault="002F6D93">
          <w:pPr>
            <w:autoSpaceDE w:val="0"/>
            <w:autoSpaceDN w:val="0"/>
            <w:ind w:hanging="640"/>
            <w:divId w:val="616134842"/>
            <w:rPr>
              <w:rFonts w:ascii="Times New Roman" w:eastAsia="Times New Roman" w:hAnsi="Times New Roman" w:cs="Times New Roman"/>
            </w:rPr>
          </w:pPr>
          <w:r w:rsidRPr="0021164B">
            <w:rPr>
              <w:rFonts w:ascii="Times New Roman" w:eastAsia="Times New Roman" w:hAnsi="Times New Roman" w:cs="Times New Roman"/>
            </w:rPr>
            <w:t xml:space="preserve">10. </w:t>
          </w:r>
          <w:r w:rsidRPr="0021164B">
            <w:rPr>
              <w:rFonts w:ascii="Times New Roman" w:eastAsia="Times New Roman" w:hAnsi="Times New Roman" w:cs="Times New Roman"/>
            </w:rPr>
            <w:tab/>
            <w:t xml:space="preserve">Usman, S., and A. Khattak. Beyond the Conventional: Exploring Pedestrian Safety on Interstates with Bayesian and Machine Learning Models. </w:t>
          </w:r>
          <w:r w:rsidRPr="0021164B">
            <w:rPr>
              <w:rFonts w:ascii="Times New Roman" w:eastAsia="Times New Roman" w:hAnsi="Times New Roman" w:cs="Times New Roman"/>
              <w:i/>
              <w:iCs/>
            </w:rPr>
            <w:t>Journal of Safety Research</w:t>
          </w:r>
          <w:r w:rsidRPr="0021164B">
            <w:rPr>
              <w:rFonts w:ascii="Times New Roman" w:eastAsia="Times New Roman" w:hAnsi="Times New Roman" w:cs="Times New Roman"/>
            </w:rPr>
            <w:t>, Vol. 94, 2025, pp. 141–156. https://doi.org/10.1016/j.jsr.2025.06.018.</w:t>
          </w:r>
        </w:p>
        <w:p w14:paraId="5E4629DA" w14:textId="77777777" w:rsidR="002F6D93" w:rsidRPr="0021164B" w:rsidRDefault="002F6D93">
          <w:pPr>
            <w:autoSpaceDE w:val="0"/>
            <w:autoSpaceDN w:val="0"/>
            <w:ind w:hanging="640"/>
            <w:divId w:val="34159788"/>
            <w:rPr>
              <w:rFonts w:ascii="Times New Roman" w:eastAsia="Times New Roman" w:hAnsi="Times New Roman" w:cs="Times New Roman"/>
            </w:rPr>
          </w:pPr>
          <w:r w:rsidRPr="0021164B">
            <w:rPr>
              <w:rFonts w:ascii="Times New Roman" w:eastAsia="Times New Roman" w:hAnsi="Times New Roman" w:cs="Times New Roman"/>
            </w:rPr>
            <w:t xml:space="preserve">11. </w:t>
          </w:r>
          <w:r w:rsidRPr="0021164B">
            <w:rPr>
              <w:rFonts w:ascii="Times New Roman" w:eastAsia="Times New Roman" w:hAnsi="Times New Roman" w:cs="Times New Roman"/>
            </w:rPr>
            <w:tab/>
            <w:t xml:space="preserve">Das, S., S. Ashraf, A. Dutta, and L. N. Tran. Pedestrians under Influence (PUI) Crashes: Patterns from Correspondence Regression Analysis. </w:t>
          </w:r>
          <w:r w:rsidRPr="0021164B">
            <w:rPr>
              <w:rFonts w:ascii="Times New Roman" w:eastAsia="Times New Roman" w:hAnsi="Times New Roman" w:cs="Times New Roman"/>
              <w:i/>
              <w:iCs/>
            </w:rPr>
            <w:t>Journal of Safety Research</w:t>
          </w:r>
          <w:r w:rsidRPr="0021164B">
            <w:rPr>
              <w:rFonts w:ascii="Times New Roman" w:eastAsia="Times New Roman" w:hAnsi="Times New Roman" w:cs="Times New Roman"/>
            </w:rPr>
            <w:t>, Vol. 75, 2020, pp. 14–23. https://doi.org/10.1016/j.jsr.2020.07.001.</w:t>
          </w:r>
        </w:p>
        <w:p w14:paraId="44C07E57" w14:textId="77777777" w:rsidR="002F6D93" w:rsidRPr="0021164B" w:rsidRDefault="002F6D93">
          <w:pPr>
            <w:autoSpaceDE w:val="0"/>
            <w:autoSpaceDN w:val="0"/>
            <w:ind w:hanging="640"/>
            <w:divId w:val="200283588"/>
            <w:rPr>
              <w:rFonts w:ascii="Times New Roman" w:eastAsia="Times New Roman" w:hAnsi="Times New Roman" w:cs="Times New Roman"/>
            </w:rPr>
          </w:pPr>
          <w:r w:rsidRPr="0021164B">
            <w:rPr>
              <w:rFonts w:ascii="Times New Roman" w:eastAsia="Times New Roman" w:hAnsi="Times New Roman" w:cs="Times New Roman"/>
            </w:rPr>
            <w:t xml:space="preserve">12. </w:t>
          </w:r>
          <w:r w:rsidRPr="0021164B">
            <w:rPr>
              <w:rFonts w:ascii="Times New Roman" w:eastAsia="Times New Roman" w:hAnsi="Times New Roman" w:cs="Times New Roman"/>
            </w:rPr>
            <w:tab/>
            <w:t xml:space="preserve">Chen, Z., and W. (David) Fan. A Multinomial Logit Model of Pedestrian-Vehicle Crash Severity in North Carolina. </w:t>
          </w:r>
          <w:r w:rsidRPr="0021164B">
            <w:rPr>
              <w:rFonts w:ascii="Times New Roman" w:eastAsia="Times New Roman" w:hAnsi="Times New Roman" w:cs="Times New Roman"/>
              <w:i/>
              <w:iCs/>
            </w:rPr>
            <w:t>International Journal of Transportation Science and Technology</w:t>
          </w:r>
          <w:r w:rsidRPr="0021164B">
            <w:rPr>
              <w:rFonts w:ascii="Times New Roman" w:eastAsia="Times New Roman" w:hAnsi="Times New Roman" w:cs="Times New Roman"/>
            </w:rPr>
            <w:t>, Vol. 8, No. 1, 2019, pp. 43–52. https://doi.org/10.1016/j.ijtst.2018.10.001.</w:t>
          </w:r>
        </w:p>
        <w:p w14:paraId="27BBA9E5" w14:textId="77777777" w:rsidR="002F6D93" w:rsidRPr="0021164B" w:rsidRDefault="002F6D93">
          <w:pPr>
            <w:autoSpaceDE w:val="0"/>
            <w:autoSpaceDN w:val="0"/>
            <w:ind w:hanging="640"/>
            <w:divId w:val="1077246774"/>
            <w:rPr>
              <w:rFonts w:ascii="Times New Roman" w:eastAsia="Times New Roman" w:hAnsi="Times New Roman" w:cs="Times New Roman"/>
            </w:rPr>
          </w:pPr>
          <w:r w:rsidRPr="0021164B">
            <w:rPr>
              <w:rFonts w:ascii="Times New Roman" w:eastAsia="Times New Roman" w:hAnsi="Times New Roman" w:cs="Times New Roman"/>
            </w:rPr>
            <w:t xml:space="preserve">13. </w:t>
          </w:r>
          <w:r w:rsidRPr="0021164B">
            <w:rPr>
              <w:rFonts w:ascii="Times New Roman" w:eastAsia="Times New Roman" w:hAnsi="Times New Roman" w:cs="Times New Roman"/>
            </w:rPr>
            <w:tab/>
            <w:t xml:space="preserve">Aziz, H. M. A., S. V. Ukkusuri, and S. Hasan. Exploring the Determinants of Pedestrian-Vehicle Crash Severity in New York City. </w:t>
          </w:r>
          <w:r w:rsidRPr="0021164B">
            <w:rPr>
              <w:rFonts w:ascii="Times New Roman" w:eastAsia="Times New Roman" w:hAnsi="Times New Roman" w:cs="Times New Roman"/>
              <w:i/>
              <w:iCs/>
            </w:rPr>
            <w:t>Accident Analysis and Prevention</w:t>
          </w:r>
          <w:r w:rsidRPr="0021164B">
            <w:rPr>
              <w:rFonts w:ascii="Times New Roman" w:eastAsia="Times New Roman" w:hAnsi="Times New Roman" w:cs="Times New Roman"/>
            </w:rPr>
            <w:t>, Vol. 50, 2013, pp. 1298–1309. https://doi.org/10.1016/j.aap.2012.09.034.</w:t>
          </w:r>
        </w:p>
        <w:p w14:paraId="65718B4F" w14:textId="77777777" w:rsidR="002F6D93" w:rsidRPr="0021164B" w:rsidRDefault="002F6D93">
          <w:pPr>
            <w:autoSpaceDE w:val="0"/>
            <w:autoSpaceDN w:val="0"/>
            <w:ind w:hanging="640"/>
            <w:divId w:val="426316075"/>
            <w:rPr>
              <w:rFonts w:ascii="Times New Roman" w:eastAsia="Times New Roman" w:hAnsi="Times New Roman" w:cs="Times New Roman"/>
            </w:rPr>
          </w:pPr>
          <w:r w:rsidRPr="0021164B">
            <w:rPr>
              <w:rFonts w:ascii="Times New Roman" w:eastAsia="Times New Roman" w:hAnsi="Times New Roman" w:cs="Times New Roman"/>
            </w:rPr>
            <w:lastRenderedPageBreak/>
            <w:t xml:space="preserve">14. </w:t>
          </w:r>
          <w:r w:rsidRPr="0021164B">
            <w:rPr>
              <w:rFonts w:ascii="Times New Roman" w:eastAsia="Times New Roman" w:hAnsi="Times New Roman" w:cs="Times New Roman"/>
            </w:rPr>
            <w:tab/>
            <w:t xml:space="preserve">Chimba, D., A. Musinguzi, and E. </w:t>
          </w:r>
          <w:proofErr w:type="spellStart"/>
          <w:r w:rsidRPr="0021164B">
            <w:rPr>
              <w:rFonts w:ascii="Times New Roman" w:eastAsia="Times New Roman" w:hAnsi="Times New Roman" w:cs="Times New Roman"/>
            </w:rPr>
            <w:t>Kidando</w:t>
          </w:r>
          <w:proofErr w:type="spellEnd"/>
          <w:r w:rsidRPr="0021164B">
            <w:rPr>
              <w:rFonts w:ascii="Times New Roman" w:eastAsia="Times New Roman" w:hAnsi="Times New Roman" w:cs="Times New Roman"/>
            </w:rPr>
            <w:t xml:space="preserve">. Associating Pedestrian Crashes with Demographic and Socioeconomic Factors. </w:t>
          </w:r>
          <w:r w:rsidRPr="0021164B">
            <w:rPr>
              <w:rFonts w:ascii="Times New Roman" w:eastAsia="Times New Roman" w:hAnsi="Times New Roman" w:cs="Times New Roman"/>
              <w:i/>
              <w:iCs/>
            </w:rPr>
            <w:t>Case Studies on Transport Policy</w:t>
          </w:r>
          <w:r w:rsidRPr="0021164B">
            <w:rPr>
              <w:rFonts w:ascii="Times New Roman" w:eastAsia="Times New Roman" w:hAnsi="Times New Roman" w:cs="Times New Roman"/>
            </w:rPr>
            <w:t>, Vol. 6, No. 1, 2018, pp. 11–16. https://doi.org/10.1016/j.cstp.2018.01.006.</w:t>
          </w:r>
        </w:p>
        <w:p w14:paraId="4FFA3CBA" w14:textId="77777777" w:rsidR="002F6D93" w:rsidRPr="0021164B" w:rsidRDefault="002F6D93">
          <w:pPr>
            <w:autoSpaceDE w:val="0"/>
            <w:autoSpaceDN w:val="0"/>
            <w:ind w:hanging="640"/>
            <w:divId w:val="1948123481"/>
            <w:rPr>
              <w:rFonts w:ascii="Times New Roman" w:eastAsia="Times New Roman" w:hAnsi="Times New Roman" w:cs="Times New Roman"/>
            </w:rPr>
          </w:pPr>
          <w:r w:rsidRPr="0021164B">
            <w:rPr>
              <w:rFonts w:ascii="Times New Roman" w:eastAsia="Times New Roman" w:hAnsi="Times New Roman" w:cs="Times New Roman"/>
            </w:rPr>
            <w:t xml:space="preserve">15. </w:t>
          </w:r>
          <w:r w:rsidRPr="0021164B">
            <w:rPr>
              <w:rFonts w:ascii="Times New Roman" w:eastAsia="Times New Roman" w:hAnsi="Times New Roman" w:cs="Times New Roman"/>
            </w:rPr>
            <w:tab/>
            <w:t xml:space="preserve">Sanders, R. L., and R. J. Schneider. An Exploration of Pedestrian Fatalities by Race in the United States. </w:t>
          </w:r>
          <w:r w:rsidRPr="0021164B">
            <w:rPr>
              <w:rFonts w:ascii="Times New Roman" w:eastAsia="Times New Roman" w:hAnsi="Times New Roman" w:cs="Times New Roman"/>
              <w:i/>
              <w:iCs/>
            </w:rPr>
            <w:t>Transportation Research Part D: Transport and Environment</w:t>
          </w:r>
          <w:r w:rsidRPr="0021164B">
            <w:rPr>
              <w:rFonts w:ascii="Times New Roman" w:eastAsia="Times New Roman" w:hAnsi="Times New Roman" w:cs="Times New Roman"/>
            </w:rPr>
            <w:t>, Vol. 107, 2022. https://doi.org/10.1016/j.trd.2022.103298.</w:t>
          </w:r>
        </w:p>
        <w:p w14:paraId="4DF87C0B" w14:textId="77777777" w:rsidR="002F6D93" w:rsidRPr="0021164B" w:rsidRDefault="002F6D93">
          <w:pPr>
            <w:autoSpaceDE w:val="0"/>
            <w:autoSpaceDN w:val="0"/>
            <w:ind w:hanging="640"/>
            <w:divId w:val="1872036619"/>
            <w:rPr>
              <w:rFonts w:ascii="Times New Roman" w:eastAsia="Times New Roman" w:hAnsi="Times New Roman" w:cs="Times New Roman"/>
            </w:rPr>
          </w:pPr>
          <w:r w:rsidRPr="0021164B">
            <w:rPr>
              <w:rFonts w:ascii="Times New Roman" w:eastAsia="Times New Roman" w:hAnsi="Times New Roman" w:cs="Times New Roman"/>
            </w:rPr>
            <w:t xml:space="preserve">16. </w:t>
          </w:r>
          <w:r w:rsidRPr="0021164B">
            <w:rPr>
              <w:rFonts w:ascii="Times New Roman" w:eastAsia="Times New Roman" w:hAnsi="Times New Roman" w:cs="Times New Roman"/>
            </w:rPr>
            <w:tab/>
            <w:t xml:space="preserve">Pan, G., L. Fu, and L. </w:t>
          </w:r>
          <w:proofErr w:type="spellStart"/>
          <w:r w:rsidRPr="0021164B">
            <w:rPr>
              <w:rFonts w:ascii="Times New Roman" w:eastAsia="Times New Roman" w:hAnsi="Times New Roman" w:cs="Times New Roman"/>
            </w:rPr>
            <w:t>Thakali</w:t>
          </w:r>
          <w:proofErr w:type="spellEnd"/>
          <w:r w:rsidRPr="0021164B">
            <w:rPr>
              <w:rFonts w:ascii="Times New Roman" w:eastAsia="Times New Roman" w:hAnsi="Times New Roman" w:cs="Times New Roman"/>
            </w:rPr>
            <w:t xml:space="preserve">. Development of a Global Road Safety Performance Function Using Deep Neural Networks. </w:t>
          </w:r>
          <w:r w:rsidRPr="0021164B">
            <w:rPr>
              <w:rFonts w:ascii="Times New Roman" w:eastAsia="Times New Roman" w:hAnsi="Times New Roman" w:cs="Times New Roman"/>
              <w:i/>
              <w:iCs/>
            </w:rPr>
            <w:t>International Journal of Transportation Science and Technology</w:t>
          </w:r>
          <w:r w:rsidRPr="0021164B">
            <w:rPr>
              <w:rFonts w:ascii="Times New Roman" w:eastAsia="Times New Roman" w:hAnsi="Times New Roman" w:cs="Times New Roman"/>
            </w:rPr>
            <w:t>, Vol. 6, No. 3, 2017, pp. 159–173. https://doi.org/10.1016/j.ijtst.2017.07.004.</w:t>
          </w:r>
        </w:p>
        <w:p w14:paraId="50BB8EFB" w14:textId="77777777" w:rsidR="002F6D93" w:rsidRPr="0021164B" w:rsidRDefault="002F6D93">
          <w:pPr>
            <w:autoSpaceDE w:val="0"/>
            <w:autoSpaceDN w:val="0"/>
            <w:ind w:hanging="640"/>
            <w:divId w:val="2042320446"/>
            <w:rPr>
              <w:rFonts w:ascii="Times New Roman" w:eastAsia="Times New Roman" w:hAnsi="Times New Roman" w:cs="Times New Roman"/>
            </w:rPr>
          </w:pPr>
          <w:r w:rsidRPr="0021164B">
            <w:rPr>
              <w:rFonts w:ascii="Times New Roman" w:eastAsia="Times New Roman" w:hAnsi="Times New Roman" w:cs="Times New Roman"/>
            </w:rPr>
            <w:t xml:space="preserve">17. </w:t>
          </w:r>
          <w:r w:rsidRPr="0021164B">
            <w:rPr>
              <w:rFonts w:ascii="Times New Roman" w:eastAsia="Times New Roman" w:hAnsi="Times New Roman" w:cs="Times New Roman"/>
            </w:rPr>
            <w:tab/>
            <w:t xml:space="preserve">Ahmad, N., B. Wali, and A. J. Khattak. Heterogeneous Ensemble Learning for Enhanced Crash Forecasts – A Frequentist and Machine Learning Based Stacking Framework. </w:t>
          </w:r>
          <w:r w:rsidRPr="0021164B">
            <w:rPr>
              <w:rFonts w:ascii="Times New Roman" w:eastAsia="Times New Roman" w:hAnsi="Times New Roman" w:cs="Times New Roman"/>
              <w:i/>
              <w:iCs/>
            </w:rPr>
            <w:t>Journal of Safety Research</w:t>
          </w:r>
          <w:r w:rsidRPr="0021164B">
            <w:rPr>
              <w:rFonts w:ascii="Times New Roman" w:eastAsia="Times New Roman" w:hAnsi="Times New Roman" w:cs="Times New Roman"/>
            </w:rPr>
            <w:t>, Vol. 84, 2023, pp. 418–434. https://doi.org/10.1016/j.jsr.2022.12.005.</w:t>
          </w:r>
        </w:p>
        <w:p w14:paraId="46691CFB" w14:textId="77777777" w:rsidR="002F6D93" w:rsidRPr="0021164B" w:rsidRDefault="002F6D93">
          <w:pPr>
            <w:autoSpaceDE w:val="0"/>
            <w:autoSpaceDN w:val="0"/>
            <w:ind w:hanging="640"/>
            <w:divId w:val="1812747055"/>
            <w:rPr>
              <w:rFonts w:ascii="Times New Roman" w:eastAsia="Times New Roman" w:hAnsi="Times New Roman" w:cs="Times New Roman"/>
            </w:rPr>
          </w:pPr>
          <w:r w:rsidRPr="0021164B">
            <w:rPr>
              <w:rFonts w:ascii="Times New Roman" w:eastAsia="Times New Roman" w:hAnsi="Times New Roman" w:cs="Times New Roman"/>
            </w:rPr>
            <w:t xml:space="preserve">18. </w:t>
          </w:r>
          <w:r w:rsidRPr="0021164B">
            <w:rPr>
              <w:rFonts w:ascii="Times New Roman" w:eastAsia="Times New Roman" w:hAnsi="Times New Roman" w:cs="Times New Roman"/>
            </w:rPr>
            <w:tab/>
            <w:t xml:space="preserve">Bhatt, S., E. Cameron, S. R. Flaxman, D. J. Weiss, D. L. Smith, and P. W. Gething. Improved Prediction Accuracy for Disease Risk Mapping Using Gaussian Process Stacked Generalization. </w:t>
          </w:r>
          <w:r w:rsidRPr="0021164B">
            <w:rPr>
              <w:rFonts w:ascii="Times New Roman" w:eastAsia="Times New Roman" w:hAnsi="Times New Roman" w:cs="Times New Roman"/>
              <w:i/>
              <w:iCs/>
            </w:rPr>
            <w:t>Journal of the Royal Society Interface</w:t>
          </w:r>
          <w:r w:rsidRPr="0021164B">
            <w:rPr>
              <w:rFonts w:ascii="Times New Roman" w:eastAsia="Times New Roman" w:hAnsi="Times New Roman" w:cs="Times New Roman"/>
            </w:rPr>
            <w:t>, Vol. 14, No. 134, 2017. https://doi.org/10.1098/rsif.2017.0520.</w:t>
          </w:r>
        </w:p>
        <w:p w14:paraId="4989B54E" w14:textId="77777777" w:rsidR="002F6D93" w:rsidRPr="0021164B" w:rsidRDefault="002F6D93">
          <w:pPr>
            <w:autoSpaceDE w:val="0"/>
            <w:autoSpaceDN w:val="0"/>
            <w:ind w:hanging="640"/>
            <w:divId w:val="2059623957"/>
            <w:rPr>
              <w:rFonts w:ascii="Times New Roman" w:eastAsia="Times New Roman" w:hAnsi="Times New Roman" w:cs="Times New Roman"/>
            </w:rPr>
          </w:pPr>
          <w:r w:rsidRPr="0021164B">
            <w:rPr>
              <w:rFonts w:ascii="Times New Roman" w:eastAsia="Times New Roman" w:hAnsi="Times New Roman" w:cs="Times New Roman"/>
            </w:rPr>
            <w:t xml:space="preserve">19. </w:t>
          </w:r>
          <w:r w:rsidRPr="0021164B">
            <w:rPr>
              <w:rFonts w:ascii="Times New Roman" w:eastAsia="Times New Roman" w:hAnsi="Times New Roman" w:cs="Times New Roman"/>
            </w:rPr>
            <w:tab/>
            <w:t xml:space="preserve">Chali, Y., S. A. Hasan, and M. </w:t>
          </w:r>
          <w:proofErr w:type="spellStart"/>
          <w:r w:rsidRPr="0021164B">
            <w:rPr>
              <w:rFonts w:ascii="Times New Roman" w:eastAsia="Times New Roman" w:hAnsi="Times New Roman" w:cs="Times New Roman"/>
            </w:rPr>
            <w:t>Mojahid</w:t>
          </w:r>
          <w:proofErr w:type="spellEnd"/>
          <w:r w:rsidRPr="0021164B">
            <w:rPr>
              <w:rFonts w:ascii="Times New Roman" w:eastAsia="Times New Roman" w:hAnsi="Times New Roman" w:cs="Times New Roman"/>
            </w:rPr>
            <w:t>. Complex Question Answering: Homogeneous or Heterogeneous, Which Ensemble Is Better? 2014.</w:t>
          </w:r>
        </w:p>
        <w:p w14:paraId="42FD4F4C" w14:textId="77777777" w:rsidR="002F6D93" w:rsidRPr="0021164B" w:rsidRDefault="002F6D93">
          <w:pPr>
            <w:autoSpaceDE w:val="0"/>
            <w:autoSpaceDN w:val="0"/>
            <w:ind w:hanging="640"/>
            <w:divId w:val="1285888111"/>
            <w:rPr>
              <w:rFonts w:ascii="Times New Roman" w:eastAsia="Times New Roman" w:hAnsi="Times New Roman" w:cs="Times New Roman"/>
            </w:rPr>
          </w:pPr>
          <w:r w:rsidRPr="0021164B">
            <w:rPr>
              <w:rFonts w:ascii="Times New Roman" w:eastAsia="Times New Roman" w:hAnsi="Times New Roman" w:cs="Times New Roman"/>
            </w:rPr>
            <w:t xml:space="preserve">20. </w:t>
          </w:r>
          <w:r w:rsidRPr="0021164B">
            <w:rPr>
              <w:rFonts w:ascii="Times New Roman" w:eastAsia="Times New Roman" w:hAnsi="Times New Roman" w:cs="Times New Roman"/>
            </w:rPr>
            <w:tab/>
          </w:r>
          <w:proofErr w:type="spellStart"/>
          <w:r w:rsidRPr="0021164B">
            <w:rPr>
              <w:rFonts w:ascii="Times New Roman" w:eastAsia="Times New Roman" w:hAnsi="Times New Roman" w:cs="Times New Roman"/>
            </w:rPr>
            <w:t>Petrakova</w:t>
          </w:r>
          <w:proofErr w:type="spellEnd"/>
          <w:r w:rsidRPr="0021164B">
            <w:rPr>
              <w:rFonts w:ascii="Times New Roman" w:eastAsia="Times New Roman" w:hAnsi="Times New Roman" w:cs="Times New Roman"/>
            </w:rPr>
            <w:t xml:space="preserve">, A., M. </w:t>
          </w:r>
          <w:proofErr w:type="spellStart"/>
          <w:r w:rsidRPr="0021164B">
            <w:rPr>
              <w:rFonts w:ascii="Times New Roman" w:eastAsia="Times New Roman" w:hAnsi="Times New Roman" w:cs="Times New Roman"/>
            </w:rPr>
            <w:t>Affenzeller</w:t>
          </w:r>
          <w:proofErr w:type="spellEnd"/>
          <w:r w:rsidRPr="0021164B">
            <w:rPr>
              <w:rFonts w:ascii="Times New Roman" w:eastAsia="Times New Roman" w:hAnsi="Times New Roman" w:cs="Times New Roman"/>
            </w:rPr>
            <w:t xml:space="preserve">, and G. </w:t>
          </w:r>
          <w:proofErr w:type="spellStart"/>
          <w:r w:rsidRPr="0021164B">
            <w:rPr>
              <w:rFonts w:ascii="Times New Roman" w:eastAsia="Times New Roman" w:hAnsi="Times New Roman" w:cs="Times New Roman"/>
            </w:rPr>
            <w:t>Merkurjeva</w:t>
          </w:r>
          <w:proofErr w:type="spellEnd"/>
          <w:r w:rsidRPr="0021164B">
            <w:rPr>
              <w:rFonts w:ascii="Times New Roman" w:eastAsia="Times New Roman" w:hAnsi="Times New Roman" w:cs="Times New Roman"/>
            </w:rPr>
            <w:t xml:space="preserve">. Heterogeneous versus Homogeneous Machine Learning Ensembles. </w:t>
          </w:r>
          <w:r w:rsidRPr="0021164B">
            <w:rPr>
              <w:rFonts w:ascii="Times New Roman" w:eastAsia="Times New Roman" w:hAnsi="Times New Roman" w:cs="Times New Roman"/>
              <w:i/>
              <w:iCs/>
            </w:rPr>
            <w:t>Information Technology and Management Science</w:t>
          </w:r>
          <w:r w:rsidRPr="0021164B">
            <w:rPr>
              <w:rFonts w:ascii="Times New Roman" w:eastAsia="Times New Roman" w:hAnsi="Times New Roman" w:cs="Times New Roman"/>
            </w:rPr>
            <w:t>, Vol. 18, No. 1, 2015, pp. 135–140.</w:t>
          </w:r>
        </w:p>
        <w:p w14:paraId="0AD7E7E9" w14:textId="77777777" w:rsidR="002F6D93" w:rsidRPr="0021164B" w:rsidRDefault="002F6D93">
          <w:pPr>
            <w:autoSpaceDE w:val="0"/>
            <w:autoSpaceDN w:val="0"/>
            <w:ind w:hanging="640"/>
            <w:divId w:val="956790256"/>
            <w:rPr>
              <w:rFonts w:ascii="Times New Roman" w:eastAsia="Times New Roman" w:hAnsi="Times New Roman" w:cs="Times New Roman"/>
            </w:rPr>
          </w:pPr>
          <w:r w:rsidRPr="0021164B">
            <w:rPr>
              <w:rFonts w:ascii="Times New Roman" w:eastAsia="Times New Roman" w:hAnsi="Times New Roman" w:cs="Times New Roman"/>
            </w:rPr>
            <w:t xml:space="preserve">21. </w:t>
          </w:r>
          <w:r w:rsidRPr="0021164B">
            <w:rPr>
              <w:rFonts w:ascii="Times New Roman" w:eastAsia="Times New Roman" w:hAnsi="Times New Roman" w:cs="Times New Roman"/>
            </w:rPr>
            <w:tab/>
            <w:t>Transportation Disadvantaged Census Tracts. Historically Disadvantaged Communities. https://www.transportation.gov/priorities/equity/justice40/transportation-disadvantaged-census-tracts-historically-disadvantaged. Accessed May 10, 2023.</w:t>
          </w:r>
        </w:p>
        <w:p w14:paraId="17E88C32" w14:textId="77777777" w:rsidR="002F6D93" w:rsidRPr="0021164B" w:rsidRDefault="002F6D93">
          <w:pPr>
            <w:autoSpaceDE w:val="0"/>
            <w:autoSpaceDN w:val="0"/>
            <w:ind w:hanging="640"/>
            <w:divId w:val="2126190755"/>
            <w:rPr>
              <w:rFonts w:ascii="Times New Roman" w:eastAsia="Times New Roman" w:hAnsi="Times New Roman" w:cs="Times New Roman"/>
            </w:rPr>
          </w:pPr>
          <w:r w:rsidRPr="0021164B">
            <w:rPr>
              <w:rFonts w:ascii="Times New Roman" w:eastAsia="Times New Roman" w:hAnsi="Times New Roman" w:cs="Times New Roman"/>
            </w:rPr>
            <w:t xml:space="preserve">22. </w:t>
          </w:r>
          <w:r w:rsidRPr="0021164B">
            <w:rPr>
              <w:rFonts w:ascii="Times New Roman" w:eastAsia="Times New Roman" w:hAnsi="Times New Roman" w:cs="Times New Roman"/>
            </w:rPr>
            <w:tab/>
            <w:t xml:space="preserve">Wolpert, D. Stacked Generalization. </w:t>
          </w:r>
          <w:r w:rsidRPr="0021164B">
            <w:rPr>
              <w:rFonts w:ascii="Times New Roman" w:eastAsia="Times New Roman" w:hAnsi="Times New Roman" w:cs="Times New Roman"/>
              <w:i/>
              <w:iCs/>
            </w:rPr>
            <w:t>Neural Networks</w:t>
          </w:r>
          <w:r w:rsidRPr="0021164B">
            <w:rPr>
              <w:rFonts w:ascii="Times New Roman" w:eastAsia="Times New Roman" w:hAnsi="Times New Roman" w:cs="Times New Roman"/>
            </w:rPr>
            <w:t>, Vol. 5, No. 2, 1992, pp. 241–259.</w:t>
          </w:r>
        </w:p>
        <w:p w14:paraId="4F5716A1" w14:textId="77777777" w:rsidR="002F6D93" w:rsidRPr="0021164B" w:rsidRDefault="002F6D93">
          <w:pPr>
            <w:autoSpaceDE w:val="0"/>
            <w:autoSpaceDN w:val="0"/>
            <w:ind w:hanging="640"/>
            <w:divId w:val="534274091"/>
            <w:rPr>
              <w:rFonts w:ascii="Times New Roman" w:eastAsia="Times New Roman" w:hAnsi="Times New Roman" w:cs="Times New Roman"/>
            </w:rPr>
          </w:pPr>
          <w:r w:rsidRPr="0021164B">
            <w:rPr>
              <w:rFonts w:ascii="Times New Roman" w:eastAsia="Times New Roman" w:hAnsi="Times New Roman" w:cs="Times New Roman"/>
            </w:rPr>
            <w:t xml:space="preserve">23. </w:t>
          </w:r>
          <w:r w:rsidRPr="0021164B">
            <w:rPr>
              <w:rFonts w:ascii="Times New Roman" w:eastAsia="Times New Roman" w:hAnsi="Times New Roman" w:cs="Times New Roman"/>
            </w:rPr>
            <w:tab/>
          </w:r>
          <w:proofErr w:type="spellStart"/>
          <w:r w:rsidRPr="0021164B">
            <w:rPr>
              <w:rFonts w:ascii="Times New Roman" w:eastAsia="Times New Roman" w:hAnsi="Times New Roman" w:cs="Times New Roman"/>
            </w:rPr>
            <w:t>Torgo</w:t>
          </w:r>
          <w:proofErr w:type="spellEnd"/>
          <w:r w:rsidRPr="0021164B">
            <w:rPr>
              <w:rFonts w:ascii="Times New Roman" w:eastAsia="Times New Roman" w:hAnsi="Times New Roman" w:cs="Times New Roman"/>
            </w:rPr>
            <w:t xml:space="preserve">, L. Inductive Learning of Tree-Based Regression Models. </w:t>
          </w:r>
          <w:proofErr w:type="spellStart"/>
          <w:r w:rsidRPr="0021164B">
            <w:rPr>
              <w:rFonts w:ascii="Times New Roman" w:eastAsia="Times New Roman" w:hAnsi="Times New Roman" w:cs="Times New Roman"/>
              <w:i/>
              <w:iCs/>
            </w:rPr>
            <w:t>Universidade</w:t>
          </w:r>
          <w:proofErr w:type="spellEnd"/>
          <w:r w:rsidRPr="0021164B">
            <w:rPr>
              <w:rFonts w:ascii="Times New Roman" w:eastAsia="Times New Roman" w:hAnsi="Times New Roman" w:cs="Times New Roman"/>
              <w:i/>
              <w:iCs/>
            </w:rPr>
            <w:t xml:space="preserve"> do Porto.</w:t>
          </w:r>
          <w:r w:rsidRPr="0021164B">
            <w:rPr>
              <w:rFonts w:ascii="Times New Roman" w:eastAsia="Times New Roman" w:hAnsi="Times New Roman" w:cs="Times New Roman"/>
            </w:rPr>
            <w:t>, 1999.</w:t>
          </w:r>
        </w:p>
        <w:p w14:paraId="5B0C0EBB" w14:textId="77777777" w:rsidR="002F6D93" w:rsidRPr="0021164B" w:rsidRDefault="002F6D93">
          <w:pPr>
            <w:autoSpaceDE w:val="0"/>
            <w:autoSpaceDN w:val="0"/>
            <w:ind w:hanging="640"/>
            <w:divId w:val="222523865"/>
            <w:rPr>
              <w:rFonts w:ascii="Times New Roman" w:eastAsia="Times New Roman" w:hAnsi="Times New Roman" w:cs="Times New Roman"/>
            </w:rPr>
          </w:pPr>
          <w:r w:rsidRPr="0021164B">
            <w:rPr>
              <w:rFonts w:ascii="Times New Roman" w:eastAsia="Times New Roman" w:hAnsi="Times New Roman" w:cs="Times New Roman"/>
            </w:rPr>
            <w:t xml:space="preserve">24. </w:t>
          </w:r>
          <w:r w:rsidRPr="0021164B">
            <w:rPr>
              <w:rFonts w:ascii="Times New Roman" w:eastAsia="Times New Roman" w:hAnsi="Times New Roman" w:cs="Times New Roman"/>
            </w:rPr>
            <w:tab/>
          </w:r>
          <w:proofErr w:type="spellStart"/>
          <w:r w:rsidRPr="0021164B">
            <w:rPr>
              <w:rFonts w:ascii="Times New Roman" w:eastAsia="Times New Roman" w:hAnsi="Times New Roman" w:cs="Times New Roman"/>
            </w:rPr>
            <w:t>Kotsiantis</w:t>
          </w:r>
          <w:proofErr w:type="spellEnd"/>
          <w:r w:rsidRPr="0021164B">
            <w:rPr>
              <w:rFonts w:ascii="Times New Roman" w:eastAsia="Times New Roman" w:hAnsi="Times New Roman" w:cs="Times New Roman"/>
            </w:rPr>
            <w:t xml:space="preserve">, S. B. Decision Trees: A Recent Overview. </w:t>
          </w:r>
          <w:r w:rsidRPr="0021164B">
            <w:rPr>
              <w:rFonts w:ascii="Times New Roman" w:eastAsia="Times New Roman" w:hAnsi="Times New Roman" w:cs="Times New Roman"/>
              <w:i/>
              <w:iCs/>
            </w:rPr>
            <w:t>Artificial Intelligence Review</w:t>
          </w:r>
          <w:r w:rsidRPr="0021164B">
            <w:rPr>
              <w:rFonts w:ascii="Times New Roman" w:eastAsia="Times New Roman" w:hAnsi="Times New Roman" w:cs="Times New Roman"/>
            </w:rPr>
            <w:t>, Vol. 39, 2013, pp. 261–283.</w:t>
          </w:r>
        </w:p>
        <w:p w14:paraId="789DF984" w14:textId="77777777" w:rsidR="002F6D93" w:rsidRPr="0021164B" w:rsidRDefault="002F6D93">
          <w:pPr>
            <w:autoSpaceDE w:val="0"/>
            <w:autoSpaceDN w:val="0"/>
            <w:ind w:hanging="640"/>
            <w:divId w:val="314648807"/>
            <w:rPr>
              <w:rFonts w:ascii="Times New Roman" w:eastAsia="Times New Roman" w:hAnsi="Times New Roman" w:cs="Times New Roman"/>
            </w:rPr>
          </w:pPr>
          <w:r w:rsidRPr="0021164B">
            <w:rPr>
              <w:rFonts w:ascii="Times New Roman" w:eastAsia="Times New Roman" w:hAnsi="Times New Roman" w:cs="Times New Roman"/>
            </w:rPr>
            <w:t xml:space="preserve">25. </w:t>
          </w:r>
          <w:r w:rsidRPr="0021164B">
            <w:rPr>
              <w:rFonts w:ascii="Times New Roman" w:eastAsia="Times New Roman" w:hAnsi="Times New Roman" w:cs="Times New Roman"/>
            </w:rPr>
            <w:tab/>
            <w:t xml:space="preserve">Friedman, J. Greedy Function Approximation: A Gradient Boosting Machine. </w:t>
          </w:r>
          <w:r w:rsidRPr="0021164B">
            <w:rPr>
              <w:rFonts w:ascii="Times New Roman" w:eastAsia="Times New Roman" w:hAnsi="Times New Roman" w:cs="Times New Roman"/>
              <w:i/>
              <w:iCs/>
            </w:rPr>
            <w:t>The Annals of Statistics</w:t>
          </w:r>
          <w:r w:rsidRPr="0021164B">
            <w:rPr>
              <w:rFonts w:ascii="Times New Roman" w:eastAsia="Times New Roman" w:hAnsi="Times New Roman" w:cs="Times New Roman"/>
            </w:rPr>
            <w:t>, Vol. 29, No. 5, 2001, pp. 1189–1232.</w:t>
          </w:r>
        </w:p>
        <w:p w14:paraId="5F7A3822" w14:textId="77777777" w:rsidR="002F6D93" w:rsidRPr="0021164B" w:rsidRDefault="002F6D93">
          <w:pPr>
            <w:autoSpaceDE w:val="0"/>
            <w:autoSpaceDN w:val="0"/>
            <w:ind w:hanging="640"/>
            <w:divId w:val="2001958534"/>
            <w:rPr>
              <w:rFonts w:ascii="Times New Roman" w:eastAsia="Times New Roman" w:hAnsi="Times New Roman" w:cs="Times New Roman"/>
            </w:rPr>
          </w:pPr>
          <w:r w:rsidRPr="0021164B">
            <w:rPr>
              <w:rFonts w:ascii="Times New Roman" w:eastAsia="Times New Roman" w:hAnsi="Times New Roman" w:cs="Times New Roman"/>
            </w:rPr>
            <w:t xml:space="preserve">26. </w:t>
          </w:r>
          <w:r w:rsidRPr="0021164B">
            <w:rPr>
              <w:rFonts w:ascii="Times New Roman" w:eastAsia="Times New Roman" w:hAnsi="Times New Roman" w:cs="Times New Roman"/>
            </w:rPr>
            <w:tab/>
            <w:t xml:space="preserve">Breiman, L. Random Forests. </w:t>
          </w:r>
          <w:r w:rsidRPr="0021164B">
            <w:rPr>
              <w:rFonts w:ascii="Times New Roman" w:eastAsia="Times New Roman" w:hAnsi="Times New Roman" w:cs="Times New Roman"/>
              <w:i/>
              <w:iCs/>
            </w:rPr>
            <w:t>Machine Learning</w:t>
          </w:r>
          <w:r w:rsidRPr="0021164B">
            <w:rPr>
              <w:rFonts w:ascii="Times New Roman" w:eastAsia="Times New Roman" w:hAnsi="Times New Roman" w:cs="Times New Roman"/>
            </w:rPr>
            <w:t>, Vol. 45, 2001, pp. 5–32.</w:t>
          </w:r>
        </w:p>
        <w:p w14:paraId="6EC861DE" w14:textId="77777777" w:rsidR="002F6D93" w:rsidRPr="0021164B" w:rsidRDefault="002F6D93">
          <w:pPr>
            <w:autoSpaceDE w:val="0"/>
            <w:autoSpaceDN w:val="0"/>
            <w:ind w:hanging="640"/>
            <w:divId w:val="2082214072"/>
            <w:rPr>
              <w:rFonts w:ascii="Times New Roman" w:eastAsia="Times New Roman" w:hAnsi="Times New Roman" w:cs="Times New Roman"/>
            </w:rPr>
          </w:pPr>
          <w:r w:rsidRPr="0021164B">
            <w:rPr>
              <w:rFonts w:ascii="Times New Roman" w:eastAsia="Times New Roman" w:hAnsi="Times New Roman" w:cs="Times New Roman"/>
            </w:rPr>
            <w:t xml:space="preserve">27. </w:t>
          </w:r>
          <w:r w:rsidRPr="0021164B">
            <w:rPr>
              <w:rFonts w:ascii="Times New Roman" w:eastAsia="Times New Roman" w:hAnsi="Times New Roman" w:cs="Times New Roman"/>
            </w:rPr>
            <w:tab/>
            <w:t xml:space="preserve">Parmar, A., R. </w:t>
          </w:r>
          <w:proofErr w:type="spellStart"/>
          <w:r w:rsidRPr="0021164B">
            <w:rPr>
              <w:rFonts w:ascii="Times New Roman" w:eastAsia="Times New Roman" w:hAnsi="Times New Roman" w:cs="Times New Roman"/>
            </w:rPr>
            <w:t>Katariya</w:t>
          </w:r>
          <w:proofErr w:type="spellEnd"/>
          <w:r w:rsidRPr="0021164B">
            <w:rPr>
              <w:rFonts w:ascii="Times New Roman" w:eastAsia="Times New Roman" w:hAnsi="Times New Roman" w:cs="Times New Roman"/>
            </w:rPr>
            <w:t xml:space="preserve">, and V. Patel. A Review </w:t>
          </w:r>
          <w:proofErr w:type="gramStart"/>
          <w:r w:rsidRPr="0021164B">
            <w:rPr>
              <w:rFonts w:ascii="Times New Roman" w:eastAsia="Times New Roman" w:hAnsi="Times New Roman" w:cs="Times New Roman"/>
            </w:rPr>
            <w:t>on</w:t>
          </w:r>
          <w:proofErr w:type="gramEnd"/>
          <w:r w:rsidRPr="0021164B">
            <w:rPr>
              <w:rFonts w:ascii="Times New Roman" w:eastAsia="Times New Roman" w:hAnsi="Times New Roman" w:cs="Times New Roman"/>
            </w:rPr>
            <w:t xml:space="preserve"> Random Forest: An Ensemble Classifier. 2018.</w:t>
          </w:r>
        </w:p>
        <w:p w14:paraId="185F629C" w14:textId="77777777" w:rsidR="002F6D93" w:rsidRPr="0021164B" w:rsidRDefault="002F6D93">
          <w:pPr>
            <w:autoSpaceDE w:val="0"/>
            <w:autoSpaceDN w:val="0"/>
            <w:ind w:hanging="640"/>
            <w:divId w:val="487936763"/>
            <w:rPr>
              <w:rFonts w:ascii="Times New Roman" w:eastAsia="Times New Roman" w:hAnsi="Times New Roman" w:cs="Times New Roman"/>
            </w:rPr>
          </w:pPr>
          <w:r w:rsidRPr="0021164B">
            <w:rPr>
              <w:rFonts w:ascii="Times New Roman" w:eastAsia="Times New Roman" w:hAnsi="Times New Roman" w:cs="Times New Roman"/>
            </w:rPr>
            <w:t xml:space="preserve">28. </w:t>
          </w:r>
          <w:r w:rsidRPr="0021164B">
            <w:rPr>
              <w:rFonts w:ascii="Times New Roman" w:eastAsia="Times New Roman" w:hAnsi="Times New Roman" w:cs="Times New Roman"/>
            </w:rPr>
            <w:tab/>
            <w:t xml:space="preserve">Usman, S., A. Khattak, and L. Patwary. Nighttime Pedestrian Safety in Different Communities: Application of Artificial Intelligence Techniques. </w:t>
          </w:r>
          <w:r w:rsidRPr="0021164B">
            <w:rPr>
              <w:rFonts w:ascii="Times New Roman" w:eastAsia="Times New Roman" w:hAnsi="Times New Roman" w:cs="Times New Roman"/>
              <w:i/>
              <w:iCs/>
            </w:rPr>
            <w:t>Journal of Safety Research</w:t>
          </w:r>
          <w:r w:rsidRPr="0021164B">
            <w:rPr>
              <w:rFonts w:ascii="Times New Roman" w:eastAsia="Times New Roman" w:hAnsi="Times New Roman" w:cs="Times New Roman"/>
            </w:rPr>
            <w:t>, Vol. 94, 2025, pp. 340–361. https://doi.org/10.1016/j.jsr.2025.06.028.</w:t>
          </w:r>
        </w:p>
        <w:p w14:paraId="1E56AFF3" w14:textId="77777777" w:rsidR="002F6D93" w:rsidRPr="0021164B" w:rsidRDefault="002F6D93">
          <w:pPr>
            <w:autoSpaceDE w:val="0"/>
            <w:autoSpaceDN w:val="0"/>
            <w:ind w:hanging="640"/>
            <w:divId w:val="1601330185"/>
            <w:rPr>
              <w:rFonts w:ascii="Times New Roman" w:eastAsia="Times New Roman" w:hAnsi="Times New Roman" w:cs="Times New Roman"/>
            </w:rPr>
          </w:pPr>
          <w:r w:rsidRPr="0021164B">
            <w:rPr>
              <w:rFonts w:ascii="Times New Roman" w:eastAsia="Times New Roman" w:hAnsi="Times New Roman" w:cs="Times New Roman"/>
            </w:rPr>
            <w:lastRenderedPageBreak/>
            <w:t xml:space="preserve">29. </w:t>
          </w:r>
          <w:r w:rsidRPr="0021164B">
            <w:rPr>
              <w:rFonts w:ascii="Times New Roman" w:eastAsia="Times New Roman" w:hAnsi="Times New Roman" w:cs="Times New Roman"/>
            </w:rPr>
            <w:tab/>
            <w:t xml:space="preserve">Usman, S., A. Khattak, and A. L. Patwary. Are There Differences in Public Interest toward Automated Vehicles’ Ownership in Burdened and Non-Burdened Communities? </w:t>
          </w:r>
          <w:r w:rsidRPr="0021164B">
            <w:rPr>
              <w:rFonts w:ascii="Times New Roman" w:eastAsia="Times New Roman" w:hAnsi="Times New Roman" w:cs="Times New Roman"/>
              <w:i/>
              <w:iCs/>
            </w:rPr>
            <w:t>Transportation Planning and Technology</w:t>
          </w:r>
          <w:r w:rsidRPr="0021164B">
            <w:rPr>
              <w:rFonts w:ascii="Times New Roman" w:eastAsia="Times New Roman" w:hAnsi="Times New Roman" w:cs="Times New Roman"/>
            </w:rPr>
            <w:t>, 2025, pp. 1–28. https://doi.org/10.1080/03081060.2025.2546096.</w:t>
          </w:r>
        </w:p>
        <w:p w14:paraId="7EA8B65F" w14:textId="77777777" w:rsidR="002F6D93" w:rsidRPr="0021164B" w:rsidRDefault="002F6D93">
          <w:pPr>
            <w:autoSpaceDE w:val="0"/>
            <w:autoSpaceDN w:val="0"/>
            <w:ind w:hanging="640"/>
            <w:divId w:val="93592912"/>
            <w:rPr>
              <w:rFonts w:ascii="Times New Roman" w:eastAsia="Times New Roman" w:hAnsi="Times New Roman" w:cs="Times New Roman"/>
            </w:rPr>
          </w:pPr>
          <w:r w:rsidRPr="0021164B">
            <w:rPr>
              <w:rFonts w:ascii="Times New Roman" w:eastAsia="Times New Roman" w:hAnsi="Times New Roman" w:cs="Times New Roman"/>
            </w:rPr>
            <w:t xml:space="preserve">30. </w:t>
          </w:r>
          <w:r w:rsidRPr="0021164B">
            <w:rPr>
              <w:rFonts w:ascii="Times New Roman" w:eastAsia="Times New Roman" w:hAnsi="Times New Roman" w:cs="Times New Roman"/>
            </w:rPr>
            <w:tab/>
            <w:t xml:space="preserve">Khattak, A., S. Chakraborty, I. Mahdinia, and S. Usman. Safety Enhancement by Detecting Driver Impairment Through Analysis of Real-Time Volatilities. </w:t>
          </w:r>
          <w:r w:rsidRPr="0021164B">
            <w:rPr>
              <w:rFonts w:ascii="Times New Roman" w:eastAsia="Times New Roman" w:hAnsi="Times New Roman" w:cs="Times New Roman"/>
              <w:i/>
              <w:iCs/>
            </w:rPr>
            <w:t>Collaborative Sciences Center for Road Safety</w:t>
          </w:r>
          <w:r w:rsidRPr="0021164B">
            <w:rPr>
              <w:rFonts w:ascii="Times New Roman" w:eastAsia="Times New Roman" w:hAnsi="Times New Roman" w:cs="Times New Roman"/>
            </w:rPr>
            <w:t>, 2023, pp. 1–75.</w:t>
          </w:r>
        </w:p>
        <w:p w14:paraId="29694416" w14:textId="77777777" w:rsidR="002F6D93" w:rsidRPr="0021164B" w:rsidRDefault="002F6D93">
          <w:pPr>
            <w:autoSpaceDE w:val="0"/>
            <w:autoSpaceDN w:val="0"/>
            <w:ind w:hanging="640"/>
            <w:divId w:val="1618676478"/>
            <w:rPr>
              <w:rFonts w:ascii="Times New Roman" w:eastAsia="Times New Roman" w:hAnsi="Times New Roman" w:cs="Times New Roman"/>
            </w:rPr>
          </w:pPr>
          <w:r w:rsidRPr="0021164B">
            <w:rPr>
              <w:rFonts w:ascii="Times New Roman" w:eastAsia="Times New Roman" w:hAnsi="Times New Roman" w:cs="Times New Roman"/>
            </w:rPr>
            <w:t xml:space="preserve">31. </w:t>
          </w:r>
          <w:r w:rsidRPr="0021164B">
            <w:rPr>
              <w:rFonts w:ascii="Times New Roman" w:eastAsia="Times New Roman" w:hAnsi="Times New Roman" w:cs="Times New Roman"/>
            </w:rPr>
            <w:tab/>
            <w:t xml:space="preserve">Khattak, A., M. King, M. Adeel, S. Usman, and I. Mahdinia. Advancing Crash Investigation </w:t>
          </w:r>
          <w:proofErr w:type="gramStart"/>
          <w:r w:rsidRPr="0021164B">
            <w:rPr>
              <w:rFonts w:ascii="Times New Roman" w:eastAsia="Times New Roman" w:hAnsi="Times New Roman" w:cs="Times New Roman"/>
            </w:rPr>
            <w:t>With</w:t>
          </w:r>
          <w:proofErr w:type="gramEnd"/>
          <w:r w:rsidRPr="0021164B">
            <w:rPr>
              <w:rFonts w:ascii="Times New Roman" w:eastAsia="Times New Roman" w:hAnsi="Times New Roman" w:cs="Times New Roman"/>
            </w:rPr>
            <w:t xml:space="preserve"> Connected and Automated Vehicle Data–Phase 2. </w:t>
          </w:r>
          <w:r w:rsidRPr="0021164B">
            <w:rPr>
              <w:rFonts w:ascii="Times New Roman" w:eastAsia="Times New Roman" w:hAnsi="Times New Roman" w:cs="Times New Roman"/>
              <w:i/>
              <w:iCs/>
            </w:rPr>
            <w:t>Collaborative Sciences Center for Road Safety</w:t>
          </w:r>
          <w:r w:rsidRPr="0021164B">
            <w:rPr>
              <w:rFonts w:ascii="Times New Roman" w:eastAsia="Times New Roman" w:hAnsi="Times New Roman" w:cs="Times New Roman"/>
            </w:rPr>
            <w:t>, Vol. CSCRS R-42, 2024.</w:t>
          </w:r>
        </w:p>
        <w:p w14:paraId="4665D749" w14:textId="77777777" w:rsidR="002F6D93" w:rsidRPr="0021164B" w:rsidRDefault="002F6D93">
          <w:pPr>
            <w:autoSpaceDE w:val="0"/>
            <w:autoSpaceDN w:val="0"/>
            <w:ind w:hanging="640"/>
            <w:divId w:val="604308376"/>
            <w:rPr>
              <w:rFonts w:ascii="Times New Roman" w:eastAsia="Times New Roman" w:hAnsi="Times New Roman" w:cs="Times New Roman"/>
            </w:rPr>
          </w:pPr>
          <w:r w:rsidRPr="0021164B">
            <w:rPr>
              <w:rFonts w:ascii="Times New Roman" w:eastAsia="Times New Roman" w:hAnsi="Times New Roman" w:cs="Times New Roman"/>
            </w:rPr>
            <w:t xml:space="preserve">32. </w:t>
          </w:r>
          <w:r w:rsidRPr="0021164B">
            <w:rPr>
              <w:rFonts w:ascii="Times New Roman" w:eastAsia="Times New Roman" w:hAnsi="Times New Roman" w:cs="Times New Roman"/>
            </w:rPr>
            <w:tab/>
            <w:t xml:space="preserve">Adeel, M., M. King, S. Usman, and A. Khattak. Advancing Crash Investigation with Connected and Automated Vehicle Data: Insights from a Survey of Law Enforcement. </w:t>
          </w:r>
          <w:r w:rsidRPr="0021164B">
            <w:rPr>
              <w:rFonts w:ascii="Times New Roman" w:eastAsia="Times New Roman" w:hAnsi="Times New Roman" w:cs="Times New Roman"/>
              <w:i/>
              <w:iCs/>
            </w:rPr>
            <w:t>Journal of Transportation Safety &amp; Security</w:t>
          </w:r>
          <w:r w:rsidRPr="0021164B">
            <w:rPr>
              <w:rFonts w:ascii="Times New Roman" w:eastAsia="Times New Roman" w:hAnsi="Times New Roman" w:cs="Times New Roman"/>
            </w:rPr>
            <w:t>, 2025, pp. 1–30. https://doi.org/10.1080/19439962.2025.2462803.</w:t>
          </w:r>
        </w:p>
        <w:p w14:paraId="4C00D673" w14:textId="77777777" w:rsidR="002F6D93" w:rsidRPr="0021164B" w:rsidRDefault="002F6D93">
          <w:pPr>
            <w:autoSpaceDE w:val="0"/>
            <w:autoSpaceDN w:val="0"/>
            <w:ind w:hanging="640"/>
            <w:divId w:val="517423732"/>
            <w:rPr>
              <w:rFonts w:ascii="Times New Roman" w:eastAsia="Times New Roman" w:hAnsi="Times New Roman" w:cs="Times New Roman"/>
            </w:rPr>
          </w:pPr>
          <w:r w:rsidRPr="0021164B">
            <w:rPr>
              <w:rFonts w:ascii="Times New Roman" w:eastAsia="Times New Roman" w:hAnsi="Times New Roman" w:cs="Times New Roman"/>
            </w:rPr>
            <w:t xml:space="preserve">33. </w:t>
          </w:r>
          <w:r w:rsidRPr="0021164B">
            <w:rPr>
              <w:rFonts w:ascii="Times New Roman" w:eastAsia="Times New Roman" w:hAnsi="Times New Roman" w:cs="Times New Roman"/>
            </w:rPr>
            <w:tab/>
            <w:t xml:space="preserve">Ijaz, M., L. Lan, S. M. Usman, M. Zahid, and A. Jamal. Investigation of Factors Influencing Motorcyclist Injury Severity Using Random Parameters Logit Model with Heterogeneity in Means and Variances. </w:t>
          </w:r>
          <w:r w:rsidRPr="0021164B">
            <w:rPr>
              <w:rFonts w:ascii="Times New Roman" w:eastAsia="Times New Roman" w:hAnsi="Times New Roman" w:cs="Times New Roman"/>
              <w:i/>
              <w:iCs/>
            </w:rPr>
            <w:t>International journal of crashworthiness</w:t>
          </w:r>
          <w:r w:rsidRPr="0021164B">
            <w:rPr>
              <w:rFonts w:ascii="Times New Roman" w:eastAsia="Times New Roman" w:hAnsi="Times New Roman" w:cs="Times New Roman"/>
            </w:rPr>
            <w:t>, Vol. 27, No. 5, 2021, pp. 1412–1422. https://doi.org/10.1080/13588265.2021.1959153.</w:t>
          </w:r>
        </w:p>
        <w:p w14:paraId="572FC5D4" w14:textId="77777777" w:rsidR="002F6D93" w:rsidRPr="0021164B" w:rsidRDefault="002F6D93">
          <w:pPr>
            <w:autoSpaceDE w:val="0"/>
            <w:autoSpaceDN w:val="0"/>
            <w:ind w:hanging="640"/>
            <w:divId w:val="1687829594"/>
            <w:rPr>
              <w:rFonts w:ascii="Times New Roman" w:eastAsia="Times New Roman" w:hAnsi="Times New Roman" w:cs="Times New Roman"/>
            </w:rPr>
          </w:pPr>
          <w:r w:rsidRPr="0021164B">
            <w:rPr>
              <w:rFonts w:ascii="Times New Roman" w:eastAsia="Times New Roman" w:hAnsi="Times New Roman" w:cs="Times New Roman"/>
            </w:rPr>
            <w:t xml:space="preserve">34. </w:t>
          </w:r>
          <w:r w:rsidRPr="0021164B">
            <w:rPr>
              <w:rFonts w:ascii="Times New Roman" w:eastAsia="Times New Roman" w:hAnsi="Times New Roman" w:cs="Times New Roman"/>
            </w:rPr>
            <w:tab/>
            <w:t xml:space="preserve">Ijaz, M., L. Liu, Y. </w:t>
          </w:r>
          <w:proofErr w:type="spellStart"/>
          <w:r w:rsidRPr="0021164B">
            <w:rPr>
              <w:rFonts w:ascii="Times New Roman" w:eastAsia="Times New Roman" w:hAnsi="Times New Roman" w:cs="Times New Roman"/>
            </w:rPr>
            <w:t>Almarhabi</w:t>
          </w:r>
          <w:proofErr w:type="spellEnd"/>
          <w:r w:rsidRPr="0021164B">
            <w:rPr>
              <w:rFonts w:ascii="Times New Roman" w:eastAsia="Times New Roman" w:hAnsi="Times New Roman" w:cs="Times New Roman"/>
            </w:rPr>
            <w:t xml:space="preserve">, A. Jamal, S. M. Usman, and M. Zahid. Temporal Instability of Factors Affecting Injury Severity in Helmet-Wearing and Non-Helmet-Wearing Motorcycle Crashes: A Random Parameter Approach with Heterogeneity in Means and Variances. </w:t>
          </w:r>
          <w:r w:rsidRPr="0021164B">
            <w:rPr>
              <w:rFonts w:ascii="Times New Roman" w:eastAsia="Times New Roman" w:hAnsi="Times New Roman" w:cs="Times New Roman"/>
              <w:i/>
              <w:iCs/>
            </w:rPr>
            <w:t>International Journal of Environmental Research and Public Health</w:t>
          </w:r>
          <w:r w:rsidRPr="0021164B">
            <w:rPr>
              <w:rFonts w:ascii="Times New Roman" w:eastAsia="Times New Roman" w:hAnsi="Times New Roman" w:cs="Times New Roman"/>
            </w:rPr>
            <w:t>, Vol. 19, No. 17, 2022. https://doi.org/10.3390/ijerph191710526.</w:t>
          </w:r>
        </w:p>
        <w:p w14:paraId="5EC53DDD" w14:textId="77777777" w:rsidR="002F6D93" w:rsidRPr="0021164B" w:rsidRDefault="002F6D93">
          <w:pPr>
            <w:autoSpaceDE w:val="0"/>
            <w:autoSpaceDN w:val="0"/>
            <w:ind w:hanging="640"/>
            <w:divId w:val="2101636161"/>
            <w:rPr>
              <w:rFonts w:ascii="Times New Roman" w:eastAsia="Times New Roman" w:hAnsi="Times New Roman" w:cs="Times New Roman"/>
            </w:rPr>
          </w:pPr>
          <w:r w:rsidRPr="0021164B">
            <w:rPr>
              <w:rFonts w:ascii="Times New Roman" w:eastAsia="Times New Roman" w:hAnsi="Times New Roman" w:cs="Times New Roman"/>
            </w:rPr>
            <w:t xml:space="preserve">35. </w:t>
          </w:r>
          <w:r w:rsidRPr="0021164B">
            <w:rPr>
              <w:rFonts w:ascii="Times New Roman" w:eastAsia="Times New Roman" w:hAnsi="Times New Roman" w:cs="Times New Roman"/>
            </w:rPr>
            <w:tab/>
            <w:t xml:space="preserve">Rashid, H., S. Shah, and S. Usman. Factors Influencing Motorists’ Injury Severities: An Empirical Assessment of Crashes in District Peshawar, Pakistan. </w:t>
          </w:r>
          <w:r w:rsidRPr="0021164B">
            <w:rPr>
              <w:rFonts w:ascii="Times New Roman" w:eastAsia="Times New Roman" w:hAnsi="Times New Roman" w:cs="Times New Roman"/>
              <w:i/>
              <w:iCs/>
            </w:rPr>
            <w:t>Global Social Sciences Review, VIII</w:t>
          </w:r>
          <w:r w:rsidRPr="0021164B">
            <w:rPr>
              <w:rFonts w:ascii="Times New Roman" w:eastAsia="Times New Roman" w:hAnsi="Times New Roman" w:cs="Times New Roman"/>
            </w:rPr>
            <w:t>, 2023, pp. 211–224. https://doi.org/10.31703/gssr.2023(VIII-II).20.</w:t>
          </w:r>
        </w:p>
        <w:p w14:paraId="4FE33E0C" w14:textId="77777777" w:rsidR="002F6D93" w:rsidRPr="0021164B" w:rsidRDefault="002F6D93">
          <w:pPr>
            <w:autoSpaceDE w:val="0"/>
            <w:autoSpaceDN w:val="0"/>
            <w:ind w:hanging="640"/>
            <w:divId w:val="1451050067"/>
            <w:rPr>
              <w:rFonts w:ascii="Times New Roman" w:eastAsia="Times New Roman" w:hAnsi="Times New Roman" w:cs="Times New Roman"/>
            </w:rPr>
          </w:pPr>
          <w:r w:rsidRPr="0021164B">
            <w:rPr>
              <w:rFonts w:ascii="Times New Roman" w:eastAsia="Times New Roman" w:hAnsi="Times New Roman" w:cs="Times New Roman"/>
            </w:rPr>
            <w:t xml:space="preserve">36. </w:t>
          </w:r>
          <w:r w:rsidRPr="0021164B">
            <w:rPr>
              <w:rFonts w:ascii="Times New Roman" w:eastAsia="Times New Roman" w:hAnsi="Times New Roman" w:cs="Times New Roman"/>
            </w:rPr>
            <w:tab/>
            <w:t xml:space="preserve">Usman, S., and M. Adeel. Exploring University Campus Community’s Perceptions and Barriers toward Biking: A Case Study of the University of Tennessee Knoxville. </w:t>
          </w:r>
          <w:r w:rsidRPr="0021164B">
            <w:rPr>
              <w:rFonts w:ascii="Times New Roman" w:eastAsia="Times New Roman" w:hAnsi="Times New Roman" w:cs="Times New Roman"/>
              <w:i/>
              <w:iCs/>
            </w:rPr>
            <w:t>Journal of Transportation Technologies</w:t>
          </w:r>
          <w:r w:rsidRPr="0021164B">
            <w:rPr>
              <w:rFonts w:ascii="Times New Roman" w:eastAsia="Times New Roman" w:hAnsi="Times New Roman" w:cs="Times New Roman"/>
            </w:rPr>
            <w:t>, Vol. 14, No. 2, 2024, pp. 161–178. https://doi.org/10.4236/jtts.2024.142010.</w:t>
          </w:r>
        </w:p>
        <w:p w14:paraId="5BD02860" w14:textId="77777777" w:rsidR="002F6D93" w:rsidRPr="0021164B" w:rsidRDefault="002F6D93">
          <w:pPr>
            <w:autoSpaceDE w:val="0"/>
            <w:autoSpaceDN w:val="0"/>
            <w:ind w:hanging="640"/>
            <w:divId w:val="1411463470"/>
            <w:rPr>
              <w:rFonts w:ascii="Times New Roman" w:eastAsia="Times New Roman" w:hAnsi="Times New Roman" w:cs="Times New Roman"/>
            </w:rPr>
          </w:pPr>
          <w:r w:rsidRPr="0021164B">
            <w:rPr>
              <w:rFonts w:ascii="Times New Roman" w:eastAsia="Times New Roman" w:hAnsi="Times New Roman" w:cs="Times New Roman"/>
            </w:rPr>
            <w:t xml:space="preserve">37. </w:t>
          </w:r>
          <w:r w:rsidRPr="0021164B">
            <w:rPr>
              <w:rFonts w:ascii="Times New Roman" w:eastAsia="Times New Roman" w:hAnsi="Times New Roman" w:cs="Times New Roman"/>
            </w:rPr>
            <w:tab/>
            <w:t xml:space="preserve">Usman, S., A. Khattak, S. Chakraborty, I. Mahdinia, and R. Tavassoli. Detection of Distracted Driving through the Analysis of Real-Time Driver, Vehicle, and Roadway Volatilities. </w:t>
          </w:r>
          <w:r w:rsidRPr="0021164B">
            <w:rPr>
              <w:rFonts w:ascii="Times New Roman" w:eastAsia="Times New Roman" w:hAnsi="Times New Roman" w:cs="Times New Roman"/>
              <w:i/>
              <w:iCs/>
            </w:rPr>
            <w:t>Journal of Transportation Safety &amp; Security</w:t>
          </w:r>
          <w:r w:rsidRPr="0021164B">
            <w:rPr>
              <w:rFonts w:ascii="Times New Roman" w:eastAsia="Times New Roman" w:hAnsi="Times New Roman" w:cs="Times New Roman"/>
            </w:rPr>
            <w:t>, Vol. 16, No. 12, 2024, pp. 1426–1447. https://doi.org/10.1080/19439962.2024.2341393.</w:t>
          </w:r>
        </w:p>
        <w:p w14:paraId="7F05F32F" w14:textId="5BA9D8CB" w:rsidR="009E6116" w:rsidRPr="00FB2330" w:rsidRDefault="002F6D93" w:rsidP="00F60729">
          <w:pPr>
            <w:autoSpaceDE w:val="0"/>
            <w:autoSpaceDN w:val="0"/>
            <w:ind w:hanging="640"/>
            <w:jc w:val="both"/>
            <w:divId w:val="345013513"/>
            <w:rPr>
              <w:rFonts w:ascii="Times New Roman" w:eastAsia="Times New Roman" w:hAnsi="Times New Roman" w:cs="Times New Roman"/>
            </w:rPr>
          </w:pPr>
          <w:r>
            <w:rPr>
              <w:rFonts w:eastAsia="Times New Roman"/>
            </w:rPr>
            <w:t> </w:t>
          </w:r>
        </w:p>
      </w:sdtContent>
    </w:sdt>
    <w:sectPr w:rsidR="009E6116" w:rsidRPr="00FB2330" w:rsidSect="00137AC8">
      <w:pgSz w:w="12240" w:h="15840" w:code="1"/>
      <w:pgMar w:top="990" w:right="1440" w:bottom="36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8F433" w14:textId="77777777" w:rsidR="005C658D" w:rsidRDefault="005C658D">
      <w:pPr>
        <w:spacing w:after="0" w:line="240" w:lineRule="auto"/>
      </w:pPr>
      <w:r>
        <w:separator/>
      </w:r>
    </w:p>
  </w:endnote>
  <w:endnote w:type="continuationSeparator" w:id="0">
    <w:p w14:paraId="3FB096D4" w14:textId="77777777" w:rsidR="005C658D" w:rsidRDefault="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413115"/>
      <w:docPartObj>
        <w:docPartGallery w:val="Page Numbers (Bottom of Page)"/>
        <w:docPartUnique/>
      </w:docPartObj>
    </w:sdtPr>
    <w:sdtEndPr>
      <w:rPr>
        <w:rFonts w:ascii="Times New Roman" w:hAnsi="Times New Roman" w:cs="Times New Roman"/>
        <w:noProof/>
      </w:rPr>
    </w:sdtEndPr>
    <w:sdtContent>
      <w:p w14:paraId="7DD39558" w14:textId="27E4B426" w:rsidR="00A65B22" w:rsidRPr="00A65B22" w:rsidRDefault="001C2B88">
        <w:pPr>
          <w:pStyle w:val="Footer"/>
          <w:jc w:val="right"/>
          <w:rPr>
            <w:rFonts w:ascii="Times New Roman" w:hAnsi="Times New Roman" w:cs="Times New Roman"/>
          </w:rPr>
        </w:pPr>
        <w:r w:rsidRPr="00A65B22">
          <w:rPr>
            <w:rFonts w:ascii="Times New Roman" w:hAnsi="Times New Roman" w:cs="Times New Roman"/>
          </w:rPr>
          <w:fldChar w:fldCharType="begin"/>
        </w:r>
        <w:r w:rsidRPr="00A65B22">
          <w:rPr>
            <w:rFonts w:ascii="Times New Roman" w:hAnsi="Times New Roman" w:cs="Times New Roman"/>
          </w:rPr>
          <w:instrText xml:space="preserve"> PAGE   \* MERGEFORMAT </w:instrText>
        </w:r>
        <w:r w:rsidRPr="00A65B22">
          <w:rPr>
            <w:rFonts w:ascii="Times New Roman" w:hAnsi="Times New Roman" w:cs="Times New Roman"/>
          </w:rPr>
          <w:fldChar w:fldCharType="separate"/>
        </w:r>
        <w:r w:rsidRPr="00A65B22">
          <w:rPr>
            <w:rFonts w:ascii="Times New Roman" w:hAnsi="Times New Roman" w:cs="Times New Roman"/>
            <w:noProof/>
          </w:rPr>
          <w:t>2</w:t>
        </w:r>
        <w:r w:rsidRPr="00A65B22">
          <w:rPr>
            <w:rFonts w:ascii="Times New Roman" w:hAnsi="Times New Roman" w:cs="Times New Roman"/>
            <w:noProof/>
          </w:rPr>
          <w:fldChar w:fldCharType="end"/>
        </w:r>
      </w:p>
    </w:sdtContent>
  </w:sdt>
  <w:p w14:paraId="18942A98" w14:textId="77777777" w:rsidR="00A65B22" w:rsidRDefault="00A65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085644"/>
      <w:docPartObj>
        <w:docPartGallery w:val="Page Numbers (Bottom of Page)"/>
        <w:docPartUnique/>
      </w:docPartObj>
    </w:sdtPr>
    <w:sdtEndPr>
      <w:rPr>
        <w:rFonts w:ascii="Times New Roman" w:hAnsi="Times New Roman" w:cs="Times New Roman"/>
        <w:noProof/>
      </w:rPr>
    </w:sdtEndPr>
    <w:sdtContent>
      <w:p w14:paraId="6F6677CF" w14:textId="56BC8DEE" w:rsidR="009B5CCE" w:rsidRPr="00A65B22" w:rsidRDefault="001C2B88">
        <w:pPr>
          <w:pStyle w:val="Footer"/>
          <w:jc w:val="right"/>
          <w:rPr>
            <w:rFonts w:ascii="Times New Roman" w:hAnsi="Times New Roman" w:cs="Times New Roman"/>
          </w:rPr>
        </w:pPr>
        <w:r w:rsidRPr="00A65B22">
          <w:rPr>
            <w:rFonts w:ascii="Times New Roman" w:hAnsi="Times New Roman" w:cs="Times New Roman"/>
          </w:rPr>
          <w:fldChar w:fldCharType="begin"/>
        </w:r>
        <w:r w:rsidRPr="00A65B22">
          <w:rPr>
            <w:rFonts w:ascii="Times New Roman" w:hAnsi="Times New Roman" w:cs="Times New Roman"/>
          </w:rPr>
          <w:instrText xml:space="preserve"> PAGE   \* MERGEFORMAT </w:instrText>
        </w:r>
        <w:r w:rsidRPr="00A65B22">
          <w:rPr>
            <w:rFonts w:ascii="Times New Roman" w:hAnsi="Times New Roman" w:cs="Times New Roman"/>
          </w:rPr>
          <w:fldChar w:fldCharType="separate"/>
        </w:r>
        <w:r w:rsidRPr="00A65B22">
          <w:rPr>
            <w:rFonts w:ascii="Times New Roman" w:hAnsi="Times New Roman" w:cs="Times New Roman"/>
            <w:noProof/>
          </w:rPr>
          <w:t>2</w:t>
        </w:r>
        <w:r w:rsidRPr="00A65B22">
          <w:rPr>
            <w:rFonts w:ascii="Times New Roman" w:hAnsi="Times New Roman" w:cs="Times New Roman"/>
            <w:noProof/>
          </w:rPr>
          <w:fldChar w:fldCharType="end"/>
        </w:r>
      </w:p>
    </w:sdtContent>
  </w:sdt>
  <w:p w14:paraId="016734EF" w14:textId="77777777" w:rsidR="009B5CCE" w:rsidRDefault="009B5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ED51" w14:textId="77777777" w:rsidR="005C658D" w:rsidRDefault="005C658D">
      <w:pPr>
        <w:spacing w:after="0" w:line="240" w:lineRule="auto"/>
      </w:pPr>
      <w:r>
        <w:separator/>
      </w:r>
    </w:p>
  </w:footnote>
  <w:footnote w:type="continuationSeparator" w:id="0">
    <w:p w14:paraId="2517F914" w14:textId="77777777" w:rsidR="005C658D" w:rsidRDefault="005C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FB87" w14:textId="254ECAA2" w:rsidR="00674193" w:rsidRPr="004A02E2" w:rsidRDefault="001C2B88">
    <w:pPr>
      <w:pStyle w:val="Header"/>
      <w:rPr>
        <w:rFonts w:ascii="Times New Roman" w:hAnsi="Times New Roman" w:cs="Times New Roman"/>
        <w:i/>
        <w:iCs/>
        <w:sz w:val="24"/>
        <w:szCs w:val="24"/>
      </w:rPr>
    </w:pPr>
    <w:r w:rsidRPr="004A02E2">
      <w:rPr>
        <w:rFonts w:ascii="Times New Roman" w:hAnsi="Times New Roman" w:cs="Times New Roman"/>
        <w:i/>
        <w:iCs/>
        <w:sz w:val="24"/>
        <w:szCs w:val="24"/>
      </w:rPr>
      <w:t xml:space="preserve">Usman, Khattak, </w:t>
    </w:r>
    <w:r w:rsidR="00F27C31">
      <w:rPr>
        <w:rFonts w:ascii="Times New Roman" w:hAnsi="Times New Roman" w:cs="Times New Roman"/>
        <w:i/>
        <w:iCs/>
        <w:sz w:val="24"/>
        <w:szCs w:val="24"/>
      </w:rPr>
      <w:t>Patwary</w:t>
    </w:r>
  </w:p>
  <w:p w14:paraId="7CF69C84" w14:textId="77777777" w:rsidR="00A83C0B" w:rsidRDefault="00A83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3470C"/>
    <w:multiLevelType w:val="hybridMultilevel"/>
    <w:tmpl w:val="E304AF22"/>
    <w:lvl w:ilvl="0" w:tplc="7180B46E">
      <w:start w:val="1"/>
      <w:numFmt w:val="decimal"/>
      <w:lvlText w:val="%1."/>
      <w:lvlJc w:val="left"/>
      <w:pPr>
        <w:ind w:left="720" w:hanging="360"/>
      </w:pPr>
      <w:rPr>
        <w:rFonts w:hint="default"/>
        <w:b/>
        <w:bCs/>
      </w:rPr>
    </w:lvl>
    <w:lvl w:ilvl="1" w:tplc="5F243F2A" w:tentative="1">
      <w:start w:val="1"/>
      <w:numFmt w:val="lowerLetter"/>
      <w:lvlText w:val="%2."/>
      <w:lvlJc w:val="left"/>
      <w:pPr>
        <w:ind w:left="1440" w:hanging="360"/>
      </w:pPr>
    </w:lvl>
    <w:lvl w:ilvl="2" w:tplc="970AC616" w:tentative="1">
      <w:start w:val="1"/>
      <w:numFmt w:val="lowerRoman"/>
      <w:lvlText w:val="%3."/>
      <w:lvlJc w:val="right"/>
      <w:pPr>
        <w:ind w:left="2160" w:hanging="180"/>
      </w:pPr>
    </w:lvl>
    <w:lvl w:ilvl="3" w:tplc="DA081096" w:tentative="1">
      <w:start w:val="1"/>
      <w:numFmt w:val="decimal"/>
      <w:lvlText w:val="%4."/>
      <w:lvlJc w:val="left"/>
      <w:pPr>
        <w:ind w:left="2880" w:hanging="360"/>
      </w:pPr>
    </w:lvl>
    <w:lvl w:ilvl="4" w:tplc="B7EEA94E" w:tentative="1">
      <w:start w:val="1"/>
      <w:numFmt w:val="lowerLetter"/>
      <w:lvlText w:val="%5."/>
      <w:lvlJc w:val="left"/>
      <w:pPr>
        <w:ind w:left="3600" w:hanging="360"/>
      </w:pPr>
    </w:lvl>
    <w:lvl w:ilvl="5" w:tplc="C92E6ED0" w:tentative="1">
      <w:start w:val="1"/>
      <w:numFmt w:val="lowerRoman"/>
      <w:lvlText w:val="%6."/>
      <w:lvlJc w:val="right"/>
      <w:pPr>
        <w:ind w:left="4320" w:hanging="180"/>
      </w:pPr>
    </w:lvl>
    <w:lvl w:ilvl="6" w:tplc="8CAC4E04" w:tentative="1">
      <w:start w:val="1"/>
      <w:numFmt w:val="decimal"/>
      <w:lvlText w:val="%7."/>
      <w:lvlJc w:val="left"/>
      <w:pPr>
        <w:ind w:left="5040" w:hanging="360"/>
      </w:pPr>
    </w:lvl>
    <w:lvl w:ilvl="7" w:tplc="530A3EDA" w:tentative="1">
      <w:start w:val="1"/>
      <w:numFmt w:val="lowerLetter"/>
      <w:lvlText w:val="%8."/>
      <w:lvlJc w:val="left"/>
      <w:pPr>
        <w:ind w:left="5760" w:hanging="360"/>
      </w:pPr>
    </w:lvl>
    <w:lvl w:ilvl="8" w:tplc="AD2CFE98" w:tentative="1">
      <w:start w:val="1"/>
      <w:numFmt w:val="lowerRoman"/>
      <w:lvlText w:val="%9."/>
      <w:lvlJc w:val="right"/>
      <w:pPr>
        <w:ind w:left="6480" w:hanging="180"/>
      </w:pPr>
    </w:lvl>
  </w:abstractNum>
  <w:abstractNum w:abstractNumId="1" w15:restartNumberingAfterBreak="0">
    <w:nsid w:val="78D546F4"/>
    <w:multiLevelType w:val="hybridMultilevel"/>
    <w:tmpl w:val="C430EE94"/>
    <w:lvl w:ilvl="0" w:tplc="089ED48E">
      <w:start w:val="1"/>
      <w:numFmt w:val="decimal"/>
      <w:lvlText w:val="%1."/>
      <w:lvlJc w:val="left"/>
      <w:pPr>
        <w:ind w:left="720" w:hanging="360"/>
      </w:pPr>
      <w:rPr>
        <w:rFonts w:hint="default"/>
      </w:rPr>
    </w:lvl>
    <w:lvl w:ilvl="1" w:tplc="C5E0C3E6" w:tentative="1">
      <w:start w:val="1"/>
      <w:numFmt w:val="lowerLetter"/>
      <w:lvlText w:val="%2."/>
      <w:lvlJc w:val="left"/>
      <w:pPr>
        <w:ind w:left="1440" w:hanging="360"/>
      </w:pPr>
    </w:lvl>
    <w:lvl w:ilvl="2" w:tplc="D7D253F8" w:tentative="1">
      <w:start w:val="1"/>
      <w:numFmt w:val="lowerRoman"/>
      <w:lvlText w:val="%3."/>
      <w:lvlJc w:val="right"/>
      <w:pPr>
        <w:ind w:left="2160" w:hanging="180"/>
      </w:pPr>
    </w:lvl>
    <w:lvl w:ilvl="3" w:tplc="A5E60F3C" w:tentative="1">
      <w:start w:val="1"/>
      <w:numFmt w:val="decimal"/>
      <w:lvlText w:val="%4."/>
      <w:lvlJc w:val="left"/>
      <w:pPr>
        <w:ind w:left="2880" w:hanging="360"/>
      </w:pPr>
    </w:lvl>
    <w:lvl w:ilvl="4" w:tplc="DA32457E" w:tentative="1">
      <w:start w:val="1"/>
      <w:numFmt w:val="lowerLetter"/>
      <w:lvlText w:val="%5."/>
      <w:lvlJc w:val="left"/>
      <w:pPr>
        <w:ind w:left="3600" w:hanging="360"/>
      </w:pPr>
    </w:lvl>
    <w:lvl w:ilvl="5" w:tplc="7C24DD84" w:tentative="1">
      <w:start w:val="1"/>
      <w:numFmt w:val="lowerRoman"/>
      <w:lvlText w:val="%6."/>
      <w:lvlJc w:val="right"/>
      <w:pPr>
        <w:ind w:left="4320" w:hanging="180"/>
      </w:pPr>
    </w:lvl>
    <w:lvl w:ilvl="6" w:tplc="CBF4CEAE" w:tentative="1">
      <w:start w:val="1"/>
      <w:numFmt w:val="decimal"/>
      <w:lvlText w:val="%7."/>
      <w:lvlJc w:val="left"/>
      <w:pPr>
        <w:ind w:left="5040" w:hanging="360"/>
      </w:pPr>
    </w:lvl>
    <w:lvl w:ilvl="7" w:tplc="5DEA3B3E" w:tentative="1">
      <w:start w:val="1"/>
      <w:numFmt w:val="lowerLetter"/>
      <w:lvlText w:val="%8."/>
      <w:lvlJc w:val="left"/>
      <w:pPr>
        <w:ind w:left="5760" w:hanging="360"/>
      </w:pPr>
    </w:lvl>
    <w:lvl w:ilvl="8" w:tplc="4552B48E" w:tentative="1">
      <w:start w:val="1"/>
      <w:numFmt w:val="lowerRoman"/>
      <w:lvlText w:val="%9."/>
      <w:lvlJc w:val="right"/>
      <w:pPr>
        <w:ind w:left="6480" w:hanging="180"/>
      </w:pPr>
    </w:lvl>
  </w:abstractNum>
  <w:num w:numId="1" w16cid:durableId="1240751303">
    <w:abstractNumId w:val="0"/>
  </w:num>
  <w:num w:numId="2" w16cid:durableId="47287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xNjK0MLM0NLA0MzZS0lEKTi0uzszPAykwrgUAcbm/ziwAAAA="/>
  </w:docVars>
  <w:rsids>
    <w:rsidRoot w:val="000978E4"/>
    <w:rsid w:val="00000EE3"/>
    <w:rsid w:val="00001207"/>
    <w:rsid w:val="00001A9A"/>
    <w:rsid w:val="00001B17"/>
    <w:rsid w:val="00004426"/>
    <w:rsid w:val="00005242"/>
    <w:rsid w:val="00005ADD"/>
    <w:rsid w:val="00005AF4"/>
    <w:rsid w:val="000108F0"/>
    <w:rsid w:val="00012495"/>
    <w:rsid w:val="000129BB"/>
    <w:rsid w:val="00012C93"/>
    <w:rsid w:val="00012CD2"/>
    <w:rsid w:val="00012D08"/>
    <w:rsid w:val="00012E36"/>
    <w:rsid w:val="00013101"/>
    <w:rsid w:val="00013463"/>
    <w:rsid w:val="00013AA4"/>
    <w:rsid w:val="00013B08"/>
    <w:rsid w:val="000147A4"/>
    <w:rsid w:val="0001559B"/>
    <w:rsid w:val="000159AD"/>
    <w:rsid w:val="00015D7F"/>
    <w:rsid w:val="000162D4"/>
    <w:rsid w:val="00017C65"/>
    <w:rsid w:val="000207C8"/>
    <w:rsid w:val="00020BAD"/>
    <w:rsid w:val="00021899"/>
    <w:rsid w:val="00021DD9"/>
    <w:rsid w:val="00023C88"/>
    <w:rsid w:val="00024531"/>
    <w:rsid w:val="00025118"/>
    <w:rsid w:val="0002581A"/>
    <w:rsid w:val="00027284"/>
    <w:rsid w:val="00027D9C"/>
    <w:rsid w:val="00027F4C"/>
    <w:rsid w:val="0003022D"/>
    <w:rsid w:val="00031019"/>
    <w:rsid w:val="00031369"/>
    <w:rsid w:val="0003351F"/>
    <w:rsid w:val="00034EFA"/>
    <w:rsid w:val="00035007"/>
    <w:rsid w:val="0003572D"/>
    <w:rsid w:val="000371DC"/>
    <w:rsid w:val="00037554"/>
    <w:rsid w:val="00037CCA"/>
    <w:rsid w:val="00040AB4"/>
    <w:rsid w:val="00040EA8"/>
    <w:rsid w:val="00041182"/>
    <w:rsid w:val="000417C4"/>
    <w:rsid w:val="00041BDC"/>
    <w:rsid w:val="00041F8E"/>
    <w:rsid w:val="00042038"/>
    <w:rsid w:val="0004237E"/>
    <w:rsid w:val="00042434"/>
    <w:rsid w:val="00042F6C"/>
    <w:rsid w:val="00043672"/>
    <w:rsid w:val="00043C0D"/>
    <w:rsid w:val="000440AD"/>
    <w:rsid w:val="00044ED1"/>
    <w:rsid w:val="00044FBE"/>
    <w:rsid w:val="00045101"/>
    <w:rsid w:val="0004526C"/>
    <w:rsid w:val="00045744"/>
    <w:rsid w:val="0004717F"/>
    <w:rsid w:val="000477B1"/>
    <w:rsid w:val="00047F86"/>
    <w:rsid w:val="000514AA"/>
    <w:rsid w:val="000516D1"/>
    <w:rsid w:val="00053320"/>
    <w:rsid w:val="000543EA"/>
    <w:rsid w:val="00054959"/>
    <w:rsid w:val="00054BC6"/>
    <w:rsid w:val="00055B94"/>
    <w:rsid w:val="00055F4C"/>
    <w:rsid w:val="0005684F"/>
    <w:rsid w:val="00056ADF"/>
    <w:rsid w:val="00057CC5"/>
    <w:rsid w:val="00060890"/>
    <w:rsid w:val="0006192A"/>
    <w:rsid w:val="0006327C"/>
    <w:rsid w:val="0006475C"/>
    <w:rsid w:val="00064BDC"/>
    <w:rsid w:val="000658D3"/>
    <w:rsid w:val="00065B26"/>
    <w:rsid w:val="0006636E"/>
    <w:rsid w:val="00066A82"/>
    <w:rsid w:val="000673E1"/>
    <w:rsid w:val="00067D7C"/>
    <w:rsid w:val="000702FB"/>
    <w:rsid w:val="00070881"/>
    <w:rsid w:val="00070A02"/>
    <w:rsid w:val="000724DC"/>
    <w:rsid w:val="0007286E"/>
    <w:rsid w:val="00072C43"/>
    <w:rsid w:val="000733C1"/>
    <w:rsid w:val="00073AFB"/>
    <w:rsid w:val="0007406F"/>
    <w:rsid w:val="0007471C"/>
    <w:rsid w:val="00074B05"/>
    <w:rsid w:val="00074EE5"/>
    <w:rsid w:val="00075E0A"/>
    <w:rsid w:val="0007721E"/>
    <w:rsid w:val="0007784D"/>
    <w:rsid w:val="00080877"/>
    <w:rsid w:val="000816C0"/>
    <w:rsid w:val="000817BB"/>
    <w:rsid w:val="00083847"/>
    <w:rsid w:val="0008400B"/>
    <w:rsid w:val="000840CE"/>
    <w:rsid w:val="00084571"/>
    <w:rsid w:val="0008458A"/>
    <w:rsid w:val="000845EE"/>
    <w:rsid w:val="00086A2A"/>
    <w:rsid w:val="000900A2"/>
    <w:rsid w:val="00090155"/>
    <w:rsid w:val="00090F36"/>
    <w:rsid w:val="00091444"/>
    <w:rsid w:val="00092B38"/>
    <w:rsid w:val="00092E01"/>
    <w:rsid w:val="000937BA"/>
    <w:rsid w:val="00093993"/>
    <w:rsid w:val="00093E8A"/>
    <w:rsid w:val="00093FF6"/>
    <w:rsid w:val="00094025"/>
    <w:rsid w:val="00095DE2"/>
    <w:rsid w:val="00096208"/>
    <w:rsid w:val="00097023"/>
    <w:rsid w:val="0009713B"/>
    <w:rsid w:val="000978E4"/>
    <w:rsid w:val="00097EB2"/>
    <w:rsid w:val="000A0270"/>
    <w:rsid w:val="000A068F"/>
    <w:rsid w:val="000A142A"/>
    <w:rsid w:val="000A1609"/>
    <w:rsid w:val="000A17A0"/>
    <w:rsid w:val="000A31B5"/>
    <w:rsid w:val="000A3C5D"/>
    <w:rsid w:val="000A4A61"/>
    <w:rsid w:val="000A4D44"/>
    <w:rsid w:val="000A5454"/>
    <w:rsid w:val="000A56B4"/>
    <w:rsid w:val="000A7512"/>
    <w:rsid w:val="000A7AF0"/>
    <w:rsid w:val="000A7D1F"/>
    <w:rsid w:val="000B1BD0"/>
    <w:rsid w:val="000B2A07"/>
    <w:rsid w:val="000B3312"/>
    <w:rsid w:val="000B3E6F"/>
    <w:rsid w:val="000B4ECA"/>
    <w:rsid w:val="000B4FA2"/>
    <w:rsid w:val="000B594C"/>
    <w:rsid w:val="000B7010"/>
    <w:rsid w:val="000C020D"/>
    <w:rsid w:val="000C0430"/>
    <w:rsid w:val="000C1254"/>
    <w:rsid w:val="000C12E7"/>
    <w:rsid w:val="000C1303"/>
    <w:rsid w:val="000C434C"/>
    <w:rsid w:val="000C483E"/>
    <w:rsid w:val="000C5620"/>
    <w:rsid w:val="000C6BA0"/>
    <w:rsid w:val="000C77AF"/>
    <w:rsid w:val="000D0C7D"/>
    <w:rsid w:val="000D187F"/>
    <w:rsid w:val="000D2BBD"/>
    <w:rsid w:val="000D2E4A"/>
    <w:rsid w:val="000D5FE2"/>
    <w:rsid w:val="000D60CF"/>
    <w:rsid w:val="000D635E"/>
    <w:rsid w:val="000D7126"/>
    <w:rsid w:val="000E0665"/>
    <w:rsid w:val="000E1639"/>
    <w:rsid w:val="000E1F30"/>
    <w:rsid w:val="000E28AE"/>
    <w:rsid w:val="000E324C"/>
    <w:rsid w:val="000E33A4"/>
    <w:rsid w:val="000E375B"/>
    <w:rsid w:val="000E4AB8"/>
    <w:rsid w:val="000E4B6B"/>
    <w:rsid w:val="000E4F59"/>
    <w:rsid w:val="000E5239"/>
    <w:rsid w:val="000E61C0"/>
    <w:rsid w:val="000E70E6"/>
    <w:rsid w:val="000F0AEA"/>
    <w:rsid w:val="000F2546"/>
    <w:rsid w:val="000F3194"/>
    <w:rsid w:val="000F3DD3"/>
    <w:rsid w:val="000F40C7"/>
    <w:rsid w:val="000F4270"/>
    <w:rsid w:val="000F524F"/>
    <w:rsid w:val="000F70E8"/>
    <w:rsid w:val="000F74B4"/>
    <w:rsid w:val="00100697"/>
    <w:rsid w:val="00100915"/>
    <w:rsid w:val="00100AC9"/>
    <w:rsid w:val="00100CB6"/>
    <w:rsid w:val="00101084"/>
    <w:rsid w:val="00101264"/>
    <w:rsid w:val="0010220F"/>
    <w:rsid w:val="00102849"/>
    <w:rsid w:val="00103471"/>
    <w:rsid w:val="00103996"/>
    <w:rsid w:val="00104590"/>
    <w:rsid w:val="00105304"/>
    <w:rsid w:val="001053B7"/>
    <w:rsid w:val="00105B3B"/>
    <w:rsid w:val="00106019"/>
    <w:rsid w:val="00106276"/>
    <w:rsid w:val="0010700C"/>
    <w:rsid w:val="001073D3"/>
    <w:rsid w:val="001075AC"/>
    <w:rsid w:val="00107911"/>
    <w:rsid w:val="001110B5"/>
    <w:rsid w:val="00111427"/>
    <w:rsid w:val="00111D08"/>
    <w:rsid w:val="00111FED"/>
    <w:rsid w:val="0011247B"/>
    <w:rsid w:val="001148BB"/>
    <w:rsid w:val="00115EA4"/>
    <w:rsid w:val="0011618E"/>
    <w:rsid w:val="00116B86"/>
    <w:rsid w:val="00116DB7"/>
    <w:rsid w:val="00117626"/>
    <w:rsid w:val="0011771B"/>
    <w:rsid w:val="00117F4D"/>
    <w:rsid w:val="0012185A"/>
    <w:rsid w:val="00122703"/>
    <w:rsid w:val="00122E52"/>
    <w:rsid w:val="00123159"/>
    <w:rsid w:val="00123796"/>
    <w:rsid w:val="00123DAF"/>
    <w:rsid w:val="0012427B"/>
    <w:rsid w:val="00125161"/>
    <w:rsid w:val="001253D8"/>
    <w:rsid w:val="001278F5"/>
    <w:rsid w:val="001304F5"/>
    <w:rsid w:val="001311C7"/>
    <w:rsid w:val="001312A5"/>
    <w:rsid w:val="001316D9"/>
    <w:rsid w:val="00131BDB"/>
    <w:rsid w:val="00131C41"/>
    <w:rsid w:val="001345AA"/>
    <w:rsid w:val="0013527F"/>
    <w:rsid w:val="00135526"/>
    <w:rsid w:val="00135968"/>
    <w:rsid w:val="00137A00"/>
    <w:rsid w:val="00137AC8"/>
    <w:rsid w:val="00141D46"/>
    <w:rsid w:val="00143574"/>
    <w:rsid w:val="00144E7F"/>
    <w:rsid w:val="00144EA7"/>
    <w:rsid w:val="00145C66"/>
    <w:rsid w:val="00146261"/>
    <w:rsid w:val="00146919"/>
    <w:rsid w:val="00146A97"/>
    <w:rsid w:val="00146FD1"/>
    <w:rsid w:val="001476CF"/>
    <w:rsid w:val="00147714"/>
    <w:rsid w:val="00150E0F"/>
    <w:rsid w:val="0015249B"/>
    <w:rsid w:val="00154F67"/>
    <w:rsid w:val="00155578"/>
    <w:rsid w:val="00156F26"/>
    <w:rsid w:val="0015760B"/>
    <w:rsid w:val="00157865"/>
    <w:rsid w:val="00160ACC"/>
    <w:rsid w:val="00160EE8"/>
    <w:rsid w:val="00162483"/>
    <w:rsid w:val="00162918"/>
    <w:rsid w:val="001632F7"/>
    <w:rsid w:val="0016348B"/>
    <w:rsid w:val="00164242"/>
    <w:rsid w:val="00164591"/>
    <w:rsid w:val="00164A48"/>
    <w:rsid w:val="00165865"/>
    <w:rsid w:val="00166241"/>
    <w:rsid w:val="00167144"/>
    <w:rsid w:val="0016758D"/>
    <w:rsid w:val="00170832"/>
    <w:rsid w:val="00170A25"/>
    <w:rsid w:val="001727FF"/>
    <w:rsid w:val="00172E49"/>
    <w:rsid w:val="00173405"/>
    <w:rsid w:val="0017385C"/>
    <w:rsid w:val="001756F2"/>
    <w:rsid w:val="00176254"/>
    <w:rsid w:val="0017635C"/>
    <w:rsid w:val="00177425"/>
    <w:rsid w:val="0017749F"/>
    <w:rsid w:val="001776EF"/>
    <w:rsid w:val="00177D16"/>
    <w:rsid w:val="001803D9"/>
    <w:rsid w:val="001803EF"/>
    <w:rsid w:val="00180F03"/>
    <w:rsid w:val="001817EE"/>
    <w:rsid w:val="001819A4"/>
    <w:rsid w:val="00181CEB"/>
    <w:rsid w:val="0018218F"/>
    <w:rsid w:val="00184EF0"/>
    <w:rsid w:val="001854A7"/>
    <w:rsid w:val="001856F8"/>
    <w:rsid w:val="001857B3"/>
    <w:rsid w:val="00187F23"/>
    <w:rsid w:val="00190927"/>
    <w:rsid w:val="00191112"/>
    <w:rsid w:val="00191182"/>
    <w:rsid w:val="00191203"/>
    <w:rsid w:val="00191593"/>
    <w:rsid w:val="00194DCD"/>
    <w:rsid w:val="00195DA3"/>
    <w:rsid w:val="00195FBD"/>
    <w:rsid w:val="0019624B"/>
    <w:rsid w:val="00196713"/>
    <w:rsid w:val="00196BB4"/>
    <w:rsid w:val="001975A0"/>
    <w:rsid w:val="00197B8F"/>
    <w:rsid w:val="00197E46"/>
    <w:rsid w:val="001A00C3"/>
    <w:rsid w:val="001A088A"/>
    <w:rsid w:val="001A0D61"/>
    <w:rsid w:val="001A0E7F"/>
    <w:rsid w:val="001A1394"/>
    <w:rsid w:val="001A140B"/>
    <w:rsid w:val="001A1CE6"/>
    <w:rsid w:val="001A225F"/>
    <w:rsid w:val="001A36B3"/>
    <w:rsid w:val="001A3DC4"/>
    <w:rsid w:val="001A3E09"/>
    <w:rsid w:val="001A5977"/>
    <w:rsid w:val="001A5C40"/>
    <w:rsid w:val="001A62FD"/>
    <w:rsid w:val="001A7277"/>
    <w:rsid w:val="001B0805"/>
    <w:rsid w:val="001B1961"/>
    <w:rsid w:val="001B1E32"/>
    <w:rsid w:val="001B2779"/>
    <w:rsid w:val="001B27EC"/>
    <w:rsid w:val="001B2B37"/>
    <w:rsid w:val="001B3767"/>
    <w:rsid w:val="001B4AEA"/>
    <w:rsid w:val="001B5052"/>
    <w:rsid w:val="001B5710"/>
    <w:rsid w:val="001B65FF"/>
    <w:rsid w:val="001B6BC6"/>
    <w:rsid w:val="001B766C"/>
    <w:rsid w:val="001C08E5"/>
    <w:rsid w:val="001C12A7"/>
    <w:rsid w:val="001C1432"/>
    <w:rsid w:val="001C183C"/>
    <w:rsid w:val="001C2B88"/>
    <w:rsid w:val="001C30C1"/>
    <w:rsid w:val="001C3ADF"/>
    <w:rsid w:val="001C4099"/>
    <w:rsid w:val="001C4304"/>
    <w:rsid w:val="001C4E26"/>
    <w:rsid w:val="001C543A"/>
    <w:rsid w:val="001C5DF1"/>
    <w:rsid w:val="001C6434"/>
    <w:rsid w:val="001D301C"/>
    <w:rsid w:val="001D397F"/>
    <w:rsid w:val="001D3C87"/>
    <w:rsid w:val="001D6139"/>
    <w:rsid w:val="001D61A3"/>
    <w:rsid w:val="001D63C3"/>
    <w:rsid w:val="001D67CC"/>
    <w:rsid w:val="001D6A62"/>
    <w:rsid w:val="001D6F62"/>
    <w:rsid w:val="001E1468"/>
    <w:rsid w:val="001E14BC"/>
    <w:rsid w:val="001E1C47"/>
    <w:rsid w:val="001E1EA3"/>
    <w:rsid w:val="001E212D"/>
    <w:rsid w:val="001E3236"/>
    <w:rsid w:val="001E4B15"/>
    <w:rsid w:val="001E504C"/>
    <w:rsid w:val="001E7BE9"/>
    <w:rsid w:val="001E7C79"/>
    <w:rsid w:val="001E7FFB"/>
    <w:rsid w:val="001F06E1"/>
    <w:rsid w:val="001F0A6C"/>
    <w:rsid w:val="001F10A4"/>
    <w:rsid w:val="001F1B9A"/>
    <w:rsid w:val="001F1CDF"/>
    <w:rsid w:val="001F2288"/>
    <w:rsid w:val="001F2A2C"/>
    <w:rsid w:val="001F2F97"/>
    <w:rsid w:val="001F35EE"/>
    <w:rsid w:val="001F52B5"/>
    <w:rsid w:val="001F578B"/>
    <w:rsid w:val="001F6935"/>
    <w:rsid w:val="001F7091"/>
    <w:rsid w:val="001F733B"/>
    <w:rsid w:val="00200E7E"/>
    <w:rsid w:val="00201104"/>
    <w:rsid w:val="00203022"/>
    <w:rsid w:val="0020345B"/>
    <w:rsid w:val="002036A1"/>
    <w:rsid w:val="00204CF2"/>
    <w:rsid w:val="00204D6B"/>
    <w:rsid w:val="00204E13"/>
    <w:rsid w:val="00205637"/>
    <w:rsid w:val="00206E02"/>
    <w:rsid w:val="0020772D"/>
    <w:rsid w:val="0020785A"/>
    <w:rsid w:val="0020799A"/>
    <w:rsid w:val="00207E64"/>
    <w:rsid w:val="0021164B"/>
    <w:rsid w:val="002119EB"/>
    <w:rsid w:val="0021300C"/>
    <w:rsid w:val="00213807"/>
    <w:rsid w:val="00213C08"/>
    <w:rsid w:val="00215782"/>
    <w:rsid w:val="00215AFB"/>
    <w:rsid w:val="00215F66"/>
    <w:rsid w:val="00215FA8"/>
    <w:rsid w:val="002164FE"/>
    <w:rsid w:val="0021791E"/>
    <w:rsid w:val="00220CCA"/>
    <w:rsid w:val="00222581"/>
    <w:rsid w:val="00223B14"/>
    <w:rsid w:val="00224508"/>
    <w:rsid w:val="0022492A"/>
    <w:rsid w:val="00225E3E"/>
    <w:rsid w:val="002263BC"/>
    <w:rsid w:val="00226C8E"/>
    <w:rsid w:val="0022745E"/>
    <w:rsid w:val="0023074C"/>
    <w:rsid w:val="00231C0E"/>
    <w:rsid w:val="00231C42"/>
    <w:rsid w:val="00231D41"/>
    <w:rsid w:val="00231ECE"/>
    <w:rsid w:val="0023206C"/>
    <w:rsid w:val="00232226"/>
    <w:rsid w:val="00233E84"/>
    <w:rsid w:val="00236606"/>
    <w:rsid w:val="00237282"/>
    <w:rsid w:val="0023771E"/>
    <w:rsid w:val="00240019"/>
    <w:rsid w:val="002404AF"/>
    <w:rsid w:val="002413F6"/>
    <w:rsid w:val="00243336"/>
    <w:rsid w:val="00243654"/>
    <w:rsid w:val="002449AE"/>
    <w:rsid w:val="00244FE9"/>
    <w:rsid w:val="002450B2"/>
    <w:rsid w:val="00246331"/>
    <w:rsid w:val="00246855"/>
    <w:rsid w:val="00250193"/>
    <w:rsid w:val="002501C5"/>
    <w:rsid w:val="002504E8"/>
    <w:rsid w:val="002515ED"/>
    <w:rsid w:val="00252086"/>
    <w:rsid w:val="002521D1"/>
    <w:rsid w:val="002523EE"/>
    <w:rsid w:val="0025371F"/>
    <w:rsid w:val="00253E83"/>
    <w:rsid w:val="00254650"/>
    <w:rsid w:val="00254906"/>
    <w:rsid w:val="002552C1"/>
    <w:rsid w:val="002567A4"/>
    <w:rsid w:val="00256BC7"/>
    <w:rsid w:val="00256DED"/>
    <w:rsid w:val="002637D3"/>
    <w:rsid w:val="002637E8"/>
    <w:rsid w:val="002638D5"/>
    <w:rsid w:val="00263986"/>
    <w:rsid w:val="002641B7"/>
    <w:rsid w:val="00264C6C"/>
    <w:rsid w:val="00264F40"/>
    <w:rsid w:val="00265E49"/>
    <w:rsid w:val="00265F0F"/>
    <w:rsid w:val="002670BA"/>
    <w:rsid w:val="00272EC2"/>
    <w:rsid w:val="002738F3"/>
    <w:rsid w:val="00274382"/>
    <w:rsid w:val="00275531"/>
    <w:rsid w:val="0028003A"/>
    <w:rsid w:val="0028022C"/>
    <w:rsid w:val="00280CF1"/>
    <w:rsid w:val="00280E7B"/>
    <w:rsid w:val="00280F02"/>
    <w:rsid w:val="00280FF9"/>
    <w:rsid w:val="00282021"/>
    <w:rsid w:val="002825F3"/>
    <w:rsid w:val="0028273A"/>
    <w:rsid w:val="00282826"/>
    <w:rsid w:val="00282B0F"/>
    <w:rsid w:val="002831DB"/>
    <w:rsid w:val="00283744"/>
    <w:rsid w:val="00283C6A"/>
    <w:rsid w:val="0028442D"/>
    <w:rsid w:val="0028453D"/>
    <w:rsid w:val="00285577"/>
    <w:rsid w:val="002861F5"/>
    <w:rsid w:val="0028657D"/>
    <w:rsid w:val="00286CF6"/>
    <w:rsid w:val="00286E25"/>
    <w:rsid w:val="0029041D"/>
    <w:rsid w:val="00290835"/>
    <w:rsid w:val="00290E99"/>
    <w:rsid w:val="00291941"/>
    <w:rsid w:val="002920AE"/>
    <w:rsid w:val="00292677"/>
    <w:rsid w:val="00293223"/>
    <w:rsid w:val="0029387A"/>
    <w:rsid w:val="00294488"/>
    <w:rsid w:val="002947EA"/>
    <w:rsid w:val="00294ABF"/>
    <w:rsid w:val="002958A7"/>
    <w:rsid w:val="002959B3"/>
    <w:rsid w:val="00297722"/>
    <w:rsid w:val="00297DA2"/>
    <w:rsid w:val="002A4CF5"/>
    <w:rsid w:val="002A5192"/>
    <w:rsid w:val="002A6212"/>
    <w:rsid w:val="002A7678"/>
    <w:rsid w:val="002A7932"/>
    <w:rsid w:val="002A7AFC"/>
    <w:rsid w:val="002B0B9C"/>
    <w:rsid w:val="002B0CD3"/>
    <w:rsid w:val="002B114D"/>
    <w:rsid w:val="002B11A2"/>
    <w:rsid w:val="002B175C"/>
    <w:rsid w:val="002B20BB"/>
    <w:rsid w:val="002B224D"/>
    <w:rsid w:val="002B31C8"/>
    <w:rsid w:val="002B3FC5"/>
    <w:rsid w:val="002B4055"/>
    <w:rsid w:val="002B4BEF"/>
    <w:rsid w:val="002B4C3E"/>
    <w:rsid w:val="002B5563"/>
    <w:rsid w:val="002B57EA"/>
    <w:rsid w:val="002B5AA0"/>
    <w:rsid w:val="002B5EA7"/>
    <w:rsid w:val="002B6F5B"/>
    <w:rsid w:val="002B705C"/>
    <w:rsid w:val="002B7751"/>
    <w:rsid w:val="002C2401"/>
    <w:rsid w:val="002C294D"/>
    <w:rsid w:val="002C4413"/>
    <w:rsid w:val="002C4EFC"/>
    <w:rsid w:val="002C51A8"/>
    <w:rsid w:val="002C540E"/>
    <w:rsid w:val="002C58AE"/>
    <w:rsid w:val="002C5F53"/>
    <w:rsid w:val="002C665F"/>
    <w:rsid w:val="002C702D"/>
    <w:rsid w:val="002D06A8"/>
    <w:rsid w:val="002D0A91"/>
    <w:rsid w:val="002D17EA"/>
    <w:rsid w:val="002D27A0"/>
    <w:rsid w:val="002D3C3C"/>
    <w:rsid w:val="002D57E1"/>
    <w:rsid w:val="002D5E78"/>
    <w:rsid w:val="002D6DB2"/>
    <w:rsid w:val="002D6F13"/>
    <w:rsid w:val="002D7C85"/>
    <w:rsid w:val="002E0B3B"/>
    <w:rsid w:val="002E0E8D"/>
    <w:rsid w:val="002E191D"/>
    <w:rsid w:val="002E222B"/>
    <w:rsid w:val="002E2E22"/>
    <w:rsid w:val="002E45B2"/>
    <w:rsid w:val="002E4FF9"/>
    <w:rsid w:val="002E5288"/>
    <w:rsid w:val="002E553D"/>
    <w:rsid w:val="002E5A27"/>
    <w:rsid w:val="002E5C75"/>
    <w:rsid w:val="002E6126"/>
    <w:rsid w:val="002E6674"/>
    <w:rsid w:val="002E6DDE"/>
    <w:rsid w:val="002E7410"/>
    <w:rsid w:val="002E7EBF"/>
    <w:rsid w:val="002F0D86"/>
    <w:rsid w:val="002F1CBD"/>
    <w:rsid w:val="002F39EB"/>
    <w:rsid w:val="002F3E52"/>
    <w:rsid w:val="002F42EE"/>
    <w:rsid w:val="002F4508"/>
    <w:rsid w:val="002F5668"/>
    <w:rsid w:val="002F6D93"/>
    <w:rsid w:val="002F7794"/>
    <w:rsid w:val="00301347"/>
    <w:rsid w:val="00301F1C"/>
    <w:rsid w:val="00303316"/>
    <w:rsid w:val="00303827"/>
    <w:rsid w:val="003038F7"/>
    <w:rsid w:val="003042A6"/>
    <w:rsid w:val="003046C2"/>
    <w:rsid w:val="00304821"/>
    <w:rsid w:val="003055F8"/>
    <w:rsid w:val="003060AA"/>
    <w:rsid w:val="00306127"/>
    <w:rsid w:val="0030612E"/>
    <w:rsid w:val="0030654D"/>
    <w:rsid w:val="00306BED"/>
    <w:rsid w:val="00306BF6"/>
    <w:rsid w:val="003078B1"/>
    <w:rsid w:val="00310ACB"/>
    <w:rsid w:val="00310EAF"/>
    <w:rsid w:val="00310FA0"/>
    <w:rsid w:val="00312FF2"/>
    <w:rsid w:val="00313ABB"/>
    <w:rsid w:val="00313F1E"/>
    <w:rsid w:val="00314DFC"/>
    <w:rsid w:val="00315A8F"/>
    <w:rsid w:val="003162AC"/>
    <w:rsid w:val="00316345"/>
    <w:rsid w:val="003178CC"/>
    <w:rsid w:val="00317987"/>
    <w:rsid w:val="00317D10"/>
    <w:rsid w:val="0032034F"/>
    <w:rsid w:val="00320540"/>
    <w:rsid w:val="003213E4"/>
    <w:rsid w:val="003229EE"/>
    <w:rsid w:val="003231FC"/>
    <w:rsid w:val="003233E4"/>
    <w:rsid w:val="0032347B"/>
    <w:rsid w:val="0032389B"/>
    <w:rsid w:val="00323C28"/>
    <w:rsid w:val="00324D62"/>
    <w:rsid w:val="0032597A"/>
    <w:rsid w:val="003268D4"/>
    <w:rsid w:val="00326BB4"/>
    <w:rsid w:val="003270A1"/>
    <w:rsid w:val="00327302"/>
    <w:rsid w:val="003302FF"/>
    <w:rsid w:val="00330362"/>
    <w:rsid w:val="0033055A"/>
    <w:rsid w:val="0033094C"/>
    <w:rsid w:val="00331A5D"/>
    <w:rsid w:val="00331F29"/>
    <w:rsid w:val="00331FDF"/>
    <w:rsid w:val="003325A3"/>
    <w:rsid w:val="00333194"/>
    <w:rsid w:val="0033375B"/>
    <w:rsid w:val="00334523"/>
    <w:rsid w:val="00334F91"/>
    <w:rsid w:val="00335790"/>
    <w:rsid w:val="003358D4"/>
    <w:rsid w:val="00335957"/>
    <w:rsid w:val="0033646D"/>
    <w:rsid w:val="00336878"/>
    <w:rsid w:val="00336D62"/>
    <w:rsid w:val="00337FB7"/>
    <w:rsid w:val="00340471"/>
    <w:rsid w:val="003412E7"/>
    <w:rsid w:val="003430E5"/>
    <w:rsid w:val="0034325C"/>
    <w:rsid w:val="00343EEB"/>
    <w:rsid w:val="0034480D"/>
    <w:rsid w:val="00344950"/>
    <w:rsid w:val="00344C93"/>
    <w:rsid w:val="00344E9B"/>
    <w:rsid w:val="0034589F"/>
    <w:rsid w:val="00345DA0"/>
    <w:rsid w:val="00346758"/>
    <w:rsid w:val="00346CD3"/>
    <w:rsid w:val="00346F52"/>
    <w:rsid w:val="00347C7D"/>
    <w:rsid w:val="00350BB7"/>
    <w:rsid w:val="00351385"/>
    <w:rsid w:val="00352462"/>
    <w:rsid w:val="003534CB"/>
    <w:rsid w:val="00353589"/>
    <w:rsid w:val="00353592"/>
    <w:rsid w:val="003539EE"/>
    <w:rsid w:val="00354BFA"/>
    <w:rsid w:val="00356181"/>
    <w:rsid w:val="00356616"/>
    <w:rsid w:val="00356819"/>
    <w:rsid w:val="00356AF3"/>
    <w:rsid w:val="0036270D"/>
    <w:rsid w:val="0036290A"/>
    <w:rsid w:val="00362DFF"/>
    <w:rsid w:val="00362F75"/>
    <w:rsid w:val="00363F18"/>
    <w:rsid w:val="00363F7E"/>
    <w:rsid w:val="00364D0C"/>
    <w:rsid w:val="0036527F"/>
    <w:rsid w:val="0036719D"/>
    <w:rsid w:val="00367375"/>
    <w:rsid w:val="003673AD"/>
    <w:rsid w:val="003701B3"/>
    <w:rsid w:val="00371A23"/>
    <w:rsid w:val="00372281"/>
    <w:rsid w:val="003722BD"/>
    <w:rsid w:val="00372ED3"/>
    <w:rsid w:val="0037309A"/>
    <w:rsid w:val="0037345B"/>
    <w:rsid w:val="00374074"/>
    <w:rsid w:val="003747EC"/>
    <w:rsid w:val="003749AB"/>
    <w:rsid w:val="0037543B"/>
    <w:rsid w:val="003763FF"/>
    <w:rsid w:val="003764A6"/>
    <w:rsid w:val="003771F6"/>
    <w:rsid w:val="00381774"/>
    <w:rsid w:val="00381CAC"/>
    <w:rsid w:val="00381F90"/>
    <w:rsid w:val="00382086"/>
    <w:rsid w:val="003829EC"/>
    <w:rsid w:val="00382CF6"/>
    <w:rsid w:val="003842F8"/>
    <w:rsid w:val="00384F83"/>
    <w:rsid w:val="00385538"/>
    <w:rsid w:val="00385A6D"/>
    <w:rsid w:val="00385BA6"/>
    <w:rsid w:val="00385F8B"/>
    <w:rsid w:val="003862E6"/>
    <w:rsid w:val="00387107"/>
    <w:rsid w:val="003872EC"/>
    <w:rsid w:val="00390293"/>
    <w:rsid w:val="00390807"/>
    <w:rsid w:val="00391EC3"/>
    <w:rsid w:val="00391EC7"/>
    <w:rsid w:val="00392730"/>
    <w:rsid w:val="00394014"/>
    <w:rsid w:val="00394560"/>
    <w:rsid w:val="0039625A"/>
    <w:rsid w:val="00396560"/>
    <w:rsid w:val="003968A2"/>
    <w:rsid w:val="00396E25"/>
    <w:rsid w:val="00397930"/>
    <w:rsid w:val="003A1516"/>
    <w:rsid w:val="003A1868"/>
    <w:rsid w:val="003A36F2"/>
    <w:rsid w:val="003A44BC"/>
    <w:rsid w:val="003A4DF4"/>
    <w:rsid w:val="003A5453"/>
    <w:rsid w:val="003A5CC1"/>
    <w:rsid w:val="003A5E9A"/>
    <w:rsid w:val="003A67D2"/>
    <w:rsid w:val="003B0D79"/>
    <w:rsid w:val="003B1302"/>
    <w:rsid w:val="003B1676"/>
    <w:rsid w:val="003B1792"/>
    <w:rsid w:val="003B2429"/>
    <w:rsid w:val="003B541E"/>
    <w:rsid w:val="003B57D9"/>
    <w:rsid w:val="003B7D87"/>
    <w:rsid w:val="003C0079"/>
    <w:rsid w:val="003C009E"/>
    <w:rsid w:val="003C02BF"/>
    <w:rsid w:val="003C21E1"/>
    <w:rsid w:val="003C3A79"/>
    <w:rsid w:val="003C445A"/>
    <w:rsid w:val="003C4983"/>
    <w:rsid w:val="003C4FB3"/>
    <w:rsid w:val="003C54BA"/>
    <w:rsid w:val="003C56C7"/>
    <w:rsid w:val="003C5794"/>
    <w:rsid w:val="003C5E59"/>
    <w:rsid w:val="003C656A"/>
    <w:rsid w:val="003C696D"/>
    <w:rsid w:val="003D0347"/>
    <w:rsid w:val="003D0766"/>
    <w:rsid w:val="003D1073"/>
    <w:rsid w:val="003D17B2"/>
    <w:rsid w:val="003D196E"/>
    <w:rsid w:val="003D1A57"/>
    <w:rsid w:val="003D29F9"/>
    <w:rsid w:val="003D2C29"/>
    <w:rsid w:val="003D3625"/>
    <w:rsid w:val="003D38F4"/>
    <w:rsid w:val="003D4B09"/>
    <w:rsid w:val="003D4E1D"/>
    <w:rsid w:val="003D579D"/>
    <w:rsid w:val="003D5A79"/>
    <w:rsid w:val="003D6013"/>
    <w:rsid w:val="003D6294"/>
    <w:rsid w:val="003D67CB"/>
    <w:rsid w:val="003D72CF"/>
    <w:rsid w:val="003E21C5"/>
    <w:rsid w:val="003E2D3B"/>
    <w:rsid w:val="003E36EE"/>
    <w:rsid w:val="003E371B"/>
    <w:rsid w:val="003E3C9F"/>
    <w:rsid w:val="003E3E1B"/>
    <w:rsid w:val="003E4127"/>
    <w:rsid w:val="003E43B0"/>
    <w:rsid w:val="003E463C"/>
    <w:rsid w:val="003E465D"/>
    <w:rsid w:val="003E5085"/>
    <w:rsid w:val="003E563C"/>
    <w:rsid w:val="003E5825"/>
    <w:rsid w:val="003E6111"/>
    <w:rsid w:val="003E6FD4"/>
    <w:rsid w:val="003E7552"/>
    <w:rsid w:val="003E7BAB"/>
    <w:rsid w:val="003F01FC"/>
    <w:rsid w:val="003F1279"/>
    <w:rsid w:val="003F287D"/>
    <w:rsid w:val="003F3C4A"/>
    <w:rsid w:val="003F400D"/>
    <w:rsid w:val="003F514C"/>
    <w:rsid w:val="003F5465"/>
    <w:rsid w:val="003F6631"/>
    <w:rsid w:val="003F6AA1"/>
    <w:rsid w:val="003F7640"/>
    <w:rsid w:val="004008C3"/>
    <w:rsid w:val="004021AC"/>
    <w:rsid w:val="00402877"/>
    <w:rsid w:val="004034FF"/>
    <w:rsid w:val="00403718"/>
    <w:rsid w:val="00403EF4"/>
    <w:rsid w:val="004053C7"/>
    <w:rsid w:val="00405E76"/>
    <w:rsid w:val="0040679F"/>
    <w:rsid w:val="00406D6A"/>
    <w:rsid w:val="00410303"/>
    <w:rsid w:val="004109A6"/>
    <w:rsid w:val="004113CD"/>
    <w:rsid w:val="004135E6"/>
    <w:rsid w:val="00413723"/>
    <w:rsid w:val="0041453F"/>
    <w:rsid w:val="004157F7"/>
    <w:rsid w:val="00415F15"/>
    <w:rsid w:val="00420312"/>
    <w:rsid w:val="0042082C"/>
    <w:rsid w:val="00420984"/>
    <w:rsid w:val="004217CA"/>
    <w:rsid w:val="00422433"/>
    <w:rsid w:val="004229E8"/>
    <w:rsid w:val="004254D2"/>
    <w:rsid w:val="00425F66"/>
    <w:rsid w:val="004273B5"/>
    <w:rsid w:val="00427CE1"/>
    <w:rsid w:val="00431079"/>
    <w:rsid w:val="00431ABF"/>
    <w:rsid w:val="00431C77"/>
    <w:rsid w:val="00431F90"/>
    <w:rsid w:val="00432105"/>
    <w:rsid w:val="00432673"/>
    <w:rsid w:val="00432D0F"/>
    <w:rsid w:val="00432F13"/>
    <w:rsid w:val="004330BC"/>
    <w:rsid w:val="0043370B"/>
    <w:rsid w:val="0043423A"/>
    <w:rsid w:val="00434266"/>
    <w:rsid w:val="00434336"/>
    <w:rsid w:val="00435A23"/>
    <w:rsid w:val="00436394"/>
    <w:rsid w:val="004367A7"/>
    <w:rsid w:val="00436B00"/>
    <w:rsid w:val="00437C57"/>
    <w:rsid w:val="00440154"/>
    <w:rsid w:val="00440B78"/>
    <w:rsid w:val="004413C0"/>
    <w:rsid w:val="00441DA6"/>
    <w:rsid w:val="004425D7"/>
    <w:rsid w:val="0044290D"/>
    <w:rsid w:val="00442FEE"/>
    <w:rsid w:val="004434C5"/>
    <w:rsid w:val="00443C0A"/>
    <w:rsid w:val="00443EC2"/>
    <w:rsid w:val="0044412A"/>
    <w:rsid w:val="00444959"/>
    <w:rsid w:val="00445486"/>
    <w:rsid w:val="00450F12"/>
    <w:rsid w:val="0045143F"/>
    <w:rsid w:val="00451BB3"/>
    <w:rsid w:val="00453CC2"/>
    <w:rsid w:val="00454167"/>
    <w:rsid w:val="00455CB4"/>
    <w:rsid w:val="00456614"/>
    <w:rsid w:val="0045699E"/>
    <w:rsid w:val="00456D9D"/>
    <w:rsid w:val="00457AA3"/>
    <w:rsid w:val="00457BC9"/>
    <w:rsid w:val="004601DC"/>
    <w:rsid w:val="004604AC"/>
    <w:rsid w:val="004624BE"/>
    <w:rsid w:val="00462EB4"/>
    <w:rsid w:val="00463021"/>
    <w:rsid w:val="004655A8"/>
    <w:rsid w:val="00465751"/>
    <w:rsid w:val="004657D2"/>
    <w:rsid w:val="00466E3F"/>
    <w:rsid w:val="00467F1E"/>
    <w:rsid w:val="004706D9"/>
    <w:rsid w:val="00470A92"/>
    <w:rsid w:val="00471254"/>
    <w:rsid w:val="00471D14"/>
    <w:rsid w:val="00473336"/>
    <w:rsid w:val="004734AE"/>
    <w:rsid w:val="004736A7"/>
    <w:rsid w:val="00473EC6"/>
    <w:rsid w:val="00476BD6"/>
    <w:rsid w:val="00477AD9"/>
    <w:rsid w:val="00477D7E"/>
    <w:rsid w:val="004805D2"/>
    <w:rsid w:val="00480805"/>
    <w:rsid w:val="00480AB4"/>
    <w:rsid w:val="004810EC"/>
    <w:rsid w:val="0048183A"/>
    <w:rsid w:val="004838F4"/>
    <w:rsid w:val="00485EAA"/>
    <w:rsid w:val="00486068"/>
    <w:rsid w:val="00486B51"/>
    <w:rsid w:val="00486BD4"/>
    <w:rsid w:val="00486BE9"/>
    <w:rsid w:val="00486CD7"/>
    <w:rsid w:val="004901C5"/>
    <w:rsid w:val="0049037E"/>
    <w:rsid w:val="00490CB0"/>
    <w:rsid w:val="0049106A"/>
    <w:rsid w:val="00493603"/>
    <w:rsid w:val="00494096"/>
    <w:rsid w:val="0049498D"/>
    <w:rsid w:val="00496FD9"/>
    <w:rsid w:val="00497AB0"/>
    <w:rsid w:val="00497AEE"/>
    <w:rsid w:val="00497D82"/>
    <w:rsid w:val="004A02E2"/>
    <w:rsid w:val="004A2866"/>
    <w:rsid w:val="004A2B7E"/>
    <w:rsid w:val="004A30D9"/>
    <w:rsid w:val="004A3836"/>
    <w:rsid w:val="004A3BE8"/>
    <w:rsid w:val="004A4037"/>
    <w:rsid w:val="004A4B1C"/>
    <w:rsid w:val="004A5FA0"/>
    <w:rsid w:val="004A6C5C"/>
    <w:rsid w:val="004A6EE7"/>
    <w:rsid w:val="004A6F79"/>
    <w:rsid w:val="004A7B85"/>
    <w:rsid w:val="004A7D2A"/>
    <w:rsid w:val="004B0028"/>
    <w:rsid w:val="004B0992"/>
    <w:rsid w:val="004B2300"/>
    <w:rsid w:val="004B2DA4"/>
    <w:rsid w:val="004B3356"/>
    <w:rsid w:val="004B41B2"/>
    <w:rsid w:val="004B77F4"/>
    <w:rsid w:val="004C15D7"/>
    <w:rsid w:val="004C1C8B"/>
    <w:rsid w:val="004C33F8"/>
    <w:rsid w:val="004C357A"/>
    <w:rsid w:val="004C58B3"/>
    <w:rsid w:val="004C603F"/>
    <w:rsid w:val="004C7995"/>
    <w:rsid w:val="004D0FA0"/>
    <w:rsid w:val="004D1E62"/>
    <w:rsid w:val="004D295D"/>
    <w:rsid w:val="004D3C08"/>
    <w:rsid w:val="004D45D3"/>
    <w:rsid w:val="004D5E31"/>
    <w:rsid w:val="004D6129"/>
    <w:rsid w:val="004D6204"/>
    <w:rsid w:val="004D67BD"/>
    <w:rsid w:val="004D6C1B"/>
    <w:rsid w:val="004D7724"/>
    <w:rsid w:val="004E0C47"/>
    <w:rsid w:val="004E1530"/>
    <w:rsid w:val="004E17C0"/>
    <w:rsid w:val="004E273B"/>
    <w:rsid w:val="004E3170"/>
    <w:rsid w:val="004E3D0F"/>
    <w:rsid w:val="004E46CB"/>
    <w:rsid w:val="004E4DFF"/>
    <w:rsid w:val="004E5773"/>
    <w:rsid w:val="004E5ACE"/>
    <w:rsid w:val="004F1924"/>
    <w:rsid w:val="004F1D56"/>
    <w:rsid w:val="004F28E1"/>
    <w:rsid w:val="004F2CCA"/>
    <w:rsid w:val="004F3898"/>
    <w:rsid w:val="004F51FA"/>
    <w:rsid w:val="004F5FF8"/>
    <w:rsid w:val="004F7C48"/>
    <w:rsid w:val="00500413"/>
    <w:rsid w:val="0050110D"/>
    <w:rsid w:val="00501778"/>
    <w:rsid w:val="00501E07"/>
    <w:rsid w:val="00501E77"/>
    <w:rsid w:val="0050221A"/>
    <w:rsid w:val="00502CA7"/>
    <w:rsid w:val="00505C0E"/>
    <w:rsid w:val="005111E2"/>
    <w:rsid w:val="005125FD"/>
    <w:rsid w:val="005129B9"/>
    <w:rsid w:val="00512BEA"/>
    <w:rsid w:val="0051302A"/>
    <w:rsid w:val="00513440"/>
    <w:rsid w:val="00514926"/>
    <w:rsid w:val="00514A6B"/>
    <w:rsid w:val="00514BA4"/>
    <w:rsid w:val="00514F73"/>
    <w:rsid w:val="005150DF"/>
    <w:rsid w:val="005157EB"/>
    <w:rsid w:val="00517089"/>
    <w:rsid w:val="00517E4A"/>
    <w:rsid w:val="00517FA9"/>
    <w:rsid w:val="00520870"/>
    <w:rsid w:val="005211FC"/>
    <w:rsid w:val="00521A49"/>
    <w:rsid w:val="00522D2E"/>
    <w:rsid w:val="00523EEE"/>
    <w:rsid w:val="0052421B"/>
    <w:rsid w:val="0052439F"/>
    <w:rsid w:val="00524D32"/>
    <w:rsid w:val="00524FBE"/>
    <w:rsid w:val="00527444"/>
    <w:rsid w:val="00530C68"/>
    <w:rsid w:val="00531463"/>
    <w:rsid w:val="00531863"/>
    <w:rsid w:val="00533B57"/>
    <w:rsid w:val="00534364"/>
    <w:rsid w:val="005343BF"/>
    <w:rsid w:val="00534C3A"/>
    <w:rsid w:val="00535D65"/>
    <w:rsid w:val="00536536"/>
    <w:rsid w:val="0053682F"/>
    <w:rsid w:val="00536D87"/>
    <w:rsid w:val="00536E2C"/>
    <w:rsid w:val="0053774A"/>
    <w:rsid w:val="00537E33"/>
    <w:rsid w:val="005415D7"/>
    <w:rsid w:val="00541D92"/>
    <w:rsid w:val="00542605"/>
    <w:rsid w:val="00542677"/>
    <w:rsid w:val="00543676"/>
    <w:rsid w:val="005437A1"/>
    <w:rsid w:val="005438C8"/>
    <w:rsid w:val="00544D57"/>
    <w:rsid w:val="005458B8"/>
    <w:rsid w:val="005458D2"/>
    <w:rsid w:val="0054691F"/>
    <w:rsid w:val="00546A0D"/>
    <w:rsid w:val="00546A40"/>
    <w:rsid w:val="00546CAE"/>
    <w:rsid w:val="0055127B"/>
    <w:rsid w:val="00551D58"/>
    <w:rsid w:val="0055293D"/>
    <w:rsid w:val="00552AE1"/>
    <w:rsid w:val="00554ACD"/>
    <w:rsid w:val="00554FBE"/>
    <w:rsid w:val="00555CA3"/>
    <w:rsid w:val="005561DF"/>
    <w:rsid w:val="00556484"/>
    <w:rsid w:val="005566F6"/>
    <w:rsid w:val="00556A30"/>
    <w:rsid w:val="0055765C"/>
    <w:rsid w:val="005577C6"/>
    <w:rsid w:val="005613CA"/>
    <w:rsid w:val="00562105"/>
    <w:rsid w:val="00562F90"/>
    <w:rsid w:val="00563106"/>
    <w:rsid w:val="0056384B"/>
    <w:rsid w:val="00563C95"/>
    <w:rsid w:val="00563CAF"/>
    <w:rsid w:val="0056483F"/>
    <w:rsid w:val="00565794"/>
    <w:rsid w:val="00565FD9"/>
    <w:rsid w:val="00566049"/>
    <w:rsid w:val="00566AC6"/>
    <w:rsid w:val="00566E8F"/>
    <w:rsid w:val="00567114"/>
    <w:rsid w:val="005702CC"/>
    <w:rsid w:val="00570425"/>
    <w:rsid w:val="0057156D"/>
    <w:rsid w:val="005719B5"/>
    <w:rsid w:val="00571E4F"/>
    <w:rsid w:val="0057275D"/>
    <w:rsid w:val="00572A48"/>
    <w:rsid w:val="00573095"/>
    <w:rsid w:val="00574A55"/>
    <w:rsid w:val="00576948"/>
    <w:rsid w:val="00577820"/>
    <w:rsid w:val="005816FA"/>
    <w:rsid w:val="00581E56"/>
    <w:rsid w:val="0058383F"/>
    <w:rsid w:val="005839A8"/>
    <w:rsid w:val="00583AC7"/>
    <w:rsid w:val="00584428"/>
    <w:rsid w:val="00584C2F"/>
    <w:rsid w:val="0058554C"/>
    <w:rsid w:val="00585FE1"/>
    <w:rsid w:val="0058692F"/>
    <w:rsid w:val="00586E89"/>
    <w:rsid w:val="00586FF8"/>
    <w:rsid w:val="005871E3"/>
    <w:rsid w:val="00590BBE"/>
    <w:rsid w:val="00590C62"/>
    <w:rsid w:val="00590F7F"/>
    <w:rsid w:val="005911FB"/>
    <w:rsid w:val="00594009"/>
    <w:rsid w:val="00594851"/>
    <w:rsid w:val="00594EB3"/>
    <w:rsid w:val="00597A4F"/>
    <w:rsid w:val="00597C87"/>
    <w:rsid w:val="005A05E7"/>
    <w:rsid w:val="005A08A9"/>
    <w:rsid w:val="005A124C"/>
    <w:rsid w:val="005A130F"/>
    <w:rsid w:val="005A1758"/>
    <w:rsid w:val="005A1BB8"/>
    <w:rsid w:val="005A3C69"/>
    <w:rsid w:val="005A568D"/>
    <w:rsid w:val="005A5877"/>
    <w:rsid w:val="005A5BA3"/>
    <w:rsid w:val="005A5D14"/>
    <w:rsid w:val="005A5D9E"/>
    <w:rsid w:val="005A5F74"/>
    <w:rsid w:val="005A705D"/>
    <w:rsid w:val="005A7D4F"/>
    <w:rsid w:val="005B27F0"/>
    <w:rsid w:val="005B29C5"/>
    <w:rsid w:val="005B2F9F"/>
    <w:rsid w:val="005B3746"/>
    <w:rsid w:val="005B37DB"/>
    <w:rsid w:val="005B3CD5"/>
    <w:rsid w:val="005B4413"/>
    <w:rsid w:val="005B4B71"/>
    <w:rsid w:val="005B4FF8"/>
    <w:rsid w:val="005B5229"/>
    <w:rsid w:val="005B529F"/>
    <w:rsid w:val="005B6C58"/>
    <w:rsid w:val="005B72C0"/>
    <w:rsid w:val="005B783E"/>
    <w:rsid w:val="005B7969"/>
    <w:rsid w:val="005B7D10"/>
    <w:rsid w:val="005C0301"/>
    <w:rsid w:val="005C0A62"/>
    <w:rsid w:val="005C0D33"/>
    <w:rsid w:val="005C1DFC"/>
    <w:rsid w:val="005C1F99"/>
    <w:rsid w:val="005C255F"/>
    <w:rsid w:val="005C3D88"/>
    <w:rsid w:val="005C4197"/>
    <w:rsid w:val="005C5F94"/>
    <w:rsid w:val="005C6423"/>
    <w:rsid w:val="005C658D"/>
    <w:rsid w:val="005C6643"/>
    <w:rsid w:val="005C6D3F"/>
    <w:rsid w:val="005D02A1"/>
    <w:rsid w:val="005D06EB"/>
    <w:rsid w:val="005D129E"/>
    <w:rsid w:val="005D13E3"/>
    <w:rsid w:val="005D16F7"/>
    <w:rsid w:val="005D211F"/>
    <w:rsid w:val="005D3855"/>
    <w:rsid w:val="005D4006"/>
    <w:rsid w:val="005D45D2"/>
    <w:rsid w:val="005D4A4A"/>
    <w:rsid w:val="005D4A9E"/>
    <w:rsid w:val="005D4F41"/>
    <w:rsid w:val="005D5A7F"/>
    <w:rsid w:val="005D6530"/>
    <w:rsid w:val="005D6DCE"/>
    <w:rsid w:val="005D79DB"/>
    <w:rsid w:val="005D7CDD"/>
    <w:rsid w:val="005E06F3"/>
    <w:rsid w:val="005E0D49"/>
    <w:rsid w:val="005E1B92"/>
    <w:rsid w:val="005E2283"/>
    <w:rsid w:val="005E3FD8"/>
    <w:rsid w:val="005E4448"/>
    <w:rsid w:val="005E4A67"/>
    <w:rsid w:val="005E4C36"/>
    <w:rsid w:val="005E686A"/>
    <w:rsid w:val="005E6B7B"/>
    <w:rsid w:val="005E6E7E"/>
    <w:rsid w:val="005E701A"/>
    <w:rsid w:val="005E7A50"/>
    <w:rsid w:val="005E7F09"/>
    <w:rsid w:val="005E7FFB"/>
    <w:rsid w:val="005F0E96"/>
    <w:rsid w:val="005F1989"/>
    <w:rsid w:val="005F1FB4"/>
    <w:rsid w:val="005F240D"/>
    <w:rsid w:val="005F2421"/>
    <w:rsid w:val="005F336A"/>
    <w:rsid w:val="005F562F"/>
    <w:rsid w:val="005F6528"/>
    <w:rsid w:val="005F68E8"/>
    <w:rsid w:val="005F692C"/>
    <w:rsid w:val="005F7896"/>
    <w:rsid w:val="00600B98"/>
    <w:rsid w:val="00601268"/>
    <w:rsid w:val="006013BD"/>
    <w:rsid w:val="00601689"/>
    <w:rsid w:val="00602353"/>
    <w:rsid w:val="00602CAC"/>
    <w:rsid w:val="00603E80"/>
    <w:rsid w:val="00603FD0"/>
    <w:rsid w:val="00605CBF"/>
    <w:rsid w:val="00607558"/>
    <w:rsid w:val="006075ED"/>
    <w:rsid w:val="0060798C"/>
    <w:rsid w:val="00607B63"/>
    <w:rsid w:val="0061074C"/>
    <w:rsid w:val="0061133D"/>
    <w:rsid w:val="006114E0"/>
    <w:rsid w:val="00612188"/>
    <w:rsid w:val="0061267D"/>
    <w:rsid w:val="0061498F"/>
    <w:rsid w:val="00614A63"/>
    <w:rsid w:val="00614D03"/>
    <w:rsid w:val="0061577B"/>
    <w:rsid w:val="00616C3A"/>
    <w:rsid w:val="0061763E"/>
    <w:rsid w:val="00617C0D"/>
    <w:rsid w:val="00617E0A"/>
    <w:rsid w:val="00620A2E"/>
    <w:rsid w:val="00620CBF"/>
    <w:rsid w:val="006212ED"/>
    <w:rsid w:val="00621FAA"/>
    <w:rsid w:val="00622158"/>
    <w:rsid w:val="00622F2E"/>
    <w:rsid w:val="00623338"/>
    <w:rsid w:val="006238B3"/>
    <w:rsid w:val="006248D3"/>
    <w:rsid w:val="00624B87"/>
    <w:rsid w:val="00624F62"/>
    <w:rsid w:val="00626C81"/>
    <w:rsid w:val="00627015"/>
    <w:rsid w:val="0063052C"/>
    <w:rsid w:val="0063118C"/>
    <w:rsid w:val="00631F58"/>
    <w:rsid w:val="00632024"/>
    <w:rsid w:val="00632557"/>
    <w:rsid w:val="00634DD2"/>
    <w:rsid w:val="00635C06"/>
    <w:rsid w:val="006361CD"/>
    <w:rsid w:val="0063731F"/>
    <w:rsid w:val="00640865"/>
    <w:rsid w:val="00641969"/>
    <w:rsid w:val="00642626"/>
    <w:rsid w:val="006428EE"/>
    <w:rsid w:val="00642FB7"/>
    <w:rsid w:val="00642FD1"/>
    <w:rsid w:val="00643C02"/>
    <w:rsid w:val="006453CE"/>
    <w:rsid w:val="006466E9"/>
    <w:rsid w:val="00646AD1"/>
    <w:rsid w:val="00647577"/>
    <w:rsid w:val="00650065"/>
    <w:rsid w:val="006513CB"/>
    <w:rsid w:val="006518D0"/>
    <w:rsid w:val="00652A9C"/>
    <w:rsid w:val="0065395B"/>
    <w:rsid w:val="00653FFB"/>
    <w:rsid w:val="0065519F"/>
    <w:rsid w:val="00655A8B"/>
    <w:rsid w:val="00655B57"/>
    <w:rsid w:val="00655F62"/>
    <w:rsid w:val="00656C39"/>
    <w:rsid w:val="006615B1"/>
    <w:rsid w:val="00661647"/>
    <w:rsid w:val="006630FA"/>
    <w:rsid w:val="00664C47"/>
    <w:rsid w:val="00665978"/>
    <w:rsid w:val="00665B04"/>
    <w:rsid w:val="00665B90"/>
    <w:rsid w:val="00667550"/>
    <w:rsid w:val="0067092C"/>
    <w:rsid w:val="00670F49"/>
    <w:rsid w:val="00671DC7"/>
    <w:rsid w:val="00672481"/>
    <w:rsid w:val="00673038"/>
    <w:rsid w:val="00673FA3"/>
    <w:rsid w:val="00674193"/>
    <w:rsid w:val="0067419F"/>
    <w:rsid w:val="00674236"/>
    <w:rsid w:val="00675B25"/>
    <w:rsid w:val="00675D5A"/>
    <w:rsid w:val="00676223"/>
    <w:rsid w:val="00677CA2"/>
    <w:rsid w:val="006800D7"/>
    <w:rsid w:val="0068023B"/>
    <w:rsid w:val="00680792"/>
    <w:rsid w:val="00680E26"/>
    <w:rsid w:val="00681925"/>
    <w:rsid w:val="00681D2F"/>
    <w:rsid w:val="00682930"/>
    <w:rsid w:val="006832D9"/>
    <w:rsid w:val="00683F3D"/>
    <w:rsid w:val="00685011"/>
    <w:rsid w:val="006853C0"/>
    <w:rsid w:val="006867E4"/>
    <w:rsid w:val="006874E3"/>
    <w:rsid w:val="006876DE"/>
    <w:rsid w:val="0069116E"/>
    <w:rsid w:val="00691C0F"/>
    <w:rsid w:val="006923BA"/>
    <w:rsid w:val="006929F5"/>
    <w:rsid w:val="00693CBA"/>
    <w:rsid w:val="00693EC5"/>
    <w:rsid w:val="0069406F"/>
    <w:rsid w:val="006964ED"/>
    <w:rsid w:val="00697658"/>
    <w:rsid w:val="006A0E0C"/>
    <w:rsid w:val="006A142D"/>
    <w:rsid w:val="006A1B05"/>
    <w:rsid w:val="006A1F77"/>
    <w:rsid w:val="006A22EC"/>
    <w:rsid w:val="006A2800"/>
    <w:rsid w:val="006A34CA"/>
    <w:rsid w:val="006A483C"/>
    <w:rsid w:val="006A5109"/>
    <w:rsid w:val="006A543C"/>
    <w:rsid w:val="006A59D4"/>
    <w:rsid w:val="006A5EFA"/>
    <w:rsid w:val="006A6525"/>
    <w:rsid w:val="006A71D5"/>
    <w:rsid w:val="006A73FB"/>
    <w:rsid w:val="006A781A"/>
    <w:rsid w:val="006B0692"/>
    <w:rsid w:val="006B0718"/>
    <w:rsid w:val="006B2F8F"/>
    <w:rsid w:val="006B3517"/>
    <w:rsid w:val="006B479E"/>
    <w:rsid w:val="006B75AA"/>
    <w:rsid w:val="006C12B9"/>
    <w:rsid w:val="006C1F2F"/>
    <w:rsid w:val="006C24B6"/>
    <w:rsid w:val="006C284A"/>
    <w:rsid w:val="006C2C8A"/>
    <w:rsid w:val="006C3176"/>
    <w:rsid w:val="006C3A31"/>
    <w:rsid w:val="006C4342"/>
    <w:rsid w:val="006C550D"/>
    <w:rsid w:val="006C7266"/>
    <w:rsid w:val="006D0353"/>
    <w:rsid w:val="006D18C8"/>
    <w:rsid w:val="006D1926"/>
    <w:rsid w:val="006D2036"/>
    <w:rsid w:val="006D2BCA"/>
    <w:rsid w:val="006D3AF5"/>
    <w:rsid w:val="006D4021"/>
    <w:rsid w:val="006D4E59"/>
    <w:rsid w:val="006D5426"/>
    <w:rsid w:val="006D6B18"/>
    <w:rsid w:val="006D7942"/>
    <w:rsid w:val="006D7D59"/>
    <w:rsid w:val="006E0A8F"/>
    <w:rsid w:val="006E1AA7"/>
    <w:rsid w:val="006E2158"/>
    <w:rsid w:val="006E403B"/>
    <w:rsid w:val="006E58B1"/>
    <w:rsid w:val="006F07E0"/>
    <w:rsid w:val="006F07F8"/>
    <w:rsid w:val="006F2EFB"/>
    <w:rsid w:val="006F334B"/>
    <w:rsid w:val="006F4B8B"/>
    <w:rsid w:val="006F4B9A"/>
    <w:rsid w:val="006F57CE"/>
    <w:rsid w:val="00700C5D"/>
    <w:rsid w:val="00701199"/>
    <w:rsid w:val="00702A12"/>
    <w:rsid w:val="007031A8"/>
    <w:rsid w:val="0070331F"/>
    <w:rsid w:val="007039D1"/>
    <w:rsid w:val="00703D07"/>
    <w:rsid w:val="0070460C"/>
    <w:rsid w:val="00705964"/>
    <w:rsid w:val="0070627A"/>
    <w:rsid w:val="0070645A"/>
    <w:rsid w:val="007065D6"/>
    <w:rsid w:val="0070691B"/>
    <w:rsid w:val="00706D78"/>
    <w:rsid w:val="00706DFE"/>
    <w:rsid w:val="00707FCB"/>
    <w:rsid w:val="00711881"/>
    <w:rsid w:val="007131D7"/>
    <w:rsid w:val="00713335"/>
    <w:rsid w:val="00713688"/>
    <w:rsid w:val="00713D82"/>
    <w:rsid w:val="007146E2"/>
    <w:rsid w:val="0071470C"/>
    <w:rsid w:val="007149BF"/>
    <w:rsid w:val="00715771"/>
    <w:rsid w:val="00715776"/>
    <w:rsid w:val="00715AF6"/>
    <w:rsid w:val="00715B24"/>
    <w:rsid w:val="00715CBC"/>
    <w:rsid w:val="00717AD4"/>
    <w:rsid w:val="00717ED5"/>
    <w:rsid w:val="00720D1A"/>
    <w:rsid w:val="007210ED"/>
    <w:rsid w:val="00723798"/>
    <w:rsid w:val="00723A3E"/>
    <w:rsid w:val="00725075"/>
    <w:rsid w:val="0072533B"/>
    <w:rsid w:val="00725C5F"/>
    <w:rsid w:val="00727219"/>
    <w:rsid w:val="00727411"/>
    <w:rsid w:val="00727C71"/>
    <w:rsid w:val="00731566"/>
    <w:rsid w:val="00731B8A"/>
    <w:rsid w:val="007321FA"/>
    <w:rsid w:val="007323FE"/>
    <w:rsid w:val="00732725"/>
    <w:rsid w:val="0073342F"/>
    <w:rsid w:val="00734D1E"/>
    <w:rsid w:val="00734F9F"/>
    <w:rsid w:val="00735B63"/>
    <w:rsid w:val="00735FE9"/>
    <w:rsid w:val="00736CD8"/>
    <w:rsid w:val="0073706B"/>
    <w:rsid w:val="0073708E"/>
    <w:rsid w:val="007379EB"/>
    <w:rsid w:val="00740EA6"/>
    <w:rsid w:val="00741A33"/>
    <w:rsid w:val="007440A7"/>
    <w:rsid w:val="00744B9F"/>
    <w:rsid w:val="007458F7"/>
    <w:rsid w:val="00746019"/>
    <w:rsid w:val="0074637A"/>
    <w:rsid w:val="007467F7"/>
    <w:rsid w:val="00746918"/>
    <w:rsid w:val="00747994"/>
    <w:rsid w:val="0075063C"/>
    <w:rsid w:val="00751354"/>
    <w:rsid w:val="0075271B"/>
    <w:rsid w:val="00752C18"/>
    <w:rsid w:val="00754BF6"/>
    <w:rsid w:val="0075672F"/>
    <w:rsid w:val="00756DCC"/>
    <w:rsid w:val="0076027C"/>
    <w:rsid w:val="00760503"/>
    <w:rsid w:val="00760E9B"/>
    <w:rsid w:val="00760F23"/>
    <w:rsid w:val="007613CE"/>
    <w:rsid w:val="007616FF"/>
    <w:rsid w:val="007632CE"/>
    <w:rsid w:val="007638A3"/>
    <w:rsid w:val="00764307"/>
    <w:rsid w:val="007649D9"/>
    <w:rsid w:val="0076696A"/>
    <w:rsid w:val="00766AAA"/>
    <w:rsid w:val="00767DF6"/>
    <w:rsid w:val="00767FCA"/>
    <w:rsid w:val="00770430"/>
    <w:rsid w:val="007708B2"/>
    <w:rsid w:val="00771553"/>
    <w:rsid w:val="00771D6D"/>
    <w:rsid w:val="00772129"/>
    <w:rsid w:val="007734F8"/>
    <w:rsid w:val="007735AB"/>
    <w:rsid w:val="007741BF"/>
    <w:rsid w:val="00774644"/>
    <w:rsid w:val="007746EA"/>
    <w:rsid w:val="00775784"/>
    <w:rsid w:val="007765CC"/>
    <w:rsid w:val="00776650"/>
    <w:rsid w:val="00776985"/>
    <w:rsid w:val="00776F6A"/>
    <w:rsid w:val="00777098"/>
    <w:rsid w:val="007778F9"/>
    <w:rsid w:val="00777C48"/>
    <w:rsid w:val="00780130"/>
    <w:rsid w:val="007823E5"/>
    <w:rsid w:val="00784FA6"/>
    <w:rsid w:val="00785516"/>
    <w:rsid w:val="007864D6"/>
    <w:rsid w:val="00786B1C"/>
    <w:rsid w:val="00786DC6"/>
    <w:rsid w:val="0078702E"/>
    <w:rsid w:val="0078719C"/>
    <w:rsid w:val="007906A8"/>
    <w:rsid w:val="00791B15"/>
    <w:rsid w:val="00791E59"/>
    <w:rsid w:val="0079351B"/>
    <w:rsid w:val="007937FD"/>
    <w:rsid w:val="00794509"/>
    <w:rsid w:val="007947AA"/>
    <w:rsid w:val="00794BB8"/>
    <w:rsid w:val="007953F9"/>
    <w:rsid w:val="00795D29"/>
    <w:rsid w:val="00795EEE"/>
    <w:rsid w:val="0079649F"/>
    <w:rsid w:val="00797AAD"/>
    <w:rsid w:val="007A1F36"/>
    <w:rsid w:val="007A28D9"/>
    <w:rsid w:val="007A4E62"/>
    <w:rsid w:val="007A5B8B"/>
    <w:rsid w:val="007A692A"/>
    <w:rsid w:val="007A7848"/>
    <w:rsid w:val="007A7953"/>
    <w:rsid w:val="007A7CD7"/>
    <w:rsid w:val="007B01DF"/>
    <w:rsid w:val="007B06A3"/>
    <w:rsid w:val="007B12C0"/>
    <w:rsid w:val="007B1FD7"/>
    <w:rsid w:val="007B223E"/>
    <w:rsid w:val="007B2352"/>
    <w:rsid w:val="007B25D5"/>
    <w:rsid w:val="007B36DE"/>
    <w:rsid w:val="007B3AB3"/>
    <w:rsid w:val="007B3D67"/>
    <w:rsid w:val="007B427A"/>
    <w:rsid w:val="007B4663"/>
    <w:rsid w:val="007B4C63"/>
    <w:rsid w:val="007B4D26"/>
    <w:rsid w:val="007B550E"/>
    <w:rsid w:val="007B6CA3"/>
    <w:rsid w:val="007B767E"/>
    <w:rsid w:val="007B7688"/>
    <w:rsid w:val="007B77F3"/>
    <w:rsid w:val="007B7892"/>
    <w:rsid w:val="007C012B"/>
    <w:rsid w:val="007C047A"/>
    <w:rsid w:val="007C147E"/>
    <w:rsid w:val="007C29D9"/>
    <w:rsid w:val="007C2A1F"/>
    <w:rsid w:val="007C37DD"/>
    <w:rsid w:val="007C3F1F"/>
    <w:rsid w:val="007C506B"/>
    <w:rsid w:val="007C6A24"/>
    <w:rsid w:val="007C7D83"/>
    <w:rsid w:val="007D1467"/>
    <w:rsid w:val="007D1CCA"/>
    <w:rsid w:val="007D1EEB"/>
    <w:rsid w:val="007D2225"/>
    <w:rsid w:val="007D2BAC"/>
    <w:rsid w:val="007D2F57"/>
    <w:rsid w:val="007D335C"/>
    <w:rsid w:val="007D358C"/>
    <w:rsid w:val="007D3954"/>
    <w:rsid w:val="007D3E84"/>
    <w:rsid w:val="007D513A"/>
    <w:rsid w:val="007D6895"/>
    <w:rsid w:val="007D6A4E"/>
    <w:rsid w:val="007D7716"/>
    <w:rsid w:val="007D7901"/>
    <w:rsid w:val="007D7BE4"/>
    <w:rsid w:val="007E03C7"/>
    <w:rsid w:val="007E0AF2"/>
    <w:rsid w:val="007E0C4B"/>
    <w:rsid w:val="007E1DED"/>
    <w:rsid w:val="007E25EC"/>
    <w:rsid w:val="007E28CF"/>
    <w:rsid w:val="007E2E36"/>
    <w:rsid w:val="007E33E5"/>
    <w:rsid w:val="007E3D61"/>
    <w:rsid w:val="007E3DF0"/>
    <w:rsid w:val="007E403E"/>
    <w:rsid w:val="007E4BBF"/>
    <w:rsid w:val="007E4D08"/>
    <w:rsid w:val="007E4E52"/>
    <w:rsid w:val="007E50DA"/>
    <w:rsid w:val="007E58CB"/>
    <w:rsid w:val="007E6964"/>
    <w:rsid w:val="007E71AA"/>
    <w:rsid w:val="007E7324"/>
    <w:rsid w:val="007E7FF5"/>
    <w:rsid w:val="007F04A2"/>
    <w:rsid w:val="007F0C6E"/>
    <w:rsid w:val="007F20BD"/>
    <w:rsid w:val="007F2E3D"/>
    <w:rsid w:val="007F40AD"/>
    <w:rsid w:val="007F4641"/>
    <w:rsid w:val="007F6EC1"/>
    <w:rsid w:val="007F70BB"/>
    <w:rsid w:val="008003FC"/>
    <w:rsid w:val="00801015"/>
    <w:rsid w:val="008013F5"/>
    <w:rsid w:val="00801BCF"/>
    <w:rsid w:val="008027A6"/>
    <w:rsid w:val="008030B7"/>
    <w:rsid w:val="00803D9B"/>
    <w:rsid w:val="00803EBE"/>
    <w:rsid w:val="00804647"/>
    <w:rsid w:val="0080502B"/>
    <w:rsid w:val="00805F67"/>
    <w:rsid w:val="008070A5"/>
    <w:rsid w:val="008071B0"/>
    <w:rsid w:val="00807319"/>
    <w:rsid w:val="00807902"/>
    <w:rsid w:val="00807B50"/>
    <w:rsid w:val="00807E7A"/>
    <w:rsid w:val="00810872"/>
    <w:rsid w:val="0081092B"/>
    <w:rsid w:val="00810C2B"/>
    <w:rsid w:val="00811374"/>
    <w:rsid w:val="00812FA3"/>
    <w:rsid w:val="0081352B"/>
    <w:rsid w:val="00813D02"/>
    <w:rsid w:val="0081406D"/>
    <w:rsid w:val="00814B89"/>
    <w:rsid w:val="00814FA9"/>
    <w:rsid w:val="00815F39"/>
    <w:rsid w:val="00816362"/>
    <w:rsid w:val="00816505"/>
    <w:rsid w:val="00817A1D"/>
    <w:rsid w:val="008201B0"/>
    <w:rsid w:val="008205B7"/>
    <w:rsid w:val="00820EA9"/>
    <w:rsid w:val="00821C8C"/>
    <w:rsid w:val="00823C97"/>
    <w:rsid w:val="008248F6"/>
    <w:rsid w:val="00824A57"/>
    <w:rsid w:val="00824A84"/>
    <w:rsid w:val="00824CD7"/>
    <w:rsid w:val="0082547C"/>
    <w:rsid w:val="00826905"/>
    <w:rsid w:val="0083030C"/>
    <w:rsid w:val="008305FF"/>
    <w:rsid w:val="00830A2A"/>
    <w:rsid w:val="00831CD1"/>
    <w:rsid w:val="00832B79"/>
    <w:rsid w:val="00833A94"/>
    <w:rsid w:val="008346EE"/>
    <w:rsid w:val="0083571B"/>
    <w:rsid w:val="0084034B"/>
    <w:rsid w:val="00840754"/>
    <w:rsid w:val="008417CA"/>
    <w:rsid w:val="00841B04"/>
    <w:rsid w:val="00841BCA"/>
    <w:rsid w:val="00841E38"/>
    <w:rsid w:val="0084226C"/>
    <w:rsid w:val="00842422"/>
    <w:rsid w:val="0084244A"/>
    <w:rsid w:val="00842B95"/>
    <w:rsid w:val="00842FAB"/>
    <w:rsid w:val="0084487F"/>
    <w:rsid w:val="008448D5"/>
    <w:rsid w:val="00844D39"/>
    <w:rsid w:val="00845500"/>
    <w:rsid w:val="00845962"/>
    <w:rsid w:val="008459BC"/>
    <w:rsid w:val="0084677C"/>
    <w:rsid w:val="00846956"/>
    <w:rsid w:val="00847271"/>
    <w:rsid w:val="0084749B"/>
    <w:rsid w:val="00847605"/>
    <w:rsid w:val="00850428"/>
    <w:rsid w:val="00851A32"/>
    <w:rsid w:val="00853A89"/>
    <w:rsid w:val="00854C88"/>
    <w:rsid w:val="00854F21"/>
    <w:rsid w:val="0085629F"/>
    <w:rsid w:val="00856373"/>
    <w:rsid w:val="008577BD"/>
    <w:rsid w:val="00860671"/>
    <w:rsid w:val="008609FE"/>
    <w:rsid w:val="00861515"/>
    <w:rsid w:val="008618CD"/>
    <w:rsid w:val="0086195F"/>
    <w:rsid w:val="008625F7"/>
    <w:rsid w:val="00862E90"/>
    <w:rsid w:val="008631BB"/>
    <w:rsid w:val="008641D3"/>
    <w:rsid w:val="0086528C"/>
    <w:rsid w:val="008654D1"/>
    <w:rsid w:val="008669E9"/>
    <w:rsid w:val="00867619"/>
    <w:rsid w:val="00870B5B"/>
    <w:rsid w:val="008714DD"/>
    <w:rsid w:val="00873D39"/>
    <w:rsid w:val="00874063"/>
    <w:rsid w:val="008742AD"/>
    <w:rsid w:val="00874DB2"/>
    <w:rsid w:val="0087527B"/>
    <w:rsid w:val="00875590"/>
    <w:rsid w:val="00875D38"/>
    <w:rsid w:val="00875FC2"/>
    <w:rsid w:val="008760D9"/>
    <w:rsid w:val="00876176"/>
    <w:rsid w:val="008761CD"/>
    <w:rsid w:val="0087708B"/>
    <w:rsid w:val="0087709D"/>
    <w:rsid w:val="008803AF"/>
    <w:rsid w:val="00880893"/>
    <w:rsid w:val="00880CB6"/>
    <w:rsid w:val="00880D87"/>
    <w:rsid w:val="0088157A"/>
    <w:rsid w:val="00883006"/>
    <w:rsid w:val="00883954"/>
    <w:rsid w:val="00884463"/>
    <w:rsid w:val="00884D7A"/>
    <w:rsid w:val="00885494"/>
    <w:rsid w:val="00885713"/>
    <w:rsid w:val="00886BA7"/>
    <w:rsid w:val="00886BF4"/>
    <w:rsid w:val="00887382"/>
    <w:rsid w:val="008873CC"/>
    <w:rsid w:val="00887671"/>
    <w:rsid w:val="00887BFA"/>
    <w:rsid w:val="00887F72"/>
    <w:rsid w:val="00891871"/>
    <w:rsid w:val="00891AE2"/>
    <w:rsid w:val="00892721"/>
    <w:rsid w:val="008942B7"/>
    <w:rsid w:val="00894448"/>
    <w:rsid w:val="00894ADC"/>
    <w:rsid w:val="00896CB9"/>
    <w:rsid w:val="00896CD9"/>
    <w:rsid w:val="008A0668"/>
    <w:rsid w:val="008A34F5"/>
    <w:rsid w:val="008A37F6"/>
    <w:rsid w:val="008A3A77"/>
    <w:rsid w:val="008A4063"/>
    <w:rsid w:val="008A4529"/>
    <w:rsid w:val="008A4635"/>
    <w:rsid w:val="008A47C6"/>
    <w:rsid w:val="008A487D"/>
    <w:rsid w:val="008A4AF7"/>
    <w:rsid w:val="008A4C7B"/>
    <w:rsid w:val="008A6607"/>
    <w:rsid w:val="008A7156"/>
    <w:rsid w:val="008A7601"/>
    <w:rsid w:val="008A78F9"/>
    <w:rsid w:val="008A7C64"/>
    <w:rsid w:val="008B118D"/>
    <w:rsid w:val="008B1AC7"/>
    <w:rsid w:val="008B1EEA"/>
    <w:rsid w:val="008B22F1"/>
    <w:rsid w:val="008B3DF0"/>
    <w:rsid w:val="008B42A1"/>
    <w:rsid w:val="008B4764"/>
    <w:rsid w:val="008B4947"/>
    <w:rsid w:val="008B55A1"/>
    <w:rsid w:val="008B5800"/>
    <w:rsid w:val="008B5B05"/>
    <w:rsid w:val="008B5CD2"/>
    <w:rsid w:val="008B5E05"/>
    <w:rsid w:val="008B63E7"/>
    <w:rsid w:val="008B7DB1"/>
    <w:rsid w:val="008C0F83"/>
    <w:rsid w:val="008C12C2"/>
    <w:rsid w:val="008C33B3"/>
    <w:rsid w:val="008C35C5"/>
    <w:rsid w:val="008C3E54"/>
    <w:rsid w:val="008C53DD"/>
    <w:rsid w:val="008C55F3"/>
    <w:rsid w:val="008C5BDA"/>
    <w:rsid w:val="008C5E65"/>
    <w:rsid w:val="008C6DE2"/>
    <w:rsid w:val="008C7C40"/>
    <w:rsid w:val="008C7C62"/>
    <w:rsid w:val="008D07BF"/>
    <w:rsid w:val="008D0A35"/>
    <w:rsid w:val="008D1D0E"/>
    <w:rsid w:val="008D2269"/>
    <w:rsid w:val="008D2EDF"/>
    <w:rsid w:val="008D3233"/>
    <w:rsid w:val="008D334E"/>
    <w:rsid w:val="008D3706"/>
    <w:rsid w:val="008D3779"/>
    <w:rsid w:val="008D3C05"/>
    <w:rsid w:val="008D3E55"/>
    <w:rsid w:val="008D4F2B"/>
    <w:rsid w:val="008D5263"/>
    <w:rsid w:val="008D6034"/>
    <w:rsid w:val="008D7534"/>
    <w:rsid w:val="008E0E9D"/>
    <w:rsid w:val="008E1035"/>
    <w:rsid w:val="008E10DC"/>
    <w:rsid w:val="008E16ED"/>
    <w:rsid w:val="008E2097"/>
    <w:rsid w:val="008E2D29"/>
    <w:rsid w:val="008E424B"/>
    <w:rsid w:val="008E4269"/>
    <w:rsid w:val="008E463C"/>
    <w:rsid w:val="008E5A19"/>
    <w:rsid w:val="008E5DB0"/>
    <w:rsid w:val="008E64C0"/>
    <w:rsid w:val="008E754A"/>
    <w:rsid w:val="008F0E69"/>
    <w:rsid w:val="008F1B00"/>
    <w:rsid w:val="008F1C6E"/>
    <w:rsid w:val="008F20E8"/>
    <w:rsid w:val="008F2316"/>
    <w:rsid w:val="008F2C42"/>
    <w:rsid w:val="008F3F42"/>
    <w:rsid w:val="008F50C9"/>
    <w:rsid w:val="008F5477"/>
    <w:rsid w:val="008F57F5"/>
    <w:rsid w:val="008F6042"/>
    <w:rsid w:val="008F713E"/>
    <w:rsid w:val="008F7B9E"/>
    <w:rsid w:val="0090009C"/>
    <w:rsid w:val="009003A0"/>
    <w:rsid w:val="00900898"/>
    <w:rsid w:val="00900967"/>
    <w:rsid w:val="0090182F"/>
    <w:rsid w:val="00901EF4"/>
    <w:rsid w:val="00903C3E"/>
    <w:rsid w:val="00904B66"/>
    <w:rsid w:val="0090569F"/>
    <w:rsid w:val="00906178"/>
    <w:rsid w:val="0090653D"/>
    <w:rsid w:val="0090659D"/>
    <w:rsid w:val="00907160"/>
    <w:rsid w:val="009077F4"/>
    <w:rsid w:val="00907832"/>
    <w:rsid w:val="00910562"/>
    <w:rsid w:val="00910C0F"/>
    <w:rsid w:val="00910DF5"/>
    <w:rsid w:val="0091111F"/>
    <w:rsid w:val="009118F4"/>
    <w:rsid w:val="00911D37"/>
    <w:rsid w:val="009122DE"/>
    <w:rsid w:val="009126A2"/>
    <w:rsid w:val="0091285E"/>
    <w:rsid w:val="00913CA7"/>
    <w:rsid w:val="00914625"/>
    <w:rsid w:val="00916154"/>
    <w:rsid w:val="00916C5C"/>
    <w:rsid w:val="00917376"/>
    <w:rsid w:val="00917EF5"/>
    <w:rsid w:val="00921D4A"/>
    <w:rsid w:val="00922712"/>
    <w:rsid w:val="00922DAF"/>
    <w:rsid w:val="009236D4"/>
    <w:rsid w:val="00924609"/>
    <w:rsid w:val="00924720"/>
    <w:rsid w:val="00924739"/>
    <w:rsid w:val="00924E3F"/>
    <w:rsid w:val="009258A8"/>
    <w:rsid w:val="00925B74"/>
    <w:rsid w:val="00926069"/>
    <w:rsid w:val="00926931"/>
    <w:rsid w:val="00930554"/>
    <w:rsid w:val="00930F28"/>
    <w:rsid w:val="0093187B"/>
    <w:rsid w:val="00931A12"/>
    <w:rsid w:val="00931A16"/>
    <w:rsid w:val="0093216C"/>
    <w:rsid w:val="009323B3"/>
    <w:rsid w:val="0093265C"/>
    <w:rsid w:val="00933B4A"/>
    <w:rsid w:val="00935531"/>
    <w:rsid w:val="00936920"/>
    <w:rsid w:val="00936AF4"/>
    <w:rsid w:val="00936B90"/>
    <w:rsid w:val="009378FA"/>
    <w:rsid w:val="00941874"/>
    <w:rsid w:val="0094223E"/>
    <w:rsid w:val="00944AFA"/>
    <w:rsid w:val="009456EA"/>
    <w:rsid w:val="009458BB"/>
    <w:rsid w:val="0094625C"/>
    <w:rsid w:val="00946BB5"/>
    <w:rsid w:val="0095168F"/>
    <w:rsid w:val="00951C21"/>
    <w:rsid w:val="00952AB4"/>
    <w:rsid w:val="00952ADD"/>
    <w:rsid w:val="00953E72"/>
    <w:rsid w:val="00955040"/>
    <w:rsid w:val="00955B9A"/>
    <w:rsid w:val="00955D31"/>
    <w:rsid w:val="009561F0"/>
    <w:rsid w:val="00956F57"/>
    <w:rsid w:val="00957409"/>
    <w:rsid w:val="009600A7"/>
    <w:rsid w:val="009602F4"/>
    <w:rsid w:val="00960333"/>
    <w:rsid w:val="00960E55"/>
    <w:rsid w:val="00961268"/>
    <w:rsid w:val="0096168D"/>
    <w:rsid w:val="00961BF6"/>
    <w:rsid w:val="009644A8"/>
    <w:rsid w:val="00964FE9"/>
    <w:rsid w:val="009657AC"/>
    <w:rsid w:val="00965934"/>
    <w:rsid w:val="00965F39"/>
    <w:rsid w:val="00966279"/>
    <w:rsid w:val="00966B1A"/>
    <w:rsid w:val="0096797E"/>
    <w:rsid w:val="009707CD"/>
    <w:rsid w:val="00970955"/>
    <w:rsid w:val="00970A2A"/>
    <w:rsid w:val="0097115A"/>
    <w:rsid w:val="00971F2E"/>
    <w:rsid w:val="0097216D"/>
    <w:rsid w:val="00972622"/>
    <w:rsid w:val="00973355"/>
    <w:rsid w:val="00973411"/>
    <w:rsid w:val="00973D27"/>
    <w:rsid w:val="00973E92"/>
    <w:rsid w:val="00974B59"/>
    <w:rsid w:val="009755B0"/>
    <w:rsid w:val="00975E11"/>
    <w:rsid w:val="00976A01"/>
    <w:rsid w:val="009777E5"/>
    <w:rsid w:val="00977D4F"/>
    <w:rsid w:val="00981E34"/>
    <w:rsid w:val="009834A3"/>
    <w:rsid w:val="009834BF"/>
    <w:rsid w:val="009846C2"/>
    <w:rsid w:val="00985114"/>
    <w:rsid w:val="00985667"/>
    <w:rsid w:val="00985A91"/>
    <w:rsid w:val="009866BA"/>
    <w:rsid w:val="0099072D"/>
    <w:rsid w:val="00990C80"/>
    <w:rsid w:val="0099162A"/>
    <w:rsid w:val="00992F74"/>
    <w:rsid w:val="00993963"/>
    <w:rsid w:val="00993F23"/>
    <w:rsid w:val="009945F7"/>
    <w:rsid w:val="00994834"/>
    <w:rsid w:val="00995DB2"/>
    <w:rsid w:val="009A0D87"/>
    <w:rsid w:val="009A18BA"/>
    <w:rsid w:val="009A195E"/>
    <w:rsid w:val="009A1A6A"/>
    <w:rsid w:val="009A1D34"/>
    <w:rsid w:val="009A22B0"/>
    <w:rsid w:val="009A411E"/>
    <w:rsid w:val="009A426C"/>
    <w:rsid w:val="009A63AC"/>
    <w:rsid w:val="009A65E5"/>
    <w:rsid w:val="009A6EF6"/>
    <w:rsid w:val="009B000F"/>
    <w:rsid w:val="009B10D6"/>
    <w:rsid w:val="009B11BA"/>
    <w:rsid w:val="009B1CE0"/>
    <w:rsid w:val="009B21E6"/>
    <w:rsid w:val="009B3F67"/>
    <w:rsid w:val="009B46DE"/>
    <w:rsid w:val="009B48E4"/>
    <w:rsid w:val="009B5269"/>
    <w:rsid w:val="009B5CCE"/>
    <w:rsid w:val="009B620A"/>
    <w:rsid w:val="009B6707"/>
    <w:rsid w:val="009B6C63"/>
    <w:rsid w:val="009B708A"/>
    <w:rsid w:val="009B7620"/>
    <w:rsid w:val="009B7B4A"/>
    <w:rsid w:val="009C0325"/>
    <w:rsid w:val="009C0B0E"/>
    <w:rsid w:val="009C1398"/>
    <w:rsid w:val="009C1935"/>
    <w:rsid w:val="009C1A34"/>
    <w:rsid w:val="009C1CE0"/>
    <w:rsid w:val="009C2290"/>
    <w:rsid w:val="009C317D"/>
    <w:rsid w:val="009C31AE"/>
    <w:rsid w:val="009C32A1"/>
    <w:rsid w:val="009C4B07"/>
    <w:rsid w:val="009C4E92"/>
    <w:rsid w:val="009C5AD8"/>
    <w:rsid w:val="009C5D16"/>
    <w:rsid w:val="009C7B2A"/>
    <w:rsid w:val="009C7DE2"/>
    <w:rsid w:val="009C7EE5"/>
    <w:rsid w:val="009D04C9"/>
    <w:rsid w:val="009D0979"/>
    <w:rsid w:val="009D13EF"/>
    <w:rsid w:val="009D2AF0"/>
    <w:rsid w:val="009D2F8F"/>
    <w:rsid w:val="009D4164"/>
    <w:rsid w:val="009D598C"/>
    <w:rsid w:val="009D6BBD"/>
    <w:rsid w:val="009D74C6"/>
    <w:rsid w:val="009D7623"/>
    <w:rsid w:val="009D7E0E"/>
    <w:rsid w:val="009E0825"/>
    <w:rsid w:val="009E0B73"/>
    <w:rsid w:val="009E16FD"/>
    <w:rsid w:val="009E225B"/>
    <w:rsid w:val="009E2850"/>
    <w:rsid w:val="009E2BE7"/>
    <w:rsid w:val="009E456C"/>
    <w:rsid w:val="009E45F9"/>
    <w:rsid w:val="009E4930"/>
    <w:rsid w:val="009E4C52"/>
    <w:rsid w:val="009E4E4E"/>
    <w:rsid w:val="009E6116"/>
    <w:rsid w:val="009E6221"/>
    <w:rsid w:val="009E6FFB"/>
    <w:rsid w:val="009E7C62"/>
    <w:rsid w:val="009F1D8B"/>
    <w:rsid w:val="009F2258"/>
    <w:rsid w:val="009F336A"/>
    <w:rsid w:val="009F33B1"/>
    <w:rsid w:val="009F3A1E"/>
    <w:rsid w:val="009F3A27"/>
    <w:rsid w:val="009F3B03"/>
    <w:rsid w:val="009F3B7F"/>
    <w:rsid w:val="009F4721"/>
    <w:rsid w:val="009F60CF"/>
    <w:rsid w:val="009F6AEF"/>
    <w:rsid w:val="009F7602"/>
    <w:rsid w:val="009F78A4"/>
    <w:rsid w:val="009F7EAE"/>
    <w:rsid w:val="00A000E7"/>
    <w:rsid w:val="00A01014"/>
    <w:rsid w:val="00A0155F"/>
    <w:rsid w:val="00A02E17"/>
    <w:rsid w:val="00A02E1D"/>
    <w:rsid w:val="00A030A7"/>
    <w:rsid w:val="00A03253"/>
    <w:rsid w:val="00A03497"/>
    <w:rsid w:val="00A03568"/>
    <w:rsid w:val="00A03755"/>
    <w:rsid w:val="00A04105"/>
    <w:rsid w:val="00A04167"/>
    <w:rsid w:val="00A061BB"/>
    <w:rsid w:val="00A064D2"/>
    <w:rsid w:val="00A06DE3"/>
    <w:rsid w:val="00A06E42"/>
    <w:rsid w:val="00A06EB8"/>
    <w:rsid w:val="00A07786"/>
    <w:rsid w:val="00A07FB5"/>
    <w:rsid w:val="00A107F2"/>
    <w:rsid w:val="00A11034"/>
    <w:rsid w:val="00A12888"/>
    <w:rsid w:val="00A148F2"/>
    <w:rsid w:val="00A1520D"/>
    <w:rsid w:val="00A1578D"/>
    <w:rsid w:val="00A166BC"/>
    <w:rsid w:val="00A16753"/>
    <w:rsid w:val="00A1772C"/>
    <w:rsid w:val="00A17BB0"/>
    <w:rsid w:val="00A17EBA"/>
    <w:rsid w:val="00A20089"/>
    <w:rsid w:val="00A20578"/>
    <w:rsid w:val="00A2064A"/>
    <w:rsid w:val="00A20CCD"/>
    <w:rsid w:val="00A20D29"/>
    <w:rsid w:val="00A21C76"/>
    <w:rsid w:val="00A21D14"/>
    <w:rsid w:val="00A21E04"/>
    <w:rsid w:val="00A21F57"/>
    <w:rsid w:val="00A2227F"/>
    <w:rsid w:val="00A22C4D"/>
    <w:rsid w:val="00A23393"/>
    <w:rsid w:val="00A24284"/>
    <w:rsid w:val="00A25013"/>
    <w:rsid w:val="00A26C50"/>
    <w:rsid w:val="00A31AF4"/>
    <w:rsid w:val="00A31B53"/>
    <w:rsid w:val="00A31B8D"/>
    <w:rsid w:val="00A32441"/>
    <w:rsid w:val="00A329AE"/>
    <w:rsid w:val="00A32F25"/>
    <w:rsid w:val="00A332AF"/>
    <w:rsid w:val="00A336FA"/>
    <w:rsid w:val="00A34290"/>
    <w:rsid w:val="00A34F7F"/>
    <w:rsid w:val="00A361C5"/>
    <w:rsid w:val="00A40BF5"/>
    <w:rsid w:val="00A4152F"/>
    <w:rsid w:val="00A41552"/>
    <w:rsid w:val="00A41AFA"/>
    <w:rsid w:val="00A437B9"/>
    <w:rsid w:val="00A44E71"/>
    <w:rsid w:val="00A45B2B"/>
    <w:rsid w:val="00A46F9F"/>
    <w:rsid w:val="00A47399"/>
    <w:rsid w:val="00A47718"/>
    <w:rsid w:val="00A5045F"/>
    <w:rsid w:val="00A509F6"/>
    <w:rsid w:val="00A51F62"/>
    <w:rsid w:val="00A51FFB"/>
    <w:rsid w:val="00A52491"/>
    <w:rsid w:val="00A52D6B"/>
    <w:rsid w:val="00A53F5B"/>
    <w:rsid w:val="00A54C93"/>
    <w:rsid w:val="00A55050"/>
    <w:rsid w:val="00A5638B"/>
    <w:rsid w:val="00A60217"/>
    <w:rsid w:val="00A60AB0"/>
    <w:rsid w:val="00A60B0B"/>
    <w:rsid w:val="00A61003"/>
    <w:rsid w:val="00A6207C"/>
    <w:rsid w:val="00A62616"/>
    <w:rsid w:val="00A62B7F"/>
    <w:rsid w:val="00A633F4"/>
    <w:rsid w:val="00A6344B"/>
    <w:rsid w:val="00A6407A"/>
    <w:rsid w:val="00A65B22"/>
    <w:rsid w:val="00A6601E"/>
    <w:rsid w:val="00A66755"/>
    <w:rsid w:val="00A66A58"/>
    <w:rsid w:val="00A67165"/>
    <w:rsid w:val="00A671E7"/>
    <w:rsid w:val="00A6728A"/>
    <w:rsid w:val="00A67980"/>
    <w:rsid w:val="00A703B4"/>
    <w:rsid w:val="00A71A39"/>
    <w:rsid w:val="00A71B86"/>
    <w:rsid w:val="00A71BF4"/>
    <w:rsid w:val="00A71DF4"/>
    <w:rsid w:val="00A7247B"/>
    <w:rsid w:val="00A744C9"/>
    <w:rsid w:val="00A74F70"/>
    <w:rsid w:val="00A75B9E"/>
    <w:rsid w:val="00A75D46"/>
    <w:rsid w:val="00A7774B"/>
    <w:rsid w:val="00A77C44"/>
    <w:rsid w:val="00A80ED1"/>
    <w:rsid w:val="00A81460"/>
    <w:rsid w:val="00A818A4"/>
    <w:rsid w:val="00A81B3A"/>
    <w:rsid w:val="00A82790"/>
    <w:rsid w:val="00A836C4"/>
    <w:rsid w:val="00A83927"/>
    <w:rsid w:val="00A83C0B"/>
    <w:rsid w:val="00A83CBF"/>
    <w:rsid w:val="00A849C4"/>
    <w:rsid w:val="00A864B4"/>
    <w:rsid w:val="00A865D7"/>
    <w:rsid w:val="00A872DC"/>
    <w:rsid w:val="00A87A16"/>
    <w:rsid w:val="00A901D7"/>
    <w:rsid w:val="00A903D6"/>
    <w:rsid w:val="00A908C1"/>
    <w:rsid w:val="00A917FB"/>
    <w:rsid w:val="00A92977"/>
    <w:rsid w:val="00A92ABF"/>
    <w:rsid w:val="00A941BF"/>
    <w:rsid w:val="00A96995"/>
    <w:rsid w:val="00A96EDA"/>
    <w:rsid w:val="00A97240"/>
    <w:rsid w:val="00A97FD7"/>
    <w:rsid w:val="00AA0997"/>
    <w:rsid w:val="00AA0D5E"/>
    <w:rsid w:val="00AA12A9"/>
    <w:rsid w:val="00AA2792"/>
    <w:rsid w:val="00AA3638"/>
    <w:rsid w:val="00AA3991"/>
    <w:rsid w:val="00AA4387"/>
    <w:rsid w:val="00AA47D6"/>
    <w:rsid w:val="00AA701D"/>
    <w:rsid w:val="00AB1365"/>
    <w:rsid w:val="00AB2189"/>
    <w:rsid w:val="00AB2C39"/>
    <w:rsid w:val="00AB41FD"/>
    <w:rsid w:val="00AB45F7"/>
    <w:rsid w:val="00AB4B1E"/>
    <w:rsid w:val="00AB4BA9"/>
    <w:rsid w:val="00AB538F"/>
    <w:rsid w:val="00AB57CB"/>
    <w:rsid w:val="00AB5917"/>
    <w:rsid w:val="00AB6BE8"/>
    <w:rsid w:val="00AB713A"/>
    <w:rsid w:val="00AB72B8"/>
    <w:rsid w:val="00AB7CA6"/>
    <w:rsid w:val="00AB7D6C"/>
    <w:rsid w:val="00AB7E39"/>
    <w:rsid w:val="00AC1BD4"/>
    <w:rsid w:val="00AC1FB2"/>
    <w:rsid w:val="00AC2708"/>
    <w:rsid w:val="00AC2CE2"/>
    <w:rsid w:val="00AC381D"/>
    <w:rsid w:val="00AC39F6"/>
    <w:rsid w:val="00AC3B64"/>
    <w:rsid w:val="00AC524A"/>
    <w:rsid w:val="00AC5D5C"/>
    <w:rsid w:val="00AC65BE"/>
    <w:rsid w:val="00AC705C"/>
    <w:rsid w:val="00AC70A7"/>
    <w:rsid w:val="00AC7274"/>
    <w:rsid w:val="00AC7542"/>
    <w:rsid w:val="00AC79EA"/>
    <w:rsid w:val="00AD189D"/>
    <w:rsid w:val="00AD2214"/>
    <w:rsid w:val="00AD31DB"/>
    <w:rsid w:val="00AD4644"/>
    <w:rsid w:val="00AD4662"/>
    <w:rsid w:val="00AD4E63"/>
    <w:rsid w:val="00AD56AC"/>
    <w:rsid w:val="00AD5CAA"/>
    <w:rsid w:val="00AD6C87"/>
    <w:rsid w:val="00AD729D"/>
    <w:rsid w:val="00AD75B9"/>
    <w:rsid w:val="00AD767A"/>
    <w:rsid w:val="00AD76E4"/>
    <w:rsid w:val="00AE0365"/>
    <w:rsid w:val="00AE1780"/>
    <w:rsid w:val="00AE1F44"/>
    <w:rsid w:val="00AE240E"/>
    <w:rsid w:val="00AE25AF"/>
    <w:rsid w:val="00AE34F5"/>
    <w:rsid w:val="00AE4ED2"/>
    <w:rsid w:val="00AE4ED3"/>
    <w:rsid w:val="00AE55CD"/>
    <w:rsid w:val="00AE560A"/>
    <w:rsid w:val="00AE607A"/>
    <w:rsid w:val="00AE62B5"/>
    <w:rsid w:val="00AE7DC1"/>
    <w:rsid w:val="00AF0535"/>
    <w:rsid w:val="00AF1870"/>
    <w:rsid w:val="00AF18ED"/>
    <w:rsid w:val="00AF1A42"/>
    <w:rsid w:val="00AF1E6C"/>
    <w:rsid w:val="00AF20DB"/>
    <w:rsid w:val="00AF2728"/>
    <w:rsid w:val="00AF2F12"/>
    <w:rsid w:val="00AF3620"/>
    <w:rsid w:val="00AF372B"/>
    <w:rsid w:val="00AF3D47"/>
    <w:rsid w:val="00AF3F21"/>
    <w:rsid w:val="00AF40F2"/>
    <w:rsid w:val="00AF49F6"/>
    <w:rsid w:val="00AF4B63"/>
    <w:rsid w:val="00AF58F5"/>
    <w:rsid w:val="00AF71C4"/>
    <w:rsid w:val="00AF71F3"/>
    <w:rsid w:val="00AF7BBE"/>
    <w:rsid w:val="00AF7ED2"/>
    <w:rsid w:val="00AF7FDC"/>
    <w:rsid w:val="00B00FB4"/>
    <w:rsid w:val="00B010BE"/>
    <w:rsid w:val="00B0235B"/>
    <w:rsid w:val="00B02FC4"/>
    <w:rsid w:val="00B0337D"/>
    <w:rsid w:val="00B05264"/>
    <w:rsid w:val="00B058C8"/>
    <w:rsid w:val="00B058D6"/>
    <w:rsid w:val="00B0633C"/>
    <w:rsid w:val="00B06A9B"/>
    <w:rsid w:val="00B10AE1"/>
    <w:rsid w:val="00B10EF5"/>
    <w:rsid w:val="00B1182C"/>
    <w:rsid w:val="00B11C02"/>
    <w:rsid w:val="00B11ED6"/>
    <w:rsid w:val="00B11EF6"/>
    <w:rsid w:val="00B1201B"/>
    <w:rsid w:val="00B12CE1"/>
    <w:rsid w:val="00B12EBD"/>
    <w:rsid w:val="00B12F7E"/>
    <w:rsid w:val="00B13860"/>
    <w:rsid w:val="00B147E4"/>
    <w:rsid w:val="00B156CC"/>
    <w:rsid w:val="00B16570"/>
    <w:rsid w:val="00B200DC"/>
    <w:rsid w:val="00B2068B"/>
    <w:rsid w:val="00B21863"/>
    <w:rsid w:val="00B21E68"/>
    <w:rsid w:val="00B2269D"/>
    <w:rsid w:val="00B23607"/>
    <w:rsid w:val="00B2475A"/>
    <w:rsid w:val="00B25EEB"/>
    <w:rsid w:val="00B2645C"/>
    <w:rsid w:val="00B272BF"/>
    <w:rsid w:val="00B2759F"/>
    <w:rsid w:val="00B310BF"/>
    <w:rsid w:val="00B3394C"/>
    <w:rsid w:val="00B33C1E"/>
    <w:rsid w:val="00B33DB6"/>
    <w:rsid w:val="00B34AA7"/>
    <w:rsid w:val="00B34FC5"/>
    <w:rsid w:val="00B35195"/>
    <w:rsid w:val="00B351A2"/>
    <w:rsid w:val="00B360C3"/>
    <w:rsid w:val="00B360C6"/>
    <w:rsid w:val="00B3618D"/>
    <w:rsid w:val="00B3620F"/>
    <w:rsid w:val="00B373AA"/>
    <w:rsid w:val="00B375AF"/>
    <w:rsid w:val="00B378DA"/>
    <w:rsid w:val="00B40F1A"/>
    <w:rsid w:val="00B41261"/>
    <w:rsid w:val="00B41AB0"/>
    <w:rsid w:val="00B41D6C"/>
    <w:rsid w:val="00B42584"/>
    <w:rsid w:val="00B4386A"/>
    <w:rsid w:val="00B46B15"/>
    <w:rsid w:val="00B5058F"/>
    <w:rsid w:val="00B50F66"/>
    <w:rsid w:val="00B51221"/>
    <w:rsid w:val="00B51D02"/>
    <w:rsid w:val="00B51F47"/>
    <w:rsid w:val="00B5222B"/>
    <w:rsid w:val="00B523B1"/>
    <w:rsid w:val="00B52A85"/>
    <w:rsid w:val="00B53093"/>
    <w:rsid w:val="00B534AD"/>
    <w:rsid w:val="00B540C6"/>
    <w:rsid w:val="00B54CF3"/>
    <w:rsid w:val="00B54DF3"/>
    <w:rsid w:val="00B54F9A"/>
    <w:rsid w:val="00B556C0"/>
    <w:rsid w:val="00B56544"/>
    <w:rsid w:val="00B56DE0"/>
    <w:rsid w:val="00B5726B"/>
    <w:rsid w:val="00B57A68"/>
    <w:rsid w:val="00B607ED"/>
    <w:rsid w:val="00B60D71"/>
    <w:rsid w:val="00B61721"/>
    <w:rsid w:val="00B61BF6"/>
    <w:rsid w:val="00B61F01"/>
    <w:rsid w:val="00B6221D"/>
    <w:rsid w:val="00B62363"/>
    <w:rsid w:val="00B6344A"/>
    <w:rsid w:val="00B635E0"/>
    <w:rsid w:val="00B6363A"/>
    <w:rsid w:val="00B647AB"/>
    <w:rsid w:val="00B647D3"/>
    <w:rsid w:val="00B64CB4"/>
    <w:rsid w:val="00B65AB0"/>
    <w:rsid w:val="00B66979"/>
    <w:rsid w:val="00B703E0"/>
    <w:rsid w:val="00B70BC0"/>
    <w:rsid w:val="00B70DC0"/>
    <w:rsid w:val="00B711E6"/>
    <w:rsid w:val="00B72598"/>
    <w:rsid w:val="00B72B07"/>
    <w:rsid w:val="00B7316A"/>
    <w:rsid w:val="00B73332"/>
    <w:rsid w:val="00B73B0C"/>
    <w:rsid w:val="00B75E52"/>
    <w:rsid w:val="00B7627B"/>
    <w:rsid w:val="00B800E9"/>
    <w:rsid w:val="00B80E26"/>
    <w:rsid w:val="00B8109F"/>
    <w:rsid w:val="00B814B4"/>
    <w:rsid w:val="00B83B6D"/>
    <w:rsid w:val="00B847E6"/>
    <w:rsid w:val="00B85C5F"/>
    <w:rsid w:val="00B85E59"/>
    <w:rsid w:val="00B85F13"/>
    <w:rsid w:val="00B87AB0"/>
    <w:rsid w:val="00B90A90"/>
    <w:rsid w:val="00B912A3"/>
    <w:rsid w:val="00B92F03"/>
    <w:rsid w:val="00B93017"/>
    <w:rsid w:val="00B95327"/>
    <w:rsid w:val="00B953A3"/>
    <w:rsid w:val="00B9604C"/>
    <w:rsid w:val="00B96478"/>
    <w:rsid w:val="00B9729E"/>
    <w:rsid w:val="00B97DC9"/>
    <w:rsid w:val="00BA0605"/>
    <w:rsid w:val="00BA120A"/>
    <w:rsid w:val="00BA1AC2"/>
    <w:rsid w:val="00BA1D40"/>
    <w:rsid w:val="00BA1FD9"/>
    <w:rsid w:val="00BA2A09"/>
    <w:rsid w:val="00BA2A3C"/>
    <w:rsid w:val="00BA4817"/>
    <w:rsid w:val="00BA4DEF"/>
    <w:rsid w:val="00BA5138"/>
    <w:rsid w:val="00BA5269"/>
    <w:rsid w:val="00BA52FD"/>
    <w:rsid w:val="00BA569A"/>
    <w:rsid w:val="00BA61D6"/>
    <w:rsid w:val="00BA6A5E"/>
    <w:rsid w:val="00BA7575"/>
    <w:rsid w:val="00BB0678"/>
    <w:rsid w:val="00BB1CFF"/>
    <w:rsid w:val="00BB1E6B"/>
    <w:rsid w:val="00BB3597"/>
    <w:rsid w:val="00BB3A9E"/>
    <w:rsid w:val="00BB48F4"/>
    <w:rsid w:val="00BB50BD"/>
    <w:rsid w:val="00BB5859"/>
    <w:rsid w:val="00BB6B84"/>
    <w:rsid w:val="00BB7D9D"/>
    <w:rsid w:val="00BC00BB"/>
    <w:rsid w:val="00BC038F"/>
    <w:rsid w:val="00BC0E02"/>
    <w:rsid w:val="00BC1331"/>
    <w:rsid w:val="00BC1B5A"/>
    <w:rsid w:val="00BC1EFD"/>
    <w:rsid w:val="00BC3440"/>
    <w:rsid w:val="00BC478E"/>
    <w:rsid w:val="00BC4AC0"/>
    <w:rsid w:val="00BC4D2F"/>
    <w:rsid w:val="00BC56D9"/>
    <w:rsid w:val="00BC5C1F"/>
    <w:rsid w:val="00BC60B4"/>
    <w:rsid w:val="00BC6D6A"/>
    <w:rsid w:val="00BC6E41"/>
    <w:rsid w:val="00BC75F3"/>
    <w:rsid w:val="00BC7612"/>
    <w:rsid w:val="00BD0C08"/>
    <w:rsid w:val="00BD1334"/>
    <w:rsid w:val="00BD1DE6"/>
    <w:rsid w:val="00BD32AB"/>
    <w:rsid w:val="00BD3311"/>
    <w:rsid w:val="00BD3DB7"/>
    <w:rsid w:val="00BD42C2"/>
    <w:rsid w:val="00BD5ACE"/>
    <w:rsid w:val="00BD656C"/>
    <w:rsid w:val="00BD6DB8"/>
    <w:rsid w:val="00BD70AF"/>
    <w:rsid w:val="00BD7231"/>
    <w:rsid w:val="00BD7404"/>
    <w:rsid w:val="00BD793E"/>
    <w:rsid w:val="00BD7A7F"/>
    <w:rsid w:val="00BE052C"/>
    <w:rsid w:val="00BE0AC6"/>
    <w:rsid w:val="00BE14BB"/>
    <w:rsid w:val="00BE1BEC"/>
    <w:rsid w:val="00BE3875"/>
    <w:rsid w:val="00BE4512"/>
    <w:rsid w:val="00BE4869"/>
    <w:rsid w:val="00BE651D"/>
    <w:rsid w:val="00BE6820"/>
    <w:rsid w:val="00BE733C"/>
    <w:rsid w:val="00BF00BD"/>
    <w:rsid w:val="00BF043B"/>
    <w:rsid w:val="00BF1D38"/>
    <w:rsid w:val="00BF2638"/>
    <w:rsid w:val="00BF2861"/>
    <w:rsid w:val="00BF293F"/>
    <w:rsid w:val="00BF2B6B"/>
    <w:rsid w:val="00BF2BEB"/>
    <w:rsid w:val="00BF3B51"/>
    <w:rsid w:val="00BF3C04"/>
    <w:rsid w:val="00BF3D9B"/>
    <w:rsid w:val="00BF43EA"/>
    <w:rsid w:val="00BF5DC6"/>
    <w:rsid w:val="00BF670D"/>
    <w:rsid w:val="00BF7EFE"/>
    <w:rsid w:val="00C01F35"/>
    <w:rsid w:val="00C040AB"/>
    <w:rsid w:val="00C04FD4"/>
    <w:rsid w:val="00C063F6"/>
    <w:rsid w:val="00C064E6"/>
    <w:rsid w:val="00C0738E"/>
    <w:rsid w:val="00C076C6"/>
    <w:rsid w:val="00C07F12"/>
    <w:rsid w:val="00C1082F"/>
    <w:rsid w:val="00C10D74"/>
    <w:rsid w:val="00C1343B"/>
    <w:rsid w:val="00C14723"/>
    <w:rsid w:val="00C14A61"/>
    <w:rsid w:val="00C153A2"/>
    <w:rsid w:val="00C155AA"/>
    <w:rsid w:val="00C15ED1"/>
    <w:rsid w:val="00C16B64"/>
    <w:rsid w:val="00C16DDC"/>
    <w:rsid w:val="00C17E3E"/>
    <w:rsid w:val="00C209D5"/>
    <w:rsid w:val="00C20C09"/>
    <w:rsid w:val="00C20CFD"/>
    <w:rsid w:val="00C219A0"/>
    <w:rsid w:val="00C21EAC"/>
    <w:rsid w:val="00C22E48"/>
    <w:rsid w:val="00C22FEB"/>
    <w:rsid w:val="00C230F8"/>
    <w:rsid w:val="00C24FDE"/>
    <w:rsid w:val="00C255AB"/>
    <w:rsid w:val="00C25A19"/>
    <w:rsid w:val="00C25BFB"/>
    <w:rsid w:val="00C25C8B"/>
    <w:rsid w:val="00C276EC"/>
    <w:rsid w:val="00C30038"/>
    <w:rsid w:val="00C307F4"/>
    <w:rsid w:val="00C30F3E"/>
    <w:rsid w:val="00C32ED0"/>
    <w:rsid w:val="00C33FCF"/>
    <w:rsid w:val="00C3680B"/>
    <w:rsid w:val="00C40063"/>
    <w:rsid w:val="00C420FB"/>
    <w:rsid w:val="00C42827"/>
    <w:rsid w:val="00C4284C"/>
    <w:rsid w:val="00C429D4"/>
    <w:rsid w:val="00C42AD4"/>
    <w:rsid w:val="00C42DAF"/>
    <w:rsid w:val="00C43223"/>
    <w:rsid w:val="00C44B9C"/>
    <w:rsid w:val="00C45087"/>
    <w:rsid w:val="00C45A1A"/>
    <w:rsid w:val="00C47172"/>
    <w:rsid w:val="00C47BF0"/>
    <w:rsid w:val="00C50574"/>
    <w:rsid w:val="00C52052"/>
    <w:rsid w:val="00C52F7C"/>
    <w:rsid w:val="00C5352B"/>
    <w:rsid w:val="00C5368E"/>
    <w:rsid w:val="00C53B32"/>
    <w:rsid w:val="00C53EDB"/>
    <w:rsid w:val="00C53FB7"/>
    <w:rsid w:val="00C54A1C"/>
    <w:rsid w:val="00C54D4B"/>
    <w:rsid w:val="00C55803"/>
    <w:rsid w:val="00C55DB2"/>
    <w:rsid w:val="00C5670B"/>
    <w:rsid w:val="00C5692F"/>
    <w:rsid w:val="00C56B7B"/>
    <w:rsid w:val="00C57326"/>
    <w:rsid w:val="00C57E7E"/>
    <w:rsid w:val="00C57F20"/>
    <w:rsid w:val="00C6176C"/>
    <w:rsid w:val="00C61A59"/>
    <w:rsid w:val="00C61B3F"/>
    <w:rsid w:val="00C62140"/>
    <w:rsid w:val="00C625E1"/>
    <w:rsid w:val="00C62837"/>
    <w:rsid w:val="00C62A4B"/>
    <w:rsid w:val="00C62EAD"/>
    <w:rsid w:val="00C62F5D"/>
    <w:rsid w:val="00C631FD"/>
    <w:rsid w:val="00C63BF6"/>
    <w:rsid w:val="00C65709"/>
    <w:rsid w:val="00C65DF7"/>
    <w:rsid w:val="00C667EA"/>
    <w:rsid w:val="00C66B04"/>
    <w:rsid w:val="00C67CA6"/>
    <w:rsid w:val="00C70FF5"/>
    <w:rsid w:val="00C718B6"/>
    <w:rsid w:val="00C721CD"/>
    <w:rsid w:val="00C72289"/>
    <w:rsid w:val="00C7324F"/>
    <w:rsid w:val="00C7397F"/>
    <w:rsid w:val="00C746AB"/>
    <w:rsid w:val="00C7472A"/>
    <w:rsid w:val="00C74A44"/>
    <w:rsid w:val="00C75C51"/>
    <w:rsid w:val="00C76837"/>
    <w:rsid w:val="00C76F31"/>
    <w:rsid w:val="00C773BC"/>
    <w:rsid w:val="00C779CE"/>
    <w:rsid w:val="00C779EA"/>
    <w:rsid w:val="00C81A73"/>
    <w:rsid w:val="00C822CD"/>
    <w:rsid w:val="00C838EB"/>
    <w:rsid w:val="00C83901"/>
    <w:rsid w:val="00C8397A"/>
    <w:rsid w:val="00C84521"/>
    <w:rsid w:val="00C87739"/>
    <w:rsid w:val="00C9030E"/>
    <w:rsid w:val="00C90D44"/>
    <w:rsid w:val="00C90FC9"/>
    <w:rsid w:val="00C910B2"/>
    <w:rsid w:val="00C91BA3"/>
    <w:rsid w:val="00C91FA3"/>
    <w:rsid w:val="00C92441"/>
    <w:rsid w:val="00C926AD"/>
    <w:rsid w:val="00C92D5D"/>
    <w:rsid w:val="00C946AD"/>
    <w:rsid w:val="00C9492B"/>
    <w:rsid w:val="00C95C85"/>
    <w:rsid w:val="00C95EBF"/>
    <w:rsid w:val="00C95FA3"/>
    <w:rsid w:val="00C95FB7"/>
    <w:rsid w:val="00C96297"/>
    <w:rsid w:val="00C96E74"/>
    <w:rsid w:val="00C97951"/>
    <w:rsid w:val="00CA0732"/>
    <w:rsid w:val="00CA0983"/>
    <w:rsid w:val="00CA17ED"/>
    <w:rsid w:val="00CA1C77"/>
    <w:rsid w:val="00CA3F76"/>
    <w:rsid w:val="00CA4740"/>
    <w:rsid w:val="00CA51DC"/>
    <w:rsid w:val="00CA52F4"/>
    <w:rsid w:val="00CA57AC"/>
    <w:rsid w:val="00CA6E27"/>
    <w:rsid w:val="00CA70A9"/>
    <w:rsid w:val="00CA786A"/>
    <w:rsid w:val="00CB032A"/>
    <w:rsid w:val="00CB0499"/>
    <w:rsid w:val="00CB2C87"/>
    <w:rsid w:val="00CB348F"/>
    <w:rsid w:val="00CB376D"/>
    <w:rsid w:val="00CB5661"/>
    <w:rsid w:val="00CB598A"/>
    <w:rsid w:val="00CB5991"/>
    <w:rsid w:val="00CB5BD2"/>
    <w:rsid w:val="00CB5EC7"/>
    <w:rsid w:val="00CB61DF"/>
    <w:rsid w:val="00CB7026"/>
    <w:rsid w:val="00CB76ED"/>
    <w:rsid w:val="00CB78CF"/>
    <w:rsid w:val="00CB7C24"/>
    <w:rsid w:val="00CC0124"/>
    <w:rsid w:val="00CC1CED"/>
    <w:rsid w:val="00CC28DA"/>
    <w:rsid w:val="00CC29A2"/>
    <w:rsid w:val="00CC30D1"/>
    <w:rsid w:val="00CC34E5"/>
    <w:rsid w:val="00CC38FC"/>
    <w:rsid w:val="00CC3BAE"/>
    <w:rsid w:val="00CC41C4"/>
    <w:rsid w:val="00CC4234"/>
    <w:rsid w:val="00CC477B"/>
    <w:rsid w:val="00CC4DF7"/>
    <w:rsid w:val="00CC5F38"/>
    <w:rsid w:val="00CC613F"/>
    <w:rsid w:val="00CC6501"/>
    <w:rsid w:val="00CC66B4"/>
    <w:rsid w:val="00CC693B"/>
    <w:rsid w:val="00CC754C"/>
    <w:rsid w:val="00CC7EF3"/>
    <w:rsid w:val="00CC7F3C"/>
    <w:rsid w:val="00CD0196"/>
    <w:rsid w:val="00CD07D2"/>
    <w:rsid w:val="00CD0F17"/>
    <w:rsid w:val="00CD2AE5"/>
    <w:rsid w:val="00CD48F4"/>
    <w:rsid w:val="00CD4FE0"/>
    <w:rsid w:val="00CD708B"/>
    <w:rsid w:val="00CD7A2D"/>
    <w:rsid w:val="00CE0701"/>
    <w:rsid w:val="00CE1190"/>
    <w:rsid w:val="00CE1B5C"/>
    <w:rsid w:val="00CE1DE8"/>
    <w:rsid w:val="00CE2A2C"/>
    <w:rsid w:val="00CE365A"/>
    <w:rsid w:val="00CE37BE"/>
    <w:rsid w:val="00CE3BBD"/>
    <w:rsid w:val="00CE3C5A"/>
    <w:rsid w:val="00CE4B1B"/>
    <w:rsid w:val="00CE7CFB"/>
    <w:rsid w:val="00CF0217"/>
    <w:rsid w:val="00CF14E0"/>
    <w:rsid w:val="00CF32CD"/>
    <w:rsid w:val="00CF3C55"/>
    <w:rsid w:val="00CF4273"/>
    <w:rsid w:val="00CF42B9"/>
    <w:rsid w:val="00CF4985"/>
    <w:rsid w:val="00CF4A48"/>
    <w:rsid w:val="00CF4B0C"/>
    <w:rsid w:val="00CF4DBF"/>
    <w:rsid w:val="00CF5D7E"/>
    <w:rsid w:val="00CF6A72"/>
    <w:rsid w:val="00CF7A7D"/>
    <w:rsid w:val="00D001CC"/>
    <w:rsid w:val="00D0077B"/>
    <w:rsid w:val="00D02E9B"/>
    <w:rsid w:val="00D03A4B"/>
    <w:rsid w:val="00D043D8"/>
    <w:rsid w:val="00D043DF"/>
    <w:rsid w:val="00D0549A"/>
    <w:rsid w:val="00D0588A"/>
    <w:rsid w:val="00D06761"/>
    <w:rsid w:val="00D1134B"/>
    <w:rsid w:val="00D11427"/>
    <w:rsid w:val="00D1241B"/>
    <w:rsid w:val="00D12509"/>
    <w:rsid w:val="00D12902"/>
    <w:rsid w:val="00D12F76"/>
    <w:rsid w:val="00D13542"/>
    <w:rsid w:val="00D137BE"/>
    <w:rsid w:val="00D138E1"/>
    <w:rsid w:val="00D13AFC"/>
    <w:rsid w:val="00D14442"/>
    <w:rsid w:val="00D14C65"/>
    <w:rsid w:val="00D15389"/>
    <w:rsid w:val="00D161E2"/>
    <w:rsid w:val="00D168AB"/>
    <w:rsid w:val="00D17A01"/>
    <w:rsid w:val="00D20874"/>
    <w:rsid w:val="00D219B4"/>
    <w:rsid w:val="00D22406"/>
    <w:rsid w:val="00D22995"/>
    <w:rsid w:val="00D22B50"/>
    <w:rsid w:val="00D23423"/>
    <w:rsid w:val="00D24FA6"/>
    <w:rsid w:val="00D271F0"/>
    <w:rsid w:val="00D27393"/>
    <w:rsid w:val="00D275B4"/>
    <w:rsid w:val="00D30738"/>
    <w:rsid w:val="00D30DE6"/>
    <w:rsid w:val="00D3160E"/>
    <w:rsid w:val="00D3197B"/>
    <w:rsid w:val="00D31B07"/>
    <w:rsid w:val="00D320FF"/>
    <w:rsid w:val="00D33BDD"/>
    <w:rsid w:val="00D33DDA"/>
    <w:rsid w:val="00D33E2F"/>
    <w:rsid w:val="00D34E3F"/>
    <w:rsid w:val="00D35A05"/>
    <w:rsid w:val="00D369F3"/>
    <w:rsid w:val="00D36E99"/>
    <w:rsid w:val="00D3794D"/>
    <w:rsid w:val="00D4019B"/>
    <w:rsid w:val="00D40941"/>
    <w:rsid w:val="00D41B81"/>
    <w:rsid w:val="00D4293A"/>
    <w:rsid w:val="00D43A04"/>
    <w:rsid w:val="00D43B48"/>
    <w:rsid w:val="00D444F5"/>
    <w:rsid w:val="00D464DE"/>
    <w:rsid w:val="00D46A04"/>
    <w:rsid w:val="00D47341"/>
    <w:rsid w:val="00D4772D"/>
    <w:rsid w:val="00D47E04"/>
    <w:rsid w:val="00D5188F"/>
    <w:rsid w:val="00D51C8A"/>
    <w:rsid w:val="00D526C4"/>
    <w:rsid w:val="00D528CB"/>
    <w:rsid w:val="00D533B0"/>
    <w:rsid w:val="00D53502"/>
    <w:rsid w:val="00D54CBD"/>
    <w:rsid w:val="00D54CED"/>
    <w:rsid w:val="00D559DE"/>
    <w:rsid w:val="00D568F1"/>
    <w:rsid w:val="00D5769C"/>
    <w:rsid w:val="00D6022E"/>
    <w:rsid w:val="00D609C4"/>
    <w:rsid w:val="00D60BFE"/>
    <w:rsid w:val="00D60D26"/>
    <w:rsid w:val="00D60E28"/>
    <w:rsid w:val="00D610A0"/>
    <w:rsid w:val="00D61F94"/>
    <w:rsid w:val="00D624B8"/>
    <w:rsid w:val="00D626E7"/>
    <w:rsid w:val="00D6291F"/>
    <w:rsid w:val="00D62F09"/>
    <w:rsid w:val="00D6395D"/>
    <w:rsid w:val="00D63FF6"/>
    <w:rsid w:val="00D65DB5"/>
    <w:rsid w:val="00D66462"/>
    <w:rsid w:val="00D66543"/>
    <w:rsid w:val="00D6657A"/>
    <w:rsid w:val="00D667BB"/>
    <w:rsid w:val="00D66FA8"/>
    <w:rsid w:val="00D67253"/>
    <w:rsid w:val="00D67BE6"/>
    <w:rsid w:val="00D67FE8"/>
    <w:rsid w:val="00D70F79"/>
    <w:rsid w:val="00D7298F"/>
    <w:rsid w:val="00D73A38"/>
    <w:rsid w:val="00D73AD6"/>
    <w:rsid w:val="00D747B9"/>
    <w:rsid w:val="00D74EF1"/>
    <w:rsid w:val="00D74F0E"/>
    <w:rsid w:val="00D7518F"/>
    <w:rsid w:val="00D75816"/>
    <w:rsid w:val="00D7638B"/>
    <w:rsid w:val="00D76BCA"/>
    <w:rsid w:val="00D770CA"/>
    <w:rsid w:val="00D772E3"/>
    <w:rsid w:val="00D77327"/>
    <w:rsid w:val="00D77488"/>
    <w:rsid w:val="00D77C37"/>
    <w:rsid w:val="00D80118"/>
    <w:rsid w:val="00D8024A"/>
    <w:rsid w:val="00D80B6D"/>
    <w:rsid w:val="00D82C14"/>
    <w:rsid w:val="00D8308D"/>
    <w:rsid w:val="00D83513"/>
    <w:rsid w:val="00D83C63"/>
    <w:rsid w:val="00D844B1"/>
    <w:rsid w:val="00D84EB4"/>
    <w:rsid w:val="00D85369"/>
    <w:rsid w:val="00D87AF5"/>
    <w:rsid w:val="00D90A52"/>
    <w:rsid w:val="00D90BCA"/>
    <w:rsid w:val="00D90C7F"/>
    <w:rsid w:val="00D91132"/>
    <w:rsid w:val="00D92D1F"/>
    <w:rsid w:val="00D932CB"/>
    <w:rsid w:val="00D93945"/>
    <w:rsid w:val="00D943DB"/>
    <w:rsid w:val="00D945F3"/>
    <w:rsid w:val="00D94BD2"/>
    <w:rsid w:val="00D9537C"/>
    <w:rsid w:val="00D95677"/>
    <w:rsid w:val="00D9741C"/>
    <w:rsid w:val="00D9753C"/>
    <w:rsid w:val="00D975E1"/>
    <w:rsid w:val="00DA1F85"/>
    <w:rsid w:val="00DA22BA"/>
    <w:rsid w:val="00DA261D"/>
    <w:rsid w:val="00DA2A89"/>
    <w:rsid w:val="00DA3155"/>
    <w:rsid w:val="00DA3853"/>
    <w:rsid w:val="00DA45B1"/>
    <w:rsid w:val="00DA467F"/>
    <w:rsid w:val="00DA4769"/>
    <w:rsid w:val="00DA4A9F"/>
    <w:rsid w:val="00DA5CC4"/>
    <w:rsid w:val="00DA6D39"/>
    <w:rsid w:val="00DA70E7"/>
    <w:rsid w:val="00DA71A3"/>
    <w:rsid w:val="00DA7848"/>
    <w:rsid w:val="00DA7C17"/>
    <w:rsid w:val="00DB07DE"/>
    <w:rsid w:val="00DB0B9A"/>
    <w:rsid w:val="00DB0EAE"/>
    <w:rsid w:val="00DB1367"/>
    <w:rsid w:val="00DB296E"/>
    <w:rsid w:val="00DB31B5"/>
    <w:rsid w:val="00DB3D32"/>
    <w:rsid w:val="00DB4E22"/>
    <w:rsid w:val="00DB529B"/>
    <w:rsid w:val="00DB55FA"/>
    <w:rsid w:val="00DB6107"/>
    <w:rsid w:val="00DB68F5"/>
    <w:rsid w:val="00DB6B42"/>
    <w:rsid w:val="00DB6BBD"/>
    <w:rsid w:val="00DB723E"/>
    <w:rsid w:val="00DB7266"/>
    <w:rsid w:val="00DB731F"/>
    <w:rsid w:val="00DB744C"/>
    <w:rsid w:val="00DB78AC"/>
    <w:rsid w:val="00DC01C9"/>
    <w:rsid w:val="00DC0773"/>
    <w:rsid w:val="00DC0E0A"/>
    <w:rsid w:val="00DC1329"/>
    <w:rsid w:val="00DC1A14"/>
    <w:rsid w:val="00DC2151"/>
    <w:rsid w:val="00DC307D"/>
    <w:rsid w:val="00DC3113"/>
    <w:rsid w:val="00DC3588"/>
    <w:rsid w:val="00DC4ED5"/>
    <w:rsid w:val="00DC547E"/>
    <w:rsid w:val="00DC5B32"/>
    <w:rsid w:val="00DC5C34"/>
    <w:rsid w:val="00DC607F"/>
    <w:rsid w:val="00DC6D4D"/>
    <w:rsid w:val="00DC70C3"/>
    <w:rsid w:val="00DC758B"/>
    <w:rsid w:val="00DC7AA1"/>
    <w:rsid w:val="00DC7B73"/>
    <w:rsid w:val="00DD2467"/>
    <w:rsid w:val="00DD2A95"/>
    <w:rsid w:val="00DD2B7F"/>
    <w:rsid w:val="00DD3947"/>
    <w:rsid w:val="00DD39E0"/>
    <w:rsid w:val="00DD55CE"/>
    <w:rsid w:val="00DD78BD"/>
    <w:rsid w:val="00DD7F23"/>
    <w:rsid w:val="00DE06CA"/>
    <w:rsid w:val="00DE0CD1"/>
    <w:rsid w:val="00DE0E3E"/>
    <w:rsid w:val="00DE1247"/>
    <w:rsid w:val="00DE1638"/>
    <w:rsid w:val="00DE1FA9"/>
    <w:rsid w:val="00DE2BC4"/>
    <w:rsid w:val="00DE34A7"/>
    <w:rsid w:val="00DE51CD"/>
    <w:rsid w:val="00DE51EA"/>
    <w:rsid w:val="00DE550D"/>
    <w:rsid w:val="00DE75D7"/>
    <w:rsid w:val="00DE7E37"/>
    <w:rsid w:val="00DF02BD"/>
    <w:rsid w:val="00DF0AE2"/>
    <w:rsid w:val="00DF1581"/>
    <w:rsid w:val="00DF247D"/>
    <w:rsid w:val="00DF309B"/>
    <w:rsid w:val="00DF3690"/>
    <w:rsid w:val="00DF5579"/>
    <w:rsid w:val="00DF6895"/>
    <w:rsid w:val="00E00BF2"/>
    <w:rsid w:val="00E0120A"/>
    <w:rsid w:val="00E01304"/>
    <w:rsid w:val="00E01922"/>
    <w:rsid w:val="00E01DD9"/>
    <w:rsid w:val="00E01E07"/>
    <w:rsid w:val="00E01FF1"/>
    <w:rsid w:val="00E0230C"/>
    <w:rsid w:val="00E0230D"/>
    <w:rsid w:val="00E02E71"/>
    <w:rsid w:val="00E04535"/>
    <w:rsid w:val="00E0529A"/>
    <w:rsid w:val="00E058E1"/>
    <w:rsid w:val="00E05926"/>
    <w:rsid w:val="00E06891"/>
    <w:rsid w:val="00E06B64"/>
    <w:rsid w:val="00E1055F"/>
    <w:rsid w:val="00E10C11"/>
    <w:rsid w:val="00E10D46"/>
    <w:rsid w:val="00E137AA"/>
    <w:rsid w:val="00E139C6"/>
    <w:rsid w:val="00E13F69"/>
    <w:rsid w:val="00E14451"/>
    <w:rsid w:val="00E1628A"/>
    <w:rsid w:val="00E206F4"/>
    <w:rsid w:val="00E20F9E"/>
    <w:rsid w:val="00E229A3"/>
    <w:rsid w:val="00E2374E"/>
    <w:rsid w:val="00E23E4C"/>
    <w:rsid w:val="00E245B2"/>
    <w:rsid w:val="00E2533B"/>
    <w:rsid w:val="00E25C16"/>
    <w:rsid w:val="00E25C6D"/>
    <w:rsid w:val="00E26279"/>
    <w:rsid w:val="00E26669"/>
    <w:rsid w:val="00E26789"/>
    <w:rsid w:val="00E2684A"/>
    <w:rsid w:val="00E26C27"/>
    <w:rsid w:val="00E26DA6"/>
    <w:rsid w:val="00E26E53"/>
    <w:rsid w:val="00E2700A"/>
    <w:rsid w:val="00E27131"/>
    <w:rsid w:val="00E3059C"/>
    <w:rsid w:val="00E32EF9"/>
    <w:rsid w:val="00E336BF"/>
    <w:rsid w:val="00E33A9E"/>
    <w:rsid w:val="00E34264"/>
    <w:rsid w:val="00E35455"/>
    <w:rsid w:val="00E36C76"/>
    <w:rsid w:val="00E36E17"/>
    <w:rsid w:val="00E37005"/>
    <w:rsid w:val="00E37A9C"/>
    <w:rsid w:val="00E4070E"/>
    <w:rsid w:val="00E410EA"/>
    <w:rsid w:val="00E41476"/>
    <w:rsid w:val="00E41675"/>
    <w:rsid w:val="00E42C1C"/>
    <w:rsid w:val="00E442B1"/>
    <w:rsid w:val="00E4435E"/>
    <w:rsid w:val="00E44405"/>
    <w:rsid w:val="00E44664"/>
    <w:rsid w:val="00E45826"/>
    <w:rsid w:val="00E46300"/>
    <w:rsid w:val="00E46EFE"/>
    <w:rsid w:val="00E47035"/>
    <w:rsid w:val="00E47091"/>
    <w:rsid w:val="00E470B0"/>
    <w:rsid w:val="00E4743E"/>
    <w:rsid w:val="00E47A71"/>
    <w:rsid w:val="00E47BE3"/>
    <w:rsid w:val="00E50E02"/>
    <w:rsid w:val="00E513E9"/>
    <w:rsid w:val="00E5262F"/>
    <w:rsid w:val="00E5278A"/>
    <w:rsid w:val="00E52DB7"/>
    <w:rsid w:val="00E53731"/>
    <w:rsid w:val="00E53981"/>
    <w:rsid w:val="00E53B7F"/>
    <w:rsid w:val="00E552C9"/>
    <w:rsid w:val="00E5553B"/>
    <w:rsid w:val="00E55C14"/>
    <w:rsid w:val="00E5625E"/>
    <w:rsid w:val="00E57144"/>
    <w:rsid w:val="00E5740F"/>
    <w:rsid w:val="00E60412"/>
    <w:rsid w:val="00E60787"/>
    <w:rsid w:val="00E60A65"/>
    <w:rsid w:val="00E60F52"/>
    <w:rsid w:val="00E62C02"/>
    <w:rsid w:val="00E62F33"/>
    <w:rsid w:val="00E63482"/>
    <w:rsid w:val="00E63E00"/>
    <w:rsid w:val="00E647E5"/>
    <w:rsid w:val="00E648D0"/>
    <w:rsid w:val="00E64A68"/>
    <w:rsid w:val="00E64B87"/>
    <w:rsid w:val="00E65667"/>
    <w:rsid w:val="00E65FE4"/>
    <w:rsid w:val="00E668EF"/>
    <w:rsid w:val="00E66F4B"/>
    <w:rsid w:val="00E67F0C"/>
    <w:rsid w:val="00E703D3"/>
    <w:rsid w:val="00E7046D"/>
    <w:rsid w:val="00E7095F"/>
    <w:rsid w:val="00E727B1"/>
    <w:rsid w:val="00E72D9E"/>
    <w:rsid w:val="00E73D20"/>
    <w:rsid w:val="00E75064"/>
    <w:rsid w:val="00E755F1"/>
    <w:rsid w:val="00E75C18"/>
    <w:rsid w:val="00E7646E"/>
    <w:rsid w:val="00E76998"/>
    <w:rsid w:val="00E7745D"/>
    <w:rsid w:val="00E77E68"/>
    <w:rsid w:val="00E80661"/>
    <w:rsid w:val="00E80EE8"/>
    <w:rsid w:val="00E819DE"/>
    <w:rsid w:val="00E82412"/>
    <w:rsid w:val="00E82573"/>
    <w:rsid w:val="00E82830"/>
    <w:rsid w:val="00E83AFA"/>
    <w:rsid w:val="00E850F4"/>
    <w:rsid w:val="00E855A5"/>
    <w:rsid w:val="00E85810"/>
    <w:rsid w:val="00E868DA"/>
    <w:rsid w:val="00E87E4A"/>
    <w:rsid w:val="00E90EF2"/>
    <w:rsid w:val="00E92228"/>
    <w:rsid w:val="00E9291A"/>
    <w:rsid w:val="00E93762"/>
    <w:rsid w:val="00E93CD5"/>
    <w:rsid w:val="00E94006"/>
    <w:rsid w:val="00E9460A"/>
    <w:rsid w:val="00E95C3F"/>
    <w:rsid w:val="00E96114"/>
    <w:rsid w:val="00E96D4E"/>
    <w:rsid w:val="00E9733D"/>
    <w:rsid w:val="00E97711"/>
    <w:rsid w:val="00EA018E"/>
    <w:rsid w:val="00EA02DC"/>
    <w:rsid w:val="00EA05B1"/>
    <w:rsid w:val="00EA1007"/>
    <w:rsid w:val="00EA1277"/>
    <w:rsid w:val="00EA1B04"/>
    <w:rsid w:val="00EA258F"/>
    <w:rsid w:val="00EA2686"/>
    <w:rsid w:val="00EA2A7C"/>
    <w:rsid w:val="00EA30BC"/>
    <w:rsid w:val="00EA364F"/>
    <w:rsid w:val="00EA3763"/>
    <w:rsid w:val="00EA3F37"/>
    <w:rsid w:val="00EA45E5"/>
    <w:rsid w:val="00EA5676"/>
    <w:rsid w:val="00EA6627"/>
    <w:rsid w:val="00EA6690"/>
    <w:rsid w:val="00EA69ED"/>
    <w:rsid w:val="00EA6B0C"/>
    <w:rsid w:val="00EA75E4"/>
    <w:rsid w:val="00EB0836"/>
    <w:rsid w:val="00EB0987"/>
    <w:rsid w:val="00EB38C7"/>
    <w:rsid w:val="00EB3C67"/>
    <w:rsid w:val="00EB3D67"/>
    <w:rsid w:val="00EB45BD"/>
    <w:rsid w:val="00EB46B4"/>
    <w:rsid w:val="00EB46B9"/>
    <w:rsid w:val="00EB4C42"/>
    <w:rsid w:val="00EB5C70"/>
    <w:rsid w:val="00EB6F32"/>
    <w:rsid w:val="00EB71DE"/>
    <w:rsid w:val="00EC27F4"/>
    <w:rsid w:val="00EC2A31"/>
    <w:rsid w:val="00EC2B37"/>
    <w:rsid w:val="00EC3AAB"/>
    <w:rsid w:val="00EC414C"/>
    <w:rsid w:val="00EC4508"/>
    <w:rsid w:val="00EC480C"/>
    <w:rsid w:val="00EC5A97"/>
    <w:rsid w:val="00EC5D91"/>
    <w:rsid w:val="00EC616B"/>
    <w:rsid w:val="00ED013F"/>
    <w:rsid w:val="00ED05C7"/>
    <w:rsid w:val="00ED0800"/>
    <w:rsid w:val="00ED0C49"/>
    <w:rsid w:val="00ED1B27"/>
    <w:rsid w:val="00ED1FBF"/>
    <w:rsid w:val="00ED2520"/>
    <w:rsid w:val="00ED2632"/>
    <w:rsid w:val="00ED2788"/>
    <w:rsid w:val="00ED2A76"/>
    <w:rsid w:val="00ED2F49"/>
    <w:rsid w:val="00ED2FCE"/>
    <w:rsid w:val="00ED31DE"/>
    <w:rsid w:val="00ED3BA9"/>
    <w:rsid w:val="00ED3CC6"/>
    <w:rsid w:val="00ED414E"/>
    <w:rsid w:val="00ED41FC"/>
    <w:rsid w:val="00ED4AF8"/>
    <w:rsid w:val="00ED4F49"/>
    <w:rsid w:val="00ED5227"/>
    <w:rsid w:val="00ED5324"/>
    <w:rsid w:val="00ED5B44"/>
    <w:rsid w:val="00ED5F88"/>
    <w:rsid w:val="00ED6D8D"/>
    <w:rsid w:val="00ED7299"/>
    <w:rsid w:val="00EE0461"/>
    <w:rsid w:val="00EE1949"/>
    <w:rsid w:val="00EE1A1C"/>
    <w:rsid w:val="00EE335F"/>
    <w:rsid w:val="00EE460C"/>
    <w:rsid w:val="00EE46E7"/>
    <w:rsid w:val="00EE4F6E"/>
    <w:rsid w:val="00EE50B3"/>
    <w:rsid w:val="00EE6035"/>
    <w:rsid w:val="00EE6D99"/>
    <w:rsid w:val="00EE711F"/>
    <w:rsid w:val="00EE7D4C"/>
    <w:rsid w:val="00EF04AD"/>
    <w:rsid w:val="00EF1927"/>
    <w:rsid w:val="00EF3525"/>
    <w:rsid w:val="00EF4D09"/>
    <w:rsid w:val="00EF6004"/>
    <w:rsid w:val="00EF697F"/>
    <w:rsid w:val="00EF6EFD"/>
    <w:rsid w:val="00EF797A"/>
    <w:rsid w:val="00F00022"/>
    <w:rsid w:val="00F00B27"/>
    <w:rsid w:val="00F00CA1"/>
    <w:rsid w:val="00F0308D"/>
    <w:rsid w:val="00F0426D"/>
    <w:rsid w:val="00F0435D"/>
    <w:rsid w:val="00F043F4"/>
    <w:rsid w:val="00F05F48"/>
    <w:rsid w:val="00F05F7C"/>
    <w:rsid w:val="00F063FB"/>
    <w:rsid w:val="00F06735"/>
    <w:rsid w:val="00F067AD"/>
    <w:rsid w:val="00F06F6F"/>
    <w:rsid w:val="00F11052"/>
    <w:rsid w:val="00F117FE"/>
    <w:rsid w:val="00F13408"/>
    <w:rsid w:val="00F1420F"/>
    <w:rsid w:val="00F145C4"/>
    <w:rsid w:val="00F14F2D"/>
    <w:rsid w:val="00F15CC0"/>
    <w:rsid w:val="00F15F06"/>
    <w:rsid w:val="00F172A7"/>
    <w:rsid w:val="00F174E2"/>
    <w:rsid w:val="00F20CC3"/>
    <w:rsid w:val="00F218B0"/>
    <w:rsid w:val="00F21F34"/>
    <w:rsid w:val="00F228E3"/>
    <w:rsid w:val="00F22B03"/>
    <w:rsid w:val="00F24351"/>
    <w:rsid w:val="00F244DF"/>
    <w:rsid w:val="00F2468B"/>
    <w:rsid w:val="00F25B16"/>
    <w:rsid w:val="00F263E0"/>
    <w:rsid w:val="00F26577"/>
    <w:rsid w:val="00F269B8"/>
    <w:rsid w:val="00F27575"/>
    <w:rsid w:val="00F27C31"/>
    <w:rsid w:val="00F304F8"/>
    <w:rsid w:val="00F320CB"/>
    <w:rsid w:val="00F335C6"/>
    <w:rsid w:val="00F33EBA"/>
    <w:rsid w:val="00F35FCA"/>
    <w:rsid w:val="00F36B58"/>
    <w:rsid w:val="00F37BFF"/>
    <w:rsid w:val="00F40A0B"/>
    <w:rsid w:val="00F40A0F"/>
    <w:rsid w:val="00F422F9"/>
    <w:rsid w:val="00F42365"/>
    <w:rsid w:val="00F42482"/>
    <w:rsid w:val="00F42593"/>
    <w:rsid w:val="00F428CB"/>
    <w:rsid w:val="00F456AB"/>
    <w:rsid w:val="00F478CE"/>
    <w:rsid w:val="00F50E49"/>
    <w:rsid w:val="00F50FBF"/>
    <w:rsid w:val="00F52235"/>
    <w:rsid w:val="00F522E1"/>
    <w:rsid w:val="00F523AB"/>
    <w:rsid w:val="00F528FF"/>
    <w:rsid w:val="00F532E0"/>
    <w:rsid w:val="00F54061"/>
    <w:rsid w:val="00F55346"/>
    <w:rsid w:val="00F561BD"/>
    <w:rsid w:val="00F567C7"/>
    <w:rsid w:val="00F579CA"/>
    <w:rsid w:val="00F601AF"/>
    <w:rsid w:val="00F60729"/>
    <w:rsid w:val="00F60AE0"/>
    <w:rsid w:val="00F61848"/>
    <w:rsid w:val="00F62514"/>
    <w:rsid w:val="00F62756"/>
    <w:rsid w:val="00F63BD5"/>
    <w:rsid w:val="00F64456"/>
    <w:rsid w:val="00F64459"/>
    <w:rsid w:val="00F644EE"/>
    <w:rsid w:val="00F657AE"/>
    <w:rsid w:val="00F66549"/>
    <w:rsid w:val="00F66C8F"/>
    <w:rsid w:val="00F6741D"/>
    <w:rsid w:val="00F67567"/>
    <w:rsid w:val="00F7046A"/>
    <w:rsid w:val="00F71658"/>
    <w:rsid w:val="00F72414"/>
    <w:rsid w:val="00F72B72"/>
    <w:rsid w:val="00F741DA"/>
    <w:rsid w:val="00F74709"/>
    <w:rsid w:val="00F748C5"/>
    <w:rsid w:val="00F74C73"/>
    <w:rsid w:val="00F74D58"/>
    <w:rsid w:val="00F75F1D"/>
    <w:rsid w:val="00F76973"/>
    <w:rsid w:val="00F76AD7"/>
    <w:rsid w:val="00F7704D"/>
    <w:rsid w:val="00F801CF"/>
    <w:rsid w:val="00F8177F"/>
    <w:rsid w:val="00F8208C"/>
    <w:rsid w:val="00F8240D"/>
    <w:rsid w:val="00F82A53"/>
    <w:rsid w:val="00F82DAC"/>
    <w:rsid w:val="00F832FE"/>
    <w:rsid w:val="00F83DFD"/>
    <w:rsid w:val="00F84F80"/>
    <w:rsid w:val="00F854F8"/>
    <w:rsid w:val="00F85EC8"/>
    <w:rsid w:val="00F875BC"/>
    <w:rsid w:val="00F87650"/>
    <w:rsid w:val="00F9048F"/>
    <w:rsid w:val="00F90626"/>
    <w:rsid w:val="00F9155A"/>
    <w:rsid w:val="00F917DE"/>
    <w:rsid w:val="00F91AE4"/>
    <w:rsid w:val="00F93B89"/>
    <w:rsid w:val="00F940F7"/>
    <w:rsid w:val="00F96421"/>
    <w:rsid w:val="00F975A3"/>
    <w:rsid w:val="00FA0E29"/>
    <w:rsid w:val="00FA0F7D"/>
    <w:rsid w:val="00FA0FBC"/>
    <w:rsid w:val="00FA16B5"/>
    <w:rsid w:val="00FA19E9"/>
    <w:rsid w:val="00FA1E34"/>
    <w:rsid w:val="00FA31A9"/>
    <w:rsid w:val="00FA3A58"/>
    <w:rsid w:val="00FA3AEA"/>
    <w:rsid w:val="00FA3E98"/>
    <w:rsid w:val="00FA4157"/>
    <w:rsid w:val="00FA475C"/>
    <w:rsid w:val="00FA5A2A"/>
    <w:rsid w:val="00FA5BD4"/>
    <w:rsid w:val="00FA7B3B"/>
    <w:rsid w:val="00FB0EDD"/>
    <w:rsid w:val="00FB106E"/>
    <w:rsid w:val="00FB1979"/>
    <w:rsid w:val="00FB1BC2"/>
    <w:rsid w:val="00FB2330"/>
    <w:rsid w:val="00FB28BD"/>
    <w:rsid w:val="00FB2A87"/>
    <w:rsid w:val="00FB34F6"/>
    <w:rsid w:val="00FB4D12"/>
    <w:rsid w:val="00FB5700"/>
    <w:rsid w:val="00FB67D3"/>
    <w:rsid w:val="00FB6A7E"/>
    <w:rsid w:val="00FB6EB7"/>
    <w:rsid w:val="00FB78C6"/>
    <w:rsid w:val="00FC0185"/>
    <w:rsid w:val="00FC09EA"/>
    <w:rsid w:val="00FC1BBE"/>
    <w:rsid w:val="00FC2EB3"/>
    <w:rsid w:val="00FC2ED3"/>
    <w:rsid w:val="00FC404B"/>
    <w:rsid w:val="00FC45AD"/>
    <w:rsid w:val="00FC4E40"/>
    <w:rsid w:val="00FC50F3"/>
    <w:rsid w:val="00FC5281"/>
    <w:rsid w:val="00FC66B5"/>
    <w:rsid w:val="00FD103C"/>
    <w:rsid w:val="00FD1DF9"/>
    <w:rsid w:val="00FD356B"/>
    <w:rsid w:val="00FD3EAB"/>
    <w:rsid w:val="00FD4217"/>
    <w:rsid w:val="00FD581C"/>
    <w:rsid w:val="00FD5A9E"/>
    <w:rsid w:val="00FD62CE"/>
    <w:rsid w:val="00FD65AB"/>
    <w:rsid w:val="00FD71BC"/>
    <w:rsid w:val="00FE0FC0"/>
    <w:rsid w:val="00FE15D9"/>
    <w:rsid w:val="00FE17DC"/>
    <w:rsid w:val="00FE288F"/>
    <w:rsid w:val="00FE2B26"/>
    <w:rsid w:val="00FE32F1"/>
    <w:rsid w:val="00FE4710"/>
    <w:rsid w:val="00FE4BC0"/>
    <w:rsid w:val="00FE4CA7"/>
    <w:rsid w:val="00FE4DE0"/>
    <w:rsid w:val="00FE5336"/>
    <w:rsid w:val="00FE5EB1"/>
    <w:rsid w:val="00FF0101"/>
    <w:rsid w:val="00FF0C49"/>
    <w:rsid w:val="00FF17AF"/>
    <w:rsid w:val="00FF1C45"/>
    <w:rsid w:val="00FF28DF"/>
    <w:rsid w:val="00FF2C3D"/>
    <w:rsid w:val="00FF3671"/>
    <w:rsid w:val="00FF3B25"/>
    <w:rsid w:val="00FF53A8"/>
    <w:rsid w:val="00FF5645"/>
    <w:rsid w:val="00FF5A04"/>
    <w:rsid w:val="00FF5F92"/>
    <w:rsid w:val="00FF7043"/>
    <w:rsid w:val="00FF7A22"/>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5C1A"/>
  <w15:chartTrackingRefBased/>
  <w15:docId w15:val="{6C9D578C-2078-4EEC-A865-98A5C788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784"/>
    <w:pPr>
      <w:keepNext/>
      <w:spacing w:after="0" w:line="240" w:lineRule="auto"/>
      <w:outlineLvl w:val="0"/>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906"/>
  </w:style>
  <w:style w:type="paragraph" w:styleId="Footer">
    <w:name w:val="footer"/>
    <w:basedOn w:val="Normal"/>
    <w:link w:val="FooterChar"/>
    <w:uiPriority w:val="99"/>
    <w:unhideWhenUsed/>
    <w:rsid w:val="00254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906"/>
  </w:style>
  <w:style w:type="character" w:styleId="LineNumber">
    <w:name w:val="line number"/>
    <w:basedOn w:val="DefaultParagraphFont"/>
    <w:uiPriority w:val="99"/>
    <w:semiHidden/>
    <w:unhideWhenUsed/>
    <w:rsid w:val="00B953A3"/>
  </w:style>
  <w:style w:type="character" w:styleId="Hyperlink">
    <w:name w:val="Hyperlink"/>
    <w:basedOn w:val="DefaultParagraphFont"/>
    <w:uiPriority w:val="99"/>
    <w:unhideWhenUsed/>
    <w:rsid w:val="00381F90"/>
    <w:rPr>
      <w:color w:val="0563C1" w:themeColor="hyperlink"/>
      <w:u w:val="single"/>
    </w:rPr>
  </w:style>
  <w:style w:type="character" w:styleId="UnresolvedMention">
    <w:name w:val="Unresolved Mention"/>
    <w:basedOn w:val="DefaultParagraphFont"/>
    <w:uiPriority w:val="99"/>
    <w:semiHidden/>
    <w:unhideWhenUsed/>
    <w:rsid w:val="00381F90"/>
    <w:rPr>
      <w:color w:val="605E5C"/>
      <w:shd w:val="clear" w:color="auto" w:fill="E1DFDD"/>
    </w:rPr>
  </w:style>
  <w:style w:type="paragraph" w:styleId="ListParagraph">
    <w:name w:val="List Paragraph"/>
    <w:basedOn w:val="Normal"/>
    <w:uiPriority w:val="34"/>
    <w:qFormat/>
    <w:rsid w:val="00137A00"/>
    <w:pPr>
      <w:ind w:left="720"/>
      <w:contextualSpacing/>
    </w:pPr>
  </w:style>
  <w:style w:type="character" w:customStyle="1" w:styleId="fontstyle01">
    <w:name w:val="fontstyle01"/>
    <w:basedOn w:val="DefaultParagraphFont"/>
    <w:rsid w:val="009E16FD"/>
    <w:rPr>
      <w:rFonts w:ascii="TimesNewRomanPSMT" w:hAnsi="TimesNewRomanPSMT" w:hint="default"/>
      <w:b w:val="0"/>
      <w:bCs w:val="0"/>
      <w:i w:val="0"/>
      <w:iCs w:val="0"/>
      <w:color w:val="000000"/>
      <w:sz w:val="24"/>
      <w:szCs w:val="24"/>
    </w:rPr>
  </w:style>
  <w:style w:type="table" w:styleId="ListTable2">
    <w:name w:val="List Table 2"/>
    <w:basedOn w:val="TableNormal"/>
    <w:uiPriority w:val="47"/>
    <w:rsid w:val="00D2342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2">
    <w:name w:val="List Table 1 Light Accent 2"/>
    <w:basedOn w:val="TableNormal"/>
    <w:uiPriority w:val="46"/>
    <w:rsid w:val="007146E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
    <w:name w:val="List Table 1 Light"/>
    <w:basedOn w:val="TableNormal"/>
    <w:uiPriority w:val="46"/>
    <w:rsid w:val="004A3BE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sid w:val="00D444F5"/>
    <w:pPr>
      <w:spacing w:after="0" w:line="240" w:lineRule="auto"/>
    </w:pPr>
    <w:rPr>
      <w:sz w:val="20"/>
      <w:szCs w:val="20"/>
    </w:rPr>
  </w:style>
  <w:style w:type="character" w:customStyle="1" w:styleId="FootnoteTextChar">
    <w:name w:val="Footnote Text Char"/>
    <w:basedOn w:val="DefaultParagraphFont"/>
    <w:link w:val="FootnoteText"/>
    <w:uiPriority w:val="99"/>
    <w:rsid w:val="00D444F5"/>
    <w:rPr>
      <w:sz w:val="20"/>
      <w:szCs w:val="20"/>
    </w:rPr>
  </w:style>
  <w:style w:type="character" w:styleId="FootnoteReference">
    <w:name w:val="footnote reference"/>
    <w:basedOn w:val="DefaultParagraphFont"/>
    <w:uiPriority w:val="99"/>
    <w:semiHidden/>
    <w:unhideWhenUsed/>
    <w:rsid w:val="00D444F5"/>
    <w:rPr>
      <w:vertAlign w:val="superscript"/>
    </w:rPr>
  </w:style>
  <w:style w:type="character" w:customStyle="1" w:styleId="fontstyle11">
    <w:name w:val="fontstyle11"/>
    <w:basedOn w:val="DefaultParagraphFont"/>
    <w:rsid w:val="00191593"/>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191593"/>
    <w:rPr>
      <w:rFonts w:ascii="TimesNewRomanPSMT" w:hAnsi="TimesNewRomanPSMT" w:hint="default"/>
      <w:b w:val="0"/>
      <w:bCs w:val="0"/>
      <w:i w:val="0"/>
      <w:iCs w:val="0"/>
      <w:color w:val="202124"/>
      <w:sz w:val="24"/>
      <w:szCs w:val="24"/>
    </w:rPr>
  </w:style>
  <w:style w:type="character" w:customStyle="1" w:styleId="fontstyle21">
    <w:name w:val="fontstyle21"/>
    <w:basedOn w:val="DefaultParagraphFont"/>
    <w:rsid w:val="001854A7"/>
    <w:rPr>
      <w:rFonts w:ascii="Calibri" w:hAnsi="Calibri" w:cs="Calibri" w:hint="default"/>
      <w:b w:val="0"/>
      <w:bCs w:val="0"/>
      <w:i w:val="0"/>
      <w:iCs w:val="0"/>
      <w:color w:val="000000"/>
      <w:sz w:val="22"/>
      <w:szCs w:val="22"/>
    </w:rPr>
  </w:style>
  <w:style w:type="paragraph" w:styleId="Caption">
    <w:name w:val="caption"/>
    <w:basedOn w:val="Normal"/>
    <w:next w:val="Normal"/>
    <w:uiPriority w:val="35"/>
    <w:unhideWhenUsed/>
    <w:qFormat/>
    <w:rsid w:val="00924720"/>
    <w:pPr>
      <w:spacing w:after="200" w:line="240" w:lineRule="auto"/>
    </w:pPr>
    <w:rPr>
      <w:i/>
      <w:iCs/>
      <w:color w:val="44546A" w:themeColor="text2"/>
      <w:sz w:val="18"/>
      <w:szCs w:val="18"/>
    </w:rPr>
  </w:style>
  <w:style w:type="table" w:styleId="ListTable6Colorful">
    <w:name w:val="List Table 6 Colorful"/>
    <w:basedOn w:val="TableNormal"/>
    <w:uiPriority w:val="51"/>
    <w:rsid w:val="0090653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33055A"/>
    <w:rPr>
      <w:color w:val="808080"/>
    </w:rPr>
  </w:style>
  <w:style w:type="table" w:styleId="TableGrid">
    <w:name w:val="Table Grid"/>
    <w:basedOn w:val="TableNormal"/>
    <w:uiPriority w:val="39"/>
    <w:rsid w:val="00CC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5784"/>
    <w:rPr>
      <w:rFonts w:ascii="Arial" w:eastAsia="Times New Roman" w:hAnsi="Arial" w:cs="Times New Roman"/>
      <w:b/>
      <w:sz w:val="20"/>
      <w:szCs w:val="20"/>
    </w:rPr>
  </w:style>
  <w:style w:type="paragraph" w:styleId="Revision">
    <w:name w:val="Revision"/>
    <w:hidden/>
    <w:uiPriority w:val="99"/>
    <w:semiHidden/>
    <w:rsid w:val="00924E3F"/>
    <w:pPr>
      <w:spacing w:after="0" w:line="240" w:lineRule="auto"/>
    </w:pPr>
  </w:style>
  <w:style w:type="character" w:styleId="CommentReference">
    <w:name w:val="annotation reference"/>
    <w:basedOn w:val="DefaultParagraphFont"/>
    <w:uiPriority w:val="99"/>
    <w:semiHidden/>
    <w:unhideWhenUsed/>
    <w:rsid w:val="00731B8A"/>
    <w:rPr>
      <w:sz w:val="16"/>
      <w:szCs w:val="16"/>
    </w:rPr>
  </w:style>
  <w:style w:type="paragraph" w:styleId="CommentText">
    <w:name w:val="annotation text"/>
    <w:basedOn w:val="Normal"/>
    <w:link w:val="CommentTextChar"/>
    <w:uiPriority w:val="99"/>
    <w:unhideWhenUsed/>
    <w:rsid w:val="00731B8A"/>
    <w:pPr>
      <w:spacing w:line="240" w:lineRule="auto"/>
    </w:pPr>
    <w:rPr>
      <w:sz w:val="20"/>
      <w:szCs w:val="20"/>
    </w:rPr>
  </w:style>
  <w:style w:type="character" w:customStyle="1" w:styleId="CommentTextChar">
    <w:name w:val="Comment Text Char"/>
    <w:basedOn w:val="DefaultParagraphFont"/>
    <w:link w:val="CommentText"/>
    <w:uiPriority w:val="99"/>
    <w:rsid w:val="00731B8A"/>
    <w:rPr>
      <w:sz w:val="20"/>
      <w:szCs w:val="20"/>
    </w:rPr>
  </w:style>
  <w:style w:type="paragraph" w:styleId="CommentSubject">
    <w:name w:val="annotation subject"/>
    <w:basedOn w:val="CommentText"/>
    <w:next w:val="CommentText"/>
    <w:link w:val="CommentSubjectChar"/>
    <w:uiPriority w:val="99"/>
    <w:semiHidden/>
    <w:unhideWhenUsed/>
    <w:rsid w:val="00731B8A"/>
    <w:rPr>
      <w:b/>
      <w:bCs/>
    </w:rPr>
  </w:style>
  <w:style w:type="character" w:customStyle="1" w:styleId="CommentSubjectChar">
    <w:name w:val="Comment Subject Char"/>
    <w:basedOn w:val="CommentTextChar"/>
    <w:link w:val="CommentSubject"/>
    <w:uiPriority w:val="99"/>
    <w:semiHidden/>
    <w:rsid w:val="00731B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924">
      <w:bodyDiv w:val="1"/>
      <w:marLeft w:val="0"/>
      <w:marRight w:val="0"/>
      <w:marTop w:val="0"/>
      <w:marBottom w:val="0"/>
      <w:divBdr>
        <w:top w:val="none" w:sz="0" w:space="0" w:color="auto"/>
        <w:left w:val="none" w:sz="0" w:space="0" w:color="auto"/>
        <w:bottom w:val="none" w:sz="0" w:space="0" w:color="auto"/>
        <w:right w:val="none" w:sz="0" w:space="0" w:color="auto"/>
      </w:divBdr>
    </w:div>
    <w:div w:id="1130680">
      <w:bodyDiv w:val="1"/>
      <w:marLeft w:val="0"/>
      <w:marRight w:val="0"/>
      <w:marTop w:val="0"/>
      <w:marBottom w:val="0"/>
      <w:divBdr>
        <w:top w:val="none" w:sz="0" w:space="0" w:color="auto"/>
        <w:left w:val="none" w:sz="0" w:space="0" w:color="auto"/>
        <w:bottom w:val="none" w:sz="0" w:space="0" w:color="auto"/>
        <w:right w:val="none" w:sz="0" w:space="0" w:color="auto"/>
      </w:divBdr>
    </w:div>
    <w:div w:id="2056120">
      <w:bodyDiv w:val="1"/>
      <w:marLeft w:val="0"/>
      <w:marRight w:val="0"/>
      <w:marTop w:val="0"/>
      <w:marBottom w:val="0"/>
      <w:divBdr>
        <w:top w:val="none" w:sz="0" w:space="0" w:color="auto"/>
        <w:left w:val="none" w:sz="0" w:space="0" w:color="auto"/>
        <w:bottom w:val="none" w:sz="0" w:space="0" w:color="auto"/>
        <w:right w:val="none" w:sz="0" w:space="0" w:color="auto"/>
      </w:divBdr>
    </w:div>
    <w:div w:id="2440524">
      <w:bodyDiv w:val="1"/>
      <w:marLeft w:val="0"/>
      <w:marRight w:val="0"/>
      <w:marTop w:val="0"/>
      <w:marBottom w:val="0"/>
      <w:divBdr>
        <w:top w:val="none" w:sz="0" w:space="0" w:color="auto"/>
        <w:left w:val="none" w:sz="0" w:space="0" w:color="auto"/>
        <w:bottom w:val="none" w:sz="0" w:space="0" w:color="auto"/>
        <w:right w:val="none" w:sz="0" w:space="0" w:color="auto"/>
      </w:divBdr>
    </w:div>
    <w:div w:id="2515671">
      <w:bodyDiv w:val="1"/>
      <w:marLeft w:val="0"/>
      <w:marRight w:val="0"/>
      <w:marTop w:val="0"/>
      <w:marBottom w:val="0"/>
      <w:divBdr>
        <w:top w:val="none" w:sz="0" w:space="0" w:color="auto"/>
        <w:left w:val="none" w:sz="0" w:space="0" w:color="auto"/>
        <w:bottom w:val="none" w:sz="0" w:space="0" w:color="auto"/>
        <w:right w:val="none" w:sz="0" w:space="0" w:color="auto"/>
      </w:divBdr>
    </w:div>
    <w:div w:id="2705378">
      <w:bodyDiv w:val="1"/>
      <w:marLeft w:val="0"/>
      <w:marRight w:val="0"/>
      <w:marTop w:val="0"/>
      <w:marBottom w:val="0"/>
      <w:divBdr>
        <w:top w:val="none" w:sz="0" w:space="0" w:color="auto"/>
        <w:left w:val="none" w:sz="0" w:space="0" w:color="auto"/>
        <w:bottom w:val="none" w:sz="0" w:space="0" w:color="auto"/>
        <w:right w:val="none" w:sz="0" w:space="0" w:color="auto"/>
      </w:divBdr>
    </w:div>
    <w:div w:id="4671653">
      <w:bodyDiv w:val="1"/>
      <w:marLeft w:val="0"/>
      <w:marRight w:val="0"/>
      <w:marTop w:val="0"/>
      <w:marBottom w:val="0"/>
      <w:divBdr>
        <w:top w:val="none" w:sz="0" w:space="0" w:color="auto"/>
        <w:left w:val="none" w:sz="0" w:space="0" w:color="auto"/>
        <w:bottom w:val="none" w:sz="0" w:space="0" w:color="auto"/>
        <w:right w:val="none" w:sz="0" w:space="0" w:color="auto"/>
      </w:divBdr>
    </w:div>
    <w:div w:id="5134488">
      <w:bodyDiv w:val="1"/>
      <w:marLeft w:val="0"/>
      <w:marRight w:val="0"/>
      <w:marTop w:val="0"/>
      <w:marBottom w:val="0"/>
      <w:divBdr>
        <w:top w:val="none" w:sz="0" w:space="0" w:color="auto"/>
        <w:left w:val="none" w:sz="0" w:space="0" w:color="auto"/>
        <w:bottom w:val="none" w:sz="0" w:space="0" w:color="auto"/>
        <w:right w:val="none" w:sz="0" w:space="0" w:color="auto"/>
      </w:divBdr>
    </w:div>
    <w:div w:id="5375208">
      <w:bodyDiv w:val="1"/>
      <w:marLeft w:val="0"/>
      <w:marRight w:val="0"/>
      <w:marTop w:val="0"/>
      <w:marBottom w:val="0"/>
      <w:divBdr>
        <w:top w:val="none" w:sz="0" w:space="0" w:color="auto"/>
        <w:left w:val="none" w:sz="0" w:space="0" w:color="auto"/>
        <w:bottom w:val="none" w:sz="0" w:space="0" w:color="auto"/>
        <w:right w:val="none" w:sz="0" w:space="0" w:color="auto"/>
      </w:divBdr>
    </w:div>
    <w:div w:id="6060851">
      <w:bodyDiv w:val="1"/>
      <w:marLeft w:val="0"/>
      <w:marRight w:val="0"/>
      <w:marTop w:val="0"/>
      <w:marBottom w:val="0"/>
      <w:divBdr>
        <w:top w:val="none" w:sz="0" w:space="0" w:color="auto"/>
        <w:left w:val="none" w:sz="0" w:space="0" w:color="auto"/>
        <w:bottom w:val="none" w:sz="0" w:space="0" w:color="auto"/>
        <w:right w:val="none" w:sz="0" w:space="0" w:color="auto"/>
      </w:divBdr>
    </w:div>
    <w:div w:id="6298416">
      <w:bodyDiv w:val="1"/>
      <w:marLeft w:val="0"/>
      <w:marRight w:val="0"/>
      <w:marTop w:val="0"/>
      <w:marBottom w:val="0"/>
      <w:divBdr>
        <w:top w:val="none" w:sz="0" w:space="0" w:color="auto"/>
        <w:left w:val="none" w:sz="0" w:space="0" w:color="auto"/>
        <w:bottom w:val="none" w:sz="0" w:space="0" w:color="auto"/>
        <w:right w:val="none" w:sz="0" w:space="0" w:color="auto"/>
      </w:divBdr>
    </w:div>
    <w:div w:id="6946895">
      <w:bodyDiv w:val="1"/>
      <w:marLeft w:val="0"/>
      <w:marRight w:val="0"/>
      <w:marTop w:val="0"/>
      <w:marBottom w:val="0"/>
      <w:divBdr>
        <w:top w:val="none" w:sz="0" w:space="0" w:color="auto"/>
        <w:left w:val="none" w:sz="0" w:space="0" w:color="auto"/>
        <w:bottom w:val="none" w:sz="0" w:space="0" w:color="auto"/>
        <w:right w:val="none" w:sz="0" w:space="0" w:color="auto"/>
      </w:divBdr>
    </w:div>
    <w:div w:id="8603240">
      <w:bodyDiv w:val="1"/>
      <w:marLeft w:val="0"/>
      <w:marRight w:val="0"/>
      <w:marTop w:val="0"/>
      <w:marBottom w:val="0"/>
      <w:divBdr>
        <w:top w:val="none" w:sz="0" w:space="0" w:color="auto"/>
        <w:left w:val="none" w:sz="0" w:space="0" w:color="auto"/>
        <w:bottom w:val="none" w:sz="0" w:space="0" w:color="auto"/>
        <w:right w:val="none" w:sz="0" w:space="0" w:color="auto"/>
      </w:divBdr>
    </w:div>
    <w:div w:id="8681470">
      <w:bodyDiv w:val="1"/>
      <w:marLeft w:val="0"/>
      <w:marRight w:val="0"/>
      <w:marTop w:val="0"/>
      <w:marBottom w:val="0"/>
      <w:divBdr>
        <w:top w:val="none" w:sz="0" w:space="0" w:color="auto"/>
        <w:left w:val="none" w:sz="0" w:space="0" w:color="auto"/>
        <w:bottom w:val="none" w:sz="0" w:space="0" w:color="auto"/>
        <w:right w:val="none" w:sz="0" w:space="0" w:color="auto"/>
      </w:divBdr>
    </w:div>
    <w:div w:id="10105408">
      <w:bodyDiv w:val="1"/>
      <w:marLeft w:val="0"/>
      <w:marRight w:val="0"/>
      <w:marTop w:val="0"/>
      <w:marBottom w:val="0"/>
      <w:divBdr>
        <w:top w:val="none" w:sz="0" w:space="0" w:color="auto"/>
        <w:left w:val="none" w:sz="0" w:space="0" w:color="auto"/>
        <w:bottom w:val="none" w:sz="0" w:space="0" w:color="auto"/>
        <w:right w:val="none" w:sz="0" w:space="0" w:color="auto"/>
      </w:divBdr>
    </w:div>
    <w:div w:id="10225951">
      <w:bodyDiv w:val="1"/>
      <w:marLeft w:val="0"/>
      <w:marRight w:val="0"/>
      <w:marTop w:val="0"/>
      <w:marBottom w:val="0"/>
      <w:divBdr>
        <w:top w:val="none" w:sz="0" w:space="0" w:color="auto"/>
        <w:left w:val="none" w:sz="0" w:space="0" w:color="auto"/>
        <w:bottom w:val="none" w:sz="0" w:space="0" w:color="auto"/>
        <w:right w:val="none" w:sz="0" w:space="0" w:color="auto"/>
      </w:divBdr>
    </w:div>
    <w:div w:id="10381108">
      <w:bodyDiv w:val="1"/>
      <w:marLeft w:val="0"/>
      <w:marRight w:val="0"/>
      <w:marTop w:val="0"/>
      <w:marBottom w:val="0"/>
      <w:divBdr>
        <w:top w:val="none" w:sz="0" w:space="0" w:color="auto"/>
        <w:left w:val="none" w:sz="0" w:space="0" w:color="auto"/>
        <w:bottom w:val="none" w:sz="0" w:space="0" w:color="auto"/>
        <w:right w:val="none" w:sz="0" w:space="0" w:color="auto"/>
      </w:divBdr>
    </w:div>
    <w:div w:id="10492138">
      <w:bodyDiv w:val="1"/>
      <w:marLeft w:val="0"/>
      <w:marRight w:val="0"/>
      <w:marTop w:val="0"/>
      <w:marBottom w:val="0"/>
      <w:divBdr>
        <w:top w:val="none" w:sz="0" w:space="0" w:color="auto"/>
        <w:left w:val="none" w:sz="0" w:space="0" w:color="auto"/>
        <w:bottom w:val="none" w:sz="0" w:space="0" w:color="auto"/>
        <w:right w:val="none" w:sz="0" w:space="0" w:color="auto"/>
      </w:divBdr>
    </w:div>
    <w:div w:id="11685732">
      <w:bodyDiv w:val="1"/>
      <w:marLeft w:val="0"/>
      <w:marRight w:val="0"/>
      <w:marTop w:val="0"/>
      <w:marBottom w:val="0"/>
      <w:divBdr>
        <w:top w:val="none" w:sz="0" w:space="0" w:color="auto"/>
        <w:left w:val="none" w:sz="0" w:space="0" w:color="auto"/>
        <w:bottom w:val="none" w:sz="0" w:space="0" w:color="auto"/>
        <w:right w:val="none" w:sz="0" w:space="0" w:color="auto"/>
      </w:divBdr>
    </w:div>
    <w:div w:id="11997813">
      <w:bodyDiv w:val="1"/>
      <w:marLeft w:val="0"/>
      <w:marRight w:val="0"/>
      <w:marTop w:val="0"/>
      <w:marBottom w:val="0"/>
      <w:divBdr>
        <w:top w:val="none" w:sz="0" w:space="0" w:color="auto"/>
        <w:left w:val="none" w:sz="0" w:space="0" w:color="auto"/>
        <w:bottom w:val="none" w:sz="0" w:space="0" w:color="auto"/>
        <w:right w:val="none" w:sz="0" w:space="0" w:color="auto"/>
      </w:divBdr>
    </w:div>
    <w:div w:id="12193073">
      <w:bodyDiv w:val="1"/>
      <w:marLeft w:val="0"/>
      <w:marRight w:val="0"/>
      <w:marTop w:val="0"/>
      <w:marBottom w:val="0"/>
      <w:divBdr>
        <w:top w:val="none" w:sz="0" w:space="0" w:color="auto"/>
        <w:left w:val="none" w:sz="0" w:space="0" w:color="auto"/>
        <w:bottom w:val="none" w:sz="0" w:space="0" w:color="auto"/>
        <w:right w:val="none" w:sz="0" w:space="0" w:color="auto"/>
      </w:divBdr>
    </w:div>
    <w:div w:id="12538212">
      <w:bodyDiv w:val="1"/>
      <w:marLeft w:val="0"/>
      <w:marRight w:val="0"/>
      <w:marTop w:val="0"/>
      <w:marBottom w:val="0"/>
      <w:divBdr>
        <w:top w:val="none" w:sz="0" w:space="0" w:color="auto"/>
        <w:left w:val="none" w:sz="0" w:space="0" w:color="auto"/>
        <w:bottom w:val="none" w:sz="0" w:space="0" w:color="auto"/>
        <w:right w:val="none" w:sz="0" w:space="0" w:color="auto"/>
      </w:divBdr>
    </w:div>
    <w:div w:id="12727141">
      <w:bodyDiv w:val="1"/>
      <w:marLeft w:val="0"/>
      <w:marRight w:val="0"/>
      <w:marTop w:val="0"/>
      <w:marBottom w:val="0"/>
      <w:divBdr>
        <w:top w:val="none" w:sz="0" w:space="0" w:color="auto"/>
        <w:left w:val="none" w:sz="0" w:space="0" w:color="auto"/>
        <w:bottom w:val="none" w:sz="0" w:space="0" w:color="auto"/>
        <w:right w:val="none" w:sz="0" w:space="0" w:color="auto"/>
      </w:divBdr>
    </w:div>
    <w:div w:id="14769823">
      <w:bodyDiv w:val="1"/>
      <w:marLeft w:val="0"/>
      <w:marRight w:val="0"/>
      <w:marTop w:val="0"/>
      <w:marBottom w:val="0"/>
      <w:divBdr>
        <w:top w:val="none" w:sz="0" w:space="0" w:color="auto"/>
        <w:left w:val="none" w:sz="0" w:space="0" w:color="auto"/>
        <w:bottom w:val="none" w:sz="0" w:space="0" w:color="auto"/>
        <w:right w:val="none" w:sz="0" w:space="0" w:color="auto"/>
      </w:divBdr>
    </w:div>
    <w:div w:id="15078122">
      <w:bodyDiv w:val="1"/>
      <w:marLeft w:val="0"/>
      <w:marRight w:val="0"/>
      <w:marTop w:val="0"/>
      <w:marBottom w:val="0"/>
      <w:divBdr>
        <w:top w:val="none" w:sz="0" w:space="0" w:color="auto"/>
        <w:left w:val="none" w:sz="0" w:space="0" w:color="auto"/>
        <w:bottom w:val="none" w:sz="0" w:space="0" w:color="auto"/>
        <w:right w:val="none" w:sz="0" w:space="0" w:color="auto"/>
      </w:divBdr>
    </w:div>
    <w:div w:id="16276117">
      <w:bodyDiv w:val="1"/>
      <w:marLeft w:val="0"/>
      <w:marRight w:val="0"/>
      <w:marTop w:val="0"/>
      <w:marBottom w:val="0"/>
      <w:divBdr>
        <w:top w:val="none" w:sz="0" w:space="0" w:color="auto"/>
        <w:left w:val="none" w:sz="0" w:space="0" w:color="auto"/>
        <w:bottom w:val="none" w:sz="0" w:space="0" w:color="auto"/>
        <w:right w:val="none" w:sz="0" w:space="0" w:color="auto"/>
      </w:divBdr>
    </w:div>
    <w:div w:id="16466822">
      <w:bodyDiv w:val="1"/>
      <w:marLeft w:val="0"/>
      <w:marRight w:val="0"/>
      <w:marTop w:val="0"/>
      <w:marBottom w:val="0"/>
      <w:divBdr>
        <w:top w:val="none" w:sz="0" w:space="0" w:color="auto"/>
        <w:left w:val="none" w:sz="0" w:space="0" w:color="auto"/>
        <w:bottom w:val="none" w:sz="0" w:space="0" w:color="auto"/>
        <w:right w:val="none" w:sz="0" w:space="0" w:color="auto"/>
      </w:divBdr>
    </w:div>
    <w:div w:id="18774726">
      <w:bodyDiv w:val="1"/>
      <w:marLeft w:val="0"/>
      <w:marRight w:val="0"/>
      <w:marTop w:val="0"/>
      <w:marBottom w:val="0"/>
      <w:divBdr>
        <w:top w:val="none" w:sz="0" w:space="0" w:color="auto"/>
        <w:left w:val="none" w:sz="0" w:space="0" w:color="auto"/>
        <w:bottom w:val="none" w:sz="0" w:space="0" w:color="auto"/>
        <w:right w:val="none" w:sz="0" w:space="0" w:color="auto"/>
      </w:divBdr>
    </w:div>
    <w:div w:id="19356270">
      <w:bodyDiv w:val="1"/>
      <w:marLeft w:val="0"/>
      <w:marRight w:val="0"/>
      <w:marTop w:val="0"/>
      <w:marBottom w:val="0"/>
      <w:divBdr>
        <w:top w:val="none" w:sz="0" w:space="0" w:color="auto"/>
        <w:left w:val="none" w:sz="0" w:space="0" w:color="auto"/>
        <w:bottom w:val="none" w:sz="0" w:space="0" w:color="auto"/>
        <w:right w:val="none" w:sz="0" w:space="0" w:color="auto"/>
      </w:divBdr>
    </w:div>
    <w:div w:id="20477175">
      <w:bodyDiv w:val="1"/>
      <w:marLeft w:val="0"/>
      <w:marRight w:val="0"/>
      <w:marTop w:val="0"/>
      <w:marBottom w:val="0"/>
      <w:divBdr>
        <w:top w:val="none" w:sz="0" w:space="0" w:color="auto"/>
        <w:left w:val="none" w:sz="0" w:space="0" w:color="auto"/>
        <w:bottom w:val="none" w:sz="0" w:space="0" w:color="auto"/>
        <w:right w:val="none" w:sz="0" w:space="0" w:color="auto"/>
      </w:divBdr>
    </w:div>
    <w:div w:id="21131628">
      <w:bodyDiv w:val="1"/>
      <w:marLeft w:val="0"/>
      <w:marRight w:val="0"/>
      <w:marTop w:val="0"/>
      <w:marBottom w:val="0"/>
      <w:divBdr>
        <w:top w:val="none" w:sz="0" w:space="0" w:color="auto"/>
        <w:left w:val="none" w:sz="0" w:space="0" w:color="auto"/>
        <w:bottom w:val="none" w:sz="0" w:space="0" w:color="auto"/>
        <w:right w:val="none" w:sz="0" w:space="0" w:color="auto"/>
      </w:divBdr>
    </w:div>
    <w:div w:id="22562462">
      <w:bodyDiv w:val="1"/>
      <w:marLeft w:val="0"/>
      <w:marRight w:val="0"/>
      <w:marTop w:val="0"/>
      <w:marBottom w:val="0"/>
      <w:divBdr>
        <w:top w:val="none" w:sz="0" w:space="0" w:color="auto"/>
        <w:left w:val="none" w:sz="0" w:space="0" w:color="auto"/>
        <w:bottom w:val="none" w:sz="0" w:space="0" w:color="auto"/>
        <w:right w:val="none" w:sz="0" w:space="0" w:color="auto"/>
      </w:divBdr>
    </w:div>
    <w:div w:id="22563916">
      <w:bodyDiv w:val="1"/>
      <w:marLeft w:val="0"/>
      <w:marRight w:val="0"/>
      <w:marTop w:val="0"/>
      <w:marBottom w:val="0"/>
      <w:divBdr>
        <w:top w:val="none" w:sz="0" w:space="0" w:color="auto"/>
        <w:left w:val="none" w:sz="0" w:space="0" w:color="auto"/>
        <w:bottom w:val="none" w:sz="0" w:space="0" w:color="auto"/>
        <w:right w:val="none" w:sz="0" w:space="0" w:color="auto"/>
      </w:divBdr>
    </w:div>
    <w:div w:id="24909167">
      <w:bodyDiv w:val="1"/>
      <w:marLeft w:val="0"/>
      <w:marRight w:val="0"/>
      <w:marTop w:val="0"/>
      <w:marBottom w:val="0"/>
      <w:divBdr>
        <w:top w:val="none" w:sz="0" w:space="0" w:color="auto"/>
        <w:left w:val="none" w:sz="0" w:space="0" w:color="auto"/>
        <w:bottom w:val="none" w:sz="0" w:space="0" w:color="auto"/>
        <w:right w:val="none" w:sz="0" w:space="0" w:color="auto"/>
      </w:divBdr>
    </w:div>
    <w:div w:id="25719738">
      <w:bodyDiv w:val="1"/>
      <w:marLeft w:val="0"/>
      <w:marRight w:val="0"/>
      <w:marTop w:val="0"/>
      <w:marBottom w:val="0"/>
      <w:divBdr>
        <w:top w:val="none" w:sz="0" w:space="0" w:color="auto"/>
        <w:left w:val="none" w:sz="0" w:space="0" w:color="auto"/>
        <w:bottom w:val="none" w:sz="0" w:space="0" w:color="auto"/>
        <w:right w:val="none" w:sz="0" w:space="0" w:color="auto"/>
      </w:divBdr>
    </w:div>
    <w:div w:id="25833200">
      <w:bodyDiv w:val="1"/>
      <w:marLeft w:val="0"/>
      <w:marRight w:val="0"/>
      <w:marTop w:val="0"/>
      <w:marBottom w:val="0"/>
      <w:divBdr>
        <w:top w:val="none" w:sz="0" w:space="0" w:color="auto"/>
        <w:left w:val="none" w:sz="0" w:space="0" w:color="auto"/>
        <w:bottom w:val="none" w:sz="0" w:space="0" w:color="auto"/>
        <w:right w:val="none" w:sz="0" w:space="0" w:color="auto"/>
      </w:divBdr>
    </w:div>
    <w:div w:id="27264545">
      <w:bodyDiv w:val="1"/>
      <w:marLeft w:val="0"/>
      <w:marRight w:val="0"/>
      <w:marTop w:val="0"/>
      <w:marBottom w:val="0"/>
      <w:divBdr>
        <w:top w:val="none" w:sz="0" w:space="0" w:color="auto"/>
        <w:left w:val="none" w:sz="0" w:space="0" w:color="auto"/>
        <w:bottom w:val="none" w:sz="0" w:space="0" w:color="auto"/>
        <w:right w:val="none" w:sz="0" w:space="0" w:color="auto"/>
      </w:divBdr>
    </w:div>
    <w:div w:id="27605386">
      <w:bodyDiv w:val="1"/>
      <w:marLeft w:val="0"/>
      <w:marRight w:val="0"/>
      <w:marTop w:val="0"/>
      <w:marBottom w:val="0"/>
      <w:divBdr>
        <w:top w:val="none" w:sz="0" w:space="0" w:color="auto"/>
        <w:left w:val="none" w:sz="0" w:space="0" w:color="auto"/>
        <w:bottom w:val="none" w:sz="0" w:space="0" w:color="auto"/>
        <w:right w:val="none" w:sz="0" w:space="0" w:color="auto"/>
      </w:divBdr>
    </w:div>
    <w:div w:id="28606081">
      <w:bodyDiv w:val="1"/>
      <w:marLeft w:val="0"/>
      <w:marRight w:val="0"/>
      <w:marTop w:val="0"/>
      <w:marBottom w:val="0"/>
      <w:divBdr>
        <w:top w:val="none" w:sz="0" w:space="0" w:color="auto"/>
        <w:left w:val="none" w:sz="0" w:space="0" w:color="auto"/>
        <w:bottom w:val="none" w:sz="0" w:space="0" w:color="auto"/>
        <w:right w:val="none" w:sz="0" w:space="0" w:color="auto"/>
      </w:divBdr>
    </w:div>
    <w:div w:id="29963457">
      <w:bodyDiv w:val="1"/>
      <w:marLeft w:val="0"/>
      <w:marRight w:val="0"/>
      <w:marTop w:val="0"/>
      <w:marBottom w:val="0"/>
      <w:divBdr>
        <w:top w:val="none" w:sz="0" w:space="0" w:color="auto"/>
        <w:left w:val="none" w:sz="0" w:space="0" w:color="auto"/>
        <w:bottom w:val="none" w:sz="0" w:space="0" w:color="auto"/>
        <w:right w:val="none" w:sz="0" w:space="0" w:color="auto"/>
      </w:divBdr>
    </w:div>
    <w:div w:id="30499571">
      <w:bodyDiv w:val="1"/>
      <w:marLeft w:val="0"/>
      <w:marRight w:val="0"/>
      <w:marTop w:val="0"/>
      <w:marBottom w:val="0"/>
      <w:divBdr>
        <w:top w:val="none" w:sz="0" w:space="0" w:color="auto"/>
        <w:left w:val="none" w:sz="0" w:space="0" w:color="auto"/>
        <w:bottom w:val="none" w:sz="0" w:space="0" w:color="auto"/>
        <w:right w:val="none" w:sz="0" w:space="0" w:color="auto"/>
      </w:divBdr>
    </w:div>
    <w:div w:id="30614136">
      <w:bodyDiv w:val="1"/>
      <w:marLeft w:val="0"/>
      <w:marRight w:val="0"/>
      <w:marTop w:val="0"/>
      <w:marBottom w:val="0"/>
      <w:divBdr>
        <w:top w:val="none" w:sz="0" w:space="0" w:color="auto"/>
        <w:left w:val="none" w:sz="0" w:space="0" w:color="auto"/>
        <w:bottom w:val="none" w:sz="0" w:space="0" w:color="auto"/>
        <w:right w:val="none" w:sz="0" w:space="0" w:color="auto"/>
      </w:divBdr>
    </w:div>
    <w:div w:id="32190908">
      <w:bodyDiv w:val="1"/>
      <w:marLeft w:val="0"/>
      <w:marRight w:val="0"/>
      <w:marTop w:val="0"/>
      <w:marBottom w:val="0"/>
      <w:divBdr>
        <w:top w:val="none" w:sz="0" w:space="0" w:color="auto"/>
        <w:left w:val="none" w:sz="0" w:space="0" w:color="auto"/>
        <w:bottom w:val="none" w:sz="0" w:space="0" w:color="auto"/>
        <w:right w:val="none" w:sz="0" w:space="0" w:color="auto"/>
      </w:divBdr>
    </w:div>
    <w:div w:id="33047117">
      <w:bodyDiv w:val="1"/>
      <w:marLeft w:val="0"/>
      <w:marRight w:val="0"/>
      <w:marTop w:val="0"/>
      <w:marBottom w:val="0"/>
      <w:divBdr>
        <w:top w:val="none" w:sz="0" w:space="0" w:color="auto"/>
        <w:left w:val="none" w:sz="0" w:space="0" w:color="auto"/>
        <w:bottom w:val="none" w:sz="0" w:space="0" w:color="auto"/>
        <w:right w:val="none" w:sz="0" w:space="0" w:color="auto"/>
      </w:divBdr>
    </w:div>
    <w:div w:id="33624356">
      <w:bodyDiv w:val="1"/>
      <w:marLeft w:val="0"/>
      <w:marRight w:val="0"/>
      <w:marTop w:val="0"/>
      <w:marBottom w:val="0"/>
      <w:divBdr>
        <w:top w:val="none" w:sz="0" w:space="0" w:color="auto"/>
        <w:left w:val="none" w:sz="0" w:space="0" w:color="auto"/>
        <w:bottom w:val="none" w:sz="0" w:space="0" w:color="auto"/>
        <w:right w:val="none" w:sz="0" w:space="0" w:color="auto"/>
      </w:divBdr>
    </w:div>
    <w:div w:id="36861494">
      <w:bodyDiv w:val="1"/>
      <w:marLeft w:val="0"/>
      <w:marRight w:val="0"/>
      <w:marTop w:val="0"/>
      <w:marBottom w:val="0"/>
      <w:divBdr>
        <w:top w:val="none" w:sz="0" w:space="0" w:color="auto"/>
        <w:left w:val="none" w:sz="0" w:space="0" w:color="auto"/>
        <w:bottom w:val="none" w:sz="0" w:space="0" w:color="auto"/>
        <w:right w:val="none" w:sz="0" w:space="0" w:color="auto"/>
      </w:divBdr>
    </w:div>
    <w:div w:id="37291328">
      <w:bodyDiv w:val="1"/>
      <w:marLeft w:val="0"/>
      <w:marRight w:val="0"/>
      <w:marTop w:val="0"/>
      <w:marBottom w:val="0"/>
      <w:divBdr>
        <w:top w:val="none" w:sz="0" w:space="0" w:color="auto"/>
        <w:left w:val="none" w:sz="0" w:space="0" w:color="auto"/>
        <w:bottom w:val="none" w:sz="0" w:space="0" w:color="auto"/>
        <w:right w:val="none" w:sz="0" w:space="0" w:color="auto"/>
      </w:divBdr>
    </w:div>
    <w:div w:id="37438767">
      <w:bodyDiv w:val="1"/>
      <w:marLeft w:val="0"/>
      <w:marRight w:val="0"/>
      <w:marTop w:val="0"/>
      <w:marBottom w:val="0"/>
      <w:divBdr>
        <w:top w:val="none" w:sz="0" w:space="0" w:color="auto"/>
        <w:left w:val="none" w:sz="0" w:space="0" w:color="auto"/>
        <w:bottom w:val="none" w:sz="0" w:space="0" w:color="auto"/>
        <w:right w:val="none" w:sz="0" w:space="0" w:color="auto"/>
      </w:divBdr>
    </w:div>
    <w:div w:id="38283311">
      <w:bodyDiv w:val="1"/>
      <w:marLeft w:val="0"/>
      <w:marRight w:val="0"/>
      <w:marTop w:val="0"/>
      <w:marBottom w:val="0"/>
      <w:divBdr>
        <w:top w:val="none" w:sz="0" w:space="0" w:color="auto"/>
        <w:left w:val="none" w:sz="0" w:space="0" w:color="auto"/>
        <w:bottom w:val="none" w:sz="0" w:space="0" w:color="auto"/>
        <w:right w:val="none" w:sz="0" w:space="0" w:color="auto"/>
      </w:divBdr>
    </w:div>
    <w:div w:id="39716951">
      <w:bodyDiv w:val="1"/>
      <w:marLeft w:val="0"/>
      <w:marRight w:val="0"/>
      <w:marTop w:val="0"/>
      <w:marBottom w:val="0"/>
      <w:divBdr>
        <w:top w:val="none" w:sz="0" w:space="0" w:color="auto"/>
        <w:left w:val="none" w:sz="0" w:space="0" w:color="auto"/>
        <w:bottom w:val="none" w:sz="0" w:space="0" w:color="auto"/>
        <w:right w:val="none" w:sz="0" w:space="0" w:color="auto"/>
      </w:divBdr>
    </w:div>
    <w:div w:id="41560720">
      <w:bodyDiv w:val="1"/>
      <w:marLeft w:val="0"/>
      <w:marRight w:val="0"/>
      <w:marTop w:val="0"/>
      <w:marBottom w:val="0"/>
      <w:divBdr>
        <w:top w:val="none" w:sz="0" w:space="0" w:color="auto"/>
        <w:left w:val="none" w:sz="0" w:space="0" w:color="auto"/>
        <w:bottom w:val="none" w:sz="0" w:space="0" w:color="auto"/>
        <w:right w:val="none" w:sz="0" w:space="0" w:color="auto"/>
      </w:divBdr>
    </w:div>
    <w:div w:id="41945335">
      <w:bodyDiv w:val="1"/>
      <w:marLeft w:val="0"/>
      <w:marRight w:val="0"/>
      <w:marTop w:val="0"/>
      <w:marBottom w:val="0"/>
      <w:divBdr>
        <w:top w:val="none" w:sz="0" w:space="0" w:color="auto"/>
        <w:left w:val="none" w:sz="0" w:space="0" w:color="auto"/>
        <w:bottom w:val="none" w:sz="0" w:space="0" w:color="auto"/>
        <w:right w:val="none" w:sz="0" w:space="0" w:color="auto"/>
      </w:divBdr>
    </w:div>
    <w:div w:id="42336927">
      <w:bodyDiv w:val="1"/>
      <w:marLeft w:val="0"/>
      <w:marRight w:val="0"/>
      <w:marTop w:val="0"/>
      <w:marBottom w:val="0"/>
      <w:divBdr>
        <w:top w:val="none" w:sz="0" w:space="0" w:color="auto"/>
        <w:left w:val="none" w:sz="0" w:space="0" w:color="auto"/>
        <w:bottom w:val="none" w:sz="0" w:space="0" w:color="auto"/>
        <w:right w:val="none" w:sz="0" w:space="0" w:color="auto"/>
      </w:divBdr>
    </w:div>
    <w:div w:id="43604559">
      <w:bodyDiv w:val="1"/>
      <w:marLeft w:val="0"/>
      <w:marRight w:val="0"/>
      <w:marTop w:val="0"/>
      <w:marBottom w:val="0"/>
      <w:divBdr>
        <w:top w:val="none" w:sz="0" w:space="0" w:color="auto"/>
        <w:left w:val="none" w:sz="0" w:space="0" w:color="auto"/>
        <w:bottom w:val="none" w:sz="0" w:space="0" w:color="auto"/>
        <w:right w:val="none" w:sz="0" w:space="0" w:color="auto"/>
      </w:divBdr>
    </w:div>
    <w:div w:id="44069897">
      <w:bodyDiv w:val="1"/>
      <w:marLeft w:val="0"/>
      <w:marRight w:val="0"/>
      <w:marTop w:val="0"/>
      <w:marBottom w:val="0"/>
      <w:divBdr>
        <w:top w:val="none" w:sz="0" w:space="0" w:color="auto"/>
        <w:left w:val="none" w:sz="0" w:space="0" w:color="auto"/>
        <w:bottom w:val="none" w:sz="0" w:space="0" w:color="auto"/>
        <w:right w:val="none" w:sz="0" w:space="0" w:color="auto"/>
      </w:divBdr>
    </w:div>
    <w:div w:id="44649162">
      <w:bodyDiv w:val="1"/>
      <w:marLeft w:val="0"/>
      <w:marRight w:val="0"/>
      <w:marTop w:val="0"/>
      <w:marBottom w:val="0"/>
      <w:divBdr>
        <w:top w:val="none" w:sz="0" w:space="0" w:color="auto"/>
        <w:left w:val="none" w:sz="0" w:space="0" w:color="auto"/>
        <w:bottom w:val="none" w:sz="0" w:space="0" w:color="auto"/>
        <w:right w:val="none" w:sz="0" w:space="0" w:color="auto"/>
      </w:divBdr>
    </w:div>
    <w:div w:id="45642901">
      <w:bodyDiv w:val="1"/>
      <w:marLeft w:val="0"/>
      <w:marRight w:val="0"/>
      <w:marTop w:val="0"/>
      <w:marBottom w:val="0"/>
      <w:divBdr>
        <w:top w:val="none" w:sz="0" w:space="0" w:color="auto"/>
        <w:left w:val="none" w:sz="0" w:space="0" w:color="auto"/>
        <w:bottom w:val="none" w:sz="0" w:space="0" w:color="auto"/>
        <w:right w:val="none" w:sz="0" w:space="0" w:color="auto"/>
      </w:divBdr>
    </w:div>
    <w:div w:id="46101964">
      <w:bodyDiv w:val="1"/>
      <w:marLeft w:val="0"/>
      <w:marRight w:val="0"/>
      <w:marTop w:val="0"/>
      <w:marBottom w:val="0"/>
      <w:divBdr>
        <w:top w:val="none" w:sz="0" w:space="0" w:color="auto"/>
        <w:left w:val="none" w:sz="0" w:space="0" w:color="auto"/>
        <w:bottom w:val="none" w:sz="0" w:space="0" w:color="auto"/>
        <w:right w:val="none" w:sz="0" w:space="0" w:color="auto"/>
      </w:divBdr>
    </w:div>
    <w:div w:id="46495618">
      <w:bodyDiv w:val="1"/>
      <w:marLeft w:val="0"/>
      <w:marRight w:val="0"/>
      <w:marTop w:val="0"/>
      <w:marBottom w:val="0"/>
      <w:divBdr>
        <w:top w:val="none" w:sz="0" w:space="0" w:color="auto"/>
        <w:left w:val="none" w:sz="0" w:space="0" w:color="auto"/>
        <w:bottom w:val="none" w:sz="0" w:space="0" w:color="auto"/>
        <w:right w:val="none" w:sz="0" w:space="0" w:color="auto"/>
      </w:divBdr>
    </w:div>
    <w:div w:id="48115396">
      <w:bodyDiv w:val="1"/>
      <w:marLeft w:val="0"/>
      <w:marRight w:val="0"/>
      <w:marTop w:val="0"/>
      <w:marBottom w:val="0"/>
      <w:divBdr>
        <w:top w:val="none" w:sz="0" w:space="0" w:color="auto"/>
        <w:left w:val="none" w:sz="0" w:space="0" w:color="auto"/>
        <w:bottom w:val="none" w:sz="0" w:space="0" w:color="auto"/>
        <w:right w:val="none" w:sz="0" w:space="0" w:color="auto"/>
      </w:divBdr>
    </w:div>
    <w:div w:id="48501985">
      <w:bodyDiv w:val="1"/>
      <w:marLeft w:val="0"/>
      <w:marRight w:val="0"/>
      <w:marTop w:val="0"/>
      <w:marBottom w:val="0"/>
      <w:divBdr>
        <w:top w:val="none" w:sz="0" w:space="0" w:color="auto"/>
        <w:left w:val="none" w:sz="0" w:space="0" w:color="auto"/>
        <w:bottom w:val="none" w:sz="0" w:space="0" w:color="auto"/>
        <w:right w:val="none" w:sz="0" w:space="0" w:color="auto"/>
      </w:divBdr>
    </w:div>
    <w:div w:id="48845486">
      <w:bodyDiv w:val="1"/>
      <w:marLeft w:val="0"/>
      <w:marRight w:val="0"/>
      <w:marTop w:val="0"/>
      <w:marBottom w:val="0"/>
      <w:divBdr>
        <w:top w:val="none" w:sz="0" w:space="0" w:color="auto"/>
        <w:left w:val="none" w:sz="0" w:space="0" w:color="auto"/>
        <w:bottom w:val="none" w:sz="0" w:space="0" w:color="auto"/>
        <w:right w:val="none" w:sz="0" w:space="0" w:color="auto"/>
      </w:divBdr>
      <w:divsChild>
        <w:div w:id="375856533">
          <w:marLeft w:val="640"/>
          <w:marRight w:val="0"/>
          <w:marTop w:val="0"/>
          <w:marBottom w:val="0"/>
          <w:divBdr>
            <w:top w:val="none" w:sz="0" w:space="0" w:color="auto"/>
            <w:left w:val="none" w:sz="0" w:space="0" w:color="auto"/>
            <w:bottom w:val="none" w:sz="0" w:space="0" w:color="auto"/>
            <w:right w:val="none" w:sz="0" w:space="0" w:color="auto"/>
          </w:divBdr>
        </w:div>
        <w:div w:id="426968507">
          <w:marLeft w:val="640"/>
          <w:marRight w:val="0"/>
          <w:marTop w:val="0"/>
          <w:marBottom w:val="0"/>
          <w:divBdr>
            <w:top w:val="none" w:sz="0" w:space="0" w:color="auto"/>
            <w:left w:val="none" w:sz="0" w:space="0" w:color="auto"/>
            <w:bottom w:val="none" w:sz="0" w:space="0" w:color="auto"/>
            <w:right w:val="none" w:sz="0" w:space="0" w:color="auto"/>
          </w:divBdr>
        </w:div>
        <w:div w:id="513302988">
          <w:marLeft w:val="640"/>
          <w:marRight w:val="0"/>
          <w:marTop w:val="0"/>
          <w:marBottom w:val="0"/>
          <w:divBdr>
            <w:top w:val="none" w:sz="0" w:space="0" w:color="auto"/>
            <w:left w:val="none" w:sz="0" w:space="0" w:color="auto"/>
            <w:bottom w:val="none" w:sz="0" w:space="0" w:color="auto"/>
            <w:right w:val="none" w:sz="0" w:space="0" w:color="auto"/>
          </w:divBdr>
        </w:div>
        <w:div w:id="820198283">
          <w:marLeft w:val="640"/>
          <w:marRight w:val="0"/>
          <w:marTop w:val="0"/>
          <w:marBottom w:val="0"/>
          <w:divBdr>
            <w:top w:val="none" w:sz="0" w:space="0" w:color="auto"/>
            <w:left w:val="none" w:sz="0" w:space="0" w:color="auto"/>
            <w:bottom w:val="none" w:sz="0" w:space="0" w:color="auto"/>
            <w:right w:val="none" w:sz="0" w:space="0" w:color="auto"/>
          </w:divBdr>
        </w:div>
        <w:div w:id="1078333852">
          <w:marLeft w:val="640"/>
          <w:marRight w:val="0"/>
          <w:marTop w:val="0"/>
          <w:marBottom w:val="0"/>
          <w:divBdr>
            <w:top w:val="none" w:sz="0" w:space="0" w:color="auto"/>
            <w:left w:val="none" w:sz="0" w:space="0" w:color="auto"/>
            <w:bottom w:val="none" w:sz="0" w:space="0" w:color="auto"/>
            <w:right w:val="none" w:sz="0" w:space="0" w:color="auto"/>
          </w:divBdr>
        </w:div>
        <w:div w:id="1540047519">
          <w:marLeft w:val="640"/>
          <w:marRight w:val="0"/>
          <w:marTop w:val="0"/>
          <w:marBottom w:val="0"/>
          <w:divBdr>
            <w:top w:val="none" w:sz="0" w:space="0" w:color="auto"/>
            <w:left w:val="none" w:sz="0" w:space="0" w:color="auto"/>
            <w:bottom w:val="none" w:sz="0" w:space="0" w:color="auto"/>
            <w:right w:val="none" w:sz="0" w:space="0" w:color="auto"/>
          </w:divBdr>
        </w:div>
        <w:div w:id="1547911572">
          <w:marLeft w:val="640"/>
          <w:marRight w:val="0"/>
          <w:marTop w:val="0"/>
          <w:marBottom w:val="0"/>
          <w:divBdr>
            <w:top w:val="none" w:sz="0" w:space="0" w:color="auto"/>
            <w:left w:val="none" w:sz="0" w:space="0" w:color="auto"/>
            <w:bottom w:val="none" w:sz="0" w:space="0" w:color="auto"/>
            <w:right w:val="none" w:sz="0" w:space="0" w:color="auto"/>
          </w:divBdr>
        </w:div>
        <w:div w:id="1571422516">
          <w:marLeft w:val="640"/>
          <w:marRight w:val="0"/>
          <w:marTop w:val="0"/>
          <w:marBottom w:val="0"/>
          <w:divBdr>
            <w:top w:val="none" w:sz="0" w:space="0" w:color="auto"/>
            <w:left w:val="none" w:sz="0" w:space="0" w:color="auto"/>
            <w:bottom w:val="none" w:sz="0" w:space="0" w:color="auto"/>
            <w:right w:val="none" w:sz="0" w:space="0" w:color="auto"/>
          </w:divBdr>
        </w:div>
        <w:div w:id="1579483717">
          <w:marLeft w:val="640"/>
          <w:marRight w:val="0"/>
          <w:marTop w:val="0"/>
          <w:marBottom w:val="0"/>
          <w:divBdr>
            <w:top w:val="none" w:sz="0" w:space="0" w:color="auto"/>
            <w:left w:val="none" w:sz="0" w:space="0" w:color="auto"/>
            <w:bottom w:val="none" w:sz="0" w:space="0" w:color="auto"/>
            <w:right w:val="none" w:sz="0" w:space="0" w:color="auto"/>
          </w:divBdr>
        </w:div>
        <w:div w:id="1657565148">
          <w:marLeft w:val="640"/>
          <w:marRight w:val="0"/>
          <w:marTop w:val="0"/>
          <w:marBottom w:val="0"/>
          <w:divBdr>
            <w:top w:val="none" w:sz="0" w:space="0" w:color="auto"/>
            <w:left w:val="none" w:sz="0" w:space="0" w:color="auto"/>
            <w:bottom w:val="none" w:sz="0" w:space="0" w:color="auto"/>
            <w:right w:val="none" w:sz="0" w:space="0" w:color="auto"/>
          </w:divBdr>
        </w:div>
        <w:div w:id="1751807290">
          <w:marLeft w:val="640"/>
          <w:marRight w:val="0"/>
          <w:marTop w:val="0"/>
          <w:marBottom w:val="0"/>
          <w:divBdr>
            <w:top w:val="none" w:sz="0" w:space="0" w:color="auto"/>
            <w:left w:val="none" w:sz="0" w:space="0" w:color="auto"/>
            <w:bottom w:val="none" w:sz="0" w:space="0" w:color="auto"/>
            <w:right w:val="none" w:sz="0" w:space="0" w:color="auto"/>
          </w:divBdr>
        </w:div>
        <w:div w:id="1783500632">
          <w:marLeft w:val="640"/>
          <w:marRight w:val="0"/>
          <w:marTop w:val="0"/>
          <w:marBottom w:val="0"/>
          <w:divBdr>
            <w:top w:val="none" w:sz="0" w:space="0" w:color="auto"/>
            <w:left w:val="none" w:sz="0" w:space="0" w:color="auto"/>
            <w:bottom w:val="none" w:sz="0" w:space="0" w:color="auto"/>
            <w:right w:val="none" w:sz="0" w:space="0" w:color="auto"/>
          </w:divBdr>
        </w:div>
        <w:div w:id="1907454576">
          <w:marLeft w:val="640"/>
          <w:marRight w:val="0"/>
          <w:marTop w:val="0"/>
          <w:marBottom w:val="0"/>
          <w:divBdr>
            <w:top w:val="none" w:sz="0" w:space="0" w:color="auto"/>
            <w:left w:val="none" w:sz="0" w:space="0" w:color="auto"/>
            <w:bottom w:val="none" w:sz="0" w:space="0" w:color="auto"/>
            <w:right w:val="none" w:sz="0" w:space="0" w:color="auto"/>
          </w:divBdr>
        </w:div>
        <w:div w:id="2001346386">
          <w:marLeft w:val="640"/>
          <w:marRight w:val="0"/>
          <w:marTop w:val="0"/>
          <w:marBottom w:val="0"/>
          <w:divBdr>
            <w:top w:val="none" w:sz="0" w:space="0" w:color="auto"/>
            <w:left w:val="none" w:sz="0" w:space="0" w:color="auto"/>
            <w:bottom w:val="none" w:sz="0" w:space="0" w:color="auto"/>
            <w:right w:val="none" w:sz="0" w:space="0" w:color="auto"/>
          </w:divBdr>
        </w:div>
      </w:divsChild>
    </w:div>
    <w:div w:id="49117195">
      <w:bodyDiv w:val="1"/>
      <w:marLeft w:val="0"/>
      <w:marRight w:val="0"/>
      <w:marTop w:val="0"/>
      <w:marBottom w:val="0"/>
      <w:divBdr>
        <w:top w:val="none" w:sz="0" w:space="0" w:color="auto"/>
        <w:left w:val="none" w:sz="0" w:space="0" w:color="auto"/>
        <w:bottom w:val="none" w:sz="0" w:space="0" w:color="auto"/>
        <w:right w:val="none" w:sz="0" w:space="0" w:color="auto"/>
      </w:divBdr>
    </w:div>
    <w:div w:id="50888391">
      <w:bodyDiv w:val="1"/>
      <w:marLeft w:val="0"/>
      <w:marRight w:val="0"/>
      <w:marTop w:val="0"/>
      <w:marBottom w:val="0"/>
      <w:divBdr>
        <w:top w:val="none" w:sz="0" w:space="0" w:color="auto"/>
        <w:left w:val="none" w:sz="0" w:space="0" w:color="auto"/>
        <w:bottom w:val="none" w:sz="0" w:space="0" w:color="auto"/>
        <w:right w:val="none" w:sz="0" w:space="0" w:color="auto"/>
      </w:divBdr>
    </w:div>
    <w:div w:id="51003831">
      <w:bodyDiv w:val="1"/>
      <w:marLeft w:val="0"/>
      <w:marRight w:val="0"/>
      <w:marTop w:val="0"/>
      <w:marBottom w:val="0"/>
      <w:divBdr>
        <w:top w:val="none" w:sz="0" w:space="0" w:color="auto"/>
        <w:left w:val="none" w:sz="0" w:space="0" w:color="auto"/>
        <w:bottom w:val="none" w:sz="0" w:space="0" w:color="auto"/>
        <w:right w:val="none" w:sz="0" w:space="0" w:color="auto"/>
      </w:divBdr>
    </w:div>
    <w:div w:id="54932896">
      <w:bodyDiv w:val="1"/>
      <w:marLeft w:val="0"/>
      <w:marRight w:val="0"/>
      <w:marTop w:val="0"/>
      <w:marBottom w:val="0"/>
      <w:divBdr>
        <w:top w:val="none" w:sz="0" w:space="0" w:color="auto"/>
        <w:left w:val="none" w:sz="0" w:space="0" w:color="auto"/>
        <w:bottom w:val="none" w:sz="0" w:space="0" w:color="auto"/>
        <w:right w:val="none" w:sz="0" w:space="0" w:color="auto"/>
      </w:divBdr>
    </w:div>
    <w:div w:id="56560059">
      <w:bodyDiv w:val="1"/>
      <w:marLeft w:val="0"/>
      <w:marRight w:val="0"/>
      <w:marTop w:val="0"/>
      <w:marBottom w:val="0"/>
      <w:divBdr>
        <w:top w:val="none" w:sz="0" w:space="0" w:color="auto"/>
        <w:left w:val="none" w:sz="0" w:space="0" w:color="auto"/>
        <w:bottom w:val="none" w:sz="0" w:space="0" w:color="auto"/>
        <w:right w:val="none" w:sz="0" w:space="0" w:color="auto"/>
      </w:divBdr>
    </w:div>
    <w:div w:id="57214179">
      <w:bodyDiv w:val="1"/>
      <w:marLeft w:val="0"/>
      <w:marRight w:val="0"/>
      <w:marTop w:val="0"/>
      <w:marBottom w:val="0"/>
      <w:divBdr>
        <w:top w:val="none" w:sz="0" w:space="0" w:color="auto"/>
        <w:left w:val="none" w:sz="0" w:space="0" w:color="auto"/>
        <w:bottom w:val="none" w:sz="0" w:space="0" w:color="auto"/>
        <w:right w:val="none" w:sz="0" w:space="0" w:color="auto"/>
      </w:divBdr>
    </w:div>
    <w:div w:id="57245002">
      <w:bodyDiv w:val="1"/>
      <w:marLeft w:val="0"/>
      <w:marRight w:val="0"/>
      <w:marTop w:val="0"/>
      <w:marBottom w:val="0"/>
      <w:divBdr>
        <w:top w:val="none" w:sz="0" w:space="0" w:color="auto"/>
        <w:left w:val="none" w:sz="0" w:space="0" w:color="auto"/>
        <w:bottom w:val="none" w:sz="0" w:space="0" w:color="auto"/>
        <w:right w:val="none" w:sz="0" w:space="0" w:color="auto"/>
      </w:divBdr>
    </w:div>
    <w:div w:id="57409980">
      <w:bodyDiv w:val="1"/>
      <w:marLeft w:val="0"/>
      <w:marRight w:val="0"/>
      <w:marTop w:val="0"/>
      <w:marBottom w:val="0"/>
      <w:divBdr>
        <w:top w:val="none" w:sz="0" w:space="0" w:color="auto"/>
        <w:left w:val="none" w:sz="0" w:space="0" w:color="auto"/>
        <w:bottom w:val="none" w:sz="0" w:space="0" w:color="auto"/>
        <w:right w:val="none" w:sz="0" w:space="0" w:color="auto"/>
      </w:divBdr>
    </w:div>
    <w:div w:id="57483960">
      <w:bodyDiv w:val="1"/>
      <w:marLeft w:val="0"/>
      <w:marRight w:val="0"/>
      <w:marTop w:val="0"/>
      <w:marBottom w:val="0"/>
      <w:divBdr>
        <w:top w:val="none" w:sz="0" w:space="0" w:color="auto"/>
        <w:left w:val="none" w:sz="0" w:space="0" w:color="auto"/>
        <w:bottom w:val="none" w:sz="0" w:space="0" w:color="auto"/>
        <w:right w:val="none" w:sz="0" w:space="0" w:color="auto"/>
      </w:divBdr>
    </w:div>
    <w:div w:id="60299637">
      <w:bodyDiv w:val="1"/>
      <w:marLeft w:val="0"/>
      <w:marRight w:val="0"/>
      <w:marTop w:val="0"/>
      <w:marBottom w:val="0"/>
      <w:divBdr>
        <w:top w:val="none" w:sz="0" w:space="0" w:color="auto"/>
        <w:left w:val="none" w:sz="0" w:space="0" w:color="auto"/>
        <w:bottom w:val="none" w:sz="0" w:space="0" w:color="auto"/>
        <w:right w:val="none" w:sz="0" w:space="0" w:color="auto"/>
      </w:divBdr>
    </w:div>
    <w:div w:id="61877826">
      <w:bodyDiv w:val="1"/>
      <w:marLeft w:val="0"/>
      <w:marRight w:val="0"/>
      <w:marTop w:val="0"/>
      <w:marBottom w:val="0"/>
      <w:divBdr>
        <w:top w:val="none" w:sz="0" w:space="0" w:color="auto"/>
        <w:left w:val="none" w:sz="0" w:space="0" w:color="auto"/>
        <w:bottom w:val="none" w:sz="0" w:space="0" w:color="auto"/>
        <w:right w:val="none" w:sz="0" w:space="0" w:color="auto"/>
      </w:divBdr>
    </w:div>
    <w:div w:id="63768475">
      <w:bodyDiv w:val="1"/>
      <w:marLeft w:val="0"/>
      <w:marRight w:val="0"/>
      <w:marTop w:val="0"/>
      <w:marBottom w:val="0"/>
      <w:divBdr>
        <w:top w:val="none" w:sz="0" w:space="0" w:color="auto"/>
        <w:left w:val="none" w:sz="0" w:space="0" w:color="auto"/>
        <w:bottom w:val="none" w:sz="0" w:space="0" w:color="auto"/>
        <w:right w:val="none" w:sz="0" w:space="0" w:color="auto"/>
      </w:divBdr>
    </w:div>
    <w:div w:id="64424952">
      <w:bodyDiv w:val="1"/>
      <w:marLeft w:val="0"/>
      <w:marRight w:val="0"/>
      <w:marTop w:val="0"/>
      <w:marBottom w:val="0"/>
      <w:divBdr>
        <w:top w:val="none" w:sz="0" w:space="0" w:color="auto"/>
        <w:left w:val="none" w:sz="0" w:space="0" w:color="auto"/>
        <w:bottom w:val="none" w:sz="0" w:space="0" w:color="auto"/>
        <w:right w:val="none" w:sz="0" w:space="0" w:color="auto"/>
      </w:divBdr>
    </w:div>
    <w:div w:id="66197363">
      <w:bodyDiv w:val="1"/>
      <w:marLeft w:val="0"/>
      <w:marRight w:val="0"/>
      <w:marTop w:val="0"/>
      <w:marBottom w:val="0"/>
      <w:divBdr>
        <w:top w:val="none" w:sz="0" w:space="0" w:color="auto"/>
        <w:left w:val="none" w:sz="0" w:space="0" w:color="auto"/>
        <w:bottom w:val="none" w:sz="0" w:space="0" w:color="auto"/>
        <w:right w:val="none" w:sz="0" w:space="0" w:color="auto"/>
      </w:divBdr>
    </w:div>
    <w:div w:id="66539111">
      <w:bodyDiv w:val="1"/>
      <w:marLeft w:val="0"/>
      <w:marRight w:val="0"/>
      <w:marTop w:val="0"/>
      <w:marBottom w:val="0"/>
      <w:divBdr>
        <w:top w:val="none" w:sz="0" w:space="0" w:color="auto"/>
        <w:left w:val="none" w:sz="0" w:space="0" w:color="auto"/>
        <w:bottom w:val="none" w:sz="0" w:space="0" w:color="auto"/>
        <w:right w:val="none" w:sz="0" w:space="0" w:color="auto"/>
      </w:divBdr>
    </w:div>
    <w:div w:id="69499371">
      <w:bodyDiv w:val="1"/>
      <w:marLeft w:val="0"/>
      <w:marRight w:val="0"/>
      <w:marTop w:val="0"/>
      <w:marBottom w:val="0"/>
      <w:divBdr>
        <w:top w:val="none" w:sz="0" w:space="0" w:color="auto"/>
        <w:left w:val="none" w:sz="0" w:space="0" w:color="auto"/>
        <w:bottom w:val="none" w:sz="0" w:space="0" w:color="auto"/>
        <w:right w:val="none" w:sz="0" w:space="0" w:color="auto"/>
      </w:divBdr>
    </w:div>
    <w:div w:id="69927470">
      <w:bodyDiv w:val="1"/>
      <w:marLeft w:val="0"/>
      <w:marRight w:val="0"/>
      <w:marTop w:val="0"/>
      <w:marBottom w:val="0"/>
      <w:divBdr>
        <w:top w:val="none" w:sz="0" w:space="0" w:color="auto"/>
        <w:left w:val="none" w:sz="0" w:space="0" w:color="auto"/>
        <w:bottom w:val="none" w:sz="0" w:space="0" w:color="auto"/>
        <w:right w:val="none" w:sz="0" w:space="0" w:color="auto"/>
      </w:divBdr>
    </w:div>
    <w:div w:id="70203181">
      <w:bodyDiv w:val="1"/>
      <w:marLeft w:val="0"/>
      <w:marRight w:val="0"/>
      <w:marTop w:val="0"/>
      <w:marBottom w:val="0"/>
      <w:divBdr>
        <w:top w:val="none" w:sz="0" w:space="0" w:color="auto"/>
        <w:left w:val="none" w:sz="0" w:space="0" w:color="auto"/>
        <w:bottom w:val="none" w:sz="0" w:space="0" w:color="auto"/>
        <w:right w:val="none" w:sz="0" w:space="0" w:color="auto"/>
      </w:divBdr>
    </w:div>
    <w:div w:id="71003146">
      <w:bodyDiv w:val="1"/>
      <w:marLeft w:val="0"/>
      <w:marRight w:val="0"/>
      <w:marTop w:val="0"/>
      <w:marBottom w:val="0"/>
      <w:divBdr>
        <w:top w:val="none" w:sz="0" w:space="0" w:color="auto"/>
        <w:left w:val="none" w:sz="0" w:space="0" w:color="auto"/>
        <w:bottom w:val="none" w:sz="0" w:space="0" w:color="auto"/>
        <w:right w:val="none" w:sz="0" w:space="0" w:color="auto"/>
      </w:divBdr>
    </w:div>
    <w:div w:id="71390215">
      <w:bodyDiv w:val="1"/>
      <w:marLeft w:val="0"/>
      <w:marRight w:val="0"/>
      <w:marTop w:val="0"/>
      <w:marBottom w:val="0"/>
      <w:divBdr>
        <w:top w:val="none" w:sz="0" w:space="0" w:color="auto"/>
        <w:left w:val="none" w:sz="0" w:space="0" w:color="auto"/>
        <w:bottom w:val="none" w:sz="0" w:space="0" w:color="auto"/>
        <w:right w:val="none" w:sz="0" w:space="0" w:color="auto"/>
      </w:divBdr>
    </w:div>
    <w:div w:id="71591515">
      <w:bodyDiv w:val="1"/>
      <w:marLeft w:val="0"/>
      <w:marRight w:val="0"/>
      <w:marTop w:val="0"/>
      <w:marBottom w:val="0"/>
      <w:divBdr>
        <w:top w:val="none" w:sz="0" w:space="0" w:color="auto"/>
        <w:left w:val="none" w:sz="0" w:space="0" w:color="auto"/>
        <w:bottom w:val="none" w:sz="0" w:space="0" w:color="auto"/>
        <w:right w:val="none" w:sz="0" w:space="0" w:color="auto"/>
      </w:divBdr>
    </w:div>
    <w:div w:id="72507695">
      <w:bodyDiv w:val="1"/>
      <w:marLeft w:val="0"/>
      <w:marRight w:val="0"/>
      <w:marTop w:val="0"/>
      <w:marBottom w:val="0"/>
      <w:divBdr>
        <w:top w:val="none" w:sz="0" w:space="0" w:color="auto"/>
        <w:left w:val="none" w:sz="0" w:space="0" w:color="auto"/>
        <w:bottom w:val="none" w:sz="0" w:space="0" w:color="auto"/>
        <w:right w:val="none" w:sz="0" w:space="0" w:color="auto"/>
      </w:divBdr>
    </w:div>
    <w:div w:id="73475337">
      <w:bodyDiv w:val="1"/>
      <w:marLeft w:val="0"/>
      <w:marRight w:val="0"/>
      <w:marTop w:val="0"/>
      <w:marBottom w:val="0"/>
      <w:divBdr>
        <w:top w:val="none" w:sz="0" w:space="0" w:color="auto"/>
        <w:left w:val="none" w:sz="0" w:space="0" w:color="auto"/>
        <w:bottom w:val="none" w:sz="0" w:space="0" w:color="auto"/>
        <w:right w:val="none" w:sz="0" w:space="0" w:color="auto"/>
      </w:divBdr>
    </w:div>
    <w:div w:id="73556225">
      <w:bodyDiv w:val="1"/>
      <w:marLeft w:val="0"/>
      <w:marRight w:val="0"/>
      <w:marTop w:val="0"/>
      <w:marBottom w:val="0"/>
      <w:divBdr>
        <w:top w:val="none" w:sz="0" w:space="0" w:color="auto"/>
        <w:left w:val="none" w:sz="0" w:space="0" w:color="auto"/>
        <w:bottom w:val="none" w:sz="0" w:space="0" w:color="auto"/>
        <w:right w:val="none" w:sz="0" w:space="0" w:color="auto"/>
      </w:divBdr>
    </w:div>
    <w:div w:id="74741629">
      <w:bodyDiv w:val="1"/>
      <w:marLeft w:val="0"/>
      <w:marRight w:val="0"/>
      <w:marTop w:val="0"/>
      <w:marBottom w:val="0"/>
      <w:divBdr>
        <w:top w:val="none" w:sz="0" w:space="0" w:color="auto"/>
        <w:left w:val="none" w:sz="0" w:space="0" w:color="auto"/>
        <w:bottom w:val="none" w:sz="0" w:space="0" w:color="auto"/>
        <w:right w:val="none" w:sz="0" w:space="0" w:color="auto"/>
      </w:divBdr>
    </w:div>
    <w:div w:id="75632115">
      <w:bodyDiv w:val="1"/>
      <w:marLeft w:val="0"/>
      <w:marRight w:val="0"/>
      <w:marTop w:val="0"/>
      <w:marBottom w:val="0"/>
      <w:divBdr>
        <w:top w:val="none" w:sz="0" w:space="0" w:color="auto"/>
        <w:left w:val="none" w:sz="0" w:space="0" w:color="auto"/>
        <w:bottom w:val="none" w:sz="0" w:space="0" w:color="auto"/>
        <w:right w:val="none" w:sz="0" w:space="0" w:color="auto"/>
      </w:divBdr>
    </w:div>
    <w:div w:id="75715612">
      <w:bodyDiv w:val="1"/>
      <w:marLeft w:val="0"/>
      <w:marRight w:val="0"/>
      <w:marTop w:val="0"/>
      <w:marBottom w:val="0"/>
      <w:divBdr>
        <w:top w:val="none" w:sz="0" w:space="0" w:color="auto"/>
        <w:left w:val="none" w:sz="0" w:space="0" w:color="auto"/>
        <w:bottom w:val="none" w:sz="0" w:space="0" w:color="auto"/>
        <w:right w:val="none" w:sz="0" w:space="0" w:color="auto"/>
      </w:divBdr>
    </w:div>
    <w:div w:id="75789020">
      <w:bodyDiv w:val="1"/>
      <w:marLeft w:val="0"/>
      <w:marRight w:val="0"/>
      <w:marTop w:val="0"/>
      <w:marBottom w:val="0"/>
      <w:divBdr>
        <w:top w:val="none" w:sz="0" w:space="0" w:color="auto"/>
        <w:left w:val="none" w:sz="0" w:space="0" w:color="auto"/>
        <w:bottom w:val="none" w:sz="0" w:space="0" w:color="auto"/>
        <w:right w:val="none" w:sz="0" w:space="0" w:color="auto"/>
      </w:divBdr>
    </w:div>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77481618">
      <w:bodyDiv w:val="1"/>
      <w:marLeft w:val="0"/>
      <w:marRight w:val="0"/>
      <w:marTop w:val="0"/>
      <w:marBottom w:val="0"/>
      <w:divBdr>
        <w:top w:val="none" w:sz="0" w:space="0" w:color="auto"/>
        <w:left w:val="none" w:sz="0" w:space="0" w:color="auto"/>
        <w:bottom w:val="none" w:sz="0" w:space="0" w:color="auto"/>
        <w:right w:val="none" w:sz="0" w:space="0" w:color="auto"/>
      </w:divBdr>
    </w:div>
    <w:div w:id="77675907">
      <w:bodyDiv w:val="1"/>
      <w:marLeft w:val="0"/>
      <w:marRight w:val="0"/>
      <w:marTop w:val="0"/>
      <w:marBottom w:val="0"/>
      <w:divBdr>
        <w:top w:val="none" w:sz="0" w:space="0" w:color="auto"/>
        <w:left w:val="none" w:sz="0" w:space="0" w:color="auto"/>
        <w:bottom w:val="none" w:sz="0" w:space="0" w:color="auto"/>
        <w:right w:val="none" w:sz="0" w:space="0" w:color="auto"/>
      </w:divBdr>
    </w:div>
    <w:div w:id="78526198">
      <w:bodyDiv w:val="1"/>
      <w:marLeft w:val="0"/>
      <w:marRight w:val="0"/>
      <w:marTop w:val="0"/>
      <w:marBottom w:val="0"/>
      <w:divBdr>
        <w:top w:val="none" w:sz="0" w:space="0" w:color="auto"/>
        <w:left w:val="none" w:sz="0" w:space="0" w:color="auto"/>
        <w:bottom w:val="none" w:sz="0" w:space="0" w:color="auto"/>
        <w:right w:val="none" w:sz="0" w:space="0" w:color="auto"/>
      </w:divBdr>
    </w:div>
    <w:div w:id="79376184">
      <w:bodyDiv w:val="1"/>
      <w:marLeft w:val="0"/>
      <w:marRight w:val="0"/>
      <w:marTop w:val="0"/>
      <w:marBottom w:val="0"/>
      <w:divBdr>
        <w:top w:val="none" w:sz="0" w:space="0" w:color="auto"/>
        <w:left w:val="none" w:sz="0" w:space="0" w:color="auto"/>
        <w:bottom w:val="none" w:sz="0" w:space="0" w:color="auto"/>
        <w:right w:val="none" w:sz="0" w:space="0" w:color="auto"/>
      </w:divBdr>
    </w:div>
    <w:div w:id="79451847">
      <w:bodyDiv w:val="1"/>
      <w:marLeft w:val="0"/>
      <w:marRight w:val="0"/>
      <w:marTop w:val="0"/>
      <w:marBottom w:val="0"/>
      <w:divBdr>
        <w:top w:val="none" w:sz="0" w:space="0" w:color="auto"/>
        <w:left w:val="none" w:sz="0" w:space="0" w:color="auto"/>
        <w:bottom w:val="none" w:sz="0" w:space="0" w:color="auto"/>
        <w:right w:val="none" w:sz="0" w:space="0" w:color="auto"/>
      </w:divBdr>
    </w:div>
    <w:div w:id="80490486">
      <w:bodyDiv w:val="1"/>
      <w:marLeft w:val="0"/>
      <w:marRight w:val="0"/>
      <w:marTop w:val="0"/>
      <w:marBottom w:val="0"/>
      <w:divBdr>
        <w:top w:val="none" w:sz="0" w:space="0" w:color="auto"/>
        <w:left w:val="none" w:sz="0" w:space="0" w:color="auto"/>
        <w:bottom w:val="none" w:sz="0" w:space="0" w:color="auto"/>
        <w:right w:val="none" w:sz="0" w:space="0" w:color="auto"/>
      </w:divBdr>
    </w:div>
    <w:div w:id="81343456">
      <w:bodyDiv w:val="1"/>
      <w:marLeft w:val="0"/>
      <w:marRight w:val="0"/>
      <w:marTop w:val="0"/>
      <w:marBottom w:val="0"/>
      <w:divBdr>
        <w:top w:val="none" w:sz="0" w:space="0" w:color="auto"/>
        <w:left w:val="none" w:sz="0" w:space="0" w:color="auto"/>
        <w:bottom w:val="none" w:sz="0" w:space="0" w:color="auto"/>
        <w:right w:val="none" w:sz="0" w:space="0" w:color="auto"/>
      </w:divBdr>
    </w:div>
    <w:div w:id="82798184">
      <w:bodyDiv w:val="1"/>
      <w:marLeft w:val="0"/>
      <w:marRight w:val="0"/>
      <w:marTop w:val="0"/>
      <w:marBottom w:val="0"/>
      <w:divBdr>
        <w:top w:val="none" w:sz="0" w:space="0" w:color="auto"/>
        <w:left w:val="none" w:sz="0" w:space="0" w:color="auto"/>
        <w:bottom w:val="none" w:sz="0" w:space="0" w:color="auto"/>
        <w:right w:val="none" w:sz="0" w:space="0" w:color="auto"/>
      </w:divBdr>
    </w:div>
    <w:div w:id="82919353">
      <w:bodyDiv w:val="1"/>
      <w:marLeft w:val="0"/>
      <w:marRight w:val="0"/>
      <w:marTop w:val="0"/>
      <w:marBottom w:val="0"/>
      <w:divBdr>
        <w:top w:val="none" w:sz="0" w:space="0" w:color="auto"/>
        <w:left w:val="none" w:sz="0" w:space="0" w:color="auto"/>
        <w:bottom w:val="none" w:sz="0" w:space="0" w:color="auto"/>
        <w:right w:val="none" w:sz="0" w:space="0" w:color="auto"/>
      </w:divBdr>
    </w:div>
    <w:div w:id="87890817">
      <w:bodyDiv w:val="1"/>
      <w:marLeft w:val="0"/>
      <w:marRight w:val="0"/>
      <w:marTop w:val="0"/>
      <w:marBottom w:val="0"/>
      <w:divBdr>
        <w:top w:val="none" w:sz="0" w:space="0" w:color="auto"/>
        <w:left w:val="none" w:sz="0" w:space="0" w:color="auto"/>
        <w:bottom w:val="none" w:sz="0" w:space="0" w:color="auto"/>
        <w:right w:val="none" w:sz="0" w:space="0" w:color="auto"/>
      </w:divBdr>
    </w:div>
    <w:div w:id="88549242">
      <w:bodyDiv w:val="1"/>
      <w:marLeft w:val="0"/>
      <w:marRight w:val="0"/>
      <w:marTop w:val="0"/>
      <w:marBottom w:val="0"/>
      <w:divBdr>
        <w:top w:val="none" w:sz="0" w:space="0" w:color="auto"/>
        <w:left w:val="none" w:sz="0" w:space="0" w:color="auto"/>
        <w:bottom w:val="none" w:sz="0" w:space="0" w:color="auto"/>
        <w:right w:val="none" w:sz="0" w:space="0" w:color="auto"/>
      </w:divBdr>
    </w:div>
    <w:div w:id="89814598">
      <w:bodyDiv w:val="1"/>
      <w:marLeft w:val="0"/>
      <w:marRight w:val="0"/>
      <w:marTop w:val="0"/>
      <w:marBottom w:val="0"/>
      <w:divBdr>
        <w:top w:val="none" w:sz="0" w:space="0" w:color="auto"/>
        <w:left w:val="none" w:sz="0" w:space="0" w:color="auto"/>
        <w:bottom w:val="none" w:sz="0" w:space="0" w:color="auto"/>
        <w:right w:val="none" w:sz="0" w:space="0" w:color="auto"/>
      </w:divBdr>
    </w:div>
    <w:div w:id="91125858">
      <w:bodyDiv w:val="1"/>
      <w:marLeft w:val="0"/>
      <w:marRight w:val="0"/>
      <w:marTop w:val="0"/>
      <w:marBottom w:val="0"/>
      <w:divBdr>
        <w:top w:val="none" w:sz="0" w:space="0" w:color="auto"/>
        <w:left w:val="none" w:sz="0" w:space="0" w:color="auto"/>
        <w:bottom w:val="none" w:sz="0" w:space="0" w:color="auto"/>
        <w:right w:val="none" w:sz="0" w:space="0" w:color="auto"/>
      </w:divBdr>
    </w:div>
    <w:div w:id="91820790">
      <w:bodyDiv w:val="1"/>
      <w:marLeft w:val="0"/>
      <w:marRight w:val="0"/>
      <w:marTop w:val="0"/>
      <w:marBottom w:val="0"/>
      <w:divBdr>
        <w:top w:val="none" w:sz="0" w:space="0" w:color="auto"/>
        <w:left w:val="none" w:sz="0" w:space="0" w:color="auto"/>
        <w:bottom w:val="none" w:sz="0" w:space="0" w:color="auto"/>
        <w:right w:val="none" w:sz="0" w:space="0" w:color="auto"/>
      </w:divBdr>
    </w:div>
    <w:div w:id="92093524">
      <w:bodyDiv w:val="1"/>
      <w:marLeft w:val="0"/>
      <w:marRight w:val="0"/>
      <w:marTop w:val="0"/>
      <w:marBottom w:val="0"/>
      <w:divBdr>
        <w:top w:val="none" w:sz="0" w:space="0" w:color="auto"/>
        <w:left w:val="none" w:sz="0" w:space="0" w:color="auto"/>
        <w:bottom w:val="none" w:sz="0" w:space="0" w:color="auto"/>
        <w:right w:val="none" w:sz="0" w:space="0" w:color="auto"/>
      </w:divBdr>
    </w:div>
    <w:div w:id="92476153">
      <w:bodyDiv w:val="1"/>
      <w:marLeft w:val="0"/>
      <w:marRight w:val="0"/>
      <w:marTop w:val="0"/>
      <w:marBottom w:val="0"/>
      <w:divBdr>
        <w:top w:val="none" w:sz="0" w:space="0" w:color="auto"/>
        <w:left w:val="none" w:sz="0" w:space="0" w:color="auto"/>
        <w:bottom w:val="none" w:sz="0" w:space="0" w:color="auto"/>
        <w:right w:val="none" w:sz="0" w:space="0" w:color="auto"/>
      </w:divBdr>
    </w:div>
    <w:div w:id="93132929">
      <w:bodyDiv w:val="1"/>
      <w:marLeft w:val="0"/>
      <w:marRight w:val="0"/>
      <w:marTop w:val="0"/>
      <w:marBottom w:val="0"/>
      <w:divBdr>
        <w:top w:val="none" w:sz="0" w:space="0" w:color="auto"/>
        <w:left w:val="none" w:sz="0" w:space="0" w:color="auto"/>
        <w:bottom w:val="none" w:sz="0" w:space="0" w:color="auto"/>
        <w:right w:val="none" w:sz="0" w:space="0" w:color="auto"/>
      </w:divBdr>
    </w:div>
    <w:div w:id="93524469">
      <w:bodyDiv w:val="1"/>
      <w:marLeft w:val="0"/>
      <w:marRight w:val="0"/>
      <w:marTop w:val="0"/>
      <w:marBottom w:val="0"/>
      <w:divBdr>
        <w:top w:val="none" w:sz="0" w:space="0" w:color="auto"/>
        <w:left w:val="none" w:sz="0" w:space="0" w:color="auto"/>
        <w:bottom w:val="none" w:sz="0" w:space="0" w:color="auto"/>
        <w:right w:val="none" w:sz="0" w:space="0" w:color="auto"/>
      </w:divBdr>
    </w:div>
    <w:div w:id="94834139">
      <w:bodyDiv w:val="1"/>
      <w:marLeft w:val="0"/>
      <w:marRight w:val="0"/>
      <w:marTop w:val="0"/>
      <w:marBottom w:val="0"/>
      <w:divBdr>
        <w:top w:val="none" w:sz="0" w:space="0" w:color="auto"/>
        <w:left w:val="none" w:sz="0" w:space="0" w:color="auto"/>
        <w:bottom w:val="none" w:sz="0" w:space="0" w:color="auto"/>
        <w:right w:val="none" w:sz="0" w:space="0" w:color="auto"/>
      </w:divBdr>
    </w:div>
    <w:div w:id="94907939">
      <w:bodyDiv w:val="1"/>
      <w:marLeft w:val="0"/>
      <w:marRight w:val="0"/>
      <w:marTop w:val="0"/>
      <w:marBottom w:val="0"/>
      <w:divBdr>
        <w:top w:val="none" w:sz="0" w:space="0" w:color="auto"/>
        <w:left w:val="none" w:sz="0" w:space="0" w:color="auto"/>
        <w:bottom w:val="none" w:sz="0" w:space="0" w:color="auto"/>
        <w:right w:val="none" w:sz="0" w:space="0" w:color="auto"/>
      </w:divBdr>
    </w:div>
    <w:div w:id="95059323">
      <w:bodyDiv w:val="1"/>
      <w:marLeft w:val="0"/>
      <w:marRight w:val="0"/>
      <w:marTop w:val="0"/>
      <w:marBottom w:val="0"/>
      <w:divBdr>
        <w:top w:val="none" w:sz="0" w:space="0" w:color="auto"/>
        <w:left w:val="none" w:sz="0" w:space="0" w:color="auto"/>
        <w:bottom w:val="none" w:sz="0" w:space="0" w:color="auto"/>
        <w:right w:val="none" w:sz="0" w:space="0" w:color="auto"/>
      </w:divBdr>
    </w:div>
    <w:div w:id="95490091">
      <w:bodyDiv w:val="1"/>
      <w:marLeft w:val="0"/>
      <w:marRight w:val="0"/>
      <w:marTop w:val="0"/>
      <w:marBottom w:val="0"/>
      <w:divBdr>
        <w:top w:val="none" w:sz="0" w:space="0" w:color="auto"/>
        <w:left w:val="none" w:sz="0" w:space="0" w:color="auto"/>
        <w:bottom w:val="none" w:sz="0" w:space="0" w:color="auto"/>
        <w:right w:val="none" w:sz="0" w:space="0" w:color="auto"/>
      </w:divBdr>
    </w:div>
    <w:div w:id="97142422">
      <w:bodyDiv w:val="1"/>
      <w:marLeft w:val="0"/>
      <w:marRight w:val="0"/>
      <w:marTop w:val="0"/>
      <w:marBottom w:val="0"/>
      <w:divBdr>
        <w:top w:val="none" w:sz="0" w:space="0" w:color="auto"/>
        <w:left w:val="none" w:sz="0" w:space="0" w:color="auto"/>
        <w:bottom w:val="none" w:sz="0" w:space="0" w:color="auto"/>
        <w:right w:val="none" w:sz="0" w:space="0" w:color="auto"/>
      </w:divBdr>
    </w:div>
    <w:div w:id="97717480">
      <w:bodyDiv w:val="1"/>
      <w:marLeft w:val="0"/>
      <w:marRight w:val="0"/>
      <w:marTop w:val="0"/>
      <w:marBottom w:val="0"/>
      <w:divBdr>
        <w:top w:val="none" w:sz="0" w:space="0" w:color="auto"/>
        <w:left w:val="none" w:sz="0" w:space="0" w:color="auto"/>
        <w:bottom w:val="none" w:sz="0" w:space="0" w:color="auto"/>
        <w:right w:val="none" w:sz="0" w:space="0" w:color="auto"/>
      </w:divBdr>
    </w:div>
    <w:div w:id="98575238">
      <w:bodyDiv w:val="1"/>
      <w:marLeft w:val="0"/>
      <w:marRight w:val="0"/>
      <w:marTop w:val="0"/>
      <w:marBottom w:val="0"/>
      <w:divBdr>
        <w:top w:val="none" w:sz="0" w:space="0" w:color="auto"/>
        <w:left w:val="none" w:sz="0" w:space="0" w:color="auto"/>
        <w:bottom w:val="none" w:sz="0" w:space="0" w:color="auto"/>
        <w:right w:val="none" w:sz="0" w:space="0" w:color="auto"/>
      </w:divBdr>
    </w:div>
    <w:div w:id="98643007">
      <w:bodyDiv w:val="1"/>
      <w:marLeft w:val="0"/>
      <w:marRight w:val="0"/>
      <w:marTop w:val="0"/>
      <w:marBottom w:val="0"/>
      <w:divBdr>
        <w:top w:val="none" w:sz="0" w:space="0" w:color="auto"/>
        <w:left w:val="none" w:sz="0" w:space="0" w:color="auto"/>
        <w:bottom w:val="none" w:sz="0" w:space="0" w:color="auto"/>
        <w:right w:val="none" w:sz="0" w:space="0" w:color="auto"/>
      </w:divBdr>
    </w:div>
    <w:div w:id="98987080">
      <w:bodyDiv w:val="1"/>
      <w:marLeft w:val="0"/>
      <w:marRight w:val="0"/>
      <w:marTop w:val="0"/>
      <w:marBottom w:val="0"/>
      <w:divBdr>
        <w:top w:val="none" w:sz="0" w:space="0" w:color="auto"/>
        <w:left w:val="none" w:sz="0" w:space="0" w:color="auto"/>
        <w:bottom w:val="none" w:sz="0" w:space="0" w:color="auto"/>
        <w:right w:val="none" w:sz="0" w:space="0" w:color="auto"/>
      </w:divBdr>
    </w:div>
    <w:div w:id="99689326">
      <w:bodyDiv w:val="1"/>
      <w:marLeft w:val="0"/>
      <w:marRight w:val="0"/>
      <w:marTop w:val="0"/>
      <w:marBottom w:val="0"/>
      <w:divBdr>
        <w:top w:val="none" w:sz="0" w:space="0" w:color="auto"/>
        <w:left w:val="none" w:sz="0" w:space="0" w:color="auto"/>
        <w:bottom w:val="none" w:sz="0" w:space="0" w:color="auto"/>
        <w:right w:val="none" w:sz="0" w:space="0" w:color="auto"/>
      </w:divBdr>
    </w:div>
    <w:div w:id="102849768">
      <w:bodyDiv w:val="1"/>
      <w:marLeft w:val="0"/>
      <w:marRight w:val="0"/>
      <w:marTop w:val="0"/>
      <w:marBottom w:val="0"/>
      <w:divBdr>
        <w:top w:val="none" w:sz="0" w:space="0" w:color="auto"/>
        <w:left w:val="none" w:sz="0" w:space="0" w:color="auto"/>
        <w:bottom w:val="none" w:sz="0" w:space="0" w:color="auto"/>
        <w:right w:val="none" w:sz="0" w:space="0" w:color="auto"/>
      </w:divBdr>
    </w:div>
    <w:div w:id="103232407">
      <w:bodyDiv w:val="1"/>
      <w:marLeft w:val="0"/>
      <w:marRight w:val="0"/>
      <w:marTop w:val="0"/>
      <w:marBottom w:val="0"/>
      <w:divBdr>
        <w:top w:val="none" w:sz="0" w:space="0" w:color="auto"/>
        <w:left w:val="none" w:sz="0" w:space="0" w:color="auto"/>
        <w:bottom w:val="none" w:sz="0" w:space="0" w:color="auto"/>
        <w:right w:val="none" w:sz="0" w:space="0" w:color="auto"/>
      </w:divBdr>
    </w:div>
    <w:div w:id="104931256">
      <w:bodyDiv w:val="1"/>
      <w:marLeft w:val="0"/>
      <w:marRight w:val="0"/>
      <w:marTop w:val="0"/>
      <w:marBottom w:val="0"/>
      <w:divBdr>
        <w:top w:val="none" w:sz="0" w:space="0" w:color="auto"/>
        <w:left w:val="none" w:sz="0" w:space="0" w:color="auto"/>
        <w:bottom w:val="none" w:sz="0" w:space="0" w:color="auto"/>
        <w:right w:val="none" w:sz="0" w:space="0" w:color="auto"/>
      </w:divBdr>
    </w:div>
    <w:div w:id="105587853">
      <w:bodyDiv w:val="1"/>
      <w:marLeft w:val="0"/>
      <w:marRight w:val="0"/>
      <w:marTop w:val="0"/>
      <w:marBottom w:val="0"/>
      <w:divBdr>
        <w:top w:val="none" w:sz="0" w:space="0" w:color="auto"/>
        <w:left w:val="none" w:sz="0" w:space="0" w:color="auto"/>
        <w:bottom w:val="none" w:sz="0" w:space="0" w:color="auto"/>
        <w:right w:val="none" w:sz="0" w:space="0" w:color="auto"/>
      </w:divBdr>
    </w:div>
    <w:div w:id="105661946">
      <w:bodyDiv w:val="1"/>
      <w:marLeft w:val="0"/>
      <w:marRight w:val="0"/>
      <w:marTop w:val="0"/>
      <w:marBottom w:val="0"/>
      <w:divBdr>
        <w:top w:val="none" w:sz="0" w:space="0" w:color="auto"/>
        <w:left w:val="none" w:sz="0" w:space="0" w:color="auto"/>
        <w:bottom w:val="none" w:sz="0" w:space="0" w:color="auto"/>
        <w:right w:val="none" w:sz="0" w:space="0" w:color="auto"/>
      </w:divBdr>
    </w:div>
    <w:div w:id="105740640">
      <w:bodyDiv w:val="1"/>
      <w:marLeft w:val="0"/>
      <w:marRight w:val="0"/>
      <w:marTop w:val="0"/>
      <w:marBottom w:val="0"/>
      <w:divBdr>
        <w:top w:val="none" w:sz="0" w:space="0" w:color="auto"/>
        <w:left w:val="none" w:sz="0" w:space="0" w:color="auto"/>
        <w:bottom w:val="none" w:sz="0" w:space="0" w:color="auto"/>
        <w:right w:val="none" w:sz="0" w:space="0" w:color="auto"/>
      </w:divBdr>
    </w:div>
    <w:div w:id="106968338">
      <w:bodyDiv w:val="1"/>
      <w:marLeft w:val="0"/>
      <w:marRight w:val="0"/>
      <w:marTop w:val="0"/>
      <w:marBottom w:val="0"/>
      <w:divBdr>
        <w:top w:val="none" w:sz="0" w:space="0" w:color="auto"/>
        <w:left w:val="none" w:sz="0" w:space="0" w:color="auto"/>
        <w:bottom w:val="none" w:sz="0" w:space="0" w:color="auto"/>
        <w:right w:val="none" w:sz="0" w:space="0" w:color="auto"/>
      </w:divBdr>
    </w:div>
    <w:div w:id="107043250">
      <w:bodyDiv w:val="1"/>
      <w:marLeft w:val="0"/>
      <w:marRight w:val="0"/>
      <w:marTop w:val="0"/>
      <w:marBottom w:val="0"/>
      <w:divBdr>
        <w:top w:val="none" w:sz="0" w:space="0" w:color="auto"/>
        <w:left w:val="none" w:sz="0" w:space="0" w:color="auto"/>
        <w:bottom w:val="none" w:sz="0" w:space="0" w:color="auto"/>
        <w:right w:val="none" w:sz="0" w:space="0" w:color="auto"/>
      </w:divBdr>
    </w:div>
    <w:div w:id="107045027">
      <w:bodyDiv w:val="1"/>
      <w:marLeft w:val="0"/>
      <w:marRight w:val="0"/>
      <w:marTop w:val="0"/>
      <w:marBottom w:val="0"/>
      <w:divBdr>
        <w:top w:val="none" w:sz="0" w:space="0" w:color="auto"/>
        <w:left w:val="none" w:sz="0" w:space="0" w:color="auto"/>
        <w:bottom w:val="none" w:sz="0" w:space="0" w:color="auto"/>
        <w:right w:val="none" w:sz="0" w:space="0" w:color="auto"/>
      </w:divBdr>
    </w:div>
    <w:div w:id="107432911">
      <w:bodyDiv w:val="1"/>
      <w:marLeft w:val="0"/>
      <w:marRight w:val="0"/>
      <w:marTop w:val="0"/>
      <w:marBottom w:val="0"/>
      <w:divBdr>
        <w:top w:val="none" w:sz="0" w:space="0" w:color="auto"/>
        <w:left w:val="none" w:sz="0" w:space="0" w:color="auto"/>
        <w:bottom w:val="none" w:sz="0" w:space="0" w:color="auto"/>
        <w:right w:val="none" w:sz="0" w:space="0" w:color="auto"/>
      </w:divBdr>
    </w:div>
    <w:div w:id="107894471">
      <w:bodyDiv w:val="1"/>
      <w:marLeft w:val="0"/>
      <w:marRight w:val="0"/>
      <w:marTop w:val="0"/>
      <w:marBottom w:val="0"/>
      <w:divBdr>
        <w:top w:val="none" w:sz="0" w:space="0" w:color="auto"/>
        <w:left w:val="none" w:sz="0" w:space="0" w:color="auto"/>
        <w:bottom w:val="none" w:sz="0" w:space="0" w:color="auto"/>
        <w:right w:val="none" w:sz="0" w:space="0" w:color="auto"/>
      </w:divBdr>
    </w:div>
    <w:div w:id="108209501">
      <w:bodyDiv w:val="1"/>
      <w:marLeft w:val="0"/>
      <w:marRight w:val="0"/>
      <w:marTop w:val="0"/>
      <w:marBottom w:val="0"/>
      <w:divBdr>
        <w:top w:val="none" w:sz="0" w:space="0" w:color="auto"/>
        <w:left w:val="none" w:sz="0" w:space="0" w:color="auto"/>
        <w:bottom w:val="none" w:sz="0" w:space="0" w:color="auto"/>
        <w:right w:val="none" w:sz="0" w:space="0" w:color="auto"/>
      </w:divBdr>
    </w:div>
    <w:div w:id="109983824">
      <w:bodyDiv w:val="1"/>
      <w:marLeft w:val="0"/>
      <w:marRight w:val="0"/>
      <w:marTop w:val="0"/>
      <w:marBottom w:val="0"/>
      <w:divBdr>
        <w:top w:val="none" w:sz="0" w:space="0" w:color="auto"/>
        <w:left w:val="none" w:sz="0" w:space="0" w:color="auto"/>
        <w:bottom w:val="none" w:sz="0" w:space="0" w:color="auto"/>
        <w:right w:val="none" w:sz="0" w:space="0" w:color="auto"/>
      </w:divBdr>
    </w:div>
    <w:div w:id="110054524">
      <w:bodyDiv w:val="1"/>
      <w:marLeft w:val="0"/>
      <w:marRight w:val="0"/>
      <w:marTop w:val="0"/>
      <w:marBottom w:val="0"/>
      <w:divBdr>
        <w:top w:val="none" w:sz="0" w:space="0" w:color="auto"/>
        <w:left w:val="none" w:sz="0" w:space="0" w:color="auto"/>
        <w:bottom w:val="none" w:sz="0" w:space="0" w:color="auto"/>
        <w:right w:val="none" w:sz="0" w:space="0" w:color="auto"/>
      </w:divBdr>
    </w:div>
    <w:div w:id="110174722">
      <w:bodyDiv w:val="1"/>
      <w:marLeft w:val="0"/>
      <w:marRight w:val="0"/>
      <w:marTop w:val="0"/>
      <w:marBottom w:val="0"/>
      <w:divBdr>
        <w:top w:val="none" w:sz="0" w:space="0" w:color="auto"/>
        <w:left w:val="none" w:sz="0" w:space="0" w:color="auto"/>
        <w:bottom w:val="none" w:sz="0" w:space="0" w:color="auto"/>
        <w:right w:val="none" w:sz="0" w:space="0" w:color="auto"/>
      </w:divBdr>
    </w:div>
    <w:div w:id="110245364">
      <w:bodyDiv w:val="1"/>
      <w:marLeft w:val="0"/>
      <w:marRight w:val="0"/>
      <w:marTop w:val="0"/>
      <w:marBottom w:val="0"/>
      <w:divBdr>
        <w:top w:val="none" w:sz="0" w:space="0" w:color="auto"/>
        <w:left w:val="none" w:sz="0" w:space="0" w:color="auto"/>
        <w:bottom w:val="none" w:sz="0" w:space="0" w:color="auto"/>
        <w:right w:val="none" w:sz="0" w:space="0" w:color="auto"/>
      </w:divBdr>
    </w:div>
    <w:div w:id="110823177">
      <w:bodyDiv w:val="1"/>
      <w:marLeft w:val="0"/>
      <w:marRight w:val="0"/>
      <w:marTop w:val="0"/>
      <w:marBottom w:val="0"/>
      <w:divBdr>
        <w:top w:val="none" w:sz="0" w:space="0" w:color="auto"/>
        <w:left w:val="none" w:sz="0" w:space="0" w:color="auto"/>
        <w:bottom w:val="none" w:sz="0" w:space="0" w:color="auto"/>
        <w:right w:val="none" w:sz="0" w:space="0" w:color="auto"/>
      </w:divBdr>
    </w:div>
    <w:div w:id="110827182">
      <w:bodyDiv w:val="1"/>
      <w:marLeft w:val="0"/>
      <w:marRight w:val="0"/>
      <w:marTop w:val="0"/>
      <w:marBottom w:val="0"/>
      <w:divBdr>
        <w:top w:val="none" w:sz="0" w:space="0" w:color="auto"/>
        <w:left w:val="none" w:sz="0" w:space="0" w:color="auto"/>
        <w:bottom w:val="none" w:sz="0" w:space="0" w:color="auto"/>
        <w:right w:val="none" w:sz="0" w:space="0" w:color="auto"/>
      </w:divBdr>
    </w:div>
    <w:div w:id="111436219">
      <w:bodyDiv w:val="1"/>
      <w:marLeft w:val="0"/>
      <w:marRight w:val="0"/>
      <w:marTop w:val="0"/>
      <w:marBottom w:val="0"/>
      <w:divBdr>
        <w:top w:val="none" w:sz="0" w:space="0" w:color="auto"/>
        <w:left w:val="none" w:sz="0" w:space="0" w:color="auto"/>
        <w:bottom w:val="none" w:sz="0" w:space="0" w:color="auto"/>
        <w:right w:val="none" w:sz="0" w:space="0" w:color="auto"/>
      </w:divBdr>
    </w:div>
    <w:div w:id="111748237">
      <w:bodyDiv w:val="1"/>
      <w:marLeft w:val="0"/>
      <w:marRight w:val="0"/>
      <w:marTop w:val="0"/>
      <w:marBottom w:val="0"/>
      <w:divBdr>
        <w:top w:val="none" w:sz="0" w:space="0" w:color="auto"/>
        <w:left w:val="none" w:sz="0" w:space="0" w:color="auto"/>
        <w:bottom w:val="none" w:sz="0" w:space="0" w:color="auto"/>
        <w:right w:val="none" w:sz="0" w:space="0" w:color="auto"/>
      </w:divBdr>
    </w:div>
    <w:div w:id="112287221">
      <w:bodyDiv w:val="1"/>
      <w:marLeft w:val="0"/>
      <w:marRight w:val="0"/>
      <w:marTop w:val="0"/>
      <w:marBottom w:val="0"/>
      <w:divBdr>
        <w:top w:val="none" w:sz="0" w:space="0" w:color="auto"/>
        <w:left w:val="none" w:sz="0" w:space="0" w:color="auto"/>
        <w:bottom w:val="none" w:sz="0" w:space="0" w:color="auto"/>
        <w:right w:val="none" w:sz="0" w:space="0" w:color="auto"/>
      </w:divBdr>
    </w:div>
    <w:div w:id="113141606">
      <w:bodyDiv w:val="1"/>
      <w:marLeft w:val="0"/>
      <w:marRight w:val="0"/>
      <w:marTop w:val="0"/>
      <w:marBottom w:val="0"/>
      <w:divBdr>
        <w:top w:val="none" w:sz="0" w:space="0" w:color="auto"/>
        <w:left w:val="none" w:sz="0" w:space="0" w:color="auto"/>
        <w:bottom w:val="none" w:sz="0" w:space="0" w:color="auto"/>
        <w:right w:val="none" w:sz="0" w:space="0" w:color="auto"/>
      </w:divBdr>
    </w:div>
    <w:div w:id="113334660">
      <w:bodyDiv w:val="1"/>
      <w:marLeft w:val="0"/>
      <w:marRight w:val="0"/>
      <w:marTop w:val="0"/>
      <w:marBottom w:val="0"/>
      <w:divBdr>
        <w:top w:val="none" w:sz="0" w:space="0" w:color="auto"/>
        <w:left w:val="none" w:sz="0" w:space="0" w:color="auto"/>
        <w:bottom w:val="none" w:sz="0" w:space="0" w:color="auto"/>
        <w:right w:val="none" w:sz="0" w:space="0" w:color="auto"/>
      </w:divBdr>
    </w:div>
    <w:div w:id="113909001">
      <w:bodyDiv w:val="1"/>
      <w:marLeft w:val="0"/>
      <w:marRight w:val="0"/>
      <w:marTop w:val="0"/>
      <w:marBottom w:val="0"/>
      <w:divBdr>
        <w:top w:val="none" w:sz="0" w:space="0" w:color="auto"/>
        <w:left w:val="none" w:sz="0" w:space="0" w:color="auto"/>
        <w:bottom w:val="none" w:sz="0" w:space="0" w:color="auto"/>
        <w:right w:val="none" w:sz="0" w:space="0" w:color="auto"/>
      </w:divBdr>
    </w:div>
    <w:div w:id="114368208">
      <w:bodyDiv w:val="1"/>
      <w:marLeft w:val="0"/>
      <w:marRight w:val="0"/>
      <w:marTop w:val="0"/>
      <w:marBottom w:val="0"/>
      <w:divBdr>
        <w:top w:val="none" w:sz="0" w:space="0" w:color="auto"/>
        <w:left w:val="none" w:sz="0" w:space="0" w:color="auto"/>
        <w:bottom w:val="none" w:sz="0" w:space="0" w:color="auto"/>
        <w:right w:val="none" w:sz="0" w:space="0" w:color="auto"/>
      </w:divBdr>
    </w:div>
    <w:div w:id="115149658">
      <w:bodyDiv w:val="1"/>
      <w:marLeft w:val="0"/>
      <w:marRight w:val="0"/>
      <w:marTop w:val="0"/>
      <w:marBottom w:val="0"/>
      <w:divBdr>
        <w:top w:val="none" w:sz="0" w:space="0" w:color="auto"/>
        <w:left w:val="none" w:sz="0" w:space="0" w:color="auto"/>
        <w:bottom w:val="none" w:sz="0" w:space="0" w:color="auto"/>
        <w:right w:val="none" w:sz="0" w:space="0" w:color="auto"/>
      </w:divBdr>
    </w:div>
    <w:div w:id="115370474">
      <w:bodyDiv w:val="1"/>
      <w:marLeft w:val="0"/>
      <w:marRight w:val="0"/>
      <w:marTop w:val="0"/>
      <w:marBottom w:val="0"/>
      <w:divBdr>
        <w:top w:val="none" w:sz="0" w:space="0" w:color="auto"/>
        <w:left w:val="none" w:sz="0" w:space="0" w:color="auto"/>
        <w:bottom w:val="none" w:sz="0" w:space="0" w:color="auto"/>
        <w:right w:val="none" w:sz="0" w:space="0" w:color="auto"/>
      </w:divBdr>
    </w:div>
    <w:div w:id="117377752">
      <w:bodyDiv w:val="1"/>
      <w:marLeft w:val="0"/>
      <w:marRight w:val="0"/>
      <w:marTop w:val="0"/>
      <w:marBottom w:val="0"/>
      <w:divBdr>
        <w:top w:val="none" w:sz="0" w:space="0" w:color="auto"/>
        <w:left w:val="none" w:sz="0" w:space="0" w:color="auto"/>
        <w:bottom w:val="none" w:sz="0" w:space="0" w:color="auto"/>
        <w:right w:val="none" w:sz="0" w:space="0" w:color="auto"/>
      </w:divBdr>
    </w:div>
    <w:div w:id="118112971">
      <w:bodyDiv w:val="1"/>
      <w:marLeft w:val="0"/>
      <w:marRight w:val="0"/>
      <w:marTop w:val="0"/>
      <w:marBottom w:val="0"/>
      <w:divBdr>
        <w:top w:val="none" w:sz="0" w:space="0" w:color="auto"/>
        <w:left w:val="none" w:sz="0" w:space="0" w:color="auto"/>
        <w:bottom w:val="none" w:sz="0" w:space="0" w:color="auto"/>
        <w:right w:val="none" w:sz="0" w:space="0" w:color="auto"/>
      </w:divBdr>
    </w:div>
    <w:div w:id="118770792">
      <w:bodyDiv w:val="1"/>
      <w:marLeft w:val="0"/>
      <w:marRight w:val="0"/>
      <w:marTop w:val="0"/>
      <w:marBottom w:val="0"/>
      <w:divBdr>
        <w:top w:val="none" w:sz="0" w:space="0" w:color="auto"/>
        <w:left w:val="none" w:sz="0" w:space="0" w:color="auto"/>
        <w:bottom w:val="none" w:sz="0" w:space="0" w:color="auto"/>
        <w:right w:val="none" w:sz="0" w:space="0" w:color="auto"/>
      </w:divBdr>
    </w:div>
    <w:div w:id="119687193">
      <w:bodyDiv w:val="1"/>
      <w:marLeft w:val="0"/>
      <w:marRight w:val="0"/>
      <w:marTop w:val="0"/>
      <w:marBottom w:val="0"/>
      <w:divBdr>
        <w:top w:val="none" w:sz="0" w:space="0" w:color="auto"/>
        <w:left w:val="none" w:sz="0" w:space="0" w:color="auto"/>
        <w:bottom w:val="none" w:sz="0" w:space="0" w:color="auto"/>
        <w:right w:val="none" w:sz="0" w:space="0" w:color="auto"/>
      </w:divBdr>
    </w:div>
    <w:div w:id="119691420">
      <w:bodyDiv w:val="1"/>
      <w:marLeft w:val="0"/>
      <w:marRight w:val="0"/>
      <w:marTop w:val="0"/>
      <w:marBottom w:val="0"/>
      <w:divBdr>
        <w:top w:val="none" w:sz="0" w:space="0" w:color="auto"/>
        <w:left w:val="none" w:sz="0" w:space="0" w:color="auto"/>
        <w:bottom w:val="none" w:sz="0" w:space="0" w:color="auto"/>
        <w:right w:val="none" w:sz="0" w:space="0" w:color="auto"/>
      </w:divBdr>
    </w:div>
    <w:div w:id="120660534">
      <w:bodyDiv w:val="1"/>
      <w:marLeft w:val="0"/>
      <w:marRight w:val="0"/>
      <w:marTop w:val="0"/>
      <w:marBottom w:val="0"/>
      <w:divBdr>
        <w:top w:val="none" w:sz="0" w:space="0" w:color="auto"/>
        <w:left w:val="none" w:sz="0" w:space="0" w:color="auto"/>
        <w:bottom w:val="none" w:sz="0" w:space="0" w:color="auto"/>
        <w:right w:val="none" w:sz="0" w:space="0" w:color="auto"/>
      </w:divBdr>
    </w:div>
    <w:div w:id="121120543">
      <w:bodyDiv w:val="1"/>
      <w:marLeft w:val="0"/>
      <w:marRight w:val="0"/>
      <w:marTop w:val="0"/>
      <w:marBottom w:val="0"/>
      <w:divBdr>
        <w:top w:val="none" w:sz="0" w:space="0" w:color="auto"/>
        <w:left w:val="none" w:sz="0" w:space="0" w:color="auto"/>
        <w:bottom w:val="none" w:sz="0" w:space="0" w:color="auto"/>
        <w:right w:val="none" w:sz="0" w:space="0" w:color="auto"/>
      </w:divBdr>
    </w:div>
    <w:div w:id="121383331">
      <w:bodyDiv w:val="1"/>
      <w:marLeft w:val="0"/>
      <w:marRight w:val="0"/>
      <w:marTop w:val="0"/>
      <w:marBottom w:val="0"/>
      <w:divBdr>
        <w:top w:val="none" w:sz="0" w:space="0" w:color="auto"/>
        <w:left w:val="none" w:sz="0" w:space="0" w:color="auto"/>
        <w:bottom w:val="none" w:sz="0" w:space="0" w:color="auto"/>
        <w:right w:val="none" w:sz="0" w:space="0" w:color="auto"/>
      </w:divBdr>
    </w:div>
    <w:div w:id="121726746">
      <w:bodyDiv w:val="1"/>
      <w:marLeft w:val="0"/>
      <w:marRight w:val="0"/>
      <w:marTop w:val="0"/>
      <w:marBottom w:val="0"/>
      <w:divBdr>
        <w:top w:val="none" w:sz="0" w:space="0" w:color="auto"/>
        <w:left w:val="none" w:sz="0" w:space="0" w:color="auto"/>
        <w:bottom w:val="none" w:sz="0" w:space="0" w:color="auto"/>
        <w:right w:val="none" w:sz="0" w:space="0" w:color="auto"/>
      </w:divBdr>
    </w:div>
    <w:div w:id="122233483">
      <w:bodyDiv w:val="1"/>
      <w:marLeft w:val="0"/>
      <w:marRight w:val="0"/>
      <w:marTop w:val="0"/>
      <w:marBottom w:val="0"/>
      <w:divBdr>
        <w:top w:val="none" w:sz="0" w:space="0" w:color="auto"/>
        <w:left w:val="none" w:sz="0" w:space="0" w:color="auto"/>
        <w:bottom w:val="none" w:sz="0" w:space="0" w:color="auto"/>
        <w:right w:val="none" w:sz="0" w:space="0" w:color="auto"/>
      </w:divBdr>
    </w:div>
    <w:div w:id="122238358">
      <w:bodyDiv w:val="1"/>
      <w:marLeft w:val="0"/>
      <w:marRight w:val="0"/>
      <w:marTop w:val="0"/>
      <w:marBottom w:val="0"/>
      <w:divBdr>
        <w:top w:val="none" w:sz="0" w:space="0" w:color="auto"/>
        <w:left w:val="none" w:sz="0" w:space="0" w:color="auto"/>
        <w:bottom w:val="none" w:sz="0" w:space="0" w:color="auto"/>
        <w:right w:val="none" w:sz="0" w:space="0" w:color="auto"/>
      </w:divBdr>
    </w:div>
    <w:div w:id="123037314">
      <w:bodyDiv w:val="1"/>
      <w:marLeft w:val="0"/>
      <w:marRight w:val="0"/>
      <w:marTop w:val="0"/>
      <w:marBottom w:val="0"/>
      <w:divBdr>
        <w:top w:val="none" w:sz="0" w:space="0" w:color="auto"/>
        <w:left w:val="none" w:sz="0" w:space="0" w:color="auto"/>
        <w:bottom w:val="none" w:sz="0" w:space="0" w:color="auto"/>
        <w:right w:val="none" w:sz="0" w:space="0" w:color="auto"/>
      </w:divBdr>
    </w:div>
    <w:div w:id="125125302">
      <w:bodyDiv w:val="1"/>
      <w:marLeft w:val="0"/>
      <w:marRight w:val="0"/>
      <w:marTop w:val="0"/>
      <w:marBottom w:val="0"/>
      <w:divBdr>
        <w:top w:val="none" w:sz="0" w:space="0" w:color="auto"/>
        <w:left w:val="none" w:sz="0" w:space="0" w:color="auto"/>
        <w:bottom w:val="none" w:sz="0" w:space="0" w:color="auto"/>
        <w:right w:val="none" w:sz="0" w:space="0" w:color="auto"/>
      </w:divBdr>
    </w:div>
    <w:div w:id="125128323">
      <w:bodyDiv w:val="1"/>
      <w:marLeft w:val="0"/>
      <w:marRight w:val="0"/>
      <w:marTop w:val="0"/>
      <w:marBottom w:val="0"/>
      <w:divBdr>
        <w:top w:val="none" w:sz="0" w:space="0" w:color="auto"/>
        <w:left w:val="none" w:sz="0" w:space="0" w:color="auto"/>
        <w:bottom w:val="none" w:sz="0" w:space="0" w:color="auto"/>
        <w:right w:val="none" w:sz="0" w:space="0" w:color="auto"/>
      </w:divBdr>
    </w:div>
    <w:div w:id="126557159">
      <w:bodyDiv w:val="1"/>
      <w:marLeft w:val="0"/>
      <w:marRight w:val="0"/>
      <w:marTop w:val="0"/>
      <w:marBottom w:val="0"/>
      <w:divBdr>
        <w:top w:val="none" w:sz="0" w:space="0" w:color="auto"/>
        <w:left w:val="none" w:sz="0" w:space="0" w:color="auto"/>
        <w:bottom w:val="none" w:sz="0" w:space="0" w:color="auto"/>
        <w:right w:val="none" w:sz="0" w:space="0" w:color="auto"/>
      </w:divBdr>
    </w:div>
    <w:div w:id="126897692">
      <w:bodyDiv w:val="1"/>
      <w:marLeft w:val="0"/>
      <w:marRight w:val="0"/>
      <w:marTop w:val="0"/>
      <w:marBottom w:val="0"/>
      <w:divBdr>
        <w:top w:val="none" w:sz="0" w:space="0" w:color="auto"/>
        <w:left w:val="none" w:sz="0" w:space="0" w:color="auto"/>
        <w:bottom w:val="none" w:sz="0" w:space="0" w:color="auto"/>
        <w:right w:val="none" w:sz="0" w:space="0" w:color="auto"/>
      </w:divBdr>
    </w:div>
    <w:div w:id="127287988">
      <w:bodyDiv w:val="1"/>
      <w:marLeft w:val="0"/>
      <w:marRight w:val="0"/>
      <w:marTop w:val="0"/>
      <w:marBottom w:val="0"/>
      <w:divBdr>
        <w:top w:val="none" w:sz="0" w:space="0" w:color="auto"/>
        <w:left w:val="none" w:sz="0" w:space="0" w:color="auto"/>
        <w:bottom w:val="none" w:sz="0" w:space="0" w:color="auto"/>
        <w:right w:val="none" w:sz="0" w:space="0" w:color="auto"/>
      </w:divBdr>
    </w:div>
    <w:div w:id="128131540">
      <w:bodyDiv w:val="1"/>
      <w:marLeft w:val="0"/>
      <w:marRight w:val="0"/>
      <w:marTop w:val="0"/>
      <w:marBottom w:val="0"/>
      <w:divBdr>
        <w:top w:val="none" w:sz="0" w:space="0" w:color="auto"/>
        <w:left w:val="none" w:sz="0" w:space="0" w:color="auto"/>
        <w:bottom w:val="none" w:sz="0" w:space="0" w:color="auto"/>
        <w:right w:val="none" w:sz="0" w:space="0" w:color="auto"/>
      </w:divBdr>
    </w:div>
    <w:div w:id="128672628">
      <w:bodyDiv w:val="1"/>
      <w:marLeft w:val="0"/>
      <w:marRight w:val="0"/>
      <w:marTop w:val="0"/>
      <w:marBottom w:val="0"/>
      <w:divBdr>
        <w:top w:val="none" w:sz="0" w:space="0" w:color="auto"/>
        <w:left w:val="none" w:sz="0" w:space="0" w:color="auto"/>
        <w:bottom w:val="none" w:sz="0" w:space="0" w:color="auto"/>
        <w:right w:val="none" w:sz="0" w:space="0" w:color="auto"/>
      </w:divBdr>
    </w:div>
    <w:div w:id="129514730">
      <w:bodyDiv w:val="1"/>
      <w:marLeft w:val="0"/>
      <w:marRight w:val="0"/>
      <w:marTop w:val="0"/>
      <w:marBottom w:val="0"/>
      <w:divBdr>
        <w:top w:val="none" w:sz="0" w:space="0" w:color="auto"/>
        <w:left w:val="none" w:sz="0" w:space="0" w:color="auto"/>
        <w:bottom w:val="none" w:sz="0" w:space="0" w:color="auto"/>
        <w:right w:val="none" w:sz="0" w:space="0" w:color="auto"/>
      </w:divBdr>
    </w:div>
    <w:div w:id="130482179">
      <w:bodyDiv w:val="1"/>
      <w:marLeft w:val="0"/>
      <w:marRight w:val="0"/>
      <w:marTop w:val="0"/>
      <w:marBottom w:val="0"/>
      <w:divBdr>
        <w:top w:val="none" w:sz="0" w:space="0" w:color="auto"/>
        <w:left w:val="none" w:sz="0" w:space="0" w:color="auto"/>
        <w:bottom w:val="none" w:sz="0" w:space="0" w:color="auto"/>
        <w:right w:val="none" w:sz="0" w:space="0" w:color="auto"/>
      </w:divBdr>
    </w:div>
    <w:div w:id="130485050">
      <w:bodyDiv w:val="1"/>
      <w:marLeft w:val="0"/>
      <w:marRight w:val="0"/>
      <w:marTop w:val="0"/>
      <w:marBottom w:val="0"/>
      <w:divBdr>
        <w:top w:val="none" w:sz="0" w:space="0" w:color="auto"/>
        <w:left w:val="none" w:sz="0" w:space="0" w:color="auto"/>
        <w:bottom w:val="none" w:sz="0" w:space="0" w:color="auto"/>
        <w:right w:val="none" w:sz="0" w:space="0" w:color="auto"/>
      </w:divBdr>
    </w:div>
    <w:div w:id="131096187">
      <w:bodyDiv w:val="1"/>
      <w:marLeft w:val="0"/>
      <w:marRight w:val="0"/>
      <w:marTop w:val="0"/>
      <w:marBottom w:val="0"/>
      <w:divBdr>
        <w:top w:val="none" w:sz="0" w:space="0" w:color="auto"/>
        <w:left w:val="none" w:sz="0" w:space="0" w:color="auto"/>
        <w:bottom w:val="none" w:sz="0" w:space="0" w:color="auto"/>
        <w:right w:val="none" w:sz="0" w:space="0" w:color="auto"/>
      </w:divBdr>
    </w:div>
    <w:div w:id="134808244">
      <w:bodyDiv w:val="1"/>
      <w:marLeft w:val="0"/>
      <w:marRight w:val="0"/>
      <w:marTop w:val="0"/>
      <w:marBottom w:val="0"/>
      <w:divBdr>
        <w:top w:val="none" w:sz="0" w:space="0" w:color="auto"/>
        <w:left w:val="none" w:sz="0" w:space="0" w:color="auto"/>
        <w:bottom w:val="none" w:sz="0" w:space="0" w:color="auto"/>
        <w:right w:val="none" w:sz="0" w:space="0" w:color="auto"/>
      </w:divBdr>
    </w:div>
    <w:div w:id="137648768">
      <w:bodyDiv w:val="1"/>
      <w:marLeft w:val="0"/>
      <w:marRight w:val="0"/>
      <w:marTop w:val="0"/>
      <w:marBottom w:val="0"/>
      <w:divBdr>
        <w:top w:val="none" w:sz="0" w:space="0" w:color="auto"/>
        <w:left w:val="none" w:sz="0" w:space="0" w:color="auto"/>
        <w:bottom w:val="none" w:sz="0" w:space="0" w:color="auto"/>
        <w:right w:val="none" w:sz="0" w:space="0" w:color="auto"/>
      </w:divBdr>
    </w:div>
    <w:div w:id="138159953">
      <w:bodyDiv w:val="1"/>
      <w:marLeft w:val="0"/>
      <w:marRight w:val="0"/>
      <w:marTop w:val="0"/>
      <w:marBottom w:val="0"/>
      <w:divBdr>
        <w:top w:val="none" w:sz="0" w:space="0" w:color="auto"/>
        <w:left w:val="none" w:sz="0" w:space="0" w:color="auto"/>
        <w:bottom w:val="none" w:sz="0" w:space="0" w:color="auto"/>
        <w:right w:val="none" w:sz="0" w:space="0" w:color="auto"/>
      </w:divBdr>
    </w:div>
    <w:div w:id="139277702">
      <w:bodyDiv w:val="1"/>
      <w:marLeft w:val="0"/>
      <w:marRight w:val="0"/>
      <w:marTop w:val="0"/>
      <w:marBottom w:val="0"/>
      <w:divBdr>
        <w:top w:val="none" w:sz="0" w:space="0" w:color="auto"/>
        <w:left w:val="none" w:sz="0" w:space="0" w:color="auto"/>
        <w:bottom w:val="none" w:sz="0" w:space="0" w:color="auto"/>
        <w:right w:val="none" w:sz="0" w:space="0" w:color="auto"/>
      </w:divBdr>
    </w:div>
    <w:div w:id="139419420">
      <w:bodyDiv w:val="1"/>
      <w:marLeft w:val="0"/>
      <w:marRight w:val="0"/>
      <w:marTop w:val="0"/>
      <w:marBottom w:val="0"/>
      <w:divBdr>
        <w:top w:val="none" w:sz="0" w:space="0" w:color="auto"/>
        <w:left w:val="none" w:sz="0" w:space="0" w:color="auto"/>
        <w:bottom w:val="none" w:sz="0" w:space="0" w:color="auto"/>
        <w:right w:val="none" w:sz="0" w:space="0" w:color="auto"/>
      </w:divBdr>
    </w:div>
    <w:div w:id="139619096">
      <w:bodyDiv w:val="1"/>
      <w:marLeft w:val="0"/>
      <w:marRight w:val="0"/>
      <w:marTop w:val="0"/>
      <w:marBottom w:val="0"/>
      <w:divBdr>
        <w:top w:val="none" w:sz="0" w:space="0" w:color="auto"/>
        <w:left w:val="none" w:sz="0" w:space="0" w:color="auto"/>
        <w:bottom w:val="none" w:sz="0" w:space="0" w:color="auto"/>
        <w:right w:val="none" w:sz="0" w:space="0" w:color="auto"/>
      </w:divBdr>
    </w:div>
    <w:div w:id="140465676">
      <w:bodyDiv w:val="1"/>
      <w:marLeft w:val="0"/>
      <w:marRight w:val="0"/>
      <w:marTop w:val="0"/>
      <w:marBottom w:val="0"/>
      <w:divBdr>
        <w:top w:val="none" w:sz="0" w:space="0" w:color="auto"/>
        <w:left w:val="none" w:sz="0" w:space="0" w:color="auto"/>
        <w:bottom w:val="none" w:sz="0" w:space="0" w:color="auto"/>
        <w:right w:val="none" w:sz="0" w:space="0" w:color="auto"/>
      </w:divBdr>
    </w:div>
    <w:div w:id="141194805">
      <w:bodyDiv w:val="1"/>
      <w:marLeft w:val="0"/>
      <w:marRight w:val="0"/>
      <w:marTop w:val="0"/>
      <w:marBottom w:val="0"/>
      <w:divBdr>
        <w:top w:val="none" w:sz="0" w:space="0" w:color="auto"/>
        <w:left w:val="none" w:sz="0" w:space="0" w:color="auto"/>
        <w:bottom w:val="none" w:sz="0" w:space="0" w:color="auto"/>
        <w:right w:val="none" w:sz="0" w:space="0" w:color="auto"/>
      </w:divBdr>
    </w:div>
    <w:div w:id="142553081">
      <w:bodyDiv w:val="1"/>
      <w:marLeft w:val="0"/>
      <w:marRight w:val="0"/>
      <w:marTop w:val="0"/>
      <w:marBottom w:val="0"/>
      <w:divBdr>
        <w:top w:val="none" w:sz="0" w:space="0" w:color="auto"/>
        <w:left w:val="none" w:sz="0" w:space="0" w:color="auto"/>
        <w:bottom w:val="none" w:sz="0" w:space="0" w:color="auto"/>
        <w:right w:val="none" w:sz="0" w:space="0" w:color="auto"/>
      </w:divBdr>
    </w:div>
    <w:div w:id="143393115">
      <w:bodyDiv w:val="1"/>
      <w:marLeft w:val="0"/>
      <w:marRight w:val="0"/>
      <w:marTop w:val="0"/>
      <w:marBottom w:val="0"/>
      <w:divBdr>
        <w:top w:val="none" w:sz="0" w:space="0" w:color="auto"/>
        <w:left w:val="none" w:sz="0" w:space="0" w:color="auto"/>
        <w:bottom w:val="none" w:sz="0" w:space="0" w:color="auto"/>
        <w:right w:val="none" w:sz="0" w:space="0" w:color="auto"/>
      </w:divBdr>
    </w:div>
    <w:div w:id="144012615">
      <w:bodyDiv w:val="1"/>
      <w:marLeft w:val="0"/>
      <w:marRight w:val="0"/>
      <w:marTop w:val="0"/>
      <w:marBottom w:val="0"/>
      <w:divBdr>
        <w:top w:val="none" w:sz="0" w:space="0" w:color="auto"/>
        <w:left w:val="none" w:sz="0" w:space="0" w:color="auto"/>
        <w:bottom w:val="none" w:sz="0" w:space="0" w:color="auto"/>
        <w:right w:val="none" w:sz="0" w:space="0" w:color="auto"/>
      </w:divBdr>
    </w:div>
    <w:div w:id="144247335">
      <w:bodyDiv w:val="1"/>
      <w:marLeft w:val="0"/>
      <w:marRight w:val="0"/>
      <w:marTop w:val="0"/>
      <w:marBottom w:val="0"/>
      <w:divBdr>
        <w:top w:val="none" w:sz="0" w:space="0" w:color="auto"/>
        <w:left w:val="none" w:sz="0" w:space="0" w:color="auto"/>
        <w:bottom w:val="none" w:sz="0" w:space="0" w:color="auto"/>
        <w:right w:val="none" w:sz="0" w:space="0" w:color="auto"/>
      </w:divBdr>
    </w:div>
    <w:div w:id="146751887">
      <w:bodyDiv w:val="1"/>
      <w:marLeft w:val="0"/>
      <w:marRight w:val="0"/>
      <w:marTop w:val="0"/>
      <w:marBottom w:val="0"/>
      <w:divBdr>
        <w:top w:val="none" w:sz="0" w:space="0" w:color="auto"/>
        <w:left w:val="none" w:sz="0" w:space="0" w:color="auto"/>
        <w:bottom w:val="none" w:sz="0" w:space="0" w:color="auto"/>
        <w:right w:val="none" w:sz="0" w:space="0" w:color="auto"/>
      </w:divBdr>
    </w:div>
    <w:div w:id="146753528">
      <w:bodyDiv w:val="1"/>
      <w:marLeft w:val="0"/>
      <w:marRight w:val="0"/>
      <w:marTop w:val="0"/>
      <w:marBottom w:val="0"/>
      <w:divBdr>
        <w:top w:val="none" w:sz="0" w:space="0" w:color="auto"/>
        <w:left w:val="none" w:sz="0" w:space="0" w:color="auto"/>
        <w:bottom w:val="none" w:sz="0" w:space="0" w:color="auto"/>
        <w:right w:val="none" w:sz="0" w:space="0" w:color="auto"/>
      </w:divBdr>
    </w:div>
    <w:div w:id="148644754">
      <w:bodyDiv w:val="1"/>
      <w:marLeft w:val="0"/>
      <w:marRight w:val="0"/>
      <w:marTop w:val="0"/>
      <w:marBottom w:val="0"/>
      <w:divBdr>
        <w:top w:val="none" w:sz="0" w:space="0" w:color="auto"/>
        <w:left w:val="none" w:sz="0" w:space="0" w:color="auto"/>
        <w:bottom w:val="none" w:sz="0" w:space="0" w:color="auto"/>
        <w:right w:val="none" w:sz="0" w:space="0" w:color="auto"/>
      </w:divBdr>
    </w:div>
    <w:div w:id="148718950">
      <w:bodyDiv w:val="1"/>
      <w:marLeft w:val="0"/>
      <w:marRight w:val="0"/>
      <w:marTop w:val="0"/>
      <w:marBottom w:val="0"/>
      <w:divBdr>
        <w:top w:val="none" w:sz="0" w:space="0" w:color="auto"/>
        <w:left w:val="none" w:sz="0" w:space="0" w:color="auto"/>
        <w:bottom w:val="none" w:sz="0" w:space="0" w:color="auto"/>
        <w:right w:val="none" w:sz="0" w:space="0" w:color="auto"/>
      </w:divBdr>
    </w:div>
    <w:div w:id="148909147">
      <w:bodyDiv w:val="1"/>
      <w:marLeft w:val="0"/>
      <w:marRight w:val="0"/>
      <w:marTop w:val="0"/>
      <w:marBottom w:val="0"/>
      <w:divBdr>
        <w:top w:val="none" w:sz="0" w:space="0" w:color="auto"/>
        <w:left w:val="none" w:sz="0" w:space="0" w:color="auto"/>
        <w:bottom w:val="none" w:sz="0" w:space="0" w:color="auto"/>
        <w:right w:val="none" w:sz="0" w:space="0" w:color="auto"/>
      </w:divBdr>
    </w:div>
    <w:div w:id="151142173">
      <w:bodyDiv w:val="1"/>
      <w:marLeft w:val="0"/>
      <w:marRight w:val="0"/>
      <w:marTop w:val="0"/>
      <w:marBottom w:val="0"/>
      <w:divBdr>
        <w:top w:val="none" w:sz="0" w:space="0" w:color="auto"/>
        <w:left w:val="none" w:sz="0" w:space="0" w:color="auto"/>
        <w:bottom w:val="none" w:sz="0" w:space="0" w:color="auto"/>
        <w:right w:val="none" w:sz="0" w:space="0" w:color="auto"/>
      </w:divBdr>
    </w:div>
    <w:div w:id="154221232">
      <w:bodyDiv w:val="1"/>
      <w:marLeft w:val="0"/>
      <w:marRight w:val="0"/>
      <w:marTop w:val="0"/>
      <w:marBottom w:val="0"/>
      <w:divBdr>
        <w:top w:val="none" w:sz="0" w:space="0" w:color="auto"/>
        <w:left w:val="none" w:sz="0" w:space="0" w:color="auto"/>
        <w:bottom w:val="none" w:sz="0" w:space="0" w:color="auto"/>
        <w:right w:val="none" w:sz="0" w:space="0" w:color="auto"/>
      </w:divBdr>
    </w:div>
    <w:div w:id="154691022">
      <w:bodyDiv w:val="1"/>
      <w:marLeft w:val="0"/>
      <w:marRight w:val="0"/>
      <w:marTop w:val="0"/>
      <w:marBottom w:val="0"/>
      <w:divBdr>
        <w:top w:val="none" w:sz="0" w:space="0" w:color="auto"/>
        <w:left w:val="none" w:sz="0" w:space="0" w:color="auto"/>
        <w:bottom w:val="none" w:sz="0" w:space="0" w:color="auto"/>
        <w:right w:val="none" w:sz="0" w:space="0" w:color="auto"/>
      </w:divBdr>
    </w:div>
    <w:div w:id="156264089">
      <w:bodyDiv w:val="1"/>
      <w:marLeft w:val="0"/>
      <w:marRight w:val="0"/>
      <w:marTop w:val="0"/>
      <w:marBottom w:val="0"/>
      <w:divBdr>
        <w:top w:val="none" w:sz="0" w:space="0" w:color="auto"/>
        <w:left w:val="none" w:sz="0" w:space="0" w:color="auto"/>
        <w:bottom w:val="none" w:sz="0" w:space="0" w:color="auto"/>
        <w:right w:val="none" w:sz="0" w:space="0" w:color="auto"/>
      </w:divBdr>
    </w:div>
    <w:div w:id="157503557">
      <w:bodyDiv w:val="1"/>
      <w:marLeft w:val="0"/>
      <w:marRight w:val="0"/>
      <w:marTop w:val="0"/>
      <w:marBottom w:val="0"/>
      <w:divBdr>
        <w:top w:val="none" w:sz="0" w:space="0" w:color="auto"/>
        <w:left w:val="none" w:sz="0" w:space="0" w:color="auto"/>
        <w:bottom w:val="none" w:sz="0" w:space="0" w:color="auto"/>
        <w:right w:val="none" w:sz="0" w:space="0" w:color="auto"/>
      </w:divBdr>
    </w:div>
    <w:div w:id="157964141">
      <w:bodyDiv w:val="1"/>
      <w:marLeft w:val="0"/>
      <w:marRight w:val="0"/>
      <w:marTop w:val="0"/>
      <w:marBottom w:val="0"/>
      <w:divBdr>
        <w:top w:val="none" w:sz="0" w:space="0" w:color="auto"/>
        <w:left w:val="none" w:sz="0" w:space="0" w:color="auto"/>
        <w:bottom w:val="none" w:sz="0" w:space="0" w:color="auto"/>
        <w:right w:val="none" w:sz="0" w:space="0" w:color="auto"/>
      </w:divBdr>
    </w:div>
    <w:div w:id="158470097">
      <w:bodyDiv w:val="1"/>
      <w:marLeft w:val="0"/>
      <w:marRight w:val="0"/>
      <w:marTop w:val="0"/>
      <w:marBottom w:val="0"/>
      <w:divBdr>
        <w:top w:val="none" w:sz="0" w:space="0" w:color="auto"/>
        <w:left w:val="none" w:sz="0" w:space="0" w:color="auto"/>
        <w:bottom w:val="none" w:sz="0" w:space="0" w:color="auto"/>
        <w:right w:val="none" w:sz="0" w:space="0" w:color="auto"/>
      </w:divBdr>
    </w:div>
    <w:div w:id="158885659">
      <w:bodyDiv w:val="1"/>
      <w:marLeft w:val="0"/>
      <w:marRight w:val="0"/>
      <w:marTop w:val="0"/>
      <w:marBottom w:val="0"/>
      <w:divBdr>
        <w:top w:val="none" w:sz="0" w:space="0" w:color="auto"/>
        <w:left w:val="none" w:sz="0" w:space="0" w:color="auto"/>
        <w:bottom w:val="none" w:sz="0" w:space="0" w:color="auto"/>
        <w:right w:val="none" w:sz="0" w:space="0" w:color="auto"/>
      </w:divBdr>
    </w:div>
    <w:div w:id="160507724">
      <w:bodyDiv w:val="1"/>
      <w:marLeft w:val="0"/>
      <w:marRight w:val="0"/>
      <w:marTop w:val="0"/>
      <w:marBottom w:val="0"/>
      <w:divBdr>
        <w:top w:val="none" w:sz="0" w:space="0" w:color="auto"/>
        <w:left w:val="none" w:sz="0" w:space="0" w:color="auto"/>
        <w:bottom w:val="none" w:sz="0" w:space="0" w:color="auto"/>
        <w:right w:val="none" w:sz="0" w:space="0" w:color="auto"/>
      </w:divBdr>
    </w:div>
    <w:div w:id="161284675">
      <w:bodyDiv w:val="1"/>
      <w:marLeft w:val="0"/>
      <w:marRight w:val="0"/>
      <w:marTop w:val="0"/>
      <w:marBottom w:val="0"/>
      <w:divBdr>
        <w:top w:val="none" w:sz="0" w:space="0" w:color="auto"/>
        <w:left w:val="none" w:sz="0" w:space="0" w:color="auto"/>
        <w:bottom w:val="none" w:sz="0" w:space="0" w:color="auto"/>
        <w:right w:val="none" w:sz="0" w:space="0" w:color="auto"/>
      </w:divBdr>
    </w:div>
    <w:div w:id="161704002">
      <w:bodyDiv w:val="1"/>
      <w:marLeft w:val="0"/>
      <w:marRight w:val="0"/>
      <w:marTop w:val="0"/>
      <w:marBottom w:val="0"/>
      <w:divBdr>
        <w:top w:val="none" w:sz="0" w:space="0" w:color="auto"/>
        <w:left w:val="none" w:sz="0" w:space="0" w:color="auto"/>
        <w:bottom w:val="none" w:sz="0" w:space="0" w:color="auto"/>
        <w:right w:val="none" w:sz="0" w:space="0" w:color="auto"/>
      </w:divBdr>
    </w:div>
    <w:div w:id="162740103">
      <w:bodyDiv w:val="1"/>
      <w:marLeft w:val="0"/>
      <w:marRight w:val="0"/>
      <w:marTop w:val="0"/>
      <w:marBottom w:val="0"/>
      <w:divBdr>
        <w:top w:val="none" w:sz="0" w:space="0" w:color="auto"/>
        <w:left w:val="none" w:sz="0" w:space="0" w:color="auto"/>
        <w:bottom w:val="none" w:sz="0" w:space="0" w:color="auto"/>
        <w:right w:val="none" w:sz="0" w:space="0" w:color="auto"/>
      </w:divBdr>
    </w:div>
    <w:div w:id="162937313">
      <w:bodyDiv w:val="1"/>
      <w:marLeft w:val="0"/>
      <w:marRight w:val="0"/>
      <w:marTop w:val="0"/>
      <w:marBottom w:val="0"/>
      <w:divBdr>
        <w:top w:val="none" w:sz="0" w:space="0" w:color="auto"/>
        <w:left w:val="none" w:sz="0" w:space="0" w:color="auto"/>
        <w:bottom w:val="none" w:sz="0" w:space="0" w:color="auto"/>
        <w:right w:val="none" w:sz="0" w:space="0" w:color="auto"/>
      </w:divBdr>
    </w:div>
    <w:div w:id="163054735">
      <w:bodyDiv w:val="1"/>
      <w:marLeft w:val="0"/>
      <w:marRight w:val="0"/>
      <w:marTop w:val="0"/>
      <w:marBottom w:val="0"/>
      <w:divBdr>
        <w:top w:val="none" w:sz="0" w:space="0" w:color="auto"/>
        <w:left w:val="none" w:sz="0" w:space="0" w:color="auto"/>
        <w:bottom w:val="none" w:sz="0" w:space="0" w:color="auto"/>
        <w:right w:val="none" w:sz="0" w:space="0" w:color="auto"/>
      </w:divBdr>
    </w:div>
    <w:div w:id="166287535">
      <w:bodyDiv w:val="1"/>
      <w:marLeft w:val="0"/>
      <w:marRight w:val="0"/>
      <w:marTop w:val="0"/>
      <w:marBottom w:val="0"/>
      <w:divBdr>
        <w:top w:val="none" w:sz="0" w:space="0" w:color="auto"/>
        <w:left w:val="none" w:sz="0" w:space="0" w:color="auto"/>
        <w:bottom w:val="none" w:sz="0" w:space="0" w:color="auto"/>
        <w:right w:val="none" w:sz="0" w:space="0" w:color="auto"/>
      </w:divBdr>
    </w:div>
    <w:div w:id="166679784">
      <w:bodyDiv w:val="1"/>
      <w:marLeft w:val="0"/>
      <w:marRight w:val="0"/>
      <w:marTop w:val="0"/>
      <w:marBottom w:val="0"/>
      <w:divBdr>
        <w:top w:val="none" w:sz="0" w:space="0" w:color="auto"/>
        <w:left w:val="none" w:sz="0" w:space="0" w:color="auto"/>
        <w:bottom w:val="none" w:sz="0" w:space="0" w:color="auto"/>
        <w:right w:val="none" w:sz="0" w:space="0" w:color="auto"/>
      </w:divBdr>
    </w:div>
    <w:div w:id="167840470">
      <w:bodyDiv w:val="1"/>
      <w:marLeft w:val="0"/>
      <w:marRight w:val="0"/>
      <w:marTop w:val="0"/>
      <w:marBottom w:val="0"/>
      <w:divBdr>
        <w:top w:val="none" w:sz="0" w:space="0" w:color="auto"/>
        <w:left w:val="none" w:sz="0" w:space="0" w:color="auto"/>
        <w:bottom w:val="none" w:sz="0" w:space="0" w:color="auto"/>
        <w:right w:val="none" w:sz="0" w:space="0" w:color="auto"/>
      </w:divBdr>
    </w:div>
    <w:div w:id="168298316">
      <w:bodyDiv w:val="1"/>
      <w:marLeft w:val="0"/>
      <w:marRight w:val="0"/>
      <w:marTop w:val="0"/>
      <w:marBottom w:val="0"/>
      <w:divBdr>
        <w:top w:val="none" w:sz="0" w:space="0" w:color="auto"/>
        <w:left w:val="none" w:sz="0" w:space="0" w:color="auto"/>
        <w:bottom w:val="none" w:sz="0" w:space="0" w:color="auto"/>
        <w:right w:val="none" w:sz="0" w:space="0" w:color="auto"/>
      </w:divBdr>
    </w:div>
    <w:div w:id="168646278">
      <w:bodyDiv w:val="1"/>
      <w:marLeft w:val="0"/>
      <w:marRight w:val="0"/>
      <w:marTop w:val="0"/>
      <w:marBottom w:val="0"/>
      <w:divBdr>
        <w:top w:val="none" w:sz="0" w:space="0" w:color="auto"/>
        <w:left w:val="none" w:sz="0" w:space="0" w:color="auto"/>
        <w:bottom w:val="none" w:sz="0" w:space="0" w:color="auto"/>
        <w:right w:val="none" w:sz="0" w:space="0" w:color="auto"/>
      </w:divBdr>
    </w:div>
    <w:div w:id="169221316">
      <w:bodyDiv w:val="1"/>
      <w:marLeft w:val="0"/>
      <w:marRight w:val="0"/>
      <w:marTop w:val="0"/>
      <w:marBottom w:val="0"/>
      <w:divBdr>
        <w:top w:val="none" w:sz="0" w:space="0" w:color="auto"/>
        <w:left w:val="none" w:sz="0" w:space="0" w:color="auto"/>
        <w:bottom w:val="none" w:sz="0" w:space="0" w:color="auto"/>
        <w:right w:val="none" w:sz="0" w:space="0" w:color="auto"/>
      </w:divBdr>
    </w:div>
    <w:div w:id="169371491">
      <w:bodyDiv w:val="1"/>
      <w:marLeft w:val="0"/>
      <w:marRight w:val="0"/>
      <w:marTop w:val="0"/>
      <w:marBottom w:val="0"/>
      <w:divBdr>
        <w:top w:val="none" w:sz="0" w:space="0" w:color="auto"/>
        <w:left w:val="none" w:sz="0" w:space="0" w:color="auto"/>
        <w:bottom w:val="none" w:sz="0" w:space="0" w:color="auto"/>
        <w:right w:val="none" w:sz="0" w:space="0" w:color="auto"/>
      </w:divBdr>
    </w:div>
    <w:div w:id="169762824">
      <w:bodyDiv w:val="1"/>
      <w:marLeft w:val="0"/>
      <w:marRight w:val="0"/>
      <w:marTop w:val="0"/>
      <w:marBottom w:val="0"/>
      <w:divBdr>
        <w:top w:val="none" w:sz="0" w:space="0" w:color="auto"/>
        <w:left w:val="none" w:sz="0" w:space="0" w:color="auto"/>
        <w:bottom w:val="none" w:sz="0" w:space="0" w:color="auto"/>
        <w:right w:val="none" w:sz="0" w:space="0" w:color="auto"/>
      </w:divBdr>
    </w:div>
    <w:div w:id="170877693">
      <w:bodyDiv w:val="1"/>
      <w:marLeft w:val="0"/>
      <w:marRight w:val="0"/>
      <w:marTop w:val="0"/>
      <w:marBottom w:val="0"/>
      <w:divBdr>
        <w:top w:val="none" w:sz="0" w:space="0" w:color="auto"/>
        <w:left w:val="none" w:sz="0" w:space="0" w:color="auto"/>
        <w:bottom w:val="none" w:sz="0" w:space="0" w:color="auto"/>
        <w:right w:val="none" w:sz="0" w:space="0" w:color="auto"/>
      </w:divBdr>
    </w:div>
    <w:div w:id="171379833">
      <w:bodyDiv w:val="1"/>
      <w:marLeft w:val="0"/>
      <w:marRight w:val="0"/>
      <w:marTop w:val="0"/>
      <w:marBottom w:val="0"/>
      <w:divBdr>
        <w:top w:val="none" w:sz="0" w:space="0" w:color="auto"/>
        <w:left w:val="none" w:sz="0" w:space="0" w:color="auto"/>
        <w:bottom w:val="none" w:sz="0" w:space="0" w:color="auto"/>
        <w:right w:val="none" w:sz="0" w:space="0" w:color="auto"/>
      </w:divBdr>
    </w:div>
    <w:div w:id="171648875">
      <w:bodyDiv w:val="1"/>
      <w:marLeft w:val="0"/>
      <w:marRight w:val="0"/>
      <w:marTop w:val="0"/>
      <w:marBottom w:val="0"/>
      <w:divBdr>
        <w:top w:val="none" w:sz="0" w:space="0" w:color="auto"/>
        <w:left w:val="none" w:sz="0" w:space="0" w:color="auto"/>
        <w:bottom w:val="none" w:sz="0" w:space="0" w:color="auto"/>
        <w:right w:val="none" w:sz="0" w:space="0" w:color="auto"/>
      </w:divBdr>
    </w:div>
    <w:div w:id="171922353">
      <w:bodyDiv w:val="1"/>
      <w:marLeft w:val="0"/>
      <w:marRight w:val="0"/>
      <w:marTop w:val="0"/>
      <w:marBottom w:val="0"/>
      <w:divBdr>
        <w:top w:val="none" w:sz="0" w:space="0" w:color="auto"/>
        <w:left w:val="none" w:sz="0" w:space="0" w:color="auto"/>
        <w:bottom w:val="none" w:sz="0" w:space="0" w:color="auto"/>
        <w:right w:val="none" w:sz="0" w:space="0" w:color="auto"/>
      </w:divBdr>
    </w:div>
    <w:div w:id="173304595">
      <w:bodyDiv w:val="1"/>
      <w:marLeft w:val="0"/>
      <w:marRight w:val="0"/>
      <w:marTop w:val="0"/>
      <w:marBottom w:val="0"/>
      <w:divBdr>
        <w:top w:val="none" w:sz="0" w:space="0" w:color="auto"/>
        <w:left w:val="none" w:sz="0" w:space="0" w:color="auto"/>
        <w:bottom w:val="none" w:sz="0" w:space="0" w:color="auto"/>
        <w:right w:val="none" w:sz="0" w:space="0" w:color="auto"/>
      </w:divBdr>
    </w:div>
    <w:div w:id="174803657">
      <w:bodyDiv w:val="1"/>
      <w:marLeft w:val="0"/>
      <w:marRight w:val="0"/>
      <w:marTop w:val="0"/>
      <w:marBottom w:val="0"/>
      <w:divBdr>
        <w:top w:val="none" w:sz="0" w:space="0" w:color="auto"/>
        <w:left w:val="none" w:sz="0" w:space="0" w:color="auto"/>
        <w:bottom w:val="none" w:sz="0" w:space="0" w:color="auto"/>
        <w:right w:val="none" w:sz="0" w:space="0" w:color="auto"/>
      </w:divBdr>
    </w:div>
    <w:div w:id="175467748">
      <w:bodyDiv w:val="1"/>
      <w:marLeft w:val="0"/>
      <w:marRight w:val="0"/>
      <w:marTop w:val="0"/>
      <w:marBottom w:val="0"/>
      <w:divBdr>
        <w:top w:val="none" w:sz="0" w:space="0" w:color="auto"/>
        <w:left w:val="none" w:sz="0" w:space="0" w:color="auto"/>
        <w:bottom w:val="none" w:sz="0" w:space="0" w:color="auto"/>
        <w:right w:val="none" w:sz="0" w:space="0" w:color="auto"/>
      </w:divBdr>
    </w:div>
    <w:div w:id="175652836">
      <w:bodyDiv w:val="1"/>
      <w:marLeft w:val="0"/>
      <w:marRight w:val="0"/>
      <w:marTop w:val="0"/>
      <w:marBottom w:val="0"/>
      <w:divBdr>
        <w:top w:val="none" w:sz="0" w:space="0" w:color="auto"/>
        <w:left w:val="none" w:sz="0" w:space="0" w:color="auto"/>
        <w:bottom w:val="none" w:sz="0" w:space="0" w:color="auto"/>
        <w:right w:val="none" w:sz="0" w:space="0" w:color="auto"/>
      </w:divBdr>
    </w:div>
    <w:div w:id="177352228">
      <w:bodyDiv w:val="1"/>
      <w:marLeft w:val="0"/>
      <w:marRight w:val="0"/>
      <w:marTop w:val="0"/>
      <w:marBottom w:val="0"/>
      <w:divBdr>
        <w:top w:val="none" w:sz="0" w:space="0" w:color="auto"/>
        <w:left w:val="none" w:sz="0" w:space="0" w:color="auto"/>
        <w:bottom w:val="none" w:sz="0" w:space="0" w:color="auto"/>
        <w:right w:val="none" w:sz="0" w:space="0" w:color="auto"/>
      </w:divBdr>
    </w:div>
    <w:div w:id="182474178">
      <w:bodyDiv w:val="1"/>
      <w:marLeft w:val="0"/>
      <w:marRight w:val="0"/>
      <w:marTop w:val="0"/>
      <w:marBottom w:val="0"/>
      <w:divBdr>
        <w:top w:val="none" w:sz="0" w:space="0" w:color="auto"/>
        <w:left w:val="none" w:sz="0" w:space="0" w:color="auto"/>
        <w:bottom w:val="none" w:sz="0" w:space="0" w:color="auto"/>
        <w:right w:val="none" w:sz="0" w:space="0" w:color="auto"/>
      </w:divBdr>
    </w:div>
    <w:div w:id="183130856">
      <w:bodyDiv w:val="1"/>
      <w:marLeft w:val="0"/>
      <w:marRight w:val="0"/>
      <w:marTop w:val="0"/>
      <w:marBottom w:val="0"/>
      <w:divBdr>
        <w:top w:val="none" w:sz="0" w:space="0" w:color="auto"/>
        <w:left w:val="none" w:sz="0" w:space="0" w:color="auto"/>
        <w:bottom w:val="none" w:sz="0" w:space="0" w:color="auto"/>
        <w:right w:val="none" w:sz="0" w:space="0" w:color="auto"/>
      </w:divBdr>
    </w:div>
    <w:div w:id="183132153">
      <w:bodyDiv w:val="1"/>
      <w:marLeft w:val="0"/>
      <w:marRight w:val="0"/>
      <w:marTop w:val="0"/>
      <w:marBottom w:val="0"/>
      <w:divBdr>
        <w:top w:val="none" w:sz="0" w:space="0" w:color="auto"/>
        <w:left w:val="none" w:sz="0" w:space="0" w:color="auto"/>
        <w:bottom w:val="none" w:sz="0" w:space="0" w:color="auto"/>
        <w:right w:val="none" w:sz="0" w:space="0" w:color="auto"/>
      </w:divBdr>
    </w:div>
    <w:div w:id="183203942">
      <w:bodyDiv w:val="1"/>
      <w:marLeft w:val="0"/>
      <w:marRight w:val="0"/>
      <w:marTop w:val="0"/>
      <w:marBottom w:val="0"/>
      <w:divBdr>
        <w:top w:val="none" w:sz="0" w:space="0" w:color="auto"/>
        <w:left w:val="none" w:sz="0" w:space="0" w:color="auto"/>
        <w:bottom w:val="none" w:sz="0" w:space="0" w:color="auto"/>
        <w:right w:val="none" w:sz="0" w:space="0" w:color="auto"/>
      </w:divBdr>
    </w:div>
    <w:div w:id="183859828">
      <w:bodyDiv w:val="1"/>
      <w:marLeft w:val="0"/>
      <w:marRight w:val="0"/>
      <w:marTop w:val="0"/>
      <w:marBottom w:val="0"/>
      <w:divBdr>
        <w:top w:val="none" w:sz="0" w:space="0" w:color="auto"/>
        <w:left w:val="none" w:sz="0" w:space="0" w:color="auto"/>
        <w:bottom w:val="none" w:sz="0" w:space="0" w:color="auto"/>
        <w:right w:val="none" w:sz="0" w:space="0" w:color="auto"/>
      </w:divBdr>
    </w:div>
    <w:div w:id="184053014">
      <w:bodyDiv w:val="1"/>
      <w:marLeft w:val="0"/>
      <w:marRight w:val="0"/>
      <w:marTop w:val="0"/>
      <w:marBottom w:val="0"/>
      <w:divBdr>
        <w:top w:val="none" w:sz="0" w:space="0" w:color="auto"/>
        <w:left w:val="none" w:sz="0" w:space="0" w:color="auto"/>
        <w:bottom w:val="none" w:sz="0" w:space="0" w:color="auto"/>
        <w:right w:val="none" w:sz="0" w:space="0" w:color="auto"/>
      </w:divBdr>
    </w:div>
    <w:div w:id="184640770">
      <w:bodyDiv w:val="1"/>
      <w:marLeft w:val="0"/>
      <w:marRight w:val="0"/>
      <w:marTop w:val="0"/>
      <w:marBottom w:val="0"/>
      <w:divBdr>
        <w:top w:val="none" w:sz="0" w:space="0" w:color="auto"/>
        <w:left w:val="none" w:sz="0" w:space="0" w:color="auto"/>
        <w:bottom w:val="none" w:sz="0" w:space="0" w:color="auto"/>
        <w:right w:val="none" w:sz="0" w:space="0" w:color="auto"/>
      </w:divBdr>
    </w:div>
    <w:div w:id="186721744">
      <w:bodyDiv w:val="1"/>
      <w:marLeft w:val="0"/>
      <w:marRight w:val="0"/>
      <w:marTop w:val="0"/>
      <w:marBottom w:val="0"/>
      <w:divBdr>
        <w:top w:val="none" w:sz="0" w:space="0" w:color="auto"/>
        <w:left w:val="none" w:sz="0" w:space="0" w:color="auto"/>
        <w:bottom w:val="none" w:sz="0" w:space="0" w:color="auto"/>
        <w:right w:val="none" w:sz="0" w:space="0" w:color="auto"/>
      </w:divBdr>
    </w:div>
    <w:div w:id="187568188">
      <w:bodyDiv w:val="1"/>
      <w:marLeft w:val="0"/>
      <w:marRight w:val="0"/>
      <w:marTop w:val="0"/>
      <w:marBottom w:val="0"/>
      <w:divBdr>
        <w:top w:val="none" w:sz="0" w:space="0" w:color="auto"/>
        <w:left w:val="none" w:sz="0" w:space="0" w:color="auto"/>
        <w:bottom w:val="none" w:sz="0" w:space="0" w:color="auto"/>
        <w:right w:val="none" w:sz="0" w:space="0" w:color="auto"/>
      </w:divBdr>
    </w:div>
    <w:div w:id="188420659">
      <w:bodyDiv w:val="1"/>
      <w:marLeft w:val="0"/>
      <w:marRight w:val="0"/>
      <w:marTop w:val="0"/>
      <w:marBottom w:val="0"/>
      <w:divBdr>
        <w:top w:val="none" w:sz="0" w:space="0" w:color="auto"/>
        <w:left w:val="none" w:sz="0" w:space="0" w:color="auto"/>
        <w:bottom w:val="none" w:sz="0" w:space="0" w:color="auto"/>
        <w:right w:val="none" w:sz="0" w:space="0" w:color="auto"/>
      </w:divBdr>
    </w:div>
    <w:div w:id="188447230">
      <w:bodyDiv w:val="1"/>
      <w:marLeft w:val="0"/>
      <w:marRight w:val="0"/>
      <w:marTop w:val="0"/>
      <w:marBottom w:val="0"/>
      <w:divBdr>
        <w:top w:val="none" w:sz="0" w:space="0" w:color="auto"/>
        <w:left w:val="none" w:sz="0" w:space="0" w:color="auto"/>
        <w:bottom w:val="none" w:sz="0" w:space="0" w:color="auto"/>
        <w:right w:val="none" w:sz="0" w:space="0" w:color="auto"/>
      </w:divBdr>
    </w:div>
    <w:div w:id="189805887">
      <w:bodyDiv w:val="1"/>
      <w:marLeft w:val="0"/>
      <w:marRight w:val="0"/>
      <w:marTop w:val="0"/>
      <w:marBottom w:val="0"/>
      <w:divBdr>
        <w:top w:val="none" w:sz="0" w:space="0" w:color="auto"/>
        <w:left w:val="none" w:sz="0" w:space="0" w:color="auto"/>
        <w:bottom w:val="none" w:sz="0" w:space="0" w:color="auto"/>
        <w:right w:val="none" w:sz="0" w:space="0" w:color="auto"/>
      </w:divBdr>
    </w:div>
    <w:div w:id="190536472">
      <w:bodyDiv w:val="1"/>
      <w:marLeft w:val="0"/>
      <w:marRight w:val="0"/>
      <w:marTop w:val="0"/>
      <w:marBottom w:val="0"/>
      <w:divBdr>
        <w:top w:val="none" w:sz="0" w:space="0" w:color="auto"/>
        <w:left w:val="none" w:sz="0" w:space="0" w:color="auto"/>
        <w:bottom w:val="none" w:sz="0" w:space="0" w:color="auto"/>
        <w:right w:val="none" w:sz="0" w:space="0" w:color="auto"/>
      </w:divBdr>
    </w:div>
    <w:div w:id="190731949">
      <w:bodyDiv w:val="1"/>
      <w:marLeft w:val="0"/>
      <w:marRight w:val="0"/>
      <w:marTop w:val="0"/>
      <w:marBottom w:val="0"/>
      <w:divBdr>
        <w:top w:val="none" w:sz="0" w:space="0" w:color="auto"/>
        <w:left w:val="none" w:sz="0" w:space="0" w:color="auto"/>
        <w:bottom w:val="none" w:sz="0" w:space="0" w:color="auto"/>
        <w:right w:val="none" w:sz="0" w:space="0" w:color="auto"/>
      </w:divBdr>
    </w:div>
    <w:div w:id="192042984">
      <w:bodyDiv w:val="1"/>
      <w:marLeft w:val="0"/>
      <w:marRight w:val="0"/>
      <w:marTop w:val="0"/>
      <w:marBottom w:val="0"/>
      <w:divBdr>
        <w:top w:val="none" w:sz="0" w:space="0" w:color="auto"/>
        <w:left w:val="none" w:sz="0" w:space="0" w:color="auto"/>
        <w:bottom w:val="none" w:sz="0" w:space="0" w:color="auto"/>
        <w:right w:val="none" w:sz="0" w:space="0" w:color="auto"/>
      </w:divBdr>
    </w:div>
    <w:div w:id="193275533">
      <w:bodyDiv w:val="1"/>
      <w:marLeft w:val="0"/>
      <w:marRight w:val="0"/>
      <w:marTop w:val="0"/>
      <w:marBottom w:val="0"/>
      <w:divBdr>
        <w:top w:val="none" w:sz="0" w:space="0" w:color="auto"/>
        <w:left w:val="none" w:sz="0" w:space="0" w:color="auto"/>
        <w:bottom w:val="none" w:sz="0" w:space="0" w:color="auto"/>
        <w:right w:val="none" w:sz="0" w:space="0" w:color="auto"/>
      </w:divBdr>
    </w:div>
    <w:div w:id="193349017">
      <w:bodyDiv w:val="1"/>
      <w:marLeft w:val="0"/>
      <w:marRight w:val="0"/>
      <w:marTop w:val="0"/>
      <w:marBottom w:val="0"/>
      <w:divBdr>
        <w:top w:val="none" w:sz="0" w:space="0" w:color="auto"/>
        <w:left w:val="none" w:sz="0" w:space="0" w:color="auto"/>
        <w:bottom w:val="none" w:sz="0" w:space="0" w:color="auto"/>
        <w:right w:val="none" w:sz="0" w:space="0" w:color="auto"/>
      </w:divBdr>
    </w:div>
    <w:div w:id="193731809">
      <w:bodyDiv w:val="1"/>
      <w:marLeft w:val="0"/>
      <w:marRight w:val="0"/>
      <w:marTop w:val="0"/>
      <w:marBottom w:val="0"/>
      <w:divBdr>
        <w:top w:val="none" w:sz="0" w:space="0" w:color="auto"/>
        <w:left w:val="none" w:sz="0" w:space="0" w:color="auto"/>
        <w:bottom w:val="none" w:sz="0" w:space="0" w:color="auto"/>
        <w:right w:val="none" w:sz="0" w:space="0" w:color="auto"/>
      </w:divBdr>
    </w:div>
    <w:div w:id="194317625">
      <w:bodyDiv w:val="1"/>
      <w:marLeft w:val="0"/>
      <w:marRight w:val="0"/>
      <w:marTop w:val="0"/>
      <w:marBottom w:val="0"/>
      <w:divBdr>
        <w:top w:val="none" w:sz="0" w:space="0" w:color="auto"/>
        <w:left w:val="none" w:sz="0" w:space="0" w:color="auto"/>
        <w:bottom w:val="none" w:sz="0" w:space="0" w:color="auto"/>
        <w:right w:val="none" w:sz="0" w:space="0" w:color="auto"/>
      </w:divBdr>
    </w:div>
    <w:div w:id="194465318">
      <w:bodyDiv w:val="1"/>
      <w:marLeft w:val="0"/>
      <w:marRight w:val="0"/>
      <w:marTop w:val="0"/>
      <w:marBottom w:val="0"/>
      <w:divBdr>
        <w:top w:val="none" w:sz="0" w:space="0" w:color="auto"/>
        <w:left w:val="none" w:sz="0" w:space="0" w:color="auto"/>
        <w:bottom w:val="none" w:sz="0" w:space="0" w:color="auto"/>
        <w:right w:val="none" w:sz="0" w:space="0" w:color="auto"/>
      </w:divBdr>
    </w:div>
    <w:div w:id="194511539">
      <w:bodyDiv w:val="1"/>
      <w:marLeft w:val="0"/>
      <w:marRight w:val="0"/>
      <w:marTop w:val="0"/>
      <w:marBottom w:val="0"/>
      <w:divBdr>
        <w:top w:val="none" w:sz="0" w:space="0" w:color="auto"/>
        <w:left w:val="none" w:sz="0" w:space="0" w:color="auto"/>
        <w:bottom w:val="none" w:sz="0" w:space="0" w:color="auto"/>
        <w:right w:val="none" w:sz="0" w:space="0" w:color="auto"/>
      </w:divBdr>
    </w:div>
    <w:div w:id="194738529">
      <w:bodyDiv w:val="1"/>
      <w:marLeft w:val="0"/>
      <w:marRight w:val="0"/>
      <w:marTop w:val="0"/>
      <w:marBottom w:val="0"/>
      <w:divBdr>
        <w:top w:val="none" w:sz="0" w:space="0" w:color="auto"/>
        <w:left w:val="none" w:sz="0" w:space="0" w:color="auto"/>
        <w:bottom w:val="none" w:sz="0" w:space="0" w:color="auto"/>
        <w:right w:val="none" w:sz="0" w:space="0" w:color="auto"/>
      </w:divBdr>
    </w:div>
    <w:div w:id="194805708">
      <w:bodyDiv w:val="1"/>
      <w:marLeft w:val="0"/>
      <w:marRight w:val="0"/>
      <w:marTop w:val="0"/>
      <w:marBottom w:val="0"/>
      <w:divBdr>
        <w:top w:val="none" w:sz="0" w:space="0" w:color="auto"/>
        <w:left w:val="none" w:sz="0" w:space="0" w:color="auto"/>
        <w:bottom w:val="none" w:sz="0" w:space="0" w:color="auto"/>
        <w:right w:val="none" w:sz="0" w:space="0" w:color="auto"/>
      </w:divBdr>
    </w:div>
    <w:div w:id="196286005">
      <w:bodyDiv w:val="1"/>
      <w:marLeft w:val="0"/>
      <w:marRight w:val="0"/>
      <w:marTop w:val="0"/>
      <w:marBottom w:val="0"/>
      <w:divBdr>
        <w:top w:val="none" w:sz="0" w:space="0" w:color="auto"/>
        <w:left w:val="none" w:sz="0" w:space="0" w:color="auto"/>
        <w:bottom w:val="none" w:sz="0" w:space="0" w:color="auto"/>
        <w:right w:val="none" w:sz="0" w:space="0" w:color="auto"/>
      </w:divBdr>
    </w:div>
    <w:div w:id="197013053">
      <w:bodyDiv w:val="1"/>
      <w:marLeft w:val="0"/>
      <w:marRight w:val="0"/>
      <w:marTop w:val="0"/>
      <w:marBottom w:val="0"/>
      <w:divBdr>
        <w:top w:val="none" w:sz="0" w:space="0" w:color="auto"/>
        <w:left w:val="none" w:sz="0" w:space="0" w:color="auto"/>
        <w:bottom w:val="none" w:sz="0" w:space="0" w:color="auto"/>
        <w:right w:val="none" w:sz="0" w:space="0" w:color="auto"/>
      </w:divBdr>
    </w:div>
    <w:div w:id="197668042">
      <w:bodyDiv w:val="1"/>
      <w:marLeft w:val="0"/>
      <w:marRight w:val="0"/>
      <w:marTop w:val="0"/>
      <w:marBottom w:val="0"/>
      <w:divBdr>
        <w:top w:val="none" w:sz="0" w:space="0" w:color="auto"/>
        <w:left w:val="none" w:sz="0" w:space="0" w:color="auto"/>
        <w:bottom w:val="none" w:sz="0" w:space="0" w:color="auto"/>
        <w:right w:val="none" w:sz="0" w:space="0" w:color="auto"/>
      </w:divBdr>
    </w:div>
    <w:div w:id="198475337">
      <w:bodyDiv w:val="1"/>
      <w:marLeft w:val="0"/>
      <w:marRight w:val="0"/>
      <w:marTop w:val="0"/>
      <w:marBottom w:val="0"/>
      <w:divBdr>
        <w:top w:val="none" w:sz="0" w:space="0" w:color="auto"/>
        <w:left w:val="none" w:sz="0" w:space="0" w:color="auto"/>
        <w:bottom w:val="none" w:sz="0" w:space="0" w:color="auto"/>
        <w:right w:val="none" w:sz="0" w:space="0" w:color="auto"/>
      </w:divBdr>
    </w:div>
    <w:div w:id="198592965">
      <w:bodyDiv w:val="1"/>
      <w:marLeft w:val="0"/>
      <w:marRight w:val="0"/>
      <w:marTop w:val="0"/>
      <w:marBottom w:val="0"/>
      <w:divBdr>
        <w:top w:val="none" w:sz="0" w:space="0" w:color="auto"/>
        <w:left w:val="none" w:sz="0" w:space="0" w:color="auto"/>
        <w:bottom w:val="none" w:sz="0" w:space="0" w:color="auto"/>
        <w:right w:val="none" w:sz="0" w:space="0" w:color="auto"/>
      </w:divBdr>
    </w:div>
    <w:div w:id="198667089">
      <w:bodyDiv w:val="1"/>
      <w:marLeft w:val="0"/>
      <w:marRight w:val="0"/>
      <w:marTop w:val="0"/>
      <w:marBottom w:val="0"/>
      <w:divBdr>
        <w:top w:val="none" w:sz="0" w:space="0" w:color="auto"/>
        <w:left w:val="none" w:sz="0" w:space="0" w:color="auto"/>
        <w:bottom w:val="none" w:sz="0" w:space="0" w:color="auto"/>
        <w:right w:val="none" w:sz="0" w:space="0" w:color="auto"/>
      </w:divBdr>
    </w:div>
    <w:div w:id="198980814">
      <w:bodyDiv w:val="1"/>
      <w:marLeft w:val="0"/>
      <w:marRight w:val="0"/>
      <w:marTop w:val="0"/>
      <w:marBottom w:val="0"/>
      <w:divBdr>
        <w:top w:val="none" w:sz="0" w:space="0" w:color="auto"/>
        <w:left w:val="none" w:sz="0" w:space="0" w:color="auto"/>
        <w:bottom w:val="none" w:sz="0" w:space="0" w:color="auto"/>
        <w:right w:val="none" w:sz="0" w:space="0" w:color="auto"/>
      </w:divBdr>
    </w:div>
    <w:div w:id="201288375">
      <w:bodyDiv w:val="1"/>
      <w:marLeft w:val="0"/>
      <w:marRight w:val="0"/>
      <w:marTop w:val="0"/>
      <w:marBottom w:val="0"/>
      <w:divBdr>
        <w:top w:val="none" w:sz="0" w:space="0" w:color="auto"/>
        <w:left w:val="none" w:sz="0" w:space="0" w:color="auto"/>
        <w:bottom w:val="none" w:sz="0" w:space="0" w:color="auto"/>
        <w:right w:val="none" w:sz="0" w:space="0" w:color="auto"/>
      </w:divBdr>
    </w:div>
    <w:div w:id="201595381">
      <w:bodyDiv w:val="1"/>
      <w:marLeft w:val="0"/>
      <w:marRight w:val="0"/>
      <w:marTop w:val="0"/>
      <w:marBottom w:val="0"/>
      <w:divBdr>
        <w:top w:val="none" w:sz="0" w:space="0" w:color="auto"/>
        <w:left w:val="none" w:sz="0" w:space="0" w:color="auto"/>
        <w:bottom w:val="none" w:sz="0" w:space="0" w:color="auto"/>
        <w:right w:val="none" w:sz="0" w:space="0" w:color="auto"/>
      </w:divBdr>
    </w:div>
    <w:div w:id="201987173">
      <w:bodyDiv w:val="1"/>
      <w:marLeft w:val="0"/>
      <w:marRight w:val="0"/>
      <w:marTop w:val="0"/>
      <w:marBottom w:val="0"/>
      <w:divBdr>
        <w:top w:val="none" w:sz="0" w:space="0" w:color="auto"/>
        <w:left w:val="none" w:sz="0" w:space="0" w:color="auto"/>
        <w:bottom w:val="none" w:sz="0" w:space="0" w:color="auto"/>
        <w:right w:val="none" w:sz="0" w:space="0" w:color="auto"/>
      </w:divBdr>
    </w:div>
    <w:div w:id="205794772">
      <w:bodyDiv w:val="1"/>
      <w:marLeft w:val="0"/>
      <w:marRight w:val="0"/>
      <w:marTop w:val="0"/>
      <w:marBottom w:val="0"/>
      <w:divBdr>
        <w:top w:val="none" w:sz="0" w:space="0" w:color="auto"/>
        <w:left w:val="none" w:sz="0" w:space="0" w:color="auto"/>
        <w:bottom w:val="none" w:sz="0" w:space="0" w:color="auto"/>
        <w:right w:val="none" w:sz="0" w:space="0" w:color="auto"/>
      </w:divBdr>
    </w:div>
    <w:div w:id="206571215">
      <w:bodyDiv w:val="1"/>
      <w:marLeft w:val="0"/>
      <w:marRight w:val="0"/>
      <w:marTop w:val="0"/>
      <w:marBottom w:val="0"/>
      <w:divBdr>
        <w:top w:val="none" w:sz="0" w:space="0" w:color="auto"/>
        <w:left w:val="none" w:sz="0" w:space="0" w:color="auto"/>
        <w:bottom w:val="none" w:sz="0" w:space="0" w:color="auto"/>
        <w:right w:val="none" w:sz="0" w:space="0" w:color="auto"/>
      </w:divBdr>
    </w:div>
    <w:div w:id="207186867">
      <w:bodyDiv w:val="1"/>
      <w:marLeft w:val="0"/>
      <w:marRight w:val="0"/>
      <w:marTop w:val="0"/>
      <w:marBottom w:val="0"/>
      <w:divBdr>
        <w:top w:val="none" w:sz="0" w:space="0" w:color="auto"/>
        <w:left w:val="none" w:sz="0" w:space="0" w:color="auto"/>
        <w:bottom w:val="none" w:sz="0" w:space="0" w:color="auto"/>
        <w:right w:val="none" w:sz="0" w:space="0" w:color="auto"/>
      </w:divBdr>
    </w:div>
    <w:div w:id="207227273">
      <w:bodyDiv w:val="1"/>
      <w:marLeft w:val="0"/>
      <w:marRight w:val="0"/>
      <w:marTop w:val="0"/>
      <w:marBottom w:val="0"/>
      <w:divBdr>
        <w:top w:val="none" w:sz="0" w:space="0" w:color="auto"/>
        <w:left w:val="none" w:sz="0" w:space="0" w:color="auto"/>
        <w:bottom w:val="none" w:sz="0" w:space="0" w:color="auto"/>
        <w:right w:val="none" w:sz="0" w:space="0" w:color="auto"/>
      </w:divBdr>
    </w:div>
    <w:div w:id="207299546">
      <w:bodyDiv w:val="1"/>
      <w:marLeft w:val="0"/>
      <w:marRight w:val="0"/>
      <w:marTop w:val="0"/>
      <w:marBottom w:val="0"/>
      <w:divBdr>
        <w:top w:val="none" w:sz="0" w:space="0" w:color="auto"/>
        <w:left w:val="none" w:sz="0" w:space="0" w:color="auto"/>
        <w:bottom w:val="none" w:sz="0" w:space="0" w:color="auto"/>
        <w:right w:val="none" w:sz="0" w:space="0" w:color="auto"/>
      </w:divBdr>
    </w:div>
    <w:div w:id="207839289">
      <w:bodyDiv w:val="1"/>
      <w:marLeft w:val="0"/>
      <w:marRight w:val="0"/>
      <w:marTop w:val="0"/>
      <w:marBottom w:val="0"/>
      <w:divBdr>
        <w:top w:val="none" w:sz="0" w:space="0" w:color="auto"/>
        <w:left w:val="none" w:sz="0" w:space="0" w:color="auto"/>
        <w:bottom w:val="none" w:sz="0" w:space="0" w:color="auto"/>
        <w:right w:val="none" w:sz="0" w:space="0" w:color="auto"/>
      </w:divBdr>
    </w:div>
    <w:div w:id="208156073">
      <w:bodyDiv w:val="1"/>
      <w:marLeft w:val="0"/>
      <w:marRight w:val="0"/>
      <w:marTop w:val="0"/>
      <w:marBottom w:val="0"/>
      <w:divBdr>
        <w:top w:val="none" w:sz="0" w:space="0" w:color="auto"/>
        <w:left w:val="none" w:sz="0" w:space="0" w:color="auto"/>
        <w:bottom w:val="none" w:sz="0" w:space="0" w:color="auto"/>
        <w:right w:val="none" w:sz="0" w:space="0" w:color="auto"/>
      </w:divBdr>
    </w:div>
    <w:div w:id="209731682">
      <w:bodyDiv w:val="1"/>
      <w:marLeft w:val="0"/>
      <w:marRight w:val="0"/>
      <w:marTop w:val="0"/>
      <w:marBottom w:val="0"/>
      <w:divBdr>
        <w:top w:val="none" w:sz="0" w:space="0" w:color="auto"/>
        <w:left w:val="none" w:sz="0" w:space="0" w:color="auto"/>
        <w:bottom w:val="none" w:sz="0" w:space="0" w:color="auto"/>
        <w:right w:val="none" w:sz="0" w:space="0" w:color="auto"/>
      </w:divBdr>
    </w:div>
    <w:div w:id="210116911">
      <w:bodyDiv w:val="1"/>
      <w:marLeft w:val="0"/>
      <w:marRight w:val="0"/>
      <w:marTop w:val="0"/>
      <w:marBottom w:val="0"/>
      <w:divBdr>
        <w:top w:val="none" w:sz="0" w:space="0" w:color="auto"/>
        <w:left w:val="none" w:sz="0" w:space="0" w:color="auto"/>
        <w:bottom w:val="none" w:sz="0" w:space="0" w:color="auto"/>
        <w:right w:val="none" w:sz="0" w:space="0" w:color="auto"/>
      </w:divBdr>
    </w:div>
    <w:div w:id="210729160">
      <w:bodyDiv w:val="1"/>
      <w:marLeft w:val="0"/>
      <w:marRight w:val="0"/>
      <w:marTop w:val="0"/>
      <w:marBottom w:val="0"/>
      <w:divBdr>
        <w:top w:val="none" w:sz="0" w:space="0" w:color="auto"/>
        <w:left w:val="none" w:sz="0" w:space="0" w:color="auto"/>
        <w:bottom w:val="none" w:sz="0" w:space="0" w:color="auto"/>
        <w:right w:val="none" w:sz="0" w:space="0" w:color="auto"/>
      </w:divBdr>
    </w:div>
    <w:div w:id="210969305">
      <w:bodyDiv w:val="1"/>
      <w:marLeft w:val="0"/>
      <w:marRight w:val="0"/>
      <w:marTop w:val="0"/>
      <w:marBottom w:val="0"/>
      <w:divBdr>
        <w:top w:val="none" w:sz="0" w:space="0" w:color="auto"/>
        <w:left w:val="none" w:sz="0" w:space="0" w:color="auto"/>
        <w:bottom w:val="none" w:sz="0" w:space="0" w:color="auto"/>
        <w:right w:val="none" w:sz="0" w:space="0" w:color="auto"/>
      </w:divBdr>
    </w:div>
    <w:div w:id="211575742">
      <w:bodyDiv w:val="1"/>
      <w:marLeft w:val="0"/>
      <w:marRight w:val="0"/>
      <w:marTop w:val="0"/>
      <w:marBottom w:val="0"/>
      <w:divBdr>
        <w:top w:val="none" w:sz="0" w:space="0" w:color="auto"/>
        <w:left w:val="none" w:sz="0" w:space="0" w:color="auto"/>
        <w:bottom w:val="none" w:sz="0" w:space="0" w:color="auto"/>
        <w:right w:val="none" w:sz="0" w:space="0" w:color="auto"/>
      </w:divBdr>
    </w:div>
    <w:div w:id="213086572">
      <w:bodyDiv w:val="1"/>
      <w:marLeft w:val="0"/>
      <w:marRight w:val="0"/>
      <w:marTop w:val="0"/>
      <w:marBottom w:val="0"/>
      <w:divBdr>
        <w:top w:val="none" w:sz="0" w:space="0" w:color="auto"/>
        <w:left w:val="none" w:sz="0" w:space="0" w:color="auto"/>
        <w:bottom w:val="none" w:sz="0" w:space="0" w:color="auto"/>
        <w:right w:val="none" w:sz="0" w:space="0" w:color="auto"/>
      </w:divBdr>
    </w:div>
    <w:div w:id="213154796">
      <w:bodyDiv w:val="1"/>
      <w:marLeft w:val="0"/>
      <w:marRight w:val="0"/>
      <w:marTop w:val="0"/>
      <w:marBottom w:val="0"/>
      <w:divBdr>
        <w:top w:val="none" w:sz="0" w:space="0" w:color="auto"/>
        <w:left w:val="none" w:sz="0" w:space="0" w:color="auto"/>
        <w:bottom w:val="none" w:sz="0" w:space="0" w:color="auto"/>
        <w:right w:val="none" w:sz="0" w:space="0" w:color="auto"/>
      </w:divBdr>
    </w:div>
    <w:div w:id="213780844">
      <w:bodyDiv w:val="1"/>
      <w:marLeft w:val="0"/>
      <w:marRight w:val="0"/>
      <w:marTop w:val="0"/>
      <w:marBottom w:val="0"/>
      <w:divBdr>
        <w:top w:val="none" w:sz="0" w:space="0" w:color="auto"/>
        <w:left w:val="none" w:sz="0" w:space="0" w:color="auto"/>
        <w:bottom w:val="none" w:sz="0" w:space="0" w:color="auto"/>
        <w:right w:val="none" w:sz="0" w:space="0" w:color="auto"/>
      </w:divBdr>
    </w:div>
    <w:div w:id="214123601">
      <w:bodyDiv w:val="1"/>
      <w:marLeft w:val="0"/>
      <w:marRight w:val="0"/>
      <w:marTop w:val="0"/>
      <w:marBottom w:val="0"/>
      <w:divBdr>
        <w:top w:val="none" w:sz="0" w:space="0" w:color="auto"/>
        <w:left w:val="none" w:sz="0" w:space="0" w:color="auto"/>
        <w:bottom w:val="none" w:sz="0" w:space="0" w:color="auto"/>
        <w:right w:val="none" w:sz="0" w:space="0" w:color="auto"/>
      </w:divBdr>
    </w:div>
    <w:div w:id="215553225">
      <w:bodyDiv w:val="1"/>
      <w:marLeft w:val="0"/>
      <w:marRight w:val="0"/>
      <w:marTop w:val="0"/>
      <w:marBottom w:val="0"/>
      <w:divBdr>
        <w:top w:val="none" w:sz="0" w:space="0" w:color="auto"/>
        <w:left w:val="none" w:sz="0" w:space="0" w:color="auto"/>
        <w:bottom w:val="none" w:sz="0" w:space="0" w:color="auto"/>
        <w:right w:val="none" w:sz="0" w:space="0" w:color="auto"/>
      </w:divBdr>
    </w:div>
    <w:div w:id="215774313">
      <w:bodyDiv w:val="1"/>
      <w:marLeft w:val="0"/>
      <w:marRight w:val="0"/>
      <w:marTop w:val="0"/>
      <w:marBottom w:val="0"/>
      <w:divBdr>
        <w:top w:val="none" w:sz="0" w:space="0" w:color="auto"/>
        <w:left w:val="none" w:sz="0" w:space="0" w:color="auto"/>
        <w:bottom w:val="none" w:sz="0" w:space="0" w:color="auto"/>
        <w:right w:val="none" w:sz="0" w:space="0" w:color="auto"/>
      </w:divBdr>
    </w:div>
    <w:div w:id="217789496">
      <w:bodyDiv w:val="1"/>
      <w:marLeft w:val="0"/>
      <w:marRight w:val="0"/>
      <w:marTop w:val="0"/>
      <w:marBottom w:val="0"/>
      <w:divBdr>
        <w:top w:val="none" w:sz="0" w:space="0" w:color="auto"/>
        <w:left w:val="none" w:sz="0" w:space="0" w:color="auto"/>
        <w:bottom w:val="none" w:sz="0" w:space="0" w:color="auto"/>
        <w:right w:val="none" w:sz="0" w:space="0" w:color="auto"/>
      </w:divBdr>
    </w:div>
    <w:div w:id="219246091">
      <w:bodyDiv w:val="1"/>
      <w:marLeft w:val="0"/>
      <w:marRight w:val="0"/>
      <w:marTop w:val="0"/>
      <w:marBottom w:val="0"/>
      <w:divBdr>
        <w:top w:val="none" w:sz="0" w:space="0" w:color="auto"/>
        <w:left w:val="none" w:sz="0" w:space="0" w:color="auto"/>
        <w:bottom w:val="none" w:sz="0" w:space="0" w:color="auto"/>
        <w:right w:val="none" w:sz="0" w:space="0" w:color="auto"/>
      </w:divBdr>
    </w:div>
    <w:div w:id="219680966">
      <w:bodyDiv w:val="1"/>
      <w:marLeft w:val="0"/>
      <w:marRight w:val="0"/>
      <w:marTop w:val="0"/>
      <w:marBottom w:val="0"/>
      <w:divBdr>
        <w:top w:val="none" w:sz="0" w:space="0" w:color="auto"/>
        <w:left w:val="none" w:sz="0" w:space="0" w:color="auto"/>
        <w:bottom w:val="none" w:sz="0" w:space="0" w:color="auto"/>
        <w:right w:val="none" w:sz="0" w:space="0" w:color="auto"/>
      </w:divBdr>
    </w:div>
    <w:div w:id="220483011">
      <w:bodyDiv w:val="1"/>
      <w:marLeft w:val="0"/>
      <w:marRight w:val="0"/>
      <w:marTop w:val="0"/>
      <w:marBottom w:val="0"/>
      <w:divBdr>
        <w:top w:val="none" w:sz="0" w:space="0" w:color="auto"/>
        <w:left w:val="none" w:sz="0" w:space="0" w:color="auto"/>
        <w:bottom w:val="none" w:sz="0" w:space="0" w:color="auto"/>
        <w:right w:val="none" w:sz="0" w:space="0" w:color="auto"/>
      </w:divBdr>
    </w:div>
    <w:div w:id="221599794">
      <w:bodyDiv w:val="1"/>
      <w:marLeft w:val="0"/>
      <w:marRight w:val="0"/>
      <w:marTop w:val="0"/>
      <w:marBottom w:val="0"/>
      <w:divBdr>
        <w:top w:val="none" w:sz="0" w:space="0" w:color="auto"/>
        <w:left w:val="none" w:sz="0" w:space="0" w:color="auto"/>
        <w:bottom w:val="none" w:sz="0" w:space="0" w:color="auto"/>
        <w:right w:val="none" w:sz="0" w:space="0" w:color="auto"/>
      </w:divBdr>
    </w:div>
    <w:div w:id="222451077">
      <w:bodyDiv w:val="1"/>
      <w:marLeft w:val="0"/>
      <w:marRight w:val="0"/>
      <w:marTop w:val="0"/>
      <w:marBottom w:val="0"/>
      <w:divBdr>
        <w:top w:val="none" w:sz="0" w:space="0" w:color="auto"/>
        <w:left w:val="none" w:sz="0" w:space="0" w:color="auto"/>
        <w:bottom w:val="none" w:sz="0" w:space="0" w:color="auto"/>
        <w:right w:val="none" w:sz="0" w:space="0" w:color="auto"/>
      </w:divBdr>
    </w:div>
    <w:div w:id="224336638">
      <w:bodyDiv w:val="1"/>
      <w:marLeft w:val="0"/>
      <w:marRight w:val="0"/>
      <w:marTop w:val="0"/>
      <w:marBottom w:val="0"/>
      <w:divBdr>
        <w:top w:val="none" w:sz="0" w:space="0" w:color="auto"/>
        <w:left w:val="none" w:sz="0" w:space="0" w:color="auto"/>
        <w:bottom w:val="none" w:sz="0" w:space="0" w:color="auto"/>
        <w:right w:val="none" w:sz="0" w:space="0" w:color="auto"/>
      </w:divBdr>
    </w:div>
    <w:div w:id="225339369">
      <w:bodyDiv w:val="1"/>
      <w:marLeft w:val="0"/>
      <w:marRight w:val="0"/>
      <w:marTop w:val="0"/>
      <w:marBottom w:val="0"/>
      <w:divBdr>
        <w:top w:val="none" w:sz="0" w:space="0" w:color="auto"/>
        <w:left w:val="none" w:sz="0" w:space="0" w:color="auto"/>
        <w:bottom w:val="none" w:sz="0" w:space="0" w:color="auto"/>
        <w:right w:val="none" w:sz="0" w:space="0" w:color="auto"/>
      </w:divBdr>
    </w:div>
    <w:div w:id="225606652">
      <w:bodyDiv w:val="1"/>
      <w:marLeft w:val="0"/>
      <w:marRight w:val="0"/>
      <w:marTop w:val="0"/>
      <w:marBottom w:val="0"/>
      <w:divBdr>
        <w:top w:val="none" w:sz="0" w:space="0" w:color="auto"/>
        <w:left w:val="none" w:sz="0" w:space="0" w:color="auto"/>
        <w:bottom w:val="none" w:sz="0" w:space="0" w:color="auto"/>
        <w:right w:val="none" w:sz="0" w:space="0" w:color="auto"/>
      </w:divBdr>
    </w:div>
    <w:div w:id="227418821">
      <w:bodyDiv w:val="1"/>
      <w:marLeft w:val="0"/>
      <w:marRight w:val="0"/>
      <w:marTop w:val="0"/>
      <w:marBottom w:val="0"/>
      <w:divBdr>
        <w:top w:val="none" w:sz="0" w:space="0" w:color="auto"/>
        <w:left w:val="none" w:sz="0" w:space="0" w:color="auto"/>
        <w:bottom w:val="none" w:sz="0" w:space="0" w:color="auto"/>
        <w:right w:val="none" w:sz="0" w:space="0" w:color="auto"/>
      </w:divBdr>
    </w:div>
    <w:div w:id="227695132">
      <w:bodyDiv w:val="1"/>
      <w:marLeft w:val="0"/>
      <w:marRight w:val="0"/>
      <w:marTop w:val="0"/>
      <w:marBottom w:val="0"/>
      <w:divBdr>
        <w:top w:val="none" w:sz="0" w:space="0" w:color="auto"/>
        <w:left w:val="none" w:sz="0" w:space="0" w:color="auto"/>
        <w:bottom w:val="none" w:sz="0" w:space="0" w:color="auto"/>
        <w:right w:val="none" w:sz="0" w:space="0" w:color="auto"/>
      </w:divBdr>
    </w:div>
    <w:div w:id="228656084">
      <w:bodyDiv w:val="1"/>
      <w:marLeft w:val="0"/>
      <w:marRight w:val="0"/>
      <w:marTop w:val="0"/>
      <w:marBottom w:val="0"/>
      <w:divBdr>
        <w:top w:val="none" w:sz="0" w:space="0" w:color="auto"/>
        <w:left w:val="none" w:sz="0" w:space="0" w:color="auto"/>
        <w:bottom w:val="none" w:sz="0" w:space="0" w:color="auto"/>
        <w:right w:val="none" w:sz="0" w:space="0" w:color="auto"/>
      </w:divBdr>
    </w:div>
    <w:div w:id="230431909">
      <w:bodyDiv w:val="1"/>
      <w:marLeft w:val="0"/>
      <w:marRight w:val="0"/>
      <w:marTop w:val="0"/>
      <w:marBottom w:val="0"/>
      <w:divBdr>
        <w:top w:val="none" w:sz="0" w:space="0" w:color="auto"/>
        <w:left w:val="none" w:sz="0" w:space="0" w:color="auto"/>
        <w:bottom w:val="none" w:sz="0" w:space="0" w:color="auto"/>
        <w:right w:val="none" w:sz="0" w:space="0" w:color="auto"/>
      </w:divBdr>
    </w:div>
    <w:div w:id="233204187">
      <w:bodyDiv w:val="1"/>
      <w:marLeft w:val="0"/>
      <w:marRight w:val="0"/>
      <w:marTop w:val="0"/>
      <w:marBottom w:val="0"/>
      <w:divBdr>
        <w:top w:val="none" w:sz="0" w:space="0" w:color="auto"/>
        <w:left w:val="none" w:sz="0" w:space="0" w:color="auto"/>
        <w:bottom w:val="none" w:sz="0" w:space="0" w:color="auto"/>
        <w:right w:val="none" w:sz="0" w:space="0" w:color="auto"/>
      </w:divBdr>
    </w:div>
    <w:div w:id="233592630">
      <w:bodyDiv w:val="1"/>
      <w:marLeft w:val="0"/>
      <w:marRight w:val="0"/>
      <w:marTop w:val="0"/>
      <w:marBottom w:val="0"/>
      <w:divBdr>
        <w:top w:val="none" w:sz="0" w:space="0" w:color="auto"/>
        <w:left w:val="none" w:sz="0" w:space="0" w:color="auto"/>
        <w:bottom w:val="none" w:sz="0" w:space="0" w:color="auto"/>
        <w:right w:val="none" w:sz="0" w:space="0" w:color="auto"/>
      </w:divBdr>
    </w:div>
    <w:div w:id="234172506">
      <w:bodyDiv w:val="1"/>
      <w:marLeft w:val="0"/>
      <w:marRight w:val="0"/>
      <w:marTop w:val="0"/>
      <w:marBottom w:val="0"/>
      <w:divBdr>
        <w:top w:val="none" w:sz="0" w:space="0" w:color="auto"/>
        <w:left w:val="none" w:sz="0" w:space="0" w:color="auto"/>
        <w:bottom w:val="none" w:sz="0" w:space="0" w:color="auto"/>
        <w:right w:val="none" w:sz="0" w:space="0" w:color="auto"/>
      </w:divBdr>
    </w:div>
    <w:div w:id="236794829">
      <w:bodyDiv w:val="1"/>
      <w:marLeft w:val="0"/>
      <w:marRight w:val="0"/>
      <w:marTop w:val="0"/>
      <w:marBottom w:val="0"/>
      <w:divBdr>
        <w:top w:val="none" w:sz="0" w:space="0" w:color="auto"/>
        <w:left w:val="none" w:sz="0" w:space="0" w:color="auto"/>
        <w:bottom w:val="none" w:sz="0" w:space="0" w:color="auto"/>
        <w:right w:val="none" w:sz="0" w:space="0" w:color="auto"/>
      </w:divBdr>
    </w:div>
    <w:div w:id="237179067">
      <w:bodyDiv w:val="1"/>
      <w:marLeft w:val="0"/>
      <w:marRight w:val="0"/>
      <w:marTop w:val="0"/>
      <w:marBottom w:val="0"/>
      <w:divBdr>
        <w:top w:val="none" w:sz="0" w:space="0" w:color="auto"/>
        <w:left w:val="none" w:sz="0" w:space="0" w:color="auto"/>
        <w:bottom w:val="none" w:sz="0" w:space="0" w:color="auto"/>
        <w:right w:val="none" w:sz="0" w:space="0" w:color="auto"/>
      </w:divBdr>
    </w:div>
    <w:div w:id="237523033">
      <w:bodyDiv w:val="1"/>
      <w:marLeft w:val="0"/>
      <w:marRight w:val="0"/>
      <w:marTop w:val="0"/>
      <w:marBottom w:val="0"/>
      <w:divBdr>
        <w:top w:val="none" w:sz="0" w:space="0" w:color="auto"/>
        <w:left w:val="none" w:sz="0" w:space="0" w:color="auto"/>
        <w:bottom w:val="none" w:sz="0" w:space="0" w:color="auto"/>
        <w:right w:val="none" w:sz="0" w:space="0" w:color="auto"/>
      </w:divBdr>
    </w:div>
    <w:div w:id="237595511">
      <w:bodyDiv w:val="1"/>
      <w:marLeft w:val="0"/>
      <w:marRight w:val="0"/>
      <w:marTop w:val="0"/>
      <w:marBottom w:val="0"/>
      <w:divBdr>
        <w:top w:val="none" w:sz="0" w:space="0" w:color="auto"/>
        <w:left w:val="none" w:sz="0" w:space="0" w:color="auto"/>
        <w:bottom w:val="none" w:sz="0" w:space="0" w:color="auto"/>
        <w:right w:val="none" w:sz="0" w:space="0" w:color="auto"/>
      </w:divBdr>
    </w:div>
    <w:div w:id="238172467">
      <w:bodyDiv w:val="1"/>
      <w:marLeft w:val="0"/>
      <w:marRight w:val="0"/>
      <w:marTop w:val="0"/>
      <w:marBottom w:val="0"/>
      <w:divBdr>
        <w:top w:val="none" w:sz="0" w:space="0" w:color="auto"/>
        <w:left w:val="none" w:sz="0" w:space="0" w:color="auto"/>
        <w:bottom w:val="none" w:sz="0" w:space="0" w:color="auto"/>
        <w:right w:val="none" w:sz="0" w:space="0" w:color="auto"/>
      </w:divBdr>
    </w:div>
    <w:div w:id="238292596">
      <w:bodyDiv w:val="1"/>
      <w:marLeft w:val="0"/>
      <w:marRight w:val="0"/>
      <w:marTop w:val="0"/>
      <w:marBottom w:val="0"/>
      <w:divBdr>
        <w:top w:val="none" w:sz="0" w:space="0" w:color="auto"/>
        <w:left w:val="none" w:sz="0" w:space="0" w:color="auto"/>
        <w:bottom w:val="none" w:sz="0" w:space="0" w:color="auto"/>
        <w:right w:val="none" w:sz="0" w:space="0" w:color="auto"/>
      </w:divBdr>
    </w:div>
    <w:div w:id="238752863">
      <w:bodyDiv w:val="1"/>
      <w:marLeft w:val="0"/>
      <w:marRight w:val="0"/>
      <w:marTop w:val="0"/>
      <w:marBottom w:val="0"/>
      <w:divBdr>
        <w:top w:val="none" w:sz="0" w:space="0" w:color="auto"/>
        <w:left w:val="none" w:sz="0" w:space="0" w:color="auto"/>
        <w:bottom w:val="none" w:sz="0" w:space="0" w:color="auto"/>
        <w:right w:val="none" w:sz="0" w:space="0" w:color="auto"/>
      </w:divBdr>
    </w:div>
    <w:div w:id="239677377">
      <w:bodyDiv w:val="1"/>
      <w:marLeft w:val="0"/>
      <w:marRight w:val="0"/>
      <w:marTop w:val="0"/>
      <w:marBottom w:val="0"/>
      <w:divBdr>
        <w:top w:val="none" w:sz="0" w:space="0" w:color="auto"/>
        <w:left w:val="none" w:sz="0" w:space="0" w:color="auto"/>
        <w:bottom w:val="none" w:sz="0" w:space="0" w:color="auto"/>
        <w:right w:val="none" w:sz="0" w:space="0" w:color="auto"/>
      </w:divBdr>
    </w:div>
    <w:div w:id="239797490">
      <w:bodyDiv w:val="1"/>
      <w:marLeft w:val="0"/>
      <w:marRight w:val="0"/>
      <w:marTop w:val="0"/>
      <w:marBottom w:val="0"/>
      <w:divBdr>
        <w:top w:val="none" w:sz="0" w:space="0" w:color="auto"/>
        <w:left w:val="none" w:sz="0" w:space="0" w:color="auto"/>
        <w:bottom w:val="none" w:sz="0" w:space="0" w:color="auto"/>
        <w:right w:val="none" w:sz="0" w:space="0" w:color="auto"/>
      </w:divBdr>
    </w:div>
    <w:div w:id="240483811">
      <w:bodyDiv w:val="1"/>
      <w:marLeft w:val="0"/>
      <w:marRight w:val="0"/>
      <w:marTop w:val="0"/>
      <w:marBottom w:val="0"/>
      <w:divBdr>
        <w:top w:val="none" w:sz="0" w:space="0" w:color="auto"/>
        <w:left w:val="none" w:sz="0" w:space="0" w:color="auto"/>
        <w:bottom w:val="none" w:sz="0" w:space="0" w:color="auto"/>
        <w:right w:val="none" w:sz="0" w:space="0" w:color="auto"/>
      </w:divBdr>
    </w:div>
    <w:div w:id="240794322">
      <w:bodyDiv w:val="1"/>
      <w:marLeft w:val="0"/>
      <w:marRight w:val="0"/>
      <w:marTop w:val="0"/>
      <w:marBottom w:val="0"/>
      <w:divBdr>
        <w:top w:val="none" w:sz="0" w:space="0" w:color="auto"/>
        <w:left w:val="none" w:sz="0" w:space="0" w:color="auto"/>
        <w:bottom w:val="none" w:sz="0" w:space="0" w:color="auto"/>
        <w:right w:val="none" w:sz="0" w:space="0" w:color="auto"/>
      </w:divBdr>
    </w:div>
    <w:div w:id="241641953">
      <w:bodyDiv w:val="1"/>
      <w:marLeft w:val="0"/>
      <w:marRight w:val="0"/>
      <w:marTop w:val="0"/>
      <w:marBottom w:val="0"/>
      <w:divBdr>
        <w:top w:val="none" w:sz="0" w:space="0" w:color="auto"/>
        <w:left w:val="none" w:sz="0" w:space="0" w:color="auto"/>
        <w:bottom w:val="none" w:sz="0" w:space="0" w:color="auto"/>
        <w:right w:val="none" w:sz="0" w:space="0" w:color="auto"/>
      </w:divBdr>
    </w:div>
    <w:div w:id="243536604">
      <w:bodyDiv w:val="1"/>
      <w:marLeft w:val="0"/>
      <w:marRight w:val="0"/>
      <w:marTop w:val="0"/>
      <w:marBottom w:val="0"/>
      <w:divBdr>
        <w:top w:val="none" w:sz="0" w:space="0" w:color="auto"/>
        <w:left w:val="none" w:sz="0" w:space="0" w:color="auto"/>
        <w:bottom w:val="none" w:sz="0" w:space="0" w:color="auto"/>
        <w:right w:val="none" w:sz="0" w:space="0" w:color="auto"/>
      </w:divBdr>
    </w:div>
    <w:div w:id="243876128">
      <w:bodyDiv w:val="1"/>
      <w:marLeft w:val="0"/>
      <w:marRight w:val="0"/>
      <w:marTop w:val="0"/>
      <w:marBottom w:val="0"/>
      <w:divBdr>
        <w:top w:val="none" w:sz="0" w:space="0" w:color="auto"/>
        <w:left w:val="none" w:sz="0" w:space="0" w:color="auto"/>
        <w:bottom w:val="none" w:sz="0" w:space="0" w:color="auto"/>
        <w:right w:val="none" w:sz="0" w:space="0" w:color="auto"/>
      </w:divBdr>
    </w:div>
    <w:div w:id="244995956">
      <w:bodyDiv w:val="1"/>
      <w:marLeft w:val="0"/>
      <w:marRight w:val="0"/>
      <w:marTop w:val="0"/>
      <w:marBottom w:val="0"/>
      <w:divBdr>
        <w:top w:val="none" w:sz="0" w:space="0" w:color="auto"/>
        <w:left w:val="none" w:sz="0" w:space="0" w:color="auto"/>
        <w:bottom w:val="none" w:sz="0" w:space="0" w:color="auto"/>
        <w:right w:val="none" w:sz="0" w:space="0" w:color="auto"/>
      </w:divBdr>
    </w:div>
    <w:div w:id="245459430">
      <w:bodyDiv w:val="1"/>
      <w:marLeft w:val="0"/>
      <w:marRight w:val="0"/>
      <w:marTop w:val="0"/>
      <w:marBottom w:val="0"/>
      <w:divBdr>
        <w:top w:val="none" w:sz="0" w:space="0" w:color="auto"/>
        <w:left w:val="none" w:sz="0" w:space="0" w:color="auto"/>
        <w:bottom w:val="none" w:sz="0" w:space="0" w:color="auto"/>
        <w:right w:val="none" w:sz="0" w:space="0" w:color="auto"/>
      </w:divBdr>
    </w:div>
    <w:div w:id="245696579">
      <w:bodyDiv w:val="1"/>
      <w:marLeft w:val="0"/>
      <w:marRight w:val="0"/>
      <w:marTop w:val="0"/>
      <w:marBottom w:val="0"/>
      <w:divBdr>
        <w:top w:val="none" w:sz="0" w:space="0" w:color="auto"/>
        <w:left w:val="none" w:sz="0" w:space="0" w:color="auto"/>
        <w:bottom w:val="none" w:sz="0" w:space="0" w:color="auto"/>
        <w:right w:val="none" w:sz="0" w:space="0" w:color="auto"/>
      </w:divBdr>
    </w:div>
    <w:div w:id="245726415">
      <w:bodyDiv w:val="1"/>
      <w:marLeft w:val="0"/>
      <w:marRight w:val="0"/>
      <w:marTop w:val="0"/>
      <w:marBottom w:val="0"/>
      <w:divBdr>
        <w:top w:val="none" w:sz="0" w:space="0" w:color="auto"/>
        <w:left w:val="none" w:sz="0" w:space="0" w:color="auto"/>
        <w:bottom w:val="none" w:sz="0" w:space="0" w:color="auto"/>
        <w:right w:val="none" w:sz="0" w:space="0" w:color="auto"/>
      </w:divBdr>
    </w:div>
    <w:div w:id="246497090">
      <w:bodyDiv w:val="1"/>
      <w:marLeft w:val="0"/>
      <w:marRight w:val="0"/>
      <w:marTop w:val="0"/>
      <w:marBottom w:val="0"/>
      <w:divBdr>
        <w:top w:val="none" w:sz="0" w:space="0" w:color="auto"/>
        <w:left w:val="none" w:sz="0" w:space="0" w:color="auto"/>
        <w:bottom w:val="none" w:sz="0" w:space="0" w:color="auto"/>
        <w:right w:val="none" w:sz="0" w:space="0" w:color="auto"/>
      </w:divBdr>
    </w:div>
    <w:div w:id="246694841">
      <w:bodyDiv w:val="1"/>
      <w:marLeft w:val="0"/>
      <w:marRight w:val="0"/>
      <w:marTop w:val="0"/>
      <w:marBottom w:val="0"/>
      <w:divBdr>
        <w:top w:val="none" w:sz="0" w:space="0" w:color="auto"/>
        <w:left w:val="none" w:sz="0" w:space="0" w:color="auto"/>
        <w:bottom w:val="none" w:sz="0" w:space="0" w:color="auto"/>
        <w:right w:val="none" w:sz="0" w:space="0" w:color="auto"/>
      </w:divBdr>
    </w:div>
    <w:div w:id="250165234">
      <w:bodyDiv w:val="1"/>
      <w:marLeft w:val="0"/>
      <w:marRight w:val="0"/>
      <w:marTop w:val="0"/>
      <w:marBottom w:val="0"/>
      <w:divBdr>
        <w:top w:val="none" w:sz="0" w:space="0" w:color="auto"/>
        <w:left w:val="none" w:sz="0" w:space="0" w:color="auto"/>
        <w:bottom w:val="none" w:sz="0" w:space="0" w:color="auto"/>
        <w:right w:val="none" w:sz="0" w:space="0" w:color="auto"/>
      </w:divBdr>
    </w:div>
    <w:div w:id="251399162">
      <w:bodyDiv w:val="1"/>
      <w:marLeft w:val="0"/>
      <w:marRight w:val="0"/>
      <w:marTop w:val="0"/>
      <w:marBottom w:val="0"/>
      <w:divBdr>
        <w:top w:val="none" w:sz="0" w:space="0" w:color="auto"/>
        <w:left w:val="none" w:sz="0" w:space="0" w:color="auto"/>
        <w:bottom w:val="none" w:sz="0" w:space="0" w:color="auto"/>
        <w:right w:val="none" w:sz="0" w:space="0" w:color="auto"/>
      </w:divBdr>
    </w:div>
    <w:div w:id="253517922">
      <w:bodyDiv w:val="1"/>
      <w:marLeft w:val="0"/>
      <w:marRight w:val="0"/>
      <w:marTop w:val="0"/>
      <w:marBottom w:val="0"/>
      <w:divBdr>
        <w:top w:val="none" w:sz="0" w:space="0" w:color="auto"/>
        <w:left w:val="none" w:sz="0" w:space="0" w:color="auto"/>
        <w:bottom w:val="none" w:sz="0" w:space="0" w:color="auto"/>
        <w:right w:val="none" w:sz="0" w:space="0" w:color="auto"/>
      </w:divBdr>
    </w:div>
    <w:div w:id="255098059">
      <w:bodyDiv w:val="1"/>
      <w:marLeft w:val="0"/>
      <w:marRight w:val="0"/>
      <w:marTop w:val="0"/>
      <w:marBottom w:val="0"/>
      <w:divBdr>
        <w:top w:val="none" w:sz="0" w:space="0" w:color="auto"/>
        <w:left w:val="none" w:sz="0" w:space="0" w:color="auto"/>
        <w:bottom w:val="none" w:sz="0" w:space="0" w:color="auto"/>
        <w:right w:val="none" w:sz="0" w:space="0" w:color="auto"/>
      </w:divBdr>
    </w:div>
    <w:div w:id="255330430">
      <w:bodyDiv w:val="1"/>
      <w:marLeft w:val="0"/>
      <w:marRight w:val="0"/>
      <w:marTop w:val="0"/>
      <w:marBottom w:val="0"/>
      <w:divBdr>
        <w:top w:val="none" w:sz="0" w:space="0" w:color="auto"/>
        <w:left w:val="none" w:sz="0" w:space="0" w:color="auto"/>
        <w:bottom w:val="none" w:sz="0" w:space="0" w:color="auto"/>
        <w:right w:val="none" w:sz="0" w:space="0" w:color="auto"/>
      </w:divBdr>
    </w:div>
    <w:div w:id="256600166">
      <w:bodyDiv w:val="1"/>
      <w:marLeft w:val="0"/>
      <w:marRight w:val="0"/>
      <w:marTop w:val="0"/>
      <w:marBottom w:val="0"/>
      <w:divBdr>
        <w:top w:val="none" w:sz="0" w:space="0" w:color="auto"/>
        <w:left w:val="none" w:sz="0" w:space="0" w:color="auto"/>
        <w:bottom w:val="none" w:sz="0" w:space="0" w:color="auto"/>
        <w:right w:val="none" w:sz="0" w:space="0" w:color="auto"/>
      </w:divBdr>
    </w:div>
    <w:div w:id="256985578">
      <w:bodyDiv w:val="1"/>
      <w:marLeft w:val="0"/>
      <w:marRight w:val="0"/>
      <w:marTop w:val="0"/>
      <w:marBottom w:val="0"/>
      <w:divBdr>
        <w:top w:val="none" w:sz="0" w:space="0" w:color="auto"/>
        <w:left w:val="none" w:sz="0" w:space="0" w:color="auto"/>
        <w:bottom w:val="none" w:sz="0" w:space="0" w:color="auto"/>
        <w:right w:val="none" w:sz="0" w:space="0" w:color="auto"/>
      </w:divBdr>
    </w:div>
    <w:div w:id="257105521">
      <w:bodyDiv w:val="1"/>
      <w:marLeft w:val="0"/>
      <w:marRight w:val="0"/>
      <w:marTop w:val="0"/>
      <w:marBottom w:val="0"/>
      <w:divBdr>
        <w:top w:val="none" w:sz="0" w:space="0" w:color="auto"/>
        <w:left w:val="none" w:sz="0" w:space="0" w:color="auto"/>
        <w:bottom w:val="none" w:sz="0" w:space="0" w:color="auto"/>
        <w:right w:val="none" w:sz="0" w:space="0" w:color="auto"/>
      </w:divBdr>
    </w:div>
    <w:div w:id="258032086">
      <w:bodyDiv w:val="1"/>
      <w:marLeft w:val="0"/>
      <w:marRight w:val="0"/>
      <w:marTop w:val="0"/>
      <w:marBottom w:val="0"/>
      <w:divBdr>
        <w:top w:val="none" w:sz="0" w:space="0" w:color="auto"/>
        <w:left w:val="none" w:sz="0" w:space="0" w:color="auto"/>
        <w:bottom w:val="none" w:sz="0" w:space="0" w:color="auto"/>
        <w:right w:val="none" w:sz="0" w:space="0" w:color="auto"/>
      </w:divBdr>
    </w:div>
    <w:div w:id="258225218">
      <w:bodyDiv w:val="1"/>
      <w:marLeft w:val="0"/>
      <w:marRight w:val="0"/>
      <w:marTop w:val="0"/>
      <w:marBottom w:val="0"/>
      <w:divBdr>
        <w:top w:val="none" w:sz="0" w:space="0" w:color="auto"/>
        <w:left w:val="none" w:sz="0" w:space="0" w:color="auto"/>
        <w:bottom w:val="none" w:sz="0" w:space="0" w:color="auto"/>
        <w:right w:val="none" w:sz="0" w:space="0" w:color="auto"/>
      </w:divBdr>
    </w:div>
    <w:div w:id="259220272">
      <w:bodyDiv w:val="1"/>
      <w:marLeft w:val="0"/>
      <w:marRight w:val="0"/>
      <w:marTop w:val="0"/>
      <w:marBottom w:val="0"/>
      <w:divBdr>
        <w:top w:val="none" w:sz="0" w:space="0" w:color="auto"/>
        <w:left w:val="none" w:sz="0" w:space="0" w:color="auto"/>
        <w:bottom w:val="none" w:sz="0" w:space="0" w:color="auto"/>
        <w:right w:val="none" w:sz="0" w:space="0" w:color="auto"/>
      </w:divBdr>
    </w:div>
    <w:div w:id="260643913">
      <w:bodyDiv w:val="1"/>
      <w:marLeft w:val="0"/>
      <w:marRight w:val="0"/>
      <w:marTop w:val="0"/>
      <w:marBottom w:val="0"/>
      <w:divBdr>
        <w:top w:val="none" w:sz="0" w:space="0" w:color="auto"/>
        <w:left w:val="none" w:sz="0" w:space="0" w:color="auto"/>
        <w:bottom w:val="none" w:sz="0" w:space="0" w:color="auto"/>
        <w:right w:val="none" w:sz="0" w:space="0" w:color="auto"/>
      </w:divBdr>
    </w:div>
    <w:div w:id="261301933">
      <w:bodyDiv w:val="1"/>
      <w:marLeft w:val="0"/>
      <w:marRight w:val="0"/>
      <w:marTop w:val="0"/>
      <w:marBottom w:val="0"/>
      <w:divBdr>
        <w:top w:val="none" w:sz="0" w:space="0" w:color="auto"/>
        <w:left w:val="none" w:sz="0" w:space="0" w:color="auto"/>
        <w:bottom w:val="none" w:sz="0" w:space="0" w:color="auto"/>
        <w:right w:val="none" w:sz="0" w:space="0" w:color="auto"/>
      </w:divBdr>
    </w:div>
    <w:div w:id="261305150">
      <w:bodyDiv w:val="1"/>
      <w:marLeft w:val="0"/>
      <w:marRight w:val="0"/>
      <w:marTop w:val="0"/>
      <w:marBottom w:val="0"/>
      <w:divBdr>
        <w:top w:val="none" w:sz="0" w:space="0" w:color="auto"/>
        <w:left w:val="none" w:sz="0" w:space="0" w:color="auto"/>
        <w:bottom w:val="none" w:sz="0" w:space="0" w:color="auto"/>
        <w:right w:val="none" w:sz="0" w:space="0" w:color="auto"/>
      </w:divBdr>
    </w:div>
    <w:div w:id="264115656">
      <w:bodyDiv w:val="1"/>
      <w:marLeft w:val="0"/>
      <w:marRight w:val="0"/>
      <w:marTop w:val="0"/>
      <w:marBottom w:val="0"/>
      <w:divBdr>
        <w:top w:val="none" w:sz="0" w:space="0" w:color="auto"/>
        <w:left w:val="none" w:sz="0" w:space="0" w:color="auto"/>
        <w:bottom w:val="none" w:sz="0" w:space="0" w:color="auto"/>
        <w:right w:val="none" w:sz="0" w:space="0" w:color="auto"/>
      </w:divBdr>
    </w:div>
    <w:div w:id="266499009">
      <w:bodyDiv w:val="1"/>
      <w:marLeft w:val="0"/>
      <w:marRight w:val="0"/>
      <w:marTop w:val="0"/>
      <w:marBottom w:val="0"/>
      <w:divBdr>
        <w:top w:val="none" w:sz="0" w:space="0" w:color="auto"/>
        <w:left w:val="none" w:sz="0" w:space="0" w:color="auto"/>
        <w:bottom w:val="none" w:sz="0" w:space="0" w:color="auto"/>
        <w:right w:val="none" w:sz="0" w:space="0" w:color="auto"/>
      </w:divBdr>
    </w:div>
    <w:div w:id="266625491">
      <w:bodyDiv w:val="1"/>
      <w:marLeft w:val="0"/>
      <w:marRight w:val="0"/>
      <w:marTop w:val="0"/>
      <w:marBottom w:val="0"/>
      <w:divBdr>
        <w:top w:val="none" w:sz="0" w:space="0" w:color="auto"/>
        <w:left w:val="none" w:sz="0" w:space="0" w:color="auto"/>
        <w:bottom w:val="none" w:sz="0" w:space="0" w:color="auto"/>
        <w:right w:val="none" w:sz="0" w:space="0" w:color="auto"/>
      </w:divBdr>
    </w:div>
    <w:div w:id="270406813">
      <w:bodyDiv w:val="1"/>
      <w:marLeft w:val="0"/>
      <w:marRight w:val="0"/>
      <w:marTop w:val="0"/>
      <w:marBottom w:val="0"/>
      <w:divBdr>
        <w:top w:val="none" w:sz="0" w:space="0" w:color="auto"/>
        <w:left w:val="none" w:sz="0" w:space="0" w:color="auto"/>
        <w:bottom w:val="none" w:sz="0" w:space="0" w:color="auto"/>
        <w:right w:val="none" w:sz="0" w:space="0" w:color="auto"/>
      </w:divBdr>
    </w:div>
    <w:div w:id="271205790">
      <w:bodyDiv w:val="1"/>
      <w:marLeft w:val="0"/>
      <w:marRight w:val="0"/>
      <w:marTop w:val="0"/>
      <w:marBottom w:val="0"/>
      <w:divBdr>
        <w:top w:val="none" w:sz="0" w:space="0" w:color="auto"/>
        <w:left w:val="none" w:sz="0" w:space="0" w:color="auto"/>
        <w:bottom w:val="none" w:sz="0" w:space="0" w:color="auto"/>
        <w:right w:val="none" w:sz="0" w:space="0" w:color="auto"/>
      </w:divBdr>
    </w:div>
    <w:div w:id="272707581">
      <w:bodyDiv w:val="1"/>
      <w:marLeft w:val="0"/>
      <w:marRight w:val="0"/>
      <w:marTop w:val="0"/>
      <w:marBottom w:val="0"/>
      <w:divBdr>
        <w:top w:val="none" w:sz="0" w:space="0" w:color="auto"/>
        <w:left w:val="none" w:sz="0" w:space="0" w:color="auto"/>
        <w:bottom w:val="none" w:sz="0" w:space="0" w:color="auto"/>
        <w:right w:val="none" w:sz="0" w:space="0" w:color="auto"/>
      </w:divBdr>
    </w:div>
    <w:div w:id="273055100">
      <w:bodyDiv w:val="1"/>
      <w:marLeft w:val="0"/>
      <w:marRight w:val="0"/>
      <w:marTop w:val="0"/>
      <w:marBottom w:val="0"/>
      <w:divBdr>
        <w:top w:val="none" w:sz="0" w:space="0" w:color="auto"/>
        <w:left w:val="none" w:sz="0" w:space="0" w:color="auto"/>
        <w:bottom w:val="none" w:sz="0" w:space="0" w:color="auto"/>
        <w:right w:val="none" w:sz="0" w:space="0" w:color="auto"/>
      </w:divBdr>
    </w:div>
    <w:div w:id="274143349">
      <w:bodyDiv w:val="1"/>
      <w:marLeft w:val="0"/>
      <w:marRight w:val="0"/>
      <w:marTop w:val="0"/>
      <w:marBottom w:val="0"/>
      <w:divBdr>
        <w:top w:val="none" w:sz="0" w:space="0" w:color="auto"/>
        <w:left w:val="none" w:sz="0" w:space="0" w:color="auto"/>
        <w:bottom w:val="none" w:sz="0" w:space="0" w:color="auto"/>
        <w:right w:val="none" w:sz="0" w:space="0" w:color="auto"/>
      </w:divBdr>
    </w:div>
    <w:div w:id="274948758">
      <w:bodyDiv w:val="1"/>
      <w:marLeft w:val="0"/>
      <w:marRight w:val="0"/>
      <w:marTop w:val="0"/>
      <w:marBottom w:val="0"/>
      <w:divBdr>
        <w:top w:val="none" w:sz="0" w:space="0" w:color="auto"/>
        <w:left w:val="none" w:sz="0" w:space="0" w:color="auto"/>
        <w:bottom w:val="none" w:sz="0" w:space="0" w:color="auto"/>
        <w:right w:val="none" w:sz="0" w:space="0" w:color="auto"/>
      </w:divBdr>
    </w:div>
    <w:div w:id="275021422">
      <w:bodyDiv w:val="1"/>
      <w:marLeft w:val="0"/>
      <w:marRight w:val="0"/>
      <w:marTop w:val="0"/>
      <w:marBottom w:val="0"/>
      <w:divBdr>
        <w:top w:val="none" w:sz="0" w:space="0" w:color="auto"/>
        <w:left w:val="none" w:sz="0" w:space="0" w:color="auto"/>
        <w:bottom w:val="none" w:sz="0" w:space="0" w:color="auto"/>
        <w:right w:val="none" w:sz="0" w:space="0" w:color="auto"/>
      </w:divBdr>
    </w:div>
    <w:div w:id="276330138">
      <w:bodyDiv w:val="1"/>
      <w:marLeft w:val="0"/>
      <w:marRight w:val="0"/>
      <w:marTop w:val="0"/>
      <w:marBottom w:val="0"/>
      <w:divBdr>
        <w:top w:val="none" w:sz="0" w:space="0" w:color="auto"/>
        <w:left w:val="none" w:sz="0" w:space="0" w:color="auto"/>
        <w:bottom w:val="none" w:sz="0" w:space="0" w:color="auto"/>
        <w:right w:val="none" w:sz="0" w:space="0" w:color="auto"/>
      </w:divBdr>
    </w:div>
    <w:div w:id="276646317">
      <w:bodyDiv w:val="1"/>
      <w:marLeft w:val="0"/>
      <w:marRight w:val="0"/>
      <w:marTop w:val="0"/>
      <w:marBottom w:val="0"/>
      <w:divBdr>
        <w:top w:val="none" w:sz="0" w:space="0" w:color="auto"/>
        <w:left w:val="none" w:sz="0" w:space="0" w:color="auto"/>
        <w:bottom w:val="none" w:sz="0" w:space="0" w:color="auto"/>
        <w:right w:val="none" w:sz="0" w:space="0" w:color="auto"/>
      </w:divBdr>
    </w:div>
    <w:div w:id="277563756">
      <w:bodyDiv w:val="1"/>
      <w:marLeft w:val="0"/>
      <w:marRight w:val="0"/>
      <w:marTop w:val="0"/>
      <w:marBottom w:val="0"/>
      <w:divBdr>
        <w:top w:val="none" w:sz="0" w:space="0" w:color="auto"/>
        <w:left w:val="none" w:sz="0" w:space="0" w:color="auto"/>
        <w:bottom w:val="none" w:sz="0" w:space="0" w:color="auto"/>
        <w:right w:val="none" w:sz="0" w:space="0" w:color="auto"/>
      </w:divBdr>
    </w:div>
    <w:div w:id="278415372">
      <w:bodyDiv w:val="1"/>
      <w:marLeft w:val="0"/>
      <w:marRight w:val="0"/>
      <w:marTop w:val="0"/>
      <w:marBottom w:val="0"/>
      <w:divBdr>
        <w:top w:val="none" w:sz="0" w:space="0" w:color="auto"/>
        <w:left w:val="none" w:sz="0" w:space="0" w:color="auto"/>
        <w:bottom w:val="none" w:sz="0" w:space="0" w:color="auto"/>
        <w:right w:val="none" w:sz="0" w:space="0" w:color="auto"/>
      </w:divBdr>
    </w:div>
    <w:div w:id="278756687">
      <w:bodyDiv w:val="1"/>
      <w:marLeft w:val="0"/>
      <w:marRight w:val="0"/>
      <w:marTop w:val="0"/>
      <w:marBottom w:val="0"/>
      <w:divBdr>
        <w:top w:val="none" w:sz="0" w:space="0" w:color="auto"/>
        <w:left w:val="none" w:sz="0" w:space="0" w:color="auto"/>
        <w:bottom w:val="none" w:sz="0" w:space="0" w:color="auto"/>
        <w:right w:val="none" w:sz="0" w:space="0" w:color="auto"/>
      </w:divBdr>
    </w:div>
    <w:div w:id="279456007">
      <w:bodyDiv w:val="1"/>
      <w:marLeft w:val="0"/>
      <w:marRight w:val="0"/>
      <w:marTop w:val="0"/>
      <w:marBottom w:val="0"/>
      <w:divBdr>
        <w:top w:val="none" w:sz="0" w:space="0" w:color="auto"/>
        <w:left w:val="none" w:sz="0" w:space="0" w:color="auto"/>
        <w:bottom w:val="none" w:sz="0" w:space="0" w:color="auto"/>
        <w:right w:val="none" w:sz="0" w:space="0" w:color="auto"/>
      </w:divBdr>
    </w:div>
    <w:div w:id="280965030">
      <w:bodyDiv w:val="1"/>
      <w:marLeft w:val="0"/>
      <w:marRight w:val="0"/>
      <w:marTop w:val="0"/>
      <w:marBottom w:val="0"/>
      <w:divBdr>
        <w:top w:val="none" w:sz="0" w:space="0" w:color="auto"/>
        <w:left w:val="none" w:sz="0" w:space="0" w:color="auto"/>
        <w:bottom w:val="none" w:sz="0" w:space="0" w:color="auto"/>
        <w:right w:val="none" w:sz="0" w:space="0" w:color="auto"/>
      </w:divBdr>
    </w:div>
    <w:div w:id="281158830">
      <w:bodyDiv w:val="1"/>
      <w:marLeft w:val="0"/>
      <w:marRight w:val="0"/>
      <w:marTop w:val="0"/>
      <w:marBottom w:val="0"/>
      <w:divBdr>
        <w:top w:val="none" w:sz="0" w:space="0" w:color="auto"/>
        <w:left w:val="none" w:sz="0" w:space="0" w:color="auto"/>
        <w:bottom w:val="none" w:sz="0" w:space="0" w:color="auto"/>
        <w:right w:val="none" w:sz="0" w:space="0" w:color="auto"/>
      </w:divBdr>
    </w:div>
    <w:div w:id="282734726">
      <w:bodyDiv w:val="1"/>
      <w:marLeft w:val="0"/>
      <w:marRight w:val="0"/>
      <w:marTop w:val="0"/>
      <w:marBottom w:val="0"/>
      <w:divBdr>
        <w:top w:val="none" w:sz="0" w:space="0" w:color="auto"/>
        <w:left w:val="none" w:sz="0" w:space="0" w:color="auto"/>
        <w:bottom w:val="none" w:sz="0" w:space="0" w:color="auto"/>
        <w:right w:val="none" w:sz="0" w:space="0" w:color="auto"/>
      </w:divBdr>
    </w:div>
    <w:div w:id="286089842">
      <w:bodyDiv w:val="1"/>
      <w:marLeft w:val="0"/>
      <w:marRight w:val="0"/>
      <w:marTop w:val="0"/>
      <w:marBottom w:val="0"/>
      <w:divBdr>
        <w:top w:val="none" w:sz="0" w:space="0" w:color="auto"/>
        <w:left w:val="none" w:sz="0" w:space="0" w:color="auto"/>
        <w:bottom w:val="none" w:sz="0" w:space="0" w:color="auto"/>
        <w:right w:val="none" w:sz="0" w:space="0" w:color="auto"/>
      </w:divBdr>
    </w:div>
    <w:div w:id="286396595">
      <w:bodyDiv w:val="1"/>
      <w:marLeft w:val="0"/>
      <w:marRight w:val="0"/>
      <w:marTop w:val="0"/>
      <w:marBottom w:val="0"/>
      <w:divBdr>
        <w:top w:val="none" w:sz="0" w:space="0" w:color="auto"/>
        <w:left w:val="none" w:sz="0" w:space="0" w:color="auto"/>
        <w:bottom w:val="none" w:sz="0" w:space="0" w:color="auto"/>
        <w:right w:val="none" w:sz="0" w:space="0" w:color="auto"/>
      </w:divBdr>
    </w:div>
    <w:div w:id="289558163">
      <w:bodyDiv w:val="1"/>
      <w:marLeft w:val="0"/>
      <w:marRight w:val="0"/>
      <w:marTop w:val="0"/>
      <w:marBottom w:val="0"/>
      <w:divBdr>
        <w:top w:val="none" w:sz="0" w:space="0" w:color="auto"/>
        <w:left w:val="none" w:sz="0" w:space="0" w:color="auto"/>
        <w:bottom w:val="none" w:sz="0" w:space="0" w:color="auto"/>
        <w:right w:val="none" w:sz="0" w:space="0" w:color="auto"/>
      </w:divBdr>
    </w:div>
    <w:div w:id="291059247">
      <w:bodyDiv w:val="1"/>
      <w:marLeft w:val="0"/>
      <w:marRight w:val="0"/>
      <w:marTop w:val="0"/>
      <w:marBottom w:val="0"/>
      <w:divBdr>
        <w:top w:val="none" w:sz="0" w:space="0" w:color="auto"/>
        <w:left w:val="none" w:sz="0" w:space="0" w:color="auto"/>
        <w:bottom w:val="none" w:sz="0" w:space="0" w:color="auto"/>
        <w:right w:val="none" w:sz="0" w:space="0" w:color="auto"/>
      </w:divBdr>
    </w:div>
    <w:div w:id="292368016">
      <w:bodyDiv w:val="1"/>
      <w:marLeft w:val="0"/>
      <w:marRight w:val="0"/>
      <w:marTop w:val="0"/>
      <w:marBottom w:val="0"/>
      <w:divBdr>
        <w:top w:val="none" w:sz="0" w:space="0" w:color="auto"/>
        <w:left w:val="none" w:sz="0" w:space="0" w:color="auto"/>
        <w:bottom w:val="none" w:sz="0" w:space="0" w:color="auto"/>
        <w:right w:val="none" w:sz="0" w:space="0" w:color="auto"/>
      </w:divBdr>
    </w:div>
    <w:div w:id="293172234">
      <w:bodyDiv w:val="1"/>
      <w:marLeft w:val="0"/>
      <w:marRight w:val="0"/>
      <w:marTop w:val="0"/>
      <w:marBottom w:val="0"/>
      <w:divBdr>
        <w:top w:val="none" w:sz="0" w:space="0" w:color="auto"/>
        <w:left w:val="none" w:sz="0" w:space="0" w:color="auto"/>
        <w:bottom w:val="none" w:sz="0" w:space="0" w:color="auto"/>
        <w:right w:val="none" w:sz="0" w:space="0" w:color="auto"/>
      </w:divBdr>
    </w:div>
    <w:div w:id="293605374">
      <w:bodyDiv w:val="1"/>
      <w:marLeft w:val="0"/>
      <w:marRight w:val="0"/>
      <w:marTop w:val="0"/>
      <w:marBottom w:val="0"/>
      <w:divBdr>
        <w:top w:val="none" w:sz="0" w:space="0" w:color="auto"/>
        <w:left w:val="none" w:sz="0" w:space="0" w:color="auto"/>
        <w:bottom w:val="none" w:sz="0" w:space="0" w:color="auto"/>
        <w:right w:val="none" w:sz="0" w:space="0" w:color="auto"/>
      </w:divBdr>
    </w:div>
    <w:div w:id="294063139">
      <w:bodyDiv w:val="1"/>
      <w:marLeft w:val="0"/>
      <w:marRight w:val="0"/>
      <w:marTop w:val="0"/>
      <w:marBottom w:val="0"/>
      <w:divBdr>
        <w:top w:val="none" w:sz="0" w:space="0" w:color="auto"/>
        <w:left w:val="none" w:sz="0" w:space="0" w:color="auto"/>
        <w:bottom w:val="none" w:sz="0" w:space="0" w:color="auto"/>
        <w:right w:val="none" w:sz="0" w:space="0" w:color="auto"/>
      </w:divBdr>
    </w:div>
    <w:div w:id="294992983">
      <w:bodyDiv w:val="1"/>
      <w:marLeft w:val="0"/>
      <w:marRight w:val="0"/>
      <w:marTop w:val="0"/>
      <w:marBottom w:val="0"/>
      <w:divBdr>
        <w:top w:val="none" w:sz="0" w:space="0" w:color="auto"/>
        <w:left w:val="none" w:sz="0" w:space="0" w:color="auto"/>
        <w:bottom w:val="none" w:sz="0" w:space="0" w:color="auto"/>
        <w:right w:val="none" w:sz="0" w:space="0" w:color="auto"/>
      </w:divBdr>
    </w:div>
    <w:div w:id="295381246">
      <w:bodyDiv w:val="1"/>
      <w:marLeft w:val="0"/>
      <w:marRight w:val="0"/>
      <w:marTop w:val="0"/>
      <w:marBottom w:val="0"/>
      <w:divBdr>
        <w:top w:val="none" w:sz="0" w:space="0" w:color="auto"/>
        <w:left w:val="none" w:sz="0" w:space="0" w:color="auto"/>
        <w:bottom w:val="none" w:sz="0" w:space="0" w:color="auto"/>
        <w:right w:val="none" w:sz="0" w:space="0" w:color="auto"/>
      </w:divBdr>
    </w:div>
    <w:div w:id="295723088">
      <w:bodyDiv w:val="1"/>
      <w:marLeft w:val="0"/>
      <w:marRight w:val="0"/>
      <w:marTop w:val="0"/>
      <w:marBottom w:val="0"/>
      <w:divBdr>
        <w:top w:val="none" w:sz="0" w:space="0" w:color="auto"/>
        <w:left w:val="none" w:sz="0" w:space="0" w:color="auto"/>
        <w:bottom w:val="none" w:sz="0" w:space="0" w:color="auto"/>
        <w:right w:val="none" w:sz="0" w:space="0" w:color="auto"/>
      </w:divBdr>
    </w:div>
    <w:div w:id="295842510">
      <w:bodyDiv w:val="1"/>
      <w:marLeft w:val="0"/>
      <w:marRight w:val="0"/>
      <w:marTop w:val="0"/>
      <w:marBottom w:val="0"/>
      <w:divBdr>
        <w:top w:val="none" w:sz="0" w:space="0" w:color="auto"/>
        <w:left w:val="none" w:sz="0" w:space="0" w:color="auto"/>
        <w:bottom w:val="none" w:sz="0" w:space="0" w:color="auto"/>
        <w:right w:val="none" w:sz="0" w:space="0" w:color="auto"/>
      </w:divBdr>
    </w:div>
    <w:div w:id="297150333">
      <w:bodyDiv w:val="1"/>
      <w:marLeft w:val="0"/>
      <w:marRight w:val="0"/>
      <w:marTop w:val="0"/>
      <w:marBottom w:val="0"/>
      <w:divBdr>
        <w:top w:val="none" w:sz="0" w:space="0" w:color="auto"/>
        <w:left w:val="none" w:sz="0" w:space="0" w:color="auto"/>
        <w:bottom w:val="none" w:sz="0" w:space="0" w:color="auto"/>
        <w:right w:val="none" w:sz="0" w:space="0" w:color="auto"/>
      </w:divBdr>
    </w:div>
    <w:div w:id="298268514">
      <w:bodyDiv w:val="1"/>
      <w:marLeft w:val="0"/>
      <w:marRight w:val="0"/>
      <w:marTop w:val="0"/>
      <w:marBottom w:val="0"/>
      <w:divBdr>
        <w:top w:val="none" w:sz="0" w:space="0" w:color="auto"/>
        <w:left w:val="none" w:sz="0" w:space="0" w:color="auto"/>
        <w:bottom w:val="none" w:sz="0" w:space="0" w:color="auto"/>
        <w:right w:val="none" w:sz="0" w:space="0" w:color="auto"/>
      </w:divBdr>
    </w:div>
    <w:div w:id="300159716">
      <w:bodyDiv w:val="1"/>
      <w:marLeft w:val="0"/>
      <w:marRight w:val="0"/>
      <w:marTop w:val="0"/>
      <w:marBottom w:val="0"/>
      <w:divBdr>
        <w:top w:val="none" w:sz="0" w:space="0" w:color="auto"/>
        <w:left w:val="none" w:sz="0" w:space="0" w:color="auto"/>
        <w:bottom w:val="none" w:sz="0" w:space="0" w:color="auto"/>
        <w:right w:val="none" w:sz="0" w:space="0" w:color="auto"/>
      </w:divBdr>
    </w:div>
    <w:div w:id="300306115">
      <w:bodyDiv w:val="1"/>
      <w:marLeft w:val="0"/>
      <w:marRight w:val="0"/>
      <w:marTop w:val="0"/>
      <w:marBottom w:val="0"/>
      <w:divBdr>
        <w:top w:val="none" w:sz="0" w:space="0" w:color="auto"/>
        <w:left w:val="none" w:sz="0" w:space="0" w:color="auto"/>
        <w:bottom w:val="none" w:sz="0" w:space="0" w:color="auto"/>
        <w:right w:val="none" w:sz="0" w:space="0" w:color="auto"/>
      </w:divBdr>
    </w:div>
    <w:div w:id="300621950">
      <w:bodyDiv w:val="1"/>
      <w:marLeft w:val="0"/>
      <w:marRight w:val="0"/>
      <w:marTop w:val="0"/>
      <w:marBottom w:val="0"/>
      <w:divBdr>
        <w:top w:val="none" w:sz="0" w:space="0" w:color="auto"/>
        <w:left w:val="none" w:sz="0" w:space="0" w:color="auto"/>
        <w:bottom w:val="none" w:sz="0" w:space="0" w:color="auto"/>
        <w:right w:val="none" w:sz="0" w:space="0" w:color="auto"/>
      </w:divBdr>
    </w:div>
    <w:div w:id="300622463">
      <w:bodyDiv w:val="1"/>
      <w:marLeft w:val="0"/>
      <w:marRight w:val="0"/>
      <w:marTop w:val="0"/>
      <w:marBottom w:val="0"/>
      <w:divBdr>
        <w:top w:val="none" w:sz="0" w:space="0" w:color="auto"/>
        <w:left w:val="none" w:sz="0" w:space="0" w:color="auto"/>
        <w:bottom w:val="none" w:sz="0" w:space="0" w:color="auto"/>
        <w:right w:val="none" w:sz="0" w:space="0" w:color="auto"/>
      </w:divBdr>
    </w:div>
    <w:div w:id="302003560">
      <w:bodyDiv w:val="1"/>
      <w:marLeft w:val="0"/>
      <w:marRight w:val="0"/>
      <w:marTop w:val="0"/>
      <w:marBottom w:val="0"/>
      <w:divBdr>
        <w:top w:val="none" w:sz="0" w:space="0" w:color="auto"/>
        <w:left w:val="none" w:sz="0" w:space="0" w:color="auto"/>
        <w:bottom w:val="none" w:sz="0" w:space="0" w:color="auto"/>
        <w:right w:val="none" w:sz="0" w:space="0" w:color="auto"/>
      </w:divBdr>
    </w:div>
    <w:div w:id="302010023">
      <w:bodyDiv w:val="1"/>
      <w:marLeft w:val="0"/>
      <w:marRight w:val="0"/>
      <w:marTop w:val="0"/>
      <w:marBottom w:val="0"/>
      <w:divBdr>
        <w:top w:val="none" w:sz="0" w:space="0" w:color="auto"/>
        <w:left w:val="none" w:sz="0" w:space="0" w:color="auto"/>
        <w:bottom w:val="none" w:sz="0" w:space="0" w:color="auto"/>
        <w:right w:val="none" w:sz="0" w:space="0" w:color="auto"/>
      </w:divBdr>
      <w:divsChild>
        <w:div w:id="48039402">
          <w:marLeft w:val="640"/>
          <w:marRight w:val="0"/>
          <w:marTop w:val="0"/>
          <w:marBottom w:val="0"/>
          <w:divBdr>
            <w:top w:val="none" w:sz="0" w:space="0" w:color="auto"/>
            <w:left w:val="none" w:sz="0" w:space="0" w:color="auto"/>
            <w:bottom w:val="none" w:sz="0" w:space="0" w:color="auto"/>
            <w:right w:val="none" w:sz="0" w:space="0" w:color="auto"/>
          </w:divBdr>
        </w:div>
        <w:div w:id="130440115">
          <w:marLeft w:val="640"/>
          <w:marRight w:val="0"/>
          <w:marTop w:val="0"/>
          <w:marBottom w:val="0"/>
          <w:divBdr>
            <w:top w:val="none" w:sz="0" w:space="0" w:color="auto"/>
            <w:left w:val="none" w:sz="0" w:space="0" w:color="auto"/>
            <w:bottom w:val="none" w:sz="0" w:space="0" w:color="auto"/>
            <w:right w:val="none" w:sz="0" w:space="0" w:color="auto"/>
          </w:divBdr>
        </w:div>
        <w:div w:id="231738835">
          <w:marLeft w:val="640"/>
          <w:marRight w:val="0"/>
          <w:marTop w:val="0"/>
          <w:marBottom w:val="0"/>
          <w:divBdr>
            <w:top w:val="none" w:sz="0" w:space="0" w:color="auto"/>
            <w:left w:val="none" w:sz="0" w:space="0" w:color="auto"/>
            <w:bottom w:val="none" w:sz="0" w:space="0" w:color="auto"/>
            <w:right w:val="none" w:sz="0" w:space="0" w:color="auto"/>
          </w:divBdr>
        </w:div>
        <w:div w:id="311107519">
          <w:marLeft w:val="640"/>
          <w:marRight w:val="0"/>
          <w:marTop w:val="0"/>
          <w:marBottom w:val="0"/>
          <w:divBdr>
            <w:top w:val="none" w:sz="0" w:space="0" w:color="auto"/>
            <w:left w:val="none" w:sz="0" w:space="0" w:color="auto"/>
            <w:bottom w:val="none" w:sz="0" w:space="0" w:color="auto"/>
            <w:right w:val="none" w:sz="0" w:space="0" w:color="auto"/>
          </w:divBdr>
        </w:div>
        <w:div w:id="386144479">
          <w:marLeft w:val="640"/>
          <w:marRight w:val="0"/>
          <w:marTop w:val="0"/>
          <w:marBottom w:val="0"/>
          <w:divBdr>
            <w:top w:val="none" w:sz="0" w:space="0" w:color="auto"/>
            <w:left w:val="none" w:sz="0" w:space="0" w:color="auto"/>
            <w:bottom w:val="none" w:sz="0" w:space="0" w:color="auto"/>
            <w:right w:val="none" w:sz="0" w:space="0" w:color="auto"/>
          </w:divBdr>
        </w:div>
        <w:div w:id="755253053">
          <w:marLeft w:val="640"/>
          <w:marRight w:val="0"/>
          <w:marTop w:val="0"/>
          <w:marBottom w:val="0"/>
          <w:divBdr>
            <w:top w:val="none" w:sz="0" w:space="0" w:color="auto"/>
            <w:left w:val="none" w:sz="0" w:space="0" w:color="auto"/>
            <w:bottom w:val="none" w:sz="0" w:space="0" w:color="auto"/>
            <w:right w:val="none" w:sz="0" w:space="0" w:color="auto"/>
          </w:divBdr>
        </w:div>
        <w:div w:id="798448963">
          <w:marLeft w:val="640"/>
          <w:marRight w:val="0"/>
          <w:marTop w:val="0"/>
          <w:marBottom w:val="0"/>
          <w:divBdr>
            <w:top w:val="none" w:sz="0" w:space="0" w:color="auto"/>
            <w:left w:val="none" w:sz="0" w:space="0" w:color="auto"/>
            <w:bottom w:val="none" w:sz="0" w:space="0" w:color="auto"/>
            <w:right w:val="none" w:sz="0" w:space="0" w:color="auto"/>
          </w:divBdr>
        </w:div>
        <w:div w:id="1053427892">
          <w:marLeft w:val="640"/>
          <w:marRight w:val="0"/>
          <w:marTop w:val="0"/>
          <w:marBottom w:val="0"/>
          <w:divBdr>
            <w:top w:val="none" w:sz="0" w:space="0" w:color="auto"/>
            <w:left w:val="none" w:sz="0" w:space="0" w:color="auto"/>
            <w:bottom w:val="none" w:sz="0" w:space="0" w:color="auto"/>
            <w:right w:val="none" w:sz="0" w:space="0" w:color="auto"/>
          </w:divBdr>
        </w:div>
        <w:div w:id="1505048286">
          <w:marLeft w:val="640"/>
          <w:marRight w:val="0"/>
          <w:marTop w:val="0"/>
          <w:marBottom w:val="0"/>
          <w:divBdr>
            <w:top w:val="none" w:sz="0" w:space="0" w:color="auto"/>
            <w:left w:val="none" w:sz="0" w:space="0" w:color="auto"/>
            <w:bottom w:val="none" w:sz="0" w:space="0" w:color="auto"/>
            <w:right w:val="none" w:sz="0" w:space="0" w:color="auto"/>
          </w:divBdr>
        </w:div>
        <w:div w:id="1579901508">
          <w:marLeft w:val="640"/>
          <w:marRight w:val="0"/>
          <w:marTop w:val="0"/>
          <w:marBottom w:val="0"/>
          <w:divBdr>
            <w:top w:val="none" w:sz="0" w:space="0" w:color="auto"/>
            <w:left w:val="none" w:sz="0" w:space="0" w:color="auto"/>
            <w:bottom w:val="none" w:sz="0" w:space="0" w:color="auto"/>
            <w:right w:val="none" w:sz="0" w:space="0" w:color="auto"/>
          </w:divBdr>
        </w:div>
        <w:div w:id="1653950956">
          <w:marLeft w:val="640"/>
          <w:marRight w:val="0"/>
          <w:marTop w:val="0"/>
          <w:marBottom w:val="0"/>
          <w:divBdr>
            <w:top w:val="none" w:sz="0" w:space="0" w:color="auto"/>
            <w:left w:val="none" w:sz="0" w:space="0" w:color="auto"/>
            <w:bottom w:val="none" w:sz="0" w:space="0" w:color="auto"/>
            <w:right w:val="none" w:sz="0" w:space="0" w:color="auto"/>
          </w:divBdr>
        </w:div>
        <w:div w:id="1658456524">
          <w:marLeft w:val="640"/>
          <w:marRight w:val="0"/>
          <w:marTop w:val="0"/>
          <w:marBottom w:val="0"/>
          <w:divBdr>
            <w:top w:val="none" w:sz="0" w:space="0" w:color="auto"/>
            <w:left w:val="none" w:sz="0" w:space="0" w:color="auto"/>
            <w:bottom w:val="none" w:sz="0" w:space="0" w:color="auto"/>
            <w:right w:val="none" w:sz="0" w:space="0" w:color="auto"/>
          </w:divBdr>
        </w:div>
        <w:div w:id="1725718705">
          <w:marLeft w:val="640"/>
          <w:marRight w:val="0"/>
          <w:marTop w:val="0"/>
          <w:marBottom w:val="0"/>
          <w:divBdr>
            <w:top w:val="none" w:sz="0" w:space="0" w:color="auto"/>
            <w:left w:val="none" w:sz="0" w:space="0" w:color="auto"/>
            <w:bottom w:val="none" w:sz="0" w:space="0" w:color="auto"/>
            <w:right w:val="none" w:sz="0" w:space="0" w:color="auto"/>
          </w:divBdr>
        </w:div>
        <w:div w:id="1777409851">
          <w:marLeft w:val="640"/>
          <w:marRight w:val="0"/>
          <w:marTop w:val="0"/>
          <w:marBottom w:val="0"/>
          <w:divBdr>
            <w:top w:val="none" w:sz="0" w:space="0" w:color="auto"/>
            <w:left w:val="none" w:sz="0" w:space="0" w:color="auto"/>
            <w:bottom w:val="none" w:sz="0" w:space="0" w:color="auto"/>
            <w:right w:val="none" w:sz="0" w:space="0" w:color="auto"/>
          </w:divBdr>
        </w:div>
        <w:div w:id="1885753867">
          <w:marLeft w:val="640"/>
          <w:marRight w:val="0"/>
          <w:marTop w:val="0"/>
          <w:marBottom w:val="0"/>
          <w:divBdr>
            <w:top w:val="none" w:sz="0" w:space="0" w:color="auto"/>
            <w:left w:val="none" w:sz="0" w:space="0" w:color="auto"/>
            <w:bottom w:val="none" w:sz="0" w:space="0" w:color="auto"/>
            <w:right w:val="none" w:sz="0" w:space="0" w:color="auto"/>
          </w:divBdr>
        </w:div>
        <w:div w:id="1913276949">
          <w:marLeft w:val="640"/>
          <w:marRight w:val="0"/>
          <w:marTop w:val="0"/>
          <w:marBottom w:val="0"/>
          <w:divBdr>
            <w:top w:val="none" w:sz="0" w:space="0" w:color="auto"/>
            <w:left w:val="none" w:sz="0" w:space="0" w:color="auto"/>
            <w:bottom w:val="none" w:sz="0" w:space="0" w:color="auto"/>
            <w:right w:val="none" w:sz="0" w:space="0" w:color="auto"/>
          </w:divBdr>
        </w:div>
        <w:div w:id="2030374303">
          <w:marLeft w:val="640"/>
          <w:marRight w:val="0"/>
          <w:marTop w:val="0"/>
          <w:marBottom w:val="0"/>
          <w:divBdr>
            <w:top w:val="none" w:sz="0" w:space="0" w:color="auto"/>
            <w:left w:val="none" w:sz="0" w:space="0" w:color="auto"/>
            <w:bottom w:val="none" w:sz="0" w:space="0" w:color="auto"/>
            <w:right w:val="none" w:sz="0" w:space="0" w:color="auto"/>
          </w:divBdr>
        </w:div>
        <w:div w:id="2043552847">
          <w:marLeft w:val="640"/>
          <w:marRight w:val="0"/>
          <w:marTop w:val="0"/>
          <w:marBottom w:val="0"/>
          <w:divBdr>
            <w:top w:val="none" w:sz="0" w:space="0" w:color="auto"/>
            <w:left w:val="none" w:sz="0" w:space="0" w:color="auto"/>
            <w:bottom w:val="none" w:sz="0" w:space="0" w:color="auto"/>
            <w:right w:val="none" w:sz="0" w:space="0" w:color="auto"/>
          </w:divBdr>
        </w:div>
        <w:div w:id="2113233275">
          <w:marLeft w:val="640"/>
          <w:marRight w:val="0"/>
          <w:marTop w:val="0"/>
          <w:marBottom w:val="0"/>
          <w:divBdr>
            <w:top w:val="none" w:sz="0" w:space="0" w:color="auto"/>
            <w:left w:val="none" w:sz="0" w:space="0" w:color="auto"/>
            <w:bottom w:val="none" w:sz="0" w:space="0" w:color="auto"/>
            <w:right w:val="none" w:sz="0" w:space="0" w:color="auto"/>
          </w:divBdr>
        </w:div>
      </w:divsChild>
    </w:div>
    <w:div w:id="303043124">
      <w:bodyDiv w:val="1"/>
      <w:marLeft w:val="0"/>
      <w:marRight w:val="0"/>
      <w:marTop w:val="0"/>
      <w:marBottom w:val="0"/>
      <w:divBdr>
        <w:top w:val="none" w:sz="0" w:space="0" w:color="auto"/>
        <w:left w:val="none" w:sz="0" w:space="0" w:color="auto"/>
        <w:bottom w:val="none" w:sz="0" w:space="0" w:color="auto"/>
        <w:right w:val="none" w:sz="0" w:space="0" w:color="auto"/>
      </w:divBdr>
    </w:div>
    <w:div w:id="304118313">
      <w:bodyDiv w:val="1"/>
      <w:marLeft w:val="0"/>
      <w:marRight w:val="0"/>
      <w:marTop w:val="0"/>
      <w:marBottom w:val="0"/>
      <w:divBdr>
        <w:top w:val="none" w:sz="0" w:space="0" w:color="auto"/>
        <w:left w:val="none" w:sz="0" w:space="0" w:color="auto"/>
        <w:bottom w:val="none" w:sz="0" w:space="0" w:color="auto"/>
        <w:right w:val="none" w:sz="0" w:space="0" w:color="auto"/>
      </w:divBdr>
    </w:div>
    <w:div w:id="304817922">
      <w:bodyDiv w:val="1"/>
      <w:marLeft w:val="0"/>
      <w:marRight w:val="0"/>
      <w:marTop w:val="0"/>
      <w:marBottom w:val="0"/>
      <w:divBdr>
        <w:top w:val="none" w:sz="0" w:space="0" w:color="auto"/>
        <w:left w:val="none" w:sz="0" w:space="0" w:color="auto"/>
        <w:bottom w:val="none" w:sz="0" w:space="0" w:color="auto"/>
        <w:right w:val="none" w:sz="0" w:space="0" w:color="auto"/>
      </w:divBdr>
    </w:div>
    <w:div w:id="305663896">
      <w:bodyDiv w:val="1"/>
      <w:marLeft w:val="0"/>
      <w:marRight w:val="0"/>
      <w:marTop w:val="0"/>
      <w:marBottom w:val="0"/>
      <w:divBdr>
        <w:top w:val="none" w:sz="0" w:space="0" w:color="auto"/>
        <w:left w:val="none" w:sz="0" w:space="0" w:color="auto"/>
        <w:bottom w:val="none" w:sz="0" w:space="0" w:color="auto"/>
        <w:right w:val="none" w:sz="0" w:space="0" w:color="auto"/>
      </w:divBdr>
    </w:div>
    <w:div w:id="305740589">
      <w:bodyDiv w:val="1"/>
      <w:marLeft w:val="0"/>
      <w:marRight w:val="0"/>
      <w:marTop w:val="0"/>
      <w:marBottom w:val="0"/>
      <w:divBdr>
        <w:top w:val="none" w:sz="0" w:space="0" w:color="auto"/>
        <w:left w:val="none" w:sz="0" w:space="0" w:color="auto"/>
        <w:bottom w:val="none" w:sz="0" w:space="0" w:color="auto"/>
        <w:right w:val="none" w:sz="0" w:space="0" w:color="auto"/>
      </w:divBdr>
    </w:div>
    <w:div w:id="305745297">
      <w:bodyDiv w:val="1"/>
      <w:marLeft w:val="0"/>
      <w:marRight w:val="0"/>
      <w:marTop w:val="0"/>
      <w:marBottom w:val="0"/>
      <w:divBdr>
        <w:top w:val="none" w:sz="0" w:space="0" w:color="auto"/>
        <w:left w:val="none" w:sz="0" w:space="0" w:color="auto"/>
        <w:bottom w:val="none" w:sz="0" w:space="0" w:color="auto"/>
        <w:right w:val="none" w:sz="0" w:space="0" w:color="auto"/>
      </w:divBdr>
    </w:div>
    <w:div w:id="305938063">
      <w:bodyDiv w:val="1"/>
      <w:marLeft w:val="0"/>
      <w:marRight w:val="0"/>
      <w:marTop w:val="0"/>
      <w:marBottom w:val="0"/>
      <w:divBdr>
        <w:top w:val="none" w:sz="0" w:space="0" w:color="auto"/>
        <w:left w:val="none" w:sz="0" w:space="0" w:color="auto"/>
        <w:bottom w:val="none" w:sz="0" w:space="0" w:color="auto"/>
        <w:right w:val="none" w:sz="0" w:space="0" w:color="auto"/>
      </w:divBdr>
    </w:div>
    <w:div w:id="307517322">
      <w:bodyDiv w:val="1"/>
      <w:marLeft w:val="0"/>
      <w:marRight w:val="0"/>
      <w:marTop w:val="0"/>
      <w:marBottom w:val="0"/>
      <w:divBdr>
        <w:top w:val="none" w:sz="0" w:space="0" w:color="auto"/>
        <w:left w:val="none" w:sz="0" w:space="0" w:color="auto"/>
        <w:bottom w:val="none" w:sz="0" w:space="0" w:color="auto"/>
        <w:right w:val="none" w:sz="0" w:space="0" w:color="auto"/>
      </w:divBdr>
    </w:div>
    <w:div w:id="309529649">
      <w:bodyDiv w:val="1"/>
      <w:marLeft w:val="0"/>
      <w:marRight w:val="0"/>
      <w:marTop w:val="0"/>
      <w:marBottom w:val="0"/>
      <w:divBdr>
        <w:top w:val="none" w:sz="0" w:space="0" w:color="auto"/>
        <w:left w:val="none" w:sz="0" w:space="0" w:color="auto"/>
        <w:bottom w:val="none" w:sz="0" w:space="0" w:color="auto"/>
        <w:right w:val="none" w:sz="0" w:space="0" w:color="auto"/>
      </w:divBdr>
    </w:div>
    <w:div w:id="309946404">
      <w:bodyDiv w:val="1"/>
      <w:marLeft w:val="0"/>
      <w:marRight w:val="0"/>
      <w:marTop w:val="0"/>
      <w:marBottom w:val="0"/>
      <w:divBdr>
        <w:top w:val="none" w:sz="0" w:space="0" w:color="auto"/>
        <w:left w:val="none" w:sz="0" w:space="0" w:color="auto"/>
        <w:bottom w:val="none" w:sz="0" w:space="0" w:color="auto"/>
        <w:right w:val="none" w:sz="0" w:space="0" w:color="auto"/>
      </w:divBdr>
    </w:div>
    <w:div w:id="311954751">
      <w:bodyDiv w:val="1"/>
      <w:marLeft w:val="0"/>
      <w:marRight w:val="0"/>
      <w:marTop w:val="0"/>
      <w:marBottom w:val="0"/>
      <w:divBdr>
        <w:top w:val="none" w:sz="0" w:space="0" w:color="auto"/>
        <w:left w:val="none" w:sz="0" w:space="0" w:color="auto"/>
        <w:bottom w:val="none" w:sz="0" w:space="0" w:color="auto"/>
        <w:right w:val="none" w:sz="0" w:space="0" w:color="auto"/>
      </w:divBdr>
    </w:div>
    <w:div w:id="312754414">
      <w:bodyDiv w:val="1"/>
      <w:marLeft w:val="0"/>
      <w:marRight w:val="0"/>
      <w:marTop w:val="0"/>
      <w:marBottom w:val="0"/>
      <w:divBdr>
        <w:top w:val="none" w:sz="0" w:space="0" w:color="auto"/>
        <w:left w:val="none" w:sz="0" w:space="0" w:color="auto"/>
        <w:bottom w:val="none" w:sz="0" w:space="0" w:color="auto"/>
        <w:right w:val="none" w:sz="0" w:space="0" w:color="auto"/>
      </w:divBdr>
    </w:div>
    <w:div w:id="312758742">
      <w:bodyDiv w:val="1"/>
      <w:marLeft w:val="0"/>
      <w:marRight w:val="0"/>
      <w:marTop w:val="0"/>
      <w:marBottom w:val="0"/>
      <w:divBdr>
        <w:top w:val="none" w:sz="0" w:space="0" w:color="auto"/>
        <w:left w:val="none" w:sz="0" w:space="0" w:color="auto"/>
        <w:bottom w:val="none" w:sz="0" w:space="0" w:color="auto"/>
        <w:right w:val="none" w:sz="0" w:space="0" w:color="auto"/>
      </w:divBdr>
    </w:div>
    <w:div w:id="314066124">
      <w:bodyDiv w:val="1"/>
      <w:marLeft w:val="0"/>
      <w:marRight w:val="0"/>
      <w:marTop w:val="0"/>
      <w:marBottom w:val="0"/>
      <w:divBdr>
        <w:top w:val="none" w:sz="0" w:space="0" w:color="auto"/>
        <w:left w:val="none" w:sz="0" w:space="0" w:color="auto"/>
        <w:bottom w:val="none" w:sz="0" w:space="0" w:color="auto"/>
        <w:right w:val="none" w:sz="0" w:space="0" w:color="auto"/>
      </w:divBdr>
    </w:div>
    <w:div w:id="314769896">
      <w:bodyDiv w:val="1"/>
      <w:marLeft w:val="0"/>
      <w:marRight w:val="0"/>
      <w:marTop w:val="0"/>
      <w:marBottom w:val="0"/>
      <w:divBdr>
        <w:top w:val="none" w:sz="0" w:space="0" w:color="auto"/>
        <w:left w:val="none" w:sz="0" w:space="0" w:color="auto"/>
        <w:bottom w:val="none" w:sz="0" w:space="0" w:color="auto"/>
        <w:right w:val="none" w:sz="0" w:space="0" w:color="auto"/>
      </w:divBdr>
    </w:div>
    <w:div w:id="315916132">
      <w:bodyDiv w:val="1"/>
      <w:marLeft w:val="0"/>
      <w:marRight w:val="0"/>
      <w:marTop w:val="0"/>
      <w:marBottom w:val="0"/>
      <w:divBdr>
        <w:top w:val="none" w:sz="0" w:space="0" w:color="auto"/>
        <w:left w:val="none" w:sz="0" w:space="0" w:color="auto"/>
        <w:bottom w:val="none" w:sz="0" w:space="0" w:color="auto"/>
        <w:right w:val="none" w:sz="0" w:space="0" w:color="auto"/>
      </w:divBdr>
    </w:div>
    <w:div w:id="316882336">
      <w:bodyDiv w:val="1"/>
      <w:marLeft w:val="0"/>
      <w:marRight w:val="0"/>
      <w:marTop w:val="0"/>
      <w:marBottom w:val="0"/>
      <w:divBdr>
        <w:top w:val="none" w:sz="0" w:space="0" w:color="auto"/>
        <w:left w:val="none" w:sz="0" w:space="0" w:color="auto"/>
        <w:bottom w:val="none" w:sz="0" w:space="0" w:color="auto"/>
        <w:right w:val="none" w:sz="0" w:space="0" w:color="auto"/>
      </w:divBdr>
    </w:div>
    <w:div w:id="317151298">
      <w:bodyDiv w:val="1"/>
      <w:marLeft w:val="0"/>
      <w:marRight w:val="0"/>
      <w:marTop w:val="0"/>
      <w:marBottom w:val="0"/>
      <w:divBdr>
        <w:top w:val="none" w:sz="0" w:space="0" w:color="auto"/>
        <w:left w:val="none" w:sz="0" w:space="0" w:color="auto"/>
        <w:bottom w:val="none" w:sz="0" w:space="0" w:color="auto"/>
        <w:right w:val="none" w:sz="0" w:space="0" w:color="auto"/>
      </w:divBdr>
    </w:div>
    <w:div w:id="317459502">
      <w:bodyDiv w:val="1"/>
      <w:marLeft w:val="0"/>
      <w:marRight w:val="0"/>
      <w:marTop w:val="0"/>
      <w:marBottom w:val="0"/>
      <w:divBdr>
        <w:top w:val="none" w:sz="0" w:space="0" w:color="auto"/>
        <w:left w:val="none" w:sz="0" w:space="0" w:color="auto"/>
        <w:bottom w:val="none" w:sz="0" w:space="0" w:color="auto"/>
        <w:right w:val="none" w:sz="0" w:space="0" w:color="auto"/>
      </w:divBdr>
    </w:div>
    <w:div w:id="318273145">
      <w:bodyDiv w:val="1"/>
      <w:marLeft w:val="0"/>
      <w:marRight w:val="0"/>
      <w:marTop w:val="0"/>
      <w:marBottom w:val="0"/>
      <w:divBdr>
        <w:top w:val="none" w:sz="0" w:space="0" w:color="auto"/>
        <w:left w:val="none" w:sz="0" w:space="0" w:color="auto"/>
        <w:bottom w:val="none" w:sz="0" w:space="0" w:color="auto"/>
        <w:right w:val="none" w:sz="0" w:space="0" w:color="auto"/>
      </w:divBdr>
    </w:div>
    <w:div w:id="318458635">
      <w:bodyDiv w:val="1"/>
      <w:marLeft w:val="0"/>
      <w:marRight w:val="0"/>
      <w:marTop w:val="0"/>
      <w:marBottom w:val="0"/>
      <w:divBdr>
        <w:top w:val="none" w:sz="0" w:space="0" w:color="auto"/>
        <w:left w:val="none" w:sz="0" w:space="0" w:color="auto"/>
        <w:bottom w:val="none" w:sz="0" w:space="0" w:color="auto"/>
        <w:right w:val="none" w:sz="0" w:space="0" w:color="auto"/>
      </w:divBdr>
    </w:div>
    <w:div w:id="318656832">
      <w:bodyDiv w:val="1"/>
      <w:marLeft w:val="0"/>
      <w:marRight w:val="0"/>
      <w:marTop w:val="0"/>
      <w:marBottom w:val="0"/>
      <w:divBdr>
        <w:top w:val="none" w:sz="0" w:space="0" w:color="auto"/>
        <w:left w:val="none" w:sz="0" w:space="0" w:color="auto"/>
        <w:bottom w:val="none" w:sz="0" w:space="0" w:color="auto"/>
        <w:right w:val="none" w:sz="0" w:space="0" w:color="auto"/>
      </w:divBdr>
    </w:div>
    <w:div w:id="322127941">
      <w:bodyDiv w:val="1"/>
      <w:marLeft w:val="0"/>
      <w:marRight w:val="0"/>
      <w:marTop w:val="0"/>
      <w:marBottom w:val="0"/>
      <w:divBdr>
        <w:top w:val="none" w:sz="0" w:space="0" w:color="auto"/>
        <w:left w:val="none" w:sz="0" w:space="0" w:color="auto"/>
        <w:bottom w:val="none" w:sz="0" w:space="0" w:color="auto"/>
        <w:right w:val="none" w:sz="0" w:space="0" w:color="auto"/>
      </w:divBdr>
    </w:div>
    <w:div w:id="322319168">
      <w:bodyDiv w:val="1"/>
      <w:marLeft w:val="0"/>
      <w:marRight w:val="0"/>
      <w:marTop w:val="0"/>
      <w:marBottom w:val="0"/>
      <w:divBdr>
        <w:top w:val="none" w:sz="0" w:space="0" w:color="auto"/>
        <w:left w:val="none" w:sz="0" w:space="0" w:color="auto"/>
        <w:bottom w:val="none" w:sz="0" w:space="0" w:color="auto"/>
        <w:right w:val="none" w:sz="0" w:space="0" w:color="auto"/>
      </w:divBdr>
    </w:div>
    <w:div w:id="322397318">
      <w:bodyDiv w:val="1"/>
      <w:marLeft w:val="0"/>
      <w:marRight w:val="0"/>
      <w:marTop w:val="0"/>
      <w:marBottom w:val="0"/>
      <w:divBdr>
        <w:top w:val="none" w:sz="0" w:space="0" w:color="auto"/>
        <w:left w:val="none" w:sz="0" w:space="0" w:color="auto"/>
        <w:bottom w:val="none" w:sz="0" w:space="0" w:color="auto"/>
        <w:right w:val="none" w:sz="0" w:space="0" w:color="auto"/>
      </w:divBdr>
    </w:div>
    <w:div w:id="323970515">
      <w:bodyDiv w:val="1"/>
      <w:marLeft w:val="0"/>
      <w:marRight w:val="0"/>
      <w:marTop w:val="0"/>
      <w:marBottom w:val="0"/>
      <w:divBdr>
        <w:top w:val="none" w:sz="0" w:space="0" w:color="auto"/>
        <w:left w:val="none" w:sz="0" w:space="0" w:color="auto"/>
        <w:bottom w:val="none" w:sz="0" w:space="0" w:color="auto"/>
        <w:right w:val="none" w:sz="0" w:space="0" w:color="auto"/>
      </w:divBdr>
    </w:div>
    <w:div w:id="324556943">
      <w:bodyDiv w:val="1"/>
      <w:marLeft w:val="0"/>
      <w:marRight w:val="0"/>
      <w:marTop w:val="0"/>
      <w:marBottom w:val="0"/>
      <w:divBdr>
        <w:top w:val="none" w:sz="0" w:space="0" w:color="auto"/>
        <w:left w:val="none" w:sz="0" w:space="0" w:color="auto"/>
        <w:bottom w:val="none" w:sz="0" w:space="0" w:color="auto"/>
        <w:right w:val="none" w:sz="0" w:space="0" w:color="auto"/>
      </w:divBdr>
    </w:div>
    <w:div w:id="324630732">
      <w:bodyDiv w:val="1"/>
      <w:marLeft w:val="0"/>
      <w:marRight w:val="0"/>
      <w:marTop w:val="0"/>
      <w:marBottom w:val="0"/>
      <w:divBdr>
        <w:top w:val="none" w:sz="0" w:space="0" w:color="auto"/>
        <w:left w:val="none" w:sz="0" w:space="0" w:color="auto"/>
        <w:bottom w:val="none" w:sz="0" w:space="0" w:color="auto"/>
        <w:right w:val="none" w:sz="0" w:space="0" w:color="auto"/>
      </w:divBdr>
    </w:div>
    <w:div w:id="327637193">
      <w:bodyDiv w:val="1"/>
      <w:marLeft w:val="0"/>
      <w:marRight w:val="0"/>
      <w:marTop w:val="0"/>
      <w:marBottom w:val="0"/>
      <w:divBdr>
        <w:top w:val="none" w:sz="0" w:space="0" w:color="auto"/>
        <w:left w:val="none" w:sz="0" w:space="0" w:color="auto"/>
        <w:bottom w:val="none" w:sz="0" w:space="0" w:color="auto"/>
        <w:right w:val="none" w:sz="0" w:space="0" w:color="auto"/>
      </w:divBdr>
    </w:div>
    <w:div w:id="328405257">
      <w:bodyDiv w:val="1"/>
      <w:marLeft w:val="0"/>
      <w:marRight w:val="0"/>
      <w:marTop w:val="0"/>
      <w:marBottom w:val="0"/>
      <w:divBdr>
        <w:top w:val="none" w:sz="0" w:space="0" w:color="auto"/>
        <w:left w:val="none" w:sz="0" w:space="0" w:color="auto"/>
        <w:bottom w:val="none" w:sz="0" w:space="0" w:color="auto"/>
        <w:right w:val="none" w:sz="0" w:space="0" w:color="auto"/>
      </w:divBdr>
    </w:div>
    <w:div w:id="328796206">
      <w:bodyDiv w:val="1"/>
      <w:marLeft w:val="0"/>
      <w:marRight w:val="0"/>
      <w:marTop w:val="0"/>
      <w:marBottom w:val="0"/>
      <w:divBdr>
        <w:top w:val="none" w:sz="0" w:space="0" w:color="auto"/>
        <w:left w:val="none" w:sz="0" w:space="0" w:color="auto"/>
        <w:bottom w:val="none" w:sz="0" w:space="0" w:color="auto"/>
        <w:right w:val="none" w:sz="0" w:space="0" w:color="auto"/>
      </w:divBdr>
    </w:div>
    <w:div w:id="330258560">
      <w:bodyDiv w:val="1"/>
      <w:marLeft w:val="0"/>
      <w:marRight w:val="0"/>
      <w:marTop w:val="0"/>
      <w:marBottom w:val="0"/>
      <w:divBdr>
        <w:top w:val="none" w:sz="0" w:space="0" w:color="auto"/>
        <w:left w:val="none" w:sz="0" w:space="0" w:color="auto"/>
        <w:bottom w:val="none" w:sz="0" w:space="0" w:color="auto"/>
        <w:right w:val="none" w:sz="0" w:space="0" w:color="auto"/>
      </w:divBdr>
    </w:div>
    <w:div w:id="333075506">
      <w:bodyDiv w:val="1"/>
      <w:marLeft w:val="0"/>
      <w:marRight w:val="0"/>
      <w:marTop w:val="0"/>
      <w:marBottom w:val="0"/>
      <w:divBdr>
        <w:top w:val="none" w:sz="0" w:space="0" w:color="auto"/>
        <w:left w:val="none" w:sz="0" w:space="0" w:color="auto"/>
        <w:bottom w:val="none" w:sz="0" w:space="0" w:color="auto"/>
        <w:right w:val="none" w:sz="0" w:space="0" w:color="auto"/>
      </w:divBdr>
    </w:div>
    <w:div w:id="333382592">
      <w:bodyDiv w:val="1"/>
      <w:marLeft w:val="0"/>
      <w:marRight w:val="0"/>
      <w:marTop w:val="0"/>
      <w:marBottom w:val="0"/>
      <w:divBdr>
        <w:top w:val="none" w:sz="0" w:space="0" w:color="auto"/>
        <w:left w:val="none" w:sz="0" w:space="0" w:color="auto"/>
        <w:bottom w:val="none" w:sz="0" w:space="0" w:color="auto"/>
        <w:right w:val="none" w:sz="0" w:space="0" w:color="auto"/>
      </w:divBdr>
    </w:div>
    <w:div w:id="333917474">
      <w:bodyDiv w:val="1"/>
      <w:marLeft w:val="0"/>
      <w:marRight w:val="0"/>
      <w:marTop w:val="0"/>
      <w:marBottom w:val="0"/>
      <w:divBdr>
        <w:top w:val="none" w:sz="0" w:space="0" w:color="auto"/>
        <w:left w:val="none" w:sz="0" w:space="0" w:color="auto"/>
        <w:bottom w:val="none" w:sz="0" w:space="0" w:color="auto"/>
        <w:right w:val="none" w:sz="0" w:space="0" w:color="auto"/>
      </w:divBdr>
      <w:divsChild>
        <w:div w:id="133642553">
          <w:marLeft w:val="640"/>
          <w:marRight w:val="0"/>
          <w:marTop w:val="0"/>
          <w:marBottom w:val="0"/>
          <w:divBdr>
            <w:top w:val="none" w:sz="0" w:space="0" w:color="auto"/>
            <w:left w:val="none" w:sz="0" w:space="0" w:color="auto"/>
            <w:bottom w:val="none" w:sz="0" w:space="0" w:color="auto"/>
            <w:right w:val="none" w:sz="0" w:space="0" w:color="auto"/>
          </w:divBdr>
        </w:div>
        <w:div w:id="232277305">
          <w:marLeft w:val="640"/>
          <w:marRight w:val="0"/>
          <w:marTop w:val="0"/>
          <w:marBottom w:val="0"/>
          <w:divBdr>
            <w:top w:val="none" w:sz="0" w:space="0" w:color="auto"/>
            <w:left w:val="none" w:sz="0" w:space="0" w:color="auto"/>
            <w:bottom w:val="none" w:sz="0" w:space="0" w:color="auto"/>
            <w:right w:val="none" w:sz="0" w:space="0" w:color="auto"/>
          </w:divBdr>
        </w:div>
        <w:div w:id="347413071">
          <w:marLeft w:val="640"/>
          <w:marRight w:val="0"/>
          <w:marTop w:val="0"/>
          <w:marBottom w:val="0"/>
          <w:divBdr>
            <w:top w:val="none" w:sz="0" w:space="0" w:color="auto"/>
            <w:left w:val="none" w:sz="0" w:space="0" w:color="auto"/>
            <w:bottom w:val="none" w:sz="0" w:space="0" w:color="auto"/>
            <w:right w:val="none" w:sz="0" w:space="0" w:color="auto"/>
          </w:divBdr>
        </w:div>
        <w:div w:id="371465181">
          <w:marLeft w:val="640"/>
          <w:marRight w:val="0"/>
          <w:marTop w:val="0"/>
          <w:marBottom w:val="0"/>
          <w:divBdr>
            <w:top w:val="none" w:sz="0" w:space="0" w:color="auto"/>
            <w:left w:val="none" w:sz="0" w:space="0" w:color="auto"/>
            <w:bottom w:val="none" w:sz="0" w:space="0" w:color="auto"/>
            <w:right w:val="none" w:sz="0" w:space="0" w:color="auto"/>
          </w:divBdr>
        </w:div>
        <w:div w:id="523330203">
          <w:marLeft w:val="640"/>
          <w:marRight w:val="0"/>
          <w:marTop w:val="0"/>
          <w:marBottom w:val="0"/>
          <w:divBdr>
            <w:top w:val="none" w:sz="0" w:space="0" w:color="auto"/>
            <w:left w:val="none" w:sz="0" w:space="0" w:color="auto"/>
            <w:bottom w:val="none" w:sz="0" w:space="0" w:color="auto"/>
            <w:right w:val="none" w:sz="0" w:space="0" w:color="auto"/>
          </w:divBdr>
        </w:div>
        <w:div w:id="644625760">
          <w:marLeft w:val="640"/>
          <w:marRight w:val="0"/>
          <w:marTop w:val="0"/>
          <w:marBottom w:val="0"/>
          <w:divBdr>
            <w:top w:val="none" w:sz="0" w:space="0" w:color="auto"/>
            <w:left w:val="none" w:sz="0" w:space="0" w:color="auto"/>
            <w:bottom w:val="none" w:sz="0" w:space="0" w:color="auto"/>
            <w:right w:val="none" w:sz="0" w:space="0" w:color="auto"/>
          </w:divBdr>
        </w:div>
        <w:div w:id="829055464">
          <w:marLeft w:val="640"/>
          <w:marRight w:val="0"/>
          <w:marTop w:val="0"/>
          <w:marBottom w:val="0"/>
          <w:divBdr>
            <w:top w:val="none" w:sz="0" w:space="0" w:color="auto"/>
            <w:left w:val="none" w:sz="0" w:space="0" w:color="auto"/>
            <w:bottom w:val="none" w:sz="0" w:space="0" w:color="auto"/>
            <w:right w:val="none" w:sz="0" w:space="0" w:color="auto"/>
          </w:divBdr>
        </w:div>
        <w:div w:id="916982639">
          <w:marLeft w:val="640"/>
          <w:marRight w:val="0"/>
          <w:marTop w:val="0"/>
          <w:marBottom w:val="0"/>
          <w:divBdr>
            <w:top w:val="none" w:sz="0" w:space="0" w:color="auto"/>
            <w:left w:val="none" w:sz="0" w:space="0" w:color="auto"/>
            <w:bottom w:val="none" w:sz="0" w:space="0" w:color="auto"/>
            <w:right w:val="none" w:sz="0" w:space="0" w:color="auto"/>
          </w:divBdr>
        </w:div>
        <w:div w:id="1045525402">
          <w:marLeft w:val="640"/>
          <w:marRight w:val="0"/>
          <w:marTop w:val="0"/>
          <w:marBottom w:val="0"/>
          <w:divBdr>
            <w:top w:val="none" w:sz="0" w:space="0" w:color="auto"/>
            <w:left w:val="none" w:sz="0" w:space="0" w:color="auto"/>
            <w:bottom w:val="none" w:sz="0" w:space="0" w:color="auto"/>
            <w:right w:val="none" w:sz="0" w:space="0" w:color="auto"/>
          </w:divBdr>
        </w:div>
        <w:div w:id="1256790078">
          <w:marLeft w:val="640"/>
          <w:marRight w:val="0"/>
          <w:marTop w:val="0"/>
          <w:marBottom w:val="0"/>
          <w:divBdr>
            <w:top w:val="none" w:sz="0" w:space="0" w:color="auto"/>
            <w:left w:val="none" w:sz="0" w:space="0" w:color="auto"/>
            <w:bottom w:val="none" w:sz="0" w:space="0" w:color="auto"/>
            <w:right w:val="none" w:sz="0" w:space="0" w:color="auto"/>
          </w:divBdr>
        </w:div>
        <w:div w:id="1280450222">
          <w:marLeft w:val="640"/>
          <w:marRight w:val="0"/>
          <w:marTop w:val="0"/>
          <w:marBottom w:val="0"/>
          <w:divBdr>
            <w:top w:val="none" w:sz="0" w:space="0" w:color="auto"/>
            <w:left w:val="none" w:sz="0" w:space="0" w:color="auto"/>
            <w:bottom w:val="none" w:sz="0" w:space="0" w:color="auto"/>
            <w:right w:val="none" w:sz="0" w:space="0" w:color="auto"/>
          </w:divBdr>
        </w:div>
        <w:div w:id="1360861942">
          <w:marLeft w:val="640"/>
          <w:marRight w:val="0"/>
          <w:marTop w:val="0"/>
          <w:marBottom w:val="0"/>
          <w:divBdr>
            <w:top w:val="none" w:sz="0" w:space="0" w:color="auto"/>
            <w:left w:val="none" w:sz="0" w:space="0" w:color="auto"/>
            <w:bottom w:val="none" w:sz="0" w:space="0" w:color="auto"/>
            <w:right w:val="none" w:sz="0" w:space="0" w:color="auto"/>
          </w:divBdr>
        </w:div>
        <w:div w:id="1372803010">
          <w:marLeft w:val="640"/>
          <w:marRight w:val="0"/>
          <w:marTop w:val="0"/>
          <w:marBottom w:val="0"/>
          <w:divBdr>
            <w:top w:val="none" w:sz="0" w:space="0" w:color="auto"/>
            <w:left w:val="none" w:sz="0" w:space="0" w:color="auto"/>
            <w:bottom w:val="none" w:sz="0" w:space="0" w:color="auto"/>
            <w:right w:val="none" w:sz="0" w:space="0" w:color="auto"/>
          </w:divBdr>
        </w:div>
        <w:div w:id="1599365821">
          <w:marLeft w:val="640"/>
          <w:marRight w:val="0"/>
          <w:marTop w:val="0"/>
          <w:marBottom w:val="0"/>
          <w:divBdr>
            <w:top w:val="none" w:sz="0" w:space="0" w:color="auto"/>
            <w:left w:val="none" w:sz="0" w:space="0" w:color="auto"/>
            <w:bottom w:val="none" w:sz="0" w:space="0" w:color="auto"/>
            <w:right w:val="none" w:sz="0" w:space="0" w:color="auto"/>
          </w:divBdr>
        </w:div>
        <w:div w:id="1850560529">
          <w:marLeft w:val="640"/>
          <w:marRight w:val="0"/>
          <w:marTop w:val="0"/>
          <w:marBottom w:val="0"/>
          <w:divBdr>
            <w:top w:val="none" w:sz="0" w:space="0" w:color="auto"/>
            <w:left w:val="none" w:sz="0" w:space="0" w:color="auto"/>
            <w:bottom w:val="none" w:sz="0" w:space="0" w:color="auto"/>
            <w:right w:val="none" w:sz="0" w:space="0" w:color="auto"/>
          </w:divBdr>
        </w:div>
        <w:div w:id="1865435738">
          <w:marLeft w:val="640"/>
          <w:marRight w:val="0"/>
          <w:marTop w:val="0"/>
          <w:marBottom w:val="0"/>
          <w:divBdr>
            <w:top w:val="none" w:sz="0" w:space="0" w:color="auto"/>
            <w:left w:val="none" w:sz="0" w:space="0" w:color="auto"/>
            <w:bottom w:val="none" w:sz="0" w:space="0" w:color="auto"/>
            <w:right w:val="none" w:sz="0" w:space="0" w:color="auto"/>
          </w:divBdr>
        </w:div>
        <w:div w:id="2122918370">
          <w:marLeft w:val="640"/>
          <w:marRight w:val="0"/>
          <w:marTop w:val="0"/>
          <w:marBottom w:val="0"/>
          <w:divBdr>
            <w:top w:val="none" w:sz="0" w:space="0" w:color="auto"/>
            <w:left w:val="none" w:sz="0" w:space="0" w:color="auto"/>
            <w:bottom w:val="none" w:sz="0" w:space="0" w:color="auto"/>
            <w:right w:val="none" w:sz="0" w:space="0" w:color="auto"/>
          </w:divBdr>
        </w:div>
      </w:divsChild>
    </w:div>
    <w:div w:id="335302451">
      <w:bodyDiv w:val="1"/>
      <w:marLeft w:val="0"/>
      <w:marRight w:val="0"/>
      <w:marTop w:val="0"/>
      <w:marBottom w:val="0"/>
      <w:divBdr>
        <w:top w:val="none" w:sz="0" w:space="0" w:color="auto"/>
        <w:left w:val="none" w:sz="0" w:space="0" w:color="auto"/>
        <w:bottom w:val="none" w:sz="0" w:space="0" w:color="auto"/>
        <w:right w:val="none" w:sz="0" w:space="0" w:color="auto"/>
      </w:divBdr>
    </w:div>
    <w:div w:id="337125902">
      <w:bodyDiv w:val="1"/>
      <w:marLeft w:val="0"/>
      <w:marRight w:val="0"/>
      <w:marTop w:val="0"/>
      <w:marBottom w:val="0"/>
      <w:divBdr>
        <w:top w:val="none" w:sz="0" w:space="0" w:color="auto"/>
        <w:left w:val="none" w:sz="0" w:space="0" w:color="auto"/>
        <w:bottom w:val="none" w:sz="0" w:space="0" w:color="auto"/>
        <w:right w:val="none" w:sz="0" w:space="0" w:color="auto"/>
      </w:divBdr>
    </w:div>
    <w:div w:id="337276055">
      <w:bodyDiv w:val="1"/>
      <w:marLeft w:val="0"/>
      <w:marRight w:val="0"/>
      <w:marTop w:val="0"/>
      <w:marBottom w:val="0"/>
      <w:divBdr>
        <w:top w:val="none" w:sz="0" w:space="0" w:color="auto"/>
        <w:left w:val="none" w:sz="0" w:space="0" w:color="auto"/>
        <w:bottom w:val="none" w:sz="0" w:space="0" w:color="auto"/>
        <w:right w:val="none" w:sz="0" w:space="0" w:color="auto"/>
      </w:divBdr>
    </w:div>
    <w:div w:id="337391307">
      <w:bodyDiv w:val="1"/>
      <w:marLeft w:val="0"/>
      <w:marRight w:val="0"/>
      <w:marTop w:val="0"/>
      <w:marBottom w:val="0"/>
      <w:divBdr>
        <w:top w:val="none" w:sz="0" w:space="0" w:color="auto"/>
        <w:left w:val="none" w:sz="0" w:space="0" w:color="auto"/>
        <w:bottom w:val="none" w:sz="0" w:space="0" w:color="auto"/>
        <w:right w:val="none" w:sz="0" w:space="0" w:color="auto"/>
      </w:divBdr>
    </w:div>
    <w:div w:id="338580565">
      <w:bodyDiv w:val="1"/>
      <w:marLeft w:val="0"/>
      <w:marRight w:val="0"/>
      <w:marTop w:val="0"/>
      <w:marBottom w:val="0"/>
      <w:divBdr>
        <w:top w:val="none" w:sz="0" w:space="0" w:color="auto"/>
        <w:left w:val="none" w:sz="0" w:space="0" w:color="auto"/>
        <w:bottom w:val="none" w:sz="0" w:space="0" w:color="auto"/>
        <w:right w:val="none" w:sz="0" w:space="0" w:color="auto"/>
      </w:divBdr>
    </w:div>
    <w:div w:id="340090495">
      <w:bodyDiv w:val="1"/>
      <w:marLeft w:val="0"/>
      <w:marRight w:val="0"/>
      <w:marTop w:val="0"/>
      <w:marBottom w:val="0"/>
      <w:divBdr>
        <w:top w:val="none" w:sz="0" w:space="0" w:color="auto"/>
        <w:left w:val="none" w:sz="0" w:space="0" w:color="auto"/>
        <w:bottom w:val="none" w:sz="0" w:space="0" w:color="auto"/>
        <w:right w:val="none" w:sz="0" w:space="0" w:color="auto"/>
      </w:divBdr>
    </w:div>
    <w:div w:id="341594354">
      <w:bodyDiv w:val="1"/>
      <w:marLeft w:val="0"/>
      <w:marRight w:val="0"/>
      <w:marTop w:val="0"/>
      <w:marBottom w:val="0"/>
      <w:divBdr>
        <w:top w:val="none" w:sz="0" w:space="0" w:color="auto"/>
        <w:left w:val="none" w:sz="0" w:space="0" w:color="auto"/>
        <w:bottom w:val="none" w:sz="0" w:space="0" w:color="auto"/>
        <w:right w:val="none" w:sz="0" w:space="0" w:color="auto"/>
      </w:divBdr>
    </w:div>
    <w:div w:id="342325693">
      <w:bodyDiv w:val="1"/>
      <w:marLeft w:val="0"/>
      <w:marRight w:val="0"/>
      <w:marTop w:val="0"/>
      <w:marBottom w:val="0"/>
      <w:divBdr>
        <w:top w:val="none" w:sz="0" w:space="0" w:color="auto"/>
        <w:left w:val="none" w:sz="0" w:space="0" w:color="auto"/>
        <w:bottom w:val="none" w:sz="0" w:space="0" w:color="auto"/>
        <w:right w:val="none" w:sz="0" w:space="0" w:color="auto"/>
      </w:divBdr>
    </w:div>
    <w:div w:id="343671452">
      <w:bodyDiv w:val="1"/>
      <w:marLeft w:val="0"/>
      <w:marRight w:val="0"/>
      <w:marTop w:val="0"/>
      <w:marBottom w:val="0"/>
      <w:divBdr>
        <w:top w:val="none" w:sz="0" w:space="0" w:color="auto"/>
        <w:left w:val="none" w:sz="0" w:space="0" w:color="auto"/>
        <w:bottom w:val="none" w:sz="0" w:space="0" w:color="auto"/>
        <w:right w:val="none" w:sz="0" w:space="0" w:color="auto"/>
      </w:divBdr>
    </w:div>
    <w:div w:id="343745403">
      <w:bodyDiv w:val="1"/>
      <w:marLeft w:val="0"/>
      <w:marRight w:val="0"/>
      <w:marTop w:val="0"/>
      <w:marBottom w:val="0"/>
      <w:divBdr>
        <w:top w:val="none" w:sz="0" w:space="0" w:color="auto"/>
        <w:left w:val="none" w:sz="0" w:space="0" w:color="auto"/>
        <w:bottom w:val="none" w:sz="0" w:space="0" w:color="auto"/>
        <w:right w:val="none" w:sz="0" w:space="0" w:color="auto"/>
      </w:divBdr>
    </w:div>
    <w:div w:id="344213471">
      <w:bodyDiv w:val="1"/>
      <w:marLeft w:val="0"/>
      <w:marRight w:val="0"/>
      <w:marTop w:val="0"/>
      <w:marBottom w:val="0"/>
      <w:divBdr>
        <w:top w:val="none" w:sz="0" w:space="0" w:color="auto"/>
        <w:left w:val="none" w:sz="0" w:space="0" w:color="auto"/>
        <w:bottom w:val="none" w:sz="0" w:space="0" w:color="auto"/>
        <w:right w:val="none" w:sz="0" w:space="0" w:color="auto"/>
      </w:divBdr>
    </w:div>
    <w:div w:id="344285296">
      <w:bodyDiv w:val="1"/>
      <w:marLeft w:val="0"/>
      <w:marRight w:val="0"/>
      <w:marTop w:val="0"/>
      <w:marBottom w:val="0"/>
      <w:divBdr>
        <w:top w:val="none" w:sz="0" w:space="0" w:color="auto"/>
        <w:left w:val="none" w:sz="0" w:space="0" w:color="auto"/>
        <w:bottom w:val="none" w:sz="0" w:space="0" w:color="auto"/>
        <w:right w:val="none" w:sz="0" w:space="0" w:color="auto"/>
      </w:divBdr>
    </w:div>
    <w:div w:id="344746689">
      <w:bodyDiv w:val="1"/>
      <w:marLeft w:val="0"/>
      <w:marRight w:val="0"/>
      <w:marTop w:val="0"/>
      <w:marBottom w:val="0"/>
      <w:divBdr>
        <w:top w:val="none" w:sz="0" w:space="0" w:color="auto"/>
        <w:left w:val="none" w:sz="0" w:space="0" w:color="auto"/>
        <w:bottom w:val="none" w:sz="0" w:space="0" w:color="auto"/>
        <w:right w:val="none" w:sz="0" w:space="0" w:color="auto"/>
      </w:divBdr>
    </w:div>
    <w:div w:id="346054491">
      <w:bodyDiv w:val="1"/>
      <w:marLeft w:val="0"/>
      <w:marRight w:val="0"/>
      <w:marTop w:val="0"/>
      <w:marBottom w:val="0"/>
      <w:divBdr>
        <w:top w:val="none" w:sz="0" w:space="0" w:color="auto"/>
        <w:left w:val="none" w:sz="0" w:space="0" w:color="auto"/>
        <w:bottom w:val="none" w:sz="0" w:space="0" w:color="auto"/>
        <w:right w:val="none" w:sz="0" w:space="0" w:color="auto"/>
      </w:divBdr>
    </w:div>
    <w:div w:id="346323980">
      <w:bodyDiv w:val="1"/>
      <w:marLeft w:val="0"/>
      <w:marRight w:val="0"/>
      <w:marTop w:val="0"/>
      <w:marBottom w:val="0"/>
      <w:divBdr>
        <w:top w:val="none" w:sz="0" w:space="0" w:color="auto"/>
        <w:left w:val="none" w:sz="0" w:space="0" w:color="auto"/>
        <w:bottom w:val="none" w:sz="0" w:space="0" w:color="auto"/>
        <w:right w:val="none" w:sz="0" w:space="0" w:color="auto"/>
      </w:divBdr>
    </w:div>
    <w:div w:id="346563008">
      <w:bodyDiv w:val="1"/>
      <w:marLeft w:val="0"/>
      <w:marRight w:val="0"/>
      <w:marTop w:val="0"/>
      <w:marBottom w:val="0"/>
      <w:divBdr>
        <w:top w:val="none" w:sz="0" w:space="0" w:color="auto"/>
        <w:left w:val="none" w:sz="0" w:space="0" w:color="auto"/>
        <w:bottom w:val="none" w:sz="0" w:space="0" w:color="auto"/>
        <w:right w:val="none" w:sz="0" w:space="0" w:color="auto"/>
      </w:divBdr>
    </w:div>
    <w:div w:id="347678663">
      <w:bodyDiv w:val="1"/>
      <w:marLeft w:val="0"/>
      <w:marRight w:val="0"/>
      <w:marTop w:val="0"/>
      <w:marBottom w:val="0"/>
      <w:divBdr>
        <w:top w:val="none" w:sz="0" w:space="0" w:color="auto"/>
        <w:left w:val="none" w:sz="0" w:space="0" w:color="auto"/>
        <w:bottom w:val="none" w:sz="0" w:space="0" w:color="auto"/>
        <w:right w:val="none" w:sz="0" w:space="0" w:color="auto"/>
      </w:divBdr>
    </w:div>
    <w:div w:id="348719155">
      <w:bodyDiv w:val="1"/>
      <w:marLeft w:val="0"/>
      <w:marRight w:val="0"/>
      <w:marTop w:val="0"/>
      <w:marBottom w:val="0"/>
      <w:divBdr>
        <w:top w:val="none" w:sz="0" w:space="0" w:color="auto"/>
        <w:left w:val="none" w:sz="0" w:space="0" w:color="auto"/>
        <w:bottom w:val="none" w:sz="0" w:space="0" w:color="auto"/>
        <w:right w:val="none" w:sz="0" w:space="0" w:color="auto"/>
      </w:divBdr>
    </w:div>
    <w:div w:id="349915381">
      <w:bodyDiv w:val="1"/>
      <w:marLeft w:val="0"/>
      <w:marRight w:val="0"/>
      <w:marTop w:val="0"/>
      <w:marBottom w:val="0"/>
      <w:divBdr>
        <w:top w:val="none" w:sz="0" w:space="0" w:color="auto"/>
        <w:left w:val="none" w:sz="0" w:space="0" w:color="auto"/>
        <w:bottom w:val="none" w:sz="0" w:space="0" w:color="auto"/>
        <w:right w:val="none" w:sz="0" w:space="0" w:color="auto"/>
      </w:divBdr>
    </w:div>
    <w:div w:id="350302036">
      <w:bodyDiv w:val="1"/>
      <w:marLeft w:val="0"/>
      <w:marRight w:val="0"/>
      <w:marTop w:val="0"/>
      <w:marBottom w:val="0"/>
      <w:divBdr>
        <w:top w:val="none" w:sz="0" w:space="0" w:color="auto"/>
        <w:left w:val="none" w:sz="0" w:space="0" w:color="auto"/>
        <w:bottom w:val="none" w:sz="0" w:space="0" w:color="auto"/>
        <w:right w:val="none" w:sz="0" w:space="0" w:color="auto"/>
      </w:divBdr>
    </w:div>
    <w:div w:id="350760532">
      <w:bodyDiv w:val="1"/>
      <w:marLeft w:val="0"/>
      <w:marRight w:val="0"/>
      <w:marTop w:val="0"/>
      <w:marBottom w:val="0"/>
      <w:divBdr>
        <w:top w:val="none" w:sz="0" w:space="0" w:color="auto"/>
        <w:left w:val="none" w:sz="0" w:space="0" w:color="auto"/>
        <w:bottom w:val="none" w:sz="0" w:space="0" w:color="auto"/>
        <w:right w:val="none" w:sz="0" w:space="0" w:color="auto"/>
      </w:divBdr>
    </w:div>
    <w:div w:id="351542101">
      <w:bodyDiv w:val="1"/>
      <w:marLeft w:val="0"/>
      <w:marRight w:val="0"/>
      <w:marTop w:val="0"/>
      <w:marBottom w:val="0"/>
      <w:divBdr>
        <w:top w:val="none" w:sz="0" w:space="0" w:color="auto"/>
        <w:left w:val="none" w:sz="0" w:space="0" w:color="auto"/>
        <w:bottom w:val="none" w:sz="0" w:space="0" w:color="auto"/>
        <w:right w:val="none" w:sz="0" w:space="0" w:color="auto"/>
      </w:divBdr>
    </w:div>
    <w:div w:id="352341075">
      <w:bodyDiv w:val="1"/>
      <w:marLeft w:val="0"/>
      <w:marRight w:val="0"/>
      <w:marTop w:val="0"/>
      <w:marBottom w:val="0"/>
      <w:divBdr>
        <w:top w:val="none" w:sz="0" w:space="0" w:color="auto"/>
        <w:left w:val="none" w:sz="0" w:space="0" w:color="auto"/>
        <w:bottom w:val="none" w:sz="0" w:space="0" w:color="auto"/>
        <w:right w:val="none" w:sz="0" w:space="0" w:color="auto"/>
      </w:divBdr>
    </w:div>
    <w:div w:id="354307562">
      <w:bodyDiv w:val="1"/>
      <w:marLeft w:val="0"/>
      <w:marRight w:val="0"/>
      <w:marTop w:val="0"/>
      <w:marBottom w:val="0"/>
      <w:divBdr>
        <w:top w:val="none" w:sz="0" w:space="0" w:color="auto"/>
        <w:left w:val="none" w:sz="0" w:space="0" w:color="auto"/>
        <w:bottom w:val="none" w:sz="0" w:space="0" w:color="auto"/>
        <w:right w:val="none" w:sz="0" w:space="0" w:color="auto"/>
      </w:divBdr>
    </w:div>
    <w:div w:id="354619875">
      <w:bodyDiv w:val="1"/>
      <w:marLeft w:val="0"/>
      <w:marRight w:val="0"/>
      <w:marTop w:val="0"/>
      <w:marBottom w:val="0"/>
      <w:divBdr>
        <w:top w:val="none" w:sz="0" w:space="0" w:color="auto"/>
        <w:left w:val="none" w:sz="0" w:space="0" w:color="auto"/>
        <w:bottom w:val="none" w:sz="0" w:space="0" w:color="auto"/>
        <w:right w:val="none" w:sz="0" w:space="0" w:color="auto"/>
      </w:divBdr>
      <w:divsChild>
        <w:div w:id="90592885">
          <w:marLeft w:val="640"/>
          <w:marRight w:val="0"/>
          <w:marTop w:val="0"/>
          <w:marBottom w:val="0"/>
          <w:divBdr>
            <w:top w:val="none" w:sz="0" w:space="0" w:color="auto"/>
            <w:left w:val="none" w:sz="0" w:space="0" w:color="auto"/>
            <w:bottom w:val="none" w:sz="0" w:space="0" w:color="auto"/>
            <w:right w:val="none" w:sz="0" w:space="0" w:color="auto"/>
          </w:divBdr>
        </w:div>
        <w:div w:id="177276815">
          <w:marLeft w:val="640"/>
          <w:marRight w:val="0"/>
          <w:marTop w:val="0"/>
          <w:marBottom w:val="0"/>
          <w:divBdr>
            <w:top w:val="none" w:sz="0" w:space="0" w:color="auto"/>
            <w:left w:val="none" w:sz="0" w:space="0" w:color="auto"/>
            <w:bottom w:val="none" w:sz="0" w:space="0" w:color="auto"/>
            <w:right w:val="none" w:sz="0" w:space="0" w:color="auto"/>
          </w:divBdr>
        </w:div>
        <w:div w:id="182476522">
          <w:marLeft w:val="640"/>
          <w:marRight w:val="0"/>
          <w:marTop w:val="0"/>
          <w:marBottom w:val="0"/>
          <w:divBdr>
            <w:top w:val="none" w:sz="0" w:space="0" w:color="auto"/>
            <w:left w:val="none" w:sz="0" w:space="0" w:color="auto"/>
            <w:bottom w:val="none" w:sz="0" w:space="0" w:color="auto"/>
            <w:right w:val="none" w:sz="0" w:space="0" w:color="auto"/>
          </w:divBdr>
        </w:div>
        <w:div w:id="355160390">
          <w:marLeft w:val="640"/>
          <w:marRight w:val="0"/>
          <w:marTop w:val="0"/>
          <w:marBottom w:val="0"/>
          <w:divBdr>
            <w:top w:val="none" w:sz="0" w:space="0" w:color="auto"/>
            <w:left w:val="none" w:sz="0" w:space="0" w:color="auto"/>
            <w:bottom w:val="none" w:sz="0" w:space="0" w:color="auto"/>
            <w:right w:val="none" w:sz="0" w:space="0" w:color="auto"/>
          </w:divBdr>
        </w:div>
        <w:div w:id="625627278">
          <w:marLeft w:val="640"/>
          <w:marRight w:val="0"/>
          <w:marTop w:val="0"/>
          <w:marBottom w:val="0"/>
          <w:divBdr>
            <w:top w:val="none" w:sz="0" w:space="0" w:color="auto"/>
            <w:left w:val="none" w:sz="0" w:space="0" w:color="auto"/>
            <w:bottom w:val="none" w:sz="0" w:space="0" w:color="auto"/>
            <w:right w:val="none" w:sz="0" w:space="0" w:color="auto"/>
          </w:divBdr>
        </w:div>
        <w:div w:id="922764724">
          <w:marLeft w:val="640"/>
          <w:marRight w:val="0"/>
          <w:marTop w:val="0"/>
          <w:marBottom w:val="0"/>
          <w:divBdr>
            <w:top w:val="none" w:sz="0" w:space="0" w:color="auto"/>
            <w:left w:val="none" w:sz="0" w:space="0" w:color="auto"/>
            <w:bottom w:val="none" w:sz="0" w:space="0" w:color="auto"/>
            <w:right w:val="none" w:sz="0" w:space="0" w:color="auto"/>
          </w:divBdr>
        </w:div>
        <w:div w:id="989361886">
          <w:marLeft w:val="640"/>
          <w:marRight w:val="0"/>
          <w:marTop w:val="0"/>
          <w:marBottom w:val="0"/>
          <w:divBdr>
            <w:top w:val="none" w:sz="0" w:space="0" w:color="auto"/>
            <w:left w:val="none" w:sz="0" w:space="0" w:color="auto"/>
            <w:bottom w:val="none" w:sz="0" w:space="0" w:color="auto"/>
            <w:right w:val="none" w:sz="0" w:space="0" w:color="auto"/>
          </w:divBdr>
        </w:div>
        <w:div w:id="1078554268">
          <w:marLeft w:val="640"/>
          <w:marRight w:val="0"/>
          <w:marTop w:val="0"/>
          <w:marBottom w:val="0"/>
          <w:divBdr>
            <w:top w:val="none" w:sz="0" w:space="0" w:color="auto"/>
            <w:left w:val="none" w:sz="0" w:space="0" w:color="auto"/>
            <w:bottom w:val="none" w:sz="0" w:space="0" w:color="auto"/>
            <w:right w:val="none" w:sz="0" w:space="0" w:color="auto"/>
          </w:divBdr>
        </w:div>
        <w:div w:id="1260797612">
          <w:marLeft w:val="640"/>
          <w:marRight w:val="0"/>
          <w:marTop w:val="0"/>
          <w:marBottom w:val="0"/>
          <w:divBdr>
            <w:top w:val="none" w:sz="0" w:space="0" w:color="auto"/>
            <w:left w:val="none" w:sz="0" w:space="0" w:color="auto"/>
            <w:bottom w:val="none" w:sz="0" w:space="0" w:color="auto"/>
            <w:right w:val="none" w:sz="0" w:space="0" w:color="auto"/>
          </w:divBdr>
        </w:div>
        <w:div w:id="1376614123">
          <w:marLeft w:val="640"/>
          <w:marRight w:val="0"/>
          <w:marTop w:val="0"/>
          <w:marBottom w:val="0"/>
          <w:divBdr>
            <w:top w:val="none" w:sz="0" w:space="0" w:color="auto"/>
            <w:left w:val="none" w:sz="0" w:space="0" w:color="auto"/>
            <w:bottom w:val="none" w:sz="0" w:space="0" w:color="auto"/>
            <w:right w:val="none" w:sz="0" w:space="0" w:color="auto"/>
          </w:divBdr>
        </w:div>
        <w:div w:id="1496262868">
          <w:marLeft w:val="640"/>
          <w:marRight w:val="0"/>
          <w:marTop w:val="0"/>
          <w:marBottom w:val="0"/>
          <w:divBdr>
            <w:top w:val="none" w:sz="0" w:space="0" w:color="auto"/>
            <w:left w:val="none" w:sz="0" w:space="0" w:color="auto"/>
            <w:bottom w:val="none" w:sz="0" w:space="0" w:color="auto"/>
            <w:right w:val="none" w:sz="0" w:space="0" w:color="auto"/>
          </w:divBdr>
        </w:div>
        <w:div w:id="1578324048">
          <w:marLeft w:val="640"/>
          <w:marRight w:val="0"/>
          <w:marTop w:val="0"/>
          <w:marBottom w:val="0"/>
          <w:divBdr>
            <w:top w:val="none" w:sz="0" w:space="0" w:color="auto"/>
            <w:left w:val="none" w:sz="0" w:space="0" w:color="auto"/>
            <w:bottom w:val="none" w:sz="0" w:space="0" w:color="auto"/>
            <w:right w:val="none" w:sz="0" w:space="0" w:color="auto"/>
          </w:divBdr>
        </w:div>
        <w:div w:id="1720931390">
          <w:marLeft w:val="640"/>
          <w:marRight w:val="0"/>
          <w:marTop w:val="0"/>
          <w:marBottom w:val="0"/>
          <w:divBdr>
            <w:top w:val="none" w:sz="0" w:space="0" w:color="auto"/>
            <w:left w:val="none" w:sz="0" w:space="0" w:color="auto"/>
            <w:bottom w:val="none" w:sz="0" w:space="0" w:color="auto"/>
            <w:right w:val="none" w:sz="0" w:space="0" w:color="auto"/>
          </w:divBdr>
        </w:div>
        <w:div w:id="1753507851">
          <w:marLeft w:val="640"/>
          <w:marRight w:val="0"/>
          <w:marTop w:val="0"/>
          <w:marBottom w:val="0"/>
          <w:divBdr>
            <w:top w:val="none" w:sz="0" w:space="0" w:color="auto"/>
            <w:left w:val="none" w:sz="0" w:space="0" w:color="auto"/>
            <w:bottom w:val="none" w:sz="0" w:space="0" w:color="auto"/>
            <w:right w:val="none" w:sz="0" w:space="0" w:color="auto"/>
          </w:divBdr>
        </w:div>
        <w:div w:id="1942762056">
          <w:marLeft w:val="640"/>
          <w:marRight w:val="0"/>
          <w:marTop w:val="0"/>
          <w:marBottom w:val="0"/>
          <w:divBdr>
            <w:top w:val="none" w:sz="0" w:space="0" w:color="auto"/>
            <w:left w:val="none" w:sz="0" w:space="0" w:color="auto"/>
            <w:bottom w:val="none" w:sz="0" w:space="0" w:color="auto"/>
            <w:right w:val="none" w:sz="0" w:space="0" w:color="auto"/>
          </w:divBdr>
        </w:div>
        <w:div w:id="2055734450">
          <w:marLeft w:val="640"/>
          <w:marRight w:val="0"/>
          <w:marTop w:val="0"/>
          <w:marBottom w:val="0"/>
          <w:divBdr>
            <w:top w:val="none" w:sz="0" w:space="0" w:color="auto"/>
            <w:left w:val="none" w:sz="0" w:space="0" w:color="auto"/>
            <w:bottom w:val="none" w:sz="0" w:space="0" w:color="auto"/>
            <w:right w:val="none" w:sz="0" w:space="0" w:color="auto"/>
          </w:divBdr>
        </w:div>
        <w:div w:id="2081511530">
          <w:marLeft w:val="640"/>
          <w:marRight w:val="0"/>
          <w:marTop w:val="0"/>
          <w:marBottom w:val="0"/>
          <w:divBdr>
            <w:top w:val="none" w:sz="0" w:space="0" w:color="auto"/>
            <w:left w:val="none" w:sz="0" w:space="0" w:color="auto"/>
            <w:bottom w:val="none" w:sz="0" w:space="0" w:color="auto"/>
            <w:right w:val="none" w:sz="0" w:space="0" w:color="auto"/>
          </w:divBdr>
        </w:div>
      </w:divsChild>
    </w:div>
    <w:div w:id="355547102">
      <w:bodyDiv w:val="1"/>
      <w:marLeft w:val="0"/>
      <w:marRight w:val="0"/>
      <w:marTop w:val="0"/>
      <w:marBottom w:val="0"/>
      <w:divBdr>
        <w:top w:val="none" w:sz="0" w:space="0" w:color="auto"/>
        <w:left w:val="none" w:sz="0" w:space="0" w:color="auto"/>
        <w:bottom w:val="none" w:sz="0" w:space="0" w:color="auto"/>
        <w:right w:val="none" w:sz="0" w:space="0" w:color="auto"/>
      </w:divBdr>
    </w:div>
    <w:div w:id="355809317">
      <w:bodyDiv w:val="1"/>
      <w:marLeft w:val="0"/>
      <w:marRight w:val="0"/>
      <w:marTop w:val="0"/>
      <w:marBottom w:val="0"/>
      <w:divBdr>
        <w:top w:val="none" w:sz="0" w:space="0" w:color="auto"/>
        <w:left w:val="none" w:sz="0" w:space="0" w:color="auto"/>
        <w:bottom w:val="none" w:sz="0" w:space="0" w:color="auto"/>
        <w:right w:val="none" w:sz="0" w:space="0" w:color="auto"/>
      </w:divBdr>
    </w:div>
    <w:div w:id="355809436">
      <w:bodyDiv w:val="1"/>
      <w:marLeft w:val="0"/>
      <w:marRight w:val="0"/>
      <w:marTop w:val="0"/>
      <w:marBottom w:val="0"/>
      <w:divBdr>
        <w:top w:val="none" w:sz="0" w:space="0" w:color="auto"/>
        <w:left w:val="none" w:sz="0" w:space="0" w:color="auto"/>
        <w:bottom w:val="none" w:sz="0" w:space="0" w:color="auto"/>
        <w:right w:val="none" w:sz="0" w:space="0" w:color="auto"/>
      </w:divBdr>
    </w:div>
    <w:div w:id="356202410">
      <w:bodyDiv w:val="1"/>
      <w:marLeft w:val="0"/>
      <w:marRight w:val="0"/>
      <w:marTop w:val="0"/>
      <w:marBottom w:val="0"/>
      <w:divBdr>
        <w:top w:val="none" w:sz="0" w:space="0" w:color="auto"/>
        <w:left w:val="none" w:sz="0" w:space="0" w:color="auto"/>
        <w:bottom w:val="none" w:sz="0" w:space="0" w:color="auto"/>
        <w:right w:val="none" w:sz="0" w:space="0" w:color="auto"/>
      </w:divBdr>
    </w:div>
    <w:div w:id="357123416">
      <w:bodyDiv w:val="1"/>
      <w:marLeft w:val="0"/>
      <w:marRight w:val="0"/>
      <w:marTop w:val="0"/>
      <w:marBottom w:val="0"/>
      <w:divBdr>
        <w:top w:val="none" w:sz="0" w:space="0" w:color="auto"/>
        <w:left w:val="none" w:sz="0" w:space="0" w:color="auto"/>
        <w:bottom w:val="none" w:sz="0" w:space="0" w:color="auto"/>
        <w:right w:val="none" w:sz="0" w:space="0" w:color="auto"/>
      </w:divBdr>
    </w:div>
    <w:div w:id="357318130">
      <w:bodyDiv w:val="1"/>
      <w:marLeft w:val="0"/>
      <w:marRight w:val="0"/>
      <w:marTop w:val="0"/>
      <w:marBottom w:val="0"/>
      <w:divBdr>
        <w:top w:val="none" w:sz="0" w:space="0" w:color="auto"/>
        <w:left w:val="none" w:sz="0" w:space="0" w:color="auto"/>
        <w:bottom w:val="none" w:sz="0" w:space="0" w:color="auto"/>
        <w:right w:val="none" w:sz="0" w:space="0" w:color="auto"/>
      </w:divBdr>
    </w:div>
    <w:div w:id="357437067">
      <w:bodyDiv w:val="1"/>
      <w:marLeft w:val="0"/>
      <w:marRight w:val="0"/>
      <w:marTop w:val="0"/>
      <w:marBottom w:val="0"/>
      <w:divBdr>
        <w:top w:val="none" w:sz="0" w:space="0" w:color="auto"/>
        <w:left w:val="none" w:sz="0" w:space="0" w:color="auto"/>
        <w:bottom w:val="none" w:sz="0" w:space="0" w:color="auto"/>
        <w:right w:val="none" w:sz="0" w:space="0" w:color="auto"/>
      </w:divBdr>
    </w:div>
    <w:div w:id="357632280">
      <w:bodyDiv w:val="1"/>
      <w:marLeft w:val="0"/>
      <w:marRight w:val="0"/>
      <w:marTop w:val="0"/>
      <w:marBottom w:val="0"/>
      <w:divBdr>
        <w:top w:val="none" w:sz="0" w:space="0" w:color="auto"/>
        <w:left w:val="none" w:sz="0" w:space="0" w:color="auto"/>
        <w:bottom w:val="none" w:sz="0" w:space="0" w:color="auto"/>
        <w:right w:val="none" w:sz="0" w:space="0" w:color="auto"/>
      </w:divBdr>
    </w:div>
    <w:div w:id="357973707">
      <w:bodyDiv w:val="1"/>
      <w:marLeft w:val="0"/>
      <w:marRight w:val="0"/>
      <w:marTop w:val="0"/>
      <w:marBottom w:val="0"/>
      <w:divBdr>
        <w:top w:val="none" w:sz="0" w:space="0" w:color="auto"/>
        <w:left w:val="none" w:sz="0" w:space="0" w:color="auto"/>
        <w:bottom w:val="none" w:sz="0" w:space="0" w:color="auto"/>
        <w:right w:val="none" w:sz="0" w:space="0" w:color="auto"/>
      </w:divBdr>
    </w:div>
    <w:div w:id="358749185">
      <w:bodyDiv w:val="1"/>
      <w:marLeft w:val="0"/>
      <w:marRight w:val="0"/>
      <w:marTop w:val="0"/>
      <w:marBottom w:val="0"/>
      <w:divBdr>
        <w:top w:val="none" w:sz="0" w:space="0" w:color="auto"/>
        <w:left w:val="none" w:sz="0" w:space="0" w:color="auto"/>
        <w:bottom w:val="none" w:sz="0" w:space="0" w:color="auto"/>
        <w:right w:val="none" w:sz="0" w:space="0" w:color="auto"/>
      </w:divBdr>
    </w:div>
    <w:div w:id="359668211">
      <w:bodyDiv w:val="1"/>
      <w:marLeft w:val="0"/>
      <w:marRight w:val="0"/>
      <w:marTop w:val="0"/>
      <w:marBottom w:val="0"/>
      <w:divBdr>
        <w:top w:val="none" w:sz="0" w:space="0" w:color="auto"/>
        <w:left w:val="none" w:sz="0" w:space="0" w:color="auto"/>
        <w:bottom w:val="none" w:sz="0" w:space="0" w:color="auto"/>
        <w:right w:val="none" w:sz="0" w:space="0" w:color="auto"/>
      </w:divBdr>
    </w:div>
    <w:div w:id="361708363">
      <w:bodyDiv w:val="1"/>
      <w:marLeft w:val="0"/>
      <w:marRight w:val="0"/>
      <w:marTop w:val="0"/>
      <w:marBottom w:val="0"/>
      <w:divBdr>
        <w:top w:val="none" w:sz="0" w:space="0" w:color="auto"/>
        <w:left w:val="none" w:sz="0" w:space="0" w:color="auto"/>
        <w:bottom w:val="none" w:sz="0" w:space="0" w:color="auto"/>
        <w:right w:val="none" w:sz="0" w:space="0" w:color="auto"/>
      </w:divBdr>
    </w:div>
    <w:div w:id="362559471">
      <w:bodyDiv w:val="1"/>
      <w:marLeft w:val="0"/>
      <w:marRight w:val="0"/>
      <w:marTop w:val="0"/>
      <w:marBottom w:val="0"/>
      <w:divBdr>
        <w:top w:val="none" w:sz="0" w:space="0" w:color="auto"/>
        <w:left w:val="none" w:sz="0" w:space="0" w:color="auto"/>
        <w:bottom w:val="none" w:sz="0" w:space="0" w:color="auto"/>
        <w:right w:val="none" w:sz="0" w:space="0" w:color="auto"/>
      </w:divBdr>
    </w:div>
    <w:div w:id="362634833">
      <w:bodyDiv w:val="1"/>
      <w:marLeft w:val="0"/>
      <w:marRight w:val="0"/>
      <w:marTop w:val="0"/>
      <w:marBottom w:val="0"/>
      <w:divBdr>
        <w:top w:val="none" w:sz="0" w:space="0" w:color="auto"/>
        <w:left w:val="none" w:sz="0" w:space="0" w:color="auto"/>
        <w:bottom w:val="none" w:sz="0" w:space="0" w:color="auto"/>
        <w:right w:val="none" w:sz="0" w:space="0" w:color="auto"/>
      </w:divBdr>
    </w:div>
    <w:div w:id="363286978">
      <w:bodyDiv w:val="1"/>
      <w:marLeft w:val="0"/>
      <w:marRight w:val="0"/>
      <w:marTop w:val="0"/>
      <w:marBottom w:val="0"/>
      <w:divBdr>
        <w:top w:val="none" w:sz="0" w:space="0" w:color="auto"/>
        <w:left w:val="none" w:sz="0" w:space="0" w:color="auto"/>
        <w:bottom w:val="none" w:sz="0" w:space="0" w:color="auto"/>
        <w:right w:val="none" w:sz="0" w:space="0" w:color="auto"/>
      </w:divBdr>
    </w:div>
    <w:div w:id="363530281">
      <w:bodyDiv w:val="1"/>
      <w:marLeft w:val="0"/>
      <w:marRight w:val="0"/>
      <w:marTop w:val="0"/>
      <w:marBottom w:val="0"/>
      <w:divBdr>
        <w:top w:val="none" w:sz="0" w:space="0" w:color="auto"/>
        <w:left w:val="none" w:sz="0" w:space="0" w:color="auto"/>
        <w:bottom w:val="none" w:sz="0" w:space="0" w:color="auto"/>
        <w:right w:val="none" w:sz="0" w:space="0" w:color="auto"/>
      </w:divBdr>
    </w:div>
    <w:div w:id="368267532">
      <w:bodyDiv w:val="1"/>
      <w:marLeft w:val="0"/>
      <w:marRight w:val="0"/>
      <w:marTop w:val="0"/>
      <w:marBottom w:val="0"/>
      <w:divBdr>
        <w:top w:val="none" w:sz="0" w:space="0" w:color="auto"/>
        <w:left w:val="none" w:sz="0" w:space="0" w:color="auto"/>
        <w:bottom w:val="none" w:sz="0" w:space="0" w:color="auto"/>
        <w:right w:val="none" w:sz="0" w:space="0" w:color="auto"/>
      </w:divBdr>
    </w:div>
    <w:div w:id="368453595">
      <w:bodyDiv w:val="1"/>
      <w:marLeft w:val="0"/>
      <w:marRight w:val="0"/>
      <w:marTop w:val="0"/>
      <w:marBottom w:val="0"/>
      <w:divBdr>
        <w:top w:val="none" w:sz="0" w:space="0" w:color="auto"/>
        <w:left w:val="none" w:sz="0" w:space="0" w:color="auto"/>
        <w:bottom w:val="none" w:sz="0" w:space="0" w:color="auto"/>
        <w:right w:val="none" w:sz="0" w:space="0" w:color="auto"/>
      </w:divBdr>
    </w:div>
    <w:div w:id="369885397">
      <w:bodyDiv w:val="1"/>
      <w:marLeft w:val="0"/>
      <w:marRight w:val="0"/>
      <w:marTop w:val="0"/>
      <w:marBottom w:val="0"/>
      <w:divBdr>
        <w:top w:val="none" w:sz="0" w:space="0" w:color="auto"/>
        <w:left w:val="none" w:sz="0" w:space="0" w:color="auto"/>
        <w:bottom w:val="none" w:sz="0" w:space="0" w:color="auto"/>
        <w:right w:val="none" w:sz="0" w:space="0" w:color="auto"/>
      </w:divBdr>
    </w:div>
    <w:div w:id="369915478">
      <w:bodyDiv w:val="1"/>
      <w:marLeft w:val="0"/>
      <w:marRight w:val="0"/>
      <w:marTop w:val="0"/>
      <w:marBottom w:val="0"/>
      <w:divBdr>
        <w:top w:val="none" w:sz="0" w:space="0" w:color="auto"/>
        <w:left w:val="none" w:sz="0" w:space="0" w:color="auto"/>
        <w:bottom w:val="none" w:sz="0" w:space="0" w:color="auto"/>
        <w:right w:val="none" w:sz="0" w:space="0" w:color="auto"/>
      </w:divBdr>
    </w:div>
    <w:div w:id="370887811">
      <w:bodyDiv w:val="1"/>
      <w:marLeft w:val="0"/>
      <w:marRight w:val="0"/>
      <w:marTop w:val="0"/>
      <w:marBottom w:val="0"/>
      <w:divBdr>
        <w:top w:val="none" w:sz="0" w:space="0" w:color="auto"/>
        <w:left w:val="none" w:sz="0" w:space="0" w:color="auto"/>
        <w:bottom w:val="none" w:sz="0" w:space="0" w:color="auto"/>
        <w:right w:val="none" w:sz="0" w:space="0" w:color="auto"/>
      </w:divBdr>
    </w:div>
    <w:div w:id="371660484">
      <w:bodyDiv w:val="1"/>
      <w:marLeft w:val="0"/>
      <w:marRight w:val="0"/>
      <w:marTop w:val="0"/>
      <w:marBottom w:val="0"/>
      <w:divBdr>
        <w:top w:val="none" w:sz="0" w:space="0" w:color="auto"/>
        <w:left w:val="none" w:sz="0" w:space="0" w:color="auto"/>
        <w:bottom w:val="none" w:sz="0" w:space="0" w:color="auto"/>
        <w:right w:val="none" w:sz="0" w:space="0" w:color="auto"/>
      </w:divBdr>
    </w:div>
    <w:div w:id="371852033">
      <w:bodyDiv w:val="1"/>
      <w:marLeft w:val="0"/>
      <w:marRight w:val="0"/>
      <w:marTop w:val="0"/>
      <w:marBottom w:val="0"/>
      <w:divBdr>
        <w:top w:val="none" w:sz="0" w:space="0" w:color="auto"/>
        <w:left w:val="none" w:sz="0" w:space="0" w:color="auto"/>
        <w:bottom w:val="none" w:sz="0" w:space="0" w:color="auto"/>
        <w:right w:val="none" w:sz="0" w:space="0" w:color="auto"/>
      </w:divBdr>
    </w:div>
    <w:div w:id="372311288">
      <w:bodyDiv w:val="1"/>
      <w:marLeft w:val="0"/>
      <w:marRight w:val="0"/>
      <w:marTop w:val="0"/>
      <w:marBottom w:val="0"/>
      <w:divBdr>
        <w:top w:val="none" w:sz="0" w:space="0" w:color="auto"/>
        <w:left w:val="none" w:sz="0" w:space="0" w:color="auto"/>
        <w:bottom w:val="none" w:sz="0" w:space="0" w:color="auto"/>
        <w:right w:val="none" w:sz="0" w:space="0" w:color="auto"/>
      </w:divBdr>
    </w:div>
    <w:div w:id="373115697">
      <w:bodyDiv w:val="1"/>
      <w:marLeft w:val="0"/>
      <w:marRight w:val="0"/>
      <w:marTop w:val="0"/>
      <w:marBottom w:val="0"/>
      <w:divBdr>
        <w:top w:val="none" w:sz="0" w:space="0" w:color="auto"/>
        <w:left w:val="none" w:sz="0" w:space="0" w:color="auto"/>
        <w:bottom w:val="none" w:sz="0" w:space="0" w:color="auto"/>
        <w:right w:val="none" w:sz="0" w:space="0" w:color="auto"/>
      </w:divBdr>
    </w:div>
    <w:div w:id="373623905">
      <w:bodyDiv w:val="1"/>
      <w:marLeft w:val="0"/>
      <w:marRight w:val="0"/>
      <w:marTop w:val="0"/>
      <w:marBottom w:val="0"/>
      <w:divBdr>
        <w:top w:val="none" w:sz="0" w:space="0" w:color="auto"/>
        <w:left w:val="none" w:sz="0" w:space="0" w:color="auto"/>
        <w:bottom w:val="none" w:sz="0" w:space="0" w:color="auto"/>
        <w:right w:val="none" w:sz="0" w:space="0" w:color="auto"/>
      </w:divBdr>
    </w:div>
    <w:div w:id="373889034">
      <w:bodyDiv w:val="1"/>
      <w:marLeft w:val="0"/>
      <w:marRight w:val="0"/>
      <w:marTop w:val="0"/>
      <w:marBottom w:val="0"/>
      <w:divBdr>
        <w:top w:val="none" w:sz="0" w:space="0" w:color="auto"/>
        <w:left w:val="none" w:sz="0" w:space="0" w:color="auto"/>
        <w:bottom w:val="none" w:sz="0" w:space="0" w:color="auto"/>
        <w:right w:val="none" w:sz="0" w:space="0" w:color="auto"/>
      </w:divBdr>
    </w:div>
    <w:div w:id="373965815">
      <w:bodyDiv w:val="1"/>
      <w:marLeft w:val="0"/>
      <w:marRight w:val="0"/>
      <w:marTop w:val="0"/>
      <w:marBottom w:val="0"/>
      <w:divBdr>
        <w:top w:val="none" w:sz="0" w:space="0" w:color="auto"/>
        <w:left w:val="none" w:sz="0" w:space="0" w:color="auto"/>
        <w:bottom w:val="none" w:sz="0" w:space="0" w:color="auto"/>
        <w:right w:val="none" w:sz="0" w:space="0" w:color="auto"/>
      </w:divBdr>
    </w:div>
    <w:div w:id="375129635">
      <w:bodyDiv w:val="1"/>
      <w:marLeft w:val="0"/>
      <w:marRight w:val="0"/>
      <w:marTop w:val="0"/>
      <w:marBottom w:val="0"/>
      <w:divBdr>
        <w:top w:val="none" w:sz="0" w:space="0" w:color="auto"/>
        <w:left w:val="none" w:sz="0" w:space="0" w:color="auto"/>
        <w:bottom w:val="none" w:sz="0" w:space="0" w:color="auto"/>
        <w:right w:val="none" w:sz="0" w:space="0" w:color="auto"/>
      </w:divBdr>
    </w:div>
    <w:div w:id="375394142">
      <w:bodyDiv w:val="1"/>
      <w:marLeft w:val="0"/>
      <w:marRight w:val="0"/>
      <w:marTop w:val="0"/>
      <w:marBottom w:val="0"/>
      <w:divBdr>
        <w:top w:val="none" w:sz="0" w:space="0" w:color="auto"/>
        <w:left w:val="none" w:sz="0" w:space="0" w:color="auto"/>
        <w:bottom w:val="none" w:sz="0" w:space="0" w:color="auto"/>
        <w:right w:val="none" w:sz="0" w:space="0" w:color="auto"/>
      </w:divBdr>
    </w:div>
    <w:div w:id="376008695">
      <w:bodyDiv w:val="1"/>
      <w:marLeft w:val="0"/>
      <w:marRight w:val="0"/>
      <w:marTop w:val="0"/>
      <w:marBottom w:val="0"/>
      <w:divBdr>
        <w:top w:val="none" w:sz="0" w:space="0" w:color="auto"/>
        <w:left w:val="none" w:sz="0" w:space="0" w:color="auto"/>
        <w:bottom w:val="none" w:sz="0" w:space="0" w:color="auto"/>
        <w:right w:val="none" w:sz="0" w:space="0" w:color="auto"/>
      </w:divBdr>
    </w:div>
    <w:div w:id="377356992">
      <w:bodyDiv w:val="1"/>
      <w:marLeft w:val="0"/>
      <w:marRight w:val="0"/>
      <w:marTop w:val="0"/>
      <w:marBottom w:val="0"/>
      <w:divBdr>
        <w:top w:val="none" w:sz="0" w:space="0" w:color="auto"/>
        <w:left w:val="none" w:sz="0" w:space="0" w:color="auto"/>
        <w:bottom w:val="none" w:sz="0" w:space="0" w:color="auto"/>
        <w:right w:val="none" w:sz="0" w:space="0" w:color="auto"/>
      </w:divBdr>
    </w:div>
    <w:div w:id="377513256">
      <w:bodyDiv w:val="1"/>
      <w:marLeft w:val="0"/>
      <w:marRight w:val="0"/>
      <w:marTop w:val="0"/>
      <w:marBottom w:val="0"/>
      <w:divBdr>
        <w:top w:val="none" w:sz="0" w:space="0" w:color="auto"/>
        <w:left w:val="none" w:sz="0" w:space="0" w:color="auto"/>
        <w:bottom w:val="none" w:sz="0" w:space="0" w:color="auto"/>
        <w:right w:val="none" w:sz="0" w:space="0" w:color="auto"/>
      </w:divBdr>
    </w:div>
    <w:div w:id="378012246">
      <w:bodyDiv w:val="1"/>
      <w:marLeft w:val="0"/>
      <w:marRight w:val="0"/>
      <w:marTop w:val="0"/>
      <w:marBottom w:val="0"/>
      <w:divBdr>
        <w:top w:val="none" w:sz="0" w:space="0" w:color="auto"/>
        <w:left w:val="none" w:sz="0" w:space="0" w:color="auto"/>
        <w:bottom w:val="none" w:sz="0" w:space="0" w:color="auto"/>
        <w:right w:val="none" w:sz="0" w:space="0" w:color="auto"/>
      </w:divBdr>
    </w:div>
    <w:div w:id="379593427">
      <w:bodyDiv w:val="1"/>
      <w:marLeft w:val="0"/>
      <w:marRight w:val="0"/>
      <w:marTop w:val="0"/>
      <w:marBottom w:val="0"/>
      <w:divBdr>
        <w:top w:val="none" w:sz="0" w:space="0" w:color="auto"/>
        <w:left w:val="none" w:sz="0" w:space="0" w:color="auto"/>
        <w:bottom w:val="none" w:sz="0" w:space="0" w:color="auto"/>
        <w:right w:val="none" w:sz="0" w:space="0" w:color="auto"/>
      </w:divBdr>
    </w:div>
    <w:div w:id="381710423">
      <w:bodyDiv w:val="1"/>
      <w:marLeft w:val="0"/>
      <w:marRight w:val="0"/>
      <w:marTop w:val="0"/>
      <w:marBottom w:val="0"/>
      <w:divBdr>
        <w:top w:val="none" w:sz="0" w:space="0" w:color="auto"/>
        <w:left w:val="none" w:sz="0" w:space="0" w:color="auto"/>
        <w:bottom w:val="none" w:sz="0" w:space="0" w:color="auto"/>
        <w:right w:val="none" w:sz="0" w:space="0" w:color="auto"/>
      </w:divBdr>
    </w:div>
    <w:div w:id="382292851">
      <w:bodyDiv w:val="1"/>
      <w:marLeft w:val="0"/>
      <w:marRight w:val="0"/>
      <w:marTop w:val="0"/>
      <w:marBottom w:val="0"/>
      <w:divBdr>
        <w:top w:val="none" w:sz="0" w:space="0" w:color="auto"/>
        <w:left w:val="none" w:sz="0" w:space="0" w:color="auto"/>
        <w:bottom w:val="none" w:sz="0" w:space="0" w:color="auto"/>
        <w:right w:val="none" w:sz="0" w:space="0" w:color="auto"/>
      </w:divBdr>
    </w:div>
    <w:div w:id="382947597">
      <w:bodyDiv w:val="1"/>
      <w:marLeft w:val="0"/>
      <w:marRight w:val="0"/>
      <w:marTop w:val="0"/>
      <w:marBottom w:val="0"/>
      <w:divBdr>
        <w:top w:val="none" w:sz="0" w:space="0" w:color="auto"/>
        <w:left w:val="none" w:sz="0" w:space="0" w:color="auto"/>
        <w:bottom w:val="none" w:sz="0" w:space="0" w:color="auto"/>
        <w:right w:val="none" w:sz="0" w:space="0" w:color="auto"/>
      </w:divBdr>
    </w:div>
    <w:div w:id="383020002">
      <w:bodyDiv w:val="1"/>
      <w:marLeft w:val="0"/>
      <w:marRight w:val="0"/>
      <w:marTop w:val="0"/>
      <w:marBottom w:val="0"/>
      <w:divBdr>
        <w:top w:val="none" w:sz="0" w:space="0" w:color="auto"/>
        <w:left w:val="none" w:sz="0" w:space="0" w:color="auto"/>
        <w:bottom w:val="none" w:sz="0" w:space="0" w:color="auto"/>
        <w:right w:val="none" w:sz="0" w:space="0" w:color="auto"/>
      </w:divBdr>
    </w:div>
    <w:div w:id="384253778">
      <w:bodyDiv w:val="1"/>
      <w:marLeft w:val="0"/>
      <w:marRight w:val="0"/>
      <w:marTop w:val="0"/>
      <w:marBottom w:val="0"/>
      <w:divBdr>
        <w:top w:val="none" w:sz="0" w:space="0" w:color="auto"/>
        <w:left w:val="none" w:sz="0" w:space="0" w:color="auto"/>
        <w:bottom w:val="none" w:sz="0" w:space="0" w:color="auto"/>
        <w:right w:val="none" w:sz="0" w:space="0" w:color="auto"/>
      </w:divBdr>
    </w:div>
    <w:div w:id="386104215">
      <w:bodyDiv w:val="1"/>
      <w:marLeft w:val="0"/>
      <w:marRight w:val="0"/>
      <w:marTop w:val="0"/>
      <w:marBottom w:val="0"/>
      <w:divBdr>
        <w:top w:val="none" w:sz="0" w:space="0" w:color="auto"/>
        <w:left w:val="none" w:sz="0" w:space="0" w:color="auto"/>
        <w:bottom w:val="none" w:sz="0" w:space="0" w:color="auto"/>
        <w:right w:val="none" w:sz="0" w:space="0" w:color="auto"/>
      </w:divBdr>
    </w:div>
    <w:div w:id="386340147">
      <w:bodyDiv w:val="1"/>
      <w:marLeft w:val="0"/>
      <w:marRight w:val="0"/>
      <w:marTop w:val="0"/>
      <w:marBottom w:val="0"/>
      <w:divBdr>
        <w:top w:val="none" w:sz="0" w:space="0" w:color="auto"/>
        <w:left w:val="none" w:sz="0" w:space="0" w:color="auto"/>
        <w:bottom w:val="none" w:sz="0" w:space="0" w:color="auto"/>
        <w:right w:val="none" w:sz="0" w:space="0" w:color="auto"/>
      </w:divBdr>
    </w:div>
    <w:div w:id="388069347">
      <w:bodyDiv w:val="1"/>
      <w:marLeft w:val="0"/>
      <w:marRight w:val="0"/>
      <w:marTop w:val="0"/>
      <w:marBottom w:val="0"/>
      <w:divBdr>
        <w:top w:val="none" w:sz="0" w:space="0" w:color="auto"/>
        <w:left w:val="none" w:sz="0" w:space="0" w:color="auto"/>
        <w:bottom w:val="none" w:sz="0" w:space="0" w:color="auto"/>
        <w:right w:val="none" w:sz="0" w:space="0" w:color="auto"/>
      </w:divBdr>
    </w:div>
    <w:div w:id="388922594">
      <w:bodyDiv w:val="1"/>
      <w:marLeft w:val="0"/>
      <w:marRight w:val="0"/>
      <w:marTop w:val="0"/>
      <w:marBottom w:val="0"/>
      <w:divBdr>
        <w:top w:val="none" w:sz="0" w:space="0" w:color="auto"/>
        <w:left w:val="none" w:sz="0" w:space="0" w:color="auto"/>
        <w:bottom w:val="none" w:sz="0" w:space="0" w:color="auto"/>
        <w:right w:val="none" w:sz="0" w:space="0" w:color="auto"/>
      </w:divBdr>
    </w:div>
    <w:div w:id="390351265">
      <w:bodyDiv w:val="1"/>
      <w:marLeft w:val="0"/>
      <w:marRight w:val="0"/>
      <w:marTop w:val="0"/>
      <w:marBottom w:val="0"/>
      <w:divBdr>
        <w:top w:val="none" w:sz="0" w:space="0" w:color="auto"/>
        <w:left w:val="none" w:sz="0" w:space="0" w:color="auto"/>
        <w:bottom w:val="none" w:sz="0" w:space="0" w:color="auto"/>
        <w:right w:val="none" w:sz="0" w:space="0" w:color="auto"/>
      </w:divBdr>
    </w:div>
    <w:div w:id="393087432">
      <w:bodyDiv w:val="1"/>
      <w:marLeft w:val="0"/>
      <w:marRight w:val="0"/>
      <w:marTop w:val="0"/>
      <w:marBottom w:val="0"/>
      <w:divBdr>
        <w:top w:val="none" w:sz="0" w:space="0" w:color="auto"/>
        <w:left w:val="none" w:sz="0" w:space="0" w:color="auto"/>
        <w:bottom w:val="none" w:sz="0" w:space="0" w:color="auto"/>
        <w:right w:val="none" w:sz="0" w:space="0" w:color="auto"/>
      </w:divBdr>
    </w:div>
    <w:div w:id="393898871">
      <w:bodyDiv w:val="1"/>
      <w:marLeft w:val="0"/>
      <w:marRight w:val="0"/>
      <w:marTop w:val="0"/>
      <w:marBottom w:val="0"/>
      <w:divBdr>
        <w:top w:val="none" w:sz="0" w:space="0" w:color="auto"/>
        <w:left w:val="none" w:sz="0" w:space="0" w:color="auto"/>
        <w:bottom w:val="none" w:sz="0" w:space="0" w:color="auto"/>
        <w:right w:val="none" w:sz="0" w:space="0" w:color="auto"/>
      </w:divBdr>
    </w:div>
    <w:div w:id="395321002">
      <w:bodyDiv w:val="1"/>
      <w:marLeft w:val="0"/>
      <w:marRight w:val="0"/>
      <w:marTop w:val="0"/>
      <w:marBottom w:val="0"/>
      <w:divBdr>
        <w:top w:val="none" w:sz="0" w:space="0" w:color="auto"/>
        <w:left w:val="none" w:sz="0" w:space="0" w:color="auto"/>
        <w:bottom w:val="none" w:sz="0" w:space="0" w:color="auto"/>
        <w:right w:val="none" w:sz="0" w:space="0" w:color="auto"/>
      </w:divBdr>
    </w:div>
    <w:div w:id="396628219">
      <w:bodyDiv w:val="1"/>
      <w:marLeft w:val="0"/>
      <w:marRight w:val="0"/>
      <w:marTop w:val="0"/>
      <w:marBottom w:val="0"/>
      <w:divBdr>
        <w:top w:val="none" w:sz="0" w:space="0" w:color="auto"/>
        <w:left w:val="none" w:sz="0" w:space="0" w:color="auto"/>
        <w:bottom w:val="none" w:sz="0" w:space="0" w:color="auto"/>
        <w:right w:val="none" w:sz="0" w:space="0" w:color="auto"/>
      </w:divBdr>
    </w:div>
    <w:div w:id="397284615">
      <w:bodyDiv w:val="1"/>
      <w:marLeft w:val="0"/>
      <w:marRight w:val="0"/>
      <w:marTop w:val="0"/>
      <w:marBottom w:val="0"/>
      <w:divBdr>
        <w:top w:val="none" w:sz="0" w:space="0" w:color="auto"/>
        <w:left w:val="none" w:sz="0" w:space="0" w:color="auto"/>
        <w:bottom w:val="none" w:sz="0" w:space="0" w:color="auto"/>
        <w:right w:val="none" w:sz="0" w:space="0" w:color="auto"/>
      </w:divBdr>
    </w:div>
    <w:div w:id="397558782">
      <w:bodyDiv w:val="1"/>
      <w:marLeft w:val="0"/>
      <w:marRight w:val="0"/>
      <w:marTop w:val="0"/>
      <w:marBottom w:val="0"/>
      <w:divBdr>
        <w:top w:val="none" w:sz="0" w:space="0" w:color="auto"/>
        <w:left w:val="none" w:sz="0" w:space="0" w:color="auto"/>
        <w:bottom w:val="none" w:sz="0" w:space="0" w:color="auto"/>
        <w:right w:val="none" w:sz="0" w:space="0" w:color="auto"/>
      </w:divBdr>
    </w:div>
    <w:div w:id="397830491">
      <w:bodyDiv w:val="1"/>
      <w:marLeft w:val="0"/>
      <w:marRight w:val="0"/>
      <w:marTop w:val="0"/>
      <w:marBottom w:val="0"/>
      <w:divBdr>
        <w:top w:val="none" w:sz="0" w:space="0" w:color="auto"/>
        <w:left w:val="none" w:sz="0" w:space="0" w:color="auto"/>
        <w:bottom w:val="none" w:sz="0" w:space="0" w:color="auto"/>
        <w:right w:val="none" w:sz="0" w:space="0" w:color="auto"/>
      </w:divBdr>
    </w:div>
    <w:div w:id="398330163">
      <w:bodyDiv w:val="1"/>
      <w:marLeft w:val="0"/>
      <w:marRight w:val="0"/>
      <w:marTop w:val="0"/>
      <w:marBottom w:val="0"/>
      <w:divBdr>
        <w:top w:val="none" w:sz="0" w:space="0" w:color="auto"/>
        <w:left w:val="none" w:sz="0" w:space="0" w:color="auto"/>
        <w:bottom w:val="none" w:sz="0" w:space="0" w:color="auto"/>
        <w:right w:val="none" w:sz="0" w:space="0" w:color="auto"/>
      </w:divBdr>
    </w:div>
    <w:div w:id="398753364">
      <w:bodyDiv w:val="1"/>
      <w:marLeft w:val="0"/>
      <w:marRight w:val="0"/>
      <w:marTop w:val="0"/>
      <w:marBottom w:val="0"/>
      <w:divBdr>
        <w:top w:val="none" w:sz="0" w:space="0" w:color="auto"/>
        <w:left w:val="none" w:sz="0" w:space="0" w:color="auto"/>
        <w:bottom w:val="none" w:sz="0" w:space="0" w:color="auto"/>
        <w:right w:val="none" w:sz="0" w:space="0" w:color="auto"/>
      </w:divBdr>
    </w:div>
    <w:div w:id="398942716">
      <w:bodyDiv w:val="1"/>
      <w:marLeft w:val="0"/>
      <w:marRight w:val="0"/>
      <w:marTop w:val="0"/>
      <w:marBottom w:val="0"/>
      <w:divBdr>
        <w:top w:val="none" w:sz="0" w:space="0" w:color="auto"/>
        <w:left w:val="none" w:sz="0" w:space="0" w:color="auto"/>
        <w:bottom w:val="none" w:sz="0" w:space="0" w:color="auto"/>
        <w:right w:val="none" w:sz="0" w:space="0" w:color="auto"/>
      </w:divBdr>
    </w:div>
    <w:div w:id="402029016">
      <w:bodyDiv w:val="1"/>
      <w:marLeft w:val="0"/>
      <w:marRight w:val="0"/>
      <w:marTop w:val="0"/>
      <w:marBottom w:val="0"/>
      <w:divBdr>
        <w:top w:val="none" w:sz="0" w:space="0" w:color="auto"/>
        <w:left w:val="none" w:sz="0" w:space="0" w:color="auto"/>
        <w:bottom w:val="none" w:sz="0" w:space="0" w:color="auto"/>
        <w:right w:val="none" w:sz="0" w:space="0" w:color="auto"/>
      </w:divBdr>
    </w:div>
    <w:div w:id="402528196">
      <w:bodyDiv w:val="1"/>
      <w:marLeft w:val="0"/>
      <w:marRight w:val="0"/>
      <w:marTop w:val="0"/>
      <w:marBottom w:val="0"/>
      <w:divBdr>
        <w:top w:val="none" w:sz="0" w:space="0" w:color="auto"/>
        <w:left w:val="none" w:sz="0" w:space="0" w:color="auto"/>
        <w:bottom w:val="none" w:sz="0" w:space="0" w:color="auto"/>
        <w:right w:val="none" w:sz="0" w:space="0" w:color="auto"/>
      </w:divBdr>
    </w:div>
    <w:div w:id="403769199">
      <w:bodyDiv w:val="1"/>
      <w:marLeft w:val="0"/>
      <w:marRight w:val="0"/>
      <w:marTop w:val="0"/>
      <w:marBottom w:val="0"/>
      <w:divBdr>
        <w:top w:val="none" w:sz="0" w:space="0" w:color="auto"/>
        <w:left w:val="none" w:sz="0" w:space="0" w:color="auto"/>
        <w:bottom w:val="none" w:sz="0" w:space="0" w:color="auto"/>
        <w:right w:val="none" w:sz="0" w:space="0" w:color="auto"/>
      </w:divBdr>
    </w:div>
    <w:div w:id="406457227">
      <w:bodyDiv w:val="1"/>
      <w:marLeft w:val="0"/>
      <w:marRight w:val="0"/>
      <w:marTop w:val="0"/>
      <w:marBottom w:val="0"/>
      <w:divBdr>
        <w:top w:val="none" w:sz="0" w:space="0" w:color="auto"/>
        <w:left w:val="none" w:sz="0" w:space="0" w:color="auto"/>
        <w:bottom w:val="none" w:sz="0" w:space="0" w:color="auto"/>
        <w:right w:val="none" w:sz="0" w:space="0" w:color="auto"/>
      </w:divBdr>
    </w:div>
    <w:div w:id="408769296">
      <w:bodyDiv w:val="1"/>
      <w:marLeft w:val="0"/>
      <w:marRight w:val="0"/>
      <w:marTop w:val="0"/>
      <w:marBottom w:val="0"/>
      <w:divBdr>
        <w:top w:val="none" w:sz="0" w:space="0" w:color="auto"/>
        <w:left w:val="none" w:sz="0" w:space="0" w:color="auto"/>
        <w:bottom w:val="none" w:sz="0" w:space="0" w:color="auto"/>
        <w:right w:val="none" w:sz="0" w:space="0" w:color="auto"/>
      </w:divBdr>
    </w:div>
    <w:div w:id="408774129">
      <w:bodyDiv w:val="1"/>
      <w:marLeft w:val="0"/>
      <w:marRight w:val="0"/>
      <w:marTop w:val="0"/>
      <w:marBottom w:val="0"/>
      <w:divBdr>
        <w:top w:val="none" w:sz="0" w:space="0" w:color="auto"/>
        <w:left w:val="none" w:sz="0" w:space="0" w:color="auto"/>
        <w:bottom w:val="none" w:sz="0" w:space="0" w:color="auto"/>
        <w:right w:val="none" w:sz="0" w:space="0" w:color="auto"/>
      </w:divBdr>
    </w:div>
    <w:div w:id="409081204">
      <w:bodyDiv w:val="1"/>
      <w:marLeft w:val="0"/>
      <w:marRight w:val="0"/>
      <w:marTop w:val="0"/>
      <w:marBottom w:val="0"/>
      <w:divBdr>
        <w:top w:val="none" w:sz="0" w:space="0" w:color="auto"/>
        <w:left w:val="none" w:sz="0" w:space="0" w:color="auto"/>
        <w:bottom w:val="none" w:sz="0" w:space="0" w:color="auto"/>
        <w:right w:val="none" w:sz="0" w:space="0" w:color="auto"/>
      </w:divBdr>
    </w:div>
    <w:div w:id="409236055">
      <w:bodyDiv w:val="1"/>
      <w:marLeft w:val="0"/>
      <w:marRight w:val="0"/>
      <w:marTop w:val="0"/>
      <w:marBottom w:val="0"/>
      <w:divBdr>
        <w:top w:val="none" w:sz="0" w:space="0" w:color="auto"/>
        <w:left w:val="none" w:sz="0" w:space="0" w:color="auto"/>
        <w:bottom w:val="none" w:sz="0" w:space="0" w:color="auto"/>
        <w:right w:val="none" w:sz="0" w:space="0" w:color="auto"/>
      </w:divBdr>
    </w:div>
    <w:div w:id="410543265">
      <w:bodyDiv w:val="1"/>
      <w:marLeft w:val="0"/>
      <w:marRight w:val="0"/>
      <w:marTop w:val="0"/>
      <w:marBottom w:val="0"/>
      <w:divBdr>
        <w:top w:val="none" w:sz="0" w:space="0" w:color="auto"/>
        <w:left w:val="none" w:sz="0" w:space="0" w:color="auto"/>
        <w:bottom w:val="none" w:sz="0" w:space="0" w:color="auto"/>
        <w:right w:val="none" w:sz="0" w:space="0" w:color="auto"/>
      </w:divBdr>
    </w:div>
    <w:div w:id="410738321">
      <w:bodyDiv w:val="1"/>
      <w:marLeft w:val="0"/>
      <w:marRight w:val="0"/>
      <w:marTop w:val="0"/>
      <w:marBottom w:val="0"/>
      <w:divBdr>
        <w:top w:val="none" w:sz="0" w:space="0" w:color="auto"/>
        <w:left w:val="none" w:sz="0" w:space="0" w:color="auto"/>
        <w:bottom w:val="none" w:sz="0" w:space="0" w:color="auto"/>
        <w:right w:val="none" w:sz="0" w:space="0" w:color="auto"/>
      </w:divBdr>
    </w:div>
    <w:div w:id="413166350">
      <w:bodyDiv w:val="1"/>
      <w:marLeft w:val="0"/>
      <w:marRight w:val="0"/>
      <w:marTop w:val="0"/>
      <w:marBottom w:val="0"/>
      <w:divBdr>
        <w:top w:val="none" w:sz="0" w:space="0" w:color="auto"/>
        <w:left w:val="none" w:sz="0" w:space="0" w:color="auto"/>
        <w:bottom w:val="none" w:sz="0" w:space="0" w:color="auto"/>
        <w:right w:val="none" w:sz="0" w:space="0" w:color="auto"/>
      </w:divBdr>
    </w:div>
    <w:div w:id="413212230">
      <w:bodyDiv w:val="1"/>
      <w:marLeft w:val="0"/>
      <w:marRight w:val="0"/>
      <w:marTop w:val="0"/>
      <w:marBottom w:val="0"/>
      <w:divBdr>
        <w:top w:val="none" w:sz="0" w:space="0" w:color="auto"/>
        <w:left w:val="none" w:sz="0" w:space="0" w:color="auto"/>
        <w:bottom w:val="none" w:sz="0" w:space="0" w:color="auto"/>
        <w:right w:val="none" w:sz="0" w:space="0" w:color="auto"/>
      </w:divBdr>
    </w:div>
    <w:div w:id="414788706">
      <w:bodyDiv w:val="1"/>
      <w:marLeft w:val="0"/>
      <w:marRight w:val="0"/>
      <w:marTop w:val="0"/>
      <w:marBottom w:val="0"/>
      <w:divBdr>
        <w:top w:val="none" w:sz="0" w:space="0" w:color="auto"/>
        <w:left w:val="none" w:sz="0" w:space="0" w:color="auto"/>
        <w:bottom w:val="none" w:sz="0" w:space="0" w:color="auto"/>
        <w:right w:val="none" w:sz="0" w:space="0" w:color="auto"/>
      </w:divBdr>
    </w:div>
    <w:div w:id="415052846">
      <w:bodyDiv w:val="1"/>
      <w:marLeft w:val="0"/>
      <w:marRight w:val="0"/>
      <w:marTop w:val="0"/>
      <w:marBottom w:val="0"/>
      <w:divBdr>
        <w:top w:val="none" w:sz="0" w:space="0" w:color="auto"/>
        <w:left w:val="none" w:sz="0" w:space="0" w:color="auto"/>
        <w:bottom w:val="none" w:sz="0" w:space="0" w:color="auto"/>
        <w:right w:val="none" w:sz="0" w:space="0" w:color="auto"/>
      </w:divBdr>
    </w:div>
    <w:div w:id="415443427">
      <w:bodyDiv w:val="1"/>
      <w:marLeft w:val="0"/>
      <w:marRight w:val="0"/>
      <w:marTop w:val="0"/>
      <w:marBottom w:val="0"/>
      <w:divBdr>
        <w:top w:val="none" w:sz="0" w:space="0" w:color="auto"/>
        <w:left w:val="none" w:sz="0" w:space="0" w:color="auto"/>
        <w:bottom w:val="none" w:sz="0" w:space="0" w:color="auto"/>
        <w:right w:val="none" w:sz="0" w:space="0" w:color="auto"/>
      </w:divBdr>
    </w:div>
    <w:div w:id="415444523">
      <w:bodyDiv w:val="1"/>
      <w:marLeft w:val="0"/>
      <w:marRight w:val="0"/>
      <w:marTop w:val="0"/>
      <w:marBottom w:val="0"/>
      <w:divBdr>
        <w:top w:val="none" w:sz="0" w:space="0" w:color="auto"/>
        <w:left w:val="none" w:sz="0" w:space="0" w:color="auto"/>
        <w:bottom w:val="none" w:sz="0" w:space="0" w:color="auto"/>
        <w:right w:val="none" w:sz="0" w:space="0" w:color="auto"/>
      </w:divBdr>
    </w:div>
    <w:div w:id="415832167">
      <w:bodyDiv w:val="1"/>
      <w:marLeft w:val="0"/>
      <w:marRight w:val="0"/>
      <w:marTop w:val="0"/>
      <w:marBottom w:val="0"/>
      <w:divBdr>
        <w:top w:val="none" w:sz="0" w:space="0" w:color="auto"/>
        <w:left w:val="none" w:sz="0" w:space="0" w:color="auto"/>
        <w:bottom w:val="none" w:sz="0" w:space="0" w:color="auto"/>
        <w:right w:val="none" w:sz="0" w:space="0" w:color="auto"/>
      </w:divBdr>
    </w:div>
    <w:div w:id="416482554">
      <w:bodyDiv w:val="1"/>
      <w:marLeft w:val="0"/>
      <w:marRight w:val="0"/>
      <w:marTop w:val="0"/>
      <w:marBottom w:val="0"/>
      <w:divBdr>
        <w:top w:val="none" w:sz="0" w:space="0" w:color="auto"/>
        <w:left w:val="none" w:sz="0" w:space="0" w:color="auto"/>
        <w:bottom w:val="none" w:sz="0" w:space="0" w:color="auto"/>
        <w:right w:val="none" w:sz="0" w:space="0" w:color="auto"/>
      </w:divBdr>
    </w:div>
    <w:div w:id="418451380">
      <w:bodyDiv w:val="1"/>
      <w:marLeft w:val="0"/>
      <w:marRight w:val="0"/>
      <w:marTop w:val="0"/>
      <w:marBottom w:val="0"/>
      <w:divBdr>
        <w:top w:val="none" w:sz="0" w:space="0" w:color="auto"/>
        <w:left w:val="none" w:sz="0" w:space="0" w:color="auto"/>
        <w:bottom w:val="none" w:sz="0" w:space="0" w:color="auto"/>
        <w:right w:val="none" w:sz="0" w:space="0" w:color="auto"/>
      </w:divBdr>
    </w:div>
    <w:div w:id="419646789">
      <w:bodyDiv w:val="1"/>
      <w:marLeft w:val="0"/>
      <w:marRight w:val="0"/>
      <w:marTop w:val="0"/>
      <w:marBottom w:val="0"/>
      <w:divBdr>
        <w:top w:val="none" w:sz="0" w:space="0" w:color="auto"/>
        <w:left w:val="none" w:sz="0" w:space="0" w:color="auto"/>
        <w:bottom w:val="none" w:sz="0" w:space="0" w:color="auto"/>
        <w:right w:val="none" w:sz="0" w:space="0" w:color="auto"/>
      </w:divBdr>
    </w:div>
    <w:div w:id="419720018">
      <w:bodyDiv w:val="1"/>
      <w:marLeft w:val="0"/>
      <w:marRight w:val="0"/>
      <w:marTop w:val="0"/>
      <w:marBottom w:val="0"/>
      <w:divBdr>
        <w:top w:val="none" w:sz="0" w:space="0" w:color="auto"/>
        <w:left w:val="none" w:sz="0" w:space="0" w:color="auto"/>
        <w:bottom w:val="none" w:sz="0" w:space="0" w:color="auto"/>
        <w:right w:val="none" w:sz="0" w:space="0" w:color="auto"/>
      </w:divBdr>
    </w:div>
    <w:div w:id="420952411">
      <w:bodyDiv w:val="1"/>
      <w:marLeft w:val="0"/>
      <w:marRight w:val="0"/>
      <w:marTop w:val="0"/>
      <w:marBottom w:val="0"/>
      <w:divBdr>
        <w:top w:val="none" w:sz="0" w:space="0" w:color="auto"/>
        <w:left w:val="none" w:sz="0" w:space="0" w:color="auto"/>
        <w:bottom w:val="none" w:sz="0" w:space="0" w:color="auto"/>
        <w:right w:val="none" w:sz="0" w:space="0" w:color="auto"/>
      </w:divBdr>
    </w:div>
    <w:div w:id="421487048">
      <w:bodyDiv w:val="1"/>
      <w:marLeft w:val="0"/>
      <w:marRight w:val="0"/>
      <w:marTop w:val="0"/>
      <w:marBottom w:val="0"/>
      <w:divBdr>
        <w:top w:val="none" w:sz="0" w:space="0" w:color="auto"/>
        <w:left w:val="none" w:sz="0" w:space="0" w:color="auto"/>
        <w:bottom w:val="none" w:sz="0" w:space="0" w:color="auto"/>
        <w:right w:val="none" w:sz="0" w:space="0" w:color="auto"/>
      </w:divBdr>
    </w:div>
    <w:div w:id="422265983">
      <w:bodyDiv w:val="1"/>
      <w:marLeft w:val="0"/>
      <w:marRight w:val="0"/>
      <w:marTop w:val="0"/>
      <w:marBottom w:val="0"/>
      <w:divBdr>
        <w:top w:val="none" w:sz="0" w:space="0" w:color="auto"/>
        <w:left w:val="none" w:sz="0" w:space="0" w:color="auto"/>
        <w:bottom w:val="none" w:sz="0" w:space="0" w:color="auto"/>
        <w:right w:val="none" w:sz="0" w:space="0" w:color="auto"/>
      </w:divBdr>
    </w:div>
    <w:div w:id="422647233">
      <w:bodyDiv w:val="1"/>
      <w:marLeft w:val="0"/>
      <w:marRight w:val="0"/>
      <w:marTop w:val="0"/>
      <w:marBottom w:val="0"/>
      <w:divBdr>
        <w:top w:val="none" w:sz="0" w:space="0" w:color="auto"/>
        <w:left w:val="none" w:sz="0" w:space="0" w:color="auto"/>
        <w:bottom w:val="none" w:sz="0" w:space="0" w:color="auto"/>
        <w:right w:val="none" w:sz="0" w:space="0" w:color="auto"/>
      </w:divBdr>
    </w:div>
    <w:div w:id="422726058">
      <w:bodyDiv w:val="1"/>
      <w:marLeft w:val="0"/>
      <w:marRight w:val="0"/>
      <w:marTop w:val="0"/>
      <w:marBottom w:val="0"/>
      <w:divBdr>
        <w:top w:val="none" w:sz="0" w:space="0" w:color="auto"/>
        <w:left w:val="none" w:sz="0" w:space="0" w:color="auto"/>
        <w:bottom w:val="none" w:sz="0" w:space="0" w:color="auto"/>
        <w:right w:val="none" w:sz="0" w:space="0" w:color="auto"/>
      </w:divBdr>
    </w:div>
    <w:div w:id="423113587">
      <w:bodyDiv w:val="1"/>
      <w:marLeft w:val="0"/>
      <w:marRight w:val="0"/>
      <w:marTop w:val="0"/>
      <w:marBottom w:val="0"/>
      <w:divBdr>
        <w:top w:val="none" w:sz="0" w:space="0" w:color="auto"/>
        <w:left w:val="none" w:sz="0" w:space="0" w:color="auto"/>
        <w:bottom w:val="none" w:sz="0" w:space="0" w:color="auto"/>
        <w:right w:val="none" w:sz="0" w:space="0" w:color="auto"/>
      </w:divBdr>
    </w:div>
    <w:div w:id="423187599">
      <w:bodyDiv w:val="1"/>
      <w:marLeft w:val="0"/>
      <w:marRight w:val="0"/>
      <w:marTop w:val="0"/>
      <w:marBottom w:val="0"/>
      <w:divBdr>
        <w:top w:val="none" w:sz="0" w:space="0" w:color="auto"/>
        <w:left w:val="none" w:sz="0" w:space="0" w:color="auto"/>
        <w:bottom w:val="none" w:sz="0" w:space="0" w:color="auto"/>
        <w:right w:val="none" w:sz="0" w:space="0" w:color="auto"/>
      </w:divBdr>
    </w:div>
    <w:div w:id="424113418">
      <w:bodyDiv w:val="1"/>
      <w:marLeft w:val="0"/>
      <w:marRight w:val="0"/>
      <w:marTop w:val="0"/>
      <w:marBottom w:val="0"/>
      <w:divBdr>
        <w:top w:val="none" w:sz="0" w:space="0" w:color="auto"/>
        <w:left w:val="none" w:sz="0" w:space="0" w:color="auto"/>
        <w:bottom w:val="none" w:sz="0" w:space="0" w:color="auto"/>
        <w:right w:val="none" w:sz="0" w:space="0" w:color="auto"/>
      </w:divBdr>
    </w:div>
    <w:div w:id="424808713">
      <w:bodyDiv w:val="1"/>
      <w:marLeft w:val="0"/>
      <w:marRight w:val="0"/>
      <w:marTop w:val="0"/>
      <w:marBottom w:val="0"/>
      <w:divBdr>
        <w:top w:val="none" w:sz="0" w:space="0" w:color="auto"/>
        <w:left w:val="none" w:sz="0" w:space="0" w:color="auto"/>
        <w:bottom w:val="none" w:sz="0" w:space="0" w:color="auto"/>
        <w:right w:val="none" w:sz="0" w:space="0" w:color="auto"/>
      </w:divBdr>
    </w:div>
    <w:div w:id="424963604">
      <w:bodyDiv w:val="1"/>
      <w:marLeft w:val="0"/>
      <w:marRight w:val="0"/>
      <w:marTop w:val="0"/>
      <w:marBottom w:val="0"/>
      <w:divBdr>
        <w:top w:val="none" w:sz="0" w:space="0" w:color="auto"/>
        <w:left w:val="none" w:sz="0" w:space="0" w:color="auto"/>
        <w:bottom w:val="none" w:sz="0" w:space="0" w:color="auto"/>
        <w:right w:val="none" w:sz="0" w:space="0" w:color="auto"/>
      </w:divBdr>
    </w:div>
    <w:div w:id="425422148">
      <w:bodyDiv w:val="1"/>
      <w:marLeft w:val="0"/>
      <w:marRight w:val="0"/>
      <w:marTop w:val="0"/>
      <w:marBottom w:val="0"/>
      <w:divBdr>
        <w:top w:val="none" w:sz="0" w:space="0" w:color="auto"/>
        <w:left w:val="none" w:sz="0" w:space="0" w:color="auto"/>
        <w:bottom w:val="none" w:sz="0" w:space="0" w:color="auto"/>
        <w:right w:val="none" w:sz="0" w:space="0" w:color="auto"/>
      </w:divBdr>
    </w:div>
    <w:div w:id="425544258">
      <w:bodyDiv w:val="1"/>
      <w:marLeft w:val="0"/>
      <w:marRight w:val="0"/>
      <w:marTop w:val="0"/>
      <w:marBottom w:val="0"/>
      <w:divBdr>
        <w:top w:val="none" w:sz="0" w:space="0" w:color="auto"/>
        <w:left w:val="none" w:sz="0" w:space="0" w:color="auto"/>
        <w:bottom w:val="none" w:sz="0" w:space="0" w:color="auto"/>
        <w:right w:val="none" w:sz="0" w:space="0" w:color="auto"/>
      </w:divBdr>
    </w:div>
    <w:div w:id="425928687">
      <w:bodyDiv w:val="1"/>
      <w:marLeft w:val="0"/>
      <w:marRight w:val="0"/>
      <w:marTop w:val="0"/>
      <w:marBottom w:val="0"/>
      <w:divBdr>
        <w:top w:val="none" w:sz="0" w:space="0" w:color="auto"/>
        <w:left w:val="none" w:sz="0" w:space="0" w:color="auto"/>
        <w:bottom w:val="none" w:sz="0" w:space="0" w:color="auto"/>
        <w:right w:val="none" w:sz="0" w:space="0" w:color="auto"/>
      </w:divBdr>
    </w:div>
    <w:div w:id="426930269">
      <w:bodyDiv w:val="1"/>
      <w:marLeft w:val="0"/>
      <w:marRight w:val="0"/>
      <w:marTop w:val="0"/>
      <w:marBottom w:val="0"/>
      <w:divBdr>
        <w:top w:val="none" w:sz="0" w:space="0" w:color="auto"/>
        <w:left w:val="none" w:sz="0" w:space="0" w:color="auto"/>
        <w:bottom w:val="none" w:sz="0" w:space="0" w:color="auto"/>
        <w:right w:val="none" w:sz="0" w:space="0" w:color="auto"/>
      </w:divBdr>
    </w:div>
    <w:div w:id="427045229">
      <w:bodyDiv w:val="1"/>
      <w:marLeft w:val="0"/>
      <w:marRight w:val="0"/>
      <w:marTop w:val="0"/>
      <w:marBottom w:val="0"/>
      <w:divBdr>
        <w:top w:val="none" w:sz="0" w:space="0" w:color="auto"/>
        <w:left w:val="none" w:sz="0" w:space="0" w:color="auto"/>
        <w:bottom w:val="none" w:sz="0" w:space="0" w:color="auto"/>
        <w:right w:val="none" w:sz="0" w:space="0" w:color="auto"/>
      </w:divBdr>
    </w:div>
    <w:div w:id="427434877">
      <w:bodyDiv w:val="1"/>
      <w:marLeft w:val="0"/>
      <w:marRight w:val="0"/>
      <w:marTop w:val="0"/>
      <w:marBottom w:val="0"/>
      <w:divBdr>
        <w:top w:val="none" w:sz="0" w:space="0" w:color="auto"/>
        <w:left w:val="none" w:sz="0" w:space="0" w:color="auto"/>
        <w:bottom w:val="none" w:sz="0" w:space="0" w:color="auto"/>
        <w:right w:val="none" w:sz="0" w:space="0" w:color="auto"/>
      </w:divBdr>
    </w:div>
    <w:div w:id="430320791">
      <w:bodyDiv w:val="1"/>
      <w:marLeft w:val="0"/>
      <w:marRight w:val="0"/>
      <w:marTop w:val="0"/>
      <w:marBottom w:val="0"/>
      <w:divBdr>
        <w:top w:val="none" w:sz="0" w:space="0" w:color="auto"/>
        <w:left w:val="none" w:sz="0" w:space="0" w:color="auto"/>
        <w:bottom w:val="none" w:sz="0" w:space="0" w:color="auto"/>
        <w:right w:val="none" w:sz="0" w:space="0" w:color="auto"/>
      </w:divBdr>
    </w:div>
    <w:div w:id="430782147">
      <w:bodyDiv w:val="1"/>
      <w:marLeft w:val="0"/>
      <w:marRight w:val="0"/>
      <w:marTop w:val="0"/>
      <w:marBottom w:val="0"/>
      <w:divBdr>
        <w:top w:val="none" w:sz="0" w:space="0" w:color="auto"/>
        <w:left w:val="none" w:sz="0" w:space="0" w:color="auto"/>
        <w:bottom w:val="none" w:sz="0" w:space="0" w:color="auto"/>
        <w:right w:val="none" w:sz="0" w:space="0" w:color="auto"/>
      </w:divBdr>
    </w:div>
    <w:div w:id="430977413">
      <w:bodyDiv w:val="1"/>
      <w:marLeft w:val="0"/>
      <w:marRight w:val="0"/>
      <w:marTop w:val="0"/>
      <w:marBottom w:val="0"/>
      <w:divBdr>
        <w:top w:val="none" w:sz="0" w:space="0" w:color="auto"/>
        <w:left w:val="none" w:sz="0" w:space="0" w:color="auto"/>
        <w:bottom w:val="none" w:sz="0" w:space="0" w:color="auto"/>
        <w:right w:val="none" w:sz="0" w:space="0" w:color="auto"/>
      </w:divBdr>
    </w:div>
    <w:div w:id="431361432">
      <w:bodyDiv w:val="1"/>
      <w:marLeft w:val="0"/>
      <w:marRight w:val="0"/>
      <w:marTop w:val="0"/>
      <w:marBottom w:val="0"/>
      <w:divBdr>
        <w:top w:val="none" w:sz="0" w:space="0" w:color="auto"/>
        <w:left w:val="none" w:sz="0" w:space="0" w:color="auto"/>
        <w:bottom w:val="none" w:sz="0" w:space="0" w:color="auto"/>
        <w:right w:val="none" w:sz="0" w:space="0" w:color="auto"/>
      </w:divBdr>
    </w:div>
    <w:div w:id="432558671">
      <w:bodyDiv w:val="1"/>
      <w:marLeft w:val="0"/>
      <w:marRight w:val="0"/>
      <w:marTop w:val="0"/>
      <w:marBottom w:val="0"/>
      <w:divBdr>
        <w:top w:val="none" w:sz="0" w:space="0" w:color="auto"/>
        <w:left w:val="none" w:sz="0" w:space="0" w:color="auto"/>
        <w:bottom w:val="none" w:sz="0" w:space="0" w:color="auto"/>
        <w:right w:val="none" w:sz="0" w:space="0" w:color="auto"/>
      </w:divBdr>
    </w:div>
    <w:div w:id="432630831">
      <w:bodyDiv w:val="1"/>
      <w:marLeft w:val="0"/>
      <w:marRight w:val="0"/>
      <w:marTop w:val="0"/>
      <w:marBottom w:val="0"/>
      <w:divBdr>
        <w:top w:val="none" w:sz="0" w:space="0" w:color="auto"/>
        <w:left w:val="none" w:sz="0" w:space="0" w:color="auto"/>
        <w:bottom w:val="none" w:sz="0" w:space="0" w:color="auto"/>
        <w:right w:val="none" w:sz="0" w:space="0" w:color="auto"/>
      </w:divBdr>
    </w:div>
    <w:div w:id="433018764">
      <w:bodyDiv w:val="1"/>
      <w:marLeft w:val="0"/>
      <w:marRight w:val="0"/>
      <w:marTop w:val="0"/>
      <w:marBottom w:val="0"/>
      <w:divBdr>
        <w:top w:val="none" w:sz="0" w:space="0" w:color="auto"/>
        <w:left w:val="none" w:sz="0" w:space="0" w:color="auto"/>
        <w:bottom w:val="none" w:sz="0" w:space="0" w:color="auto"/>
        <w:right w:val="none" w:sz="0" w:space="0" w:color="auto"/>
      </w:divBdr>
    </w:div>
    <w:div w:id="434061684">
      <w:bodyDiv w:val="1"/>
      <w:marLeft w:val="0"/>
      <w:marRight w:val="0"/>
      <w:marTop w:val="0"/>
      <w:marBottom w:val="0"/>
      <w:divBdr>
        <w:top w:val="none" w:sz="0" w:space="0" w:color="auto"/>
        <w:left w:val="none" w:sz="0" w:space="0" w:color="auto"/>
        <w:bottom w:val="none" w:sz="0" w:space="0" w:color="auto"/>
        <w:right w:val="none" w:sz="0" w:space="0" w:color="auto"/>
      </w:divBdr>
    </w:div>
    <w:div w:id="436827773">
      <w:bodyDiv w:val="1"/>
      <w:marLeft w:val="0"/>
      <w:marRight w:val="0"/>
      <w:marTop w:val="0"/>
      <w:marBottom w:val="0"/>
      <w:divBdr>
        <w:top w:val="none" w:sz="0" w:space="0" w:color="auto"/>
        <w:left w:val="none" w:sz="0" w:space="0" w:color="auto"/>
        <w:bottom w:val="none" w:sz="0" w:space="0" w:color="auto"/>
        <w:right w:val="none" w:sz="0" w:space="0" w:color="auto"/>
      </w:divBdr>
    </w:div>
    <w:div w:id="437410146">
      <w:bodyDiv w:val="1"/>
      <w:marLeft w:val="0"/>
      <w:marRight w:val="0"/>
      <w:marTop w:val="0"/>
      <w:marBottom w:val="0"/>
      <w:divBdr>
        <w:top w:val="none" w:sz="0" w:space="0" w:color="auto"/>
        <w:left w:val="none" w:sz="0" w:space="0" w:color="auto"/>
        <w:bottom w:val="none" w:sz="0" w:space="0" w:color="auto"/>
        <w:right w:val="none" w:sz="0" w:space="0" w:color="auto"/>
      </w:divBdr>
    </w:div>
    <w:div w:id="437524598">
      <w:bodyDiv w:val="1"/>
      <w:marLeft w:val="0"/>
      <w:marRight w:val="0"/>
      <w:marTop w:val="0"/>
      <w:marBottom w:val="0"/>
      <w:divBdr>
        <w:top w:val="none" w:sz="0" w:space="0" w:color="auto"/>
        <w:left w:val="none" w:sz="0" w:space="0" w:color="auto"/>
        <w:bottom w:val="none" w:sz="0" w:space="0" w:color="auto"/>
        <w:right w:val="none" w:sz="0" w:space="0" w:color="auto"/>
      </w:divBdr>
    </w:div>
    <w:div w:id="437875254">
      <w:bodyDiv w:val="1"/>
      <w:marLeft w:val="0"/>
      <w:marRight w:val="0"/>
      <w:marTop w:val="0"/>
      <w:marBottom w:val="0"/>
      <w:divBdr>
        <w:top w:val="none" w:sz="0" w:space="0" w:color="auto"/>
        <w:left w:val="none" w:sz="0" w:space="0" w:color="auto"/>
        <w:bottom w:val="none" w:sz="0" w:space="0" w:color="auto"/>
        <w:right w:val="none" w:sz="0" w:space="0" w:color="auto"/>
      </w:divBdr>
    </w:div>
    <w:div w:id="438179049">
      <w:bodyDiv w:val="1"/>
      <w:marLeft w:val="0"/>
      <w:marRight w:val="0"/>
      <w:marTop w:val="0"/>
      <w:marBottom w:val="0"/>
      <w:divBdr>
        <w:top w:val="none" w:sz="0" w:space="0" w:color="auto"/>
        <w:left w:val="none" w:sz="0" w:space="0" w:color="auto"/>
        <w:bottom w:val="none" w:sz="0" w:space="0" w:color="auto"/>
        <w:right w:val="none" w:sz="0" w:space="0" w:color="auto"/>
      </w:divBdr>
    </w:div>
    <w:div w:id="440075780">
      <w:bodyDiv w:val="1"/>
      <w:marLeft w:val="0"/>
      <w:marRight w:val="0"/>
      <w:marTop w:val="0"/>
      <w:marBottom w:val="0"/>
      <w:divBdr>
        <w:top w:val="none" w:sz="0" w:space="0" w:color="auto"/>
        <w:left w:val="none" w:sz="0" w:space="0" w:color="auto"/>
        <w:bottom w:val="none" w:sz="0" w:space="0" w:color="auto"/>
        <w:right w:val="none" w:sz="0" w:space="0" w:color="auto"/>
      </w:divBdr>
    </w:div>
    <w:div w:id="442118755">
      <w:bodyDiv w:val="1"/>
      <w:marLeft w:val="0"/>
      <w:marRight w:val="0"/>
      <w:marTop w:val="0"/>
      <w:marBottom w:val="0"/>
      <w:divBdr>
        <w:top w:val="none" w:sz="0" w:space="0" w:color="auto"/>
        <w:left w:val="none" w:sz="0" w:space="0" w:color="auto"/>
        <w:bottom w:val="none" w:sz="0" w:space="0" w:color="auto"/>
        <w:right w:val="none" w:sz="0" w:space="0" w:color="auto"/>
      </w:divBdr>
    </w:div>
    <w:div w:id="442268128">
      <w:bodyDiv w:val="1"/>
      <w:marLeft w:val="0"/>
      <w:marRight w:val="0"/>
      <w:marTop w:val="0"/>
      <w:marBottom w:val="0"/>
      <w:divBdr>
        <w:top w:val="none" w:sz="0" w:space="0" w:color="auto"/>
        <w:left w:val="none" w:sz="0" w:space="0" w:color="auto"/>
        <w:bottom w:val="none" w:sz="0" w:space="0" w:color="auto"/>
        <w:right w:val="none" w:sz="0" w:space="0" w:color="auto"/>
      </w:divBdr>
    </w:div>
    <w:div w:id="444152656">
      <w:bodyDiv w:val="1"/>
      <w:marLeft w:val="0"/>
      <w:marRight w:val="0"/>
      <w:marTop w:val="0"/>
      <w:marBottom w:val="0"/>
      <w:divBdr>
        <w:top w:val="none" w:sz="0" w:space="0" w:color="auto"/>
        <w:left w:val="none" w:sz="0" w:space="0" w:color="auto"/>
        <w:bottom w:val="none" w:sz="0" w:space="0" w:color="auto"/>
        <w:right w:val="none" w:sz="0" w:space="0" w:color="auto"/>
      </w:divBdr>
    </w:div>
    <w:div w:id="444421412">
      <w:bodyDiv w:val="1"/>
      <w:marLeft w:val="0"/>
      <w:marRight w:val="0"/>
      <w:marTop w:val="0"/>
      <w:marBottom w:val="0"/>
      <w:divBdr>
        <w:top w:val="none" w:sz="0" w:space="0" w:color="auto"/>
        <w:left w:val="none" w:sz="0" w:space="0" w:color="auto"/>
        <w:bottom w:val="none" w:sz="0" w:space="0" w:color="auto"/>
        <w:right w:val="none" w:sz="0" w:space="0" w:color="auto"/>
      </w:divBdr>
    </w:div>
    <w:div w:id="444496832">
      <w:bodyDiv w:val="1"/>
      <w:marLeft w:val="0"/>
      <w:marRight w:val="0"/>
      <w:marTop w:val="0"/>
      <w:marBottom w:val="0"/>
      <w:divBdr>
        <w:top w:val="none" w:sz="0" w:space="0" w:color="auto"/>
        <w:left w:val="none" w:sz="0" w:space="0" w:color="auto"/>
        <w:bottom w:val="none" w:sz="0" w:space="0" w:color="auto"/>
        <w:right w:val="none" w:sz="0" w:space="0" w:color="auto"/>
      </w:divBdr>
    </w:div>
    <w:div w:id="444933451">
      <w:bodyDiv w:val="1"/>
      <w:marLeft w:val="0"/>
      <w:marRight w:val="0"/>
      <w:marTop w:val="0"/>
      <w:marBottom w:val="0"/>
      <w:divBdr>
        <w:top w:val="none" w:sz="0" w:space="0" w:color="auto"/>
        <w:left w:val="none" w:sz="0" w:space="0" w:color="auto"/>
        <w:bottom w:val="none" w:sz="0" w:space="0" w:color="auto"/>
        <w:right w:val="none" w:sz="0" w:space="0" w:color="auto"/>
      </w:divBdr>
    </w:div>
    <w:div w:id="445120588">
      <w:bodyDiv w:val="1"/>
      <w:marLeft w:val="0"/>
      <w:marRight w:val="0"/>
      <w:marTop w:val="0"/>
      <w:marBottom w:val="0"/>
      <w:divBdr>
        <w:top w:val="none" w:sz="0" w:space="0" w:color="auto"/>
        <w:left w:val="none" w:sz="0" w:space="0" w:color="auto"/>
        <w:bottom w:val="none" w:sz="0" w:space="0" w:color="auto"/>
        <w:right w:val="none" w:sz="0" w:space="0" w:color="auto"/>
      </w:divBdr>
    </w:div>
    <w:div w:id="446386471">
      <w:bodyDiv w:val="1"/>
      <w:marLeft w:val="0"/>
      <w:marRight w:val="0"/>
      <w:marTop w:val="0"/>
      <w:marBottom w:val="0"/>
      <w:divBdr>
        <w:top w:val="none" w:sz="0" w:space="0" w:color="auto"/>
        <w:left w:val="none" w:sz="0" w:space="0" w:color="auto"/>
        <w:bottom w:val="none" w:sz="0" w:space="0" w:color="auto"/>
        <w:right w:val="none" w:sz="0" w:space="0" w:color="auto"/>
      </w:divBdr>
    </w:div>
    <w:div w:id="450126051">
      <w:bodyDiv w:val="1"/>
      <w:marLeft w:val="0"/>
      <w:marRight w:val="0"/>
      <w:marTop w:val="0"/>
      <w:marBottom w:val="0"/>
      <w:divBdr>
        <w:top w:val="none" w:sz="0" w:space="0" w:color="auto"/>
        <w:left w:val="none" w:sz="0" w:space="0" w:color="auto"/>
        <w:bottom w:val="none" w:sz="0" w:space="0" w:color="auto"/>
        <w:right w:val="none" w:sz="0" w:space="0" w:color="auto"/>
      </w:divBdr>
    </w:div>
    <w:div w:id="450978806">
      <w:bodyDiv w:val="1"/>
      <w:marLeft w:val="0"/>
      <w:marRight w:val="0"/>
      <w:marTop w:val="0"/>
      <w:marBottom w:val="0"/>
      <w:divBdr>
        <w:top w:val="none" w:sz="0" w:space="0" w:color="auto"/>
        <w:left w:val="none" w:sz="0" w:space="0" w:color="auto"/>
        <w:bottom w:val="none" w:sz="0" w:space="0" w:color="auto"/>
        <w:right w:val="none" w:sz="0" w:space="0" w:color="auto"/>
      </w:divBdr>
    </w:div>
    <w:div w:id="452288670">
      <w:bodyDiv w:val="1"/>
      <w:marLeft w:val="0"/>
      <w:marRight w:val="0"/>
      <w:marTop w:val="0"/>
      <w:marBottom w:val="0"/>
      <w:divBdr>
        <w:top w:val="none" w:sz="0" w:space="0" w:color="auto"/>
        <w:left w:val="none" w:sz="0" w:space="0" w:color="auto"/>
        <w:bottom w:val="none" w:sz="0" w:space="0" w:color="auto"/>
        <w:right w:val="none" w:sz="0" w:space="0" w:color="auto"/>
      </w:divBdr>
    </w:div>
    <w:div w:id="452332769">
      <w:bodyDiv w:val="1"/>
      <w:marLeft w:val="0"/>
      <w:marRight w:val="0"/>
      <w:marTop w:val="0"/>
      <w:marBottom w:val="0"/>
      <w:divBdr>
        <w:top w:val="none" w:sz="0" w:space="0" w:color="auto"/>
        <w:left w:val="none" w:sz="0" w:space="0" w:color="auto"/>
        <w:bottom w:val="none" w:sz="0" w:space="0" w:color="auto"/>
        <w:right w:val="none" w:sz="0" w:space="0" w:color="auto"/>
      </w:divBdr>
    </w:div>
    <w:div w:id="452334308">
      <w:bodyDiv w:val="1"/>
      <w:marLeft w:val="0"/>
      <w:marRight w:val="0"/>
      <w:marTop w:val="0"/>
      <w:marBottom w:val="0"/>
      <w:divBdr>
        <w:top w:val="none" w:sz="0" w:space="0" w:color="auto"/>
        <w:left w:val="none" w:sz="0" w:space="0" w:color="auto"/>
        <w:bottom w:val="none" w:sz="0" w:space="0" w:color="auto"/>
        <w:right w:val="none" w:sz="0" w:space="0" w:color="auto"/>
      </w:divBdr>
    </w:div>
    <w:div w:id="452485639">
      <w:bodyDiv w:val="1"/>
      <w:marLeft w:val="0"/>
      <w:marRight w:val="0"/>
      <w:marTop w:val="0"/>
      <w:marBottom w:val="0"/>
      <w:divBdr>
        <w:top w:val="none" w:sz="0" w:space="0" w:color="auto"/>
        <w:left w:val="none" w:sz="0" w:space="0" w:color="auto"/>
        <w:bottom w:val="none" w:sz="0" w:space="0" w:color="auto"/>
        <w:right w:val="none" w:sz="0" w:space="0" w:color="auto"/>
      </w:divBdr>
    </w:div>
    <w:div w:id="452753019">
      <w:bodyDiv w:val="1"/>
      <w:marLeft w:val="0"/>
      <w:marRight w:val="0"/>
      <w:marTop w:val="0"/>
      <w:marBottom w:val="0"/>
      <w:divBdr>
        <w:top w:val="none" w:sz="0" w:space="0" w:color="auto"/>
        <w:left w:val="none" w:sz="0" w:space="0" w:color="auto"/>
        <w:bottom w:val="none" w:sz="0" w:space="0" w:color="auto"/>
        <w:right w:val="none" w:sz="0" w:space="0" w:color="auto"/>
      </w:divBdr>
    </w:div>
    <w:div w:id="453909529">
      <w:bodyDiv w:val="1"/>
      <w:marLeft w:val="0"/>
      <w:marRight w:val="0"/>
      <w:marTop w:val="0"/>
      <w:marBottom w:val="0"/>
      <w:divBdr>
        <w:top w:val="none" w:sz="0" w:space="0" w:color="auto"/>
        <w:left w:val="none" w:sz="0" w:space="0" w:color="auto"/>
        <w:bottom w:val="none" w:sz="0" w:space="0" w:color="auto"/>
        <w:right w:val="none" w:sz="0" w:space="0" w:color="auto"/>
      </w:divBdr>
    </w:div>
    <w:div w:id="455025912">
      <w:bodyDiv w:val="1"/>
      <w:marLeft w:val="0"/>
      <w:marRight w:val="0"/>
      <w:marTop w:val="0"/>
      <w:marBottom w:val="0"/>
      <w:divBdr>
        <w:top w:val="none" w:sz="0" w:space="0" w:color="auto"/>
        <w:left w:val="none" w:sz="0" w:space="0" w:color="auto"/>
        <w:bottom w:val="none" w:sz="0" w:space="0" w:color="auto"/>
        <w:right w:val="none" w:sz="0" w:space="0" w:color="auto"/>
      </w:divBdr>
    </w:div>
    <w:div w:id="455487708">
      <w:bodyDiv w:val="1"/>
      <w:marLeft w:val="0"/>
      <w:marRight w:val="0"/>
      <w:marTop w:val="0"/>
      <w:marBottom w:val="0"/>
      <w:divBdr>
        <w:top w:val="none" w:sz="0" w:space="0" w:color="auto"/>
        <w:left w:val="none" w:sz="0" w:space="0" w:color="auto"/>
        <w:bottom w:val="none" w:sz="0" w:space="0" w:color="auto"/>
        <w:right w:val="none" w:sz="0" w:space="0" w:color="auto"/>
      </w:divBdr>
    </w:div>
    <w:div w:id="458376700">
      <w:bodyDiv w:val="1"/>
      <w:marLeft w:val="0"/>
      <w:marRight w:val="0"/>
      <w:marTop w:val="0"/>
      <w:marBottom w:val="0"/>
      <w:divBdr>
        <w:top w:val="none" w:sz="0" w:space="0" w:color="auto"/>
        <w:left w:val="none" w:sz="0" w:space="0" w:color="auto"/>
        <w:bottom w:val="none" w:sz="0" w:space="0" w:color="auto"/>
        <w:right w:val="none" w:sz="0" w:space="0" w:color="auto"/>
      </w:divBdr>
    </w:div>
    <w:div w:id="458693305">
      <w:bodyDiv w:val="1"/>
      <w:marLeft w:val="0"/>
      <w:marRight w:val="0"/>
      <w:marTop w:val="0"/>
      <w:marBottom w:val="0"/>
      <w:divBdr>
        <w:top w:val="none" w:sz="0" w:space="0" w:color="auto"/>
        <w:left w:val="none" w:sz="0" w:space="0" w:color="auto"/>
        <w:bottom w:val="none" w:sz="0" w:space="0" w:color="auto"/>
        <w:right w:val="none" w:sz="0" w:space="0" w:color="auto"/>
      </w:divBdr>
    </w:div>
    <w:div w:id="460271655">
      <w:bodyDiv w:val="1"/>
      <w:marLeft w:val="0"/>
      <w:marRight w:val="0"/>
      <w:marTop w:val="0"/>
      <w:marBottom w:val="0"/>
      <w:divBdr>
        <w:top w:val="none" w:sz="0" w:space="0" w:color="auto"/>
        <w:left w:val="none" w:sz="0" w:space="0" w:color="auto"/>
        <w:bottom w:val="none" w:sz="0" w:space="0" w:color="auto"/>
        <w:right w:val="none" w:sz="0" w:space="0" w:color="auto"/>
      </w:divBdr>
    </w:div>
    <w:div w:id="462188868">
      <w:bodyDiv w:val="1"/>
      <w:marLeft w:val="0"/>
      <w:marRight w:val="0"/>
      <w:marTop w:val="0"/>
      <w:marBottom w:val="0"/>
      <w:divBdr>
        <w:top w:val="none" w:sz="0" w:space="0" w:color="auto"/>
        <w:left w:val="none" w:sz="0" w:space="0" w:color="auto"/>
        <w:bottom w:val="none" w:sz="0" w:space="0" w:color="auto"/>
        <w:right w:val="none" w:sz="0" w:space="0" w:color="auto"/>
      </w:divBdr>
    </w:div>
    <w:div w:id="462381953">
      <w:bodyDiv w:val="1"/>
      <w:marLeft w:val="0"/>
      <w:marRight w:val="0"/>
      <w:marTop w:val="0"/>
      <w:marBottom w:val="0"/>
      <w:divBdr>
        <w:top w:val="none" w:sz="0" w:space="0" w:color="auto"/>
        <w:left w:val="none" w:sz="0" w:space="0" w:color="auto"/>
        <w:bottom w:val="none" w:sz="0" w:space="0" w:color="auto"/>
        <w:right w:val="none" w:sz="0" w:space="0" w:color="auto"/>
      </w:divBdr>
    </w:div>
    <w:div w:id="463475198">
      <w:bodyDiv w:val="1"/>
      <w:marLeft w:val="0"/>
      <w:marRight w:val="0"/>
      <w:marTop w:val="0"/>
      <w:marBottom w:val="0"/>
      <w:divBdr>
        <w:top w:val="none" w:sz="0" w:space="0" w:color="auto"/>
        <w:left w:val="none" w:sz="0" w:space="0" w:color="auto"/>
        <w:bottom w:val="none" w:sz="0" w:space="0" w:color="auto"/>
        <w:right w:val="none" w:sz="0" w:space="0" w:color="auto"/>
      </w:divBdr>
    </w:div>
    <w:div w:id="464201878">
      <w:bodyDiv w:val="1"/>
      <w:marLeft w:val="0"/>
      <w:marRight w:val="0"/>
      <w:marTop w:val="0"/>
      <w:marBottom w:val="0"/>
      <w:divBdr>
        <w:top w:val="none" w:sz="0" w:space="0" w:color="auto"/>
        <w:left w:val="none" w:sz="0" w:space="0" w:color="auto"/>
        <w:bottom w:val="none" w:sz="0" w:space="0" w:color="auto"/>
        <w:right w:val="none" w:sz="0" w:space="0" w:color="auto"/>
      </w:divBdr>
    </w:div>
    <w:div w:id="464275854">
      <w:bodyDiv w:val="1"/>
      <w:marLeft w:val="0"/>
      <w:marRight w:val="0"/>
      <w:marTop w:val="0"/>
      <w:marBottom w:val="0"/>
      <w:divBdr>
        <w:top w:val="none" w:sz="0" w:space="0" w:color="auto"/>
        <w:left w:val="none" w:sz="0" w:space="0" w:color="auto"/>
        <w:bottom w:val="none" w:sz="0" w:space="0" w:color="auto"/>
        <w:right w:val="none" w:sz="0" w:space="0" w:color="auto"/>
      </w:divBdr>
    </w:div>
    <w:div w:id="465242504">
      <w:bodyDiv w:val="1"/>
      <w:marLeft w:val="0"/>
      <w:marRight w:val="0"/>
      <w:marTop w:val="0"/>
      <w:marBottom w:val="0"/>
      <w:divBdr>
        <w:top w:val="none" w:sz="0" w:space="0" w:color="auto"/>
        <w:left w:val="none" w:sz="0" w:space="0" w:color="auto"/>
        <w:bottom w:val="none" w:sz="0" w:space="0" w:color="auto"/>
        <w:right w:val="none" w:sz="0" w:space="0" w:color="auto"/>
      </w:divBdr>
    </w:div>
    <w:div w:id="465658702">
      <w:bodyDiv w:val="1"/>
      <w:marLeft w:val="0"/>
      <w:marRight w:val="0"/>
      <w:marTop w:val="0"/>
      <w:marBottom w:val="0"/>
      <w:divBdr>
        <w:top w:val="none" w:sz="0" w:space="0" w:color="auto"/>
        <w:left w:val="none" w:sz="0" w:space="0" w:color="auto"/>
        <w:bottom w:val="none" w:sz="0" w:space="0" w:color="auto"/>
        <w:right w:val="none" w:sz="0" w:space="0" w:color="auto"/>
      </w:divBdr>
    </w:div>
    <w:div w:id="465665523">
      <w:bodyDiv w:val="1"/>
      <w:marLeft w:val="0"/>
      <w:marRight w:val="0"/>
      <w:marTop w:val="0"/>
      <w:marBottom w:val="0"/>
      <w:divBdr>
        <w:top w:val="none" w:sz="0" w:space="0" w:color="auto"/>
        <w:left w:val="none" w:sz="0" w:space="0" w:color="auto"/>
        <w:bottom w:val="none" w:sz="0" w:space="0" w:color="auto"/>
        <w:right w:val="none" w:sz="0" w:space="0" w:color="auto"/>
      </w:divBdr>
    </w:div>
    <w:div w:id="466122708">
      <w:bodyDiv w:val="1"/>
      <w:marLeft w:val="0"/>
      <w:marRight w:val="0"/>
      <w:marTop w:val="0"/>
      <w:marBottom w:val="0"/>
      <w:divBdr>
        <w:top w:val="none" w:sz="0" w:space="0" w:color="auto"/>
        <w:left w:val="none" w:sz="0" w:space="0" w:color="auto"/>
        <w:bottom w:val="none" w:sz="0" w:space="0" w:color="auto"/>
        <w:right w:val="none" w:sz="0" w:space="0" w:color="auto"/>
      </w:divBdr>
    </w:div>
    <w:div w:id="466315947">
      <w:bodyDiv w:val="1"/>
      <w:marLeft w:val="0"/>
      <w:marRight w:val="0"/>
      <w:marTop w:val="0"/>
      <w:marBottom w:val="0"/>
      <w:divBdr>
        <w:top w:val="none" w:sz="0" w:space="0" w:color="auto"/>
        <w:left w:val="none" w:sz="0" w:space="0" w:color="auto"/>
        <w:bottom w:val="none" w:sz="0" w:space="0" w:color="auto"/>
        <w:right w:val="none" w:sz="0" w:space="0" w:color="auto"/>
      </w:divBdr>
    </w:div>
    <w:div w:id="466512051">
      <w:bodyDiv w:val="1"/>
      <w:marLeft w:val="0"/>
      <w:marRight w:val="0"/>
      <w:marTop w:val="0"/>
      <w:marBottom w:val="0"/>
      <w:divBdr>
        <w:top w:val="none" w:sz="0" w:space="0" w:color="auto"/>
        <w:left w:val="none" w:sz="0" w:space="0" w:color="auto"/>
        <w:bottom w:val="none" w:sz="0" w:space="0" w:color="auto"/>
        <w:right w:val="none" w:sz="0" w:space="0" w:color="auto"/>
      </w:divBdr>
    </w:div>
    <w:div w:id="470830386">
      <w:bodyDiv w:val="1"/>
      <w:marLeft w:val="0"/>
      <w:marRight w:val="0"/>
      <w:marTop w:val="0"/>
      <w:marBottom w:val="0"/>
      <w:divBdr>
        <w:top w:val="none" w:sz="0" w:space="0" w:color="auto"/>
        <w:left w:val="none" w:sz="0" w:space="0" w:color="auto"/>
        <w:bottom w:val="none" w:sz="0" w:space="0" w:color="auto"/>
        <w:right w:val="none" w:sz="0" w:space="0" w:color="auto"/>
      </w:divBdr>
    </w:div>
    <w:div w:id="471170053">
      <w:bodyDiv w:val="1"/>
      <w:marLeft w:val="0"/>
      <w:marRight w:val="0"/>
      <w:marTop w:val="0"/>
      <w:marBottom w:val="0"/>
      <w:divBdr>
        <w:top w:val="none" w:sz="0" w:space="0" w:color="auto"/>
        <w:left w:val="none" w:sz="0" w:space="0" w:color="auto"/>
        <w:bottom w:val="none" w:sz="0" w:space="0" w:color="auto"/>
        <w:right w:val="none" w:sz="0" w:space="0" w:color="auto"/>
      </w:divBdr>
    </w:div>
    <w:div w:id="473137009">
      <w:bodyDiv w:val="1"/>
      <w:marLeft w:val="0"/>
      <w:marRight w:val="0"/>
      <w:marTop w:val="0"/>
      <w:marBottom w:val="0"/>
      <w:divBdr>
        <w:top w:val="none" w:sz="0" w:space="0" w:color="auto"/>
        <w:left w:val="none" w:sz="0" w:space="0" w:color="auto"/>
        <w:bottom w:val="none" w:sz="0" w:space="0" w:color="auto"/>
        <w:right w:val="none" w:sz="0" w:space="0" w:color="auto"/>
      </w:divBdr>
    </w:div>
    <w:div w:id="473331618">
      <w:bodyDiv w:val="1"/>
      <w:marLeft w:val="0"/>
      <w:marRight w:val="0"/>
      <w:marTop w:val="0"/>
      <w:marBottom w:val="0"/>
      <w:divBdr>
        <w:top w:val="none" w:sz="0" w:space="0" w:color="auto"/>
        <w:left w:val="none" w:sz="0" w:space="0" w:color="auto"/>
        <w:bottom w:val="none" w:sz="0" w:space="0" w:color="auto"/>
        <w:right w:val="none" w:sz="0" w:space="0" w:color="auto"/>
      </w:divBdr>
    </w:div>
    <w:div w:id="473715636">
      <w:bodyDiv w:val="1"/>
      <w:marLeft w:val="0"/>
      <w:marRight w:val="0"/>
      <w:marTop w:val="0"/>
      <w:marBottom w:val="0"/>
      <w:divBdr>
        <w:top w:val="none" w:sz="0" w:space="0" w:color="auto"/>
        <w:left w:val="none" w:sz="0" w:space="0" w:color="auto"/>
        <w:bottom w:val="none" w:sz="0" w:space="0" w:color="auto"/>
        <w:right w:val="none" w:sz="0" w:space="0" w:color="auto"/>
      </w:divBdr>
    </w:div>
    <w:div w:id="475492446">
      <w:bodyDiv w:val="1"/>
      <w:marLeft w:val="0"/>
      <w:marRight w:val="0"/>
      <w:marTop w:val="0"/>
      <w:marBottom w:val="0"/>
      <w:divBdr>
        <w:top w:val="none" w:sz="0" w:space="0" w:color="auto"/>
        <w:left w:val="none" w:sz="0" w:space="0" w:color="auto"/>
        <w:bottom w:val="none" w:sz="0" w:space="0" w:color="auto"/>
        <w:right w:val="none" w:sz="0" w:space="0" w:color="auto"/>
      </w:divBdr>
    </w:div>
    <w:div w:id="475607189">
      <w:bodyDiv w:val="1"/>
      <w:marLeft w:val="0"/>
      <w:marRight w:val="0"/>
      <w:marTop w:val="0"/>
      <w:marBottom w:val="0"/>
      <w:divBdr>
        <w:top w:val="none" w:sz="0" w:space="0" w:color="auto"/>
        <w:left w:val="none" w:sz="0" w:space="0" w:color="auto"/>
        <w:bottom w:val="none" w:sz="0" w:space="0" w:color="auto"/>
        <w:right w:val="none" w:sz="0" w:space="0" w:color="auto"/>
      </w:divBdr>
    </w:div>
    <w:div w:id="475688394">
      <w:bodyDiv w:val="1"/>
      <w:marLeft w:val="0"/>
      <w:marRight w:val="0"/>
      <w:marTop w:val="0"/>
      <w:marBottom w:val="0"/>
      <w:divBdr>
        <w:top w:val="none" w:sz="0" w:space="0" w:color="auto"/>
        <w:left w:val="none" w:sz="0" w:space="0" w:color="auto"/>
        <w:bottom w:val="none" w:sz="0" w:space="0" w:color="auto"/>
        <w:right w:val="none" w:sz="0" w:space="0" w:color="auto"/>
      </w:divBdr>
    </w:div>
    <w:div w:id="478309401">
      <w:bodyDiv w:val="1"/>
      <w:marLeft w:val="0"/>
      <w:marRight w:val="0"/>
      <w:marTop w:val="0"/>
      <w:marBottom w:val="0"/>
      <w:divBdr>
        <w:top w:val="none" w:sz="0" w:space="0" w:color="auto"/>
        <w:left w:val="none" w:sz="0" w:space="0" w:color="auto"/>
        <w:bottom w:val="none" w:sz="0" w:space="0" w:color="auto"/>
        <w:right w:val="none" w:sz="0" w:space="0" w:color="auto"/>
      </w:divBdr>
    </w:div>
    <w:div w:id="478612458">
      <w:bodyDiv w:val="1"/>
      <w:marLeft w:val="0"/>
      <w:marRight w:val="0"/>
      <w:marTop w:val="0"/>
      <w:marBottom w:val="0"/>
      <w:divBdr>
        <w:top w:val="none" w:sz="0" w:space="0" w:color="auto"/>
        <w:left w:val="none" w:sz="0" w:space="0" w:color="auto"/>
        <w:bottom w:val="none" w:sz="0" w:space="0" w:color="auto"/>
        <w:right w:val="none" w:sz="0" w:space="0" w:color="auto"/>
      </w:divBdr>
    </w:div>
    <w:div w:id="480468729">
      <w:bodyDiv w:val="1"/>
      <w:marLeft w:val="0"/>
      <w:marRight w:val="0"/>
      <w:marTop w:val="0"/>
      <w:marBottom w:val="0"/>
      <w:divBdr>
        <w:top w:val="none" w:sz="0" w:space="0" w:color="auto"/>
        <w:left w:val="none" w:sz="0" w:space="0" w:color="auto"/>
        <w:bottom w:val="none" w:sz="0" w:space="0" w:color="auto"/>
        <w:right w:val="none" w:sz="0" w:space="0" w:color="auto"/>
      </w:divBdr>
    </w:div>
    <w:div w:id="480540179">
      <w:bodyDiv w:val="1"/>
      <w:marLeft w:val="0"/>
      <w:marRight w:val="0"/>
      <w:marTop w:val="0"/>
      <w:marBottom w:val="0"/>
      <w:divBdr>
        <w:top w:val="none" w:sz="0" w:space="0" w:color="auto"/>
        <w:left w:val="none" w:sz="0" w:space="0" w:color="auto"/>
        <w:bottom w:val="none" w:sz="0" w:space="0" w:color="auto"/>
        <w:right w:val="none" w:sz="0" w:space="0" w:color="auto"/>
      </w:divBdr>
    </w:div>
    <w:div w:id="481967531">
      <w:bodyDiv w:val="1"/>
      <w:marLeft w:val="0"/>
      <w:marRight w:val="0"/>
      <w:marTop w:val="0"/>
      <w:marBottom w:val="0"/>
      <w:divBdr>
        <w:top w:val="none" w:sz="0" w:space="0" w:color="auto"/>
        <w:left w:val="none" w:sz="0" w:space="0" w:color="auto"/>
        <w:bottom w:val="none" w:sz="0" w:space="0" w:color="auto"/>
        <w:right w:val="none" w:sz="0" w:space="0" w:color="auto"/>
      </w:divBdr>
    </w:div>
    <w:div w:id="482507259">
      <w:bodyDiv w:val="1"/>
      <w:marLeft w:val="0"/>
      <w:marRight w:val="0"/>
      <w:marTop w:val="0"/>
      <w:marBottom w:val="0"/>
      <w:divBdr>
        <w:top w:val="none" w:sz="0" w:space="0" w:color="auto"/>
        <w:left w:val="none" w:sz="0" w:space="0" w:color="auto"/>
        <w:bottom w:val="none" w:sz="0" w:space="0" w:color="auto"/>
        <w:right w:val="none" w:sz="0" w:space="0" w:color="auto"/>
      </w:divBdr>
    </w:div>
    <w:div w:id="482935780">
      <w:bodyDiv w:val="1"/>
      <w:marLeft w:val="0"/>
      <w:marRight w:val="0"/>
      <w:marTop w:val="0"/>
      <w:marBottom w:val="0"/>
      <w:divBdr>
        <w:top w:val="none" w:sz="0" w:space="0" w:color="auto"/>
        <w:left w:val="none" w:sz="0" w:space="0" w:color="auto"/>
        <w:bottom w:val="none" w:sz="0" w:space="0" w:color="auto"/>
        <w:right w:val="none" w:sz="0" w:space="0" w:color="auto"/>
      </w:divBdr>
    </w:div>
    <w:div w:id="485556525">
      <w:bodyDiv w:val="1"/>
      <w:marLeft w:val="0"/>
      <w:marRight w:val="0"/>
      <w:marTop w:val="0"/>
      <w:marBottom w:val="0"/>
      <w:divBdr>
        <w:top w:val="none" w:sz="0" w:space="0" w:color="auto"/>
        <w:left w:val="none" w:sz="0" w:space="0" w:color="auto"/>
        <w:bottom w:val="none" w:sz="0" w:space="0" w:color="auto"/>
        <w:right w:val="none" w:sz="0" w:space="0" w:color="auto"/>
      </w:divBdr>
    </w:div>
    <w:div w:id="486096821">
      <w:bodyDiv w:val="1"/>
      <w:marLeft w:val="0"/>
      <w:marRight w:val="0"/>
      <w:marTop w:val="0"/>
      <w:marBottom w:val="0"/>
      <w:divBdr>
        <w:top w:val="none" w:sz="0" w:space="0" w:color="auto"/>
        <w:left w:val="none" w:sz="0" w:space="0" w:color="auto"/>
        <w:bottom w:val="none" w:sz="0" w:space="0" w:color="auto"/>
        <w:right w:val="none" w:sz="0" w:space="0" w:color="auto"/>
      </w:divBdr>
    </w:div>
    <w:div w:id="486408491">
      <w:bodyDiv w:val="1"/>
      <w:marLeft w:val="0"/>
      <w:marRight w:val="0"/>
      <w:marTop w:val="0"/>
      <w:marBottom w:val="0"/>
      <w:divBdr>
        <w:top w:val="none" w:sz="0" w:space="0" w:color="auto"/>
        <w:left w:val="none" w:sz="0" w:space="0" w:color="auto"/>
        <w:bottom w:val="none" w:sz="0" w:space="0" w:color="auto"/>
        <w:right w:val="none" w:sz="0" w:space="0" w:color="auto"/>
      </w:divBdr>
    </w:div>
    <w:div w:id="486554924">
      <w:bodyDiv w:val="1"/>
      <w:marLeft w:val="0"/>
      <w:marRight w:val="0"/>
      <w:marTop w:val="0"/>
      <w:marBottom w:val="0"/>
      <w:divBdr>
        <w:top w:val="none" w:sz="0" w:space="0" w:color="auto"/>
        <w:left w:val="none" w:sz="0" w:space="0" w:color="auto"/>
        <w:bottom w:val="none" w:sz="0" w:space="0" w:color="auto"/>
        <w:right w:val="none" w:sz="0" w:space="0" w:color="auto"/>
      </w:divBdr>
    </w:div>
    <w:div w:id="488908436">
      <w:bodyDiv w:val="1"/>
      <w:marLeft w:val="0"/>
      <w:marRight w:val="0"/>
      <w:marTop w:val="0"/>
      <w:marBottom w:val="0"/>
      <w:divBdr>
        <w:top w:val="none" w:sz="0" w:space="0" w:color="auto"/>
        <w:left w:val="none" w:sz="0" w:space="0" w:color="auto"/>
        <w:bottom w:val="none" w:sz="0" w:space="0" w:color="auto"/>
        <w:right w:val="none" w:sz="0" w:space="0" w:color="auto"/>
      </w:divBdr>
    </w:div>
    <w:div w:id="489639190">
      <w:bodyDiv w:val="1"/>
      <w:marLeft w:val="0"/>
      <w:marRight w:val="0"/>
      <w:marTop w:val="0"/>
      <w:marBottom w:val="0"/>
      <w:divBdr>
        <w:top w:val="none" w:sz="0" w:space="0" w:color="auto"/>
        <w:left w:val="none" w:sz="0" w:space="0" w:color="auto"/>
        <w:bottom w:val="none" w:sz="0" w:space="0" w:color="auto"/>
        <w:right w:val="none" w:sz="0" w:space="0" w:color="auto"/>
      </w:divBdr>
    </w:div>
    <w:div w:id="489711608">
      <w:bodyDiv w:val="1"/>
      <w:marLeft w:val="0"/>
      <w:marRight w:val="0"/>
      <w:marTop w:val="0"/>
      <w:marBottom w:val="0"/>
      <w:divBdr>
        <w:top w:val="none" w:sz="0" w:space="0" w:color="auto"/>
        <w:left w:val="none" w:sz="0" w:space="0" w:color="auto"/>
        <w:bottom w:val="none" w:sz="0" w:space="0" w:color="auto"/>
        <w:right w:val="none" w:sz="0" w:space="0" w:color="auto"/>
      </w:divBdr>
    </w:div>
    <w:div w:id="491528755">
      <w:bodyDiv w:val="1"/>
      <w:marLeft w:val="0"/>
      <w:marRight w:val="0"/>
      <w:marTop w:val="0"/>
      <w:marBottom w:val="0"/>
      <w:divBdr>
        <w:top w:val="none" w:sz="0" w:space="0" w:color="auto"/>
        <w:left w:val="none" w:sz="0" w:space="0" w:color="auto"/>
        <w:bottom w:val="none" w:sz="0" w:space="0" w:color="auto"/>
        <w:right w:val="none" w:sz="0" w:space="0" w:color="auto"/>
      </w:divBdr>
    </w:div>
    <w:div w:id="493762746">
      <w:bodyDiv w:val="1"/>
      <w:marLeft w:val="0"/>
      <w:marRight w:val="0"/>
      <w:marTop w:val="0"/>
      <w:marBottom w:val="0"/>
      <w:divBdr>
        <w:top w:val="none" w:sz="0" w:space="0" w:color="auto"/>
        <w:left w:val="none" w:sz="0" w:space="0" w:color="auto"/>
        <w:bottom w:val="none" w:sz="0" w:space="0" w:color="auto"/>
        <w:right w:val="none" w:sz="0" w:space="0" w:color="auto"/>
      </w:divBdr>
    </w:div>
    <w:div w:id="493956524">
      <w:bodyDiv w:val="1"/>
      <w:marLeft w:val="0"/>
      <w:marRight w:val="0"/>
      <w:marTop w:val="0"/>
      <w:marBottom w:val="0"/>
      <w:divBdr>
        <w:top w:val="none" w:sz="0" w:space="0" w:color="auto"/>
        <w:left w:val="none" w:sz="0" w:space="0" w:color="auto"/>
        <w:bottom w:val="none" w:sz="0" w:space="0" w:color="auto"/>
        <w:right w:val="none" w:sz="0" w:space="0" w:color="auto"/>
      </w:divBdr>
    </w:div>
    <w:div w:id="495190103">
      <w:bodyDiv w:val="1"/>
      <w:marLeft w:val="0"/>
      <w:marRight w:val="0"/>
      <w:marTop w:val="0"/>
      <w:marBottom w:val="0"/>
      <w:divBdr>
        <w:top w:val="none" w:sz="0" w:space="0" w:color="auto"/>
        <w:left w:val="none" w:sz="0" w:space="0" w:color="auto"/>
        <w:bottom w:val="none" w:sz="0" w:space="0" w:color="auto"/>
        <w:right w:val="none" w:sz="0" w:space="0" w:color="auto"/>
      </w:divBdr>
    </w:div>
    <w:div w:id="495656623">
      <w:bodyDiv w:val="1"/>
      <w:marLeft w:val="0"/>
      <w:marRight w:val="0"/>
      <w:marTop w:val="0"/>
      <w:marBottom w:val="0"/>
      <w:divBdr>
        <w:top w:val="none" w:sz="0" w:space="0" w:color="auto"/>
        <w:left w:val="none" w:sz="0" w:space="0" w:color="auto"/>
        <w:bottom w:val="none" w:sz="0" w:space="0" w:color="auto"/>
        <w:right w:val="none" w:sz="0" w:space="0" w:color="auto"/>
      </w:divBdr>
    </w:div>
    <w:div w:id="495801521">
      <w:bodyDiv w:val="1"/>
      <w:marLeft w:val="0"/>
      <w:marRight w:val="0"/>
      <w:marTop w:val="0"/>
      <w:marBottom w:val="0"/>
      <w:divBdr>
        <w:top w:val="none" w:sz="0" w:space="0" w:color="auto"/>
        <w:left w:val="none" w:sz="0" w:space="0" w:color="auto"/>
        <w:bottom w:val="none" w:sz="0" w:space="0" w:color="auto"/>
        <w:right w:val="none" w:sz="0" w:space="0" w:color="auto"/>
      </w:divBdr>
    </w:div>
    <w:div w:id="495924278">
      <w:bodyDiv w:val="1"/>
      <w:marLeft w:val="0"/>
      <w:marRight w:val="0"/>
      <w:marTop w:val="0"/>
      <w:marBottom w:val="0"/>
      <w:divBdr>
        <w:top w:val="none" w:sz="0" w:space="0" w:color="auto"/>
        <w:left w:val="none" w:sz="0" w:space="0" w:color="auto"/>
        <w:bottom w:val="none" w:sz="0" w:space="0" w:color="auto"/>
        <w:right w:val="none" w:sz="0" w:space="0" w:color="auto"/>
      </w:divBdr>
    </w:div>
    <w:div w:id="496967896">
      <w:bodyDiv w:val="1"/>
      <w:marLeft w:val="0"/>
      <w:marRight w:val="0"/>
      <w:marTop w:val="0"/>
      <w:marBottom w:val="0"/>
      <w:divBdr>
        <w:top w:val="none" w:sz="0" w:space="0" w:color="auto"/>
        <w:left w:val="none" w:sz="0" w:space="0" w:color="auto"/>
        <w:bottom w:val="none" w:sz="0" w:space="0" w:color="auto"/>
        <w:right w:val="none" w:sz="0" w:space="0" w:color="auto"/>
      </w:divBdr>
    </w:div>
    <w:div w:id="497041145">
      <w:bodyDiv w:val="1"/>
      <w:marLeft w:val="0"/>
      <w:marRight w:val="0"/>
      <w:marTop w:val="0"/>
      <w:marBottom w:val="0"/>
      <w:divBdr>
        <w:top w:val="none" w:sz="0" w:space="0" w:color="auto"/>
        <w:left w:val="none" w:sz="0" w:space="0" w:color="auto"/>
        <w:bottom w:val="none" w:sz="0" w:space="0" w:color="auto"/>
        <w:right w:val="none" w:sz="0" w:space="0" w:color="auto"/>
      </w:divBdr>
    </w:div>
    <w:div w:id="497044089">
      <w:bodyDiv w:val="1"/>
      <w:marLeft w:val="0"/>
      <w:marRight w:val="0"/>
      <w:marTop w:val="0"/>
      <w:marBottom w:val="0"/>
      <w:divBdr>
        <w:top w:val="none" w:sz="0" w:space="0" w:color="auto"/>
        <w:left w:val="none" w:sz="0" w:space="0" w:color="auto"/>
        <w:bottom w:val="none" w:sz="0" w:space="0" w:color="auto"/>
        <w:right w:val="none" w:sz="0" w:space="0" w:color="auto"/>
      </w:divBdr>
    </w:div>
    <w:div w:id="499272449">
      <w:bodyDiv w:val="1"/>
      <w:marLeft w:val="0"/>
      <w:marRight w:val="0"/>
      <w:marTop w:val="0"/>
      <w:marBottom w:val="0"/>
      <w:divBdr>
        <w:top w:val="none" w:sz="0" w:space="0" w:color="auto"/>
        <w:left w:val="none" w:sz="0" w:space="0" w:color="auto"/>
        <w:bottom w:val="none" w:sz="0" w:space="0" w:color="auto"/>
        <w:right w:val="none" w:sz="0" w:space="0" w:color="auto"/>
      </w:divBdr>
    </w:div>
    <w:div w:id="500629508">
      <w:bodyDiv w:val="1"/>
      <w:marLeft w:val="0"/>
      <w:marRight w:val="0"/>
      <w:marTop w:val="0"/>
      <w:marBottom w:val="0"/>
      <w:divBdr>
        <w:top w:val="none" w:sz="0" w:space="0" w:color="auto"/>
        <w:left w:val="none" w:sz="0" w:space="0" w:color="auto"/>
        <w:bottom w:val="none" w:sz="0" w:space="0" w:color="auto"/>
        <w:right w:val="none" w:sz="0" w:space="0" w:color="auto"/>
      </w:divBdr>
    </w:div>
    <w:div w:id="502163138">
      <w:bodyDiv w:val="1"/>
      <w:marLeft w:val="0"/>
      <w:marRight w:val="0"/>
      <w:marTop w:val="0"/>
      <w:marBottom w:val="0"/>
      <w:divBdr>
        <w:top w:val="none" w:sz="0" w:space="0" w:color="auto"/>
        <w:left w:val="none" w:sz="0" w:space="0" w:color="auto"/>
        <w:bottom w:val="none" w:sz="0" w:space="0" w:color="auto"/>
        <w:right w:val="none" w:sz="0" w:space="0" w:color="auto"/>
      </w:divBdr>
    </w:div>
    <w:div w:id="502164776">
      <w:bodyDiv w:val="1"/>
      <w:marLeft w:val="0"/>
      <w:marRight w:val="0"/>
      <w:marTop w:val="0"/>
      <w:marBottom w:val="0"/>
      <w:divBdr>
        <w:top w:val="none" w:sz="0" w:space="0" w:color="auto"/>
        <w:left w:val="none" w:sz="0" w:space="0" w:color="auto"/>
        <w:bottom w:val="none" w:sz="0" w:space="0" w:color="auto"/>
        <w:right w:val="none" w:sz="0" w:space="0" w:color="auto"/>
      </w:divBdr>
    </w:div>
    <w:div w:id="502235065">
      <w:bodyDiv w:val="1"/>
      <w:marLeft w:val="0"/>
      <w:marRight w:val="0"/>
      <w:marTop w:val="0"/>
      <w:marBottom w:val="0"/>
      <w:divBdr>
        <w:top w:val="none" w:sz="0" w:space="0" w:color="auto"/>
        <w:left w:val="none" w:sz="0" w:space="0" w:color="auto"/>
        <w:bottom w:val="none" w:sz="0" w:space="0" w:color="auto"/>
        <w:right w:val="none" w:sz="0" w:space="0" w:color="auto"/>
      </w:divBdr>
    </w:div>
    <w:div w:id="502740494">
      <w:bodyDiv w:val="1"/>
      <w:marLeft w:val="0"/>
      <w:marRight w:val="0"/>
      <w:marTop w:val="0"/>
      <w:marBottom w:val="0"/>
      <w:divBdr>
        <w:top w:val="none" w:sz="0" w:space="0" w:color="auto"/>
        <w:left w:val="none" w:sz="0" w:space="0" w:color="auto"/>
        <w:bottom w:val="none" w:sz="0" w:space="0" w:color="auto"/>
        <w:right w:val="none" w:sz="0" w:space="0" w:color="auto"/>
      </w:divBdr>
    </w:div>
    <w:div w:id="502942127">
      <w:bodyDiv w:val="1"/>
      <w:marLeft w:val="0"/>
      <w:marRight w:val="0"/>
      <w:marTop w:val="0"/>
      <w:marBottom w:val="0"/>
      <w:divBdr>
        <w:top w:val="none" w:sz="0" w:space="0" w:color="auto"/>
        <w:left w:val="none" w:sz="0" w:space="0" w:color="auto"/>
        <w:bottom w:val="none" w:sz="0" w:space="0" w:color="auto"/>
        <w:right w:val="none" w:sz="0" w:space="0" w:color="auto"/>
      </w:divBdr>
    </w:div>
    <w:div w:id="503283443">
      <w:bodyDiv w:val="1"/>
      <w:marLeft w:val="0"/>
      <w:marRight w:val="0"/>
      <w:marTop w:val="0"/>
      <w:marBottom w:val="0"/>
      <w:divBdr>
        <w:top w:val="none" w:sz="0" w:space="0" w:color="auto"/>
        <w:left w:val="none" w:sz="0" w:space="0" w:color="auto"/>
        <w:bottom w:val="none" w:sz="0" w:space="0" w:color="auto"/>
        <w:right w:val="none" w:sz="0" w:space="0" w:color="auto"/>
      </w:divBdr>
    </w:div>
    <w:div w:id="504367585">
      <w:bodyDiv w:val="1"/>
      <w:marLeft w:val="0"/>
      <w:marRight w:val="0"/>
      <w:marTop w:val="0"/>
      <w:marBottom w:val="0"/>
      <w:divBdr>
        <w:top w:val="none" w:sz="0" w:space="0" w:color="auto"/>
        <w:left w:val="none" w:sz="0" w:space="0" w:color="auto"/>
        <w:bottom w:val="none" w:sz="0" w:space="0" w:color="auto"/>
        <w:right w:val="none" w:sz="0" w:space="0" w:color="auto"/>
      </w:divBdr>
    </w:div>
    <w:div w:id="505562319">
      <w:bodyDiv w:val="1"/>
      <w:marLeft w:val="0"/>
      <w:marRight w:val="0"/>
      <w:marTop w:val="0"/>
      <w:marBottom w:val="0"/>
      <w:divBdr>
        <w:top w:val="none" w:sz="0" w:space="0" w:color="auto"/>
        <w:left w:val="none" w:sz="0" w:space="0" w:color="auto"/>
        <w:bottom w:val="none" w:sz="0" w:space="0" w:color="auto"/>
        <w:right w:val="none" w:sz="0" w:space="0" w:color="auto"/>
      </w:divBdr>
    </w:div>
    <w:div w:id="506293792">
      <w:bodyDiv w:val="1"/>
      <w:marLeft w:val="0"/>
      <w:marRight w:val="0"/>
      <w:marTop w:val="0"/>
      <w:marBottom w:val="0"/>
      <w:divBdr>
        <w:top w:val="none" w:sz="0" w:space="0" w:color="auto"/>
        <w:left w:val="none" w:sz="0" w:space="0" w:color="auto"/>
        <w:bottom w:val="none" w:sz="0" w:space="0" w:color="auto"/>
        <w:right w:val="none" w:sz="0" w:space="0" w:color="auto"/>
      </w:divBdr>
    </w:div>
    <w:div w:id="509415740">
      <w:bodyDiv w:val="1"/>
      <w:marLeft w:val="0"/>
      <w:marRight w:val="0"/>
      <w:marTop w:val="0"/>
      <w:marBottom w:val="0"/>
      <w:divBdr>
        <w:top w:val="none" w:sz="0" w:space="0" w:color="auto"/>
        <w:left w:val="none" w:sz="0" w:space="0" w:color="auto"/>
        <w:bottom w:val="none" w:sz="0" w:space="0" w:color="auto"/>
        <w:right w:val="none" w:sz="0" w:space="0" w:color="auto"/>
      </w:divBdr>
    </w:div>
    <w:div w:id="509489598">
      <w:bodyDiv w:val="1"/>
      <w:marLeft w:val="0"/>
      <w:marRight w:val="0"/>
      <w:marTop w:val="0"/>
      <w:marBottom w:val="0"/>
      <w:divBdr>
        <w:top w:val="none" w:sz="0" w:space="0" w:color="auto"/>
        <w:left w:val="none" w:sz="0" w:space="0" w:color="auto"/>
        <w:bottom w:val="none" w:sz="0" w:space="0" w:color="auto"/>
        <w:right w:val="none" w:sz="0" w:space="0" w:color="auto"/>
      </w:divBdr>
    </w:div>
    <w:div w:id="509637801">
      <w:bodyDiv w:val="1"/>
      <w:marLeft w:val="0"/>
      <w:marRight w:val="0"/>
      <w:marTop w:val="0"/>
      <w:marBottom w:val="0"/>
      <w:divBdr>
        <w:top w:val="none" w:sz="0" w:space="0" w:color="auto"/>
        <w:left w:val="none" w:sz="0" w:space="0" w:color="auto"/>
        <w:bottom w:val="none" w:sz="0" w:space="0" w:color="auto"/>
        <w:right w:val="none" w:sz="0" w:space="0" w:color="auto"/>
      </w:divBdr>
    </w:div>
    <w:div w:id="510997869">
      <w:bodyDiv w:val="1"/>
      <w:marLeft w:val="0"/>
      <w:marRight w:val="0"/>
      <w:marTop w:val="0"/>
      <w:marBottom w:val="0"/>
      <w:divBdr>
        <w:top w:val="none" w:sz="0" w:space="0" w:color="auto"/>
        <w:left w:val="none" w:sz="0" w:space="0" w:color="auto"/>
        <w:bottom w:val="none" w:sz="0" w:space="0" w:color="auto"/>
        <w:right w:val="none" w:sz="0" w:space="0" w:color="auto"/>
      </w:divBdr>
    </w:div>
    <w:div w:id="511533041">
      <w:bodyDiv w:val="1"/>
      <w:marLeft w:val="0"/>
      <w:marRight w:val="0"/>
      <w:marTop w:val="0"/>
      <w:marBottom w:val="0"/>
      <w:divBdr>
        <w:top w:val="none" w:sz="0" w:space="0" w:color="auto"/>
        <w:left w:val="none" w:sz="0" w:space="0" w:color="auto"/>
        <w:bottom w:val="none" w:sz="0" w:space="0" w:color="auto"/>
        <w:right w:val="none" w:sz="0" w:space="0" w:color="auto"/>
      </w:divBdr>
    </w:div>
    <w:div w:id="511914683">
      <w:bodyDiv w:val="1"/>
      <w:marLeft w:val="0"/>
      <w:marRight w:val="0"/>
      <w:marTop w:val="0"/>
      <w:marBottom w:val="0"/>
      <w:divBdr>
        <w:top w:val="none" w:sz="0" w:space="0" w:color="auto"/>
        <w:left w:val="none" w:sz="0" w:space="0" w:color="auto"/>
        <w:bottom w:val="none" w:sz="0" w:space="0" w:color="auto"/>
        <w:right w:val="none" w:sz="0" w:space="0" w:color="auto"/>
      </w:divBdr>
    </w:div>
    <w:div w:id="512189373">
      <w:bodyDiv w:val="1"/>
      <w:marLeft w:val="0"/>
      <w:marRight w:val="0"/>
      <w:marTop w:val="0"/>
      <w:marBottom w:val="0"/>
      <w:divBdr>
        <w:top w:val="none" w:sz="0" w:space="0" w:color="auto"/>
        <w:left w:val="none" w:sz="0" w:space="0" w:color="auto"/>
        <w:bottom w:val="none" w:sz="0" w:space="0" w:color="auto"/>
        <w:right w:val="none" w:sz="0" w:space="0" w:color="auto"/>
      </w:divBdr>
    </w:div>
    <w:div w:id="513307179">
      <w:bodyDiv w:val="1"/>
      <w:marLeft w:val="0"/>
      <w:marRight w:val="0"/>
      <w:marTop w:val="0"/>
      <w:marBottom w:val="0"/>
      <w:divBdr>
        <w:top w:val="none" w:sz="0" w:space="0" w:color="auto"/>
        <w:left w:val="none" w:sz="0" w:space="0" w:color="auto"/>
        <w:bottom w:val="none" w:sz="0" w:space="0" w:color="auto"/>
        <w:right w:val="none" w:sz="0" w:space="0" w:color="auto"/>
      </w:divBdr>
    </w:div>
    <w:div w:id="516967896">
      <w:bodyDiv w:val="1"/>
      <w:marLeft w:val="0"/>
      <w:marRight w:val="0"/>
      <w:marTop w:val="0"/>
      <w:marBottom w:val="0"/>
      <w:divBdr>
        <w:top w:val="none" w:sz="0" w:space="0" w:color="auto"/>
        <w:left w:val="none" w:sz="0" w:space="0" w:color="auto"/>
        <w:bottom w:val="none" w:sz="0" w:space="0" w:color="auto"/>
        <w:right w:val="none" w:sz="0" w:space="0" w:color="auto"/>
      </w:divBdr>
    </w:div>
    <w:div w:id="519200405">
      <w:bodyDiv w:val="1"/>
      <w:marLeft w:val="0"/>
      <w:marRight w:val="0"/>
      <w:marTop w:val="0"/>
      <w:marBottom w:val="0"/>
      <w:divBdr>
        <w:top w:val="none" w:sz="0" w:space="0" w:color="auto"/>
        <w:left w:val="none" w:sz="0" w:space="0" w:color="auto"/>
        <w:bottom w:val="none" w:sz="0" w:space="0" w:color="auto"/>
        <w:right w:val="none" w:sz="0" w:space="0" w:color="auto"/>
      </w:divBdr>
    </w:div>
    <w:div w:id="519394855">
      <w:bodyDiv w:val="1"/>
      <w:marLeft w:val="0"/>
      <w:marRight w:val="0"/>
      <w:marTop w:val="0"/>
      <w:marBottom w:val="0"/>
      <w:divBdr>
        <w:top w:val="none" w:sz="0" w:space="0" w:color="auto"/>
        <w:left w:val="none" w:sz="0" w:space="0" w:color="auto"/>
        <w:bottom w:val="none" w:sz="0" w:space="0" w:color="auto"/>
        <w:right w:val="none" w:sz="0" w:space="0" w:color="auto"/>
      </w:divBdr>
    </w:div>
    <w:div w:id="520438681">
      <w:bodyDiv w:val="1"/>
      <w:marLeft w:val="0"/>
      <w:marRight w:val="0"/>
      <w:marTop w:val="0"/>
      <w:marBottom w:val="0"/>
      <w:divBdr>
        <w:top w:val="none" w:sz="0" w:space="0" w:color="auto"/>
        <w:left w:val="none" w:sz="0" w:space="0" w:color="auto"/>
        <w:bottom w:val="none" w:sz="0" w:space="0" w:color="auto"/>
        <w:right w:val="none" w:sz="0" w:space="0" w:color="auto"/>
      </w:divBdr>
    </w:div>
    <w:div w:id="520440468">
      <w:bodyDiv w:val="1"/>
      <w:marLeft w:val="0"/>
      <w:marRight w:val="0"/>
      <w:marTop w:val="0"/>
      <w:marBottom w:val="0"/>
      <w:divBdr>
        <w:top w:val="none" w:sz="0" w:space="0" w:color="auto"/>
        <w:left w:val="none" w:sz="0" w:space="0" w:color="auto"/>
        <w:bottom w:val="none" w:sz="0" w:space="0" w:color="auto"/>
        <w:right w:val="none" w:sz="0" w:space="0" w:color="auto"/>
      </w:divBdr>
    </w:div>
    <w:div w:id="521750500">
      <w:bodyDiv w:val="1"/>
      <w:marLeft w:val="0"/>
      <w:marRight w:val="0"/>
      <w:marTop w:val="0"/>
      <w:marBottom w:val="0"/>
      <w:divBdr>
        <w:top w:val="none" w:sz="0" w:space="0" w:color="auto"/>
        <w:left w:val="none" w:sz="0" w:space="0" w:color="auto"/>
        <w:bottom w:val="none" w:sz="0" w:space="0" w:color="auto"/>
        <w:right w:val="none" w:sz="0" w:space="0" w:color="auto"/>
      </w:divBdr>
    </w:div>
    <w:div w:id="522478467">
      <w:bodyDiv w:val="1"/>
      <w:marLeft w:val="0"/>
      <w:marRight w:val="0"/>
      <w:marTop w:val="0"/>
      <w:marBottom w:val="0"/>
      <w:divBdr>
        <w:top w:val="none" w:sz="0" w:space="0" w:color="auto"/>
        <w:left w:val="none" w:sz="0" w:space="0" w:color="auto"/>
        <w:bottom w:val="none" w:sz="0" w:space="0" w:color="auto"/>
        <w:right w:val="none" w:sz="0" w:space="0" w:color="auto"/>
      </w:divBdr>
    </w:div>
    <w:div w:id="522717086">
      <w:bodyDiv w:val="1"/>
      <w:marLeft w:val="0"/>
      <w:marRight w:val="0"/>
      <w:marTop w:val="0"/>
      <w:marBottom w:val="0"/>
      <w:divBdr>
        <w:top w:val="none" w:sz="0" w:space="0" w:color="auto"/>
        <w:left w:val="none" w:sz="0" w:space="0" w:color="auto"/>
        <w:bottom w:val="none" w:sz="0" w:space="0" w:color="auto"/>
        <w:right w:val="none" w:sz="0" w:space="0" w:color="auto"/>
      </w:divBdr>
    </w:div>
    <w:div w:id="525948792">
      <w:bodyDiv w:val="1"/>
      <w:marLeft w:val="0"/>
      <w:marRight w:val="0"/>
      <w:marTop w:val="0"/>
      <w:marBottom w:val="0"/>
      <w:divBdr>
        <w:top w:val="none" w:sz="0" w:space="0" w:color="auto"/>
        <w:left w:val="none" w:sz="0" w:space="0" w:color="auto"/>
        <w:bottom w:val="none" w:sz="0" w:space="0" w:color="auto"/>
        <w:right w:val="none" w:sz="0" w:space="0" w:color="auto"/>
      </w:divBdr>
    </w:div>
    <w:div w:id="528568803">
      <w:bodyDiv w:val="1"/>
      <w:marLeft w:val="0"/>
      <w:marRight w:val="0"/>
      <w:marTop w:val="0"/>
      <w:marBottom w:val="0"/>
      <w:divBdr>
        <w:top w:val="none" w:sz="0" w:space="0" w:color="auto"/>
        <w:left w:val="none" w:sz="0" w:space="0" w:color="auto"/>
        <w:bottom w:val="none" w:sz="0" w:space="0" w:color="auto"/>
        <w:right w:val="none" w:sz="0" w:space="0" w:color="auto"/>
      </w:divBdr>
    </w:div>
    <w:div w:id="531380380">
      <w:bodyDiv w:val="1"/>
      <w:marLeft w:val="0"/>
      <w:marRight w:val="0"/>
      <w:marTop w:val="0"/>
      <w:marBottom w:val="0"/>
      <w:divBdr>
        <w:top w:val="none" w:sz="0" w:space="0" w:color="auto"/>
        <w:left w:val="none" w:sz="0" w:space="0" w:color="auto"/>
        <w:bottom w:val="none" w:sz="0" w:space="0" w:color="auto"/>
        <w:right w:val="none" w:sz="0" w:space="0" w:color="auto"/>
      </w:divBdr>
    </w:div>
    <w:div w:id="532227760">
      <w:bodyDiv w:val="1"/>
      <w:marLeft w:val="0"/>
      <w:marRight w:val="0"/>
      <w:marTop w:val="0"/>
      <w:marBottom w:val="0"/>
      <w:divBdr>
        <w:top w:val="none" w:sz="0" w:space="0" w:color="auto"/>
        <w:left w:val="none" w:sz="0" w:space="0" w:color="auto"/>
        <w:bottom w:val="none" w:sz="0" w:space="0" w:color="auto"/>
        <w:right w:val="none" w:sz="0" w:space="0" w:color="auto"/>
      </w:divBdr>
    </w:div>
    <w:div w:id="532310748">
      <w:bodyDiv w:val="1"/>
      <w:marLeft w:val="0"/>
      <w:marRight w:val="0"/>
      <w:marTop w:val="0"/>
      <w:marBottom w:val="0"/>
      <w:divBdr>
        <w:top w:val="none" w:sz="0" w:space="0" w:color="auto"/>
        <w:left w:val="none" w:sz="0" w:space="0" w:color="auto"/>
        <w:bottom w:val="none" w:sz="0" w:space="0" w:color="auto"/>
        <w:right w:val="none" w:sz="0" w:space="0" w:color="auto"/>
      </w:divBdr>
    </w:div>
    <w:div w:id="533618402">
      <w:bodyDiv w:val="1"/>
      <w:marLeft w:val="0"/>
      <w:marRight w:val="0"/>
      <w:marTop w:val="0"/>
      <w:marBottom w:val="0"/>
      <w:divBdr>
        <w:top w:val="none" w:sz="0" w:space="0" w:color="auto"/>
        <w:left w:val="none" w:sz="0" w:space="0" w:color="auto"/>
        <w:bottom w:val="none" w:sz="0" w:space="0" w:color="auto"/>
        <w:right w:val="none" w:sz="0" w:space="0" w:color="auto"/>
      </w:divBdr>
    </w:div>
    <w:div w:id="534461429">
      <w:bodyDiv w:val="1"/>
      <w:marLeft w:val="0"/>
      <w:marRight w:val="0"/>
      <w:marTop w:val="0"/>
      <w:marBottom w:val="0"/>
      <w:divBdr>
        <w:top w:val="none" w:sz="0" w:space="0" w:color="auto"/>
        <w:left w:val="none" w:sz="0" w:space="0" w:color="auto"/>
        <w:bottom w:val="none" w:sz="0" w:space="0" w:color="auto"/>
        <w:right w:val="none" w:sz="0" w:space="0" w:color="auto"/>
      </w:divBdr>
    </w:div>
    <w:div w:id="535894398">
      <w:bodyDiv w:val="1"/>
      <w:marLeft w:val="0"/>
      <w:marRight w:val="0"/>
      <w:marTop w:val="0"/>
      <w:marBottom w:val="0"/>
      <w:divBdr>
        <w:top w:val="none" w:sz="0" w:space="0" w:color="auto"/>
        <w:left w:val="none" w:sz="0" w:space="0" w:color="auto"/>
        <w:bottom w:val="none" w:sz="0" w:space="0" w:color="auto"/>
        <w:right w:val="none" w:sz="0" w:space="0" w:color="auto"/>
      </w:divBdr>
    </w:div>
    <w:div w:id="536042513">
      <w:bodyDiv w:val="1"/>
      <w:marLeft w:val="0"/>
      <w:marRight w:val="0"/>
      <w:marTop w:val="0"/>
      <w:marBottom w:val="0"/>
      <w:divBdr>
        <w:top w:val="none" w:sz="0" w:space="0" w:color="auto"/>
        <w:left w:val="none" w:sz="0" w:space="0" w:color="auto"/>
        <w:bottom w:val="none" w:sz="0" w:space="0" w:color="auto"/>
        <w:right w:val="none" w:sz="0" w:space="0" w:color="auto"/>
      </w:divBdr>
    </w:div>
    <w:div w:id="537738476">
      <w:bodyDiv w:val="1"/>
      <w:marLeft w:val="0"/>
      <w:marRight w:val="0"/>
      <w:marTop w:val="0"/>
      <w:marBottom w:val="0"/>
      <w:divBdr>
        <w:top w:val="none" w:sz="0" w:space="0" w:color="auto"/>
        <w:left w:val="none" w:sz="0" w:space="0" w:color="auto"/>
        <w:bottom w:val="none" w:sz="0" w:space="0" w:color="auto"/>
        <w:right w:val="none" w:sz="0" w:space="0" w:color="auto"/>
      </w:divBdr>
    </w:div>
    <w:div w:id="540554938">
      <w:bodyDiv w:val="1"/>
      <w:marLeft w:val="0"/>
      <w:marRight w:val="0"/>
      <w:marTop w:val="0"/>
      <w:marBottom w:val="0"/>
      <w:divBdr>
        <w:top w:val="none" w:sz="0" w:space="0" w:color="auto"/>
        <w:left w:val="none" w:sz="0" w:space="0" w:color="auto"/>
        <w:bottom w:val="none" w:sz="0" w:space="0" w:color="auto"/>
        <w:right w:val="none" w:sz="0" w:space="0" w:color="auto"/>
      </w:divBdr>
    </w:div>
    <w:div w:id="540676417">
      <w:bodyDiv w:val="1"/>
      <w:marLeft w:val="0"/>
      <w:marRight w:val="0"/>
      <w:marTop w:val="0"/>
      <w:marBottom w:val="0"/>
      <w:divBdr>
        <w:top w:val="none" w:sz="0" w:space="0" w:color="auto"/>
        <w:left w:val="none" w:sz="0" w:space="0" w:color="auto"/>
        <w:bottom w:val="none" w:sz="0" w:space="0" w:color="auto"/>
        <w:right w:val="none" w:sz="0" w:space="0" w:color="auto"/>
      </w:divBdr>
    </w:div>
    <w:div w:id="540820358">
      <w:bodyDiv w:val="1"/>
      <w:marLeft w:val="0"/>
      <w:marRight w:val="0"/>
      <w:marTop w:val="0"/>
      <w:marBottom w:val="0"/>
      <w:divBdr>
        <w:top w:val="none" w:sz="0" w:space="0" w:color="auto"/>
        <w:left w:val="none" w:sz="0" w:space="0" w:color="auto"/>
        <w:bottom w:val="none" w:sz="0" w:space="0" w:color="auto"/>
        <w:right w:val="none" w:sz="0" w:space="0" w:color="auto"/>
      </w:divBdr>
    </w:div>
    <w:div w:id="541866261">
      <w:bodyDiv w:val="1"/>
      <w:marLeft w:val="0"/>
      <w:marRight w:val="0"/>
      <w:marTop w:val="0"/>
      <w:marBottom w:val="0"/>
      <w:divBdr>
        <w:top w:val="none" w:sz="0" w:space="0" w:color="auto"/>
        <w:left w:val="none" w:sz="0" w:space="0" w:color="auto"/>
        <w:bottom w:val="none" w:sz="0" w:space="0" w:color="auto"/>
        <w:right w:val="none" w:sz="0" w:space="0" w:color="auto"/>
      </w:divBdr>
    </w:div>
    <w:div w:id="542015002">
      <w:bodyDiv w:val="1"/>
      <w:marLeft w:val="0"/>
      <w:marRight w:val="0"/>
      <w:marTop w:val="0"/>
      <w:marBottom w:val="0"/>
      <w:divBdr>
        <w:top w:val="none" w:sz="0" w:space="0" w:color="auto"/>
        <w:left w:val="none" w:sz="0" w:space="0" w:color="auto"/>
        <w:bottom w:val="none" w:sz="0" w:space="0" w:color="auto"/>
        <w:right w:val="none" w:sz="0" w:space="0" w:color="auto"/>
      </w:divBdr>
    </w:div>
    <w:div w:id="543294983">
      <w:bodyDiv w:val="1"/>
      <w:marLeft w:val="0"/>
      <w:marRight w:val="0"/>
      <w:marTop w:val="0"/>
      <w:marBottom w:val="0"/>
      <w:divBdr>
        <w:top w:val="none" w:sz="0" w:space="0" w:color="auto"/>
        <w:left w:val="none" w:sz="0" w:space="0" w:color="auto"/>
        <w:bottom w:val="none" w:sz="0" w:space="0" w:color="auto"/>
        <w:right w:val="none" w:sz="0" w:space="0" w:color="auto"/>
      </w:divBdr>
    </w:div>
    <w:div w:id="545720727">
      <w:bodyDiv w:val="1"/>
      <w:marLeft w:val="0"/>
      <w:marRight w:val="0"/>
      <w:marTop w:val="0"/>
      <w:marBottom w:val="0"/>
      <w:divBdr>
        <w:top w:val="none" w:sz="0" w:space="0" w:color="auto"/>
        <w:left w:val="none" w:sz="0" w:space="0" w:color="auto"/>
        <w:bottom w:val="none" w:sz="0" w:space="0" w:color="auto"/>
        <w:right w:val="none" w:sz="0" w:space="0" w:color="auto"/>
      </w:divBdr>
    </w:div>
    <w:div w:id="547381755">
      <w:bodyDiv w:val="1"/>
      <w:marLeft w:val="0"/>
      <w:marRight w:val="0"/>
      <w:marTop w:val="0"/>
      <w:marBottom w:val="0"/>
      <w:divBdr>
        <w:top w:val="none" w:sz="0" w:space="0" w:color="auto"/>
        <w:left w:val="none" w:sz="0" w:space="0" w:color="auto"/>
        <w:bottom w:val="none" w:sz="0" w:space="0" w:color="auto"/>
        <w:right w:val="none" w:sz="0" w:space="0" w:color="auto"/>
      </w:divBdr>
    </w:div>
    <w:div w:id="547648806">
      <w:bodyDiv w:val="1"/>
      <w:marLeft w:val="0"/>
      <w:marRight w:val="0"/>
      <w:marTop w:val="0"/>
      <w:marBottom w:val="0"/>
      <w:divBdr>
        <w:top w:val="none" w:sz="0" w:space="0" w:color="auto"/>
        <w:left w:val="none" w:sz="0" w:space="0" w:color="auto"/>
        <w:bottom w:val="none" w:sz="0" w:space="0" w:color="auto"/>
        <w:right w:val="none" w:sz="0" w:space="0" w:color="auto"/>
      </w:divBdr>
    </w:div>
    <w:div w:id="549414766">
      <w:bodyDiv w:val="1"/>
      <w:marLeft w:val="0"/>
      <w:marRight w:val="0"/>
      <w:marTop w:val="0"/>
      <w:marBottom w:val="0"/>
      <w:divBdr>
        <w:top w:val="none" w:sz="0" w:space="0" w:color="auto"/>
        <w:left w:val="none" w:sz="0" w:space="0" w:color="auto"/>
        <w:bottom w:val="none" w:sz="0" w:space="0" w:color="auto"/>
        <w:right w:val="none" w:sz="0" w:space="0" w:color="auto"/>
      </w:divBdr>
    </w:div>
    <w:div w:id="549651083">
      <w:bodyDiv w:val="1"/>
      <w:marLeft w:val="0"/>
      <w:marRight w:val="0"/>
      <w:marTop w:val="0"/>
      <w:marBottom w:val="0"/>
      <w:divBdr>
        <w:top w:val="none" w:sz="0" w:space="0" w:color="auto"/>
        <w:left w:val="none" w:sz="0" w:space="0" w:color="auto"/>
        <w:bottom w:val="none" w:sz="0" w:space="0" w:color="auto"/>
        <w:right w:val="none" w:sz="0" w:space="0" w:color="auto"/>
      </w:divBdr>
    </w:div>
    <w:div w:id="549728805">
      <w:bodyDiv w:val="1"/>
      <w:marLeft w:val="0"/>
      <w:marRight w:val="0"/>
      <w:marTop w:val="0"/>
      <w:marBottom w:val="0"/>
      <w:divBdr>
        <w:top w:val="none" w:sz="0" w:space="0" w:color="auto"/>
        <w:left w:val="none" w:sz="0" w:space="0" w:color="auto"/>
        <w:bottom w:val="none" w:sz="0" w:space="0" w:color="auto"/>
        <w:right w:val="none" w:sz="0" w:space="0" w:color="auto"/>
      </w:divBdr>
    </w:div>
    <w:div w:id="549924254">
      <w:bodyDiv w:val="1"/>
      <w:marLeft w:val="0"/>
      <w:marRight w:val="0"/>
      <w:marTop w:val="0"/>
      <w:marBottom w:val="0"/>
      <w:divBdr>
        <w:top w:val="none" w:sz="0" w:space="0" w:color="auto"/>
        <w:left w:val="none" w:sz="0" w:space="0" w:color="auto"/>
        <w:bottom w:val="none" w:sz="0" w:space="0" w:color="auto"/>
        <w:right w:val="none" w:sz="0" w:space="0" w:color="auto"/>
      </w:divBdr>
    </w:div>
    <w:div w:id="551619680">
      <w:bodyDiv w:val="1"/>
      <w:marLeft w:val="0"/>
      <w:marRight w:val="0"/>
      <w:marTop w:val="0"/>
      <w:marBottom w:val="0"/>
      <w:divBdr>
        <w:top w:val="none" w:sz="0" w:space="0" w:color="auto"/>
        <w:left w:val="none" w:sz="0" w:space="0" w:color="auto"/>
        <w:bottom w:val="none" w:sz="0" w:space="0" w:color="auto"/>
        <w:right w:val="none" w:sz="0" w:space="0" w:color="auto"/>
      </w:divBdr>
    </w:div>
    <w:div w:id="552040121">
      <w:bodyDiv w:val="1"/>
      <w:marLeft w:val="0"/>
      <w:marRight w:val="0"/>
      <w:marTop w:val="0"/>
      <w:marBottom w:val="0"/>
      <w:divBdr>
        <w:top w:val="none" w:sz="0" w:space="0" w:color="auto"/>
        <w:left w:val="none" w:sz="0" w:space="0" w:color="auto"/>
        <w:bottom w:val="none" w:sz="0" w:space="0" w:color="auto"/>
        <w:right w:val="none" w:sz="0" w:space="0" w:color="auto"/>
      </w:divBdr>
    </w:div>
    <w:div w:id="552499495">
      <w:bodyDiv w:val="1"/>
      <w:marLeft w:val="0"/>
      <w:marRight w:val="0"/>
      <w:marTop w:val="0"/>
      <w:marBottom w:val="0"/>
      <w:divBdr>
        <w:top w:val="none" w:sz="0" w:space="0" w:color="auto"/>
        <w:left w:val="none" w:sz="0" w:space="0" w:color="auto"/>
        <w:bottom w:val="none" w:sz="0" w:space="0" w:color="auto"/>
        <w:right w:val="none" w:sz="0" w:space="0" w:color="auto"/>
      </w:divBdr>
    </w:div>
    <w:div w:id="553203660">
      <w:bodyDiv w:val="1"/>
      <w:marLeft w:val="0"/>
      <w:marRight w:val="0"/>
      <w:marTop w:val="0"/>
      <w:marBottom w:val="0"/>
      <w:divBdr>
        <w:top w:val="none" w:sz="0" w:space="0" w:color="auto"/>
        <w:left w:val="none" w:sz="0" w:space="0" w:color="auto"/>
        <w:bottom w:val="none" w:sz="0" w:space="0" w:color="auto"/>
        <w:right w:val="none" w:sz="0" w:space="0" w:color="auto"/>
      </w:divBdr>
    </w:div>
    <w:div w:id="553279528">
      <w:bodyDiv w:val="1"/>
      <w:marLeft w:val="0"/>
      <w:marRight w:val="0"/>
      <w:marTop w:val="0"/>
      <w:marBottom w:val="0"/>
      <w:divBdr>
        <w:top w:val="none" w:sz="0" w:space="0" w:color="auto"/>
        <w:left w:val="none" w:sz="0" w:space="0" w:color="auto"/>
        <w:bottom w:val="none" w:sz="0" w:space="0" w:color="auto"/>
        <w:right w:val="none" w:sz="0" w:space="0" w:color="auto"/>
      </w:divBdr>
    </w:div>
    <w:div w:id="554199469">
      <w:bodyDiv w:val="1"/>
      <w:marLeft w:val="0"/>
      <w:marRight w:val="0"/>
      <w:marTop w:val="0"/>
      <w:marBottom w:val="0"/>
      <w:divBdr>
        <w:top w:val="none" w:sz="0" w:space="0" w:color="auto"/>
        <w:left w:val="none" w:sz="0" w:space="0" w:color="auto"/>
        <w:bottom w:val="none" w:sz="0" w:space="0" w:color="auto"/>
        <w:right w:val="none" w:sz="0" w:space="0" w:color="auto"/>
      </w:divBdr>
    </w:div>
    <w:div w:id="554244897">
      <w:bodyDiv w:val="1"/>
      <w:marLeft w:val="0"/>
      <w:marRight w:val="0"/>
      <w:marTop w:val="0"/>
      <w:marBottom w:val="0"/>
      <w:divBdr>
        <w:top w:val="none" w:sz="0" w:space="0" w:color="auto"/>
        <w:left w:val="none" w:sz="0" w:space="0" w:color="auto"/>
        <w:bottom w:val="none" w:sz="0" w:space="0" w:color="auto"/>
        <w:right w:val="none" w:sz="0" w:space="0" w:color="auto"/>
      </w:divBdr>
    </w:div>
    <w:div w:id="554246367">
      <w:bodyDiv w:val="1"/>
      <w:marLeft w:val="0"/>
      <w:marRight w:val="0"/>
      <w:marTop w:val="0"/>
      <w:marBottom w:val="0"/>
      <w:divBdr>
        <w:top w:val="none" w:sz="0" w:space="0" w:color="auto"/>
        <w:left w:val="none" w:sz="0" w:space="0" w:color="auto"/>
        <w:bottom w:val="none" w:sz="0" w:space="0" w:color="auto"/>
        <w:right w:val="none" w:sz="0" w:space="0" w:color="auto"/>
      </w:divBdr>
    </w:div>
    <w:div w:id="556473711">
      <w:bodyDiv w:val="1"/>
      <w:marLeft w:val="0"/>
      <w:marRight w:val="0"/>
      <w:marTop w:val="0"/>
      <w:marBottom w:val="0"/>
      <w:divBdr>
        <w:top w:val="none" w:sz="0" w:space="0" w:color="auto"/>
        <w:left w:val="none" w:sz="0" w:space="0" w:color="auto"/>
        <w:bottom w:val="none" w:sz="0" w:space="0" w:color="auto"/>
        <w:right w:val="none" w:sz="0" w:space="0" w:color="auto"/>
      </w:divBdr>
    </w:div>
    <w:div w:id="556820816">
      <w:bodyDiv w:val="1"/>
      <w:marLeft w:val="0"/>
      <w:marRight w:val="0"/>
      <w:marTop w:val="0"/>
      <w:marBottom w:val="0"/>
      <w:divBdr>
        <w:top w:val="none" w:sz="0" w:space="0" w:color="auto"/>
        <w:left w:val="none" w:sz="0" w:space="0" w:color="auto"/>
        <w:bottom w:val="none" w:sz="0" w:space="0" w:color="auto"/>
        <w:right w:val="none" w:sz="0" w:space="0" w:color="auto"/>
      </w:divBdr>
    </w:div>
    <w:div w:id="556859922">
      <w:bodyDiv w:val="1"/>
      <w:marLeft w:val="0"/>
      <w:marRight w:val="0"/>
      <w:marTop w:val="0"/>
      <w:marBottom w:val="0"/>
      <w:divBdr>
        <w:top w:val="none" w:sz="0" w:space="0" w:color="auto"/>
        <w:left w:val="none" w:sz="0" w:space="0" w:color="auto"/>
        <w:bottom w:val="none" w:sz="0" w:space="0" w:color="auto"/>
        <w:right w:val="none" w:sz="0" w:space="0" w:color="auto"/>
      </w:divBdr>
    </w:div>
    <w:div w:id="557206808">
      <w:bodyDiv w:val="1"/>
      <w:marLeft w:val="0"/>
      <w:marRight w:val="0"/>
      <w:marTop w:val="0"/>
      <w:marBottom w:val="0"/>
      <w:divBdr>
        <w:top w:val="none" w:sz="0" w:space="0" w:color="auto"/>
        <w:left w:val="none" w:sz="0" w:space="0" w:color="auto"/>
        <w:bottom w:val="none" w:sz="0" w:space="0" w:color="auto"/>
        <w:right w:val="none" w:sz="0" w:space="0" w:color="auto"/>
      </w:divBdr>
    </w:div>
    <w:div w:id="557279431">
      <w:bodyDiv w:val="1"/>
      <w:marLeft w:val="0"/>
      <w:marRight w:val="0"/>
      <w:marTop w:val="0"/>
      <w:marBottom w:val="0"/>
      <w:divBdr>
        <w:top w:val="none" w:sz="0" w:space="0" w:color="auto"/>
        <w:left w:val="none" w:sz="0" w:space="0" w:color="auto"/>
        <w:bottom w:val="none" w:sz="0" w:space="0" w:color="auto"/>
        <w:right w:val="none" w:sz="0" w:space="0" w:color="auto"/>
      </w:divBdr>
    </w:div>
    <w:div w:id="557715196">
      <w:bodyDiv w:val="1"/>
      <w:marLeft w:val="0"/>
      <w:marRight w:val="0"/>
      <w:marTop w:val="0"/>
      <w:marBottom w:val="0"/>
      <w:divBdr>
        <w:top w:val="none" w:sz="0" w:space="0" w:color="auto"/>
        <w:left w:val="none" w:sz="0" w:space="0" w:color="auto"/>
        <w:bottom w:val="none" w:sz="0" w:space="0" w:color="auto"/>
        <w:right w:val="none" w:sz="0" w:space="0" w:color="auto"/>
      </w:divBdr>
    </w:div>
    <w:div w:id="558059771">
      <w:bodyDiv w:val="1"/>
      <w:marLeft w:val="0"/>
      <w:marRight w:val="0"/>
      <w:marTop w:val="0"/>
      <w:marBottom w:val="0"/>
      <w:divBdr>
        <w:top w:val="none" w:sz="0" w:space="0" w:color="auto"/>
        <w:left w:val="none" w:sz="0" w:space="0" w:color="auto"/>
        <w:bottom w:val="none" w:sz="0" w:space="0" w:color="auto"/>
        <w:right w:val="none" w:sz="0" w:space="0" w:color="auto"/>
      </w:divBdr>
    </w:div>
    <w:div w:id="558631503">
      <w:bodyDiv w:val="1"/>
      <w:marLeft w:val="0"/>
      <w:marRight w:val="0"/>
      <w:marTop w:val="0"/>
      <w:marBottom w:val="0"/>
      <w:divBdr>
        <w:top w:val="none" w:sz="0" w:space="0" w:color="auto"/>
        <w:left w:val="none" w:sz="0" w:space="0" w:color="auto"/>
        <w:bottom w:val="none" w:sz="0" w:space="0" w:color="auto"/>
        <w:right w:val="none" w:sz="0" w:space="0" w:color="auto"/>
      </w:divBdr>
    </w:div>
    <w:div w:id="558709394">
      <w:bodyDiv w:val="1"/>
      <w:marLeft w:val="0"/>
      <w:marRight w:val="0"/>
      <w:marTop w:val="0"/>
      <w:marBottom w:val="0"/>
      <w:divBdr>
        <w:top w:val="none" w:sz="0" w:space="0" w:color="auto"/>
        <w:left w:val="none" w:sz="0" w:space="0" w:color="auto"/>
        <w:bottom w:val="none" w:sz="0" w:space="0" w:color="auto"/>
        <w:right w:val="none" w:sz="0" w:space="0" w:color="auto"/>
      </w:divBdr>
    </w:div>
    <w:div w:id="560142617">
      <w:bodyDiv w:val="1"/>
      <w:marLeft w:val="0"/>
      <w:marRight w:val="0"/>
      <w:marTop w:val="0"/>
      <w:marBottom w:val="0"/>
      <w:divBdr>
        <w:top w:val="none" w:sz="0" w:space="0" w:color="auto"/>
        <w:left w:val="none" w:sz="0" w:space="0" w:color="auto"/>
        <w:bottom w:val="none" w:sz="0" w:space="0" w:color="auto"/>
        <w:right w:val="none" w:sz="0" w:space="0" w:color="auto"/>
      </w:divBdr>
    </w:div>
    <w:div w:id="560943265">
      <w:bodyDiv w:val="1"/>
      <w:marLeft w:val="0"/>
      <w:marRight w:val="0"/>
      <w:marTop w:val="0"/>
      <w:marBottom w:val="0"/>
      <w:divBdr>
        <w:top w:val="none" w:sz="0" w:space="0" w:color="auto"/>
        <w:left w:val="none" w:sz="0" w:space="0" w:color="auto"/>
        <w:bottom w:val="none" w:sz="0" w:space="0" w:color="auto"/>
        <w:right w:val="none" w:sz="0" w:space="0" w:color="auto"/>
      </w:divBdr>
    </w:div>
    <w:div w:id="561597712">
      <w:bodyDiv w:val="1"/>
      <w:marLeft w:val="0"/>
      <w:marRight w:val="0"/>
      <w:marTop w:val="0"/>
      <w:marBottom w:val="0"/>
      <w:divBdr>
        <w:top w:val="none" w:sz="0" w:space="0" w:color="auto"/>
        <w:left w:val="none" w:sz="0" w:space="0" w:color="auto"/>
        <w:bottom w:val="none" w:sz="0" w:space="0" w:color="auto"/>
        <w:right w:val="none" w:sz="0" w:space="0" w:color="auto"/>
      </w:divBdr>
    </w:div>
    <w:div w:id="561791686">
      <w:bodyDiv w:val="1"/>
      <w:marLeft w:val="0"/>
      <w:marRight w:val="0"/>
      <w:marTop w:val="0"/>
      <w:marBottom w:val="0"/>
      <w:divBdr>
        <w:top w:val="none" w:sz="0" w:space="0" w:color="auto"/>
        <w:left w:val="none" w:sz="0" w:space="0" w:color="auto"/>
        <w:bottom w:val="none" w:sz="0" w:space="0" w:color="auto"/>
        <w:right w:val="none" w:sz="0" w:space="0" w:color="auto"/>
      </w:divBdr>
    </w:div>
    <w:div w:id="564414653">
      <w:bodyDiv w:val="1"/>
      <w:marLeft w:val="0"/>
      <w:marRight w:val="0"/>
      <w:marTop w:val="0"/>
      <w:marBottom w:val="0"/>
      <w:divBdr>
        <w:top w:val="none" w:sz="0" w:space="0" w:color="auto"/>
        <w:left w:val="none" w:sz="0" w:space="0" w:color="auto"/>
        <w:bottom w:val="none" w:sz="0" w:space="0" w:color="auto"/>
        <w:right w:val="none" w:sz="0" w:space="0" w:color="auto"/>
      </w:divBdr>
    </w:div>
    <w:div w:id="565453012">
      <w:bodyDiv w:val="1"/>
      <w:marLeft w:val="0"/>
      <w:marRight w:val="0"/>
      <w:marTop w:val="0"/>
      <w:marBottom w:val="0"/>
      <w:divBdr>
        <w:top w:val="none" w:sz="0" w:space="0" w:color="auto"/>
        <w:left w:val="none" w:sz="0" w:space="0" w:color="auto"/>
        <w:bottom w:val="none" w:sz="0" w:space="0" w:color="auto"/>
        <w:right w:val="none" w:sz="0" w:space="0" w:color="auto"/>
      </w:divBdr>
    </w:div>
    <w:div w:id="566261509">
      <w:bodyDiv w:val="1"/>
      <w:marLeft w:val="0"/>
      <w:marRight w:val="0"/>
      <w:marTop w:val="0"/>
      <w:marBottom w:val="0"/>
      <w:divBdr>
        <w:top w:val="none" w:sz="0" w:space="0" w:color="auto"/>
        <w:left w:val="none" w:sz="0" w:space="0" w:color="auto"/>
        <w:bottom w:val="none" w:sz="0" w:space="0" w:color="auto"/>
        <w:right w:val="none" w:sz="0" w:space="0" w:color="auto"/>
      </w:divBdr>
    </w:div>
    <w:div w:id="566495779">
      <w:bodyDiv w:val="1"/>
      <w:marLeft w:val="0"/>
      <w:marRight w:val="0"/>
      <w:marTop w:val="0"/>
      <w:marBottom w:val="0"/>
      <w:divBdr>
        <w:top w:val="none" w:sz="0" w:space="0" w:color="auto"/>
        <w:left w:val="none" w:sz="0" w:space="0" w:color="auto"/>
        <w:bottom w:val="none" w:sz="0" w:space="0" w:color="auto"/>
        <w:right w:val="none" w:sz="0" w:space="0" w:color="auto"/>
      </w:divBdr>
    </w:div>
    <w:div w:id="566569554">
      <w:bodyDiv w:val="1"/>
      <w:marLeft w:val="0"/>
      <w:marRight w:val="0"/>
      <w:marTop w:val="0"/>
      <w:marBottom w:val="0"/>
      <w:divBdr>
        <w:top w:val="none" w:sz="0" w:space="0" w:color="auto"/>
        <w:left w:val="none" w:sz="0" w:space="0" w:color="auto"/>
        <w:bottom w:val="none" w:sz="0" w:space="0" w:color="auto"/>
        <w:right w:val="none" w:sz="0" w:space="0" w:color="auto"/>
      </w:divBdr>
    </w:div>
    <w:div w:id="567500169">
      <w:bodyDiv w:val="1"/>
      <w:marLeft w:val="0"/>
      <w:marRight w:val="0"/>
      <w:marTop w:val="0"/>
      <w:marBottom w:val="0"/>
      <w:divBdr>
        <w:top w:val="none" w:sz="0" w:space="0" w:color="auto"/>
        <w:left w:val="none" w:sz="0" w:space="0" w:color="auto"/>
        <w:bottom w:val="none" w:sz="0" w:space="0" w:color="auto"/>
        <w:right w:val="none" w:sz="0" w:space="0" w:color="auto"/>
      </w:divBdr>
    </w:div>
    <w:div w:id="567812270">
      <w:bodyDiv w:val="1"/>
      <w:marLeft w:val="0"/>
      <w:marRight w:val="0"/>
      <w:marTop w:val="0"/>
      <w:marBottom w:val="0"/>
      <w:divBdr>
        <w:top w:val="none" w:sz="0" w:space="0" w:color="auto"/>
        <w:left w:val="none" w:sz="0" w:space="0" w:color="auto"/>
        <w:bottom w:val="none" w:sz="0" w:space="0" w:color="auto"/>
        <w:right w:val="none" w:sz="0" w:space="0" w:color="auto"/>
      </w:divBdr>
    </w:div>
    <w:div w:id="568661467">
      <w:bodyDiv w:val="1"/>
      <w:marLeft w:val="0"/>
      <w:marRight w:val="0"/>
      <w:marTop w:val="0"/>
      <w:marBottom w:val="0"/>
      <w:divBdr>
        <w:top w:val="none" w:sz="0" w:space="0" w:color="auto"/>
        <w:left w:val="none" w:sz="0" w:space="0" w:color="auto"/>
        <w:bottom w:val="none" w:sz="0" w:space="0" w:color="auto"/>
        <w:right w:val="none" w:sz="0" w:space="0" w:color="auto"/>
      </w:divBdr>
    </w:div>
    <w:div w:id="569003698">
      <w:bodyDiv w:val="1"/>
      <w:marLeft w:val="0"/>
      <w:marRight w:val="0"/>
      <w:marTop w:val="0"/>
      <w:marBottom w:val="0"/>
      <w:divBdr>
        <w:top w:val="none" w:sz="0" w:space="0" w:color="auto"/>
        <w:left w:val="none" w:sz="0" w:space="0" w:color="auto"/>
        <w:bottom w:val="none" w:sz="0" w:space="0" w:color="auto"/>
        <w:right w:val="none" w:sz="0" w:space="0" w:color="auto"/>
      </w:divBdr>
    </w:div>
    <w:div w:id="569005909">
      <w:bodyDiv w:val="1"/>
      <w:marLeft w:val="0"/>
      <w:marRight w:val="0"/>
      <w:marTop w:val="0"/>
      <w:marBottom w:val="0"/>
      <w:divBdr>
        <w:top w:val="none" w:sz="0" w:space="0" w:color="auto"/>
        <w:left w:val="none" w:sz="0" w:space="0" w:color="auto"/>
        <w:bottom w:val="none" w:sz="0" w:space="0" w:color="auto"/>
        <w:right w:val="none" w:sz="0" w:space="0" w:color="auto"/>
      </w:divBdr>
    </w:div>
    <w:div w:id="570039678">
      <w:bodyDiv w:val="1"/>
      <w:marLeft w:val="0"/>
      <w:marRight w:val="0"/>
      <w:marTop w:val="0"/>
      <w:marBottom w:val="0"/>
      <w:divBdr>
        <w:top w:val="none" w:sz="0" w:space="0" w:color="auto"/>
        <w:left w:val="none" w:sz="0" w:space="0" w:color="auto"/>
        <w:bottom w:val="none" w:sz="0" w:space="0" w:color="auto"/>
        <w:right w:val="none" w:sz="0" w:space="0" w:color="auto"/>
      </w:divBdr>
    </w:div>
    <w:div w:id="570848965">
      <w:bodyDiv w:val="1"/>
      <w:marLeft w:val="0"/>
      <w:marRight w:val="0"/>
      <w:marTop w:val="0"/>
      <w:marBottom w:val="0"/>
      <w:divBdr>
        <w:top w:val="none" w:sz="0" w:space="0" w:color="auto"/>
        <w:left w:val="none" w:sz="0" w:space="0" w:color="auto"/>
        <w:bottom w:val="none" w:sz="0" w:space="0" w:color="auto"/>
        <w:right w:val="none" w:sz="0" w:space="0" w:color="auto"/>
      </w:divBdr>
    </w:div>
    <w:div w:id="571281405">
      <w:bodyDiv w:val="1"/>
      <w:marLeft w:val="0"/>
      <w:marRight w:val="0"/>
      <w:marTop w:val="0"/>
      <w:marBottom w:val="0"/>
      <w:divBdr>
        <w:top w:val="none" w:sz="0" w:space="0" w:color="auto"/>
        <w:left w:val="none" w:sz="0" w:space="0" w:color="auto"/>
        <w:bottom w:val="none" w:sz="0" w:space="0" w:color="auto"/>
        <w:right w:val="none" w:sz="0" w:space="0" w:color="auto"/>
      </w:divBdr>
    </w:div>
    <w:div w:id="571547891">
      <w:bodyDiv w:val="1"/>
      <w:marLeft w:val="0"/>
      <w:marRight w:val="0"/>
      <w:marTop w:val="0"/>
      <w:marBottom w:val="0"/>
      <w:divBdr>
        <w:top w:val="none" w:sz="0" w:space="0" w:color="auto"/>
        <w:left w:val="none" w:sz="0" w:space="0" w:color="auto"/>
        <w:bottom w:val="none" w:sz="0" w:space="0" w:color="auto"/>
        <w:right w:val="none" w:sz="0" w:space="0" w:color="auto"/>
      </w:divBdr>
    </w:div>
    <w:div w:id="572131468">
      <w:bodyDiv w:val="1"/>
      <w:marLeft w:val="0"/>
      <w:marRight w:val="0"/>
      <w:marTop w:val="0"/>
      <w:marBottom w:val="0"/>
      <w:divBdr>
        <w:top w:val="none" w:sz="0" w:space="0" w:color="auto"/>
        <w:left w:val="none" w:sz="0" w:space="0" w:color="auto"/>
        <w:bottom w:val="none" w:sz="0" w:space="0" w:color="auto"/>
        <w:right w:val="none" w:sz="0" w:space="0" w:color="auto"/>
      </w:divBdr>
    </w:div>
    <w:div w:id="575407282">
      <w:bodyDiv w:val="1"/>
      <w:marLeft w:val="0"/>
      <w:marRight w:val="0"/>
      <w:marTop w:val="0"/>
      <w:marBottom w:val="0"/>
      <w:divBdr>
        <w:top w:val="none" w:sz="0" w:space="0" w:color="auto"/>
        <w:left w:val="none" w:sz="0" w:space="0" w:color="auto"/>
        <w:bottom w:val="none" w:sz="0" w:space="0" w:color="auto"/>
        <w:right w:val="none" w:sz="0" w:space="0" w:color="auto"/>
      </w:divBdr>
    </w:div>
    <w:div w:id="576936084">
      <w:bodyDiv w:val="1"/>
      <w:marLeft w:val="0"/>
      <w:marRight w:val="0"/>
      <w:marTop w:val="0"/>
      <w:marBottom w:val="0"/>
      <w:divBdr>
        <w:top w:val="none" w:sz="0" w:space="0" w:color="auto"/>
        <w:left w:val="none" w:sz="0" w:space="0" w:color="auto"/>
        <w:bottom w:val="none" w:sz="0" w:space="0" w:color="auto"/>
        <w:right w:val="none" w:sz="0" w:space="0" w:color="auto"/>
      </w:divBdr>
    </w:div>
    <w:div w:id="577666881">
      <w:bodyDiv w:val="1"/>
      <w:marLeft w:val="0"/>
      <w:marRight w:val="0"/>
      <w:marTop w:val="0"/>
      <w:marBottom w:val="0"/>
      <w:divBdr>
        <w:top w:val="none" w:sz="0" w:space="0" w:color="auto"/>
        <w:left w:val="none" w:sz="0" w:space="0" w:color="auto"/>
        <w:bottom w:val="none" w:sz="0" w:space="0" w:color="auto"/>
        <w:right w:val="none" w:sz="0" w:space="0" w:color="auto"/>
      </w:divBdr>
    </w:div>
    <w:div w:id="577859690">
      <w:bodyDiv w:val="1"/>
      <w:marLeft w:val="0"/>
      <w:marRight w:val="0"/>
      <w:marTop w:val="0"/>
      <w:marBottom w:val="0"/>
      <w:divBdr>
        <w:top w:val="none" w:sz="0" w:space="0" w:color="auto"/>
        <w:left w:val="none" w:sz="0" w:space="0" w:color="auto"/>
        <w:bottom w:val="none" w:sz="0" w:space="0" w:color="auto"/>
        <w:right w:val="none" w:sz="0" w:space="0" w:color="auto"/>
      </w:divBdr>
    </w:div>
    <w:div w:id="579221435">
      <w:bodyDiv w:val="1"/>
      <w:marLeft w:val="0"/>
      <w:marRight w:val="0"/>
      <w:marTop w:val="0"/>
      <w:marBottom w:val="0"/>
      <w:divBdr>
        <w:top w:val="none" w:sz="0" w:space="0" w:color="auto"/>
        <w:left w:val="none" w:sz="0" w:space="0" w:color="auto"/>
        <w:bottom w:val="none" w:sz="0" w:space="0" w:color="auto"/>
        <w:right w:val="none" w:sz="0" w:space="0" w:color="auto"/>
      </w:divBdr>
    </w:div>
    <w:div w:id="581183825">
      <w:bodyDiv w:val="1"/>
      <w:marLeft w:val="0"/>
      <w:marRight w:val="0"/>
      <w:marTop w:val="0"/>
      <w:marBottom w:val="0"/>
      <w:divBdr>
        <w:top w:val="none" w:sz="0" w:space="0" w:color="auto"/>
        <w:left w:val="none" w:sz="0" w:space="0" w:color="auto"/>
        <w:bottom w:val="none" w:sz="0" w:space="0" w:color="auto"/>
        <w:right w:val="none" w:sz="0" w:space="0" w:color="auto"/>
      </w:divBdr>
    </w:div>
    <w:div w:id="581331754">
      <w:bodyDiv w:val="1"/>
      <w:marLeft w:val="0"/>
      <w:marRight w:val="0"/>
      <w:marTop w:val="0"/>
      <w:marBottom w:val="0"/>
      <w:divBdr>
        <w:top w:val="none" w:sz="0" w:space="0" w:color="auto"/>
        <w:left w:val="none" w:sz="0" w:space="0" w:color="auto"/>
        <w:bottom w:val="none" w:sz="0" w:space="0" w:color="auto"/>
        <w:right w:val="none" w:sz="0" w:space="0" w:color="auto"/>
      </w:divBdr>
    </w:div>
    <w:div w:id="582298063">
      <w:bodyDiv w:val="1"/>
      <w:marLeft w:val="0"/>
      <w:marRight w:val="0"/>
      <w:marTop w:val="0"/>
      <w:marBottom w:val="0"/>
      <w:divBdr>
        <w:top w:val="none" w:sz="0" w:space="0" w:color="auto"/>
        <w:left w:val="none" w:sz="0" w:space="0" w:color="auto"/>
        <w:bottom w:val="none" w:sz="0" w:space="0" w:color="auto"/>
        <w:right w:val="none" w:sz="0" w:space="0" w:color="auto"/>
      </w:divBdr>
    </w:div>
    <w:div w:id="582766444">
      <w:bodyDiv w:val="1"/>
      <w:marLeft w:val="0"/>
      <w:marRight w:val="0"/>
      <w:marTop w:val="0"/>
      <w:marBottom w:val="0"/>
      <w:divBdr>
        <w:top w:val="none" w:sz="0" w:space="0" w:color="auto"/>
        <w:left w:val="none" w:sz="0" w:space="0" w:color="auto"/>
        <w:bottom w:val="none" w:sz="0" w:space="0" w:color="auto"/>
        <w:right w:val="none" w:sz="0" w:space="0" w:color="auto"/>
      </w:divBdr>
    </w:div>
    <w:div w:id="583532698">
      <w:bodyDiv w:val="1"/>
      <w:marLeft w:val="0"/>
      <w:marRight w:val="0"/>
      <w:marTop w:val="0"/>
      <w:marBottom w:val="0"/>
      <w:divBdr>
        <w:top w:val="none" w:sz="0" w:space="0" w:color="auto"/>
        <w:left w:val="none" w:sz="0" w:space="0" w:color="auto"/>
        <w:bottom w:val="none" w:sz="0" w:space="0" w:color="auto"/>
        <w:right w:val="none" w:sz="0" w:space="0" w:color="auto"/>
      </w:divBdr>
    </w:div>
    <w:div w:id="585961957">
      <w:bodyDiv w:val="1"/>
      <w:marLeft w:val="0"/>
      <w:marRight w:val="0"/>
      <w:marTop w:val="0"/>
      <w:marBottom w:val="0"/>
      <w:divBdr>
        <w:top w:val="none" w:sz="0" w:space="0" w:color="auto"/>
        <w:left w:val="none" w:sz="0" w:space="0" w:color="auto"/>
        <w:bottom w:val="none" w:sz="0" w:space="0" w:color="auto"/>
        <w:right w:val="none" w:sz="0" w:space="0" w:color="auto"/>
      </w:divBdr>
    </w:div>
    <w:div w:id="587693793">
      <w:bodyDiv w:val="1"/>
      <w:marLeft w:val="0"/>
      <w:marRight w:val="0"/>
      <w:marTop w:val="0"/>
      <w:marBottom w:val="0"/>
      <w:divBdr>
        <w:top w:val="none" w:sz="0" w:space="0" w:color="auto"/>
        <w:left w:val="none" w:sz="0" w:space="0" w:color="auto"/>
        <w:bottom w:val="none" w:sz="0" w:space="0" w:color="auto"/>
        <w:right w:val="none" w:sz="0" w:space="0" w:color="auto"/>
      </w:divBdr>
    </w:div>
    <w:div w:id="588198804">
      <w:bodyDiv w:val="1"/>
      <w:marLeft w:val="0"/>
      <w:marRight w:val="0"/>
      <w:marTop w:val="0"/>
      <w:marBottom w:val="0"/>
      <w:divBdr>
        <w:top w:val="none" w:sz="0" w:space="0" w:color="auto"/>
        <w:left w:val="none" w:sz="0" w:space="0" w:color="auto"/>
        <w:bottom w:val="none" w:sz="0" w:space="0" w:color="auto"/>
        <w:right w:val="none" w:sz="0" w:space="0" w:color="auto"/>
      </w:divBdr>
    </w:div>
    <w:div w:id="589461506">
      <w:bodyDiv w:val="1"/>
      <w:marLeft w:val="0"/>
      <w:marRight w:val="0"/>
      <w:marTop w:val="0"/>
      <w:marBottom w:val="0"/>
      <w:divBdr>
        <w:top w:val="none" w:sz="0" w:space="0" w:color="auto"/>
        <w:left w:val="none" w:sz="0" w:space="0" w:color="auto"/>
        <w:bottom w:val="none" w:sz="0" w:space="0" w:color="auto"/>
        <w:right w:val="none" w:sz="0" w:space="0" w:color="auto"/>
      </w:divBdr>
    </w:div>
    <w:div w:id="589506040">
      <w:bodyDiv w:val="1"/>
      <w:marLeft w:val="0"/>
      <w:marRight w:val="0"/>
      <w:marTop w:val="0"/>
      <w:marBottom w:val="0"/>
      <w:divBdr>
        <w:top w:val="none" w:sz="0" w:space="0" w:color="auto"/>
        <w:left w:val="none" w:sz="0" w:space="0" w:color="auto"/>
        <w:bottom w:val="none" w:sz="0" w:space="0" w:color="auto"/>
        <w:right w:val="none" w:sz="0" w:space="0" w:color="auto"/>
      </w:divBdr>
    </w:div>
    <w:div w:id="589973129">
      <w:bodyDiv w:val="1"/>
      <w:marLeft w:val="0"/>
      <w:marRight w:val="0"/>
      <w:marTop w:val="0"/>
      <w:marBottom w:val="0"/>
      <w:divBdr>
        <w:top w:val="none" w:sz="0" w:space="0" w:color="auto"/>
        <w:left w:val="none" w:sz="0" w:space="0" w:color="auto"/>
        <w:bottom w:val="none" w:sz="0" w:space="0" w:color="auto"/>
        <w:right w:val="none" w:sz="0" w:space="0" w:color="auto"/>
      </w:divBdr>
    </w:div>
    <w:div w:id="590435837">
      <w:bodyDiv w:val="1"/>
      <w:marLeft w:val="0"/>
      <w:marRight w:val="0"/>
      <w:marTop w:val="0"/>
      <w:marBottom w:val="0"/>
      <w:divBdr>
        <w:top w:val="none" w:sz="0" w:space="0" w:color="auto"/>
        <w:left w:val="none" w:sz="0" w:space="0" w:color="auto"/>
        <w:bottom w:val="none" w:sz="0" w:space="0" w:color="auto"/>
        <w:right w:val="none" w:sz="0" w:space="0" w:color="auto"/>
      </w:divBdr>
    </w:div>
    <w:div w:id="591818092">
      <w:bodyDiv w:val="1"/>
      <w:marLeft w:val="0"/>
      <w:marRight w:val="0"/>
      <w:marTop w:val="0"/>
      <w:marBottom w:val="0"/>
      <w:divBdr>
        <w:top w:val="none" w:sz="0" w:space="0" w:color="auto"/>
        <w:left w:val="none" w:sz="0" w:space="0" w:color="auto"/>
        <w:bottom w:val="none" w:sz="0" w:space="0" w:color="auto"/>
        <w:right w:val="none" w:sz="0" w:space="0" w:color="auto"/>
      </w:divBdr>
    </w:div>
    <w:div w:id="592981582">
      <w:bodyDiv w:val="1"/>
      <w:marLeft w:val="0"/>
      <w:marRight w:val="0"/>
      <w:marTop w:val="0"/>
      <w:marBottom w:val="0"/>
      <w:divBdr>
        <w:top w:val="none" w:sz="0" w:space="0" w:color="auto"/>
        <w:left w:val="none" w:sz="0" w:space="0" w:color="auto"/>
        <w:bottom w:val="none" w:sz="0" w:space="0" w:color="auto"/>
        <w:right w:val="none" w:sz="0" w:space="0" w:color="auto"/>
      </w:divBdr>
    </w:div>
    <w:div w:id="593054467">
      <w:bodyDiv w:val="1"/>
      <w:marLeft w:val="0"/>
      <w:marRight w:val="0"/>
      <w:marTop w:val="0"/>
      <w:marBottom w:val="0"/>
      <w:divBdr>
        <w:top w:val="none" w:sz="0" w:space="0" w:color="auto"/>
        <w:left w:val="none" w:sz="0" w:space="0" w:color="auto"/>
        <w:bottom w:val="none" w:sz="0" w:space="0" w:color="auto"/>
        <w:right w:val="none" w:sz="0" w:space="0" w:color="auto"/>
      </w:divBdr>
    </w:div>
    <w:div w:id="594290876">
      <w:bodyDiv w:val="1"/>
      <w:marLeft w:val="0"/>
      <w:marRight w:val="0"/>
      <w:marTop w:val="0"/>
      <w:marBottom w:val="0"/>
      <w:divBdr>
        <w:top w:val="none" w:sz="0" w:space="0" w:color="auto"/>
        <w:left w:val="none" w:sz="0" w:space="0" w:color="auto"/>
        <w:bottom w:val="none" w:sz="0" w:space="0" w:color="auto"/>
        <w:right w:val="none" w:sz="0" w:space="0" w:color="auto"/>
      </w:divBdr>
    </w:div>
    <w:div w:id="595137440">
      <w:bodyDiv w:val="1"/>
      <w:marLeft w:val="0"/>
      <w:marRight w:val="0"/>
      <w:marTop w:val="0"/>
      <w:marBottom w:val="0"/>
      <w:divBdr>
        <w:top w:val="none" w:sz="0" w:space="0" w:color="auto"/>
        <w:left w:val="none" w:sz="0" w:space="0" w:color="auto"/>
        <w:bottom w:val="none" w:sz="0" w:space="0" w:color="auto"/>
        <w:right w:val="none" w:sz="0" w:space="0" w:color="auto"/>
      </w:divBdr>
    </w:div>
    <w:div w:id="597324299">
      <w:bodyDiv w:val="1"/>
      <w:marLeft w:val="0"/>
      <w:marRight w:val="0"/>
      <w:marTop w:val="0"/>
      <w:marBottom w:val="0"/>
      <w:divBdr>
        <w:top w:val="none" w:sz="0" w:space="0" w:color="auto"/>
        <w:left w:val="none" w:sz="0" w:space="0" w:color="auto"/>
        <w:bottom w:val="none" w:sz="0" w:space="0" w:color="auto"/>
        <w:right w:val="none" w:sz="0" w:space="0" w:color="auto"/>
      </w:divBdr>
    </w:div>
    <w:div w:id="600070374">
      <w:bodyDiv w:val="1"/>
      <w:marLeft w:val="0"/>
      <w:marRight w:val="0"/>
      <w:marTop w:val="0"/>
      <w:marBottom w:val="0"/>
      <w:divBdr>
        <w:top w:val="none" w:sz="0" w:space="0" w:color="auto"/>
        <w:left w:val="none" w:sz="0" w:space="0" w:color="auto"/>
        <w:bottom w:val="none" w:sz="0" w:space="0" w:color="auto"/>
        <w:right w:val="none" w:sz="0" w:space="0" w:color="auto"/>
      </w:divBdr>
    </w:div>
    <w:div w:id="600143673">
      <w:bodyDiv w:val="1"/>
      <w:marLeft w:val="0"/>
      <w:marRight w:val="0"/>
      <w:marTop w:val="0"/>
      <w:marBottom w:val="0"/>
      <w:divBdr>
        <w:top w:val="none" w:sz="0" w:space="0" w:color="auto"/>
        <w:left w:val="none" w:sz="0" w:space="0" w:color="auto"/>
        <w:bottom w:val="none" w:sz="0" w:space="0" w:color="auto"/>
        <w:right w:val="none" w:sz="0" w:space="0" w:color="auto"/>
      </w:divBdr>
    </w:div>
    <w:div w:id="603609311">
      <w:bodyDiv w:val="1"/>
      <w:marLeft w:val="0"/>
      <w:marRight w:val="0"/>
      <w:marTop w:val="0"/>
      <w:marBottom w:val="0"/>
      <w:divBdr>
        <w:top w:val="none" w:sz="0" w:space="0" w:color="auto"/>
        <w:left w:val="none" w:sz="0" w:space="0" w:color="auto"/>
        <w:bottom w:val="none" w:sz="0" w:space="0" w:color="auto"/>
        <w:right w:val="none" w:sz="0" w:space="0" w:color="auto"/>
      </w:divBdr>
    </w:div>
    <w:div w:id="605038672">
      <w:bodyDiv w:val="1"/>
      <w:marLeft w:val="0"/>
      <w:marRight w:val="0"/>
      <w:marTop w:val="0"/>
      <w:marBottom w:val="0"/>
      <w:divBdr>
        <w:top w:val="none" w:sz="0" w:space="0" w:color="auto"/>
        <w:left w:val="none" w:sz="0" w:space="0" w:color="auto"/>
        <w:bottom w:val="none" w:sz="0" w:space="0" w:color="auto"/>
        <w:right w:val="none" w:sz="0" w:space="0" w:color="auto"/>
      </w:divBdr>
    </w:div>
    <w:div w:id="605505498">
      <w:bodyDiv w:val="1"/>
      <w:marLeft w:val="0"/>
      <w:marRight w:val="0"/>
      <w:marTop w:val="0"/>
      <w:marBottom w:val="0"/>
      <w:divBdr>
        <w:top w:val="none" w:sz="0" w:space="0" w:color="auto"/>
        <w:left w:val="none" w:sz="0" w:space="0" w:color="auto"/>
        <w:bottom w:val="none" w:sz="0" w:space="0" w:color="auto"/>
        <w:right w:val="none" w:sz="0" w:space="0" w:color="auto"/>
      </w:divBdr>
    </w:div>
    <w:div w:id="606163058">
      <w:bodyDiv w:val="1"/>
      <w:marLeft w:val="0"/>
      <w:marRight w:val="0"/>
      <w:marTop w:val="0"/>
      <w:marBottom w:val="0"/>
      <w:divBdr>
        <w:top w:val="none" w:sz="0" w:space="0" w:color="auto"/>
        <w:left w:val="none" w:sz="0" w:space="0" w:color="auto"/>
        <w:bottom w:val="none" w:sz="0" w:space="0" w:color="auto"/>
        <w:right w:val="none" w:sz="0" w:space="0" w:color="auto"/>
      </w:divBdr>
    </w:div>
    <w:div w:id="607010654">
      <w:bodyDiv w:val="1"/>
      <w:marLeft w:val="0"/>
      <w:marRight w:val="0"/>
      <w:marTop w:val="0"/>
      <w:marBottom w:val="0"/>
      <w:divBdr>
        <w:top w:val="none" w:sz="0" w:space="0" w:color="auto"/>
        <w:left w:val="none" w:sz="0" w:space="0" w:color="auto"/>
        <w:bottom w:val="none" w:sz="0" w:space="0" w:color="auto"/>
        <w:right w:val="none" w:sz="0" w:space="0" w:color="auto"/>
      </w:divBdr>
    </w:div>
    <w:div w:id="609050893">
      <w:bodyDiv w:val="1"/>
      <w:marLeft w:val="0"/>
      <w:marRight w:val="0"/>
      <w:marTop w:val="0"/>
      <w:marBottom w:val="0"/>
      <w:divBdr>
        <w:top w:val="none" w:sz="0" w:space="0" w:color="auto"/>
        <w:left w:val="none" w:sz="0" w:space="0" w:color="auto"/>
        <w:bottom w:val="none" w:sz="0" w:space="0" w:color="auto"/>
        <w:right w:val="none" w:sz="0" w:space="0" w:color="auto"/>
      </w:divBdr>
    </w:div>
    <w:div w:id="610668383">
      <w:bodyDiv w:val="1"/>
      <w:marLeft w:val="0"/>
      <w:marRight w:val="0"/>
      <w:marTop w:val="0"/>
      <w:marBottom w:val="0"/>
      <w:divBdr>
        <w:top w:val="none" w:sz="0" w:space="0" w:color="auto"/>
        <w:left w:val="none" w:sz="0" w:space="0" w:color="auto"/>
        <w:bottom w:val="none" w:sz="0" w:space="0" w:color="auto"/>
        <w:right w:val="none" w:sz="0" w:space="0" w:color="auto"/>
      </w:divBdr>
    </w:div>
    <w:div w:id="611519581">
      <w:bodyDiv w:val="1"/>
      <w:marLeft w:val="0"/>
      <w:marRight w:val="0"/>
      <w:marTop w:val="0"/>
      <w:marBottom w:val="0"/>
      <w:divBdr>
        <w:top w:val="none" w:sz="0" w:space="0" w:color="auto"/>
        <w:left w:val="none" w:sz="0" w:space="0" w:color="auto"/>
        <w:bottom w:val="none" w:sz="0" w:space="0" w:color="auto"/>
        <w:right w:val="none" w:sz="0" w:space="0" w:color="auto"/>
      </w:divBdr>
    </w:div>
    <w:div w:id="611937897">
      <w:bodyDiv w:val="1"/>
      <w:marLeft w:val="0"/>
      <w:marRight w:val="0"/>
      <w:marTop w:val="0"/>
      <w:marBottom w:val="0"/>
      <w:divBdr>
        <w:top w:val="none" w:sz="0" w:space="0" w:color="auto"/>
        <w:left w:val="none" w:sz="0" w:space="0" w:color="auto"/>
        <w:bottom w:val="none" w:sz="0" w:space="0" w:color="auto"/>
        <w:right w:val="none" w:sz="0" w:space="0" w:color="auto"/>
      </w:divBdr>
    </w:div>
    <w:div w:id="612827545">
      <w:bodyDiv w:val="1"/>
      <w:marLeft w:val="0"/>
      <w:marRight w:val="0"/>
      <w:marTop w:val="0"/>
      <w:marBottom w:val="0"/>
      <w:divBdr>
        <w:top w:val="none" w:sz="0" w:space="0" w:color="auto"/>
        <w:left w:val="none" w:sz="0" w:space="0" w:color="auto"/>
        <w:bottom w:val="none" w:sz="0" w:space="0" w:color="auto"/>
        <w:right w:val="none" w:sz="0" w:space="0" w:color="auto"/>
      </w:divBdr>
    </w:div>
    <w:div w:id="613025548">
      <w:bodyDiv w:val="1"/>
      <w:marLeft w:val="0"/>
      <w:marRight w:val="0"/>
      <w:marTop w:val="0"/>
      <w:marBottom w:val="0"/>
      <w:divBdr>
        <w:top w:val="none" w:sz="0" w:space="0" w:color="auto"/>
        <w:left w:val="none" w:sz="0" w:space="0" w:color="auto"/>
        <w:bottom w:val="none" w:sz="0" w:space="0" w:color="auto"/>
        <w:right w:val="none" w:sz="0" w:space="0" w:color="auto"/>
      </w:divBdr>
    </w:div>
    <w:div w:id="613943595">
      <w:bodyDiv w:val="1"/>
      <w:marLeft w:val="0"/>
      <w:marRight w:val="0"/>
      <w:marTop w:val="0"/>
      <w:marBottom w:val="0"/>
      <w:divBdr>
        <w:top w:val="none" w:sz="0" w:space="0" w:color="auto"/>
        <w:left w:val="none" w:sz="0" w:space="0" w:color="auto"/>
        <w:bottom w:val="none" w:sz="0" w:space="0" w:color="auto"/>
        <w:right w:val="none" w:sz="0" w:space="0" w:color="auto"/>
      </w:divBdr>
    </w:div>
    <w:div w:id="615671487">
      <w:bodyDiv w:val="1"/>
      <w:marLeft w:val="0"/>
      <w:marRight w:val="0"/>
      <w:marTop w:val="0"/>
      <w:marBottom w:val="0"/>
      <w:divBdr>
        <w:top w:val="none" w:sz="0" w:space="0" w:color="auto"/>
        <w:left w:val="none" w:sz="0" w:space="0" w:color="auto"/>
        <w:bottom w:val="none" w:sz="0" w:space="0" w:color="auto"/>
        <w:right w:val="none" w:sz="0" w:space="0" w:color="auto"/>
      </w:divBdr>
    </w:div>
    <w:div w:id="616988226">
      <w:bodyDiv w:val="1"/>
      <w:marLeft w:val="0"/>
      <w:marRight w:val="0"/>
      <w:marTop w:val="0"/>
      <w:marBottom w:val="0"/>
      <w:divBdr>
        <w:top w:val="none" w:sz="0" w:space="0" w:color="auto"/>
        <w:left w:val="none" w:sz="0" w:space="0" w:color="auto"/>
        <w:bottom w:val="none" w:sz="0" w:space="0" w:color="auto"/>
        <w:right w:val="none" w:sz="0" w:space="0" w:color="auto"/>
      </w:divBdr>
    </w:div>
    <w:div w:id="618495196">
      <w:bodyDiv w:val="1"/>
      <w:marLeft w:val="0"/>
      <w:marRight w:val="0"/>
      <w:marTop w:val="0"/>
      <w:marBottom w:val="0"/>
      <w:divBdr>
        <w:top w:val="none" w:sz="0" w:space="0" w:color="auto"/>
        <w:left w:val="none" w:sz="0" w:space="0" w:color="auto"/>
        <w:bottom w:val="none" w:sz="0" w:space="0" w:color="auto"/>
        <w:right w:val="none" w:sz="0" w:space="0" w:color="auto"/>
      </w:divBdr>
    </w:div>
    <w:div w:id="619184498">
      <w:bodyDiv w:val="1"/>
      <w:marLeft w:val="0"/>
      <w:marRight w:val="0"/>
      <w:marTop w:val="0"/>
      <w:marBottom w:val="0"/>
      <w:divBdr>
        <w:top w:val="none" w:sz="0" w:space="0" w:color="auto"/>
        <w:left w:val="none" w:sz="0" w:space="0" w:color="auto"/>
        <w:bottom w:val="none" w:sz="0" w:space="0" w:color="auto"/>
        <w:right w:val="none" w:sz="0" w:space="0" w:color="auto"/>
      </w:divBdr>
    </w:div>
    <w:div w:id="619537042">
      <w:bodyDiv w:val="1"/>
      <w:marLeft w:val="0"/>
      <w:marRight w:val="0"/>
      <w:marTop w:val="0"/>
      <w:marBottom w:val="0"/>
      <w:divBdr>
        <w:top w:val="none" w:sz="0" w:space="0" w:color="auto"/>
        <w:left w:val="none" w:sz="0" w:space="0" w:color="auto"/>
        <w:bottom w:val="none" w:sz="0" w:space="0" w:color="auto"/>
        <w:right w:val="none" w:sz="0" w:space="0" w:color="auto"/>
      </w:divBdr>
    </w:div>
    <w:div w:id="620459839">
      <w:bodyDiv w:val="1"/>
      <w:marLeft w:val="0"/>
      <w:marRight w:val="0"/>
      <w:marTop w:val="0"/>
      <w:marBottom w:val="0"/>
      <w:divBdr>
        <w:top w:val="none" w:sz="0" w:space="0" w:color="auto"/>
        <w:left w:val="none" w:sz="0" w:space="0" w:color="auto"/>
        <w:bottom w:val="none" w:sz="0" w:space="0" w:color="auto"/>
        <w:right w:val="none" w:sz="0" w:space="0" w:color="auto"/>
      </w:divBdr>
    </w:div>
    <w:div w:id="620965421">
      <w:bodyDiv w:val="1"/>
      <w:marLeft w:val="0"/>
      <w:marRight w:val="0"/>
      <w:marTop w:val="0"/>
      <w:marBottom w:val="0"/>
      <w:divBdr>
        <w:top w:val="none" w:sz="0" w:space="0" w:color="auto"/>
        <w:left w:val="none" w:sz="0" w:space="0" w:color="auto"/>
        <w:bottom w:val="none" w:sz="0" w:space="0" w:color="auto"/>
        <w:right w:val="none" w:sz="0" w:space="0" w:color="auto"/>
      </w:divBdr>
    </w:div>
    <w:div w:id="622734212">
      <w:bodyDiv w:val="1"/>
      <w:marLeft w:val="0"/>
      <w:marRight w:val="0"/>
      <w:marTop w:val="0"/>
      <w:marBottom w:val="0"/>
      <w:divBdr>
        <w:top w:val="none" w:sz="0" w:space="0" w:color="auto"/>
        <w:left w:val="none" w:sz="0" w:space="0" w:color="auto"/>
        <w:bottom w:val="none" w:sz="0" w:space="0" w:color="auto"/>
        <w:right w:val="none" w:sz="0" w:space="0" w:color="auto"/>
      </w:divBdr>
    </w:div>
    <w:div w:id="624502546">
      <w:bodyDiv w:val="1"/>
      <w:marLeft w:val="0"/>
      <w:marRight w:val="0"/>
      <w:marTop w:val="0"/>
      <w:marBottom w:val="0"/>
      <w:divBdr>
        <w:top w:val="none" w:sz="0" w:space="0" w:color="auto"/>
        <w:left w:val="none" w:sz="0" w:space="0" w:color="auto"/>
        <w:bottom w:val="none" w:sz="0" w:space="0" w:color="auto"/>
        <w:right w:val="none" w:sz="0" w:space="0" w:color="auto"/>
      </w:divBdr>
    </w:div>
    <w:div w:id="625701569">
      <w:bodyDiv w:val="1"/>
      <w:marLeft w:val="0"/>
      <w:marRight w:val="0"/>
      <w:marTop w:val="0"/>
      <w:marBottom w:val="0"/>
      <w:divBdr>
        <w:top w:val="none" w:sz="0" w:space="0" w:color="auto"/>
        <w:left w:val="none" w:sz="0" w:space="0" w:color="auto"/>
        <w:bottom w:val="none" w:sz="0" w:space="0" w:color="auto"/>
        <w:right w:val="none" w:sz="0" w:space="0" w:color="auto"/>
      </w:divBdr>
    </w:div>
    <w:div w:id="626787896">
      <w:bodyDiv w:val="1"/>
      <w:marLeft w:val="0"/>
      <w:marRight w:val="0"/>
      <w:marTop w:val="0"/>
      <w:marBottom w:val="0"/>
      <w:divBdr>
        <w:top w:val="none" w:sz="0" w:space="0" w:color="auto"/>
        <w:left w:val="none" w:sz="0" w:space="0" w:color="auto"/>
        <w:bottom w:val="none" w:sz="0" w:space="0" w:color="auto"/>
        <w:right w:val="none" w:sz="0" w:space="0" w:color="auto"/>
      </w:divBdr>
    </w:div>
    <w:div w:id="627392259">
      <w:bodyDiv w:val="1"/>
      <w:marLeft w:val="0"/>
      <w:marRight w:val="0"/>
      <w:marTop w:val="0"/>
      <w:marBottom w:val="0"/>
      <w:divBdr>
        <w:top w:val="none" w:sz="0" w:space="0" w:color="auto"/>
        <w:left w:val="none" w:sz="0" w:space="0" w:color="auto"/>
        <w:bottom w:val="none" w:sz="0" w:space="0" w:color="auto"/>
        <w:right w:val="none" w:sz="0" w:space="0" w:color="auto"/>
      </w:divBdr>
    </w:div>
    <w:div w:id="627585496">
      <w:bodyDiv w:val="1"/>
      <w:marLeft w:val="0"/>
      <w:marRight w:val="0"/>
      <w:marTop w:val="0"/>
      <w:marBottom w:val="0"/>
      <w:divBdr>
        <w:top w:val="none" w:sz="0" w:space="0" w:color="auto"/>
        <w:left w:val="none" w:sz="0" w:space="0" w:color="auto"/>
        <w:bottom w:val="none" w:sz="0" w:space="0" w:color="auto"/>
        <w:right w:val="none" w:sz="0" w:space="0" w:color="auto"/>
      </w:divBdr>
    </w:div>
    <w:div w:id="630866489">
      <w:bodyDiv w:val="1"/>
      <w:marLeft w:val="0"/>
      <w:marRight w:val="0"/>
      <w:marTop w:val="0"/>
      <w:marBottom w:val="0"/>
      <w:divBdr>
        <w:top w:val="none" w:sz="0" w:space="0" w:color="auto"/>
        <w:left w:val="none" w:sz="0" w:space="0" w:color="auto"/>
        <w:bottom w:val="none" w:sz="0" w:space="0" w:color="auto"/>
        <w:right w:val="none" w:sz="0" w:space="0" w:color="auto"/>
      </w:divBdr>
    </w:div>
    <w:div w:id="631054100">
      <w:bodyDiv w:val="1"/>
      <w:marLeft w:val="0"/>
      <w:marRight w:val="0"/>
      <w:marTop w:val="0"/>
      <w:marBottom w:val="0"/>
      <w:divBdr>
        <w:top w:val="none" w:sz="0" w:space="0" w:color="auto"/>
        <w:left w:val="none" w:sz="0" w:space="0" w:color="auto"/>
        <w:bottom w:val="none" w:sz="0" w:space="0" w:color="auto"/>
        <w:right w:val="none" w:sz="0" w:space="0" w:color="auto"/>
      </w:divBdr>
    </w:div>
    <w:div w:id="631132366">
      <w:bodyDiv w:val="1"/>
      <w:marLeft w:val="0"/>
      <w:marRight w:val="0"/>
      <w:marTop w:val="0"/>
      <w:marBottom w:val="0"/>
      <w:divBdr>
        <w:top w:val="none" w:sz="0" w:space="0" w:color="auto"/>
        <w:left w:val="none" w:sz="0" w:space="0" w:color="auto"/>
        <w:bottom w:val="none" w:sz="0" w:space="0" w:color="auto"/>
        <w:right w:val="none" w:sz="0" w:space="0" w:color="auto"/>
      </w:divBdr>
    </w:div>
    <w:div w:id="631979546">
      <w:bodyDiv w:val="1"/>
      <w:marLeft w:val="0"/>
      <w:marRight w:val="0"/>
      <w:marTop w:val="0"/>
      <w:marBottom w:val="0"/>
      <w:divBdr>
        <w:top w:val="none" w:sz="0" w:space="0" w:color="auto"/>
        <w:left w:val="none" w:sz="0" w:space="0" w:color="auto"/>
        <w:bottom w:val="none" w:sz="0" w:space="0" w:color="auto"/>
        <w:right w:val="none" w:sz="0" w:space="0" w:color="auto"/>
      </w:divBdr>
    </w:div>
    <w:div w:id="633100173">
      <w:bodyDiv w:val="1"/>
      <w:marLeft w:val="0"/>
      <w:marRight w:val="0"/>
      <w:marTop w:val="0"/>
      <w:marBottom w:val="0"/>
      <w:divBdr>
        <w:top w:val="none" w:sz="0" w:space="0" w:color="auto"/>
        <w:left w:val="none" w:sz="0" w:space="0" w:color="auto"/>
        <w:bottom w:val="none" w:sz="0" w:space="0" w:color="auto"/>
        <w:right w:val="none" w:sz="0" w:space="0" w:color="auto"/>
      </w:divBdr>
    </w:div>
    <w:div w:id="633874340">
      <w:bodyDiv w:val="1"/>
      <w:marLeft w:val="0"/>
      <w:marRight w:val="0"/>
      <w:marTop w:val="0"/>
      <w:marBottom w:val="0"/>
      <w:divBdr>
        <w:top w:val="none" w:sz="0" w:space="0" w:color="auto"/>
        <w:left w:val="none" w:sz="0" w:space="0" w:color="auto"/>
        <w:bottom w:val="none" w:sz="0" w:space="0" w:color="auto"/>
        <w:right w:val="none" w:sz="0" w:space="0" w:color="auto"/>
      </w:divBdr>
    </w:div>
    <w:div w:id="634145276">
      <w:bodyDiv w:val="1"/>
      <w:marLeft w:val="0"/>
      <w:marRight w:val="0"/>
      <w:marTop w:val="0"/>
      <w:marBottom w:val="0"/>
      <w:divBdr>
        <w:top w:val="none" w:sz="0" w:space="0" w:color="auto"/>
        <w:left w:val="none" w:sz="0" w:space="0" w:color="auto"/>
        <w:bottom w:val="none" w:sz="0" w:space="0" w:color="auto"/>
        <w:right w:val="none" w:sz="0" w:space="0" w:color="auto"/>
      </w:divBdr>
    </w:div>
    <w:div w:id="634528629">
      <w:bodyDiv w:val="1"/>
      <w:marLeft w:val="0"/>
      <w:marRight w:val="0"/>
      <w:marTop w:val="0"/>
      <w:marBottom w:val="0"/>
      <w:divBdr>
        <w:top w:val="none" w:sz="0" w:space="0" w:color="auto"/>
        <w:left w:val="none" w:sz="0" w:space="0" w:color="auto"/>
        <w:bottom w:val="none" w:sz="0" w:space="0" w:color="auto"/>
        <w:right w:val="none" w:sz="0" w:space="0" w:color="auto"/>
      </w:divBdr>
    </w:div>
    <w:div w:id="634801059">
      <w:bodyDiv w:val="1"/>
      <w:marLeft w:val="0"/>
      <w:marRight w:val="0"/>
      <w:marTop w:val="0"/>
      <w:marBottom w:val="0"/>
      <w:divBdr>
        <w:top w:val="none" w:sz="0" w:space="0" w:color="auto"/>
        <w:left w:val="none" w:sz="0" w:space="0" w:color="auto"/>
        <w:bottom w:val="none" w:sz="0" w:space="0" w:color="auto"/>
        <w:right w:val="none" w:sz="0" w:space="0" w:color="auto"/>
      </w:divBdr>
    </w:div>
    <w:div w:id="634873394">
      <w:bodyDiv w:val="1"/>
      <w:marLeft w:val="0"/>
      <w:marRight w:val="0"/>
      <w:marTop w:val="0"/>
      <w:marBottom w:val="0"/>
      <w:divBdr>
        <w:top w:val="none" w:sz="0" w:space="0" w:color="auto"/>
        <w:left w:val="none" w:sz="0" w:space="0" w:color="auto"/>
        <w:bottom w:val="none" w:sz="0" w:space="0" w:color="auto"/>
        <w:right w:val="none" w:sz="0" w:space="0" w:color="auto"/>
      </w:divBdr>
    </w:div>
    <w:div w:id="636226700">
      <w:bodyDiv w:val="1"/>
      <w:marLeft w:val="0"/>
      <w:marRight w:val="0"/>
      <w:marTop w:val="0"/>
      <w:marBottom w:val="0"/>
      <w:divBdr>
        <w:top w:val="none" w:sz="0" w:space="0" w:color="auto"/>
        <w:left w:val="none" w:sz="0" w:space="0" w:color="auto"/>
        <w:bottom w:val="none" w:sz="0" w:space="0" w:color="auto"/>
        <w:right w:val="none" w:sz="0" w:space="0" w:color="auto"/>
      </w:divBdr>
    </w:div>
    <w:div w:id="636297790">
      <w:bodyDiv w:val="1"/>
      <w:marLeft w:val="0"/>
      <w:marRight w:val="0"/>
      <w:marTop w:val="0"/>
      <w:marBottom w:val="0"/>
      <w:divBdr>
        <w:top w:val="none" w:sz="0" w:space="0" w:color="auto"/>
        <w:left w:val="none" w:sz="0" w:space="0" w:color="auto"/>
        <w:bottom w:val="none" w:sz="0" w:space="0" w:color="auto"/>
        <w:right w:val="none" w:sz="0" w:space="0" w:color="auto"/>
      </w:divBdr>
    </w:div>
    <w:div w:id="636646085">
      <w:bodyDiv w:val="1"/>
      <w:marLeft w:val="0"/>
      <w:marRight w:val="0"/>
      <w:marTop w:val="0"/>
      <w:marBottom w:val="0"/>
      <w:divBdr>
        <w:top w:val="none" w:sz="0" w:space="0" w:color="auto"/>
        <w:left w:val="none" w:sz="0" w:space="0" w:color="auto"/>
        <w:bottom w:val="none" w:sz="0" w:space="0" w:color="auto"/>
        <w:right w:val="none" w:sz="0" w:space="0" w:color="auto"/>
      </w:divBdr>
    </w:div>
    <w:div w:id="636881094">
      <w:bodyDiv w:val="1"/>
      <w:marLeft w:val="0"/>
      <w:marRight w:val="0"/>
      <w:marTop w:val="0"/>
      <w:marBottom w:val="0"/>
      <w:divBdr>
        <w:top w:val="none" w:sz="0" w:space="0" w:color="auto"/>
        <w:left w:val="none" w:sz="0" w:space="0" w:color="auto"/>
        <w:bottom w:val="none" w:sz="0" w:space="0" w:color="auto"/>
        <w:right w:val="none" w:sz="0" w:space="0" w:color="auto"/>
      </w:divBdr>
    </w:div>
    <w:div w:id="638191215">
      <w:bodyDiv w:val="1"/>
      <w:marLeft w:val="0"/>
      <w:marRight w:val="0"/>
      <w:marTop w:val="0"/>
      <w:marBottom w:val="0"/>
      <w:divBdr>
        <w:top w:val="none" w:sz="0" w:space="0" w:color="auto"/>
        <w:left w:val="none" w:sz="0" w:space="0" w:color="auto"/>
        <w:bottom w:val="none" w:sz="0" w:space="0" w:color="auto"/>
        <w:right w:val="none" w:sz="0" w:space="0" w:color="auto"/>
      </w:divBdr>
    </w:div>
    <w:div w:id="638191736">
      <w:bodyDiv w:val="1"/>
      <w:marLeft w:val="0"/>
      <w:marRight w:val="0"/>
      <w:marTop w:val="0"/>
      <w:marBottom w:val="0"/>
      <w:divBdr>
        <w:top w:val="none" w:sz="0" w:space="0" w:color="auto"/>
        <w:left w:val="none" w:sz="0" w:space="0" w:color="auto"/>
        <w:bottom w:val="none" w:sz="0" w:space="0" w:color="auto"/>
        <w:right w:val="none" w:sz="0" w:space="0" w:color="auto"/>
      </w:divBdr>
    </w:div>
    <w:div w:id="638267136">
      <w:bodyDiv w:val="1"/>
      <w:marLeft w:val="0"/>
      <w:marRight w:val="0"/>
      <w:marTop w:val="0"/>
      <w:marBottom w:val="0"/>
      <w:divBdr>
        <w:top w:val="none" w:sz="0" w:space="0" w:color="auto"/>
        <w:left w:val="none" w:sz="0" w:space="0" w:color="auto"/>
        <w:bottom w:val="none" w:sz="0" w:space="0" w:color="auto"/>
        <w:right w:val="none" w:sz="0" w:space="0" w:color="auto"/>
      </w:divBdr>
    </w:div>
    <w:div w:id="638461126">
      <w:bodyDiv w:val="1"/>
      <w:marLeft w:val="0"/>
      <w:marRight w:val="0"/>
      <w:marTop w:val="0"/>
      <w:marBottom w:val="0"/>
      <w:divBdr>
        <w:top w:val="none" w:sz="0" w:space="0" w:color="auto"/>
        <w:left w:val="none" w:sz="0" w:space="0" w:color="auto"/>
        <w:bottom w:val="none" w:sz="0" w:space="0" w:color="auto"/>
        <w:right w:val="none" w:sz="0" w:space="0" w:color="auto"/>
      </w:divBdr>
    </w:div>
    <w:div w:id="638534946">
      <w:bodyDiv w:val="1"/>
      <w:marLeft w:val="0"/>
      <w:marRight w:val="0"/>
      <w:marTop w:val="0"/>
      <w:marBottom w:val="0"/>
      <w:divBdr>
        <w:top w:val="none" w:sz="0" w:space="0" w:color="auto"/>
        <w:left w:val="none" w:sz="0" w:space="0" w:color="auto"/>
        <w:bottom w:val="none" w:sz="0" w:space="0" w:color="auto"/>
        <w:right w:val="none" w:sz="0" w:space="0" w:color="auto"/>
      </w:divBdr>
    </w:div>
    <w:div w:id="638732699">
      <w:bodyDiv w:val="1"/>
      <w:marLeft w:val="0"/>
      <w:marRight w:val="0"/>
      <w:marTop w:val="0"/>
      <w:marBottom w:val="0"/>
      <w:divBdr>
        <w:top w:val="none" w:sz="0" w:space="0" w:color="auto"/>
        <w:left w:val="none" w:sz="0" w:space="0" w:color="auto"/>
        <w:bottom w:val="none" w:sz="0" w:space="0" w:color="auto"/>
        <w:right w:val="none" w:sz="0" w:space="0" w:color="auto"/>
      </w:divBdr>
    </w:div>
    <w:div w:id="640227980">
      <w:bodyDiv w:val="1"/>
      <w:marLeft w:val="0"/>
      <w:marRight w:val="0"/>
      <w:marTop w:val="0"/>
      <w:marBottom w:val="0"/>
      <w:divBdr>
        <w:top w:val="none" w:sz="0" w:space="0" w:color="auto"/>
        <w:left w:val="none" w:sz="0" w:space="0" w:color="auto"/>
        <w:bottom w:val="none" w:sz="0" w:space="0" w:color="auto"/>
        <w:right w:val="none" w:sz="0" w:space="0" w:color="auto"/>
      </w:divBdr>
    </w:div>
    <w:div w:id="640891440">
      <w:bodyDiv w:val="1"/>
      <w:marLeft w:val="0"/>
      <w:marRight w:val="0"/>
      <w:marTop w:val="0"/>
      <w:marBottom w:val="0"/>
      <w:divBdr>
        <w:top w:val="none" w:sz="0" w:space="0" w:color="auto"/>
        <w:left w:val="none" w:sz="0" w:space="0" w:color="auto"/>
        <w:bottom w:val="none" w:sz="0" w:space="0" w:color="auto"/>
        <w:right w:val="none" w:sz="0" w:space="0" w:color="auto"/>
      </w:divBdr>
    </w:div>
    <w:div w:id="640959102">
      <w:bodyDiv w:val="1"/>
      <w:marLeft w:val="0"/>
      <w:marRight w:val="0"/>
      <w:marTop w:val="0"/>
      <w:marBottom w:val="0"/>
      <w:divBdr>
        <w:top w:val="none" w:sz="0" w:space="0" w:color="auto"/>
        <w:left w:val="none" w:sz="0" w:space="0" w:color="auto"/>
        <w:bottom w:val="none" w:sz="0" w:space="0" w:color="auto"/>
        <w:right w:val="none" w:sz="0" w:space="0" w:color="auto"/>
      </w:divBdr>
    </w:div>
    <w:div w:id="641498332">
      <w:bodyDiv w:val="1"/>
      <w:marLeft w:val="0"/>
      <w:marRight w:val="0"/>
      <w:marTop w:val="0"/>
      <w:marBottom w:val="0"/>
      <w:divBdr>
        <w:top w:val="none" w:sz="0" w:space="0" w:color="auto"/>
        <w:left w:val="none" w:sz="0" w:space="0" w:color="auto"/>
        <w:bottom w:val="none" w:sz="0" w:space="0" w:color="auto"/>
        <w:right w:val="none" w:sz="0" w:space="0" w:color="auto"/>
      </w:divBdr>
    </w:div>
    <w:div w:id="642659987">
      <w:bodyDiv w:val="1"/>
      <w:marLeft w:val="0"/>
      <w:marRight w:val="0"/>
      <w:marTop w:val="0"/>
      <w:marBottom w:val="0"/>
      <w:divBdr>
        <w:top w:val="none" w:sz="0" w:space="0" w:color="auto"/>
        <w:left w:val="none" w:sz="0" w:space="0" w:color="auto"/>
        <w:bottom w:val="none" w:sz="0" w:space="0" w:color="auto"/>
        <w:right w:val="none" w:sz="0" w:space="0" w:color="auto"/>
      </w:divBdr>
    </w:div>
    <w:div w:id="643118538">
      <w:bodyDiv w:val="1"/>
      <w:marLeft w:val="0"/>
      <w:marRight w:val="0"/>
      <w:marTop w:val="0"/>
      <w:marBottom w:val="0"/>
      <w:divBdr>
        <w:top w:val="none" w:sz="0" w:space="0" w:color="auto"/>
        <w:left w:val="none" w:sz="0" w:space="0" w:color="auto"/>
        <w:bottom w:val="none" w:sz="0" w:space="0" w:color="auto"/>
        <w:right w:val="none" w:sz="0" w:space="0" w:color="auto"/>
      </w:divBdr>
    </w:div>
    <w:div w:id="643241036">
      <w:bodyDiv w:val="1"/>
      <w:marLeft w:val="0"/>
      <w:marRight w:val="0"/>
      <w:marTop w:val="0"/>
      <w:marBottom w:val="0"/>
      <w:divBdr>
        <w:top w:val="none" w:sz="0" w:space="0" w:color="auto"/>
        <w:left w:val="none" w:sz="0" w:space="0" w:color="auto"/>
        <w:bottom w:val="none" w:sz="0" w:space="0" w:color="auto"/>
        <w:right w:val="none" w:sz="0" w:space="0" w:color="auto"/>
      </w:divBdr>
    </w:div>
    <w:div w:id="644820708">
      <w:bodyDiv w:val="1"/>
      <w:marLeft w:val="0"/>
      <w:marRight w:val="0"/>
      <w:marTop w:val="0"/>
      <w:marBottom w:val="0"/>
      <w:divBdr>
        <w:top w:val="none" w:sz="0" w:space="0" w:color="auto"/>
        <w:left w:val="none" w:sz="0" w:space="0" w:color="auto"/>
        <w:bottom w:val="none" w:sz="0" w:space="0" w:color="auto"/>
        <w:right w:val="none" w:sz="0" w:space="0" w:color="auto"/>
      </w:divBdr>
    </w:div>
    <w:div w:id="645277793">
      <w:bodyDiv w:val="1"/>
      <w:marLeft w:val="0"/>
      <w:marRight w:val="0"/>
      <w:marTop w:val="0"/>
      <w:marBottom w:val="0"/>
      <w:divBdr>
        <w:top w:val="none" w:sz="0" w:space="0" w:color="auto"/>
        <w:left w:val="none" w:sz="0" w:space="0" w:color="auto"/>
        <w:bottom w:val="none" w:sz="0" w:space="0" w:color="auto"/>
        <w:right w:val="none" w:sz="0" w:space="0" w:color="auto"/>
      </w:divBdr>
    </w:div>
    <w:div w:id="645941473">
      <w:bodyDiv w:val="1"/>
      <w:marLeft w:val="0"/>
      <w:marRight w:val="0"/>
      <w:marTop w:val="0"/>
      <w:marBottom w:val="0"/>
      <w:divBdr>
        <w:top w:val="none" w:sz="0" w:space="0" w:color="auto"/>
        <w:left w:val="none" w:sz="0" w:space="0" w:color="auto"/>
        <w:bottom w:val="none" w:sz="0" w:space="0" w:color="auto"/>
        <w:right w:val="none" w:sz="0" w:space="0" w:color="auto"/>
      </w:divBdr>
    </w:div>
    <w:div w:id="646513671">
      <w:bodyDiv w:val="1"/>
      <w:marLeft w:val="0"/>
      <w:marRight w:val="0"/>
      <w:marTop w:val="0"/>
      <w:marBottom w:val="0"/>
      <w:divBdr>
        <w:top w:val="none" w:sz="0" w:space="0" w:color="auto"/>
        <w:left w:val="none" w:sz="0" w:space="0" w:color="auto"/>
        <w:bottom w:val="none" w:sz="0" w:space="0" w:color="auto"/>
        <w:right w:val="none" w:sz="0" w:space="0" w:color="auto"/>
      </w:divBdr>
    </w:div>
    <w:div w:id="647321709">
      <w:bodyDiv w:val="1"/>
      <w:marLeft w:val="0"/>
      <w:marRight w:val="0"/>
      <w:marTop w:val="0"/>
      <w:marBottom w:val="0"/>
      <w:divBdr>
        <w:top w:val="none" w:sz="0" w:space="0" w:color="auto"/>
        <w:left w:val="none" w:sz="0" w:space="0" w:color="auto"/>
        <w:bottom w:val="none" w:sz="0" w:space="0" w:color="auto"/>
        <w:right w:val="none" w:sz="0" w:space="0" w:color="auto"/>
      </w:divBdr>
    </w:div>
    <w:div w:id="648241939">
      <w:bodyDiv w:val="1"/>
      <w:marLeft w:val="0"/>
      <w:marRight w:val="0"/>
      <w:marTop w:val="0"/>
      <w:marBottom w:val="0"/>
      <w:divBdr>
        <w:top w:val="none" w:sz="0" w:space="0" w:color="auto"/>
        <w:left w:val="none" w:sz="0" w:space="0" w:color="auto"/>
        <w:bottom w:val="none" w:sz="0" w:space="0" w:color="auto"/>
        <w:right w:val="none" w:sz="0" w:space="0" w:color="auto"/>
      </w:divBdr>
    </w:div>
    <w:div w:id="649291940">
      <w:bodyDiv w:val="1"/>
      <w:marLeft w:val="0"/>
      <w:marRight w:val="0"/>
      <w:marTop w:val="0"/>
      <w:marBottom w:val="0"/>
      <w:divBdr>
        <w:top w:val="none" w:sz="0" w:space="0" w:color="auto"/>
        <w:left w:val="none" w:sz="0" w:space="0" w:color="auto"/>
        <w:bottom w:val="none" w:sz="0" w:space="0" w:color="auto"/>
        <w:right w:val="none" w:sz="0" w:space="0" w:color="auto"/>
      </w:divBdr>
    </w:div>
    <w:div w:id="649293280">
      <w:bodyDiv w:val="1"/>
      <w:marLeft w:val="0"/>
      <w:marRight w:val="0"/>
      <w:marTop w:val="0"/>
      <w:marBottom w:val="0"/>
      <w:divBdr>
        <w:top w:val="none" w:sz="0" w:space="0" w:color="auto"/>
        <w:left w:val="none" w:sz="0" w:space="0" w:color="auto"/>
        <w:bottom w:val="none" w:sz="0" w:space="0" w:color="auto"/>
        <w:right w:val="none" w:sz="0" w:space="0" w:color="auto"/>
      </w:divBdr>
    </w:div>
    <w:div w:id="649599247">
      <w:bodyDiv w:val="1"/>
      <w:marLeft w:val="0"/>
      <w:marRight w:val="0"/>
      <w:marTop w:val="0"/>
      <w:marBottom w:val="0"/>
      <w:divBdr>
        <w:top w:val="none" w:sz="0" w:space="0" w:color="auto"/>
        <w:left w:val="none" w:sz="0" w:space="0" w:color="auto"/>
        <w:bottom w:val="none" w:sz="0" w:space="0" w:color="auto"/>
        <w:right w:val="none" w:sz="0" w:space="0" w:color="auto"/>
      </w:divBdr>
    </w:div>
    <w:div w:id="649675966">
      <w:bodyDiv w:val="1"/>
      <w:marLeft w:val="0"/>
      <w:marRight w:val="0"/>
      <w:marTop w:val="0"/>
      <w:marBottom w:val="0"/>
      <w:divBdr>
        <w:top w:val="none" w:sz="0" w:space="0" w:color="auto"/>
        <w:left w:val="none" w:sz="0" w:space="0" w:color="auto"/>
        <w:bottom w:val="none" w:sz="0" w:space="0" w:color="auto"/>
        <w:right w:val="none" w:sz="0" w:space="0" w:color="auto"/>
      </w:divBdr>
    </w:div>
    <w:div w:id="651060620">
      <w:bodyDiv w:val="1"/>
      <w:marLeft w:val="0"/>
      <w:marRight w:val="0"/>
      <w:marTop w:val="0"/>
      <w:marBottom w:val="0"/>
      <w:divBdr>
        <w:top w:val="none" w:sz="0" w:space="0" w:color="auto"/>
        <w:left w:val="none" w:sz="0" w:space="0" w:color="auto"/>
        <w:bottom w:val="none" w:sz="0" w:space="0" w:color="auto"/>
        <w:right w:val="none" w:sz="0" w:space="0" w:color="auto"/>
      </w:divBdr>
    </w:div>
    <w:div w:id="653532606">
      <w:bodyDiv w:val="1"/>
      <w:marLeft w:val="0"/>
      <w:marRight w:val="0"/>
      <w:marTop w:val="0"/>
      <w:marBottom w:val="0"/>
      <w:divBdr>
        <w:top w:val="none" w:sz="0" w:space="0" w:color="auto"/>
        <w:left w:val="none" w:sz="0" w:space="0" w:color="auto"/>
        <w:bottom w:val="none" w:sz="0" w:space="0" w:color="auto"/>
        <w:right w:val="none" w:sz="0" w:space="0" w:color="auto"/>
      </w:divBdr>
    </w:div>
    <w:div w:id="654139608">
      <w:bodyDiv w:val="1"/>
      <w:marLeft w:val="0"/>
      <w:marRight w:val="0"/>
      <w:marTop w:val="0"/>
      <w:marBottom w:val="0"/>
      <w:divBdr>
        <w:top w:val="none" w:sz="0" w:space="0" w:color="auto"/>
        <w:left w:val="none" w:sz="0" w:space="0" w:color="auto"/>
        <w:bottom w:val="none" w:sz="0" w:space="0" w:color="auto"/>
        <w:right w:val="none" w:sz="0" w:space="0" w:color="auto"/>
      </w:divBdr>
    </w:div>
    <w:div w:id="654382850">
      <w:bodyDiv w:val="1"/>
      <w:marLeft w:val="0"/>
      <w:marRight w:val="0"/>
      <w:marTop w:val="0"/>
      <w:marBottom w:val="0"/>
      <w:divBdr>
        <w:top w:val="none" w:sz="0" w:space="0" w:color="auto"/>
        <w:left w:val="none" w:sz="0" w:space="0" w:color="auto"/>
        <w:bottom w:val="none" w:sz="0" w:space="0" w:color="auto"/>
        <w:right w:val="none" w:sz="0" w:space="0" w:color="auto"/>
      </w:divBdr>
    </w:div>
    <w:div w:id="655109565">
      <w:bodyDiv w:val="1"/>
      <w:marLeft w:val="0"/>
      <w:marRight w:val="0"/>
      <w:marTop w:val="0"/>
      <w:marBottom w:val="0"/>
      <w:divBdr>
        <w:top w:val="none" w:sz="0" w:space="0" w:color="auto"/>
        <w:left w:val="none" w:sz="0" w:space="0" w:color="auto"/>
        <w:bottom w:val="none" w:sz="0" w:space="0" w:color="auto"/>
        <w:right w:val="none" w:sz="0" w:space="0" w:color="auto"/>
      </w:divBdr>
    </w:div>
    <w:div w:id="656571402">
      <w:bodyDiv w:val="1"/>
      <w:marLeft w:val="0"/>
      <w:marRight w:val="0"/>
      <w:marTop w:val="0"/>
      <w:marBottom w:val="0"/>
      <w:divBdr>
        <w:top w:val="none" w:sz="0" w:space="0" w:color="auto"/>
        <w:left w:val="none" w:sz="0" w:space="0" w:color="auto"/>
        <w:bottom w:val="none" w:sz="0" w:space="0" w:color="auto"/>
        <w:right w:val="none" w:sz="0" w:space="0" w:color="auto"/>
      </w:divBdr>
    </w:div>
    <w:div w:id="656693254">
      <w:bodyDiv w:val="1"/>
      <w:marLeft w:val="0"/>
      <w:marRight w:val="0"/>
      <w:marTop w:val="0"/>
      <w:marBottom w:val="0"/>
      <w:divBdr>
        <w:top w:val="none" w:sz="0" w:space="0" w:color="auto"/>
        <w:left w:val="none" w:sz="0" w:space="0" w:color="auto"/>
        <w:bottom w:val="none" w:sz="0" w:space="0" w:color="auto"/>
        <w:right w:val="none" w:sz="0" w:space="0" w:color="auto"/>
      </w:divBdr>
    </w:div>
    <w:div w:id="657029832">
      <w:bodyDiv w:val="1"/>
      <w:marLeft w:val="0"/>
      <w:marRight w:val="0"/>
      <w:marTop w:val="0"/>
      <w:marBottom w:val="0"/>
      <w:divBdr>
        <w:top w:val="none" w:sz="0" w:space="0" w:color="auto"/>
        <w:left w:val="none" w:sz="0" w:space="0" w:color="auto"/>
        <w:bottom w:val="none" w:sz="0" w:space="0" w:color="auto"/>
        <w:right w:val="none" w:sz="0" w:space="0" w:color="auto"/>
      </w:divBdr>
    </w:div>
    <w:div w:id="657995599">
      <w:bodyDiv w:val="1"/>
      <w:marLeft w:val="0"/>
      <w:marRight w:val="0"/>
      <w:marTop w:val="0"/>
      <w:marBottom w:val="0"/>
      <w:divBdr>
        <w:top w:val="none" w:sz="0" w:space="0" w:color="auto"/>
        <w:left w:val="none" w:sz="0" w:space="0" w:color="auto"/>
        <w:bottom w:val="none" w:sz="0" w:space="0" w:color="auto"/>
        <w:right w:val="none" w:sz="0" w:space="0" w:color="auto"/>
      </w:divBdr>
    </w:div>
    <w:div w:id="659117169">
      <w:bodyDiv w:val="1"/>
      <w:marLeft w:val="0"/>
      <w:marRight w:val="0"/>
      <w:marTop w:val="0"/>
      <w:marBottom w:val="0"/>
      <w:divBdr>
        <w:top w:val="none" w:sz="0" w:space="0" w:color="auto"/>
        <w:left w:val="none" w:sz="0" w:space="0" w:color="auto"/>
        <w:bottom w:val="none" w:sz="0" w:space="0" w:color="auto"/>
        <w:right w:val="none" w:sz="0" w:space="0" w:color="auto"/>
      </w:divBdr>
    </w:div>
    <w:div w:id="659695168">
      <w:bodyDiv w:val="1"/>
      <w:marLeft w:val="0"/>
      <w:marRight w:val="0"/>
      <w:marTop w:val="0"/>
      <w:marBottom w:val="0"/>
      <w:divBdr>
        <w:top w:val="none" w:sz="0" w:space="0" w:color="auto"/>
        <w:left w:val="none" w:sz="0" w:space="0" w:color="auto"/>
        <w:bottom w:val="none" w:sz="0" w:space="0" w:color="auto"/>
        <w:right w:val="none" w:sz="0" w:space="0" w:color="auto"/>
      </w:divBdr>
    </w:div>
    <w:div w:id="661199427">
      <w:bodyDiv w:val="1"/>
      <w:marLeft w:val="0"/>
      <w:marRight w:val="0"/>
      <w:marTop w:val="0"/>
      <w:marBottom w:val="0"/>
      <w:divBdr>
        <w:top w:val="none" w:sz="0" w:space="0" w:color="auto"/>
        <w:left w:val="none" w:sz="0" w:space="0" w:color="auto"/>
        <w:bottom w:val="none" w:sz="0" w:space="0" w:color="auto"/>
        <w:right w:val="none" w:sz="0" w:space="0" w:color="auto"/>
      </w:divBdr>
    </w:div>
    <w:div w:id="662662696">
      <w:bodyDiv w:val="1"/>
      <w:marLeft w:val="0"/>
      <w:marRight w:val="0"/>
      <w:marTop w:val="0"/>
      <w:marBottom w:val="0"/>
      <w:divBdr>
        <w:top w:val="none" w:sz="0" w:space="0" w:color="auto"/>
        <w:left w:val="none" w:sz="0" w:space="0" w:color="auto"/>
        <w:bottom w:val="none" w:sz="0" w:space="0" w:color="auto"/>
        <w:right w:val="none" w:sz="0" w:space="0" w:color="auto"/>
      </w:divBdr>
    </w:div>
    <w:div w:id="662663897">
      <w:bodyDiv w:val="1"/>
      <w:marLeft w:val="0"/>
      <w:marRight w:val="0"/>
      <w:marTop w:val="0"/>
      <w:marBottom w:val="0"/>
      <w:divBdr>
        <w:top w:val="none" w:sz="0" w:space="0" w:color="auto"/>
        <w:left w:val="none" w:sz="0" w:space="0" w:color="auto"/>
        <w:bottom w:val="none" w:sz="0" w:space="0" w:color="auto"/>
        <w:right w:val="none" w:sz="0" w:space="0" w:color="auto"/>
      </w:divBdr>
    </w:div>
    <w:div w:id="662701669">
      <w:bodyDiv w:val="1"/>
      <w:marLeft w:val="0"/>
      <w:marRight w:val="0"/>
      <w:marTop w:val="0"/>
      <w:marBottom w:val="0"/>
      <w:divBdr>
        <w:top w:val="none" w:sz="0" w:space="0" w:color="auto"/>
        <w:left w:val="none" w:sz="0" w:space="0" w:color="auto"/>
        <w:bottom w:val="none" w:sz="0" w:space="0" w:color="auto"/>
        <w:right w:val="none" w:sz="0" w:space="0" w:color="auto"/>
      </w:divBdr>
    </w:div>
    <w:div w:id="664750235">
      <w:bodyDiv w:val="1"/>
      <w:marLeft w:val="0"/>
      <w:marRight w:val="0"/>
      <w:marTop w:val="0"/>
      <w:marBottom w:val="0"/>
      <w:divBdr>
        <w:top w:val="none" w:sz="0" w:space="0" w:color="auto"/>
        <w:left w:val="none" w:sz="0" w:space="0" w:color="auto"/>
        <w:bottom w:val="none" w:sz="0" w:space="0" w:color="auto"/>
        <w:right w:val="none" w:sz="0" w:space="0" w:color="auto"/>
      </w:divBdr>
    </w:div>
    <w:div w:id="665477006">
      <w:bodyDiv w:val="1"/>
      <w:marLeft w:val="0"/>
      <w:marRight w:val="0"/>
      <w:marTop w:val="0"/>
      <w:marBottom w:val="0"/>
      <w:divBdr>
        <w:top w:val="none" w:sz="0" w:space="0" w:color="auto"/>
        <w:left w:val="none" w:sz="0" w:space="0" w:color="auto"/>
        <w:bottom w:val="none" w:sz="0" w:space="0" w:color="auto"/>
        <w:right w:val="none" w:sz="0" w:space="0" w:color="auto"/>
      </w:divBdr>
    </w:div>
    <w:div w:id="666328709">
      <w:bodyDiv w:val="1"/>
      <w:marLeft w:val="0"/>
      <w:marRight w:val="0"/>
      <w:marTop w:val="0"/>
      <w:marBottom w:val="0"/>
      <w:divBdr>
        <w:top w:val="none" w:sz="0" w:space="0" w:color="auto"/>
        <w:left w:val="none" w:sz="0" w:space="0" w:color="auto"/>
        <w:bottom w:val="none" w:sz="0" w:space="0" w:color="auto"/>
        <w:right w:val="none" w:sz="0" w:space="0" w:color="auto"/>
      </w:divBdr>
    </w:div>
    <w:div w:id="666715851">
      <w:bodyDiv w:val="1"/>
      <w:marLeft w:val="0"/>
      <w:marRight w:val="0"/>
      <w:marTop w:val="0"/>
      <w:marBottom w:val="0"/>
      <w:divBdr>
        <w:top w:val="none" w:sz="0" w:space="0" w:color="auto"/>
        <w:left w:val="none" w:sz="0" w:space="0" w:color="auto"/>
        <w:bottom w:val="none" w:sz="0" w:space="0" w:color="auto"/>
        <w:right w:val="none" w:sz="0" w:space="0" w:color="auto"/>
      </w:divBdr>
    </w:div>
    <w:div w:id="668286632">
      <w:bodyDiv w:val="1"/>
      <w:marLeft w:val="0"/>
      <w:marRight w:val="0"/>
      <w:marTop w:val="0"/>
      <w:marBottom w:val="0"/>
      <w:divBdr>
        <w:top w:val="none" w:sz="0" w:space="0" w:color="auto"/>
        <w:left w:val="none" w:sz="0" w:space="0" w:color="auto"/>
        <w:bottom w:val="none" w:sz="0" w:space="0" w:color="auto"/>
        <w:right w:val="none" w:sz="0" w:space="0" w:color="auto"/>
      </w:divBdr>
    </w:div>
    <w:div w:id="668948161">
      <w:bodyDiv w:val="1"/>
      <w:marLeft w:val="0"/>
      <w:marRight w:val="0"/>
      <w:marTop w:val="0"/>
      <w:marBottom w:val="0"/>
      <w:divBdr>
        <w:top w:val="none" w:sz="0" w:space="0" w:color="auto"/>
        <w:left w:val="none" w:sz="0" w:space="0" w:color="auto"/>
        <w:bottom w:val="none" w:sz="0" w:space="0" w:color="auto"/>
        <w:right w:val="none" w:sz="0" w:space="0" w:color="auto"/>
      </w:divBdr>
    </w:div>
    <w:div w:id="669139771">
      <w:bodyDiv w:val="1"/>
      <w:marLeft w:val="0"/>
      <w:marRight w:val="0"/>
      <w:marTop w:val="0"/>
      <w:marBottom w:val="0"/>
      <w:divBdr>
        <w:top w:val="none" w:sz="0" w:space="0" w:color="auto"/>
        <w:left w:val="none" w:sz="0" w:space="0" w:color="auto"/>
        <w:bottom w:val="none" w:sz="0" w:space="0" w:color="auto"/>
        <w:right w:val="none" w:sz="0" w:space="0" w:color="auto"/>
      </w:divBdr>
    </w:div>
    <w:div w:id="670260854">
      <w:bodyDiv w:val="1"/>
      <w:marLeft w:val="0"/>
      <w:marRight w:val="0"/>
      <w:marTop w:val="0"/>
      <w:marBottom w:val="0"/>
      <w:divBdr>
        <w:top w:val="none" w:sz="0" w:space="0" w:color="auto"/>
        <w:left w:val="none" w:sz="0" w:space="0" w:color="auto"/>
        <w:bottom w:val="none" w:sz="0" w:space="0" w:color="auto"/>
        <w:right w:val="none" w:sz="0" w:space="0" w:color="auto"/>
      </w:divBdr>
    </w:div>
    <w:div w:id="670639954">
      <w:bodyDiv w:val="1"/>
      <w:marLeft w:val="0"/>
      <w:marRight w:val="0"/>
      <w:marTop w:val="0"/>
      <w:marBottom w:val="0"/>
      <w:divBdr>
        <w:top w:val="none" w:sz="0" w:space="0" w:color="auto"/>
        <w:left w:val="none" w:sz="0" w:space="0" w:color="auto"/>
        <w:bottom w:val="none" w:sz="0" w:space="0" w:color="auto"/>
        <w:right w:val="none" w:sz="0" w:space="0" w:color="auto"/>
      </w:divBdr>
    </w:div>
    <w:div w:id="670764189">
      <w:bodyDiv w:val="1"/>
      <w:marLeft w:val="0"/>
      <w:marRight w:val="0"/>
      <w:marTop w:val="0"/>
      <w:marBottom w:val="0"/>
      <w:divBdr>
        <w:top w:val="none" w:sz="0" w:space="0" w:color="auto"/>
        <w:left w:val="none" w:sz="0" w:space="0" w:color="auto"/>
        <w:bottom w:val="none" w:sz="0" w:space="0" w:color="auto"/>
        <w:right w:val="none" w:sz="0" w:space="0" w:color="auto"/>
      </w:divBdr>
    </w:div>
    <w:div w:id="670916361">
      <w:bodyDiv w:val="1"/>
      <w:marLeft w:val="0"/>
      <w:marRight w:val="0"/>
      <w:marTop w:val="0"/>
      <w:marBottom w:val="0"/>
      <w:divBdr>
        <w:top w:val="none" w:sz="0" w:space="0" w:color="auto"/>
        <w:left w:val="none" w:sz="0" w:space="0" w:color="auto"/>
        <w:bottom w:val="none" w:sz="0" w:space="0" w:color="auto"/>
        <w:right w:val="none" w:sz="0" w:space="0" w:color="auto"/>
      </w:divBdr>
    </w:div>
    <w:div w:id="673262857">
      <w:bodyDiv w:val="1"/>
      <w:marLeft w:val="0"/>
      <w:marRight w:val="0"/>
      <w:marTop w:val="0"/>
      <w:marBottom w:val="0"/>
      <w:divBdr>
        <w:top w:val="none" w:sz="0" w:space="0" w:color="auto"/>
        <w:left w:val="none" w:sz="0" w:space="0" w:color="auto"/>
        <w:bottom w:val="none" w:sz="0" w:space="0" w:color="auto"/>
        <w:right w:val="none" w:sz="0" w:space="0" w:color="auto"/>
      </w:divBdr>
    </w:div>
    <w:div w:id="675810590">
      <w:bodyDiv w:val="1"/>
      <w:marLeft w:val="0"/>
      <w:marRight w:val="0"/>
      <w:marTop w:val="0"/>
      <w:marBottom w:val="0"/>
      <w:divBdr>
        <w:top w:val="none" w:sz="0" w:space="0" w:color="auto"/>
        <w:left w:val="none" w:sz="0" w:space="0" w:color="auto"/>
        <w:bottom w:val="none" w:sz="0" w:space="0" w:color="auto"/>
        <w:right w:val="none" w:sz="0" w:space="0" w:color="auto"/>
      </w:divBdr>
    </w:div>
    <w:div w:id="676351115">
      <w:bodyDiv w:val="1"/>
      <w:marLeft w:val="0"/>
      <w:marRight w:val="0"/>
      <w:marTop w:val="0"/>
      <w:marBottom w:val="0"/>
      <w:divBdr>
        <w:top w:val="none" w:sz="0" w:space="0" w:color="auto"/>
        <w:left w:val="none" w:sz="0" w:space="0" w:color="auto"/>
        <w:bottom w:val="none" w:sz="0" w:space="0" w:color="auto"/>
        <w:right w:val="none" w:sz="0" w:space="0" w:color="auto"/>
      </w:divBdr>
    </w:div>
    <w:div w:id="676814192">
      <w:bodyDiv w:val="1"/>
      <w:marLeft w:val="0"/>
      <w:marRight w:val="0"/>
      <w:marTop w:val="0"/>
      <w:marBottom w:val="0"/>
      <w:divBdr>
        <w:top w:val="none" w:sz="0" w:space="0" w:color="auto"/>
        <w:left w:val="none" w:sz="0" w:space="0" w:color="auto"/>
        <w:bottom w:val="none" w:sz="0" w:space="0" w:color="auto"/>
        <w:right w:val="none" w:sz="0" w:space="0" w:color="auto"/>
      </w:divBdr>
    </w:div>
    <w:div w:id="676923552">
      <w:bodyDiv w:val="1"/>
      <w:marLeft w:val="0"/>
      <w:marRight w:val="0"/>
      <w:marTop w:val="0"/>
      <w:marBottom w:val="0"/>
      <w:divBdr>
        <w:top w:val="none" w:sz="0" w:space="0" w:color="auto"/>
        <w:left w:val="none" w:sz="0" w:space="0" w:color="auto"/>
        <w:bottom w:val="none" w:sz="0" w:space="0" w:color="auto"/>
        <w:right w:val="none" w:sz="0" w:space="0" w:color="auto"/>
      </w:divBdr>
    </w:div>
    <w:div w:id="677003992">
      <w:bodyDiv w:val="1"/>
      <w:marLeft w:val="0"/>
      <w:marRight w:val="0"/>
      <w:marTop w:val="0"/>
      <w:marBottom w:val="0"/>
      <w:divBdr>
        <w:top w:val="none" w:sz="0" w:space="0" w:color="auto"/>
        <w:left w:val="none" w:sz="0" w:space="0" w:color="auto"/>
        <w:bottom w:val="none" w:sz="0" w:space="0" w:color="auto"/>
        <w:right w:val="none" w:sz="0" w:space="0" w:color="auto"/>
      </w:divBdr>
    </w:div>
    <w:div w:id="678627817">
      <w:bodyDiv w:val="1"/>
      <w:marLeft w:val="0"/>
      <w:marRight w:val="0"/>
      <w:marTop w:val="0"/>
      <w:marBottom w:val="0"/>
      <w:divBdr>
        <w:top w:val="none" w:sz="0" w:space="0" w:color="auto"/>
        <w:left w:val="none" w:sz="0" w:space="0" w:color="auto"/>
        <w:bottom w:val="none" w:sz="0" w:space="0" w:color="auto"/>
        <w:right w:val="none" w:sz="0" w:space="0" w:color="auto"/>
      </w:divBdr>
    </w:div>
    <w:div w:id="679352381">
      <w:bodyDiv w:val="1"/>
      <w:marLeft w:val="0"/>
      <w:marRight w:val="0"/>
      <w:marTop w:val="0"/>
      <w:marBottom w:val="0"/>
      <w:divBdr>
        <w:top w:val="none" w:sz="0" w:space="0" w:color="auto"/>
        <w:left w:val="none" w:sz="0" w:space="0" w:color="auto"/>
        <w:bottom w:val="none" w:sz="0" w:space="0" w:color="auto"/>
        <w:right w:val="none" w:sz="0" w:space="0" w:color="auto"/>
      </w:divBdr>
    </w:div>
    <w:div w:id="679508765">
      <w:bodyDiv w:val="1"/>
      <w:marLeft w:val="0"/>
      <w:marRight w:val="0"/>
      <w:marTop w:val="0"/>
      <w:marBottom w:val="0"/>
      <w:divBdr>
        <w:top w:val="none" w:sz="0" w:space="0" w:color="auto"/>
        <w:left w:val="none" w:sz="0" w:space="0" w:color="auto"/>
        <w:bottom w:val="none" w:sz="0" w:space="0" w:color="auto"/>
        <w:right w:val="none" w:sz="0" w:space="0" w:color="auto"/>
      </w:divBdr>
    </w:div>
    <w:div w:id="679549006">
      <w:bodyDiv w:val="1"/>
      <w:marLeft w:val="0"/>
      <w:marRight w:val="0"/>
      <w:marTop w:val="0"/>
      <w:marBottom w:val="0"/>
      <w:divBdr>
        <w:top w:val="none" w:sz="0" w:space="0" w:color="auto"/>
        <w:left w:val="none" w:sz="0" w:space="0" w:color="auto"/>
        <w:bottom w:val="none" w:sz="0" w:space="0" w:color="auto"/>
        <w:right w:val="none" w:sz="0" w:space="0" w:color="auto"/>
      </w:divBdr>
    </w:div>
    <w:div w:id="679551293">
      <w:bodyDiv w:val="1"/>
      <w:marLeft w:val="0"/>
      <w:marRight w:val="0"/>
      <w:marTop w:val="0"/>
      <w:marBottom w:val="0"/>
      <w:divBdr>
        <w:top w:val="none" w:sz="0" w:space="0" w:color="auto"/>
        <w:left w:val="none" w:sz="0" w:space="0" w:color="auto"/>
        <w:bottom w:val="none" w:sz="0" w:space="0" w:color="auto"/>
        <w:right w:val="none" w:sz="0" w:space="0" w:color="auto"/>
      </w:divBdr>
    </w:div>
    <w:div w:id="679624406">
      <w:bodyDiv w:val="1"/>
      <w:marLeft w:val="0"/>
      <w:marRight w:val="0"/>
      <w:marTop w:val="0"/>
      <w:marBottom w:val="0"/>
      <w:divBdr>
        <w:top w:val="none" w:sz="0" w:space="0" w:color="auto"/>
        <w:left w:val="none" w:sz="0" w:space="0" w:color="auto"/>
        <w:bottom w:val="none" w:sz="0" w:space="0" w:color="auto"/>
        <w:right w:val="none" w:sz="0" w:space="0" w:color="auto"/>
      </w:divBdr>
    </w:div>
    <w:div w:id="680812549">
      <w:bodyDiv w:val="1"/>
      <w:marLeft w:val="0"/>
      <w:marRight w:val="0"/>
      <w:marTop w:val="0"/>
      <w:marBottom w:val="0"/>
      <w:divBdr>
        <w:top w:val="none" w:sz="0" w:space="0" w:color="auto"/>
        <w:left w:val="none" w:sz="0" w:space="0" w:color="auto"/>
        <w:bottom w:val="none" w:sz="0" w:space="0" w:color="auto"/>
        <w:right w:val="none" w:sz="0" w:space="0" w:color="auto"/>
      </w:divBdr>
    </w:div>
    <w:div w:id="682821858">
      <w:bodyDiv w:val="1"/>
      <w:marLeft w:val="0"/>
      <w:marRight w:val="0"/>
      <w:marTop w:val="0"/>
      <w:marBottom w:val="0"/>
      <w:divBdr>
        <w:top w:val="none" w:sz="0" w:space="0" w:color="auto"/>
        <w:left w:val="none" w:sz="0" w:space="0" w:color="auto"/>
        <w:bottom w:val="none" w:sz="0" w:space="0" w:color="auto"/>
        <w:right w:val="none" w:sz="0" w:space="0" w:color="auto"/>
      </w:divBdr>
    </w:div>
    <w:div w:id="683821522">
      <w:bodyDiv w:val="1"/>
      <w:marLeft w:val="0"/>
      <w:marRight w:val="0"/>
      <w:marTop w:val="0"/>
      <w:marBottom w:val="0"/>
      <w:divBdr>
        <w:top w:val="none" w:sz="0" w:space="0" w:color="auto"/>
        <w:left w:val="none" w:sz="0" w:space="0" w:color="auto"/>
        <w:bottom w:val="none" w:sz="0" w:space="0" w:color="auto"/>
        <w:right w:val="none" w:sz="0" w:space="0" w:color="auto"/>
      </w:divBdr>
    </w:div>
    <w:div w:id="685250358">
      <w:bodyDiv w:val="1"/>
      <w:marLeft w:val="0"/>
      <w:marRight w:val="0"/>
      <w:marTop w:val="0"/>
      <w:marBottom w:val="0"/>
      <w:divBdr>
        <w:top w:val="none" w:sz="0" w:space="0" w:color="auto"/>
        <w:left w:val="none" w:sz="0" w:space="0" w:color="auto"/>
        <w:bottom w:val="none" w:sz="0" w:space="0" w:color="auto"/>
        <w:right w:val="none" w:sz="0" w:space="0" w:color="auto"/>
      </w:divBdr>
    </w:div>
    <w:div w:id="685835208">
      <w:bodyDiv w:val="1"/>
      <w:marLeft w:val="0"/>
      <w:marRight w:val="0"/>
      <w:marTop w:val="0"/>
      <w:marBottom w:val="0"/>
      <w:divBdr>
        <w:top w:val="none" w:sz="0" w:space="0" w:color="auto"/>
        <w:left w:val="none" w:sz="0" w:space="0" w:color="auto"/>
        <w:bottom w:val="none" w:sz="0" w:space="0" w:color="auto"/>
        <w:right w:val="none" w:sz="0" w:space="0" w:color="auto"/>
      </w:divBdr>
    </w:div>
    <w:div w:id="687145741">
      <w:bodyDiv w:val="1"/>
      <w:marLeft w:val="0"/>
      <w:marRight w:val="0"/>
      <w:marTop w:val="0"/>
      <w:marBottom w:val="0"/>
      <w:divBdr>
        <w:top w:val="none" w:sz="0" w:space="0" w:color="auto"/>
        <w:left w:val="none" w:sz="0" w:space="0" w:color="auto"/>
        <w:bottom w:val="none" w:sz="0" w:space="0" w:color="auto"/>
        <w:right w:val="none" w:sz="0" w:space="0" w:color="auto"/>
      </w:divBdr>
    </w:div>
    <w:div w:id="687488062">
      <w:bodyDiv w:val="1"/>
      <w:marLeft w:val="0"/>
      <w:marRight w:val="0"/>
      <w:marTop w:val="0"/>
      <w:marBottom w:val="0"/>
      <w:divBdr>
        <w:top w:val="none" w:sz="0" w:space="0" w:color="auto"/>
        <w:left w:val="none" w:sz="0" w:space="0" w:color="auto"/>
        <w:bottom w:val="none" w:sz="0" w:space="0" w:color="auto"/>
        <w:right w:val="none" w:sz="0" w:space="0" w:color="auto"/>
      </w:divBdr>
    </w:div>
    <w:div w:id="688412710">
      <w:bodyDiv w:val="1"/>
      <w:marLeft w:val="0"/>
      <w:marRight w:val="0"/>
      <w:marTop w:val="0"/>
      <w:marBottom w:val="0"/>
      <w:divBdr>
        <w:top w:val="none" w:sz="0" w:space="0" w:color="auto"/>
        <w:left w:val="none" w:sz="0" w:space="0" w:color="auto"/>
        <w:bottom w:val="none" w:sz="0" w:space="0" w:color="auto"/>
        <w:right w:val="none" w:sz="0" w:space="0" w:color="auto"/>
      </w:divBdr>
    </w:div>
    <w:div w:id="688869948">
      <w:bodyDiv w:val="1"/>
      <w:marLeft w:val="0"/>
      <w:marRight w:val="0"/>
      <w:marTop w:val="0"/>
      <w:marBottom w:val="0"/>
      <w:divBdr>
        <w:top w:val="none" w:sz="0" w:space="0" w:color="auto"/>
        <w:left w:val="none" w:sz="0" w:space="0" w:color="auto"/>
        <w:bottom w:val="none" w:sz="0" w:space="0" w:color="auto"/>
        <w:right w:val="none" w:sz="0" w:space="0" w:color="auto"/>
      </w:divBdr>
    </w:div>
    <w:div w:id="689140583">
      <w:bodyDiv w:val="1"/>
      <w:marLeft w:val="0"/>
      <w:marRight w:val="0"/>
      <w:marTop w:val="0"/>
      <w:marBottom w:val="0"/>
      <w:divBdr>
        <w:top w:val="none" w:sz="0" w:space="0" w:color="auto"/>
        <w:left w:val="none" w:sz="0" w:space="0" w:color="auto"/>
        <w:bottom w:val="none" w:sz="0" w:space="0" w:color="auto"/>
        <w:right w:val="none" w:sz="0" w:space="0" w:color="auto"/>
      </w:divBdr>
    </w:div>
    <w:div w:id="689573390">
      <w:bodyDiv w:val="1"/>
      <w:marLeft w:val="0"/>
      <w:marRight w:val="0"/>
      <w:marTop w:val="0"/>
      <w:marBottom w:val="0"/>
      <w:divBdr>
        <w:top w:val="none" w:sz="0" w:space="0" w:color="auto"/>
        <w:left w:val="none" w:sz="0" w:space="0" w:color="auto"/>
        <w:bottom w:val="none" w:sz="0" w:space="0" w:color="auto"/>
        <w:right w:val="none" w:sz="0" w:space="0" w:color="auto"/>
      </w:divBdr>
    </w:div>
    <w:div w:id="689723945">
      <w:bodyDiv w:val="1"/>
      <w:marLeft w:val="0"/>
      <w:marRight w:val="0"/>
      <w:marTop w:val="0"/>
      <w:marBottom w:val="0"/>
      <w:divBdr>
        <w:top w:val="none" w:sz="0" w:space="0" w:color="auto"/>
        <w:left w:val="none" w:sz="0" w:space="0" w:color="auto"/>
        <w:bottom w:val="none" w:sz="0" w:space="0" w:color="auto"/>
        <w:right w:val="none" w:sz="0" w:space="0" w:color="auto"/>
      </w:divBdr>
    </w:div>
    <w:div w:id="689725481">
      <w:bodyDiv w:val="1"/>
      <w:marLeft w:val="0"/>
      <w:marRight w:val="0"/>
      <w:marTop w:val="0"/>
      <w:marBottom w:val="0"/>
      <w:divBdr>
        <w:top w:val="none" w:sz="0" w:space="0" w:color="auto"/>
        <w:left w:val="none" w:sz="0" w:space="0" w:color="auto"/>
        <w:bottom w:val="none" w:sz="0" w:space="0" w:color="auto"/>
        <w:right w:val="none" w:sz="0" w:space="0" w:color="auto"/>
      </w:divBdr>
    </w:div>
    <w:div w:id="690646677">
      <w:bodyDiv w:val="1"/>
      <w:marLeft w:val="0"/>
      <w:marRight w:val="0"/>
      <w:marTop w:val="0"/>
      <w:marBottom w:val="0"/>
      <w:divBdr>
        <w:top w:val="none" w:sz="0" w:space="0" w:color="auto"/>
        <w:left w:val="none" w:sz="0" w:space="0" w:color="auto"/>
        <w:bottom w:val="none" w:sz="0" w:space="0" w:color="auto"/>
        <w:right w:val="none" w:sz="0" w:space="0" w:color="auto"/>
      </w:divBdr>
    </w:div>
    <w:div w:id="691028271">
      <w:bodyDiv w:val="1"/>
      <w:marLeft w:val="0"/>
      <w:marRight w:val="0"/>
      <w:marTop w:val="0"/>
      <w:marBottom w:val="0"/>
      <w:divBdr>
        <w:top w:val="none" w:sz="0" w:space="0" w:color="auto"/>
        <w:left w:val="none" w:sz="0" w:space="0" w:color="auto"/>
        <w:bottom w:val="none" w:sz="0" w:space="0" w:color="auto"/>
        <w:right w:val="none" w:sz="0" w:space="0" w:color="auto"/>
      </w:divBdr>
    </w:div>
    <w:div w:id="692221313">
      <w:bodyDiv w:val="1"/>
      <w:marLeft w:val="0"/>
      <w:marRight w:val="0"/>
      <w:marTop w:val="0"/>
      <w:marBottom w:val="0"/>
      <w:divBdr>
        <w:top w:val="none" w:sz="0" w:space="0" w:color="auto"/>
        <w:left w:val="none" w:sz="0" w:space="0" w:color="auto"/>
        <w:bottom w:val="none" w:sz="0" w:space="0" w:color="auto"/>
        <w:right w:val="none" w:sz="0" w:space="0" w:color="auto"/>
      </w:divBdr>
    </w:div>
    <w:div w:id="693463224">
      <w:bodyDiv w:val="1"/>
      <w:marLeft w:val="0"/>
      <w:marRight w:val="0"/>
      <w:marTop w:val="0"/>
      <w:marBottom w:val="0"/>
      <w:divBdr>
        <w:top w:val="none" w:sz="0" w:space="0" w:color="auto"/>
        <w:left w:val="none" w:sz="0" w:space="0" w:color="auto"/>
        <w:bottom w:val="none" w:sz="0" w:space="0" w:color="auto"/>
        <w:right w:val="none" w:sz="0" w:space="0" w:color="auto"/>
      </w:divBdr>
    </w:div>
    <w:div w:id="695886578">
      <w:bodyDiv w:val="1"/>
      <w:marLeft w:val="0"/>
      <w:marRight w:val="0"/>
      <w:marTop w:val="0"/>
      <w:marBottom w:val="0"/>
      <w:divBdr>
        <w:top w:val="none" w:sz="0" w:space="0" w:color="auto"/>
        <w:left w:val="none" w:sz="0" w:space="0" w:color="auto"/>
        <w:bottom w:val="none" w:sz="0" w:space="0" w:color="auto"/>
        <w:right w:val="none" w:sz="0" w:space="0" w:color="auto"/>
      </w:divBdr>
    </w:div>
    <w:div w:id="698243145">
      <w:bodyDiv w:val="1"/>
      <w:marLeft w:val="0"/>
      <w:marRight w:val="0"/>
      <w:marTop w:val="0"/>
      <w:marBottom w:val="0"/>
      <w:divBdr>
        <w:top w:val="none" w:sz="0" w:space="0" w:color="auto"/>
        <w:left w:val="none" w:sz="0" w:space="0" w:color="auto"/>
        <w:bottom w:val="none" w:sz="0" w:space="0" w:color="auto"/>
        <w:right w:val="none" w:sz="0" w:space="0" w:color="auto"/>
      </w:divBdr>
    </w:div>
    <w:div w:id="698580258">
      <w:bodyDiv w:val="1"/>
      <w:marLeft w:val="0"/>
      <w:marRight w:val="0"/>
      <w:marTop w:val="0"/>
      <w:marBottom w:val="0"/>
      <w:divBdr>
        <w:top w:val="none" w:sz="0" w:space="0" w:color="auto"/>
        <w:left w:val="none" w:sz="0" w:space="0" w:color="auto"/>
        <w:bottom w:val="none" w:sz="0" w:space="0" w:color="auto"/>
        <w:right w:val="none" w:sz="0" w:space="0" w:color="auto"/>
      </w:divBdr>
    </w:div>
    <w:div w:id="699159484">
      <w:bodyDiv w:val="1"/>
      <w:marLeft w:val="0"/>
      <w:marRight w:val="0"/>
      <w:marTop w:val="0"/>
      <w:marBottom w:val="0"/>
      <w:divBdr>
        <w:top w:val="none" w:sz="0" w:space="0" w:color="auto"/>
        <w:left w:val="none" w:sz="0" w:space="0" w:color="auto"/>
        <w:bottom w:val="none" w:sz="0" w:space="0" w:color="auto"/>
        <w:right w:val="none" w:sz="0" w:space="0" w:color="auto"/>
      </w:divBdr>
    </w:div>
    <w:div w:id="699356153">
      <w:bodyDiv w:val="1"/>
      <w:marLeft w:val="0"/>
      <w:marRight w:val="0"/>
      <w:marTop w:val="0"/>
      <w:marBottom w:val="0"/>
      <w:divBdr>
        <w:top w:val="none" w:sz="0" w:space="0" w:color="auto"/>
        <w:left w:val="none" w:sz="0" w:space="0" w:color="auto"/>
        <w:bottom w:val="none" w:sz="0" w:space="0" w:color="auto"/>
        <w:right w:val="none" w:sz="0" w:space="0" w:color="auto"/>
      </w:divBdr>
    </w:div>
    <w:div w:id="699551055">
      <w:bodyDiv w:val="1"/>
      <w:marLeft w:val="0"/>
      <w:marRight w:val="0"/>
      <w:marTop w:val="0"/>
      <w:marBottom w:val="0"/>
      <w:divBdr>
        <w:top w:val="none" w:sz="0" w:space="0" w:color="auto"/>
        <w:left w:val="none" w:sz="0" w:space="0" w:color="auto"/>
        <w:bottom w:val="none" w:sz="0" w:space="0" w:color="auto"/>
        <w:right w:val="none" w:sz="0" w:space="0" w:color="auto"/>
      </w:divBdr>
    </w:div>
    <w:div w:id="700207356">
      <w:bodyDiv w:val="1"/>
      <w:marLeft w:val="0"/>
      <w:marRight w:val="0"/>
      <w:marTop w:val="0"/>
      <w:marBottom w:val="0"/>
      <w:divBdr>
        <w:top w:val="none" w:sz="0" w:space="0" w:color="auto"/>
        <w:left w:val="none" w:sz="0" w:space="0" w:color="auto"/>
        <w:bottom w:val="none" w:sz="0" w:space="0" w:color="auto"/>
        <w:right w:val="none" w:sz="0" w:space="0" w:color="auto"/>
      </w:divBdr>
    </w:div>
    <w:div w:id="700858898">
      <w:bodyDiv w:val="1"/>
      <w:marLeft w:val="0"/>
      <w:marRight w:val="0"/>
      <w:marTop w:val="0"/>
      <w:marBottom w:val="0"/>
      <w:divBdr>
        <w:top w:val="none" w:sz="0" w:space="0" w:color="auto"/>
        <w:left w:val="none" w:sz="0" w:space="0" w:color="auto"/>
        <w:bottom w:val="none" w:sz="0" w:space="0" w:color="auto"/>
        <w:right w:val="none" w:sz="0" w:space="0" w:color="auto"/>
      </w:divBdr>
    </w:div>
    <w:div w:id="701907287">
      <w:bodyDiv w:val="1"/>
      <w:marLeft w:val="0"/>
      <w:marRight w:val="0"/>
      <w:marTop w:val="0"/>
      <w:marBottom w:val="0"/>
      <w:divBdr>
        <w:top w:val="none" w:sz="0" w:space="0" w:color="auto"/>
        <w:left w:val="none" w:sz="0" w:space="0" w:color="auto"/>
        <w:bottom w:val="none" w:sz="0" w:space="0" w:color="auto"/>
        <w:right w:val="none" w:sz="0" w:space="0" w:color="auto"/>
      </w:divBdr>
    </w:div>
    <w:div w:id="702827063">
      <w:bodyDiv w:val="1"/>
      <w:marLeft w:val="0"/>
      <w:marRight w:val="0"/>
      <w:marTop w:val="0"/>
      <w:marBottom w:val="0"/>
      <w:divBdr>
        <w:top w:val="none" w:sz="0" w:space="0" w:color="auto"/>
        <w:left w:val="none" w:sz="0" w:space="0" w:color="auto"/>
        <w:bottom w:val="none" w:sz="0" w:space="0" w:color="auto"/>
        <w:right w:val="none" w:sz="0" w:space="0" w:color="auto"/>
      </w:divBdr>
    </w:div>
    <w:div w:id="703212910">
      <w:bodyDiv w:val="1"/>
      <w:marLeft w:val="0"/>
      <w:marRight w:val="0"/>
      <w:marTop w:val="0"/>
      <w:marBottom w:val="0"/>
      <w:divBdr>
        <w:top w:val="none" w:sz="0" w:space="0" w:color="auto"/>
        <w:left w:val="none" w:sz="0" w:space="0" w:color="auto"/>
        <w:bottom w:val="none" w:sz="0" w:space="0" w:color="auto"/>
        <w:right w:val="none" w:sz="0" w:space="0" w:color="auto"/>
      </w:divBdr>
    </w:div>
    <w:div w:id="704018791">
      <w:bodyDiv w:val="1"/>
      <w:marLeft w:val="0"/>
      <w:marRight w:val="0"/>
      <w:marTop w:val="0"/>
      <w:marBottom w:val="0"/>
      <w:divBdr>
        <w:top w:val="none" w:sz="0" w:space="0" w:color="auto"/>
        <w:left w:val="none" w:sz="0" w:space="0" w:color="auto"/>
        <w:bottom w:val="none" w:sz="0" w:space="0" w:color="auto"/>
        <w:right w:val="none" w:sz="0" w:space="0" w:color="auto"/>
      </w:divBdr>
      <w:divsChild>
        <w:div w:id="76633826">
          <w:marLeft w:val="640"/>
          <w:marRight w:val="0"/>
          <w:marTop w:val="0"/>
          <w:marBottom w:val="0"/>
          <w:divBdr>
            <w:top w:val="none" w:sz="0" w:space="0" w:color="auto"/>
            <w:left w:val="none" w:sz="0" w:space="0" w:color="auto"/>
            <w:bottom w:val="none" w:sz="0" w:space="0" w:color="auto"/>
            <w:right w:val="none" w:sz="0" w:space="0" w:color="auto"/>
          </w:divBdr>
        </w:div>
        <w:div w:id="104934381">
          <w:marLeft w:val="640"/>
          <w:marRight w:val="0"/>
          <w:marTop w:val="0"/>
          <w:marBottom w:val="0"/>
          <w:divBdr>
            <w:top w:val="none" w:sz="0" w:space="0" w:color="auto"/>
            <w:left w:val="none" w:sz="0" w:space="0" w:color="auto"/>
            <w:bottom w:val="none" w:sz="0" w:space="0" w:color="auto"/>
            <w:right w:val="none" w:sz="0" w:space="0" w:color="auto"/>
          </w:divBdr>
        </w:div>
        <w:div w:id="142506973">
          <w:marLeft w:val="640"/>
          <w:marRight w:val="0"/>
          <w:marTop w:val="0"/>
          <w:marBottom w:val="0"/>
          <w:divBdr>
            <w:top w:val="none" w:sz="0" w:space="0" w:color="auto"/>
            <w:left w:val="none" w:sz="0" w:space="0" w:color="auto"/>
            <w:bottom w:val="none" w:sz="0" w:space="0" w:color="auto"/>
            <w:right w:val="none" w:sz="0" w:space="0" w:color="auto"/>
          </w:divBdr>
        </w:div>
        <w:div w:id="220101393">
          <w:marLeft w:val="640"/>
          <w:marRight w:val="0"/>
          <w:marTop w:val="0"/>
          <w:marBottom w:val="0"/>
          <w:divBdr>
            <w:top w:val="none" w:sz="0" w:space="0" w:color="auto"/>
            <w:left w:val="none" w:sz="0" w:space="0" w:color="auto"/>
            <w:bottom w:val="none" w:sz="0" w:space="0" w:color="auto"/>
            <w:right w:val="none" w:sz="0" w:space="0" w:color="auto"/>
          </w:divBdr>
        </w:div>
        <w:div w:id="345013513">
          <w:marLeft w:val="640"/>
          <w:marRight w:val="0"/>
          <w:marTop w:val="0"/>
          <w:marBottom w:val="0"/>
          <w:divBdr>
            <w:top w:val="none" w:sz="0" w:space="0" w:color="auto"/>
            <w:left w:val="none" w:sz="0" w:space="0" w:color="auto"/>
            <w:bottom w:val="none" w:sz="0" w:space="0" w:color="auto"/>
            <w:right w:val="none" w:sz="0" w:space="0" w:color="auto"/>
          </w:divBdr>
          <w:divsChild>
            <w:div w:id="65809635">
              <w:marLeft w:val="0"/>
              <w:marRight w:val="0"/>
              <w:marTop w:val="0"/>
              <w:marBottom w:val="0"/>
              <w:divBdr>
                <w:top w:val="none" w:sz="0" w:space="0" w:color="auto"/>
                <w:left w:val="none" w:sz="0" w:space="0" w:color="auto"/>
                <w:bottom w:val="none" w:sz="0" w:space="0" w:color="auto"/>
                <w:right w:val="none" w:sz="0" w:space="0" w:color="auto"/>
              </w:divBdr>
              <w:divsChild>
                <w:div w:id="207453155">
                  <w:marLeft w:val="640"/>
                  <w:marRight w:val="0"/>
                  <w:marTop w:val="0"/>
                  <w:marBottom w:val="0"/>
                  <w:divBdr>
                    <w:top w:val="none" w:sz="0" w:space="0" w:color="auto"/>
                    <w:left w:val="none" w:sz="0" w:space="0" w:color="auto"/>
                    <w:bottom w:val="none" w:sz="0" w:space="0" w:color="auto"/>
                    <w:right w:val="none" w:sz="0" w:space="0" w:color="auto"/>
                  </w:divBdr>
                </w:div>
                <w:div w:id="285083343">
                  <w:marLeft w:val="640"/>
                  <w:marRight w:val="0"/>
                  <w:marTop w:val="0"/>
                  <w:marBottom w:val="0"/>
                  <w:divBdr>
                    <w:top w:val="none" w:sz="0" w:space="0" w:color="auto"/>
                    <w:left w:val="none" w:sz="0" w:space="0" w:color="auto"/>
                    <w:bottom w:val="none" w:sz="0" w:space="0" w:color="auto"/>
                    <w:right w:val="none" w:sz="0" w:space="0" w:color="auto"/>
                  </w:divBdr>
                </w:div>
                <w:div w:id="442725362">
                  <w:marLeft w:val="640"/>
                  <w:marRight w:val="0"/>
                  <w:marTop w:val="0"/>
                  <w:marBottom w:val="0"/>
                  <w:divBdr>
                    <w:top w:val="none" w:sz="0" w:space="0" w:color="auto"/>
                    <w:left w:val="none" w:sz="0" w:space="0" w:color="auto"/>
                    <w:bottom w:val="none" w:sz="0" w:space="0" w:color="auto"/>
                    <w:right w:val="none" w:sz="0" w:space="0" w:color="auto"/>
                  </w:divBdr>
                </w:div>
                <w:div w:id="584732616">
                  <w:marLeft w:val="640"/>
                  <w:marRight w:val="0"/>
                  <w:marTop w:val="0"/>
                  <w:marBottom w:val="0"/>
                  <w:divBdr>
                    <w:top w:val="none" w:sz="0" w:space="0" w:color="auto"/>
                    <w:left w:val="none" w:sz="0" w:space="0" w:color="auto"/>
                    <w:bottom w:val="none" w:sz="0" w:space="0" w:color="auto"/>
                    <w:right w:val="none" w:sz="0" w:space="0" w:color="auto"/>
                  </w:divBdr>
                </w:div>
                <w:div w:id="706181417">
                  <w:marLeft w:val="640"/>
                  <w:marRight w:val="0"/>
                  <w:marTop w:val="0"/>
                  <w:marBottom w:val="0"/>
                  <w:divBdr>
                    <w:top w:val="none" w:sz="0" w:space="0" w:color="auto"/>
                    <w:left w:val="none" w:sz="0" w:space="0" w:color="auto"/>
                    <w:bottom w:val="none" w:sz="0" w:space="0" w:color="auto"/>
                    <w:right w:val="none" w:sz="0" w:space="0" w:color="auto"/>
                  </w:divBdr>
                </w:div>
                <w:div w:id="802234995">
                  <w:marLeft w:val="640"/>
                  <w:marRight w:val="0"/>
                  <w:marTop w:val="0"/>
                  <w:marBottom w:val="0"/>
                  <w:divBdr>
                    <w:top w:val="none" w:sz="0" w:space="0" w:color="auto"/>
                    <w:left w:val="none" w:sz="0" w:space="0" w:color="auto"/>
                    <w:bottom w:val="none" w:sz="0" w:space="0" w:color="auto"/>
                    <w:right w:val="none" w:sz="0" w:space="0" w:color="auto"/>
                  </w:divBdr>
                </w:div>
                <w:div w:id="827013814">
                  <w:marLeft w:val="640"/>
                  <w:marRight w:val="0"/>
                  <w:marTop w:val="0"/>
                  <w:marBottom w:val="0"/>
                  <w:divBdr>
                    <w:top w:val="none" w:sz="0" w:space="0" w:color="auto"/>
                    <w:left w:val="none" w:sz="0" w:space="0" w:color="auto"/>
                    <w:bottom w:val="none" w:sz="0" w:space="0" w:color="auto"/>
                    <w:right w:val="none" w:sz="0" w:space="0" w:color="auto"/>
                  </w:divBdr>
                </w:div>
                <w:div w:id="922379839">
                  <w:marLeft w:val="640"/>
                  <w:marRight w:val="0"/>
                  <w:marTop w:val="0"/>
                  <w:marBottom w:val="0"/>
                  <w:divBdr>
                    <w:top w:val="none" w:sz="0" w:space="0" w:color="auto"/>
                    <w:left w:val="none" w:sz="0" w:space="0" w:color="auto"/>
                    <w:bottom w:val="none" w:sz="0" w:space="0" w:color="auto"/>
                    <w:right w:val="none" w:sz="0" w:space="0" w:color="auto"/>
                  </w:divBdr>
                </w:div>
                <w:div w:id="934630779">
                  <w:marLeft w:val="640"/>
                  <w:marRight w:val="0"/>
                  <w:marTop w:val="0"/>
                  <w:marBottom w:val="0"/>
                  <w:divBdr>
                    <w:top w:val="none" w:sz="0" w:space="0" w:color="auto"/>
                    <w:left w:val="none" w:sz="0" w:space="0" w:color="auto"/>
                    <w:bottom w:val="none" w:sz="0" w:space="0" w:color="auto"/>
                    <w:right w:val="none" w:sz="0" w:space="0" w:color="auto"/>
                  </w:divBdr>
                </w:div>
                <w:div w:id="1102914208">
                  <w:marLeft w:val="640"/>
                  <w:marRight w:val="0"/>
                  <w:marTop w:val="0"/>
                  <w:marBottom w:val="0"/>
                  <w:divBdr>
                    <w:top w:val="none" w:sz="0" w:space="0" w:color="auto"/>
                    <w:left w:val="none" w:sz="0" w:space="0" w:color="auto"/>
                    <w:bottom w:val="none" w:sz="0" w:space="0" w:color="auto"/>
                    <w:right w:val="none" w:sz="0" w:space="0" w:color="auto"/>
                  </w:divBdr>
                </w:div>
                <w:div w:id="1126895989">
                  <w:marLeft w:val="640"/>
                  <w:marRight w:val="0"/>
                  <w:marTop w:val="0"/>
                  <w:marBottom w:val="0"/>
                  <w:divBdr>
                    <w:top w:val="none" w:sz="0" w:space="0" w:color="auto"/>
                    <w:left w:val="none" w:sz="0" w:space="0" w:color="auto"/>
                    <w:bottom w:val="none" w:sz="0" w:space="0" w:color="auto"/>
                    <w:right w:val="none" w:sz="0" w:space="0" w:color="auto"/>
                  </w:divBdr>
                </w:div>
                <w:div w:id="1147240293">
                  <w:marLeft w:val="640"/>
                  <w:marRight w:val="0"/>
                  <w:marTop w:val="0"/>
                  <w:marBottom w:val="0"/>
                  <w:divBdr>
                    <w:top w:val="none" w:sz="0" w:space="0" w:color="auto"/>
                    <w:left w:val="none" w:sz="0" w:space="0" w:color="auto"/>
                    <w:bottom w:val="none" w:sz="0" w:space="0" w:color="auto"/>
                    <w:right w:val="none" w:sz="0" w:space="0" w:color="auto"/>
                  </w:divBdr>
                </w:div>
                <w:div w:id="1205826324">
                  <w:marLeft w:val="640"/>
                  <w:marRight w:val="0"/>
                  <w:marTop w:val="0"/>
                  <w:marBottom w:val="0"/>
                  <w:divBdr>
                    <w:top w:val="none" w:sz="0" w:space="0" w:color="auto"/>
                    <w:left w:val="none" w:sz="0" w:space="0" w:color="auto"/>
                    <w:bottom w:val="none" w:sz="0" w:space="0" w:color="auto"/>
                    <w:right w:val="none" w:sz="0" w:space="0" w:color="auto"/>
                  </w:divBdr>
                </w:div>
                <w:div w:id="1329291649">
                  <w:marLeft w:val="640"/>
                  <w:marRight w:val="0"/>
                  <w:marTop w:val="0"/>
                  <w:marBottom w:val="0"/>
                  <w:divBdr>
                    <w:top w:val="none" w:sz="0" w:space="0" w:color="auto"/>
                    <w:left w:val="none" w:sz="0" w:space="0" w:color="auto"/>
                    <w:bottom w:val="none" w:sz="0" w:space="0" w:color="auto"/>
                    <w:right w:val="none" w:sz="0" w:space="0" w:color="auto"/>
                  </w:divBdr>
                </w:div>
                <w:div w:id="1400128390">
                  <w:marLeft w:val="640"/>
                  <w:marRight w:val="0"/>
                  <w:marTop w:val="0"/>
                  <w:marBottom w:val="0"/>
                  <w:divBdr>
                    <w:top w:val="none" w:sz="0" w:space="0" w:color="auto"/>
                    <w:left w:val="none" w:sz="0" w:space="0" w:color="auto"/>
                    <w:bottom w:val="none" w:sz="0" w:space="0" w:color="auto"/>
                    <w:right w:val="none" w:sz="0" w:space="0" w:color="auto"/>
                  </w:divBdr>
                </w:div>
                <w:div w:id="1480075714">
                  <w:marLeft w:val="640"/>
                  <w:marRight w:val="0"/>
                  <w:marTop w:val="0"/>
                  <w:marBottom w:val="0"/>
                  <w:divBdr>
                    <w:top w:val="none" w:sz="0" w:space="0" w:color="auto"/>
                    <w:left w:val="none" w:sz="0" w:space="0" w:color="auto"/>
                    <w:bottom w:val="none" w:sz="0" w:space="0" w:color="auto"/>
                    <w:right w:val="none" w:sz="0" w:space="0" w:color="auto"/>
                  </w:divBdr>
                </w:div>
                <w:div w:id="1705329014">
                  <w:marLeft w:val="640"/>
                  <w:marRight w:val="0"/>
                  <w:marTop w:val="0"/>
                  <w:marBottom w:val="0"/>
                  <w:divBdr>
                    <w:top w:val="none" w:sz="0" w:space="0" w:color="auto"/>
                    <w:left w:val="none" w:sz="0" w:space="0" w:color="auto"/>
                    <w:bottom w:val="none" w:sz="0" w:space="0" w:color="auto"/>
                    <w:right w:val="none" w:sz="0" w:space="0" w:color="auto"/>
                  </w:divBdr>
                </w:div>
                <w:div w:id="1735355808">
                  <w:marLeft w:val="640"/>
                  <w:marRight w:val="0"/>
                  <w:marTop w:val="0"/>
                  <w:marBottom w:val="0"/>
                  <w:divBdr>
                    <w:top w:val="none" w:sz="0" w:space="0" w:color="auto"/>
                    <w:left w:val="none" w:sz="0" w:space="0" w:color="auto"/>
                    <w:bottom w:val="none" w:sz="0" w:space="0" w:color="auto"/>
                    <w:right w:val="none" w:sz="0" w:space="0" w:color="auto"/>
                  </w:divBdr>
                </w:div>
                <w:div w:id="1910655381">
                  <w:marLeft w:val="640"/>
                  <w:marRight w:val="0"/>
                  <w:marTop w:val="0"/>
                  <w:marBottom w:val="0"/>
                  <w:divBdr>
                    <w:top w:val="none" w:sz="0" w:space="0" w:color="auto"/>
                    <w:left w:val="none" w:sz="0" w:space="0" w:color="auto"/>
                    <w:bottom w:val="none" w:sz="0" w:space="0" w:color="auto"/>
                    <w:right w:val="none" w:sz="0" w:space="0" w:color="auto"/>
                  </w:divBdr>
                </w:div>
                <w:div w:id="1945111400">
                  <w:marLeft w:val="640"/>
                  <w:marRight w:val="0"/>
                  <w:marTop w:val="0"/>
                  <w:marBottom w:val="0"/>
                  <w:divBdr>
                    <w:top w:val="none" w:sz="0" w:space="0" w:color="auto"/>
                    <w:left w:val="none" w:sz="0" w:space="0" w:color="auto"/>
                    <w:bottom w:val="none" w:sz="0" w:space="0" w:color="auto"/>
                    <w:right w:val="none" w:sz="0" w:space="0" w:color="auto"/>
                  </w:divBdr>
                </w:div>
                <w:div w:id="2045058149">
                  <w:marLeft w:val="640"/>
                  <w:marRight w:val="0"/>
                  <w:marTop w:val="0"/>
                  <w:marBottom w:val="0"/>
                  <w:divBdr>
                    <w:top w:val="none" w:sz="0" w:space="0" w:color="auto"/>
                    <w:left w:val="none" w:sz="0" w:space="0" w:color="auto"/>
                    <w:bottom w:val="none" w:sz="0" w:space="0" w:color="auto"/>
                    <w:right w:val="none" w:sz="0" w:space="0" w:color="auto"/>
                  </w:divBdr>
                </w:div>
                <w:div w:id="2052462024">
                  <w:marLeft w:val="640"/>
                  <w:marRight w:val="0"/>
                  <w:marTop w:val="0"/>
                  <w:marBottom w:val="0"/>
                  <w:divBdr>
                    <w:top w:val="none" w:sz="0" w:space="0" w:color="auto"/>
                    <w:left w:val="none" w:sz="0" w:space="0" w:color="auto"/>
                    <w:bottom w:val="none" w:sz="0" w:space="0" w:color="auto"/>
                    <w:right w:val="none" w:sz="0" w:space="0" w:color="auto"/>
                  </w:divBdr>
                </w:div>
                <w:div w:id="2078236904">
                  <w:marLeft w:val="640"/>
                  <w:marRight w:val="0"/>
                  <w:marTop w:val="0"/>
                  <w:marBottom w:val="0"/>
                  <w:divBdr>
                    <w:top w:val="none" w:sz="0" w:space="0" w:color="auto"/>
                    <w:left w:val="none" w:sz="0" w:space="0" w:color="auto"/>
                    <w:bottom w:val="none" w:sz="0" w:space="0" w:color="auto"/>
                    <w:right w:val="none" w:sz="0" w:space="0" w:color="auto"/>
                  </w:divBdr>
                </w:div>
                <w:div w:id="2096827580">
                  <w:marLeft w:val="640"/>
                  <w:marRight w:val="0"/>
                  <w:marTop w:val="0"/>
                  <w:marBottom w:val="0"/>
                  <w:divBdr>
                    <w:top w:val="none" w:sz="0" w:space="0" w:color="auto"/>
                    <w:left w:val="none" w:sz="0" w:space="0" w:color="auto"/>
                    <w:bottom w:val="none" w:sz="0" w:space="0" w:color="auto"/>
                    <w:right w:val="none" w:sz="0" w:space="0" w:color="auto"/>
                  </w:divBdr>
                </w:div>
              </w:divsChild>
            </w:div>
            <w:div w:id="102311592">
              <w:marLeft w:val="0"/>
              <w:marRight w:val="0"/>
              <w:marTop w:val="0"/>
              <w:marBottom w:val="0"/>
              <w:divBdr>
                <w:top w:val="none" w:sz="0" w:space="0" w:color="auto"/>
                <w:left w:val="none" w:sz="0" w:space="0" w:color="auto"/>
                <w:bottom w:val="none" w:sz="0" w:space="0" w:color="auto"/>
                <w:right w:val="none" w:sz="0" w:space="0" w:color="auto"/>
              </w:divBdr>
              <w:divsChild>
                <w:div w:id="28452725">
                  <w:marLeft w:val="640"/>
                  <w:marRight w:val="0"/>
                  <w:marTop w:val="0"/>
                  <w:marBottom w:val="0"/>
                  <w:divBdr>
                    <w:top w:val="none" w:sz="0" w:space="0" w:color="auto"/>
                    <w:left w:val="none" w:sz="0" w:space="0" w:color="auto"/>
                    <w:bottom w:val="none" w:sz="0" w:space="0" w:color="auto"/>
                    <w:right w:val="none" w:sz="0" w:space="0" w:color="auto"/>
                  </w:divBdr>
                </w:div>
                <w:div w:id="92820894">
                  <w:marLeft w:val="640"/>
                  <w:marRight w:val="0"/>
                  <w:marTop w:val="0"/>
                  <w:marBottom w:val="0"/>
                  <w:divBdr>
                    <w:top w:val="none" w:sz="0" w:space="0" w:color="auto"/>
                    <w:left w:val="none" w:sz="0" w:space="0" w:color="auto"/>
                    <w:bottom w:val="none" w:sz="0" w:space="0" w:color="auto"/>
                    <w:right w:val="none" w:sz="0" w:space="0" w:color="auto"/>
                  </w:divBdr>
                </w:div>
                <w:div w:id="126826114">
                  <w:marLeft w:val="640"/>
                  <w:marRight w:val="0"/>
                  <w:marTop w:val="0"/>
                  <w:marBottom w:val="0"/>
                  <w:divBdr>
                    <w:top w:val="none" w:sz="0" w:space="0" w:color="auto"/>
                    <w:left w:val="none" w:sz="0" w:space="0" w:color="auto"/>
                    <w:bottom w:val="none" w:sz="0" w:space="0" w:color="auto"/>
                    <w:right w:val="none" w:sz="0" w:space="0" w:color="auto"/>
                  </w:divBdr>
                </w:div>
                <w:div w:id="176846639">
                  <w:marLeft w:val="640"/>
                  <w:marRight w:val="0"/>
                  <w:marTop w:val="0"/>
                  <w:marBottom w:val="0"/>
                  <w:divBdr>
                    <w:top w:val="none" w:sz="0" w:space="0" w:color="auto"/>
                    <w:left w:val="none" w:sz="0" w:space="0" w:color="auto"/>
                    <w:bottom w:val="none" w:sz="0" w:space="0" w:color="auto"/>
                    <w:right w:val="none" w:sz="0" w:space="0" w:color="auto"/>
                  </w:divBdr>
                </w:div>
                <w:div w:id="205222256">
                  <w:marLeft w:val="640"/>
                  <w:marRight w:val="0"/>
                  <w:marTop w:val="0"/>
                  <w:marBottom w:val="0"/>
                  <w:divBdr>
                    <w:top w:val="none" w:sz="0" w:space="0" w:color="auto"/>
                    <w:left w:val="none" w:sz="0" w:space="0" w:color="auto"/>
                    <w:bottom w:val="none" w:sz="0" w:space="0" w:color="auto"/>
                    <w:right w:val="none" w:sz="0" w:space="0" w:color="auto"/>
                  </w:divBdr>
                </w:div>
                <w:div w:id="242109231">
                  <w:marLeft w:val="640"/>
                  <w:marRight w:val="0"/>
                  <w:marTop w:val="0"/>
                  <w:marBottom w:val="0"/>
                  <w:divBdr>
                    <w:top w:val="none" w:sz="0" w:space="0" w:color="auto"/>
                    <w:left w:val="none" w:sz="0" w:space="0" w:color="auto"/>
                    <w:bottom w:val="none" w:sz="0" w:space="0" w:color="auto"/>
                    <w:right w:val="none" w:sz="0" w:space="0" w:color="auto"/>
                  </w:divBdr>
                </w:div>
                <w:div w:id="354616333">
                  <w:marLeft w:val="640"/>
                  <w:marRight w:val="0"/>
                  <w:marTop w:val="0"/>
                  <w:marBottom w:val="0"/>
                  <w:divBdr>
                    <w:top w:val="none" w:sz="0" w:space="0" w:color="auto"/>
                    <w:left w:val="none" w:sz="0" w:space="0" w:color="auto"/>
                    <w:bottom w:val="none" w:sz="0" w:space="0" w:color="auto"/>
                    <w:right w:val="none" w:sz="0" w:space="0" w:color="auto"/>
                  </w:divBdr>
                </w:div>
                <w:div w:id="565145474">
                  <w:marLeft w:val="640"/>
                  <w:marRight w:val="0"/>
                  <w:marTop w:val="0"/>
                  <w:marBottom w:val="0"/>
                  <w:divBdr>
                    <w:top w:val="none" w:sz="0" w:space="0" w:color="auto"/>
                    <w:left w:val="none" w:sz="0" w:space="0" w:color="auto"/>
                    <w:bottom w:val="none" w:sz="0" w:space="0" w:color="auto"/>
                    <w:right w:val="none" w:sz="0" w:space="0" w:color="auto"/>
                  </w:divBdr>
                </w:div>
                <w:div w:id="611743155">
                  <w:marLeft w:val="640"/>
                  <w:marRight w:val="0"/>
                  <w:marTop w:val="0"/>
                  <w:marBottom w:val="0"/>
                  <w:divBdr>
                    <w:top w:val="none" w:sz="0" w:space="0" w:color="auto"/>
                    <w:left w:val="none" w:sz="0" w:space="0" w:color="auto"/>
                    <w:bottom w:val="none" w:sz="0" w:space="0" w:color="auto"/>
                    <w:right w:val="none" w:sz="0" w:space="0" w:color="auto"/>
                  </w:divBdr>
                </w:div>
                <w:div w:id="820969686">
                  <w:marLeft w:val="640"/>
                  <w:marRight w:val="0"/>
                  <w:marTop w:val="0"/>
                  <w:marBottom w:val="0"/>
                  <w:divBdr>
                    <w:top w:val="none" w:sz="0" w:space="0" w:color="auto"/>
                    <w:left w:val="none" w:sz="0" w:space="0" w:color="auto"/>
                    <w:bottom w:val="none" w:sz="0" w:space="0" w:color="auto"/>
                    <w:right w:val="none" w:sz="0" w:space="0" w:color="auto"/>
                  </w:divBdr>
                </w:div>
                <w:div w:id="952244098">
                  <w:marLeft w:val="640"/>
                  <w:marRight w:val="0"/>
                  <w:marTop w:val="0"/>
                  <w:marBottom w:val="0"/>
                  <w:divBdr>
                    <w:top w:val="none" w:sz="0" w:space="0" w:color="auto"/>
                    <w:left w:val="none" w:sz="0" w:space="0" w:color="auto"/>
                    <w:bottom w:val="none" w:sz="0" w:space="0" w:color="auto"/>
                    <w:right w:val="none" w:sz="0" w:space="0" w:color="auto"/>
                  </w:divBdr>
                </w:div>
                <w:div w:id="968125406">
                  <w:marLeft w:val="640"/>
                  <w:marRight w:val="0"/>
                  <w:marTop w:val="0"/>
                  <w:marBottom w:val="0"/>
                  <w:divBdr>
                    <w:top w:val="none" w:sz="0" w:space="0" w:color="auto"/>
                    <w:left w:val="none" w:sz="0" w:space="0" w:color="auto"/>
                    <w:bottom w:val="none" w:sz="0" w:space="0" w:color="auto"/>
                    <w:right w:val="none" w:sz="0" w:space="0" w:color="auto"/>
                  </w:divBdr>
                </w:div>
                <w:div w:id="1047101439">
                  <w:marLeft w:val="640"/>
                  <w:marRight w:val="0"/>
                  <w:marTop w:val="0"/>
                  <w:marBottom w:val="0"/>
                  <w:divBdr>
                    <w:top w:val="none" w:sz="0" w:space="0" w:color="auto"/>
                    <w:left w:val="none" w:sz="0" w:space="0" w:color="auto"/>
                    <w:bottom w:val="none" w:sz="0" w:space="0" w:color="auto"/>
                    <w:right w:val="none" w:sz="0" w:space="0" w:color="auto"/>
                  </w:divBdr>
                </w:div>
                <w:div w:id="1094127737">
                  <w:marLeft w:val="640"/>
                  <w:marRight w:val="0"/>
                  <w:marTop w:val="0"/>
                  <w:marBottom w:val="0"/>
                  <w:divBdr>
                    <w:top w:val="none" w:sz="0" w:space="0" w:color="auto"/>
                    <w:left w:val="none" w:sz="0" w:space="0" w:color="auto"/>
                    <w:bottom w:val="none" w:sz="0" w:space="0" w:color="auto"/>
                    <w:right w:val="none" w:sz="0" w:space="0" w:color="auto"/>
                  </w:divBdr>
                </w:div>
                <w:div w:id="1100102787">
                  <w:marLeft w:val="640"/>
                  <w:marRight w:val="0"/>
                  <w:marTop w:val="0"/>
                  <w:marBottom w:val="0"/>
                  <w:divBdr>
                    <w:top w:val="none" w:sz="0" w:space="0" w:color="auto"/>
                    <w:left w:val="none" w:sz="0" w:space="0" w:color="auto"/>
                    <w:bottom w:val="none" w:sz="0" w:space="0" w:color="auto"/>
                    <w:right w:val="none" w:sz="0" w:space="0" w:color="auto"/>
                  </w:divBdr>
                </w:div>
                <w:div w:id="1109545346">
                  <w:marLeft w:val="640"/>
                  <w:marRight w:val="0"/>
                  <w:marTop w:val="0"/>
                  <w:marBottom w:val="0"/>
                  <w:divBdr>
                    <w:top w:val="none" w:sz="0" w:space="0" w:color="auto"/>
                    <w:left w:val="none" w:sz="0" w:space="0" w:color="auto"/>
                    <w:bottom w:val="none" w:sz="0" w:space="0" w:color="auto"/>
                    <w:right w:val="none" w:sz="0" w:space="0" w:color="auto"/>
                  </w:divBdr>
                </w:div>
                <w:div w:id="1267345497">
                  <w:marLeft w:val="640"/>
                  <w:marRight w:val="0"/>
                  <w:marTop w:val="0"/>
                  <w:marBottom w:val="0"/>
                  <w:divBdr>
                    <w:top w:val="none" w:sz="0" w:space="0" w:color="auto"/>
                    <w:left w:val="none" w:sz="0" w:space="0" w:color="auto"/>
                    <w:bottom w:val="none" w:sz="0" w:space="0" w:color="auto"/>
                    <w:right w:val="none" w:sz="0" w:space="0" w:color="auto"/>
                  </w:divBdr>
                </w:div>
                <w:div w:id="1393506747">
                  <w:marLeft w:val="640"/>
                  <w:marRight w:val="0"/>
                  <w:marTop w:val="0"/>
                  <w:marBottom w:val="0"/>
                  <w:divBdr>
                    <w:top w:val="none" w:sz="0" w:space="0" w:color="auto"/>
                    <w:left w:val="none" w:sz="0" w:space="0" w:color="auto"/>
                    <w:bottom w:val="none" w:sz="0" w:space="0" w:color="auto"/>
                    <w:right w:val="none" w:sz="0" w:space="0" w:color="auto"/>
                  </w:divBdr>
                </w:div>
                <w:div w:id="1608391403">
                  <w:marLeft w:val="640"/>
                  <w:marRight w:val="0"/>
                  <w:marTop w:val="0"/>
                  <w:marBottom w:val="0"/>
                  <w:divBdr>
                    <w:top w:val="none" w:sz="0" w:space="0" w:color="auto"/>
                    <w:left w:val="none" w:sz="0" w:space="0" w:color="auto"/>
                    <w:bottom w:val="none" w:sz="0" w:space="0" w:color="auto"/>
                    <w:right w:val="none" w:sz="0" w:space="0" w:color="auto"/>
                  </w:divBdr>
                </w:div>
                <w:div w:id="1638145721">
                  <w:marLeft w:val="640"/>
                  <w:marRight w:val="0"/>
                  <w:marTop w:val="0"/>
                  <w:marBottom w:val="0"/>
                  <w:divBdr>
                    <w:top w:val="none" w:sz="0" w:space="0" w:color="auto"/>
                    <w:left w:val="none" w:sz="0" w:space="0" w:color="auto"/>
                    <w:bottom w:val="none" w:sz="0" w:space="0" w:color="auto"/>
                    <w:right w:val="none" w:sz="0" w:space="0" w:color="auto"/>
                  </w:divBdr>
                </w:div>
                <w:div w:id="1679115186">
                  <w:marLeft w:val="640"/>
                  <w:marRight w:val="0"/>
                  <w:marTop w:val="0"/>
                  <w:marBottom w:val="0"/>
                  <w:divBdr>
                    <w:top w:val="none" w:sz="0" w:space="0" w:color="auto"/>
                    <w:left w:val="none" w:sz="0" w:space="0" w:color="auto"/>
                    <w:bottom w:val="none" w:sz="0" w:space="0" w:color="auto"/>
                    <w:right w:val="none" w:sz="0" w:space="0" w:color="auto"/>
                  </w:divBdr>
                </w:div>
                <w:div w:id="1758284862">
                  <w:marLeft w:val="640"/>
                  <w:marRight w:val="0"/>
                  <w:marTop w:val="0"/>
                  <w:marBottom w:val="0"/>
                  <w:divBdr>
                    <w:top w:val="none" w:sz="0" w:space="0" w:color="auto"/>
                    <w:left w:val="none" w:sz="0" w:space="0" w:color="auto"/>
                    <w:bottom w:val="none" w:sz="0" w:space="0" w:color="auto"/>
                    <w:right w:val="none" w:sz="0" w:space="0" w:color="auto"/>
                  </w:divBdr>
                </w:div>
                <w:div w:id="1772580816">
                  <w:marLeft w:val="640"/>
                  <w:marRight w:val="0"/>
                  <w:marTop w:val="0"/>
                  <w:marBottom w:val="0"/>
                  <w:divBdr>
                    <w:top w:val="none" w:sz="0" w:space="0" w:color="auto"/>
                    <w:left w:val="none" w:sz="0" w:space="0" w:color="auto"/>
                    <w:bottom w:val="none" w:sz="0" w:space="0" w:color="auto"/>
                    <w:right w:val="none" w:sz="0" w:space="0" w:color="auto"/>
                  </w:divBdr>
                </w:div>
                <w:div w:id="2005887644">
                  <w:marLeft w:val="640"/>
                  <w:marRight w:val="0"/>
                  <w:marTop w:val="0"/>
                  <w:marBottom w:val="0"/>
                  <w:divBdr>
                    <w:top w:val="none" w:sz="0" w:space="0" w:color="auto"/>
                    <w:left w:val="none" w:sz="0" w:space="0" w:color="auto"/>
                    <w:bottom w:val="none" w:sz="0" w:space="0" w:color="auto"/>
                    <w:right w:val="none" w:sz="0" w:space="0" w:color="auto"/>
                  </w:divBdr>
                </w:div>
                <w:div w:id="2024701158">
                  <w:marLeft w:val="640"/>
                  <w:marRight w:val="0"/>
                  <w:marTop w:val="0"/>
                  <w:marBottom w:val="0"/>
                  <w:divBdr>
                    <w:top w:val="none" w:sz="0" w:space="0" w:color="auto"/>
                    <w:left w:val="none" w:sz="0" w:space="0" w:color="auto"/>
                    <w:bottom w:val="none" w:sz="0" w:space="0" w:color="auto"/>
                    <w:right w:val="none" w:sz="0" w:space="0" w:color="auto"/>
                  </w:divBdr>
                </w:div>
                <w:div w:id="2049839746">
                  <w:marLeft w:val="640"/>
                  <w:marRight w:val="0"/>
                  <w:marTop w:val="0"/>
                  <w:marBottom w:val="0"/>
                  <w:divBdr>
                    <w:top w:val="none" w:sz="0" w:space="0" w:color="auto"/>
                    <w:left w:val="none" w:sz="0" w:space="0" w:color="auto"/>
                    <w:bottom w:val="none" w:sz="0" w:space="0" w:color="auto"/>
                    <w:right w:val="none" w:sz="0" w:space="0" w:color="auto"/>
                  </w:divBdr>
                </w:div>
                <w:div w:id="2071608358">
                  <w:marLeft w:val="640"/>
                  <w:marRight w:val="0"/>
                  <w:marTop w:val="0"/>
                  <w:marBottom w:val="0"/>
                  <w:divBdr>
                    <w:top w:val="none" w:sz="0" w:space="0" w:color="auto"/>
                    <w:left w:val="none" w:sz="0" w:space="0" w:color="auto"/>
                    <w:bottom w:val="none" w:sz="0" w:space="0" w:color="auto"/>
                    <w:right w:val="none" w:sz="0" w:space="0" w:color="auto"/>
                  </w:divBdr>
                </w:div>
              </w:divsChild>
            </w:div>
            <w:div w:id="113526006">
              <w:marLeft w:val="0"/>
              <w:marRight w:val="0"/>
              <w:marTop w:val="0"/>
              <w:marBottom w:val="0"/>
              <w:divBdr>
                <w:top w:val="none" w:sz="0" w:space="0" w:color="auto"/>
                <w:left w:val="none" w:sz="0" w:space="0" w:color="auto"/>
                <w:bottom w:val="none" w:sz="0" w:space="0" w:color="auto"/>
                <w:right w:val="none" w:sz="0" w:space="0" w:color="auto"/>
              </w:divBdr>
              <w:divsChild>
                <w:div w:id="13970140">
                  <w:marLeft w:val="640"/>
                  <w:marRight w:val="0"/>
                  <w:marTop w:val="0"/>
                  <w:marBottom w:val="0"/>
                  <w:divBdr>
                    <w:top w:val="none" w:sz="0" w:space="0" w:color="auto"/>
                    <w:left w:val="none" w:sz="0" w:space="0" w:color="auto"/>
                    <w:bottom w:val="none" w:sz="0" w:space="0" w:color="auto"/>
                    <w:right w:val="none" w:sz="0" w:space="0" w:color="auto"/>
                  </w:divBdr>
                </w:div>
                <w:div w:id="48457406">
                  <w:marLeft w:val="640"/>
                  <w:marRight w:val="0"/>
                  <w:marTop w:val="0"/>
                  <w:marBottom w:val="0"/>
                  <w:divBdr>
                    <w:top w:val="none" w:sz="0" w:space="0" w:color="auto"/>
                    <w:left w:val="none" w:sz="0" w:space="0" w:color="auto"/>
                    <w:bottom w:val="none" w:sz="0" w:space="0" w:color="auto"/>
                    <w:right w:val="none" w:sz="0" w:space="0" w:color="auto"/>
                  </w:divBdr>
                </w:div>
                <w:div w:id="82840753">
                  <w:marLeft w:val="640"/>
                  <w:marRight w:val="0"/>
                  <w:marTop w:val="0"/>
                  <w:marBottom w:val="0"/>
                  <w:divBdr>
                    <w:top w:val="none" w:sz="0" w:space="0" w:color="auto"/>
                    <w:left w:val="none" w:sz="0" w:space="0" w:color="auto"/>
                    <w:bottom w:val="none" w:sz="0" w:space="0" w:color="auto"/>
                    <w:right w:val="none" w:sz="0" w:space="0" w:color="auto"/>
                  </w:divBdr>
                </w:div>
                <w:div w:id="225528911">
                  <w:marLeft w:val="640"/>
                  <w:marRight w:val="0"/>
                  <w:marTop w:val="0"/>
                  <w:marBottom w:val="0"/>
                  <w:divBdr>
                    <w:top w:val="none" w:sz="0" w:space="0" w:color="auto"/>
                    <w:left w:val="none" w:sz="0" w:space="0" w:color="auto"/>
                    <w:bottom w:val="none" w:sz="0" w:space="0" w:color="auto"/>
                    <w:right w:val="none" w:sz="0" w:space="0" w:color="auto"/>
                  </w:divBdr>
                </w:div>
                <w:div w:id="252855724">
                  <w:marLeft w:val="640"/>
                  <w:marRight w:val="0"/>
                  <w:marTop w:val="0"/>
                  <w:marBottom w:val="0"/>
                  <w:divBdr>
                    <w:top w:val="none" w:sz="0" w:space="0" w:color="auto"/>
                    <w:left w:val="none" w:sz="0" w:space="0" w:color="auto"/>
                    <w:bottom w:val="none" w:sz="0" w:space="0" w:color="auto"/>
                    <w:right w:val="none" w:sz="0" w:space="0" w:color="auto"/>
                  </w:divBdr>
                </w:div>
                <w:div w:id="432045777">
                  <w:marLeft w:val="640"/>
                  <w:marRight w:val="0"/>
                  <w:marTop w:val="0"/>
                  <w:marBottom w:val="0"/>
                  <w:divBdr>
                    <w:top w:val="none" w:sz="0" w:space="0" w:color="auto"/>
                    <w:left w:val="none" w:sz="0" w:space="0" w:color="auto"/>
                    <w:bottom w:val="none" w:sz="0" w:space="0" w:color="auto"/>
                    <w:right w:val="none" w:sz="0" w:space="0" w:color="auto"/>
                  </w:divBdr>
                </w:div>
                <w:div w:id="604994193">
                  <w:marLeft w:val="640"/>
                  <w:marRight w:val="0"/>
                  <w:marTop w:val="0"/>
                  <w:marBottom w:val="0"/>
                  <w:divBdr>
                    <w:top w:val="none" w:sz="0" w:space="0" w:color="auto"/>
                    <w:left w:val="none" w:sz="0" w:space="0" w:color="auto"/>
                    <w:bottom w:val="none" w:sz="0" w:space="0" w:color="auto"/>
                    <w:right w:val="none" w:sz="0" w:space="0" w:color="auto"/>
                  </w:divBdr>
                </w:div>
                <w:div w:id="629093407">
                  <w:marLeft w:val="640"/>
                  <w:marRight w:val="0"/>
                  <w:marTop w:val="0"/>
                  <w:marBottom w:val="0"/>
                  <w:divBdr>
                    <w:top w:val="none" w:sz="0" w:space="0" w:color="auto"/>
                    <w:left w:val="none" w:sz="0" w:space="0" w:color="auto"/>
                    <w:bottom w:val="none" w:sz="0" w:space="0" w:color="auto"/>
                    <w:right w:val="none" w:sz="0" w:space="0" w:color="auto"/>
                  </w:divBdr>
                </w:div>
                <w:div w:id="696547921">
                  <w:marLeft w:val="640"/>
                  <w:marRight w:val="0"/>
                  <w:marTop w:val="0"/>
                  <w:marBottom w:val="0"/>
                  <w:divBdr>
                    <w:top w:val="none" w:sz="0" w:space="0" w:color="auto"/>
                    <w:left w:val="none" w:sz="0" w:space="0" w:color="auto"/>
                    <w:bottom w:val="none" w:sz="0" w:space="0" w:color="auto"/>
                    <w:right w:val="none" w:sz="0" w:space="0" w:color="auto"/>
                  </w:divBdr>
                </w:div>
                <w:div w:id="736704572">
                  <w:marLeft w:val="640"/>
                  <w:marRight w:val="0"/>
                  <w:marTop w:val="0"/>
                  <w:marBottom w:val="0"/>
                  <w:divBdr>
                    <w:top w:val="none" w:sz="0" w:space="0" w:color="auto"/>
                    <w:left w:val="none" w:sz="0" w:space="0" w:color="auto"/>
                    <w:bottom w:val="none" w:sz="0" w:space="0" w:color="auto"/>
                    <w:right w:val="none" w:sz="0" w:space="0" w:color="auto"/>
                  </w:divBdr>
                </w:div>
                <w:div w:id="777917696">
                  <w:marLeft w:val="640"/>
                  <w:marRight w:val="0"/>
                  <w:marTop w:val="0"/>
                  <w:marBottom w:val="0"/>
                  <w:divBdr>
                    <w:top w:val="none" w:sz="0" w:space="0" w:color="auto"/>
                    <w:left w:val="none" w:sz="0" w:space="0" w:color="auto"/>
                    <w:bottom w:val="none" w:sz="0" w:space="0" w:color="auto"/>
                    <w:right w:val="none" w:sz="0" w:space="0" w:color="auto"/>
                  </w:divBdr>
                </w:div>
                <w:div w:id="842353272">
                  <w:marLeft w:val="640"/>
                  <w:marRight w:val="0"/>
                  <w:marTop w:val="0"/>
                  <w:marBottom w:val="0"/>
                  <w:divBdr>
                    <w:top w:val="none" w:sz="0" w:space="0" w:color="auto"/>
                    <w:left w:val="none" w:sz="0" w:space="0" w:color="auto"/>
                    <w:bottom w:val="none" w:sz="0" w:space="0" w:color="auto"/>
                    <w:right w:val="none" w:sz="0" w:space="0" w:color="auto"/>
                  </w:divBdr>
                </w:div>
                <w:div w:id="879786556">
                  <w:marLeft w:val="640"/>
                  <w:marRight w:val="0"/>
                  <w:marTop w:val="0"/>
                  <w:marBottom w:val="0"/>
                  <w:divBdr>
                    <w:top w:val="none" w:sz="0" w:space="0" w:color="auto"/>
                    <w:left w:val="none" w:sz="0" w:space="0" w:color="auto"/>
                    <w:bottom w:val="none" w:sz="0" w:space="0" w:color="auto"/>
                    <w:right w:val="none" w:sz="0" w:space="0" w:color="auto"/>
                  </w:divBdr>
                </w:div>
                <w:div w:id="884105597">
                  <w:marLeft w:val="640"/>
                  <w:marRight w:val="0"/>
                  <w:marTop w:val="0"/>
                  <w:marBottom w:val="0"/>
                  <w:divBdr>
                    <w:top w:val="none" w:sz="0" w:space="0" w:color="auto"/>
                    <w:left w:val="none" w:sz="0" w:space="0" w:color="auto"/>
                    <w:bottom w:val="none" w:sz="0" w:space="0" w:color="auto"/>
                    <w:right w:val="none" w:sz="0" w:space="0" w:color="auto"/>
                  </w:divBdr>
                </w:div>
                <w:div w:id="921109898">
                  <w:marLeft w:val="640"/>
                  <w:marRight w:val="0"/>
                  <w:marTop w:val="0"/>
                  <w:marBottom w:val="0"/>
                  <w:divBdr>
                    <w:top w:val="none" w:sz="0" w:space="0" w:color="auto"/>
                    <w:left w:val="none" w:sz="0" w:space="0" w:color="auto"/>
                    <w:bottom w:val="none" w:sz="0" w:space="0" w:color="auto"/>
                    <w:right w:val="none" w:sz="0" w:space="0" w:color="auto"/>
                  </w:divBdr>
                </w:div>
                <w:div w:id="950236042">
                  <w:marLeft w:val="640"/>
                  <w:marRight w:val="0"/>
                  <w:marTop w:val="0"/>
                  <w:marBottom w:val="0"/>
                  <w:divBdr>
                    <w:top w:val="none" w:sz="0" w:space="0" w:color="auto"/>
                    <w:left w:val="none" w:sz="0" w:space="0" w:color="auto"/>
                    <w:bottom w:val="none" w:sz="0" w:space="0" w:color="auto"/>
                    <w:right w:val="none" w:sz="0" w:space="0" w:color="auto"/>
                  </w:divBdr>
                </w:div>
                <w:div w:id="976033321">
                  <w:marLeft w:val="640"/>
                  <w:marRight w:val="0"/>
                  <w:marTop w:val="0"/>
                  <w:marBottom w:val="0"/>
                  <w:divBdr>
                    <w:top w:val="none" w:sz="0" w:space="0" w:color="auto"/>
                    <w:left w:val="none" w:sz="0" w:space="0" w:color="auto"/>
                    <w:bottom w:val="none" w:sz="0" w:space="0" w:color="auto"/>
                    <w:right w:val="none" w:sz="0" w:space="0" w:color="auto"/>
                  </w:divBdr>
                </w:div>
                <w:div w:id="996415957">
                  <w:marLeft w:val="640"/>
                  <w:marRight w:val="0"/>
                  <w:marTop w:val="0"/>
                  <w:marBottom w:val="0"/>
                  <w:divBdr>
                    <w:top w:val="none" w:sz="0" w:space="0" w:color="auto"/>
                    <w:left w:val="none" w:sz="0" w:space="0" w:color="auto"/>
                    <w:bottom w:val="none" w:sz="0" w:space="0" w:color="auto"/>
                    <w:right w:val="none" w:sz="0" w:space="0" w:color="auto"/>
                  </w:divBdr>
                </w:div>
                <w:div w:id="1009259818">
                  <w:marLeft w:val="640"/>
                  <w:marRight w:val="0"/>
                  <w:marTop w:val="0"/>
                  <w:marBottom w:val="0"/>
                  <w:divBdr>
                    <w:top w:val="none" w:sz="0" w:space="0" w:color="auto"/>
                    <w:left w:val="none" w:sz="0" w:space="0" w:color="auto"/>
                    <w:bottom w:val="none" w:sz="0" w:space="0" w:color="auto"/>
                    <w:right w:val="none" w:sz="0" w:space="0" w:color="auto"/>
                  </w:divBdr>
                </w:div>
                <w:div w:id="1162236751">
                  <w:marLeft w:val="640"/>
                  <w:marRight w:val="0"/>
                  <w:marTop w:val="0"/>
                  <w:marBottom w:val="0"/>
                  <w:divBdr>
                    <w:top w:val="none" w:sz="0" w:space="0" w:color="auto"/>
                    <w:left w:val="none" w:sz="0" w:space="0" w:color="auto"/>
                    <w:bottom w:val="none" w:sz="0" w:space="0" w:color="auto"/>
                    <w:right w:val="none" w:sz="0" w:space="0" w:color="auto"/>
                  </w:divBdr>
                </w:div>
                <w:div w:id="1194460462">
                  <w:marLeft w:val="640"/>
                  <w:marRight w:val="0"/>
                  <w:marTop w:val="0"/>
                  <w:marBottom w:val="0"/>
                  <w:divBdr>
                    <w:top w:val="none" w:sz="0" w:space="0" w:color="auto"/>
                    <w:left w:val="none" w:sz="0" w:space="0" w:color="auto"/>
                    <w:bottom w:val="none" w:sz="0" w:space="0" w:color="auto"/>
                    <w:right w:val="none" w:sz="0" w:space="0" w:color="auto"/>
                  </w:divBdr>
                </w:div>
                <w:div w:id="1307079346">
                  <w:marLeft w:val="640"/>
                  <w:marRight w:val="0"/>
                  <w:marTop w:val="0"/>
                  <w:marBottom w:val="0"/>
                  <w:divBdr>
                    <w:top w:val="none" w:sz="0" w:space="0" w:color="auto"/>
                    <w:left w:val="none" w:sz="0" w:space="0" w:color="auto"/>
                    <w:bottom w:val="none" w:sz="0" w:space="0" w:color="auto"/>
                    <w:right w:val="none" w:sz="0" w:space="0" w:color="auto"/>
                  </w:divBdr>
                </w:div>
                <w:div w:id="1397243476">
                  <w:marLeft w:val="640"/>
                  <w:marRight w:val="0"/>
                  <w:marTop w:val="0"/>
                  <w:marBottom w:val="0"/>
                  <w:divBdr>
                    <w:top w:val="none" w:sz="0" w:space="0" w:color="auto"/>
                    <w:left w:val="none" w:sz="0" w:space="0" w:color="auto"/>
                    <w:bottom w:val="none" w:sz="0" w:space="0" w:color="auto"/>
                    <w:right w:val="none" w:sz="0" w:space="0" w:color="auto"/>
                  </w:divBdr>
                </w:div>
                <w:div w:id="1602295786">
                  <w:marLeft w:val="640"/>
                  <w:marRight w:val="0"/>
                  <w:marTop w:val="0"/>
                  <w:marBottom w:val="0"/>
                  <w:divBdr>
                    <w:top w:val="none" w:sz="0" w:space="0" w:color="auto"/>
                    <w:left w:val="none" w:sz="0" w:space="0" w:color="auto"/>
                    <w:bottom w:val="none" w:sz="0" w:space="0" w:color="auto"/>
                    <w:right w:val="none" w:sz="0" w:space="0" w:color="auto"/>
                  </w:divBdr>
                </w:div>
                <w:div w:id="1606575184">
                  <w:marLeft w:val="640"/>
                  <w:marRight w:val="0"/>
                  <w:marTop w:val="0"/>
                  <w:marBottom w:val="0"/>
                  <w:divBdr>
                    <w:top w:val="none" w:sz="0" w:space="0" w:color="auto"/>
                    <w:left w:val="none" w:sz="0" w:space="0" w:color="auto"/>
                    <w:bottom w:val="none" w:sz="0" w:space="0" w:color="auto"/>
                    <w:right w:val="none" w:sz="0" w:space="0" w:color="auto"/>
                  </w:divBdr>
                </w:div>
                <w:div w:id="1607470076">
                  <w:marLeft w:val="640"/>
                  <w:marRight w:val="0"/>
                  <w:marTop w:val="0"/>
                  <w:marBottom w:val="0"/>
                  <w:divBdr>
                    <w:top w:val="none" w:sz="0" w:space="0" w:color="auto"/>
                    <w:left w:val="none" w:sz="0" w:space="0" w:color="auto"/>
                    <w:bottom w:val="none" w:sz="0" w:space="0" w:color="auto"/>
                    <w:right w:val="none" w:sz="0" w:space="0" w:color="auto"/>
                  </w:divBdr>
                </w:div>
                <w:div w:id="1649242943">
                  <w:marLeft w:val="640"/>
                  <w:marRight w:val="0"/>
                  <w:marTop w:val="0"/>
                  <w:marBottom w:val="0"/>
                  <w:divBdr>
                    <w:top w:val="none" w:sz="0" w:space="0" w:color="auto"/>
                    <w:left w:val="none" w:sz="0" w:space="0" w:color="auto"/>
                    <w:bottom w:val="none" w:sz="0" w:space="0" w:color="auto"/>
                    <w:right w:val="none" w:sz="0" w:space="0" w:color="auto"/>
                  </w:divBdr>
                </w:div>
                <w:div w:id="1684161213">
                  <w:marLeft w:val="640"/>
                  <w:marRight w:val="0"/>
                  <w:marTop w:val="0"/>
                  <w:marBottom w:val="0"/>
                  <w:divBdr>
                    <w:top w:val="none" w:sz="0" w:space="0" w:color="auto"/>
                    <w:left w:val="none" w:sz="0" w:space="0" w:color="auto"/>
                    <w:bottom w:val="none" w:sz="0" w:space="0" w:color="auto"/>
                    <w:right w:val="none" w:sz="0" w:space="0" w:color="auto"/>
                  </w:divBdr>
                </w:div>
                <w:div w:id="1773746772">
                  <w:marLeft w:val="640"/>
                  <w:marRight w:val="0"/>
                  <w:marTop w:val="0"/>
                  <w:marBottom w:val="0"/>
                  <w:divBdr>
                    <w:top w:val="none" w:sz="0" w:space="0" w:color="auto"/>
                    <w:left w:val="none" w:sz="0" w:space="0" w:color="auto"/>
                    <w:bottom w:val="none" w:sz="0" w:space="0" w:color="auto"/>
                    <w:right w:val="none" w:sz="0" w:space="0" w:color="auto"/>
                  </w:divBdr>
                </w:div>
                <w:div w:id="1804426109">
                  <w:marLeft w:val="640"/>
                  <w:marRight w:val="0"/>
                  <w:marTop w:val="0"/>
                  <w:marBottom w:val="0"/>
                  <w:divBdr>
                    <w:top w:val="none" w:sz="0" w:space="0" w:color="auto"/>
                    <w:left w:val="none" w:sz="0" w:space="0" w:color="auto"/>
                    <w:bottom w:val="none" w:sz="0" w:space="0" w:color="auto"/>
                    <w:right w:val="none" w:sz="0" w:space="0" w:color="auto"/>
                  </w:divBdr>
                </w:div>
                <w:div w:id="1968117827">
                  <w:marLeft w:val="640"/>
                  <w:marRight w:val="0"/>
                  <w:marTop w:val="0"/>
                  <w:marBottom w:val="0"/>
                  <w:divBdr>
                    <w:top w:val="none" w:sz="0" w:space="0" w:color="auto"/>
                    <w:left w:val="none" w:sz="0" w:space="0" w:color="auto"/>
                    <w:bottom w:val="none" w:sz="0" w:space="0" w:color="auto"/>
                    <w:right w:val="none" w:sz="0" w:space="0" w:color="auto"/>
                  </w:divBdr>
                </w:div>
                <w:div w:id="1970890204">
                  <w:marLeft w:val="640"/>
                  <w:marRight w:val="0"/>
                  <w:marTop w:val="0"/>
                  <w:marBottom w:val="0"/>
                  <w:divBdr>
                    <w:top w:val="none" w:sz="0" w:space="0" w:color="auto"/>
                    <w:left w:val="none" w:sz="0" w:space="0" w:color="auto"/>
                    <w:bottom w:val="none" w:sz="0" w:space="0" w:color="auto"/>
                    <w:right w:val="none" w:sz="0" w:space="0" w:color="auto"/>
                  </w:divBdr>
                </w:div>
                <w:div w:id="2010979817">
                  <w:marLeft w:val="640"/>
                  <w:marRight w:val="0"/>
                  <w:marTop w:val="0"/>
                  <w:marBottom w:val="0"/>
                  <w:divBdr>
                    <w:top w:val="none" w:sz="0" w:space="0" w:color="auto"/>
                    <w:left w:val="none" w:sz="0" w:space="0" w:color="auto"/>
                    <w:bottom w:val="none" w:sz="0" w:space="0" w:color="auto"/>
                    <w:right w:val="none" w:sz="0" w:space="0" w:color="auto"/>
                  </w:divBdr>
                </w:div>
                <w:div w:id="2122336027">
                  <w:marLeft w:val="640"/>
                  <w:marRight w:val="0"/>
                  <w:marTop w:val="0"/>
                  <w:marBottom w:val="0"/>
                  <w:divBdr>
                    <w:top w:val="none" w:sz="0" w:space="0" w:color="auto"/>
                    <w:left w:val="none" w:sz="0" w:space="0" w:color="auto"/>
                    <w:bottom w:val="none" w:sz="0" w:space="0" w:color="auto"/>
                    <w:right w:val="none" w:sz="0" w:space="0" w:color="auto"/>
                  </w:divBdr>
                </w:div>
              </w:divsChild>
            </w:div>
            <w:div w:id="199168026">
              <w:marLeft w:val="0"/>
              <w:marRight w:val="0"/>
              <w:marTop w:val="0"/>
              <w:marBottom w:val="0"/>
              <w:divBdr>
                <w:top w:val="none" w:sz="0" w:space="0" w:color="auto"/>
                <w:left w:val="none" w:sz="0" w:space="0" w:color="auto"/>
                <w:bottom w:val="none" w:sz="0" w:space="0" w:color="auto"/>
                <w:right w:val="none" w:sz="0" w:space="0" w:color="auto"/>
              </w:divBdr>
              <w:divsChild>
                <w:div w:id="164246809">
                  <w:marLeft w:val="640"/>
                  <w:marRight w:val="0"/>
                  <w:marTop w:val="0"/>
                  <w:marBottom w:val="0"/>
                  <w:divBdr>
                    <w:top w:val="none" w:sz="0" w:space="0" w:color="auto"/>
                    <w:left w:val="none" w:sz="0" w:space="0" w:color="auto"/>
                    <w:bottom w:val="none" w:sz="0" w:space="0" w:color="auto"/>
                    <w:right w:val="none" w:sz="0" w:space="0" w:color="auto"/>
                  </w:divBdr>
                </w:div>
                <w:div w:id="230432533">
                  <w:marLeft w:val="640"/>
                  <w:marRight w:val="0"/>
                  <w:marTop w:val="0"/>
                  <w:marBottom w:val="0"/>
                  <w:divBdr>
                    <w:top w:val="none" w:sz="0" w:space="0" w:color="auto"/>
                    <w:left w:val="none" w:sz="0" w:space="0" w:color="auto"/>
                    <w:bottom w:val="none" w:sz="0" w:space="0" w:color="auto"/>
                    <w:right w:val="none" w:sz="0" w:space="0" w:color="auto"/>
                  </w:divBdr>
                </w:div>
                <w:div w:id="492796536">
                  <w:marLeft w:val="640"/>
                  <w:marRight w:val="0"/>
                  <w:marTop w:val="0"/>
                  <w:marBottom w:val="0"/>
                  <w:divBdr>
                    <w:top w:val="none" w:sz="0" w:space="0" w:color="auto"/>
                    <w:left w:val="none" w:sz="0" w:space="0" w:color="auto"/>
                    <w:bottom w:val="none" w:sz="0" w:space="0" w:color="auto"/>
                    <w:right w:val="none" w:sz="0" w:space="0" w:color="auto"/>
                  </w:divBdr>
                </w:div>
                <w:div w:id="514929670">
                  <w:marLeft w:val="640"/>
                  <w:marRight w:val="0"/>
                  <w:marTop w:val="0"/>
                  <w:marBottom w:val="0"/>
                  <w:divBdr>
                    <w:top w:val="none" w:sz="0" w:space="0" w:color="auto"/>
                    <w:left w:val="none" w:sz="0" w:space="0" w:color="auto"/>
                    <w:bottom w:val="none" w:sz="0" w:space="0" w:color="auto"/>
                    <w:right w:val="none" w:sz="0" w:space="0" w:color="auto"/>
                  </w:divBdr>
                </w:div>
                <w:div w:id="587690599">
                  <w:marLeft w:val="640"/>
                  <w:marRight w:val="0"/>
                  <w:marTop w:val="0"/>
                  <w:marBottom w:val="0"/>
                  <w:divBdr>
                    <w:top w:val="none" w:sz="0" w:space="0" w:color="auto"/>
                    <w:left w:val="none" w:sz="0" w:space="0" w:color="auto"/>
                    <w:bottom w:val="none" w:sz="0" w:space="0" w:color="auto"/>
                    <w:right w:val="none" w:sz="0" w:space="0" w:color="auto"/>
                  </w:divBdr>
                </w:div>
                <w:div w:id="632949135">
                  <w:marLeft w:val="640"/>
                  <w:marRight w:val="0"/>
                  <w:marTop w:val="0"/>
                  <w:marBottom w:val="0"/>
                  <w:divBdr>
                    <w:top w:val="none" w:sz="0" w:space="0" w:color="auto"/>
                    <w:left w:val="none" w:sz="0" w:space="0" w:color="auto"/>
                    <w:bottom w:val="none" w:sz="0" w:space="0" w:color="auto"/>
                    <w:right w:val="none" w:sz="0" w:space="0" w:color="auto"/>
                  </w:divBdr>
                </w:div>
                <w:div w:id="938222710">
                  <w:marLeft w:val="640"/>
                  <w:marRight w:val="0"/>
                  <w:marTop w:val="0"/>
                  <w:marBottom w:val="0"/>
                  <w:divBdr>
                    <w:top w:val="none" w:sz="0" w:space="0" w:color="auto"/>
                    <w:left w:val="none" w:sz="0" w:space="0" w:color="auto"/>
                    <w:bottom w:val="none" w:sz="0" w:space="0" w:color="auto"/>
                    <w:right w:val="none" w:sz="0" w:space="0" w:color="auto"/>
                  </w:divBdr>
                </w:div>
                <w:div w:id="1070545072">
                  <w:marLeft w:val="640"/>
                  <w:marRight w:val="0"/>
                  <w:marTop w:val="0"/>
                  <w:marBottom w:val="0"/>
                  <w:divBdr>
                    <w:top w:val="none" w:sz="0" w:space="0" w:color="auto"/>
                    <w:left w:val="none" w:sz="0" w:space="0" w:color="auto"/>
                    <w:bottom w:val="none" w:sz="0" w:space="0" w:color="auto"/>
                    <w:right w:val="none" w:sz="0" w:space="0" w:color="auto"/>
                  </w:divBdr>
                </w:div>
                <w:div w:id="1077635098">
                  <w:marLeft w:val="640"/>
                  <w:marRight w:val="0"/>
                  <w:marTop w:val="0"/>
                  <w:marBottom w:val="0"/>
                  <w:divBdr>
                    <w:top w:val="none" w:sz="0" w:space="0" w:color="auto"/>
                    <w:left w:val="none" w:sz="0" w:space="0" w:color="auto"/>
                    <w:bottom w:val="none" w:sz="0" w:space="0" w:color="auto"/>
                    <w:right w:val="none" w:sz="0" w:space="0" w:color="auto"/>
                  </w:divBdr>
                </w:div>
                <w:div w:id="1102187814">
                  <w:marLeft w:val="640"/>
                  <w:marRight w:val="0"/>
                  <w:marTop w:val="0"/>
                  <w:marBottom w:val="0"/>
                  <w:divBdr>
                    <w:top w:val="none" w:sz="0" w:space="0" w:color="auto"/>
                    <w:left w:val="none" w:sz="0" w:space="0" w:color="auto"/>
                    <w:bottom w:val="none" w:sz="0" w:space="0" w:color="auto"/>
                    <w:right w:val="none" w:sz="0" w:space="0" w:color="auto"/>
                  </w:divBdr>
                </w:div>
                <w:div w:id="1130511590">
                  <w:marLeft w:val="640"/>
                  <w:marRight w:val="0"/>
                  <w:marTop w:val="0"/>
                  <w:marBottom w:val="0"/>
                  <w:divBdr>
                    <w:top w:val="none" w:sz="0" w:space="0" w:color="auto"/>
                    <w:left w:val="none" w:sz="0" w:space="0" w:color="auto"/>
                    <w:bottom w:val="none" w:sz="0" w:space="0" w:color="auto"/>
                    <w:right w:val="none" w:sz="0" w:space="0" w:color="auto"/>
                  </w:divBdr>
                </w:div>
                <w:div w:id="1373192368">
                  <w:marLeft w:val="640"/>
                  <w:marRight w:val="0"/>
                  <w:marTop w:val="0"/>
                  <w:marBottom w:val="0"/>
                  <w:divBdr>
                    <w:top w:val="none" w:sz="0" w:space="0" w:color="auto"/>
                    <w:left w:val="none" w:sz="0" w:space="0" w:color="auto"/>
                    <w:bottom w:val="none" w:sz="0" w:space="0" w:color="auto"/>
                    <w:right w:val="none" w:sz="0" w:space="0" w:color="auto"/>
                  </w:divBdr>
                </w:div>
                <w:div w:id="1390223216">
                  <w:marLeft w:val="640"/>
                  <w:marRight w:val="0"/>
                  <w:marTop w:val="0"/>
                  <w:marBottom w:val="0"/>
                  <w:divBdr>
                    <w:top w:val="none" w:sz="0" w:space="0" w:color="auto"/>
                    <w:left w:val="none" w:sz="0" w:space="0" w:color="auto"/>
                    <w:bottom w:val="none" w:sz="0" w:space="0" w:color="auto"/>
                    <w:right w:val="none" w:sz="0" w:space="0" w:color="auto"/>
                  </w:divBdr>
                </w:div>
                <w:div w:id="1416708222">
                  <w:marLeft w:val="640"/>
                  <w:marRight w:val="0"/>
                  <w:marTop w:val="0"/>
                  <w:marBottom w:val="0"/>
                  <w:divBdr>
                    <w:top w:val="none" w:sz="0" w:space="0" w:color="auto"/>
                    <w:left w:val="none" w:sz="0" w:space="0" w:color="auto"/>
                    <w:bottom w:val="none" w:sz="0" w:space="0" w:color="auto"/>
                    <w:right w:val="none" w:sz="0" w:space="0" w:color="auto"/>
                  </w:divBdr>
                </w:div>
                <w:div w:id="1555699474">
                  <w:marLeft w:val="640"/>
                  <w:marRight w:val="0"/>
                  <w:marTop w:val="0"/>
                  <w:marBottom w:val="0"/>
                  <w:divBdr>
                    <w:top w:val="none" w:sz="0" w:space="0" w:color="auto"/>
                    <w:left w:val="none" w:sz="0" w:space="0" w:color="auto"/>
                    <w:bottom w:val="none" w:sz="0" w:space="0" w:color="auto"/>
                    <w:right w:val="none" w:sz="0" w:space="0" w:color="auto"/>
                  </w:divBdr>
                </w:div>
                <w:div w:id="1559123820">
                  <w:marLeft w:val="640"/>
                  <w:marRight w:val="0"/>
                  <w:marTop w:val="0"/>
                  <w:marBottom w:val="0"/>
                  <w:divBdr>
                    <w:top w:val="none" w:sz="0" w:space="0" w:color="auto"/>
                    <w:left w:val="none" w:sz="0" w:space="0" w:color="auto"/>
                    <w:bottom w:val="none" w:sz="0" w:space="0" w:color="auto"/>
                    <w:right w:val="none" w:sz="0" w:space="0" w:color="auto"/>
                  </w:divBdr>
                </w:div>
                <w:div w:id="1569878982">
                  <w:marLeft w:val="640"/>
                  <w:marRight w:val="0"/>
                  <w:marTop w:val="0"/>
                  <w:marBottom w:val="0"/>
                  <w:divBdr>
                    <w:top w:val="none" w:sz="0" w:space="0" w:color="auto"/>
                    <w:left w:val="none" w:sz="0" w:space="0" w:color="auto"/>
                    <w:bottom w:val="none" w:sz="0" w:space="0" w:color="auto"/>
                    <w:right w:val="none" w:sz="0" w:space="0" w:color="auto"/>
                  </w:divBdr>
                </w:div>
                <w:div w:id="1593126296">
                  <w:marLeft w:val="640"/>
                  <w:marRight w:val="0"/>
                  <w:marTop w:val="0"/>
                  <w:marBottom w:val="0"/>
                  <w:divBdr>
                    <w:top w:val="none" w:sz="0" w:space="0" w:color="auto"/>
                    <w:left w:val="none" w:sz="0" w:space="0" w:color="auto"/>
                    <w:bottom w:val="none" w:sz="0" w:space="0" w:color="auto"/>
                    <w:right w:val="none" w:sz="0" w:space="0" w:color="auto"/>
                  </w:divBdr>
                </w:div>
                <w:div w:id="1869371063">
                  <w:marLeft w:val="640"/>
                  <w:marRight w:val="0"/>
                  <w:marTop w:val="0"/>
                  <w:marBottom w:val="0"/>
                  <w:divBdr>
                    <w:top w:val="none" w:sz="0" w:space="0" w:color="auto"/>
                    <w:left w:val="none" w:sz="0" w:space="0" w:color="auto"/>
                    <w:bottom w:val="none" w:sz="0" w:space="0" w:color="auto"/>
                    <w:right w:val="none" w:sz="0" w:space="0" w:color="auto"/>
                  </w:divBdr>
                </w:div>
                <w:div w:id="1933271840">
                  <w:marLeft w:val="640"/>
                  <w:marRight w:val="0"/>
                  <w:marTop w:val="0"/>
                  <w:marBottom w:val="0"/>
                  <w:divBdr>
                    <w:top w:val="none" w:sz="0" w:space="0" w:color="auto"/>
                    <w:left w:val="none" w:sz="0" w:space="0" w:color="auto"/>
                    <w:bottom w:val="none" w:sz="0" w:space="0" w:color="auto"/>
                    <w:right w:val="none" w:sz="0" w:space="0" w:color="auto"/>
                  </w:divBdr>
                </w:div>
                <w:div w:id="1934317476">
                  <w:marLeft w:val="640"/>
                  <w:marRight w:val="0"/>
                  <w:marTop w:val="0"/>
                  <w:marBottom w:val="0"/>
                  <w:divBdr>
                    <w:top w:val="none" w:sz="0" w:space="0" w:color="auto"/>
                    <w:left w:val="none" w:sz="0" w:space="0" w:color="auto"/>
                    <w:bottom w:val="none" w:sz="0" w:space="0" w:color="auto"/>
                    <w:right w:val="none" w:sz="0" w:space="0" w:color="auto"/>
                  </w:divBdr>
                </w:div>
                <w:div w:id="2000814354">
                  <w:marLeft w:val="640"/>
                  <w:marRight w:val="0"/>
                  <w:marTop w:val="0"/>
                  <w:marBottom w:val="0"/>
                  <w:divBdr>
                    <w:top w:val="none" w:sz="0" w:space="0" w:color="auto"/>
                    <w:left w:val="none" w:sz="0" w:space="0" w:color="auto"/>
                    <w:bottom w:val="none" w:sz="0" w:space="0" w:color="auto"/>
                    <w:right w:val="none" w:sz="0" w:space="0" w:color="auto"/>
                  </w:divBdr>
                </w:div>
              </w:divsChild>
            </w:div>
            <w:div w:id="267782634">
              <w:marLeft w:val="0"/>
              <w:marRight w:val="0"/>
              <w:marTop w:val="0"/>
              <w:marBottom w:val="0"/>
              <w:divBdr>
                <w:top w:val="none" w:sz="0" w:space="0" w:color="auto"/>
                <w:left w:val="none" w:sz="0" w:space="0" w:color="auto"/>
                <w:bottom w:val="none" w:sz="0" w:space="0" w:color="auto"/>
                <w:right w:val="none" w:sz="0" w:space="0" w:color="auto"/>
              </w:divBdr>
              <w:divsChild>
                <w:div w:id="343676875">
                  <w:marLeft w:val="640"/>
                  <w:marRight w:val="0"/>
                  <w:marTop w:val="0"/>
                  <w:marBottom w:val="0"/>
                  <w:divBdr>
                    <w:top w:val="none" w:sz="0" w:space="0" w:color="auto"/>
                    <w:left w:val="none" w:sz="0" w:space="0" w:color="auto"/>
                    <w:bottom w:val="none" w:sz="0" w:space="0" w:color="auto"/>
                    <w:right w:val="none" w:sz="0" w:space="0" w:color="auto"/>
                  </w:divBdr>
                </w:div>
                <w:div w:id="359009722">
                  <w:marLeft w:val="640"/>
                  <w:marRight w:val="0"/>
                  <w:marTop w:val="0"/>
                  <w:marBottom w:val="0"/>
                  <w:divBdr>
                    <w:top w:val="none" w:sz="0" w:space="0" w:color="auto"/>
                    <w:left w:val="none" w:sz="0" w:space="0" w:color="auto"/>
                    <w:bottom w:val="none" w:sz="0" w:space="0" w:color="auto"/>
                    <w:right w:val="none" w:sz="0" w:space="0" w:color="auto"/>
                  </w:divBdr>
                </w:div>
                <w:div w:id="384139024">
                  <w:marLeft w:val="640"/>
                  <w:marRight w:val="0"/>
                  <w:marTop w:val="0"/>
                  <w:marBottom w:val="0"/>
                  <w:divBdr>
                    <w:top w:val="none" w:sz="0" w:space="0" w:color="auto"/>
                    <w:left w:val="none" w:sz="0" w:space="0" w:color="auto"/>
                    <w:bottom w:val="none" w:sz="0" w:space="0" w:color="auto"/>
                    <w:right w:val="none" w:sz="0" w:space="0" w:color="auto"/>
                  </w:divBdr>
                </w:div>
                <w:div w:id="400492013">
                  <w:marLeft w:val="640"/>
                  <w:marRight w:val="0"/>
                  <w:marTop w:val="0"/>
                  <w:marBottom w:val="0"/>
                  <w:divBdr>
                    <w:top w:val="none" w:sz="0" w:space="0" w:color="auto"/>
                    <w:left w:val="none" w:sz="0" w:space="0" w:color="auto"/>
                    <w:bottom w:val="none" w:sz="0" w:space="0" w:color="auto"/>
                    <w:right w:val="none" w:sz="0" w:space="0" w:color="auto"/>
                  </w:divBdr>
                </w:div>
                <w:div w:id="490949800">
                  <w:marLeft w:val="640"/>
                  <w:marRight w:val="0"/>
                  <w:marTop w:val="0"/>
                  <w:marBottom w:val="0"/>
                  <w:divBdr>
                    <w:top w:val="none" w:sz="0" w:space="0" w:color="auto"/>
                    <w:left w:val="none" w:sz="0" w:space="0" w:color="auto"/>
                    <w:bottom w:val="none" w:sz="0" w:space="0" w:color="auto"/>
                    <w:right w:val="none" w:sz="0" w:space="0" w:color="auto"/>
                  </w:divBdr>
                </w:div>
                <w:div w:id="515845209">
                  <w:marLeft w:val="640"/>
                  <w:marRight w:val="0"/>
                  <w:marTop w:val="0"/>
                  <w:marBottom w:val="0"/>
                  <w:divBdr>
                    <w:top w:val="none" w:sz="0" w:space="0" w:color="auto"/>
                    <w:left w:val="none" w:sz="0" w:space="0" w:color="auto"/>
                    <w:bottom w:val="none" w:sz="0" w:space="0" w:color="auto"/>
                    <w:right w:val="none" w:sz="0" w:space="0" w:color="auto"/>
                  </w:divBdr>
                </w:div>
                <w:div w:id="554201409">
                  <w:marLeft w:val="640"/>
                  <w:marRight w:val="0"/>
                  <w:marTop w:val="0"/>
                  <w:marBottom w:val="0"/>
                  <w:divBdr>
                    <w:top w:val="none" w:sz="0" w:space="0" w:color="auto"/>
                    <w:left w:val="none" w:sz="0" w:space="0" w:color="auto"/>
                    <w:bottom w:val="none" w:sz="0" w:space="0" w:color="auto"/>
                    <w:right w:val="none" w:sz="0" w:space="0" w:color="auto"/>
                  </w:divBdr>
                </w:div>
                <w:div w:id="653607389">
                  <w:marLeft w:val="640"/>
                  <w:marRight w:val="0"/>
                  <w:marTop w:val="0"/>
                  <w:marBottom w:val="0"/>
                  <w:divBdr>
                    <w:top w:val="none" w:sz="0" w:space="0" w:color="auto"/>
                    <w:left w:val="none" w:sz="0" w:space="0" w:color="auto"/>
                    <w:bottom w:val="none" w:sz="0" w:space="0" w:color="auto"/>
                    <w:right w:val="none" w:sz="0" w:space="0" w:color="auto"/>
                  </w:divBdr>
                </w:div>
                <w:div w:id="654190028">
                  <w:marLeft w:val="640"/>
                  <w:marRight w:val="0"/>
                  <w:marTop w:val="0"/>
                  <w:marBottom w:val="0"/>
                  <w:divBdr>
                    <w:top w:val="none" w:sz="0" w:space="0" w:color="auto"/>
                    <w:left w:val="none" w:sz="0" w:space="0" w:color="auto"/>
                    <w:bottom w:val="none" w:sz="0" w:space="0" w:color="auto"/>
                    <w:right w:val="none" w:sz="0" w:space="0" w:color="auto"/>
                  </w:divBdr>
                </w:div>
                <w:div w:id="686565843">
                  <w:marLeft w:val="640"/>
                  <w:marRight w:val="0"/>
                  <w:marTop w:val="0"/>
                  <w:marBottom w:val="0"/>
                  <w:divBdr>
                    <w:top w:val="none" w:sz="0" w:space="0" w:color="auto"/>
                    <w:left w:val="none" w:sz="0" w:space="0" w:color="auto"/>
                    <w:bottom w:val="none" w:sz="0" w:space="0" w:color="auto"/>
                    <w:right w:val="none" w:sz="0" w:space="0" w:color="auto"/>
                  </w:divBdr>
                </w:div>
                <w:div w:id="704721841">
                  <w:marLeft w:val="640"/>
                  <w:marRight w:val="0"/>
                  <w:marTop w:val="0"/>
                  <w:marBottom w:val="0"/>
                  <w:divBdr>
                    <w:top w:val="none" w:sz="0" w:space="0" w:color="auto"/>
                    <w:left w:val="none" w:sz="0" w:space="0" w:color="auto"/>
                    <w:bottom w:val="none" w:sz="0" w:space="0" w:color="auto"/>
                    <w:right w:val="none" w:sz="0" w:space="0" w:color="auto"/>
                  </w:divBdr>
                </w:div>
                <w:div w:id="783961595">
                  <w:marLeft w:val="640"/>
                  <w:marRight w:val="0"/>
                  <w:marTop w:val="0"/>
                  <w:marBottom w:val="0"/>
                  <w:divBdr>
                    <w:top w:val="none" w:sz="0" w:space="0" w:color="auto"/>
                    <w:left w:val="none" w:sz="0" w:space="0" w:color="auto"/>
                    <w:bottom w:val="none" w:sz="0" w:space="0" w:color="auto"/>
                    <w:right w:val="none" w:sz="0" w:space="0" w:color="auto"/>
                  </w:divBdr>
                </w:div>
                <w:div w:id="783963349">
                  <w:marLeft w:val="640"/>
                  <w:marRight w:val="0"/>
                  <w:marTop w:val="0"/>
                  <w:marBottom w:val="0"/>
                  <w:divBdr>
                    <w:top w:val="none" w:sz="0" w:space="0" w:color="auto"/>
                    <w:left w:val="none" w:sz="0" w:space="0" w:color="auto"/>
                    <w:bottom w:val="none" w:sz="0" w:space="0" w:color="auto"/>
                    <w:right w:val="none" w:sz="0" w:space="0" w:color="auto"/>
                  </w:divBdr>
                </w:div>
                <w:div w:id="785317995">
                  <w:marLeft w:val="640"/>
                  <w:marRight w:val="0"/>
                  <w:marTop w:val="0"/>
                  <w:marBottom w:val="0"/>
                  <w:divBdr>
                    <w:top w:val="none" w:sz="0" w:space="0" w:color="auto"/>
                    <w:left w:val="none" w:sz="0" w:space="0" w:color="auto"/>
                    <w:bottom w:val="none" w:sz="0" w:space="0" w:color="auto"/>
                    <w:right w:val="none" w:sz="0" w:space="0" w:color="auto"/>
                  </w:divBdr>
                </w:div>
                <w:div w:id="793256747">
                  <w:marLeft w:val="640"/>
                  <w:marRight w:val="0"/>
                  <w:marTop w:val="0"/>
                  <w:marBottom w:val="0"/>
                  <w:divBdr>
                    <w:top w:val="none" w:sz="0" w:space="0" w:color="auto"/>
                    <w:left w:val="none" w:sz="0" w:space="0" w:color="auto"/>
                    <w:bottom w:val="none" w:sz="0" w:space="0" w:color="auto"/>
                    <w:right w:val="none" w:sz="0" w:space="0" w:color="auto"/>
                  </w:divBdr>
                </w:div>
                <w:div w:id="864321532">
                  <w:marLeft w:val="640"/>
                  <w:marRight w:val="0"/>
                  <w:marTop w:val="0"/>
                  <w:marBottom w:val="0"/>
                  <w:divBdr>
                    <w:top w:val="none" w:sz="0" w:space="0" w:color="auto"/>
                    <w:left w:val="none" w:sz="0" w:space="0" w:color="auto"/>
                    <w:bottom w:val="none" w:sz="0" w:space="0" w:color="auto"/>
                    <w:right w:val="none" w:sz="0" w:space="0" w:color="auto"/>
                  </w:divBdr>
                </w:div>
                <w:div w:id="897666840">
                  <w:marLeft w:val="640"/>
                  <w:marRight w:val="0"/>
                  <w:marTop w:val="0"/>
                  <w:marBottom w:val="0"/>
                  <w:divBdr>
                    <w:top w:val="none" w:sz="0" w:space="0" w:color="auto"/>
                    <w:left w:val="none" w:sz="0" w:space="0" w:color="auto"/>
                    <w:bottom w:val="none" w:sz="0" w:space="0" w:color="auto"/>
                    <w:right w:val="none" w:sz="0" w:space="0" w:color="auto"/>
                  </w:divBdr>
                </w:div>
                <w:div w:id="1289317715">
                  <w:marLeft w:val="640"/>
                  <w:marRight w:val="0"/>
                  <w:marTop w:val="0"/>
                  <w:marBottom w:val="0"/>
                  <w:divBdr>
                    <w:top w:val="none" w:sz="0" w:space="0" w:color="auto"/>
                    <w:left w:val="none" w:sz="0" w:space="0" w:color="auto"/>
                    <w:bottom w:val="none" w:sz="0" w:space="0" w:color="auto"/>
                    <w:right w:val="none" w:sz="0" w:space="0" w:color="auto"/>
                  </w:divBdr>
                </w:div>
                <w:div w:id="1398819721">
                  <w:marLeft w:val="640"/>
                  <w:marRight w:val="0"/>
                  <w:marTop w:val="0"/>
                  <w:marBottom w:val="0"/>
                  <w:divBdr>
                    <w:top w:val="none" w:sz="0" w:space="0" w:color="auto"/>
                    <w:left w:val="none" w:sz="0" w:space="0" w:color="auto"/>
                    <w:bottom w:val="none" w:sz="0" w:space="0" w:color="auto"/>
                    <w:right w:val="none" w:sz="0" w:space="0" w:color="auto"/>
                  </w:divBdr>
                </w:div>
                <w:div w:id="1584298647">
                  <w:marLeft w:val="640"/>
                  <w:marRight w:val="0"/>
                  <w:marTop w:val="0"/>
                  <w:marBottom w:val="0"/>
                  <w:divBdr>
                    <w:top w:val="none" w:sz="0" w:space="0" w:color="auto"/>
                    <w:left w:val="none" w:sz="0" w:space="0" w:color="auto"/>
                    <w:bottom w:val="none" w:sz="0" w:space="0" w:color="auto"/>
                    <w:right w:val="none" w:sz="0" w:space="0" w:color="auto"/>
                  </w:divBdr>
                </w:div>
                <w:div w:id="1609658507">
                  <w:marLeft w:val="640"/>
                  <w:marRight w:val="0"/>
                  <w:marTop w:val="0"/>
                  <w:marBottom w:val="0"/>
                  <w:divBdr>
                    <w:top w:val="none" w:sz="0" w:space="0" w:color="auto"/>
                    <w:left w:val="none" w:sz="0" w:space="0" w:color="auto"/>
                    <w:bottom w:val="none" w:sz="0" w:space="0" w:color="auto"/>
                    <w:right w:val="none" w:sz="0" w:space="0" w:color="auto"/>
                  </w:divBdr>
                </w:div>
                <w:div w:id="1669092068">
                  <w:marLeft w:val="640"/>
                  <w:marRight w:val="0"/>
                  <w:marTop w:val="0"/>
                  <w:marBottom w:val="0"/>
                  <w:divBdr>
                    <w:top w:val="none" w:sz="0" w:space="0" w:color="auto"/>
                    <w:left w:val="none" w:sz="0" w:space="0" w:color="auto"/>
                    <w:bottom w:val="none" w:sz="0" w:space="0" w:color="auto"/>
                    <w:right w:val="none" w:sz="0" w:space="0" w:color="auto"/>
                  </w:divBdr>
                </w:div>
                <w:div w:id="1689983130">
                  <w:marLeft w:val="640"/>
                  <w:marRight w:val="0"/>
                  <w:marTop w:val="0"/>
                  <w:marBottom w:val="0"/>
                  <w:divBdr>
                    <w:top w:val="none" w:sz="0" w:space="0" w:color="auto"/>
                    <w:left w:val="none" w:sz="0" w:space="0" w:color="auto"/>
                    <w:bottom w:val="none" w:sz="0" w:space="0" w:color="auto"/>
                    <w:right w:val="none" w:sz="0" w:space="0" w:color="auto"/>
                  </w:divBdr>
                </w:div>
                <w:div w:id="1865703859">
                  <w:marLeft w:val="640"/>
                  <w:marRight w:val="0"/>
                  <w:marTop w:val="0"/>
                  <w:marBottom w:val="0"/>
                  <w:divBdr>
                    <w:top w:val="none" w:sz="0" w:space="0" w:color="auto"/>
                    <w:left w:val="none" w:sz="0" w:space="0" w:color="auto"/>
                    <w:bottom w:val="none" w:sz="0" w:space="0" w:color="auto"/>
                    <w:right w:val="none" w:sz="0" w:space="0" w:color="auto"/>
                  </w:divBdr>
                </w:div>
                <w:div w:id="1876189397">
                  <w:marLeft w:val="640"/>
                  <w:marRight w:val="0"/>
                  <w:marTop w:val="0"/>
                  <w:marBottom w:val="0"/>
                  <w:divBdr>
                    <w:top w:val="none" w:sz="0" w:space="0" w:color="auto"/>
                    <w:left w:val="none" w:sz="0" w:space="0" w:color="auto"/>
                    <w:bottom w:val="none" w:sz="0" w:space="0" w:color="auto"/>
                    <w:right w:val="none" w:sz="0" w:space="0" w:color="auto"/>
                  </w:divBdr>
                </w:div>
                <w:div w:id="1998415090">
                  <w:marLeft w:val="640"/>
                  <w:marRight w:val="0"/>
                  <w:marTop w:val="0"/>
                  <w:marBottom w:val="0"/>
                  <w:divBdr>
                    <w:top w:val="none" w:sz="0" w:space="0" w:color="auto"/>
                    <w:left w:val="none" w:sz="0" w:space="0" w:color="auto"/>
                    <w:bottom w:val="none" w:sz="0" w:space="0" w:color="auto"/>
                    <w:right w:val="none" w:sz="0" w:space="0" w:color="auto"/>
                  </w:divBdr>
                </w:div>
                <w:div w:id="2108689416">
                  <w:marLeft w:val="640"/>
                  <w:marRight w:val="0"/>
                  <w:marTop w:val="0"/>
                  <w:marBottom w:val="0"/>
                  <w:divBdr>
                    <w:top w:val="none" w:sz="0" w:space="0" w:color="auto"/>
                    <w:left w:val="none" w:sz="0" w:space="0" w:color="auto"/>
                    <w:bottom w:val="none" w:sz="0" w:space="0" w:color="auto"/>
                    <w:right w:val="none" w:sz="0" w:space="0" w:color="auto"/>
                  </w:divBdr>
                </w:div>
              </w:divsChild>
            </w:div>
            <w:div w:id="276521769">
              <w:marLeft w:val="0"/>
              <w:marRight w:val="0"/>
              <w:marTop w:val="0"/>
              <w:marBottom w:val="0"/>
              <w:divBdr>
                <w:top w:val="none" w:sz="0" w:space="0" w:color="auto"/>
                <w:left w:val="none" w:sz="0" w:space="0" w:color="auto"/>
                <w:bottom w:val="none" w:sz="0" w:space="0" w:color="auto"/>
                <w:right w:val="none" w:sz="0" w:space="0" w:color="auto"/>
              </w:divBdr>
              <w:divsChild>
                <w:div w:id="61755879">
                  <w:marLeft w:val="640"/>
                  <w:marRight w:val="0"/>
                  <w:marTop w:val="0"/>
                  <w:marBottom w:val="0"/>
                  <w:divBdr>
                    <w:top w:val="none" w:sz="0" w:space="0" w:color="auto"/>
                    <w:left w:val="none" w:sz="0" w:space="0" w:color="auto"/>
                    <w:bottom w:val="none" w:sz="0" w:space="0" w:color="auto"/>
                    <w:right w:val="none" w:sz="0" w:space="0" w:color="auto"/>
                  </w:divBdr>
                </w:div>
                <w:div w:id="201401648">
                  <w:marLeft w:val="640"/>
                  <w:marRight w:val="0"/>
                  <w:marTop w:val="0"/>
                  <w:marBottom w:val="0"/>
                  <w:divBdr>
                    <w:top w:val="none" w:sz="0" w:space="0" w:color="auto"/>
                    <w:left w:val="none" w:sz="0" w:space="0" w:color="auto"/>
                    <w:bottom w:val="none" w:sz="0" w:space="0" w:color="auto"/>
                    <w:right w:val="none" w:sz="0" w:space="0" w:color="auto"/>
                  </w:divBdr>
                </w:div>
                <w:div w:id="309595796">
                  <w:marLeft w:val="640"/>
                  <w:marRight w:val="0"/>
                  <w:marTop w:val="0"/>
                  <w:marBottom w:val="0"/>
                  <w:divBdr>
                    <w:top w:val="none" w:sz="0" w:space="0" w:color="auto"/>
                    <w:left w:val="none" w:sz="0" w:space="0" w:color="auto"/>
                    <w:bottom w:val="none" w:sz="0" w:space="0" w:color="auto"/>
                    <w:right w:val="none" w:sz="0" w:space="0" w:color="auto"/>
                  </w:divBdr>
                </w:div>
                <w:div w:id="368142594">
                  <w:marLeft w:val="640"/>
                  <w:marRight w:val="0"/>
                  <w:marTop w:val="0"/>
                  <w:marBottom w:val="0"/>
                  <w:divBdr>
                    <w:top w:val="none" w:sz="0" w:space="0" w:color="auto"/>
                    <w:left w:val="none" w:sz="0" w:space="0" w:color="auto"/>
                    <w:bottom w:val="none" w:sz="0" w:space="0" w:color="auto"/>
                    <w:right w:val="none" w:sz="0" w:space="0" w:color="auto"/>
                  </w:divBdr>
                </w:div>
                <w:div w:id="550389188">
                  <w:marLeft w:val="640"/>
                  <w:marRight w:val="0"/>
                  <w:marTop w:val="0"/>
                  <w:marBottom w:val="0"/>
                  <w:divBdr>
                    <w:top w:val="none" w:sz="0" w:space="0" w:color="auto"/>
                    <w:left w:val="none" w:sz="0" w:space="0" w:color="auto"/>
                    <w:bottom w:val="none" w:sz="0" w:space="0" w:color="auto"/>
                    <w:right w:val="none" w:sz="0" w:space="0" w:color="auto"/>
                  </w:divBdr>
                </w:div>
                <w:div w:id="551235333">
                  <w:marLeft w:val="640"/>
                  <w:marRight w:val="0"/>
                  <w:marTop w:val="0"/>
                  <w:marBottom w:val="0"/>
                  <w:divBdr>
                    <w:top w:val="none" w:sz="0" w:space="0" w:color="auto"/>
                    <w:left w:val="none" w:sz="0" w:space="0" w:color="auto"/>
                    <w:bottom w:val="none" w:sz="0" w:space="0" w:color="auto"/>
                    <w:right w:val="none" w:sz="0" w:space="0" w:color="auto"/>
                  </w:divBdr>
                </w:div>
                <w:div w:id="586573746">
                  <w:marLeft w:val="640"/>
                  <w:marRight w:val="0"/>
                  <w:marTop w:val="0"/>
                  <w:marBottom w:val="0"/>
                  <w:divBdr>
                    <w:top w:val="none" w:sz="0" w:space="0" w:color="auto"/>
                    <w:left w:val="none" w:sz="0" w:space="0" w:color="auto"/>
                    <w:bottom w:val="none" w:sz="0" w:space="0" w:color="auto"/>
                    <w:right w:val="none" w:sz="0" w:space="0" w:color="auto"/>
                  </w:divBdr>
                </w:div>
                <w:div w:id="589390187">
                  <w:marLeft w:val="640"/>
                  <w:marRight w:val="0"/>
                  <w:marTop w:val="0"/>
                  <w:marBottom w:val="0"/>
                  <w:divBdr>
                    <w:top w:val="none" w:sz="0" w:space="0" w:color="auto"/>
                    <w:left w:val="none" w:sz="0" w:space="0" w:color="auto"/>
                    <w:bottom w:val="none" w:sz="0" w:space="0" w:color="auto"/>
                    <w:right w:val="none" w:sz="0" w:space="0" w:color="auto"/>
                  </w:divBdr>
                </w:div>
                <w:div w:id="645622633">
                  <w:marLeft w:val="640"/>
                  <w:marRight w:val="0"/>
                  <w:marTop w:val="0"/>
                  <w:marBottom w:val="0"/>
                  <w:divBdr>
                    <w:top w:val="none" w:sz="0" w:space="0" w:color="auto"/>
                    <w:left w:val="none" w:sz="0" w:space="0" w:color="auto"/>
                    <w:bottom w:val="none" w:sz="0" w:space="0" w:color="auto"/>
                    <w:right w:val="none" w:sz="0" w:space="0" w:color="auto"/>
                  </w:divBdr>
                </w:div>
                <w:div w:id="659311472">
                  <w:marLeft w:val="640"/>
                  <w:marRight w:val="0"/>
                  <w:marTop w:val="0"/>
                  <w:marBottom w:val="0"/>
                  <w:divBdr>
                    <w:top w:val="none" w:sz="0" w:space="0" w:color="auto"/>
                    <w:left w:val="none" w:sz="0" w:space="0" w:color="auto"/>
                    <w:bottom w:val="none" w:sz="0" w:space="0" w:color="auto"/>
                    <w:right w:val="none" w:sz="0" w:space="0" w:color="auto"/>
                  </w:divBdr>
                </w:div>
                <w:div w:id="788666956">
                  <w:marLeft w:val="640"/>
                  <w:marRight w:val="0"/>
                  <w:marTop w:val="0"/>
                  <w:marBottom w:val="0"/>
                  <w:divBdr>
                    <w:top w:val="none" w:sz="0" w:space="0" w:color="auto"/>
                    <w:left w:val="none" w:sz="0" w:space="0" w:color="auto"/>
                    <w:bottom w:val="none" w:sz="0" w:space="0" w:color="auto"/>
                    <w:right w:val="none" w:sz="0" w:space="0" w:color="auto"/>
                  </w:divBdr>
                </w:div>
                <w:div w:id="795375091">
                  <w:marLeft w:val="640"/>
                  <w:marRight w:val="0"/>
                  <w:marTop w:val="0"/>
                  <w:marBottom w:val="0"/>
                  <w:divBdr>
                    <w:top w:val="none" w:sz="0" w:space="0" w:color="auto"/>
                    <w:left w:val="none" w:sz="0" w:space="0" w:color="auto"/>
                    <w:bottom w:val="none" w:sz="0" w:space="0" w:color="auto"/>
                    <w:right w:val="none" w:sz="0" w:space="0" w:color="auto"/>
                  </w:divBdr>
                </w:div>
                <w:div w:id="852303666">
                  <w:marLeft w:val="640"/>
                  <w:marRight w:val="0"/>
                  <w:marTop w:val="0"/>
                  <w:marBottom w:val="0"/>
                  <w:divBdr>
                    <w:top w:val="none" w:sz="0" w:space="0" w:color="auto"/>
                    <w:left w:val="none" w:sz="0" w:space="0" w:color="auto"/>
                    <w:bottom w:val="none" w:sz="0" w:space="0" w:color="auto"/>
                    <w:right w:val="none" w:sz="0" w:space="0" w:color="auto"/>
                  </w:divBdr>
                </w:div>
                <w:div w:id="915701721">
                  <w:marLeft w:val="640"/>
                  <w:marRight w:val="0"/>
                  <w:marTop w:val="0"/>
                  <w:marBottom w:val="0"/>
                  <w:divBdr>
                    <w:top w:val="none" w:sz="0" w:space="0" w:color="auto"/>
                    <w:left w:val="none" w:sz="0" w:space="0" w:color="auto"/>
                    <w:bottom w:val="none" w:sz="0" w:space="0" w:color="auto"/>
                    <w:right w:val="none" w:sz="0" w:space="0" w:color="auto"/>
                  </w:divBdr>
                </w:div>
                <w:div w:id="1074232305">
                  <w:marLeft w:val="640"/>
                  <w:marRight w:val="0"/>
                  <w:marTop w:val="0"/>
                  <w:marBottom w:val="0"/>
                  <w:divBdr>
                    <w:top w:val="none" w:sz="0" w:space="0" w:color="auto"/>
                    <w:left w:val="none" w:sz="0" w:space="0" w:color="auto"/>
                    <w:bottom w:val="none" w:sz="0" w:space="0" w:color="auto"/>
                    <w:right w:val="none" w:sz="0" w:space="0" w:color="auto"/>
                  </w:divBdr>
                </w:div>
                <w:div w:id="1151866049">
                  <w:marLeft w:val="640"/>
                  <w:marRight w:val="0"/>
                  <w:marTop w:val="0"/>
                  <w:marBottom w:val="0"/>
                  <w:divBdr>
                    <w:top w:val="none" w:sz="0" w:space="0" w:color="auto"/>
                    <w:left w:val="none" w:sz="0" w:space="0" w:color="auto"/>
                    <w:bottom w:val="none" w:sz="0" w:space="0" w:color="auto"/>
                    <w:right w:val="none" w:sz="0" w:space="0" w:color="auto"/>
                  </w:divBdr>
                </w:div>
                <w:div w:id="1162888965">
                  <w:marLeft w:val="640"/>
                  <w:marRight w:val="0"/>
                  <w:marTop w:val="0"/>
                  <w:marBottom w:val="0"/>
                  <w:divBdr>
                    <w:top w:val="none" w:sz="0" w:space="0" w:color="auto"/>
                    <w:left w:val="none" w:sz="0" w:space="0" w:color="auto"/>
                    <w:bottom w:val="none" w:sz="0" w:space="0" w:color="auto"/>
                    <w:right w:val="none" w:sz="0" w:space="0" w:color="auto"/>
                  </w:divBdr>
                </w:div>
                <w:div w:id="1182165954">
                  <w:marLeft w:val="640"/>
                  <w:marRight w:val="0"/>
                  <w:marTop w:val="0"/>
                  <w:marBottom w:val="0"/>
                  <w:divBdr>
                    <w:top w:val="none" w:sz="0" w:space="0" w:color="auto"/>
                    <w:left w:val="none" w:sz="0" w:space="0" w:color="auto"/>
                    <w:bottom w:val="none" w:sz="0" w:space="0" w:color="auto"/>
                    <w:right w:val="none" w:sz="0" w:space="0" w:color="auto"/>
                  </w:divBdr>
                </w:div>
                <w:div w:id="1240627849">
                  <w:marLeft w:val="640"/>
                  <w:marRight w:val="0"/>
                  <w:marTop w:val="0"/>
                  <w:marBottom w:val="0"/>
                  <w:divBdr>
                    <w:top w:val="none" w:sz="0" w:space="0" w:color="auto"/>
                    <w:left w:val="none" w:sz="0" w:space="0" w:color="auto"/>
                    <w:bottom w:val="none" w:sz="0" w:space="0" w:color="auto"/>
                    <w:right w:val="none" w:sz="0" w:space="0" w:color="auto"/>
                  </w:divBdr>
                </w:div>
                <w:div w:id="1294752672">
                  <w:marLeft w:val="640"/>
                  <w:marRight w:val="0"/>
                  <w:marTop w:val="0"/>
                  <w:marBottom w:val="0"/>
                  <w:divBdr>
                    <w:top w:val="none" w:sz="0" w:space="0" w:color="auto"/>
                    <w:left w:val="none" w:sz="0" w:space="0" w:color="auto"/>
                    <w:bottom w:val="none" w:sz="0" w:space="0" w:color="auto"/>
                    <w:right w:val="none" w:sz="0" w:space="0" w:color="auto"/>
                  </w:divBdr>
                </w:div>
                <w:div w:id="1329481372">
                  <w:marLeft w:val="640"/>
                  <w:marRight w:val="0"/>
                  <w:marTop w:val="0"/>
                  <w:marBottom w:val="0"/>
                  <w:divBdr>
                    <w:top w:val="none" w:sz="0" w:space="0" w:color="auto"/>
                    <w:left w:val="none" w:sz="0" w:space="0" w:color="auto"/>
                    <w:bottom w:val="none" w:sz="0" w:space="0" w:color="auto"/>
                    <w:right w:val="none" w:sz="0" w:space="0" w:color="auto"/>
                  </w:divBdr>
                </w:div>
                <w:div w:id="1364357229">
                  <w:marLeft w:val="640"/>
                  <w:marRight w:val="0"/>
                  <w:marTop w:val="0"/>
                  <w:marBottom w:val="0"/>
                  <w:divBdr>
                    <w:top w:val="none" w:sz="0" w:space="0" w:color="auto"/>
                    <w:left w:val="none" w:sz="0" w:space="0" w:color="auto"/>
                    <w:bottom w:val="none" w:sz="0" w:space="0" w:color="auto"/>
                    <w:right w:val="none" w:sz="0" w:space="0" w:color="auto"/>
                  </w:divBdr>
                </w:div>
                <w:div w:id="1512648899">
                  <w:marLeft w:val="640"/>
                  <w:marRight w:val="0"/>
                  <w:marTop w:val="0"/>
                  <w:marBottom w:val="0"/>
                  <w:divBdr>
                    <w:top w:val="none" w:sz="0" w:space="0" w:color="auto"/>
                    <w:left w:val="none" w:sz="0" w:space="0" w:color="auto"/>
                    <w:bottom w:val="none" w:sz="0" w:space="0" w:color="auto"/>
                    <w:right w:val="none" w:sz="0" w:space="0" w:color="auto"/>
                  </w:divBdr>
                </w:div>
                <w:div w:id="1554004451">
                  <w:marLeft w:val="640"/>
                  <w:marRight w:val="0"/>
                  <w:marTop w:val="0"/>
                  <w:marBottom w:val="0"/>
                  <w:divBdr>
                    <w:top w:val="none" w:sz="0" w:space="0" w:color="auto"/>
                    <w:left w:val="none" w:sz="0" w:space="0" w:color="auto"/>
                    <w:bottom w:val="none" w:sz="0" w:space="0" w:color="auto"/>
                    <w:right w:val="none" w:sz="0" w:space="0" w:color="auto"/>
                  </w:divBdr>
                </w:div>
                <w:div w:id="1555971063">
                  <w:marLeft w:val="640"/>
                  <w:marRight w:val="0"/>
                  <w:marTop w:val="0"/>
                  <w:marBottom w:val="0"/>
                  <w:divBdr>
                    <w:top w:val="none" w:sz="0" w:space="0" w:color="auto"/>
                    <w:left w:val="none" w:sz="0" w:space="0" w:color="auto"/>
                    <w:bottom w:val="none" w:sz="0" w:space="0" w:color="auto"/>
                    <w:right w:val="none" w:sz="0" w:space="0" w:color="auto"/>
                  </w:divBdr>
                </w:div>
                <w:div w:id="1642272545">
                  <w:marLeft w:val="640"/>
                  <w:marRight w:val="0"/>
                  <w:marTop w:val="0"/>
                  <w:marBottom w:val="0"/>
                  <w:divBdr>
                    <w:top w:val="none" w:sz="0" w:space="0" w:color="auto"/>
                    <w:left w:val="none" w:sz="0" w:space="0" w:color="auto"/>
                    <w:bottom w:val="none" w:sz="0" w:space="0" w:color="auto"/>
                    <w:right w:val="none" w:sz="0" w:space="0" w:color="auto"/>
                  </w:divBdr>
                </w:div>
                <w:div w:id="1683164957">
                  <w:marLeft w:val="640"/>
                  <w:marRight w:val="0"/>
                  <w:marTop w:val="0"/>
                  <w:marBottom w:val="0"/>
                  <w:divBdr>
                    <w:top w:val="none" w:sz="0" w:space="0" w:color="auto"/>
                    <w:left w:val="none" w:sz="0" w:space="0" w:color="auto"/>
                    <w:bottom w:val="none" w:sz="0" w:space="0" w:color="auto"/>
                    <w:right w:val="none" w:sz="0" w:space="0" w:color="auto"/>
                  </w:divBdr>
                </w:div>
                <w:div w:id="1737045345">
                  <w:marLeft w:val="640"/>
                  <w:marRight w:val="0"/>
                  <w:marTop w:val="0"/>
                  <w:marBottom w:val="0"/>
                  <w:divBdr>
                    <w:top w:val="none" w:sz="0" w:space="0" w:color="auto"/>
                    <w:left w:val="none" w:sz="0" w:space="0" w:color="auto"/>
                    <w:bottom w:val="none" w:sz="0" w:space="0" w:color="auto"/>
                    <w:right w:val="none" w:sz="0" w:space="0" w:color="auto"/>
                  </w:divBdr>
                </w:div>
                <w:div w:id="1774090143">
                  <w:marLeft w:val="640"/>
                  <w:marRight w:val="0"/>
                  <w:marTop w:val="0"/>
                  <w:marBottom w:val="0"/>
                  <w:divBdr>
                    <w:top w:val="none" w:sz="0" w:space="0" w:color="auto"/>
                    <w:left w:val="none" w:sz="0" w:space="0" w:color="auto"/>
                    <w:bottom w:val="none" w:sz="0" w:space="0" w:color="auto"/>
                    <w:right w:val="none" w:sz="0" w:space="0" w:color="auto"/>
                  </w:divBdr>
                </w:div>
                <w:div w:id="1884096452">
                  <w:marLeft w:val="640"/>
                  <w:marRight w:val="0"/>
                  <w:marTop w:val="0"/>
                  <w:marBottom w:val="0"/>
                  <w:divBdr>
                    <w:top w:val="none" w:sz="0" w:space="0" w:color="auto"/>
                    <w:left w:val="none" w:sz="0" w:space="0" w:color="auto"/>
                    <w:bottom w:val="none" w:sz="0" w:space="0" w:color="auto"/>
                    <w:right w:val="none" w:sz="0" w:space="0" w:color="auto"/>
                  </w:divBdr>
                </w:div>
                <w:div w:id="1911574840">
                  <w:marLeft w:val="640"/>
                  <w:marRight w:val="0"/>
                  <w:marTop w:val="0"/>
                  <w:marBottom w:val="0"/>
                  <w:divBdr>
                    <w:top w:val="none" w:sz="0" w:space="0" w:color="auto"/>
                    <w:left w:val="none" w:sz="0" w:space="0" w:color="auto"/>
                    <w:bottom w:val="none" w:sz="0" w:space="0" w:color="auto"/>
                    <w:right w:val="none" w:sz="0" w:space="0" w:color="auto"/>
                  </w:divBdr>
                </w:div>
                <w:div w:id="2053114318">
                  <w:marLeft w:val="640"/>
                  <w:marRight w:val="0"/>
                  <w:marTop w:val="0"/>
                  <w:marBottom w:val="0"/>
                  <w:divBdr>
                    <w:top w:val="none" w:sz="0" w:space="0" w:color="auto"/>
                    <w:left w:val="none" w:sz="0" w:space="0" w:color="auto"/>
                    <w:bottom w:val="none" w:sz="0" w:space="0" w:color="auto"/>
                    <w:right w:val="none" w:sz="0" w:space="0" w:color="auto"/>
                  </w:divBdr>
                </w:div>
                <w:div w:id="2083019781">
                  <w:marLeft w:val="640"/>
                  <w:marRight w:val="0"/>
                  <w:marTop w:val="0"/>
                  <w:marBottom w:val="0"/>
                  <w:divBdr>
                    <w:top w:val="none" w:sz="0" w:space="0" w:color="auto"/>
                    <w:left w:val="none" w:sz="0" w:space="0" w:color="auto"/>
                    <w:bottom w:val="none" w:sz="0" w:space="0" w:color="auto"/>
                    <w:right w:val="none" w:sz="0" w:space="0" w:color="auto"/>
                  </w:divBdr>
                </w:div>
                <w:div w:id="2130856009">
                  <w:marLeft w:val="640"/>
                  <w:marRight w:val="0"/>
                  <w:marTop w:val="0"/>
                  <w:marBottom w:val="0"/>
                  <w:divBdr>
                    <w:top w:val="none" w:sz="0" w:space="0" w:color="auto"/>
                    <w:left w:val="none" w:sz="0" w:space="0" w:color="auto"/>
                    <w:bottom w:val="none" w:sz="0" w:space="0" w:color="auto"/>
                    <w:right w:val="none" w:sz="0" w:space="0" w:color="auto"/>
                  </w:divBdr>
                </w:div>
              </w:divsChild>
            </w:div>
            <w:div w:id="277031290">
              <w:marLeft w:val="0"/>
              <w:marRight w:val="0"/>
              <w:marTop w:val="0"/>
              <w:marBottom w:val="0"/>
              <w:divBdr>
                <w:top w:val="none" w:sz="0" w:space="0" w:color="auto"/>
                <w:left w:val="none" w:sz="0" w:space="0" w:color="auto"/>
                <w:bottom w:val="none" w:sz="0" w:space="0" w:color="auto"/>
                <w:right w:val="none" w:sz="0" w:space="0" w:color="auto"/>
              </w:divBdr>
              <w:divsChild>
                <w:div w:id="216164090">
                  <w:marLeft w:val="640"/>
                  <w:marRight w:val="0"/>
                  <w:marTop w:val="0"/>
                  <w:marBottom w:val="0"/>
                  <w:divBdr>
                    <w:top w:val="none" w:sz="0" w:space="0" w:color="auto"/>
                    <w:left w:val="none" w:sz="0" w:space="0" w:color="auto"/>
                    <w:bottom w:val="none" w:sz="0" w:space="0" w:color="auto"/>
                    <w:right w:val="none" w:sz="0" w:space="0" w:color="auto"/>
                  </w:divBdr>
                </w:div>
                <w:div w:id="217590363">
                  <w:marLeft w:val="640"/>
                  <w:marRight w:val="0"/>
                  <w:marTop w:val="0"/>
                  <w:marBottom w:val="0"/>
                  <w:divBdr>
                    <w:top w:val="none" w:sz="0" w:space="0" w:color="auto"/>
                    <w:left w:val="none" w:sz="0" w:space="0" w:color="auto"/>
                    <w:bottom w:val="none" w:sz="0" w:space="0" w:color="auto"/>
                    <w:right w:val="none" w:sz="0" w:space="0" w:color="auto"/>
                  </w:divBdr>
                </w:div>
                <w:div w:id="331758218">
                  <w:marLeft w:val="640"/>
                  <w:marRight w:val="0"/>
                  <w:marTop w:val="0"/>
                  <w:marBottom w:val="0"/>
                  <w:divBdr>
                    <w:top w:val="none" w:sz="0" w:space="0" w:color="auto"/>
                    <w:left w:val="none" w:sz="0" w:space="0" w:color="auto"/>
                    <w:bottom w:val="none" w:sz="0" w:space="0" w:color="auto"/>
                    <w:right w:val="none" w:sz="0" w:space="0" w:color="auto"/>
                  </w:divBdr>
                </w:div>
                <w:div w:id="446582252">
                  <w:marLeft w:val="640"/>
                  <w:marRight w:val="0"/>
                  <w:marTop w:val="0"/>
                  <w:marBottom w:val="0"/>
                  <w:divBdr>
                    <w:top w:val="none" w:sz="0" w:space="0" w:color="auto"/>
                    <w:left w:val="none" w:sz="0" w:space="0" w:color="auto"/>
                    <w:bottom w:val="none" w:sz="0" w:space="0" w:color="auto"/>
                    <w:right w:val="none" w:sz="0" w:space="0" w:color="auto"/>
                  </w:divBdr>
                </w:div>
                <w:div w:id="690952560">
                  <w:marLeft w:val="640"/>
                  <w:marRight w:val="0"/>
                  <w:marTop w:val="0"/>
                  <w:marBottom w:val="0"/>
                  <w:divBdr>
                    <w:top w:val="none" w:sz="0" w:space="0" w:color="auto"/>
                    <w:left w:val="none" w:sz="0" w:space="0" w:color="auto"/>
                    <w:bottom w:val="none" w:sz="0" w:space="0" w:color="auto"/>
                    <w:right w:val="none" w:sz="0" w:space="0" w:color="auto"/>
                  </w:divBdr>
                </w:div>
                <w:div w:id="692655050">
                  <w:marLeft w:val="640"/>
                  <w:marRight w:val="0"/>
                  <w:marTop w:val="0"/>
                  <w:marBottom w:val="0"/>
                  <w:divBdr>
                    <w:top w:val="none" w:sz="0" w:space="0" w:color="auto"/>
                    <w:left w:val="none" w:sz="0" w:space="0" w:color="auto"/>
                    <w:bottom w:val="none" w:sz="0" w:space="0" w:color="auto"/>
                    <w:right w:val="none" w:sz="0" w:space="0" w:color="auto"/>
                  </w:divBdr>
                </w:div>
                <w:div w:id="699159486">
                  <w:marLeft w:val="640"/>
                  <w:marRight w:val="0"/>
                  <w:marTop w:val="0"/>
                  <w:marBottom w:val="0"/>
                  <w:divBdr>
                    <w:top w:val="none" w:sz="0" w:space="0" w:color="auto"/>
                    <w:left w:val="none" w:sz="0" w:space="0" w:color="auto"/>
                    <w:bottom w:val="none" w:sz="0" w:space="0" w:color="auto"/>
                    <w:right w:val="none" w:sz="0" w:space="0" w:color="auto"/>
                  </w:divBdr>
                </w:div>
                <w:div w:id="705182954">
                  <w:marLeft w:val="640"/>
                  <w:marRight w:val="0"/>
                  <w:marTop w:val="0"/>
                  <w:marBottom w:val="0"/>
                  <w:divBdr>
                    <w:top w:val="none" w:sz="0" w:space="0" w:color="auto"/>
                    <w:left w:val="none" w:sz="0" w:space="0" w:color="auto"/>
                    <w:bottom w:val="none" w:sz="0" w:space="0" w:color="auto"/>
                    <w:right w:val="none" w:sz="0" w:space="0" w:color="auto"/>
                  </w:divBdr>
                </w:div>
                <w:div w:id="809176954">
                  <w:marLeft w:val="640"/>
                  <w:marRight w:val="0"/>
                  <w:marTop w:val="0"/>
                  <w:marBottom w:val="0"/>
                  <w:divBdr>
                    <w:top w:val="none" w:sz="0" w:space="0" w:color="auto"/>
                    <w:left w:val="none" w:sz="0" w:space="0" w:color="auto"/>
                    <w:bottom w:val="none" w:sz="0" w:space="0" w:color="auto"/>
                    <w:right w:val="none" w:sz="0" w:space="0" w:color="auto"/>
                  </w:divBdr>
                </w:div>
                <w:div w:id="848760207">
                  <w:marLeft w:val="640"/>
                  <w:marRight w:val="0"/>
                  <w:marTop w:val="0"/>
                  <w:marBottom w:val="0"/>
                  <w:divBdr>
                    <w:top w:val="none" w:sz="0" w:space="0" w:color="auto"/>
                    <w:left w:val="none" w:sz="0" w:space="0" w:color="auto"/>
                    <w:bottom w:val="none" w:sz="0" w:space="0" w:color="auto"/>
                    <w:right w:val="none" w:sz="0" w:space="0" w:color="auto"/>
                  </w:divBdr>
                </w:div>
                <w:div w:id="898055251">
                  <w:marLeft w:val="640"/>
                  <w:marRight w:val="0"/>
                  <w:marTop w:val="0"/>
                  <w:marBottom w:val="0"/>
                  <w:divBdr>
                    <w:top w:val="none" w:sz="0" w:space="0" w:color="auto"/>
                    <w:left w:val="none" w:sz="0" w:space="0" w:color="auto"/>
                    <w:bottom w:val="none" w:sz="0" w:space="0" w:color="auto"/>
                    <w:right w:val="none" w:sz="0" w:space="0" w:color="auto"/>
                  </w:divBdr>
                </w:div>
                <w:div w:id="907765428">
                  <w:marLeft w:val="640"/>
                  <w:marRight w:val="0"/>
                  <w:marTop w:val="0"/>
                  <w:marBottom w:val="0"/>
                  <w:divBdr>
                    <w:top w:val="none" w:sz="0" w:space="0" w:color="auto"/>
                    <w:left w:val="none" w:sz="0" w:space="0" w:color="auto"/>
                    <w:bottom w:val="none" w:sz="0" w:space="0" w:color="auto"/>
                    <w:right w:val="none" w:sz="0" w:space="0" w:color="auto"/>
                  </w:divBdr>
                </w:div>
                <w:div w:id="947348897">
                  <w:marLeft w:val="640"/>
                  <w:marRight w:val="0"/>
                  <w:marTop w:val="0"/>
                  <w:marBottom w:val="0"/>
                  <w:divBdr>
                    <w:top w:val="none" w:sz="0" w:space="0" w:color="auto"/>
                    <w:left w:val="none" w:sz="0" w:space="0" w:color="auto"/>
                    <w:bottom w:val="none" w:sz="0" w:space="0" w:color="auto"/>
                    <w:right w:val="none" w:sz="0" w:space="0" w:color="auto"/>
                  </w:divBdr>
                </w:div>
                <w:div w:id="966931537">
                  <w:marLeft w:val="640"/>
                  <w:marRight w:val="0"/>
                  <w:marTop w:val="0"/>
                  <w:marBottom w:val="0"/>
                  <w:divBdr>
                    <w:top w:val="none" w:sz="0" w:space="0" w:color="auto"/>
                    <w:left w:val="none" w:sz="0" w:space="0" w:color="auto"/>
                    <w:bottom w:val="none" w:sz="0" w:space="0" w:color="auto"/>
                    <w:right w:val="none" w:sz="0" w:space="0" w:color="auto"/>
                  </w:divBdr>
                </w:div>
                <w:div w:id="1008557026">
                  <w:marLeft w:val="640"/>
                  <w:marRight w:val="0"/>
                  <w:marTop w:val="0"/>
                  <w:marBottom w:val="0"/>
                  <w:divBdr>
                    <w:top w:val="none" w:sz="0" w:space="0" w:color="auto"/>
                    <w:left w:val="none" w:sz="0" w:space="0" w:color="auto"/>
                    <w:bottom w:val="none" w:sz="0" w:space="0" w:color="auto"/>
                    <w:right w:val="none" w:sz="0" w:space="0" w:color="auto"/>
                  </w:divBdr>
                </w:div>
                <w:div w:id="1034158829">
                  <w:marLeft w:val="640"/>
                  <w:marRight w:val="0"/>
                  <w:marTop w:val="0"/>
                  <w:marBottom w:val="0"/>
                  <w:divBdr>
                    <w:top w:val="none" w:sz="0" w:space="0" w:color="auto"/>
                    <w:left w:val="none" w:sz="0" w:space="0" w:color="auto"/>
                    <w:bottom w:val="none" w:sz="0" w:space="0" w:color="auto"/>
                    <w:right w:val="none" w:sz="0" w:space="0" w:color="auto"/>
                  </w:divBdr>
                </w:div>
                <w:div w:id="1056703012">
                  <w:marLeft w:val="640"/>
                  <w:marRight w:val="0"/>
                  <w:marTop w:val="0"/>
                  <w:marBottom w:val="0"/>
                  <w:divBdr>
                    <w:top w:val="none" w:sz="0" w:space="0" w:color="auto"/>
                    <w:left w:val="none" w:sz="0" w:space="0" w:color="auto"/>
                    <w:bottom w:val="none" w:sz="0" w:space="0" w:color="auto"/>
                    <w:right w:val="none" w:sz="0" w:space="0" w:color="auto"/>
                  </w:divBdr>
                </w:div>
                <w:div w:id="1135290511">
                  <w:marLeft w:val="640"/>
                  <w:marRight w:val="0"/>
                  <w:marTop w:val="0"/>
                  <w:marBottom w:val="0"/>
                  <w:divBdr>
                    <w:top w:val="none" w:sz="0" w:space="0" w:color="auto"/>
                    <w:left w:val="none" w:sz="0" w:space="0" w:color="auto"/>
                    <w:bottom w:val="none" w:sz="0" w:space="0" w:color="auto"/>
                    <w:right w:val="none" w:sz="0" w:space="0" w:color="auto"/>
                  </w:divBdr>
                </w:div>
                <w:div w:id="1167554024">
                  <w:marLeft w:val="640"/>
                  <w:marRight w:val="0"/>
                  <w:marTop w:val="0"/>
                  <w:marBottom w:val="0"/>
                  <w:divBdr>
                    <w:top w:val="none" w:sz="0" w:space="0" w:color="auto"/>
                    <w:left w:val="none" w:sz="0" w:space="0" w:color="auto"/>
                    <w:bottom w:val="none" w:sz="0" w:space="0" w:color="auto"/>
                    <w:right w:val="none" w:sz="0" w:space="0" w:color="auto"/>
                  </w:divBdr>
                </w:div>
                <w:div w:id="1558665267">
                  <w:marLeft w:val="640"/>
                  <w:marRight w:val="0"/>
                  <w:marTop w:val="0"/>
                  <w:marBottom w:val="0"/>
                  <w:divBdr>
                    <w:top w:val="none" w:sz="0" w:space="0" w:color="auto"/>
                    <w:left w:val="none" w:sz="0" w:space="0" w:color="auto"/>
                    <w:bottom w:val="none" w:sz="0" w:space="0" w:color="auto"/>
                    <w:right w:val="none" w:sz="0" w:space="0" w:color="auto"/>
                  </w:divBdr>
                </w:div>
                <w:div w:id="1716196124">
                  <w:marLeft w:val="640"/>
                  <w:marRight w:val="0"/>
                  <w:marTop w:val="0"/>
                  <w:marBottom w:val="0"/>
                  <w:divBdr>
                    <w:top w:val="none" w:sz="0" w:space="0" w:color="auto"/>
                    <w:left w:val="none" w:sz="0" w:space="0" w:color="auto"/>
                    <w:bottom w:val="none" w:sz="0" w:space="0" w:color="auto"/>
                    <w:right w:val="none" w:sz="0" w:space="0" w:color="auto"/>
                  </w:divBdr>
                </w:div>
                <w:div w:id="1825662284">
                  <w:marLeft w:val="640"/>
                  <w:marRight w:val="0"/>
                  <w:marTop w:val="0"/>
                  <w:marBottom w:val="0"/>
                  <w:divBdr>
                    <w:top w:val="none" w:sz="0" w:space="0" w:color="auto"/>
                    <w:left w:val="none" w:sz="0" w:space="0" w:color="auto"/>
                    <w:bottom w:val="none" w:sz="0" w:space="0" w:color="auto"/>
                    <w:right w:val="none" w:sz="0" w:space="0" w:color="auto"/>
                  </w:divBdr>
                </w:div>
                <w:div w:id="1852986399">
                  <w:marLeft w:val="640"/>
                  <w:marRight w:val="0"/>
                  <w:marTop w:val="0"/>
                  <w:marBottom w:val="0"/>
                  <w:divBdr>
                    <w:top w:val="none" w:sz="0" w:space="0" w:color="auto"/>
                    <w:left w:val="none" w:sz="0" w:space="0" w:color="auto"/>
                    <w:bottom w:val="none" w:sz="0" w:space="0" w:color="auto"/>
                    <w:right w:val="none" w:sz="0" w:space="0" w:color="auto"/>
                  </w:divBdr>
                </w:div>
                <w:div w:id="1940522996">
                  <w:marLeft w:val="640"/>
                  <w:marRight w:val="0"/>
                  <w:marTop w:val="0"/>
                  <w:marBottom w:val="0"/>
                  <w:divBdr>
                    <w:top w:val="none" w:sz="0" w:space="0" w:color="auto"/>
                    <w:left w:val="none" w:sz="0" w:space="0" w:color="auto"/>
                    <w:bottom w:val="none" w:sz="0" w:space="0" w:color="auto"/>
                    <w:right w:val="none" w:sz="0" w:space="0" w:color="auto"/>
                  </w:divBdr>
                </w:div>
                <w:div w:id="1957907600">
                  <w:marLeft w:val="640"/>
                  <w:marRight w:val="0"/>
                  <w:marTop w:val="0"/>
                  <w:marBottom w:val="0"/>
                  <w:divBdr>
                    <w:top w:val="none" w:sz="0" w:space="0" w:color="auto"/>
                    <w:left w:val="none" w:sz="0" w:space="0" w:color="auto"/>
                    <w:bottom w:val="none" w:sz="0" w:space="0" w:color="auto"/>
                    <w:right w:val="none" w:sz="0" w:space="0" w:color="auto"/>
                  </w:divBdr>
                </w:div>
                <w:div w:id="2000308888">
                  <w:marLeft w:val="640"/>
                  <w:marRight w:val="0"/>
                  <w:marTop w:val="0"/>
                  <w:marBottom w:val="0"/>
                  <w:divBdr>
                    <w:top w:val="none" w:sz="0" w:space="0" w:color="auto"/>
                    <w:left w:val="none" w:sz="0" w:space="0" w:color="auto"/>
                    <w:bottom w:val="none" w:sz="0" w:space="0" w:color="auto"/>
                    <w:right w:val="none" w:sz="0" w:space="0" w:color="auto"/>
                  </w:divBdr>
                </w:div>
              </w:divsChild>
            </w:div>
            <w:div w:id="305857996">
              <w:marLeft w:val="0"/>
              <w:marRight w:val="0"/>
              <w:marTop w:val="0"/>
              <w:marBottom w:val="0"/>
              <w:divBdr>
                <w:top w:val="none" w:sz="0" w:space="0" w:color="auto"/>
                <w:left w:val="none" w:sz="0" w:space="0" w:color="auto"/>
                <w:bottom w:val="none" w:sz="0" w:space="0" w:color="auto"/>
                <w:right w:val="none" w:sz="0" w:space="0" w:color="auto"/>
              </w:divBdr>
              <w:divsChild>
                <w:div w:id="98456958">
                  <w:marLeft w:val="640"/>
                  <w:marRight w:val="0"/>
                  <w:marTop w:val="0"/>
                  <w:marBottom w:val="0"/>
                  <w:divBdr>
                    <w:top w:val="none" w:sz="0" w:space="0" w:color="auto"/>
                    <w:left w:val="none" w:sz="0" w:space="0" w:color="auto"/>
                    <w:bottom w:val="none" w:sz="0" w:space="0" w:color="auto"/>
                    <w:right w:val="none" w:sz="0" w:space="0" w:color="auto"/>
                  </w:divBdr>
                </w:div>
                <w:div w:id="102190679">
                  <w:marLeft w:val="640"/>
                  <w:marRight w:val="0"/>
                  <w:marTop w:val="0"/>
                  <w:marBottom w:val="0"/>
                  <w:divBdr>
                    <w:top w:val="none" w:sz="0" w:space="0" w:color="auto"/>
                    <w:left w:val="none" w:sz="0" w:space="0" w:color="auto"/>
                    <w:bottom w:val="none" w:sz="0" w:space="0" w:color="auto"/>
                    <w:right w:val="none" w:sz="0" w:space="0" w:color="auto"/>
                  </w:divBdr>
                </w:div>
                <w:div w:id="121507187">
                  <w:marLeft w:val="640"/>
                  <w:marRight w:val="0"/>
                  <w:marTop w:val="0"/>
                  <w:marBottom w:val="0"/>
                  <w:divBdr>
                    <w:top w:val="none" w:sz="0" w:space="0" w:color="auto"/>
                    <w:left w:val="none" w:sz="0" w:space="0" w:color="auto"/>
                    <w:bottom w:val="none" w:sz="0" w:space="0" w:color="auto"/>
                    <w:right w:val="none" w:sz="0" w:space="0" w:color="auto"/>
                  </w:divBdr>
                </w:div>
                <w:div w:id="189298488">
                  <w:marLeft w:val="640"/>
                  <w:marRight w:val="0"/>
                  <w:marTop w:val="0"/>
                  <w:marBottom w:val="0"/>
                  <w:divBdr>
                    <w:top w:val="none" w:sz="0" w:space="0" w:color="auto"/>
                    <w:left w:val="none" w:sz="0" w:space="0" w:color="auto"/>
                    <w:bottom w:val="none" w:sz="0" w:space="0" w:color="auto"/>
                    <w:right w:val="none" w:sz="0" w:space="0" w:color="auto"/>
                  </w:divBdr>
                </w:div>
                <w:div w:id="329915166">
                  <w:marLeft w:val="640"/>
                  <w:marRight w:val="0"/>
                  <w:marTop w:val="0"/>
                  <w:marBottom w:val="0"/>
                  <w:divBdr>
                    <w:top w:val="none" w:sz="0" w:space="0" w:color="auto"/>
                    <w:left w:val="none" w:sz="0" w:space="0" w:color="auto"/>
                    <w:bottom w:val="none" w:sz="0" w:space="0" w:color="auto"/>
                    <w:right w:val="none" w:sz="0" w:space="0" w:color="auto"/>
                  </w:divBdr>
                </w:div>
                <w:div w:id="420107636">
                  <w:marLeft w:val="640"/>
                  <w:marRight w:val="0"/>
                  <w:marTop w:val="0"/>
                  <w:marBottom w:val="0"/>
                  <w:divBdr>
                    <w:top w:val="none" w:sz="0" w:space="0" w:color="auto"/>
                    <w:left w:val="none" w:sz="0" w:space="0" w:color="auto"/>
                    <w:bottom w:val="none" w:sz="0" w:space="0" w:color="auto"/>
                    <w:right w:val="none" w:sz="0" w:space="0" w:color="auto"/>
                  </w:divBdr>
                </w:div>
                <w:div w:id="569659162">
                  <w:marLeft w:val="640"/>
                  <w:marRight w:val="0"/>
                  <w:marTop w:val="0"/>
                  <w:marBottom w:val="0"/>
                  <w:divBdr>
                    <w:top w:val="none" w:sz="0" w:space="0" w:color="auto"/>
                    <w:left w:val="none" w:sz="0" w:space="0" w:color="auto"/>
                    <w:bottom w:val="none" w:sz="0" w:space="0" w:color="auto"/>
                    <w:right w:val="none" w:sz="0" w:space="0" w:color="auto"/>
                  </w:divBdr>
                </w:div>
                <w:div w:id="651715364">
                  <w:marLeft w:val="640"/>
                  <w:marRight w:val="0"/>
                  <w:marTop w:val="0"/>
                  <w:marBottom w:val="0"/>
                  <w:divBdr>
                    <w:top w:val="none" w:sz="0" w:space="0" w:color="auto"/>
                    <w:left w:val="none" w:sz="0" w:space="0" w:color="auto"/>
                    <w:bottom w:val="none" w:sz="0" w:space="0" w:color="auto"/>
                    <w:right w:val="none" w:sz="0" w:space="0" w:color="auto"/>
                  </w:divBdr>
                </w:div>
                <w:div w:id="789012338">
                  <w:marLeft w:val="640"/>
                  <w:marRight w:val="0"/>
                  <w:marTop w:val="0"/>
                  <w:marBottom w:val="0"/>
                  <w:divBdr>
                    <w:top w:val="none" w:sz="0" w:space="0" w:color="auto"/>
                    <w:left w:val="none" w:sz="0" w:space="0" w:color="auto"/>
                    <w:bottom w:val="none" w:sz="0" w:space="0" w:color="auto"/>
                    <w:right w:val="none" w:sz="0" w:space="0" w:color="auto"/>
                  </w:divBdr>
                </w:div>
                <w:div w:id="859273861">
                  <w:marLeft w:val="640"/>
                  <w:marRight w:val="0"/>
                  <w:marTop w:val="0"/>
                  <w:marBottom w:val="0"/>
                  <w:divBdr>
                    <w:top w:val="none" w:sz="0" w:space="0" w:color="auto"/>
                    <w:left w:val="none" w:sz="0" w:space="0" w:color="auto"/>
                    <w:bottom w:val="none" w:sz="0" w:space="0" w:color="auto"/>
                    <w:right w:val="none" w:sz="0" w:space="0" w:color="auto"/>
                  </w:divBdr>
                </w:div>
                <w:div w:id="1216619268">
                  <w:marLeft w:val="640"/>
                  <w:marRight w:val="0"/>
                  <w:marTop w:val="0"/>
                  <w:marBottom w:val="0"/>
                  <w:divBdr>
                    <w:top w:val="none" w:sz="0" w:space="0" w:color="auto"/>
                    <w:left w:val="none" w:sz="0" w:space="0" w:color="auto"/>
                    <w:bottom w:val="none" w:sz="0" w:space="0" w:color="auto"/>
                    <w:right w:val="none" w:sz="0" w:space="0" w:color="auto"/>
                  </w:divBdr>
                </w:div>
                <w:div w:id="1232807982">
                  <w:marLeft w:val="640"/>
                  <w:marRight w:val="0"/>
                  <w:marTop w:val="0"/>
                  <w:marBottom w:val="0"/>
                  <w:divBdr>
                    <w:top w:val="none" w:sz="0" w:space="0" w:color="auto"/>
                    <w:left w:val="none" w:sz="0" w:space="0" w:color="auto"/>
                    <w:bottom w:val="none" w:sz="0" w:space="0" w:color="auto"/>
                    <w:right w:val="none" w:sz="0" w:space="0" w:color="auto"/>
                  </w:divBdr>
                </w:div>
                <w:div w:id="1313825166">
                  <w:marLeft w:val="640"/>
                  <w:marRight w:val="0"/>
                  <w:marTop w:val="0"/>
                  <w:marBottom w:val="0"/>
                  <w:divBdr>
                    <w:top w:val="none" w:sz="0" w:space="0" w:color="auto"/>
                    <w:left w:val="none" w:sz="0" w:space="0" w:color="auto"/>
                    <w:bottom w:val="none" w:sz="0" w:space="0" w:color="auto"/>
                    <w:right w:val="none" w:sz="0" w:space="0" w:color="auto"/>
                  </w:divBdr>
                </w:div>
                <w:div w:id="1326781954">
                  <w:marLeft w:val="640"/>
                  <w:marRight w:val="0"/>
                  <w:marTop w:val="0"/>
                  <w:marBottom w:val="0"/>
                  <w:divBdr>
                    <w:top w:val="none" w:sz="0" w:space="0" w:color="auto"/>
                    <w:left w:val="none" w:sz="0" w:space="0" w:color="auto"/>
                    <w:bottom w:val="none" w:sz="0" w:space="0" w:color="auto"/>
                    <w:right w:val="none" w:sz="0" w:space="0" w:color="auto"/>
                  </w:divBdr>
                </w:div>
                <w:div w:id="1374697673">
                  <w:marLeft w:val="640"/>
                  <w:marRight w:val="0"/>
                  <w:marTop w:val="0"/>
                  <w:marBottom w:val="0"/>
                  <w:divBdr>
                    <w:top w:val="none" w:sz="0" w:space="0" w:color="auto"/>
                    <w:left w:val="none" w:sz="0" w:space="0" w:color="auto"/>
                    <w:bottom w:val="none" w:sz="0" w:space="0" w:color="auto"/>
                    <w:right w:val="none" w:sz="0" w:space="0" w:color="auto"/>
                  </w:divBdr>
                </w:div>
                <w:div w:id="1396128030">
                  <w:marLeft w:val="640"/>
                  <w:marRight w:val="0"/>
                  <w:marTop w:val="0"/>
                  <w:marBottom w:val="0"/>
                  <w:divBdr>
                    <w:top w:val="none" w:sz="0" w:space="0" w:color="auto"/>
                    <w:left w:val="none" w:sz="0" w:space="0" w:color="auto"/>
                    <w:bottom w:val="none" w:sz="0" w:space="0" w:color="auto"/>
                    <w:right w:val="none" w:sz="0" w:space="0" w:color="auto"/>
                  </w:divBdr>
                </w:div>
                <w:div w:id="1397706710">
                  <w:marLeft w:val="640"/>
                  <w:marRight w:val="0"/>
                  <w:marTop w:val="0"/>
                  <w:marBottom w:val="0"/>
                  <w:divBdr>
                    <w:top w:val="none" w:sz="0" w:space="0" w:color="auto"/>
                    <w:left w:val="none" w:sz="0" w:space="0" w:color="auto"/>
                    <w:bottom w:val="none" w:sz="0" w:space="0" w:color="auto"/>
                    <w:right w:val="none" w:sz="0" w:space="0" w:color="auto"/>
                  </w:divBdr>
                </w:div>
                <w:div w:id="1415933450">
                  <w:marLeft w:val="640"/>
                  <w:marRight w:val="0"/>
                  <w:marTop w:val="0"/>
                  <w:marBottom w:val="0"/>
                  <w:divBdr>
                    <w:top w:val="none" w:sz="0" w:space="0" w:color="auto"/>
                    <w:left w:val="none" w:sz="0" w:space="0" w:color="auto"/>
                    <w:bottom w:val="none" w:sz="0" w:space="0" w:color="auto"/>
                    <w:right w:val="none" w:sz="0" w:space="0" w:color="auto"/>
                  </w:divBdr>
                </w:div>
                <w:div w:id="1491752898">
                  <w:marLeft w:val="640"/>
                  <w:marRight w:val="0"/>
                  <w:marTop w:val="0"/>
                  <w:marBottom w:val="0"/>
                  <w:divBdr>
                    <w:top w:val="none" w:sz="0" w:space="0" w:color="auto"/>
                    <w:left w:val="none" w:sz="0" w:space="0" w:color="auto"/>
                    <w:bottom w:val="none" w:sz="0" w:space="0" w:color="auto"/>
                    <w:right w:val="none" w:sz="0" w:space="0" w:color="auto"/>
                  </w:divBdr>
                </w:div>
                <w:div w:id="1654793446">
                  <w:marLeft w:val="640"/>
                  <w:marRight w:val="0"/>
                  <w:marTop w:val="0"/>
                  <w:marBottom w:val="0"/>
                  <w:divBdr>
                    <w:top w:val="none" w:sz="0" w:space="0" w:color="auto"/>
                    <w:left w:val="none" w:sz="0" w:space="0" w:color="auto"/>
                    <w:bottom w:val="none" w:sz="0" w:space="0" w:color="auto"/>
                    <w:right w:val="none" w:sz="0" w:space="0" w:color="auto"/>
                  </w:divBdr>
                </w:div>
                <w:div w:id="1770734931">
                  <w:marLeft w:val="640"/>
                  <w:marRight w:val="0"/>
                  <w:marTop w:val="0"/>
                  <w:marBottom w:val="0"/>
                  <w:divBdr>
                    <w:top w:val="none" w:sz="0" w:space="0" w:color="auto"/>
                    <w:left w:val="none" w:sz="0" w:space="0" w:color="auto"/>
                    <w:bottom w:val="none" w:sz="0" w:space="0" w:color="auto"/>
                    <w:right w:val="none" w:sz="0" w:space="0" w:color="auto"/>
                  </w:divBdr>
                </w:div>
                <w:div w:id="1817139668">
                  <w:marLeft w:val="640"/>
                  <w:marRight w:val="0"/>
                  <w:marTop w:val="0"/>
                  <w:marBottom w:val="0"/>
                  <w:divBdr>
                    <w:top w:val="none" w:sz="0" w:space="0" w:color="auto"/>
                    <w:left w:val="none" w:sz="0" w:space="0" w:color="auto"/>
                    <w:bottom w:val="none" w:sz="0" w:space="0" w:color="auto"/>
                    <w:right w:val="none" w:sz="0" w:space="0" w:color="auto"/>
                  </w:divBdr>
                </w:div>
                <w:div w:id="1882206051">
                  <w:marLeft w:val="640"/>
                  <w:marRight w:val="0"/>
                  <w:marTop w:val="0"/>
                  <w:marBottom w:val="0"/>
                  <w:divBdr>
                    <w:top w:val="none" w:sz="0" w:space="0" w:color="auto"/>
                    <w:left w:val="none" w:sz="0" w:space="0" w:color="auto"/>
                    <w:bottom w:val="none" w:sz="0" w:space="0" w:color="auto"/>
                    <w:right w:val="none" w:sz="0" w:space="0" w:color="auto"/>
                  </w:divBdr>
                </w:div>
                <w:div w:id="1904750307">
                  <w:marLeft w:val="640"/>
                  <w:marRight w:val="0"/>
                  <w:marTop w:val="0"/>
                  <w:marBottom w:val="0"/>
                  <w:divBdr>
                    <w:top w:val="none" w:sz="0" w:space="0" w:color="auto"/>
                    <w:left w:val="none" w:sz="0" w:space="0" w:color="auto"/>
                    <w:bottom w:val="none" w:sz="0" w:space="0" w:color="auto"/>
                    <w:right w:val="none" w:sz="0" w:space="0" w:color="auto"/>
                  </w:divBdr>
                </w:div>
              </w:divsChild>
            </w:div>
            <w:div w:id="316348259">
              <w:marLeft w:val="0"/>
              <w:marRight w:val="0"/>
              <w:marTop w:val="0"/>
              <w:marBottom w:val="0"/>
              <w:divBdr>
                <w:top w:val="none" w:sz="0" w:space="0" w:color="auto"/>
                <w:left w:val="none" w:sz="0" w:space="0" w:color="auto"/>
                <w:bottom w:val="none" w:sz="0" w:space="0" w:color="auto"/>
                <w:right w:val="none" w:sz="0" w:space="0" w:color="auto"/>
              </w:divBdr>
              <w:divsChild>
                <w:div w:id="99227395">
                  <w:marLeft w:val="640"/>
                  <w:marRight w:val="0"/>
                  <w:marTop w:val="0"/>
                  <w:marBottom w:val="0"/>
                  <w:divBdr>
                    <w:top w:val="none" w:sz="0" w:space="0" w:color="auto"/>
                    <w:left w:val="none" w:sz="0" w:space="0" w:color="auto"/>
                    <w:bottom w:val="none" w:sz="0" w:space="0" w:color="auto"/>
                    <w:right w:val="none" w:sz="0" w:space="0" w:color="auto"/>
                  </w:divBdr>
                </w:div>
                <w:div w:id="325059797">
                  <w:marLeft w:val="640"/>
                  <w:marRight w:val="0"/>
                  <w:marTop w:val="0"/>
                  <w:marBottom w:val="0"/>
                  <w:divBdr>
                    <w:top w:val="none" w:sz="0" w:space="0" w:color="auto"/>
                    <w:left w:val="none" w:sz="0" w:space="0" w:color="auto"/>
                    <w:bottom w:val="none" w:sz="0" w:space="0" w:color="auto"/>
                    <w:right w:val="none" w:sz="0" w:space="0" w:color="auto"/>
                  </w:divBdr>
                </w:div>
                <w:div w:id="355084305">
                  <w:marLeft w:val="640"/>
                  <w:marRight w:val="0"/>
                  <w:marTop w:val="0"/>
                  <w:marBottom w:val="0"/>
                  <w:divBdr>
                    <w:top w:val="none" w:sz="0" w:space="0" w:color="auto"/>
                    <w:left w:val="none" w:sz="0" w:space="0" w:color="auto"/>
                    <w:bottom w:val="none" w:sz="0" w:space="0" w:color="auto"/>
                    <w:right w:val="none" w:sz="0" w:space="0" w:color="auto"/>
                  </w:divBdr>
                </w:div>
                <w:div w:id="399527250">
                  <w:marLeft w:val="640"/>
                  <w:marRight w:val="0"/>
                  <w:marTop w:val="0"/>
                  <w:marBottom w:val="0"/>
                  <w:divBdr>
                    <w:top w:val="none" w:sz="0" w:space="0" w:color="auto"/>
                    <w:left w:val="none" w:sz="0" w:space="0" w:color="auto"/>
                    <w:bottom w:val="none" w:sz="0" w:space="0" w:color="auto"/>
                    <w:right w:val="none" w:sz="0" w:space="0" w:color="auto"/>
                  </w:divBdr>
                </w:div>
                <w:div w:id="479229192">
                  <w:marLeft w:val="640"/>
                  <w:marRight w:val="0"/>
                  <w:marTop w:val="0"/>
                  <w:marBottom w:val="0"/>
                  <w:divBdr>
                    <w:top w:val="none" w:sz="0" w:space="0" w:color="auto"/>
                    <w:left w:val="none" w:sz="0" w:space="0" w:color="auto"/>
                    <w:bottom w:val="none" w:sz="0" w:space="0" w:color="auto"/>
                    <w:right w:val="none" w:sz="0" w:space="0" w:color="auto"/>
                  </w:divBdr>
                </w:div>
                <w:div w:id="566763539">
                  <w:marLeft w:val="640"/>
                  <w:marRight w:val="0"/>
                  <w:marTop w:val="0"/>
                  <w:marBottom w:val="0"/>
                  <w:divBdr>
                    <w:top w:val="none" w:sz="0" w:space="0" w:color="auto"/>
                    <w:left w:val="none" w:sz="0" w:space="0" w:color="auto"/>
                    <w:bottom w:val="none" w:sz="0" w:space="0" w:color="auto"/>
                    <w:right w:val="none" w:sz="0" w:space="0" w:color="auto"/>
                  </w:divBdr>
                </w:div>
                <w:div w:id="591358512">
                  <w:marLeft w:val="640"/>
                  <w:marRight w:val="0"/>
                  <w:marTop w:val="0"/>
                  <w:marBottom w:val="0"/>
                  <w:divBdr>
                    <w:top w:val="none" w:sz="0" w:space="0" w:color="auto"/>
                    <w:left w:val="none" w:sz="0" w:space="0" w:color="auto"/>
                    <w:bottom w:val="none" w:sz="0" w:space="0" w:color="auto"/>
                    <w:right w:val="none" w:sz="0" w:space="0" w:color="auto"/>
                  </w:divBdr>
                </w:div>
                <w:div w:id="647709004">
                  <w:marLeft w:val="640"/>
                  <w:marRight w:val="0"/>
                  <w:marTop w:val="0"/>
                  <w:marBottom w:val="0"/>
                  <w:divBdr>
                    <w:top w:val="none" w:sz="0" w:space="0" w:color="auto"/>
                    <w:left w:val="none" w:sz="0" w:space="0" w:color="auto"/>
                    <w:bottom w:val="none" w:sz="0" w:space="0" w:color="auto"/>
                    <w:right w:val="none" w:sz="0" w:space="0" w:color="auto"/>
                  </w:divBdr>
                </w:div>
                <w:div w:id="762341059">
                  <w:marLeft w:val="640"/>
                  <w:marRight w:val="0"/>
                  <w:marTop w:val="0"/>
                  <w:marBottom w:val="0"/>
                  <w:divBdr>
                    <w:top w:val="none" w:sz="0" w:space="0" w:color="auto"/>
                    <w:left w:val="none" w:sz="0" w:space="0" w:color="auto"/>
                    <w:bottom w:val="none" w:sz="0" w:space="0" w:color="auto"/>
                    <w:right w:val="none" w:sz="0" w:space="0" w:color="auto"/>
                  </w:divBdr>
                </w:div>
                <w:div w:id="910578094">
                  <w:marLeft w:val="640"/>
                  <w:marRight w:val="0"/>
                  <w:marTop w:val="0"/>
                  <w:marBottom w:val="0"/>
                  <w:divBdr>
                    <w:top w:val="none" w:sz="0" w:space="0" w:color="auto"/>
                    <w:left w:val="none" w:sz="0" w:space="0" w:color="auto"/>
                    <w:bottom w:val="none" w:sz="0" w:space="0" w:color="auto"/>
                    <w:right w:val="none" w:sz="0" w:space="0" w:color="auto"/>
                  </w:divBdr>
                </w:div>
                <w:div w:id="921305232">
                  <w:marLeft w:val="640"/>
                  <w:marRight w:val="0"/>
                  <w:marTop w:val="0"/>
                  <w:marBottom w:val="0"/>
                  <w:divBdr>
                    <w:top w:val="none" w:sz="0" w:space="0" w:color="auto"/>
                    <w:left w:val="none" w:sz="0" w:space="0" w:color="auto"/>
                    <w:bottom w:val="none" w:sz="0" w:space="0" w:color="auto"/>
                    <w:right w:val="none" w:sz="0" w:space="0" w:color="auto"/>
                  </w:divBdr>
                </w:div>
                <w:div w:id="1241333344">
                  <w:marLeft w:val="640"/>
                  <w:marRight w:val="0"/>
                  <w:marTop w:val="0"/>
                  <w:marBottom w:val="0"/>
                  <w:divBdr>
                    <w:top w:val="none" w:sz="0" w:space="0" w:color="auto"/>
                    <w:left w:val="none" w:sz="0" w:space="0" w:color="auto"/>
                    <w:bottom w:val="none" w:sz="0" w:space="0" w:color="auto"/>
                    <w:right w:val="none" w:sz="0" w:space="0" w:color="auto"/>
                  </w:divBdr>
                </w:div>
                <w:div w:id="1260521716">
                  <w:marLeft w:val="640"/>
                  <w:marRight w:val="0"/>
                  <w:marTop w:val="0"/>
                  <w:marBottom w:val="0"/>
                  <w:divBdr>
                    <w:top w:val="none" w:sz="0" w:space="0" w:color="auto"/>
                    <w:left w:val="none" w:sz="0" w:space="0" w:color="auto"/>
                    <w:bottom w:val="none" w:sz="0" w:space="0" w:color="auto"/>
                    <w:right w:val="none" w:sz="0" w:space="0" w:color="auto"/>
                  </w:divBdr>
                </w:div>
                <w:div w:id="1265648092">
                  <w:marLeft w:val="640"/>
                  <w:marRight w:val="0"/>
                  <w:marTop w:val="0"/>
                  <w:marBottom w:val="0"/>
                  <w:divBdr>
                    <w:top w:val="none" w:sz="0" w:space="0" w:color="auto"/>
                    <w:left w:val="none" w:sz="0" w:space="0" w:color="auto"/>
                    <w:bottom w:val="none" w:sz="0" w:space="0" w:color="auto"/>
                    <w:right w:val="none" w:sz="0" w:space="0" w:color="auto"/>
                  </w:divBdr>
                </w:div>
                <w:div w:id="1326664719">
                  <w:marLeft w:val="640"/>
                  <w:marRight w:val="0"/>
                  <w:marTop w:val="0"/>
                  <w:marBottom w:val="0"/>
                  <w:divBdr>
                    <w:top w:val="none" w:sz="0" w:space="0" w:color="auto"/>
                    <w:left w:val="none" w:sz="0" w:space="0" w:color="auto"/>
                    <w:bottom w:val="none" w:sz="0" w:space="0" w:color="auto"/>
                    <w:right w:val="none" w:sz="0" w:space="0" w:color="auto"/>
                  </w:divBdr>
                </w:div>
                <w:div w:id="1615676282">
                  <w:marLeft w:val="640"/>
                  <w:marRight w:val="0"/>
                  <w:marTop w:val="0"/>
                  <w:marBottom w:val="0"/>
                  <w:divBdr>
                    <w:top w:val="none" w:sz="0" w:space="0" w:color="auto"/>
                    <w:left w:val="none" w:sz="0" w:space="0" w:color="auto"/>
                    <w:bottom w:val="none" w:sz="0" w:space="0" w:color="auto"/>
                    <w:right w:val="none" w:sz="0" w:space="0" w:color="auto"/>
                  </w:divBdr>
                </w:div>
                <w:div w:id="1738241600">
                  <w:marLeft w:val="640"/>
                  <w:marRight w:val="0"/>
                  <w:marTop w:val="0"/>
                  <w:marBottom w:val="0"/>
                  <w:divBdr>
                    <w:top w:val="none" w:sz="0" w:space="0" w:color="auto"/>
                    <w:left w:val="none" w:sz="0" w:space="0" w:color="auto"/>
                    <w:bottom w:val="none" w:sz="0" w:space="0" w:color="auto"/>
                    <w:right w:val="none" w:sz="0" w:space="0" w:color="auto"/>
                  </w:divBdr>
                </w:div>
                <w:div w:id="1783378845">
                  <w:marLeft w:val="640"/>
                  <w:marRight w:val="0"/>
                  <w:marTop w:val="0"/>
                  <w:marBottom w:val="0"/>
                  <w:divBdr>
                    <w:top w:val="none" w:sz="0" w:space="0" w:color="auto"/>
                    <w:left w:val="none" w:sz="0" w:space="0" w:color="auto"/>
                    <w:bottom w:val="none" w:sz="0" w:space="0" w:color="auto"/>
                    <w:right w:val="none" w:sz="0" w:space="0" w:color="auto"/>
                  </w:divBdr>
                </w:div>
                <w:div w:id="1818256744">
                  <w:marLeft w:val="640"/>
                  <w:marRight w:val="0"/>
                  <w:marTop w:val="0"/>
                  <w:marBottom w:val="0"/>
                  <w:divBdr>
                    <w:top w:val="none" w:sz="0" w:space="0" w:color="auto"/>
                    <w:left w:val="none" w:sz="0" w:space="0" w:color="auto"/>
                    <w:bottom w:val="none" w:sz="0" w:space="0" w:color="auto"/>
                    <w:right w:val="none" w:sz="0" w:space="0" w:color="auto"/>
                  </w:divBdr>
                </w:div>
                <w:div w:id="1875270918">
                  <w:marLeft w:val="640"/>
                  <w:marRight w:val="0"/>
                  <w:marTop w:val="0"/>
                  <w:marBottom w:val="0"/>
                  <w:divBdr>
                    <w:top w:val="none" w:sz="0" w:space="0" w:color="auto"/>
                    <w:left w:val="none" w:sz="0" w:space="0" w:color="auto"/>
                    <w:bottom w:val="none" w:sz="0" w:space="0" w:color="auto"/>
                    <w:right w:val="none" w:sz="0" w:space="0" w:color="auto"/>
                  </w:divBdr>
                </w:div>
                <w:div w:id="2057925300">
                  <w:marLeft w:val="640"/>
                  <w:marRight w:val="0"/>
                  <w:marTop w:val="0"/>
                  <w:marBottom w:val="0"/>
                  <w:divBdr>
                    <w:top w:val="none" w:sz="0" w:space="0" w:color="auto"/>
                    <w:left w:val="none" w:sz="0" w:space="0" w:color="auto"/>
                    <w:bottom w:val="none" w:sz="0" w:space="0" w:color="auto"/>
                    <w:right w:val="none" w:sz="0" w:space="0" w:color="auto"/>
                  </w:divBdr>
                </w:div>
                <w:div w:id="2062945538">
                  <w:marLeft w:val="640"/>
                  <w:marRight w:val="0"/>
                  <w:marTop w:val="0"/>
                  <w:marBottom w:val="0"/>
                  <w:divBdr>
                    <w:top w:val="none" w:sz="0" w:space="0" w:color="auto"/>
                    <w:left w:val="none" w:sz="0" w:space="0" w:color="auto"/>
                    <w:bottom w:val="none" w:sz="0" w:space="0" w:color="auto"/>
                    <w:right w:val="none" w:sz="0" w:space="0" w:color="auto"/>
                  </w:divBdr>
                </w:div>
                <w:div w:id="2070688152">
                  <w:marLeft w:val="640"/>
                  <w:marRight w:val="0"/>
                  <w:marTop w:val="0"/>
                  <w:marBottom w:val="0"/>
                  <w:divBdr>
                    <w:top w:val="none" w:sz="0" w:space="0" w:color="auto"/>
                    <w:left w:val="none" w:sz="0" w:space="0" w:color="auto"/>
                    <w:bottom w:val="none" w:sz="0" w:space="0" w:color="auto"/>
                    <w:right w:val="none" w:sz="0" w:space="0" w:color="auto"/>
                  </w:divBdr>
                </w:div>
                <w:div w:id="2093505819">
                  <w:marLeft w:val="640"/>
                  <w:marRight w:val="0"/>
                  <w:marTop w:val="0"/>
                  <w:marBottom w:val="0"/>
                  <w:divBdr>
                    <w:top w:val="none" w:sz="0" w:space="0" w:color="auto"/>
                    <w:left w:val="none" w:sz="0" w:space="0" w:color="auto"/>
                    <w:bottom w:val="none" w:sz="0" w:space="0" w:color="auto"/>
                    <w:right w:val="none" w:sz="0" w:space="0" w:color="auto"/>
                  </w:divBdr>
                </w:div>
              </w:divsChild>
            </w:div>
            <w:div w:id="319427572">
              <w:marLeft w:val="0"/>
              <w:marRight w:val="0"/>
              <w:marTop w:val="0"/>
              <w:marBottom w:val="0"/>
              <w:divBdr>
                <w:top w:val="none" w:sz="0" w:space="0" w:color="auto"/>
                <w:left w:val="none" w:sz="0" w:space="0" w:color="auto"/>
                <w:bottom w:val="none" w:sz="0" w:space="0" w:color="auto"/>
                <w:right w:val="none" w:sz="0" w:space="0" w:color="auto"/>
              </w:divBdr>
              <w:divsChild>
                <w:div w:id="36004504">
                  <w:marLeft w:val="640"/>
                  <w:marRight w:val="0"/>
                  <w:marTop w:val="0"/>
                  <w:marBottom w:val="0"/>
                  <w:divBdr>
                    <w:top w:val="none" w:sz="0" w:space="0" w:color="auto"/>
                    <w:left w:val="none" w:sz="0" w:space="0" w:color="auto"/>
                    <w:bottom w:val="none" w:sz="0" w:space="0" w:color="auto"/>
                    <w:right w:val="none" w:sz="0" w:space="0" w:color="auto"/>
                  </w:divBdr>
                </w:div>
                <w:div w:id="42756983">
                  <w:marLeft w:val="640"/>
                  <w:marRight w:val="0"/>
                  <w:marTop w:val="0"/>
                  <w:marBottom w:val="0"/>
                  <w:divBdr>
                    <w:top w:val="none" w:sz="0" w:space="0" w:color="auto"/>
                    <w:left w:val="none" w:sz="0" w:space="0" w:color="auto"/>
                    <w:bottom w:val="none" w:sz="0" w:space="0" w:color="auto"/>
                    <w:right w:val="none" w:sz="0" w:space="0" w:color="auto"/>
                  </w:divBdr>
                </w:div>
                <w:div w:id="107703509">
                  <w:marLeft w:val="640"/>
                  <w:marRight w:val="0"/>
                  <w:marTop w:val="0"/>
                  <w:marBottom w:val="0"/>
                  <w:divBdr>
                    <w:top w:val="none" w:sz="0" w:space="0" w:color="auto"/>
                    <w:left w:val="none" w:sz="0" w:space="0" w:color="auto"/>
                    <w:bottom w:val="none" w:sz="0" w:space="0" w:color="auto"/>
                    <w:right w:val="none" w:sz="0" w:space="0" w:color="auto"/>
                  </w:divBdr>
                </w:div>
                <w:div w:id="108818097">
                  <w:marLeft w:val="640"/>
                  <w:marRight w:val="0"/>
                  <w:marTop w:val="0"/>
                  <w:marBottom w:val="0"/>
                  <w:divBdr>
                    <w:top w:val="none" w:sz="0" w:space="0" w:color="auto"/>
                    <w:left w:val="none" w:sz="0" w:space="0" w:color="auto"/>
                    <w:bottom w:val="none" w:sz="0" w:space="0" w:color="auto"/>
                    <w:right w:val="none" w:sz="0" w:space="0" w:color="auto"/>
                  </w:divBdr>
                </w:div>
                <w:div w:id="229118783">
                  <w:marLeft w:val="640"/>
                  <w:marRight w:val="0"/>
                  <w:marTop w:val="0"/>
                  <w:marBottom w:val="0"/>
                  <w:divBdr>
                    <w:top w:val="none" w:sz="0" w:space="0" w:color="auto"/>
                    <w:left w:val="none" w:sz="0" w:space="0" w:color="auto"/>
                    <w:bottom w:val="none" w:sz="0" w:space="0" w:color="auto"/>
                    <w:right w:val="none" w:sz="0" w:space="0" w:color="auto"/>
                  </w:divBdr>
                </w:div>
                <w:div w:id="241572514">
                  <w:marLeft w:val="640"/>
                  <w:marRight w:val="0"/>
                  <w:marTop w:val="0"/>
                  <w:marBottom w:val="0"/>
                  <w:divBdr>
                    <w:top w:val="none" w:sz="0" w:space="0" w:color="auto"/>
                    <w:left w:val="none" w:sz="0" w:space="0" w:color="auto"/>
                    <w:bottom w:val="none" w:sz="0" w:space="0" w:color="auto"/>
                    <w:right w:val="none" w:sz="0" w:space="0" w:color="auto"/>
                  </w:divBdr>
                </w:div>
                <w:div w:id="330718055">
                  <w:marLeft w:val="640"/>
                  <w:marRight w:val="0"/>
                  <w:marTop w:val="0"/>
                  <w:marBottom w:val="0"/>
                  <w:divBdr>
                    <w:top w:val="none" w:sz="0" w:space="0" w:color="auto"/>
                    <w:left w:val="none" w:sz="0" w:space="0" w:color="auto"/>
                    <w:bottom w:val="none" w:sz="0" w:space="0" w:color="auto"/>
                    <w:right w:val="none" w:sz="0" w:space="0" w:color="auto"/>
                  </w:divBdr>
                </w:div>
                <w:div w:id="351958068">
                  <w:marLeft w:val="640"/>
                  <w:marRight w:val="0"/>
                  <w:marTop w:val="0"/>
                  <w:marBottom w:val="0"/>
                  <w:divBdr>
                    <w:top w:val="none" w:sz="0" w:space="0" w:color="auto"/>
                    <w:left w:val="none" w:sz="0" w:space="0" w:color="auto"/>
                    <w:bottom w:val="none" w:sz="0" w:space="0" w:color="auto"/>
                    <w:right w:val="none" w:sz="0" w:space="0" w:color="auto"/>
                  </w:divBdr>
                </w:div>
                <w:div w:id="435563434">
                  <w:marLeft w:val="640"/>
                  <w:marRight w:val="0"/>
                  <w:marTop w:val="0"/>
                  <w:marBottom w:val="0"/>
                  <w:divBdr>
                    <w:top w:val="none" w:sz="0" w:space="0" w:color="auto"/>
                    <w:left w:val="none" w:sz="0" w:space="0" w:color="auto"/>
                    <w:bottom w:val="none" w:sz="0" w:space="0" w:color="auto"/>
                    <w:right w:val="none" w:sz="0" w:space="0" w:color="auto"/>
                  </w:divBdr>
                </w:div>
                <w:div w:id="519004600">
                  <w:marLeft w:val="640"/>
                  <w:marRight w:val="0"/>
                  <w:marTop w:val="0"/>
                  <w:marBottom w:val="0"/>
                  <w:divBdr>
                    <w:top w:val="none" w:sz="0" w:space="0" w:color="auto"/>
                    <w:left w:val="none" w:sz="0" w:space="0" w:color="auto"/>
                    <w:bottom w:val="none" w:sz="0" w:space="0" w:color="auto"/>
                    <w:right w:val="none" w:sz="0" w:space="0" w:color="auto"/>
                  </w:divBdr>
                </w:div>
                <w:div w:id="753548499">
                  <w:marLeft w:val="640"/>
                  <w:marRight w:val="0"/>
                  <w:marTop w:val="0"/>
                  <w:marBottom w:val="0"/>
                  <w:divBdr>
                    <w:top w:val="none" w:sz="0" w:space="0" w:color="auto"/>
                    <w:left w:val="none" w:sz="0" w:space="0" w:color="auto"/>
                    <w:bottom w:val="none" w:sz="0" w:space="0" w:color="auto"/>
                    <w:right w:val="none" w:sz="0" w:space="0" w:color="auto"/>
                  </w:divBdr>
                </w:div>
                <w:div w:id="807010963">
                  <w:marLeft w:val="640"/>
                  <w:marRight w:val="0"/>
                  <w:marTop w:val="0"/>
                  <w:marBottom w:val="0"/>
                  <w:divBdr>
                    <w:top w:val="none" w:sz="0" w:space="0" w:color="auto"/>
                    <w:left w:val="none" w:sz="0" w:space="0" w:color="auto"/>
                    <w:bottom w:val="none" w:sz="0" w:space="0" w:color="auto"/>
                    <w:right w:val="none" w:sz="0" w:space="0" w:color="auto"/>
                  </w:divBdr>
                </w:div>
                <w:div w:id="973146306">
                  <w:marLeft w:val="640"/>
                  <w:marRight w:val="0"/>
                  <w:marTop w:val="0"/>
                  <w:marBottom w:val="0"/>
                  <w:divBdr>
                    <w:top w:val="none" w:sz="0" w:space="0" w:color="auto"/>
                    <w:left w:val="none" w:sz="0" w:space="0" w:color="auto"/>
                    <w:bottom w:val="none" w:sz="0" w:space="0" w:color="auto"/>
                    <w:right w:val="none" w:sz="0" w:space="0" w:color="auto"/>
                  </w:divBdr>
                </w:div>
                <w:div w:id="980041405">
                  <w:marLeft w:val="640"/>
                  <w:marRight w:val="0"/>
                  <w:marTop w:val="0"/>
                  <w:marBottom w:val="0"/>
                  <w:divBdr>
                    <w:top w:val="none" w:sz="0" w:space="0" w:color="auto"/>
                    <w:left w:val="none" w:sz="0" w:space="0" w:color="auto"/>
                    <w:bottom w:val="none" w:sz="0" w:space="0" w:color="auto"/>
                    <w:right w:val="none" w:sz="0" w:space="0" w:color="auto"/>
                  </w:divBdr>
                </w:div>
                <w:div w:id="1044333462">
                  <w:marLeft w:val="640"/>
                  <w:marRight w:val="0"/>
                  <w:marTop w:val="0"/>
                  <w:marBottom w:val="0"/>
                  <w:divBdr>
                    <w:top w:val="none" w:sz="0" w:space="0" w:color="auto"/>
                    <w:left w:val="none" w:sz="0" w:space="0" w:color="auto"/>
                    <w:bottom w:val="none" w:sz="0" w:space="0" w:color="auto"/>
                    <w:right w:val="none" w:sz="0" w:space="0" w:color="auto"/>
                  </w:divBdr>
                </w:div>
                <w:div w:id="1088118303">
                  <w:marLeft w:val="640"/>
                  <w:marRight w:val="0"/>
                  <w:marTop w:val="0"/>
                  <w:marBottom w:val="0"/>
                  <w:divBdr>
                    <w:top w:val="none" w:sz="0" w:space="0" w:color="auto"/>
                    <w:left w:val="none" w:sz="0" w:space="0" w:color="auto"/>
                    <w:bottom w:val="none" w:sz="0" w:space="0" w:color="auto"/>
                    <w:right w:val="none" w:sz="0" w:space="0" w:color="auto"/>
                  </w:divBdr>
                </w:div>
                <w:div w:id="1223523434">
                  <w:marLeft w:val="640"/>
                  <w:marRight w:val="0"/>
                  <w:marTop w:val="0"/>
                  <w:marBottom w:val="0"/>
                  <w:divBdr>
                    <w:top w:val="none" w:sz="0" w:space="0" w:color="auto"/>
                    <w:left w:val="none" w:sz="0" w:space="0" w:color="auto"/>
                    <w:bottom w:val="none" w:sz="0" w:space="0" w:color="auto"/>
                    <w:right w:val="none" w:sz="0" w:space="0" w:color="auto"/>
                  </w:divBdr>
                </w:div>
                <w:div w:id="1241405467">
                  <w:marLeft w:val="640"/>
                  <w:marRight w:val="0"/>
                  <w:marTop w:val="0"/>
                  <w:marBottom w:val="0"/>
                  <w:divBdr>
                    <w:top w:val="none" w:sz="0" w:space="0" w:color="auto"/>
                    <w:left w:val="none" w:sz="0" w:space="0" w:color="auto"/>
                    <w:bottom w:val="none" w:sz="0" w:space="0" w:color="auto"/>
                    <w:right w:val="none" w:sz="0" w:space="0" w:color="auto"/>
                  </w:divBdr>
                </w:div>
                <w:div w:id="1258827477">
                  <w:marLeft w:val="640"/>
                  <w:marRight w:val="0"/>
                  <w:marTop w:val="0"/>
                  <w:marBottom w:val="0"/>
                  <w:divBdr>
                    <w:top w:val="none" w:sz="0" w:space="0" w:color="auto"/>
                    <w:left w:val="none" w:sz="0" w:space="0" w:color="auto"/>
                    <w:bottom w:val="none" w:sz="0" w:space="0" w:color="auto"/>
                    <w:right w:val="none" w:sz="0" w:space="0" w:color="auto"/>
                  </w:divBdr>
                </w:div>
                <w:div w:id="1337806400">
                  <w:marLeft w:val="640"/>
                  <w:marRight w:val="0"/>
                  <w:marTop w:val="0"/>
                  <w:marBottom w:val="0"/>
                  <w:divBdr>
                    <w:top w:val="none" w:sz="0" w:space="0" w:color="auto"/>
                    <w:left w:val="none" w:sz="0" w:space="0" w:color="auto"/>
                    <w:bottom w:val="none" w:sz="0" w:space="0" w:color="auto"/>
                    <w:right w:val="none" w:sz="0" w:space="0" w:color="auto"/>
                  </w:divBdr>
                </w:div>
                <w:div w:id="1424565492">
                  <w:marLeft w:val="640"/>
                  <w:marRight w:val="0"/>
                  <w:marTop w:val="0"/>
                  <w:marBottom w:val="0"/>
                  <w:divBdr>
                    <w:top w:val="none" w:sz="0" w:space="0" w:color="auto"/>
                    <w:left w:val="none" w:sz="0" w:space="0" w:color="auto"/>
                    <w:bottom w:val="none" w:sz="0" w:space="0" w:color="auto"/>
                    <w:right w:val="none" w:sz="0" w:space="0" w:color="auto"/>
                  </w:divBdr>
                </w:div>
                <w:div w:id="1664164713">
                  <w:marLeft w:val="640"/>
                  <w:marRight w:val="0"/>
                  <w:marTop w:val="0"/>
                  <w:marBottom w:val="0"/>
                  <w:divBdr>
                    <w:top w:val="none" w:sz="0" w:space="0" w:color="auto"/>
                    <w:left w:val="none" w:sz="0" w:space="0" w:color="auto"/>
                    <w:bottom w:val="none" w:sz="0" w:space="0" w:color="auto"/>
                    <w:right w:val="none" w:sz="0" w:space="0" w:color="auto"/>
                  </w:divBdr>
                </w:div>
                <w:div w:id="1764647122">
                  <w:marLeft w:val="640"/>
                  <w:marRight w:val="0"/>
                  <w:marTop w:val="0"/>
                  <w:marBottom w:val="0"/>
                  <w:divBdr>
                    <w:top w:val="none" w:sz="0" w:space="0" w:color="auto"/>
                    <w:left w:val="none" w:sz="0" w:space="0" w:color="auto"/>
                    <w:bottom w:val="none" w:sz="0" w:space="0" w:color="auto"/>
                    <w:right w:val="none" w:sz="0" w:space="0" w:color="auto"/>
                  </w:divBdr>
                </w:div>
                <w:div w:id="1769806863">
                  <w:marLeft w:val="640"/>
                  <w:marRight w:val="0"/>
                  <w:marTop w:val="0"/>
                  <w:marBottom w:val="0"/>
                  <w:divBdr>
                    <w:top w:val="none" w:sz="0" w:space="0" w:color="auto"/>
                    <w:left w:val="none" w:sz="0" w:space="0" w:color="auto"/>
                    <w:bottom w:val="none" w:sz="0" w:space="0" w:color="auto"/>
                    <w:right w:val="none" w:sz="0" w:space="0" w:color="auto"/>
                  </w:divBdr>
                </w:div>
                <w:div w:id="1818915556">
                  <w:marLeft w:val="640"/>
                  <w:marRight w:val="0"/>
                  <w:marTop w:val="0"/>
                  <w:marBottom w:val="0"/>
                  <w:divBdr>
                    <w:top w:val="none" w:sz="0" w:space="0" w:color="auto"/>
                    <w:left w:val="none" w:sz="0" w:space="0" w:color="auto"/>
                    <w:bottom w:val="none" w:sz="0" w:space="0" w:color="auto"/>
                    <w:right w:val="none" w:sz="0" w:space="0" w:color="auto"/>
                  </w:divBdr>
                </w:div>
                <w:div w:id="1851530749">
                  <w:marLeft w:val="640"/>
                  <w:marRight w:val="0"/>
                  <w:marTop w:val="0"/>
                  <w:marBottom w:val="0"/>
                  <w:divBdr>
                    <w:top w:val="none" w:sz="0" w:space="0" w:color="auto"/>
                    <w:left w:val="none" w:sz="0" w:space="0" w:color="auto"/>
                    <w:bottom w:val="none" w:sz="0" w:space="0" w:color="auto"/>
                    <w:right w:val="none" w:sz="0" w:space="0" w:color="auto"/>
                  </w:divBdr>
                </w:div>
                <w:div w:id="1981568209">
                  <w:marLeft w:val="640"/>
                  <w:marRight w:val="0"/>
                  <w:marTop w:val="0"/>
                  <w:marBottom w:val="0"/>
                  <w:divBdr>
                    <w:top w:val="none" w:sz="0" w:space="0" w:color="auto"/>
                    <w:left w:val="none" w:sz="0" w:space="0" w:color="auto"/>
                    <w:bottom w:val="none" w:sz="0" w:space="0" w:color="auto"/>
                    <w:right w:val="none" w:sz="0" w:space="0" w:color="auto"/>
                  </w:divBdr>
                </w:div>
                <w:div w:id="2018917299">
                  <w:marLeft w:val="640"/>
                  <w:marRight w:val="0"/>
                  <w:marTop w:val="0"/>
                  <w:marBottom w:val="0"/>
                  <w:divBdr>
                    <w:top w:val="none" w:sz="0" w:space="0" w:color="auto"/>
                    <w:left w:val="none" w:sz="0" w:space="0" w:color="auto"/>
                    <w:bottom w:val="none" w:sz="0" w:space="0" w:color="auto"/>
                    <w:right w:val="none" w:sz="0" w:space="0" w:color="auto"/>
                  </w:divBdr>
                </w:div>
                <w:div w:id="2040621734">
                  <w:marLeft w:val="640"/>
                  <w:marRight w:val="0"/>
                  <w:marTop w:val="0"/>
                  <w:marBottom w:val="0"/>
                  <w:divBdr>
                    <w:top w:val="none" w:sz="0" w:space="0" w:color="auto"/>
                    <w:left w:val="none" w:sz="0" w:space="0" w:color="auto"/>
                    <w:bottom w:val="none" w:sz="0" w:space="0" w:color="auto"/>
                    <w:right w:val="none" w:sz="0" w:space="0" w:color="auto"/>
                  </w:divBdr>
                </w:div>
              </w:divsChild>
            </w:div>
            <w:div w:id="325325540">
              <w:marLeft w:val="0"/>
              <w:marRight w:val="0"/>
              <w:marTop w:val="0"/>
              <w:marBottom w:val="0"/>
              <w:divBdr>
                <w:top w:val="none" w:sz="0" w:space="0" w:color="auto"/>
                <w:left w:val="none" w:sz="0" w:space="0" w:color="auto"/>
                <w:bottom w:val="none" w:sz="0" w:space="0" w:color="auto"/>
                <w:right w:val="none" w:sz="0" w:space="0" w:color="auto"/>
              </w:divBdr>
              <w:divsChild>
                <w:div w:id="96101589">
                  <w:marLeft w:val="640"/>
                  <w:marRight w:val="0"/>
                  <w:marTop w:val="0"/>
                  <w:marBottom w:val="0"/>
                  <w:divBdr>
                    <w:top w:val="none" w:sz="0" w:space="0" w:color="auto"/>
                    <w:left w:val="none" w:sz="0" w:space="0" w:color="auto"/>
                    <w:bottom w:val="none" w:sz="0" w:space="0" w:color="auto"/>
                    <w:right w:val="none" w:sz="0" w:space="0" w:color="auto"/>
                  </w:divBdr>
                </w:div>
                <w:div w:id="542059749">
                  <w:marLeft w:val="640"/>
                  <w:marRight w:val="0"/>
                  <w:marTop w:val="0"/>
                  <w:marBottom w:val="0"/>
                  <w:divBdr>
                    <w:top w:val="none" w:sz="0" w:space="0" w:color="auto"/>
                    <w:left w:val="none" w:sz="0" w:space="0" w:color="auto"/>
                    <w:bottom w:val="none" w:sz="0" w:space="0" w:color="auto"/>
                    <w:right w:val="none" w:sz="0" w:space="0" w:color="auto"/>
                  </w:divBdr>
                </w:div>
                <w:div w:id="582564977">
                  <w:marLeft w:val="640"/>
                  <w:marRight w:val="0"/>
                  <w:marTop w:val="0"/>
                  <w:marBottom w:val="0"/>
                  <w:divBdr>
                    <w:top w:val="none" w:sz="0" w:space="0" w:color="auto"/>
                    <w:left w:val="none" w:sz="0" w:space="0" w:color="auto"/>
                    <w:bottom w:val="none" w:sz="0" w:space="0" w:color="auto"/>
                    <w:right w:val="none" w:sz="0" w:space="0" w:color="auto"/>
                  </w:divBdr>
                </w:div>
                <w:div w:id="727149857">
                  <w:marLeft w:val="640"/>
                  <w:marRight w:val="0"/>
                  <w:marTop w:val="0"/>
                  <w:marBottom w:val="0"/>
                  <w:divBdr>
                    <w:top w:val="none" w:sz="0" w:space="0" w:color="auto"/>
                    <w:left w:val="none" w:sz="0" w:space="0" w:color="auto"/>
                    <w:bottom w:val="none" w:sz="0" w:space="0" w:color="auto"/>
                    <w:right w:val="none" w:sz="0" w:space="0" w:color="auto"/>
                  </w:divBdr>
                </w:div>
                <w:div w:id="792212319">
                  <w:marLeft w:val="640"/>
                  <w:marRight w:val="0"/>
                  <w:marTop w:val="0"/>
                  <w:marBottom w:val="0"/>
                  <w:divBdr>
                    <w:top w:val="none" w:sz="0" w:space="0" w:color="auto"/>
                    <w:left w:val="none" w:sz="0" w:space="0" w:color="auto"/>
                    <w:bottom w:val="none" w:sz="0" w:space="0" w:color="auto"/>
                    <w:right w:val="none" w:sz="0" w:space="0" w:color="auto"/>
                  </w:divBdr>
                </w:div>
                <w:div w:id="818690043">
                  <w:marLeft w:val="640"/>
                  <w:marRight w:val="0"/>
                  <w:marTop w:val="0"/>
                  <w:marBottom w:val="0"/>
                  <w:divBdr>
                    <w:top w:val="none" w:sz="0" w:space="0" w:color="auto"/>
                    <w:left w:val="none" w:sz="0" w:space="0" w:color="auto"/>
                    <w:bottom w:val="none" w:sz="0" w:space="0" w:color="auto"/>
                    <w:right w:val="none" w:sz="0" w:space="0" w:color="auto"/>
                  </w:divBdr>
                </w:div>
                <w:div w:id="857701627">
                  <w:marLeft w:val="640"/>
                  <w:marRight w:val="0"/>
                  <w:marTop w:val="0"/>
                  <w:marBottom w:val="0"/>
                  <w:divBdr>
                    <w:top w:val="none" w:sz="0" w:space="0" w:color="auto"/>
                    <w:left w:val="none" w:sz="0" w:space="0" w:color="auto"/>
                    <w:bottom w:val="none" w:sz="0" w:space="0" w:color="auto"/>
                    <w:right w:val="none" w:sz="0" w:space="0" w:color="auto"/>
                  </w:divBdr>
                </w:div>
                <w:div w:id="1269198886">
                  <w:marLeft w:val="640"/>
                  <w:marRight w:val="0"/>
                  <w:marTop w:val="0"/>
                  <w:marBottom w:val="0"/>
                  <w:divBdr>
                    <w:top w:val="none" w:sz="0" w:space="0" w:color="auto"/>
                    <w:left w:val="none" w:sz="0" w:space="0" w:color="auto"/>
                    <w:bottom w:val="none" w:sz="0" w:space="0" w:color="auto"/>
                    <w:right w:val="none" w:sz="0" w:space="0" w:color="auto"/>
                  </w:divBdr>
                </w:div>
                <w:div w:id="1364163647">
                  <w:marLeft w:val="640"/>
                  <w:marRight w:val="0"/>
                  <w:marTop w:val="0"/>
                  <w:marBottom w:val="0"/>
                  <w:divBdr>
                    <w:top w:val="none" w:sz="0" w:space="0" w:color="auto"/>
                    <w:left w:val="none" w:sz="0" w:space="0" w:color="auto"/>
                    <w:bottom w:val="none" w:sz="0" w:space="0" w:color="auto"/>
                    <w:right w:val="none" w:sz="0" w:space="0" w:color="auto"/>
                  </w:divBdr>
                </w:div>
                <w:div w:id="1475373316">
                  <w:marLeft w:val="640"/>
                  <w:marRight w:val="0"/>
                  <w:marTop w:val="0"/>
                  <w:marBottom w:val="0"/>
                  <w:divBdr>
                    <w:top w:val="none" w:sz="0" w:space="0" w:color="auto"/>
                    <w:left w:val="none" w:sz="0" w:space="0" w:color="auto"/>
                    <w:bottom w:val="none" w:sz="0" w:space="0" w:color="auto"/>
                    <w:right w:val="none" w:sz="0" w:space="0" w:color="auto"/>
                  </w:divBdr>
                </w:div>
                <w:div w:id="1512984694">
                  <w:marLeft w:val="640"/>
                  <w:marRight w:val="0"/>
                  <w:marTop w:val="0"/>
                  <w:marBottom w:val="0"/>
                  <w:divBdr>
                    <w:top w:val="none" w:sz="0" w:space="0" w:color="auto"/>
                    <w:left w:val="none" w:sz="0" w:space="0" w:color="auto"/>
                    <w:bottom w:val="none" w:sz="0" w:space="0" w:color="auto"/>
                    <w:right w:val="none" w:sz="0" w:space="0" w:color="auto"/>
                  </w:divBdr>
                </w:div>
                <w:div w:id="1538854520">
                  <w:marLeft w:val="640"/>
                  <w:marRight w:val="0"/>
                  <w:marTop w:val="0"/>
                  <w:marBottom w:val="0"/>
                  <w:divBdr>
                    <w:top w:val="none" w:sz="0" w:space="0" w:color="auto"/>
                    <w:left w:val="none" w:sz="0" w:space="0" w:color="auto"/>
                    <w:bottom w:val="none" w:sz="0" w:space="0" w:color="auto"/>
                    <w:right w:val="none" w:sz="0" w:space="0" w:color="auto"/>
                  </w:divBdr>
                </w:div>
                <w:div w:id="1545293777">
                  <w:marLeft w:val="640"/>
                  <w:marRight w:val="0"/>
                  <w:marTop w:val="0"/>
                  <w:marBottom w:val="0"/>
                  <w:divBdr>
                    <w:top w:val="none" w:sz="0" w:space="0" w:color="auto"/>
                    <w:left w:val="none" w:sz="0" w:space="0" w:color="auto"/>
                    <w:bottom w:val="none" w:sz="0" w:space="0" w:color="auto"/>
                    <w:right w:val="none" w:sz="0" w:space="0" w:color="auto"/>
                  </w:divBdr>
                </w:div>
                <w:div w:id="1552493246">
                  <w:marLeft w:val="640"/>
                  <w:marRight w:val="0"/>
                  <w:marTop w:val="0"/>
                  <w:marBottom w:val="0"/>
                  <w:divBdr>
                    <w:top w:val="none" w:sz="0" w:space="0" w:color="auto"/>
                    <w:left w:val="none" w:sz="0" w:space="0" w:color="auto"/>
                    <w:bottom w:val="none" w:sz="0" w:space="0" w:color="auto"/>
                    <w:right w:val="none" w:sz="0" w:space="0" w:color="auto"/>
                  </w:divBdr>
                </w:div>
                <w:div w:id="1553810322">
                  <w:marLeft w:val="640"/>
                  <w:marRight w:val="0"/>
                  <w:marTop w:val="0"/>
                  <w:marBottom w:val="0"/>
                  <w:divBdr>
                    <w:top w:val="none" w:sz="0" w:space="0" w:color="auto"/>
                    <w:left w:val="none" w:sz="0" w:space="0" w:color="auto"/>
                    <w:bottom w:val="none" w:sz="0" w:space="0" w:color="auto"/>
                    <w:right w:val="none" w:sz="0" w:space="0" w:color="auto"/>
                  </w:divBdr>
                </w:div>
                <w:div w:id="1576551181">
                  <w:marLeft w:val="640"/>
                  <w:marRight w:val="0"/>
                  <w:marTop w:val="0"/>
                  <w:marBottom w:val="0"/>
                  <w:divBdr>
                    <w:top w:val="none" w:sz="0" w:space="0" w:color="auto"/>
                    <w:left w:val="none" w:sz="0" w:space="0" w:color="auto"/>
                    <w:bottom w:val="none" w:sz="0" w:space="0" w:color="auto"/>
                    <w:right w:val="none" w:sz="0" w:space="0" w:color="auto"/>
                  </w:divBdr>
                </w:div>
                <w:div w:id="1579048514">
                  <w:marLeft w:val="640"/>
                  <w:marRight w:val="0"/>
                  <w:marTop w:val="0"/>
                  <w:marBottom w:val="0"/>
                  <w:divBdr>
                    <w:top w:val="none" w:sz="0" w:space="0" w:color="auto"/>
                    <w:left w:val="none" w:sz="0" w:space="0" w:color="auto"/>
                    <w:bottom w:val="none" w:sz="0" w:space="0" w:color="auto"/>
                    <w:right w:val="none" w:sz="0" w:space="0" w:color="auto"/>
                  </w:divBdr>
                </w:div>
                <w:div w:id="1592544222">
                  <w:marLeft w:val="640"/>
                  <w:marRight w:val="0"/>
                  <w:marTop w:val="0"/>
                  <w:marBottom w:val="0"/>
                  <w:divBdr>
                    <w:top w:val="none" w:sz="0" w:space="0" w:color="auto"/>
                    <w:left w:val="none" w:sz="0" w:space="0" w:color="auto"/>
                    <w:bottom w:val="none" w:sz="0" w:space="0" w:color="auto"/>
                    <w:right w:val="none" w:sz="0" w:space="0" w:color="auto"/>
                  </w:divBdr>
                </w:div>
                <w:div w:id="1648045372">
                  <w:marLeft w:val="640"/>
                  <w:marRight w:val="0"/>
                  <w:marTop w:val="0"/>
                  <w:marBottom w:val="0"/>
                  <w:divBdr>
                    <w:top w:val="none" w:sz="0" w:space="0" w:color="auto"/>
                    <w:left w:val="none" w:sz="0" w:space="0" w:color="auto"/>
                    <w:bottom w:val="none" w:sz="0" w:space="0" w:color="auto"/>
                    <w:right w:val="none" w:sz="0" w:space="0" w:color="auto"/>
                  </w:divBdr>
                </w:div>
                <w:div w:id="1718121373">
                  <w:marLeft w:val="640"/>
                  <w:marRight w:val="0"/>
                  <w:marTop w:val="0"/>
                  <w:marBottom w:val="0"/>
                  <w:divBdr>
                    <w:top w:val="none" w:sz="0" w:space="0" w:color="auto"/>
                    <w:left w:val="none" w:sz="0" w:space="0" w:color="auto"/>
                    <w:bottom w:val="none" w:sz="0" w:space="0" w:color="auto"/>
                    <w:right w:val="none" w:sz="0" w:space="0" w:color="auto"/>
                  </w:divBdr>
                </w:div>
                <w:div w:id="1747149683">
                  <w:marLeft w:val="640"/>
                  <w:marRight w:val="0"/>
                  <w:marTop w:val="0"/>
                  <w:marBottom w:val="0"/>
                  <w:divBdr>
                    <w:top w:val="none" w:sz="0" w:space="0" w:color="auto"/>
                    <w:left w:val="none" w:sz="0" w:space="0" w:color="auto"/>
                    <w:bottom w:val="none" w:sz="0" w:space="0" w:color="auto"/>
                    <w:right w:val="none" w:sz="0" w:space="0" w:color="auto"/>
                  </w:divBdr>
                </w:div>
                <w:div w:id="1859930713">
                  <w:marLeft w:val="640"/>
                  <w:marRight w:val="0"/>
                  <w:marTop w:val="0"/>
                  <w:marBottom w:val="0"/>
                  <w:divBdr>
                    <w:top w:val="none" w:sz="0" w:space="0" w:color="auto"/>
                    <w:left w:val="none" w:sz="0" w:space="0" w:color="auto"/>
                    <w:bottom w:val="none" w:sz="0" w:space="0" w:color="auto"/>
                    <w:right w:val="none" w:sz="0" w:space="0" w:color="auto"/>
                  </w:divBdr>
                </w:div>
                <w:div w:id="1883862884">
                  <w:marLeft w:val="640"/>
                  <w:marRight w:val="0"/>
                  <w:marTop w:val="0"/>
                  <w:marBottom w:val="0"/>
                  <w:divBdr>
                    <w:top w:val="none" w:sz="0" w:space="0" w:color="auto"/>
                    <w:left w:val="none" w:sz="0" w:space="0" w:color="auto"/>
                    <w:bottom w:val="none" w:sz="0" w:space="0" w:color="auto"/>
                    <w:right w:val="none" w:sz="0" w:space="0" w:color="auto"/>
                  </w:divBdr>
                </w:div>
                <w:div w:id="1946383888">
                  <w:marLeft w:val="640"/>
                  <w:marRight w:val="0"/>
                  <w:marTop w:val="0"/>
                  <w:marBottom w:val="0"/>
                  <w:divBdr>
                    <w:top w:val="none" w:sz="0" w:space="0" w:color="auto"/>
                    <w:left w:val="none" w:sz="0" w:space="0" w:color="auto"/>
                    <w:bottom w:val="none" w:sz="0" w:space="0" w:color="auto"/>
                    <w:right w:val="none" w:sz="0" w:space="0" w:color="auto"/>
                  </w:divBdr>
                </w:div>
              </w:divsChild>
            </w:div>
            <w:div w:id="349188379">
              <w:marLeft w:val="0"/>
              <w:marRight w:val="0"/>
              <w:marTop w:val="0"/>
              <w:marBottom w:val="0"/>
              <w:divBdr>
                <w:top w:val="none" w:sz="0" w:space="0" w:color="auto"/>
                <w:left w:val="none" w:sz="0" w:space="0" w:color="auto"/>
                <w:bottom w:val="none" w:sz="0" w:space="0" w:color="auto"/>
                <w:right w:val="none" w:sz="0" w:space="0" w:color="auto"/>
              </w:divBdr>
              <w:divsChild>
                <w:div w:id="131143505">
                  <w:marLeft w:val="640"/>
                  <w:marRight w:val="0"/>
                  <w:marTop w:val="0"/>
                  <w:marBottom w:val="0"/>
                  <w:divBdr>
                    <w:top w:val="none" w:sz="0" w:space="0" w:color="auto"/>
                    <w:left w:val="none" w:sz="0" w:space="0" w:color="auto"/>
                    <w:bottom w:val="none" w:sz="0" w:space="0" w:color="auto"/>
                    <w:right w:val="none" w:sz="0" w:space="0" w:color="auto"/>
                  </w:divBdr>
                </w:div>
                <w:div w:id="161630333">
                  <w:marLeft w:val="640"/>
                  <w:marRight w:val="0"/>
                  <w:marTop w:val="0"/>
                  <w:marBottom w:val="0"/>
                  <w:divBdr>
                    <w:top w:val="none" w:sz="0" w:space="0" w:color="auto"/>
                    <w:left w:val="none" w:sz="0" w:space="0" w:color="auto"/>
                    <w:bottom w:val="none" w:sz="0" w:space="0" w:color="auto"/>
                    <w:right w:val="none" w:sz="0" w:space="0" w:color="auto"/>
                  </w:divBdr>
                </w:div>
                <w:div w:id="184559983">
                  <w:marLeft w:val="640"/>
                  <w:marRight w:val="0"/>
                  <w:marTop w:val="0"/>
                  <w:marBottom w:val="0"/>
                  <w:divBdr>
                    <w:top w:val="none" w:sz="0" w:space="0" w:color="auto"/>
                    <w:left w:val="none" w:sz="0" w:space="0" w:color="auto"/>
                    <w:bottom w:val="none" w:sz="0" w:space="0" w:color="auto"/>
                    <w:right w:val="none" w:sz="0" w:space="0" w:color="auto"/>
                  </w:divBdr>
                </w:div>
                <w:div w:id="191187638">
                  <w:marLeft w:val="640"/>
                  <w:marRight w:val="0"/>
                  <w:marTop w:val="0"/>
                  <w:marBottom w:val="0"/>
                  <w:divBdr>
                    <w:top w:val="none" w:sz="0" w:space="0" w:color="auto"/>
                    <w:left w:val="none" w:sz="0" w:space="0" w:color="auto"/>
                    <w:bottom w:val="none" w:sz="0" w:space="0" w:color="auto"/>
                    <w:right w:val="none" w:sz="0" w:space="0" w:color="auto"/>
                  </w:divBdr>
                </w:div>
                <w:div w:id="240336482">
                  <w:marLeft w:val="640"/>
                  <w:marRight w:val="0"/>
                  <w:marTop w:val="0"/>
                  <w:marBottom w:val="0"/>
                  <w:divBdr>
                    <w:top w:val="none" w:sz="0" w:space="0" w:color="auto"/>
                    <w:left w:val="none" w:sz="0" w:space="0" w:color="auto"/>
                    <w:bottom w:val="none" w:sz="0" w:space="0" w:color="auto"/>
                    <w:right w:val="none" w:sz="0" w:space="0" w:color="auto"/>
                  </w:divBdr>
                </w:div>
                <w:div w:id="256256434">
                  <w:marLeft w:val="640"/>
                  <w:marRight w:val="0"/>
                  <w:marTop w:val="0"/>
                  <w:marBottom w:val="0"/>
                  <w:divBdr>
                    <w:top w:val="none" w:sz="0" w:space="0" w:color="auto"/>
                    <w:left w:val="none" w:sz="0" w:space="0" w:color="auto"/>
                    <w:bottom w:val="none" w:sz="0" w:space="0" w:color="auto"/>
                    <w:right w:val="none" w:sz="0" w:space="0" w:color="auto"/>
                  </w:divBdr>
                </w:div>
                <w:div w:id="334577016">
                  <w:marLeft w:val="640"/>
                  <w:marRight w:val="0"/>
                  <w:marTop w:val="0"/>
                  <w:marBottom w:val="0"/>
                  <w:divBdr>
                    <w:top w:val="none" w:sz="0" w:space="0" w:color="auto"/>
                    <w:left w:val="none" w:sz="0" w:space="0" w:color="auto"/>
                    <w:bottom w:val="none" w:sz="0" w:space="0" w:color="auto"/>
                    <w:right w:val="none" w:sz="0" w:space="0" w:color="auto"/>
                  </w:divBdr>
                </w:div>
                <w:div w:id="338625496">
                  <w:marLeft w:val="640"/>
                  <w:marRight w:val="0"/>
                  <w:marTop w:val="0"/>
                  <w:marBottom w:val="0"/>
                  <w:divBdr>
                    <w:top w:val="none" w:sz="0" w:space="0" w:color="auto"/>
                    <w:left w:val="none" w:sz="0" w:space="0" w:color="auto"/>
                    <w:bottom w:val="none" w:sz="0" w:space="0" w:color="auto"/>
                    <w:right w:val="none" w:sz="0" w:space="0" w:color="auto"/>
                  </w:divBdr>
                </w:div>
                <w:div w:id="376321845">
                  <w:marLeft w:val="640"/>
                  <w:marRight w:val="0"/>
                  <w:marTop w:val="0"/>
                  <w:marBottom w:val="0"/>
                  <w:divBdr>
                    <w:top w:val="none" w:sz="0" w:space="0" w:color="auto"/>
                    <w:left w:val="none" w:sz="0" w:space="0" w:color="auto"/>
                    <w:bottom w:val="none" w:sz="0" w:space="0" w:color="auto"/>
                    <w:right w:val="none" w:sz="0" w:space="0" w:color="auto"/>
                  </w:divBdr>
                </w:div>
                <w:div w:id="588926551">
                  <w:marLeft w:val="640"/>
                  <w:marRight w:val="0"/>
                  <w:marTop w:val="0"/>
                  <w:marBottom w:val="0"/>
                  <w:divBdr>
                    <w:top w:val="none" w:sz="0" w:space="0" w:color="auto"/>
                    <w:left w:val="none" w:sz="0" w:space="0" w:color="auto"/>
                    <w:bottom w:val="none" w:sz="0" w:space="0" w:color="auto"/>
                    <w:right w:val="none" w:sz="0" w:space="0" w:color="auto"/>
                  </w:divBdr>
                </w:div>
                <w:div w:id="600650079">
                  <w:marLeft w:val="640"/>
                  <w:marRight w:val="0"/>
                  <w:marTop w:val="0"/>
                  <w:marBottom w:val="0"/>
                  <w:divBdr>
                    <w:top w:val="none" w:sz="0" w:space="0" w:color="auto"/>
                    <w:left w:val="none" w:sz="0" w:space="0" w:color="auto"/>
                    <w:bottom w:val="none" w:sz="0" w:space="0" w:color="auto"/>
                    <w:right w:val="none" w:sz="0" w:space="0" w:color="auto"/>
                  </w:divBdr>
                </w:div>
                <w:div w:id="669722167">
                  <w:marLeft w:val="640"/>
                  <w:marRight w:val="0"/>
                  <w:marTop w:val="0"/>
                  <w:marBottom w:val="0"/>
                  <w:divBdr>
                    <w:top w:val="none" w:sz="0" w:space="0" w:color="auto"/>
                    <w:left w:val="none" w:sz="0" w:space="0" w:color="auto"/>
                    <w:bottom w:val="none" w:sz="0" w:space="0" w:color="auto"/>
                    <w:right w:val="none" w:sz="0" w:space="0" w:color="auto"/>
                  </w:divBdr>
                </w:div>
                <w:div w:id="844132155">
                  <w:marLeft w:val="640"/>
                  <w:marRight w:val="0"/>
                  <w:marTop w:val="0"/>
                  <w:marBottom w:val="0"/>
                  <w:divBdr>
                    <w:top w:val="none" w:sz="0" w:space="0" w:color="auto"/>
                    <w:left w:val="none" w:sz="0" w:space="0" w:color="auto"/>
                    <w:bottom w:val="none" w:sz="0" w:space="0" w:color="auto"/>
                    <w:right w:val="none" w:sz="0" w:space="0" w:color="auto"/>
                  </w:divBdr>
                </w:div>
                <w:div w:id="941763384">
                  <w:marLeft w:val="640"/>
                  <w:marRight w:val="0"/>
                  <w:marTop w:val="0"/>
                  <w:marBottom w:val="0"/>
                  <w:divBdr>
                    <w:top w:val="none" w:sz="0" w:space="0" w:color="auto"/>
                    <w:left w:val="none" w:sz="0" w:space="0" w:color="auto"/>
                    <w:bottom w:val="none" w:sz="0" w:space="0" w:color="auto"/>
                    <w:right w:val="none" w:sz="0" w:space="0" w:color="auto"/>
                  </w:divBdr>
                </w:div>
                <w:div w:id="954212787">
                  <w:marLeft w:val="640"/>
                  <w:marRight w:val="0"/>
                  <w:marTop w:val="0"/>
                  <w:marBottom w:val="0"/>
                  <w:divBdr>
                    <w:top w:val="none" w:sz="0" w:space="0" w:color="auto"/>
                    <w:left w:val="none" w:sz="0" w:space="0" w:color="auto"/>
                    <w:bottom w:val="none" w:sz="0" w:space="0" w:color="auto"/>
                    <w:right w:val="none" w:sz="0" w:space="0" w:color="auto"/>
                  </w:divBdr>
                </w:div>
                <w:div w:id="986124595">
                  <w:marLeft w:val="640"/>
                  <w:marRight w:val="0"/>
                  <w:marTop w:val="0"/>
                  <w:marBottom w:val="0"/>
                  <w:divBdr>
                    <w:top w:val="none" w:sz="0" w:space="0" w:color="auto"/>
                    <w:left w:val="none" w:sz="0" w:space="0" w:color="auto"/>
                    <w:bottom w:val="none" w:sz="0" w:space="0" w:color="auto"/>
                    <w:right w:val="none" w:sz="0" w:space="0" w:color="auto"/>
                  </w:divBdr>
                </w:div>
                <w:div w:id="1038698362">
                  <w:marLeft w:val="640"/>
                  <w:marRight w:val="0"/>
                  <w:marTop w:val="0"/>
                  <w:marBottom w:val="0"/>
                  <w:divBdr>
                    <w:top w:val="none" w:sz="0" w:space="0" w:color="auto"/>
                    <w:left w:val="none" w:sz="0" w:space="0" w:color="auto"/>
                    <w:bottom w:val="none" w:sz="0" w:space="0" w:color="auto"/>
                    <w:right w:val="none" w:sz="0" w:space="0" w:color="auto"/>
                  </w:divBdr>
                </w:div>
                <w:div w:id="1039476687">
                  <w:marLeft w:val="640"/>
                  <w:marRight w:val="0"/>
                  <w:marTop w:val="0"/>
                  <w:marBottom w:val="0"/>
                  <w:divBdr>
                    <w:top w:val="none" w:sz="0" w:space="0" w:color="auto"/>
                    <w:left w:val="none" w:sz="0" w:space="0" w:color="auto"/>
                    <w:bottom w:val="none" w:sz="0" w:space="0" w:color="auto"/>
                    <w:right w:val="none" w:sz="0" w:space="0" w:color="auto"/>
                  </w:divBdr>
                </w:div>
                <w:div w:id="1160150674">
                  <w:marLeft w:val="640"/>
                  <w:marRight w:val="0"/>
                  <w:marTop w:val="0"/>
                  <w:marBottom w:val="0"/>
                  <w:divBdr>
                    <w:top w:val="none" w:sz="0" w:space="0" w:color="auto"/>
                    <w:left w:val="none" w:sz="0" w:space="0" w:color="auto"/>
                    <w:bottom w:val="none" w:sz="0" w:space="0" w:color="auto"/>
                    <w:right w:val="none" w:sz="0" w:space="0" w:color="auto"/>
                  </w:divBdr>
                </w:div>
                <w:div w:id="1244101912">
                  <w:marLeft w:val="640"/>
                  <w:marRight w:val="0"/>
                  <w:marTop w:val="0"/>
                  <w:marBottom w:val="0"/>
                  <w:divBdr>
                    <w:top w:val="none" w:sz="0" w:space="0" w:color="auto"/>
                    <w:left w:val="none" w:sz="0" w:space="0" w:color="auto"/>
                    <w:bottom w:val="none" w:sz="0" w:space="0" w:color="auto"/>
                    <w:right w:val="none" w:sz="0" w:space="0" w:color="auto"/>
                  </w:divBdr>
                </w:div>
                <w:div w:id="1248811656">
                  <w:marLeft w:val="640"/>
                  <w:marRight w:val="0"/>
                  <w:marTop w:val="0"/>
                  <w:marBottom w:val="0"/>
                  <w:divBdr>
                    <w:top w:val="none" w:sz="0" w:space="0" w:color="auto"/>
                    <w:left w:val="none" w:sz="0" w:space="0" w:color="auto"/>
                    <w:bottom w:val="none" w:sz="0" w:space="0" w:color="auto"/>
                    <w:right w:val="none" w:sz="0" w:space="0" w:color="auto"/>
                  </w:divBdr>
                </w:div>
                <w:div w:id="1348554868">
                  <w:marLeft w:val="640"/>
                  <w:marRight w:val="0"/>
                  <w:marTop w:val="0"/>
                  <w:marBottom w:val="0"/>
                  <w:divBdr>
                    <w:top w:val="none" w:sz="0" w:space="0" w:color="auto"/>
                    <w:left w:val="none" w:sz="0" w:space="0" w:color="auto"/>
                    <w:bottom w:val="none" w:sz="0" w:space="0" w:color="auto"/>
                    <w:right w:val="none" w:sz="0" w:space="0" w:color="auto"/>
                  </w:divBdr>
                </w:div>
                <w:div w:id="1370107609">
                  <w:marLeft w:val="640"/>
                  <w:marRight w:val="0"/>
                  <w:marTop w:val="0"/>
                  <w:marBottom w:val="0"/>
                  <w:divBdr>
                    <w:top w:val="none" w:sz="0" w:space="0" w:color="auto"/>
                    <w:left w:val="none" w:sz="0" w:space="0" w:color="auto"/>
                    <w:bottom w:val="none" w:sz="0" w:space="0" w:color="auto"/>
                    <w:right w:val="none" w:sz="0" w:space="0" w:color="auto"/>
                  </w:divBdr>
                </w:div>
                <w:div w:id="1407729617">
                  <w:marLeft w:val="640"/>
                  <w:marRight w:val="0"/>
                  <w:marTop w:val="0"/>
                  <w:marBottom w:val="0"/>
                  <w:divBdr>
                    <w:top w:val="none" w:sz="0" w:space="0" w:color="auto"/>
                    <w:left w:val="none" w:sz="0" w:space="0" w:color="auto"/>
                    <w:bottom w:val="none" w:sz="0" w:space="0" w:color="auto"/>
                    <w:right w:val="none" w:sz="0" w:space="0" w:color="auto"/>
                  </w:divBdr>
                </w:div>
                <w:div w:id="1463109310">
                  <w:marLeft w:val="640"/>
                  <w:marRight w:val="0"/>
                  <w:marTop w:val="0"/>
                  <w:marBottom w:val="0"/>
                  <w:divBdr>
                    <w:top w:val="none" w:sz="0" w:space="0" w:color="auto"/>
                    <w:left w:val="none" w:sz="0" w:space="0" w:color="auto"/>
                    <w:bottom w:val="none" w:sz="0" w:space="0" w:color="auto"/>
                    <w:right w:val="none" w:sz="0" w:space="0" w:color="auto"/>
                  </w:divBdr>
                </w:div>
                <w:div w:id="1527476486">
                  <w:marLeft w:val="640"/>
                  <w:marRight w:val="0"/>
                  <w:marTop w:val="0"/>
                  <w:marBottom w:val="0"/>
                  <w:divBdr>
                    <w:top w:val="none" w:sz="0" w:space="0" w:color="auto"/>
                    <w:left w:val="none" w:sz="0" w:space="0" w:color="auto"/>
                    <w:bottom w:val="none" w:sz="0" w:space="0" w:color="auto"/>
                    <w:right w:val="none" w:sz="0" w:space="0" w:color="auto"/>
                  </w:divBdr>
                </w:div>
                <w:div w:id="1575316220">
                  <w:marLeft w:val="640"/>
                  <w:marRight w:val="0"/>
                  <w:marTop w:val="0"/>
                  <w:marBottom w:val="0"/>
                  <w:divBdr>
                    <w:top w:val="none" w:sz="0" w:space="0" w:color="auto"/>
                    <w:left w:val="none" w:sz="0" w:space="0" w:color="auto"/>
                    <w:bottom w:val="none" w:sz="0" w:space="0" w:color="auto"/>
                    <w:right w:val="none" w:sz="0" w:space="0" w:color="auto"/>
                  </w:divBdr>
                </w:div>
                <w:div w:id="1900707074">
                  <w:marLeft w:val="640"/>
                  <w:marRight w:val="0"/>
                  <w:marTop w:val="0"/>
                  <w:marBottom w:val="0"/>
                  <w:divBdr>
                    <w:top w:val="none" w:sz="0" w:space="0" w:color="auto"/>
                    <w:left w:val="none" w:sz="0" w:space="0" w:color="auto"/>
                    <w:bottom w:val="none" w:sz="0" w:space="0" w:color="auto"/>
                    <w:right w:val="none" w:sz="0" w:space="0" w:color="auto"/>
                  </w:divBdr>
                </w:div>
                <w:div w:id="1963611996">
                  <w:marLeft w:val="640"/>
                  <w:marRight w:val="0"/>
                  <w:marTop w:val="0"/>
                  <w:marBottom w:val="0"/>
                  <w:divBdr>
                    <w:top w:val="none" w:sz="0" w:space="0" w:color="auto"/>
                    <w:left w:val="none" w:sz="0" w:space="0" w:color="auto"/>
                    <w:bottom w:val="none" w:sz="0" w:space="0" w:color="auto"/>
                    <w:right w:val="none" w:sz="0" w:space="0" w:color="auto"/>
                  </w:divBdr>
                </w:div>
                <w:div w:id="2086219753">
                  <w:marLeft w:val="640"/>
                  <w:marRight w:val="0"/>
                  <w:marTop w:val="0"/>
                  <w:marBottom w:val="0"/>
                  <w:divBdr>
                    <w:top w:val="none" w:sz="0" w:space="0" w:color="auto"/>
                    <w:left w:val="none" w:sz="0" w:space="0" w:color="auto"/>
                    <w:bottom w:val="none" w:sz="0" w:space="0" w:color="auto"/>
                    <w:right w:val="none" w:sz="0" w:space="0" w:color="auto"/>
                  </w:divBdr>
                </w:div>
                <w:div w:id="2135520950">
                  <w:marLeft w:val="640"/>
                  <w:marRight w:val="0"/>
                  <w:marTop w:val="0"/>
                  <w:marBottom w:val="0"/>
                  <w:divBdr>
                    <w:top w:val="none" w:sz="0" w:space="0" w:color="auto"/>
                    <w:left w:val="none" w:sz="0" w:space="0" w:color="auto"/>
                    <w:bottom w:val="none" w:sz="0" w:space="0" w:color="auto"/>
                    <w:right w:val="none" w:sz="0" w:space="0" w:color="auto"/>
                  </w:divBdr>
                </w:div>
                <w:div w:id="2146042238">
                  <w:marLeft w:val="640"/>
                  <w:marRight w:val="0"/>
                  <w:marTop w:val="0"/>
                  <w:marBottom w:val="0"/>
                  <w:divBdr>
                    <w:top w:val="none" w:sz="0" w:space="0" w:color="auto"/>
                    <w:left w:val="none" w:sz="0" w:space="0" w:color="auto"/>
                    <w:bottom w:val="none" w:sz="0" w:space="0" w:color="auto"/>
                    <w:right w:val="none" w:sz="0" w:space="0" w:color="auto"/>
                  </w:divBdr>
                </w:div>
              </w:divsChild>
            </w:div>
            <w:div w:id="353850597">
              <w:marLeft w:val="0"/>
              <w:marRight w:val="0"/>
              <w:marTop w:val="0"/>
              <w:marBottom w:val="0"/>
              <w:divBdr>
                <w:top w:val="none" w:sz="0" w:space="0" w:color="auto"/>
                <w:left w:val="none" w:sz="0" w:space="0" w:color="auto"/>
                <w:bottom w:val="none" w:sz="0" w:space="0" w:color="auto"/>
                <w:right w:val="none" w:sz="0" w:space="0" w:color="auto"/>
              </w:divBdr>
              <w:divsChild>
                <w:div w:id="2753047">
                  <w:marLeft w:val="640"/>
                  <w:marRight w:val="0"/>
                  <w:marTop w:val="0"/>
                  <w:marBottom w:val="0"/>
                  <w:divBdr>
                    <w:top w:val="none" w:sz="0" w:space="0" w:color="auto"/>
                    <w:left w:val="none" w:sz="0" w:space="0" w:color="auto"/>
                    <w:bottom w:val="none" w:sz="0" w:space="0" w:color="auto"/>
                    <w:right w:val="none" w:sz="0" w:space="0" w:color="auto"/>
                  </w:divBdr>
                </w:div>
                <w:div w:id="97798089">
                  <w:marLeft w:val="640"/>
                  <w:marRight w:val="0"/>
                  <w:marTop w:val="0"/>
                  <w:marBottom w:val="0"/>
                  <w:divBdr>
                    <w:top w:val="none" w:sz="0" w:space="0" w:color="auto"/>
                    <w:left w:val="none" w:sz="0" w:space="0" w:color="auto"/>
                    <w:bottom w:val="none" w:sz="0" w:space="0" w:color="auto"/>
                    <w:right w:val="none" w:sz="0" w:space="0" w:color="auto"/>
                  </w:divBdr>
                </w:div>
                <w:div w:id="327636146">
                  <w:marLeft w:val="640"/>
                  <w:marRight w:val="0"/>
                  <w:marTop w:val="0"/>
                  <w:marBottom w:val="0"/>
                  <w:divBdr>
                    <w:top w:val="none" w:sz="0" w:space="0" w:color="auto"/>
                    <w:left w:val="none" w:sz="0" w:space="0" w:color="auto"/>
                    <w:bottom w:val="none" w:sz="0" w:space="0" w:color="auto"/>
                    <w:right w:val="none" w:sz="0" w:space="0" w:color="auto"/>
                  </w:divBdr>
                </w:div>
                <w:div w:id="378745594">
                  <w:marLeft w:val="640"/>
                  <w:marRight w:val="0"/>
                  <w:marTop w:val="0"/>
                  <w:marBottom w:val="0"/>
                  <w:divBdr>
                    <w:top w:val="none" w:sz="0" w:space="0" w:color="auto"/>
                    <w:left w:val="none" w:sz="0" w:space="0" w:color="auto"/>
                    <w:bottom w:val="none" w:sz="0" w:space="0" w:color="auto"/>
                    <w:right w:val="none" w:sz="0" w:space="0" w:color="auto"/>
                  </w:divBdr>
                </w:div>
                <w:div w:id="521669364">
                  <w:marLeft w:val="640"/>
                  <w:marRight w:val="0"/>
                  <w:marTop w:val="0"/>
                  <w:marBottom w:val="0"/>
                  <w:divBdr>
                    <w:top w:val="none" w:sz="0" w:space="0" w:color="auto"/>
                    <w:left w:val="none" w:sz="0" w:space="0" w:color="auto"/>
                    <w:bottom w:val="none" w:sz="0" w:space="0" w:color="auto"/>
                    <w:right w:val="none" w:sz="0" w:space="0" w:color="auto"/>
                  </w:divBdr>
                </w:div>
                <w:div w:id="551162346">
                  <w:marLeft w:val="640"/>
                  <w:marRight w:val="0"/>
                  <w:marTop w:val="0"/>
                  <w:marBottom w:val="0"/>
                  <w:divBdr>
                    <w:top w:val="none" w:sz="0" w:space="0" w:color="auto"/>
                    <w:left w:val="none" w:sz="0" w:space="0" w:color="auto"/>
                    <w:bottom w:val="none" w:sz="0" w:space="0" w:color="auto"/>
                    <w:right w:val="none" w:sz="0" w:space="0" w:color="auto"/>
                  </w:divBdr>
                </w:div>
                <w:div w:id="702172527">
                  <w:marLeft w:val="640"/>
                  <w:marRight w:val="0"/>
                  <w:marTop w:val="0"/>
                  <w:marBottom w:val="0"/>
                  <w:divBdr>
                    <w:top w:val="none" w:sz="0" w:space="0" w:color="auto"/>
                    <w:left w:val="none" w:sz="0" w:space="0" w:color="auto"/>
                    <w:bottom w:val="none" w:sz="0" w:space="0" w:color="auto"/>
                    <w:right w:val="none" w:sz="0" w:space="0" w:color="auto"/>
                  </w:divBdr>
                </w:div>
                <w:div w:id="727075911">
                  <w:marLeft w:val="640"/>
                  <w:marRight w:val="0"/>
                  <w:marTop w:val="0"/>
                  <w:marBottom w:val="0"/>
                  <w:divBdr>
                    <w:top w:val="none" w:sz="0" w:space="0" w:color="auto"/>
                    <w:left w:val="none" w:sz="0" w:space="0" w:color="auto"/>
                    <w:bottom w:val="none" w:sz="0" w:space="0" w:color="auto"/>
                    <w:right w:val="none" w:sz="0" w:space="0" w:color="auto"/>
                  </w:divBdr>
                </w:div>
                <w:div w:id="745885395">
                  <w:marLeft w:val="640"/>
                  <w:marRight w:val="0"/>
                  <w:marTop w:val="0"/>
                  <w:marBottom w:val="0"/>
                  <w:divBdr>
                    <w:top w:val="none" w:sz="0" w:space="0" w:color="auto"/>
                    <w:left w:val="none" w:sz="0" w:space="0" w:color="auto"/>
                    <w:bottom w:val="none" w:sz="0" w:space="0" w:color="auto"/>
                    <w:right w:val="none" w:sz="0" w:space="0" w:color="auto"/>
                  </w:divBdr>
                </w:div>
                <w:div w:id="797378111">
                  <w:marLeft w:val="640"/>
                  <w:marRight w:val="0"/>
                  <w:marTop w:val="0"/>
                  <w:marBottom w:val="0"/>
                  <w:divBdr>
                    <w:top w:val="none" w:sz="0" w:space="0" w:color="auto"/>
                    <w:left w:val="none" w:sz="0" w:space="0" w:color="auto"/>
                    <w:bottom w:val="none" w:sz="0" w:space="0" w:color="auto"/>
                    <w:right w:val="none" w:sz="0" w:space="0" w:color="auto"/>
                  </w:divBdr>
                </w:div>
                <w:div w:id="842167151">
                  <w:marLeft w:val="640"/>
                  <w:marRight w:val="0"/>
                  <w:marTop w:val="0"/>
                  <w:marBottom w:val="0"/>
                  <w:divBdr>
                    <w:top w:val="none" w:sz="0" w:space="0" w:color="auto"/>
                    <w:left w:val="none" w:sz="0" w:space="0" w:color="auto"/>
                    <w:bottom w:val="none" w:sz="0" w:space="0" w:color="auto"/>
                    <w:right w:val="none" w:sz="0" w:space="0" w:color="auto"/>
                  </w:divBdr>
                </w:div>
                <w:div w:id="919219041">
                  <w:marLeft w:val="640"/>
                  <w:marRight w:val="0"/>
                  <w:marTop w:val="0"/>
                  <w:marBottom w:val="0"/>
                  <w:divBdr>
                    <w:top w:val="none" w:sz="0" w:space="0" w:color="auto"/>
                    <w:left w:val="none" w:sz="0" w:space="0" w:color="auto"/>
                    <w:bottom w:val="none" w:sz="0" w:space="0" w:color="auto"/>
                    <w:right w:val="none" w:sz="0" w:space="0" w:color="auto"/>
                  </w:divBdr>
                </w:div>
                <w:div w:id="920867754">
                  <w:marLeft w:val="640"/>
                  <w:marRight w:val="0"/>
                  <w:marTop w:val="0"/>
                  <w:marBottom w:val="0"/>
                  <w:divBdr>
                    <w:top w:val="none" w:sz="0" w:space="0" w:color="auto"/>
                    <w:left w:val="none" w:sz="0" w:space="0" w:color="auto"/>
                    <w:bottom w:val="none" w:sz="0" w:space="0" w:color="auto"/>
                    <w:right w:val="none" w:sz="0" w:space="0" w:color="auto"/>
                  </w:divBdr>
                </w:div>
                <w:div w:id="958797232">
                  <w:marLeft w:val="640"/>
                  <w:marRight w:val="0"/>
                  <w:marTop w:val="0"/>
                  <w:marBottom w:val="0"/>
                  <w:divBdr>
                    <w:top w:val="none" w:sz="0" w:space="0" w:color="auto"/>
                    <w:left w:val="none" w:sz="0" w:space="0" w:color="auto"/>
                    <w:bottom w:val="none" w:sz="0" w:space="0" w:color="auto"/>
                    <w:right w:val="none" w:sz="0" w:space="0" w:color="auto"/>
                  </w:divBdr>
                </w:div>
                <w:div w:id="1023823683">
                  <w:marLeft w:val="640"/>
                  <w:marRight w:val="0"/>
                  <w:marTop w:val="0"/>
                  <w:marBottom w:val="0"/>
                  <w:divBdr>
                    <w:top w:val="none" w:sz="0" w:space="0" w:color="auto"/>
                    <w:left w:val="none" w:sz="0" w:space="0" w:color="auto"/>
                    <w:bottom w:val="none" w:sz="0" w:space="0" w:color="auto"/>
                    <w:right w:val="none" w:sz="0" w:space="0" w:color="auto"/>
                  </w:divBdr>
                </w:div>
                <w:div w:id="1080372151">
                  <w:marLeft w:val="640"/>
                  <w:marRight w:val="0"/>
                  <w:marTop w:val="0"/>
                  <w:marBottom w:val="0"/>
                  <w:divBdr>
                    <w:top w:val="none" w:sz="0" w:space="0" w:color="auto"/>
                    <w:left w:val="none" w:sz="0" w:space="0" w:color="auto"/>
                    <w:bottom w:val="none" w:sz="0" w:space="0" w:color="auto"/>
                    <w:right w:val="none" w:sz="0" w:space="0" w:color="auto"/>
                  </w:divBdr>
                </w:div>
                <w:div w:id="1387294367">
                  <w:marLeft w:val="640"/>
                  <w:marRight w:val="0"/>
                  <w:marTop w:val="0"/>
                  <w:marBottom w:val="0"/>
                  <w:divBdr>
                    <w:top w:val="none" w:sz="0" w:space="0" w:color="auto"/>
                    <w:left w:val="none" w:sz="0" w:space="0" w:color="auto"/>
                    <w:bottom w:val="none" w:sz="0" w:space="0" w:color="auto"/>
                    <w:right w:val="none" w:sz="0" w:space="0" w:color="auto"/>
                  </w:divBdr>
                </w:div>
                <w:div w:id="1419401409">
                  <w:marLeft w:val="640"/>
                  <w:marRight w:val="0"/>
                  <w:marTop w:val="0"/>
                  <w:marBottom w:val="0"/>
                  <w:divBdr>
                    <w:top w:val="none" w:sz="0" w:space="0" w:color="auto"/>
                    <w:left w:val="none" w:sz="0" w:space="0" w:color="auto"/>
                    <w:bottom w:val="none" w:sz="0" w:space="0" w:color="auto"/>
                    <w:right w:val="none" w:sz="0" w:space="0" w:color="auto"/>
                  </w:divBdr>
                </w:div>
                <w:div w:id="1426488633">
                  <w:marLeft w:val="640"/>
                  <w:marRight w:val="0"/>
                  <w:marTop w:val="0"/>
                  <w:marBottom w:val="0"/>
                  <w:divBdr>
                    <w:top w:val="none" w:sz="0" w:space="0" w:color="auto"/>
                    <w:left w:val="none" w:sz="0" w:space="0" w:color="auto"/>
                    <w:bottom w:val="none" w:sz="0" w:space="0" w:color="auto"/>
                    <w:right w:val="none" w:sz="0" w:space="0" w:color="auto"/>
                  </w:divBdr>
                </w:div>
                <w:div w:id="1568219971">
                  <w:marLeft w:val="640"/>
                  <w:marRight w:val="0"/>
                  <w:marTop w:val="0"/>
                  <w:marBottom w:val="0"/>
                  <w:divBdr>
                    <w:top w:val="none" w:sz="0" w:space="0" w:color="auto"/>
                    <w:left w:val="none" w:sz="0" w:space="0" w:color="auto"/>
                    <w:bottom w:val="none" w:sz="0" w:space="0" w:color="auto"/>
                    <w:right w:val="none" w:sz="0" w:space="0" w:color="auto"/>
                  </w:divBdr>
                </w:div>
                <w:div w:id="1631134507">
                  <w:marLeft w:val="640"/>
                  <w:marRight w:val="0"/>
                  <w:marTop w:val="0"/>
                  <w:marBottom w:val="0"/>
                  <w:divBdr>
                    <w:top w:val="none" w:sz="0" w:space="0" w:color="auto"/>
                    <w:left w:val="none" w:sz="0" w:space="0" w:color="auto"/>
                    <w:bottom w:val="none" w:sz="0" w:space="0" w:color="auto"/>
                    <w:right w:val="none" w:sz="0" w:space="0" w:color="auto"/>
                  </w:divBdr>
                </w:div>
              </w:divsChild>
            </w:div>
            <w:div w:id="354698246">
              <w:marLeft w:val="0"/>
              <w:marRight w:val="0"/>
              <w:marTop w:val="0"/>
              <w:marBottom w:val="0"/>
              <w:divBdr>
                <w:top w:val="none" w:sz="0" w:space="0" w:color="auto"/>
                <w:left w:val="none" w:sz="0" w:space="0" w:color="auto"/>
                <w:bottom w:val="none" w:sz="0" w:space="0" w:color="auto"/>
                <w:right w:val="none" w:sz="0" w:space="0" w:color="auto"/>
              </w:divBdr>
              <w:divsChild>
                <w:div w:id="101581860">
                  <w:marLeft w:val="640"/>
                  <w:marRight w:val="0"/>
                  <w:marTop w:val="0"/>
                  <w:marBottom w:val="0"/>
                  <w:divBdr>
                    <w:top w:val="none" w:sz="0" w:space="0" w:color="auto"/>
                    <w:left w:val="none" w:sz="0" w:space="0" w:color="auto"/>
                    <w:bottom w:val="none" w:sz="0" w:space="0" w:color="auto"/>
                    <w:right w:val="none" w:sz="0" w:space="0" w:color="auto"/>
                  </w:divBdr>
                </w:div>
                <w:div w:id="108201888">
                  <w:marLeft w:val="640"/>
                  <w:marRight w:val="0"/>
                  <w:marTop w:val="0"/>
                  <w:marBottom w:val="0"/>
                  <w:divBdr>
                    <w:top w:val="none" w:sz="0" w:space="0" w:color="auto"/>
                    <w:left w:val="none" w:sz="0" w:space="0" w:color="auto"/>
                    <w:bottom w:val="none" w:sz="0" w:space="0" w:color="auto"/>
                    <w:right w:val="none" w:sz="0" w:space="0" w:color="auto"/>
                  </w:divBdr>
                </w:div>
                <w:div w:id="305670375">
                  <w:marLeft w:val="640"/>
                  <w:marRight w:val="0"/>
                  <w:marTop w:val="0"/>
                  <w:marBottom w:val="0"/>
                  <w:divBdr>
                    <w:top w:val="none" w:sz="0" w:space="0" w:color="auto"/>
                    <w:left w:val="none" w:sz="0" w:space="0" w:color="auto"/>
                    <w:bottom w:val="none" w:sz="0" w:space="0" w:color="auto"/>
                    <w:right w:val="none" w:sz="0" w:space="0" w:color="auto"/>
                  </w:divBdr>
                </w:div>
                <w:div w:id="345331583">
                  <w:marLeft w:val="640"/>
                  <w:marRight w:val="0"/>
                  <w:marTop w:val="0"/>
                  <w:marBottom w:val="0"/>
                  <w:divBdr>
                    <w:top w:val="none" w:sz="0" w:space="0" w:color="auto"/>
                    <w:left w:val="none" w:sz="0" w:space="0" w:color="auto"/>
                    <w:bottom w:val="none" w:sz="0" w:space="0" w:color="auto"/>
                    <w:right w:val="none" w:sz="0" w:space="0" w:color="auto"/>
                  </w:divBdr>
                </w:div>
                <w:div w:id="402921606">
                  <w:marLeft w:val="640"/>
                  <w:marRight w:val="0"/>
                  <w:marTop w:val="0"/>
                  <w:marBottom w:val="0"/>
                  <w:divBdr>
                    <w:top w:val="none" w:sz="0" w:space="0" w:color="auto"/>
                    <w:left w:val="none" w:sz="0" w:space="0" w:color="auto"/>
                    <w:bottom w:val="none" w:sz="0" w:space="0" w:color="auto"/>
                    <w:right w:val="none" w:sz="0" w:space="0" w:color="auto"/>
                  </w:divBdr>
                </w:div>
                <w:div w:id="450438609">
                  <w:marLeft w:val="640"/>
                  <w:marRight w:val="0"/>
                  <w:marTop w:val="0"/>
                  <w:marBottom w:val="0"/>
                  <w:divBdr>
                    <w:top w:val="none" w:sz="0" w:space="0" w:color="auto"/>
                    <w:left w:val="none" w:sz="0" w:space="0" w:color="auto"/>
                    <w:bottom w:val="none" w:sz="0" w:space="0" w:color="auto"/>
                    <w:right w:val="none" w:sz="0" w:space="0" w:color="auto"/>
                  </w:divBdr>
                </w:div>
                <w:div w:id="454755381">
                  <w:marLeft w:val="640"/>
                  <w:marRight w:val="0"/>
                  <w:marTop w:val="0"/>
                  <w:marBottom w:val="0"/>
                  <w:divBdr>
                    <w:top w:val="none" w:sz="0" w:space="0" w:color="auto"/>
                    <w:left w:val="none" w:sz="0" w:space="0" w:color="auto"/>
                    <w:bottom w:val="none" w:sz="0" w:space="0" w:color="auto"/>
                    <w:right w:val="none" w:sz="0" w:space="0" w:color="auto"/>
                  </w:divBdr>
                </w:div>
                <w:div w:id="503277342">
                  <w:marLeft w:val="640"/>
                  <w:marRight w:val="0"/>
                  <w:marTop w:val="0"/>
                  <w:marBottom w:val="0"/>
                  <w:divBdr>
                    <w:top w:val="none" w:sz="0" w:space="0" w:color="auto"/>
                    <w:left w:val="none" w:sz="0" w:space="0" w:color="auto"/>
                    <w:bottom w:val="none" w:sz="0" w:space="0" w:color="auto"/>
                    <w:right w:val="none" w:sz="0" w:space="0" w:color="auto"/>
                  </w:divBdr>
                </w:div>
                <w:div w:id="605576910">
                  <w:marLeft w:val="640"/>
                  <w:marRight w:val="0"/>
                  <w:marTop w:val="0"/>
                  <w:marBottom w:val="0"/>
                  <w:divBdr>
                    <w:top w:val="none" w:sz="0" w:space="0" w:color="auto"/>
                    <w:left w:val="none" w:sz="0" w:space="0" w:color="auto"/>
                    <w:bottom w:val="none" w:sz="0" w:space="0" w:color="auto"/>
                    <w:right w:val="none" w:sz="0" w:space="0" w:color="auto"/>
                  </w:divBdr>
                </w:div>
                <w:div w:id="664935344">
                  <w:marLeft w:val="640"/>
                  <w:marRight w:val="0"/>
                  <w:marTop w:val="0"/>
                  <w:marBottom w:val="0"/>
                  <w:divBdr>
                    <w:top w:val="none" w:sz="0" w:space="0" w:color="auto"/>
                    <w:left w:val="none" w:sz="0" w:space="0" w:color="auto"/>
                    <w:bottom w:val="none" w:sz="0" w:space="0" w:color="auto"/>
                    <w:right w:val="none" w:sz="0" w:space="0" w:color="auto"/>
                  </w:divBdr>
                </w:div>
                <w:div w:id="752698762">
                  <w:marLeft w:val="640"/>
                  <w:marRight w:val="0"/>
                  <w:marTop w:val="0"/>
                  <w:marBottom w:val="0"/>
                  <w:divBdr>
                    <w:top w:val="none" w:sz="0" w:space="0" w:color="auto"/>
                    <w:left w:val="none" w:sz="0" w:space="0" w:color="auto"/>
                    <w:bottom w:val="none" w:sz="0" w:space="0" w:color="auto"/>
                    <w:right w:val="none" w:sz="0" w:space="0" w:color="auto"/>
                  </w:divBdr>
                </w:div>
                <w:div w:id="837505786">
                  <w:marLeft w:val="640"/>
                  <w:marRight w:val="0"/>
                  <w:marTop w:val="0"/>
                  <w:marBottom w:val="0"/>
                  <w:divBdr>
                    <w:top w:val="none" w:sz="0" w:space="0" w:color="auto"/>
                    <w:left w:val="none" w:sz="0" w:space="0" w:color="auto"/>
                    <w:bottom w:val="none" w:sz="0" w:space="0" w:color="auto"/>
                    <w:right w:val="none" w:sz="0" w:space="0" w:color="auto"/>
                  </w:divBdr>
                </w:div>
                <w:div w:id="1026710919">
                  <w:marLeft w:val="640"/>
                  <w:marRight w:val="0"/>
                  <w:marTop w:val="0"/>
                  <w:marBottom w:val="0"/>
                  <w:divBdr>
                    <w:top w:val="none" w:sz="0" w:space="0" w:color="auto"/>
                    <w:left w:val="none" w:sz="0" w:space="0" w:color="auto"/>
                    <w:bottom w:val="none" w:sz="0" w:space="0" w:color="auto"/>
                    <w:right w:val="none" w:sz="0" w:space="0" w:color="auto"/>
                  </w:divBdr>
                </w:div>
                <w:div w:id="1076515459">
                  <w:marLeft w:val="640"/>
                  <w:marRight w:val="0"/>
                  <w:marTop w:val="0"/>
                  <w:marBottom w:val="0"/>
                  <w:divBdr>
                    <w:top w:val="none" w:sz="0" w:space="0" w:color="auto"/>
                    <w:left w:val="none" w:sz="0" w:space="0" w:color="auto"/>
                    <w:bottom w:val="none" w:sz="0" w:space="0" w:color="auto"/>
                    <w:right w:val="none" w:sz="0" w:space="0" w:color="auto"/>
                  </w:divBdr>
                </w:div>
                <w:div w:id="1110395976">
                  <w:marLeft w:val="640"/>
                  <w:marRight w:val="0"/>
                  <w:marTop w:val="0"/>
                  <w:marBottom w:val="0"/>
                  <w:divBdr>
                    <w:top w:val="none" w:sz="0" w:space="0" w:color="auto"/>
                    <w:left w:val="none" w:sz="0" w:space="0" w:color="auto"/>
                    <w:bottom w:val="none" w:sz="0" w:space="0" w:color="auto"/>
                    <w:right w:val="none" w:sz="0" w:space="0" w:color="auto"/>
                  </w:divBdr>
                </w:div>
                <w:div w:id="1241670846">
                  <w:marLeft w:val="640"/>
                  <w:marRight w:val="0"/>
                  <w:marTop w:val="0"/>
                  <w:marBottom w:val="0"/>
                  <w:divBdr>
                    <w:top w:val="none" w:sz="0" w:space="0" w:color="auto"/>
                    <w:left w:val="none" w:sz="0" w:space="0" w:color="auto"/>
                    <w:bottom w:val="none" w:sz="0" w:space="0" w:color="auto"/>
                    <w:right w:val="none" w:sz="0" w:space="0" w:color="auto"/>
                  </w:divBdr>
                </w:div>
                <w:div w:id="1321545821">
                  <w:marLeft w:val="640"/>
                  <w:marRight w:val="0"/>
                  <w:marTop w:val="0"/>
                  <w:marBottom w:val="0"/>
                  <w:divBdr>
                    <w:top w:val="none" w:sz="0" w:space="0" w:color="auto"/>
                    <w:left w:val="none" w:sz="0" w:space="0" w:color="auto"/>
                    <w:bottom w:val="none" w:sz="0" w:space="0" w:color="auto"/>
                    <w:right w:val="none" w:sz="0" w:space="0" w:color="auto"/>
                  </w:divBdr>
                </w:div>
                <w:div w:id="1354116511">
                  <w:marLeft w:val="640"/>
                  <w:marRight w:val="0"/>
                  <w:marTop w:val="0"/>
                  <w:marBottom w:val="0"/>
                  <w:divBdr>
                    <w:top w:val="none" w:sz="0" w:space="0" w:color="auto"/>
                    <w:left w:val="none" w:sz="0" w:space="0" w:color="auto"/>
                    <w:bottom w:val="none" w:sz="0" w:space="0" w:color="auto"/>
                    <w:right w:val="none" w:sz="0" w:space="0" w:color="auto"/>
                  </w:divBdr>
                </w:div>
                <w:div w:id="1361080201">
                  <w:marLeft w:val="640"/>
                  <w:marRight w:val="0"/>
                  <w:marTop w:val="0"/>
                  <w:marBottom w:val="0"/>
                  <w:divBdr>
                    <w:top w:val="none" w:sz="0" w:space="0" w:color="auto"/>
                    <w:left w:val="none" w:sz="0" w:space="0" w:color="auto"/>
                    <w:bottom w:val="none" w:sz="0" w:space="0" w:color="auto"/>
                    <w:right w:val="none" w:sz="0" w:space="0" w:color="auto"/>
                  </w:divBdr>
                </w:div>
                <w:div w:id="1393430029">
                  <w:marLeft w:val="640"/>
                  <w:marRight w:val="0"/>
                  <w:marTop w:val="0"/>
                  <w:marBottom w:val="0"/>
                  <w:divBdr>
                    <w:top w:val="none" w:sz="0" w:space="0" w:color="auto"/>
                    <w:left w:val="none" w:sz="0" w:space="0" w:color="auto"/>
                    <w:bottom w:val="none" w:sz="0" w:space="0" w:color="auto"/>
                    <w:right w:val="none" w:sz="0" w:space="0" w:color="auto"/>
                  </w:divBdr>
                </w:div>
                <w:div w:id="1494904951">
                  <w:marLeft w:val="640"/>
                  <w:marRight w:val="0"/>
                  <w:marTop w:val="0"/>
                  <w:marBottom w:val="0"/>
                  <w:divBdr>
                    <w:top w:val="none" w:sz="0" w:space="0" w:color="auto"/>
                    <w:left w:val="none" w:sz="0" w:space="0" w:color="auto"/>
                    <w:bottom w:val="none" w:sz="0" w:space="0" w:color="auto"/>
                    <w:right w:val="none" w:sz="0" w:space="0" w:color="auto"/>
                  </w:divBdr>
                </w:div>
                <w:div w:id="1555235626">
                  <w:marLeft w:val="640"/>
                  <w:marRight w:val="0"/>
                  <w:marTop w:val="0"/>
                  <w:marBottom w:val="0"/>
                  <w:divBdr>
                    <w:top w:val="none" w:sz="0" w:space="0" w:color="auto"/>
                    <w:left w:val="none" w:sz="0" w:space="0" w:color="auto"/>
                    <w:bottom w:val="none" w:sz="0" w:space="0" w:color="auto"/>
                    <w:right w:val="none" w:sz="0" w:space="0" w:color="auto"/>
                  </w:divBdr>
                </w:div>
                <w:div w:id="1587495370">
                  <w:marLeft w:val="640"/>
                  <w:marRight w:val="0"/>
                  <w:marTop w:val="0"/>
                  <w:marBottom w:val="0"/>
                  <w:divBdr>
                    <w:top w:val="none" w:sz="0" w:space="0" w:color="auto"/>
                    <w:left w:val="none" w:sz="0" w:space="0" w:color="auto"/>
                    <w:bottom w:val="none" w:sz="0" w:space="0" w:color="auto"/>
                    <w:right w:val="none" w:sz="0" w:space="0" w:color="auto"/>
                  </w:divBdr>
                </w:div>
                <w:div w:id="1711610405">
                  <w:marLeft w:val="640"/>
                  <w:marRight w:val="0"/>
                  <w:marTop w:val="0"/>
                  <w:marBottom w:val="0"/>
                  <w:divBdr>
                    <w:top w:val="none" w:sz="0" w:space="0" w:color="auto"/>
                    <w:left w:val="none" w:sz="0" w:space="0" w:color="auto"/>
                    <w:bottom w:val="none" w:sz="0" w:space="0" w:color="auto"/>
                    <w:right w:val="none" w:sz="0" w:space="0" w:color="auto"/>
                  </w:divBdr>
                </w:div>
                <w:div w:id="1748575825">
                  <w:marLeft w:val="640"/>
                  <w:marRight w:val="0"/>
                  <w:marTop w:val="0"/>
                  <w:marBottom w:val="0"/>
                  <w:divBdr>
                    <w:top w:val="none" w:sz="0" w:space="0" w:color="auto"/>
                    <w:left w:val="none" w:sz="0" w:space="0" w:color="auto"/>
                    <w:bottom w:val="none" w:sz="0" w:space="0" w:color="auto"/>
                    <w:right w:val="none" w:sz="0" w:space="0" w:color="auto"/>
                  </w:divBdr>
                </w:div>
                <w:div w:id="1807241977">
                  <w:marLeft w:val="640"/>
                  <w:marRight w:val="0"/>
                  <w:marTop w:val="0"/>
                  <w:marBottom w:val="0"/>
                  <w:divBdr>
                    <w:top w:val="none" w:sz="0" w:space="0" w:color="auto"/>
                    <w:left w:val="none" w:sz="0" w:space="0" w:color="auto"/>
                    <w:bottom w:val="none" w:sz="0" w:space="0" w:color="auto"/>
                    <w:right w:val="none" w:sz="0" w:space="0" w:color="auto"/>
                  </w:divBdr>
                </w:div>
                <w:div w:id="1844976257">
                  <w:marLeft w:val="640"/>
                  <w:marRight w:val="0"/>
                  <w:marTop w:val="0"/>
                  <w:marBottom w:val="0"/>
                  <w:divBdr>
                    <w:top w:val="none" w:sz="0" w:space="0" w:color="auto"/>
                    <w:left w:val="none" w:sz="0" w:space="0" w:color="auto"/>
                    <w:bottom w:val="none" w:sz="0" w:space="0" w:color="auto"/>
                    <w:right w:val="none" w:sz="0" w:space="0" w:color="auto"/>
                  </w:divBdr>
                </w:div>
                <w:div w:id="1920361784">
                  <w:marLeft w:val="640"/>
                  <w:marRight w:val="0"/>
                  <w:marTop w:val="0"/>
                  <w:marBottom w:val="0"/>
                  <w:divBdr>
                    <w:top w:val="none" w:sz="0" w:space="0" w:color="auto"/>
                    <w:left w:val="none" w:sz="0" w:space="0" w:color="auto"/>
                    <w:bottom w:val="none" w:sz="0" w:space="0" w:color="auto"/>
                    <w:right w:val="none" w:sz="0" w:space="0" w:color="auto"/>
                  </w:divBdr>
                </w:div>
                <w:div w:id="2004700944">
                  <w:marLeft w:val="640"/>
                  <w:marRight w:val="0"/>
                  <w:marTop w:val="0"/>
                  <w:marBottom w:val="0"/>
                  <w:divBdr>
                    <w:top w:val="none" w:sz="0" w:space="0" w:color="auto"/>
                    <w:left w:val="none" w:sz="0" w:space="0" w:color="auto"/>
                    <w:bottom w:val="none" w:sz="0" w:space="0" w:color="auto"/>
                    <w:right w:val="none" w:sz="0" w:space="0" w:color="auto"/>
                  </w:divBdr>
                </w:div>
                <w:div w:id="2074624355">
                  <w:marLeft w:val="640"/>
                  <w:marRight w:val="0"/>
                  <w:marTop w:val="0"/>
                  <w:marBottom w:val="0"/>
                  <w:divBdr>
                    <w:top w:val="none" w:sz="0" w:space="0" w:color="auto"/>
                    <w:left w:val="none" w:sz="0" w:space="0" w:color="auto"/>
                    <w:bottom w:val="none" w:sz="0" w:space="0" w:color="auto"/>
                    <w:right w:val="none" w:sz="0" w:space="0" w:color="auto"/>
                  </w:divBdr>
                </w:div>
                <w:div w:id="2080210250">
                  <w:marLeft w:val="640"/>
                  <w:marRight w:val="0"/>
                  <w:marTop w:val="0"/>
                  <w:marBottom w:val="0"/>
                  <w:divBdr>
                    <w:top w:val="none" w:sz="0" w:space="0" w:color="auto"/>
                    <w:left w:val="none" w:sz="0" w:space="0" w:color="auto"/>
                    <w:bottom w:val="none" w:sz="0" w:space="0" w:color="auto"/>
                    <w:right w:val="none" w:sz="0" w:space="0" w:color="auto"/>
                  </w:divBdr>
                </w:div>
              </w:divsChild>
            </w:div>
            <w:div w:id="356084565">
              <w:marLeft w:val="0"/>
              <w:marRight w:val="0"/>
              <w:marTop w:val="0"/>
              <w:marBottom w:val="0"/>
              <w:divBdr>
                <w:top w:val="none" w:sz="0" w:space="0" w:color="auto"/>
                <w:left w:val="none" w:sz="0" w:space="0" w:color="auto"/>
                <w:bottom w:val="none" w:sz="0" w:space="0" w:color="auto"/>
                <w:right w:val="none" w:sz="0" w:space="0" w:color="auto"/>
              </w:divBdr>
              <w:divsChild>
                <w:div w:id="25181493">
                  <w:marLeft w:val="640"/>
                  <w:marRight w:val="0"/>
                  <w:marTop w:val="0"/>
                  <w:marBottom w:val="0"/>
                  <w:divBdr>
                    <w:top w:val="none" w:sz="0" w:space="0" w:color="auto"/>
                    <w:left w:val="none" w:sz="0" w:space="0" w:color="auto"/>
                    <w:bottom w:val="none" w:sz="0" w:space="0" w:color="auto"/>
                    <w:right w:val="none" w:sz="0" w:space="0" w:color="auto"/>
                  </w:divBdr>
                </w:div>
                <w:div w:id="83259434">
                  <w:marLeft w:val="640"/>
                  <w:marRight w:val="0"/>
                  <w:marTop w:val="0"/>
                  <w:marBottom w:val="0"/>
                  <w:divBdr>
                    <w:top w:val="none" w:sz="0" w:space="0" w:color="auto"/>
                    <w:left w:val="none" w:sz="0" w:space="0" w:color="auto"/>
                    <w:bottom w:val="none" w:sz="0" w:space="0" w:color="auto"/>
                    <w:right w:val="none" w:sz="0" w:space="0" w:color="auto"/>
                  </w:divBdr>
                </w:div>
                <w:div w:id="209147090">
                  <w:marLeft w:val="640"/>
                  <w:marRight w:val="0"/>
                  <w:marTop w:val="0"/>
                  <w:marBottom w:val="0"/>
                  <w:divBdr>
                    <w:top w:val="none" w:sz="0" w:space="0" w:color="auto"/>
                    <w:left w:val="none" w:sz="0" w:space="0" w:color="auto"/>
                    <w:bottom w:val="none" w:sz="0" w:space="0" w:color="auto"/>
                    <w:right w:val="none" w:sz="0" w:space="0" w:color="auto"/>
                  </w:divBdr>
                </w:div>
                <w:div w:id="399329547">
                  <w:marLeft w:val="640"/>
                  <w:marRight w:val="0"/>
                  <w:marTop w:val="0"/>
                  <w:marBottom w:val="0"/>
                  <w:divBdr>
                    <w:top w:val="none" w:sz="0" w:space="0" w:color="auto"/>
                    <w:left w:val="none" w:sz="0" w:space="0" w:color="auto"/>
                    <w:bottom w:val="none" w:sz="0" w:space="0" w:color="auto"/>
                    <w:right w:val="none" w:sz="0" w:space="0" w:color="auto"/>
                  </w:divBdr>
                </w:div>
                <w:div w:id="443378719">
                  <w:marLeft w:val="640"/>
                  <w:marRight w:val="0"/>
                  <w:marTop w:val="0"/>
                  <w:marBottom w:val="0"/>
                  <w:divBdr>
                    <w:top w:val="none" w:sz="0" w:space="0" w:color="auto"/>
                    <w:left w:val="none" w:sz="0" w:space="0" w:color="auto"/>
                    <w:bottom w:val="none" w:sz="0" w:space="0" w:color="auto"/>
                    <w:right w:val="none" w:sz="0" w:space="0" w:color="auto"/>
                  </w:divBdr>
                </w:div>
                <w:div w:id="490102199">
                  <w:marLeft w:val="640"/>
                  <w:marRight w:val="0"/>
                  <w:marTop w:val="0"/>
                  <w:marBottom w:val="0"/>
                  <w:divBdr>
                    <w:top w:val="none" w:sz="0" w:space="0" w:color="auto"/>
                    <w:left w:val="none" w:sz="0" w:space="0" w:color="auto"/>
                    <w:bottom w:val="none" w:sz="0" w:space="0" w:color="auto"/>
                    <w:right w:val="none" w:sz="0" w:space="0" w:color="auto"/>
                  </w:divBdr>
                </w:div>
                <w:div w:id="545063598">
                  <w:marLeft w:val="640"/>
                  <w:marRight w:val="0"/>
                  <w:marTop w:val="0"/>
                  <w:marBottom w:val="0"/>
                  <w:divBdr>
                    <w:top w:val="none" w:sz="0" w:space="0" w:color="auto"/>
                    <w:left w:val="none" w:sz="0" w:space="0" w:color="auto"/>
                    <w:bottom w:val="none" w:sz="0" w:space="0" w:color="auto"/>
                    <w:right w:val="none" w:sz="0" w:space="0" w:color="auto"/>
                  </w:divBdr>
                </w:div>
                <w:div w:id="642732926">
                  <w:marLeft w:val="640"/>
                  <w:marRight w:val="0"/>
                  <w:marTop w:val="0"/>
                  <w:marBottom w:val="0"/>
                  <w:divBdr>
                    <w:top w:val="none" w:sz="0" w:space="0" w:color="auto"/>
                    <w:left w:val="none" w:sz="0" w:space="0" w:color="auto"/>
                    <w:bottom w:val="none" w:sz="0" w:space="0" w:color="auto"/>
                    <w:right w:val="none" w:sz="0" w:space="0" w:color="auto"/>
                  </w:divBdr>
                </w:div>
                <w:div w:id="720062331">
                  <w:marLeft w:val="640"/>
                  <w:marRight w:val="0"/>
                  <w:marTop w:val="0"/>
                  <w:marBottom w:val="0"/>
                  <w:divBdr>
                    <w:top w:val="none" w:sz="0" w:space="0" w:color="auto"/>
                    <w:left w:val="none" w:sz="0" w:space="0" w:color="auto"/>
                    <w:bottom w:val="none" w:sz="0" w:space="0" w:color="auto"/>
                    <w:right w:val="none" w:sz="0" w:space="0" w:color="auto"/>
                  </w:divBdr>
                </w:div>
                <w:div w:id="805009899">
                  <w:marLeft w:val="640"/>
                  <w:marRight w:val="0"/>
                  <w:marTop w:val="0"/>
                  <w:marBottom w:val="0"/>
                  <w:divBdr>
                    <w:top w:val="none" w:sz="0" w:space="0" w:color="auto"/>
                    <w:left w:val="none" w:sz="0" w:space="0" w:color="auto"/>
                    <w:bottom w:val="none" w:sz="0" w:space="0" w:color="auto"/>
                    <w:right w:val="none" w:sz="0" w:space="0" w:color="auto"/>
                  </w:divBdr>
                </w:div>
                <w:div w:id="838469370">
                  <w:marLeft w:val="640"/>
                  <w:marRight w:val="0"/>
                  <w:marTop w:val="0"/>
                  <w:marBottom w:val="0"/>
                  <w:divBdr>
                    <w:top w:val="none" w:sz="0" w:space="0" w:color="auto"/>
                    <w:left w:val="none" w:sz="0" w:space="0" w:color="auto"/>
                    <w:bottom w:val="none" w:sz="0" w:space="0" w:color="auto"/>
                    <w:right w:val="none" w:sz="0" w:space="0" w:color="auto"/>
                  </w:divBdr>
                </w:div>
                <w:div w:id="873735015">
                  <w:marLeft w:val="640"/>
                  <w:marRight w:val="0"/>
                  <w:marTop w:val="0"/>
                  <w:marBottom w:val="0"/>
                  <w:divBdr>
                    <w:top w:val="none" w:sz="0" w:space="0" w:color="auto"/>
                    <w:left w:val="none" w:sz="0" w:space="0" w:color="auto"/>
                    <w:bottom w:val="none" w:sz="0" w:space="0" w:color="auto"/>
                    <w:right w:val="none" w:sz="0" w:space="0" w:color="auto"/>
                  </w:divBdr>
                </w:div>
                <w:div w:id="916598366">
                  <w:marLeft w:val="640"/>
                  <w:marRight w:val="0"/>
                  <w:marTop w:val="0"/>
                  <w:marBottom w:val="0"/>
                  <w:divBdr>
                    <w:top w:val="none" w:sz="0" w:space="0" w:color="auto"/>
                    <w:left w:val="none" w:sz="0" w:space="0" w:color="auto"/>
                    <w:bottom w:val="none" w:sz="0" w:space="0" w:color="auto"/>
                    <w:right w:val="none" w:sz="0" w:space="0" w:color="auto"/>
                  </w:divBdr>
                </w:div>
                <w:div w:id="990673349">
                  <w:marLeft w:val="640"/>
                  <w:marRight w:val="0"/>
                  <w:marTop w:val="0"/>
                  <w:marBottom w:val="0"/>
                  <w:divBdr>
                    <w:top w:val="none" w:sz="0" w:space="0" w:color="auto"/>
                    <w:left w:val="none" w:sz="0" w:space="0" w:color="auto"/>
                    <w:bottom w:val="none" w:sz="0" w:space="0" w:color="auto"/>
                    <w:right w:val="none" w:sz="0" w:space="0" w:color="auto"/>
                  </w:divBdr>
                </w:div>
                <w:div w:id="1003821388">
                  <w:marLeft w:val="640"/>
                  <w:marRight w:val="0"/>
                  <w:marTop w:val="0"/>
                  <w:marBottom w:val="0"/>
                  <w:divBdr>
                    <w:top w:val="none" w:sz="0" w:space="0" w:color="auto"/>
                    <w:left w:val="none" w:sz="0" w:space="0" w:color="auto"/>
                    <w:bottom w:val="none" w:sz="0" w:space="0" w:color="auto"/>
                    <w:right w:val="none" w:sz="0" w:space="0" w:color="auto"/>
                  </w:divBdr>
                </w:div>
                <w:div w:id="1014264777">
                  <w:marLeft w:val="640"/>
                  <w:marRight w:val="0"/>
                  <w:marTop w:val="0"/>
                  <w:marBottom w:val="0"/>
                  <w:divBdr>
                    <w:top w:val="none" w:sz="0" w:space="0" w:color="auto"/>
                    <w:left w:val="none" w:sz="0" w:space="0" w:color="auto"/>
                    <w:bottom w:val="none" w:sz="0" w:space="0" w:color="auto"/>
                    <w:right w:val="none" w:sz="0" w:space="0" w:color="auto"/>
                  </w:divBdr>
                </w:div>
                <w:div w:id="1033460163">
                  <w:marLeft w:val="640"/>
                  <w:marRight w:val="0"/>
                  <w:marTop w:val="0"/>
                  <w:marBottom w:val="0"/>
                  <w:divBdr>
                    <w:top w:val="none" w:sz="0" w:space="0" w:color="auto"/>
                    <w:left w:val="none" w:sz="0" w:space="0" w:color="auto"/>
                    <w:bottom w:val="none" w:sz="0" w:space="0" w:color="auto"/>
                    <w:right w:val="none" w:sz="0" w:space="0" w:color="auto"/>
                  </w:divBdr>
                </w:div>
                <w:div w:id="1063529787">
                  <w:marLeft w:val="640"/>
                  <w:marRight w:val="0"/>
                  <w:marTop w:val="0"/>
                  <w:marBottom w:val="0"/>
                  <w:divBdr>
                    <w:top w:val="none" w:sz="0" w:space="0" w:color="auto"/>
                    <w:left w:val="none" w:sz="0" w:space="0" w:color="auto"/>
                    <w:bottom w:val="none" w:sz="0" w:space="0" w:color="auto"/>
                    <w:right w:val="none" w:sz="0" w:space="0" w:color="auto"/>
                  </w:divBdr>
                </w:div>
                <w:div w:id="1087194402">
                  <w:marLeft w:val="640"/>
                  <w:marRight w:val="0"/>
                  <w:marTop w:val="0"/>
                  <w:marBottom w:val="0"/>
                  <w:divBdr>
                    <w:top w:val="none" w:sz="0" w:space="0" w:color="auto"/>
                    <w:left w:val="none" w:sz="0" w:space="0" w:color="auto"/>
                    <w:bottom w:val="none" w:sz="0" w:space="0" w:color="auto"/>
                    <w:right w:val="none" w:sz="0" w:space="0" w:color="auto"/>
                  </w:divBdr>
                </w:div>
                <w:div w:id="1096050680">
                  <w:marLeft w:val="640"/>
                  <w:marRight w:val="0"/>
                  <w:marTop w:val="0"/>
                  <w:marBottom w:val="0"/>
                  <w:divBdr>
                    <w:top w:val="none" w:sz="0" w:space="0" w:color="auto"/>
                    <w:left w:val="none" w:sz="0" w:space="0" w:color="auto"/>
                    <w:bottom w:val="none" w:sz="0" w:space="0" w:color="auto"/>
                    <w:right w:val="none" w:sz="0" w:space="0" w:color="auto"/>
                  </w:divBdr>
                </w:div>
                <w:div w:id="1176648786">
                  <w:marLeft w:val="640"/>
                  <w:marRight w:val="0"/>
                  <w:marTop w:val="0"/>
                  <w:marBottom w:val="0"/>
                  <w:divBdr>
                    <w:top w:val="none" w:sz="0" w:space="0" w:color="auto"/>
                    <w:left w:val="none" w:sz="0" w:space="0" w:color="auto"/>
                    <w:bottom w:val="none" w:sz="0" w:space="0" w:color="auto"/>
                    <w:right w:val="none" w:sz="0" w:space="0" w:color="auto"/>
                  </w:divBdr>
                </w:div>
                <w:div w:id="1258633991">
                  <w:marLeft w:val="640"/>
                  <w:marRight w:val="0"/>
                  <w:marTop w:val="0"/>
                  <w:marBottom w:val="0"/>
                  <w:divBdr>
                    <w:top w:val="none" w:sz="0" w:space="0" w:color="auto"/>
                    <w:left w:val="none" w:sz="0" w:space="0" w:color="auto"/>
                    <w:bottom w:val="none" w:sz="0" w:space="0" w:color="auto"/>
                    <w:right w:val="none" w:sz="0" w:space="0" w:color="auto"/>
                  </w:divBdr>
                </w:div>
                <w:div w:id="1268732319">
                  <w:marLeft w:val="640"/>
                  <w:marRight w:val="0"/>
                  <w:marTop w:val="0"/>
                  <w:marBottom w:val="0"/>
                  <w:divBdr>
                    <w:top w:val="none" w:sz="0" w:space="0" w:color="auto"/>
                    <w:left w:val="none" w:sz="0" w:space="0" w:color="auto"/>
                    <w:bottom w:val="none" w:sz="0" w:space="0" w:color="auto"/>
                    <w:right w:val="none" w:sz="0" w:space="0" w:color="auto"/>
                  </w:divBdr>
                </w:div>
                <w:div w:id="1318462453">
                  <w:marLeft w:val="640"/>
                  <w:marRight w:val="0"/>
                  <w:marTop w:val="0"/>
                  <w:marBottom w:val="0"/>
                  <w:divBdr>
                    <w:top w:val="none" w:sz="0" w:space="0" w:color="auto"/>
                    <w:left w:val="none" w:sz="0" w:space="0" w:color="auto"/>
                    <w:bottom w:val="none" w:sz="0" w:space="0" w:color="auto"/>
                    <w:right w:val="none" w:sz="0" w:space="0" w:color="auto"/>
                  </w:divBdr>
                </w:div>
                <w:div w:id="1341850834">
                  <w:marLeft w:val="640"/>
                  <w:marRight w:val="0"/>
                  <w:marTop w:val="0"/>
                  <w:marBottom w:val="0"/>
                  <w:divBdr>
                    <w:top w:val="none" w:sz="0" w:space="0" w:color="auto"/>
                    <w:left w:val="none" w:sz="0" w:space="0" w:color="auto"/>
                    <w:bottom w:val="none" w:sz="0" w:space="0" w:color="auto"/>
                    <w:right w:val="none" w:sz="0" w:space="0" w:color="auto"/>
                  </w:divBdr>
                </w:div>
                <w:div w:id="1398891960">
                  <w:marLeft w:val="640"/>
                  <w:marRight w:val="0"/>
                  <w:marTop w:val="0"/>
                  <w:marBottom w:val="0"/>
                  <w:divBdr>
                    <w:top w:val="none" w:sz="0" w:space="0" w:color="auto"/>
                    <w:left w:val="none" w:sz="0" w:space="0" w:color="auto"/>
                    <w:bottom w:val="none" w:sz="0" w:space="0" w:color="auto"/>
                    <w:right w:val="none" w:sz="0" w:space="0" w:color="auto"/>
                  </w:divBdr>
                </w:div>
                <w:div w:id="1405714175">
                  <w:marLeft w:val="640"/>
                  <w:marRight w:val="0"/>
                  <w:marTop w:val="0"/>
                  <w:marBottom w:val="0"/>
                  <w:divBdr>
                    <w:top w:val="none" w:sz="0" w:space="0" w:color="auto"/>
                    <w:left w:val="none" w:sz="0" w:space="0" w:color="auto"/>
                    <w:bottom w:val="none" w:sz="0" w:space="0" w:color="auto"/>
                    <w:right w:val="none" w:sz="0" w:space="0" w:color="auto"/>
                  </w:divBdr>
                </w:div>
                <w:div w:id="1477139890">
                  <w:marLeft w:val="640"/>
                  <w:marRight w:val="0"/>
                  <w:marTop w:val="0"/>
                  <w:marBottom w:val="0"/>
                  <w:divBdr>
                    <w:top w:val="none" w:sz="0" w:space="0" w:color="auto"/>
                    <w:left w:val="none" w:sz="0" w:space="0" w:color="auto"/>
                    <w:bottom w:val="none" w:sz="0" w:space="0" w:color="auto"/>
                    <w:right w:val="none" w:sz="0" w:space="0" w:color="auto"/>
                  </w:divBdr>
                </w:div>
                <w:div w:id="1774595350">
                  <w:marLeft w:val="640"/>
                  <w:marRight w:val="0"/>
                  <w:marTop w:val="0"/>
                  <w:marBottom w:val="0"/>
                  <w:divBdr>
                    <w:top w:val="none" w:sz="0" w:space="0" w:color="auto"/>
                    <w:left w:val="none" w:sz="0" w:space="0" w:color="auto"/>
                    <w:bottom w:val="none" w:sz="0" w:space="0" w:color="auto"/>
                    <w:right w:val="none" w:sz="0" w:space="0" w:color="auto"/>
                  </w:divBdr>
                </w:div>
                <w:div w:id="1787042045">
                  <w:marLeft w:val="640"/>
                  <w:marRight w:val="0"/>
                  <w:marTop w:val="0"/>
                  <w:marBottom w:val="0"/>
                  <w:divBdr>
                    <w:top w:val="none" w:sz="0" w:space="0" w:color="auto"/>
                    <w:left w:val="none" w:sz="0" w:space="0" w:color="auto"/>
                    <w:bottom w:val="none" w:sz="0" w:space="0" w:color="auto"/>
                    <w:right w:val="none" w:sz="0" w:space="0" w:color="auto"/>
                  </w:divBdr>
                </w:div>
                <w:div w:id="1893954735">
                  <w:marLeft w:val="640"/>
                  <w:marRight w:val="0"/>
                  <w:marTop w:val="0"/>
                  <w:marBottom w:val="0"/>
                  <w:divBdr>
                    <w:top w:val="none" w:sz="0" w:space="0" w:color="auto"/>
                    <w:left w:val="none" w:sz="0" w:space="0" w:color="auto"/>
                    <w:bottom w:val="none" w:sz="0" w:space="0" w:color="auto"/>
                    <w:right w:val="none" w:sz="0" w:space="0" w:color="auto"/>
                  </w:divBdr>
                </w:div>
                <w:div w:id="1912227539">
                  <w:marLeft w:val="640"/>
                  <w:marRight w:val="0"/>
                  <w:marTop w:val="0"/>
                  <w:marBottom w:val="0"/>
                  <w:divBdr>
                    <w:top w:val="none" w:sz="0" w:space="0" w:color="auto"/>
                    <w:left w:val="none" w:sz="0" w:space="0" w:color="auto"/>
                    <w:bottom w:val="none" w:sz="0" w:space="0" w:color="auto"/>
                    <w:right w:val="none" w:sz="0" w:space="0" w:color="auto"/>
                  </w:divBdr>
                </w:div>
              </w:divsChild>
            </w:div>
            <w:div w:id="382948077">
              <w:marLeft w:val="0"/>
              <w:marRight w:val="0"/>
              <w:marTop w:val="0"/>
              <w:marBottom w:val="0"/>
              <w:divBdr>
                <w:top w:val="none" w:sz="0" w:space="0" w:color="auto"/>
                <w:left w:val="none" w:sz="0" w:space="0" w:color="auto"/>
                <w:bottom w:val="none" w:sz="0" w:space="0" w:color="auto"/>
                <w:right w:val="none" w:sz="0" w:space="0" w:color="auto"/>
              </w:divBdr>
              <w:divsChild>
                <w:div w:id="402879">
                  <w:marLeft w:val="640"/>
                  <w:marRight w:val="0"/>
                  <w:marTop w:val="0"/>
                  <w:marBottom w:val="0"/>
                  <w:divBdr>
                    <w:top w:val="none" w:sz="0" w:space="0" w:color="auto"/>
                    <w:left w:val="none" w:sz="0" w:space="0" w:color="auto"/>
                    <w:bottom w:val="none" w:sz="0" w:space="0" w:color="auto"/>
                    <w:right w:val="none" w:sz="0" w:space="0" w:color="auto"/>
                  </w:divBdr>
                </w:div>
                <w:div w:id="8525512">
                  <w:marLeft w:val="640"/>
                  <w:marRight w:val="0"/>
                  <w:marTop w:val="0"/>
                  <w:marBottom w:val="0"/>
                  <w:divBdr>
                    <w:top w:val="none" w:sz="0" w:space="0" w:color="auto"/>
                    <w:left w:val="none" w:sz="0" w:space="0" w:color="auto"/>
                    <w:bottom w:val="none" w:sz="0" w:space="0" w:color="auto"/>
                    <w:right w:val="none" w:sz="0" w:space="0" w:color="auto"/>
                  </w:divBdr>
                </w:div>
                <w:div w:id="24644392">
                  <w:marLeft w:val="640"/>
                  <w:marRight w:val="0"/>
                  <w:marTop w:val="0"/>
                  <w:marBottom w:val="0"/>
                  <w:divBdr>
                    <w:top w:val="none" w:sz="0" w:space="0" w:color="auto"/>
                    <w:left w:val="none" w:sz="0" w:space="0" w:color="auto"/>
                    <w:bottom w:val="none" w:sz="0" w:space="0" w:color="auto"/>
                    <w:right w:val="none" w:sz="0" w:space="0" w:color="auto"/>
                  </w:divBdr>
                </w:div>
                <w:div w:id="167450284">
                  <w:marLeft w:val="640"/>
                  <w:marRight w:val="0"/>
                  <w:marTop w:val="0"/>
                  <w:marBottom w:val="0"/>
                  <w:divBdr>
                    <w:top w:val="none" w:sz="0" w:space="0" w:color="auto"/>
                    <w:left w:val="none" w:sz="0" w:space="0" w:color="auto"/>
                    <w:bottom w:val="none" w:sz="0" w:space="0" w:color="auto"/>
                    <w:right w:val="none" w:sz="0" w:space="0" w:color="auto"/>
                  </w:divBdr>
                </w:div>
                <w:div w:id="227114890">
                  <w:marLeft w:val="640"/>
                  <w:marRight w:val="0"/>
                  <w:marTop w:val="0"/>
                  <w:marBottom w:val="0"/>
                  <w:divBdr>
                    <w:top w:val="none" w:sz="0" w:space="0" w:color="auto"/>
                    <w:left w:val="none" w:sz="0" w:space="0" w:color="auto"/>
                    <w:bottom w:val="none" w:sz="0" w:space="0" w:color="auto"/>
                    <w:right w:val="none" w:sz="0" w:space="0" w:color="auto"/>
                  </w:divBdr>
                </w:div>
                <w:div w:id="250818805">
                  <w:marLeft w:val="640"/>
                  <w:marRight w:val="0"/>
                  <w:marTop w:val="0"/>
                  <w:marBottom w:val="0"/>
                  <w:divBdr>
                    <w:top w:val="none" w:sz="0" w:space="0" w:color="auto"/>
                    <w:left w:val="none" w:sz="0" w:space="0" w:color="auto"/>
                    <w:bottom w:val="none" w:sz="0" w:space="0" w:color="auto"/>
                    <w:right w:val="none" w:sz="0" w:space="0" w:color="auto"/>
                  </w:divBdr>
                </w:div>
                <w:div w:id="264772391">
                  <w:marLeft w:val="640"/>
                  <w:marRight w:val="0"/>
                  <w:marTop w:val="0"/>
                  <w:marBottom w:val="0"/>
                  <w:divBdr>
                    <w:top w:val="none" w:sz="0" w:space="0" w:color="auto"/>
                    <w:left w:val="none" w:sz="0" w:space="0" w:color="auto"/>
                    <w:bottom w:val="none" w:sz="0" w:space="0" w:color="auto"/>
                    <w:right w:val="none" w:sz="0" w:space="0" w:color="auto"/>
                  </w:divBdr>
                </w:div>
                <w:div w:id="282537158">
                  <w:marLeft w:val="640"/>
                  <w:marRight w:val="0"/>
                  <w:marTop w:val="0"/>
                  <w:marBottom w:val="0"/>
                  <w:divBdr>
                    <w:top w:val="none" w:sz="0" w:space="0" w:color="auto"/>
                    <w:left w:val="none" w:sz="0" w:space="0" w:color="auto"/>
                    <w:bottom w:val="none" w:sz="0" w:space="0" w:color="auto"/>
                    <w:right w:val="none" w:sz="0" w:space="0" w:color="auto"/>
                  </w:divBdr>
                </w:div>
                <w:div w:id="284822017">
                  <w:marLeft w:val="640"/>
                  <w:marRight w:val="0"/>
                  <w:marTop w:val="0"/>
                  <w:marBottom w:val="0"/>
                  <w:divBdr>
                    <w:top w:val="none" w:sz="0" w:space="0" w:color="auto"/>
                    <w:left w:val="none" w:sz="0" w:space="0" w:color="auto"/>
                    <w:bottom w:val="none" w:sz="0" w:space="0" w:color="auto"/>
                    <w:right w:val="none" w:sz="0" w:space="0" w:color="auto"/>
                  </w:divBdr>
                </w:div>
                <w:div w:id="322584212">
                  <w:marLeft w:val="640"/>
                  <w:marRight w:val="0"/>
                  <w:marTop w:val="0"/>
                  <w:marBottom w:val="0"/>
                  <w:divBdr>
                    <w:top w:val="none" w:sz="0" w:space="0" w:color="auto"/>
                    <w:left w:val="none" w:sz="0" w:space="0" w:color="auto"/>
                    <w:bottom w:val="none" w:sz="0" w:space="0" w:color="auto"/>
                    <w:right w:val="none" w:sz="0" w:space="0" w:color="auto"/>
                  </w:divBdr>
                </w:div>
                <w:div w:id="370811227">
                  <w:marLeft w:val="640"/>
                  <w:marRight w:val="0"/>
                  <w:marTop w:val="0"/>
                  <w:marBottom w:val="0"/>
                  <w:divBdr>
                    <w:top w:val="none" w:sz="0" w:space="0" w:color="auto"/>
                    <w:left w:val="none" w:sz="0" w:space="0" w:color="auto"/>
                    <w:bottom w:val="none" w:sz="0" w:space="0" w:color="auto"/>
                    <w:right w:val="none" w:sz="0" w:space="0" w:color="auto"/>
                  </w:divBdr>
                </w:div>
                <w:div w:id="630332507">
                  <w:marLeft w:val="640"/>
                  <w:marRight w:val="0"/>
                  <w:marTop w:val="0"/>
                  <w:marBottom w:val="0"/>
                  <w:divBdr>
                    <w:top w:val="none" w:sz="0" w:space="0" w:color="auto"/>
                    <w:left w:val="none" w:sz="0" w:space="0" w:color="auto"/>
                    <w:bottom w:val="none" w:sz="0" w:space="0" w:color="auto"/>
                    <w:right w:val="none" w:sz="0" w:space="0" w:color="auto"/>
                  </w:divBdr>
                </w:div>
                <w:div w:id="665548027">
                  <w:marLeft w:val="640"/>
                  <w:marRight w:val="0"/>
                  <w:marTop w:val="0"/>
                  <w:marBottom w:val="0"/>
                  <w:divBdr>
                    <w:top w:val="none" w:sz="0" w:space="0" w:color="auto"/>
                    <w:left w:val="none" w:sz="0" w:space="0" w:color="auto"/>
                    <w:bottom w:val="none" w:sz="0" w:space="0" w:color="auto"/>
                    <w:right w:val="none" w:sz="0" w:space="0" w:color="auto"/>
                  </w:divBdr>
                </w:div>
                <w:div w:id="711004468">
                  <w:marLeft w:val="640"/>
                  <w:marRight w:val="0"/>
                  <w:marTop w:val="0"/>
                  <w:marBottom w:val="0"/>
                  <w:divBdr>
                    <w:top w:val="none" w:sz="0" w:space="0" w:color="auto"/>
                    <w:left w:val="none" w:sz="0" w:space="0" w:color="auto"/>
                    <w:bottom w:val="none" w:sz="0" w:space="0" w:color="auto"/>
                    <w:right w:val="none" w:sz="0" w:space="0" w:color="auto"/>
                  </w:divBdr>
                </w:div>
                <w:div w:id="782765417">
                  <w:marLeft w:val="640"/>
                  <w:marRight w:val="0"/>
                  <w:marTop w:val="0"/>
                  <w:marBottom w:val="0"/>
                  <w:divBdr>
                    <w:top w:val="none" w:sz="0" w:space="0" w:color="auto"/>
                    <w:left w:val="none" w:sz="0" w:space="0" w:color="auto"/>
                    <w:bottom w:val="none" w:sz="0" w:space="0" w:color="auto"/>
                    <w:right w:val="none" w:sz="0" w:space="0" w:color="auto"/>
                  </w:divBdr>
                </w:div>
                <w:div w:id="813260602">
                  <w:marLeft w:val="640"/>
                  <w:marRight w:val="0"/>
                  <w:marTop w:val="0"/>
                  <w:marBottom w:val="0"/>
                  <w:divBdr>
                    <w:top w:val="none" w:sz="0" w:space="0" w:color="auto"/>
                    <w:left w:val="none" w:sz="0" w:space="0" w:color="auto"/>
                    <w:bottom w:val="none" w:sz="0" w:space="0" w:color="auto"/>
                    <w:right w:val="none" w:sz="0" w:space="0" w:color="auto"/>
                  </w:divBdr>
                </w:div>
                <w:div w:id="818152151">
                  <w:marLeft w:val="640"/>
                  <w:marRight w:val="0"/>
                  <w:marTop w:val="0"/>
                  <w:marBottom w:val="0"/>
                  <w:divBdr>
                    <w:top w:val="none" w:sz="0" w:space="0" w:color="auto"/>
                    <w:left w:val="none" w:sz="0" w:space="0" w:color="auto"/>
                    <w:bottom w:val="none" w:sz="0" w:space="0" w:color="auto"/>
                    <w:right w:val="none" w:sz="0" w:space="0" w:color="auto"/>
                  </w:divBdr>
                </w:div>
                <w:div w:id="886986819">
                  <w:marLeft w:val="640"/>
                  <w:marRight w:val="0"/>
                  <w:marTop w:val="0"/>
                  <w:marBottom w:val="0"/>
                  <w:divBdr>
                    <w:top w:val="none" w:sz="0" w:space="0" w:color="auto"/>
                    <w:left w:val="none" w:sz="0" w:space="0" w:color="auto"/>
                    <w:bottom w:val="none" w:sz="0" w:space="0" w:color="auto"/>
                    <w:right w:val="none" w:sz="0" w:space="0" w:color="auto"/>
                  </w:divBdr>
                </w:div>
                <w:div w:id="901523291">
                  <w:marLeft w:val="640"/>
                  <w:marRight w:val="0"/>
                  <w:marTop w:val="0"/>
                  <w:marBottom w:val="0"/>
                  <w:divBdr>
                    <w:top w:val="none" w:sz="0" w:space="0" w:color="auto"/>
                    <w:left w:val="none" w:sz="0" w:space="0" w:color="auto"/>
                    <w:bottom w:val="none" w:sz="0" w:space="0" w:color="auto"/>
                    <w:right w:val="none" w:sz="0" w:space="0" w:color="auto"/>
                  </w:divBdr>
                </w:div>
                <w:div w:id="936718216">
                  <w:marLeft w:val="640"/>
                  <w:marRight w:val="0"/>
                  <w:marTop w:val="0"/>
                  <w:marBottom w:val="0"/>
                  <w:divBdr>
                    <w:top w:val="none" w:sz="0" w:space="0" w:color="auto"/>
                    <w:left w:val="none" w:sz="0" w:space="0" w:color="auto"/>
                    <w:bottom w:val="none" w:sz="0" w:space="0" w:color="auto"/>
                    <w:right w:val="none" w:sz="0" w:space="0" w:color="auto"/>
                  </w:divBdr>
                </w:div>
                <w:div w:id="997613879">
                  <w:marLeft w:val="640"/>
                  <w:marRight w:val="0"/>
                  <w:marTop w:val="0"/>
                  <w:marBottom w:val="0"/>
                  <w:divBdr>
                    <w:top w:val="none" w:sz="0" w:space="0" w:color="auto"/>
                    <w:left w:val="none" w:sz="0" w:space="0" w:color="auto"/>
                    <w:bottom w:val="none" w:sz="0" w:space="0" w:color="auto"/>
                    <w:right w:val="none" w:sz="0" w:space="0" w:color="auto"/>
                  </w:divBdr>
                </w:div>
                <w:div w:id="1044594454">
                  <w:marLeft w:val="640"/>
                  <w:marRight w:val="0"/>
                  <w:marTop w:val="0"/>
                  <w:marBottom w:val="0"/>
                  <w:divBdr>
                    <w:top w:val="none" w:sz="0" w:space="0" w:color="auto"/>
                    <w:left w:val="none" w:sz="0" w:space="0" w:color="auto"/>
                    <w:bottom w:val="none" w:sz="0" w:space="0" w:color="auto"/>
                    <w:right w:val="none" w:sz="0" w:space="0" w:color="auto"/>
                  </w:divBdr>
                </w:div>
                <w:div w:id="1085684090">
                  <w:marLeft w:val="640"/>
                  <w:marRight w:val="0"/>
                  <w:marTop w:val="0"/>
                  <w:marBottom w:val="0"/>
                  <w:divBdr>
                    <w:top w:val="none" w:sz="0" w:space="0" w:color="auto"/>
                    <w:left w:val="none" w:sz="0" w:space="0" w:color="auto"/>
                    <w:bottom w:val="none" w:sz="0" w:space="0" w:color="auto"/>
                    <w:right w:val="none" w:sz="0" w:space="0" w:color="auto"/>
                  </w:divBdr>
                </w:div>
                <w:div w:id="1198129261">
                  <w:marLeft w:val="640"/>
                  <w:marRight w:val="0"/>
                  <w:marTop w:val="0"/>
                  <w:marBottom w:val="0"/>
                  <w:divBdr>
                    <w:top w:val="none" w:sz="0" w:space="0" w:color="auto"/>
                    <w:left w:val="none" w:sz="0" w:space="0" w:color="auto"/>
                    <w:bottom w:val="none" w:sz="0" w:space="0" w:color="auto"/>
                    <w:right w:val="none" w:sz="0" w:space="0" w:color="auto"/>
                  </w:divBdr>
                </w:div>
                <w:div w:id="1239709952">
                  <w:marLeft w:val="640"/>
                  <w:marRight w:val="0"/>
                  <w:marTop w:val="0"/>
                  <w:marBottom w:val="0"/>
                  <w:divBdr>
                    <w:top w:val="none" w:sz="0" w:space="0" w:color="auto"/>
                    <w:left w:val="none" w:sz="0" w:space="0" w:color="auto"/>
                    <w:bottom w:val="none" w:sz="0" w:space="0" w:color="auto"/>
                    <w:right w:val="none" w:sz="0" w:space="0" w:color="auto"/>
                  </w:divBdr>
                </w:div>
                <w:div w:id="1259174865">
                  <w:marLeft w:val="640"/>
                  <w:marRight w:val="0"/>
                  <w:marTop w:val="0"/>
                  <w:marBottom w:val="0"/>
                  <w:divBdr>
                    <w:top w:val="none" w:sz="0" w:space="0" w:color="auto"/>
                    <w:left w:val="none" w:sz="0" w:space="0" w:color="auto"/>
                    <w:bottom w:val="none" w:sz="0" w:space="0" w:color="auto"/>
                    <w:right w:val="none" w:sz="0" w:space="0" w:color="auto"/>
                  </w:divBdr>
                </w:div>
                <w:div w:id="1286693905">
                  <w:marLeft w:val="640"/>
                  <w:marRight w:val="0"/>
                  <w:marTop w:val="0"/>
                  <w:marBottom w:val="0"/>
                  <w:divBdr>
                    <w:top w:val="none" w:sz="0" w:space="0" w:color="auto"/>
                    <w:left w:val="none" w:sz="0" w:space="0" w:color="auto"/>
                    <w:bottom w:val="none" w:sz="0" w:space="0" w:color="auto"/>
                    <w:right w:val="none" w:sz="0" w:space="0" w:color="auto"/>
                  </w:divBdr>
                </w:div>
                <w:div w:id="1307665903">
                  <w:marLeft w:val="640"/>
                  <w:marRight w:val="0"/>
                  <w:marTop w:val="0"/>
                  <w:marBottom w:val="0"/>
                  <w:divBdr>
                    <w:top w:val="none" w:sz="0" w:space="0" w:color="auto"/>
                    <w:left w:val="none" w:sz="0" w:space="0" w:color="auto"/>
                    <w:bottom w:val="none" w:sz="0" w:space="0" w:color="auto"/>
                    <w:right w:val="none" w:sz="0" w:space="0" w:color="auto"/>
                  </w:divBdr>
                </w:div>
                <w:div w:id="1472215551">
                  <w:marLeft w:val="640"/>
                  <w:marRight w:val="0"/>
                  <w:marTop w:val="0"/>
                  <w:marBottom w:val="0"/>
                  <w:divBdr>
                    <w:top w:val="none" w:sz="0" w:space="0" w:color="auto"/>
                    <w:left w:val="none" w:sz="0" w:space="0" w:color="auto"/>
                    <w:bottom w:val="none" w:sz="0" w:space="0" w:color="auto"/>
                    <w:right w:val="none" w:sz="0" w:space="0" w:color="auto"/>
                  </w:divBdr>
                </w:div>
                <w:div w:id="1487894260">
                  <w:marLeft w:val="640"/>
                  <w:marRight w:val="0"/>
                  <w:marTop w:val="0"/>
                  <w:marBottom w:val="0"/>
                  <w:divBdr>
                    <w:top w:val="none" w:sz="0" w:space="0" w:color="auto"/>
                    <w:left w:val="none" w:sz="0" w:space="0" w:color="auto"/>
                    <w:bottom w:val="none" w:sz="0" w:space="0" w:color="auto"/>
                    <w:right w:val="none" w:sz="0" w:space="0" w:color="auto"/>
                  </w:divBdr>
                </w:div>
                <w:div w:id="1546867309">
                  <w:marLeft w:val="640"/>
                  <w:marRight w:val="0"/>
                  <w:marTop w:val="0"/>
                  <w:marBottom w:val="0"/>
                  <w:divBdr>
                    <w:top w:val="none" w:sz="0" w:space="0" w:color="auto"/>
                    <w:left w:val="none" w:sz="0" w:space="0" w:color="auto"/>
                    <w:bottom w:val="none" w:sz="0" w:space="0" w:color="auto"/>
                    <w:right w:val="none" w:sz="0" w:space="0" w:color="auto"/>
                  </w:divBdr>
                </w:div>
                <w:div w:id="1565793972">
                  <w:marLeft w:val="640"/>
                  <w:marRight w:val="0"/>
                  <w:marTop w:val="0"/>
                  <w:marBottom w:val="0"/>
                  <w:divBdr>
                    <w:top w:val="none" w:sz="0" w:space="0" w:color="auto"/>
                    <w:left w:val="none" w:sz="0" w:space="0" w:color="auto"/>
                    <w:bottom w:val="none" w:sz="0" w:space="0" w:color="auto"/>
                    <w:right w:val="none" w:sz="0" w:space="0" w:color="auto"/>
                  </w:divBdr>
                </w:div>
                <w:div w:id="1977758775">
                  <w:marLeft w:val="640"/>
                  <w:marRight w:val="0"/>
                  <w:marTop w:val="0"/>
                  <w:marBottom w:val="0"/>
                  <w:divBdr>
                    <w:top w:val="none" w:sz="0" w:space="0" w:color="auto"/>
                    <w:left w:val="none" w:sz="0" w:space="0" w:color="auto"/>
                    <w:bottom w:val="none" w:sz="0" w:space="0" w:color="auto"/>
                    <w:right w:val="none" w:sz="0" w:space="0" w:color="auto"/>
                  </w:divBdr>
                </w:div>
                <w:div w:id="2002002464">
                  <w:marLeft w:val="640"/>
                  <w:marRight w:val="0"/>
                  <w:marTop w:val="0"/>
                  <w:marBottom w:val="0"/>
                  <w:divBdr>
                    <w:top w:val="none" w:sz="0" w:space="0" w:color="auto"/>
                    <w:left w:val="none" w:sz="0" w:space="0" w:color="auto"/>
                    <w:bottom w:val="none" w:sz="0" w:space="0" w:color="auto"/>
                    <w:right w:val="none" w:sz="0" w:space="0" w:color="auto"/>
                  </w:divBdr>
                </w:div>
                <w:div w:id="2030980918">
                  <w:marLeft w:val="640"/>
                  <w:marRight w:val="0"/>
                  <w:marTop w:val="0"/>
                  <w:marBottom w:val="0"/>
                  <w:divBdr>
                    <w:top w:val="none" w:sz="0" w:space="0" w:color="auto"/>
                    <w:left w:val="none" w:sz="0" w:space="0" w:color="auto"/>
                    <w:bottom w:val="none" w:sz="0" w:space="0" w:color="auto"/>
                    <w:right w:val="none" w:sz="0" w:space="0" w:color="auto"/>
                  </w:divBdr>
                </w:div>
                <w:div w:id="2096244016">
                  <w:marLeft w:val="640"/>
                  <w:marRight w:val="0"/>
                  <w:marTop w:val="0"/>
                  <w:marBottom w:val="0"/>
                  <w:divBdr>
                    <w:top w:val="none" w:sz="0" w:space="0" w:color="auto"/>
                    <w:left w:val="none" w:sz="0" w:space="0" w:color="auto"/>
                    <w:bottom w:val="none" w:sz="0" w:space="0" w:color="auto"/>
                    <w:right w:val="none" w:sz="0" w:space="0" w:color="auto"/>
                  </w:divBdr>
                </w:div>
              </w:divsChild>
            </w:div>
            <w:div w:id="430976131">
              <w:marLeft w:val="0"/>
              <w:marRight w:val="0"/>
              <w:marTop w:val="0"/>
              <w:marBottom w:val="0"/>
              <w:divBdr>
                <w:top w:val="none" w:sz="0" w:space="0" w:color="auto"/>
                <w:left w:val="none" w:sz="0" w:space="0" w:color="auto"/>
                <w:bottom w:val="none" w:sz="0" w:space="0" w:color="auto"/>
                <w:right w:val="none" w:sz="0" w:space="0" w:color="auto"/>
              </w:divBdr>
              <w:divsChild>
                <w:div w:id="66731166">
                  <w:marLeft w:val="640"/>
                  <w:marRight w:val="0"/>
                  <w:marTop w:val="0"/>
                  <w:marBottom w:val="0"/>
                  <w:divBdr>
                    <w:top w:val="none" w:sz="0" w:space="0" w:color="auto"/>
                    <w:left w:val="none" w:sz="0" w:space="0" w:color="auto"/>
                    <w:bottom w:val="none" w:sz="0" w:space="0" w:color="auto"/>
                    <w:right w:val="none" w:sz="0" w:space="0" w:color="auto"/>
                  </w:divBdr>
                </w:div>
                <w:div w:id="95945401">
                  <w:marLeft w:val="640"/>
                  <w:marRight w:val="0"/>
                  <w:marTop w:val="0"/>
                  <w:marBottom w:val="0"/>
                  <w:divBdr>
                    <w:top w:val="none" w:sz="0" w:space="0" w:color="auto"/>
                    <w:left w:val="none" w:sz="0" w:space="0" w:color="auto"/>
                    <w:bottom w:val="none" w:sz="0" w:space="0" w:color="auto"/>
                    <w:right w:val="none" w:sz="0" w:space="0" w:color="auto"/>
                  </w:divBdr>
                </w:div>
                <w:div w:id="100684830">
                  <w:marLeft w:val="640"/>
                  <w:marRight w:val="0"/>
                  <w:marTop w:val="0"/>
                  <w:marBottom w:val="0"/>
                  <w:divBdr>
                    <w:top w:val="none" w:sz="0" w:space="0" w:color="auto"/>
                    <w:left w:val="none" w:sz="0" w:space="0" w:color="auto"/>
                    <w:bottom w:val="none" w:sz="0" w:space="0" w:color="auto"/>
                    <w:right w:val="none" w:sz="0" w:space="0" w:color="auto"/>
                  </w:divBdr>
                </w:div>
                <w:div w:id="152837056">
                  <w:marLeft w:val="640"/>
                  <w:marRight w:val="0"/>
                  <w:marTop w:val="0"/>
                  <w:marBottom w:val="0"/>
                  <w:divBdr>
                    <w:top w:val="none" w:sz="0" w:space="0" w:color="auto"/>
                    <w:left w:val="none" w:sz="0" w:space="0" w:color="auto"/>
                    <w:bottom w:val="none" w:sz="0" w:space="0" w:color="auto"/>
                    <w:right w:val="none" w:sz="0" w:space="0" w:color="auto"/>
                  </w:divBdr>
                </w:div>
                <w:div w:id="200560072">
                  <w:marLeft w:val="640"/>
                  <w:marRight w:val="0"/>
                  <w:marTop w:val="0"/>
                  <w:marBottom w:val="0"/>
                  <w:divBdr>
                    <w:top w:val="none" w:sz="0" w:space="0" w:color="auto"/>
                    <w:left w:val="none" w:sz="0" w:space="0" w:color="auto"/>
                    <w:bottom w:val="none" w:sz="0" w:space="0" w:color="auto"/>
                    <w:right w:val="none" w:sz="0" w:space="0" w:color="auto"/>
                  </w:divBdr>
                </w:div>
                <w:div w:id="334891455">
                  <w:marLeft w:val="640"/>
                  <w:marRight w:val="0"/>
                  <w:marTop w:val="0"/>
                  <w:marBottom w:val="0"/>
                  <w:divBdr>
                    <w:top w:val="none" w:sz="0" w:space="0" w:color="auto"/>
                    <w:left w:val="none" w:sz="0" w:space="0" w:color="auto"/>
                    <w:bottom w:val="none" w:sz="0" w:space="0" w:color="auto"/>
                    <w:right w:val="none" w:sz="0" w:space="0" w:color="auto"/>
                  </w:divBdr>
                </w:div>
                <w:div w:id="489977794">
                  <w:marLeft w:val="640"/>
                  <w:marRight w:val="0"/>
                  <w:marTop w:val="0"/>
                  <w:marBottom w:val="0"/>
                  <w:divBdr>
                    <w:top w:val="none" w:sz="0" w:space="0" w:color="auto"/>
                    <w:left w:val="none" w:sz="0" w:space="0" w:color="auto"/>
                    <w:bottom w:val="none" w:sz="0" w:space="0" w:color="auto"/>
                    <w:right w:val="none" w:sz="0" w:space="0" w:color="auto"/>
                  </w:divBdr>
                </w:div>
                <w:div w:id="502664878">
                  <w:marLeft w:val="640"/>
                  <w:marRight w:val="0"/>
                  <w:marTop w:val="0"/>
                  <w:marBottom w:val="0"/>
                  <w:divBdr>
                    <w:top w:val="none" w:sz="0" w:space="0" w:color="auto"/>
                    <w:left w:val="none" w:sz="0" w:space="0" w:color="auto"/>
                    <w:bottom w:val="none" w:sz="0" w:space="0" w:color="auto"/>
                    <w:right w:val="none" w:sz="0" w:space="0" w:color="auto"/>
                  </w:divBdr>
                </w:div>
                <w:div w:id="508061198">
                  <w:marLeft w:val="640"/>
                  <w:marRight w:val="0"/>
                  <w:marTop w:val="0"/>
                  <w:marBottom w:val="0"/>
                  <w:divBdr>
                    <w:top w:val="none" w:sz="0" w:space="0" w:color="auto"/>
                    <w:left w:val="none" w:sz="0" w:space="0" w:color="auto"/>
                    <w:bottom w:val="none" w:sz="0" w:space="0" w:color="auto"/>
                    <w:right w:val="none" w:sz="0" w:space="0" w:color="auto"/>
                  </w:divBdr>
                </w:div>
                <w:div w:id="530074400">
                  <w:marLeft w:val="640"/>
                  <w:marRight w:val="0"/>
                  <w:marTop w:val="0"/>
                  <w:marBottom w:val="0"/>
                  <w:divBdr>
                    <w:top w:val="none" w:sz="0" w:space="0" w:color="auto"/>
                    <w:left w:val="none" w:sz="0" w:space="0" w:color="auto"/>
                    <w:bottom w:val="none" w:sz="0" w:space="0" w:color="auto"/>
                    <w:right w:val="none" w:sz="0" w:space="0" w:color="auto"/>
                  </w:divBdr>
                </w:div>
                <w:div w:id="588781435">
                  <w:marLeft w:val="640"/>
                  <w:marRight w:val="0"/>
                  <w:marTop w:val="0"/>
                  <w:marBottom w:val="0"/>
                  <w:divBdr>
                    <w:top w:val="none" w:sz="0" w:space="0" w:color="auto"/>
                    <w:left w:val="none" w:sz="0" w:space="0" w:color="auto"/>
                    <w:bottom w:val="none" w:sz="0" w:space="0" w:color="auto"/>
                    <w:right w:val="none" w:sz="0" w:space="0" w:color="auto"/>
                  </w:divBdr>
                </w:div>
                <w:div w:id="663553394">
                  <w:marLeft w:val="640"/>
                  <w:marRight w:val="0"/>
                  <w:marTop w:val="0"/>
                  <w:marBottom w:val="0"/>
                  <w:divBdr>
                    <w:top w:val="none" w:sz="0" w:space="0" w:color="auto"/>
                    <w:left w:val="none" w:sz="0" w:space="0" w:color="auto"/>
                    <w:bottom w:val="none" w:sz="0" w:space="0" w:color="auto"/>
                    <w:right w:val="none" w:sz="0" w:space="0" w:color="auto"/>
                  </w:divBdr>
                </w:div>
                <w:div w:id="672297196">
                  <w:marLeft w:val="640"/>
                  <w:marRight w:val="0"/>
                  <w:marTop w:val="0"/>
                  <w:marBottom w:val="0"/>
                  <w:divBdr>
                    <w:top w:val="none" w:sz="0" w:space="0" w:color="auto"/>
                    <w:left w:val="none" w:sz="0" w:space="0" w:color="auto"/>
                    <w:bottom w:val="none" w:sz="0" w:space="0" w:color="auto"/>
                    <w:right w:val="none" w:sz="0" w:space="0" w:color="auto"/>
                  </w:divBdr>
                </w:div>
                <w:div w:id="824080693">
                  <w:marLeft w:val="640"/>
                  <w:marRight w:val="0"/>
                  <w:marTop w:val="0"/>
                  <w:marBottom w:val="0"/>
                  <w:divBdr>
                    <w:top w:val="none" w:sz="0" w:space="0" w:color="auto"/>
                    <w:left w:val="none" w:sz="0" w:space="0" w:color="auto"/>
                    <w:bottom w:val="none" w:sz="0" w:space="0" w:color="auto"/>
                    <w:right w:val="none" w:sz="0" w:space="0" w:color="auto"/>
                  </w:divBdr>
                </w:div>
                <w:div w:id="852375501">
                  <w:marLeft w:val="640"/>
                  <w:marRight w:val="0"/>
                  <w:marTop w:val="0"/>
                  <w:marBottom w:val="0"/>
                  <w:divBdr>
                    <w:top w:val="none" w:sz="0" w:space="0" w:color="auto"/>
                    <w:left w:val="none" w:sz="0" w:space="0" w:color="auto"/>
                    <w:bottom w:val="none" w:sz="0" w:space="0" w:color="auto"/>
                    <w:right w:val="none" w:sz="0" w:space="0" w:color="auto"/>
                  </w:divBdr>
                </w:div>
                <w:div w:id="859899190">
                  <w:marLeft w:val="640"/>
                  <w:marRight w:val="0"/>
                  <w:marTop w:val="0"/>
                  <w:marBottom w:val="0"/>
                  <w:divBdr>
                    <w:top w:val="none" w:sz="0" w:space="0" w:color="auto"/>
                    <w:left w:val="none" w:sz="0" w:space="0" w:color="auto"/>
                    <w:bottom w:val="none" w:sz="0" w:space="0" w:color="auto"/>
                    <w:right w:val="none" w:sz="0" w:space="0" w:color="auto"/>
                  </w:divBdr>
                </w:div>
                <w:div w:id="907228358">
                  <w:marLeft w:val="640"/>
                  <w:marRight w:val="0"/>
                  <w:marTop w:val="0"/>
                  <w:marBottom w:val="0"/>
                  <w:divBdr>
                    <w:top w:val="none" w:sz="0" w:space="0" w:color="auto"/>
                    <w:left w:val="none" w:sz="0" w:space="0" w:color="auto"/>
                    <w:bottom w:val="none" w:sz="0" w:space="0" w:color="auto"/>
                    <w:right w:val="none" w:sz="0" w:space="0" w:color="auto"/>
                  </w:divBdr>
                </w:div>
                <w:div w:id="1046102854">
                  <w:marLeft w:val="640"/>
                  <w:marRight w:val="0"/>
                  <w:marTop w:val="0"/>
                  <w:marBottom w:val="0"/>
                  <w:divBdr>
                    <w:top w:val="none" w:sz="0" w:space="0" w:color="auto"/>
                    <w:left w:val="none" w:sz="0" w:space="0" w:color="auto"/>
                    <w:bottom w:val="none" w:sz="0" w:space="0" w:color="auto"/>
                    <w:right w:val="none" w:sz="0" w:space="0" w:color="auto"/>
                  </w:divBdr>
                </w:div>
                <w:div w:id="1126318365">
                  <w:marLeft w:val="640"/>
                  <w:marRight w:val="0"/>
                  <w:marTop w:val="0"/>
                  <w:marBottom w:val="0"/>
                  <w:divBdr>
                    <w:top w:val="none" w:sz="0" w:space="0" w:color="auto"/>
                    <w:left w:val="none" w:sz="0" w:space="0" w:color="auto"/>
                    <w:bottom w:val="none" w:sz="0" w:space="0" w:color="auto"/>
                    <w:right w:val="none" w:sz="0" w:space="0" w:color="auto"/>
                  </w:divBdr>
                </w:div>
                <w:div w:id="1202284198">
                  <w:marLeft w:val="640"/>
                  <w:marRight w:val="0"/>
                  <w:marTop w:val="0"/>
                  <w:marBottom w:val="0"/>
                  <w:divBdr>
                    <w:top w:val="none" w:sz="0" w:space="0" w:color="auto"/>
                    <w:left w:val="none" w:sz="0" w:space="0" w:color="auto"/>
                    <w:bottom w:val="none" w:sz="0" w:space="0" w:color="auto"/>
                    <w:right w:val="none" w:sz="0" w:space="0" w:color="auto"/>
                  </w:divBdr>
                </w:div>
                <w:div w:id="1247373951">
                  <w:marLeft w:val="640"/>
                  <w:marRight w:val="0"/>
                  <w:marTop w:val="0"/>
                  <w:marBottom w:val="0"/>
                  <w:divBdr>
                    <w:top w:val="none" w:sz="0" w:space="0" w:color="auto"/>
                    <w:left w:val="none" w:sz="0" w:space="0" w:color="auto"/>
                    <w:bottom w:val="none" w:sz="0" w:space="0" w:color="auto"/>
                    <w:right w:val="none" w:sz="0" w:space="0" w:color="auto"/>
                  </w:divBdr>
                </w:div>
                <w:div w:id="1272981153">
                  <w:marLeft w:val="640"/>
                  <w:marRight w:val="0"/>
                  <w:marTop w:val="0"/>
                  <w:marBottom w:val="0"/>
                  <w:divBdr>
                    <w:top w:val="none" w:sz="0" w:space="0" w:color="auto"/>
                    <w:left w:val="none" w:sz="0" w:space="0" w:color="auto"/>
                    <w:bottom w:val="none" w:sz="0" w:space="0" w:color="auto"/>
                    <w:right w:val="none" w:sz="0" w:space="0" w:color="auto"/>
                  </w:divBdr>
                </w:div>
                <w:div w:id="1320307489">
                  <w:marLeft w:val="640"/>
                  <w:marRight w:val="0"/>
                  <w:marTop w:val="0"/>
                  <w:marBottom w:val="0"/>
                  <w:divBdr>
                    <w:top w:val="none" w:sz="0" w:space="0" w:color="auto"/>
                    <w:left w:val="none" w:sz="0" w:space="0" w:color="auto"/>
                    <w:bottom w:val="none" w:sz="0" w:space="0" w:color="auto"/>
                    <w:right w:val="none" w:sz="0" w:space="0" w:color="auto"/>
                  </w:divBdr>
                </w:div>
                <w:div w:id="1412312493">
                  <w:marLeft w:val="640"/>
                  <w:marRight w:val="0"/>
                  <w:marTop w:val="0"/>
                  <w:marBottom w:val="0"/>
                  <w:divBdr>
                    <w:top w:val="none" w:sz="0" w:space="0" w:color="auto"/>
                    <w:left w:val="none" w:sz="0" w:space="0" w:color="auto"/>
                    <w:bottom w:val="none" w:sz="0" w:space="0" w:color="auto"/>
                    <w:right w:val="none" w:sz="0" w:space="0" w:color="auto"/>
                  </w:divBdr>
                </w:div>
                <w:div w:id="1439637350">
                  <w:marLeft w:val="640"/>
                  <w:marRight w:val="0"/>
                  <w:marTop w:val="0"/>
                  <w:marBottom w:val="0"/>
                  <w:divBdr>
                    <w:top w:val="none" w:sz="0" w:space="0" w:color="auto"/>
                    <w:left w:val="none" w:sz="0" w:space="0" w:color="auto"/>
                    <w:bottom w:val="none" w:sz="0" w:space="0" w:color="auto"/>
                    <w:right w:val="none" w:sz="0" w:space="0" w:color="auto"/>
                  </w:divBdr>
                </w:div>
                <w:div w:id="1512255051">
                  <w:marLeft w:val="640"/>
                  <w:marRight w:val="0"/>
                  <w:marTop w:val="0"/>
                  <w:marBottom w:val="0"/>
                  <w:divBdr>
                    <w:top w:val="none" w:sz="0" w:space="0" w:color="auto"/>
                    <w:left w:val="none" w:sz="0" w:space="0" w:color="auto"/>
                    <w:bottom w:val="none" w:sz="0" w:space="0" w:color="auto"/>
                    <w:right w:val="none" w:sz="0" w:space="0" w:color="auto"/>
                  </w:divBdr>
                </w:div>
                <w:div w:id="1578130927">
                  <w:marLeft w:val="640"/>
                  <w:marRight w:val="0"/>
                  <w:marTop w:val="0"/>
                  <w:marBottom w:val="0"/>
                  <w:divBdr>
                    <w:top w:val="none" w:sz="0" w:space="0" w:color="auto"/>
                    <w:left w:val="none" w:sz="0" w:space="0" w:color="auto"/>
                    <w:bottom w:val="none" w:sz="0" w:space="0" w:color="auto"/>
                    <w:right w:val="none" w:sz="0" w:space="0" w:color="auto"/>
                  </w:divBdr>
                </w:div>
                <w:div w:id="1640761929">
                  <w:marLeft w:val="640"/>
                  <w:marRight w:val="0"/>
                  <w:marTop w:val="0"/>
                  <w:marBottom w:val="0"/>
                  <w:divBdr>
                    <w:top w:val="none" w:sz="0" w:space="0" w:color="auto"/>
                    <w:left w:val="none" w:sz="0" w:space="0" w:color="auto"/>
                    <w:bottom w:val="none" w:sz="0" w:space="0" w:color="auto"/>
                    <w:right w:val="none" w:sz="0" w:space="0" w:color="auto"/>
                  </w:divBdr>
                </w:div>
                <w:div w:id="1764766049">
                  <w:marLeft w:val="640"/>
                  <w:marRight w:val="0"/>
                  <w:marTop w:val="0"/>
                  <w:marBottom w:val="0"/>
                  <w:divBdr>
                    <w:top w:val="none" w:sz="0" w:space="0" w:color="auto"/>
                    <w:left w:val="none" w:sz="0" w:space="0" w:color="auto"/>
                    <w:bottom w:val="none" w:sz="0" w:space="0" w:color="auto"/>
                    <w:right w:val="none" w:sz="0" w:space="0" w:color="auto"/>
                  </w:divBdr>
                </w:div>
                <w:div w:id="1836801766">
                  <w:marLeft w:val="640"/>
                  <w:marRight w:val="0"/>
                  <w:marTop w:val="0"/>
                  <w:marBottom w:val="0"/>
                  <w:divBdr>
                    <w:top w:val="none" w:sz="0" w:space="0" w:color="auto"/>
                    <w:left w:val="none" w:sz="0" w:space="0" w:color="auto"/>
                    <w:bottom w:val="none" w:sz="0" w:space="0" w:color="auto"/>
                    <w:right w:val="none" w:sz="0" w:space="0" w:color="auto"/>
                  </w:divBdr>
                </w:div>
                <w:div w:id="1841046928">
                  <w:marLeft w:val="640"/>
                  <w:marRight w:val="0"/>
                  <w:marTop w:val="0"/>
                  <w:marBottom w:val="0"/>
                  <w:divBdr>
                    <w:top w:val="none" w:sz="0" w:space="0" w:color="auto"/>
                    <w:left w:val="none" w:sz="0" w:space="0" w:color="auto"/>
                    <w:bottom w:val="none" w:sz="0" w:space="0" w:color="auto"/>
                    <w:right w:val="none" w:sz="0" w:space="0" w:color="auto"/>
                  </w:divBdr>
                </w:div>
                <w:div w:id="1970353150">
                  <w:marLeft w:val="640"/>
                  <w:marRight w:val="0"/>
                  <w:marTop w:val="0"/>
                  <w:marBottom w:val="0"/>
                  <w:divBdr>
                    <w:top w:val="none" w:sz="0" w:space="0" w:color="auto"/>
                    <w:left w:val="none" w:sz="0" w:space="0" w:color="auto"/>
                    <w:bottom w:val="none" w:sz="0" w:space="0" w:color="auto"/>
                    <w:right w:val="none" w:sz="0" w:space="0" w:color="auto"/>
                  </w:divBdr>
                </w:div>
                <w:div w:id="2023428740">
                  <w:marLeft w:val="640"/>
                  <w:marRight w:val="0"/>
                  <w:marTop w:val="0"/>
                  <w:marBottom w:val="0"/>
                  <w:divBdr>
                    <w:top w:val="none" w:sz="0" w:space="0" w:color="auto"/>
                    <w:left w:val="none" w:sz="0" w:space="0" w:color="auto"/>
                    <w:bottom w:val="none" w:sz="0" w:space="0" w:color="auto"/>
                    <w:right w:val="none" w:sz="0" w:space="0" w:color="auto"/>
                  </w:divBdr>
                </w:div>
                <w:div w:id="2076737407">
                  <w:marLeft w:val="640"/>
                  <w:marRight w:val="0"/>
                  <w:marTop w:val="0"/>
                  <w:marBottom w:val="0"/>
                  <w:divBdr>
                    <w:top w:val="none" w:sz="0" w:space="0" w:color="auto"/>
                    <w:left w:val="none" w:sz="0" w:space="0" w:color="auto"/>
                    <w:bottom w:val="none" w:sz="0" w:space="0" w:color="auto"/>
                    <w:right w:val="none" w:sz="0" w:space="0" w:color="auto"/>
                  </w:divBdr>
                </w:div>
                <w:div w:id="2110857174">
                  <w:marLeft w:val="640"/>
                  <w:marRight w:val="0"/>
                  <w:marTop w:val="0"/>
                  <w:marBottom w:val="0"/>
                  <w:divBdr>
                    <w:top w:val="none" w:sz="0" w:space="0" w:color="auto"/>
                    <w:left w:val="none" w:sz="0" w:space="0" w:color="auto"/>
                    <w:bottom w:val="none" w:sz="0" w:space="0" w:color="auto"/>
                    <w:right w:val="none" w:sz="0" w:space="0" w:color="auto"/>
                  </w:divBdr>
                </w:div>
                <w:div w:id="2122214628">
                  <w:marLeft w:val="640"/>
                  <w:marRight w:val="0"/>
                  <w:marTop w:val="0"/>
                  <w:marBottom w:val="0"/>
                  <w:divBdr>
                    <w:top w:val="none" w:sz="0" w:space="0" w:color="auto"/>
                    <w:left w:val="none" w:sz="0" w:space="0" w:color="auto"/>
                    <w:bottom w:val="none" w:sz="0" w:space="0" w:color="auto"/>
                    <w:right w:val="none" w:sz="0" w:space="0" w:color="auto"/>
                  </w:divBdr>
                </w:div>
              </w:divsChild>
            </w:div>
            <w:div w:id="483594772">
              <w:marLeft w:val="0"/>
              <w:marRight w:val="0"/>
              <w:marTop w:val="0"/>
              <w:marBottom w:val="0"/>
              <w:divBdr>
                <w:top w:val="none" w:sz="0" w:space="0" w:color="auto"/>
                <w:left w:val="none" w:sz="0" w:space="0" w:color="auto"/>
                <w:bottom w:val="none" w:sz="0" w:space="0" w:color="auto"/>
                <w:right w:val="none" w:sz="0" w:space="0" w:color="auto"/>
              </w:divBdr>
              <w:divsChild>
                <w:div w:id="20018614">
                  <w:marLeft w:val="640"/>
                  <w:marRight w:val="0"/>
                  <w:marTop w:val="0"/>
                  <w:marBottom w:val="0"/>
                  <w:divBdr>
                    <w:top w:val="none" w:sz="0" w:space="0" w:color="auto"/>
                    <w:left w:val="none" w:sz="0" w:space="0" w:color="auto"/>
                    <w:bottom w:val="none" w:sz="0" w:space="0" w:color="auto"/>
                    <w:right w:val="none" w:sz="0" w:space="0" w:color="auto"/>
                  </w:divBdr>
                </w:div>
                <w:div w:id="107815533">
                  <w:marLeft w:val="640"/>
                  <w:marRight w:val="0"/>
                  <w:marTop w:val="0"/>
                  <w:marBottom w:val="0"/>
                  <w:divBdr>
                    <w:top w:val="none" w:sz="0" w:space="0" w:color="auto"/>
                    <w:left w:val="none" w:sz="0" w:space="0" w:color="auto"/>
                    <w:bottom w:val="none" w:sz="0" w:space="0" w:color="auto"/>
                    <w:right w:val="none" w:sz="0" w:space="0" w:color="auto"/>
                  </w:divBdr>
                </w:div>
                <w:div w:id="161512499">
                  <w:marLeft w:val="640"/>
                  <w:marRight w:val="0"/>
                  <w:marTop w:val="0"/>
                  <w:marBottom w:val="0"/>
                  <w:divBdr>
                    <w:top w:val="none" w:sz="0" w:space="0" w:color="auto"/>
                    <w:left w:val="none" w:sz="0" w:space="0" w:color="auto"/>
                    <w:bottom w:val="none" w:sz="0" w:space="0" w:color="auto"/>
                    <w:right w:val="none" w:sz="0" w:space="0" w:color="auto"/>
                  </w:divBdr>
                </w:div>
                <w:div w:id="199906294">
                  <w:marLeft w:val="640"/>
                  <w:marRight w:val="0"/>
                  <w:marTop w:val="0"/>
                  <w:marBottom w:val="0"/>
                  <w:divBdr>
                    <w:top w:val="none" w:sz="0" w:space="0" w:color="auto"/>
                    <w:left w:val="none" w:sz="0" w:space="0" w:color="auto"/>
                    <w:bottom w:val="none" w:sz="0" w:space="0" w:color="auto"/>
                    <w:right w:val="none" w:sz="0" w:space="0" w:color="auto"/>
                  </w:divBdr>
                </w:div>
                <w:div w:id="242838813">
                  <w:marLeft w:val="640"/>
                  <w:marRight w:val="0"/>
                  <w:marTop w:val="0"/>
                  <w:marBottom w:val="0"/>
                  <w:divBdr>
                    <w:top w:val="none" w:sz="0" w:space="0" w:color="auto"/>
                    <w:left w:val="none" w:sz="0" w:space="0" w:color="auto"/>
                    <w:bottom w:val="none" w:sz="0" w:space="0" w:color="auto"/>
                    <w:right w:val="none" w:sz="0" w:space="0" w:color="auto"/>
                  </w:divBdr>
                </w:div>
                <w:div w:id="327253528">
                  <w:marLeft w:val="640"/>
                  <w:marRight w:val="0"/>
                  <w:marTop w:val="0"/>
                  <w:marBottom w:val="0"/>
                  <w:divBdr>
                    <w:top w:val="none" w:sz="0" w:space="0" w:color="auto"/>
                    <w:left w:val="none" w:sz="0" w:space="0" w:color="auto"/>
                    <w:bottom w:val="none" w:sz="0" w:space="0" w:color="auto"/>
                    <w:right w:val="none" w:sz="0" w:space="0" w:color="auto"/>
                  </w:divBdr>
                </w:div>
                <w:div w:id="345865820">
                  <w:marLeft w:val="640"/>
                  <w:marRight w:val="0"/>
                  <w:marTop w:val="0"/>
                  <w:marBottom w:val="0"/>
                  <w:divBdr>
                    <w:top w:val="none" w:sz="0" w:space="0" w:color="auto"/>
                    <w:left w:val="none" w:sz="0" w:space="0" w:color="auto"/>
                    <w:bottom w:val="none" w:sz="0" w:space="0" w:color="auto"/>
                    <w:right w:val="none" w:sz="0" w:space="0" w:color="auto"/>
                  </w:divBdr>
                </w:div>
                <w:div w:id="381944325">
                  <w:marLeft w:val="640"/>
                  <w:marRight w:val="0"/>
                  <w:marTop w:val="0"/>
                  <w:marBottom w:val="0"/>
                  <w:divBdr>
                    <w:top w:val="none" w:sz="0" w:space="0" w:color="auto"/>
                    <w:left w:val="none" w:sz="0" w:space="0" w:color="auto"/>
                    <w:bottom w:val="none" w:sz="0" w:space="0" w:color="auto"/>
                    <w:right w:val="none" w:sz="0" w:space="0" w:color="auto"/>
                  </w:divBdr>
                </w:div>
                <w:div w:id="460391390">
                  <w:marLeft w:val="640"/>
                  <w:marRight w:val="0"/>
                  <w:marTop w:val="0"/>
                  <w:marBottom w:val="0"/>
                  <w:divBdr>
                    <w:top w:val="none" w:sz="0" w:space="0" w:color="auto"/>
                    <w:left w:val="none" w:sz="0" w:space="0" w:color="auto"/>
                    <w:bottom w:val="none" w:sz="0" w:space="0" w:color="auto"/>
                    <w:right w:val="none" w:sz="0" w:space="0" w:color="auto"/>
                  </w:divBdr>
                </w:div>
                <w:div w:id="625160265">
                  <w:marLeft w:val="640"/>
                  <w:marRight w:val="0"/>
                  <w:marTop w:val="0"/>
                  <w:marBottom w:val="0"/>
                  <w:divBdr>
                    <w:top w:val="none" w:sz="0" w:space="0" w:color="auto"/>
                    <w:left w:val="none" w:sz="0" w:space="0" w:color="auto"/>
                    <w:bottom w:val="none" w:sz="0" w:space="0" w:color="auto"/>
                    <w:right w:val="none" w:sz="0" w:space="0" w:color="auto"/>
                  </w:divBdr>
                </w:div>
                <w:div w:id="643852651">
                  <w:marLeft w:val="640"/>
                  <w:marRight w:val="0"/>
                  <w:marTop w:val="0"/>
                  <w:marBottom w:val="0"/>
                  <w:divBdr>
                    <w:top w:val="none" w:sz="0" w:space="0" w:color="auto"/>
                    <w:left w:val="none" w:sz="0" w:space="0" w:color="auto"/>
                    <w:bottom w:val="none" w:sz="0" w:space="0" w:color="auto"/>
                    <w:right w:val="none" w:sz="0" w:space="0" w:color="auto"/>
                  </w:divBdr>
                </w:div>
                <w:div w:id="770202070">
                  <w:marLeft w:val="640"/>
                  <w:marRight w:val="0"/>
                  <w:marTop w:val="0"/>
                  <w:marBottom w:val="0"/>
                  <w:divBdr>
                    <w:top w:val="none" w:sz="0" w:space="0" w:color="auto"/>
                    <w:left w:val="none" w:sz="0" w:space="0" w:color="auto"/>
                    <w:bottom w:val="none" w:sz="0" w:space="0" w:color="auto"/>
                    <w:right w:val="none" w:sz="0" w:space="0" w:color="auto"/>
                  </w:divBdr>
                </w:div>
                <w:div w:id="824201375">
                  <w:marLeft w:val="640"/>
                  <w:marRight w:val="0"/>
                  <w:marTop w:val="0"/>
                  <w:marBottom w:val="0"/>
                  <w:divBdr>
                    <w:top w:val="none" w:sz="0" w:space="0" w:color="auto"/>
                    <w:left w:val="none" w:sz="0" w:space="0" w:color="auto"/>
                    <w:bottom w:val="none" w:sz="0" w:space="0" w:color="auto"/>
                    <w:right w:val="none" w:sz="0" w:space="0" w:color="auto"/>
                  </w:divBdr>
                </w:div>
                <w:div w:id="860972276">
                  <w:marLeft w:val="640"/>
                  <w:marRight w:val="0"/>
                  <w:marTop w:val="0"/>
                  <w:marBottom w:val="0"/>
                  <w:divBdr>
                    <w:top w:val="none" w:sz="0" w:space="0" w:color="auto"/>
                    <w:left w:val="none" w:sz="0" w:space="0" w:color="auto"/>
                    <w:bottom w:val="none" w:sz="0" w:space="0" w:color="auto"/>
                    <w:right w:val="none" w:sz="0" w:space="0" w:color="auto"/>
                  </w:divBdr>
                </w:div>
                <w:div w:id="866990246">
                  <w:marLeft w:val="640"/>
                  <w:marRight w:val="0"/>
                  <w:marTop w:val="0"/>
                  <w:marBottom w:val="0"/>
                  <w:divBdr>
                    <w:top w:val="none" w:sz="0" w:space="0" w:color="auto"/>
                    <w:left w:val="none" w:sz="0" w:space="0" w:color="auto"/>
                    <w:bottom w:val="none" w:sz="0" w:space="0" w:color="auto"/>
                    <w:right w:val="none" w:sz="0" w:space="0" w:color="auto"/>
                  </w:divBdr>
                </w:div>
                <w:div w:id="876353315">
                  <w:marLeft w:val="640"/>
                  <w:marRight w:val="0"/>
                  <w:marTop w:val="0"/>
                  <w:marBottom w:val="0"/>
                  <w:divBdr>
                    <w:top w:val="none" w:sz="0" w:space="0" w:color="auto"/>
                    <w:left w:val="none" w:sz="0" w:space="0" w:color="auto"/>
                    <w:bottom w:val="none" w:sz="0" w:space="0" w:color="auto"/>
                    <w:right w:val="none" w:sz="0" w:space="0" w:color="auto"/>
                  </w:divBdr>
                </w:div>
                <w:div w:id="892237570">
                  <w:marLeft w:val="640"/>
                  <w:marRight w:val="0"/>
                  <w:marTop w:val="0"/>
                  <w:marBottom w:val="0"/>
                  <w:divBdr>
                    <w:top w:val="none" w:sz="0" w:space="0" w:color="auto"/>
                    <w:left w:val="none" w:sz="0" w:space="0" w:color="auto"/>
                    <w:bottom w:val="none" w:sz="0" w:space="0" w:color="auto"/>
                    <w:right w:val="none" w:sz="0" w:space="0" w:color="auto"/>
                  </w:divBdr>
                </w:div>
                <w:div w:id="1121604721">
                  <w:marLeft w:val="640"/>
                  <w:marRight w:val="0"/>
                  <w:marTop w:val="0"/>
                  <w:marBottom w:val="0"/>
                  <w:divBdr>
                    <w:top w:val="none" w:sz="0" w:space="0" w:color="auto"/>
                    <w:left w:val="none" w:sz="0" w:space="0" w:color="auto"/>
                    <w:bottom w:val="none" w:sz="0" w:space="0" w:color="auto"/>
                    <w:right w:val="none" w:sz="0" w:space="0" w:color="auto"/>
                  </w:divBdr>
                </w:div>
                <w:div w:id="1249801894">
                  <w:marLeft w:val="640"/>
                  <w:marRight w:val="0"/>
                  <w:marTop w:val="0"/>
                  <w:marBottom w:val="0"/>
                  <w:divBdr>
                    <w:top w:val="none" w:sz="0" w:space="0" w:color="auto"/>
                    <w:left w:val="none" w:sz="0" w:space="0" w:color="auto"/>
                    <w:bottom w:val="none" w:sz="0" w:space="0" w:color="auto"/>
                    <w:right w:val="none" w:sz="0" w:space="0" w:color="auto"/>
                  </w:divBdr>
                </w:div>
                <w:div w:id="1261521778">
                  <w:marLeft w:val="640"/>
                  <w:marRight w:val="0"/>
                  <w:marTop w:val="0"/>
                  <w:marBottom w:val="0"/>
                  <w:divBdr>
                    <w:top w:val="none" w:sz="0" w:space="0" w:color="auto"/>
                    <w:left w:val="none" w:sz="0" w:space="0" w:color="auto"/>
                    <w:bottom w:val="none" w:sz="0" w:space="0" w:color="auto"/>
                    <w:right w:val="none" w:sz="0" w:space="0" w:color="auto"/>
                  </w:divBdr>
                </w:div>
                <w:div w:id="1305306949">
                  <w:marLeft w:val="640"/>
                  <w:marRight w:val="0"/>
                  <w:marTop w:val="0"/>
                  <w:marBottom w:val="0"/>
                  <w:divBdr>
                    <w:top w:val="none" w:sz="0" w:space="0" w:color="auto"/>
                    <w:left w:val="none" w:sz="0" w:space="0" w:color="auto"/>
                    <w:bottom w:val="none" w:sz="0" w:space="0" w:color="auto"/>
                    <w:right w:val="none" w:sz="0" w:space="0" w:color="auto"/>
                  </w:divBdr>
                </w:div>
                <w:div w:id="1422067626">
                  <w:marLeft w:val="640"/>
                  <w:marRight w:val="0"/>
                  <w:marTop w:val="0"/>
                  <w:marBottom w:val="0"/>
                  <w:divBdr>
                    <w:top w:val="none" w:sz="0" w:space="0" w:color="auto"/>
                    <w:left w:val="none" w:sz="0" w:space="0" w:color="auto"/>
                    <w:bottom w:val="none" w:sz="0" w:space="0" w:color="auto"/>
                    <w:right w:val="none" w:sz="0" w:space="0" w:color="auto"/>
                  </w:divBdr>
                </w:div>
                <w:div w:id="1454402320">
                  <w:marLeft w:val="640"/>
                  <w:marRight w:val="0"/>
                  <w:marTop w:val="0"/>
                  <w:marBottom w:val="0"/>
                  <w:divBdr>
                    <w:top w:val="none" w:sz="0" w:space="0" w:color="auto"/>
                    <w:left w:val="none" w:sz="0" w:space="0" w:color="auto"/>
                    <w:bottom w:val="none" w:sz="0" w:space="0" w:color="auto"/>
                    <w:right w:val="none" w:sz="0" w:space="0" w:color="auto"/>
                  </w:divBdr>
                </w:div>
                <w:div w:id="1471898415">
                  <w:marLeft w:val="640"/>
                  <w:marRight w:val="0"/>
                  <w:marTop w:val="0"/>
                  <w:marBottom w:val="0"/>
                  <w:divBdr>
                    <w:top w:val="none" w:sz="0" w:space="0" w:color="auto"/>
                    <w:left w:val="none" w:sz="0" w:space="0" w:color="auto"/>
                    <w:bottom w:val="none" w:sz="0" w:space="0" w:color="auto"/>
                    <w:right w:val="none" w:sz="0" w:space="0" w:color="auto"/>
                  </w:divBdr>
                </w:div>
                <w:div w:id="1557549183">
                  <w:marLeft w:val="640"/>
                  <w:marRight w:val="0"/>
                  <w:marTop w:val="0"/>
                  <w:marBottom w:val="0"/>
                  <w:divBdr>
                    <w:top w:val="none" w:sz="0" w:space="0" w:color="auto"/>
                    <w:left w:val="none" w:sz="0" w:space="0" w:color="auto"/>
                    <w:bottom w:val="none" w:sz="0" w:space="0" w:color="auto"/>
                    <w:right w:val="none" w:sz="0" w:space="0" w:color="auto"/>
                  </w:divBdr>
                </w:div>
                <w:div w:id="1662847895">
                  <w:marLeft w:val="640"/>
                  <w:marRight w:val="0"/>
                  <w:marTop w:val="0"/>
                  <w:marBottom w:val="0"/>
                  <w:divBdr>
                    <w:top w:val="none" w:sz="0" w:space="0" w:color="auto"/>
                    <w:left w:val="none" w:sz="0" w:space="0" w:color="auto"/>
                    <w:bottom w:val="none" w:sz="0" w:space="0" w:color="auto"/>
                    <w:right w:val="none" w:sz="0" w:space="0" w:color="auto"/>
                  </w:divBdr>
                </w:div>
                <w:div w:id="1696688512">
                  <w:marLeft w:val="640"/>
                  <w:marRight w:val="0"/>
                  <w:marTop w:val="0"/>
                  <w:marBottom w:val="0"/>
                  <w:divBdr>
                    <w:top w:val="none" w:sz="0" w:space="0" w:color="auto"/>
                    <w:left w:val="none" w:sz="0" w:space="0" w:color="auto"/>
                    <w:bottom w:val="none" w:sz="0" w:space="0" w:color="auto"/>
                    <w:right w:val="none" w:sz="0" w:space="0" w:color="auto"/>
                  </w:divBdr>
                </w:div>
                <w:div w:id="1804468736">
                  <w:marLeft w:val="640"/>
                  <w:marRight w:val="0"/>
                  <w:marTop w:val="0"/>
                  <w:marBottom w:val="0"/>
                  <w:divBdr>
                    <w:top w:val="none" w:sz="0" w:space="0" w:color="auto"/>
                    <w:left w:val="none" w:sz="0" w:space="0" w:color="auto"/>
                    <w:bottom w:val="none" w:sz="0" w:space="0" w:color="auto"/>
                    <w:right w:val="none" w:sz="0" w:space="0" w:color="auto"/>
                  </w:divBdr>
                </w:div>
                <w:div w:id="1869565859">
                  <w:marLeft w:val="640"/>
                  <w:marRight w:val="0"/>
                  <w:marTop w:val="0"/>
                  <w:marBottom w:val="0"/>
                  <w:divBdr>
                    <w:top w:val="none" w:sz="0" w:space="0" w:color="auto"/>
                    <w:left w:val="none" w:sz="0" w:space="0" w:color="auto"/>
                    <w:bottom w:val="none" w:sz="0" w:space="0" w:color="auto"/>
                    <w:right w:val="none" w:sz="0" w:space="0" w:color="auto"/>
                  </w:divBdr>
                </w:div>
                <w:div w:id="1896743464">
                  <w:marLeft w:val="640"/>
                  <w:marRight w:val="0"/>
                  <w:marTop w:val="0"/>
                  <w:marBottom w:val="0"/>
                  <w:divBdr>
                    <w:top w:val="none" w:sz="0" w:space="0" w:color="auto"/>
                    <w:left w:val="none" w:sz="0" w:space="0" w:color="auto"/>
                    <w:bottom w:val="none" w:sz="0" w:space="0" w:color="auto"/>
                    <w:right w:val="none" w:sz="0" w:space="0" w:color="auto"/>
                  </w:divBdr>
                </w:div>
                <w:div w:id="1903173159">
                  <w:marLeft w:val="640"/>
                  <w:marRight w:val="0"/>
                  <w:marTop w:val="0"/>
                  <w:marBottom w:val="0"/>
                  <w:divBdr>
                    <w:top w:val="none" w:sz="0" w:space="0" w:color="auto"/>
                    <w:left w:val="none" w:sz="0" w:space="0" w:color="auto"/>
                    <w:bottom w:val="none" w:sz="0" w:space="0" w:color="auto"/>
                    <w:right w:val="none" w:sz="0" w:space="0" w:color="auto"/>
                  </w:divBdr>
                </w:div>
                <w:div w:id="1914586290">
                  <w:marLeft w:val="640"/>
                  <w:marRight w:val="0"/>
                  <w:marTop w:val="0"/>
                  <w:marBottom w:val="0"/>
                  <w:divBdr>
                    <w:top w:val="none" w:sz="0" w:space="0" w:color="auto"/>
                    <w:left w:val="none" w:sz="0" w:space="0" w:color="auto"/>
                    <w:bottom w:val="none" w:sz="0" w:space="0" w:color="auto"/>
                    <w:right w:val="none" w:sz="0" w:space="0" w:color="auto"/>
                  </w:divBdr>
                </w:div>
                <w:div w:id="1943104424">
                  <w:marLeft w:val="640"/>
                  <w:marRight w:val="0"/>
                  <w:marTop w:val="0"/>
                  <w:marBottom w:val="0"/>
                  <w:divBdr>
                    <w:top w:val="none" w:sz="0" w:space="0" w:color="auto"/>
                    <w:left w:val="none" w:sz="0" w:space="0" w:color="auto"/>
                    <w:bottom w:val="none" w:sz="0" w:space="0" w:color="auto"/>
                    <w:right w:val="none" w:sz="0" w:space="0" w:color="auto"/>
                  </w:divBdr>
                </w:div>
                <w:div w:id="1981222810">
                  <w:marLeft w:val="640"/>
                  <w:marRight w:val="0"/>
                  <w:marTop w:val="0"/>
                  <w:marBottom w:val="0"/>
                  <w:divBdr>
                    <w:top w:val="none" w:sz="0" w:space="0" w:color="auto"/>
                    <w:left w:val="none" w:sz="0" w:space="0" w:color="auto"/>
                    <w:bottom w:val="none" w:sz="0" w:space="0" w:color="auto"/>
                    <w:right w:val="none" w:sz="0" w:space="0" w:color="auto"/>
                  </w:divBdr>
                </w:div>
                <w:div w:id="2109420573">
                  <w:marLeft w:val="640"/>
                  <w:marRight w:val="0"/>
                  <w:marTop w:val="0"/>
                  <w:marBottom w:val="0"/>
                  <w:divBdr>
                    <w:top w:val="none" w:sz="0" w:space="0" w:color="auto"/>
                    <w:left w:val="none" w:sz="0" w:space="0" w:color="auto"/>
                    <w:bottom w:val="none" w:sz="0" w:space="0" w:color="auto"/>
                    <w:right w:val="none" w:sz="0" w:space="0" w:color="auto"/>
                  </w:divBdr>
                </w:div>
              </w:divsChild>
            </w:div>
            <w:div w:id="529608977">
              <w:marLeft w:val="0"/>
              <w:marRight w:val="0"/>
              <w:marTop w:val="0"/>
              <w:marBottom w:val="0"/>
              <w:divBdr>
                <w:top w:val="none" w:sz="0" w:space="0" w:color="auto"/>
                <w:left w:val="none" w:sz="0" w:space="0" w:color="auto"/>
                <w:bottom w:val="none" w:sz="0" w:space="0" w:color="auto"/>
                <w:right w:val="none" w:sz="0" w:space="0" w:color="auto"/>
              </w:divBdr>
              <w:divsChild>
                <w:div w:id="66920810">
                  <w:marLeft w:val="640"/>
                  <w:marRight w:val="0"/>
                  <w:marTop w:val="0"/>
                  <w:marBottom w:val="0"/>
                  <w:divBdr>
                    <w:top w:val="none" w:sz="0" w:space="0" w:color="auto"/>
                    <w:left w:val="none" w:sz="0" w:space="0" w:color="auto"/>
                    <w:bottom w:val="none" w:sz="0" w:space="0" w:color="auto"/>
                    <w:right w:val="none" w:sz="0" w:space="0" w:color="auto"/>
                  </w:divBdr>
                </w:div>
                <w:div w:id="106124807">
                  <w:marLeft w:val="640"/>
                  <w:marRight w:val="0"/>
                  <w:marTop w:val="0"/>
                  <w:marBottom w:val="0"/>
                  <w:divBdr>
                    <w:top w:val="none" w:sz="0" w:space="0" w:color="auto"/>
                    <w:left w:val="none" w:sz="0" w:space="0" w:color="auto"/>
                    <w:bottom w:val="none" w:sz="0" w:space="0" w:color="auto"/>
                    <w:right w:val="none" w:sz="0" w:space="0" w:color="auto"/>
                  </w:divBdr>
                </w:div>
                <w:div w:id="141192511">
                  <w:marLeft w:val="640"/>
                  <w:marRight w:val="0"/>
                  <w:marTop w:val="0"/>
                  <w:marBottom w:val="0"/>
                  <w:divBdr>
                    <w:top w:val="none" w:sz="0" w:space="0" w:color="auto"/>
                    <w:left w:val="none" w:sz="0" w:space="0" w:color="auto"/>
                    <w:bottom w:val="none" w:sz="0" w:space="0" w:color="auto"/>
                    <w:right w:val="none" w:sz="0" w:space="0" w:color="auto"/>
                  </w:divBdr>
                </w:div>
                <w:div w:id="178664304">
                  <w:marLeft w:val="640"/>
                  <w:marRight w:val="0"/>
                  <w:marTop w:val="0"/>
                  <w:marBottom w:val="0"/>
                  <w:divBdr>
                    <w:top w:val="none" w:sz="0" w:space="0" w:color="auto"/>
                    <w:left w:val="none" w:sz="0" w:space="0" w:color="auto"/>
                    <w:bottom w:val="none" w:sz="0" w:space="0" w:color="auto"/>
                    <w:right w:val="none" w:sz="0" w:space="0" w:color="auto"/>
                  </w:divBdr>
                </w:div>
                <w:div w:id="435515665">
                  <w:marLeft w:val="640"/>
                  <w:marRight w:val="0"/>
                  <w:marTop w:val="0"/>
                  <w:marBottom w:val="0"/>
                  <w:divBdr>
                    <w:top w:val="none" w:sz="0" w:space="0" w:color="auto"/>
                    <w:left w:val="none" w:sz="0" w:space="0" w:color="auto"/>
                    <w:bottom w:val="none" w:sz="0" w:space="0" w:color="auto"/>
                    <w:right w:val="none" w:sz="0" w:space="0" w:color="auto"/>
                  </w:divBdr>
                </w:div>
                <w:div w:id="451555445">
                  <w:marLeft w:val="640"/>
                  <w:marRight w:val="0"/>
                  <w:marTop w:val="0"/>
                  <w:marBottom w:val="0"/>
                  <w:divBdr>
                    <w:top w:val="none" w:sz="0" w:space="0" w:color="auto"/>
                    <w:left w:val="none" w:sz="0" w:space="0" w:color="auto"/>
                    <w:bottom w:val="none" w:sz="0" w:space="0" w:color="auto"/>
                    <w:right w:val="none" w:sz="0" w:space="0" w:color="auto"/>
                  </w:divBdr>
                </w:div>
                <w:div w:id="483133208">
                  <w:marLeft w:val="640"/>
                  <w:marRight w:val="0"/>
                  <w:marTop w:val="0"/>
                  <w:marBottom w:val="0"/>
                  <w:divBdr>
                    <w:top w:val="none" w:sz="0" w:space="0" w:color="auto"/>
                    <w:left w:val="none" w:sz="0" w:space="0" w:color="auto"/>
                    <w:bottom w:val="none" w:sz="0" w:space="0" w:color="auto"/>
                    <w:right w:val="none" w:sz="0" w:space="0" w:color="auto"/>
                  </w:divBdr>
                </w:div>
                <w:div w:id="491458212">
                  <w:marLeft w:val="640"/>
                  <w:marRight w:val="0"/>
                  <w:marTop w:val="0"/>
                  <w:marBottom w:val="0"/>
                  <w:divBdr>
                    <w:top w:val="none" w:sz="0" w:space="0" w:color="auto"/>
                    <w:left w:val="none" w:sz="0" w:space="0" w:color="auto"/>
                    <w:bottom w:val="none" w:sz="0" w:space="0" w:color="auto"/>
                    <w:right w:val="none" w:sz="0" w:space="0" w:color="auto"/>
                  </w:divBdr>
                </w:div>
                <w:div w:id="654377761">
                  <w:marLeft w:val="640"/>
                  <w:marRight w:val="0"/>
                  <w:marTop w:val="0"/>
                  <w:marBottom w:val="0"/>
                  <w:divBdr>
                    <w:top w:val="none" w:sz="0" w:space="0" w:color="auto"/>
                    <w:left w:val="none" w:sz="0" w:space="0" w:color="auto"/>
                    <w:bottom w:val="none" w:sz="0" w:space="0" w:color="auto"/>
                    <w:right w:val="none" w:sz="0" w:space="0" w:color="auto"/>
                  </w:divBdr>
                </w:div>
                <w:div w:id="715085668">
                  <w:marLeft w:val="640"/>
                  <w:marRight w:val="0"/>
                  <w:marTop w:val="0"/>
                  <w:marBottom w:val="0"/>
                  <w:divBdr>
                    <w:top w:val="none" w:sz="0" w:space="0" w:color="auto"/>
                    <w:left w:val="none" w:sz="0" w:space="0" w:color="auto"/>
                    <w:bottom w:val="none" w:sz="0" w:space="0" w:color="auto"/>
                    <w:right w:val="none" w:sz="0" w:space="0" w:color="auto"/>
                  </w:divBdr>
                </w:div>
                <w:div w:id="851603715">
                  <w:marLeft w:val="640"/>
                  <w:marRight w:val="0"/>
                  <w:marTop w:val="0"/>
                  <w:marBottom w:val="0"/>
                  <w:divBdr>
                    <w:top w:val="none" w:sz="0" w:space="0" w:color="auto"/>
                    <w:left w:val="none" w:sz="0" w:space="0" w:color="auto"/>
                    <w:bottom w:val="none" w:sz="0" w:space="0" w:color="auto"/>
                    <w:right w:val="none" w:sz="0" w:space="0" w:color="auto"/>
                  </w:divBdr>
                </w:div>
                <w:div w:id="860902521">
                  <w:marLeft w:val="640"/>
                  <w:marRight w:val="0"/>
                  <w:marTop w:val="0"/>
                  <w:marBottom w:val="0"/>
                  <w:divBdr>
                    <w:top w:val="none" w:sz="0" w:space="0" w:color="auto"/>
                    <w:left w:val="none" w:sz="0" w:space="0" w:color="auto"/>
                    <w:bottom w:val="none" w:sz="0" w:space="0" w:color="auto"/>
                    <w:right w:val="none" w:sz="0" w:space="0" w:color="auto"/>
                  </w:divBdr>
                </w:div>
                <w:div w:id="864758779">
                  <w:marLeft w:val="640"/>
                  <w:marRight w:val="0"/>
                  <w:marTop w:val="0"/>
                  <w:marBottom w:val="0"/>
                  <w:divBdr>
                    <w:top w:val="none" w:sz="0" w:space="0" w:color="auto"/>
                    <w:left w:val="none" w:sz="0" w:space="0" w:color="auto"/>
                    <w:bottom w:val="none" w:sz="0" w:space="0" w:color="auto"/>
                    <w:right w:val="none" w:sz="0" w:space="0" w:color="auto"/>
                  </w:divBdr>
                </w:div>
                <w:div w:id="888998034">
                  <w:marLeft w:val="640"/>
                  <w:marRight w:val="0"/>
                  <w:marTop w:val="0"/>
                  <w:marBottom w:val="0"/>
                  <w:divBdr>
                    <w:top w:val="none" w:sz="0" w:space="0" w:color="auto"/>
                    <w:left w:val="none" w:sz="0" w:space="0" w:color="auto"/>
                    <w:bottom w:val="none" w:sz="0" w:space="0" w:color="auto"/>
                    <w:right w:val="none" w:sz="0" w:space="0" w:color="auto"/>
                  </w:divBdr>
                </w:div>
                <w:div w:id="1048995658">
                  <w:marLeft w:val="640"/>
                  <w:marRight w:val="0"/>
                  <w:marTop w:val="0"/>
                  <w:marBottom w:val="0"/>
                  <w:divBdr>
                    <w:top w:val="none" w:sz="0" w:space="0" w:color="auto"/>
                    <w:left w:val="none" w:sz="0" w:space="0" w:color="auto"/>
                    <w:bottom w:val="none" w:sz="0" w:space="0" w:color="auto"/>
                    <w:right w:val="none" w:sz="0" w:space="0" w:color="auto"/>
                  </w:divBdr>
                </w:div>
                <w:div w:id="1066953287">
                  <w:marLeft w:val="640"/>
                  <w:marRight w:val="0"/>
                  <w:marTop w:val="0"/>
                  <w:marBottom w:val="0"/>
                  <w:divBdr>
                    <w:top w:val="none" w:sz="0" w:space="0" w:color="auto"/>
                    <w:left w:val="none" w:sz="0" w:space="0" w:color="auto"/>
                    <w:bottom w:val="none" w:sz="0" w:space="0" w:color="auto"/>
                    <w:right w:val="none" w:sz="0" w:space="0" w:color="auto"/>
                  </w:divBdr>
                </w:div>
                <w:div w:id="1099181847">
                  <w:marLeft w:val="640"/>
                  <w:marRight w:val="0"/>
                  <w:marTop w:val="0"/>
                  <w:marBottom w:val="0"/>
                  <w:divBdr>
                    <w:top w:val="none" w:sz="0" w:space="0" w:color="auto"/>
                    <w:left w:val="none" w:sz="0" w:space="0" w:color="auto"/>
                    <w:bottom w:val="none" w:sz="0" w:space="0" w:color="auto"/>
                    <w:right w:val="none" w:sz="0" w:space="0" w:color="auto"/>
                  </w:divBdr>
                </w:div>
                <w:div w:id="1106149163">
                  <w:marLeft w:val="640"/>
                  <w:marRight w:val="0"/>
                  <w:marTop w:val="0"/>
                  <w:marBottom w:val="0"/>
                  <w:divBdr>
                    <w:top w:val="none" w:sz="0" w:space="0" w:color="auto"/>
                    <w:left w:val="none" w:sz="0" w:space="0" w:color="auto"/>
                    <w:bottom w:val="none" w:sz="0" w:space="0" w:color="auto"/>
                    <w:right w:val="none" w:sz="0" w:space="0" w:color="auto"/>
                  </w:divBdr>
                </w:div>
                <w:div w:id="1132286729">
                  <w:marLeft w:val="640"/>
                  <w:marRight w:val="0"/>
                  <w:marTop w:val="0"/>
                  <w:marBottom w:val="0"/>
                  <w:divBdr>
                    <w:top w:val="none" w:sz="0" w:space="0" w:color="auto"/>
                    <w:left w:val="none" w:sz="0" w:space="0" w:color="auto"/>
                    <w:bottom w:val="none" w:sz="0" w:space="0" w:color="auto"/>
                    <w:right w:val="none" w:sz="0" w:space="0" w:color="auto"/>
                  </w:divBdr>
                </w:div>
                <w:div w:id="1138451891">
                  <w:marLeft w:val="640"/>
                  <w:marRight w:val="0"/>
                  <w:marTop w:val="0"/>
                  <w:marBottom w:val="0"/>
                  <w:divBdr>
                    <w:top w:val="none" w:sz="0" w:space="0" w:color="auto"/>
                    <w:left w:val="none" w:sz="0" w:space="0" w:color="auto"/>
                    <w:bottom w:val="none" w:sz="0" w:space="0" w:color="auto"/>
                    <w:right w:val="none" w:sz="0" w:space="0" w:color="auto"/>
                  </w:divBdr>
                </w:div>
                <w:div w:id="1139373558">
                  <w:marLeft w:val="640"/>
                  <w:marRight w:val="0"/>
                  <w:marTop w:val="0"/>
                  <w:marBottom w:val="0"/>
                  <w:divBdr>
                    <w:top w:val="none" w:sz="0" w:space="0" w:color="auto"/>
                    <w:left w:val="none" w:sz="0" w:space="0" w:color="auto"/>
                    <w:bottom w:val="none" w:sz="0" w:space="0" w:color="auto"/>
                    <w:right w:val="none" w:sz="0" w:space="0" w:color="auto"/>
                  </w:divBdr>
                </w:div>
                <w:div w:id="1188519890">
                  <w:marLeft w:val="640"/>
                  <w:marRight w:val="0"/>
                  <w:marTop w:val="0"/>
                  <w:marBottom w:val="0"/>
                  <w:divBdr>
                    <w:top w:val="none" w:sz="0" w:space="0" w:color="auto"/>
                    <w:left w:val="none" w:sz="0" w:space="0" w:color="auto"/>
                    <w:bottom w:val="none" w:sz="0" w:space="0" w:color="auto"/>
                    <w:right w:val="none" w:sz="0" w:space="0" w:color="auto"/>
                  </w:divBdr>
                </w:div>
                <w:div w:id="1318999845">
                  <w:marLeft w:val="640"/>
                  <w:marRight w:val="0"/>
                  <w:marTop w:val="0"/>
                  <w:marBottom w:val="0"/>
                  <w:divBdr>
                    <w:top w:val="none" w:sz="0" w:space="0" w:color="auto"/>
                    <w:left w:val="none" w:sz="0" w:space="0" w:color="auto"/>
                    <w:bottom w:val="none" w:sz="0" w:space="0" w:color="auto"/>
                    <w:right w:val="none" w:sz="0" w:space="0" w:color="auto"/>
                  </w:divBdr>
                </w:div>
                <w:div w:id="1330406222">
                  <w:marLeft w:val="640"/>
                  <w:marRight w:val="0"/>
                  <w:marTop w:val="0"/>
                  <w:marBottom w:val="0"/>
                  <w:divBdr>
                    <w:top w:val="none" w:sz="0" w:space="0" w:color="auto"/>
                    <w:left w:val="none" w:sz="0" w:space="0" w:color="auto"/>
                    <w:bottom w:val="none" w:sz="0" w:space="0" w:color="auto"/>
                    <w:right w:val="none" w:sz="0" w:space="0" w:color="auto"/>
                  </w:divBdr>
                </w:div>
                <w:div w:id="1367565428">
                  <w:marLeft w:val="640"/>
                  <w:marRight w:val="0"/>
                  <w:marTop w:val="0"/>
                  <w:marBottom w:val="0"/>
                  <w:divBdr>
                    <w:top w:val="none" w:sz="0" w:space="0" w:color="auto"/>
                    <w:left w:val="none" w:sz="0" w:space="0" w:color="auto"/>
                    <w:bottom w:val="none" w:sz="0" w:space="0" w:color="auto"/>
                    <w:right w:val="none" w:sz="0" w:space="0" w:color="auto"/>
                  </w:divBdr>
                </w:div>
                <w:div w:id="1370644991">
                  <w:marLeft w:val="640"/>
                  <w:marRight w:val="0"/>
                  <w:marTop w:val="0"/>
                  <w:marBottom w:val="0"/>
                  <w:divBdr>
                    <w:top w:val="none" w:sz="0" w:space="0" w:color="auto"/>
                    <w:left w:val="none" w:sz="0" w:space="0" w:color="auto"/>
                    <w:bottom w:val="none" w:sz="0" w:space="0" w:color="auto"/>
                    <w:right w:val="none" w:sz="0" w:space="0" w:color="auto"/>
                  </w:divBdr>
                </w:div>
                <w:div w:id="1477797073">
                  <w:marLeft w:val="640"/>
                  <w:marRight w:val="0"/>
                  <w:marTop w:val="0"/>
                  <w:marBottom w:val="0"/>
                  <w:divBdr>
                    <w:top w:val="none" w:sz="0" w:space="0" w:color="auto"/>
                    <w:left w:val="none" w:sz="0" w:space="0" w:color="auto"/>
                    <w:bottom w:val="none" w:sz="0" w:space="0" w:color="auto"/>
                    <w:right w:val="none" w:sz="0" w:space="0" w:color="auto"/>
                  </w:divBdr>
                </w:div>
                <w:div w:id="1573809368">
                  <w:marLeft w:val="640"/>
                  <w:marRight w:val="0"/>
                  <w:marTop w:val="0"/>
                  <w:marBottom w:val="0"/>
                  <w:divBdr>
                    <w:top w:val="none" w:sz="0" w:space="0" w:color="auto"/>
                    <w:left w:val="none" w:sz="0" w:space="0" w:color="auto"/>
                    <w:bottom w:val="none" w:sz="0" w:space="0" w:color="auto"/>
                    <w:right w:val="none" w:sz="0" w:space="0" w:color="auto"/>
                  </w:divBdr>
                </w:div>
                <w:div w:id="1639146674">
                  <w:marLeft w:val="640"/>
                  <w:marRight w:val="0"/>
                  <w:marTop w:val="0"/>
                  <w:marBottom w:val="0"/>
                  <w:divBdr>
                    <w:top w:val="none" w:sz="0" w:space="0" w:color="auto"/>
                    <w:left w:val="none" w:sz="0" w:space="0" w:color="auto"/>
                    <w:bottom w:val="none" w:sz="0" w:space="0" w:color="auto"/>
                    <w:right w:val="none" w:sz="0" w:space="0" w:color="auto"/>
                  </w:divBdr>
                </w:div>
                <w:div w:id="1696618040">
                  <w:marLeft w:val="640"/>
                  <w:marRight w:val="0"/>
                  <w:marTop w:val="0"/>
                  <w:marBottom w:val="0"/>
                  <w:divBdr>
                    <w:top w:val="none" w:sz="0" w:space="0" w:color="auto"/>
                    <w:left w:val="none" w:sz="0" w:space="0" w:color="auto"/>
                    <w:bottom w:val="none" w:sz="0" w:space="0" w:color="auto"/>
                    <w:right w:val="none" w:sz="0" w:space="0" w:color="auto"/>
                  </w:divBdr>
                </w:div>
                <w:div w:id="1756321492">
                  <w:marLeft w:val="640"/>
                  <w:marRight w:val="0"/>
                  <w:marTop w:val="0"/>
                  <w:marBottom w:val="0"/>
                  <w:divBdr>
                    <w:top w:val="none" w:sz="0" w:space="0" w:color="auto"/>
                    <w:left w:val="none" w:sz="0" w:space="0" w:color="auto"/>
                    <w:bottom w:val="none" w:sz="0" w:space="0" w:color="auto"/>
                    <w:right w:val="none" w:sz="0" w:space="0" w:color="auto"/>
                  </w:divBdr>
                </w:div>
              </w:divsChild>
            </w:div>
            <w:div w:id="545140148">
              <w:marLeft w:val="0"/>
              <w:marRight w:val="0"/>
              <w:marTop w:val="0"/>
              <w:marBottom w:val="0"/>
              <w:divBdr>
                <w:top w:val="none" w:sz="0" w:space="0" w:color="auto"/>
                <w:left w:val="none" w:sz="0" w:space="0" w:color="auto"/>
                <w:bottom w:val="none" w:sz="0" w:space="0" w:color="auto"/>
                <w:right w:val="none" w:sz="0" w:space="0" w:color="auto"/>
              </w:divBdr>
              <w:divsChild>
                <w:div w:id="44530651">
                  <w:marLeft w:val="640"/>
                  <w:marRight w:val="0"/>
                  <w:marTop w:val="0"/>
                  <w:marBottom w:val="0"/>
                  <w:divBdr>
                    <w:top w:val="none" w:sz="0" w:space="0" w:color="auto"/>
                    <w:left w:val="none" w:sz="0" w:space="0" w:color="auto"/>
                    <w:bottom w:val="none" w:sz="0" w:space="0" w:color="auto"/>
                    <w:right w:val="none" w:sz="0" w:space="0" w:color="auto"/>
                  </w:divBdr>
                </w:div>
                <w:div w:id="89087169">
                  <w:marLeft w:val="640"/>
                  <w:marRight w:val="0"/>
                  <w:marTop w:val="0"/>
                  <w:marBottom w:val="0"/>
                  <w:divBdr>
                    <w:top w:val="none" w:sz="0" w:space="0" w:color="auto"/>
                    <w:left w:val="none" w:sz="0" w:space="0" w:color="auto"/>
                    <w:bottom w:val="none" w:sz="0" w:space="0" w:color="auto"/>
                    <w:right w:val="none" w:sz="0" w:space="0" w:color="auto"/>
                  </w:divBdr>
                </w:div>
                <w:div w:id="92096098">
                  <w:marLeft w:val="640"/>
                  <w:marRight w:val="0"/>
                  <w:marTop w:val="0"/>
                  <w:marBottom w:val="0"/>
                  <w:divBdr>
                    <w:top w:val="none" w:sz="0" w:space="0" w:color="auto"/>
                    <w:left w:val="none" w:sz="0" w:space="0" w:color="auto"/>
                    <w:bottom w:val="none" w:sz="0" w:space="0" w:color="auto"/>
                    <w:right w:val="none" w:sz="0" w:space="0" w:color="auto"/>
                  </w:divBdr>
                </w:div>
                <w:div w:id="125271852">
                  <w:marLeft w:val="640"/>
                  <w:marRight w:val="0"/>
                  <w:marTop w:val="0"/>
                  <w:marBottom w:val="0"/>
                  <w:divBdr>
                    <w:top w:val="none" w:sz="0" w:space="0" w:color="auto"/>
                    <w:left w:val="none" w:sz="0" w:space="0" w:color="auto"/>
                    <w:bottom w:val="none" w:sz="0" w:space="0" w:color="auto"/>
                    <w:right w:val="none" w:sz="0" w:space="0" w:color="auto"/>
                  </w:divBdr>
                </w:div>
                <w:div w:id="141165222">
                  <w:marLeft w:val="640"/>
                  <w:marRight w:val="0"/>
                  <w:marTop w:val="0"/>
                  <w:marBottom w:val="0"/>
                  <w:divBdr>
                    <w:top w:val="none" w:sz="0" w:space="0" w:color="auto"/>
                    <w:left w:val="none" w:sz="0" w:space="0" w:color="auto"/>
                    <w:bottom w:val="none" w:sz="0" w:space="0" w:color="auto"/>
                    <w:right w:val="none" w:sz="0" w:space="0" w:color="auto"/>
                  </w:divBdr>
                </w:div>
                <w:div w:id="294142167">
                  <w:marLeft w:val="640"/>
                  <w:marRight w:val="0"/>
                  <w:marTop w:val="0"/>
                  <w:marBottom w:val="0"/>
                  <w:divBdr>
                    <w:top w:val="none" w:sz="0" w:space="0" w:color="auto"/>
                    <w:left w:val="none" w:sz="0" w:space="0" w:color="auto"/>
                    <w:bottom w:val="none" w:sz="0" w:space="0" w:color="auto"/>
                    <w:right w:val="none" w:sz="0" w:space="0" w:color="auto"/>
                  </w:divBdr>
                </w:div>
                <w:div w:id="528493953">
                  <w:marLeft w:val="640"/>
                  <w:marRight w:val="0"/>
                  <w:marTop w:val="0"/>
                  <w:marBottom w:val="0"/>
                  <w:divBdr>
                    <w:top w:val="none" w:sz="0" w:space="0" w:color="auto"/>
                    <w:left w:val="none" w:sz="0" w:space="0" w:color="auto"/>
                    <w:bottom w:val="none" w:sz="0" w:space="0" w:color="auto"/>
                    <w:right w:val="none" w:sz="0" w:space="0" w:color="auto"/>
                  </w:divBdr>
                </w:div>
                <w:div w:id="605120852">
                  <w:marLeft w:val="640"/>
                  <w:marRight w:val="0"/>
                  <w:marTop w:val="0"/>
                  <w:marBottom w:val="0"/>
                  <w:divBdr>
                    <w:top w:val="none" w:sz="0" w:space="0" w:color="auto"/>
                    <w:left w:val="none" w:sz="0" w:space="0" w:color="auto"/>
                    <w:bottom w:val="none" w:sz="0" w:space="0" w:color="auto"/>
                    <w:right w:val="none" w:sz="0" w:space="0" w:color="auto"/>
                  </w:divBdr>
                </w:div>
                <w:div w:id="683674286">
                  <w:marLeft w:val="640"/>
                  <w:marRight w:val="0"/>
                  <w:marTop w:val="0"/>
                  <w:marBottom w:val="0"/>
                  <w:divBdr>
                    <w:top w:val="none" w:sz="0" w:space="0" w:color="auto"/>
                    <w:left w:val="none" w:sz="0" w:space="0" w:color="auto"/>
                    <w:bottom w:val="none" w:sz="0" w:space="0" w:color="auto"/>
                    <w:right w:val="none" w:sz="0" w:space="0" w:color="auto"/>
                  </w:divBdr>
                </w:div>
                <w:div w:id="868758505">
                  <w:marLeft w:val="640"/>
                  <w:marRight w:val="0"/>
                  <w:marTop w:val="0"/>
                  <w:marBottom w:val="0"/>
                  <w:divBdr>
                    <w:top w:val="none" w:sz="0" w:space="0" w:color="auto"/>
                    <w:left w:val="none" w:sz="0" w:space="0" w:color="auto"/>
                    <w:bottom w:val="none" w:sz="0" w:space="0" w:color="auto"/>
                    <w:right w:val="none" w:sz="0" w:space="0" w:color="auto"/>
                  </w:divBdr>
                </w:div>
                <w:div w:id="894968561">
                  <w:marLeft w:val="640"/>
                  <w:marRight w:val="0"/>
                  <w:marTop w:val="0"/>
                  <w:marBottom w:val="0"/>
                  <w:divBdr>
                    <w:top w:val="none" w:sz="0" w:space="0" w:color="auto"/>
                    <w:left w:val="none" w:sz="0" w:space="0" w:color="auto"/>
                    <w:bottom w:val="none" w:sz="0" w:space="0" w:color="auto"/>
                    <w:right w:val="none" w:sz="0" w:space="0" w:color="auto"/>
                  </w:divBdr>
                </w:div>
                <w:div w:id="956957602">
                  <w:marLeft w:val="640"/>
                  <w:marRight w:val="0"/>
                  <w:marTop w:val="0"/>
                  <w:marBottom w:val="0"/>
                  <w:divBdr>
                    <w:top w:val="none" w:sz="0" w:space="0" w:color="auto"/>
                    <w:left w:val="none" w:sz="0" w:space="0" w:color="auto"/>
                    <w:bottom w:val="none" w:sz="0" w:space="0" w:color="auto"/>
                    <w:right w:val="none" w:sz="0" w:space="0" w:color="auto"/>
                  </w:divBdr>
                </w:div>
                <w:div w:id="981498881">
                  <w:marLeft w:val="640"/>
                  <w:marRight w:val="0"/>
                  <w:marTop w:val="0"/>
                  <w:marBottom w:val="0"/>
                  <w:divBdr>
                    <w:top w:val="none" w:sz="0" w:space="0" w:color="auto"/>
                    <w:left w:val="none" w:sz="0" w:space="0" w:color="auto"/>
                    <w:bottom w:val="none" w:sz="0" w:space="0" w:color="auto"/>
                    <w:right w:val="none" w:sz="0" w:space="0" w:color="auto"/>
                  </w:divBdr>
                </w:div>
                <w:div w:id="989332742">
                  <w:marLeft w:val="640"/>
                  <w:marRight w:val="0"/>
                  <w:marTop w:val="0"/>
                  <w:marBottom w:val="0"/>
                  <w:divBdr>
                    <w:top w:val="none" w:sz="0" w:space="0" w:color="auto"/>
                    <w:left w:val="none" w:sz="0" w:space="0" w:color="auto"/>
                    <w:bottom w:val="none" w:sz="0" w:space="0" w:color="auto"/>
                    <w:right w:val="none" w:sz="0" w:space="0" w:color="auto"/>
                  </w:divBdr>
                </w:div>
                <w:div w:id="1052772303">
                  <w:marLeft w:val="640"/>
                  <w:marRight w:val="0"/>
                  <w:marTop w:val="0"/>
                  <w:marBottom w:val="0"/>
                  <w:divBdr>
                    <w:top w:val="none" w:sz="0" w:space="0" w:color="auto"/>
                    <w:left w:val="none" w:sz="0" w:space="0" w:color="auto"/>
                    <w:bottom w:val="none" w:sz="0" w:space="0" w:color="auto"/>
                    <w:right w:val="none" w:sz="0" w:space="0" w:color="auto"/>
                  </w:divBdr>
                </w:div>
                <w:div w:id="1140801532">
                  <w:marLeft w:val="640"/>
                  <w:marRight w:val="0"/>
                  <w:marTop w:val="0"/>
                  <w:marBottom w:val="0"/>
                  <w:divBdr>
                    <w:top w:val="none" w:sz="0" w:space="0" w:color="auto"/>
                    <w:left w:val="none" w:sz="0" w:space="0" w:color="auto"/>
                    <w:bottom w:val="none" w:sz="0" w:space="0" w:color="auto"/>
                    <w:right w:val="none" w:sz="0" w:space="0" w:color="auto"/>
                  </w:divBdr>
                </w:div>
                <w:div w:id="1234898677">
                  <w:marLeft w:val="640"/>
                  <w:marRight w:val="0"/>
                  <w:marTop w:val="0"/>
                  <w:marBottom w:val="0"/>
                  <w:divBdr>
                    <w:top w:val="none" w:sz="0" w:space="0" w:color="auto"/>
                    <w:left w:val="none" w:sz="0" w:space="0" w:color="auto"/>
                    <w:bottom w:val="none" w:sz="0" w:space="0" w:color="auto"/>
                    <w:right w:val="none" w:sz="0" w:space="0" w:color="auto"/>
                  </w:divBdr>
                </w:div>
                <w:div w:id="1457290120">
                  <w:marLeft w:val="640"/>
                  <w:marRight w:val="0"/>
                  <w:marTop w:val="0"/>
                  <w:marBottom w:val="0"/>
                  <w:divBdr>
                    <w:top w:val="none" w:sz="0" w:space="0" w:color="auto"/>
                    <w:left w:val="none" w:sz="0" w:space="0" w:color="auto"/>
                    <w:bottom w:val="none" w:sz="0" w:space="0" w:color="auto"/>
                    <w:right w:val="none" w:sz="0" w:space="0" w:color="auto"/>
                  </w:divBdr>
                </w:div>
                <w:div w:id="1472676990">
                  <w:marLeft w:val="640"/>
                  <w:marRight w:val="0"/>
                  <w:marTop w:val="0"/>
                  <w:marBottom w:val="0"/>
                  <w:divBdr>
                    <w:top w:val="none" w:sz="0" w:space="0" w:color="auto"/>
                    <w:left w:val="none" w:sz="0" w:space="0" w:color="auto"/>
                    <w:bottom w:val="none" w:sz="0" w:space="0" w:color="auto"/>
                    <w:right w:val="none" w:sz="0" w:space="0" w:color="auto"/>
                  </w:divBdr>
                </w:div>
                <w:div w:id="1637685841">
                  <w:marLeft w:val="640"/>
                  <w:marRight w:val="0"/>
                  <w:marTop w:val="0"/>
                  <w:marBottom w:val="0"/>
                  <w:divBdr>
                    <w:top w:val="none" w:sz="0" w:space="0" w:color="auto"/>
                    <w:left w:val="none" w:sz="0" w:space="0" w:color="auto"/>
                    <w:bottom w:val="none" w:sz="0" w:space="0" w:color="auto"/>
                    <w:right w:val="none" w:sz="0" w:space="0" w:color="auto"/>
                  </w:divBdr>
                </w:div>
                <w:div w:id="1677463881">
                  <w:marLeft w:val="640"/>
                  <w:marRight w:val="0"/>
                  <w:marTop w:val="0"/>
                  <w:marBottom w:val="0"/>
                  <w:divBdr>
                    <w:top w:val="none" w:sz="0" w:space="0" w:color="auto"/>
                    <w:left w:val="none" w:sz="0" w:space="0" w:color="auto"/>
                    <w:bottom w:val="none" w:sz="0" w:space="0" w:color="auto"/>
                    <w:right w:val="none" w:sz="0" w:space="0" w:color="auto"/>
                  </w:divBdr>
                </w:div>
                <w:div w:id="1724254923">
                  <w:marLeft w:val="640"/>
                  <w:marRight w:val="0"/>
                  <w:marTop w:val="0"/>
                  <w:marBottom w:val="0"/>
                  <w:divBdr>
                    <w:top w:val="none" w:sz="0" w:space="0" w:color="auto"/>
                    <w:left w:val="none" w:sz="0" w:space="0" w:color="auto"/>
                    <w:bottom w:val="none" w:sz="0" w:space="0" w:color="auto"/>
                    <w:right w:val="none" w:sz="0" w:space="0" w:color="auto"/>
                  </w:divBdr>
                </w:div>
                <w:div w:id="1870409524">
                  <w:marLeft w:val="640"/>
                  <w:marRight w:val="0"/>
                  <w:marTop w:val="0"/>
                  <w:marBottom w:val="0"/>
                  <w:divBdr>
                    <w:top w:val="none" w:sz="0" w:space="0" w:color="auto"/>
                    <w:left w:val="none" w:sz="0" w:space="0" w:color="auto"/>
                    <w:bottom w:val="none" w:sz="0" w:space="0" w:color="auto"/>
                    <w:right w:val="none" w:sz="0" w:space="0" w:color="auto"/>
                  </w:divBdr>
                </w:div>
                <w:div w:id="1913587241">
                  <w:marLeft w:val="640"/>
                  <w:marRight w:val="0"/>
                  <w:marTop w:val="0"/>
                  <w:marBottom w:val="0"/>
                  <w:divBdr>
                    <w:top w:val="none" w:sz="0" w:space="0" w:color="auto"/>
                    <w:left w:val="none" w:sz="0" w:space="0" w:color="auto"/>
                    <w:bottom w:val="none" w:sz="0" w:space="0" w:color="auto"/>
                    <w:right w:val="none" w:sz="0" w:space="0" w:color="auto"/>
                  </w:divBdr>
                </w:div>
                <w:div w:id="2100370562">
                  <w:marLeft w:val="640"/>
                  <w:marRight w:val="0"/>
                  <w:marTop w:val="0"/>
                  <w:marBottom w:val="0"/>
                  <w:divBdr>
                    <w:top w:val="none" w:sz="0" w:space="0" w:color="auto"/>
                    <w:left w:val="none" w:sz="0" w:space="0" w:color="auto"/>
                    <w:bottom w:val="none" w:sz="0" w:space="0" w:color="auto"/>
                    <w:right w:val="none" w:sz="0" w:space="0" w:color="auto"/>
                  </w:divBdr>
                </w:div>
              </w:divsChild>
            </w:div>
            <w:div w:id="667947078">
              <w:marLeft w:val="0"/>
              <w:marRight w:val="0"/>
              <w:marTop w:val="0"/>
              <w:marBottom w:val="0"/>
              <w:divBdr>
                <w:top w:val="none" w:sz="0" w:space="0" w:color="auto"/>
                <w:left w:val="none" w:sz="0" w:space="0" w:color="auto"/>
                <w:bottom w:val="none" w:sz="0" w:space="0" w:color="auto"/>
                <w:right w:val="none" w:sz="0" w:space="0" w:color="auto"/>
              </w:divBdr>
              <w:divsChild>
                <w:div w:id="51345209">
                  <w:marLeft w:val="640"/>
                  <w:marRight w:val="0"/>
                  <w:marTop w:val="0"/>
                  <w:marBottom w:val="0"/>
                  <w:divBdr>
                    <w:top w:val="none" w:sz="0" w:space="0" w:color="auto"/>
                    <w:left w:val="none" w:sz="0" w:space="0" w:color="auto"/>
                    <w:bottom w:val="none" w:sz="0" w:space="0" w:color="auto"/>
                    <w:right w:val="none" w:sz="0" w:space="0" w:color="auto"/>
                  </w:divBdr>
                </w:div>
                <w:div w:id="173539820">
                  <w:marLeft w:val="640"/>
                  <w:marRight w:val="0"/>
                  <w:marTop w:val="0"/>
                  <w:marBottom w:val="0"/>
                  <w:divBdr>
                    <w:top w:val="none" w:sz="0" w:space="0" w:color="auto"/>
                    <w:left w:val="none" w:sz="0" w:space="0" w:color="auto"/>
                    <w:bottom w:val="none" w:sz="0" w:space="0" w:color="auto"/>
                    <w:right w:val="none" w:sz="0" w:space="0" w:color="auto"/>
                  </w:divBdr>
                </w:div>
                <w:div w:id="341126019">
                  <w:marLeft w:val="640"/>
                  <w:marRight w:val="0"/>
                  <w:marTop w:val="0"/>
                  <w:marBottom w:val="0"/>
                  <w:divBdr>
                    <w:top w:val="none" w:sz="0" w:space="0" w:color="auto"/>
                    <w:left w:val="none" w:sz="0" w:space="0" w:color="auto"/>
                    <w:bottom w:val="none" w:sz="0" w:space="0" w:color="auto"/>
                    <w:right w:val="none" w:sz="0" w:space="0" w:color="auto"/>
                  </w:divBdr>
                </w:div>
                <w:div w:id="384987345">
                  <w:marLeft w:val="640"/>
                  <w:marRight w:val="0"/>
                  <w:marTop w:val="0"/>
                  <w:marBottom w:val="0"/>
                  <w:divBdr>
                    <w:top w:val="none" w:sz="0" w:space="0" w:color="auto"/>
                    <w:left w:val="none" w:sz="0" w:space="0" w:color="auto"/>
                    <w:bottom w:val="none" w:sz="0" w:space="0" w:color="auto"/>
                    <w:right w:val="none" w:sz="0" w:space="0" w:color="auto"/>
                  </w:divBdr>
                </w:div>
                <w:div w:id="426540189">
                  <w:marLeft w:val="640"/>
                  <w:marRight w:val="0"/>
                  <w:marTop w:val="0"/>
                  <w:marBottom w:val="0"/>
                  <w:divBdr>
                    <w:top w:val="none" w:sz="0" w:space="0" w:color="auto"/>
                    <w:left w:val="none" w:sz="0" w:space="0" w:color="auto"/>
                    <w:bottom w:val="none" w:sz="0" w:space="0" w:color="auto"/>
                    <w:right w:val="none" w:sz="0" w:space="0" w:color="auto"/>
                  </w:divBdr>
                </w:div>
                <w:div w:id="722143774">
                  <w:marLeft w:val="640"/>
                  <w:marRight w:val="0"/>
                  <w:marTop w:val="0"/>
                  <w:marBottom w:val="0"/>
                  <w:divBdr>
                    <w:top w:val="none" w:sz="0" w:space="0" w:color="auto"/>
                    <w:left w:val="none" w:sz="0" w:space="0" w:color="auto"/>
                    <w:bottom w:val="none" w:sz="0" w:space="0" w:color="auto"/>
                    <w:right w:val="none" w:sz="0" w:space="0" w:color="auto"/>
                  </w:divBdr>
                </w:div>
                <w:div w:id="821235868">
                  <w:marLeft w:val="640"/>
                  <w:marRight w:val="0"/>
                  <w:marTop w:val="0"/>
                  <w:marBottom w:val="0"/>
                  <w:divBdr>
                    <w:top w:val="none" w:sz="0" w:space="0" w:color="auto"/>
                    <w:left w:val="none" w:sz="0" w:space="0" w:color="auto"/>
                    <w:bottom w:val="none" w:sz="0" w:space="0" w:color="auto"/>
                    <w:right w:val="none" w:sz="0" w:space="0" w:color="auto"/>
                  </w:divBdr>
                </w:div>
                <w:div w:id="973170887">
                  <w:marLeft w:val="640"/>
                  <w:marRight w:val="0"/>
                  <w:marTop w:val="0"/>
                  <w:marBottom w:val="0"/>
                  <w:divBdr>
                    <w:top w:val="none" w:sz="0" w:space="0" w:color="auto"/>
                    <w:left w:val="none" w:sz="0" w:space="0" w:color="auto"/>
                    <w:bottom w:val="none" w:sz="0" w:space="0" w:color="auto"/>
                    <w:right w:val="none" w:sz="0" w:space="0" w:color="auto"/>
                  </w:divBdr>
                </w:div>
                <w:div w:id="1178037695">
                  <w:marLeft w:val="640"/>
                  <w:marRight w:val="0"/>
                  <w:marTop w:val="0"/>
                  <w:marBottom w:val="0"/>
                  <w:divBdr>
                    <w:top w:val="none" w:sz="0" w:space="0" w:color="auto"/>
                    <w:left w:val="none" w:sz="0" w:space="0" w:color="auto"/>
                    <w:bottom w:val="none" w:sz="0" w:space="0" w:color="auto"/>
                    <w:right w:val="none" w:sz="0" w:space="0" w:color="auto"/>
                  </w:divBdr>
                </w:div>
                <w:div w:id="1183934907">
                  <w:marLeft w:val="640"/>
                  <w:marRight w:val="0"/>
                  <w:marTop w:val="0"/>
                  <w:marBottom w:val="0"/>
                  <w:divBdr>
                    <w:top w:val="none" w:sz="0" w:space="0" w:color="auto"/>
                    <w:left w:val="none" w:sz="0" w:space="0" w:color="auto"/>
                    <w:bottom w:val="none" w:sz="0" w:space="0" w:color="auto"/>
                    <w:right w:val="none" w:sz="0" w:space="0" w:color="auto"/>
                  </w:divBdr>
                </w:div>
                <w:div w:id="1188643311">
                  <w:marLeft w:val="640"/>
                  <w:marRight w:val="0"/>
                  <w:marTop w:val="0"/>
                  <w:marBottom w:val="0"/>
                  <w:divBdr>
                    <w:top w:val="none" w:sz="0" w:space="0" w:color="auto"/>
                    <w:left w:val="none" w:sz="0" w:space="0" w:color="auto"/>
                    <w:bottom w:val="none" w:sz="0" w:space="0" w:color="auto"/>
                    <w:right w:val="none" w:sz="0" w:space="0" w:color="auto"/>
                  </w:divBdr>
                </w:div>
                <w:div w:id="1239679832">
                  <w:marLeft w:val="640"/>
                  <w:marRight w:val="0"/>
                  <w:marTop w:val="0"/>
                  <w:marBottom w:val="0"/>
                  <w:divBdr>
                    <w:top w:val="none" w:sz="0" w:space="0" w:color="auto"/>
                    <w:left w:val="none" w:sz="0" w:space="0" w:color="auto"/>
                    <w:bottom w:val="none" w:sz="0" w:space="0" w:color="auto"/>
                    <w:right w:val="none" w:sz="0" w:space="0" w:color="auto"/>
                  </w:divBdr>
                </w:div>
                <w:div w:id="1256132175">
                  <w:marLeft w:val="640"/>
                  <w:marRight w:val="0"/>
                  <w:marTop w:val="0"/>
                  <w:marBottom w:val="0"/>
                  <w:divBdr>
                    <w:top w:val="none" w:sz="0" w:space="0" w:color="auto"/>
                    <w:left w:val="none" w:sz="0" w:space="0" w:color="auto"/>
                    <w:bottom w:val="none" w:sz="0" w:space="0" w:color="auto"/>
                    <w:right w:val="none" w:sz="0" w:space="0" w:color="auto"/>
                  </w:divBdr>
                </w:div>
                <w:div w:id="1291548875">
                  <w:marLeft w:val="640"/>
                  <w:marRight w:val="0"/>
                  <w:marTop w:val="0"/>
                  <w:marBottom w:val="0"/>
                  <w:divBdr>
                    <w:top w:val="none" w:sz="0" w:space="0" w:color="auto"/>
                    <w:left w:val="none" w:sz="0" w:space="0" w:color="auto"/>
                    <w:bottom w:val="none" w:sz="0" w:space="0" w:color="auto"/>
                    <w:right w:val="none" w:sz="0" w:space="0" w:color="auto"/>
                  </w:divBdr>
                </w:div>
                <w:div w:id="1298417965">
                  <w:marLeft w:val="640"/>
                  <w:marRight w:val="0"/>
                  <w:marTop w:val="0"/>
                  <w:marBottom w:val="0"/>
                  <w:divBdr>
                    <w:top w:val="none" w:sz="0" w:space="0" w:color="auto"/>
                    <w:left w:val="none" w:sz="0" w:space="0" w:color="auto"/>
                    <w:bottom w:val="none" w:sz="0" w:space="0" w:color="auto"/>
                    <w:right w:val="none" w:sz="0" w:space="0" w:color="auto"/>
                  </w:divBdr>
                </w:div>
                <w:div w:id="1630433451">
                  <w:marLeft w:val="640"/>
                  <w:marRight w:val="0"/>
                  <w:marTop w:val="0"/>
                  <w:marBottom w:val="0"/>
                  <w:divBdr>
                    <w:top w:val="none" w:sz="0" w:space="0" w:color="auto"/>
                    <w:left w:val="none" w:sz="0" w:space="0" w:color="auto"/>
                    <w:bottom w:val="none" w:sz="0" w:space="0" w:color="auto"/>
                    <w:right w:val="none" w:sz="0" w:space="0" w:color="auto"/>
                  </w:divBdr>
                </w:div>
                <w:div w:id="1656492226">
                  <w:marLeft w:val="640"/>
                  <w:marRight w:val="0"/>
                  <w:marTop w:val="0"/>
                  <w:marBottom w:val="0"/>
                  <w:divBdr>
                    <w:top w:val="none" w:sz="0" w:space="0" w:color="auto"/>
                    <w:left w:val="none" w:sz="0" w:space="0" w:color="auto"/>
                    <w:bottom w:val="none" w:sz="0" w:space="0" w:color="auto"/>
                    <w:right w:val="none" w:sz="0" w:space="0" w:color="auto"/>
                  </w:divBdr>
                </w:div>
                <w:div w:id="1722630274">
                  <w:marLeft w:val="640"/>
                  <w:marRight w:val="0"/>
                  <w:marTop w:val="0"/>
                  <w:marBottom w:val="0"/>
                  <w:divBdr>
                    <w:top w:val="none" w:sz="0" w:space="0" w:color="auto"/>
                    <w:left w:val="none" w:sz="0" w:space="0" w:color="auto"/>
                    <w:bottom w:val="none" w:sz="0" w:space="0" w:color="auto"/>
                    <w:right w:val="none" w:sz="0" w:space="0" w:color="auto"/>
                  </w:divBdr>
                </w:div>
                <w:div w:id="1792552800">
                  <w:marLeft w:val="640"/>
                  <w:marRight w:val="0"/>
                  <w:marTop w:val="0"/>
                  <w:marBottom w:val="0"/>
                  <w:divBdr>
                    <w:top w:val="none" w:sz="0" w:space="0" w:color="auto"/>
                    <w:left w:val="none" w:sz="0" w:space="0" w:color="auto"/>
                    <w:bottom w:val="none" w:sz="0" w:space="0" w:color="auto"/>
                    <w:right w:val="none" w:sz="0" w:space="0" w:color="auto"/>
                  </w:divBdr>
                </w:div>
                <w:div w:id="1817722067">
                  <w:marLeft w:val="640"/>
                  <w:marRight w:val="0"/>
                  <w:marTop w:val="0"/>
                  <w:marBottom w:val="0"/>
                  <w:divBdr>
                    <w:top w:val="none" w:sz="0" w:space="0" w:color="auto"/>
                    <w:left w:val="none" w:sz="0" w:space="0" w:color="auto"/>
                    <w:bottom w:val="none" w:sz="0" w:space="0" w:color="auto"/>
                    <w:right w:val="none" w:sz="0" w:space="0" w:color="auto"/>
                  </w:divBdr>
                </w:div>
                <w:div w:id="1852790312">
                  <w:marLeft w:val="640"/>
                  <w:marRight w:val="0"/>
                  <w:marTop w:val="0"/>
                  <w:marBottom w:val="0"/>
                  <w:divBdr>
                    <w:top w:val="none" w:sz="0" w:space="0" w:color="auto"/>
                    <w:left w:val="none" w:sz="0" w:space="0" w:color="auto"/>
                    <w:bottom w:val="none" w:sz="0" w:space="0" w:color="auto"/>
                    <w:right w:val="none" w:sz="0" w:space="0" w:color="auto"/>
                  </w:divBdr>
                </w:div>
                <w:div w:id="1871259027">
                  <w:marLeft w:val="640"/>
                  <w:marRight w:val="0"/>
                  <w:marTop w:val="0"/>
                  <w:marBottom w:val="0"/>
                  <w:divBdr>
                    <w:top w:val="none" w:sz="0" w:space="0" w:color="auto"/>
                    <w:left w:val="none" w:sz="0" w:space="0" w:color="auto"/>
                    <w:bottom w:val="none" w:sz="0" w:space="0" w:color="auto"/>
                    <w:right w:val="none" w:sz="0" w:space="0" w:color="auto"/>
                  </w:divBdr>
                </w:div>
                <w:div w:id="2034305336">
                  <w:marLeft w:val="640"/>
                  <w:marRight w:val="0"/>
                  <w:marTop w:val="0"/>
                  <w:marBottom w:val="0"/>
                  <w:divBdr>
                    <w:top w:val="none" w:sz="0" w:space="0" w:color="auto"/>
                    <w:left w:val="none" w:sz="0" w:space="0" w:color="auto"/>
                    <w:bottom w:val="none" w:sz="0" w:space="0" w:color="auto"/>
                    <w:right w:val="none" w:sz="0" w:space="0" w:color="auto"/>
                  </w:divBdr>
                </w:div>
                <w:div w:id="2110353099">
                  <w:marLeft w:val="640"/>
                  <w:marRight w:val="0"/>
                  <w:marTop w:val="0"/>
                  <w:marBottom w:val="0"/>
                  <w:divBdr>
                    <w:top w:val="none" w:sz="0" w:space="0" w:color="auto"/>
                    <w:left w:val="none" w:sz="0" w:space="0" w:color="auto"/>
                    <w:bottom w:val="none" w:sz="0" w:space="0" w:color="auto"/>
                    <w:right w:val="none" w:sz="0" w:space="0" w:color="auto"/>
                  </w:divBdr>
                </w:div>
              </w:divsChild>
            </w:div>
            <w:div w:id="669136880">
              <w:marLeft w:val="0"/>
              <w:marRight w:val="0"/>
              <w:marTop w:val="0"/>
              <w:marBottom w:val="0"/>
              <w:divBdr>
                <w:top w:val="none" w:sz="0" w:space="0" w:color="auto"/>
                <w:left w:val="none" w:sz="0" w:space="0" w:color="auto"/>
                <w:bottom w:val="none" w:sz="0" w:space="0" w:color="auto"/>
                <w:right w:val="none" w:sz="0" w:space="0" w:color="auto"/>
              </w:divBdr>
              <w:divsChild>
                <w:div w:id="36584752">
                  <w:marLeft w:val="640"/>
                  <w:marRight w:val="0"/>
                  <w:marTop w:val="0"/>
                  <w:marBottom w:val="0"/>
                  <w:divBdr>
                    <w:top w:val="none" w:sz="0" w:space="0" w:color="auto"/>
                    <w:left w:val="none" w:sz="0" w:space="0" w:color="auto"/>
                    <w:bottom w:val="none" w:sz="0" w:space="0" w:color="auto"/>
                    <w:right w:val="none" w:sz="0" w:space="0" w:color="auto"/>
                  </w:divBdr>
                </w:div>
                <w:div w:id="87699122">
                  <w:marLeft w:val="640"/>
                  <w:marRight w:val="0"/>
                  <w:marTop w:val="0"/>
                  <w:marBottom w:val="0"/>
                  <w:divBdr>
                    <w:top w:val="none" w:sz="0" w:space="0" w:color="auto"/>
                    <w:left w:val="none" w:sz="0" w:space="0" w:color="auto"/>
                    <w:bottom w:val="none" w:sz="0" w:space="0" w:color="auto"/>
                    <w:right w:val="none" w:sz="0" w:space="0" w:color="auto"/>
                  </w:divBdr>
                </w:div>
                <w:div w:id="122307049">
                  <w:marLeft w:val="640"/>
                  <w:marRight w:val="0"/>
                  <w:marTop w:val="0"/>
                  <w:marBottom w:val="0"/>
                  <w:divBdr>
                    <w:top w:val="none" w:sz="0" w:space="0" w:color="auto"/>
                    <w:left w:val="none" w:sz="0" w:space="0" w:color="auto"/>
                    <w:bottom w:val="none" w:sz="0" w:space="0" w:color="auto"/>
                    <w:right w:val="none" w:sz="0" w:space="0" w:color="auto"/>
                  </w:divBdr>
                </w:div>
                <w:div w:id="143743582">
                  <w:marLeft w:val="640"/>
                  <w:marRight w:val="0"/>
                  <w:marTop w:val="0"/>
                  <w:marBottom w:val="0"/>
                  <w:divBdr>
                    <w:top w:val="none" w:sz="0" w:space="0" w:color="auto"/>
                    <w:left w:val="none" w:sz="0" w:space="0" w:color="auto"/>
                    <w:bottom w:val="none" w:sz="0" w:space="0" w:color="auto"/>
                    <w:right w:val="none" w:sz="0" w:space="0" w:color="auto"/>
                  </w:divBdr>
                </w:div>
                <w:div w:id="219290758">
                  <w:marLeft w:val="640"/>
                  <w:marRight w:val="0"/>
                  <w:marTop w:val="0"/>
                  <w:marBottom w:val="0"/>
                  <w:divBdr>
                    <w:top w:val="none" w:sz="0" w:space="0" w:color="auto"/>
                    <w:left w:val="none" w:sz="0" w:space="0" w:color="auto"/>
                    <w:bottom w:val="none" w:sz="0" w:space="0" w:color="auto"/>
                    <w:right w:val="none" w:sz="0" w:space="0" w:color="auto"/>
                  </w:divBdr>
                </w:div>
                <w:div w:id="221210591">
                  <w:marLeft w:val="640"/>
                  <w:marRight w:val="0"/>
                  <w:marTop w:val="0"/>
                  <w:marBottom w:val="0"/>
                  <w:divBdr>
                    <w:top w:val="none" w:sz="0" w:space="0" w:color="auto"/>
                    <w:left w:val="none" w:sz="0" w:space="0" w:color="auto"/>
                    <w:bottom w:val="none" w:sz="0" w:space="0" w:color="auto"/>
                    <w:right w:val="none" w:sz="0" w:space="0" w:color="auto"/>
                  </w:divBdr>
                </w:div>
                <w:div w:id="257952358">
                  <w:marLeft w:val="640"/>
                  <w:marRight w:val="0"/>
                  <w:marTop w:val="0"/>
                  <w:marBottom w:val="0"/>
                  <w:divBdr>
                    <w:top w:val="none" w:sz="0" w:space="0" w:color="auto"/>
                    <w:left w:val="none" w:sz="0" w:space="0" w:color="auto"/>
                    <w:bottom w:val="none" w:sz="0" w:space="0" w:color="auto"/>
                    <w:right w:val="none" w:sz="0" w:space="0" w:color="auto"/>
                  </w:divBdr>
                </w:div>
                <w:div w:id="347492122">
                  <w:marLeft w:val="640"/>
                  <w:marRight w:val="0"/>
                  <w:marTop w:val="0"/>
                  <w:marBottom w:val="0"/>
                  <w:divBdr>
                    <w:top w:val="none" w:sz="0" w:space="0" w:color="auto"/>
                    <w:left w:val="none" w:sz="0" w:space="0" w:color="auto"/>
                    <w:bottom w:val="none" w:sz="0" w:space="0" w:color="auto"/>
                    <w:right w:val="none" w:sz="0" w:space="0" w:color="auto"/>
                  </w:divBdr>
                </w:div>
                <w:div w:id="433793969">
                  <w:marLeft w:val="640"/>
                  <w:marRight w:val="0"/>
                  <w:marTop w:val="0"/>
                  <w:marBottom w:val="0"/>
                  <w:divBdr>
                    <w:top w:val="none" w:sz="0" w:space="0" w:color="auto"/>
                    <w:left w:val="none" w:sz="0" w:space="0" w:color="auto"/>
                    <w:bottom w:val="none" w:sz="0" w:space="0" w:color="auto"/>
                    <w:right w:val="none" w:sz="0" w:space="0" w:color="auto"/>
                  </w:divBdr>
                </w:div>
                <w:div w:id="462582281">
                  <w:marLeft w:val="640"/>
                  <w:marRight w:val="0"/>
                  <w:marTop w:val="0"/>
                  <w:marBottom w:val="0"/>
                  <w:divBdr>
                    <w:top w:val="none" w:sz="0" w:space="0" w:color="auto"/>
                    <w:left w:val="none" w:sz="0" w:space="0" w:color="auto"/>
                    <w:bottom w:val="none" w:sz="0" w:space="0" w:color="auto"/>
                    <w:right w:val="none" w:sz="0" w:space="0" w:color="auto"/>
                  </w:divBdr>
                </w:div>
                <w:div w:id="526600986">
                  <w:marLeft w:val="640"/>
                  <w:marRight w:val="0"/>
                  <w:marTop w:val="0"/>
                  <w:marBottom w:val="0"/>
                  <w:divBdr>
                    <w:top w:val="none" w:sz="0" w:space="0" w:color="auto"/>
                    <w:left w:val="none" w:sz="0" w:space="0" w:color="auto"/>
                    <w:bottom w:val="none" w:sz="0" w:space="0" w:color="auto"/>
                    <w:right w:val="none" w:sz="0" w:space="0" w:color="auto"/>
                  </w:divBdr>
                </w:div>
                <w:div w:id="599682900">
                  <w:marLeft w:val="640"/>
                  <w:marRight w:val="0"/>
                  <w:marTop w:val="0"/>
                  <w:marBottom w:val="0"/>
                  <w:divBdr>
                    <w:top w:val="none" w:sz="0" w:space="0" w:color="auto"/>
                    <w:left w:val="none" w:sz="0" w:space="0" w:color="auto"/>
                    <w:bottom w:val="none" w:sz="0" w:space="0" w:color="auto"/>
                    <w:right w:val="none" w:sz="0" w:space="0" w:color="auto"/>
                  </w:divBdr>
                </w:div>
                <w:div w:id="606697736">
                  <w:marLeft w:val="640"/>
                  <w:marRight w:val="0"/>
                  <w:marTop w:val="0"/>
                  <w:marBottom w:val="0"/>
                  <w:divBdr>
                    <w:top w:val="none" w:sz="0" w:space="0" w:color="auto"/>
                    <w:left w:val="none" w:sz="0" w:space="0" w:color="auto"/>
                    <w:bottom w:val="none" w:sz="0" w:space="0" w:color="auto"/>
                    <w:right w:val="none" w:sz="0" w:space="0" w:color="auto"/>
                  </w:divBdr>
                </w:div>
                <w:div w:id="705911917">
                  <w:marLeft w:val="640"/>
                  <w:marRight w:val="0"/>
                  <w:marTop w:val="0"/>
                  <w:marBottom w:val="0"/>
                  <w:divBdr>
                    <w:top w:val="none" w:sz="0" w:space="0" w:color="auto"/>
                    <w:left w:val="none" w:sz="0" w:space="0" w:color="auto"/>
                    <w:bottom w:val="none" w:sz="0" w:space="0" w:color="auto"/>
                    <w:right w:val="none" w:sz="0" w:space="0" w:color="auto"/>
                  </w:divBdr>
                </w:div>
                <w:div w:id="778984599">
                  <w:marLeft w:val="640"/>
                  <w:marRight w:val="0"/>
                  <w:marTop w:val="0"/>
                  <w:marBottom w:val="0"/>
                  <w:divBdr>
                    <w:top w:val="none" w:sz="0" w:space="0" w:color="auto"/>
                    <w:left w:val="none" w:sz="0" w:space="0" w:color="auto"/>
                    <w:bottom w:val="none" w:sz="0" w:space="0" w:color="auto"/>
                    <w:right w:val="none" w:sz="0" w:space="0" w:color="auto"/>
                  </w:divBdr>
                </w:div>
                <w:div w:id="920523808">
                  <w:marLeft w:val="640"/>
                  <w:marRight w:val="0"/>
                  <w:marTop w:val="0"/>
                  <w:marBottom w:val="0"/>
                  <w:divBdr>
                    <w:top w:val="none" w:sz="0" w:space="0" w:color="auto"/>
                    <w:left w:val="none" w:sz="0" w:space="0" w:color="auto"/>
                    <w:bottom w:val="none" w:sz="0" w:space="0" w:color="auto"/>
                    <w:right w:val="none" w:sz="0" w:space="0" w:color="auto"/>
                  </w:divBdr>
                </w:div>
                <w:div w:id="1005979002">
                  <w:marLeft w:val="640"/>
                  <w:marRight w:val="0"/>
                  <w:marTop w:val="0"/>
                  <w:marBottom w:val="0"/>
                  <w:divBdr>
                    <w:top w:val="none" w:sz="0" w:space="0" w:color="auto"/>
                    <w:left w:val="none" w:sz="0" w:space="0" w:color="auto"/>
                    <w:bottom w:val="none" w:sz="0" w:space="0" w:color="auto"/>
                    <w:right w:val="none" w:sz="0" w:space="0" w:color="auto"/>
                  </w:divBdr>
                </w:div>
                <w:div w:id="1045981756">
                  <w:marLeft w:val="640"/>
                  <w:marRight w:val="0"/>
                  <w:marTop w:val="0"/>
                  <w:marBottom w:val="0"/>
                  <w:divBdr>
                    <w:top w:val="none" w:sz="0" w:space="0" w:color="auto"/>
                    <w:left w:val="none" w:sz="0" w:space="0" w:color="auto"/>
                    <w:bottom w:val="none" w:sz="0" w:space="0" w:color="auto"/>
                    <w:right w:val="none" w:sz="0" w:space="0" w:color="auto"/>
                  </w:divBdr>
                </w:div>
                <w:div w:id="1089040013">
                  <w:marLeft w:val="640"/>
                  <w:marRight w:val="0"/>
                  <w:marTop w:val="0"/>
                  <w:marBottom w:val="0"/>
                  <w:divBdr>
                    <w:top w:val="none" w:sz="0" w:space="0" w:color="auto"/>
                    <w:left w:val="none" w:sz="0" w:space="0" w:color="auto"/>
                    <w:bottom w:val="none" w:sz="0" w:space="0" w:color="auto"/>
                    <w:right w:val="none" w:sz="0" w:space="0" w:color="auto"/>
                  </w:divBdr>
                </w:div>
                <w:div w:id="1298612265">
                  <w:marLeft w:val="640"/>
                  <w:marRight w:val="0"/>
                  <w:marTop w:val="0"/>
                  <w:marBottom w:val="0"/>
                  <w:divBdr>
                    <w:top w:val="none" w:sz="0" w:space="0" w:color="auto"/>
                    <w:left w:val="none" w:sz="0" w:space="0" w:color="auto"/>
                    <w:bottom w:val="none" w:sz="0" w:space="0" w:color="auto"/>
                    <w:right w:val="none" w:sz="0" w:space="0" w:color="auto"/>
                  </w:divBdr>
                </w:div>
                <w:div w:id="1308507962">
                  <w:marLeft w:val="640"/>
                  <w:marRight w:val="0"/>
                  <w:marTop w:val="0"/>
                  <w:marBottom w:val="0"/>
                  <w:divBdr>
                    <w:top w:val="none" w:sz="0" w:space="0" w:color="auto"/>
                    <w:left w:val="none" w:sz="0" w:space="0" w:color="auto"/>
                    <w:bottom w:val="none" w:sz="0" w:space="0" w:color="auto"/>
                    <w:right w:val="none" w:sz="0" w:space="0" w:color="auto"/>
                  </w:divBdr>
                </w:div>
                <w:div w:id="1464076121">
                  <w:marLeft w:val="640"/>
                  <w:marRight w:val="0"/>
                  <w:marTop w:val="0"/>
                  <w:marBottom w:val="0"/>
                  <w:divBdr>
                    <w:top w:val="none" w:sz="0" w:space="0" w:color="auto"/>
                    <w:left w:val="none" w:sz="0" w:space="0" w:color="auto"/>
                    <w:bottom w:val="none" w:sz="0" w:space="0" w:color="auto"/>
                    <w:right w:val="none" w:sz="0" w:space="0" w:color="auto"/>
                  </w:divBdr>
                </w:div>
                <w:div w:id="1489439765">
                  <w:marLeft w:val="640"/>
                  <w:marRight w:val="0"/>
                  <w:marTop w:val="0"/>
                  <w:marBottom w:val="0"/>
                  <w:divBdr>
                    <w:top w:val="none" w:sz="0" w:space="0" w:color="auto"/>
                    <w:left w:val="none" w:sz="0" w:space="0" w:color="auto"/>
                    <w:bottom w:val="none" w:sz="0" w:space="0" w:color="auto"/>
                    <w:right w:val="none" w:sz="0" w:space="0" w:color="auto"/>
                  </w:divBdr>
                </w:div>
                <w:div w:id="1561358813">
                  <w:marLeft w:val="640"/>
                  <w:marRight w:val="0"/>
                  <w:marTop w:val="0"/>
                  <w:marBottom w:val="0"/>
                  <w:divBdr>
                    <w:top w:val="none" w:sz="0" w:space="0" w:color="auto"/>
                    <w:left w:val="none" w:sz="0" w:space="0" w:color="auto"/>
                    <w:bottom w:val="none" w:sz="0" w:space="0" w:color="auto"/>
                    <w:right w:val="none" w:sz="0" w:space="0" w:color="auto"/>
                  </w:divBdr>
                </w:div>
                <w:div w:id="1587227536">
                  <w:marLeft w:val="640"/>
                  <w:marRight w:val="0"/>
                  <w:marTop w:val="0"/>
                  <w:marBottom w:val="0"/>
                  <w:divBdr>
                    <w:top w:val="none" w:sz="0" w:space="0" w:color="auto"/>
                    <w:left w:val="none" w:sz="0" w:space="0" w:color="auto"/>
                    <w:bottom w:val="none" w:sz="0" w:space="0" w:color="auto"/>
                    <w:right w:val="none" w:sz="0" w:space="0" w:color="auto"/>
                  </w:divBdr>
                </w:div>
                <w:div w:id="1653948776">
                  <w:marLeft w:val="640"/>
                  <w:marRight w:val="0"/>
                  <w:marTop w:val="0"/>
                  <w:marBottom w:val="0"/>
                  <w:divBdr>
                    <w:top w:val="none" w:sz="0" w:space="0" w:color="auto"/>
                    <w:left w:val="none" w:sz="0" w:space="0" w:color="auto"/>
                    <w:bottom w:val="none" w:sz="0" w:space="0" w:color="auto"/>
                    <w:right w:val="none" w:sz="0" w:space="0" w:color="auto"/>
                  </w:divBdr>
                </w:div>
                <w:div w:id="1663657598">
                  <w:marLeft w:val="640"/>
                  <w:marRight w:val="0"/>
                  <w:marTop w:val="0"/>
                  <w:marBottom w:val="0"/>
                  <w:divBdr>
                    <w:top w:val="none" w:sz="0" w:space="0" w:color="auto"/>
                    <w:left w:val="none" w:sz="0" w:space="0" w:color="auto"/>
                    <w:bottom w:val="none" w:sz="0" w:space="0" w:color="auto"/>
                    <w:right w:val="none" w:sz="0" w:space="0" w:color="auto"/>
                  </w:divBdr>
                </w:div>
                <w:div w:id="1845320826">
                  <w:marLeft w:val="640"/>
                  <w:marRight w:val="0"/>
                  <w:marTop w:val="0"/>
                  <w:marBottom w:val="0"/>
                  <w:divBdr>
                    <w:top w:val="none" w:sz="0" w:space="0" w:color="auto"/>
                    <w:left w:val="none" w:sz="0" w:space="0" w:color="auto"/>
                    <w:bottom w:val="none" w:sz="0" w:space="0" w:color="auto"/>
                    <w:right w:val="none" w:sz="0" w:space="0" w:color="auto"/>
                  </w:divBdr>
                </w:div>
                <w:div w:id="1991979829">
                  <w:marLeft w:val="640"/>
                  <w:marRight w:val="0"/>
                  <w:marTop w:val="0"/>
                  <w:marBottom w:val="0"/>
                  <w:divBdr>
                    <w:top w:val="none" w:sz="0" w:space="0" w:color="auto"/>
                    <w:left w:val="none" w:sz="0" w:space="0" w:color="auto"/>
                    <w:bottom w:val="none" w:sz="0" w:space="0" w:color="auto"/>
                    <w:right w:val="none" w:sz="0" w:space="0" w:color="auto"/>
                  </w:divBdr>
                </w:div>
                <w:div w:id="2033601855">
                  <w:marLeft w:val="640"/>
                  <w:marRight w:val="0"/>
                  <w:marTop w:val="0"/>
                  <w:marBottom w:val="0"/>
                  <w:divBdr>
                    <w:top w:val="none" w:sz="0" w:space="0" w:color="auto"/>
                    <w:left w:val="none" w:sz="0" w:space="0" w:color="auto"/>
                    <w:bottom w:val="none" w:sz="0" w:space="0" w:color="auto"/>
                    <w:right w:val="none" w:sz="0" w:space="0" w:color="auto"/>
                  </w:divBdr>
                </w:div>
                <w:div w:id="2097557377">
                  <w:marLeft w:val="640"/>
                  <w:marRight w:val="0"/>
                  <w:marTop w:val="0"/>
                  <w:marBottom w:val="0"/>
                  <w:divBdr>
                    <w:top w:val="none" w:sz="0" w:space="0" w:color="auto"/>
                    <w:left w:val="none" w:sz="0" w:space="0" w:color="auto"/>
                    <w:bottom w:val="none" w:sz="0" w:space="0" w:color="auto"/>
                    <w:right w:val="none" w:sz="0" w:space="0" w:color="auto"/>
                  </w:divBdr>
                </w:div>
              </w:divsChild>
            </w:div>
            <w:div w:id="674301833">
              <w:marLeft w:val="0"/>
              <w:marRight w:val="0"/>
              <w:marTop w:val="0"/>
              <w:marBottom w:val="0"/>
              <w:divBdr>
                <w:top w:val="none" w:sz="0" w:space="0" w:color="auto"/>
                <w:left w:val="none" w:sz="0" w:space="0" w:color="auto"/>
                <w:bottom w:val="none" w:sz="0" w:space="0" w:color="auto"/>
                <w:right w:val="none" w:sz="0" w:space="0" w:color="auto"/>
              </w:divBdr>
              <w:divsChild>
                <w:div w:id="17974039">
                  <w:marLeft w:val="640"/>
                  <w:marRight w:val="0"/>
                  <w:marTop w:val="0"/>
                  <w:marBottom w:val="0"/>
                  <w:divBdr>
                    <w:top w:val="none" w:sz="0" w:space="0" w:color="auto"/>
                    <w:left w:val="none" w:sz="0" w:space="0" w:color="auto"/>
                    <w:bottom w:val="none" w:sz="0" w:space="0" w:color="auto"/>
                    <w:right w:val="none" w:sz="0" w:space="0" w:color="auto"/>
                  </w:divBdr>
                </w:div>
                <w:div w:id="35006932">
                  <w:marLeft w:val="640"/>
                  <w:marRight w:val="0"/>
                  <w:marTop w:val="0"/>
                  <w:marBottom w:val="0"/>
                  <w:divBdr>
                    <w:top w:val="none" w:sz="0" w:space="0" w:color="auto"/>
                    <w:left w:val="none" w:sz="0" w:space="0" w:color="auto"/>
                    <w:bottom w:val="none" w:sz="0" w:space="0" w:color="auto"/>
                    <w:right w:val="none" w:sz="0" w:space="0" w:color="auto"/>
                  </w:divBdr>
                </w:div>
                <w:div w:id="115685502">
                  <w:marLeft w:val="640"/>
                  <w:marRight w:val="0"/>
                  <w:marTop w:val="0"/>
                  <w:marBottom w:val="0"/>
                  <w:divBdr>
                    <w:top w:val="none" w:sz="0" w:space="0" w:color="auto"/>
                    <w:left w:val="none" w:sz="0" w:space="0" w:color="auto"/>
                    <w:bottom w:val="none" w:sz="0" w:space="0" w:color="auto"/>
                    <w:right w:val="none" w:sz="0" w:space="0" w:color="auto"/>
                  </w:divBdr>
                </w:div>
                <w:div w:id="209728980">
                  <w:marLeft w:val="640"/>
                  <w:marRight w:val="0"/>
                  <w:marTop w:val="0"/>
                  <w:marBottom w:val="0"/>
                  <w:divBdr>
                    <w:top w:val="none" w:sz="0" w:space="0" w:color="auto"/>
                    <w:left w:val="none" w:sz="0" w:space="0" w:color="auto"/>
                    <w:bottom w:val="none" w:sz="0" w:space="0" w:color="auto"/>
                    <w:right w:val="none" w:sz="0" w:space="0" w:color="auto"/>
                  </w:divBdr>
                </w:div>
                <w:div w:id="298192944">
                  <w:marLeft w:val="640"/>
                  <w:marRight w:val="0"/>
                  <w:marTop w:val="0"/>
                  <w:marBottom w:val="0"/>
                  <w:divBdr>
                    <w:top w:val="none" w:sz="0" w:space="0" w:color="auto"/>
                    <w:left w:val="none" w:sz="0" w:space="0" w:color="auto"/>
                    <w:bottom w:val="none" w:sz="0" w:space="0" w:color="auto"/>
                    <w:right w:val="none" w:sz="0" w:space="0" w:color="auto"/>
                  </w:divBdr>
                </w:div>
                <w:div w:id="327366356">
                  <w:marLeft w:val="640"/>
                  <w:marRight w:val="0"/>
                  <w:marTop w:val="0"/>
                  <w:marBottom w:val="0"/>
                  <w:divBdr>
                    <w:top w:val="none" w:sz="0" w:space="0" w:color="auto"/>
                    <w:left w:val="none" w:sz="0" w:space="0" w:color="auto"/>
                    <w:bottom w:val="none" w:sz="0" w:space="0" w:color="auto"/>
                    <w:right w:val="none" w:sz="0" w:space="0" w:color="auto"/>
                  </w:divBdr>
                </w:div>
                <w:div w:id="331838259">
                  <w:marLeft w:val="640"/>
                  <w:marRight w:val="0"/>
                  <w:marTop w:val="0"/>
                  <w:marBottom w:val="0"/>
                  <w:divBdr>
                    <w:top w:val="none" w:sz="0" w:space="0" w:color="auto"/>
                    <w:left w:val="none" w:sz="0" w:space="0" w:color="auto"/>
                    <w:bottom w:val="none" w:sz="0" w:space="0" w:color="auto"/>
                    <w:right w:val="none" w:sz="0" w:space="0" w:color="auto"/>
                  </w:divBdr>
                </w:div>
                <w:div w:id="426462396">
                  <w:marLeft w:val="640"/>
                  <w:marRight w:val="0"/>
                  <w:marTop w:val="0"/>
                  <w:marBottom w:val="0"/>
                  <w:divBdr>
                    <w:top w:val="none" w:sz="0" w:space="0" w:color="auto"/>
                    <w:left w:val="none" w:sz="0" w:space="0" w:color="auto"/>
                    <w:bottom w:val="none" w:sz="0" w:space="0" w:color="auto"/>
                    <w:right w:val="none" w:sz="0" w:space="0" w:color="auto"/>
                  </w:divBdr>
                </w:div>
                <w:div w:id="459418074">
                  <w:marLeft w:val="640"/>
                  <w:marRight w:val="0"/>
                  <w:marTop w:val="0"/>
                  <w:marBottom w:val="0"/>
                  <w:divBdr>
                    <w:top w:val="none" w:sz="0" w:space="0" w:color="auto"/>
                    <w:left w:val="none" w:sz="0" w:space="0" w:color="auto"/>
                    <w:bottom w:val="none" w:sz="0" w:space="0" w:color="auto"/>
                    <w:right w:val="none" w:sz="0" w:space="0" w:color="auto"/>
                  </w:divBdr>
                </w:div>
                <w:div w:id="539975869">
                  <w:marLeft w:val="640"/>
                  <w:marRight w:val="0"/>
                  <w:marTop w:val="0"/>
                  <w:marBottom w:val="0"/>
                  <w:divBdr>
                    <w:top w:val="none" w:sz="0" w:space="0" w:color="auto"/>
                    <w:left w:val="none" w:sz="0" w:space="0" w:color="auto"/>
                    <w:bottom w:val="none" w:sz="0" w:space="0" w:color="auto"/>
                    <w:right w:val="none" w:sz="0" w:space="0" w:color="auto"/>
                  </w:divBdr>
                </w:div>
                <w:div w:id="570431460">
                  <w:marLeft w:val="640"/>
                  <w:marRight w:val="0"/>
                  <w:marTop w:val="0"/>
                  <w:marBottom w:val="0"/>
                  <w:divBdr>
                    <w:top w:val="none" w:sz="0" w:space="0" w:color="auto"/>
                    <w:left w:val="none" w:sz="0" w:space="0" w:color="auto"/>
                    <w:bottom w:val="none" w:sz="0" w:space="0" w:color="auto"/>
                    <w:right w:val="none" w:sz="0" w:space="0" w:color="auto"/>
                  </w:divBdr>
                </w:div>
                <w:div w:id="619386747">
                  <w:marLeft w:val="640"/>
                  <w:marRight w:val="0"/>
                  <w:marTop w:val="0"/>
                  <w:marBottom w:val="0"/>
                  <w:divBdr>
                    <w:top w:val="none" w:sz="0" w:space="0" w:color="auto"/>
                    <w:left w:val="none" w:sz="0" w:space="0" w:color="auto"/>
                    <w:bottom w:val="none" w:sz="0" w:space="0" w:color="auto"/>
                    <w:right w:val="none" w:sz="0" w:space="0" w:color="auto"/>
                  </w:divBdr>
                </w:div>
                <w:div w:id="751508818">
                  <w:marLeft w:val="640"/>
                  <w:marRight w:val="0"/>
                  <w:marTop w:val="0"/>
                  <w:marBottom w:val="0"/>
                  <w:divBdr>
                    <w:top w:val="none" w:sz="0" w:space="0" w:color="auto"/>
                    <w:left w:val="none" w:sz="0" w:space="0" w:color="auto"/>
                    <w:bottom w:val="none" w:sz="0" w:space="0" w:color="auto"/>
                    <w:right w:val="none" w:sz="0" w:space="0" w:color="auto"/>
                  </w:divBdr>
                </w:div>
                <w:div w:id="789396434">
                  <w:marLeft w:val="640"/>
                  <w:marRight w:val="0"/>
                  <w:marTop w:val="0"/>
                  <w:marBottom w:val="0"/>
                  <w:divBdr>
                    <w:top w:val="none" w:sz="0" w:space="0" w:color="auto"/>
                    <w:left w:val="none" w:sz="0" w:space="0" w:color="auto"/>
                    <w:bottom w:val="none" w:sz="0" w:space="0" w:color="auto"/>
                    <w:right w:val="none" w:sz="0" w:space="0" w:color="auto"/>
                  </w:divBdr>
                </w:div>
                <w:div w:id="903368689">
                  <w:marLeft w:val="640"/>
                  <w:marRight w:val="0"/>
                  <w:marTop w:val="0"/>
                  <w:marBottom w:val="0"/>
                  <w:divBdr>
                    <w:top w:val="none" w:sz="0" w:space="0" w:color="auto"/>
                    <w:left w:val="none" w:sz="0" w:space="0" w:color="auto"/>
                    <w:bottom w:val="none" w:sz="0" w:space="0" w:color="auto"/>
                    <w:right w:val="none" w:sz="0" w:space="0" w:color="auto"/>
                  </w:divBdr>
                </w:div>
                <w:div w:id="992638166">
                  <w:marLeft w:val="640"/>
                  <w:marRight w:val="0"/>
                  <w:marTop w:val="0"/>
                  <w:marBottom w:val="0"/>
                  <w:divBdr>
                    <w:top w:val="none" w:sz="0" w:space="0" w:color="auto"/>
                    <w:left w:val="none" w:sz="0" w:space="0" w:color="auto"/>
                    <w:bottom w:val="none" w:sz="0" w:space="0" w:color="auto"/>
                    <w:right w:val="none" w:sz="0" w:space="0" w:color="auto"/>
                  </w:divBdr>
                </w:div>
                <w:div w:id="1087847075">
                  <w:marLeft w:val="640"/>
                  <w:marRight w:val="0"/>
                  <w:marTop w:val="0"/>
                  <w:marBottom w:val="0"/>
                  <w:divBdr>
                    <w:top w:val="none" w:sz="0" w:space="0" w:color="auto"/>
                    <w:left w:val="none" w:sz="0" w:space="0" w:color="auto"/>
                    <w:bottom w:val="none" w:sz="0" w:space="0" w:color="auto"/>
                    <w:right w:val="none" w:sz="0" w:space="0" w:color="auto"/>
                  </w:divBdr>
                </w:div>
                <w:div w:id="1121073845">
                  <w:marLeft w:val="640"/>
                  <w:marRight w:val="0"/>
                  <w:marTop w:val="0"/>
                  <w:marBottom w:val="0"/>
                  <w:divBdr>
                    <w:top w:val="none" w:sz="0" w:space="0" w:color="auto"/>
                    <w:left w:val="none" w:sz="0" w:space="0" w:color="auto"/>
                    <w:bottom w:val="none" w:sz="0" w:space="0" w:color="auto"/>
                    <w:right w:val="none" w:sz="0" w:space="0" w:color="auto"/>
                  </w:divBdr>
                </w:div>
                <w:div w:id="1218281281">
                  <w:marLeft w:val="640"/>
                  <w:marRight w:val="0"/>
                  <w:marTop w:val="0"/>
                  <w:marBottom w:val="0"/>
                  <w:divBdr>
                    <w:top w:val="none" w:sz="0" w:space="0" w:color="auto"/>
                    <w:left w:val="none" w:sz="0" w:space="0" w:color="auto"/>
                    <w:bottom w:val="none" w:sz="0" w:space="0" w:color="auto"/>
                    <w:right w:val="none" w:sz="0" w:space="0" w:color="auto"/>
                  </w:divBdr>
                </w:div>
                <w:div w:id="1272737046">
                  <w:marLeft w:val="640"/>
                  <w:marRight w:val="0"/>
                  <w:marTop w:val="0"/>
                  <w:marBottom w:val="0"/>
                  <w:divBdr>
                    <w:top w:val="none" w:sz="0" w:space="0" w:color="auto"/>
                    <w:left w:val="none" w:sz="0" w:space="0" w:color="auto"/>
                    <w:bottom w:val="none" w:sz="0" w:space="0" w:color="auto"/>
                    <w:right w:val="none" w:sz="0" w:space="0" w:color="auto"/>
                  </w:divBdr>
                </w:div>
                <w:div w:id="1319847431">
                  <w:marLeft w:val="640"/>
                  <w:marRight w:val="0"/>
                  <w:marTop w:val="0"/>
                  <w:marBottom w:val="0"/>
                  <w:divBdr>
                    <w:top w:val="none" w:sz="0" w:space="0" w:color="auto"/>
                    <w:left w:val="none" w:sz="0" w:space="0" w:color="auto"/>
                    <w:bottom w:val="none" w:sz="0" w:space="0" w:color="auto"/>
                    <w:right w:val="none" w:sz="0" w:space="0" w:color="auto"/>
                  </w:divBdr>
                </w:div>
                <w:div w:id="1334918619">
                  <w:marLeft w:val="640"/>
                  <w:marRight w:val="0"/>
                  <w:marTop w:val="0"/>
                  <w:marBottom w:val="0"/>
                  <w:divBdr>
                    <w:top w:val="none" w:sz="0" w:space="0" w:color="auto"/>
                    <w:left w:val="none" w:sz="0" w:space="0" w:color="auto"/>
                    <w:bottom w:val="none" w:sz="0" w:space="0" w:color="auto"/>
                    <w:right w:val="none" w:sz="0" w:space="0" w:color="auto"/>
                  </w:divBdr>
                </w:div>
                <w:div w:id="1380740004">
                  <w:marLeft w:val="640"/>
                  <w:marRight w:val="0"/>
                  <w:marTop w:val="0"/>
                  <w:marBottom w:val="0"/>
                  <w:divBdr>
                    <w:top w:val="none" w:sz="0" w:space="0" w:color="auto"/>
                    <w:left w:val="none" w:sz="0" w:space="0" w:color="auto"/>
                    <w:bottom w:val="none" w:sz="0" w:space="0" w:color="auto"/>
                    <w:right w:val="none" w:sz="0" w:space="0" w:color="auto"/>
                  </w:divBdr>
                </w:div>
                <w:div w:id="1498233273">
                  <w:marLeft w:val="640"/>
                  <w:marRight w:val="0"/>
                  <w:marTop w:val="0"/>
                  <w:marBottom w:val="0"/>
                  <w:divBdr>
                    <w:top w:val="none" w:sz="0" w:space="0" w:color="auto"/>
                    <w:left w:val="none" w:sz="0" w:space="0" w:color="auto"/>
                    <w:bottom w:val="none" w:sz="0" w:space="0" w:color="auto"/>
                    <w:right w:val="none" w:sz="0" w:space="0" w:color="auto"/>
                  </w:divBdr>
                </w:div>
                <w:div w:id="1615017168">
                  <w:marLeft w:val="640"/>
                  <w:marRight w:val="0"/>
                  <w:marTop w:val="0"/>
                  <w:marBottom w:val="0"/>
                  <w:divBdr>
                    <w:top w:val="none" w:sz="0" w:space="0" w:color="auto"/>
                    <w:left w:val="none" w:sz="0" w:space="0" w:color="auto"/>
                    <w:bottom w:val="none" w:sz="0" w:space="0" w:color="auto"/>
                    <w:right w:val="none" w:sz="0" w:space="0" w:color="auto"/>
                  </w:divBdr>
                </w:div>
                <w:div w:id="1720086666">
                  <w:marLeft w:val="640"/>
                  <w:marRight w:val="0"/>
                  <w:marTop w:val="0"/>
                  <w:marBottom w:val="0"/>
                  <w:divBdr>
                    <w:top w:val="none" w:sz="0" w:space="0" w:color="auto"/>
                    <w:left w:val="none" w:sz="0" w:space="0" w:color="auto"/>
                    <w:bottom w:val="none" w:sz="0" w:space="0" w:color="auto"/>
                    <w:right w:val="none" w:sz="0" w:space="0" w:color="auto"/>
                  </w:divBdr>
                </w:div>
                <w:div w:id="1745756859">
                  <w:marLeft w:val="640"/>
                  <w:marRight w:val="0"/>
                  <w:marTop w:val="0"/>
                  <w:marBottom w:val="0"/>
                  <w:divBdr>
                    <w:top w:val="none" w:sz="0" w:space="0" w:color="auto"/>
                    <w:left w:val="none" w:sz="0" w:space="0" w:color="auto"/>
                    <w:bottom w:val="none" w:sz="0" w:space="0" w:color="auto"/>
                    <w:right w:val="none" w:sz="0" w:space="0" w:color="auto"/>
                  </w:divBdr>
                </w:div>
                <w:div w:id="1792702067">
                  <w:marLeft w:val="640"/>
                  <w:marRight w:val="0"/>
                  <w:marTop w:val="0"/>
                  <w:marBottom w:val="0"/>
                  <w:divBdr>
                    <w:top w:val="none" w:sz="0" w:space="0" w:color="auto"/>
                    <w:left w:val="none" w:sz="0" w:space="0" w:color="auto"/>
                    <w:bottom w:val="none" w:sz="0" w:space="0" w:color="auto"/>
                    <w:right w:val="none" w:sz="0" w:space="0" w:color="auto"/>
                  </w:divBdr>
                </w:div>
                <w:div w:id="1865174100">
                  <w:marLeft w:val="640"/>
                  <w:marRight w:val="0"/>
                  <w:marTop w:val="0"/>
                  <w:marBottom w:val="0"/>
                  <w:divBdr>
                    <w:top w:val="none" w:sz="0" w:space="0" w:color="auto"/>
                    <w:left w:val="none" w:sz="0" w:space="0" w:color="auto"/>
                    <w:bottom w:val="none" w:sz="0" w:space="0" w:color="auto"/>
                    <w:right w:val="none" w:sz="0" w:space="0" w:color="auto"/>
                  </w:divBdr>
                </w:div>
                <w:div w:id="1971352020">
                  <w:marLeft w:val="640"/>
                  <w:marRight w:val="0"/>
                  <w:marTop w:val="0"/>
                  <w:marBottom w:val="0"/>
                  <w:divBdr>
                    <w:top w:val="none" w:sz="0" w:space="0" w:color="auto"/>
                    <w:left w:val="none" w:sz="0" w:space="0" w:color="auto"/>
                    <w:bottom w:val="none" w:sz="0" w:space="0" w:color="auto"/>
                    <w:right w:val="none" w:sz="0" w:space="0" w:color="auto"/>
                  </w:divBdr>
                </w:div>
                <w:div w:id="1981380532">
                  <w:marLeft w:val="640"/>
                  <w:marRight w:val="0"/>
                  <w:marTop w:val="0"/>
                  <w:marBottom w:val="0"/>
                  <w:divBdr>
                    <w:top w:val="none" w:sz="0" w:space="0" w:color="auto"/>
                    <w:left w:val="none" w:sz="0" w:space="0" w:color="auto"/>
                    <w:bottom w:val="none" w:sz="0" w:space="0" w:color="auto"/>
                    <w:right w:val="none" w:sz="0" w:space="0" w:color="auto"/>
                  </w:divBdr>
                </w:div>
                <w:div w:id="1983852788">
                  <w:marLeft w:val="640"/>
                  <w:marRight w:val="0"/>
                  <w:marTop w:val="0"/>
                  <w:marBottom w:val="0"/>
                  <w:divBdr>
                    <w:top w:val="none" w:sz="0" w:space="0" w:color="auto"/>
                    <w:left w:val="none" w:sz="0" w:space="0" w:color="auto"/>
                    <w:bottom w:val="none" w:sz="0" w:space="0" w:color="auto"/>
                    <w:right w:val="none" w:sz="0" w:space="0" w:color="auto"/>
                  </w:divBdr>
                </w:div>
                <w:div w:id="2083259212">
                  <w:marLeft w:val="640"/>
                  <w:marRight w:val="0"/>
                  <w:marTop w:val="0"/>
                  <w:marBottom w:val="0"/>
                  <w:divBdr>
                    <w:top w:val="none" w:sz="0" w:space="0" w:color="auto"/>
                    <w:left w:val="none" w:sz="0" w:space="0" w:color="auto"/>
                    <w:bottom w:val="none" w:sz="0" w:space="0" w:color="auto"/>
                    <w:right w:val="none" w:sz="0" w:space="0" w:color="auto"/>
                  </w:divBdr>
                </w:div>
                <w:div w:id="2087339335">
                  <w:marLeft w:val="640"/>
                  <w:marRight w:val="0"/>
                  <w:marTop w:val="0"/>
                  <w:marBottom w:val="0"/>
                  <w:divBdr>
                    <w:top w:val="none" w:sz="0" w:space="0" w:color="auto"/>
                    <w:left w:val="none" w:sz="0" w:space="0" w:color="auto"/>
                    <w:bottom w:val="none" w:sz="0" w:space="0" w:color="auto"/>
                    <w:right w:val="none" w:sz="0" w:space="0" w:color="auto"/>
                  </w:divBdr>
                </w:div>
                <w:div w:id="2087797218">
                  <w:marLeft w:val="640"/>
                  <w:marRight w:val="0"/>
                  <w:marTop w:val="0"/>
                  <w:marBottom w:val="0"/>
                  <w:divBdr>
                    <w:top w:val="none" w:sz="0" w:space="0" w:color="auto"/>
                    <w:left w:val="none" w:sz="0" w:space="0" w:color="auto"/>
                    <w:bottom w:val="none" w:sz="0" w:space="0" w:color="auto"/>
                    <w:right w:val="none" w:sz="0" w:space="0" w:color="auto"/>
                  </w:divBdr>
                </w:div>
              </w:divsChild>
            </w:div>
            <w:div w:id="685137713">
              <w:marLeft w:val="0"/>
              <w:marRight w:val="0"/>
              <w:marTop w:val="0"/>
              <w:marBottom w:val="0"/>
              <w:divBdr>
                <w:top w:val="none" w:sz="0" w:space="0" w:color="auto"/>
                <w:left w:val="none" w:sz="0" w:space="0" w:color="auto"/>
                <w:bottom w:val="none" w:sz="0" w:space="0" w:color="auto"/>
                <w:right w:val="none" w:sz="0" w:space="0" w:color="auto"/>
              </w:divBdr>
              <w:divsChild>
                <w:div w:id="13576833">
                  <w:marLeft w:val="640"/>
                  <w:marRight w:val="0"/>
                  <w:marTop w:val="0"/>
                  <w:marBottom w:val="0"/>
                  <w:divBdr>
                    <w:top w:val="none" w:sz="0" w:space="0" w:color="auto"/>
                    <w:left w:val="none" w:sz="0" w:space="0" w:color="auto"/>
                    <w:bottom w:val="none" w:sz="0" w:space="0" w:color="auto"/>
                    <w:right w:val="none" w:sz="0" w:space="0" w:color="auto"/>
                  </w:divBdr>
                </w:div>
                <w:div w:id="310789047">
                  <w:marLeft w:val="640"/>
                  <w:marRight w:val="0"/>
                  <w:marTop w:val="0"/>
                  <w:marBottom w:val="0"/>
                  <w:divBdr>
                    <w:top w:val="none" w:sz="0" w:space="0" w:color="auto"/>
                    <w:left w:val="none" w:sz="0" w:space="0" w:color="auto"/>
                    <w:bottom w:val="none" w:sz="0" w:space="0" w:color="auto"/>
                    <w:right w:val="none" w:sz="0" w:space="0" w:color="auto"/>
                  </w:divBdr>
                </w:div>
                <w:div w:id="379595460">
                  <w:marLeft w:val="640"/>
                  <w:marRight w:val="0"/>
                  <w:marTop w:val="0"/>
                  <w:marBottom w:val="0"/>
                  <w:divBdr>
                    <w:top w:val="none" w:sz="0" w:space="0" w:color="auto"/>
                    <w:left w:val="none" w:sz="0" w:space="0" w:color="auto"/>
                    <w:bottom w:val="none" w:sz="0" w:space="0" w:color="auto"/>
                    <w:right w:val="none" w:sz="0" w:space="0" w:color="auto"/>
                  </w:divBdr>
                </w:div>
                <w:div w:id="419916290">
                  <w:marLeft w:val="640"/>
                  <w:marRight w:val="0"/>
                  <w:marTop w:val="0"/>
                  <w:marBottom w:val="0"/>
                  <w:divBdr>
                    <w:top w:val="none" w:sz="0" w:space="0" w:color="auto"/>
                    <w:left w:val="none" w:sz="0" w:space="0" w:color="auto"/>
                    <w:bottom w:val="none" w:sz="0" w:space="0" w:color="auto"/>
                    <w:right w:val="none" w:sz="0" w:space="0" w:color="auto"/>
                  </w:divBdr>
                </w:div>
                <w:div w:id="560793285">
                  <w:marLeft w:val="640"/>
                  <w:marRight w:val="0"/>
                  <w:marTop w:val="0"/>
                  <w:marBottom w:val="0"/>
                  <w:divBdr>
                    <w:top w:val="none" w:sz="0" w:space="0" w:color="auto"/>
                    <w:left w:val="none" w:sz="0" w:space="0" w:color="auto"/>
                    <w:bottom w:val="none" w:sz="0" w:space="0" w:color="auto"/>
                    <w:right w:val="none" w:sz="0" w:space="0" w:color="auto"/>
                  </w:divBdr>
                </w:div>
                <w:div w:id="730353268">
                  <w:marLeft w:val="640"/>
                  <w:marRight w:val="0"/>
                  <w:marTop w:val="0"/>
                  <w:marBottom w:val="0"/>
                  <w:divBdr>
                    <w:top w:val="none" w:sz="0" w:space="0" w:color="auto"/>
                    <w:left w:val="none" w:sz="0" w:space="0" w:color="auto"/>
                    <w:bottom w:val="none" w:sz="0" w:space="0" w:color="auto"/>
                    <w:right w:val="none" w:sz="0" w:space="0" w:color="auto"/>
                  </w:divBdr>
                </w:div>
                <w:div w:id="841626732">
                  <w:marLeft w:val="640"/>
                  <w:marRight w:val="0"/>
                  <w:marTop w:val="0"/>
                  <w:marBottom w:val="0"/>
                  <w:divBdr>
                    <w:top w:val="none" w:sz="0" w:space="0" w:color="auto"/>
                    <w:left w:val="none" w:sz="0" w:space="0" w:color="auto"/>
                    <w:bottom w:val="none" w:sz="0" w:space="0" w:color="auto"/>
                    <w:right w:val="none" w:sz="0" w:space="0" w:color="auto"/>
                  </w:divBdr>
                </w:div>
                <w:div w:id="861288619">
                  <w:marLeft w:val="640"/>
                  <w:marRight w:val="0"/>
                  <w:marTop w:val="0"/>
                  <w:marBottom w:val="0"/>
                  <w:divBdr>
                    <w:top w:val="none" w:sz="0" w:space="0" w:color="auto"/>
                    <w:left w:val="none" w:sz="0" w:space="0" w:color="auto"/>
                    <w:bottom w:val="none" w:sz="0" w:space="0" w:color="auto"/>
                    <w:right w:val="none" w:sz="0" w:space="0" w:color="auto"/>
                  </w:divBdr>
                </w:div>
                <w:div w:id="896622756">
                  <w:marLeft w:val="640"/>
                  <w:marRight w:val="0"/>
                  <w:marTop w:val="0"/>
                  <w:marBottom w:val="0"/>
                  <w:divBdr>
                    <w:top w:val="none" w:sz="0" w:space="0" w:color="auto"/>
                    <w:left w:val="none" w:sz="0" w:space="0" w:color="auto"/>
                    <w:bottom w:val="none" w:sz="0" w:space="0" w:color="auto"/>
                    <w:right w:val="none" w:sz="0" w:space="0" w:color="auto"/>
                  </w:divBdr>
                </w:div>
                <w:div w:id="928008204">
                  <w:marLeft w:val="640"/>
                  <w:marRight w:val="0"/>
                  <w:marTop w:val="0"/>
                  <w:marBottom w:val="0"/>
                  <w:divBdr>
                    <w:top w:val="none" w:sz="0" w:space="0" w:color="auto"/>
                    <w:left w:val="none" w:sz="0" w:space="0" w:color="auto"/>
                    <w:bottom w:val="none" w:sz="0" w:space="0" w:color="auto"/>
                    <w:right w:val="none" w:sz="0" w:space="0" w:color="auto"/>
                  </w:divBdr>
                </w:div>
                <w:div w:id="980307728">
                  <w:marLeft w:val="640"/>
                  <w:marRight w:val="0"/>
                  <w:marTop w:val="0"/>
                  <w:marBottom w:val="0"/>
                  <w:divBdr>
                    <w:top w:val="none" w:sz="0" w:space="0" w:color="auto"/>
                    <w:left w:val="none" w:sz="0" w:space="0" w:color="auto"/>
                    <w:bottom w:val="none" w:sz="0" w:space="0" w:color="auto"/>
                    <w:right w:val="none" w:sz="0" w:space="0" w:color="auto"/>
                  </w:divBdr>
                </w:div>
                <w:div w:id="1016809443">
                  <w:marLeft w:val="640"/>
                  <w:marRight w:val="0"/>
                  <w:marTop w:val="0"/>
                  <w:marBottom w:val="0"/>
                  <w:divBdr>
                    <w:top w:val="none" w:sz="0" w:space="0" w:color="auto"/>
                    <w:left w:val="none" w:sz="0" w:space="0" w:color="auto"/>
                    <w:bottom w:val="none" w:sz="0" w:space="0" w:color="auto"/>
                    <w:right w:val="none" w:sz="0" w:space="0" w:color="auto"/>
                  </w:divBdr>
                </w:div>
                <w:div w:id="1088229628">
                  <w:marLeft w:val="640"/>
                  <w:marRight w:val="0"/>
                  <w:marTop w:val="0"/>
                  <w:marBottom w:val="0"/>
                  <w:divBdr>
                    <w:top w:val="none" w:sz="0" w:space="0" w:color="auto"/>
                    <w:left w:val="none" w:sz="0" w:space="0" w:color="auto"/>
                    <w:bottom w:val="none" w:sz="0" w:space="0" w:color="auto"/>
                    <w:right w:val="none" w:sz="0" w:space="0" w:color="auto"/>
                  </w:divBdr>
                </w:div>
                <w:div w:id="1128233097">
                  <w:marLeft w:val="640"/>
                  <w:marRight w:val="0"/>
                  <w:marTop w:val="0"/>
                  <w:marBottom w:val="0"/>
                  <w:divBdr>
                    <w:top w:val="none" w:sz="0" w:space="0" w:color="auto"/>
                    <w:left w:val="none" w:sz="0" w:space="0" w:color="auto"/>
                    <w:bottom w:val="none" w:sz="0" w:space="0" w:color="auto"/>
                    <w:right w:val="none" w:sz="0" w:space="0" w:color="auto"/>
                  </w:divBdr>
                </w:div>
                <w:div w:id="1232158485">
                  <w:marLeft w:val="640"/>
                  <w:marRight w:val="0"/>
                  <w:marTop w:val="0"/>
                  <w:marBottom w:val="0"/>
                  <w:divBdr>
                    <w:top w:val="none" w:sz="0" w:space="0" w:color="auto"/>
                    <w:left w:val="none" w:sz="0" w:space="0" w:color="auto"/>
                    <w:bottom w:val="none" w:sz="0" w:space="0" w:color="auto"/>
                    <w:right w:val="none" w:sz="0" w:space="0" w:color="auto"/>
                  </w:divBdr>
                </w:div>
                <w:div w:id="1258253644">
                  <w:marLeft w:val="640"/>
                  <w:marRight w:val="0"/>
                  <w:marTop w:val="0"/>
                  <w:marBottom w:val="0"/>
                  <w:divBdr>
                    <w:top w:val="none" w:sz="0" w:space="0" w:color="auto"/>
                    <w:left w:val="none" w:sz="0" w:space="0" w:color="auto"/>
                    <w:bottom w:val="none" w:sz="0" w:space="0" w:color="auto"/>
                    <w:right w:val="none" w:sz="0" w:space="0" w:color="auto"/>
                  </w:divBdr>
                </w:div>
                <w:div w:id="1511143069">
                  <w:marLeft w:val="640"/>
                  <w:marRight w:val="0"/>
                  <w:marTop w:val="0"/>
                  <w:marBottom w:val="0"/>
                  <w:divBdr>
                    <w:top w:val="none" w:sz="0" w:space="0" w:color="auto"/>
                    <w:left w:val="none" w:sz="0" w:space="0" w:color="auto"/>
                    <w:bottom w:val="none" w:sz="0" w:space="0" w:color="auto"/>
                    <w:right w:val="none" w:sz="0" w:space="0" w:color="auto"/>
                  </w:divBdr>
                </w:div>
                <w:div w:id="1534658977">
                  <w:marLeft w:val="640"/>
                  <w:marRight w:val="0"/>
                  <w:marTop w:val="0"/>
                  <w:marBottom w:val="0"/>
                  <w:divBdr>
                    <w:top w:val="none" w:sz="0" w:space="0" w:color="auto"/>
                    <w:left w:val="none" w:sz="0" w:space="0" w:color="auto"/>
                    <w:bottom w:val="none" w:sz="0" w:space="0" w:color="auto"/>
                    <w:right w:val="none" w:sz="0" w:space="0" w:color="auto"/>
                  </w:divBdr>
                </w:div>
                <w:div w:id="1783109790">
                  <w:marLeft w:val="640"/>
                  <w:marRight w:val="0"/>
                  <w:marTop w:val="0"/>
                  <w:marBottom w:val="0"/>
                  <w:divBdr>
                    <w:top w:val="none" w:sz="0" w:space="0" w:color="auto"/>
                    <w:left w:val="none" w:sz="0" w:space="0" w:color="auto"/>
                    <w:bottom w:val="none" w:sz="0" w:space="0" w:color="auto"/>
                    <w:right w:val="none" w:sz="0" w:space="0" w:color="auto"/>
                  </w:divBdr>
                </w:div>
                <w:div w:id="1931892305">
                  <w:marLeft w:val="640"/>
                  <w:marRight w:val="0"/>
                  <w:marTop w:val="0"/>
                  <w:marBottom w:val="0"/>
                  <w:divBdr>
                    <w:top w:val="none" w:sz="0" w:space="0" w:color="auto"/>
                    <w:left w:val="none" w:sz="0" w:space="0" w:color="auto"/>
                    <w:bottom w:val="none" w:sz="0" w:space="0" w:color="auto"/>
                    <w:right w:val="none" w:sz="0" w:space="0" w:color="auto"/>
                  </w:divBdr>
                </w:div>
                <w:div w:id="1958370572">
                  <w:marLeft w:val="640"/>
                  <w:marRight w:val="0"/>
                  <w:marTop w:val="0"/>
                  <w:marBottom w:val="0"/>
                  <w:divBdr>
                    <w:top w:val="none" w:sz="0" w:space="0" w:color="auto"/>
                    <w:left w:val="none" w:sz="0" w:space="0" w:color="auto"/>
                    <w:bottom w:val="none" w:sz="0" w:space="0" w:color="auto"/>
                    <w:right w:val="none" w:sz="0" w:space="0" w:color="auto"/>
                  </w:divBdr>
                </w:div>
                <w:div w:id="2017228128">
                  <w:marLeft w:val="640"/>
                  <w:marRight w:val="0"/>
                  <w:marTop w:val="0"/>
                  <w:marBottom w:val="0"/>
                  <w:divBdr>
                    <w:top w:val="none" w:sz="0" w:space="0" w:color="auto"/>
                    <w:left w:val="none" w:sz="0" w:space="0" w:color="auto"/>
                    <w:bottom w:val="none" w:sz="0" w:space="0" w:color="auto"/>
                    <w:right w:val="none" w:sz="0" w:space="0" w:color="auto"/>
                  </w:divBdr>
                </w:div>
                <w:div w:id="2130271280">
                  <w:marLeft w:val="640"/>
                  <w:marRight w:val="0"/>
                  <w:marTop w:val="0"/>
                  <w:marBottom w:val="0"/>
                  <w:divBdr>
                    <w:top w:val="none" w:sz="0" w:space="0" w:color="auto"/>
                    <w:left w:val="none" w:sz="0" w:space="0" w:color="auto"/>
                    <w:bottom w:val="none" w:sz="0" w:space="0" w:color="auto"/>
                    <w:right w:val="none" w:sz="0" w:space="0" w:color="auto"/>
                  </w:divBdr>
                </w:div>
                <w:div w:id="2146044274">
                  <w:marLeft w:val="640"/>
                  <w:marRight w:val="0"/>
                  <w:marTop w:val="0"/>
                  <w:marBottom w:val="0"/>
                  <w:divBdr>
                    <w:top w:val="none" w:sz="0" w:space="0" w:color="auto"/>
                    <w:left w:val="none" w:sz="0" w:space="0" w:color="auto"/>
                    <w:bottom w:val="none" w:sz="0" w:space="0" w:color="auto"/>
                    <w:right w:val="none" w:sz="0" w:space="0" w:color="auto"/>
                  </w:divBdr>
                </w:div>
              </w:divsChild>
            </w:div>
            <w:div w:id="700207528">
              <w:marLeft w:val="0"/>
              <w:marRight w:val="0"/>
              <w:marTop w:val="0"/>
              <w:marBottom w:val="0"/>
              <w:divBdr>
                <w:top w:val="none" w:sz="0" w:space="0" w:color="auto"/>
                <w:left w:val="none" w:sz="0" w:space="0" w:color="auto"/>
                <w:bottom w:val="none" w:sz="0" w:space="0" w:color="auto"/>
                <w:right w:val="none" w:sz="0" w:space="0" w:color="auto"/>
              </w:divBdr>
              <w:divsChild>
                <w:div w:id="3898380">
                  <w:marLeft w:val="640"/>
                  <w:marRight w:val="0"/>
                  <w:marTop w:val="0"/>
                  <w:marBottom w:val="0"/>
                  <w:divBdr>
                    <w:top w:val="none" w:sz="0" w:space="0" w:color="auto"/>
                    <w:left w:val="none" w:sz="0" w:space="0" w:color="auto"/>
                    <w:bottom w:val="none" w:sz="0" w:space="0" w:color="auto"/>
                    <w:right w:val="none" w:sz="0" w:space="0" w:color="auto"/>
                  </w:divBdr>
                </w:div>
                <w:div w:id="6907248">
                  <w:marLeft w:val="640"/>
                  <w:marRight w:val="0"/>
                  <w:marTop w:val="0"/>
                  <w:marBottom w:val="0"/>
                  <w:divBdr>
                    <w:top w:val="none" w:sz="0" w:space="0" w:color="auto"/>
                    <w:left w:val="none" w:sz="0" w:space="0" w:color="auto"/>
                    <w:bottom w:val="none" w:sz="0" w:space="0" w:color="auto"/>
                    <w:right w:val="none" w:sz="0" w:space="0" w:color="auto"/>
                  </w:divBdr>
                </w:div>
                <w:div w:id="70781610">
                  <w:marLeft w:val="640"/>
                  <w:marRight w:val="0"/>
                  <w:marTop w:val="0"/>
                  <w:marBottom w:val="0"/>
                  <w:divBdr>
                    <w:top w:val="none" w:sz="0" w:space="0" w:color="auto"/>
                    <w:left w:val="none" w:sz="0" w:space="0" w:color="auto"/>
                    <w:bottom w:val="none" w:sz="0" w:space="0" w:color="auto"/>
                    <w:right w:val="none" w:sz="0" w:space="0" w:color="auto"/>
                  </w:divBdr>
                </w:div>
                <w:div w:id="174149353">
                  <w:marLeft w:val="640"/>
                  <w:marRight w:val="0"/>
                  <w:marTop w:val="0"/>
                  <w:marBottom w:val="0"/>
                  <w:divBdr>
                    <w:top w:val="none" w:sz="0" w:space="0" w:color="auto"/>
                    <w:left w:val="none" w:sz="0" w:space="0" w:color="auto"/>
                    <w:bottom w:val="none" w:sz="0" w:space="0" w:color="auto"/>
                    <w:right w:val="none" w:sz="0" w:space="0" w:color="auto"/>
                  </w:divBdr>
                </w:div>
                <w:div w:id="200941585">
                  <w:marLeft w:val="640"/>
                  <w:marRight w:val="0"/>
                  <w:marTop w:val="0"/>
                  <w:marBottom w:val="0"/>
                  <w:divBdr>
                    <w:top w:val="none" w:sz="0" w:space="0" w:color="auto"/>
                    <w:left w:val="none" w:sz="0" w:space="0" w:color="auto"/>
                    <w:bottom w:val="none" w:sz="0" w:space="0" w:color="auto"/>
                    <w:right w:val="none" w:sz="0" w:space="0" w:color="auto"/>
                  </w:divBdr>
                </w:div>
                <w:div w:id="256253847">
                  <w:marLeft w:val="640"/>
                  <w:marRight w:val="0"/>
                  <w:marTop w:val="0"/>
                  <w:marBottom w:val="0"/>
                  <w:divBdr>
                    <w:top w:val="none" w:sz="0" w:space="0" w:color="auto"/>
                    <w:left w:val="none" w:sz="0" w:space="0" w:color="auto"/>
                    <w:bottom w:val="none" w:sz="0" w:space="0" w:color="auto"/>
                    <w:right w:val="none" w:sz="0" w:space="0" w:color="auto"/>
                  </w:divBdr>
                </w:div>
                <w:div w:id="340352012">
                  <w:marLeft w:val="640"/>
                  <w:marRight w:val="0"/>
                  <w:marTop w:val="0"/>
                  <w:marBottom w:val="0"/>
                  <w:divBdr>
                    <w:top w:val="none" w:sz="0" w:space="0" w:color="auto"/>
                    <w:left w:val="none" w:sz="0" w:space="0" w:color="auto"/>
                    <w:bottom w:val="none" w:sz="0" w:space="0" w:color="auto"/>
                    <w:right w:val="none" w:sz="0" w:space="0" w:color="auto"/>
                  </w:divBdr>
                </w:div>
                <w:div w:id="524683333">
                  <w:marLeft w:val="640"/>
                  <w:marRight w:val="0"/>
                  <w:marTop w:val="0"/>
                  <w:marBottom w:val="0"/>
                  <w:divBdr>
                    <w:top w:val="none" w:sz="0" w:space="0" w:color="auto"/>
                    <w:left w:val="none" w:sz="0" w:space="0" w:color="auto"/>
                    <w:bottom w:val="none" w:sz="0" w:space="0" w:color="auto"/>
                    <w:right w:val="none" w:sz="0" w:space="0" w:color="auto"/>
                  </w:divBdr>
                </w:div>
                <w:div w:id="546991036">
                  <w:marLeft w:val="640"/>
                  <w:marRight w:val="0"/>
                  <w:marTop w:val="0"/>
                  <w:marBottom w:val="0"/>
                  <w:divBdr>
                    <w:top w:val="none" w:sz="0" w:space="0" w:color="auto"/>
                    <w:left w:val="none" w:sz="0" w:space="0" w:color="auto"/>
                    <w:bottom w:val="none" w:sz="0" w:space="0" w:color="auto"/>
                    <w:right w:val="none" w:sz="0" w:space="0" w:color="auto"/>
                  </w:divBdr>
                </w:div>
                <w:div w:id="565996696">
                  <w:marLeft w:val="640"/>
                  <w:marRight w:val="0"/>
                  <w:marTop w:val="0"/>
                  <w:marBottom w:val="0"/>
                  <w:divBdr>
                    <w:top w:val="none" w:sz="0" w:space="0" w:color="auto"/>
                    <w:left w:val="none" w:sz="0" w:space="0" w:color="auto"/>
                    <w:bottom w:val="none" w:sz="0" w:space="0" w:color="auto"/>
                    <w:right w:val="none" w:sz="0" w:space="0" w:color="auto"/>
                  </w:divBdr>
                </w:div>
                <w:div w:id="567152803">
                  <w:marLeft w:val="640"/>
                  <w:marRight w:val="0"/>
                  <w:marTop w:val="0"/>
                  <w:marBottom w:val="0"/>
                  <w:divBdr>
                    <w:top w:val="none" w:sz="0" w:space="0" w:color="auto"/>
                    <w:left w:val="none" w:sz="0" w:space="0" w:color="auto"/>
                    <w:bottom w:val="none" w:sz="0" w:space="0" w:color="auto"/>
                    <w:right w:val="none" w:sz="0" w:space="0" w:color="auto"/>
                  </w:divBdr>
                </w:div>
                <w:div w:id="570231849">
                  <w:marLeft w:val="640"/>
                  <w:marRight w:val="0"/>
                  <w:marTop w:val="0"/>
                  <w:marBottom w:val="0"/>
                  <w:divBdr>
                    <w:top w:val="none" w:sz="0" w:space="0" w:color="auto"/>
                    <w:left w:val="none" w:sz="0" w:space="0" w:color="auto"/>
                    <w:bottom w:val="none" w:sz="0" w:space="0" w:color="auto"/>
                    <w:right w:val="none" w:sz="0" w:space="0" w:color="auto"/>
                  </w:divBdr>
                </w:div>
                <w:div w:id="763495991">
                  <w:marLeft w:val="640"/>
                  <w:marRight w:val="0"/>
                  <w:marTop w:val="0"/>
                  <w:marBottom w:val="0"/>
                  <w:divBdr>
                    <w:top w:val="none" w:sz="0" w:space="0" w:color="auto"/>
                    <w:left w:val="none" w:sz="0" w:space="0" w:color="auto"/>
                    <w:bottom w:val="none" w:sz="0" w:space="0" w:color="auto"/>
                    <w:right w:val="none" w:sz="0" w:space="0" w:color="auto"/>
                  </w:divBdr>
                </w:div>
                <w:div w:id="841747102">
                  <w:marLeft w:val="640"/>
                  <w:marRight w:val="0"/>
                  <w:marTop w:val="0"/>
                  <w:marBottom w:val="0"/>
                  <w:divBdr>
                    <w:top w:val="none" w:sz="0" w:space="0" w:color="auto"/>
                    <w:left w:val="none" w:sz="0" w:space="0" w:color="auto"/>
                    <w:bottom w:val="none" w:sz="0" w:space="0" w:color="auto"/>
                    <w:right w:val="none" w:sz="0" w:space="0" w:color="auto"/>
                  </w:divBdr>
                </w:div>
                <w:div w:id="844129708">
                  <w:marLeft w:val="640"/>
                  <w:marRight w:val="0"/>
                  <w:marTop w:val="0"/>
                  <w:marBottom w:val="0"/>
                  <w:divBdr>
                    <w:top w:val="none" w:sz="0" w:space="0" w:color="auto"/>
                    <w:left w:val="none" w:sz="0" w:space="0" w:color="auto"/>
                    <w:bottom w:val="none" w:sz="0" w:space="0" w:color="auto"/>
                    <w:right w:val="none" w:sz="0" w:space="0" w:color="auto"/>
                  </w:divBdr>
                </w:div>
                <w:div w:id="1205215652">
                  <w:marLeft w:val="640"/>
                  <w:marRight w:val="0"/>
                  <w:marTop w:val="0"/>
                  <w:marBottom w:val="0"/>
                  <w:divBdr>
                    <w:top w:val="none" w:sz="0" w:space="0" w:color="auto"/>
                    <w:left w:val="none" w:sz="0" w:space="0" w:color="auto"/>
                    <w:bottom w:val="none" w:sz="0" w:space="0" w:color="auto"/>
                    <w:right w:val="none" w:sz="0" w:space="0" w:color="auto"/>
                  </w:divBdr>
                </w:div>
                <w:div w:id="1250965927">
                  <w:marLeft w:val="640"/>
                  <w:marRight w:val="0"/>
                  <w:marTop w:val="0"/>
                  <w:marBottom w:val="0"/>
                  <w:divBdr>
                    <w:top w:val="none" w:sz="0" w:space="0" w:color="auto"/>
                    <w:left w:val="none" w:sz="0" w:space="0" w:color="auto"/>
                    <w:bottom w:val="none" w:sz="0" w:space="0" w:color="auto"/>
                    <w:right w:val="none" w:sz="0" w:space="0" w:color="auto"/>
                  </w:divBdr>
                </w:div>
                <w:div w:id="1308437579">
                  <w:marLeft w:val="640"/>
                  <w:marRight w:val="0"/>
                  <w:marTop w:val="0"/>
                  <w:marBottom w:val="0"/>
                  <w:divBdr>
                    <w:top w:val="none" w:sz="0" w:space="0" w:color="auto"/>
                    <w:left w:val="none" w:sz="0" w:space="0" w:color="auto"/>
                    <w:bottom w:val="none" w:sz="0" w:space="0" w:color="auto"/>
                    <w:right w:val="none" w:sz="0" w:space="0" w:color="auto"/>
                  </w:divBdr>
                </w:div>
                <w:div w:id="1363357176">
                  <w:marLeft w:val="640"/>
                  <w:marRight w:val="0"/>
                  <w:marTop w:val="0"/>
                  <w:marBottom w:val="0"/>
                  <w:divBdr>
                    <w:top w:val="none" w:sz="0" w:space="0" w:color="auto"/>
                    <w:left w:val="none" w:sz="0" w:space="0" w:color="auto"/>
                    <w:bottom w:val="none" w:sz="0" w:space="0" w:color="auto"/>
                    <w:right w:val="none" w:sz="0" w:space="0" w:color="auto"/>
                  </w:divBdr>
                </w:div>
                <w:div w:id="1494297826">
                  <w:marLeft w:val="640"/>
                  <w:marRight w:val="0"/>
                  <w:marTop w:val="0"/>
                  <w:marBottom w:val="0"/>
                  <w:divBdr>
                    <w:top w:val="none" w:sz="0" w:space="0" w:color="auto"/>
                    <w:left w:val="none" w:sz="0" w:space="0" w:color="auto"/>
                    <w:bottom w:val="none" w:sz="0" w:space="0" w:color="auto"/>
                    <w:right w:val="none" w:sz="0" w:space="0" w:color="auto"/>
                  </w:divBdr>
                </w:div>
                <w:div w:id="1599364774">
                  <w:marLeft w:val="640"/>
                  <w:marRight w:val="0"/>
                  <w:marTop w:val="0"/>
                  <w:marBottom w:val="0"/>
                  <w:divBdr>
                    <w:top w:val="none" w:sz="0" w:space="0" w:color="auto"/>
                    <w:left w:val="none" w:sz="0" w:space="0" w:color="auto"/>
                    <w:bottom w:val="none" w:sz="0" w:space="0" w:color="auto"/>
                    <w:right w:val="none" w:sz="0" w:space="0" w:color="auto"/>
                  </w:divBdr>
                </w:div>
                <w:div w:id="1624967232">
                  <w:marLeft w:val="640"/>
                  <w:marRight w:val="0"/>
                  <w:marTop w:val="0"/>
                  <w:marBottom w:val="0"/>
                  <w:divBdr>
                    <w:top w:val="none" w:sz="0" w:space="0" w:color="auto"/>
                    <w:left w:val="none" w:sz="0" w:space="0" w:color="auto"/>
                    <w:bottom w:val="none" w:sz="0" w:space="0" w:color="auto"/>
                    <w:right w:val="none" w:sz="0" w:space="0" w:color="auto"/>
                  </w:divBdr>
                </w:div>
                <w:div w:id="1635598688">
                  <w:marLeft w:val="640"/>
                  <w:marRight w:val="0"/>
                  <w:marTop w:val="0"/>
                  <w:marBottom w:val="0"/>
                  <w:divBdr>
                    <w:top w:val="none" w:sz="0" w:space="0" w:color="auto"/>
                    <w:left w:val="none" w:sz="0" w:space="0" w:color="auto"/>
                    <w:bottom w:val="none" w:sz="0" w:space="0" w:color="auto"/>
                    <w:right w:val="none" w:sz="0" w:space="0" w:color="auto"/>
                  </w:divBdr>
                </w:div>
                <w:div w:id="1672752267">
                  <w:marLeft w:val="640"/>
                  <w:marRight w:val="0"/>
                  <w:marTop w:val="0"/>
                  <w:marBottom w:val="0"/>
                  <w:divBdr>
                    <w:top w:val="none" w:sz="0" w:space="0" w:color="auto"/>
                    <w:left w:val="none" w:sz="0" w:space="0" w:color="auto"/>
                    <w:bottom w:val="none" w:sz="0" w:space="0" w:color="auto"/>
                    <w:right w:val="none" w:sz="0" w:space="0" w:color="auto"/>
                  </w:divBdr>
                </w:div>
                <w:div w:id="1704743357">
                  <w:marLeft w:val="640"/>
                  <w:marRight w:val="0"/>
                  <w:marTop w:val="0"/>
                  <w:marBottom w:val="0"/>
                  <w:divBdr>
                    <w:top w:val="none" w:sz="0" w:space="0" w:color="auto"/>
                    <w:left w:val="none" w:sz="0" w:space="0" w:color="auto"/>
                    <w:bottom w:val="none" w:sz="0" w:space="0" w:color="auto"/>
                    <w:right w:val="none" w:sz="0" w:space="0" w:color="auto"/>
                  </w:divBdr>
                </w:div>
                <w:div w:id="1819225721">
                  <w:marLeft w:val="640"/>
                  <w:marRight w:val="0"/>
                  <w:marTop w:val="0"/>
                  <w:marBottom w:val="0"/>
                  <w:divBdr>
                    <w:top w:val="none" w:sz="0" w:space="0" w:color="auto"/>
                    <w:left w:val="none" w:sz="0" w:space="0" w:color="auto"/>
                    <w:bottom w:val="none" w:sz="0" w:space="0" w:color="auto"/>
                    <w:right w:val="none" w:sz="0" w:space="0" w:color="auto"/>
                  </w:divBdr>
                </w:div>
                <w:div w:id="1991014949">
                  <w:marLeft w:val="640"/>
                  <w:marRight w:val="0"/>
                  <w:marTop w:val="0"/>
                  <w:marBottom w:val="0"/>
                  <w:divBdr>
                    <w:top w:val="none" w:sz="0" w:space="0" w:color="auto"/>
                    <w:left w:val="none" w:sz="0" w:space="0" w:color="auto"/>
                    <w:bottom w:val="none" w:sz="0" w:space="0" w:color="auto"/>
                    <w:right w:val="none" w:sz="0" w:space="0" w:color="auto"/>
                  </w:divBdr>
                </w:div>
                <w:div w:id="2147164237">
                  <w:marLeft w:val="640"/>
                  <w:marRight w:val="0"/>
                  <w:marTop w:val="0"/>
                  <w:marBottom w:val="0"/>
                  <w:divBdr>
                    <w:top w:val="none" w:sz="0" w:space="0" w:color="auto"/>
                    <w:left w:val="none" w:sz="0" w:space="0" w:color="auto"/>
                    <w:bottom w:val="none" w:sz="0" w:space="0" w:color="auto"/>
                    <w:right w:val="none" w:sz="0" w:space="0" w:color="auto"/>
                  </w:divBdr>
                </w:div>
              </w:divsChild>
            </w:div>
            <w:div w:id="748770456">
              <w:marLeft w:val="0"/>
              <w:marRight w:val="0"/>
              <w:marTop w:val="0"/>
              <w:marBottom w:val="0"/>
              <w:divBdr>
                <w:top w:val="none" w:sz="0" w:space="0" w:color="auto"/>
                <w:left w:val="none" w:sz="0" w:space="0" w:color="auto"/>
                <w:bottom w:val="none" w:sz="0" w:space="0" w:color="auto"/>
                <w:right w:val="none" w:sz="0" w:space="0" w:color="auto"/>
              </w:divBdr>
              <w:divsChild>
                <w:div w:id="37291130">
                  <w:marLeft w:val="640"/>
                  <w:marRight w:val="0"/>
                  <w:marTop w:val="0"/>
                  <w:marBottom w:val="0"/>
                  <w:divBdr>
                    <w:top w:val="none" w:sz="0" w:space="0" w:color="auto"/>
                    <w:left w:val="none" w:sz="0" w:space="0" w:color="auto"/>
                    <w:bottom w:val="none" w:sz="0" w:space="0" w:color="auto"/>
                    <w:right w:val="none" w:sz="0" w:space="0" w:color="auto"/>
                  </w:divBdr>
                </w:div>
                <w:div w:id="92093752">
                  <w:marLeft w:val="640"/>
                  <w:marRight w:val="0"/>
                  <w:marTop w:val="0"/>
                  <w:marBottom w:val="0"/>
                  <w:divBdr>
                    <w:top w:val="none" w:sz="0" w:space="0" w:color="auto"/>
                    <w:left w:val="none" w:sz="0" w:space="0" w:color="auto"/>
                    <w:bottom w:val="none" w:sz="0" w:space="0" w:color="auto"/>
                    <w:right w:val="none" w:sz="0" w:space="0" w:color="auto"/>
                  </w:divBdr>
                </w:div>
                <w:div w:id="95908861">
                  <w:marLeft w:val="640"/>
                  <w:marRight w:val="0"/>
                  <w:marTop w:val="0"/>
                  <w:marBottom w:val="0"/>
                  <w:divBdr>
                    <w:top w:val="none" w:sz="0" w:space="0" w:color="auto"/>
                    <w:left w:val="none" w:sz="0" w:space="0" w:color="auto"/>
                    <w:bottom w:val="none" w:sz="0" w:space="0" w:color="auto"/>
                    <w:right w:val="none" w:sz="0" w:space="0" w:color="auto"/>
                  </w:divBdr>
                </w:div>
                <w:div w:id="142435469">
                  <w:marLeft w:val="640"/>
                  <w:marRight w:val="0"/>
                  <w:marTop w:val="0"/>
                  <w:marBottom w:val="0"/>
                  <w:divBdr>
                    <w:top w:val="none" w:sz="0" w:space="0" w:color="auto"/>
                    <w:left w:val="none" w:sz="0" w:space="0" w:color="auto"/>
                    <w:bottom w:val="none" w:sz="0" w:space="0" w:color="auto"/>
                    <w:right w:val="none" w:sz="0" w:space="0" w:color="auto"/>
                  </w:divBdr>
                </w:div>
                <w:div w:id="176969471">
                  <w:marLeft w:val="640"/>
                  <w:marRight w:val="0"/>
                  <w:marTop w:val="0"/>
                  <w:marBottom w:val="0"/>
                  <w:divBdr>
                    <w:top w:val="none" w:sz="0" w:space="0" w:color="auto"/>
                    <w:left w:val="none" w:sz="0" w:space="0" w:color="auto"/>
                    <w:bottom w:val="none" w:sz="0" w:space="0" w:color="auto"/>
                    <w:right w:val="none" w:sz="0" w:space="0" w:color="auto"/>
                  </w:divBdr>
                </w:div>
                <w:div w:id="230044223">
                  <w:marLeft w:val="640"/>
                  <w:marRight w:val="0"/>
                  <w:marTop w:val="0"/>
                  <w:marBottom w:val="0"/>
                  <w:divBdr>
                    <w:top w:val="none" w:sz="0" w:space="0" w:color="auto"/>
                    <w:left w:val="none" w:sz="0" w:space="0" w:color="auto"/>
                    <w:bottom w:val="none" w:sz="0" w:space="0" w:color="auto"/>
                    <w:right w:val="none" w:sz="0" w:space="0" w:color="auto"/>
                  </w:divBdr>
                </w:div>
                <w:div w:id="300842976">
                  <w:marLeft w:val="640"/>
                  <w:marRight w:val="0"/>
                  <w:marTop w:val="0"/>
                  <w:marBottom w:val="0"/>
                  <w:divBdr>
                    <w:top w:val="none" w:sz="0" w:space="0" w:color="auto"/>
                    <w:left w:val="none" w:sz="0" w:space="0" w:color="auto"/>
                    <w:bottom w:val="none" w:sz="0" w:space="0" w:color="auto"/>
                    <w:right w:val="none" w:sz="0" w:space="0" w:color="auto"/>
                  </w:divBdr>
                </w:div>
                <w:div w:id="402220719">
                  <w:marLeft w:val="640"/>
                  <w:marRight w:val="0"/>
                  <w:marTop w:val="0"/>
                  <w:marBottom w:val="0"/>
                  <w:divBdr>
                    <w:top w:val="none" w:sz="0" w:space="0" w:color="auto"/>
                    <w:left w:val="none" w:sz="0" w:space="0" w:color="auto"/>
                    <w:bottom w:val="none" w:sz="0" w:space="0" w:color="auto"/>
                    <w:right w:val="none" w:sz="0" w:space="0" w:color="auto"/>
                  </w:divBdr>
                </w:div>
                <w:div w:id="438912167">
                  <w:marLeft w:val="640"/>
                  <w:marRight w:val="0"/>
                  <w:marTop w:val="0"/>
                  <w:marBottom w:val="0"/>
                  <w:divBdr>
                    <w:top w:val="none" w:sz="0" w:space="0" w:color="auto"/>
                    <w:left w:val="none" w:sz="0" w:space="0" w:color="auto"/>
                    <w:bottom w:val="none" w:sz="0" w:space="0" w:color="auto"/>
                    <w:right w:val="none" w:sz="0" w:space="0" w:color="auto"/>
                  </w:divBdr>
                </w:div>
                <w:div w:id="510529755">
                  <w:marLeft w:val="640"/>
                  <w:marRight w:val="0"/>
                  <w:marTop w:val="0"/>
                  <w:marBottom w:val="0"/>
                  <w:divBdr>
                    <w:top w:val="none" w:sz="0" w:space="0" w:color="auto"/>
                    <w:left w:val="none" w:sz="0" w:space="0" w:color="auto"/>
                    <w:bottom w:val="none" w:sz="0" w:space="0" w:color="auto"/>
                    <w:right w:val="none" w:sz="0" w:space="0" w:color="auto"/>
                  </w:divBdr>
                </w:div>
                <w:div w:id="644554766">
                  <w:marLeft w:val="640"/>
                  <w:marRight w:val="0"/>
                  <w:marTop w:val="0"/>
                  <w:marBottom w:val="0"/>
                  <w:divBdr>
                    <w:top w:val="none" w:sz="0" w:space="0" w:color="auto"/>
                    <w:left w:val="none" w:sz="0" w:space="0" w:color="auto"/>
                    <w:bottom w:val="none" w:sz="0" w:space="0" w:color="auto"/>
                    <w:right w:val="none" w:sz="0" w:space="0" w:color="auto"/>
                  </w:divBdr>
                </w:div>
                <w:div w:id="713425977">
                  <w:marLeft w:val="640"/>
                  <w:marRight w:val="0"/>
                  <w:marTop w:val="0"/>
                  <w:marBottom w:val="0"/>
                  <w:divBdr>
                    <w:top w:val="none" w:sz="0" w:space="0" w:color="auto"/>
                    <w:left w:val="none" w:sz="0" w:space="0" w:color="auto"/>
                    <w:bottom w:val="none" w:sz="0" w:space="0" w:color="auto"/>
                    <w:right w:val="none" w:sz="0" w:space="0" w:color="auto"/>
                  </w:divBdr>
                </w:div>
                <w:div w:id="765274705">
                  <w:marLeft w:val="640"/>
                  <w:marRight w:val="0"/>
                  <w:marTop w:val="0"/>
                  <w:marBottom w:val="0"/>
                  <w:divBdr>
                    <w:top w:val="none" w:sz="0" w:space="0" w:color="auto"/>
                    <w:left w:val="none" w:sz="0" w:space="0" w:color="auto"/>
                    <w:bottom w:val="none" w:sz="0" w:space="0" w:color="auto"/>
                    <w:right w:val="none" w:sz="0" w:space="0" w:color="auto"/>
                  </w:divBdr>
                </w:div>
                <w:div w:id="876434503">
                  <w:marLeft w:val="640"/>
                  <w:marRight w:val="0"/>
                  <w:marTop w:val="0"/>
                  <w:marBottom w:val="0"/>
                  <w:divBdr>
                    <w:top w:val="none" w:sz="0" w:space="0" w:color="auto"/>
                    <w:left w:val="none" w:sz="0" w:space="0" w:color="auto"/>
                    <w:bottom w:val="none" w:sz="0" w:space="0" w:color="auto"/>
                    <w:right w:val="none" w:sz="0" w:space="0" w:color="auto"/>
                  </w:divBdr>
                </w:div>
                <w:div w:id="997542253">
                  <w:marLeft w:val="640"/>
                  <w:marRight w:val="0"/>
                  <w:marTop w:val="0"/>
                  <w:marBottom w:val="0"/>
                  <w:divBdr>
                    <w:top w:val="none" w:sz="0" w:space="0" w:color="auto"/>
                    <w:left w:val="none" w:sz="0" w:space="0" w:color="auto"/>
                    <w:bottom w:val="none" w:sz="0" w:space="0" w:color="auto"/>
                    <w:right w:val="none" w:sz="0" w:space="0" w:color="auto"/>
                  </w:divBdr>
                </w:div>
                <w:div w:id="1052727187">
                  <w:marLeft w:val="640"/>
                  <w:marRight w:val="0"/>
                  <w:marTop w:val="0"/>
                  <w:marBottom w:val="0"/>
                  <w:divBdr>
                    <w:top w:val="none" w:sz="0" w:space="0" w:color="auto"/>
                    <w:left w:val="none" w:sz="0" w:space="0" w:color="auto"/>
                    <w:bottom w:val="none" w:sz="0" w:space="0" w:color="auto"/>
                    <w:right w:val="none" w:sz="0" w:space="0" w:color="auto"/>
                  </w:divBdr>
                </w:div>
                <w:div w:id="1097824764">
                  <w:marLeft w:val="640"/>
                  <w:marRight w:val="0"/>
                  <w:marTop w:val="0"/>
                  <w:marBottom w:val="0"/>
                  <w:divBdr>
                    <w:top w:val="none" w:sz="0" w:space="0" w:color="auto"/>
                    <w:left w:val="none" w:sz="0" w:space="0" w:color="auto"/>
                    <w:bottom w:val="none" w:sz="0" w:space="0" w:color="auto"/>
                    <w:right w:val="none" w:sz="0" w:space="0" w:color="auto"/>
                  </w:divBdr>
                </w:div>
                <w:div w:id="1189878199">
                  <w:marLeft w:val="640"/>
                  <w:marRight w:val="0"/>
                  <w:marTop w:val="0"/>
                  <w:marBottom w:val="0"/>
                  <w:divBdr>
                    <w:top w:val="none" w:sz="0" w:space="0" w:color="auto"/>
                    <w:left w:val="none" w:sz="0" w:space="0" w:color="auto"/>
                    <w:bottom w:val="none" w:sz="0" w:space="0" w:color="auto"/>
                    <w:right w:val="none" w:sz="0" w:space="0" w:color="auto"/>
                  </w:divBdr>
                </w:div>
                <w:div w:id="1334606587">
                  <w:marLeft w:val="640"/>
                  <w:marRight w:val="0"/>
                  <w:marTop w:val="0"/>
                  <w:marBottom w:val="0"/>
                  <w:divBdr>
                    <w:top w:val="none" w:sz="0" w:space="0" w:color="auto"/>
                    <w:left w:val="none" w:sz="0" w:space="0" w:color="auto"/>
                    <w:bottom w:val="none" w:sz="0" w:space="0" w:color="auto"/>
                    <w:right w:val="none" w:sz="0" w:space="0" w:color="auto"/>
                  </w:divBdr>
                </w:div>
                <w:div w:id="1336150276">
                  <w:marLeft w:val="640"/>
                  <w:marRight w:val="0"/>
                  <w:marTop w:val="0"/>
                  <w:marBottom w:val="0"/>
                  <w:divBdr>
                    <w:top w:val="none" w:sz="0" w:space="0" w:color="auto"/>
                    <w:left w:val="none" w:sz="0" w:space="0" w:color="auto"/>
                    <w:bottom w:val="none" w:sz="0" w:space="0" w:color="auto"/>
                    <w:right w:val="none" w:sz="0" w:space="0" w:color="auto"/>
                  </w:divBdr>
                </w:div>
                <w:div w:id="1347564177">
                  <w:marLeft w:val="640"/>
                  <w:marRight w:val="0"/>
                  <w:marTop w:val="0"/>
                  <w:marBottom w:val="0"/>
                  <w:divBdr>
                    <w:top w:val="none" w:sz="0" w:space="0" w:color="auto"/>
                    <w:left w:val="none" w:sz="0" w:space="0" w:color="auto"/>
                    <w:bottom w:val="none" w:sz="0" w:space="0" w:color="auto"/>
                    <w:right w:val="none" w:sz="0" w:space="0" w:color="auto"/>
                  </w:divBdr>
                </w:div>
                <w:div w:id="1350378072">
                  <w:marLeft w:val="640"/>
                  <w:marRight w:val="0"/>
                  <w:marTop w:val="0"/>
                  <w:marBottom w:val="0"/>
                  <w:divBdr>
                    <w:top w:val="none" w:sz="0" w:space="0" w:color="auto"/>
                    <w:left w:val="none" w:sz="0" w:space="0" w:color="auto"/>
                    <w:bottom w:val="none" w:sz="0" w:space="0" w:color="auto"/>
                    <w:right w:val="none" w:sz="0" w:space="0" w:color="auto"/>
                  </w:divBdr>
                </w:div>
                <w:div w:id="1380547425">
                  <w:marLeft w:val="640"/>
                  <w:marRight w:val="0"/>
                  <w:marTop w:val="0"/>
                  <w:marBottom w:val="0"/>
                  <w:divBdr>
                    <w:top w:val="none" w:sz="0" w:space="0" w:color="auto"/>
                    <w:left w:val="none" w:sz="0" w:space="0" w:color="auto"/>
                    <w:bottom w:val="none" w:sz="0" w:space="0" w:color="auto"/>
                    <w:right w:val="none" w:sz="0" w:space="0" w:color="auto"/>
                  </w:divBdr>
                </w:div>
                <w:div w:id="1523667858">
                  <w:marLeft w:val="640"/>
                  <w:marRight w:val="0"/>
                  <w:marTop w:val="0"/>
                  <w:marBottom w:val="0"/>
                  <w:divBdr>
                    <w:top w:val="none" w:sz="0" w:space="0" w:color="auto"/>
                    <w:left w:val="none" w:sz="0" w:space="0" w:color="auto"/>
                    <w:bottom w:val="none" w:sz="0" w:space="0" w:color="auto"/>
                    <w:right w:val="none" w:sz="0" w:space="0" w:color="auto"/>
                  </w:divBdr>
                </w:div>
                <w:div w:id="1585841406">
                  <w:marLeft w:val="640"/>
                  <w:marRight w:val="0"/>
                  <w:marTop w:val="0"/>
                  <w:marBottom w:val="0"/>
                  <w:divBdr>
                    <w:top w:val="none" w:sz="0" w:space="0" w:color="auto"/>
                    <w:left w:val="none" w:sz="0" w:space="0" w:color="auto"/>
                    <w:bottom w:val="none" w:sz="0" w:space="0" w:color="auto"/>
                    <w:right w:val="none" w:sz="0" w:space="0" w:color="auto"/>
                  </w:divBdr>
                </w:div>
                <w:div w:id="1637030898">
                  <w:marLeft w:val="640"/>
                  <w:marRight w:val="0"/>
                  <w:marTop w:val="0"/>
                  <w:marBottom w:val="0"/>
                  <w:divBdr>
                    <w:top w:val="none" w:sz="0" w:space="0" w:color="auto"/>
                    <w:left w:val="none" w:sz="0" w:space="0" w:color="auto"/>
                    <w:bottom w:val="none" w:sz="0" w:space="0" w:color="auto"/>
                    <w:right w:val="none" w:sz="0" w:space="0" w:color="auto"/>
                  </w:divBdr>
                </w:div>
                <w:div w:id="1696808860">
                  <w:marLeft w:val="640"/>
                  <w:marRight w:val="0"/>
                  <w:marTop w:val="0"/>
                  <w:marBottom w:val="0"/>
                  <w:divBdr>
                    <w:top w:val="none" w:sz="0" w:space="0" w:color="auto"/>
                    <w:left w:val="none" w:sz="0" w:space="0" w:color="auto"/>
                    <w:bottom w:val="none" w:sz="0" w:space="0" w:color="auto"/>
                    <w:right w:val="none" w:sz="0" w:space="0" w:color="auto"/>
                  </w:divBdr>
                </w:div>
                <w:div w:id="1719354036">
                  <w:marLeft w:val="640"/>
                  <w:marRight w:val="0"/>
                  <w:marTop w:val="0"/>
                  <w:marBottom w:val="0"/>
                  <w:divBdr>
                    <w:top w:val="none" w:sz="0" w:space="0" w:color="auto"/>
                    <w:left w:val="none" w:sz="0" w:space="0" w:color="auto"/>
                    <w:bottom w:val="none" w:sz="0" w:space="0" w:color="auto"/>
                    <w:right w:val="none" w:sz="0" w:space="0" w:color="auto"/>
                  </w:divBdr>
                </w:div>
                <w:div w:id="1738430502">
                  <w:marLeft w:val="640"/>
                  <w:marRight w:val="0"/>
                  <w:marTop w:val="0"/>
                  <w:marBottom w:val="0"/>
                  <w:divBdr>
                    <w:top w:val="none" w:sz="0" w:space="0" w:color="auto"/>
                    <w:left w:val="none" w:sz="0" w:space="0" w:color="auto"/>
                    <w:bottom w:val="none" w:sz="0" w:space="0" w:color="auto"/>
                    <w:right w:val="none" w:sz="0" w:space="0" w:color="auto"/>
                  </w:divBdr>
                </w:div>
                <w:div w:id="1747218941">
                  <w:marLeft w:val="640"/>
                  <w:marRight w:val="0"/>
                  <w:marTop w:val="0"/>
                  <w:marBottom w:val="0"/>
                  <w:divBdr>
                    <w:top w:val="none" w:sz="0" w:space="0" w:color="auto"/>
                    <w:left w:val="none" w:sz="0" w:space="0" w:color="auto"/>
                    <w:bottom w:val="none" w:sz="0" w:space="0" w:color="auto"/>
                    <w:right w:val="none" w:sz="0" w:space="0" w:color="auto"/>
                  </w:divBdr>
                </w:div>
                <w:div w:id="1819570583">
                  <w:marLeft w:val="640"/>
                  <w:marRight w:val="0"/>
                  <w:marTop w:val="0"/>
                  <w:marBottom w:val="0"/>
                  <w:divBdr>
                    <w:top w:val="none" w:sz="0" w:space="0" w:color="auto"/>
                    <w:left w:val="none" w:sz="0" w:space="0" w:color="auto"/>
                    <w:bottom w:val="none" w:sz="0" w:space="0" w:color="auto"/>
                    <w:right w:val="none" w:sz="0" w:space="0" w:color="auto"/>
                  </w:divBdr>
                </w:div>
                <w:div w:id="1901211903">
                  <w:marLeft w:val="640"/>
                  <w:marRight w:val="0"/>
                  <w:marTop w:val="0"/>
                  <w:marBottom w:val="0"/>
                  <w:divBdr>
                    <w:top w:val="none" w:sz="0" w:space="0" w:color="auto"/>
                    <w:left w:val="none" w:sz="0" w:space="0" w:color="auto"/>
                    <w:bottom w:val="none" w:sz="0" w:space="0" w:color="auto"/>
                    <w:right w:val="none" w:sz="0" w:space="0" w:color="auto"/>
                  </w:divBdr>
                </w:div>
                <w:div w:id="1915624297">
                  <w:marLeft w:val="640"/>
                  <w:marRight w:val="0"/>
                  <w:marTop w:val="0"/>
                  <w:marBottom w:val="0"/>
                  <w:divBdr>
                    <w:top w:val="none" w:sz="0" w:space="0" w:color="auto"/>
                    <w:left w:val="none" w:sz="0" w:space="0" w:color="auto"/>
                    <w:bottom w:val="none" w:sz="0" w:space="0" w:color="auto"/>
                    <w:right w:val="none" w:sz="0" w:space="0" w:color="auto"/>
                  </w:divBdr>
                </w:div>
                <w:div w:id="1916629300">
                  <w:marLeft w:val="640"/>
                  <w:marRight w:val="0"/>
                  <w:marTop w:val="0"/>
                  <w:marBottom w:val="0"/>
                  <w:divBdr>
                    <w:top w:val="none" w:sz="0" w:space="0" w:color="auto"/>
                    <w:left w:val="none" w:sz="0" w:space="0" w:color="auto"/>
                    <w:bottom w:val="none" w:sz="0" w:space="0" w:color="auto"/>
                    <w:right w:val="none" w:sz="0" w:space="0" w:color="auto"/>
                  </w:divBdr>
                </w:div>
                <w:div w:id="1940718274">
                  <w:marLeft w:val="640"/>
                  <w:marRight w:val="0"/>
                  <w:marTop w:val="0"/>
                  <w:marBottom w:val="0"/>
                  <w:divBdr>
                    <w:top w:val="none" w:sz="0" w:space="0" w:color="auto"/>
                    <w:left w:val="none" w:sz="0" w:space="0" w:color="auto"/>
                    <w:bottom w:val="none" w:sz="0" w:space="0" w:color="auto"/>
                    <w:right w:val="none" w:sz="0" w:space="0" w:color="auto"/>
                  </w:divBdr>
                </w:div>
                <w:div w:id="2091389352">
                  <w:marLeft w:val="640"/>
                  <w:marRight w:val="0"/>
                  <w:marTop w:val="0"/>
                  <w:marBottom w:val="0"/>
                  <w:divBdr>
                    <w:top w:val="none" w:sz="0" w:space="0" w:color="auto"/>
                    <w:left w:val="none" w:sz="0" w:space="0" w:color="auto"/>
                    <w:bottom w:val="none" w:sz="0" w:space="0" w:color="auto"/>
                    <w:right w:val="none" w:sz="0" w:space="0" w:color="auto"/>
                  </w:divBdr>
                </w:div>
              </w:divsChild>
            </w:div>
            <w:div w:id="755781198">
              <w:marLeft w:val="0"/>
              <w:marRight w:val="0"/>
              <w:marTop w:val="0"/>
              <w:marBottom w:val="0"/>
              <w:divBdr>
                <w:top w:val="none" w:sz="0" w:space="0" w:color="auto"/>
                <w:left w:val="none" w:sz="0" w:space="0" w:color="auto"/>
                <w:bottom w:val="none" w:sz="0" w:space="0" w:color="auto"/>
                <w:right w:val="none" w:sz="0" w:space="0" w:color="auto"/>
              </w:divBdr>
              <w:divsChild>
                <w:div w:id="227888531">
                  <w:marLeft w:val="640"/>
                  <w:marRight w:val="0"/>
                  <w:marTop w:val="0"/>
                  <w:marBottom w:val="0"/>
                  <w:divBdr>
                    <w:top w:val="none" w:sz="0" w:space="0" w:color="auto"/>
                    <w:left w:val="none" w:sz="0" w:space="0" w:color="auto"/>
                    <w:bottom w:val="none" w:sz="0" w:space="0" w:color="auto"/>
                    <w:right w:val="none" w:sz="0" w:space="0" w:color="auto"/>
                  </w:divBdr>
                </w:div>
                <w:div w:id="300505168">
                  <w:marLeft w:val="640"/>
                  <w:marRight w:val="0"/>
                  <w:marTop w:val="0"/>
                  <w:marBottom w:val="0"/>
                  <w:divBdr>
                    <w:top w:val="none" w:sz="0" w:space="0" w:color="auto"/>
                    <w:left w:val="none" w:sz="0" w:space="0" w:color="auto"/>
                    <w:bottom w:val="none" w:sz="0" w:space="0" w:color="auto"/>
                    <w:right w:val="none" w:sz="0" w:space="0" w:color="auto"/>
                  </w:divBdr>
                </w:div>
                <w:div w:id="319770961">
                  <w:marLeft w:val="640"/>
                  <w:marRight w:val="0"/>
                  <w:marTop w:val="0"/>
                  <w:marBottom w:val="0"/>
                  <w:divBdr>
                    <w:top w:val="none" w:sz="0" w:space="0" w:color="auto"/>
                    <w:left w:val="none" w:sz="0" w:space="0" w:color="auto"/>
                    <w:bottom w:val="none" w:sz="0" w:space="0" w:color="auto"/>
                    <w:right w:val="none" w:sz="0" w:space="0" w:color="auto"/>
                  </w:divBdr>
                </w:div>
                <w:div w:id="395055183">
                  <w:marLeft w:val="640"/>
                  <w:marRight w:val="0"/>
                  <w:marTop w:val="0"/>
                  <w:marBottom w:val="0"/>
                  <w:divBdr>
                    <w:top w:val="none" w:sz="0" w:space="0" w:color="auto"/>
                    <w:left w:val="none" w:sz="0" w:space="0" w:color="auto"/>
                    <w:bottom w:val="none" w:sz="0" w:space="0" w:color="auto"/>
                    <w:right w:val="none" w:sz="0" w:space="0" w:color="auto"/>
                  </w:divBdr>
                </w:div>
                <w:div w:id="576668046">
                  <w:marLeft w:val="640"/>
                  <w:marRight w:val="0"/>
                  <w:marTop w:val="0"/>
                  <w:marBottom w:val="0"/>
                  <w:divBdr>
                    <w:top w:val="none" w:sz="0" w:space="0" w:color="auto"/>
                    <w:left w:val="none" w:sz="0" w:space="0" w:color="auto"/>
                    <w:bottom w:val="none" w:sz="0" w:space="0" w:color="auto"/>
                    <w:right w:val="none" w:sz="0" w:space="0" w:color="auto"/>
                  </w:divBdr>
                </w:div>
                <w:div w:id="582377536">
                  <w:marLeft w:val="640"/>
                  <w:marRight w:val="0"/>
                  <w:marTop w:val="0"/>
                  <w:marBottom w:val="0"/>
                  <w:divBdr>
                    <w:top w:val="none" w:sz="0" w:space="0" w:color="auto"/>
                    <w:left w:val="none" w:sz="0" w:space="0" w:color="auto"/>
                    <w:bottom w:val="none" w:sz="0" w:space="0" w:color="auto"/>
                    <w:right w:val="none" w:sz="0" w:space="0" w:color="auto"/>
                  </w:divBdr>
                </w:div>
                <w:div w:id="608439793">
                  <w:marLeft w:val="640"/>
                  <w:marRight w:val="0"/>
                  <w:marTop w:val="0"/>
                  <w:marBottom w:val="0"/>
                  <w:divBdr>
                    <w:top w:val="none" w:sz="0" w:space="0" w:color="auto"/>
                    <w:left w:val="none" w:sz="0" w:space="0" w:color="auto"/>
                    <w:bottom w:val="none" w:sz="0" w:space="0" w:color="auto"/>
                    <w:right w:val="none" w:sz="0" w:space="0" w:color="auto"/>
                  </w:divBdr>
                </w:div>
                <w:div w:id="626814389">
                  <w:marLeft w:val="640"/>
                  <w:marRight w:val="0"/>
                  <w:marTop w:val="0"/>
                  <w:marBottom w:val="0"/>
                  <w:divBdr>
                    <w:top w:val="none" w:sz="0" w:space="0" w:color="auto"/>
                    <w:left w:val="none" w:sz="0" w:space="0" w:color="auto"/>
                    <w:bottom w:val="none" w:sz="0" w:space="0" w:color="auto"/>
                    <w:right w:val="none" w:sz="0" w:space="0" w:color="auto"/>
                  </w:divBdr>
                </w:div>
                <w:div w:id="790054194">
                  <w:marLeft w:val="640"/>
                  <w:marRight w:val="0"/>
                  <w:marTop w:val="0"/>
                  <w:marBottom w:val="0"/>
                  <w:divBdr>
                    <w:top w:val="none" w:sz="0" w:space="0" w:color="auto"/>
                    <w:left w:val="none" w:sz="0" w:space="0" w:color="auto"/>
                    <w:bottom w:val="none" w:sz="0" w:space="0" w:color="auto"/>
                    <w:right w:val="none" w:sz="0" w:space="0" w:color="auto"/>
                  </w:divBdr>
                </w:div>
                <w:div w:id="801339964">
                  <w:marLeft w:val="640"/>
                  <w:marRight w:val="0"/>
                  <w:marTop w:val="0"/>
                  <w:marBottom w:val="0"/>
                  <w:divBdr>
                    <w:top w:val="none" w:sz="0" w:space="0" w:color="auto"/>
                    <w:left w:val="none" w:sz="0" w:space="0" w:color="auto"/>
                    <w:bottom w:val="none" w:sz="0" w:space="0" w:color="auto"/>
                    <w:right w:val="none" w:sz="0" w:space="0" w:color="auto"/>
                  </w:divBdr>
                </w:div>
                <w:div w:id="835341585">
                  <w:marLeft w:val="640"/>
                  <w:marRight w:val="0"/>
                  <w:marTop w:val="0"/>
                  <w:marBottom w:val="0"/>
                  <w:divBdr>
                    <w:top w:val="none" w:sz="0" w:space="0" w:color="auto"/>
                    <w:left w:val="none" w:sz="0" w:space="0" w:color="auto"/>
                    <w:bottom w:val="none" w:sz="0" w:space="0" w:color="auto"/>
                    <w:right w:val="none" w:sz="0" w:space="0" w:color="auto"/>
                  </w:divBdr>
                </w:div>
                <w:div w:id="865682029">
                  <w:marLeft w:val="640"/>
                  <w:marRight w:val="0"/>
                  <w:marTop w:val="0"/>
                  <w:marBottom w:val="0"/>
                  <w:divBdr>
                    <w:top w:val="none" w:sz="0" w:space="0" w:color="auto"/>
                    <w:left w:val="none" w:sz="0" w:space="0" w:color="auto"/>
                    <w:bottom w:val="none" w:sz="0" w:space="0" w:color="auto"/>
                    <w:right w:val="none" w:sz="0" w:space="0" w:color="auto"/>
                  </w:divBdr>
                </w:div>
                <w:div w:id="1009793113">
                  <w:marLeft w:val="640"/>
                  <w:marRight w:val="0"/>
                  <w:marTop w:val="0"/>
                  <w:marBottom w:val="0"/>
                  <w:divBdr>
                    <w:top w:val="none" w:sz="0" w:space="0" w:color="auto"/>
                    <w:left w:val="none" w:sz="0" w:space="0" w:color="auto"/>
                    <w:bottom w:val="none" w:sz="0" w:space="0" w:color="auto"/>
                    <w:right w:val="none" w:sz="0" w:space="0" w:color="auto"/>
                  </w:divBdr>
                </w:div>
                <w:div w:id="1093090954">
                  <w:marLeft w:val="640"/>
                  <w:marRight w:val="0"/>
                  <w:marTop w:val="0"/>
                  <w:marBottom w:val="0"/>
                  <w:divBdr>
                    <w:top w:val="none" w:sz="0" w:space="0" w:color="auto"/>
                    <w:left w:val="none" w:sz="0" w:space="0" w:color="auto"/>
                    <w:bottom w:val="none" w:sz="0" w:space="0" w:color="auto"/>
                    <w:right w:val="none" w:sz="0" w:space="0" w:color="auto"/>
                  </w:divBdr>
                </w:div>
                <w:div w:id="1124732483">
                  <w:marLeft w:val="640"/>
                  <w:marRight w:val="0"/>
                  <w:marTop w:val="0"/>
                  <w:marBottom w:val="0"/>
                  <w:divBdr>
                    <w:top w:val="none" w:sz="0" w:space="0" w:color="auto"/>
                    <w:left w:val="none" w:sz="0" w:space="0" w:color="auto"/>
                    <w:bottom w:val="none" w:sz="0" w:space="0" w:color="auto"/>
                    <w:right w:val="none" w:sz="0" w:space="0" w:color="auto"/>
                  </w:divBdr>
                </w:div>
                <w:div w:id="1127431923">
                  <w:marLeft w:val="640"/>
                  <w:marRight w:val="0"/>
                  <w:marTop w:val="0"/>
                  <w:marBottom w:val="0"/>
                  <w:divBdr>
                    <w:top w:val="none" w:sz="0" w:space="0" w:color="auto"/>
                    <w:left w:val="none" w:sz="0" w:space="0" w:color="auto"/>
                    <w:bottom w:val="none" w:sz="0" w:space="0" w:color="auto"/>
                    <w:right w:val="none" w:sz="0" w:space="0" w:color="auto"/>
                  </w:divBdr>
                </w:div>
                <w:div w:id="1198541315">
                  <w:marLeft w:val="640"/>
                  <w:marRight w:val="0"/>
                  <w:marTop w:val="0"/>
                  <w:marBottom w:val="0"/>
                  <w:divBdr>
                    <w:top w:val="none" w:sz="0" w:space="0" w:color="auto"/>
                    <w:left w:val="none" w:sz="0" w:space="0" w:color="auto"/>
                    <w:bottom w:val="none" w:sz="0" w:space="0" w:color="auto"/>
                    <w:right w:val="none" w:sz="0" w:space="0" w:color="auto"/>
                  </w:divBdr>
                </w:div>
                <w:div w:id="1243298935">
                  <w:marLeft w:val="640"/>
                  <w:marRight w:val="0"/>
                  <w:marTop w:val="0"/>
                  <w:marBottom w:val="0"/>
                  <w:divBdr>
                    <w:top w:val="none" w:sz="0" w:space="0" w:color="auto"/>
                    <w:left w:val="none" w:sz="0" w:space="0" w:color="auto"/>
                    <w:bottom w:val="none" w:sz="0" w:space="0" w:color="auto"/>
                    <w:right w:val="none" w:sz="0" w:space="0" w:color="auto"/>
                  </w:divBdr>
                </w:div>
                <w:div w:id="1257902356">
                  <w:marLeft w:val="640"/>
                  <w:marRight w:val="0"/>
                  <w:marTop w:val="0"/>
                  <w:marBottom w:val="0"/>
                  <w:divBdr>
                    <w:top w:val="none" w:sz="0" w:space="0" w:color="auto"/>
                    <w:left w:val="none" w:sz="0" w:space="0" w:color="auto"/>
                    <w:bottom w:val="none" w:sz="0" w:space="0" w:color="auto"/>
                    <w:right w:val="none" w:sz="0" w:space="0" w:color="auto"/>
                  </w:divBdr>
                </w:div>
                <w:div w:id="1272781615">
                  <w:marLeft w:val="640"/>
                  <w:marRight w:val="0"/>
                  <w:marTop w:val="0"/>
                  <w:marBottom w:val="0"/>
                  <w:divBdr>
                    <w:top w:val="none" w:sz="0" w:space="0" w:color="auto"/>
                    <w:left w:val="none" w:sz="0" w:space="0" w:color="auto"/>
                    <w:bottom w:val="none" w:sz="0" w:space="0" w:color="auto"/>
                    <w:right w:val="none" w:sz="0" w:space="0" w:color="auto"/>
                  </w:divBdr>
                </w:div>
                <w:div w:id="1468277783">
                  <w:marLeft w:val="640"/>
                  <w:marRight w:val="0"/>
                  <w:marTop w:val="0"/>
                  <w:marBottom w:val="0"/>
                  <w:divBdr>
                    <w:top w:val="none" w:sz="0" w:space="0" w:color="auto"/>
                    <w:left w:val="none" w:sz="0" w:space="0" w:color="auto"/>
                    <w:bottom w:val="none" w:sz="0" w:space="0" w:color="auto"/>
                    <w:right w:val="none" w:sz="0" w:space="0" w:color="auto"/>
                  </w:divBdr>
                </w:div>
                <w:div w:id="1476991943">
                  <w:marLeft w:val="640"/>
                  <w:marRight w:val="0"/>
                  <w:marTop w:val="0"/>
                  <w:marBottom w:val="0"/>
                  <w:divBdr>
                    <w:top w:val="none" w:sz="0" w:space="0" w:color="auto"/>
                    <w:left w:val="none" w:sz="0" w:space="0" w:color="auto"/>
                    <w:bottom w:val="none" w:sz="0" w:space="0" w:color="auto"/>
                    <w:right w:val="none" w:sz="0" w:space="0" w:color="auto"/>
                  </w:divBdr>
                </w:div>
                <w:div w:id="1525289930">
                  <w:marLeft w:val="640"/>
                  <w:marRight w:val="0"/>
                  <w:marTop w:val="0"/>
                  <w:marBottom w:val="0"/>
                  <w:divBdr>
                    <w:top w:val="none" w:sz="0" w:space="0" w:color="auto"/>
                    <w:left w:val="none" w:sz="0" w:space="0" w:color="auto"/>
                    <w:bottom w:val="none" w:sz="0" w:space="0" w:color="auto"/>
                    <w:right w:val="none" w:sz="0" w:space="0" w:color="auto"/>
                  </w:divBdr>
                </w:div>
                <w:div w:id="1611625376">
                  <w:marLeft w:val="640"/>
                  <w:marRight w:val="0"/>
                  <w:marTop w:val="0"/>
                  <w:marBottom w:val="0"/>
                  <w:divBdr>
                    <w:top w:val="none" w:sz="0" w:space="0" w:color="auto"/>
                    <w:left w:val="none" w:sz="0" w:space="0" w:color="auto"/>
                    <w:bottom w:val="none" w:sz="0" w:space="0" w:color="auto"/>
                    <w:right w:val="none" w:sz="0" w:space="0" w:color="auto"/>
                  </w:divBdr>
                </w:div>
                <w:div w:id="1828520980">
                  <w:marLeft w:val="640"/>
                  <w:marRight w:val="0"/>
                  <w:marTop w:val="0"/>
                  <w:marBottom w:val="0"/>
                  <w:divBdr>
                    <w:top w:val="none" w:sz="0" w:space="0" w:color="auto"/>
                    <w:left w:val="none" w:sz="0" w:space="0" w:color="auto"/>
                    <w:bottom w:val="none" w:sz="0" w:space="0" w:color="auto"/>
                    <w:right w:val="none" w:sz="0" w:space="0" w:color="auto"/>
                  </w:divBdr>
                </w:div>
                <w:div w:id="1899128837">
                  <w:marLeft w:val="640"/>
                  <w:marRight w:val="0"/>
                  <w:marTop w:val="0"/>
                  <w:marBottom w:val="0"/>
                  <w:divBdr>
                    <w:top w:val="none" w:sz="0" w:space="0" w:color="auto"/>
                    <w:left w:val="none" w:sz="0" w:space="0" w:color="auto"/>
                    <w:bottom w:val="none" w:sz="0" w:space="0" w:color="auto"/>
                    <w:right w:val="none" w:sz="0" w:space="0" w:color="auto"/>
                  </w:divBdr>
                </w:div>
                <w:div w:id="1943105339">
                  <w:marLeft w:val="640"/>
                  <w:marRight w:val="0"/>
                  <w:marTop w:val="0"/>
                  <w:marBottom w:val="0"/>
                  <w:divBdr>
                    <w:top w:val="none" w:sz="0" w:space="0" w:color="auto"/>
                    <w:left w:val="none" w:sz="0" w:space="0" w:color="auto"/>
                    <w:bottom w:val="none" w:sz="0" w:space="0" w:color="auto"/>
                    <w:right w:val="none" w:sz="0" w:space="0" w:color="auto"/>
                  </w:divBdr>
                </w:div>
                <w:div w:id="1951813222">
                  <w:marLeft w:val="640"/>
                  <w:marRight w:val="0"/>
                  <w:marTop w:val="0"/>
                  <w:marBottom w:val="0"/>
                  <w:divBdr>
                    <w:top w:val="none" w:sz="0" w:space="0" w:color="auto"/>
                    <w:left w:val="none" w:sz="0" w:space="0" w:color="auto"/>
                    <w:bottom w:val="none" w:sz="0" w:space="0" w:color="auto"/>
                    <w:right w:val="none" w:sz="0" w:space="0" w:color="auto"/>
                  </w:divBdr>
                </w:div>
                <w:div w:id="1963807929">
                  <w:marLeft w:val="640"/>
                  <w:marRight w:val="0"/>
                  <w:marTop w:val="0"/>
                  <w:marBottom w:val="0"/>
                  <w:divBdr>
                    <w:top w:val="none" w:sz="0" w:space="0" w:color="auto"/>
                    <w:left w:val="none" w:sz="0" w:space="0" w:color="auto"/>
                    <w:bottom w:val="none" w:sz="0" w:space="0" w:color="auto"/>
                    <w:right w:val="none" w:sz="0" w:space="0" w:color="auto"/>
                  </w:divBdr>
                </w:div>
                <w:div w:id="2016226253">
                  <w:marLeft w:val="640"/>
                  <w:marRight w:val="0"/>
                  <w:marTop w:val="0"/>
                  <w:marBottom w:val="0"/>
                  <w:divBdr>
                    <w:top w:val="none" w:sz="0" w:space="0" w:color="auto"/>
                    <w:left w:val="none" w:sz="0" w:space="0" w:color="auto"/>
                    <w:bottom w:val="none" w:sz="0" w:space="0" w:color="auto"/>
                    <w:right w:val="none" w:sz="0" w:space="0" w:color="auto"/>
                  </w:divBdr>
                </w:div>
                <w:div w:id="2020037246">
                  <w:marLeft w:val="640"/>
                  <w:marRight w:val="0"/>
                  <w:marTop w:val="0"/>
                  <w:marBottom w:val="0"/>
                  <w:divBdr>
                    <w:top w:val="none" w:sz="0" w:space="0" w:color="auto"/>
                    <w:left w:val="none" w:sz="0" w:space="0" w:color="auto"/>
                    <w:bottom w:val="none" w:sz="0" w:space="0" w:color="auto"/>
                    <w:right w:val="none" w:sz="0" w:space="0" w:color="auto"/>
                  </w:divBdr>
                </w:div>
                <w:div w:id="2053574075">
                  <w:marLeft w:val="640"/>
                  <w:marRight w:val="0"/>
                  <w:marTop w:val="0"/>
                  <w:marBottom w:val="0"/>
                  <w:divBdr>
                    <w:top w:val="none" w:sz="0" w:space="0" w:color="auto"/>
                    <w:left w:val="none" w:sz="0" w:space="0" w:color="auto"/>
                    <w:bottom w:val="none" w:sz="0" w:space="0" w:color="auto"/>
                    <w:right w:val="none" w:sz="0" w:space="0" w:color="auto"/>
                  </w:divBdr>
                </w:div>
                <w:div w:id="2115128487">
                  <w:marLeft w:val="640"/>
                  <w:marRight w:val="0"/>
                  <w:marTop w:val="0"/>
                  <w:marBottom w:val="0"/>
                  <w:divBdr>
                    <w:top w:val="none" w:sz="0" w:space="0" w:color="auto"/>
                    <w:left w:val="none" w:sz="0" w:space="0" w:color="auto"/>
                    <w:bottom w:val="none" w:sz="0" w:space="0" w:color="auto"/>
                    <w:right w:val="none" w:sz="0" w:space="0" w:color="auto"/>
                  </w:divBdr>
                </w:div>
              </w:divsChild>
            </w:div>
            <w:div w:id="764688603">
              <w:marLeft w:val="0"/>
              <w:marRight w:val="0"/>
              <w:marTop w:val="0"/>
              <w:marBottom w:val="0"/>
              <w:divBdr>
                <w:top w:val="none" w:sz="0" w:space="0" w:color="auto"/>
                <w:left w:val="none" w:sz="0" w:space="0" w:color="auto"/>
                <w:bottom w:val="none" w:sz="0" w:space="0" w:color="auto"/>
                <w:right w:val="none" w:sz="0" w:space="0" w:color="auto"/>
              </w:divBdr>
              <w:divsChild>
                <w:div w:id="34307165">
                  <w:marLeft w:val="640"/>
                  <w:marRight w:val="0"/>
                  <w:marTop w:val="0"/>
                  <w:marBottom w:val="0"/>
                  <w:divBdr>
                    <w:top w:val="none" w:sz="0" w:space="0" w:color="auto"/>
                    <w:left w:val="none" w:sz="0" w:space="0" w:color="auto"/>
                    <w:bottom w:val="none" w:sz="0" w:space="0" w:color="auto"/>
                    <w:right w:val="none" w:sz="0" w:space="0" w:color="auto"/>
                  </w:divBdr>
                </w:div>
                <w:div w:id="200482368">
                  <w:marLeft w:val="640"/>
                  <w:marRight w:val="0"/>
                  <w:marTop w:val="0"/>
                  <w:marBottom w:val="0"/>
                  <w:divBdr>
                    <w:top w:val="none" w:sz="0" w:space="0" w:color="auto"/>
                    <w:left w:val="none" w:sz="0" w:space="0" w:color="auto"/>
                    <w:bottom w:val="none" w:sz="0" w:space="0" w:color="auto"/>
                    <w:right w:val="none" w:sz="0" w:space="0" w:color="auto"/>
                  </w:divBdr>
                </w:div>
                <w:div w:id="275017032">
                  <w:marLeft w:val="640"/>
                  <w:marRight w:val="0"/>
                  <w:marTop w:val="0"/>
                  <w:marBottom w:val="0"/>
                  <w:divBdr>
                    <w:top w:val="none" w:sz="0" w:space="0" w:color="auto"/>
                    <w:left w:val="none" w:sz="0" w:space="0" w:color="auto"/>
                    <w:bottom w:val="none" w:sz="0" w:space="0" w:color="auto"/>
                    <w:right w:val="none" w:sz="0" w:space="0" w:color="auto"/>
                  </w:divBdr>
                </w:div>
                <w:div w:id="351103703">
                  <w:marLeft w:val="640"/>
                  <w:marRight w:val="0"/>
                  <w:marTop w:val="0"/>
                  <w:marBottom w:val="0"/>
                  <w:divBdr>
                    <w:top w:val="none" w:sz="0" w:space="0" w:color="auto"/>
                    <w:left w:val="none" w:sz="0" w:space="0" w:color="auto"/>
                    <w:bottom w:val="none" w:sz="0" w:space="0" w:color="auto"/>
                    <w:right w:val="none" w:sz="0" w:space="0" w:color="auto"/>
                  </w:divBdr>
                </w:div>
                <w:div w:id="393240743">
                  <w:marLeft w:val="640"/>
                  <w:marRight w:val="0"/>
                  <w:marTop w:val="0"/>
                  <w:marBottom w:val="0"/>
                  <w:divBdr>
                    <w:top w:val="none" w:sz="0" w:space="0" w:color="auto"/>
                    <w:left w:val="none" w:sz="0" w:space="0" w:color="auto"/>
                    <w:bottom w:val="none" w:sz="0" w:space="0" w:color="auto"/>
                    <w:right w:val="none" w:sz="0" w:space="0" w:color="auto"/>
                  </w:divBdr>
                </w:div>
                <w:div w:id="435634050">
                  <w:marLeft w:val="640"/>
                  <w:marRight w:val="0"/>
                  <w:marTop w:val="0"/>
                  <w:marBottom w:val="0"/>
                  <w:divBdr>
                    <w:top w:val="none" w:sz="0" w:space="0" w:color="auto"/>
                    <w:left w:val="none" w:sz="0" w:space="0" w:color="auto"/>
                    <w:bottom w:val="none" w:sz="0" w:space="0" w:color="auto"/>
                    <w:right w:val="none" w:sz="0" w:space="0" w:color="auto"/>
                  </w:divBdr>
                </w:div>
                <w:div w:id="720906880">
                  <w:marLeft w:val="640"/>
                  <w:marRight w:val="0"/>
                  <w:marTop w:val="0"/>
                  <w:marBottom w:val="0"/>
                  <w:divBdr>
                    <w:top w:val="none" w:sz="0" w:space="0" w:color="auto"/>
                    <w:left w:val="none" w:sz="0" w:space="0" w:color="auto"/>
                    <w:bottom w:val="none" w:sz="0" w:space="0" w:color="auto"/>
                    <w:right w:val="none" w:sz="0" w:space="0" w:color="auto"/>
                  </w:divBdr>
                </w:div>
                <w:div w:id="784036741">
                  <w:marLeft w:val="640"/>
                  <w:marRight w:val="0"/>
                  <w:marTop w:val="0"/>
                  <w:marBottom w:val="0"/>
                  <w:divBdr>
                    <w:top w:val="none" w:sz="0" w:space="0" w:color="auto"/>
                    <w:left w:val="none" w:sz="0" w:space="0" w:color="auto"/>
                    <w:bottom w:val="none" w:sz="0" w:space="0" w:color="auto"/>
                    <w:right w:val="none" w:sz="0" w:space="0" w:color="auto"/>
                  </w:divBdr>
                </w:div>
                <w:div w:id="993725327">
                  <w:marLeft w:val="640"/>
                  <w:marRight w:val="0"/>
                  <w:marTop w:val="0"/>
                  <w:marBottom w:val="0"/>
                  <w:divBdr>
                    <w:top w:val="none" w:sz="0" w:space="0" w:color="auto"/>
                    <w:left w:val="none" w:sz="0" w:space="0" w:color="auto"/>
                    <w:bottom w:val="none" w:sz="0" w:space="0" w:color="auto"/>
                    <w:right w:val="none" w:sz="0" w:space="0" w:color="auto"/>
                  </w:divBdr>
                </w:div>
                <w:div w:id="1095248216">
                  <w:marLeft w:val="640"/>
                  <w:marRight w:val="0"/>
                  <w:marTop w:val="0"/>
                  <w:marBottom w:val="0"/>
                  <w:divBdr>
                    <w:top w:val="none" w:sz="0" w:space="0" w:color="auto"/>
                    <w:left w:val="none" w:sz="0" w:space="0" w:color="auto"/>
                    <w:bottom w:val="none" w:sz="0" w:space="0" w:color="auto"/>
                    <w:right w:val="none" w:sz="0" w:space="0" w:color="auto"/>
                  </w:divBdr>
                </w:div>
                <w:div w:id="1175801067">
                  <w:marLeft w:val="640"/>
                  <w:marRight w:val="0"/>
                  <w:marTop w:val="0"/>
                  <w:marBottom w:val="0"/>
                  <w:divBdr>
                    <w:top w:val="none" w:sz="0" w:space="0" w:color="auto"/>
                    <w:left w:val="none" w:sz="0" w:space="0" w:color="auto"/>
                    <w:bottom w:val="none" w:sz="0" w:space="0" w:color="auto"/>
                    <w:right w:val="none" w:sz="0" w:space="0" w:color="auto"/>
                  </w:divBdr>
                </w:div>
                <w:div w:id="1200431068">
                  <w:marLeft w:val="640"/>
                  <w:marRight w:val="0"/>
                  <w:marTop w:val="0"/>
                  <w:marBottom w:val="0"/>
                  <w:divBdr>
                    <w:top w:val="none" w:sz="0" w:space="0" w:color="auto"/>
                    <w:left w:val="none" w:sz="0" w:space="0" w:color="auto"/>
                    <w:bottom w:val="none" w:sz="0" w:space="0" w:color="auto"/>
                    <w:right w:val="none" w:sz="0" w:space="0" w:color="auto"/>
                  </w:divBdr>
                </w:div>
                <w:div w:id="1292713552">
                  <w:marLeft w:val="640"/>
                  <w:marRight w:val="0"/>
                  <w:marTop w:val="0"/>
                  <w:marBottom w:val="0"/>
                  <w:divBdr>
                    <w:top w:val="none" w:sz="0" w:space="0" w:color="auto"/>
                    <w:left w:val="none" w:sz="0" w:space="0" w:color="auto"/>
                    <w:bottom w:val="none" w:sz="0" w:space="0" w:color="auto"/>
                    <w:right w:val="none" w:sz="0" w:space="0" w:color="auto"/>
                  </w:divBdr>
                </w:div>
                <w:div w:id="1300070131">
                  <w:marLeft w:val="640"/>
                  <w:marRight w:val="0"/>
                  <w:marTop w:val="0"/>
                  <w:marBottom w:val="0"/>
                  <w:divBdr>
                    <w:top w:val="none" w:sz="0" w:space="0" w:color="auto"/>
                    <w:left w:val="none" w:sz="0" w:space="0" w:color="auto"/>
                    <w:bottom w:val="none" w:sz="0" w:space="0" w:color="auto"/>
                    <w:right w:val="none" w:sz="0" w:space="0" w:color="auto"/>
                  </w:divBdr>
                </w:div>
                <w:div w:id="1411197300">
                  <w:marLeft w:val="640"/>
                  <w:marRight w:val="0"/>
                  <w:marTop w:val="0"/>
                  <w:marBottom w:val="0"/>
                  <w:divBdr>
                    <w:top w:val="none" w:sz="0" w:space="0" w:color="auto"/>
                    <w:left w:val="none" w:sz="0" w:space="0" w:color="auto"/>
                    <w:bottom w:val="none" w:sz="0" w:space="0" w:color="auto"/>
                    <w:right w:val="none" w:sz="0" w:space="0" w:color="auto"/>
                  </w:divBdr>
                </w:div>
                <w:div w:id="1435321992">
                  <w:marLeft w:val="640"/>
                  <w:marRight w:val="0"/>
                  <w:marTop w:val="0"/>
                  <w:marBottom w:val="0"/>
                  <w:divBdr>
                    <w:top w:val="none" w:sz="0" w:space="0" w:color="auto"/>
                    <w:left w:val="none" w:sz="0" w:space="0" w:color="auto"/>
                    <w:bottom w:val="none" w:sz="0" w:space="0" w:color="auto"/>
                    <w:right w:val="none" w:sz="0" w:space="0" w:color="auto"/>
                  </w:divBdr>
                </w:div>
                <w:div w:id="1596012096">
                  <w:marLeft w:val="640"/>
                  <w:marRight w:val="0"/>
                  <w:marTop w:val="0"/>
                  <w:marBottom w:val="0"/>
                  <w:divBdr>
                    <w:top w:val="none" w:sz="0" w:space="0" w:color="auto"/>
                    <w:left w:val="none" w:sz="0" w:space="0" w:color="auto"/>
                    <w:bottom w:val="none" w:sz="0" w:space="0" w:color="auto"/>
                    <w:right w:val="none" w:sz="0" w:space="0" w:color="auto"/>
                  </w:divBdr>
                </w:div>
                <w:div w:id="1666932624">
                  <w:marLeft w:val="640"/>
                  <w:marRight w:val="0"/>
                  <w:marTop w:val="0"/>
                  <w:marBottom w:val="0"/>
                  <w:divBdr>
                    <w:top w:val="none" w:sz="0" w:space="0" w:color="auto"/>
                    <w:left w:val="none" w:sz="0" w:space="0" w:color="auto"/>
                    <w:bottom w:val="none" w:sz="0" w:space="0" w:color="auto"/>
                    <w:right w:val="none" w:sz="0" w:space="0" w:color="auto"/>
                  </w:divBdr>
                </w:div>
                <w:div w:id="1760979443">
                  <w:marLeft w:val="640"/>
                  <w:marRight w:val="0"/>
                  <w:marTop w:val="0"/>
                  <w:marBottom w:val="0"/>
                  <w:divBdr>
                    <w:top w:val="none" w:sz="0" w:space="0" w:color="auto"/>
                    <w:left w:val="none" w:sz="0" w:space="0" w:color="auto"/>
                    <w:bottom w:val="none" w:sz="0" w:space="0" w:color="auto"/>
                    <w:right w:val="none" w:sz="0" w:space="0" w:color="auto"/>
                  </w:divBdr>
                </w:div>
                <w:div w:id="1832866059">
                  <w:marLeft w:val="640"/>
                  <w:marRight w:val="0"/>
                  <w:marTop w:val="0"/>
                  <w:marBottom w:val="0"/>
                  <w:divBdr>
                    <w:top w:val="none" w:sz="0" w:space="0" w:color="auto"/>
                    <w:left w:val="none" w:sz="0" w:space="0" w:color="auto"/>
                    <w:bottom w:val="none" w:sz="0" w:space="0" w:color="auto"/>
                    <w:right w:val="none" w:sz="0" w:space="0" w:color="auto"/>
                  </w:divBdr>
                </w:div>
                <w:div w:id="1850170128">
                  <w:marLeft w:val="640"/>
                  <w:marRight w:val="0"/>
                  <w:marTop w:val="0"/>
                  <w:marBottom w:val="0"/>
                  <w:divBdr>
                    <w:top w:val="none" w:sz="0" w:space="0" w:color="auto"/>
                    <w:left w:val="none" w:sz="0" w:space="0" w:color="auto"/>
                    <w:bottom w:val="none" w:sz="0" w:space="0" w:color="auto"/>
                    <w:right w:val="none" w:sz="0" w:space="0" w:color="auto"/>
                  </w:divBdr>
                </w:div>
                <w:div w:id="1854034398">
                  <w:marLeft w:val="640"/>
                  <w:marRight w:val="0"/>
                  <w:marTop w:val="0"/>
                  <w:marBottom w:val="0"/>
                  <w:divBdr>
                    <w:top w:val="none" w:sz="0" w:space="0" w:color="auto"/>
                    <w:left w:val="none" w:sz="0" w:space="0" w:color="auto"/>
                    <w:bottom w:val="none" w:sz="0" w:space="0" w:color="auto"/>
                    <w:right w:val="none" w:sz="0" w:space="0" w:color="auto"/>
                  </w:divBdr>
                </w:div>
                <w:div w:id="1911496820">
                  <w:marLeft w:val="640"/>
                  <w:marRight w:val="0"/>
                  <w:marTop w:val="0"/>
                  <w:marBottom w:val="0"/>
                  <w:divBdr>
                    <w:top w:val="none" w:sz="0" w:space="0" w:color="auto"/>
                    <w:left w:val="none" w:sz="0" w:space="0" w:color="auto"/>
                    <w:bottom w:val="none" w:sz="0" w:space="0" w:color="auto"/>
                    <w:right w:val="none" w:sz="0" w:space="0" w:color="auto"/>
                  </w:divBdr>
                </w:div>
                <w:div w:id="1926761807">
                  <w:marLeft w:val="640"/>
                  <w:marRight w:val="0"/>
                  <w:marTop w:val="0"/>
                  <w:marBottom w:val="0"/>
                  <w:divBdr>
                    <w:top w:val="none" w:sz="0" w:space="0" w:color="auto"/>
                    <w:left w:val="none" w:sz="0" w:space="0" w:color="auto"/>
                    <w:bottom w:val="none" w:sz="0" w:space="0" w:color="auto"/>
                    <w:right w:val="none" w:sz="0" w:space="0" w:color="auto"/>
                  </w:divBdr>
                </w:div>
                <w:div w:id="2007247481">
                  <w:marLeft w:val="640"/>
                  <w:marRight w:val="0"/>
                  <w:marTop w:val="0"/>
                  <w:marBottom w:val="0"/>
                  <w:divBdr>
                    <w:top w:val="none" w:sz="0" w:space="0" w:color="auto"/>
                    <w:left w:val="none" w:sz="0" w:space="0" w:color="auto"/>
                    <w:bottom w:val="none" w:sz="0" w:space="0" w:color="auto"/>
                    <w:right w:val="none" w:sz="0" w:space="0" w:color="auto"/>
                  </w:divBdr>
                </w:div>
                <w:div w:id="2129468874">
                  <w:marLeft w:val="640"/>
                  <w:marRight w:val="0"/>
                  <w:marTop w:val="0"/>
                  <w:marBottom w:val="0"/>
                  <w:divBdr>
                    <w:top w:val="none" w:sz="0" w:space="0" w:color="auto"/>
                    <w:left w:val="none" w:sz="0" w:space="0" w:color="auto"/>
                    <w:bottom w:val="none" w:sz="0" w:space="0" w:color="auto"/>
                    <w:right w:val="none" w:sz="0" w:space="0" w:color="auto"/>
                  </w:divBdr>
                </w:div>
              </w:divsChild>
            </w:div>
            <w:div w:id="787550086">
              <w:marLeft w:val="0"/>
              <w:marRight w:val="0"/>
              <w:marTop w:val="0"/>
              <w:marBottom w:val="0"/>
              <w:divBdr>
                <w:top w:val="none" w:sz="0" w:space="0" w:color="auto"/>
                <w:left w:val="none" w:sz="0" w:space="0" w:color="auto"/>
                <w:bottom w:val="none" w:sz="0" w:space="0" w:color="auto"/>
                <w:right w:val="none" w:sz="0" w:space="0" w:color="auto"/>
              </w:divBdr>
              <w:divsChild>
                <w:div w:id="57946504">
                  <w:marLeft w:val="640"/>
                  <w:marRight w:val="0"/>
                  <w:marTop w:val="0"/>
                  <w:marBottom w:val="0"/>
                  <w:divBdr>
                    <w:top w:val="none" w:sz="0" w:space="0" w:color="auto"/>
                    <w:left w:val="none" w:sz="0" w:space="0" w:color="auto"/>
                    <w:bottom w:val="none" w:sz="0" w:space="0" w:color="auto"/>
                    <w:right w:val="none" w:sz="0" w:space="0" w:color="auto"/>
                  </w:divBdr>
                </w:div>
                <w:div w:id="64886611">
                  <w:marLeft w:val="640"/>
                  <w:marRight w:val="0"/>
                  <w:marTop w:val="0"/>
                  <w:marBottom w:val="0"/>
                  <w:divBdr>
                    <w:top w:val="none" w:sz="0" w:space="0" w:color="auto"/>
                    <w:left w:val="none" w:sz="0" w:space="0" w:color="auto"/>
                    <w:bottom w:val="none" w:sz="0" w:space="0" w:color="auto"/>
                    <w:right w:val="none" w:sz="0" w:space="0" w:color="auto"/>
                  </w:divBdr>
                </w:div>
                <w:div w:id="80878534">
                  <w:marLeft w:val="640"/>
                  <w:marRight w:val="0"/>
                  <w:marTop w:val="0"/>
                  <w:marBottom w:val="0"/>
                  <w:divBdr>
                    <w:top w:val="none" w:sz="0" w:space="0" w:color="auto"/>
                    <w:left w:val="none" w:sz="0" w:space="0" w:color="auto"/>
                    <w:bottom w:val="none" w:sz="0" w:space="0" w:color="auto"/>
                    <w:right w:val="none" w:sz="0" w:space="0" w:color="auto"/>
                  </w:divBdr>
                </w:div>
                <w:div w:id="173883933">
                  <w:marLeft w:val="640"/>
                  <w:marRight w:val="0"/>
                  <w:marTop w:val="0"/>
                  <w:marBottom w:val="0"/>
                  <w:divBdr>
                    <w:top w:val="none" w:sz="0" w:space="0" w:color="auto"/>
                    <w:left w:val="none" w:sz="0" w:space="0" w:color="auto"/>
                    <w:bottom w:val="none" w:sz="0" w:space="0" w:color="auto"/>
                    <w:right w:val="none" w:sz="0" w:space="0" w:color="auto"/>
                  </w:divBdr>
                </w:div>
                <w:div w:id="204222797">
                  <w:marLeft w:val="640"/>
                  <w:marRight w:val="0"/>
                  <w:marTop w:val="0"/>
                  <w:marBottom w:val="0"/>
                  <w:divBdr>
                    <w:top w:val="none" w:sz="0" w:space="0" w:color="auto"/>
                    <w:left w:val="none" w:sz="0" w:space="0" w:color="auto"/>
                    <w:bottom w:val="none" w:sz="0" w:space="0" w:color="auto"/>
                    <w:right w:val="none" w:sz="0" w:space="0" w:color="auto"/>
                  </w:divBdr>
                </w:div>
                <w:div w:id="247270677">
                  <w:marLeft w:val="640"/>
                  <w:marRight w:val="0"/>
                  <w:marTop w:val="0"/>
                  <w:marBottom w:val="0"/>
                  <w:divBdr>
                    <w:top w:val="none" w:sz="0" w:space="0" w:color="auto"/>
                    <w:left w:val="none" w:sz="0" w:space="0" w:color="auto"/>
                    <w:bottom w:val="none" w:sz="0" w:space="0" w:color="auto"/>
                    <w:right w:val="none" w:sz="0" w:space="0" w:color="auto"/>
                  </w:divBdr>
                </w:div>
                <w:div w:id="260572105">
                  <w:marLeft w:val="640"/>
                  <w:marRight w:val="0"/>
                  <w:marTop w:val="0"/>
                  <w:marBottom w:val="0"/>
                  <w:divBdr>
                    <w:top w:val="none" w:sz="0" w:space="0" w:color="auto"/>
                    <w:left w:val="none" w:sz="0" w:space="0" w:color="auto"/>
                    <w:bottom w:val="none" w:sz="0" w:space="0" w:color="auto"/>
                    <w:right w:val="none" w:sz="0" w:space="0" w:color="auto"/>
                  </w:divBdr>
                </w:div>
                <w:div w:id="314263446">
                  <w:marLeft w:val="640"/>
                  <w:marRight w:val="0"/>
                  <w:marTop w:val="0"/>
                  <w:marBottom w:val="0"/>
                  <w:divBdr>
                    <w:top w:val="none" w:sz="0" w:space="0" w:color="auto"/>
                    <w:left w:val="none" w:sz="0" w:space="0" w:color="auto"/>
                    <w:bottom w:val="none" w:sz="0" w:space="0" w:color="auto"/>
                    <w:right w:val="none" w:sz="0" w:space="0" w:color="auto"/>
                  </w:divBdr>
                </w:div>
                <w:div w:id="361633573">
                  <w:marLeft w:val="640"/>
                  <w:marRight w:val="0"/>
                  <w:marTop w:val="0"/>
                  <w:marBottom w:val="0"/>
                  <w:divBdr>
                    <w:top w:val="none" w:sz="0" w:space="0" w:color="auto"/>
                    <w:left w:val="none" w:sz="0" w:space="0" w:color="auto"/>
                    <w:bottom w:val="none" w:sz="0" w:space="0" w:color="auto"/>
                    <w:right w:val="none" w:sz="0" w:space="0" w:color="auto"/>
                  </w:divBdr>
                </w:div>
                <w:div w:id="363943206">
                  <w:marLeft w:val="640"/>
                  <w:marRight w:val="0"/>
                  <w:marTop w:val="0"/>
                  <w:marBottom w:val="0"/>
                  <w:divBdr>
                    <w:top w:val="none" w:sz="0" w:space="0" w:color="auto"/>
                    <w:left w:val="none" w:sz="0" w:space="0" w:color="auto"/>
                    <w:bottom w:val="none" w:sz="0" w:space="0" w:color="auto"/>
                    <w:right w:val="none" w:sz="0" w:space="0" w:color="auto"/>
                  </w:divBdr>
                </w:div>
                <w:div w:id="497384801">
                  <w:marLeft w:val="640"/>
                  <w:marRight w:val="0"/>
                  <w:marTop w:val="0"/>
                  <w:marBottom w:val="0"/>
                  <w:divBdr>
                    <w:top w:val="none" w:sz="0" w:space="0" w:color="auto"/>
                    <w:left w:val="none" w:sz="0" w:space="0" w:color="auto"/>
                    <w:bottom w:val="none" w:sz="0" w:space="0" w:color="auto"/>
                    <w:right w:val="none" w:sz="0" w:space="0" w:color="auto"/>
                  </w:divBdr>
                </w:div>
                <w:div w:id="528228153">
                  <w:marLeft w:val="640"/>
                  <w:marRight w:val="0"/>
                  <w:marTop w:val="0"/>
                  <w:marBottom w:val="0"/>
                  <w:divBdr>
                    <w:top w:val="none" w:sz="0" w:space="0" w:color="auto"/>
                    <w:left w:val="none" w:sz="0" w:space="0" w:color="auto"/>
                    <w:bottom w:val="none" w:sz="0" w:space="0" w:color="auto"/>
                    <w:right w:val="none" w:sz="0" w:space="0" w:color="auto"/>
                  </w:divBdr>
                </w:div>
                <w:div w:id="679699444">
                  <w:marLeft w:val="640"/>
                  <w:marRight w:val="0"/>
                  <w:marTop w:val="0"/>
                  <w:marBottom w:val="0"/>
                  <w:divBdr>
                    <w:top w:val="none" w:sz="0" w:space="0" w:color="auto"/>
                    <w:left w:val="none" w:sz="0" w:space="0" w:color="auto"/>
                    <w:bottom w:val="none" w:sz="0" w:space="0" w:color="auto"/>
                    <w:right w:val="none" w:sz="0" w:space="0" w:color="auto"/>
                  </w:divBdr>
                </w:div>
                <w:div w:id="766392179">
                  <w:marLeft w:val="640"/>
                  <w:marRight w:val="0"/>
                  <w:marTop w:val="0"/>
                  <w:marBottom w:val="0"/>
                  <w:divBdr>
                    <w:top w:val="none" w:sz="0" w:space="0" w:color="auto"/>
                    <w:left w:val="none" w:sz="0" w:space="0" w:color="auto"/>
                    <w:bottom w:val="none" w:sz="0" w:space="0" w:color="auto"/>
                    <w:right w:val="none" w:sz="0" w:space="0" w:color="auto"/>
                  </w:divBdr>
                </w:div>
                <w:div w:id="838430169">
                  <w:marLeft w:val="640"/>
                  <w:marRight w:val="0"/>
                  <w:marTop w:val="0"/>
                  <w:marBottom w:val="0"/>
                  <w:divBdr>
                    <w:top w:val="none" w:sz="0" w:space="0" w:color="auto"/>
                    <w:left w:val="none" w:sz="0" w:space="0" w:color="auto"/>
                    <w:bottom w:val="none" w:sz="0" w:space="0" w:color="auto"/>
                    <w:right w:val="none" w:sz="0" w:space="0" w:color="auto"/>
                  </w:divBdr>
                </w:div>
                <w:div w:id="1012074200">
                  <w:marLeft w:val="640"/>
                  <w:marRight w:val="0"/>
                  <w:marTop w:val="0"/>
                  <w:marBottom w:val="0"/>
                  <w:divBdr>
                    <w:top w:val="none" w:sz="0" w:space="0" w:color="auto"/>
                    <w:left w:val="none" w:sz="0" w:space="0" w:color="auto"/>
                    <w:bottom w:val="none" w:sz="0" w:space="0" w:color="auto"/>
                    <w:right w:val="none" w:sz="0" w:space="0" w:color="auto"/>
                  </w:divBdr>
                </w:div>
                <w:div w:id="1072778092">
                  <w:marLeft w:val="640"/>
                  <w:marRight w:val="0"/>
                  <w:marTop w:val="0"/>
                  <w:marBottom w:val="0"/>
                  <w:divBdr>
                    <w:top w:val="none" w:sz="0" w:space="0" w:color="auto"/>
                    <w:left w:val="none" w:sz="0" w:space="0" w:color="auto"/>
                    <w:bottom w:val="none" w:sz="0" w:space="0" w:color="auto"/>
                    <w:right w:val="none" w:sz="0" w:space="0" w:color="auto"/>
                  </w:divBdr>
                </w:div>
                <w:div w:id="1347555170">
                  <w:marLeft w:val="640"/>
                  <w:marRight w:val="0"/>
                  <w:marTop w:val="0"/>
                  <w:marBottom w:val="0"/>
                  <w:divBdr>
                    <w:top w:val="none" w:sz="0" w:space="0" w:color="auto"/>
                    <w:left w:val="none" w:sz="0" w:space="0" w:color="auto"/>
                    <w:bottom w:val="none" w:sz="0" w:space="0" w:color="auto"/>
                    <w:right w:val="none" w:sz="0" w:space="0" w:color="auto"/>
                  </w:divBdr>
                </w:div>
                <w:div w:id="1359964254">
                  <w:marLeft w:val="640"/>
                  <w:marRight w:val="0"/>
                  <w:marTop w:val="0"/>
                  <w:marBottom w:val="0"/>
                  <w:divBdr>
                    <w:top w:val="none" w:sz="0" w:space="0" w:color="auto"/>
                    <w:left w:val="none" w:sz="0" w:space="0" w:color="auto"/>
                    <w:bottom w:val="none" w:sz="0" w:space="0" w:color="auto"/>
                    <w:right w:val="none" w:sz="0" w:space="0" w:color="auto"/>
                  </w:divBdr>
                </w:div>
                <w:div w:id="1425029428">
                  <w:marLeft w:val="640"/>
                  <w:marRight w:val="0"/>
                  <w:marTop w:val="0"/>
                  <w:marBottom w:val="0"/>
                  <w:divBdr>
                    <w:top w:val="none" w:sz="0" w:space="0" w:color="auto"/>
                    <w:left w:val="none" w:sz="0" w:space="0" w:color="auto"/>
                    <w:bottom w:val="none" w:sz="0" w:space="0" w:color="auto"/>
                    <w:right w:val="none" w:sz="0" w:space="0" w:color="auto"/>
                  </w:divBdr>
                </w:div>
                <w:div w:id="1434202753">
                  <w:marLeft w:val="640"/>
                  <w:marRight w:val="0"/>
                  <w:marTop w:val="0"/>
                  <w:marBottom w:val="0"/>
                  <w:divBdr>
                    <w:top w:val="none" w:sz="0" w:space="0" w:color="auto"/>
                    <w:left w:val="none" w:sz="0" w:space="0" w:color="auto"/>
                    <w:bottom w:val="none" w:sz="0" w:space="0" w:color="auto"/>
                    <w:right w:val="none" w:sz="0" w:space="0" w:color="auto"/>
                  </w:divBdr>
                </w:div>
                <w:div w:id="1463573247">
                  <w:marLeft w:val="640"/>
                  <w:marRight w:val="0"/>
                  <w:marTop w:val="0"/>
                  <w:marBottom w:val="0"/>
                  <w:divBdr>
                    <w:top w:val="none" w:sz="0" w:space="0" w:color="auto"/>
                    <w:left w:val="none" w:sz="0" w:space="0" w:color="auto"/>
                    <w:bottom w:val="none" w:sz="0" w:space="0" w:color="auto"/>
                    <w:right w:val="none" w:sz="0" w:space="0" w:color="auto"/>
                  </w:divBdr>
                </w:div>
                <w:div w:id="1592929381">
                  <w:marLeft w:val="640"/>
                  <w:marRight w:val="0"/>
                  <w:marTop w:val="0"/>
                  <w:marBottom w:val="0"/>
                  <w:divBdr>
                    <w:top w:val="none" w:sz="0" w:space="0" w:color="auto"/>
                    <w:left w:val="none" w:sz="0" w:space="0" w:color="auto"/>
                    <w:bottom w:val="none" w:sz="0" w:space="0" w:color="auto"/>
                    <w:right w:val="none" w:sz="0" w:space="0" w:color="auto"/>
                  </w:divBdr>
                </w:div>
                <w:div w:id="1607495480">
                  <w:marLeft w:val="640"/>
                  <w:marRight w:val="0"/>
                  <w:marTop w:val="0"/>
                  <w:marBottom w:val="0"/>
                  <w:divBdr>
                    <w:top w:val="none" w:sz="0" w:space="0" w:color="auto"/>
                    <w:left w:val="none" w:sz="0" w:space="0" w:color="auto"/>
                    <w:bottom w:val="none" w:sz="0" w:space="0" w:color="auto"/>
                    <w:right w:val="none" w:sz="0" w:space="0" w:color="auto"/>
                  </w:divBdr>
                </w:div>
                <w:div w:id="1622110256">
                  <w:marLeft w:val="640"/>
                  <w:marRight w:val="0"/>
                  <w:marTop w:val="0"/>
                  <w:marBottom w:val="0"/>
                  <w:divBdr>
                    <w:top w:val="none" w:sz="0" w:space="0" w:color="auto"/>
                    <w:left w:val="none" w:sz="0" w:space="0" w:color="auto"/>
                    <w:bottom w:val="none" w:sz="0" w:space="0" w:color="auto"/>
                    <w:right w:val="none" w:sz="0" w:space="0" w:color="auto"/>
                  </w:divBdr>
                </w:div>
                <w:div w:id="1709915151">
                  <w:marLeft w:val="640"/>
                  <w:marRight w:val="0"/>
                  <w:marTop w:val="0"/>
                  <w:marBottom w:val="0"/>
                  <w:divBdr>
                    <w:top w:val="none" w:sz="0" w:space="0" w:color="auto"/>
                    <w:left w:val="none" w:sz="0" w:space="0" w:color="auto"/>
                    <w:bottom w:val="none" w:sz="0" w:space="0" w:color="auto"/>
                    <w:right w:val="none" w:sz="0" w:space="0" w:color="auto"/>
                  </w:divBdr>
                </w:div>
                <w:div w:id="1717512048">
                  <w:marLeft w:val="640"/>
                  <w:marRight w:val="0"/>
                  <w:marTop w:val="0"/>
                  <w:marBottom w:val="0"/>
                  <w:divBdr>
                    <w:top w:val="none" w:sz="0" w:space="0" w:color="auto"/>
                    <w:left w:val="none" w:sz="0" w:space="0" w:color="auto"/>
                    <w:bottom w:val="none" w:sz="0" w:space="0" w:color="auto"/>
                    <w:right w:val="none" w:sz="0" w:space="0" w:color="auto"/>
                  </w:divBdr>
                </w:div>
                <w:div w:id="1757825174">
                  <w:marLeft w:val="640"/>
                  <w:marRight w:val="0"/>
                  <w:marTop w:val="0"/>
                  <w:marBottom w:val="0"/>
                  <w:divBdr>
                    <w:top w:val="none" w:sz="0" w:space="0" w:color="auto"/>
                    <w:left w:val="none" w:sz="0" w:space="0" w:color="auto"/>
                    <w:bottom w:val="none" w:sz="0" w:space="0" w:color="auto"/>
                    <w:right w:val="none" w:sz="0" w:space="0" w:color="auto"/>
                  </w:divBdr>
                </w:div>
                <w:div w:id="1858348909">
                  <w:marLeft w:val="640"/>
                  <w:marRight w:val="0"/>
                  <w:marTop w:val="0"/>
                  <w:marBottom w:val="0"/>
                  <w:divBdr>
                    <w:top w:val="none" w:sz="0" w:space="0" w:color="auto"/>
                    <w:left w:val="none" w:sz="0" w:space="0" w:color="auto"/>
                    <w:bottom w:val="none" w:sz="0" w:space="0" w:color="auto"/>
                    <w:right w:val="none" w:sz="0" w:space="0" w:color="auto"/>
                  </w:divBdr>
                </w:div>
                <w:div w:id="1870339600">
                  <w:marLeft w:val="640"/>
                  <w:marRight w:val="0"/>
                  <w:marTop w:val="0"/>
                  <w:marBottom w:val="0"/>
                  <w:divBdr>
                    <w:top w:val="none" w:sz="0" w:space="0" w:color="auto"/>
                    <w:left w:val="none" w:sz="0" w:space="0" w:color="auto"/>
                    <w:bottom w:val="none" w:sz="0" w:space="0" w:color="auto"/>
                    <w:right w:val="none" w:sz="0" w:space="0" w:color="auto"/>
                  </w:divBdr>
                </w:div>
                <w:div w:id="1934243416">
                  <w:marLeft w:val="640"/>
                  <w:marRight w:val="0"/>
                  <w:marTop w:val="0"/>
                  <w:marBottom w:val="0"/>
                  <w:divBdr>
                    <w:top w:val="none" w:sz="0" w:space="0" w:color="auto"/>
                    <w:left w:val="none" w:sz="0" w:space="0" w:color="auto"/>
                    <w:bottom w:val="none" w:sz="0" w:space="0" w:color="auto"/>
                    <w:right w:val="none" w:sz="0" w:space="0" w:color="auto"/>
                  </w:divBdr>
                </w:div>
                <w:div w:id="1946495232">
                  <w:marLeft w:val="640"/>
                  <w:marRight w:val="0"/>
                  <w:marTop w:val="0"/>
                  <w:marBottom w:val="0"/>
                  <w:divBdr>
                    <w:top w:val="none" w:sz="0" w:space="0" w:color="auto"/>
                    <w:left w:val="none" w:sz="0" w:space="0" w:color="auto"/>
                    <w:bottom w:val="none" w:sz="0" w:space="0" w:color="auto"/>
                    <w:right w:val="none" w:sz="0" w:space="0" w:color="auto"/>
                  </w:divBdr>
                </w:div>
                <w:div w:id="2019654281">
                  <w:marLeft w:val="640"/>
                  <w:marRight w:val="0"/>
                  <w:marTop w:val="0"/>
                  <w:marBottom w:val="0"/>
                  <w:divBdr>
                    <w:top w:val="none" w:sz="0" w:space="0" w:color="auto"/>
                    <w:left w:val="none" w:sz="0" w:space="0" w:color="auto"/>
                    <w:bottom w:val="none" w:sz="0" w:space="0" w:color="auto"/>
                    <w:right w:val="none" w:sz="0" w:space="0" w:color="auto"/>
                  </w:divBdr>
                </w:div>
              </w:divsChild>
            </w:div>
            <w:div w:id="825127994">
              <w:marLeft w:val="0"/>
              <w:marRight w:val="0"/>
              <w:marTop w:val="0"/>
              <w:marBottom w:val="0"/>
              <w:divBdr>
                <w:top w:val="none" w:sz="0" w:space="0" w:color="auto"/>
                <w:left w:val="none" w:sz="0" w:space="0" w:color="auto"/>
                <w:bottom w:val="none" w:sz="0" w:space="0" w:color="auto"/>
                <w:right w:val="none" w:sz="0" w:space="0" w:color="auto"/>
              </w:divBdr>
              <w:divsChild>
                <w:div w:id="83117367">
                  <w:marLeft w:val="640"/>
                  <w:marRight w:val="0"/>
                  <w:marTop w:val="0"/>
                  <w:marBottom w:val="0"/>
                  <w:divBdr>
                    <w:top w:val="none" w:sz="0" w:space="0" w:color="auto"/>
                    <w:left w:val="none" w:sz="0" w:space="0" w:color="auto"/>
                    <w:bottom w:val="none" w:sz="0" w:space="0" w:color="auto"/>
                    <w:right w:val="none" w:sz="0" w:space="0" w:color="auto"/>
                  </w:divBdr>
                </w:div>
                <w:div w:id="114912883">
                  <w:marLeft w:val="640"/>
                  <w:marRight w:val="0"/>
                  <w:marTop w:val="0"/>
                  <w:marBottom w:val="0"/>
                  <w:divBdr>
                    <w:top w:val="none" w:sz="0" w:space="0" w:color="auto"/>
                    <w:left w:val="none" w:sz="0" w:space="0" w:color="auto"/>
                    <w:bottom w:val="none" w:sz="0" w:space="0" w:color="auto"/>
                    <w:right w:val="none" w:sz="0" w:space="0" w:color="auto"/>
                  </w:divBdr>
                </w:div>
                <w:div w:id="125895372">
                  <w:marLeft w:val="640"/>
                  <w:marRight w:val="0"/>
                  <w:marTop w:val="0"/>
                  <w:marBottom w:val="0"/>
                  <w:divBdr>
                    <w:top w:val="none" w:sz="0" w:space="0" w:color="auto"/>
                    <w:left w:val="none" w:sz="0" w:space="0" w:color="auto"/>
                    <w:bottom w:val="none" w:sz="0" w:space="0" w:color="auto"/>
                    <w:right w:val="none" w:sz="0" w:space="0" w:color="auto"/>
                  </w:divBdr>
                </w:div>
                <w:div w:id="203256783">
                  <w:marLeft w:val="640"/>
                  <w:marRight w:val="0"/>
                  <w:marTop w:val="0"/>
                  <w:marBottom w:val="0"/>
                  <w:divBdr>
                    <w:top w:val="none" w:sz="0" w:space="0" w:color="auto"/>
                    <w:left w:val="none" w:sz="0" w:space="0" w:color="auto"/>
                    <w:bottom w:val="none" w:sz="0" w:space="0" w:color="auto"/>
                    <w:right w:val="none" w:sz="0" w:space="0" w:color="auto"/>
                  </w:divBdr>
                </w:div>
                <w:div w:id="262957414">
                  <w:marLeft w:val="640"/>
                  <w:marRight w:val="0"/>
                  <w:marTop w:val="0"/>
                  <w:marBottom w:val="0"/>
                  <w:divBdr>
                    <w:top w:val="none" w:sz="0" w:space="0" w:color="auto"/>
                    <w:left w:val="none" w:sz="0" w:space="0" w:color="auto"/>
                    <w:bottom w:val="none" w:sz="0" w:space="0" w:color="auto"/>
                    <w:right w:val="none" w:sz="0" w:space="0" w:color="auto"/>
                  </w:divBdr>
                </w:div>
                <w:div w:id="485366474">
                  <w:marLeft w:val="640"/>
                  <w:marRight w:val="0"/>
                  <w:marTop w:val="0"/>
                  <w:marBottom w:val="0"/>
                  <w:divBdr>
                    <w:top w:val="none" w:sz="0" w:space="0" w:color="auto"/>
                    <w:left w:val="none" w:sz="0" w:space="0" w:color="auto"/>
                    <w:bottom w:val="none" w:sz="0" w:space="0" w:color="auto"/>
                    <w:right w:val="none" w:sz="0" w:space="0" w:color="auto"/>
                  </w:divBdr>
                </w:div>
                <w:div w:id="491872484">
                  <w:marLeft w:val="640"/>
                  <w:marRight w:val="0"/>
                  <w:marTop w:val="0"/>
                  <w:marBottom w:val="0"/>
                  <w:divBdr>
                    <w:top w:val="none" w:sz="0" w:space="0" w:color="auto"/>
                    <w:left w:val="none" w:sz="0" w:space="0" w:color="auto"/>
                    <w:bottom w:val="none" w:sz="0" w:space="0" w:color="auto"/>
                    <w:right w:val="none" w:sz="0" w:space="0" w:color="auto"/>
                  </w:divBdr>
                </w:div>
                <w:div w:id="503938482">
                  <w:marLeft w:val="640"/>
                  <w:marRight w:val="0"/>
                  <w:marTop w:val="0"/>
                  <w:marBottom w:val="0"/>
                  <w:divBdr>
                    <w:top w:val="none" w:sz="0" w:space="0" w:color="auto"/>
                    <w:left w:val="none" w:sz="0" w:space="0" w:color="auto"/>
                    <w:bottom w:val="none" w:sz="0" w:space="0" w:color="auto"/>
                    <w:right w:val="none" w:sz="0" w:space="0" w:color="auto"/>
                  </w:divBdr>
                </w:div>
                <w:div w:id="584609209">
                  <w:marLeft w:val="640"/>
                  <w:marRight w:val="0"/>
                  <w:marTop w:val="0"/>
                  <w:marBottom w:val="0"/>
                  <w:divBdr>
                    <w:top w:val="none" w:sz="0" w:space="0" w:color="auto"/>
                    <w:left w:val="none" w:sz="0" w:space="0" w:color="auto"/>
                    <w:bottom w:val="none" w:sz="0" w:space="0" w:color="auto"/>
                    <w:right w:val="none" w:sz="0" w:space="0" w:color="auto"/>
                  </w:divBdr>
                </w:div>
                <w:div w:id="627276134">
                  <w:marLeft w:val="640"/>
                  <w:marRight w:val="0"/>
                  <w:marTop w:val="0"/>
                  <w:marBottom w:val="0"/>
                  <w:divBdr>
                    <w:top w:val="none" w:sz="0" w:space="0" w:color="auto"/>
                    <w:left w:val="none" w:sz="0" w:space="0" w:color="auto"/>
                    <w:bottom w:val="none" w:sz="0" w:space="0" w:color="auto"/>
                    <w:right w:val="none" w:sz="0" w:space="0" w:color="auto"/>
                  </w:divBdr>
                </w:div>
                <w:div w:id="652679738">
                  <w:marLeft w:val="640"/>
                  <w:marRight w:val="0"/>
                  <w:marTop w:val="0"/>
                  <w:marBottom w:val="0"/>
                  <w:divBdr>
                    <w:top w:val="none" w:sz="0" w:space="0" w:color="auto"/>
                    <w:left w:val="none" w:sz="0" w:space="0" w:color="auto"/>
                    <w:bottom w:val="none" w:sz="0" w:space="0" w:color="auto"/>
                    <w:right w:val="none" w:sz="0" w:space="0" w:color="auto"/>
                  </w:divBdr>
                </w:div>
                <w:div w:id="733044475">
                  <w:marLeft w:val="640"/>
                  <w:marRight w:val="0"/>
                  <w:marTop w:val="0"/>
                  <w:marBottom w:val="0"/>
                  <w:divBdr>
                    <w:top w:val="none" w:sz="0" w:space="0" w:color="auto"/>
                    <w:left w:val="none" w:sz="0" w:space="0" w:color="auto"/>
                    <w:bottom w:val="none" w:sz="0" w:space="0" w:color="auto"/>
                    <w:right w:val="none" w:sz="0" w:space="0" w:color="auto"/>
                  </w:divBdr>
                </w:div>
                <w:div w:id="931166363">
                  <w:marLeft w:val="640"/>
                  <w:marRight w:val="0"/>
                  <w:marTop w:val="0"/>
                  <w:marBottom w:val="0"/>
                  <w:divBdr>
                    <w:top w:val="none" w:sz="0" w:space="0" w:color="auto"/>
                    <w:left w:val="none" w:sz="0" w:space="0" w:color="auto"/>
                    <w:bottom w:val="none" w:sz="0" w:space="0" w:color="auto"/>
                    <w:right w:val="none" w:sz="0" w:space="0" w:color="auto"/>
                  </w:divBdr>
                </w:div>
                <w:div w:id="1270311275">
                  <w:marLeft w:val="640"/>
                  <w:marRight w:val="0"/>
                  <w:marTop w:val="0"/>
                  <w:marBottom w:val="0"/>
                  <w:divBdr>
                    <w:top w:val="none" w:sz="0" w:space="0" w:color="auto"/>
                    <w:left w:val="none" w:sz="0" w:space="0" w:color="auto"/>
                    <w:bottom w:val="none" w:sz="0" w:space="0" w:color="auto"/>
                    <w:right w:val="none" w:sz="0" w:space="0" w:color="auto"/>
                  </w:divBdr>
                </w:div>
                <w:div w:id="1361084161">
                  <w:marLeft w:val="640"/>
                  <w:marRight w:val="0"/>
                  <w:marTop w:val="0"/>
                  <w:marBottom w:val="0"/>
                  <w:divBdr>
                    <w:top w:val="none" w:sz="0" w:space="0" w:color="auto"/>
                    <w:left w:val="none" w:sz="0" w:space="0" w:color="auto"/>
                    <w:bottom w:val="none" w:sz="0" w:space="0" w:color="auto"/>
                    <w:right w:val="none" w:sz="0" w:space="0" w:color="auto"/>
                  </w:divBdr>
                </w:div>
                <w:div w:id="1430154481">
                  <w:marLeft w:val="640"/>
                  <w:marRight w:val="0"/>
                  <w:marTop w:val="0"/>
                  <w:marBottom w:val="0"/>
                  <w:divBdr>
                    <w:top w:val="none" w:sz="0" w:space="0" w:color="auto"/>
                    <w:left w:val="none" w:sz="0" w:space="0" w:color="auto"/>
                    <w:bottom w:val="none" w:sz="0" w:space="0" w:color="auto"/>
                    <w:right w:val="none" w:sz="0" w:space="0" w:color="auto"/>
                  </w:divBdr>
                </w:div>
                <w:div w:id="1518739451">
                  <w:marLeft w:val="640"/>
                  <w:marRight w:val="0"/>
                  <w:marTop w:val="0"/>
                  <w:marBottom w:val="0"/>
                  <w:divBdr>
                    <w:top w:val="none" w:sz="0" w:space="0" w:color="auto"/>
                    <w:left w:val="none" w:sz="0" w:space="0" w:color="auto"/>
                    <w:bottom w:val="none" w:sz="0" w:space="0" w:color="auto"/>
                    <w:right w:val="none" w:sz="0" w:space="0" w:color="auto"/>
                  </w:divBdr>
                </w:div>
                <w:div w:id="1540699330">
                  <w:marLeft w:val="640"/>
                  <w:marRight w:val="0"/>
                  <w:marTop w:val="0"/>
                  <w:marBottom w:val="0"/>
                  <w:divBdr>
                    <w:top w:val="none" w:sz="0" w:space="0" w:color="auto"/>
                    <w:left w:val="none" w:sz="0" w:space="0" w:color="auto"/>
                    <w:bottom w:val="none" w:sz="0" w:space="0" w:color="auto"/>
                    <w:right w:val="none" w:sz="0" w:space="0" w:color="auto"/>
                  </w:divBdr>
                </w:div>
                <w:div w:id="1566060914">
                  <w:marLeft w:val="640"/>
                  <w:marRight w:val="0"/>
                  <w:marTop w:val="0"/>
                  <w:marBottom w:val="0"/>
                  <w:divBdr>
                    <w:top w:val="none" w:sz="0" w:space="0" w:color="auto"/>
                    <w:left w:val="none" w:sz="0" w:space="0" w:color="auto"/>
                    <w:bottom w:val="none" w:sz="0" w:space="0" w:color="auto"/>
                    <w:right w:val="none" w:sz="0" w:space="0" w:color="auto"/>
                  </w:divBdr>
                </w:div>
                <w:div w:id="1713994266">
                  <w:marLeft w:val="640"/>
                  <w:marRight w:val="0"/>
                  <w:marTop w:val="0"/>
                  <w:marBottom w:val="0"/>
                  <w:divBdr>
                    <w:top w:val="none" w:sz="0" w:space="0" w:color="auto"/>
                    <w:left w:val="none" w:sz="0" w:space="0" w:color="auto"/>
                    <w:bottom w:val="none" w:sz="0" w:space="0" w:color="auto"/>
                    <w:right w:val="none" w:sz="0" w:space="0" w:color="auto"/>
                  </w:divBdr>
                </w:div>
                <w:div w:id="1741322395">
                  <w:marLeft w:val="640"/>
                  <w:marRight w:val="0"/>
                  <w:marTop w:val="0"/>
                  <w:marBottom w:val="0"/>
                  <w:divBdr>
                    <w:top w:val="none" w:sz="0" w:space="0" w:color="auto"/>
                    <w:left w:val="none" w:sz="0" w:space="0" w:color="auto"/>
                    <w:bottom w:val="none" w:sz="0" w:space="0" w:color="auto"/>
                    <w:right w:val="none" w:sz="0" w:space="0" w:color="auto"/>
                  </w:divBdr>
                </w:div>
                <w:div w:id="1766341642">
                  <w:marLeft w:val="640"/>
                  <w:marRight w:val="0"/>
                  <w:marTop w:val="0"/>
                  <w:marBottom w:val="0"/>
                  <w:divBdr>
                    <w:top w:val="none" w:sz="0" w:space="0" w:color="auto"/>
                    <w:left w:val="none" w:sz="0" w:space="0" w:color="auto"/>
                    <w:bottom w:val="none" w:sz="0" w:space="0" w:color="auto"/>
                    <w:right w:val="none" w:sz="0" w:space="0" w:color="auto"/>
                  </w:divBdr>
                </w:div>
                <w:div w:id="1770393655">
                  <w:marLeft w:val="640"/>
                  <w:marRight w:val="0"/>
                  <w:marTop w:val="0"/>
                  <w:marBottom w:val="0"/>
                  <w:divBdr>
                    <w:top w:val="none" w:sz="0" w:space="0" w:color="auto"/>
                    <w:left w:val="none" w:sz="0" w:space="0" w:color="auto"/>
                    <w:bottom w:val="none" w:sz="0" w:space="0" w:color="auto"/>
                    <w:right w:val="none" w:sz="0" w:space="0" w:color="auto"/>
                  </w:divBdr>
                </w:div>
                <w:div w:id="1843009777">
                  <w:marLeft w:val="640"/>
                  <w:marRight w:val="0"/>
                  <w:marTop w:val="0"/>
                  <w:marBottom w:val="0"/>
                  <w:divBdr>
                    <w:top w:val="none" w:sz="0" w:space="0" w:color="auto"/>
                    <w:left w:val="none" w:sz="0" w:space="0" w:color="auto"/>
                    <w:bottom w:val="none" w:sz="0" w:space="0" w:color="auto"/>
                    <w:right w:val="none" w:sz="0" w:space="0" w:color="auto"/>
                  </w:divBdr>
                </w:div>
                <w:div w:id="1923221157">
                  <w:marLeft w:val="640"/>
                  <w:marRight w:val="0"/>
                  <w:marTop w:val="0"/>
                  <w:marBottom w:val="0"/>
                  <w:divBdr>
                    <w:top w:val="none" w:sz="0" w:space="0" w:color="auto"/>
                    <w:left w:val="none" w:sz="0" w:space="0" w:color="auto"/>
                    <w:bottom w:val="none" w:sz="0" w:space="0" w:color="auto"/>
                    <w:right w:val="none" w:sz="0" w:space="0" w:color="auto"/>
                  </w:divBdr>
                </w:div>
                <w:div w:id="1934391191">
                  <w:marLeft w:val="640"/>
                  <w:marRight w:val="0"/>
                  <w:marTop w:val="0"/>
                  <w:marBottom w:val="0"/>
                  <w:divBdr>
                    <w:top w:val="none" w:sz="0" w:space="0" w:color="auto"/>
                    <w:left w:val="none" w:sz="0" w:space="0" w:color="auto"/>
                    <w:bottom w:val="none" w:sz="0" w:space="0" w:color="auto"/>
                    <w:right w:val="none" w:sz="0" w:space="0" w:color="auto"/>
                  </w:divBdr>
                </w:div>
                <w:div w:id="1939479912">
                  <w:marLeft w:val="640"/>
                  <w:marRight w:val="0"/>
                  <w:marTop w:val="0"/>
                  <w:marBottom w:val="0"/>
                  <w:divBdr>
                    <w:top w:val="none" w:sz="0" w:space="0" w:color="auto"/>
                    <w:left w:val="none" w:sz="0" w:space="0" w:color="auto"/>
                    <w:bottom w:val="none" w:sz="0" w:space="0" w:color="auto"/>
                    <w:right w:val="none" w:sz="0" w:space="0" w:color="auto"/>
                  </w:divBdr>
                </w:div>
                <w:div w:id="1973097397">
                  <w:marLeft w:val="640"/>
                  <w:marRight w:val="0"/>
                  <w:marTop w:val="0"/>
                  <w:marBottom w:val="0"/>
                  <w:divBdr>
                    <w:top w:val="none" w:sz="0" w:space="0" w:color="auto"/>
                    <w:left w:val="none" w:sz="0" w:space="0" w:color="auto"/>
                    <w:bottom w:val="none" w:sz="0" w:space="0" w:color="auto"/>
                    <w:right w:val="none" w:sz="0" w:space="0" w:color="auto"/>
                  </w:divBdr>
                </w:div>
                <w:div w:id="2001078852">
                  <w:marLeft w:val="640"/>
                  <w:marRight w:val="0"/>
                  <w:marTop w:val="0"/>
                  <w:marBottom w:val="0"/>
                  <w:divBdr>
                    <w:top w:val="none" w:sz="0" w:space="0" w:color="auto"/>
                    <w:left w:val="none" w:sz="0" w:space="0" w:color="auto"/>
                    <w:bottom w:val="none" w:sz="0" w:space="0" w:color="auto"/>
                    <w:right w:val="none" w:sz="0" w:space="0" w:color="auto"/>
                  </w:divBdr>
                </w:div>
                <w:div w:id="2036151624">
                  <w:marLeft w:val="640"/>
                  <w:marRight w:val="0"/>
                  <w:marTop w:val="0"/>
                  <w:marBottom w:val="0"/>
                  <w:divBdr>
                    <w:top w:val="none" w:sz="0" w:space="0" w:color="auto"/>
                    <w:left w:val="none" w:sz="0" w:space="0" w:color="auto"/>
                    <w:bottom w:val="none" w:sz="0" w:space="0" w:color="auto"/>
                    <w:right w:val="none" w:sz="0" w:space="0" w:color="auto"/>
                  </w:divBdr>
                </w:div>
                <w:div w:id="2081441099">
                  <w:marLeft w:val="640"/>
                  <w:marRight w:val="0"/>
                  <w:marTop w:val="0"/>
                  <w:marBottom w:val="0"/>
                  <w:divBdr>
                    <w:top w:val="none" w:sz="0" w:space="0" w:color="auto"/>
                    <w:left w:val="none" w:sz="0" w:space="0" w:color="auto"/>
                    <w:bottom w:val="none" w:sz="0" w:space="0" w:color="auto"/>
                    <w:right w:val="none" w:sz="0" w:space="0" w:color="auto"/>
                  </w:divBdr>
                </w:div>
              </w:divsChild>
            </w:div>
            <w:div w:id="861210166">
              <w:marLeft w:val="0"/>
              <w:marRight w:val="0"/>
              <w:marTop w:val="0"/>
              <w:marBottom w:val="0"/>
              <w:divBdr>
                <w:top w:val="none" w:sz="0" w:space="0" w:color="auto"/>
                <w:left w:val="none" w:sz="0" w:space="0" w:color="auto"/>
                <w:bottom w:val="none" w:sz="0" w:space="0" w:color="auto"/>
                <w:right w:val="none" w:sz="0" w:space="0" w:color="auto"/>
              </w:divBdr>
              <w:divsChild>
                <w:div w:id="120930187">
                  <w:marLeft w:val="640"/>
                  <w:marRight w:val="0"/>
                  <w:marTop w:val="0"/>
                  <w:marBottom w:val="0"/>
                  <w:divBdr>
                    <w:top w:val="none" w:sz="0" w:space="0" w:color="auto"/>
                    <w:left w:val="none" w:sz="0" w:space="0" w:color="auto"/>
                    <w:bottom w:val="none" w:sz="0" w:space="0" w:color="auto"/>
                    <w:right w:val="none" w:sz="0" w:space="0" w:color="auto"/>
                  </w:divBdr>
                </w:div>
                <w:div w:id="240220835">
                  <w:marLeft w:val="640"/>
                  <w:marRight w:val="0"/>
                  <w:marTop w:val="0"/>
                  <w:marBottom w:val="0"/>
                  <w:divBdr>
                    <w:top w:val="none" w:sz="0" w:space="0" w:color="auto"/>
                    <w:left w:val="none" w:sz="0" w:space="0" w:color="auto"/>
                    <w:bottom w:val="none" w:sz="0" w:space="0" w:color="auto"/>
                    <w:right w:val="none" w:sz="0" w:space="0" w:color="auto"/>
                  </w:divBdr>
                </w:div>
                <w:div w:id="242184309">
                  <w:marLeft w:val="640"/>
                  <w:marRight w:val="0"/>
                  <w:marTop w:val="0"/>
                  <w:marBottom w:val="0"/>
                  <w:divBdr>
                    <w:top w:val="none" w:sz="0" w:space="0" w:color="auto"/>
                    <w:left w:val="none" w:sz="0" w:space="0" w:color="auto"/>
                    <w:bottom w:val="none" w:sz="0" w:space="0" w:color="auto"/>
                    <w:right w:val="none" w:sz="0" w:space="0" w:color="auto"/>
                  </w:divBdr>
                </w:div>
                <w:div w:id="255483990">
                  <w:marLeft w:val="640"/>
                  <w:marRight w:val="0"/>
                  <w:marTop w:val="0"/>
                  <w:marBottom w:val="0"/>
                  <w:divBdr>
                    <w:top w:val="none" w:sz="0" w:space="0" w:color="auto"/>
                    <w:left w:val="none" w:sz="0" w:space="0" w:color="auto"/>
                    <w:bottom w:val="none" w:sz="0" w:space="0" w:color="auto"/>
                    <w:right w:val="none" w:sz="0" w:space="0" w:color="auto"/>
                  </w:divBdr>
                </w:div>
                <w:div w:id="257954182">
                  <w:marLeft w:val="640"/>
                  <w:marRight w:val="0"/>
                  <w:marTop w:val="0"/>
                  <w:marBottom w:val="0"/>
                  <w:divBdr>
                    <w:top w:val="none" w:sz="0" w:space="0" w:color="auto"/>
                    <w:left w:val="none" w:sz="0" w:space="0" w:color="auto"/>
                    <w:bottom w:val="none" w:sz="0" w:space="0" w:color="auto"/>
                    <w:right w:val="none" w:sz="0" w:space="0" w:color="auto"/>
                  </w:divBdr>
                </w:div>
                <w:div w:id="273369940">
                  <w:marLeft w:val="640"/>
                  <w:marRight w:val="0"/>
                  <w:marTop w:val="0"/>
                  <w:marBottom w:val="0"/>
                  <w:divBdr>
                    <w:top w:val="none" w:sz="0" w:space="0" w:color="auto"/>
                    <w:left w:val="none" w:sz="0" w:space="0" w:color="auto"/>
                    <w:bottom w:val="none" w:sz="0" w:space="0" w:color="auto"/>
                    <w:right w:val="none" w:sz="0" w:space="0" w:color="auto"/>
                  </w:divBdr>
                </w:div>
                <w:div w:id="377516947">
                  <w:marLeft w:val="640"/>
                  <w:marRight w:val="0"/>
                  <w:marTop w:val="0"/>
                  <w:marBottom w:val="0"/>
                  <w:divBdr>
                    <w:top w:val="none" w:sz="0" w:space="0" w:color="auto"/>
                    <w:left w:val="none" w:sz="0" w:space="0" w:color="auto"/>
                    <w:bottom w:val="none" w:sz="0" w:space="0" w:color="auto"/>
                    <w:right w:val="none" w:sz="0" w:space="0" w:color="auto"/>
                  </w:divBdr>
                </w:div>
                <w:div w:id="482084510">
                  <w:marLeft w:val="640"/>
                  <w:marRight w:val="0"/>
                  <w:marTop w:val="0"/>
                  <w:marBottom w:val="0"/>
                  <w:divBdr>
                    <w:top w:val="none" w:sz="0" w:space="0" w:color="auto"/>
                    <w:left w:val="none" w:sz="0" w:space="0" w:color="auto"/>
                    <w:bottom w:val="none" w:sz="0" w:space="0" w:color="auto"/>
                    <w:right w:val="none" w:sz="0" w:space="0" w:color="auto"/>
                  </w:divBdr>
                </w:div>
                <w:div w:id="530193504">
                  <w:marLeft w:val="640"/>
                  <w:marRight w:val="0"/>
                  <w:marTop w:val="0"/>
                  <w:marBottom w:val="0"/>
                  <w:divBdr>
                    <w:top w:val="none" w:sz="0" w:space="0" w:color="auto"/>
                    <w:left w:val="none" w:sz="0" w:space="0" w:color="auto"/>
                    <w:bottom w:val="none" w:sz="0" w:space="0" w:color="auto"/>
                    <w:right w:val="none" w:sz="0" w:space="0" w:color="auto"/>
                  </w:divBdr>
                </w:div>
                <w:div w:id="541138990">
                  <w:marLeft w:val="640"/>
                  <w:marRight w:val="0"/>
                  <w:marTop w:val="0"/>
                  <w:marBottom w:val="0"/>
                  <w:divBdr>
                    <w:top w:val="none" w:sz="0" w:space="0" w:color="auto"/>
                    <w:left w:val="none" w:sz="0" w:space="0" w:color="auto"/>
                    <w:bottom w:val="none" w:sz="0" w:space="0" w:color="auto"/>
                    <w:right w:val="none" w:sz="0" w:space="0" w:color="auto"/>
                  </w:divBdr>
                </w:div>
                <w:div w:id="604459776">
                  <w:marLeft w:val="640"/>
                  <w:marRight w:val="0"/>
                  <w:marTop w:val="0"/>
                  <w:marBottom w:val="0"/>
                  <w:divBdr>
                    <w:top w:val="none" w:sz="0" w:space="0" w:color="auto"/>
                    <w:left w:val="none" w:sz="0" w:space="0" w:color="auto"/>
                    <w:bottom w:val="none" w:sz="0" w:space="0" w:color="auto"/>
                    <w:right w:val="none" w:sz="0" w:space="0" w:color="auto"/>
                  </w:divBdr>
                </w:div>
                <w:div w:id="976570699">
                  <w:marLeft w:val="640"/>
                  <w:marRight w:val="0"/>
                  <w:marTop w:val="0"/>
                  <w:marBottom w:val="0"/>
                  <w:divBdr>
                    <w:top w:val="none" w:sz="0" w:space="0" w:color="auto"/>
                    <w:left w:val="none" w:sz="0" w:space="0" w:color="auto"/>
                    <w:bottom w:val="none" w:sz="0" w:space="0" w:color="auto"/>
                    <w:right w:val="none" w:sz="0" w:space="0" w:color="auto"/>
                  </w:divBdr>
                </w:div>
                <w:div w:id="1020863080">
                  <w:marLeft w:val="640"/>
                  <w:marRight w:val="0"/>
                  <w:marTop w:val="0"/>
                  <w:marBottom w:val="0"/>
                  <w:divBdr>
                    <w:top w:val="none" w:sz="0" w:space="0" w:color="auto"/>
                    <w:left w:val="none" w:sz="0" w:space="0" w:color="auto"/>
                    <w:bottom w:val="none" w:sz="0" w:space="0" w:color="auto"/>
                    <w:right w:val="none" w:sz="0" w:space="0" w:color="auto"/>
                  </w:divBdr>
                </w:div>
                <w:div w:id="1042167502">
                  <w:marLeft w:val="640"/>
                  <w:marRight w:val="0"/>
                  <w:marTop w:val="0"/>
                  <w:marBottom w:val="0"/>
                  <w:divBdr>
                    <w:top w:val="none" w:sz="0" w:space="0" w:color="auto"/>
                    <w:left w:val="none" w:sz="0" w:space="0" w:color="auto"/>
                    <w:bottom w:val="none" w:sz="0" w:space="0" w:color="auto"/>
                    <w:right w:val="none" w:sz="0" w:space="0" w:color="auto"/>
                  </w:divBdr>
                </w:div>
                <w:div w:id="1058749413">
                  <w:marLeft w:val="640"/>
                  <w:marRight w:val="0"/>
                  <w:marTop w:val="0"/>
                  <w:marBottom w:val="0"/>
                  <w:divBdr>
                    <w:top w:val="none" w:sz="0" w:space="0" w:color="auto"/>
                    <w:left w:val="none" w:sz="0" w:space="0" w:color="auto"/>
                    <w:bottom w:val="none" w:sz="0" w:space="0" w:color="auto"/>
                    <w:right w:val="none" w:sz="0" w:space="0" w:color="auto"/>
                  </w:divBdr>
                </w:div>
                <w:div w:id="1080324162">
                  <w:marLeft w:val="640"/>
                  <w:marRight w:val="0"/>
                  <w:marTop w:val="0"/>
                  <w:marBottom w:val="0"/>
                  <w:divBdr>
                    <w:top w:val="none" w:sz="0" w:space="0" w:color="auto"/>
                    <w:left w:val="none" w:sz="0" w:space="0" w:color="auto"/>
                    <w:bottom w:val="none" w:sz="0" w:space="0" w:color="auto"/>
                    <w:right w:val="none" w:sz="0" w:space="0" w:color="auto"/>
                  </w:divBdr>
                </w:div>
                <w:div w:id="1085034279">
                  <w:marLeft w:val="640"/>
                  <w:marRight w:val="0"/>
                  <w:marTop w:val="0"/>
                  <w:marBottom w:val="0"/>
                  <w:divBdr>
                    <w:top w:val="none" w:sz="0" w:space="0" w:color="auto"/>
                    <w:left w:val="none" w:sz="0" w:space="0" w:color="auto"/>
                    <w:bottom w:val="none" w:sz="0" w:space="0" w:color="auto"/>
                    <w:right w:val="none" w:sz="0" w:space="0" w:color="auto"/>
                  </w:divBdr>
                </w:div>
                <w:div w:id="1359625795">
                  <w:marLeft w:val="640"/>
                  <w:marRight w:val="0"/>
                  <w:marTop w:val="0"/>
                  <w:marBottom w:val="0"/>
                  <w:divBdr>
                    <w:top w:val="none" w:sz="0" w:space="0" w:color="auto"/>
                    <w:left w:val="none" w:sz="0" w:space="0" w:color="auto"/>
                    <w:bottom w:val="none" w:sz="0" w:space="0" w:color="auto"/>
                    <w:right w:val="none" w:sz="0" w:space="0" w:color="auto"/>
                  </w:divBdr>
                </w:div>
                <w:div w:id="1389303176">
                  <w:marLeft w:val="640"/>
                  <w:marRight w:val="0"/>
                  <w:marTop w:val="0"/>
                  <w:marBottom w:val="0"/>
                  <w:divBdr>
                    <w:top w:val="none" w:sz="0" w:space="0" w:color="auto"/>
                    <w:left w:val="none" w:sz="0" w:space="0" w:color="auto"/>
                    <w:bottom w:val="none" w:sz="0" w:space="0" w:color="auto"/>
                    <w:right w:val="none" w:sz="0" w:space="0" w:color="auto"/>
                  </w:divBdr>
                </w:div>
                <w:div w:id="1450971796">
                  <w:marLeft w:val="640"/>
                  <w:marRight w:val="0"/>
                  <w:marTop w:val="0"/>
                  <w:marBottom w:val="0"/>
                  <w:divBdr>
                    <w:top w:val="none" w:sz="0" w:space="0" w:color="auto"/>
                    <w:left w:val="none" w:sz="0" w:space="0" w:color="auto"/>
                    <w:bottom w:val="none" w:sz="0" w:space="0" w:color="auto"/>
                    <w:right w:val="none" w:sz="0" w:space="0" w:color="auto"/>
                  </w:divBdr>
                </w:div>
                <w:div w:id="1478231388">
                  <w:marLeft w:val="640"/>
                  <w:marRight w:val="0"/>
                  <w:marTop w:val="0"/>
                  <w:marBottom w:val="0"/>
                  <w:divBdr>
                    <w:top w:val="none" w:sz="0" w:space="0" w:color="auto"/>
                    <w:left w:val="none" w:sz="0" w:space="0" w:color="auto"/>
                    <w:bottom w:val="none" w:sz="0" w:space="0" w:color="auto"/>
                    <w:right w:val="none" w:sz="0" w:space="0" w:color="auto"/>
                  </w:divBdr>
                </w:div>
                <w:div w:id="1488352660">
                  <w:marLeft w:val="640"/>
                  <w:marRight w:val="0"/>
                  <w:marTop w:val="0"/>
                  <w:marBottom w:val="0"/>
                  <w:divBdr>
                    <w:top w:val="none" w:sz="0" w:space="0" w:color="auto"/>
                    <w:left w:val="none" w:sz="0" w:space="0" w:color="auto"/>
                    <w:bottom w:val="none" w:sz="0" w:space="0" w:color="auto"/>
                    <w:right w:val="none" w:sz="0" w:space="0" w:color="auto"/>
                  </w:divBdr>
                </w:div>
                <w:div w:id="1488354564">
                  <w:marLeft w:val="640"/>
                  <w:marRight w:val="0"/>
                  <w:marTop w:val="0"/>
                  <w:marBottom w:val="0"/>
                  <w:divBdr>
                    <w:top w:val="none" w:sz="0" w:space="0" w:color="auto"/>
                    <w:left w:val="none" w:sz="0" w:space="0" w:color="auto"/>
                    <w:bottom w:val="none" w:sz="0" w:space="0" w:color="auto"/>
                    <w:right w:val="none" w:sz="0" w:space="0" w:color="auto"/>
                  </w:divBdr>
                </w:div>
                <w:div w:id="1569146779">
                  <w:marLeft w:val="640"/>
                  <w:marRight w:val="0"/>
                  <w:marTop w:val="0"/>
                  <w:marBottom w:val="0"/>
                  <w:divBdr>
                    <w:top w:val="none" w:sz="0" w:space="0" w:color="auto"/>
                    <w:left w:val="none" w:sz="0" w:space="0" w:color="auto"/>
                    <w:bottom w:val="none" w:sz="0" w:space="0" w:color="auto"/>
                    <w:right w:val="none" w:sz="0" w:space="0" w:color="auto"/>
                  </w:divBdr>
                </w:div>
                <w:div w:id="1602376792">
                  <w:marLeft w:val="640"/>
                  <w:marRight w:val="0"/>
                  <w:marTop w:val="0"/>
                  <w:marBottom w:val="0"/>
                  <w:divBdr>
                    <w:top w:val="none" w:sz="0" w:space="0" w:color="auto"/>
                    <w:left w:val="none" w:sz="0" w:space="0" w:color="auto"/>
                    <w:bottom w:val="none" w:sz="0" w:space="0" w:color="auto"/>
                    <w:right w:val="none" w:sz="0" w:space="0" w:color="auto"/>
                  </w:divBdr>
                </w:div>
                <w:div w:id="1670207061">
                  <w:marLeft w:val="640"/>
                  <w:marRight w:val="0"/>
                  <w:marTop w:val="0"/>
                  <w:marBottom w:val="0"/>
                  <w:divBdr>
                    <w:top w:val="none" w:sz="0" w:space="0" w:color="auto"/>
                    <w:left w:val="none" w:sz="0" w:space="0" w:color="auto"/>
                    <w:bottom w:val="none" w:sz="0" w:space="0" w:color="auto"/>
                    <w:right w:val="none" w:sz="0" w:space="0" w:color="auto"/>
                  </w:divBdr>
                </w:div>
                <w:div w:id="1739132280">
                  <w:marLeft w:val="640"/>
                  <w:marRight w:val="0"/>
                  <w:marTop w:val="0"/>
                  <w:marBottom w:val="0"/>
                  <w:divBdr>
                    <w:top w:val="none" w:sz="0" w:space="0" w:color="auto"/>
                    <w:left w:val="none" w:sz="0" w:space="0" w:color="auto"/>
                    <w:bottom w:val="none" w:sz="0" w:space="0" w:color="auto"/>
                    <w:right w:val="none" w:sz="0" w:space="0" w:color="auto"/>
                  </w:divBdr>
                </w:div>
                <w:div w:id="1924101668">
                  <w:marLeft w:val="640"/>
                  <w:marRight w:val="0"/>
                  <w:marTop w:val="0"/>
                  <w:marBottom w:val="0"/>
                  <w:divBdr>
                    <w:top w:val="none" w:sz="0" w:space="0" w:color="auto"/>
                    <w:left w:val="none" w:sz="0" w:space="0" w:color="auto"/>
                    <w:bottom w:val="none" w:sz="0" w:space="0" w:color="auto"/>
                    <w:right w:val="none" w:sz="0" w:space="0" w:color="auto"/>
                  </w:divBdr>
                </w:div>
                <w:div w:id="1924219309">
                  <w:marLeft w:val="640"/>
                  <w:marRight w:val="0"/>
                  <w:marTop w:val="0"/>
                  <w:marBottom w:val="0"/>
                  <w:divBdr>
                    <w:top w:val="none" w:sz="0" w:space="0" w:color="auto"/>
                    <w:left w:val="none" w:sz="0" w:space="0" w:color="auto"/>
                    <w:bottom w:val="none" w:sz="0" w:space="0" w:color="auto"/>
                    <w:right w:val="none" w:sz="0" w:space="0" w:color="auto"/>
                  </w:divBdr>
                </w:div>
                <w:div w:id="1965039761">
                  <w:marLeft w:val="640"/>
                  <w:marRight w:val="0"/>
                  <w:marTop w:val="0"/>
                  <w:marBottom w:val="0"/>
                  <w:divBdr>
                    <w:top w:val="none" w:sz="0" w:space="0" w:color="auto"/>
                    <w:left w:val="none" w:sz="0" w:space="0" w:color="auto"/>
                    <w:bottom w:val="none" w:sz="0" w:space="0" w:color="auto"/>
                    <w:right w:val="none" w:sz="0" w:space="0" w:color="auto"/>
                  </w:divBdr>
                </w:div>
                <w:div w:id="2094012079">
                  <w:marLeft w:val="640"/>
                  <w:marRight w:val="0"/>
                  <w:marTop w:val="0"/>
                  <w:marBottom w:val="0"/>
                  <w:divBdr>
                    <w:top w:val="none" w:sz="0" w:space="0" w:color="auto"/>
                    <w:left w:val="none" w:sz="0" w:space="0" w:color="auto"/>
                    <w:bottom w:val="none" w:sz="0" w:space="0" w:color="auto"/>
                    <w:right w:val="none" w:sz="0" w:space="0" w:color="auto"/>
                  </w:divBdr>
                </w:div>
              </w:divsChild>
            </w:div>
            <w:div w:id="881013934">
              <w:marLeft w:val="0"/>
              <w:marRight w:val="0"/>
              <w:marTop w:val="0"/>
              <w:marBottom w:val="0"/>
              <w:divBdr>
                <w:top w:val="none" w:sz="0" w:space="0" w:color="auto"/>
                <w:left w:val="none" w:sz="0" w:space="0" w:color="auto"/>
                <w:bottom w:val="none" w:sz="0" w:space="0" w:color="auto"/>
                <w:right w:val="none" w:sz="0" w:space="0" w:color="auto"/>
              </w:divBdr>
              <w:divsChild>
                <w:div w:id="10305106">
                  <w:marLeft w:val="640"/>
                  <w:marRight w:val="0"/>
                  <w:marTop w:val="0"/>
                  <w:marBottom w:val="0"/>
                  <w:divBdr>
                    <w:top w:val="none" w:sz="0" w:space="0" w:color="auto"/>
                    <w:left w:val="none" w:sz="0" w:space="0" w:color="auto"/>
                    <w:bottom w:val="none" w:sz="0" w:space="0" w:color="auto"/>
                    <w:right w:val="none" w:sz="0" w:space="0" w:color="auto"/>
                  </w:divBdr>
                </w:div>
                <w:div w:id="121271667">
                  <w:marLeft w:val="640"/>
                  <w:marRight w:val="0"/>
                  <w:marTop w:val="0"/>
                  <w:marBottom w:val="0"/>
                  <w:divBdr>
                    <w:top w:val="none" w:sz="0" w:space="0" w:color="auto"/>
                    <w:left w:val="none" w:sz="0" w:space="0" w:color="auto"/>
                    <w:bottom w:val="none" w:sz="0" w:space="0" w:color="auto"/>
                    <w:right w:val="none" w:sz="0" w:space="0" w:color="auto"/>
                  </w:divBdr>
                </w:div>
                <w:div w:id="164244067">
                  <w:marLeft w:val="640"/>
                  <w:marRight w:val="0"/>
                  <w:marTop w:val="0"/>
                  <w:marBottom w:val="0"/>
                  <w:divBdr>
                    <w:top w:val="none" w:sz="0" w:space="0" w:color="auto"/>
                    <w:left w:val="none" w:sz="0" w:space="0" w:color="auto"/>
                    <w:bottom w:val="none" w:sz="0" w:space="0" w:color="auto"/>
                    <w:right w:val="none" w:sz="0" w:space="0" w:color="auto"/>
                  </w:divBdr>
                </w:div>
                <w:div w:id="164367338">
                  <w:marLeft w:val="640"/>
                  <w:marRight w:val="0"/>
                  <w:marTop w:val="0"/>
                  <w:marBottom w:val="0"/>
                  <w:divBdr>
                    <w:top w:val="none" w:sz="0" w:space="0" w:color="auto"/>
                    <w:left w:val="none" w:sz="0" w:space="0" w:color="auto"/>
                    <w:bottom w:val="none" w:sz="0" w:space="0" w:color="auto"/>
                    <w:right w:val="none" w:sz="0" w:space="0" w:color="auto"/>
                  </w:divBdr>
                </w:div>
                <w:div w:id="265190324">
                  <w:marLeft w:val="640"/>
                  <w:marRight w:val="0"/>
                  <w:marTop w:val="0"/>
                  <w:marBottom w:val="0"/>
                  <w:divBdr>
                    <w:top w:val="none" w:sz="0" w:space="0" w:color="auto"/>
                    <w:left w:val="none" w:sz="0" w:space="0" w:color="auto"/>
                    <w:bottom w:val="none" w:sz="0" w:space="0" w:color="auto"/>
                    <w:right w:val="none" w:sz="0" w:space="0" w:color="auto"/>
                  </w:divBdr>
                </w:div>
                <w:div w:id="275186949">
                  <w:marLeft w:val="640"/>
                  <w:marRight w:val="0"/>
                  <w:marTop w:val="0"/>
                  <w:marBottom w:val="0"/>
                  <w:divBdr>
                    <w:top w:val="none" w:sz="0" w:space="0" w:color="auto"/>
                    <w:left w:val="none" w:sz="0" w:space="0" w:color="auto"/>
                    <w:bottom w:val="none" w:sz="0" w:space="0" w:color="auto"/>
                    <w:right w:val="none" w:sz="0" w:space="0" w:color="auto"/>
                  </w:divBdr>
                </w:div>
                <w:div w:id="289556289">
                  <w:marLeft w:val="640"/>
                  <w:marRight w:val="0"/>
                  <w:marTop w:val="0"/>
                  <w:marBottom w:val="0"/>
                  <w:divBdr>
                    <w:top w:val="none" w:sz="0" w:space="0" w:color="auto"/>
                    <w:left w:val="none" w:sz="0" w:space="0" w:color="auto"/>
                    <w:bottom w:val="none" w:sz="0" w:space="0" w:color="auto"/>
                    <w:right w:val="none" w:sz="0" w:space="0" w:color="auto"/>
                  </w:divBdr>
                </w:div>
                <w:div w:id="458883814">
                  <w:marLeft w:val="640"/>
                  <w:marRight w:val="0"/>
                  <w:marTop w:val="0"/>
                  <w:marBottom w:val="0"/>
                  <w:divBdr>
                    <w:top w:val="none" w:sz="0" w:space="0" w:color="auto"/>
                    <w:left w:val="none" w:sz="0" w:space="0" w:color="auto"/>
                    <w:bottom w:val="none" w:sz="0" w:space="0" w:color="auto"/>
                    <w:right w:val="none" w:sz="0" w:space="0" w:color="auto"/>
                  </w:divBdr>
                </w:div>
                <w:div w:id="620379848">
                  <w:marLeft w:val="640"/>
                  <w:marRight w:val="0"/>
                  <w:marTop w:val="0"/>
                  <w:marBottom w:val="0"/>
                  <w:divBdr>
                    <w:top w:val="none" w:sz="0" w:space="0" w:color="auto"/>
                    <w:left w:val="none" w:sz="0" w:space="0" w:color="auto"/>
                    <w:bottom w:val="none" w:sz="0" w:space="0" w:color="auto"/>
                    <w:right w:val="none" w:sz="0" w:space="0" w:color="auto"/>
                  </w:divBdr>
                </w:div>
                <w:div w:id="739210684">
                  <w:marLeft w:val="640"/>
                  <w:marRight w:val="0"/>
                  <w:marTop w:val="0"/>
                  <w:marBottom w:val="0"/>
                  <w:divBdr>
                    <w:top w:val="none" w:sz="0" w:space="0" w:color="auto"/>
                    <w:left w:val="none" w:sz="0" w:space="0" w:color="auto"/>
                    <w:bottom w:val="none" w:sz="0" w:space="0" w:color="auto"/>
                    <w:right w:val="none" w:sz="0" w:space="0" w:color="auto"/>
                  </w:divBdr>
                </w:div>
                <w:div w:id="758142938">
                  <w:marLeft w:val="640"/>
                  <w:marRight w:val="0"/>
                  <w:marTop w:val="0"/>
                  <w:marBottom w:val="0"/>
                  <w:divBdr>
                    <w:top w:val="none" w:sz="0" w:space="0" w:color="auto"/>
                    <w:left w:val="none" w:sz="0" w:space="0" w:color="auto"/>
                    <w:bottom w:val="none" w:sz="0" w:space="0" w:color="auto"/>
                    <w:right w:val="none" w:sz="0" w:space="0" w:color="auto"/>
                  </w:divBdr>
                </w:div>
                <w:div w:id="918054524">
                  <w:marLeft w:val="640"/>
                  <w:marRight w:val="0"/>
                  <w:marTop w:val="0"/>
                  <w:marBottom w:val="0"/>
                  <w:divBdr>
                    <w:top w:val="none" w:sz="0" w:space="0" w:color="auto"/>
                    <w:left w:val="none" w:sz="0" w:space="0" w:color="auto"/>
                    <w:bottom w:val="none" w:sz="0" w:space="0" w:color="auto"/>
                    <w:right w:val="none" w:sz="0" w:space="0" w:color="auto"/>
                  </w:divBdr>
                </w:div>
                <w:div w:id="984317672">
                  <w:marLeft w:val="640"/>
                  <w:marRight w:val="0"/>
                  <w:marTop w:val="0"/>
                  <w:marBottom w:val="0"/>
                  <w:divBdr>
                    <w:top w:val="none" w:sz="0" w:space="0" w:color="auto"/>
                    <w:left w:val="none" w:sz="0" w:space="0" w:color="auto"/>
                    <w:bottom w:val="none" w:sz="0" w:space="0" w:color="auto"/>
                    <w:right w:val="none" w:sz="0" w:space="0" w:color="auto"/>
                  </w:divBdr>
                </w:div>
                <w:div w:id="1056317947">
                  <w:marLeft w:val="640"/>
                  <w:marRight w:val="0"/>
                  <w:marTop w:val="0"/>
                  <w:marBottom w:val="0"/>
                  <w:divBdr>
                    <w:top w:val="none" w:sz="0" w:space="0" w:color="auto"/>
                    <w:left w:val="none" w:sz="0" w:space="0" w:color="auto"/>
                    <w:bottom w:val="none" w:sz="0" w:space="0" w:color="auto"/>
                    <w:right w:val="none" w:sz="0" w:space="0" w:color="auto"/>
                  </w:divBdr>
                </w:div>
                <w:div w:id="1086805642">
                  <w:marLeft w:val="640"/>
                  <w:marRight w:val="0"/>
                  <w:marTop w:val="0"/>
                  <w:marBottom w:val="0"/>
                  <w:divBdr>
                    <w:top w:val="none" w:sz="0" w:space="0" w:color="auto"/>
                    <w:left w:val="none" w:sz="0" w:space="0" w:color="auto"/>
                    <w:bottom w:val="none" w:sz="0" w:space="0" w:color="auto"/>
                    <w:right w:val="none" w:sz="0" w:space="0" w:color="auto"/>
                  </w:divBdr>
                </w:div>
                <w:div w:id="1111777587">
                  <w:marLeft w:val="640"/>
                  <w:marRight w:val="0"/>
                  <w:marTop w:val="0"/>
                  <w:marBottom w:val="0"/>
                  <w:divBdr>
                    <w:top w:val="none" w:sz="0" w:space="0" w:color="auto"/>
                    <w:left w:val="none" w:sz="0" w:space="0" w:color="auto"/>
                    <w:bottom w:val="none" w:sz="0" w:space="0" w:color="auto"/>
                    <w:right w:val="none" w:sz="0" w:space="0" w:color="auto"/>
                  </w:divBdr>
                </w:div>
                <w:div w:id="1209996758">
                  <w:marLeft w:val="640"/>
                  <w:marRight w:val="0"/>
                  <w:marTop w:val="0"/>
                  <w:marBottom w:val="0"/>
                  <w:divBdr>
                    <w:top w:val="none" w:sz="0" w:space="0" w:color="auto"/>
                    <w:left w:val="none" w:sz="0" w:space="0" w:color="auto"/>
                    <w:bottom w:val="none" w:sz="0" w:space="0" w:color="auto"/>
                    <w:right w:val="none" w:sz="0" w:space="0" w:color="auto"/>
                  </w:divBdr>
                </w:div>
                <w:div w:id="1450853027">
                  <w:marLeft w:val="640"/>
                  <w:marRight w:val="0"/>
                  <w:marTop w:val="0"/>
                  <w:marBottom w:val="0"/>
                  <w:divBdr>
                    <w:top w:val="none" w:sz="0" w:space="0" w:color="auto"/>
                    <w:left w:val="none" w:sz="0" w:space="0" w:color="auto"/>
                    <w:bottom w:val="none" w:sz="0" w:space="0" w:color="auto"/>
                    <w:right w:val="none" w:sz="0" w:space="0" w:color="auto"/>
                  </w:divBdr>
                </w:div>
                <w:div w:id="1500534493">
                  <w:marLeft w:val="640"/>
                  <w:marRight w:val="0"/>
                  <w:marTop w:val="0"/>
                  <w:marBottom w:val="0"/>
                  <w:divBdr>
                    <w:top w:val="none" w:sz="0" w:space="0" w:color="auto"/>
                    <w:left w:val="none" w:sz="0" w:space="0" w:color="auto"/>
                    <w:bottom w:val="none" w:sz="0" w:space="0" w:color="auto"/>
                    <w:right w:val="none" w:sz="0" w:space="0" w:color="auto"/>
                  </w:divBdr>
                </w:div>
                <w:div w:id="1673029148">
                  <w:marLeft w:val="640"/>
                  <w:marRight w:val="0"/>
                  <w:marTop w:val="0"/>
                  <w:marBottom w:val="0"/>
                  <w:divBdr>
                    <w:top w:val="none" w:sz="0" w:space="0" w:color="auto"/>
                    <w:left w:val="none" w:sz="0" w:space="0" w:color="auto"/>
                    <w:bottom w:val="none" w:sz="0" w:space="0" w:color="auto"/>
                    <w:right w:val="none" w:sz="0" w:space="0" w:color="auto"/>
                  </w:divBdr>
                </w:div>
                <w:div w:id="1732531907">
                  <w:marLeft w:val="640"/>
                  <w:marRight w:val="0"/>
                  <w:marTop w:val="0"/>
                  <w:marBottom w:val="0"/>
                  <w:divBdr>
                    <w:top w:val="none" w:sz="0" w:space="0" w:color="auto"/>
                    <w:left w:val="none" w:sz="0" w:space="0" w:color="auto"/>
                    <w:bottom w:val="none" w:sz="0" w:space="0" w:color="auto"/>
                    <w:right w:val="none" w:sz="0" w:space="0" w:color="auto"/>
                  </w:divBdr>
                </w:div>
                <w:div w:id="1913807976">
                  <w:marLeft w:val="640"/>
                  <w:marRight w:val="0"/>
                  <w:marTop w:val="0"/>
                  <w:marBottom w:val="0"/>
                  <w:divBdr>
                    <w:top w:val="none" w:sz="0" w:space="0" w:color="auto"/>
                    <w:left w:val="none" w:sz="0" w:space="0" w:color="auto"/>
                    <w:bottom w:val="none" w:sz="0" w:space="0" w:color="auto"/>
                    <w:right w:val="none" w:sz="0" w:space="0" w:color="auto"/>
                  </w:divBdr>
                </w:div>
                <w:div w:id="1932003492">
                  <w:marLeft w:val="640"/>
                  <w:marRight w:val="0"/>
                  <w:marTop w:val="0"/>
                  <w:marBottom w:val="0"/>
                  <w:divBdr>
                    <w:top w:val="none" w:sz="0" w:space="0" w:color="auto"/>
                    <w:left w:val="none" w:sz="0" w:space="0" w:color="auto"/>
                    <w:bottom w:val="none" w:sz="0" w:space="0" w:color="auto"/>
                    <w:right w:val="none" w:sz="0" w:space="0" w:color="auto"/>
                  </w:divBdr>
                </w:div>
                <w:div w:id="2052341553">
                  <w:marLeft w:val="640"/>
                  <w:marRight w:val="0"/>
                  <w:marTop w:val="0"/>
                  <w:marBottom w:val="0"/>
                  <w:divBdr>
                    <w:top w:val="none" w:sz="0" w:space="0" w:color="auto"/>
                    <w:left w:val="none" w:sz="0" w:space="0" w:color="auto"/>
                    <w:bottom w:val="none" w:sz="0" w:space="0" w:color="auto"/>
                    <w:right w:val="none" w:sz="0" w:space="0" w:color="auto"/>
                  </w:divBdr>
                </w:div>
              </w:divsChild>
            </w:div>
            <w:div w:id="883059603">
              <w:marLeft w:val="0"/>
              <w:marRight w:val="0"/>
              <w:marTop w:val="0"/>
              <w:marBottom w:val="0"/>
              <w:divBdr>
                <w:top w:val="none" w:sz="0" w:space="0" w:color="auto"/>
                <w:left w:val="none" w:sz="0" w:space="0" w:color="auto"/>
                <w:bottom w:val="none" w:sz="0" w:space="0" w:color="auto"/>
                <w:right w:val="none" w:sz="0" w:space="0" w:color="auto"/>
              </w:divBdr>
              <w:divsChild>
                <w:div w:id="103035779">
                  <w:marLeft w:val="640"/>
                  <w:marRight w:val="0"/>
                  <w:marTop w:val="0"/>
                  <w:marBottom w:val="0"/>
                  <w:divBdr>
                    <w:top w:val="none" w:sz="0" w:space="0" w:color="auto"/>
                    <w:left w:val="none" w:sz="0" w:space="0" w:color="auto"/>
                    <w:bottom w:val="none" w:sz="0" w:space="0" w:color="auto"/>
                    <w:right w:val="none" w:sz="0" w:space="0" w:color="auto"/>
                  </w:divBdr>
                </w:div>
                <w:div w:id="173344094">
                  <w:marLeft w:val="640"/>
                  <w:marRight w:val="0"/>
                  <w:marTop w:val="0"/>
                  <w:marBottom w:val="0"/>
                  <w:divBdr>
                    <w:top w:val="none" w:sz="0" w:space="0" w:color="auto"/>
                    <w:left w:val="none" w:sz="0" w:space="0" w:color="auto"/>
                    <w:bottom w:val="none" w:sz="0" w:space="0" w:color="auto"/>
                    <w:right w:val="none" w:sz="0" w:space="0" w:color="auto"/>
                  </w:divBdr>
                </w:div>
                <w:div w:id="197739231">
                  <w:marLeft w:val="640"/>
                  <w:marRight w:val="0"/>
                  <w:marTop w:val="0"/>
                  <w:marBottom w:val="0"/>
                  <w:divBdr>
                    <w:top w:val="none" w:sz="0" w:space="0" w:color="auto"/>
                    <w:left w:val="none" w:sz="0" w:space="0" w:color="auto"/>
                    <w:bottom w:val="none" w:sz="0" w:space="0" w:color="auto"/>
                    <w:right w:val="none" w:sz="0" w:space="0" w:color="auto"/>
                  </w:divBdr>
                </w:div>
                <w:div w:id="303659118">
                  <w:marLeft w:val="640"/>
                  <w:marRight w:val="0"/>
                  <w:marTop w:val="0"/>
                  <w:marBottom w:val="0"/>
                  <w:divBdr>
                    <w:top w:val="none" w:sz="0" w:space="0" w:color="auto"/>
                    <w:left w:val="none" w:sz="0" w:space="0" w:color="auto"/>
                    <w:bottom w:val="none" w:sz="0" w:space="0" w:color="auto"/>
                    <w:right w:val="none" w:sz="0" w:space="0" w:color="auto"/>
                  </w:divBdr>
                </w:div>
                <w:div w:id="339167443">
                  <w:marLeft w:val="640"/>
                  <w:marRight w:val="0"/>
                  <w:marTop w:val="0"/>
                  <w:marBottom w:val="0"/>
                  <w:divBdr>
                    <w:top w:val="none" w:sz="0" w:space="0" w:color="auto"/>
                    <w:left w:val="none" w:sz="0" w:space="0" w:color="auto"/>
                    <w:bottom w:val="none" w:sz="0" w:space="0" w:color="auto"/>
                    <w:right w:val="none" w:sz="0" w:space="0" w:color="auto"/>
                  </w:divBdr>
                </w:div>
                <w:div w:id="455222765">
                  <w:marLeft w:val="640"/>
                  <w:marRight w:val="0"/>
                  <w:marTop w:val="0"/>
                  <w:marBottom w:val="0"/>
                  <w:divBdr>
                    <w:top w:val="none" w:sz="0" w:space="0" w:color="auto"/>
                    <w:left w:val="none" w:sz="0" w:space="0" w:color="auto"/>
                    <w:bottom w:val="none" w:sz="0" w:space="0" w:color="auto"/>
                    <w:right w:val="none" w:sz="0" w:space="0" w:color="auto"/>
                  </w:divBdr>
                </w:div>
                <w:div w:id="583926763">
                  <w:marLeft w:val="640"/>
                  <w:marRight w:val="0"/>
                  <w:marTop w:val="0"/>
                  <w:marBottom w:val="0"/>
                  <w:divBdr>
                    <w:top w:val="none" w:sz="0" w:space="0" w:color="auto"/>
                    <w:left w:val="none" w:sz="0" w:space="0" w:color="auto"/>
                    <w:bottom w:val="none" w:sz="0" w:space="0" w:color="auto"/>
                    <w:right w:val="none" w:sz="0" w:space="0" w:color="auto"/>
                  </w:divBdr>
                </w:div>
                <w:div w:id="684401635">
                  <w:marLeft w:val="640"/>
                  <w:marRight w:val="0"/>
                  <w:marTop w:val="0"/>
                  <w:marBottom w:val="0"/>
                  <w:divBdr>
                    <w:top w:val="none" w:sz="0" w:space="0" w:color="auto"/>
                    <w:left w:val="none" w:sz="0" w:space="0" w:color="auto"/>
                    <w:bottom w:val="none" w:sz="0" w:space="0" w:color="auto"/>
                    <w:right w:val="none" w:sz="0" w:space="0" w:color="auto"/>
                  </w:divBdr>
                </w:div>
                <w:div w:id="985470570">
                  <w:marLeft w:val="640"/>
                  <w:marRight w:val="0"/>
                  <w:marTop w:val="0"/>
                  <w:marBottom w:val="0"/>
                  <w:divBdr>
                    <w:top w:val="none" w:sz="0" w:space="0" w:color="auto"/>
                    <w:left w:val="none" w:sz="0" w:space="0" w:color="auto"/>
                    <w:bottom w:val="none" w:sz="0" w:space="0" w:color="auto"/>
                    <w:right w:val="none" w:sz="0" w:space="0" w:color="auto"/>
                  </w:divBdr>
                </w:div>
                <w:div w:id="1155797889">
                  <w:marLeft w:val="640"/>
                  <w:marRight w:val="0"/>
                  <w:marTop w:val="0"/>
                  <w:marBottom w:val="0"/>
                  <w:divBdr>
                    <w:top w:val="none" w:sz="0" w:space="0" w:color="auto"/>
                    <w:left w:val="none" w:sz="0" w:space="0" w:color="auto"/>
                    <w:bottom w:val="none" w:sz="0" w:space="0" w:color="auto"/>
                    <w:right w:val="none" w:sz="0" w:space="0" w:color="auto"/>
                  </w:divBdr>
                </w:div>
                <w:div w:id="1209761115">
                  <w:marLeft w:val="640"/>
                  <w:marRight w:val="0"/>
                  <w:marTop w:val="0"/>
                  <w:marBottom w:val="0"/>
                  <w:divBdr>
                    <w:top w:val="none" w:sz="0" w:space="0" w:color="auto"/>
                    <w:left w:val="none" w:sz="0" w:space="0" w:color="auto"/>
                    <w:bottom w:val="none" w:sz="0" w:space="0" w:color="auto"/>
                    <w:right w:val="none" w:sz="0" w:space="0" w:color="auto"/>
                  </w:divBdr>
                </w:div>
                <w:div w:id="1277829423">
                  <w:marLeft w:val="640"/>
                  <w:marRight w:val="0"/>
                  <w:marTop w:val="0"/>
                  <w:marBottom w:val="0"/>
                  <w:divBdr>
                    <w:top w:val="none" w:sz="0" w:space="0" w:color="auto"/>
                    <w:left w:val="none" w:sz="0" w:space="0" w:color="auto"/>
                    <w:bottom w:val="none" w:sz="0" w:space="0" w:color="auto"/>
                    <w:right w:val="none" w:sz="0" w:space="0" w:color="auto"/>
                  </w:divBdr>
                </w:div>
                <w:div w:id="1315067647">
                  <w:marLeft w:val="640"/>
                  <w:marRight w:val="0"/>
                  <w:marTop w:val="0"/>
                  <w:marBottom w:val="0"/>
                  <w:divBdr>
                    <w:top w:val="none" w:sz="0" w:space="0" w:color="auto"/>
                    <w:left w:val="none" w:sz="0" w:space="0" w:color="auto"/>
                    <w:bottom w:val="none" w:sz="0" w:space="0" w:color="auto"/>
                    <w:right w:val="none" w:sz="0" w:space="0" w:color="auto"/>
                  </w:divBdr>
                </w:div>
                <w:div w:id="1342008945">
                  <w:marLeft w:val="640"/>
                  <w:marRight w:val="0"/>
                  <w:marTop w:val="0"/>
                  <w:marBottom w:val="0"/>
                  <w:divBdr>
                    <w:top w:val="none" w:sz="0" w:space="0" w:color="auto"/>
                    <w:left w:val="none" w:sz="0" w:space="0" w:color="auto"/>
                    <w:bottom w:val="none" w:sz="0" w:space="0" w:color="auto"/>
                    <w:right w:val="none" w:sz="0" w:space="0" w:color="auto"/>
                  </w:divBdr>
                </w:div>
                <w:div w:id="1357197362">
                  <w:marLeft w:val="640"/>
                  <w:marRight w:val="0"/>
                  <w:marTop w:val="0"/>
                  <w:marBottom w:val="0"/>
                  <w:divBdr>
                    <w:top w:val="none" w:sz="0" w:space="0" w:color="auto"/>
                    <w:left w:val="none" w:sz="0" w:space="0" w:color="auto"/>
                    <w:bottom w:val="none" w:sz="0" w:space="0" w:color="auto"/>
                    <w:right w:val="none" w:sz="0" w:space="0" w:color="auto"/>
                  </w:divBdr>
                </w:div>
                <w:div w:id="1524786666">
                  <w:marLeft w:val="640"/>
                  <w:marRight w:val="0"/>
                  <w:marTop w:val="0"/>
                  <w:marBottom w:val="0"/>
                  <w:divBdr>
                    <w:top w:val="none" w:sz="0" w:space="0" w:color="auto"/>
                    <w:left w:val="none" w:sz="0" w:space="0" w:color="auto"/>
                    <w:bottom w:val="none" w:sz="0" w:space="0" w:color="auto"/>
                    <w:right w:val="none" w:sz="0" w:space="0" w:color="auto"/>
                  </w:divBdr>
                </w:div>
                <w:div w:id="1540973666">
                  <w:marLeft w:val="640"/>
                  <w:marRight w:val="0"/>
                  <w:marTop w:val="0"/>
                  <w:marBottom w:val="0"/>
                  <w:divBdr>
                    <w:top w:val="none" w:sz="0" w:space="0" w:color="auto"/>
                    <w:left w:val="none" w:sz="0" w:space="0" w:color="auto"/>
                    <w:bottom w:val="none" w:sz="0" w:space="0" w:color="auto"/>
                    <w:right w:val="none" w:sz="0" w:space="0" w:color="auto"/>
                  </w:divBdr>
                </w:div>
                <w:div w:id="1614285297">
                  <w:marLeft w:val="640"/>
                  <w:marRight w:val="0"/>
                  <w:marTop w:val="0"/>
                  <w:marBottom w:val="0"/>
                  <w:divBdr>
                    <w:top w:val="none" w:sz="0" w:space="0" w:color="auto"/>
                    <w:left w:val="none" w:sz="0" w:space="0" w:color="auto"/>
                    <w:bottom w:val="none" w:sz="0" w:space="0" w:color="auto"/>
                    <w:right w:val="none" w:sz="0" w:space="0" w:color="auto"/>
                  </w:divBdr>
                </w:div>
                <w:div w:id="1649897858">
                  <w:marLeft w:val="640"/>
                  <w:marRight w:val="0"/>
                  <w:marTop w:val="0"/>
                  <w:marBottom w:val="0"/>
                  <w:divBdr>
                    <w:top w:val="none" w:sz="0" w:space="0" w:color="auto"/>
                    <w:left w:val="none" w:sz="0" w:space="0" w:color="auto"/>
                    <w:bottom w:val="none" w:sz="0" w:space="0" w:color="auto"/>
                    <w:right w:val="none" w:sz="0" w:space="0" w:color="auto"/>
                  </w:divBdr>
                </w:div>
                <w:div w:id="1688746881">
                  <w:marLeft w:val="640"/>
                  <w:marRight w:val="0"/>
                  <w:marTop w:val="0"/>
                  <w:marBottom w:val="0"/>
                  <w:divBdr>
                    <w:top w:val="none" w:sz="0" w:space="0" w:color="auto"/>
                    <w:left w:val="none" w:sz="0" w:space="0" w:color="auto"/>
                    <w:bottom w:val="none" w:sz="0" w:space="0" w:color="auto"/>
                    <w:right w:val="none" w:sz="0" w:space="0" w:color="auto"/>
                  </w:divBdr>
                </w:div>
                <w:div w:id="1692291817">
                  <w:marLeft w:val="640"/>
                  <w:marRight w:val="0"/>
                  <w:marTop w:val="0"/>
                  <w:marBottom w:val="0"/>
                  <w:divBdr>
                    <w:top w:val="none" w:sz="0" w:space="0" w:color="auto"/>
                    <w:left w:val="none" w:sz="0" w:space="0" w:color="auto"/>
                    <w:bottom w:val="none" w:sz="0" w:space="0" w:color="auto"/>
                    <w:right w:val="none" w:sz="0" w:space="0" w:color="auto"/>
                  </w:divBdr>
                </w:div>
                <w:div w:id="1809739173">
                  <w:marLeft w:val="640"/>
                  <w:marRight w:val="0"/>
                  <w:marTop w:val="0"/>
                  <w:marBottom w:val="0"/>
                  <w:divBdr>
                    <w:top w:val="none" w:sz="0" w:space="0" w:color="auto"/>
                    <w:left w:val="none" w:sz="0" w:space="0" w:color="auto"/>
                    <w:bottom w:val="none" w:sz="0" w:space="0" w:color="auto"/>
                    <w:right w:val="none" w:sz="0" w:space="0" w:color="auto"/>
                  </w:divBdr>
                </w:div>
                <w:div w:id="1918320703">
                  <w:marLeft w:val="640"/>
                  <w:marRight w:val="0"/>
                  <w:marTop w:val="0"/>
                  <w:marBottom w:val="0"/>
                  <w:divBdr>
                    <w:top w:val="none" w:sz="0" w:space="0" w:color="auto"/>
                    <w:left w:val="none" w:sz="0" w:space="0" w:color="auto"/>
                    <w:bottom w:val="none" w:sz="0" w:space="0" w:color="auto"/>
                    <w:right w:val="none" w:sz="0" w:space="0" w:color="auto"/>
                  </w:divBdr>
                </w:div>
                <w:div w:id="2082749100">
                  <w:marLeft w:val="640"/>
                  <w:marRight w:val="0"/>
                  <w:marTop w:val="0"/>
                  <w:marBottom w:val="0"/>
                  <w:divBdr>
                    <w:top w:val="none" w:sz="0" w:space="0" w:color="auto"/>
                    <w:left w:val="none" w:sz="0" w:space="0" w:color="auto"/>
                    <w:bottom w:val="none" w:sz="0" w:space="0" w:color="auto"/>
                    <w:right w:val="none" w:sz="0" w:space="0" w:color="auto"/>
                  </w:divBdr>
                </w:div>
                <w:div w:id="2091195246">
                  <w:marLeft w:val="640"/>
                  <w:marRight w:val="0"/>
                  <w:marTop w:val="0"/>
                  <w:marBottom w:val="0"/>
                  <w:divBdr>
                    <w:top w:val="none" w:sz="0" w:space="0" w:color="auto"/>
                    <w:left w:val="none" w:sz="0" w:space="0" w:color="auto"/>
                    <w:bottom w:val="none" w:sz="0" w:space="0" w:color="auto"/>
                    <w:right w:val="none" w:sz="0" w:space="0" w:color="auto"/>
                  </w:divBdr>
                </w:div>
              </w:divsChild>
            </w:div>
            <w:div w:id="897133688">
              <w:marLeft w:val="0"/>
              <w:marRight w:val="0"/>
              <w:marTop w:val="0"/>
              <w:marBottom w:val="0"/>
              <w:divBdr>
                <w:top w:val="none" w:sz="0" w:space="0" w:color="auto"/>
                <w:left w:val="none" w:sz="0" w:space="0" w:color="auto"/>
                <w:bottom w:val="none" w:sz="0" w:space="0" w:color="auto"/>
                <w:right w:val="none" w:sz="0" w:space="0" w:color="auto"/>
              </w:divBdr>
              <w:divsChild>
                <w:div w:id="2435559">
                  <w:marLeft w:val="640"/>
                  <w:marRight w:val="0"/>
                  <w:marTop w:val="0"/>
                  <w:marBottom w:val="0"/>
                  <w:divBdr>
                    <w:top w:val="none" w:sz="0" w:space="0" w:color="auto"/>
                    <w:left w:val="none" w:sz="0" w:space="0" w:color="auto"/>
                    <w:bottom w:val="none" w:sz="0" w:space="0" w:color="auto"/>
                    <w:right w:val="none" w:sz="0" w:space="0" w:color="auto"/>
                  </w:divBdr>
                </w:div>
                <w:div w:id="115802597">
                  <w:marLeft w:val="640"/>
                  <w:marRight w:val="0"/>
                  <w:marTop w:val="0"/>
                  <w:marBottom w:val="0"/>
                  <w:divBdr>
                    <w:top w:val="none" w:sz="0" w:space="0" w:color="auto"/>
                    <w:left w:val="none" w:sz="0" w:space="0" w:color="auto"/>
                    <w:bottom w:val="none" w:sz="0" w:space="0" w:color="auto"/>
                    <w:right w:val="none" w:sz="0" w:space="0" w:color="auto"/>
                  </w:divBdr>
                </w:div>
                <w:div w:id="194470416">
                  <w:marLeft w:val="640"/>
                  <w:marRight w:val="0"/>
                  <w:marTop w:val="0"/>
                  <w:marBottom w:val="0"/>
                  <w:divBdr>
                    <w:top w:val="none" w:sz="0" w:space="0" w:color="auto"/>
                    <w:left w:val="none" w:sz="0" w:space="0" w:color="auto"/>
                    <w:bottom w:val="none" w:sz="0" w:space="0" w:color="auto"/>
                    <w:right w:val="none" w:sz="0" w:space="0" w:color="auto"/>
                  </w:divBdr>
                </w:div>
                <w:div w:id="348720891">
                  <w:marLeft w:val="640"/>
                  <w:marRight w:val="0"/>
                  <w:marTop w:val="0"/>
                  <w:marBottom w:val="0"/>
                  <w:divBdr>
                    <w:top w:val="none" w:sz="0" w:space="0" w:color="auto"/>
                    <w:left w:val="none" w:sz="0" w:space="0" w:color="auto"/>
                    <w:bottom w:val="none" w:sz="0" w:space="0" w:color="auto"/>
                    <w:right w:val="none" w:sz="0" w:space="0" w:color="auto"/>
                  </w:divBdr>
                </w:div>
                <w:div w:id="393086026">
                  <w:marLeft w:val="640"/>
                  <w:marRight w:val="0"/>
                  <w:marTop w:val="0"/>
                  <w:marBottom w:val="0"/>
                  <w:divBdr>
                    <w:top w:val="none" w:sz="0" w:space="0" w:color="auto"/>
                    <w:left w:val="none" w:sz="0" w:space="0" w:color="auto"/>
                    <w:bottom w:val="none" w:sz="0" w:space="0" w:color="auto"/>
                    <w:right w:val="none" w:sz="0" w:space="0" w:color="auto"/>
                  </w:divBdr>
                </w:div>
                <w:div w:id="534465961">
                  <w:marLeft w:val="640"/>
                  <w:marRight w:val="0"/>
                  <w:marTop w:val="0"/>
                  <w:marBottom w:val="0"/>
                  <w:divBdr>
                    <w:top w:val="none" w:sz="0" w:space="0" w:color="auto"/>
                    <w:left w:val="none" w:sz="0" w:space="0" w:color="auto"/>
                    <w:bottom w:val="none" w:sz="0" w:space="0" w:color="auto"/>
                    <w:right w:val="none" w:sz="0" w:space="0" w:color="auto"/>
                  </w:divBdr>
                </w:div>
                <w:div w:id="577515294">
                  <w:marLeft w:val="640"/>
                  <w:marRight w:val="0"/>
                  <w:marTop w:val="0"/>
                  <w:marBottom w:val="0"/>
                  <w:divBdr>
                    <w:top w:val="none" w:sz="0" w:space="0" w:color="auto"/>
                    <w:left w:val="none" w:sz="0" w:space="0" w:color="auto"/>
                    <w:bottom w:val="none" w:sz="0" w:space="0" w:color="auto"/>
                    <w:right w:val="none" w:sz="0" w:space="0" w:color="auto"/>
                  </w:divBdr>
                </w:div>
                <w:div w:id="589241667">
                  <w:marLeft w:val="640"/>
                  <w:marRight w:val="0"/>
                  <w:marTop w:val="0"/>
                  <w:marBottom w:val="0"/>
                  <w:divBdr>
                    <w:top w:val="none" w:sz="0" w:space="0" w:color="auto"/>
                    <w:left w:val="none" w:sz="0" w:space="0" w:color="auto"/>
                    <w:bottom w:val="none" w:sz="0" w:space="0" w:color="auto"/>
                    <w:right w:val="none" w:sz="0" w:space="0" w:color="auto"/>
                  </w:divBdr>
                </w:div>
                <w:div w:id="645085613">
                  <w:marLeft w:val="640"/>
                  <w:marRight w:val="0"/>
                  <w:marTop w:val="0"/>
                  <w:marBottom w:val="0"/>
                  <w:divBdr>
                    <w:top w:val="none" w:sz="0" w:space="0" w:color="auto"/>
                    <w:left w:val="none" w:sz="0" w:space="0" w:color="auto"/>
                    <w:bottom w:val="none" w:sz="0" w:space="0" w:color="auto"/>
                    <w:right w:val="none" w:sz="0" w:space="0" w:color="auto"/>
                  </w:divBdr>
                </w:div>
                <w:div w:id="691883572">
                  <w:marLeft w:val="640"/>
                  <w:marRight w:val="0"/>
                  <w:marTop w:val="0"/>
                  <w:marBottom w:val="0"/>
                  <w:divBdr>
                    <w:top w:val="none" w:sz="0" w:space="0" w:color="auto"/>
                    <w:left w:val="none" w:sz="0" w:space="0" w:color="auto"/>
                    <w:bottom w:val="none" w:sz="0" w:space="0" w:color="auto"/>
                    <w:right w:val="none" w:sz="0" w:space="0" w:color="auto"/>
                  </w:divBdr>
                </w:div>
                <w:div w:id="760492363">
                  <w:marLeft w:val="640"/>
                  <w:marRight w:val="0"/>
                  <w:marTop w:val="0"/>
                  <w:marBottom w:val="0"/>
                  <w:divBdr>
                    <w:top w:val="none" w:sz="0" w:space="0" w:color="auto"/>
                    <w:left w:val="none" w:sz="0" w:space="0" w:color="auto"/>
                    <w:bottom w:val="none" w:sz="0" w:space="0" w:color="auto"/>
                    <w:right w:val="none" w:sz="0" w:space="0" w:color="auto"/>
                  </w:divBdr>
                </w:div>
                <w:div w:id="784424509">
                  <w:marLeft w:val="640"/>
                  <w:marRight w:val="0"/>
                  <w:marTop w:val="0"/>
                  <w:marBottom w:val="0"/>
                  <w:divBdr>
                    <w:top w:val="none" w:sz="0" w:space="0" w:color="auto"/>
                    <w:left w:val="none" w:sz="0" w:space="0" w:color="auto"/>
                    <w:bottom w:val="none" w:sz="0" w:space="0" w:color="auto"/>
                    <w:right w:val="none" w:sz="0" w:space="0" w:color="auto"/>
                  </w:divBdr>
                </w:div>
                <w:div w:id="785925459">
                  <w:marLeft w:val="640"/>
                  <w:marRight w:val="0"/>
                  <w:marTop w:val="0"/>
                  <w:marBottom w:val="0"/>
                  <w:divBdr>
                    <w:top w:val="none" w:sz="0" w:space="0" w:color="auto"/>
                    <w:left w:val="none" w:sz="0" w:space="0" w:color="auto"/>
                    <w:bottom w:val="none" w:sz="0" w:space="0" w:color="auto"/>
                    <w:right w:val="none" w:sz="0" w:space="0" w:color="auto"/>
                  </w:divBdr>
                </w:div>
                <w:div w:id="880166491">
                  <w:marLeft w:val="640"/>
                  <w:marRight w:val="0"/>
                  <w:marTop w:val="0"/>
                  <w:marBottom w:val="0"/>
                  <w:divBdr>
                    <w:top w:val="none" w:sz="0" w:space="0" w:color="auto"/>
                    <w:left w:val="none" w:sz="0" w:space="0" w:color="auto"/>
                    <w:bottom w:val="none" w:sz="0" w:space="0" w:color="auto"/>
                    <w:right w:val="none" w:sz="0" w:space="0" w:color="auto"/>
                  </w:divBdr>
                </w:div>
                <w:div w:id="938558869">
                  <w:marLeft w:val="640"/>
                  <w:marRight w:val="0"/>
                  <w:marTop w:val="0"/>
                  <w:marBottom w:val="0"/>
                  <w:divBdr>
                    <w:top w:val="none" w:sz="0" w:space="0" w:color="auto"/>
                    <w:left w:val="none" w:sz="0" w:space="0" w:color="auto"/>
                    <w:bottom w:val="none" w:sz="0" w:space="0" w:color="auto"/>
                    <w:right w:val="none" w:sz="0" w:space="0" w:color="auto"/>
                  </w:divBdr>
                </w:div>
                <w:div w:id="1115833671">
                  <w:marLeft w:val="640"/>
                  <w:marRight w:val="0"/>
                  <w:marTop w:val="0"/>
                  <w:marBottom w:val="0"/>
                  <w:divBdr>
                    <w:top w:val="none" w:sz="0" w:space="0" w:color="auto"/>
                    <w:left w:val="none" w:sz="0" w:space="0" w:color="auto"/>
                    <w:bottom w:val="none" w:sz="0" w:space="0" w:color="auto"/>
                    <w:right w:val="none" w:sz="0" w:space="0" w:color="auto"/>
                  </w:divBdr>
                </w:div>
                <w:div w:id="1310868310">
                  <w:marLeft w:val="640"/>
                  <w:marRight w:val="0"/>
                  <w:marTop w:val="0"/>
                  <w:marBottom w:val="0"/>
                  <w:divBdr>
                    <w:top w:val="none" w:sz="0" w:space="0" w:color="auto"/>
                    <w:left w:val="none" w:sz="0" w:space="0" w:color="auto"/>
                    <w:bottom w:val="none" w:sz="0" w:space="0" w:color="auto"/>
                    <w:right w:val="none" w:sz="0" w:space="0" w:color="auto"/>
                  </w:divBdr>
                </w:div>
                <w:div w:id="1355770061">
                  <w:marLeft w:val="640"/>
                  <w:marRight w:val="0"/>
                  <w:marTop w:val="0"/>
                  <w:marBottom w:val="0"/>
                  <w:divBdr>
                    <w:top w:val="none" w:sz="0" w:space="0" w:color="auto"/>
                    <w:left w:val="none" w:sz="0" w:space="0" w:color="auto"/>
                    <w:bottom w:val="none" w:sz="0" w:space="0" w:color="auto"/>
                    <w:right w:val="none" w:sz="0" w:space="0" w:color="auto"/>
                  </w:divBdr>
                </w:div>
                <w:div w:id="1559902075">
                  <w:marLeft w:val="640"/>
                  <w:marRight w:val="0"/>
                  <w:marTop w:val="0"/>
                  <w:marBottom w:val="0"/>
                  <w:divBdr>
                    <w:top w:val="none" w:sz="0" w:space="0" w:color="auto"/>
                    <w:left w:val="none" w:sz="0" w:space="0" w:color="auto"/>
                    <w:bottom w:val="none" w:sz="0" w:space="0" w:color="auto"/>
                    <w:right w:val="none" w:sz="0" w:space="0" w:color="auto"/>
                  </w:divBdr>
                </w:div>
                <w:div w:id="1586912129">
                  <w:marLeft w:val="640"/>
                  <w:marRight w:val="0"/>
                  <w:marTop w:val="0"/>
                  <w:marBottom w:val="0"/>
                  <w:divBdr>
                    <w:top w:val="none" w:sz="0" w:space="0" w:color="auto"/>
                    <w:left w:val="none" w:sz="0" w:space="0" w:color="auto"/>
                    <w:bottom w:val="none" w:sz="0" w:space="0" w:color="auto"/>
                    <w:right w:val="none" w:sz="0" w:space="0" w:color="auto"/>
                  </w:divBdr>
                </w:div>
                <w:div w:id="1587879358">
                  <w:marLeft w:val="640"/>
                  <w:marRight w:val="0"/>
                  <w:marTop w:val="0"/>
                  <w:marBottom w:val="0"/>
                  <w:divBdr>
                    <w:top w:val="none" w:sz="0" w:space="0" w:color="auto"/>
                    <w:left w:val="none" w:sz="0" w:space="0" w:color="auto"/>
                    <w:bottom w:val="none" w:sz="0" w:space="0" w:color="auto"/>
                    <w:right w:val="none" w:sz="0" w:space="0" w:color="auto"/>
                  </w:divBdr>
                </w:div>
                <w:div w:id="1717118453">
                  <w:marLeft w:val="640"/>
                  <w:marRight w:val="0"/>
                  <w:marTop w:val="0"/>
                  <w:marBottom w:val="0"/>
                  <w:divBdr>
                    <w:top w:val="none" w:sz="0" w:space="0" w:color="auto"/>
                    <w:left w:val="none" w:sz="0" w:space="0" w:color="auto"/>
                    <w:bottom w:val="none" w:sz="0" w:space="0" w:color="auto"/>
                    <w:right w:val="none" w:sz="0" w:space="0" w:color="auto"/>
                  </w:divBdr>
                </w:div>
                <w:div w:id="1725832572">
                  <w:marLeft w:val="640"/>
                  <w:marRight w:val="0"/>
                  <w:marTop w:val="0"/>
                  <w:marBottom w:val="0"/>
                  <w:divBdr>
                    <w:top w:val="none" w:sz="0" w:space="0" w:color="auto"/>
                    <w:left w:val="none" w:sz="0" w:space="0" w:color="auto"/>
                    <w:bottom w:val="none" w:sz="0" w:space="0" w:color="auto"/>
                    <w:right w:val="none" w:sz="0" w:space="0" w:color="auto"/>
                  </w:divBdr>
                </w:div>
                <w:div w:id="1918204589">
                  <w:marLeft w:val="640"/>
                  <w:marRight w:val="0"/>
                  <w:marTop w:val="0"/>
                  <w:marBottom w:val="0"/>
                  <w:divBdr>
                    <w:top w:val="none" w:sz="0" w:space="0" w:color="auto"/>
                    <w:left w:val="none" w:sz="0" w:space="0" w:color="auto"/>
                    <w:bottom w:val="none" w:sz="0" w:space="0" w:color="auto"/>
                    <w:right w:val="none" w:sz="0" w:space="0" w:color="auto"/>
                  </w:divBdr>
                </w:div>
                <w:div w:id="2106800567">
                  <w:marLeft w:val="640"/>
                  <w:marRight w:val="0"/>
                  <w:marTop w:val="0"/>
                  <w:marBottom w:val="0"/>
                  <w:divBdr>
                    <w:top w:val="none" w:sz="0" w:space="0" w:color="auto"/>
                    <w:left w:val="none" w:sz="0" w:space="0" w:color="auto"/>
                    <w:bottom w:val="none" w:sz="0" w:space="0" w:color="auto"/>
                    <w:right w:val="none" w:sz="0" w:space="0" w:color="auto"/>
                  </w:divBdr>
                </w:div>
              </w:divsChild>
            </w:div>
            <w:div w:id="958220951">
              <w:marLeft w:val="0"/>
              <w:marRight w:val="0"/>
              <w:marTop w:val="0"/>
              <w:marBottom w:val="0"/>
              <w:divBdr>
                <w:top w:val="none" w:sz="0" w:space="0" w:color="auto"/>
                <w:left w:val="none" w:sz="0" w:space="0" w:color="auto"/>
                <w:bottom w:val="none" w:sz="0" w:space="0" w:color="auto"/>
                <w:right w:val="none" w:sz="0" w:space="0" w:color="auto"/>
              </w:divBdr>
              <w:divsChild>
                <w:div w:id="45496420">
                  <w:marLeft w:val="640"/>
                  <w:marRight w:val="0"/>
                  <w:marTop w:val="0"/>
                  <w:marBottom w:val="0"/>
                  <w:divBdr>
                    <w:top w:val="none" w:sz="0" w:space="0" w:color="auto"/>
                    <w:left w:val="none" w:sz="0" w:space="0" w:color="auto"/>
                    <w:bottom w:val="none" w:sz="0" w:space="0" w:color="auto"/>
                    <w:right w:val="none" w:sz="0" w:space="0" w:color="auto"/>
                  </w:divBdr>
                </w:div>
                <w:div w:id="72700586">
                  <w:marLeft w:val="640"/>
                  <w:marRight w:val="0"/>
                  <w:marTop w:val="0"/>
                  <w:marBottom w:val="0"/>
                  <w:divBdr>
                    <w:top w:val="none" w:sz="0" w:space="0" w:color="auto"/>
                    <w:left w:val="none" w:sz="0" w:space="0" w:color="auto"/>
                    <w:bottom w:val="none" w:sz="0" w:space="0" w:color="auto"/>
                    <w:right w:val="none" w:sz="0" w:space="0" w:color="auto"/>
                  </w:divBdr>
                </w:div>
                <w:div w:id="113792343">
                  <w:marLeft w:val="640"/>
                  <w:marRight w:val="0"/>
                  <w:marTop w:val="0"/>
                  <w:marBottom w:val="0"/>
                  <w:divBdr>
                    <w:top w:val="none" w:sz="0" w:space="0" w:color="auto"/>
                    <w:left w:val="none" w:sz="0" w:space="0" w:color="auto"/>
                    <w:bottom w:val="none" w:sz="0" w:space="0" w:color="auto"/>
                    <w:right w:val="none" w:sz="0" w:space="0" w:color="auto"/>
                  </w:divBdr>
                </w:div>
                <w:div w:id="186910448">
                  <w:marLeft w:val="640"/>
                  <w:marRight w:val="0"/>
                  <w:marTop w:val="0"/>
                  <w:marBottom w:val="0"/>
                  <w:divBdr>
                    <w:top w:val="none" w:sz="0" w:space="0" w:color="auto"/>
                    <w:left w:val="none" w:sz="0" w:space="0" w:color="auto"/>
                    <w:bottom w:val="none" w:sz="0" w:space="0" w:color="auto"/>
                    <w:right w:val="none" w:sz="0" w:space="0" w:color="auto"/>
                  </w:divBdr>
                </w:div>
                <w:div w:id="191387577">
                  <w:marLeft w:val="640"/>
                  <w:marRight w:val="0"/>
                  <w:marTop w:val="0"/>
                  <w:marBottom w:val="0"/>
                  <w:divBdr>
                    <w:top w:val="none" w:sz="0" w:space="0" w:color="auto"/>
                    <w:left w:val="none" w:sz="0" w:space="0" w:color="auto"/>
                    <w:bottom w:val="none" w:sz="0" w:space="0" w:color="auto"/>
                    <w:right w:val="none" w:sz="0" w:space="0" w:color="auto"/>
                  </w:divBdr>
                </w:div>
                <w:div w:id="245308458">
                  <w:marLeft w:val="640"/>
                  <w:marRight w:val="0"/>
                  <w:marTop w:val="0"/>
                  <w:marBottom w:val="0"/>
                  <w:divBdr>
                    <w:top w:val="none" w:sz="0" w:space="0" w:color="auto"/>
                    <w:left w:val="none" w:sz="0" w:space="0" w:color="auto"/>
                    <w:bottom w:val="none" w:sz="0" w:space="0" w:color="auto"/>
                    <w:right w:val="none" w:sz="0" w:space="0" w:color="auto"/>
                  </w:divBdr>
                </w:div>
                <w:div w:id="429355986">
                  <w:marLeft w:val="640"/>
                  <w:marRight w:val="0"/>
                  <w:marTop w:val="0"/>
                  <w:marBottom w:val="0"/>
                  <w:divBdr>
                    <w:top w:val="none" w:sz="0" w:space="0" w:color="auto"/>
                    <w:left w:val="none" w:sz="0" w:space="0" w:color="auto"/>
                    <w:bottom w:val="none" w:sz="0" w:space="0" w:color="auto"/>
                    <w:right w:val="none" w:sz="0" w:space="0" w:color="auto"/>
                  </w:divBdr>
                </w:div>
                <w:div w:id="453257195">
                  <w:marLeft w:val="640"/>
                  <w:marRight w:val="0"/>
                  <w:marTop w:val="0"/>
                  <w:marBottom w:val="0"/>
                  <w:divBdr>
                    <w:top w:val="none" w:sz="0" w:space="0" w:color="auto"/>
                    <w:left w:val="none" w:sz="0" w:space="0" w:color="auto"/>
                    <w:bottom w:val="none" w:sz="0" w:space="0" w:color="auto"/>
                    <w:right w:val="none" w:sz="0" w:space="0" w:color="auto"/>
                  </w:divBdr>
                </w:div>
                <w:div w:id="508833061">
                  <w:marLeft w:val="640"/>
                  <w:marRight w:val="0"/>
                  <w:marTop w:val="0"/>
                  <w:marBottom w:val="0"/>
                  <w:divBdr>
                    <w:top w:val="none" w:sz="0" w:space="0" w:color="auto"/>
                    <w:left w:val="none" w:sz="0" w:space="0" w:color="auto"/>
                    <w:bottom w:val="none" w:sz="0" w:space="0" w:color="auto"/>
                    <w:right w:val="none" w:sz="0" w:space="0" w:color="auto"/>
                  </w:divBdr>
                </w:div>
                <w:div w:id="586887246">
                  <w:marLeft w:val="640"/>
                  <w:marRight w:val="0"/>
                  <w:marTop w:val="0"/>
                  <w:marBottom w:val="0"/>
                  <w:divBdr>
                    <w:top w:val="none" w:sz="0" w:space="0" w:color="auto"/>
                    <w:left w:val="none" w:sz="0" w:space="0" w:color="auto"/>
                    <w:bottom w:val="none" w:sz="0" w:space="0" w:color="auto"/>
                    <w:right w:val="none" w:sz="0" w:space="0" w:color="auto"/>
                  </w:divBdr>
                </w:div>
                <w:div w:id="745226916">
                  <w:marLeft w:val="640"/>
                  <w:marRight w:val="0"/>
                  <w:marTop w:val="0"/>
                  <w:marBottom w:val="0"/>
                  <w:divBdr>
                    <w:top w:val="none" w:sz="0" w:space="0" w:color="auto"/>
                    <w:left w:val="none" w:sz="0" w:space="0" w:color="auto"/>
                    <w:bottom w:val="none" w:sz="0" w:space="0" w:color="auto"/>
                    <w:right w:val="none" w:sz="0" w:space="0" w:color="auto"/>
                  </w:divBdr>
                </w:div>
                <w:div w:id="755906415">
                  <w:marLeft w:val="640"/>
                  <w:marRight w:val="0"/>
                  <w:marTop w:val="0"/>
                  <w:marBottom w:val="0"/>
                  <w:divBdr>
                    <w:top w:val="none" w:sz="0" w:space="0" w:color="auto"/>
                    <w:left w:val="none" w:sz="0" w:space="0" w:color="auto"/>
                    <w:bottom w:val="none" w:sz="0" w:space="0" w:color="auto"/>
                    <w:right w:val="none" w:sz="0" w:space="0" w:color="auto"/>
                  </w:divBdr>
                </w:div>
                <w:div w:id="795878206">
                  <w:marLeft w:val="640"/>
                  <w:marRight w:val="0"/>
                  <w:marTop w:val="0"/>
                  <w:marBottom w:val="0"/>
                  <w:divBdr>
                    <w:top w:val="none" w:sz="0" w:space="0" w:color="auto"/>
                    <w:left w:val="none" w:sz="0" w:space="0" w:color="auto"/>
                    <w:bottom w:val="none" w:sz="0" w:space="0" w:color="auto"/>
                    <w:right w:val="none" w:sz="0" w:space="0" w:color="auto"/>
                  </w:divBdr>
                </w:div>
                <w:div w:id="801381763">
                  <w:marLeft w:val="640"/>
                  <w:marRight w:val="0"/>
                  <w:marTop w:val="0"/>
                  <w:marBottom w:val="0"/>
                  <w:divBdr>
                    <w:top w:val="none" w:sz="0" w:space="0" w:color="auto"/>
                    <w:left w:val="none" w:sz="0" w:space="0" w:color="auto"/>
                    <w:bottom w:val="none" w:sz="0" w:space="0" w:color="auto"/>
                    <w:right w:val="none" w:sz="0" w:space="0" w:color="auto"/>
                  </w:divBdr>
                </w:div>
                <w:div w:id="841551769">
                  <w:marLeft w:val="640"/>
                  <w:marRight w:val="0"/>
                  <w:marTop w:val="0"/>
                  <w:marBottom w:val="0"/>
                  <w:divBdr>
                    <w:top w:val="none" w:sz="0" w:space="0" w:color="auto"/>
                    <w:left w:val="none" w:sz="0" w:space="0" w:color="auto"/>
                    <w:bottom w:val="none" w:sz="0" w:space="0" w:color="auto"/>
                    <w:right w:val="none" w:sz="0" w:space="0" w:color="auto"/>
                  </w:divBdr>
                </w:div>
                <w:div w:id="922228620">
                  <w:marLeft w:val="640"/>
                  <w:marRight w:val="0"/>
                  <w:marTop w:val="0"/>
                  <w:marBottom w:val="0"/>
                  <w:divBdr>
                    <w:top w:val="none" w:sz="0" w:space="0" w:color="auto"/>
                    <w:left w:val="none" w:sz="0" w:space="0" w:color="auto"/>
                    <w:bottom w:val="none" w:sz="0" w:space="0" w:color="auto"/>
                    <w:right w:val="none" w:sz="0" w:space="0" w:color="auto"/>
                  </w:divBdr>
                </w:div>
                <w:div w:id="1042823305">
                  <w:marLeft w:val="640"/>
                  <w:marRight w:val="0"/>
                  <w:marTop w:val="0"/>
                  <w:marBottom w:val="0"/>
                  <w:divBdr>
                    <w:top w:val="none" w:sz="0" w:space="0" w:color="auto"/>
                    <w:left w:val="none" w:sz="0" w:space="0" w:color="auto"/>
                    <w:bottom w:val="none" w:sz="0" w:space="0" w:color="auto"/>
                    <w:right w:val="none" w:sz="0" w:space="0" w:color="auto"/>
                  </w:divBdr>
                </w:div>
                <w:div w:id="1103888646">
                  <w:marLeft w:val="640"/>
                  <w:marRight w:val="0"/>
                  <w:marTop w:val="0"/>
                  <w:marBottom w:val="0"/>
                  <w:divBdr>
                    <w:top w:val="none" w:sz="0" w:space="0" w:color="auto"/>
                    <w:left w:val="none" w:sz="0" w:space="0" w:color="auto"/>
                    <w:bottom w:val="none" w:sz="0" w:space="0" w:color="auto"/>
                    <w:right w:val="none" w:sz="0" w:space="0" w:color="auto"/>
                  </w:divBdr>
                </w:div>
                <w:div w:id="1129930121">
                  <w:marLeft w:val="640"/>
                  <w:marRight w:val="0"/>
                  <w:marTop w:val="0"/>
                  <w:marBottom w:val="0"/>
                  <w:divBdr>
                    <w:top w:val="none" w:sz="0" w:space="0" w:color="auto"/>
                    <w:left w:val="none" w:sz="0" w:space="0" w:color="auto"/>
                    <w:bottom w:val="none" w:sz="0" w:space="0" w:color="auto"/>
                    <w:right w:val="none" w:sz="0" w:space="0" w:color="auto"/>
                  </w:divBdr>
                </w:div>
                <w:div w:id="1265111172">
                  <w:marLeft w:val="640"/>
                  <w:marRight w:val="0"/>
                  <w:marTop w:val="0"/>
                  <w:marBottom w:val="0"/>
                  <w:divBdr>
                    <w:top w:val="none" w:sz="0" w:space="0" w:color="auto"/>
                    <w:left w:val="none" w:sz="0" w:space="0" w:color="auto"/>
                    <w:bottom w:val="none" w:sz="0" w:space="0" w:color="auto"/>
                    <w:right w:val="none" w:sz="0" w:space="0" w:color="auto"/>
                  </w:divBdr>
                </w:div>
                <w:div w:id="1526943718">
                  <w:marLeft w:val="640"/>
                  <w:marRight w:val="0"/>
                  <w:marTop w:val="0"/>
                  <w:marBottom w:val="0"/>
                  <w:divBdr>
                    <w:top w:val="none" w:sz="0" w:space="0" w:color="auto"/>
                    <w:left w:val="none" w:sz="0" w:space="0" w:color="auto"/>
                    <w:bottom w:val="none" w:sz="0" w:space="0" w:color="auto"/>
                    <w:right w:val="none" w:sz="0" w:space="0" w:color="auto"/>
                  </w:divBdr>
                </w:div>
                <w:div w:id="1591354484">
                  <w:marLeft w:val="640"/>
                  <w:marRight w:val="0"/>
                  <w:marTop w:val="0"/>
                  <w:marBottom w:val="0"/>
                  <w:divBdr>
                    <w:top w:val="none" w:sz="0" w:space="0" w:color="auto"/>
                    <w:left w:val="none" w:sz="0" w:space="0" w:color="auto"/>
                    <w:bottom w:val="none" w:sz="0" w:space="0" w:color="auto"/>
                    <w:right w:val="none" w:sz="0" w:space="0" w:color="auto"/>
                  </w:divBdr>
                </w:div>
                <w:div w:id="1632513821">
                  <w:marLeft w:val="640"/>
                  <w:marRight w:val="0"/>
                  <w:marTop w:val="0"/>
                  <w:marBottom w:val="0"/>
                  <w:divBdr>
                    <w:top w:val="none" w:sz="0" w:space="0" w:color="auto"/>
                    <w:left w:val="none" w:sz="0" w:space="0" w:color="auto"/>
                    <w:bottom w:val="none" w:sz="0" w:space="0" w:color="auto"/>
                    <w:right w:val="none" w:sz="0" w:space="0" w:color="auto"/>
                  </w:divBdr>
                </w:div>
                <w:div w:id="1683580782">
                  <w:marLeft w:val="640"/>
                  <w:marRight w:val="0"/>
                  <w:marTop w:val="0"/>
                  <w:marBottom w:val="0"/>
                  <w:divBdr>
                    <w:top w:val="none" w:sz="0" w:space="0" w:color="auto"/>
                    <w:left w:val="none" w:sz="0" w:space="0" w:color="auto"/>
                    <w:bottom w:val="none" w:sz="0" w:space="0" w:color="auto"/>
                    <w:right w:val="none" w:sz="0" w:space="0" w:color="auto"/>
                  </w:divBdr>
                </w:div>
                <w:div w:id="1749838256">
                  <w:marLeft w:val="640"/>
                  <w:marRight w:val="0"/>
                  <w:marTop w:val="0"/>
                  <w:marBottom w:val="0"/>
                  <w:divBdr>
                    <w:top w:val="none" w:sz="0" w:space="0" w:color="auto"/>
                    <w:left w:val="none" w:sz="0" w:space="0" w:color="auto"/>
                    <w:bottom w:val="none" w:sz="0" w:space="0" w:color="auto"/>
                    <w:right w:val="none" w:sz="0" w:space="0" w:color="auto"/>
                  </w:divBdr>
                </w:div>
                <w:div w:id="1803842068">
                  <w:marLeft w:val="640"/>
                  <w:marRight w:val="0"/>
                  <w:marTop w:val="0"/>
                  <w:marBottom w:val="0"/>
                  <w:divBdr>
                    <w:top w:val="none" w:sz="0" w:space="0" w:color="auto"/>
                    <w:left w:val="none" w:sz="0" w:space="0" w:color="auto"/>
                    <w:bottom w:val="none" w:sz="0" w:space="0" w:color="auto"/>
                    <w:right w:val="none" w:sz="0" w:space="0" w:color="auto"/>
                  </w:divBdr>
                </w:div>
                <w:div w:id="1860894855">
                  <w:marLeft w:val="640"/>
                  <w:marRight w:val="0"/>
                  <w:marTop w:val="0"/>
                  <w:marBottom w:val="0"/>
                  <w:divBdr>
                    <w:top w:val="none" w:sz="0" w:space="0" w:color="auto"/>
                    <w:left w:val="none" w:sz="0" w:space="0" w:color="auto"/>
                    <w:bottom w:val="none" w:sz="0" w:space="0" w:color="auto"/>
                    <w:right w:val="none" w:sz="0" w:space="0" w:color="auto"/>
                  </w:divBdr>
                </w:div>
                <w:div w:id="1861042160">
                  <w:marLeft w:val="640"/>
                  <w:marRight w:val="0"/>
                  <w:marTop w:val="0"/>
                  <w:marBottom w:val="0"/>
                  <w:divBdr>
                    <w:top w:val="none" w:sz="0" w:space="0" w:color="auto"/>
                    <w:left w:val="none" w:sz="0" w:space="0" w:color="auto"/>
                    <w:bottom w:val="none" w:sz="0" w:space="0" w:color="auto"/>
                    <w:right w:val="none" w:sz="0" w:space="0" w:color="auto"/>
                  </w:divBdr>
                </w:div>
                <w:div w:id="1908807013">
                  <w:marLeft w:val="640"/>
                  <w:marRight w:val="0"/>
                  <w:marTop w:val="0"/>
                  <w:marBottom w:val="0"/>
                  <w:divBdr>
                    <w:top w:val="none" w:sz="0" w:space="0" w:color="auto"/>
                    <w:left w:val="none" w:sz="0" w:space="0" w:color="auto"/>
                    <w:bottom w:val="none" w:sz="0" w:space="0" w:color="auto"/>
                    <w:right w:val="none" w:sz="0" w:space="0" w:color="auto"/>
                  </w:divBdr>
                </w:div>
                <w:div w:id="2090886006">
                  <w:marLeft w:val="640"/>
                  <w:marRight w:val="0"/>
                  <w:marTop w:val="0"/>
                  <w:marBottom w:val="0"/>
                  <w:divBdr>
                    <w:top w:val="none" w:sz="0" w:space="0" w:color="auto"/>
                    <w:left w:val="none" w:sz="0" w:space="0" w:color="auto"/>
                    <w:bottom w:val="none" w:sz="0" w:space="0" w:color="auto"/>
                    <w:right w:val="none" w:sz="0" w:space="0" w:color="auto"/>
                  </w:divBdr>
                </w:div>
                <w:div w:id="2094084158">
                  <w:marLeft w:val="640"/>
                  <w:marRight w:val="0"/>
                  <w:marTop w:val="0"/>
                  <w:marBottom w:val="0"/>
                  <w:divBdr>
                    <w:top w:val="none" w:sz="0" w:space="0" w:color="auto"/>
                    <w:left w:val="none" w:sz="0" w:space="0" w:color="auto"/>
                    <w:bottom w:val="none" w:sz="0" w:space="0" w:color="auto"/>
                    <w:right w:val="none" w:sz="0" w:space="0" w:color="auto"/>
                  </w:divBdr>
                </w:div>
                <w:div w:id="2095782158">
                  <w:marLeft w:val="640"/>
                  <w:marRight w:val="0"/>
                  <w:marTop w:val="0"/>
                  <w:marBottom w:val="0"/>
                  <w:divBdr>
                    <w:top w:val="none" w:sz="0" w:space="0" w:color="auto"/>
                    <w:left w:val="none" w:sz="0" w:space="0" w:color="auto"/>
                    <w:bottom w:val="none" w:sz="0" w:space="0" w:color="auto"/>
                    <w:right w:val="none" w:sz="0" w:space="0" w:color="auto"/>
                  </w:divBdr>
                </w:div>
              </w:divsChild>
            </w:div>
            <w:div w:id="963999754">
              <w:marLeft w:val="0"/>
              <w:marRight w:val="0"/>
              <w:marTop w:val="0"/>
              <w:marBottom w:val="0"/>
              <w:divBdr>
                <w:top w:val="none" w:sz="0" w:space="0" w:color="auto"/>
                <w:left w:val="none" w:sz="0" w:space="0" w:color="auto"/>
                <w:bottom w:val="none" w:sz="0" w:space="0" w:color="auto"/>
                <w:right w:val="none" w:sz="0" w:space="0" w:color="auto"/>
              </w:divBdr>
              <w:divsChild>
                <w:div w:id="257639764">
                  <w:marLeft w:val="640"/>
                  <w:marRight w:val="0"/>
                  <w:marTop w:val="0"/>
                  <w:marBottom w:val="0"/>
                  <w:divBdr>
                    <w:top w:val="none" w:sz="0" w:space="0" w:color="auto"/>
                    <w:left w:val="none" w:sz="0" w:space="0" w:color="auto"/>
                    <w:bottom w:val="none" w:sz="0" w:space="0" w:color="auto"/>
                    <w:right w:val="none" w:sz="0" w:space="0" w:color="auto"/>
                  </w:divBdr>
                </w:div>
                <w:div w:id="312104594">
                  <w:marLeft w:val="640"/>
                  <w:marRight w:val="0"/>
                  <w:marTop w:val="0"/>
                  <w:marBottom w:val="0"/>
                  <w:divBdr>
                    <w:top w:val="none" w:sz="0" w:space="0" w:color="auto"/>
                    <w:left w:val="none" w:sz="0" w:space="0" w:color="auto"/>
                    <w:bottom w:val="none" w:sz="0" w:space="0" w:color="auto"/>
                    <w:right w:val="none" w:sz="0" w:space="0" w:color="auto"/>
                  </w:divBdr>
                </w:div>
                <w:div w:id="312561276">
                  <w:marLeft w:val="640"/>
                  <w:marRight w:val="0"/>
                  <w:marTop w:val="0"/>
                  <w:marBottom w:val="0"/>
                  <w:divBdr>
                    <w:top w:val="none" w:sz="0" w:space="0" w:color="auto"/>
                    <w:left w:val="none" w:sz="0" w:space="0" w:color="auto"/>
                    <w:bottom w:val="none" w:sz="0" w:space="0" w:color="auto"/>
                    <w:right w:val="none" w:sz="0" w:space="0" w:color="auto"/>
                  </w:divBdr>
                </w:div>
                <w:div w:id="488205890">
                  <w:marLeft w:val="640"/>
                  <w:marRight w:val="0"/>
                  <w:marTop w:val="0"/>
                  <w:marBottom w:val="0"/>
                  <w:divBdr>
                    <w:top w:val="none" w:sz="0" w:space="0" w:color="auto"/>
                    <w:left w:val="none" w:sz="0" w:space="0" w:color="auto"/>
                    <w:bottom w:val="none" w:sz="0" w:space="0" w:color="auto"/>
                    <w:right w:val="none" w:sz="0" w:space="0" w:color="auto"/>
                  </w:divBdr>
                </w:div>
                <w:div w:id="589705484">
                  <w:marLeft w:val="640"/>
                  <w:marRight w:val="0"/>
                  <w:marTop w:val="0"/>
                  <w:marBottom w:val="0"/>
                  <w:divBdr>
                    <w:top w:val="none" w:sz="0" w:space="0" w:color="auto"/>
                    <w:left w:val="none" w:sz="0" w:space="0" w:color="auto"/>
                    <w:bottom w:val="none" w:sz="0" w:space="0" w:color="auto"/>
                    <w:right w:val="none" w:sz="0" w:space="0" w:color="auto"/>
                  </w:divBdr>
                </w:div>
                <w:div w:id="660617378">
                  <w:marLeft w:val="640"/>
                  <w:marRight w:val="0"/>
                  <w:marTop w:val="0"/>
                  <w:marBottom w:val="0"/>
                  <w:divBdr>
                    <w:top w:val="none" w:sz="0" w:space="0" w:color="auto"/>
                    <w:left w:val="none" w:sz="0" w:space="0" w:color="auto"/>
                    <w:bottom w:val="none" w:sz="0" w:space="0" w:color="auto"/>
                    <w:right w:val="none" w:sz="0" w:space="0" w:color="auto"/>
                  </w:divBdr>
                </w:div>
                <w:div w:id="690570308">
                  <w:marLeft w:val="640"/>
                  <w:marRight w:val="0"/>
                  <w:marTop w:val="0"/>
                  <w:marBottom w:val="0"/>
                  <w:divBdr>
                    <w:top w:val="none" w:sz="0" w:space="0" w:color="auto"/>
                    <w:left w:val="none" w:sz="0" w:space="0" w:color="auto"/>
                    <w:bottom w:val="none" w:sz="0" w:space="0" w:color="auto"/>
                    <w:right w:val="none" w:sz="0" w:space="0" w:color="auto"/>
                  </w:divBdr>
                </w:div>
                <w:div w:id="700015767">
                  <w:marLeft w:val="640"/>
                  <w:marRight w:val="0"/>
                  <w:marTop w:val="0"/>
                  <w:marBottom w:val="0"/>
                  <w:divBdr>
                    <w:top w:val="none" w:sz="0" w:space="0" w:color="auto"/>
                    <w:left w:val="none" w:sz="0" w:space="0" w:color="auto"/>
                    <w:bottom w:val="none" w:sz="0" w:space="0" w:color="auto"/>
                    <w:right w:val="none" w:sz="0" w:space="0" w:color="auto"/>
                  </w:divBdr>
                </w:div>
                <w:div w:id="718747910">
                  <w:marLeft w:val="640"/>
                  <w:marRight w:val="0"/>
                  <w:marTop w:val="0"/>
                  <w:marBottom w:val="0"/>
                  <w:divBdr>
                    <w:top w:val="none" w:sz="0" w:space="0" w:color="auto"/>
                    <w:left w:val="none" w:sz="0" w:space="0" w:color="auto"/>
                    <w:bottom w:val="none" w:sz="0" w:space="0" w:color="auto"/>
                    <w:right w:val="none" w:sz="0" w:space="0" w:color="auto"/>
                  </w:divBdr>
                </w:div>
                <w:div w:id="748843776">
                  <w:marLeft w:val="640"/>
                  <w:marRight w:val="0"/>
                  <w:marTop w:val="0"/>
                  <w:marBottom w:val="0"/>
                  <w:divBdr>
                    <w:top w:val="none" w:sz="0" w:space="0" w:color="auto"/>
                    <w:left w:val="none" w:sz="0" w:space="0" w:color="auto"/>
                    <w:bottom w:val="none" w:sz="0" w:space="0" w:color="auto"/>
                    <w:right w:val="none" w:sz="0" w:space="0" w:color="auto"/>
                  </w:divBdr>
                </w:div>
                <w:div w:id="836766579">
                  <w:marLeft w:val="640"/>
                  <w:marRight w:val="0"/>
                  <w:marTop w:val="0"/>
                  <w:marBottom w:val="0"/>
                  <w:divBdr>
                    <w:top w:val="none" w:sz="0" w:space="0" w:color="auto"/>
                    <w:left w:val="none" w:sz="0" w:space="0" w:color="auto"/>
                    <w:bottom w:val="none" w:sz="0" w:space="0" w:color="auto"/>
                    <w:right w:val="none" w:sz="0" w:space="0" w:color="auto"/>
                  </w:divBdr>
                </w:div>
                <w:div w:id="852259110">
                  <w:marLeft w:val="640"/>
                  <w:marRight w:val="0"/>
                  <w:marTop w:val="0"/>
                  <w:marBottom w:val="0"/>
                  <w:divBdr>
                    <w:top w:val="none" w:sz="0" w:space="0" w:color="auto"/>
                    <w:left w:val="none" w:sz="0" w:space="0" w:color="auto"/>
                    <w:bottom w:val="none" w:sz="0" w:space="0" w:color="auto"/>
                    <w:right w:val="none" w:sz="0" w:space="0" w:color="auto"/>
                  </w:divBdr>
                </w:div>
                <w:div w:id="1003321250">
                  <w:marLeft w:val="640"/>
                  <w:marRight w:val="0"/>
                  <w:marTop w:val="0"/>
                  <w:marBottom w:val="0"/>
                  <w:divBdr>
                    <w:top w:val="none" w:sz="0" w:space="0" w:color="auto"/>
                    <w:left w:val="none" w:sz="0" w:space="0" w:color="auto"/>
                    <w:bottom w:val="none" w:sz="0" w:space="0" w:color="auto"/>
                    <w:right w:val="none" w:sz="0" w:space="0" w:color="auto"/>
                  </w:divBdr>
                </w:div>
                <w:div w:id="1033504356">
                  <w:marLeft w:val="640"/>
                  <w:marRight w:val="0"/>
                  <w:marTop w:val="0"/>
                  <w:marBottom w:val="0"/>
                  <w:divBdr>
                    <w:top w:val="none" w:sz="0" w:space="0" w:color="auto"/>
                    <w:left w:val="none" w:sz="0" w:space="0" w:color="auto"/>
                    <w:bottom w:val="none" w:sz="0" w:space="0" w:color="auto"/>
                    <w:right w:val="none" w:sz="0" w:space="0" w:color="auto"/>
                  </w:divBdr>
                </w:div>
                <w:div w:id="1126705170">
                  <w:marLeft w:val="640"/>
                  <w:marRight w:val="0"/>
                  <w:marTop w:val="0"/>
                  <w:marBottom w:val="0"/>
                  <w:divBdr>
                    <w:top w:val="none" w:sz="0" w:space="0" w:color="auto"/>
                    <w:left w:val="none" w:sz="0" w:space="0" w:color="auto"/>
                    <w:bottom w:val="none" w:sz="0" w:space="0" w:color="auto"/>
                    <w:right w:val="none" w:sz="0" w:space="0" w:color="auto"/>
                  </w:divBdr>
                </w:div>
                <w:div w:id="1133056974">
                  <w:marLeft w:val="640"/>
                  <w:marRight w:val="0"/>
                  <w:marTop w:val="0"/>
                  <w:marBottom w:val="0"/>
                  <w:divBdr>
                    <w:top w:val="none" w:sz="0" w:space="0" w:color="auto"/>
                    <w:left w:val="none" w:sz="0" w:space="0" w:color="auto"/>
                    <w:bottom w:val="none" w:sz="0" w:space="0" w:color="auto"/>
                    <w:right w:val="none" w:sz="0" w:space="0" w:color="auto"/>
                  </w:divBdr>
                </w:div>
                <w:div w:id="1222251226">
                  <w:marLeft w:val="640"/>
                  <w:marRight w:val="0"/>
                  <w:marTop w:val="0"/>
                  <w:marBottom w:val="0"/>
                  <w:divBdr>
                    <w:top w:val="none" w:sz="0" w:space="0" w:color="auto"/>
                    <w:left w:val="none" w:sz="0" w:space="0" w:color="auto"/>
                    <w:bottom w:val="none" w:sz="0" w:space="0" w:color="auto"/>
                    <w:right w:val="none" w:sz="0" w:space="0" w:color="auto"/>
                  </w:divBdr>
                </w:div>
                <w:div w:id="1223101219">
                  <w:marLeft w:val="640"/>
                  <w:marRight w:val="0"/>
                  <w:marTop w:val="0"/>
                  <w:marBottom w:val="0"/>
                  <w:divBdr>
                    <w:top w:val="none" w:sz="0" w:space="0" w:color="auto"/>
                    <w:left w:val="none" w:sz="0" w:space="0" w:color="auto"/>
                    <w:bottom w:val="none" w:sz="0" w:space="0" w:color="auto"/>
                    <w:right w:val="none" w:sz="0" w:space="0" w:color="auto"/>
                  </w:divBdr>
                </w:div>
                <w:div w:id="1246568417">
                  <w:marLeft w:val="640"/>
                  <w:marRight w:val="0"/>
                  <w:marTop w:val="0"/>
                  <w:marBottom w:val="0"/>
                  <w:divBdr>
                    <w:top w:val="none" w:sz="0" w:space="0" w:color="auto"/>
                    <w:left w:val="none" w:sz="0" w:space="0" w:color="auto"/>
                    <w:bottom w:val="none" w:sz="0" w:space="0" w:color="auto"/>
                    <w:right w:val="none" w:sz="0" w:space="0" w:color="auto"/>
                  </w:divBdr>
                </w:div>
                <w:div w:id="1248073983">
                  <w:marLeft w:val="640"/>
                  <w:marRight w:val="0"/>
                  <w:marTop w:val="0"/>
                  <w:marBottom w:val="0"/>
                  <w:divBdr>
                    <w:top w:val="none" w:sz="0" w:space="0" w:color="auto"/>
                    <w:left w:val="none" w:sz="0" w:space="0" w:color="auto"/>
                    <w:bottom w:val="none" w:sz="0" w:space="0" w:color="auto"/>
                    <w:right w:val="none" w:sz="0" w:space="0" w:color="auto"/>
                  </w:divBdr>
                </w:div>
                <w:div w:id="1272781400">
                  <w:marLeft w:val="640"/>
                  <w:marRight w:val="0"/>
                  <w:marTop w:val="0"/>
                  <w:marBottom w:val="0"/>
                  <w:divBdr>
                    <w:top w:val="none" w:sz="0" w:space="0" w:color="auto"/>
                    <w:left w:val="none" w:sz="0" w:space="0" w:color="auto"/>
                    <w:bottom w:val="none" w:sz="0" w:space="0" w:color="auto"/>
                    <w:right w:val="none" w:sz="0" w:space="0" w:color="auto"/>
                  </w:divBdr>
                </w:div>
                <w:div w:id="1272981135">
                  <w:marLeft w:val="640"/>
                  <w:marRight w:val="0"/>
                  <w:marTop w:val="0"/>
                  <w:marBottom w:val="0"/>
                  <w:divBdr>
                    <w:top w:val="none" w:sz="0" w:space="0" w:color="auto"/>
                    <w:left w:val="none" w:sz="0" w:space="0" w:color="auto"/>
                    <w:bottom w:val="none" w:sz="0" w:space="0" w:color="auto"/>
                    <w:right w:val="none" w:sz="0" w:space="0" w:color="auto"/>
                  </w:divBdr>
                </w:div>
                <w:div w:id="1357803061">
                  <w:marLeft w:val="640"/>
                  <w:marRight w:val="0"/>
                  <w:marTop w:val="0"/>
                  <w:marBottom w:val="0"/>
                  <w:divBdr>
                    <w:top w:val="none" w:sz="0" w:space="0" w:color="auto"/>
                    <w:left w:val="none" w:sz="0" w:space="0" w:color="auto"/>
                    <w:bottom w:val="none" w:sz="0" w:space="0" w:color="auto"/>
                    <w:right w:val="none" w:sz="0" w:space="0" w:color="auto"/>
                  </w:divBdr>
                </w:div>
                <w:div w:id="1375882513">
                  <w:marLeft w:val="640"/>
                  <w:marRight w:val="0"/>
                  <w:marTop w:val="0"/>
                  <w:marBottom w:val="0"/>
                  <w:divBdr>
                    <w:top w:val="none" w:sz="0" w:space="0" w:color="auto"/>
                    <w:left w:val="none" w:sz="0" w:space="0" w:color="auto"/>
                    <w:bottom w:val="none" w:sz="0" w:space="0" w:color="auto"/>
                    <w:right w:val="none" w:sz="0" w:space="0" w:color="auto"/>
                  </w:divBdr>
                </w:div>
                <w:div w:id="1454515662">
                  <w:marLeft w:val="640"/>
                  <w:marRight w:val="0"/>
                  <w:marTop w:val="0"/>
                  <w:marBottom w:val="0"/>
                  <w:divBdr>
                    <w:top w:val="none" w:sz="0" w:space="0" w:color="auto"/>
                    <w:left w:val="none" w:sz="0" w:space="0" w:color="auto"/>
                    <w:bottom w:val="none" w:sz="0" w:space="0" w:color="auto"/>
                    <w:right w:val="none" w:sz="0" w:space="0" w:color="auto"/>
                  </w:divBdr>
                </w:div>
                <w:div w:id="1495874906">
                  <w:marLeft w:val="640"/>
                  <w:marRight w:val="0"/>
                  <w:marTop w:val="0"/>
                  <w:marBottom w:val="0"/>
                  <w:divBdr>
                    <w:top w:val="none" w:sz="0" w:space="0" w:color="auto"/>
                    <w:left w:val="none" w:sz="0" w:space="0" w:color="auto"/>
                    <w:bottom w:val="none" w:sz="0" w:space="0" w:color="auto"/>
                    <w:right w:val="none" w:sz="0" w:space="0" w:color="auto"/>
                  </w:divBdr>
                </w:div>
                <w:div w:id="1509636788">
                  <w:marLeft w:val="640"/>
                  <w:marRight w:val="0"/>
                  <w:marTop w:val="0"/>
                  <w:marBottom w:val="0"/>
                  <w:divBdr>
                    <w:top w:val="none" w:sz="0" w:space="0" w:color="auto"/>
                    <w:left w:val="none" w:sz="0" w:space="0" w:color="auto"/>
                    <w:bottom w:val="none" w:sz="0" w:space="0" w:color="auto"/>
                    <w:right w:val="none" w:sz="0" w:space="0" w:color="auto"/>
                  </w:divBdr>
                </w:div>
                <w:div w:id="1678456420">
                  <w:marLeft w:val="640"/>
                  <w:marRight w:val="0"/>
                  <w:marTop w:val="0"/>
                  <w:marBottom w:val="0"/>
                  <w:divBdr>
                    <w:top w:val="none" w:sz="0" w:space="0" w:color="auto"/>
                    <w:left w:val="none" w:sz="0" w:space="0" w:color="auto"/>
                    <w:bottom w:val="none" w:sz="0" w:space="0" w:color="auto"/>
                    <w:right w:val="none" w:sz="0" w:space="0" w:color="auto"/>
                  </w:divBdr>
                </w:div>
                <w:div w:id="1880317890">
                  <w:marLeft w:val="640"/>
                  <w:marRight w:val="0"/>
                  <w:marTop w:val="0"/>
                  <w:marBottom w:val="0"/>
                  <w:divBdr>
                    <w:top w:val="none" w:sz="0" w:space="0" w:color="auto"/>
                    <w:left w:val="none" w:sz="0" w:space="0" w:color="auto"/>
                    <w:bottom w:val="none" w:sz="0" w:space="0" w:color="auto"/>
                    <w:right w:val="none" w:sz="0" w:space="0" w:color="auto"/>
                  </w:divBdr>
                </w:div>
                <w:div w:id="1983801901">
                  <w:marLeft w:val="640"/>
                  <w:marRight w:val="0"/>
                  <w:marTop w:val="0"/>
                  <w:marBottom w:val="0"/>
                  <w:divBdr>
                    <w:top w:val="none" w:sz="0" w:space="0" w:color="auto"/>
                    <w:left w:val="none" w:sz="0" w:space="0" w:color="auto"/>
                    <w:bottom w:val="none" w:sz="0" w:space="0" w:color="auto"/>
                    <w:right w:val="none" w:sz="0" w:space="0" w:color="auto"/>
                  </w:divBdr>
                </w:div>
                <w:div w:id="2115393594">
                  <w:marLeft w:val="640"/>
                  <w:marRight w:val="0"/>
                  <w:marTop w:val="0"/>
                  <w:marBottom w:val="0"/>
                  <w:divBdr>
                    <w:top w:val="none" w:sz="0" w:space="0" w:color="auto"/>
                    <w:left w:val="none" w:sz="0" w:space="0" w:color="auto"/>
                    <w:bottom w:val="none" w:sz="0" w:space="0" w:color="auto"/>
                    <w:right w:val="none" w:sz="0" w:space="0" w:color="auto"/>
                  </w:divBdr>
                </w:div>
                <w:div w:id="2121223286">
                  <w:marLeft w:val="640"/>
                  <w:marRight w:val="0"/>
                  <w:marTop w:val="0"/>
                  <w:marBottom w:val="0"/>
                  <w:divBdr>
                    <w:top w:val="none" w:sz="0" w:space="0" w:color="auto"/>
                    <w:left w:val="none" w:sz="0" w:space="0" w:color="auto"/>
                    <w:bottom w:val="none" w:sz="0" w:space="0" w:color="auto"/>
                    <w:right w:val="none" w:sz="0" w:space="0" w:color="auto"/>
                  </w:divBdr>
                </w:div>
                <w:div w:id="2131126386">
                  <w:marLeft w:val="640"/>
                  <w:marRight w:val="0"/>
                  <w:marTop w:val="0"/>
                  <w:marBottom w:val="0"/>
                  <w:divBdr>
                    <w:top w:val="none" w:sz="0" w:space="0" w:color="auto"/>
                    <w:left w:val="none" w:sz="0" w:space="0" w:color="auto"/>
                    <w:bottom w:val="none" w:sz="0" w:space="0" w:color="auto"/>
                    <w:right w:val="none" w:sz="0" w:space="0" w:color="auto"/>
                  </w:divBdr>
                </w:div>
              </w:divsChild>
            </w:div>
            <w:div w:id="977681791">
              <w:marLeft w:val="0"/>
              <w:marRight w:val="0"/>
              <w:marTop w:val="0"/>
              <w:marBottom w:val="0"/>
              <w:divBdr>
                <w:top w:val="none" w:sz="0" w:space="0" w:color="auto"/>
                <w:left w:val="none" w:sz="0" w:space="0" w:color="auto"/>
                <w:bottom w:val="none" w:sz="0" w:space="0" w:color="auto"/>
                <w:right w:val="none" w:sz="0" w:space="0" w:color="auto"/>
              </w:divBdr>
              <w:divsChild>
                <w:div w:id="1980244">
                  <w:marLeft w:val="640"/>
                  <w:marRight w:val="0"/>
                  <w:marTop w:val="0"/>
                  <w:marBottom w:val="0"/>
                  <w:divBdr>
                    <w:top w:val="none" w:sz="0" w:space="0" w:color="auto"/>
                    <w:left w:val="none" w:sz="0" w:space="0" w:color="auto"/>
                    <w:bottom w:val="none" w:sz="0" w:space="0" w:color="auto"/>
                    <w:right w:val="none" w:sz="0" w:space="0" w:color="auto"/>
                  </w:divBdr>
                </w:div>
                <w:div w:id="84114036">
                  <w:marLeft w:val="640"/>
                  <w:marRight w:val="0"/>
                  <w:marTop w:val="0"/>
                  <w:marBottom w:val="0"/>
                  <w:divBdr>
                    <w:top w:val="none" w:sz="0" w:space="0" w:color="auto"/>
                    <w:left w:val="none" w:sz="0" w:space="0" w:color="auto"/>
                    <w:bottom w:val="none" w:sz="0" w:space="0" w:color="auto"/>
                    <w:right w:val="none" w:sz="0" w:space="0" w:color="auto"/>
                  </w:divBdr>
                </w:div>
                <w:div w:id="89862636">
                  <w:marLeft w:val="640"/>
                  <w:marRight w:val="0"/>
                  <w:marTop w:val="0"/>
                  <w:marBottom w:val="0"/>
                  <w:divBdr>
                    <w:top w:val="none" w:sz="0" w:space="0" w:color="auto"/>
                    <w:left w:val="none" w:sz="0" w:space="0" w:color="auto"/>
                    <w:bottom w:val="none" w:sz="0" w:space="0" w:color="auto"/>
                    <w:right w:val="none" w:sz="0" w:space="0" w:color="auto"/>
                  </w:divBdr>
                </w:div>
                <w:div w:id="127431166">
                  <w:marLeft w:val="640"/>
                  <w:marRight w:val="0"/>
                  <w:marTop w:val="0"/>
                  <w:marBottom w:val="0"/>
                  <w:divBdr>
                    <w:top w:val="none" w:sz="0" w:space="0" w:color="auto"/>
                    <w:left w:val="none" w:sz="0" w:space="0" w:color="auto"/>
                    <w:bottom w:val="none" w:sz="0" w:space="0" w:color="auto"/>
                    <w:right w:val="none" w:sz="0" w:space="0" w:color="auto"/>
                  </w:divBdr>
                </w:div>
                <w:div w:id="338312994">
                  <w:marLeft w:val="640"/>
                  <w:marRight w:val="0"/>
                  <w:marTop w:val="0"/>
                  <w:marBottom w:val="0"/>
                  <w:divBdr>
                    <w:top w:val="none" w:sz="0" w:space="0" w:color="auto"/>
                    <w:left w:val="none" w:sz="0" w:space="0" w:color="auto"/>
                    <w:bottom w:val="none" w:sz="0" w:space="0" w:color="auto"/>
                    <w:right w:val="none" w:sz="0" w:space="0" w:color="auto"/>
                  </w:divBdr>
                </w:div>
                <w:div w:id="371927803">
                  <w:marLeft w:val="640"/>
                  <w:marRight w:val="0"/>
                  <w:marTop w:val="0"/>
                  <w:marBottom w:val="0"/>
                  <w:divBdr>
                    <w:top w:val="none" w:sz="0" w:space="0" w:color="auto"/>
                    <w:left w:val="none" w:sz="0" w:space="0" w:color="auto"/>
                    <w:bottom w:val="none" w:sz="0" w:space="0" w:color="auto"/>
                    <w:right w:val="none" w:sz="0" w:space="0" w:color="auto"/>
                  </w:divBdr>
                </w:div>
                <w:div w:id="546337972">
                  <w:marLeft w:val="640"/>
                  <w:marRight w:val="0"/>
                  <w:marTop w:val="0"/>
                  <w:marBottom w:val="0"/>
                  <w:divBdr>
                    <w:top w:val="none" w:sz="0" w:space="0" w:color="auto"/>
                    <w:left w:val="none" w:sz="0" w:space="0" w:color="auto"/>
                    <w:bottom w:val="none" w:sz="0" w:space="0" w:color="auto"/>
                    <w:right w:val="none" w:sz="0" w:space="0" w:color="auto"/>
                  </w:divBdr>
                </w:div>
                <w:div w:id="763650662">
                  <w:marLeft w:val="640"/>
                  <w:marRight w:val="0"/>
                  <w:marTop w:val="0"/>
                  <w:marBottom w:val="0"/>
                  <w:divBdr>
                    <w:top w:val="none" w:sz="0" w:space="0" w:color="auto"/>
                    <w:left w:val="none" w:sz="0" w:space="0" w:color="auto"/>
                    <w:bottom w:val="none" w:sz="0" w:space="0" w:color="auto"/>
                    <w:right w:val="none" w:sz="0" w:space="0" w:color="auto"/>
                  </w:divBdr>
                </w:div>
                <w:div w:id="871307046">
                  <w:marLeft w:val="640"/>
                  <w:marRight w:val="0"/>
                  <w:marTop w:val="0"/>
                  <w:marBottom w:val="0"/>
                  <w:divBdr>
                    <w:top w:val="none" w:sz="0" w:space="0" w:color="auto"/>
                    <w:left w:val="none" w:sz="0" w:space="0" w:color="auto"/>
                    <w:bottom w:val="none" w:sz="0" w:space="0" w:color="auto"/>
                    <w:right w:val="none" w:sz="0" w:space="0" w:color="auto"/>
                  </w:divBdr>
                </w:div>
                <w:div w:id="879707449">
                  <w:marLeft w:val="640"/>
                  <w:marRight w:val="0"/>
                  <w:marTop w:val="0"/>
                  <w:marBottom w:val="0"/>
                  <w:divBdr>
                    <w:top w:val="none" w:sz="0" w:space="0" w:color="auto"/>
                    <w:left w:val="none" w:sz="0" w:space="0" w:color="auto"/>
                    <w:bottom w:val="none" w:sz="0" w:space="0" w:color="auto"/>
                    <w:right w:val="none" w:sz="0" w:space="0" w:color="auto"/>
                  </w:divBdr>
                </w:div>
                <w:div w:id="886599169">
                  <w:marLeft w:val="640"/>
                  <w:marRight w:val="0"/>
                  <w:marTop w:val="0"/>
                  <w:marBottom w:val="0"/>
                  <w:divBdr>
                    <w:top w:val="none" w:sz="0" w:space="0" w:color="auto"/>
                    <w:left w:val="none" w:sz="0" w:space="0" w:color="auto"/>
                    <w:bottom w:val="none" w:sz="0" w:space="0" w:color="auto"/>
                    <w:right w:val="none" w:sz="0" w:space="0" w:color="auto"/>
                  </w:divBdr>
                </w:div>
                <w:div w:id="1021664905">
                  <w:marLeft w:val="640"/>
                  <w:marRight w:val="0"/>
                  <w:marTop w:val="0"/>
                  <w:marBottom w:val="0"/>
                  <w:divBdr>
                    <w:top w:val="none" w:sz="0" w:space="0" w:color="auto"/>
                    <w:left w:val="none" w:sz="0" w:space="0" w:color="auto"/>
                    <w:bottom w:val="none" w:sz="0" w:space="0" w:color="auto"/>
                    <w:right w:val="none" w:sz="0" w:space="0" w:color="auto"/>
                  </w:divBdr>
                </w:div>
                <w:div w:id="1064451522">
                  <w:marLeft w:val="640"/>
                  <w:marRight w:val="0"/>
                  <w:marTop w:val="0"/>
                  <w:marBottom w:val="0"/>
                  <w:divBdr>
                    <w:top w:val="none" w:sz="0" w:space="0" w:color="auto"/>
                    <w:left w:val="none" w:sz="0" w:space="0" w:color="auto"/>
                    <w:bottom w:val="none" w:sz="0" w:space="0" w:color="auto"/>
                    <w:right w:val="none" w:sz="0" w:space="0" w:color="auto"/>
                  </w:divBdr>
                </w:div>
                <w:div w:id="1089081473">
                  <w:marLeft w:val="640"/>
                  <w:marRight w:val="0"/>
                  <w:marTop w:val="0"/>
                  <w:marBottom w:val="0"/>
                  <w:divBdr>
                    <w:top w:val="none" w:sz="0" w:space="0" w:color="auto"/>
                    <w:left w:val="none" w:sz="0" w:space="0" w:color="auto"/>
                    <w:bottom w:val="none" w:sz="0" w:space="0" w:color="auto"/>
                    <w:right w:val="none" w:sz="0" w:space="0" w:color="auto"/>
                  </w:divBdr>
                </w:div>
                <w:div w:id="1127159600">
                  <w:marLeft w:val="640"/>
                  <w:marRight w:val="0"/>
                  <w:marTop w:val="0"/>
                  <w:marBottom w:val="0"/>
                  <w:divBdr>
                    <w:top w:val="none" w:sz="0" w:space="0" w:color="auto"/>
                    <w:left w:val="none" w:sz="0" w:space="0" w:color="auto"/>
                    <w:bottom w:val="none" w:sz="0" w:space="0" w:color="auto"/>
                    <w:right w:val="none" w:sz="0" w:space="0" w:color="auto"/>
                  </w:divBdr>
                </w:div>
                <w:div w:id="1128666655">
                  <w:marLeft w:val="640"/>
                  <w:marRight w:val="0"/>
                  <w:marTop w:val="0"/>
                  <w:marBottom w:val="0"/>
                  <w:divBdr>
                    <w:top w:val="none" w:sz="0" w:space="0" w:color="auto"/>
                    <w:left w:val="none" w:sz="0" w:space="0" w:color="auto"/>
                    <w:bottom w:val="none" w:sz="0" w:space="0" w:color="auto"/>
                    <w:right w:val="none" w:sz="0" w:space="0" w:color="auto"/>
                  </w:divBdr>
                </w:div>
                <w:div w:id="1273904538">
                  <w:marLeft w:val="640"/>
                  <w:marRight w:val="0"/>
                  <w:marTop w:val="0"/>
                  <w:marBottom w:val="0"/>
                  <w:divBdr>
                    <w:top w:val="none" w:sz="0" w:space="0" w:color="auto"/>
                    <w:left w:val="none" w:sz="0" w:space="0" w:color="auto"/>
                    <w:bottom w:val="none" w:sz="0" w:space="0" w:color="auto"/>
                    <w:right w:val="none" w:sz="0" w:space="0" w:color="auto"/>
                  </w:divBdr>
                </w:div>
                <w:div w:id="1420566009">
                  <w:marLeft w:val="640"/>
                  <w:marRight w:val="0"/>
                  <w:marTop w:val="0"/>
                  <w:marBottom w:val="0"/>
                  <w:divBdr>
                    <w:top w:val="none" w:sz="0" w:space="0" w:color="auto"/>
                    <w:left w:val="none" w:sz="0" w:space="0" w:color="auto"/>
                    <w:bottom w:val="none" w:sz="0" w:space="0" w:color="auto"/>
                    <w:right w:val="none" w:sz="0" w:space="0" w:color="auto"/>
                  </w:divBdr>
                </w:div>
                <w:div w:id="1476099346">
                  <w:marLeft w:val="640"/>
                  <w:marRight w:val="0"/>
                  <w:marTop w:val="0"/>
                  <w:marBottom w:val="0"/>
                  <w:divBdr>
                    <w:top w:val="none" w:sz="0" w:space="0" w:color="auto"/>
                    <w:left w:val="none" w:sz="0" w:space="0" w:color="auto"/>
                    <w:bottom w:val="none" w:sz="0" w:space="0" w:color="auto"/>
                    <w:right w:val="none" w:sz="0" w:space="0" w:color="auto"/>
                  </w:divBdr>
                </w:div>
                <w:div w:id="1504978783">
                  <w:marLeft w:val="640"/>
                  <w:marRight w:val="0"/>
                  <w:marTop w:val="0"/>
                  <w:marBottom w:val="0"/>
                  <w:divBdr>
                    <w:top w:val="none" w:sz="0" w:space="0" w:color="auto"/>
                    <w:left w:val="none" w:sz="0" w:space="0" w:color="auto"/>
                    <w:bottom w:val="none" w:sz="0" w:space="0" w:color="auto"/>
                    <w:right w:val="none" w:sz="0" w:space="0" w:color="auto"/>
                  </w:divBdr>
                </w:div>
                <w:div w:id="1507986339">
                  <w:marLeft w:val="640"/>
                  <w:marRight w:val="0"/>
                  <w:marTop w:val="0"/>
                  <w:marBottom w:val="0"/>
                  <w:divBdr>
                    <w:top w:val="none" w:sz="0" w:space="0" w:color="auto"/>
                    <w:left w:val="none" w:sz="0" w:space="0" w:color="auto"/>
                    <w:bottom w:val="none" w:sz="0" w:space="0" w:color="auto"/>
                    <w:right w:val="none" w:sz="0" w:space="0" w:color="auto"/>
                  </w:divBdr>
                </w:div>
                <w:div w:id="1548639889">
                  <w:marLeft w:val="640"/>
                  <w:marRight w:val="0"/>
                  <w:marTop w:val="0"/>
                  <w:marBottom w:val="0"/>
                  <w:divBdr>
                    <w:top w:val="none" w:sz="0" w:space="0" w:color="auto"/>
                    <w:left w:val="none" w:sz="0" w:space="0" w:color="auto"/>
                    <w:bottom w:val="none" w:sz="0" w:space="0" w:color="auto"/>
                    <w:right w:val="none" w:sz="0" w:space="0" w:color="auto"/>
                  </w:divBdr>
                </w:div>
                <w:div w:id="1694188735">
                  <w:marLeft w:val="640"/>
                  <w:marRight w:val="0"/>
                  <w:marTop w:val="0"/>
                  <w:marBottom w:val="0"/>
                  <w:divBdr>
                    <w:top w:val="none" w:sz="0" w:space="0" w:color="auto"/>
                    <w:left w:val="none" w:sz="0" w:space="0" w:color="auto"/>
                    <w:bottom w:val="none" w:sz="0" w:space="0" w:color="auto"/>
                    <w:right w:val="none" w:sz="0" w:space="0" w:color="auto"/>
                  </w:divBdr>
                </w:div>
                <w:div w:id="1913344128">
                  <w:marLeft w:val="640"/>
                  <w:marRight w:val="0"/>
                  <w:marTop w:val="0"/>
                  <w:marBottom w:val="0"/>
                  <w:divBdr>
                    <w:top w:val="none" w:sz="0" w:space="0" w:color="auto"/>
                    <w:left w:val="none" w:sz="0" w:space="0" w:color="auto"/>
                    <w:bottom w:val="none" w:sz="0" w:space="0" w:color="auto"/>
                    <w:right w:val="none" w:sz="0" w:space="0" w:color="auto"/>
                  </w:divBdr>
                </w:div>
                <w:div w:id="1986738087">
                  <w:marLeft w:val="640"/>
                  <w:marRight w:val="0"/>
                  <w:marTop w:val="0"/>
                  <w:marBottom w:val="0"/>
                  <w:divBdr>
                    <w:top w:val="none" w:sz="0" w:space="0" w:color="auto"/>
                    <w:left w:val="none" w:sz="0" w:space="0" w:color="auto"/>
                    <w:bottom w:val="none" w:sz="0" w:space="0" w:color="auto"/>
                    <w:right w:val="none" w:sz="0" w:space="0" w:color="auto"/>
                  </w:divBdr>
                </w:div>
                <w:div w:id="1991980850">
                  <w:marLeft w:val="640"/>
                  <w:marRight w:val="0"/>
                  <w:marTop w:val="0"/>
                  <w:marBottom w:val="0"/>
                  <w:divBdr>
                    <w:top w:val="none" w:sz="0" w:space="0" w:color="auto"/>
                    <w:left w:val="none" w:sz="0" w:space="0" w:color="auto"/>
                    <w:bottom w:val="none" w:sz="0" w:space="0" w:color="auto"/>
                    <w:right w:val="none" w:sz="0" w:space="0" w:color="auto"/>
                  </w:divBdr>
                </w:div>
              </w:divsChild>
            </w:div>
            <w:div w:id="1047608358">
              <w:marLeft w:val="0"/>
              <w:marRight w:val="0"/>
              <w:marTop w:val="0"/>
              <w:marBottom w:val="0"/>
              <w:divBdr>
                <w:top w:val="none" w:sz="0" w:space="0" w:color="auto"/>
                <w:left w:val="none" w:sz="0" w:space="0" w:color="auto"/>
                <w:bottom w:val="none" w:sz="0" w:space="0" w:color="auto"/>
                <w:right w:val="none" w:sz="0" w:space="0" w:color="auto"/>
              </w:divBdr>
              <w:divsChild>
                <w:div w:id="161630654">
                  <w:marLeft w:val="640"/>
                  <w:marRight w:val="0"/>
                  <w:marTop w:val="0"/>
                  <w:marBottom w:val="0"/>
                  <w:divBdr>
                    <w:top w:val="none" w:sz="0" w:space="0" w:color="auto"/>
                    <w:left w:val="none" w:sz="0" w:space="0" w:color="auto"/>
                    <w:bottom w:val="none" w:sz="0" w:space="0" w:color="auto"/>
                    <w:right w:val="none" w:sz="0" w:space="0" w:color="auto"/>
                  </w:divBdr>
                </w:div>
                <w:div w:id="190845711">
                  <w:marLeft w:val="640"/>
                  <w:marRight w:val="0"/>
                  <w:marTop w:val="0"/>
                  <w:marBottom w:val="0"/>
                  <w:divBdr>
                    <w:top w:val="none" w:sz="0" w:space="0" w:color="auto"/>
                    <w:left w:val="none" w:sz="0" w:space="0" w:color="auto"/>
                    <w:bottom w:val="none" w:sz="0" w:space="0" w:color="auto"/>
                    <w:right w:val="none" w:sz="0" w:space="0" w:color="auto"/>
                  </w:divBdr>
                </w:div>
                <w:div w:id="205332492">
                  <w:marLeft w:val="640"/>
                  <w:marRight w:val="0"/>
                  <w:marTop w:val="0"/>
                  <w:marBottom w:val="0"/>
                  <w:divBdr>
                    <w:top w:val="none" w:sz="0" w:space="0" w:color="auto"/>
                    <w:left w:val="none" w:sz="0" w:space="0" w:color="auto"/>
                    <w:bottom w:val="none" w:sz="0" w:space="0" w:color="auto"/>
                    <w:right w:val="none" w:sz="0" w:space="0" w:color="auto"/>
                  </w:divBdr>
                </w:div>
                <w:div w:id="213393482">
                  <w:marLeft w:val="640"/>
                  <w:marRight w:val="0"/>
                  <w:marTop w:val="0"/>
                  <w:marBottom w:val="0"/>
                  <w:divBdr>
                    <w:top w:val="none" w:sz="0" w:space="0" w:color="auto"/>
                    <w:left w:val="none" w:sz="0" w:space="0" w:color="auto"/>
                    <w:bottom w:val="none" w:sz="0" w:space="0" w:color="auto"/>
                    <w:right w:val="none" w:sz="0" w:space="0" w:color="auto"/>
                  </w:divBdr>
                </w:div>
                <w:div w:id="270011151">
                  <w:marLeft w:val="640"/>
                  <w:marRight w:val="0"/>
                  <w:marTop w:val="0"/>
                  <w:marBottom w:val="0"/>
                  <w:divBdr>
                    <w:top w:val="none" w:sz="0" w:space="0" w:color="auto"/>
                    <w:left w:val="none" w:sz="0" w:space="0" w:color="auto"/>
                    <w:bottom w:val="none" w:sz="0" w:space="0" w:color="auto"/>
                    <w:right w:val="none" w:sz="0" w:space="0" w:color="auto"/>
                  </w:divBdr>
                </w:div>
                <w:div w:id="352341691">
                  <w:marLeft w:val="640"/>
                  <w:marRight w:val="0"/>
                  <w:marTop w:val="0"/>
                  <w:marBottom w:val="0"/>
                  <w:divBdr>
                    <w:top w:val="none" w:sz="0" w:space="0" w:color="auto"/>
                    <w:left w:val="none" w:sz="0" w:space="0" w:color="auto"/>
                    <w:bottom w:val="none" w:sz="0" w:space="0" w:color="auto"/>
                    <w:right w:val="none" w:sz="0" w:space="0" w:color="auto"/>
                  </w:divBdr>
                </w:div>
                <w:div w:id="422993988">
                  <w:marLeft w:val="640"/>
                  <w:marRight w:val="0"/>
                  <w:marTop w:val="0"/>
                  <w:marBottom w:val="0"/>
                  <w:divBdr>
                    <w:top w:val="none" w:sz="0" w:space="0" w:color="auto"/>
                    <w:left w:val="none" w:sz="0" w:space="0" w:color="auto"/>
                    <w:bottom w:val="none" w:sz="0" w:space="0" w:color="auto"/>
                    <w:right w:val="none" w:sz="0" w:space="0" w:color="auto"/>
                  </w:divBdr>
                </w:div>
                <w:div w:id="460349155">
                  <w:marLeft w:val="640"/>
                  <w:marRight w:val="0"/>
                  <w:marTop w:val="0"/>
                  <w:marBottom w:val="0"/>
                  <w:divBdr>
                    <w:top w:val="none" w:sz="0" w:space="0" w:color="auto"/>
                    <w:left w:val="none" w:sz="0" w:space="0" w:color="auto"/>
                    <w:bottom w:val="none" w:sz="0" w:space="0" w:color="auto"/>
                    <w:right w:val="none" w:sz="0" w:space="0" w:color="auto"/>
                  </w:divBdr>
                </w:div>
                <w:div w:id="599263944">
                  <w:marLeft w:val="640"/>
                  <w:marRight w:val="0"/>
                  <w:marTop w:val="0"/>
                  <w:marBottom w:val="0"/>
                  <w:divBdr>
                    <w:top w:val="none" w:sz="0" w:space="0" w:color="auto"/>
                    <w:left w:val="none" w:sz="0" w:space="0" w:color="auto"/>
                    <w:bottom w:val="none" w:sz="0" w:space="0" w:color="auto"/>
                    <w:right w:val="none" w:sz="0" w:space="0" w:color="auto"/>
                  </w:divBdr>
                </w:div>
                <w:div w:id="616721060">
                  <w:marLeft w:val="640"/>
                  <w:marRight w:val="0"/>
                  <w:marTop w:val="0"/>
                  <w:marBottom w:val="0"/>
                  <w:divBdr>
                    <w:top w:val="none" w:sz="0" w:space="0" w:color="auto"/>
                    <w:left w:val="none" w:sz="0" w:space="0" w:color="auto"/>
                    <w:bottom w:val="none" w:sz="0" w:space="0" w:color="auto"/>
                    <w:right w:val="none" w:sz="0" w:space="0" w:color="auto"/>
                  </w:divBdr>
                </w:div>
                <w:div w:id="806245942">
                  <w:marLeft w:val="640"/>
                  <w:marRight w:val="0"/>
                  <w:marTop w:val="0"/>
                  <w:marBottom w:val="0"/>
                  <w:divBdr>
                    <w:top w:val="none" w:sz="0" w:space="0" w:color="auto"/>
                    <w:left w:val="none" w:sz="0" w:space="0" w:color="auto"/>
                    <w:bottom w:val="none" w:sz="0" w:space="0" w:color="auto"/>
                    <w:right w:val="none" w:sz="0" w:space="0" w:color="auto"/>
                  </w:divBdr>
                </w:div>
                <w:div w:id="844714136">
                  <w:marLeft w:val="640"/>
                  <w:marRight w:val="0"/>
                  <w:marTop w:val="0"/>
                  <w:marBottom w:val="0"/>
                  <w:divBdr>
                    <w:top w:val="none" w:sz="0" w:space="0" w:color="auto"/>
                    <w:left w:val="none" w:sz="0" w:space="0" w:color="auto"/>
                    <w:bottom w:val="none" w:sz="0" w:space="0" w:color="auto"/>
                    <w:right w:val="none" w:sz="0" w:space="0" w:color="auto"/>
                  </w:divBdr>
                </w:div>
                <w:div w:id="864294551">
                  <w:marLeft w:val="640"/>
                  <w:marRight w:val="0"/>
                  <w:marTop w:val="0"/>
                  <w:marBottom w:val="0"/>
                  <w:divBdr>
                    <w:top w:val="none" w:sz="0" w:space="0" w:color="auto"/>
                    <w:left w:val="none" w:sz="0" w:space="0" w:color="auto"/>
                    <w:bottom w:val="none" w:sz="0" w:space="0" w:color="auto"/>
                    <w:right w:val="none" w:sz="0" w:space="0" w:color="auto"/>
                  </w:divBdr>
                </w:div>
                <w:div w:id="884565606">
                  <w:marLeft w:val="640"/>
                  <w:marRight w:val="0"/>
                  <w:marTop w:val="0"/>
                  <w:marBottom w:val="0"/>
                  <w:divBdr>
                    <w:top w:val="none" w:sz="0" w:space="0" w:color="auto"/>
                    <w:left w:val="none" w:sz="0" w:space="0" w:color="auto"/>
                    <w:bottom w:val="none" w:sz="0" w:space="0" w:color="auto"/>
                    <w:right w:val="none" w:sz="0" w:space="0" w:color="auto"/>
                  </w:divBdr>
                </w:div>
                <w:div w:id="958802394">
                  <w:marLeft w:val="640"/>
                  <w:marRight w:val="0"/>
                  <w:marTop w:val="0"/>
                  <w:marBottom w:val="0"/>
                  <w:divBdr>
                    <w:top w:val="none" w:sz="0" w:space="0" w:color="auto"/>
                    <w:left w:val="none" w:sz="0" w:space="0" w:color="auto"/>
                    <w:bottom w:val="none" w:sz="0" w:space="0" w:color="auto"/>
                    <w:right w:val="none" w:sz="0" w:space="0" w:color="auto"/>
                  </w:divBdr>
                </w:div>
                <w:div w:id="975138142">
                  <w:marLeft w:val="640"/>
                  <w:marRight w:val="0"/>
                  <w:marTop w:val="0"/>
                  <w:marBottom w:val="0"/>
                  <w:divBdr>
                    <w:top w:val="none" w:sz="0" w:space="0" w:color="auto"/>
                    <w:left w:val="none" w:sz="0" w:space="0" w:color="auto"/>
                    <w:bottom w:val="none" w:sz="0" w:space="0" w:color="auto"/>
                    <w:right w:val="none" w:sz="0" w:space="0" w:color="auto"/>
                  </w:divBdr>
                </w:div>
                <w:div w:id="1159619330">
                  <w:marLeft w:val="640"/>
                  <w:marRight w:val="0"/>
                  <w:marTop w:val="0"/>
                  <w:marBottom w:val="0"/>
                  <w:divBdr>
                    <w:top w:val="none" w:sz="0" w:space="0" w:color="auto"/>
                    <w:left w:val="none" w:sz="0" w:space="0" w:color="auto"/>
                    <w:bottom w:val="none" w:sz="0" w:space="0" w:color="auto"/>
                    <w:right w:val="none" w:sz="0" w:space="0" w:color="auto"/>
                  </w:divBdr>
                </w:div>
                <w:div w:id="1282877424">
                  <w:marLeft w:val="640"/>
                  <w:marRight w:val="0"/>
                  <w:marTop w:val="0"/>
                  <w:marBottom w:val="0"/>
                  <w:divBdr>
                    <w:top w:val="none" w:sz="0" w:space="0" w:color="auto"/>
                    <w:left w:val="none" w:sz="0" w:space="0" w:color="auto"/>
                    <w:bottom w:val="none" w:sz="0" w:space="0" w:color="auto"/>
                    <w:right w:val="none" w:sz="0" w:space="0" w:color="auto"/>
                  </w:divBdr>
                </w:div>
                <w:div w:id="1345860392">
                  <w:marLeft w:val="640"/>
                  <w:marRight w:val="0"/>
                  <w:marTop w:val="0"/>
                  <w:marBottom w:val="0"/>
                  <w:divBdr>
                    <w:top w:val="none" w:sz="0" w:space="0" w:color="auto"/>
                    <w:left w:val="none" w:sz="0" w:space="0" w:color="auto"/>
                    <w:bottom w:val="none" w:sz="0" w:space="0" w:color="auto"/>
                    <w:right w:val="none" w:sz="0" w:space="0" w:color="auto"/>
                  </w:divBdr>
                </w:div>
                <w:div w:id="1355032803">
                  <w:marLeft w:val="640"/>
                  <w:marRight w:val="0"/>
                  <w:marTop w:val="0"/>
                  <w:marBottom w:val="0"/>
                  <w:divBdr>
                    <w:top w:val="none" w:sz="0" w:space="0" w:color="auto"/>
                    <w:left w:val="none" w:sz="0" w:space="0" w:color="auto"/>
                    <w:bottom w:val="none" w:sz="0" w:space="0" w:color="auto"/>
                    <w:right w:val="none" w:sz="0" w:space="0" w:color="auto"/>
                  </w:divBdr>
                </w:div>
                <w:div w:id="1470593553">
                  <w:marLeft w:val="640"/>
                  <w:marRight w:val="0"/>
                  <w:marTop w:val="0"/>
                  <w:marBottom w:val="0"/>
                  <w:divBdr>
                    <w:top w:val="none" w:sz="0" w:space="0" w:color="auto"/>
                    <w:left w:val="none" w:sz="0" w:space="0" w:color="auto"/>
                    <w:bottom w:val="none" w:sz="0" w:space="0" w:color="auto"/>
                    <w:right w:val="none" w:sz="0" w:space="0" w:color="auto"/>
                  </w:divBdr>
                </w:div>
                <w:div w:id="1679694874">
                  <w:marLeft w:val="640"/>
                  <w:marRight w:val="0"/>
                  <w:marTop w:val="0"/>
                  <w:marBottom w:val="0"/>
                  <w:divBdr>
                    <w:top w:val="none" w:sz="0" w:space="0" w:color="auto"/>
                    <w:left w:val="none" w:sz="0" w:space="0" w:color="auto"/>
                    <w:bottom w:val="none" w:sz="0" w:space="0" w:color="auto"/>
                    <w:right w:val="none" w:sz="0" w:space="0" w:color="auto"/>
                  </w:divBdr>
                </w:div>
                <w:div w:id="1740328038">
                  <w:marLeft w:val="640"/>
                  <w:marRight w:val="0"/>
                  <w:marTop w:val="0"/>
                  <w:marBottom w:val="0"/>
                  <w:divBdr>
                    <w:top w:val="none" w:sz="0" w:space="0" w:color="auto"/>
                    <w:left w:val="none" w:sz="0" w:space="0" w:color="auto"/>
                    <w:bottom w:val="none" w:sz="0" w:space="0" w:color="auto"/>
                    <w:right w:val="none" w:sz="0" w:space="0" w:color="auto"/>
                  </w:divBdr>
                </w:div>
                <w:div w:id="1790779977">
                  <w:marLeft w:val="640"/>
                  <w:marRight w:val="0"/>
                  <w:marTop w:val="0"/>
                  <w:marBottom w:val="0"/>
                  <w:divBdr>
                    <w:top w:val="none" w:sz="0" w:space="0" w:color="auto"/>
                    <w:left w:val="none" w:sz="0" w:space="0" w:color="auto"/>
                    <w:bottom w:val="none" w:sz="0" w:space="0" w:color="auto"/>
                    <w:right w:val="none" w:sz="0" w:space="0" w:color="auto"/>
                  </w:divBdr>
                </w:div>
                <w:div w:id="1979338555">
                  <w:marLeft w:val="640"/>
                  <w:marRight w:val="0"/>
                  <w:marTop w:val="0"/>
                  <w:marBottom w:val="0"/>
                  <w:divBdr>
                    <w:top w:val="none" w:sz="0" w:space="0" w:color="auto"/>
                    <w:left w:val="none" w:sz="0" w:space="0" w:color="auto"/>
                    <w:bottom w:val="none" w:sz="0" w:space="0" w:color="auto"/>
                    <w:right w:val="none" w:sz="0" w:space="0" w:color="auto"/>
                  </w:divBdr>
                </w:div>
                <w:div w:id="1993017448">
                  <w:marLeft w:val="640"/>
                  <w:marRight w:val="0"/>
                  <w:marTop w:val="0"/>
                  <w:marBottom w:val="0"/>
                  <w:divBdr>
                    <w:top w:val="none" w:sz="0" w:space="0" w:color="auto"/>
                    <w:left w:val="none" w:sz="0" w:space="0" w:color="auto"/>
                    <w:bottom w:val="none" w:sz="0" w:space="0" w:color="auto"/>
                    <w:right w:val="none" w:sz="0" w:space="0" w:color="auto"/>
                  </w:divBdr>
                </w:div>
                <w:div w:id="1997494546">
                  <w:marLeft w:val="640"/>
                  <w:marRight w:val="0"/>
                  <w:marTop w:val="0"/>
                  <w:marBottom w:val="0"/>
                  <w:divBdr>
                    <w:top w:val="none" w:sz="0" w:space="0" w:color="auto"/>
                    <w:left w:val="none" w:sz="0" w:space="0" w:color="auto"/>
                    <w:bottom w:val="none" w:sz="0" w:space="0" w:color="auto"/>
                    <w:right w:val="none" w:sz="0" w:space="0" w:color="auto"/>
                  </w:divBdr>
                </w:div>
                <w:div w:id="2097052289">
                  <w:marLeft w:val="640"/>
                  <w:marRight w:val="0"/>
                  <w:marTop w:val="0"/>
                  <w:marBottom w:val="0"/>
                  <w:divBdr>
                    <w:top w:val="none" w:sz="0" w:space="0" w:color="auto"/>
                    <w:left w:val="none" w:sz="0" w:space="0" w:color="auto"/>
                    <w:bottom w:val="none" w:sz="0" w:space="0" w:color="auto"/>
                    <w:right w:val="none" w:sz="0" w:space="0" w:color="auto"/>
                  </w:divBdr>
                </w:div>
                <w:div w:id="2142379584">
                  <w:marLeft w:val="640"/>
                  <w:marRight w:val="0"/>
                  <w:marTop w:val="0"/>
                  <w:marBottom w:val="0"/>
                  <w:divBdr>
                    <w:top w:val="none" w:sz="0" w:space="0" w:color="auto"/>
                    <w:left w:val="none" w:sz="0" w:space="0" w:color="auto"/>
                    <w:bottom w:val="none" w:sz="0" w:space="0" w:color="auto"/>
                    <w:right w:val="none" w:sz="0" w:space="0" w:color="auto"/>
                  </w:divBdr>
                </w:div>
              </w:divsChild>
            </w:div>
            <w:div w:id="1132595171">
              <w:marLeft w:val="0"/>
              <w:marRight w:val="0"/>
              <w:marTop w:val="0"/>
              <w:marBottom w:val="0"/>
              <w:divBdr>
                <w:top w:val="none" w:sz="0" w:space="0" w:color="auto"/>
                <w:left w:val="none" w:sz="0" w:space="0" w:color="auto"/>
                <w:bottom w:val="none" w:sz="0" w:space="0" w:color="auto"/>
                <w:right w:val="none" w:sz="0" w:space="0" w:color="auto"/>
              </w:divBdr>
              <w:divsChild>
                <w:div w:id="25759734">
                  <w:marLeft w:val="640"/>
                  <w:marRight w:val="0"/>
                  <w:marTop w:val="0"/>
                  <w:marBottom w:val="0"/>
                  <w:divBdr>
                    <w:top w:val="none" w:sz="0" w:space="0" w:color="auto"/>
                    <w:left w:val="none" w:sz="0" w:space="0" w:color="auto"/>
                    <w:bottom w:val="none" w:sz="0" w:space="0" w:color="auto"/>
                    <w:right w:val="none" w:sz="0" w:space="0" w:color="auto"/>
                  </w:divBdr>
                </w:div>
                <w:div w:id="83185620">
                  <w:marLeft w:val="640"/>
                  <w:marRight w:val="0"/>
                  <w:marTop w:val="0"/>
                  <w:marBottom w:val="0"/>
                  <w:divBdr>
                    <w:top w:val="none" w:sz="0" w:space="0" w:color="auto"/>
                    <w:left w:val="none" w:sz="0" w:space="0" w:color="auto"/>
                    <w:bottom w:val="none" w:sz="0" w:space="0" w:color="auto"/>
                    <w:right w:val="none" w:sz="0" w:space="0" w:color="auto"/>
                  </w:divBdr>
                </w:div>
                <w:div w:id="165444239">
                  <w:marLeft w:val="640"/>
                  <w:marRight w:val="0"/>
                  <w:marTop w:val="0"/>
                  <w:marBottom w:val="0"/>
                  <w:divBdr>
                    <w:top w:val="none" w:sz="0" w:space="0" w:color="auto"/>
                    <w:left w:val="none" w:sz="0" w:space="0" w:color="auto"/>
                    <w:bottom w:val="none" w:sz="0" w:space="0" w:color="auto"/>
                    <w:right w:val="none" w:sz="0" w:space="0" w:color="auto"/>
                  </w:divBdr>
                </w:div>
                <w:div w:id="174460972">
                  <w:marLeft w:val="640"/>
                  <w:marRight w:val="0"/>
                  <w:marTop w:val="0"/>
                  <w:marBottom w:val="0"/>
                  <w:divBdr>
                    <w:top w:val="none" w:sz="0" w:space="0" w:color="auto"/>
                    <w:left w:val="none" w:sz="0" w:space="0" w:color="auto"/>
                    <w:bottom w:val="none" w:sz="0" w:space="0" w:color="auto"/>
                    <w:right w:val="none" w:sz="0" w:space="0" w:color="auto"/>
                  </w:divBdr>
                </w:div>
                <w:div w:id="203912435">
                  <w:marLeft w:val="640"/>
                  <w:marRight w:val="0"/>
                  <w:marTop w:val="0"/>
                  <w:marBottom w:val="0"/>
                  <w:divBdr>
                    <w:top w:val="none" w:sz="0" w:space="0" w:color="auto"/>
                    <w:left w:val="none" w:sz="0" w:space="0" w:color="auto"/>
                    <w:bottom w:val="none" w:sz="0" w:space="0" w:color="auto"/>
                    <w:right w:val="none" w:sz="0" w:space="0" w:color="auto"/>
                  </w:divBdr>
                </w:div>
                <w:div w:id="214465846">
                  <w:marLeft w:val="640"/>
                  <w:marRight w:val="0"/>
                  <w:marTop w:val="0"/>
                  <w:marBottom w:val="0"/>
                  <w:divBdr>
                    <w:top w:val="none" w:sz="0" w:space="0" w:color="auto"/>
                    <w:left w:val="none" w:sz="0" w:space="0" w:color="auto"/>
                    <w:bottom w:val="none" w:sz="0" w:space="0" w:color="auto"/>
                    <w:right w:val="none" w:sz="0" w:space="0" w:color="auto"/>
                  </w:divBdr>
                </w:div>
                <w:div w:id="271133719">
                  <w:marLeft w:val="640"/>
                  <w:marRight w:val="0"/>
                  <w:marTop w:val="0"/>
                  <w:marBottom w:val="0"/>
                  <w:divBdr>
                    <w:top w:val="none" w:sz="0" w:space="0" w:color="auto"/>
                    <w:left w:val="none" w:sz="0" w:space="0" w:color="auto"/>
                    <w:bottom w:val="none" w:sz="0" w:space="0" w:color="auto"/>
                    <w:right w:val="none" w:sz="0" w:space="0" w:color="auto"/>
                  </w:divBdr>
                </w:div>
                <w:div w:id="384332019">
                  <w:marLeft w:val="640"/>
                  <w:marRight w:val="0"/>
                  <w:marTop w:val="0"/>
                  <w:marBottom w:val="0"/>
                  <w:divBdr>
                    <w:top w:val="none" w:sz="0" w:space="0" w:color="auto"/>
                    <w:left w:val="none" w:sz="0" w:space="0" w:color="auto"/>
                    <w:bottom w:val="none" w:sz="0" w:space="0" w:color="auto"/>
                    <w:right w:val="none" w:sz="0" w:space="0" w:color="auto"/>
                  </w:divBdr>
                </w:div>
                <w:div w:id="431242358">
                  <w:marLeft w:val="640"/>
                  <w:marRight w:val="0"/>
                  <w:marTop w:val="0"/>
                  <w:marBottom w:val="0"/>
                  <w:divBdr>
                    <w:top w:val="none" w:sz="0" w:space="0" w:color="auto"/>
                    <w:left w:val="none" w:sz="0" w:space="0" w:color="auto"/>
                    <w:bottom w:val="none" w:sz="0" w:space="0" w:color="auto"/>
                    <w:right w:val="none" w:sz="0" w:space="0" w:color="auto"/>
                  </w:divBdr>
                </w:div>
                <w:div w:id="662199018">
                  <w:marLeft w:val="640"/>
                  <w:marRight w:val="0"/>
                  <w:marTop w:val="0"/>
                  <w:marBottom w:val="0"/>
                  <w:divBdr>
                    <w:top w:val="none" w:sz="0" w:space="0" w:color="auto"/>
                    <w:left w:val="none" w:sz="0" w:space="0" w:color="auto"/>
                    <w:bottom w:val="none" w:sz="0" w:space="0" w:color="auto"/>
                    <w:right w:val="none" w:sz="0" w:space="0" w:color="auto"/>
                  </w:divBdr>
                </w:div>
                <w:div w:id="696782981">
                  <w:marLeft w:val="640"/>
                  <w:marRight w:val="0"/>
                  <w:marTop w:val="0"/>
                  <w:marBottom w:val="0"/>
                  <w:divBdr>
                    <w:top w:val="none" w:sz="0" w:space="0" w:color="auto"/>
                    <w:left w:val="none" w:sz="0" w:space="0" w:color="auto"/>
                    <w:bottom w:val="none" w:sz="0" w:space="0" w:color="auto"/>
                    <w:right w:val="none" w:sz="0" w:space="0" w:color="auto"/>
                  </w:divBdr>
                </w:div>
                <w:div w:id="705444192">
                  <w:marLeft w:val="640"/>
                  <w:marRight w:val="0"/>
                  <w:marTop w:val="0"/>
                  <w:marBottom w:val="0"/>
                  <w:divBdr>
                    <w:top w:val="none" w:sz="0" w:space="0" w:color="auto"/>
                    <w:left w:val="none" w:sz="0" w:space="0" w:color="auto"/>
                    <w:bottom w:val="none" w:sz="0" w:space="0" w:color="auto"/>
                    <w:right w:val="none" w:sz="0" w:space="0" w:color="auto"/>
                  </w:divBdr>
                </w:div>
                <w:div w:id="726874354">
                  <w:marLeft w:val="640"/>
                  <w:marRight w:val="0"/>
                  <w:marTop w:val="0"/>
                  <w:marBottom w:val="0"/>
                  <w:divBdr>
                    <w:top w:val="none" w:sz="0" w:space="0" w:color="auto"/>
                    <w:left w:val="none" w:sz="0" w:space="0" w:color="auto"/>
                    <w:bottom w:val="none" w:sz="0" w:space="0" w:color="auto"/>
                    <w:right w:val="none" w:sz="0" w:space="0" w:color="auto"/>
                  </w:divBdr>
                </w:div>
                <w:div w:id="737938310">
                  <w:marLeft w:val="640"/>
                  <w:marRight w:val="0"/>
                  <w:marTop w:val="0"/>
                  <w:marBottom w:val="0"/>
                  <w:divBdr>
                    <w:top w:val="none" w:sz="0" w:space="0" w:color="auto"/>
                    <w:left w:val="none" w:sz="0" w:space="0" w:color="auto"/>
                    <w:bottom w:val="none" w:sz="0" w:space="0" w:color="auto"/>
                    <w:right w:val="none" w:sz="0" w:space="0" w:color="auto"/>
                  </w:divBdr>
                </w:div>
                <w:div w:id="769348601">
                  <w:marLeft w:val="640"/>
                  <w:marRight w:val="0"/>
                  <w:marTop w:val="0"/>
                  <w:marBottom w:val="0"/>
                  <w:divBdr>
                    <w:top w:val="none" w:sz="0" w:space="0" w:color="auto"/>
                    <w:left w:val="none" w:sz="0" w:space="0" w:color="auto"/>
                    <w:bottom w:val="none" w:sz="0" w:space="0" w:color="auto"/>
                    <w:right w:val="none" w:sz="0" w:space="0" w:color="auto"/>
                  </w:divBdr>
                </w:div>
                <w:div w:id="775443169">
                  <w:marLeft w:val="640"/>
                  <w:marRight w:val="0"/>
                  <w:marTop w:val="0"/>
                  <w:marBottom w:val="0"/>
                  <w:divBdr>
                    <w:top w:val="none" w:sz="0" w:space="0" w:color="auto"/>
                    <w:left w:val="none" w:sz="0" w:space="0" w:color="auto"/>
                    <w:bottom w:val="none" w:sz="0" w:space="0" w:color="auto"/>
                    <w:right w:val="none" w:sz="0" w:space="0" w:color="auto"/>
                  </w:divBdr>
                </w:div>
                <w:div w:id="819810039">
                  <w:marLeft w:val="640"/>
                  <w:marRight w:val="0"/>
                  <w:marTop w:val="0"/>
                  <w:marBottom w:val="0"/>
                  <w:divBdr>
                    <w:top w:val="none" w:sz="0" w:space="0" w:color="auto"/>
                    <w:left w:val="none" w:sz="0" w:space="0" w:color="auto"/>
                    <w:bottom w:val="none" w:sz="0" w:space="0" w:color="auto"/>
                    <w:right w:val="none" w:sz="0" w:space="0" w:color="auto"/>
                  </w:divBdr>
                </w:div>
                <w:div w:id="838882598">
                  <w:marLeft w:val="640"/>
                  <w:marRight w:val="0"/>
                  <w:marTop w:val="0"/>
                  <w:marBottom w:val="0"/>
                  <w:divBdr>
                    <w:top w:val="none" w:sz="0" w:space="0" w:color="auto"/>
                    <w:left w:val="none" w:sz="0" w:space="0" w:color="auto"/>
                    <w:bottom w:val="none" w:sz="0" w:space="0" w:color="auto"/>
                    <w:right w:val="none" w:sz="0" w:space="0" w:color="auto"/>
                  </w:divBdr>
                </w:div>
                <w:div w:id="842166615">
                  <w:marLeft w:val="640"/>
                  <w:marRight w:val="0"/>
                  <w:marTop w:val="0"/>
                  <w:marBottom w:val="0"/>
                  <w:divBdr>
                    <w:top w:val="none" w:sz="0" w:space="0" w:color="auto"/>
                    <w:left w:val="none" w:sz="0" w:space="0" w:color="auto"/>
                    <w:bottom w:val="none" w:sz="0" w:space="0" w:color="auto"/>
                    <w:right w:val="none" w:sz="0" w:space="0" w:color="auto"/>
                  </w:divBdr>
                </w:div>
                <w:div w:id="899754726">
                  <w:marLeft w:val="640"/>
                  <w:marRight w:val="0"/>
                  <w:marTop w:val="0"/>
                  <w:marBottom w:val="0"/>
                  <w:divBdr>
                    <w:top w:val="none" w:sz="0" w:space="0" w:color="auto"/>
                    <w:left w:val="none" w:sz="0" w:space="0" w:color="auto"/>
                    <w:bottom w:val="none" w:sz="0" w:space="0" w:color="auto"/>
                    <w:right w:val="none" w:sz="0" w:space="0" w:color="auto"/>
                  </w:divBdr>
                </w:div>
                <w:div w:id="974944486">
                  <w:marLeft w:val="640"/>
                  <w:marRight w:val="0"/>
                  <w:marTop w:val="0"/>
                  <w:marBottom w:val="0"/>
                  <w:divBdr>
                    <w:top w:val="none" w:sz="0" w:space="0" w:color="auto"/>
                    <w:left w:val="none" w:sz="0" w:space="0" w:color="auto"/>
                    <w:bottom w:val="none" w:sz="0" w:space="0" w:color="auto"/>
                    <w:right w:val="none" w:sz="0" w:space="0" w:color="auto"/>
                  </w:divBdr>
                </w:div>
                <w:div w:id="994719669">
                  <w:marLeft w:val="640"/>
                  <w:marRight w:val="0"/>
                  <w:marTop w:val="0"/>
                  <w:marBottom w:val="0"/>
                  <w:divBdr>
                    <w:top w:val="none" w:sz="0" w:space="0" w:color="auto"/>
                    <w:left w:val="none" w:sz="0" w:space="0" w:color="auto"/>
                    <w:bottom w:val="none" w:sz="0" w:space="0" w:color="auto"/>
                    <w:right w:val="none" w:sz="0" w:space="0" w:color="auto"/>
                  </w:divBdr>
                </w:div>
                <w:div w:id="997804405">
                  <w:marLeft w:val="640"/>
                  <w:marRight w:val="0"/>
                  <w:marTop w:val="0"/>
                  <w:marBottom w:val="0"/>
                  <w:divBdr>
                    <w:top w:val="none" w:sz="0" w:space="0" w:color="auto"/>
                    <w:left w:val="none" w:sz="0" w:space="0" w:color="auto"/>
                    <w:bottom w:val="none" w:sz="0" w:space="0" w:color="auto"/>
                    <w:right w:val="none" w:sz="0" w:space="0" w:color="auto"/>
                  </w:divBdr>
                </w:div>
                <w:div w:id="1023824692">
                  <w:marLeft w:val="640"/>
                  <w:marRight w:val="0"/>
                  <w:marTop w:val="0"/>
                  <w:marBottom w:val="0"/>
                  <w:divBdr>
                    <w:top w:val="none" w:sz="0" w:space="0" w:color="auto"/>
                    <w:left w:val="none" w:sz="0" w:space="0" w:color="auto"/>
                    <w:bottom w:val="none" w:sz="0" w:space="0" w:color="auto"/>
                    <w:right w:val="none" w:sz="0" w:space="0" w:color="auto"/>
                  </w:divBdr>
                </w:div>
                <w:div w:id="1091895556">
                  <w:marLeft w:val="640"/>
                  <w:marRight w:val="0"/>
                  <w:marTop w:val="0"/>
                  <w:marBottom w:val="0"/>
                  <w:divBdr>
                    <w:top w:val="none" w:sz="0" w:space="0" w:color="auto"/>
                    <w:left w:val="none" w:sz="0" w:space="0" w:color="auto"/>
                    <w:bottom w:val="none" w:sz="0" w:space="0" w:color="auto"/>
                    <w:right w:val="none" w:sz="0" w:space="0" w:color="auto"/>
                  </w:divBdr>
                </w:div>
                <w:div w:id="1132361063">
                  <w:marLeft w:val="640"/>
                  <w:marRight w:val="0"/>
                  <w:marTop w:val="0"/>
                  <w:marBottom w:val="0"/>
                  <w:divBdr>
                    <w:top w:val="none" w:sz="0" w:space="0" w:color="auto"/>
                    <w:left w:val="none" w:sz="0" w:space="0" w:color="auto"/>
                    <w:bottom w:val="none" w:sz="0" w:space="0" w:color="auto"/>
                    <w:right w:val="none" w:sz="0" w:space="0" w:color="auto"/>
                  </w:divBdr>
                </w:div>
                <w:div w:id="1450271504">
                  <w:marLeft w:val="640"/>
                  <w:marRight w:val="0"/>
                  <w:marTop w:val="0"/>
                  <w:marBottom w:val="0"/>
                  <w:divBdr>
                    <w:top w:val="none" w:sz="0" w:space="0" w:color="auto"/>
                    <w:left w:val="none" w:sz="0" w:space="0" w:color="auto"/>
                    <w:bottom w:val="none" w:sz="0" w:space="0" w:color="auto"/>
                    <w:right w:val="none" w:sz="0" w:space="0" w:color="auto"/>
                  </w:divBdr>
                </w:div>
                <w:div w:id="1453405285">
                  <w:marLeft w:val="640"/>
                  <w:marRight w:val="0"/>
                  <w:marTop w:val="0"/>
                  <w:marBottom w:val="0"/>
                  <w:divBdr>
                    <w:top w:val="none" w:sz="0" w:space="0" w:color="auto"/>
                    <w:left w:val="none" w:sz="0" w:space="0" w:color="auto"/>
                    <w:bottom w:val="none" w:sz="0" w:space="0" w:color="auto"/>
                    <w:right w:val="none" w:sz="0" w:space="0" w:color="auto"/>
                  </w:divBdr>
                </w:div>
                <w:div w:id="1501655966">
                  <w:marLeft w:val="640"/>
                  <w:marRight w:val="0"/>
                  <w:marTop w:val="0"/>
                  <w:marBottom w:val="0"/>
                  <w:divBdr>
                    <w:top w:val="none" w:sz="0" w:space="0" w:color="auto"/>
                    <w:left w:val="none" w:sz="0" w:space="0" w:color="auto"/>
                    <w:bottom w:val="none" w:sz="0" w:space="0" w:color="auto"/>
                    <w:right w:val="none" w:sz="0" w:space="0" w:color="auto"/>
                  </w:divBdr>
                </w:div>
                <w:div w:id="1571889340">
                  <w:marLeft w:val="640"/>
                  <w:marRight w:val="0"/>
                  <w:marTop w:val="0"/>
                  <w:marBottom w:val="0"/>
                  <w:divBdr>
                    <w:top w:val="none" w:sz="0" w:space="0" w:color="auto"/>
                    <w:left w:val="none" w:sz="0" w:space="0" w:color="auto"/>
                    <w:bottom w:val="none" w:sz="0" w:space="0" w:color="auto"/>
                    <w:right w:val="none" w:sz="0" w:space="0" w:color="auto"/>
                  </w:divBdr>
                </w:div>
                <w:div w:id="1685326390">
                  <w:marLeft w:val="640"/>
                  <w:marRight w:val="0"/>
                  <w:marTop w:val="0"/>
                  <w:marBottom w:val="0"/>
                  <w:divBdr>
                    <w:top w:val="none" w:sz="0" w:space="0" w:color="auto"/>
                    <w:left w:val="none" w:sz="0" w:space="0" w:color="auto"/>
                    <w:bottom w:val="none" w:sz="0" w:space="0" w:color="auto"/>
                    <w:right w:val="none" w:sz="0" w:space="0" w:color="auto"/>
                  </w:divBdr>
                </w:div>
                <w:div w:id="1723288352">
                  <w:marLeft w:val="640"/>
                  <w:marRight w:val="0"/>
                  <w:marTop w:val="0"/>
                  <w:marBottom w:val="0"/>
                  <w:divBdr>
                    <w:top w:val="none" w:sz="0" w:space="0" w:color="auto"/>
                    <w:left w:val="none" w:sz="0" w:space="0" w:color="auto"/>
                    <w:bottom w:val="none" w:sz="0" w:space="0" w:color="auto"/>
                    <w:right w:val="none" w:sz="0" w:space="0" w:color="auto"/>
                  </w:divBdr>
                </w:div>
                <w:div w:id="1990087988">
                  <w:marLeft w:val="640"/>
                  <w:marRight w:val="0"/>
                  <w:marTop w:val="0"/>
                  <w:marBottom w:val="0"/>
                  <w:divBdr>
                    <w:top w:val="none" w:sz="0" w:space="0" w:color="auto"/>
                    <w:left w:val="none" w:sz="0" w:space="0" w:color="auto"/>
                    <w:bottom w:val="none" w:sz="0" w:space="0" w:color="auto"/>
                    <w:right w:val="none" w:sz="0" w:space="0" w:color="auto"/>
                  </w:divBdr>
                </w:div>
                <w:div w:id="2139101177">
                  <w:marLeft w:val="640"/>
                  <w:marRight w:val="0"/>
                  <w:marTop w:val="0"/>
                  <w:marBottom w:val="0"/>
                  <w:divBdr>
                    <w:top w:val="none" w:sz="0" w:space="0" w:color="auto"/>
                    <w:left w:val="none" w:sz="0" w:space="0" w:color="auto"/>
                    <w:bottom w:val="none" w:sz="0" w:space="0" w:color="auto"/>
                    <w:right w:val="none" w:sz="0" w:space="0" w:color="auto"/>
                  </w:divBdr>
                </w:div>
              </w:divsChild>
            </w:div>
            <w:div w:id="1187912590">
              <w:marLeft w:val="0"/>
              <w:marRight w:val="0"/>
              <w:marTop w:val="0"/>
              <w:marBottom w:val="0"/>
              <w:divBdr>
                <w:top w:val="none" w:sz="0" w:space="0" w:color="auto"/>
                <w:left w:val="none" w:sz="0" w:space="0" w:color="auto"/>
                <w:bottom w:val="none" w:sz="0" w:space="0" w:color="auto"/>
                <w:right w:val="none" w:sz="0" w:space="0" w:color="auto"/>
              </w:divBdr>
              <w:divsChild>
                <w:div w:id="15809234">
                  <w:marLeft w:val="640"/>
                  <w:marRight w:val="0"/>
                  <w:marTop w:val="0"/>
                  <w:marBottom w:val="0"/>
                  <w:divBdr>
                    <w:top w:val="none" w:sz="0" w:space="0" w:color="auto"/>
                    <w:left w:val="none" w:sz="0" w:space="0" w:color="auto"/>
                    <w:bottom w:val="none" w:sz="0" w:space="0" w:color="auto"/>
                    <w:right w:val="none" w:sz="0" w:space="0" w:color="auto"/>
                  </w:divBdr>
                </w:div>
                <w:div w:id="119693547">
                  <w:marLeft w:val="640"/>
                  <w:marRight w:val="0"/>
                  <w:marTop w:val="0"/>
                  <w:marBottom w:val="0"/>
                  <w:divBdr>
                    <w:top w:val="none" w:sz="0" w:space="0" w:color="auto"/>
                    <w:left w:val="none" w:sz="0" w:space="0" w:color="auto"/>
                    <w:bottom w:val="none" w:sz="0" w:space="0" w:color="auto"/>
                    <w:right w:val="none" w:sz="0" w:space="0" w:color="auto"/>
                  </w:divBdr>
                </w:div>
                <w:div w:id="269319382">
                  <w:marLeft w:val="640"/>
                  <w:marRight w:val="0"/>
                  <w:marTop w:val="0"/>
                  <w:marBottom w:val="0"/>
                  <w:divBdr>
                    <w:top w:val="none" w:sz="0" w:space="0" w:color="auto"/>
                    <w:left w:val="none" w:sz="0" w:space="0" w:color="auto"/>
                    <w:bottom w:val="none" w:sz="0" w:space="0" w:color="auto"/>
                    <w:right w:val="none" w:sz="0" w:space="0" w:color="auto"/>
                  </w:divBdr>
                </w:div>
                <w:div w:id="271474996">
                  <w:marLeft w:val="640"/>
                  <w:marRight w:val="0"/>
                  <w:marTop w:val="0"/>
                  <w:marBottom w:val="0"/>
                  <w:divBdr>
                    <w:top w:val="none" w:sz="0" w:space="0" w:color="auto"/>
                    <w:left w:val="none" w:sz="0" w:space="0" w:color="auto"/>
                    <w:bottom w:val="none" w:sz="0" w:space="0" w:color="auto"/>
                    <w:right w:val="none" w:sz="0" w:space="0" w:color="auto"/>
                  </w:divBdr>
                </w:div>
                <w:div w:id="272398778">
                  <w:marLeft w:val="640"/>
                  <w:marRight w:val="0"/>
                  <w:marTop w:val="0"/>
                  <w:marBottom w:val="0"/>
                  <w:divBdr>
                    <w:top w:val="none" w:sz="0" w:space="0" w:color="auto"/>
                    <w:left w:val="none" w:sz="0" w:space="0" w:color="auto"/>
                    <w:bottom w:val="none" w:sz="0" w:space="0" w:color="auto"/>
                    <w:right w:val="none" w:sz="0" w:space="0" w:color="auto"/>
                  </w:divBdr>
                </w:div>
                <w:div w:id="359477513">
                  <w:marLeft w:val="640"/>
                  <w:marRight w:val="0"/>
                  <w:marTop w:val="0"/>
                  <w:marBottom w:val="0"/>
                  <w:divBdr>
                    <w:top w:val="none" w:sz="0" w:space="0" w:color="auto"/>
                    <w:left w:val="none" w:sz="0" w:space="0" w:color="auto"/>
                    <w:bottom w:val="none" w:sz="0" w:space="0" w:color="auto"/>
                    <w:right w:val="none" w:sz="0" w:space="0" w:color="auto"/>
                  </w:divBdr>
                </w:div>
                <w:div w:id="588587723">
                  <w:marLeft w:val="640"/>
                  <w:marRight w:val="0"/>
                  <w:marTop w:val="0"/>
                  <w:marBottom w:val="0"/>
                  <w:divBdr>
                    <w:top w:val="none" w:sz="0" w:space="0" w:color="auto"/>
                    <w:left w:val="none" w:sz="0" w:space="0" w:color="auto"/>
                    <w:bottom w:val="none" w:sz="0" w:space="0" w:color="auto"/>
                    <w:right w:val="none" w:sz="0" w:space="0" w:color="auto"/>
                  </w:divBdr>
                </w:div>
                <w:div w:id="629289851">
                  <w:marLeft w:val="640"/>
                  <w:marRight w:val="0"/>
                  <w:marTop w:val="0"/>
                  <w:marBottom w:val="0"/>
                  <w:divBdr>
                    <w:top w:val="none" w:sz="0" w:space="0" w:color="auto"/>
                    <w:left w:val="none" w:sz="0" w:space="0" w:color="auto"/>
                    <w:bottom w:val="none" w:sz="0" w:space="0" w:color="auto"/>
                    <w:right w:val="none" w:sz="0" w:space="0" w:color="auto"/>
                  </w:divBdr>
                </w:div>
                <w:div w:id="742145578">
                  <w:marLeft w:val="640"/>
                  <w:marRight w:val="0"/>
                  <w:marTop w:val="0"/>
                  <w:marBottom w:val="0"/>
                  <w:divBdr>
                    <w:top w:val="none" w:sz="0" w:space="0" w:color="auto"/>
                    <w:left w:val="none" w:sz="0" w:space="0" w:color="auto"/>
                    <w:bottom w:val="none" w:sz="0" w:space="0" w:color="auto"/>
                    <w:right w:val="none" w:sz="0" w:space="0" w:color="auto"/>
                  </w:divBdr>
                </w:div>
                <w:div w:id="835458180">
                  <w:marLeft w:val="640"/>
                  <w:marRight w:val="0"/>
                  <w:marTop w:val="0"/>
                  <w:marBottom w:val="0"/>
                  <w:divBdr>
                    <w:top w:val="none" w:sz="0" w:space="0" w:color="auto"/>
                    <w:left w:val="none" w:sz="0" w:space="0" w:color="auto"/>
                    <w:bottom w:val="none" w:sz="0" w:space="0" w:color="auto"/>
                    <w:right w:val="none" w:sz="0" w:space="0" w:color="auto"/>
                  </w:divBdr>
                </w:div>
                <w:div w:id="846670891">
                  <w:marLeft w:val="640"/>
                  <w:marRight w:val="0"/>
                  <w:marTop w:val="0"/>
                  <w:marBottom w:val="0"/>
                  <w:divBdr>
                    <w:top w:val="none" w:sz="0" w:space="0" w:color="auto"/>
                    <w:left w:val="none" w:sz="0" w:space="0" w:color="auto"/>
                    <w:bottom w:val="none" w:sz="0" w:space="0" w:color="auto"/>
                    <w:right w:val="none" w:sz="0" w:space="0" w:color="auto"/>
                  </w:divBdr>
                </w:div>
                <w:div w:id="871188847">
                  <w:marLeft w:val="640"/>
                  <w:marRight w:val="0"/>
                  <w:marTop w:val="0"/>
                  <w:marBottom w:val="0"/>
                  <w:divBdr>
                    <w:top w:val="none" w:sz="0" w:space="0" w:color="auto"/>
                    <w:left w:val="none" w:sz="0" w:space="0" w:color="auto"/>
                    <w:bottom w:val="none" w:sz="0" w:space="0" w:color="auto"/>
                    <w:right w:val="none" w:sz="0" w:space="0" w:color="auto"/>
                  </w:divBdr>
                </w:div>
                <w:div w:id="873465684">
                  <w:marLeft w:val="640"/>
                  <w:marRight w:val="0"/>
                  <w:marTop w:val="0"/>
                  <w:marBottom w:val="0"/>
                  <w:divBdr>
                    <w:top w:val="none" w:sz="0" w:space="0" w:color="auto"/>
                    <w:left w:val="none" w:sz="0" w:space="0" w:color="auto"/>
                    <w:bottom w:val="none" w:sz="0" w:space="0" w:color="auto"/>
                    <w:right w:val="none" w:sz="0" w:space="0" w:color="auto"/>
                  </w:divBdr>
                </w:div>
                <w:div w:id="900871229">
                  <w:marLeft w:val="640"/>
                  <w:marRight w:val="0"/>
                  <w:marTop w:val="0"/>
                  <w:marBottom w:val="0"/>
                  <w:divBdr>
                    <w:top w:val="none" w:sz="0" w:space="0" w:color="auto"/>
                    <w:left w:val="none" w:sz="0" w:space="0" w:color="auto"/>
                    <w:bottom w:val="none" w:sz="0" w:space="0" w:color="auto"/>
                    <w:right w:val="none" w:sz="0" w:space="0" w:color="auto"/>
                  </w:divBdr>
                </w:div>
                <w:div w:id="955873500">
                  <w:marLeft w:val="640"/>
                  <w:marRight w:val="0"/>
                  <w:marTop w:val="0"/>
                  <w:marBottom w:val="0"/>
                  <w:divBdr>
                    <w:top w:val="none" w:sz="0" w:space="0" w:color="auto"/>
                    <w:left w:val="none" w:sz="0" w:space="0" w:color="auto"/>
                    <w:bottom w:val="none" w:sz="0" w:space="0" w:color="auto"/>
                    <w:right w:val="none" w:sz="0" w:space="0" w:color="auto"/>
                  </w:divBdr>
                </w:div>
                <w:div w:id="993417277">
                  <w:marLeft w:val="640"/>
                  <w:marRight w:val="0"/>
                  <w:marTop w:val="0"/>
                  <w:marBottom w:val="0"/>
                  <w:divBdr>
                    <w:top w:val="none" w:sz="0" w:space="0" w:color="auto"/>
                    <w:left w:val="none" w:sz="0" w:space="0" w:color="auto"/>
                    <w:bottom w:val="none" w:sz="0" w:space="0" w:color="auto"/>
                    <w:right w:val="none" w:sz="0" w:space="0" w:color="auto"/>
                  </w:divBdr>
                </w:div>
                <w:div w:id="1008023575">
                  <w:marLeft w:val="640"/>
                  <w:marRight w:val="0"/>
                  <w:marTop w:val="0"/>
                  <w:marBottom w:val="0"/>
                  <w:divBdr>
                    <w:top w:val="none" w:sz="0" w:space="0" w:color="auto"/>
                    <w:left w:val="none" w:sz="0" w:space="0" w:color="auto"/>
                    <w:bottom w:val="none" w:sz="0" w:space="0" w:color="auto"/>
                    <w:right w:val="none" w:sz="0" w:space="0" w:color="auto"/>
                  </w:divBdr>
                </w:div>
                <w:div w:id="1088305175">
                  <w:marLeft w:val="640"/>
                  <w:marRight w:val="0"/>
                  <w:marTop w:val="0"/>
                  <w:marBottom w:val="0"/>
                  <w:divBdr>
                    <w:top w:val="none" w:sz="0" w:space="0" w:color="auto"/>
                    <w:left w:val="none" w:sz="0" w:space="0" w:color="auto"/>
                    <w:bottom w:val="none" w:sz="0" w:space="0" w:color="auto"/>
                    <w:right w:val="none" w:sz="0" w:space="0" w:color="auto"/>
                  </w:divBdr>
                </w:div>
                <w:div w:id="1158570917">
                  <w:marLeft w:val="640"/>
                  <w:marRight w:val="0"/>
                  <w:marTop w:val="0"/>
                  <w:marBottom w:val="0"/>
                  <w:divBdr>
                    <w:top w:val="none" w:sz="0" w:space="0" w:color="auto"/>
                    <w:left w:val="none" w:sz="0" w:space="0" w:color="auto"/>
                    <w:bottom w:val="none" w:sz="0" w:space="0" w:color="auto"/>
                    <w:right w:val="none" w:sz="0" w:space="0" w:color="auto"/>
                  </w:divBdr>
                </w:div>
                <w:div w:id="1189299873">
                  <w:marLeft w:val="640"/>
                  <w:marRight w:val="0"/>
                  <w:marTop w:val="0"/>
                  <w:marBottom w:val="0"/>
                  <w:divBdr>
                    <w:top w:val="none" w:sz="0" w:space="0" w:color="auto"/>
                    <w:left w:val="none" w:sz="0" w:space="0" w:color="auto"/>
                    <w:bottom w:val="none" w:sz="0" w:space="0" w:color="auto"/>
                    <w:right w:val="none" w:sz="0" w:space="0" w:color="auto"/>
                  </w:divBdr>
                </w:div>
                <w:div w:id="1388336239">
                  <w:marLeft w:val="640"/>
                  <w:marRight w:val="0"/>
                  <w:marTop w:val="0"/>
                  <w:marBottom w:val="0"/>
                  <w:divBdr>
                    <w:top w:val="none" w:sz="0" w:space="0" w:color="auto"/>
                    <w:left w:val="none" w:sz="0" w:space="0" w:color="auto"/>
                    <w:bottom w:val="none" w:sz="0" w:space="0" w:color="auto"/>
                    <w:right w:val="none" w:sz="0" w:space="0" w:color="auto"/>
                  </w:divBdr>
                </w:div>
                <w:div w:id="1494099574">
                  <w:marLeft w:val="640"/>
                  <w:marRight w:val="0"/>
                  <w:marTop w:val="0"/>
                  <w:marBottom w:val="0"/>
                  <w:divBdr>
                    <w:top w:val="none" w:sz="0" w:space="0" w:color="auto"/>
                    <w:left w:val="none" w:sz="0" w:space="0" w:color="auto"/>
                    <w:bottom w:val="none" w:sz="0" w:space="0" w:color="auto"/>
                    <w:right w:val="none" w:sz="0" w:space="0" w:color="auto"/>
                  </w:divBdr>
                </w:div>
                <w:div w:id="1529179005">
                  <w:marLeft w:val="640"/>
                  <w:marRight w:val="0"/>
                  <w:marTop w:val="0"/>
                  <w:marBottom w:val="0"/>
                  <w:divBdr>
                    <w:top w:val="none" w:sz="0" w:space="0" w:color="auto"/>
                    <w:left w:val="none" w:sz="0" w:space="0" w:color="auto"/>
                    <w:bottom w:val="none" w:sz="0" w:space="0" w:color="auto"/>
                    <w:right w:val="none" w:sz="0" w:space="0" w:color="auto"/>
                  </w:divBdr>
                </w:div>
                <w:div w:id="1556087383">
                  <w:marLeft w:val="640"/>
                  <w:marRight w:val="0"/>
                  <w:marTop w:val="0"/>
                  <w:marBottom w:val="0"/>
                  <w:divBdr>
                    <w:top w:val="none" w:sz="0" w:space="0" w:color="auto"/>
                    <w:left w:val="none" w:sz="0" w:space="0" w:color="auto"/>
                    <w:bottom w:val="none" w:sz="0" w:space="0" w:color="auto"/>
                    <w:right w:val="none" w:sz="0" w:space="0" w:color="auto"/>
                  </w:divBdr>
                </w:div>
                <w:div w:id="1566377437">
                  <w:marLeft w:val="640"/>
                  <w:marRight w:val="0"/>
                  <w:marTop w:val="0"/>
                  <w:marBottom w:val="0"/>
                  <w:divBdr>
                    <w:top w:val="none" w:sz="0" w:space="0" w:color="auto"/>
                    <w:left w:val="none" w:sz="0" w:space="0" w:color="auto"/>
                    <w:bottom w:val="none" w:sz="0" w:space="0" w:color="auto"/>
                    <w:right w:val="none" w:sz="0" w:space="0" w:color="auto"/>
                  </w:divBdr>
                </w:div>
                <w:div w:id="1672951720">
                  <w:marLeft w:val="640"/>
                  <w:marRight w:val="0"/>
                  <w:marTop w:val="0"/>
                  <w:marBottom w:val="0"/>
                  <w:divBdr>
                    <w:top w:val="none" w:sz="0" w:space="0" w:color="auto"/>
                    <w:left w:val="none" w:sz="0" w:space="0" w:color="auto"/>
                    <w:bottom w:val="none" w:sz="0" w:space="0" w:color="auto"/>
                    <w:right w:val="none" w:sz="0" w:space="0" w:color="auto"/>
                  </w:divBdr>
                </w:div>
                <w:div w:id="1683706451">
                  <w:marLeft w:val="640"/>
                  <w:marRight w:val="0"/>
                  <w:marTop w:val="0"/>
                  <w:marBottom w:val="0"/>
                  <w:divBdr>
                    <w:top w:val="none" w:sz="0" w:space="0" w:color="auto"/>
                    <w:left w:val="none" w:sz="0" w:space="0" w:color="auto"/>
                    <w:bottom w:val="none" w:sz="0" w:space="0" w:color="auto"/>
                    <w:right w:val="none" w:sz="0" w:space="0" w:color="auto"/>
                  </w:divBdr>
                </w:div>
                <w:div w:id="1842237693">
                  <w:marLeft w:val="640"/>
                  <w:marRight w:val="0"/>
                  <w:marTop w:val="0"/>
                  <w:marBottom w:val="0"/>
                  <w:divBdr>
                    <w:top w:val="none" w:sz="0" w:space="0" w:color="auto"/>
                    <w:left w:val="none" w:sz="0" w:space="0" w:color="auto"/>
                    <w:bottom w:val="none" w:sz="0" w:space="0" w:color="auto"/>
                    <w:right w:val="none" w:sz="0" w:space="0" w:color="auto"/>
                  </w:divBdr>
                </w:div>
                <w:div w:id="1849756170">
                  <w:marLeft w:val="640"/>
                  <w:marRight w:val="0"/>
                  <w:marTop w:val="0"/>
                  <w:marBottom w:val="0"/>
                  <w:divBdr>
                    <w:top w:val="none" w:sz="0" w:space="0" w:color="auto"/>
                    <w:left w:val="none" w:sz="0" w:space="0" w:color="auto"/>
                    <w:bottom w:val="none" w:sz="0" w:space="0" w:color="auto"/>
                    <w:right w:val="none" w:sz="0" w:space="0" w:color="auto"/>
                  </w:divBdr>
                </w:div>
                <w:div w:id="1849903710">
                  <w:marLeft w:val="640"/>
                  <w:marRight w:val="0"/>
                  <w:marTop w:val="0"/>
                  <w:marBottom w:val="0"/>
                  <w:divBdr>
                    <w:top w:val="none" w:sz="0" w:space="0" w:color="auto"/>
                    <w:left w:val="none" w:sz="0" w:space="0" w:color="auto"/>
                    <w:bottom w:val="none" w:sz="0" w:space="0" w:color="auto"/>
                    <w:right w:val="none" w:sz="0" w:space="0" w:color="auto"/>
                  </w:divBdr>
                </w:div>
                <w:div w:id="1883134134">
                  <w:marLeft w:val="640"/>
                  <w:marRight w:val="0"/>
                  <w:marTop w:val="0"/>
                  <w:marBottom w:val="0"/>
                  <w:divBdr>
                    <w:top w:val="none" w:sz="0" w:space="0" w:color="auto"/>
                    <w:left w:val="none" w:sz="0" w:space="0" w:color="auto"/>
                    <w:bottom w:val="none" w:sz="0" w:space="0" w:color="auto"/>
                    <w:right w:val="none" w:sz="0" w:space="0" w:color="auto"/>
                  </w:divBdr>
                </w:div>
                <w:div w:id="2077046023">
                  <w:marLeft w:val="640"/>
                  <w:marRight w:val="0"/>
                  <w:marTop w:val="0"/>
                  <w:marBottom w:val="0"/>
                  <w:divBdr>
                    <w:top w:val="none" w:sz="0" w:space="0" w:color="auto"/>
                    <w:left w:val="none" w:sz="0" w:space="0" w:color="auto"/>
                    <w:bottom w:val="none" w:sz="0" w:space="0" w:color="auto"/>
                    <w:right w:val="none" w:sz="0" w:space="0" w:color="auto"/>
                  </w:divBdr>
                </w:div>
                <w:div w:id="2104643194">
                  <w:marLeft w:val="640"/>
                  <w:marRight w:val="0"/>
                  <w:marTop w:val="0"/>
                  <w:marBottom w:val="0"/>
                  <w:divBdr>
                    <w:top w:val="none" w:sz="0" w:space="0" w:color="auto"/>
                    <w:left w:val="none" w:sz="0" w:space="0" w:color="auto"/>
                    <w:bottom w:val="none" w:sz="0" w:space="0" w:color="auto"/>
                    <w:right w:val="none" w:sz="0" w:space="0" w:color="auto"/>
                  </w:divBdr>
                </w:div>
              </w:divsChild>
            </w:div>
            <w:div w:id="1197426669">
              <w:marLeft w:val="0"/>
              <w:marRight w:val="0"/>
              <w:marTop w:val="0"/>
              <w:marBottom w:val="0"/>
              <w:divBdr>
                <w:top w:val="none" w:sz="0" w:space="0" w:color="auto"/>
                <w:left w:val="none" w:sz="0" w:space="0" w:color="auto"/>
                <w:bottom w:val="none" w:sz="0" w:space="0" w:color="auto"/>
                <w:right w:val="none" w:sz="0" w:space="0" w:color="auto"/>
              </w:divBdr>
              <w:divsChild>
                <w:div w:id="130095514">
                  <w:marLeft w:val="640"/>
                  <w:marRight w:val="0"/>
                  <w:marTop w:val="0"/>
                  <w:marBottom w:val="0"/>
                  <w:divBdr>
                    <w:top w:val="none" w:sz="0" w:space="0" w:color="auto"/>
                    <w:left w:val="none" w:sz="0" w:space="0" w:color="auto"/>
                    <w:bottom w:val="none" w:sz="0" w:space="0" w:color="auto"/>
                    <w:right w:val="none" w:sz="0" w:space="0" w:color="auto"/>
                  </w:divBdr>
                </w:div>
                <w:div w:id="227737864">
                  <w:marLeft w:val="640"/>
                  <w:marRight w:val="0"/>
                  <w:marTop w:val="0"/>
                  <w:marBottom w:val="0"/>
                  <w:divBdr>
                    <w:top w:val="none" w:sz="0" w:space="0" w:color="auto"/>
                    <w:left w:val="none" w:sz="0" w:space="0" w:color="auto"/>
                    <w:bottom w:val="none" w:sz="0" w:space="0" w:color="auto"/>
                    <w:right w:val="none" w:sz="0" w:space="0" w:color="auto"/>
                  </w:divBdr>
                </w:div>
                <w:div w:id="354964161">
                  <w:marLeft w:val="640"/>
                  <w:marRight w:val="0"/>
                  <w:marTop w:val="0"/>
                  <w:marBottom w:val="0"/>
                  <w:divBdr>
                    <w:top w:val="none" w:sz="0" w:space="0" w:color="auto"/>
                    <w:left w:val="none" w:sz="0" w:space="0" w:color="auto"/>
                    <w:bottom w:val="none" w:sz="0" w:space="0" w:color="auto"/>
                    <w:right w:val="none" w:sz="0" w:space="0" w:color="auto"/>
                  </w:divBdr>
                </w:div>
                <w:div w:id="374088657">
                  <w:marLeft w:val="640"/>
                  <w:marRight w:val="0"/>
                  <w:marTop w:val="0"/>
                  <w:marBottom w:val="0"/>
                  <w:divBdr>
                    <w:top w:val="none" w:sz="0" w:space="0" w:color="auto"/>
                    <w:left w:val="none" w:sz="0" w:space="0" w:color="auto"/>
                    <w:bottom w:val="none" w:sz="0" w:space="0" w:color="auto"/>
                    <w:right w:val="none" w:sz="0" w:space="0" w:color="auto"/>
                  </w:divBdr>
                </w:div>
                <w:div w:id="605697159">
                  <w:marLeft w:val="640"/>
                  <w:marRight w:val="0"/>
                  <w:marTop w:val="0"/>
                  <w:marBottom w:val="0"/>
                  <w:divBdr>
                    <w:top w:val="none" w:sz="0" w:space="0" w:color="auto"/>
                    <w:left w:val="none" w:sz="0" w:space="0" w:color="auto"/>
                    <w:bottom w:val="none" w:sz="0" w:space="0" w:color="auto"/>
                    <w:right w:val="none" w:sz="0" w:space="0" w:color="auto"/>
                  </w:divBdr>
                </w:div>
                <w:div w:id="645167814">
                  <w:marLeft w:val="640"/>
                  <w:marRight w:val="0"/>
                  <w:marTop w:val="0"/>
                  <w:marBottom w:val="0"/>
                  <w:divBdr>
                    <w:top w:val="none" w:sz="0" w:space="0" w:color="auto"/>
                    <w:left w:val="none" w:sz="0" w:space="0" w:color="auto"/>
                    <w:bottom w:val="none" w:sz="0" w:space="0" w:color="auto"/>
                    <w:right w:val="none" w:sz="0" w:space="0" w:color="auto"/>
                  </w:divBdr>
                </w:div>
                <w:div w:id="716589126">
                  <w:marLeft w:val="640"/>
                  <w:marRight w:val="0"/>
                  <w:marTop w:val="0"/>
                  <w:marBottom w:val="0"/>
                  <w:divBdr>
                    <w:top w:val="none" w:sz="0" w:space="0" w:color="auto"/>
                    <w:left w:val="none" w:sz="0" w:space="0" w:color="auto"/>
                    <w:bottom w:val="none" w:sz="0" w:space="0" w:color="auto"/>
                    <w:right w:val="none" w:sz="0" w:space="0" w:color="auto"/>
                  </w:divBdr>
                </w:div>
                <w:div w:id="742945765">
                  <w:marLeft w:val="640"/>
                  <w:marRight w:val="0"/>
                  <w:marTop w:val="0"/>
                  <w:marBottom w:val="0"/>
                  <w:divBdr>
                    <w:top w:val="none" w:sz="0" w:space="0" w:color="auto"/>
                    <w:left w:val="none" w:sz="0" w:space="0" w:color="auto"/>
                    <w:bottom w:val="none" w:sz="0" w:space="0" w:color="auto"/>
                    <w:right w:val="none" w:sz="0" w:space="0" w:color="auto"/>
                  </w:divBdr>
                </w:div>
                <w:div w:id="792409277">
                  <w:marLeft w:val="640"/>
                  <w:marRight w:val="0"/>
                  <w:marTop w:val="0"/>
                  <w:marBottom w:val="0"/>
                  <w:divBdr>
                    <w:top w:val="none" w:sz="0" w:space="0" w:color="auto"/>
                    <w:left w:val="none" w:sz="0" w:space="0" w:color="auto"/>
                    <w:bottom w:val="none" w:sz="0" w:space="0" w:color="auto"/>
                    <w:right w:val="none" w:sz="0" w:space="0" w:color="auto"/>
                  </w:divBdr>
                </w:div>
                <w:div w:id="850097315">
                  <w:marLeft w:val="640"/>
                  <w:marRight w:val="0"/>
                  <w:marTop w:val="0"/>
                  <w:marBottom w:val="0"/>
                  <w:divBdr>
                    <w:top w:val="none" w:sz="0" w:space="0" w:color="auto"/>
                    <w:left w:val="none" w:sz="0" w:space="0" w:color="auto"/>
                    <w:bottom w:val="none" w:sz="0" w:space="0" w:color="auto"/>
                    <w:right w:val="none" w:sz="0" w:space="0" w:color="auto"/>
                  </w:divBdr>
                </w:div>
                <w:div w:id="895775837">
                  <w:marLeft w:val="640"/>
                  <w:marRight w:val="0"/>
                  <w:marTop w:val="0"/>
                  <w:marBottom w:val="0"/>
                  <w:divBdr>
                    <w:top w:val="none" w:sz="0" w:space="0" w:color="auto"/>
                    <w:left w:val="none" w:sz="0" w:space="0" w:color="auto"/>
                    <w:bottom w:val="none" w:sz="0" w:space="0" w:color="auto"/>
                    <w:right w:val="none" w:sz="0" w:space="0" w:color="auto"/>
                  </w:divBdr>
                </w:div>
                <w:div w:id="992217754">
                  <w:marLeft w:val="640"/>
                  <w:marRight w:val="0"/>
                  <w:marTop w:val="0"/>
                  <w:marBottom w:val="0"/>
                  <w:divBdr>
                    <w:top w:val="none" w:sz="0" w:space="0" w:color="auto"/>
                    <w:left w:val="none" w:sz="0" w:space="0" w:color="auto"/>
                    <w:bottom w:val="none" w:sz="0" w:space="0" w:color="auto"/>
                    <w:right w:val="none" w:sz="0" w:space="0" w:color="auto"/>
                  </w:divBdr>
                </w:div>
                <w:div w:id="992637576">
                  <w:marLeft w:val="640"/>
                  <w:marRight w:val="0"/>
                  <w:marTop w:val="0"/>
                  <w:marBottom w:val="0"/>
                  <w:divBdr>
                    <w:top w:val="none" w:sz="0" w:space="0" w:color="auto"/>
                    <w:left w:val="none" w:sz="0" w:space="0" w:color="auto"/>
                    <w:bottom w:val="none" w:sz="0" w:space="0" w:color="auto"/>
                    <w:right w:val="none" w:sz="0" w:space="0" w:color="auto"/>
                  </w:divBdr>
                </w:div>
                <w:div w:id="1091513233">
                  <w:marLeft w:val="640"/>
                  <w:marRight w:val="0"/>
                  <w:marTop w:val="0"/>
                  <w:marBottom w:val="0"/>
                  <w:divBdr>
                    <w:top w:val="none" w:sz="0" w:space="0" w:color="auto"/>
                    <w:left w:val="none" w:sz="0" w:space="0" w:color="auto"/>
                    <w:bottom w:val="none" w:sz="0" w:space="0" w:color="auto"/>
                    <w:right w:val="none" w:sz="0" w:space="0" w:color="auto"/>
                  </w:divBdr>
                </w:div>
                <w:div w:id="1097480664">
                  <w:marLeft w:val="640"/>
                  <w:marRight w:val="0"/>
                  <w:marTop w:val="0"/>
                  <w:marBottom w:val="0"/>
                  <w:divBdr>
                    <w:top w:val="none" w:sz="0" w:space="0" w:color="auto"/>
                    <w:left w:val="none" w:sz="0" w:space="0" w:color="auto"/>
                    <w:bottom w:val="none" w:sz="0" w:space="0" w:color="auto"/>
                    <w:right w:val="none" w:sz="0" w:space="0" w:color="auto"/>
                  </w:divBdr>
                </w:div>
                <w:div w:id="1144002647">
                  <w:marLeft w:val="640"/>
                  <w:marRight w:val="0"/>
                  <w:marTop w:val="0"/>
                  <w:marBottom w:val="0"/>
                  <w:divBdr>
                    <w:top w:val="none" w:sz="0" w:space="0" w:color="auto"/>
                    <w:left w:val="none" w:sz="0" w:space="0" w:color="auto"/>
                    <w:bottom w:val="none" w:sz="0" w:space="0" w:color="auto"/>
                    <w:right w:val="none" w:sz="0" w:space="0" w:color="auto"/>
                  </w:divBdr>
                </w:div>
                <w:div w:id="1152406623">
                  <w:marLeft w:val="640"/>
                  <w:marRight w:val="0"/>
                  <w:marTop w:val="0"/>
                  <w:marBottom w:val="0"/>
                  <w:divBdr>
                    <w:top w:val="none" w:sz="0" w:space="0" w:color="auto"/>
                    <w:left w:val="none" w:sz="0" w:space="0" w:color="auto"/>
                    <w:bottom w:val="none" w:sz="0" w:space="0" w:color="auto"/>
                    <w:right w:val="none" w:sz="0" w:space="0" w:color="auto"/>
                  </w:divBdr>
                </w:div>
                <w:div w:id="1193032992">
                  <w:marLeft w:val="640"/>
                  <w:marRight w:val="0"/>
                  <w:marTop w:val="0"/>
                  <w:marBottom w:val="0"/>
                  <w:divBdr>
                    <w:top w:val="none" w:sz="0" w:space="0" w:color="auto"/>
                    <w:left w:val="none" w:sz="0" w:space="0" w:color="auto"/>
                    <w:bottom w:val="none" w:sz="0" w:space="0" w:color="auto"/>
                    <w:right w:val="none" w:sz="0" w:space="0" w:color="auto"/>
                  </w:divBdr>
                </w:div>
                <w:div w:id="1234899567">
                  <w:marLeft w:val="640"/>
                  <w:marRight w:val="0"/>
                  <w:marTop w:val="0"/>
                  <w:marBottom w:val="0"/>
                  <w:divBdr>
                    <w:top w:val="none" w:sz="0" w:space="0" w:color="auto"/>
                    <w:left w:val="none" w:sz="0" w:space="0" w:color="auto"/>
                    <w:bottom w:val="none" w:sz="0" w:space="0" w:color="auto"/>
                    <w:right w:val="none" w:sz="0" w:space="0" w:color="auto"/>
                  </w:divBdr>
                </w:div>
                <w:div w:id="1251542648">
                  <w:marLeft w:val="640"/>
                  <w:marRight w:val="0"/>
                  <w:marTop w:val="0"/>
                  <w:marBottom w:val="0"/>
                  <w:divBdr>
                    <w:top w:val="none" w:sz="0" w:space="0" w:color="auto"/>
                    <w:left w:val="none" w:sz="0" w:space="0" w:color="auto"/>
                    <w:bottom w:val="none" w:sz="0" w:space="0" w:color="auto"/>
                    <w:right w:val="none" w:sz="0" w:space="0" w:color="auto"/>
                  </w:divBdr>
                </w:div>
                <w:div w:id="1473985886">
                  <w:marLeft w:val="640"/>
                  <w:marRight w:val="0"/>
                  <w:marTop w:val="0"/>
                  <w:marBottom w:val="0"/>
                  <w:divBdr>
                    <w:top w:val="none" w:sz="0" w:space="0" w:color="auto"/>
                    <w:left w:val="none" w:sz="0" w:space="0" w:color="auto"/>
                    <w:bottom w:val="none" w:sz="0" w:space="0" w:color="auto"/>
                    <w:right w:val="none" w:sz="0" w:space="0" w:color="auto"/>
                  </w:divBdr>
                </w:div>
                <w:div w:id="1603107259">
                  <w:marLeft w:val="640"/>
                  <w:marRight w:val="0"/>
                  <w:marTop w:val="0"/>
                  <w:marBottom w:val="0"/>
                  <w:divBdr>
                    <w:top w:val="none" w:sz="0" w:space="0" w:color="auto"/>
                    <w:left w:val="none" w:sz="0" w:space="0" w:color="auto"/>
                    <w:bottom w:val="none" w:sz="0" w:space="0" w:color="auto"/>
                    <w:right w:val="none" w:sz="0" w:space="0" w:color="auto"/>
                  </w:divBdr>
                </w:div>
                <w:div w:id="1723286261">
                  <w:marLeft w:val="640"/>
                  <w:marRight w:val="0"/>
                  <w:marTop w:val="0"/>
                  <w:marBottom w:val="0"/>
                  <w:divBdr>
                    <w:top w:val="none" w:sz="0" w:space="0" w:color="auto"/>
                    <w:left w:val="none" w:sz="0" w:space="0" w:color="auto"/>
                    <w:bottom w:val="none" w:sz="0" w:space="0" w:color="auto"/>
                    <w:right w:val="none" w:sz="0" w:space="0" w:color="auto"/>
                  </w:divBdr>
                </w:div>
                <w:div w:id="1958680124">
                  <w:marLeft w:val="640"/>
                  <w:marRight w:val="0"/>
                  <w:marTop w:val="0"/>
                  <w:marBottom w:val="0"/>
                  <w:divBdr>
                    <w:top w:val="none" w:sz="0" w:space="0" w:color="auto"/>
                    <w:left w:val="none" w:sz="0" w:space="0" w:color="auto"/>
                    <w:bottom w:val="none" w:sz="0" w:space="0" w:color="auto"/>
                    <w:right w:val="none" w:sz="0" w:space="0" w:color="auto"/>
                  </w:divBdr>
                </w:div>
              </w:divsChild>
            </w:div>
            <w:div w:id="1219364157">
              <w:marLeft w:val="0"/>
              <w:marRight w:val="0"/>
              <w:marTop w:val="0"/>
              <w:marBottom w:val="0"/>
              <w:divBdr>
                <w:top w:val="none" w:sz="0" w:space="0" w:color="auto"/>
                <w:left w:val="none" w:sz="0" w:space="0" w:color="auto"/>
                <w:bottom w:val="none" w:sz="0" w:space="0" w:color="auto"/>
                <w:right w:val="none" w:sz="0" w:space="0" w:color="auto"/>
              </w:divBdr>
              <w:divsChild>
                <w:div w:id="17507178">
                  <w:marLeft w:val="640"/>
                  <w:marRight w:val="0"/>
                  <w:marTop w:val="0"/>
                  <w:marBottom w:val="0"/>
                  <w:divBdr>
                    <w:top w:val="none" w:sz="0" w:space="0" w:color="auto"/>
                    <w:left w:val="none" w:sz="0" w:space="0" w:color="auto"/>
                    <w:bottom w:val="none" w:sz="0" w:space="0" w:color="auto"/>
                    <w:right w:val="none" w:sz="0" w:space="0" w:color="auto"/>
                  </w:divBdr>
                </w:div>
                <w:div w:id="37751241">
                  <w:marLeft w:val="640"/>
                  <w:marRight w:val="0"/>
                  <w:marTop w:val="0"/>
                  <w:marBottom w:val="0"/>
                  <w:divBdr>
                    <w:top w:val="none" w:sz="0" w:space="0" w:color="auto"/>
                    <w:left w:val="none" w:sz="0" w:space="0" w:color="auto"/>
                    <w:bottom w:val="none" w:sz="0" w:space="0" w:color="auto"/>
                    <w:right w:val="none" w:sz="0" w:space="0" w:color="auto"/>
                  </w:divBdr>
                </w:div>
                <w:div w:id="81150510">
                  <w:marLeft w:val="640"/>
                  <w:marRight w:val="0"/>
                  <w:marTop w:val="0"/>
                  <w:marBottom w:val="0"/>
                  <w:divBdr>
                    <w:top w:val="none" w:sz="0" w:space="0" w:color="auto"/>
                    <w:left w:val="none" w:sz="0" w:space="0" w:color="auto"/>
                    <w:bottom w:val="none" w:sz="0" w:space="0" w:color="auto"/>
                    <w:right w:val="none" w:sz="0" w:space="0" w:color="auto"/>
                  </w:divBdr>
                </w:div>
                <w:div w:id="361521538">
                  <w:marLeft w:val="640"/>
                  <w:marRight w:val="0"/>
                  <w:marTop w:val="0"/>
                  <w:marBottom w:val="0"/>
                  <w:divBdr>
                    <w:top w:val="none" w:sz="0" w:space="0" w:color="auto"/>
                    <w:left w:val="none" w:sz="0" w:space="0" w:color="auto"/>
                    <w:bottom w:val="none" w:sz="0" w:space="0" w:color="auto"/>
                    <w:right w:val="none" w:sz="0" w:space="0" w:color="auto"/>
                  </w:divBdr>
                </w:div>
                <w:div w:id="373387387">
                  <w:marLeft w:val="640"/>
                  <w:marRight w:val="0"/>
                  <w:marTop w:val="0"/>
                  <w:marBottom w:val="0"/>
                  <w:divBdr>
                    <w:top w:val="none" w:sz="0" w:space="0" w:color="auto"/>
                    <w:left w:val="none" w:sz="0" w:space="0" w:color="auto"/>
                    <w:bottom w:val="none" w:sz="0" w:space="0" w:color="auto"/>
                    <w:right w:val="none" w:sz="0" w:space="0" w:color="auto"/>
                  </w:divBdr>
                </w:div>
                <w:div w:id="400981032">
                  <w:marLeft w:val="640"/>
                  <w:marRight w:val="0"/>
                  <w:marTop w:val="0"/>
                  <w:marBottom w:val="0"/>
                  <w:divBdr>
                    <w:top w:val="none" w:sz="0" w:space="0" w:color="auto"/>
                    <w:left w:val="none" w:sz="0" w:space="0" w:color="auto"/>
                    <w:bottom w:val="none" w:sz="0" w:space="0" w:color="auto"/>
                    <w:right w:val="none" w:sz="0" w:space="0" w:color="auto"/>
                  </w:divBdr>
                </w:div>
                <w:div w:id="449781222">
                  <w:marLeft w:val="640"/>
                  <w:marRight w:val="0"/>
                  <w:marTop w:val="0"/>
                  <w:marBottom w:val="0"/>
                  <w:divBdr>
                    <w:top w:val="none" w:sz="0" w:space="0" w:color="auto"/>
                    <w:left w:val="none" w:sz="0" w:space="0" w:color="auto"/>
                    <w:bottom w:val="none" w:sz="0" w:space="0" w:color="auto"/>
                    <w:right w:val="none" w:sz="0" w:space="0" w:color="auto"/>
                  </w:divBdr>
                </w:div>
                <w:div w:id="557210923">
                  <w:marLeft w:val="640"/>
                  <w:marRight w:val="0"/>
                  <w:marTop w:val="0"/>
                  <w:marBottom w:val="0"/>
                  <w:divBdr>
                    <w:top w:val="none" w:sz="0" w:space="0" w:color="auto"/>
                    <w:left w:val="none" w:sz="0" w:space="0" w:color="auto"/>
                    <w:bottom w:val="none" w:sz="0" w:space="0" w:color="auto"/>
                    <w:right w:val="none" w:sz="0" w:space="0" w:color="auto"/>
                  </w:divBdr>
                </w:div>
                <w:div w:id="618877172">
                  <w:marLeft w:val="640"/>
                  <w:marRight w:val="0"/>
                  <w:marTop w:val="0"/>
                  <w:marBottom w:val="0"/>
                  <w:divBdr>
                    <w:top w:val="none" w:sz="0" w:space="0" w:color="auto"/>
                    <w:left w:val="none" w:sz="0" w:space="0" w:color="auto"/>
                    <w:bottom w:val="none" w:sz="0" w:space="0" w:color="auto"/>
                    <w:right w:val="none" w:sz="0" w:space="0" w:color="auto"/>
                  </w:divBdr>
                </w:div>
                <w:div w:id="621958144">
                  <w:marLeft w:val="640"/>
                  <w:marRight w:val="0"/>
                  <w:marTop w:val="0"/>
                  <w:marBottom w:val="0"/>
                  <w:divBdr>
                    <w:top w:val="none" w:sz="0" w:space="0" w:color="auto"/>
                    <w:left w:val="none" w:sz="0" w:space="0" w:color="auto"/>
                    <w:bottom w:val="none" w:sz="0" w:space="0" w:color="auto"/>
                    <w:right w:val="none" w:sz="0" w:space="0" w:color="auto"/>
                  </w:divBdr>
                </w:div>
                <w:div w:id="634140397">
                  <w:marLeft w:val="640"/>
                  <w:marRight w:val="0"/>
                  <w:marTop w:val="0"/>
                  <w:marBottom w:val="0"/>
                  <w:divBdr>
                    <w:top w:val="none" w:sz="0" w:space="0" w:color="auto"/>
                    <w:left w:val="none" w:sz="0" w:space="0" w:color="auto"/>
                    <w:bottom w:val="none" w:sz="0" w:space="0" w:color="auto"/>
                    <w:right w:val="none" w:sz="0" w:space="0" w:color="auto"/>
                  </w:divBdr>
                </w:div>
                <w:div w:id="668678934">
                  <w:marLeft w:val="640"/>
                  <w:marRight w:val="0"/>
                  <w:marTop w:val="0"/>
                  <w:marBottom w:val="0"/>
                  <w:divBdr>
                    <w:top w:val="none" w:sz="0" w:space="0" w:color="auto"/>
                    <w:left w:val="none" w:sz="0" w:space="0" w:color="auto"/>
                    <w:bottom w:val="none" w:sz="0" w:space="0" w:color="auto"/>
                    <w:right w:val="none" w:sz="0" w:space="0" w:color="auto"/>
                  </w:divBdr>
                </w:div>
                <w:div w:id="760369313">
                  <w:marLeft w:val="640"/>
                  <w:marRight w:val="0"/>
                  <w:marTop w:val="0"/>
                  <w:marBottom w:val="0"/>
                  <w:divBdr>
                    <w:top w:val="none" w:sz="0" w:space="0" w:color="auto"/>
                    <w:left w:val="none" w:sz="0" w:space="0" w:color="auto"/>
                    <w:bottom w:val="none" w:sz="0" w:space="0" w:color="auto"/>
                    <w:right w:val="none" w:sz="0" w:space="0" w:color="auto"/>
                  </w:divBdr>
                </w:div>
                <w:div w:id="884290649">
                  <w:marLeft w:val="640"/>
                  <w:marRight w:val="0"/>
                  <w:marTop w:val="0"/>
                  <w:marBottom w:val="0"/>
                  <w:divBdr>
                    <w:top w:val="none" w:sz="0" w:space="0" w:color="auto"/>
                    <w:left w:val="none" w:sz="0" w:space="0" w:color="auto"/>
                    <w:bottom w:val="none" w:sz="0" w:space="0" w:color="auto"/>
                    <w:right w:val="none" w:sz="0" w:space="0" w:color="auto"/>
                  </w:divBdr>
                </w:div>
                <w:div w:id="891116964">
                  <w:marLeft w:val="640"/>
                  <w:marRight w:val="0"/>
                  <w:marTop w:val="0"/>
                  <w:marBottom w:val="0"/>
                  <w:divBdr>
                    <w:top w:val="none" w:sz="0" w:space="0" w:color="auto"/>
                    <w:left w:val="none" w:sz="0" w:space="0" w:color="auto"/>
                    <w:bottom w:val="none" w:sz="0" w:space="0" w:color="auto"/>
                    <w:right w:val="none" w:sz="0" w:space="0" w:color="auto"/>
                  </w:divBdr>
                </w:div>
                <w:div w:id="891304412">
                  <w:marLeft w:val="640"/>
                  <w:marRight w:val="0"/>
                  <w:marTop w:val="0"/>
                  <w:marBottom w:val="0"/>
                  <w:divBdr>
                    <w:top w:val="none" w:sz="0" w:space="0" w:color="auto"/>
                    <w:left w:val="none" w:sz="0" w:space="0" w:color="auto"/>
                    <w:bottom w:val="none" w:sz="0" w:space="0" w:color="auto"/>
                    <w:right w:val="none" w:sz="0" w:space="0" w:color="auto"/>
                  </w:divBdr>
                </w:div>
                <w:div w:id="935333433">
                  <w:marLeft w:val="640"/>
                  <w:marRight w:val="0"/>
                  <w:marTop w:val="0"/>
                  <w:marBottom w:val="0"/>
                  <w:divBdr>
                    <w:top w:val="none" w:sz="0" w:space="0" w:color="auto"/>
                    <w:left w:val="none" w:sz="0" w:space="0" w:color="auto"/>
                    <w:bottom w:val="none" w:sz="0" w:space="0" w:color="auto"/>
                    <w:right w:val="none" w:sz="0" w:space="0" w:color="auto"/>
                  </w:divBdr>
                </w:div>
                <w:div w:id="959535246">
                  <w:marLeft w:val="640"/>
                  <w:marRight w:val="0"/>
                  <w:marTop w:val="0"/>
                  <w:marBottom w:val="0"/>
                  <w:divBdr>
                    <w:top w:val="none" w:sz="0" w:space="0" w:color="auto"/>
                    <w:left w:val="none" w:sz="0" w:space="0" w:color="auto"/>
                    <w:bottom w:val="none" w:sz="0" w:space="0" w:color="auto"/>
                    <w:right w:val="none" w:sz="0" w:space="0" w:color="auto"/>
                  </w:divBdr>
                </w:div>
                <w:div w:id="1070420155">
                  <w:marLeft w:val="640"/>
                  <w:marRight w:val="0"/>
                  <w:marTop w:val="0"/>
                  <w:marBottom w:val="0"/>
                  <w:divBdr>
                    <w:top w:val="none" w:sz="0" w:space="0" w:color="auto"/>
                    <w:left w:val="none" w:sz="0" w:space="0" w:color="auto"/>
                    <w:bottom w:val="none" w:sz="0" w:space="0" w:color="auto"/>
                    <w:right w:val="none" w:sz="0" w:space="0" w:color="auto"/>
                  </w:divBdr>
                </w:div>
                <w:div w:id="1097284484">
                  <w:marLeft w:val="640"/>
                  <w:marRight w:val="0"/>
                  <w:marTop w:val="0"/>
                  <w:marBottom w:val="0"/>
                  <w:divBdr>
                    <w:top w:val="none" w:sz="0" w:space="0" w:color="auto"/>
                    <w:left w:val="none" w:sz="0" w:space="0" w:color="auto"/>
                    <w:bottom w:val="none" w:sz="0" w:space="0" w:color="auto"/>
                    <w:right w:val="none" w:sz="0" w:space="0" w:color="auto"/>
                  </w:divBdr>
                </w:div>
                <w:div w:id="1335910671">
                  <w:marLeft w:val="640"/>
                  <w:marRight w:val="0"/>
                  <w:marTop w:val="0"/>
                  <w:marBottom w:val="0"/>
                  <w:divBdr>
                    <w:top w:val="none" w:sz="0" w:space="0" w:color="auto"/>
                    <w:left w:val="none" w:sz="0" w:space="0" w:color="auto"/>
                    <w:bottom w:val="none" w:sz="0" w:space="0" w:color="auto"/>
                    <w:right w:val="none" w:sz="0" w:space="0" w:color="auto"/>
                  </w:divBdr>
                </w:div>
                <w:div w:id="1455296172">
                  <w:marLeft w:val="640"/>
                  <w:marRight w:val="0"/>
                  <w:marTop w:val="0"/>
                  <w:marBottom w:val="0"/>
                  <w:divBdr>
                    <w:top w:val="none" w:sz="0" w:space="0" w:color="auto"/>
                    <w:left w:val="none" w:sz="0" w:space="0" w:color="auto"/>
                    <w:bottom w:val="none" w:sz="0" w:space="0" w:color="auto"/>
                    <w:right w:val="none" w:sz="0" w:space="0" w:color="auto"/>
                  </w:divBdr>
                </w:div>
                <w:div w:id="1455631766">
                  <w:marLeft w:val="640"/>
                  <w:marRight w:val="0"/>
                  <w:marTop w:val="0"/>
                  <w:marBottom w:val="0"/>
                  <w:divBdr>
                    <w:top w:val="none" w:sz="0" w:space="0" w:color="auto"/>
                    <w:left w:val="none" w:sz="0" w:space="0" w:color="auto"/>
                    <w:bottom w:val="none" w:sz="0" w:space="0" w:color="auto"/>
                    <w:right w:val="none" w:sz="0" w:space="0" w:color="auto"/>
                  </w:divBdr>
                </w:div>
                <w:div w:id="1479302344">
                  <w:marLeft w:val="640"/>
                  <w:marRight w:val="0"/>
                  <w:marTop w:val="0"/>
                  <w:marBottom w:val="0"/>
                  <w:divBdr>
                    <w:top w:val="none" w:sz="0" w:space="0" w:color="auto"/>
                    <w:left w:val="none" w:sz="0" w:space="0" w:color="auto"/>
                    <w:bottom w:val="none" w:sz="0" w:space="0" w:color="auto"/>
                    <w:right w:val="none" w:sz="0" w:space="0" w:color="auto"/>
                  </w:divBdr>
                </w:div>
                <w:div w:id="1489634195">
                  <w:marLeft w:val="640"/>
                  <w:marRight w:val="0"/>
                  <w:marTop w:val="0"/>
                  <w:marBottom w:val="0"/>
                  <w:divBdr>
                    <w:top w:val="none" w:sz="0" w:space="0" w:color="auto"/>
                    <w:left w:val="none" w:sz="0" w:space="0" w:color="auto"/>
                    <w:bottom w:val="none" w:sz="0" w:space="0" w:color="auto"/>
                    <w:right w:val="none" w:sz="0" w:space="0" w:color="auto"/>
                  </w:divBdr>
                </w:div>
                <w:div w:id="1597326957">
                  <w:marLeft w:val="640"/>
                  <w:marRight w:val="0"/>
                  <w:marTop w:val="0"/>
                  <w:marBottom w:val="0"/>
                  <w:divBdr>
                    <w:top w:val="none" w:sz="0" w:space="0" w:color="auto"/>
                    <w:left w:val="none" w:sz="0" w:space="0" w:color="auto"/>
                    <w:bottom w:val="none" w:sz="0" w:space="0" w:color="auto"/>
                    <w:right w:val="none" w:sz="0" w:space="0" w:color="auto"/>
                  </w:divBdr>
                </w:div>
                <w:div w:id="1602445212">
                  <w:marLeft w:val="640"/>
                  <w:marRight w:val="0"/>
                  <w:marTop w:val="0"/>
                  <w:marBottom w:val="0"/>
                  <w:divBdr>
                    <w:top w:val="none" w:sz="0" w:space="0" w:color="auto"/>
                    <w:left w:val="none" w:sz="0" w:space="0" w:color="auto"/>
                    <w:bottom w:val="none" w:sz="0" w:space="0" w:color="auto"/>
                    <w:right w:val="none" w:sz="0" w:space="0" w:color="auto"/>
                  </w:divBdr>
                </w:div>
                <w:div w:id="1618826120">
                  <w:marLeft w:val="640"/>
                  <w:marRight w:val="0"/>
                  <w:marTop w:val="0"/>
                  <w:marBottom w:val="0"/>
                  <w:divBdr>
                    <w:top w:val="none" w:sz="0" w:space="0" w:color="auto"/>
                    <w:left w:val="none" w:sz="0" w:space="0" w:color="auto"/>
                    <w:bottom w:val="none" w:sz="0" w:space="0" w:color="auto"/>
                    <w:right w:val="none" w:sz="0" w:space="0" w:color="auto"/>
                  </w:divBdr>
                </w:div>
                <w:div w:id="1760254203">
                  <w:marLeft w:val="640"/>
                  <w:marRight w:val="0"/>
                  <w:marTop w:val="0"/>
                  <w:marBottom w:val="0"/>
                  <w:divBdr>
                    <w:top w:val="none" w:sz="0" w:space="0" w:color="auto"/>
                    <w:left w:val="none" w:sz="0" w:space="0" w:color="auto"/>
                    <w:bottom w:val="none" w:sz="0" w:space="0" w:color="auto"/>
                    <w:right w:val="none" w:sz="0" w:space="0" w:color="auto"/>
                  </w:divBdr>
                </w:div>
                <w:div w:id="1818720555">
                  <w:marLeft w:val="640"/>
                  <w:marRight w:val="0"/>
                  <w:marTop w:val="0"/>
                  <w:marBottom w:val="0"/>
                  <w:divBdr>
                    <w:top w:val="none" w:sz="0" w:space="0" w:color="auto"/>
                    <w:left w:val="none" w:sz="0" w:space="0" w:color="auto"/>
                    <w:bottom w:val="none" w:sz="0" w:space="0" w:color="auto"/>
                    <w:right w:val="none" w:sz="0" w:space="0" w:color="auto"/>
                  </w:divBdr>
                </w:div>
                <w:div w:id="1914116556">
                  <w:marLeft w:val="640"/>
                  <w:marRight w:val="0"/>
                  <w:marTop w:val="0"/>
                  <w:marBottom w:val="0"/>
                  <w:divBdr>
                    <w:top w:val="none" w:sz="0" w:space="0" w:color="auto"/>
                    <w:left w:val="none" w:sz="0" w:space="0" w:color="auto"/>
                    <w:bottom w:val="none" w:sz="0" w:space="0" w:color="auto"/>
                    <w:right w:val="none" w:sz="0" w:space="0" w:color="auto"/>
                  </w:divBdr>
                </w:div>
                <w:div w:id="2015721269">
                  <w:marLeft w:val="640"/>
                  <w:marRight w:val="0"/>
                  <w:marTop w:val="0"/>
                  <w:marBottom w:val="0"/>
                  <w:divBdr>
                    <w:top w:val="none" w:sz="0" w:space="0" w:color="auto"/>
                    <w:left w:val="none" w:sz="0" w:space="0" w:color="auto"/>
                    <w:bottom w:val="none" w:sz="0" w:space="0" w:color="auto"/>
                    <w:right w:val="none" w:sz="0" w:space="0" w:color="auto"/>
                  </w:divBdr>
                </w:div>
                <w:div w:id="2028408189">
                  <w:marLeft w:val="640"/>
                  <w:marRight w:val="0"/>
                  <w:marTop w:val="0"/>
                  <w:marBottom w:val="0"/>
                  <w:divBdr>
                    <w:top w:val="none" w:sz="0" w:space="0" w:color="auto"/>
                    <w:left w:val="none" w:sz="0" w:space="0" w:color="auto"/>
                    <w:bottom w:val="none" w:sz="0" w:space="0" w:color="auto"/>
                    <w:right w:val="none" w:sz="0" w:space="0" w:color="auto"/>
                  </w:divBdr>
                </w:div>
                <w:div w:id="2053842205">
                  <w:marLeft w:val="640"/>
                  <w:marRight w:val="0"/>
                  <w:marTop w:val="0"/>
                  <w:marBottom w:val="0"/>
                  <w:divBdr>
                    <w:top w:val="none" w:sz="0" w:space="0" w:color="auto"/>
                    <w:left w:val="none" w:sz="0" w:space="0" w:color="auto"/>
                    <w:bottom w:val="none" w:sz="0" w:space="0" w:color="auto"/>
                    <w:right w:val="none" w:sz="0" w:space="0" w:color="auto"/>
                  </w:divBdr>
                </w:div>
              </w:divsChild>
            </w:div>
            <w:div w:id="1275357650">
              <w:marLeft w:val="0"/>
              <w:marRight w:val="0"/>
              <w:marTop w:val="0"/>
              <w:marBottom w:val="0"/>
              <w:divBdr>
                <w:top w:val="none" w:sz="0" w:space="0" w:color="auto"/>
                <w:left w:val="none" w:sz="0" w:space="0" w:color="auto"/>
                <w:bottom w:val="none" w:sz="0" w:space="0" w:color="auto"/>
                <w:right w:val="none" w:sz="0" w:space="0" w:color="auto"/>
              </w:divBdr>
              <w:divsChild>
                <w:div w:id="89394359">
                  <w:marLeft w:val="640"/>
                  <w:marRight w:val="0"/>
                  <w:marTop w:val="0"/>
                  <w:marBottom w:val="0"/>
                  <w:divBdr>
                    <w:top w:val="none" w:sz="0" w:space="0" w:color="auto"/>
                    <w:left w:val="none" w:sz="0" w:space="0" w:color="auto"/>
                    <w:bottom w:val="none" w:sz="0" w:space="0" w:color="auto"/>
                    <w:right w:val="none" w:sz="0" w:space="0" w:color="auto"/>
                  </w:divBdr>
                </w:div>
                <w:div w:id="104465869">
                  <w:marLeft w:val="640"/>
                  <w:marRight w:val="0"/>
                  <w:marTop w:val="0"/>
                  <w:marBottom w:val="0"/>
                  <w:divBdr>
                    <w:top w:val="none" w:sz="0" w:space="0" w:color="auto"/>
                    <w:left w:val="none" w:sz="0" w:space="0" w:color="auto"/>
                    <w:bottom w:val="none" w:sz="0" w:space="0" w:color="auto"/>
                    <w:right w:val="none" w:sz="0" w:space="0" w:color="auto"/>
                  </w:divBdr>
                </w:div>
                <w:div w:id="234315338">
                  <w:marLeft w:val="640"/>
                  <w:marRight w:val="0"/>
                  <w:marTop w:val="0"/>
                  <w:marBottom w:val="0"/>
                  <w:divBdr>
                    <w:top w:val="none" w:sz="0" w:space="0" w:color="auto"/>
                    <w:left w:val="none" w:sz="0" w:space="0" w:color="auto"/>
                    <w:bottom w:val="none" w:sz="0" w:space="0" w:color="auto"/>
                    <w:right w:val="none" w:sz="0" w:space="0" w:color="auto"/>
                  </w:divBdr>
                </w:div>
                <w:div w:id="382800249">
                  <w:marLeft w:val="640"/>
                  <w:marRight w:val="0"/>
                  <w:marTop w:val="0"/>
                  <w:marBottom w:val="0"/>
                  <w:divBdr>
                    <w:top w:val="none" w:sz="0" w:space="0" w:color="auto"/>
                    <w:left w:val="none" w:sz="0" w:space="0" w:color="auto"/>
                    <w:bottom w:val="none" w:sz="0" w:space="0" w:color="auto"/>
                    <w:right w:val="none" w:sz="0" w:space="0" w:color="auto"/>
                  </w:divBdr>
                </w:div>
                <w:div w:id="468135510">
                  <w:marLeft w:val="640"/>
                  <w:marRight w:val="0"/>
                  <w:marTop w:val="0"/>
                  <w:marBottom w:val="0"/>
                  <w:divBdr>
                    <w:top w:val="none" w:sz="0" w:space="0" w:color="auto"/>
                    <w:left w:val="none" w:sz="0" w:space="0" w:color="auto"/>
                    <w:bottom w:val="none" w:sz="0" w:space="0" w:color="auto"/>
                    <w:right w:val="none" w:sz="0" w:space="0" w:color="auto"/>
                  </w:divBdr>
                </w:div>
                <w:div w:id="499201533">
                  <w:marLeft w:val="640"/>
                  <w:marRight w:val="0"/>
                  <w:marTop w:val="0"/>
                  <w:marBottom w:val="0"/>
                  <w:divBdr>
                    <w:top w:val="none" w:sz="0" w:space="0" w:color="auto"/>
                    <w:left w:val="none" w:sz="0" w:space="0" w:color="auto"/>
                    <w:bottom w:val="none" w:sz="0" w:space="0" w:color="auto"/>
                    <w:right w:val="none" w:sz="0" w:space="0" w:color="auto"/>
                  </w:divBdr>
                </w:div>
                <w:div w:id="512761923">
                  <w:marLeft w:val="640"/>
                  <w:marRight w:val="0"/>
                  <w:marTop w:val="0"/>
                  <w:marBottom w:val="0"/>
                  <w:divBdr>
                    <w:top w:val="none" w:sz="0" w:space="0" w:color="auto"/>
                    <w:left w:val="none" w:sz="0" w:space="0" w:color="auto"/>
                    <w:bottom w:val="none" w:sz="0" w:space="0" w:color="auto"/>
                    <w:right w:val="none" w:sz="0" w:space="0" w:color="auto"/>
                  </w:divBdr>
                </w:div>
                <w:div w:id="522287953">
                  <w:marLeft w:val="640"/>
                  <w:marRight w:val="0"/>
                  <w:marTop w:val="0"/>
                  <w:marBottom w:val="0"/>
                  <w:divBdr>
                    <w:top w:val="none" w:sz="0" w:space="0" w:color="auto"/>
                    <w:left w:val="none" w:sz="0" w:space="0" w:color="auto"/>
                    <w:bottom w:val="none" w:sz="0" w:space="0" w:color="auto"/>
                    <w:right w:val="none" w:sz="0" w:space="0" w:color="auto"/>
                  </w:divBdr>
                </w:div>
                <w:div w:id="535504270">
                  <w:marLeft w:val="640"/>
                  <w:marRight w:val="0"/>
                  <w:marTop w:val="0"/>
                  <w:marBottom w:val="0"/>
                  <w:divBdr>
                    <w:top w:val="none" w:sz="0" w:space="0" w:color="auto"/>
                    <w:left w:val="none" w:sz="0" w:space="0" w:color="auto"/>
                    <w:bottom w:val="none" w:sz="0" w:space="0" w:color="auto"/>
                    <w:right w:val="none" w:sz="0" w:space="0" w:color="auto"/>
                  </w:divBdr>
                </w:div>
                <w:div w:id="643700292">
                  <w:marLeft w:val="640"/>
                  <w:marRight w:val="0"/>
                  <w:marTop w:val="0"/>
                  <w:marBottom w:val="0"/>
                  <w:divBdr>
                    <w:top w:val="none" w:sz="0" w:space="0" w:color="auto"/>
                    <w:left w:val="none" w:sz="0" w:space="0" w:color="auto"/>
                    <w:bottom w:val="none" w:sz="0" w:space="0" w:color="auto"/>
                    <w:right w:val="none" w:sz="0" w:space="0" w:color="auto"/>
                  </w:divBdr>
                </w:div>
                <w:div w:id="717322575">
                  <w:marLeft w:val="640"/>
                  <w:marRight w:val="0"/>
                  <w:marTop w:val="0"/>
                  <w:marBottom w:val="0"/>
                  <w:divBdr>
                    <w:top w:val="none" w:sz="0" w:space="0" w:color="auto"/>
                    <w:left w:val="none" w:sz="0" w:space="0" w:color="auto"/>
                    <w:bottom w:val="none" w:sz="0" w:space="0" w:color="auto"/>
                    <w:right w:val="none" w:sz="0" w:space="0" w:color="auto"/>
                  </w:divBdr>
                </w:div>
                <w:div w:id="720520986">
                  <w:marLeft w:val="640"/>
                  <w:marRight w:val="0"/>
                  <w:marTop w:val="0"/>
                  <w:marBottom w:val="0"/>
                  <w:divBdr>
                    <w:top w:val="none" w:sz="0" w:space="0" w:color="auto"/>
                    <w:left w:val="none" w:sz="0" w:space="0" w:color="auto"/>
                    <w:bottom w:val="none" w:sz="0" w:space="0" w:color="auto"/>
                    <w:right w:val="none" w:sz="0" w:space="0" w:color="auto"/>
                  </w:divBdr>
                </w:div>
                <w:div w:id="897790197">
                  <w:marLeft w:val="640"/>
                  <w:marRight w:val="0"/>
                  <w:marTop w:val="0"/>
                  <w:marBottom w:val="0"/>
                  <w:divBdr>
                    <w:top w:val="none" w:sz="0" w:space="0" w:color="auto"/>
                    <w:left w:val="none" w:sz="0" w:space="0" w:color="auto"/>
                    <w:bottom w:val="none" w:sz="0" w:space="0" w:color="auto"/>
                    <w:right w:val="none" w:sz="0" w:space="0" w:color="auto"/>
                  </w:divBdr>
                </w:div>
                <w:div w:id="1024405085">
                  <w:marLeft w:val="640"/>
                  <w:marRight w:val="0"/>
                  <w:marTop w:val="0"/>
                  <w:marBottom w:val="0"/>
                  <w:divBdr>
                    <w:top w:val="none" w:sz="0" w:space="0" w:color="auto"/>
                    <w:left w:val="none" w:sz="0" w:space="0" w:color="auto"/>
                    <w:bottom w:val="none" w:sz="0" w:space="0" w:color="auto"/>
                    <w:right w:val="none" w:sz="0" w:space="0" w:color="auto"/>
                  </w:divBdr>
                </w:div>
                <w:div w:id="1062295599">
                  <w:marLeft w:val="640"/>
                  <w:marRight w:val="0"/>
                  <w:marTop w:val="0"/>
                  <w:marBottom w:val="0"/>
                  <w:divBdr>
                    <w:top w:val="none" w:sz="0" w:space="0" w:color="auto"/>
                    <w:left w:val="none" w:sz="0" w:space="0" w:color="auto"/>
                    <w:bottom w:val="none" w:sz="0" w:space="0" w:color="auto"/>
                    <w:right w:val="none" w:sz="0" w:space="0" w:color="auto"/>
                  </w:divBdr>
                </w:div>
                <w:div w:id="1127895170">
                  <w:marLeft w:val="640"/>
                  <w:marRight w:val="0"/>
                  <w:marTop w:val="0"/>
                  <w:marBottom w:val="0"/>
                  <w:divBdr>
                    <w:top w:val="none" w:sz="0" w:space="0" w:color="auto"/>
                    <w:left w:val="none" w:sz="0" w:space="0" w:color="auto"/>
                    <w:bottom w:val="none" w:sz="0" w:space="0" w:color="auto"/>
                    <w:right w:val="none" w:sz="0" w:space="0" w:color="auto"/>
                  </w:divBdr>
                </w:div>
                <w:div w:id="1266424741">
                  <w:marLeft w:val="640"/>
                  <w:marRight w:val="0"/>
                  <w:marTop w:val="0"/>
                  <w:marBottom w:val="0"/>
                  <w:divBdr>
                    <w:top w:val="none" w:sz="0" w:space="0" w:color="auto"/>
                    <w:left w:val="none" w:sz="0" w:space="0" w:color="auto"/>
                    <w:bottom w:val="none" w:sz="0" w:space="0" w:color="auto"/>
                    <w:right w:val="none" w:sz="0" w:space="0" w:color="auto"/>
                  </w:divBdr>
                </w:div>
                <w:div w:id="1281377528">
                  <w:marLeft w:val="640"/>
                  <w:marRight w:val="0"/>
                  <w:marTop w:val="0"/>
                  <w:marBottom w:val="0"/>
                  <w:divBdr>
                    <w:top w:val="none" w:sz="0" w:space="0" w:color="auto"/>
                    <w:left w:val="none" w:sz="0" w:space="0" w:color="auto"/>
                    <w:bottom w:val="none" w:sz="0" w:space="0" w:color="auto"/>
                    <w:right w:val="none" w:sz="0" w:space="0" w:color="auto"/>
                  </w:divBdr>
                </w:div>
                <w:div w:id="1299532431">
                  <w:marLeft w:val="640"/>
                  <w:marRight w:val="0"/>
                  <w:marTop w:val="0"/>
                  <w:marBottom w:val="0"/>
                  <w:divBdr>
                    <w:top w:val="none" w:sz="0" w:space="0" w:color="auto"/>
                    <w:left w:val="none" w:sz="0" w:space="0" w:color="auto"/>
                    <w:bottom w:val="none" w:sz="0" w:space="0" w:color="auto"/>
                    <w:right w:val="none" w:sz="0" w:space="0" w:color="auto"/>
                  </w:divBdr>
                </w:div>
                <w:div w:id="1336953416">
                  <w:marLeft w:val="640"/>
                  <w:marRight w:val="0"/>
                  <w:marTop w:val="0"/>
                  <w:marBottom w:val="0"/>
                  <w:divBdr>
                    <w:top w:val="none" w:sz="0" w:space="0" w:color="auto"/>
                    <w:left w:val="none" w:sz="0" w:space="0" w:color="auto"/>
                    <w:bottom w:val="none" w:sz="0" w:space="0" w:color="auto"/>
                    <w:right w:val="none" w:sz="0" w:space="0" w:color="auto"/>
                  </w:divBdr>
                </w:div>
                <w:div w:id="1347831316">
                  <w:marLeft w:val="640"/>
                  <w:marRight w:val="0"/>
                  <w:marTop w:val="0"/>
                  <w:marBottom w:val="0"/>
                  <w:divBdr>
                    <w:top w:val="none" w:sz="0" w:space="0" w:color="auto"/>
                    <w:left w:val="none" w:sz="0" w:space="0" w:color="auto"/>
                    <w:bottom w:val="none" w:sz="0" w:space="0" w:color="auto"/>
                    <w:right w:val="none" w:sz="0" w:space="0" w:color="auto"/>
                  </w:divBdr>
                </w:div>
                <w:div w:id="1363827642">
                  <w:marLeft w:val="640"/>
                  <w:marRight w:val="0"/>
                  <w:marTop w:val="0"/>
                  <w:marBottom w:val="0"/>
                  <w:divBdr>
                    <w:top w:val="none" w:sz="0" w:space="0" w:color="auto"/>
                    <w:left w:val="none" w:sz="0" w:space="0" w:color="auto"/>
                    <w:bottom w:val="none" w:sz="0" w:space="0" w:color="auto"/>
                    <w:right w:val="none" w:sz="0" w:space="0" w:color="auto"/>
                  </w:divBdr>
                </w:div>
                <w:div w:id="1373069833">
                  <w:marLeft w:val="640"/>
                  <w:marRight w:val="0"/>
                  <w:marTop w:val="0"/>
                  <w:marBottom w:val="0"/>
                  <w:divBdr>
                    <w:top w:val="none" w:sz="0" w:space="0" w:color="auto"/>
                    <w:left w:val="none" w:sz="0" w:space="0" w:color="auto"/>
                    <w:bottom w:val="none" w:sz="0" w:space="0" w:color="auto"/>
                    <w:right w:val="none" w:sz="0" w:space="0" w:color="auto"/>
                  </w:divBdr>
                </w:div>
                <w:div w:id="1414661701">
                  <w:marLeft w:val="640"/>
                  <w:marRight w:val="0"/>
                  <w:marTop w:val="0"/>
                  <w:marBottom w:val="0"/>
                  <w:divBdr>
                    <w:top w:val="none" w:sz="0" w:space="0" w:color="auto"/>
                    <w:left w:val="none" w:sz="0" w:space="0" w:color="auto"/>
                    <w:bottom w:val="none" w:sz="0" w:space="0" w:color="auto"/>
                    <w:right w:val="none" w:sz="0" w:space="0" w:color="auto"/>
                  </w:divBdr>
                </w:div>
                <w:div w:id="1467619685">
                  <w:marLeft w:val="640"/>
                  <w:marRight w:val="0"/>
                  <w:marTop w:val="0"/>
                  <w:marBottom w:val="0"/>
                  <w:divBdr>
                    <w:top w:val="none" w:sz="0" w:space="0" w:color="auto"/>
                    <w:left w:val="none" w:sz="0" w:space="0" w:color="auto"/>
                    <w:bottom w:val="none" w:sz="0" w:space="0" w:color="auto"/>
                    <w:right w:val="none" w:sz="0" w:space="0" w:color="auto"/>
                  </w:divBdr>
                </w:div>
                <w:div w:id="1471822857">
                  <w:marLeft w:val="640"/>
                  <w:marRight w:val="0"/>
                  <w:marTop w:val="0"/>
                  <w:marBottom w:val="0"/>
                  <w:divBdr>
                    <w:top w:val="none" w:sz="0" w:space="0" w:color="auto"/>
                    <w:left w:val="none" w:sz="0" w:space="0" w:color="auto"/>
                    <w:bottom w:val="none" w:sz="0" w:space="0" w:color="auto"/>
                    <w:right w:val="none" w:sz="0" w:space="0" w:color="auto"/>
                  </w:divBdr>
                </w:div>
                <w:div w:id="1633711295">
                  <w:marLeft w:val="640"/>
                  <w:marRight w:val="0"/>
                  <w:marTop w:val="0"/>
                  <w:marBottom w:val="0"/>
                  <w:divBdr>
                    <w:top w:val="none" w:sz="0" w:space="0" w:color="auto"/>
                    <w:left w:val="none" w:sz="0" w:space="0" w:color="auto"/>
                    <w:bottom w:val="none" w:sz="0" w:space="0" w:color="auto"/>
                    <w:right w:val="none" w:sz="0" w:space="0" w:color="auto"/>
                  </w:divBdr>
                </w:div>
                <w:div w:id="1766077015">
                  <w:marLeft w:val="640"/>
                  <w:marRight w:val="0"/>
                  <w:marTop w:val="0"/>
                  <w:marBottom w:val="0"/>
                  <w:divBdr>
                    <w:top w:val="none" w:sz="0" w:space="0" w:color="auto"/>
                    <w:left w:val="none" w:sz="0" w:space="0" w:color="auto"/>
                    <w:bottom w:val="none" w:sz="0" w:space="0" w:color="auto"/>
                    <w:right w:val="none" w:sz="0" w:space="0" w:color="auto"/>
                  </w:divBdr>
                </w:div>
                <w:div w:id="1856994667">
                  <w:marLeft w:val="640"/>
                  <w:marRight w:val="0"/>
                  <w:marTop w:val="0"/>
                  <w:marBottom w:val="0"/>
                  <w:divBdr>
                    <w:top w:val="none" w:sz="0" w:space="0" w:color="auto"/>
                    <w:left w:val="none" w:sz="0" w:space="0" w:color="auto"/>
                    <w:bottom w:val="none" w:sz="0" w:space="0" w:color="auto"/>
                    <w:right w:val="none" w:sz="0" w:space="0" w:color="auto"/>
                  </w:divBdr>
                </w:div>
                <w:div w:id="1896969787">
                  <w:marLeft w:val="640"/>
                  <w:marRight w:val="0"/>
                  <w:marTop w:val="0"/>
                  <w:marBottom w:val="0"/>
                  <w:divBdr>
                    <w:top w:val="none" w:sz="0" w:space="0" w:color="auto"/>
                    <w:left w:val="none" w:sz="0" w:space="0" w:color="auto"/>
                    <w:bottom w:val="none" w:sz="0" w:space="0" w:color="auto"/>
                    <w:right w:val="none" w:sz="0" w:space="0" w:color="auto"/>
                  </w:divBdr>
                </w:div>
                <w:div w:id="1908881313">
                  <w:marLeft w:val="640"/>
                  <w:marRight w:val="0"/>
                  <w:marTop w:val="0"/>
                  <w:marBottom w:val="0"/>
                  <w:divBdr>
                    <w:top w:val="none" w:sz="0" w:space="0" w:color="auto"/>
                    <w:left w:val="none" w:sz="0" w:space="0" w:color="auto"/>
                    <w:bottom w:val="none" w:sz="0" w:space="0" w:color="auto"/>
                    <w:right w:val="none" w:sz="0" w:space="0" w:color="auto"/>
                  </w:divBdr>
                </w:div>
                <w:div w:id="2052224131">
                  <w:marLeft w:val="640"/>
                  <w:marRight w:val="0"/>
                  <w:marTop w:val="0"/>
                  <w:marBottom w:val="0"/>
                  <w:divBdr>
                    <w:top w:val="none" w:sz="0" w:space="0" w:color="auto"/>
                    <w:left w:val="none" w:sz="0" w:space="0" w:color="auto"/>
                    <w:bottom w:val="none" w:sz="0" w:space="0" w:color="auto"/>
                    <w:right w:val="none" w:sz="0" w:space="0" w:color="auto"/>
                  </w:divBdr>
                </w:div>
                <w:div w:id="2108967214">
                  <w:marLeft w:val="640"/>
                  <w:marRight w:val="0"/>
                  <w:marTop w:val="0"/>
                  <w:marBottom w:val="0"/>
                  <w:divBdr>
                    <w:top w:val="none" w:sz="0" w:space="0" w:color="auto"/>
                    <w:left w:val="none" w:sz="0" w:space="0" w:color="auto"/>
                    <w:bottom w:val="none" w:sz="0" w:space="0" w:color="auto"/>
                    <w:right w:val="none" w:sz="0" w:space="0" w:color="auto"/>
                  </w:divBdr>
                </w:div>
                <w:div w:id="2114132052">
                  <w:marLeft w:val="640"/>
                  <w:marRight w:val="0"/>
                  <w:marTop w:val="0"/>
                  <w:marBottom w:val="0"/>
                  <w:divBdr>
                    <w:top w:val="none" w:sz="0" w:space="0" w:color="auto"/>
                    <w:left w:val="none" w:sz="0" w:space="0" w:color="auto"/>
                    <w:bottom w:val="none" w:sz="0" w:space="0" w:color="auto"/>
                    <w:right w:val="none" w:sz="0" w:space="0" w:color="auto"/>
                  </w:divBdr>
                </w:div>
              </w:divsChild>
            </w:div>
            <w:div w:id="1297636610">
              <w:marLeft w:val="0"/>
              <w:marRight w:val="0"/>
              <w:marTop w:val="0"/>
              <w:marBottom w:val="0"/>
              <w:divBdr>
                <w:top w:val="none" w:sz="0" w:space="0" w:color="auto"/>
                <w:left w:val="none" w:sz="0" w:space="0" w:color="auto"/>
                <w:bottom w:val="none" w:sz="0" w:space="0" w:color="auto"/>
                <w:right w:val="none" w:sz="0" w:space="0" w:color="auto"/>
              </w:divBdr>
              <w:divsChild>
                <w:div w:id="79181741">
                  <w:marLeft w:val="640"/>
                  <w:marRight w:val="0"/>
                  <w:marTop w:val="0"/>
                  <w:marBottom w:val="0"/>
                  <w:divBdr>
                    <w:top w:val="none" w:sz="0" w:space="0" w:color="auto"/>
                    <w:left w:val="none" w:sz="0" w:space="0" w:color="auto"/>
                    <w:bottom w:val="none" w:sz="0" w:space="0" w:color="auto"/>
                    <w:right w:val="none" w:sz="0" w:space="0" w:color="auto"/>
                  </w:divBdr>
                </w:div>
                <w:div w:id="156456214">
                  <w:marLeft w:val="640"/>
                  <w:marRight w:val="0"/>
                  <w:marTop w:val="0"/>
                  <w:marBottom w:val="0"/>
                  <w:divBdr>
                    <w:top w:val="none" w:sz="0" w:space="0" w:color="auto"/>
                    <w:left w:val="none" w:sz="0" w:space="0" w:color="auto"/>
                    <w:bottom w:val="none" w:sz="0" w:space="0" w:color="auto"/>
                    <w:right w:val="none" w:sz="0" w:space="0" w:color="auto"/>
                  </w:divBdr>
                </w:div>
                <w:div w:id="323123282">
                  <w:marLeft w:val="640"/>
                  <w:marRight w:val="0"/>
                  <w:marTop w:val="0"/>
                  <w:marBottom w:val="0"/>
                  <w:divBdr>
                    <w:top w:val="none" w:sz="0" w:space="0" w:color="auto"/>
                    <w:left w:val="none" w:sz="0" w:space="0" w:color="auto"/>
                    <w:bottom w:val="none" w:sz="0" w:space="0" w:color="auto"/>
                    <w:right w:val="none" w:sz="0" w:space="0" w:color="auto"/>
                  </w:divBdr>
                </w:div>
                <w:div w:id="331572366">
                  <w:marLeft w:val="640"/>
                  <w:marRight w:val="0"/>
                  <w:marTop w:val="0"/>
                  <w:marBottom w:val="0"/>
                  <w:divBdr>
                    <w:top w:val="none" w:sz="0" w:space="0" w:color="auto"/>
                    <w:left w:val="none" w:sz="0" w:space="0" w:color="auto"/>
                    <w:bottom w:val="none" w:sz="0" w:space="0" w:color="auto"/>
                    <w:right w:val="none" w:sz="0" w:space="0" w:color="auto"/>
                  </w:divBdr>
                </w:div>
                <w:div w:id="345207239">
                  <w:marLeft w:val="640"/>
                  <w:marRight w:val="0"/>
                  <w:marTop w:val="0"/>
                  <w:marBottom w:val="0"/>
                  <w:divBdr>
                    <w:top w:val="none" w:sz="0" w:space="0" w:color="auto"/>
                    <w:left w:val="none" w:sz="0" w:space="0" w:color="auto"/>
                    <w:bottom w:val="none" w:sz="0" w:space="0" w:color="auto"/>
                    <w:right w:val="none" w:sz="0" w:space="0" w:color="auto"/>
                  </w:divBdr>
                </w:div>
                <w:div w:id="356933776">
                  <w:marLeft w:val="640"/>
                  <w:marRight w:val="0"/>
                  <w:marTop w:val="0"/>
                  <w:marBottom w:val="0"/>
                  <w:divBdr>
                    <w:top w:val="none" w:sz="0" w:space="0" w:color="auto"/>
                    <w:left w:val="none" w:sz="0" w:space="0" w:color="auto"/>
                    <w:bottom w:val="none" w:sz="0" w:space="0" w:color="auto"/>
                    <w:right w:val="none" w:sz="0" w:space="0" w:color="auto"/>
                  </w:divBdr>
                </w:div>
                <w:div w:id="388116787">
                  <w:marLeft w:val="640"/>
                  <w:marRight w:val="0"/>
                  <w:marTop w:val="0"/>
                  <w:marBottom w:val="0"/>
                  <w:divBdr>
                    <w:top w:val="none" w:sz="0" w:space="0" w:color="auto"/>
                    <w:left w:val="none" w:sz="0" w:space="0" w:color="auto"/>
                    <w:bottom w:val="none" w:sz="0" w:space="0" w:color="auto"/>
                    <w:right w:val="none" w:sz="0" w:space="0" w:color="auto"/>
                  </w:divBdr>
                </w:div>
                <w:div w:id="395133059">
                  <w:marLeft w:val="640"/>
                  <w:marRight w:val="0"/>
                  <w:marTop w:val="0"/>
                  <w:marBottom w:val="0"/>
                  <w:divBdr>
                    <w:top w:val="none" w:sz="0" w:space="0" w:color="auto"/>
                    <w:left w:val="none" w:sz="0" w:space="0" w:color="auto"/>
                    <w:bottom w:val="none" w:sz="0" w:space="0" w:color="auto"/>
                    <w:right w:val="none" w:sz="0" w:space="0" w:color="auto"/>
                  </w:divBdr>
                </w:div>
                <w:div w:id="427776354">
                  <w:marLeft w:val="640"/>
                  <w:marRight w:val="0"/>
                  <w:marTop w:val="0"/>
                  <w:marBottom w:val="0"/>
                  <w:divBdr>
                    <w:top w:val="none" w:sz="0" w:space="0" w:color="auto"/>
                    <w:left w:val="none" w:sz="0" w:space="0" w:color="auto"/>
                    <w:bottom w:val="none" w:sz="0" w:space="0" w:color="auto"/>
                    <w:right w:val="none" w:sz="0" w:space="0" w:color="auto"/>
                  </w:divBdr>
                </w:div>
                <w:div w:id="452409767">
                  <w:marLeft w:val="640"/>
                  <w:marRight w:val="0"/>
                  <w:marTop w:val="0"/>
                  <w:marBottom w:val="0"/>
                  <w:divBdr>
                    <w:top w:val="none" w:sz="0" w:space="0" w:color="auto"/>
                    <w:left w:val="none" w:sz="0" w:space="0" w:color="auto"/>
                    <w:bottom w:val="none" w:sz="0" w:space="0" w:color="auto"/>
                    <w:right w:val="none" w:sz="0" w:space="0" w:color="auto"/>
                  </w:divBdr>
                </w:div>
                <w:div w:id="512457328">
                  <w:marLeft w:val="640"/>
                  <w:marRight w:val="0"/>
                  <w:marTop w:val="0"/>
                  <w:marBottom w:val="0"/>
                  <w:divBdr>
                    <w:top w:val="none" w:sz="0" w:space="0" w:color="auto"/>
                    <w:left w:val="none" w:sz="0" w:space="0" w:color="auto"/>
                    <w:bottom w:val="none" w:sz="0" w:space="0" w:color="auto"/>
                    <w:right w:val="none" w:sz="0" w:space="0" w:color="auto"/>
                  </w:divBdr>
                </w:div>
                <w:div w:id="788279228">
                  <w:marLeft w:val="640"/>
                  <w:marRight w:val="0"/>
                  <w:marTop w:val="0"/>
                  <w:marBottom w:val="0"/>
                  <w:divBdr>
                    <w:top w:val="none" w:sz="0" w:space="0" w:color="auto"/>
                    <w:left w:val="none" w:sz="0" w:space="0" w:color="auto"/>
                    <w:bottom w:val="none" w:sz="0" w:space="0" w:color="auto"/>
                    <w:right w:val="none" w:sz="0" w:space="0" w:color="auto"/>
                  </w:divBdr>
                </w:div>
                <w:div w:id="837158244">
                  <w:marLeft w:val="640"/>
                  <w:marRight w:val="0"/>
                  <w:marTop w:val="0"/>
                  <w:marBottom w:val="0"/>
                  <w:divBdr>
                    <w:top w:val="none" w:sz="0" w:space="0" w:color="auto"/>
                    <w:left w:val="none" w:sz="0" w:space="0" w:color="auto"/>
                    <w:bottom w:val="none" w:sz="0" w:space="0" w:color="auto"/>
                    <w:right w:val="none" w:sz="0" w:space="0" w:color="auto"/>
                  </w:divBdr>
                </w:div>
                <w:div w:id="1038697620">
                  <w:marLeft w:val="640"/>
                  <w:marRight w:val="0"/>
                  <w:marTop w:val="0"/>
                  <w:marBottom w:val="0"/>
                  <w:divBdr>
                    <w:top w:val="none" w:sz="0" w:space="0" w:color="auto"/>
                    <w:left w:val="none" w:sz="0" w:space="0" w:color="auto"/>
                    <w:bottom w:val="none" w:sz="0" w:space="0" w:color="auto"/>
                    <w:right w:val="none" w:sz="0" w:space="0" w:color="auto"/>
                  </w:divBdr>
                </w:div>
                <w:div w:id="1088505794">
                  <w:marLeft w:val="640"/>
                  <w:marRight w:val="0"/>
                  <w:marTop w:val="0"/>
                  <w:marBottom w:val="0"/>
                  <w:divBdr>
                    <w:top w:val="none" w:sz="0" w:space="0" w:color="auto"/>
                    <w:left w:val="none" w:sz="0" w:space="0" w:color="auto"/>
                    <w:bottom w:val="none" w:sz="0" w:space="0" w:color="auto"/>
                    <w:right w:val="none" w:sz="0" w:space="0" w:color="auto"/>
                  </w:divBdr>
                </w:div>
                <w:div w:id="1278179142">
                  <w:marLeft w:val="640"/>
                  <w:marRight w:val="0"/>
                  <w:marTop w:val="0"/>
                  <w:marBottom w:val="0"/>
                  <w:divBdr>
                    <w:top w:val="none" w:sz="0" w:space="0" w:color="auto"/>
                    <w:left w:val="none" w:sz="0" w:space="0" w:color="auto"/>
                    <w:bottom w:val="none" w:sz="0" w:space="0" w:color="auto"/>
                    <w:right w:val="none" w:sz="0" w:space="0" w:color="auto"/>
                  </w:divBdr>
                </w:div>
                <w:div w:id="1314720502">
                  <w:marLeft w:val="640"/>
                  <w:marRight w:val="0"/>
                  <w:marTop w:val="0"/>
                  <w:marBottom w:val="0"/>
                  <w:divBdr>
                    <w:top w:val="none" w:sz="0" w:space="0" w:color="auto"/>
                    <w:left w:val="none" w:sz="0" w:space="0" w:color="auto"/>
                    <w:bottom w:val="none" w:sz="0" w:space="0" w:color="auto"/>
                    <w:right w:val="none" w:sz="0" w:space="0" w:color="auto"/>
                  </w:divBdr>
                </w:div>
                <w:div w:id="1561865857">
                  <w:marLeft w:val="640"/>
                  <w:marRight w:val="0"/>
                  <w:marTop w:val="0"/>
                  <w:marBottom w:val="0"/>
                  <w:divBdr>
                    <w:top w:val="none" w:sz="0" w:space="0" w:color="auto"/>
                    <w:left w:val="none" w:sz="0" w:space="0" w:color="auto"/>
                    <w:bottom w:val="none" w:sz="0" w:space="0" w:color="auto"/>
                    <w:right w:val="none" w:sz="0" w:space="0" w:color="auto"/>
                  </w:divBdr>
                </w:div>
                <w:div w:id="1675840876">
                  <w:marLeft w:val="640"/>
                  <w:marRight w:val="0"/>
                  <w:marTop w:val="0"/>
                  <w:marBottom w:val="0"/>
                  <w:divBdr>
                    <w:top w:val="none" w:sz="0" w:space="0" w:color="auto"/>
                    <w:left w:val="none" w:sz="0" w:space="0" w:color="auto"/>
                    <w:bottom w:val="none" w:sz="0" w:space="0" w:color="auto"/>
                    <w:right w:val="none" w:sz="0" w:space="0" w:color="auto"/>
                  </w:divBdr>
                </w:div>
                <w:div w:id="1677687953">
                  <w:marLeft w:val="640"/>
                  <w:marRight w:val="0"/>
                  <w:marTop w:val="0"/>
                  <w:marBottom w:val="0"/>
                  <w:divBdr>
                    <w:top w:val="none" w:sz="0" w:space="0" w:color="auto"/>
                    <w:left w:val="none" w:sz="0" w:space="0" w:color="auto"/>
                    <w:bottom w:val="none" w:sz="0" w:space="0" w:color="auto"/>
                    <w:right w:val="none" w:sz="0" w:space="0" w:color="auto"/>
                  </w:divBdr>
                </w:div>
                <w:div w:id="1690787860">
                  <w:marLeft w:val="640"/>
                  <w:marRight w:val="0"/>
                  <w:marTop w:val="0"/>
                  <w:marBottom w:val="0"/>
                  <w:divBdr>
                    <w:top w:val="none" w:sz="0" w:space="0" w:color="auto"/>
                    <w:left w:val="none" w:sz="0" w:space="0" w:color="auto"/>
                    <w:bottom w:val="none" w:sz="0" w:space="0" w:color="auto"/>
                    <w:right w:val="none" w:sz="0" w:space="0" w:color="auto"/>
                  </w:divBdr>
                </w:div>
                <w:div w:id="1725711614">
                  <w:marLeft w:val="640"/>
                  <w:marRight w:val="0"/>
                  <w:marTop w:val="0"/>
                  <w:marBottom w:val="0"/>
                  <w:divBdr>
                    <w:top w:val="none" w:sz="0" w:space="0" w:color="auto"/>
                    <w:left w:val="none" w:sz="0" w:space="0" w:color="auto"/>
                    <w:bottom w:val="none" w:sz="0" w:space="0" w:color="auto"/>
                    <w:right w:val="none" w:sz="0" w:space="0" w:color="auto"/>
                  </w:divBdr>
                </w:div>
                <w:div w:id="1786803611">
                  <w:marLeft w:val="640"/>
                  <w:marRight w:val="0"/>
                  <w:marTop w:val="0"/>
                  <w:marBottom w:val="0"/>
                  <w:divBdr>
                    <w:top w:val="none" w:sz="0" w:space="0" w:color="auto"/>
                    <w:left w:val="none" w:sz="0" w:space="0" w:color="auto"/>
                    <w:bottom w:val="none" w:sz="0" w:space="0" w:color="auto"/>
                    <w:right w:val="none" w:sz="0" w:space="0" w:color="auto"/>
                  </w:divBdr>
                </w:div>
                <w:div w:id="1813863855">
                  <w:marLeft w:val="640"/>
                  <w:marRight w:val="0"/>
                  <w:marTop w:val="0"/>
                  <w:marBottom w:val="0"/>
                  <w:divBdr>
                    <w:top w:val="none" w:sz="0" w:space="0" w:color="auto"/>
                    <w:left w:val="none" w:sz="0" w:space="0" w:color="auto"/>
                    <w:bottom w:val="none" w:sz="0" w:space="0" w:color="auto"/>
                    <w:right w:val="none" w:sz="0" w:space="0" w:color="auto"/>
                  </w:divBdr>
                </w:div>
                <w:div w:id="1834298307">
                  <w:marLeft w:val="640"/>
                  <w:marRight w:val="0"/>
                  <w:marTop w:val="0"/>
                  <w:marBottom w:val="0"/>
                  <w:divBdr>
                    <w:top w:val="none" w:sz="0" w:space="0" w:color="auto"/>
                    <w:left w:val="none" w:sz="0" w:space="0" w:color="auto"/>
                    <w:bottom w:val="none" w:sz="0" w:space="0" w:color="auto"/>
                    <w:right w:val="none" w:sz="0" w:space="0" w:color="auto"/>
                  </w:divBdr>
                </w:div>
                <w:div w:id="2007399265">
                  <w:marLeft w:val="640"/>
                  <w:marRight w:val="0"/>
                  <w:marTop w:val="0"/>
                  <w:marBottom w:val="0"/>
                  <w:divBdr>
                    <w:top w:val="none" w:sz="0" w:space="0" w:color="auto"/>
                    <w:left w:val="none" w:sz="0" w:space="0" w:color="auto"/>
                    <w:bottom w:val="none" w:sz="0" w:space="0" w:color="auto"/>
                    <w:right w:val="none" w:sz="0" w:space="0" w:color="auto"/>
                  </w:divBdr>
                </w:div>
                <w:div w:id="2008896585">
                  <w:marLeft w:val="640"/>
                  <w:marRight w:val="0"/>
                  <w:marTop w:val="0"/>
                  <w:marBottom w:val="0"/>
                  <w:divBdr>
                    <w:top w:val="none" w:sz="0" w:space="0" w:color="auto"/>
                    <w:left w:val="none" w:sz="0" w:space="0" w:color="auto"/>
                    <w:bottom w:val="none" w:sz="0" w:space="0" w:color="auto"/>
                    <w:right w:val="none" w:sz="0" w:space="0" w:color="auto"/>
                  </w:divBdr>
                </w:div>
                <w:div w:id="2101101006">
                  <w:marLeft w:val="640"/>
                  <w:marRight w:val="0"/>
                  <w:marTop w:val="0"/>
                  <w:marBottom w:val="0"/>
                  <w:divBdr>
                    <w:top w:val="none" w:sz="0" w:space="0" w:color="auto"/>
                    <w:left w:val="none" w:sz="0" w:space="0" w:color="auto"/>
                    <w:bottom w:val="none" w:sz="0" w:space="0" w:color="auto"/>
                    <w:right w:val="none" w:sz="0" w:space="0" w:color="auto"/>
                  </w:divBdr>
                </w:div>
              </w:divsChild>
            </w:div>
            <w:div w:id="1299068618">
              <w:marLeft w:val="0"/>
              <w:marRight w:val="0"/>
              <w:marTop w:val="0"/>
              <w:marBottom w:val="0"/>
              <w:divBdr>
                <w:top w:val="none" w:sz="0" w:space="0" w:color="auto"/>
                <w:left w:val="none" w:sz="0" w:space="0" w:color="auto"/>
                <w:bottom w:val="none" w:sz="0" w:space="0" w:color="auto"/>
                <w:right w:val="none" w:sz="0" w:space="0" w:color="auto"/>
              </w:divBdr>
              <w:divsChild>
                <w:div w:id="22020198">
                  <w:marLeft w:val="640"/>
                  <w:marRight w:val="0"/>
                  <w:marTop w:val="0"/>
                  <w:marBottom w:val="0"/>
                  <w:divBdr>
                    <w:top w:val="none" w:sz="0" w:space="0" w:color="auto"/>
                    <w:left w:val="none" w:sz="0" w:space="0" w:color="auto"/>
                    <w:bottom w:val="none" w:sz="0" w:space="0" w:color="auto"/>
                    <w:right w:val="none" w:sz="0" w:space="0" w:color="auto"/>
                  </w:divBdr>
                </w:div>
                <w:div w:id="22361964">
                  <w:marLeft w:val="640"/>
                  <w:marRight w:val="0"/>
                  <w:marTop w:val="0"/>
                  <w:marBottom w:val="0"/>
                  <w:divBdr>
                    <w:top w:val="none" w:sz="0" w:space="0" w:color="auto"/>
                    <w:left w:val="none" w:sz="0" w:space="0" w:color="auto"/>
                    <w:bottom w:val="none" w:sz="0" w:space="0" w:color="auto"/>
                    <w:right w:val="none" w:sz="0" w:space="0" w:color="auto"/>
                  </w:divBdr>
                </w:div>
                <w:div w:id="194924441">
                  <w:marLeft w:val="640"/>
                  <w:marRight w:val="0"/>
                  <w:marTop w:val="0"/>
                  <w:marBottom w:val="0"/>
                  <w:divBdr>
                    <w:top w:val="none" w:sz="0" w:space="0" w:color="auto"/>
                    <w:left w:val="none" w:sz="0" w:space="0" w:color="auto"/>
                    <w:bottom w:val="none" w:sz="0" w:space="0" w:color="auto"/>
                    <w:right w:val="none" w:sz="0" w:space="0" w:color="auto"/>
                  </w:divBdr>
                </w:div>
                <w:div w:id="485708450">
                  <w:marLeft w:val="640"/>
                  <w:marRight w:val="0"/>
                  <w:marTop w:val="0"/>
                  <w:marBottom w:val="0"/>
                  <w:divBdr>
                    <w:top w:val="none" w:sz="0" w:space="0" w:color="auto"/>
                    <w:left w:val="none" w:sz="0" w:space="0" w:color="auto"/>
                    <w:bottom w:val="none" w:sz="0" w:space="0" w:color="auto"/>
                    <w:right w:val="none" w:sz="0" w:space="0" w:color="auto"/>
                  </w:divBdr>
                </w:div>
                <w:div w:id="629936872">
                  <w:marLeft w:val="640"/>
                  <w:marRight w:val="0"/>
                  <w:marTop w:val="0"/>
                  <w:marBottom w:val="0"/>
                  <w:divBdr>
                    <w:top w:val="none" w:sz="0" w:space="0" w:color="auto"/>
                    <w:left w:val="none" w:sz="0" w:space="0" w:color="auto"/>
                    <w:bottom w:val="none" w:sz="0" w:space="0" w:color="auto"/>
                    <w:right w:val="none" w:sz="0" w:space="0" w:color="auto"/>
                  </w:divBdr>
                </w:div>
                <w:div w:id="642853528">
                  <w:marLeft w:val="640"/>
                  <w:marRight w:val="0"/>
                  <w:marTop w:val="0"/>
                  <w:marBottom w:val="0"/>
                  <w:divBdr>
                    <w:top w:val="none" w:sz="0" w:space="0" w:color="auto"/>
                    <w:left w:val="none" w:sz="0" w:space="0" w:color="auto"/>
                    <w:bottom w:val="none" w:sz="0" w:space="0" w:color="auto"/>
                    <w:right w:val="none" w:sz="0" w:space="0" w:color="auto"/>
                  </w:divBdr>
                </w:div>
                <w:div w:id="691567379">
                  <w:marLeft w:val="640"/>
                  <w:marRight w:val="0"/>
                  <w:marTop w:val="0"/>
                  <w:marBottom w:val="0"/>
                  <w:divBdr>
                    <w:top w:val="none" w:sz="0" w:space="0" w:color="auto"/>
                    <w:left w:val="none" w:sz="0" w:space="0" w:color="auto"/>
                    <w:bottom w:val="none" w:sz="0" w:space="0" w:color="auto"/>
                    <w:right w:val="none" w:sz="0" w:space="0" w:color="auto"/>
                  </w:divBdr>
                </w:div>
                <w:div w:id="821046631">
                  <w:marLeft w:val="640"/>
                  <w:marRight w:val="0"/>
                  <w:marTop w:val="0"/>
                  <w:marBottom w:val="0"/>
                  <w:divBdr>
                    <w:top w:val="none" w:sz="0" w:space="0" w:color="auto"/>
                    <w:left w:val="none" w:sz="0" w:space="0" w:color="auto"/>
                    <w:bottom w:val="none" w:sz="0" w:space="0" w:color="auto"/>
                    <w:right w:val="none" w:sz="0" w:space="0" w:color="auto"/>
                  </w:divBdr>
                </w:div>
                <w:div w:id="912277944">
                  <w:marLeft w:val="640"/>
                  <w:marRight w:val="0"/>
                  <w:marTop w:val="0"/>
                  <w:marBottom w:val="0"/>
                  <w:divBdr>
                    <w:top w:val="none" w:sz="0" w:space="0" w:color="auto"/>
                    <w:left w:val="none" w:sz="0" w:space="0" w:color="auto"/>
                    <w:bottom w:val="none" w:sz="0" w:space="0" w:color="auto"/>
                    <w:right w:val="none" w:sz="0" w:space="0" w:color="auto"/>
                  </w:divBdr>
                </w:div>
                <w:div w:id="1011954677">
                  <w:marLeft w:val="640"/>
                  <w:marRight w:val="0"/>
                  <w:marTop w:val="0"/>
                  <w:marBottom w:val="0"/>
                  <w:divBdr>
                    <w:top w:val="none" w:sz="0" w:space="0" w:color="auto"/>
                    <w:left w:val="none" w:sz="0" w:space="0" w:color="auto"/>
                    <w:bottom w:val="none" w:sz="0" w:space="0" w:color="auto"/>
                    <w:right w:val="none" w:sz="0" w:space="0" w:color="auto"/>
                  </w:divBdr>
                </w:div>
                <w:div w:id="1104690552">
                  <w:marLeft w:val="640"/>
                  <w:marRight w:val="0"/>
                  <w:marTop w:val="0"/>
                  <w:marBottom w:val="0"/>
                  <w:divBdr>
                    <w:top w:val="none" w:sz="0" w:space="0" w:color="auto"/>
                    <w:left w:val="none" w:sz="0" w:space="0" w:color="auto"/>
                    <w:bottom w:val="none" w:sz="0" w:space="0" w:color="auto"/>
                    <w:right w:val="none" w:sz="0" w:space="0" w:color="auto"/>
                  </w:divBdr>
                </w:div>
                <w:div w:id="1105268360">
                  <w:marLeft w:val="640"/>
                  <w:marRight w:val="0"/>
                  <w:marTop w:val="0"/>
                  <w:marBottom w:val="0"/>
                  <w:divBdr>
                    <w:top w:val="none" w:sz="0" w:space="0" w:color="auto"/>
                    <w:left w:val="none" w:sz="0" w:space="0" w:color="auto"/>
                    <w:bottom w:val="none" w:sz="0" w:space="0" w:color="auto"/>
                    <w:right w:val="none" w:sz="0" w:space="0" w:color="auto"/>
                  </w:divBdr>
                </w:div>
                <w:div w:id="1114904538">
                  <w:marLeft w:val="640"/>
                  <w:marRight w:val="0"/>
                  <w:marTop w:val="0"/>
                  <w:marBottom w:val="0"/>
                  <w:divBdr>
                    <w:top w:val="none" w:sz="0" w:space="0" w:color="auto"/>
                    <w:left w:val="none" w:sz="0" w:space="0" w:color="auto"/>
                    <w:bottom w:val="none" w:sz="0" w:space="0" w:color="auto"/>
                    <w:right w:val="none" w:sz="0" w:space="0" w:color="auto"/>
                  </w:divBdr>
                </w:div>
                <w:div w:id="1205557964">
                  <w:marLeft w:val="640"/>
                  <w:marRight w:val="0"/>
                  <w:marTop w:val="0"/>
                  <w:marBottom w:val="0"/>
                  <w:divBdr>
                    <w:top w:val="none" w:sz="0" w:space="0" w:color="auto"/>
                    <w:left w:val="none" w:sz="0" w:space="0" w:color="auto"/>
                    <w:bottom w:val="none" w:sz="0" w:space="0" w:color="auto"/>
                    <w:right w:val="none" w:sz="0" w:space="0" w:color="auto"/>
                  </w:divBdr>
                </w:div>
                <w:div w:id="1294405002">
                  <w:marLeft w:val="640"/>
                  <w:marRight w:val="0"/>
                  <w:marTop w:val="0"/>
                  <w:marBottom w:val="0"/>
                  <w:divBdr>
                    <w:top w:val="none" w:sz="0" w:space="0" w:color="auto"/>
                    <w:left w:val="none" w:sz="0" w:space="0" w:color="auto"/>
                    <w:bottom w:val="none" w:sz="0" w:space="0" w:color="auto"/>
                    <w:right w:val="none" w:sz="0" w:space="0" w:color="auto"/>
                  </w:divBdr>
                </w:div>
                <w:div w:id="1305309749">
                  <w:marLeft w:val="640"/>
                  <w:marRight w:val="0"/>
                  <w:marTop w:val="0"/>
                  <w:marBottom w:val="0"/>
                  <w:divBdr>
                    <w:top w:val="none" w:sz="0" w:space="0" w:color="auto"/>
                    <w:left w:val="none" w:sz="0" w:space="0" w:color="auto"/>
                    <w:bottom w:val="none" w:sz="0" w:space="0" w:color="auto"/>
                    <w:right w:val="none" w:sz="0" w:space="0" w:color="auto"/>
                  </w:divBdr>
                </w:div>
                <w:div w:id="1524974015">
                  <w:marLeft w:val="640"/>
                  <w:marRight w:val="0"/>
                  <w:marTop w:val="0"/>
                  <w:marBottom w:val="0"/>
                  <w:divBdr>
                    <w:top w:val="none" w:sz="0" w:space="0" w:color="auto"/>
                    <w:left w:val="none" w:sz="0" w:space="0" w:color="auto"/>
                    <w:bottom w:val="none" w:sz="0" w:space="0" w:color="auto"/>
                    <w:right w:val="none" w:sz="0" w:space="0" w:color="auto"/>
                  </w:divBdr>
                </w:div>
                <w:div w:id="1786195490">
                  <w:marLeft w:val="640"/>
                  <w:marRight w:val="0"/>
                  <w:marTop w:val="0"/>
                  <w:marBottom w:val="0"/>
                  <w:divBdr>
                    <w:top w:val="none" w:sz="0" w:space="0" w:color="auto"/>
                    <w:left w:val="none" w:sz="0" w:space="0" w:color="auto"/>
                    <w:bottom w:val="none" w:sz="0" w:space="0" w:color="auto"/>
                    <w:right w:val="none" w:sz="0" w:space="0" w:color="auto"/>
                  </w:divBdr>
                </w:div>
                <w:div w:id="1808280942">
                  <w:marLeft w:val="640"/>
                  <w:marRight w:val="0"/>
                  <w:marTop w:val="0"/>
                  <w:marBottom w:val="0"/>
                  <w:divBdr>
                    <w:top w:val="none" w:sz="0" w:space="0" w:color="auto"/>
                    <w:left w:val="none" w:sz="0" w:space="0" w:color="auto"/>
                    <w:bottom w:val="none" w:sz="0" w:space="0" w:color="auto"/>
                    <w:right w:val="none" w:sz="0" w:space="0" w:color="auto"/>
                  </w:divBdr>
                </w:div>
                <w:div w:id="1830704215">
                  <w:marLeft w:val="640"/>
                  <w:marRight w:val="0"/>
                  <w:marTop w:val="0"/>
                  <w:marBottom w:val="0"/>
                  <w:divBdr>
                    <w:top w:val="none" w:sz="0" w:space="0" w:color="auto"/>
                    <w:left w:val="none" w:sz="0" w:space="0" w:color="auto"/>
                    <w:bottom w:val="none" w:sz="0" w:space="0" w:color="auto"/>
                    <w:right w:val="none" w:sz="0" w:space="0" w:color="auto"/>
                  </w:divBdr>
                </w:div>
                <w:div w:id="1858814772">
                  <w:marLeft w:val="640"/>
                  <w:marRight w:val="0"/>
                  <w:marTop w:val="0"/>
                  <w:marBottom w:val="0"/>
                  <w:divBdr>
                    <w:top w:val="none" w:sz="0" w:space="0" w:color="auto"/>
                    <w:left w:val="none" w:sz="0" w:space="0" w:color="auto"/>
                    <w:bottom w:val="none" w:sz="0" w:space="0" w:color="auto"/>
                    <w:right w:val="none" w:sz="0" w:space="0" w:color="auto"/>
                  </w:divBdr>
                </w:div>
                <w:div w:id="1974288605">
                  <w:marLeft w:val="640"/>
                  <w:marRight w:val="0"/>
                  <w:marTop w:val="0"/>
                  <w:marBottom w:val="0"/>
                  <w:divBdr>
                    <w:top w:val="none" w:sz="0" w:space="0" w:color="auto"/>
                    <w:left w:val="none" w:sz="0" w:space="0" w:color="auto"/>
                    <w:bottom w:val="none" w:sz="0" w:space="0" w:color="auto"/>
                    <w:right w:val="none" w:sz="0" w:space="0" w:color="auto"/>
                  </w:divBdr>
                </w:div>
                <w:div w:id="1999261553">
                  <w:marLeft w:val="640"/>
                  <w:marRight w:val="0"/>
                  <w:marTop w:val="0"/>
                  <w:marBottom w:val="0"/>
                  <w:divBdr>
                    <w:top w:val="none" w:sz="0" w:space="0" w:color="auto"/>
                    <w:left w:val="none" w:sz="0" w:space="0" w:color="auto"/>
                    <w:bottom w:val="none" w:sz="0" w:space="0" w:color="auto"/>
                    <w:right w:val="none" w:sz="0" w:space="0" w:color="auto"/>
                  </w:divBdr>
                </w:div>
                <w:div w:id="2087530919">
                  <w:marLeft w:val="640"/>
                  <w:marRight w:val="0"/>
                  <w:marTop w:val="0"/>
                  <w:marBottom w:val="0"/>
                  <w:divBdr>
                    <w:top w:val="none" w:sz="0" w:space="0" w:color="auto"/>
                    <w:left w:val="none" w:sz="0" w:space="0" w:color="auto"/>
                    <w:bottom w:val="none" w:sz="0" w:space="0" w:color="auto"/>
                    <w:right w:val="none" w:sz="0" w:space="0" w:color="auto"/>
                  </w:divBdr>
                </w:div>
              </w:divsChild>
            </w:div>
            <w:div w:id="1398747818">
              <w:marLeft w:val="0"/>
              <w:marRight w:val="0"/>
              <w:marTop w:val="0"/>
              <w:marBottom w:val="0"/>
              <w:divBdr>
                <w:top w:val="none" w:sz="0" w:space="0" w:color="auto"/>
                <w:left w:val="none" w:sz="0" w:space="0" w:color="auto"/>
                <w:bottom w:val="none" w:sz="0" w:space="0" w:color="auto"/>
                <w:right w:val="none" w:sz="0" w:space="0" w:color="auto"/>
              </w:divBdr>
              <w:divsChild>
                <w:div w:id="9066779">
                  <w:marLeft w:val="640"/>
                  <w:marRight w:val="0"/>
                  <w:marTop w:val="0"/>
                  <w:marBottom w:val="0"/>
                  <w:divBdr>
                    <w:top w:val="none" w:sz="0" w:space="0" w:color="auto"/>
                    <w:left w:val="none" w:sz="0" w:space="0" w:color="auto"/>
                    <w:bottom w:val="none" w:sz="0" w:space="0" w:color="auto"/>
                    <w:right w:val="none" w:sz="0" w:space="0" w:color="auto"/>
                  </w:divBdr>
                </w:div>
                <w:div w:id="87820241">
                  <w:marLeft w:val="640"/>
                  <w:marRight w:val="0"/>
                  <w:marTop w:val="0"/>
                  <w:marBottom w:val="0"/>
                  <w:divBdr>
                    <w:top w:val="none" w:sz="0" w:space="0" w:color="auto"/>
                    <w:left w:val="none" w:sz="0" w:space="0" w:color="auto"/>
                    <w:bottom w:val="none" w:sz="0" w:space="0" w:color="auto"/>
                    <w:right w:val="none" w:sz="0" w:space="0" w:color="auto"/>
                  </w:divBdr>
                </w:div>
                <w:div w:id="154541882">
                  <w:marLeft w:val="640"/>
                  <w:marRight w:val="0"/>
                  <w:marTop w:val="0"/>
                  <w:marBottom w:val="0"/>
                  <w:divBdr>
                    <w:top w:val="none" w:sz="0" w:space="0" w:color="auto"/>
                    <w:left w:val="none" w:sz="0" w:space="0" w:color="auto"/>
                    <w:bottom w:val="none" w:sz="0" w:space="0" w:color="auto"/>
                    <w:right w:val="none" w:sz="0" w:space="0" w:color="auto"/>
                  </w:divBdr>
                </w:div>
                <w:div w:id="186909860">
                  <w:marLeft w:val="640"/>
                  <w:marRight w:val="0"/>
                  <w:marTop w:val="0"/>
                  <w:marBottom w:val="0"/>
                  <w:divBdr>
                    <w:top w:val="none" w:sz="0" w:space="0" w:color="auto"/>
                    <w:left w:val="none" w:sz="0" w:space="0" w:color="auto"/>
                    <w:bottom w:val="none" w:sz="0" w:space="0" w:color="auto"/>
                    <w:right w:val="none" w:sz="0" w:space="0" w:color="auto"/>
                  </w:divBdr>
                </w:div>
                <w:div w:id="213276060">
                  <w:marLeft w:val="640"/>
                  <w:marRight w:val="0"/>
                  <w:marTop w:val="0"/>
                  <w:marBottom w:val="0"/>
                  <w:divBdr>
                    <w:top w:val="none" w:sz="0" w:space="0" w:color="auto"/>
                    <w:left w:val="none" w:sz="0" w:space="0" w:color="auto"/>
                    <w:bottom w:val="none" w:sz="0" w:space="0" w:color="auto"/>
                    <w:right w:val="none" w:sz="0" w:space="0" w:color="auto"/>
                  </w:divBdr>
                </w:div>
                <w:div w:id="246765355">
                  <w:marLeft w:val="640"/>
                  <w:marRight w:val="0"/>
                  <w:marTop w:val="0"/>
                  <w:marBottom w:val="0"/>
                  <w:divBdr>
                    <w:top w:val="none" w:sz="0" w:space="0" w:color="auto"/>
                    <w:left w:val="none" w:sz="0" w:space="0" w:color="auto"/>
                    <w:bottom w:val="none" w:sz="0" w:space="0" w:color="auto"/>
                    <w:right w:val="none" w:sz="0" w:space="0" w:color="auto"/>
                  </w:divBdr>
                </w:div>
                <w:div w:id="264194201">
                  <w:marLeft w:val="640"/>
                  <w:marRight w:val="0"/>
                  <w:marTop w:val="0"/>
                  <w:marBottom w:val="0"/>
                  <w:divBdr>
                    <w:top w:val="none" w:sz="0" w:space="0" w:color="auto"/>
                    <w:left w:val="none" w:sz="0" w:space="0" w:color="auto"/>
                    <w:bottom w:val="none" w:sz="0" w:space="0" w:color="auto"/>
                    <w:right w:val="none" w:sz="0" w:space="0" w:color="auto"/>
                  </w:divBdr>
                </w:div>
                <w:div w:id="277689532">
                  <w:marLeft w:val="640"/>
                  <w:marRight w:val="0"/>
                  <w:marTop w:val="0"/>
                  <w:marBottom w:val="0"/>
                  <w:divBdr>
                    <w:top w:val="none" w:sz="0" w:space="0" w:color="auto"/>
                    <w:left w:val="none" w:sz="0" w:space="0" w:color="auto"/>
                    <w:bottom w:val="none" w:sz="0" w:space="0" w:color="auto"/>
                    <w:right w:val="none" w:sz="0" w:space="0" w:color="auto"/>
                  </w:divBdr>
                </w:div>
                <w:div w:id="351808282">
                  <w:marLeft w:val="640"/>
                  <w:marRight w:val="0"/>
                  <w:marTop w:val="0"/>
                  <w:marBottom w:val="0"/>
                  <w:divBdr>
                    <w:top w:val="none" w:sz="0" w:space="0" w:color="auto"/>
                    <w:left w:val="none" w:sz="0" w:space="0" w:color="auto"/>
                    <w:bottom w:val="none" w:sz="0" w:space="0" w:color="auto"/>
                    <w:right w:val="none" w:sz="0" w:space="0" w:color="auto"/>
                  </w:divBdr>
                </w:div>
                <w:div w:id="450249981">
                  <w:marLeft w:val="640"/>
                  <w:marRight w:val="0"/>
                  <w:marTop w:val="0"/>
                  <w:marBottom w:val="0"/>
                  <w:divBdr>
                    <w:top w:val="none" w:sz="0" w:space="0" w:color="auto"/>
                    <w:left w:val="none" w:sz="0" w:space="0" w:color="auto"/>
                    <w:bottom w:val="none" w:sz="0" w:space="0" w:color="auto"/>
                    <w:right w:val="none" w:sz="0" w:space="0" w:color="auto"/>
                  </w:divBdr>
                </w:div>
                <w:div w:id="466438518">
                  <w:marLeft w:val="640"/>
                  <w:marRight w:val="0"/>
                  <w:marTop w:val="0"/>
                  <w:marBottom w:val="0"/>
                  <w:divBdr>
                    <w:top w:val="none" w:sz="0" w:space="0" w:color="auto"/>
                    <w:left w:val="none" w:sz="0" w:space="0" w:color="auto"/>
                    <w:bottom w:val="none" w:sz="0" w:space="0" w:color="auto"/>
                    <w:right w:val="none" w:sz="0" w:space="0" w:color="auto"/>
                  </w:divBdr>
                </w:div>
                <w:div w:id="553471657">
                  <w:marLeft w:val="640"/>
                  <w:marRight w:val="0"/>
                  <w:marTop w:val="0"/>
                  <w:marBottom w:val="0"/>
                  <w:divBdr>
                    <w:top w:val="none" w:sz="0" w:space="0" w:color="auto"/>
                    <w:left w:val="none" w:sz="0" w:space="0" w:color="auto"/>
                    <w:bottom w:val="none" w:sz="0" w:space="0" w:color="auto"/>
                    <w:right w:val="none" w:sz="0" w:space="0" w:color="auto"/>
                  </w:divBdr>
                </w:div>
                <w:div w:id="559946425">
                  <w:marLeft w:val="640"/>
                  <w:marRight w:val="0"/>
                  <w:marTop w:val="0"/>
                  <w:marBottom w:val="0"/>
                  <w:divBdr>
                    <w:top w:val="none" w:sz="0" w:space="0" w:color="auto"/>
                    <w:left w:val="none" w:sz="0" w:space="0" w:color="auto"/>
                    <w:bottom w:val="none" w:sz="0" w:space="0" w:color="auto"/>
                    <w:right w:val="none" w:sz="0" w:space="0" w:color="auto"/>
                  </w:divBdr>
                </w:div>
                <w:div w:id="705716130">
                  <w:marLeft w:val="640"/>
                  <w:marRight w:val="0"/>
                  <w:marTop w:val="0"/>
                  <w:marBottom w:val="0"/>
                  <w:divBdr>
                    <w:top w:val="none" w:sz="0" w:space="0" w:color="auto"/>
                    <w:left w:val="none" w:sz="0" w:space="0" w:color="auto"/>
                    <w:bottom w:val="none" w:sz="0" w:space="0" w:color="auto"/>
                    <w:right w:val="none" w:sz="0" w:space="0" w:color="auto"/>
                  </w:divBdr>
                </w:div>
                <w:div w:id="805438309">
                  <w:marLeft w:val="640"/>
                  <w:marRight w:val="0"/>
                  <w:marTop w:val="0"/>
                  <w:marBottom w:val="0"/>
                  <w:divBdr>
                    <w:top w:val="none" w:sz="0" w:space="0" w:color="auto"/>
                    <w:left w:val="none" w:sz="0" w:space="0" w:color="auto"/>
                    <w:bottom w:val="none" w:sz="0" w:space="0" w:color="auto"/>
                    <w:right w:val="none" w:sz="0" w:space="0" w:color="auto"/>
                  </w:divBdr>
                </w:div>
                <w:div w:id="858664769">
                  <w:marLeft w:val="640"/>
                  <w:marRight w:val="0"/>
                  <w:marTop w:val="0"/>
                  <w:marBottom w:val="0"/>
                  <w:divBdr>
                    <w:top w:val="none" w:sz="0" w:space="0" w:color="auto"/>
                    <w:left w:val="none" w:sz="0" w:space="0" w:color="auto"/>
                    <w:bottom w:val="none" w:sz="0" w:space="0" w:color="auto"/>
                    <w:right w:val="none" w:sz="0" w:space="0" w:color="auto"/>
                  </w:divBdr>
                </w:div>
                <w:div w:id="887490594">
                  <w:marLeft w:val="640"/>
                  <w:marRight w:val="0"/>
                  <w:marTop w:val="0"/>
                  <w:marBottom w:val="0"/>
                  <w:divBdr>
                    <w:top w:val="none" w:sz="0" w:space="0" w:color="auto"/>
                    <w:left w:val="none" w:sz="0" w:space="0" w:color="auto"/>
                    <w:bottom w:val="none" w:sz="0" w:space="0" w:color="auto"/>
                    <w:right w:val="none" w:sz="0" w:space="0" w:color="auto"/>
                  </w:divBdr>
                </w:div>
                <w:div w:id="1086658742">
                  <w:marLeft w:val="640"/>
                  <w:marRight w:val="0"/>
                  <w:marTop w:val="0"/>
                  <w:marBottom w:val="0"/>
                  <w:divBdr>
                    <w:top w:val="none" w:sz="0" w:space="0" w:color="auto"/>
                    <w:left w:val="none" w:sz="0" w:space="0" w:color="auto"/>
                    <w:bottom w:val="none" w:sz="0" w:space="0" w:color="auto"/>
                    <w:right w:val="none" w:sz="0" w:space="0" w:color="auto"/>
                  </w:divBdr>
                </w:div>
                <w:div w:id="1307662919">
                  <w:marLeft w:val="640"/>
                  <w:marRight w:val="0"/>
                  <w:marTop w:val="0"/>
                  <w:marBottom w:val="0"/>
                  <w:divBdr>
                    <w:top w:val="none" w:sz="0" w:space="0" w:color="auto"/>
                    <w:left w:val="none" w:sz="0" w:space="0" w:color="auto"/>
                    <w:bottom w:val="none" w:sz="0" w:space="0" w:color="auto"/>
                    <w:right w:val="none" w:sz="0" w:space="0" w:color="auto"/>
                  </w:divBdr>
                </w:div>
                <w:div w:id="1467548524">
                  <w:marLeft w:val="640"/>
                  <w:marRight w:val="0"/>
                  <w:marTop w:val="0"/>
                  <w:marBottom w:val="0"/>
                  <w:divBdr>
                    <w:top w:val="none" w:sz="0" w:space="0" w:color="auto"/>
                    <w:left w:val="none" w:sz="0" w:space="0" w:color="auto"/>
                    <w:bottom w:val="none" w:sz="0" w:space="0" w:color="auto"/>
                    <w:right w:val="none" w:sz="0" w:space="0" w:color="auto"/>
                  </w:divBdr>
                </w:div>
                <w:div w:id="1526868214">
                  <w:marLeft w:val="640"/>
                  <w:marRight w:val="0"/>
                  <w:marTop w:val="0"/>
                  <w:marBottom w:val="0"/>
                  <w:divBdr>
                    <w:top w:val="none" w:sz="0" w:space="0" w:color="auto"/>
                    <w:left w:val="none" w:sz="0" w:space="0" w:color="auto"/>
                    <w:bottom w:val="none" w:sz="0" w:space="0" w:color="auto"/>
                    <w:right w:val="none" w:sz="0" w:space="0" w:color="auto"/>
                  </w:divBdr>
                </w:div>
                <w:div w:id="1616445998">
                  <w:marLeft w:val="640"/>
                  <w:marRight w:val="0"/>
                  <w:marTop w:val="0"/>
                  <w:marBottom w:val="0"/>
                  <w:divBdr>
                    <w:top w:val="none" w:sz="0" w:space="0" w:color="auto"/>
                    <w:left w:val="none" w:sz="0" w:space="0" w:color="auto"/>
                    <w:bottom w:val="none" w:sz="0" w:space="0" w:color="auto"/>
                    <w:right w:val="none" w:sz="0" w:space="0" w:color="auto"/>
                  </w:divBdr>
                </w:div>
                <w:div w:id="1616474870">
                  <w:marLeft w:val="640"/>
                  <w:marRight w:val="0"/>
                  <w:marTop w:val="0"/>
                  <w:marBottom w:val="0"/>
                  <w:divBdr>
                    <w:top w:val="none" w:sz="0" w:space="0" w:color="auto"/>
                    <w:left w:val="none" w:sz="0" w:space="0" w:color="auto"/>
                    <w:bottom w:val="none" w:sz="0" w:space="0" w:color="auto"/>
                    <w:right w:val="none" w:sz="0" w:space="0" w:color="auto"/>
                  </w:divBdr>
                </w:div>
                <w:div w:id="1686636215">
                  <w:marLeft w:val="640"/>
                  <w:marRight w:val="0"/>
                  <w:marTop w:val="0"/>
                  <w:marBottom w:val="0"/>
                  <w:divBdr>
                    <w:top w:val="none" w:sz="0" w:space="0" w:color="auto"/>
                    <w:left w:val="none" w:sz="0" w:space="0" w:color="auto"/>
                    <w:bottom w:val="none" w:sz="0" w:space="0" w:color="auto"/>
                    <w:right w:val="none" w:sz="0" w:space="0" w:color="auto"/>
                  </w:divBdr>
                </w:div>
                <w:div w:id="1734960182">
                  <w:marLeft w:val="640"/>
                  <w:marRight w:val="0"/>
                  <w:marTop w:val="0"/>
                  <w:marBottom w:val="0"/>
                  <w:divBdr>
                    <w:top w:val="none" w:sz="0" w:space="0" w:color="auto"/>
                    <w:left w:val="none" w:sz="0" w:space="0" w:color="auto"/>
                    <w:bottom w:val="none" w:sz="0" w:space="0" w:color="auto"/>
                    <w:right w:val="none" w:sz="0" w:space="0" w:color="auto"/>
                  </w:divBdr>
                </w:div>
                <w:div w:id="1735467277">
                  <w:marLeft w:val="640"/>
                  <w:marRight w:val="0"/>
                  <w:marTop w:val="0"/>
                  <w:marBottom w:val="0"/>
                  <w:divBdr>
                    <w:top w:val="none" w:sz="0" w:space="0" w:color="auto"/>
                    <w:left w:val="none" w:sz="0" w:space="0" w:color="auto"/>
                    <w:bottom w:val="none" w:sz="0" w:space="0" w:color="auto"/>
                    <w:right w:val="none" w:sz="0" w:space="0" w:color="auto"/>
                  </w:divBdr>
                </w:div>
                <w:div w:id="1833835692">
                  <w:marLeft w:val="640"/>
                  <w:marRight w:val="0"/>
                  <w:marTop w:val="0"/>
                  <w:marBottom w:val="0"/>
                  <w:divBdr>
                    <w:top w:val="none" w:sz="0" w:space="0" w:color="auto"/>
                    <w:left w:val="none" w:sz="0" w:space="0" w:color="auto"/>
                    <w:bottom w:val="none" w:sz="0" w:space="0" w:color="auto"/>
                    <w:right w:val="none" w:sz="0" w:space="0" w:color="auto"/>
                  </w:divBdr>
                </w:div>
                <w:div w:id="1960838258">
                  <w:marLeft w:val="640"/>
                  <w:marRight w:val="0"/>
                  <w:marTop w:val="0"/>
                  <w:marBottom w:val="0"/>
                  <w:divBdr>
                    <w:top w:val="none" w:sz="0" w:space="0" w:color="auto"/>
                    <w:left w:val="none" w:sz="0" w:space="0" w:color="auto"/>
                    <w:bottom w:val="none" w:sz="0" w:space="0" w:color="auto"/>
                    <w:right w:val="none" w:sz="0" w:space="0" w:color="auto"/>
                  </w:divBdr>
                </w:div>
                <w:div w:id="1973250630">
                  <w:marLeft w:val="640"/>
                  <w:marRight w:val="0"/>
                  <w:marTop w:val="0"/>
                  <w:marBottom w:val="0"/>
                  <w:divBdr>
                    <w:top w:val="none" w:sz="0" w:space="0" w:color="auto"/>
                    <w:left w:val="none" w:sz="0" w:space="0" w:color="auto"/>
                    <w:bottom w:val="none" w:sz="0" w:space="0" w:color="auto"/>
                    <w:right w:val="none" w:sz="0" w:space="0" w:color="auto"/>
                  </w:divBdr>
                </w:div>
                <w:div w:id="2021662805">
                  <w:marLeft w:val="640"/>
                  <w:marRight w:val="0"/>
                  <w:marTop w:val="0"/>
                  <w:marBottom w:val="0"/>
                  <w:divBdr>
                    <w:top w:val="none" w:sz="0" w:space="0" w:color="auto"/>
                    <w:left w:val="none" w:sz="0" w:space="0" w:color="auto"/>
                    <w:bottom w:val="none" w:sz="0" w:space="0" w:color="auto"/>
                    <w:right w:val="none" w:sz="0" w:space="0" w:color="auto"/>
                  </w:divBdr>
                </w:div>
                <w:div w:id="2027174384">
                  <w:marLeft w:val="640"/>
                  <w:marRight w:val="0"/>
                  <w:marTop w:val="0"/>
                  <w:marBottom w:val="0"/>
                  <w:divBdr>
                    <w:top w:val="none" w:sz="0" w:space="0" w:color="auto"/>
                    <w:left w:val="none" w:sz="0" w:space="0" w:color="auto"/>
                    <w:bottom w:val="none" w:sz="0" w:space="0" w:color="auto"/>
                    <w:right w:val="none" w:sz="0" w:space="0" w:color="auto"/>
                  </w:divBdr>
                </w:div>
                <w:div w:id="2052531222">
                  <w:marLeft w:val="640"/>
                  <w:marRight w:val="0"/>
                  <w:marTop w:val="0"/>
                  <w:marBottom w:val="0"/>
                  <w:divBdr>
                    <w:top w:val="none" w:sz="0" w:space="0" w:color="auto"/>
                    <w:left w:val="none" w:sz="0" w:space="0" w:color="auto"/>
                    <w:bottom w:val="none" w:sz="0" w:space="0" w:color="auto"/>
                    <w:right w:val="none" w:sz="0" w:space="0" w:color="auto"/>
                  </w:divBdr>
                </w:div>
                <w:div w:id="2122524979">
                  <w:marLeft w:val="640"/>
                  <w:marRight w:val="0"/>
                  <w:marTop w:val="0"/>
                  <w:marBottom w:val="0"/>
                  <w:divBdr>
                    <w:top w:val="none" w:sz="0" w:space="0" w:color="auto"/>
                    <w:left w:val="none" w:sz="0" w:space="0" w:color="auto"/>
                    <w:bottom w:val="none" w:sz="0" w:space="0" w:color="auto"/>
                    <w:right w:val="none" w:sz="0" w:space="0" w:color="auto"/>
                  </w:divBdr>
                </w:div>
                <w:div w:id="2131589249">
                  <w:marLeft w:val="640"/>
                  <w:marRight w:val="0"/>
                  <w:marTop w:val="0"/>
                  <w:marBottom w:val="0"/>
                  <w:divBdr>
                    <w:top w:val="none" w:sz="0" w:space="0" w:color="auto"/>
                    <w:left w:val="none" w:sz="0" w:space="0" w:color="auto"/>
                    <w:bottom w:val="none" w:sz="0" w:space="0" w:color="auto"/>
                    <w:right w:val="none" w:sz="0" w:space="0" w:color="auto"/>
                  </w:divBdr>
                </w:div>
              </w:divsChild>
            </w:div>
            <w:div w:id="1419211395">
              <w:marLeft w:val="0"/>
              <w:marRight w:val="0"/>
              <w:marTop w:val="0"/>
              <w:marBottom w:val="0"/>
              <w:divBdr>
                <w:top w:val="none" w:sz="0" w:space="0" w:color="auto"/>
                <w:left w:val="none" w:sz="0" w:space="0" w:color="auto"/>
                <w:bottom w:val="none" w:sz="0" w:space="0" w:color="auto"/>
                <w:right w:val="none" w:sz="0" w:space="0" w:color="auto"/>
              </w:divBdr>
              <w:divsChild>
                <w:div w:id="11693220">
                  <w:marLeft w:val="640"/>
                  <w:marRight w:val="0"/>
                  <w:marTop w:val="0"/>
                  <w:marBottom w:val="0"/>
                  <w:divBdr>
                    <w:top w:val="none" w:sz="0" w:space="0" w:color="auto"/>
                    <w:left w:val="none" w:sz="0" w:space="0" w:color="auto"/>
                    <w:bottom w:val="none" w:sz="0" w:space="0" w:color="auto"/>
                    <w:right w:val="none" w:sz="0" w:space="0" w:color="auto"/>
                  </w:divBdr>
                </w:div>
                <w:div w:id="68233724">
                  <w:marLeft w:val="640"/>
                  <w:marRight w:val="0"/>
                  <w:marTop w:val="0"/>
                  <w:marBottom w:val="0"/>
                  <w:divBdr>
                    <w:top w:val="none" w:sz="0" w:space="0" w:color="auto"/>
                    <w:left w:val="none" w:sz="0" w:space="0" w:color="auto"/>
                    <w:bottom w:val="none" w:sz="0" w:space="0" w:color="auto"/>
                    <w:right w:val="none" w:sz="0" w:space="0" w:color="auto"/>
                  </w:divBdr>
                </w:div>
                <w:div w:id="111944360">
                  <w:marLeft w:val="640"/>
                  <w:marRight w:val="0"/>
                  <w:marTop w:val="0"/>
                  <w:marBottom w:val="0"/>
                  <w:divBdr>
                    <w:top w:val="none" w:sz="0" w:space="0" w:color="auto"/>
                    <w:left w:val="none" w:sz="0" w:space="0" w:color="auto"/>
                    <w:bottom w:val="none" w:sz="0" w:space="0" w:color="auto"/>
                    <w:right w:val="none" w:sz="0" w:space="0" w:color="auto"/>
                  </w:divBdr>
                </w:div>
                <w:div w:id="228734635">
                  <w:marLeft w:val="640"/>
                  <w:marRight w:val="0"/>
                  <w:marTop w:val="0"/>
                  <w:marBottom w:val="0"/>
                  <w:divBdr>
                    <w:top w:val="none" w:sz="0" w:space="0" w:color="auto"/>
                    <w:left w:val="none" w:sz="0" w:space="0" w:color="auto"/>
                    <w:bottom w:val="none" w:sz="0" w:space="0" w:color="auto"/>
                    <w:right w:val="none" w:sz="0" w:space="0" w:color="auto"/>
                  </w:divBdr>
                </w:div>
                <w:div w:id="364796021">
                  <w:marLeft w:val="640"/>
                  <w:marRight w:val="0"/>
                  <w:marTop w:val="0"/>
                  <w:marBottom w:val="0"/>
                  <w:divBdr>
                    <w:top w:val="none" w:sz="0" w:space="0" w:color="auto"/>
                    <w:left w:val="none" w:sz="0" w:space="0" w:color="auto"/>
                    <w:bottom w:val="none" w:sz="0" w:space="0" w:color="auto"/>
                    <w:right w:val="none" w:sz="0" w:space="0" w:color="auto"/>
                  </w:divBdr>
                </w:div>
                <w:div w:id="411051242">
                  <w:marLeft w:val="640"/>
                  <w:marRight w:val="0"/>
                  <w:marTop w:val="0"/>
                  <w:marBottom w:val="0"/>
                  <w:divBdr>
                    <w:top w:val="none" w:sz="0" w:space="0" w:color="auto"/>
                    <w:left w:val="none" w:sz="0" w:space="0" w:color="auto"/>
                    <w:bottom w:val="none" w:sz="0" w:space="0" w:color="auto"/>
                    <w:right w:val="none" w:sz="0" w:space="0" w:color="auto"/>
                  </w:divBdr>
                </w:div>
                <w:div w:id="471948660">
                  <w:marLeft w:val="640"/>
                  <w:marRight w:val="0"/>
                  <w:marTop w:val="0"/>
                  <w:marBottom w:val="0"/>
                  <w:divBdr>
                    <w:top w:val="none" w:sz="0" w:space="0" w:color="auto"/>
                    <w:left w:val="none" w:sz="0" w:space="0" w:color="auto"/>
                    <w:bottom w:val="none" w:sz="0" w:space="0" w:color="auto"/>
                    <w:right w:val="none" w:sz="0" w:space="0" w:color="auto"/>
                  </w:divBdr>
                </w:div>
                <w:div w:id="528301815">
                  <w:marLeft w:val="640"/>
                  <w:marRight w:val="0"/>
                  <w:marTop w:val="0"/>
                  <w:marBottom w:val="0"/>
                  <w:divBdr>
                    <w:top w:val="none" w:sz="0" w:space="0" w:color="auto"/>
                    <w:left w:val="none" w:sz="0" w:space="0" w:color="auto"/>
                    <w:bottom w:val="none" w:sz="0" w:space="0" w:color="auto"/>
                    <w:right w:val="none" w:sz="0" w:space="0" w:color="auto"/>
                  </w:divBdr>
                </w:div>
                <w:div w:id="540750486">
                  <w:marLeft w:val="640"/>
                  <w:marRight w:val="0"/>
                  <w:marTop w:val="0"/>
                  <w:marBottom w:val="0"/>
                  <w:divBdr>
                    <w:top w:val="none" w:sz="0" w:space="0" w:color="auto"/>
                    <w:left w:val="none" w:sz="0" w:space="0" w:color="auto"/>
                    <w:bottom w:val="none" w:sz="0" w:space="0" w:color="auto"/>
                    <w:right w:val="none" w:sz="0" w:space="0" w:color="auto"/>
                  </w:divBdr>
                </w:div>
                <w:div w:id="841973056">
                  <w:marLeft w:val="640"/>
                  <w:marRight w:val="0"/>
                  <w:marTop w:val="0"/>
                  <w:marBottom w:val="0"/>
                  <w:divBdr>
                    <w:top w:val="none" w:sz="0" w:space="0" w:color="auto"/>
                    <w:left w:val="none" w:sz="0" w:space="0" w:color="auto"/>
                    <w:bottom w:val="none" w:sz="0" w:space="0" w:color="auto"/>
                    <w:right w:val="none" w:sz="0" w:space="0" w:color="auto"/>
                  </w:divBdr>
                </w:div>
                <w:div w:id="888807472">
                  <w:marLeft w:val="640"/>
                  <w:marRight w:val="0"/>
                  <w:marTop w:val="0"/>
                  <w:marBottom w:val="0"/>
                  <w:divBdr>
                    <w:top w:val="none" w:sz="0" w:space="0" w:color="auto"/>
                    <w:left w:val="none" w:sz="0" w:space="0" w:color="auto"/>
                    <w:bottom w:val="none" w:sz="0" w:space="0" w:color="auto"/>
                    <w:right w:val="none" w:sz="0" w:space="0" w:color="auto"/>
                  </w:divBdr>
                </w:div>
                <w:div w:id="902645778">
                  <w:marLeft w:val="640"/>
                  <w:marRight w:val="0"/>
                  <w:marTop w:val="0"/>
                  <w:marBottom w:val="0"/>
                  <w:divBdr>
                    <w:top w:val="none" w:sz="0" w:space="0" w:color="auto"/>
                    <w:left w:val="none" w:sz="0" w:space="0" w:color="auto"/>
                    <w:bottom w:val="none" w:sz="0" w:space="0" w:color="auto"/>
                    <w:right w:val="none" w:sz="0" w:space="0" w:color="auto"/>
                  </w:divBdr>
                </w:div>
                <w:div w:id="932973934">
                  <w:marLeft w:val="640"/>
                  <w:marRight w:val="0"/>
                  <w:marTop w:val="0"/>
                  <w:marBottom w:val="0"/>
                  <w:divBdr>
                    <w:top w:val="none" w:sz="0" w:space="0" w:color="auto"/>
                    <w:left w:val="none" w:sz="0" w:space="0" w:color="auto"/>
                    <w:bottom w:val="none" w:sz="0" w:space="0" w:color="auto"/>
                    <w:right w:val="none" w:sz="0" w:space="0" w:color="auto"/>
                  </w:divBdr>
                </w:div>
                <w:div w:id="984429057">
                  <w:marLeft w:val="640"/>
                  <w:marRight w:val="0"/>
                  <w:marTop w:val="0"/>
                  <w:marBottom w:val="0"/>
                  <w:divBdr>
                    <w:top w:val="none" w:sz="0" w:space="0" w:color="auto"/>
                    <w:left w:val="none" w:sz="0" w:space="0" w:color="auto"/>
                    <w:bottom w:val="none" w:sz="0" w:space="0" w:color="auto"/>
                    <w:right w:val="none" w:sz="0" w:space="0" w:color="auto"/>
                  </w:divBdr>
                </w:div>
                <w:div w:id="1050111845">
                  <w:marLeft w:val="640"/>
                  <w:marRight w:val="0"/>
                  <w:marTop w:val="0"/>
                  <w:marBottom w:val="0"/>
                  <w:divBdr>
                    <w:top w:val="none" w:sz="0" w:space="0" w:color="auto"/>
                    <w:left w:val="none" w:sz="0" w:space="0" w:color="auto"/>
                    <w:bottom w:val="none" w:sz="0" w:space="0" w:color="auto"/>
                    <w:right w:val="none" w:sz="0" w:space="0" w:color="auto"/>
                  </w:divBdr>
                </w:div>
                <w:div w:id="1244414296">
                  <w:marLeft w:val="640"/>
                  <w:marRight w:val="0"/>
                  <w:marTop w:val="0"/>
                  <w:marBottom w:val="0"/>
                  <w:divBdr>
                    <w:top w:val="none" w:sz="0" w:space="0" w:color="auto"/>
                    <w:left w:val="none" w:sz="0" w:space="0" w:color="auto"/>
                    <w:bottom w:val="none" w:sz="0" w:space="0" w:color="auto"/>
                    <w:right w:val="none" w:sz="0" w:space="0" w:color="auto"/>
                  </w:divBdr>
                </w:div>
                <w:div w:id="1408922356">
                  <w:marLeft w:val="640"/>
                  <w:marRight w:val="0"/>
                  <w:marTop w:val="0"/>
                  <w:marBottom w:val="0"/>
                  <w:divBdr>
                    <w:top w:val="none" w:sz="0" w:space="0" w:color="auto"/>
                    <w:left w:val="none" w:sz="0" w:space="0" w:color="auto"/>
                    <w:bottom w:val="none" w:sz="0" w:space="0" w:color="auto"/>
                    <w:right w:val="none" w:sz="0" w:space="0" w:color="auto"/>
                  </w:divBdr>
                </w:div>
                <w:div w:id="1412042500">
                  <w:marLeft w:val="640"/>
                  <w:marRight w:val="0"/>
                  <w:marTop w:val="0"/>
                  <w:marBottom w:val="0"/>
                  <w:divBdr>
                    <w:top w:val="none" w:sz="0" w:space="0" w:color="auto"/>
                    <w:left w:val="none" w:sz="0" w:space="0" w:color="auto"/>
                    <w:bottom w:val="none" w:sz="0" w:space="0" w:color="auto"/>
                    <w:right w:val="none" w:sz="0" w:space="0" w:color="auto"/>
                  </w:divBdr>
                </w:div>
                <w:div w:id="1534534716">
                  <w:marLeft w:val="640"/>
                  <w:marRight w:val="0"/>
                  <w:marTop w:val="0"/>
                  <w:marBottom w:val="0"/>
                  <w:divBdr>
                    <w:top w:val="none" w:sz="0" w:space="0" w:color="auto"/>
                    <w:left w:val="none" w:sz="0" w:space="0" w:color="auto"/>
                    <w:bottom w:val="none" w:sz="0" w:space="0" w:color="auto"/>
                    <w:right w:val="none" w:sz="0" w:space="0" w:color="auto"/>
                  </w:divBdr>
                </w:div>
                <w:div w:id="1578131321">
                  <w:marLeft w:val="640"/>
                  <w:marRight w:val="0"/>
                  <w:marTop w:val="0"/>
                  <w:marBottom w:val="0"/>
                  <w:divBdr>
                    <w:top w:val="none" w:sz="0" w:space="0" w:color="auto"/>
                    <w:left w:val="none" w:sz="0" w:space="0" w:color="auto"/>
                    <w:bottom w:val="none" w:sz="0" w:space="0" w:color="auto"/>
                    <w:right w:val="none" w:sz="0" w:space="0" w:color="auto"/>
                  </w:divBdr>
                </w:div>
                <w:div w:id="1728337222">
                  <w:marLeft w:val="640"/>
                  <w:marRight w:val="0"/>
                  <w:marTop w:val="0"/>
                  <w:marBottom w:val="0"/>
                  <w:divBdr>
                    <w:top w:val="none" w:sz="0" w:space="0" w:color="auto"/>
                    <w:left w:val="none" w:sz="0" w:space="0" w:color="auto"/>
                    <w:bottom w:val="none" w:sz="0" w:space="0" w:color="auto"/>
                    <w:right w:val="none" w:sz="0" w:space="0" w:color="auto"/>
                  </w:divBdr>
                </w:div>
                <w:div w:id="1784422822">
                  <w:marLeft w:val="640"/>
                  <w:marRight w:val="0"/>
                  <w:marTop w:val="0"/>
                  <w:marBottom w:val="0"/>
                  <w:divBdr>
                    <w:top w:val="none" w:sz="0" w:space="0" w:color="auto"/>
                    <w:left w:val="none" w:sz="0" w:space="0" w:color="auto"/>
                    <w:bottom w:val="none" w:sz="0" w:space="0" w:color="auto"/>
                    <w:right w:val="none" w:sz="0" w:space="0" w:color="auto"/>
                  </w:divBdr>
                </w:div>
                <w:div w:id="1828865199">
                  <w:marLeft w:val="640"/>
                  <w:marRight w:val="0"/>
                  <w:marTop w:val="0"/>
                  <w:marBottom w:val="0"/>
                  <w:divBdr>
                    <w:top w:val="none" w:sz="0" w:space="0" w:color="auto"/>
                    <w:left w:val="none" w:sz="0" w:space="0" w:color="auto"/>
                    <w:bottom w:val="none" w:sz="0" w:space="0" w:color="auto"/>
                    <w:right w:val="none" w:sz="0" w:space="0" w:color="auto"/>
                  </w:divBdr>
                </w:div>
                <w:div w:id="2125805858">
                  <w:marLeft w:val="640"/>
                  <w:marRight w:val="0"/>
                  <w:marTop w:val="0"/>
                  <w:marBottom w:val="0"/>
                  <w:divBdr>
                    <w:top w:val="none" w:sz="0" w:space="0" w:color="auto"/>
                    <w:left w:val="none" w:sz="0" w:space="0" w:color="auto"/>
                    <w:bottom w:val="none" w:sz="0" w:space="0" w:color="auto"/>
                    <w:right w:val="none" w:sz="0" w:space="0" w:color="auto"/>
                  </w:divBdr>
                </w:div>
              </w:divsChild>
            </w:div>
            <w:div w:id="1463184250">
              <w:marLeft w:val="0"/>
              <w:marRight w:val="0"/>
              <w:marTop w:val="0"/>
              <w:marBottom w:val="0"/>
              <w:divBdr>
                <w:top w:val="none" w:sz="0" w:space="0" w:color="auto"/>
                <w:left w:val="none" w:sz="0" w:space="0" w:color="auto"/>
                <w:bottom w:val="none" w:sz="0" w:space="0" w:color="auto"/>
                <w:right w:val="none" w:sz="0" w:space="0" w:color="auto"/>
              </w:divBdr>
              <w:divsChild>
                <w:div w:id="4675541">
                  <w:marLeft w:val="640"/>
                  <w:marRight w:val="0"/>
                  <w:marTop w:val="0"/>
                  <w:marBottom w:val="0"/>
                  <w:divBdr>
                    <w:top w:val="none" w:sz="0" w:space="0" w:color="auto"/>
                    <w:left w:val="none" w:sz="0" w:space="0" w:color="auto"/>
                    <w:bottom w:val="none" w:sz="0" w:space="0" w:color="auto"/>
                    <w:right w:val="none" w:sz="0" w:space="0" w:color="auto"/>
                  </w:divBdr>
                </w:div>
                <w:div w:id="113331235">
                  <w:marLeft w:val="640"/>
                  <w:marRight w:val="0"/>
                  <w:marTop w:val="0"/>
                  <w:marBottom w:val="0"/>
                  <w:divBdr>
                    <w:top w:val="none" w:sz="0" w:space="0" w:color="auto"/>
                    <w:left w:val="none" w:sz="0" w:space="0" w:color="auto"/>
                    <w:bottom w:val="none" w:sz="0" w:space="0" w:color="auto"/>
                    <w:right w:val="none" w:sz="0" w:space="0" w:color="auto"/>
                  </w:divBdr>
                </w:div>
                <w:div w:id="162088076">
                  <w:marLeft w:val="640"/>
                  <w:marRight w:val="0"/>
                  <w:marTop w:val="0"/>
                  <w:marBottom w:val="0"/>
                  <w:divBdr>
                    <w:top w:val="none" w:sz="0" w:space="0" w:color="auto"/>
                    <w:left w:val="none" w:sz="0" w:space="0" w:color="auto"/>
                    <w:bottom w:val="none" w:sz="0" w:space="0" w:color="auto"/>
                    <w:right w:val="none" w:sz="0" w:space="0" w:color="auto"/>
                  </w:divBdr>
                </w:div>
                <w:div w:id="174265947">
                  <w:marLeft w:val="640"/>
                  <w:marRight w:val="0"/>
                  <w:marTop w:val="0"/>
                  <w:marBottom w:val="0"/>
                  <w:divBdr>
                    <w:top w:val="none" w:sz="0" w:space="0" w:color="auto"/>
                    <w:left w:val="none" w:sz="0" w:space="0" w:color="auto"/>
                    <w:bottom w:val="none" w:sz="0" w:space="0" w:color="auto"/>
                    <w:right w:val="none" w:sz="0" w:space="0" w:color="auto"/>
                  </w:divBdr>
                </w:div>
                <w:div w:id="216556728">
                  <w:marLeft w:val="640"/>
                  <w:marRight w:val="0"/>
                  <w:marTop w:val="0"/>
                  <w:marBottom w:val="0"/>
                  <w:divBdr>
                    <w:top w:val="none" w:sz="0" w:space="0" w:color="auto"/>
                    <w:left w:val="none" w:sz="0" w:space="0" w:color="auto"/>
                    <w:bottom w:val="none" w:sz="0" w:space="0" w:color="auto"/>
                    <w:right w:val="none" w:sz="0" w:space="0" w:color="auto"/>
                  </w:divBdr>
                </w:div>
                <w:div w:id="236324830">
                  <w:marLeft w:val="640"/>
                  <w:marRight w:val="0"/>
                  <w:marTop w:val="0"/>
                  <w:marBottom w:val="0"/>
                  <w:divBdr>
                    <w:top w:val="none" w:sz="0" w:space="0" w:color="auto"/>
                    <w:left w:val="none" w:sz="0" w:space="0" w:color="auto"/>
                    <w:bottom w:val="none" w:sz="0" w:space="0" w:color="auto"/>
                    <w:right w:val="none" w:sz="0" w:space="0" w:color="auto"/>
                  </w:divBdr>
                </w:div>
                <w:div w:id="358506829">
                  <w:marLeft w:val="640"/>
                  <w:marRight w:val="0"/>
                  <w:marTop w:val="0"/>
                  <w:marBottom w:val="0"/>
                  <w:divBdr>
                    <w:top w:val="none" w:sz="0" w:space="0" w:color="auto"/>
                    <w:left w:val="none" w:sz="0" w:space="0" w:color="auto"/>
                    <w:bottom w:val="none" w:sz="0" w:space="0" w:color="auto"/>
                    <w:right w:val="none" w:sz="0" w:space="0" w:color="auto"/>
                  </w:divBdr>
                </w:div>
                <w:div w:id="459420238">
                  <w:marLeft w:val="640"/>
                  <w:marRight w:val="0"/>
                  <w:marTop w:val="0"/>
                  <w:marBottom w:val="0"/>
                  <w:divBdr>
                    <w:top w:val="none" w:sz="0" w:space="0" w:color="auto"/>
                    <w:left w:val="none" w:sz="0" w:space="0" w:color="auto"/>
                    <w:bottom w:val="none" w:sz="0" w:space="0" w:color="auto"/>
                    <w:right w:val="none" w:sz="0" w:space="0" w:color="auto"/>
                  </w:divBdr>
                </w:div>
                <w:div w:id="499976311">
                  <w:marLeft w:val="640"/>
                  <w:marRight w:val="0"/>
                  <w:marTop w:val="0"/>
                  <w:marBottom w:val="0"/>
                  <w:divBdr>
                    <w:top w:val="none" w:sz="0" w:space="0" w:color="auto"/>
                    <w:left w:val="none" w:sz="0" w:space="0" w:color="auto"/>
                    <w:bottom w:val="none" w:sz="0" w:space="0" w:color="auto"/>
                    <w:right w:val="none" w:sz="0" w:space="0" w:color="auto"/>
                  </w:divBdr>
                </w:div>
                <w:div w:id="535310632">
                  <w:marLeft w:val="640"/>
                  <w:marRight w:val="0"/>
                  <w:marTop w:val="0"/>
                  <w:marBottom w:val="0"/>
                  <w:divBdr>
                    <w:top w:val="none" w:sz="0" w:space="0" w:color="auto"/>
                    <w:left w:val="none" w:sz="0" w:space="0" w:color="auto"/>
                    <w:bottom w:val="none" w:sz="0" w:space="0" w:color="auto"/>
                    <w:right w:val="none" w:sz="0" w:space="0" w:color="auto"/>
                  </w:divBdr>
                </w:div>
                <w:div w:id="576862061">
                  <w:marLeft w:val="640"/>
                  <w:marRight w:val="0"/>
                  <w:marTop w:val="0"/>
                  <w:marBottom w:val="0"/>
                  <w:divBdr>
                    <w:top w:val="none" w:sz="0" w:space="0" w:color="auto"/>
                    <w:left w:val="none" w:sz="0" w:space="0" w:color="auto"/>
                    <w:bottom w:val="none" w:sz="0" w:space="0" w:color="auto"/>
                    <w:right w:val="none" w:sz="0" w:space="0" w:color="auto"/>
                  </w:divBdr>
                </w:div>
                <w:div w:id="765492339">
                  <w:marLeft w:val="640"/>
                  <w:marRight w:val="0"/>
                  <w:marTop w:val="0"/>
                  <w:marBottom w:val="0"/>
                  <w:divBdr>
                    <w:top w:val="none" w:sz="0" w:space="0" w:color="auto"/>
                    <w:left w:val="none" w:sz="0" w:space="0" w:color="auto"/>
                    <w:bottom w:val="none" w:sz="0" w:space="0" w:color="auto"/>
                    <w:right w:val="none" w:sz="0" w:space="0" w:color="auto"/>
                  </w:divBdr>
                </w:div>
                <w:div w:id="810177013">
                  <w:marLeft w:val="640"/>
                  <w:marRight w:val="0"/>
                  <w:marTop w:val="0"/>
                  <w:marBottom w:val="0"/>
                  <w:divBdr>
                    <w:top w:val="none" w:sz="0" w:space="0" w:color="auto"/>
                    <w:left w:val="none" w:sz="0" w:space="0" w:color="auto"/>
                    <w:bottom w:val="none" w:sz="0" w:space="0" w:color="auto"/>
                    <w:right w:val="none" w:sz="0" w:space="0" w:color="auto"/>
                  </w:divBdr>
                </w:div>
                <w:div w:id="860976811">
                  <w:marLeft w:val="640"/>
                  <w:marRight w:val="0"/>
                  <w:marTop w:val="0"/>
                  <w:marBottom w:val="0"/>
                  <w:divBdr>
                    <w:top w:val="none" w:sz="0" w:space="0" w:color="auto"/>
                    <w:left w:val="none" w:sz="0" w:space="0" w:color="auto"/>
                    <w:bottom w:val="none" w:sz="0" w:space="0" w:color="auto"/>
                    <w:right w:val="none" w:sz="0" w:space="0" w:color="auto"/>
                  </w:divBdr>
                </w:div>
                <w:div w:id="1052735162">
                  <w:marLeft w:val="640"/>
                  <w:marRight w:val="0"/>
                  <w:marTop w:val="0"/>
                  <w:marBottom w:val="0"/>
                  <w:divBdr>
                    <w:top w:val="none" w:sz="0" w:space="0" w:color="auto"/>
                    <w:left w:val="none" w:sz="0" w:space="0" w:color="auto"/>
                    <w:bottom w:val="none" w:sz="0" w:space="0" w:color="auto"/>
                    <w:right w:val="none" w:sz="0" w:space="0" w:color="auto"/>
                  </w:divBdr>
                </w:div>
                <w:div w:id="1076826223">
                  <w:marLeft w:val="640"/>
                  <w:marRight w:val="0"/>
                  <w:marTop w:val="0"/>
                  <w:marBottom w:val="0"/>
                  <w:divBdr>
                    <w:top w:val="none" w:sz="0" w:space="0" w:color="auto"/>
                    <w:left w:val="none" w:sz="0" w:space="0" w:color="auto"/>
                    <w:bottom w:val="none" w:sz="0" w:space="0" w:color="auto"/>
                    <w:right w:val="none" w:sz="0" w:space="0" w:color="auto"/>
                  </w:divBdr>
                </w:div>
                <w:div w:id="1181552695">
                  <w:marLeft w:val="640"/>
                  <w:marRight w:val="0"/>
                  <w:marTop w:val="0"/>
                  <w:marBottom w:val="0"/>
                  <w:divBdr>
                    <w:top w:val="none" w:sz="0" w:space="0" w:color="auto"/>
                    <w:left w:val="none" w:sz="0" w:space="0" w:color="auto"/>
                    <w:bottom w:val="none" w:sz="0" w:space="0" w:color="auto"/>
                    <w:right w:val="none" w:sz="0" w:space="0" w:color="auto"/>
                  </w:divBdr>
                </w:div>
                <w:div w:id="1189874956">
                  <w:marLeft w:val="640"/>
                  <w:marRight w:val="0"/>
                  <w:marTop w:val="0"/>
                  <w:marBottom w:val="0"/>
                  <w:divBdr>
                    <w:top w:val="none" w:sz="0" w:space="0" w:color="auto"/>
                    <w:left w:val="none" w:sz="0" w:space="0" w:color="auto"/>
                    <w:bottom w:val="none" w:sz="0" w:space="0" w:color="auto"/>
                    <w:right w:val="none" w:sz="0" w:space="0" w:color="auto"/>
                  </w:divBdr>
                </w:div>
                <w:div w:id="1263103054">
                  <w:marLeft w:val="640"/>
                  <w:marRight w:val="0"/>
                  <w:marTop w:val="0"/>
                  <w:marBottom w:val="0"/>
                  <w:divBdr>
                    <w:top w:val="none" w:sz="0" w:space="0" w:color="auto"/>
                    <w:left w:val="none" w:sz="0" w:space="0" w:color="auto"/>
                    <w:bottom w:val="none" w:sz="0" w:space="0" w:color="auto"/>
                    <w:right w:val="none" w:sz="0" w:space="0" w:color="auto"/>
                  </w:divBdr>
                </w:div>
                <w:div w:id="1495612055">
                  <w:marLeft w:val="640"/>
                  <w:marRight w:val="0"/>
                  <w:marTop w:val="0"/>
                  <w:marBottom w:val="0"/>
                  <w:divBdr>
                    <w:top w:val="none" w:sz="0" w:space="0" w:color="auto"/>
                    <w:left w:val="none" w:sz="0" w:space="0" w:color="auto"/>
                    <w:bottom w:val="none" w:sz="0" w:space="0" w:color="auto"/>
                    <w:right w:val="none" w:sz="0" w:space="0" w:color="auto"/>
                  </w:divBdr>
                </w:div>
                <w:div w:id="1503743262">
                  <w:marLeft w:val="640"/>
                  <w:marRight w:val="0"/>
                  <w:marTop w:val="0"/>
                  <w:marBottom w:val="0"/>
                  <w:divBdr>
                    <w:top w:val="none" w:sz="0" w:space="0" w:color="auto"/>
                    <w:left w:val="none" w:sz="0" w:space="0" w:color="auto"/>
                    <w:bottom w:val="none" w:sz="0" w:space="0" w:color="auto"/>
                    <w:right w:val="none" w:sz="0" w:space="0" w:color="auto"/>
                  </w:divBdr>
                </w:div>
                <w:div w:id="1535460008">
                  <w:marLeft w:val="640"/>
                  <w:marRight w:val="0"/>
                  <w:marTop w:val="0"/>
                  <w:marBottom w:val="0"/>
                  <w:divBdr>
                    <w:top w:val="none" w:sz="0" w:space="0" w:color="auto"/>
                    <w:left w:val="none" w:sz="0" w:space="0" w:color="auto"/>
                    <w:bottom w:val="none" w:sz="0" w:space="0" w:color="auto"/>
                    <w:right w:val="none" w:sz="0" w:space="0" w:color="auto"/>
                  </w:divBdr>
                </w:div>
                <w:div w:id="1656951724">
                  <w:marLeft w:val="640"/>
                  <w:marRight w:val="0"/>
                  <w:marTop w:val="0"/>
                  <w:marBottom w:val="0"/>
                  <w:divBdr>
                    <w:top w:val="none" w:sz="0" w:space="0" w:color="auto"/>
                    <w:left w:val="none" w:sz="0" w:space="0" w:color="auto"/>
                    <w:bottom w:val="none" w:sz="0" w:space="0" w:color="auto"/>
                    <w:right w:val="none" w:sz="0" w:space="0" w:color="auto"/>
                  </w:divBdr>
                </w:div>
                <w:div w:id="1719431349">
                  <w:marLeft w:val="640"/>
                  <w:marRight w:val="0"/>
                  <w:marTop w:val="0"/>
                  <w:marBottom w:val="0"/>
                  <w:divBdr>
                    <w:top w:val="none" w:sz="0" w:space="0" w:color="auto"/>
                    <w:left w:val="none" w:sz="0" w:space="0" w:color="auto"/>
                    <w:bottom w:val="none" w:sz="0" w:space="0" w:color="auto"/>
                    <w:right w:val="none" w:sz="0" w:space="0" w:color="auto"/>
                  </w:divBdr>
                </w:div>
                <w:div w:id="1736198552">
                  <w:marLeft w:val="640"/>
                  <w:marRight w:val="0"/>
                  <w:marTop w:val="0"/>
                  <w:marBottom w:val="0"/>
                  <w:divBdr>
                    <w:top w:val="none" w:sz="0" w:space="0" w:color="auto"/>
                    <w:left w:val="none" w:sz="0" w:space="0" w:color="auto"/>
                    <w:bottom w:val="none" w:sz="0" w:space="0" w:color="auto"/>
                    <w:right w:val="none" w:sz="0" w:space="0" w:color="auto"/>
                  </w:divBdr>
                </w:div>
                <w:div w:id="1776945253">
                  <w:marLeft w:val="640"/>
                  <w:marRight w:val="0"/>
                  <w:marTop w:val="0"/>
                  <w:marBottom w:val="0"/>
                  <w:divBdr>
                    <w:top w:val="none" w:sz="0" w:space="0" w:color="auto"/>
                    <w:left w:val="none" w:sz="0" w:space="0" w:color="auto"/>
                    <w:bottom w:val="none" w:sz="0" w:space="0" w:color="auto"/>
                    <w:right w:val="none" w:sz="0" w:space="0" w:color="auto"/>
                  </w:divBdr>
                </w:div>
                <w:div w:id="1809661512">
                  <w:marLeft w:val="640"/>
                  <w:marRight w:val="0"/>
                  <w:marTop w:val="0"/>
                  <w:marBottom w:val="0"/>
                  <w:divBdr>
                    <w:top w:val="none" w:sz="0" w:space="0" w:color="auto"/>
                    <w:left w:val="none" w:sz="0" w:space="0" w:color="auto"/>
                    <w:bottom w:val="none" w:sz="0" w:space="0" w:color="auto"/>
                    <w:right w:val="none" w:sz="0" w:space="0" w:color="auto"/>
                  </w:divBdr>
                </w:div>
                <w:div w:id="1811314892">
                  <w:marLeft w:val="640"/>
                  <w:marRight w:val="0"/>
                  <w:marTop w:val="0"/>
                  <w:marBottom w:val="0"/>
                  <w:divBdr>
                    <w:top w:val="none" w:sz="0" w:space="0" w:color="auto"/>
                    <w:left w:val="none" w:sz="0" w:space="0" w:color="auto"/>
                    <w:bottom w:val="none" w:sz="0" w:space="0" w:color="auto"/>
                    <w:right w:val="none" w:sz="0" w:space="0" w:color="auto"/>
                  </w:divBdr>
                </w:div>
                <w:div w:id="1812556080">
                  <w:marLeft w:val="640"/>
                  <w:marRight w:val="0"/>
                  <w:marTop w:val="0"/>
                  <w:marBottom w:val="0"/>
                  <w:divBdr>
                    <w:top w:val="none" w:sz="0" w:space="0" w:color="auto"/>
                    <w:left w:val="none" w:sz="0" w:space="0" w:color="auto"/>
                    <w:bottom w:val="none" w:sz="0" w:space="0" w:color="auto"/>
                    <w:right w:val="none" w:sz="0" w:space="0" w:color="auto"/>
                  </w:divBdr>
                </w:div>
                <w:div w:id="1832603643">
                  <w:marLeft w:val="640"/>
                  <w:marRight w:val="0"/>
                  <w:marTop w:val="0"/>
                  <w:marBottom w:val="0"/>
                  <w:divBdr>
                    <w:top w:val="none" w:sz="0" w:space="0" w:color="auto"/>
                    <w:left w:val="none" w:sz="0" w:space="0" w:color="auto"/>
                    <w:bottom w:val="none" w:sz="0" w:space="0" w:color="auto"/>
                    <w:right w:val="none" w:sz="0" w:space="0" w:color="auto"/>
                  </w:divBdr>
                </w:div>
                <w:div w:id="1894731264">
                  <w:marLeft w:val="640"/>
                  <w:marRight w:val="0"/>
                  <w:marTop w:val="0"/>
                  <w:marBottom w:val="0"/>
                  <w:divBdr>
                    <w:top w:val="none" w:sz="0" w:space="0" w:color="auto"/>
                    <w:left w:val="none" w:sz="0" w:space="0" w:color="auto"/>
                    <w:bottom w:val="none" w:sz="0" w:space="0" w:color="auto"/>
                    <w:right w:val="none" w:sz="0" w:space="0" w:color="auto"/>
                  </w:divBdr>
                </w:div>
                <w:div w:id="1895964908">
                  <w:marLeft w:val="640"/>
                  <w:marRight w:val="0"/>
                  <w:marTop w:val="0"/>
                  <w:marBottom w:val="0"/>
                  <w:divBdr>
                    <w:top w:val="none" w:sz="0" w:space="0" w:color="auto"/>
                    <w:left w:val="none" w:sz="0" w:space="0" w:color="auto"/>
                    <w:bottom w:val="none" w:sz="0" w:space="0" w:color="auto"/>
                    <w:right w:val="none" w:sz="0" w:space="0" w:color="auto"/>
                  </w:divBdr>
                </w:div>
                <w:div w:id="1964460553">
                  <w:marLeft w:val="640"/>
                  <w:marRight w:val="0"/>
                  <w:marTop w:val="0"/>
                  <w:marBottom w:val="0"/>
                  <w:divBdr>
                    <w:top w:val="none" w:sz="0" w:space="0" w:color="auto"/>
                    <w:left w:val="none" w:sz="0" w:space="0" w:color="auto"/>
                    <w:bottom w:val="none" w:sz="0" w:space="0" w:color="auto"/>
                    <w:right w:val="none" w:sz="0" w:space="0" w:color="auto"/>
                  </w:divBdr>
                </w:div>
                <w:div w:id="2016152122">
                  <w:marLeft w:val="640"/>
                  <w:marRight w:val="0"/>
                  <w:marTop w:val="0"/>
                  <w:marBottom w:val="0"/>
                  <w:divBdr>
                    <w:top w:val="none" w:sz="0" w:space="0" w:color="auto"/>
                    <w:left w:val="none" w:sz="0" w:space="0" w:color="auto"/>
                    <w:bottom w:val="none" w:sz="0" w:space="0" w:color="auto"/>
                    <w:right w:val="none" w:sz="0" w:space="0" w:color="auto"/>
                  </w:divBdr>
                </w:div>
                <w:div w:id="2040617170">
                  <w:marLeft w:val="640"/>
                  <w:marRight w:val="0"/>
                  <w:marTop w:val="0"/>
                  <w:marBottom w:val="0"/>
                  <w:divBdr>
                    <w:top w:val="none" w:sz="0" w:space="0" w:color="auto"/>
                    <w:left w:val="none" w:sz="0" w:space="0" w:color="auto"/>
                    <w:bottom w:val="none" w:sz="0" w:space="0" w:color="auto"/>
                    <w:right w:val="none" w:sz="0" w:space="0" w:color="auto"/>
                  </w:divBdr>
                </w:div>
              </w:divsChild>
            </w:div>
            <w:div w:id="1498614917">
              <w:marLeft w:val="0"/>
              <w:marRight w:val="0"/>
              <w:marTop w:val="0"/>
              <w:marBottom w:val="0"/>
              <w:divBdr>
                <w:top w:val="none" w:sz="0" w:space="0" w:color="auto"/>
                <w:left w:val="none" w:sz="0" w:space="0" w:color="auto"/>
                <w:bottom w:val="none" w:sz="0" w:space="0" w:color="auto"/>
                <w:right w:val="none" w:sz="0" w:space="0" w:color="auto"/>
              </w:divBdr>
              <w:divsChild>
                <w:div w:id="63459170">
                  <w:marLeft w:val="640"/>
                  <w:marRight w:val="0"/>
                  <w:marTop w:val="0"/>
                  <w:marBottom w:val="0"/>
                  <w:divBdr>
                    <w:top w:val="none" w:sz="0" w:space="0" w:color="auto"/>
                    <w:left w:val="none" w:sz="0" w:space="0" w:color="auto"/>
                    <w:bottom w:val="none" w:sz="0" w:space="0" w:color="auto"/>
                    <w:right w:val="none" w:sz="0" w:space="0" w:color="auto"/>
                  </w:divBdr>
                </w:div>
                <w:div w:id="290475536">
                  <w:marLeft w:val="640"/>
                  <w:marRight w:val="0"/>
                  <w:marTop w:val="0"/>
                  <w:marBottom w:val="0"/>
                  <w:divBdr>
                    <w:top w:val="none" w:sz="0" w:space="0" w:color="auto"/>
                    <w:left w:val="none" w:sz="0" w:space="0" w:color="auto"/>
                    <w:bottom w:val="none" w:sz="0" w:space="0" w:color="auto"/>
                    <w:right w:val="none" w:sz="0" w:space="0" w:color="auto"/>
                  </w:divBdr>
                </w:div>
                <w:div w:id="415252287">
                  <w:marLeft w:val="640"/>
                  <w:marRight w:val="0"/>
                  <w:marTop w:val="0"/>
                  <w:marBottom w:val="0"/>
                  <w:divBdr>
                    <w:top w:val="none" w:sz="0" w:space="0" w:color="auto"/>
                    <w:left w:val="none" w:sz="0" w:space="0" w:color="auto"/>
                    <w:bottom w:val="none" w:sz="0" w:space="0" w:color="auto"/>
                    <w:right w:val="none" w:sz="0" w:space="0" w:color="auto"/>
                  </w:divBdr>
                </w:div>
                <w:div w:id="421493824">
                  <w:marLeft w:val="640"/>
                  <w:marRight w:val="0"/>
                  <w:marTop w:val="0"/>
                  <w:marBottom w:val="0"/>
                  <w:divBdr>
                    <w:top w:val="none" w:sz="0" w:space="0" w:color="auto"/>
                    <w:left w:val="none" w:sz="0" w:space="0" w:color="auto"/>
                    <w:bottom w:val="none" w:sz="0" w:space="0" w:color="auto"/>
                    <w:right w:val="none" w:sz="0" w:space="0" w:color="auto"/>
                  </w:divBdr>
                </w:div>
                <w:div w:id="425154676">
                  <w:marLeft w:val="640"/>
                  <w:marRight w:val="0"/>
                  <w:marTop w:val="0"/>
                  <w:marBottom w:val="0"/>
                  <w:divBdr>
                    <w:top w:val="none" w:sz="0" w:space="0" w:color="auto"/>
                    <w:left w:val="none" w:sz="0" w:space="0" w:color="auto"/>
                    <w:bottom w:val="none" w:sz="0" w:space="0" w:color="auto"/>
                    <w:right w:val="none" w:sz="0" w:space="0" w:color="auto"/>
                  </w:divBdr>
                </w:div>
                <w:div w:id="501703870">
                  <w:marLeft w:val="640"/>
                  <w:marRight w:val="0"/>
                  <w:marTop w:val="0"/>
                  <w:marBottom w:val="0"/>
                  <w:divBdr>
                    <w:top w:val="none" w:sz="0" w:space="0" w:color="auto"/>
                    <w:left w:val="none" w:sz="0" w:space="0" w:color="auto"/>
                    <w:bottom w:val="none" w:sz="0" w:space="0" w:color="auto"/>
                    <w:right w:val="none" w:sz="0" w:space="0" w:color="auto"/>
                  </w:divBdr>
                </w:div>
                <w:div w:id="627245307">
                  <w:marLeft w:val="640"/>
                  <w:marRight w:val="0"/>
                  <w:marTop w:val="0"/>
                  <w:marBottom w:val="0"/>
                  <w:divBdr>
                    <w:top w:val="none" w:sz="0" w:space="0" w:color="auto"/>
                    <w:left w:val="none" w:sz="0" w:space="0" w:color="auto"/>
                    <w:bottom w:val="none" w:sz="0" w:space="0" w:color="auto"/>
                    <w:right w:val="none" w:sz="0" w:space="0" w:color="auto"/>
                  </w:divBdr>
                </w:div>
                <w:div w:id="773287991">
                  <w:marLeft w:val="640"/>
                  <w:marRight w:val="0"/>
                  <w:marTop w:val="0"/>
                  <w:marBottom w:val="0"/>
                  <w:divBdr>
                    <w:top w:val="none" w:sz="0" w:space="0" w:color="auto"/>
                    <w:left w:val="none" w:sz="0" w:space="0" w:color="auto"/>
                    <w:bottom w:val="none" w:sz="0" w:space="0" w:color="auto"/>
                    <w:right w:val="none" w:sz="0" w:space="0" w:color="auto"/>
                  </w:divBdr>
                </w:div>
                <w:div w:id="806356918">
                  <w:marLeft w:val="640"/>
                  <w:marRight w:val="0"/>
                  <w:marTop w:val="0"/>
                  <w:marBottom w:val="0"/>
                  <w:divBdr>
                    <w:top w:val="none" w:sz="0" w:space="0" w:color="auto"/>
                    <w:left w:val="none" w:sz="0" w:space="0" w:color="auto"/>
                    <w:bottom w:val="none" w:sz="0" w:space="0" w:color="auto"/>
                    <w:right w:val="none" w:sz="0" w:space="0" w:color="auto"/>
                  </w:divBdr>
                </w:div>
                <w:div w:id="897476932">
                  <w:marLeft w:val="640"/>
                  <w:marRight w:val="0"/>
                  <w:marTop w:val="0"/>
                  <w:marBottom w:val="0"/>
                  <w:divBdr>
                    <w:top w:val="none" w:sz="0" w:space="0" w:color="auto"/>
                    <w:left w:val="none" w:sz="0" w:space="0" w:color="auto"/>
                    <w:bottom w:val="none" w:sz="0" w:space="0" w:color="auto"/>
                    <w:right w:val="none" w:sz="0" w:space="0" w:color="auto"/>
                  </w:divBdr>
                </w:div>
                <w:div w:id="900021480">
                  <w:marLeft w:val="640"/>
                  <w:marRight w:val="0"/>
                  <w:marTop w:val="0"/>
                  <w:marBottom w:val="0"/>
                  <w:divBdr>
                    <w:top w:val="none" w:sz="0" w:space="0" w:color="auto"/>
                    <w:left w:val="none" w:sz="0" w:space="0" w:color="auto"/>
                    <w:bottom w:val="none" w:sz="0" w:space="0" w:color="auto"/>
                    <w:right w:val="none" w:sz="0" w:space="0" w:color="auto"/>
                  </w:divBdr>
                </w:div>
                <w:div w:id="1128626898">
                  <w:marLeft w:val="640"/>
                  <w:marRight w:val="0"/>
                  <w:marTop w:val="0"/>
                  <w:marBottom w:val="0"/>
                  <w:divBdr>
                    <w:top w:val="none" w:sz="0" w:space="0" w:color="auto"/>
                    <w:left w:val="none" w:sz="0" w:space="0" w:color="auto"/>
                    <w:bottom w:val="none" w:sz="0" w:space="0" w:color="auto"/>
                    <w:right w:val="none" w:sz="0" w:space="0" w:color="auto"/>
                  </w:divBdr>
                </w:div>
                <w:div w:id="1177769839">
                  <w:marLeft w:val="640"/>
                  <w:marRight w:val="0"/>
                  <w:marTop w:val="0"/>
                  <w:marBottom w:val="0"/>
                  <w:divBdr>
                    <w:top w:val="none" w:sz="0" w:space="0" w:color="auto"/>
                    <w:left w:val="none" w:sz="0" w:space="0" w:color="auto"/>
                    <w:bottom w:val="none" w:sz="0" w:space="0" w:color="auto"/>
                    <w:right w:val="none" w:sz="0" w:space="0" w:color="auto"/>
                  </w:divBdr>
                </w:div>
                <w:div w:id="1195725476">
                  <w:marLeft w:val="640"/>
                  <w:marRight w:val="0"/>
                  <w:marTop w:val="0"/>
                  <w:marBottom w:val="0"/>
                  <w:divBdr>
                    <w:top w:val="none" w:sz="0" w:space="0" w:color="auto"/>
                    <w:left w:val="none" w:sz="0" w:space="0" w:color="auto"/>
                    <w:bottom w:val="none" w:sz="0" w:space="0" w:color="auto"/>
                    <w:right w:val="none" w:sz="0" w:space="0" w:color="auto"/>
                  </w:divBdr>
                </w:div>
                <w:div w:id="1250235751">
                  <w:marLeft w:val="640"/>
                  <w:marRight w:val="0"/>
                  <w:marTop w:val="0"/>
                  <w:marBottom w:val="0"/>
                  <w:divBdr>
                    <w:top w:val="none" w:sz="0" w:space="0" w:color="auto"/>
                    <w:left w:val="none" w:sz="0" w:space="0" w:color="auto"/>
                    <w:bottom w:val="none" w:sz="0" w:space="0" w:color="auto"/>
                    <w:right w:val="none" w:sz="0" w:space="0" w:color="auto"/>
                  </w:divBdr>
                </w:div>
                <w:div w:id="1377195892">
                  <w:marLeft w:val="640"/>
                  <w:marRight w:val="0"/>
                  <w:marTop w:val="0"/>
                  <w:marBottom w:val="0"/>
                  <w:divBdr>
                    <w:top w:val="none" w:sz="0" w:space="0" w:color="auto"/>
                    <w:left w:val="none" w:sz="0" w:space="0" w:color="auto"/>
                    <w:bottom w:val="none" w:sz="0" w:space="0" w:color="auto"/>
                    <w:right w:val="none" w:sz="0" w:space="0" w:color="auto"/>
                  </w:divBdr>
                </w:div>
                <w:div w:id="1433548025">
                  <w:marLeft w:val="640"/>
                  <w:marRight w:val="0"/>
                  <w:marTop w:val="0"/>
                  <w:marBottom w:val="0"/>
                  <w:divBdr>
                    <w:top w:val="none" w:sz="0" w:space="0" w:color="auto"/>
                    <w:left w:val="none" w:sz="0" w:space="0" w:color="auto"/>
                    <w:bottom w:val="none" w:sz="0" w:space="0" w:color="auto"/>
                    <w:right w:val="none" w:sz="0" w:space="0" w:color="auto"/>
                  </w:divBdr>
                </w:div>
                <w:div w:id="1534420989">
                  <w:marLeft w:val="640"/>
                  <w:marRight w:val="0"/>
                  <w:marTop w:val="0"/>
                  <w:marBottom w:val="0"/>
                  <w:divBdr>
                    <w:top w:val="none" w:sz="0" w:space="0" w:color="auto"/>
                    <w:left w:val="none" w:sz="0" w:space="0" w:color="auto"/>
                    <w:bottom w:val="none" w:sz="0" w:space="0" w:color="auto"/>
                    <w:right w:val="none" w:sz="0" w:space="0" w:color="auto"/>
                  </w:divBdr>
                </w:div>
                <w:div w:id="1634753161">
                  <w:marLeft w:val="640"/>
                  <w:marRight w:val="0"/>
                  <w:marTop w:val="0"/>
                  <w:marBottom w:val="0"/>
                  <w:divBdr>
                    <w:top w:val="none" w:sz="0" w:space="0" w:color="auto"/>
                    <w:left w:val="none" w:sz="0" w:space="0" w:color="auto"/>
                    <w:bottom w:val="none" w:sz="0" w:space="0" w:color="auto"/>
                    <w:right w:val="none" w:sz="0" w:space="0" w:color="auto"/>
                  </w:divBdr>
                </w:div>
                <w:div w:id="1684279412">
                  <w:marLeft w:val="640"/>
                  <w:marRight w:val="0"/>
                  <w:marTop w:val="0"/>
                  <w:marBottom w:val="0"/>
                  <w:divBdr>
                    <w:top w:val="none" w:sz="0" w:space="0" w:color="auto"/>
                    <w:left w:val="none" w:sz="0" w:space="0" w:color="auto"/>
                    <w:bottom w:val="none" w:sz="0" w:space="0" w:color="auto"/>
                    <w:right w:val="none" w:sz="0" w:space="0" w:color="auto"/>
                  </w:divBdr>
                </w:div>
                <w:div w:id="1740399770">
                  <w:marLeft w:val="640"/>
                  <w:marRight w:val="0"/>
                  <w:marTop w:val="0"/>
                  <w:marBottom w:val="0"/>
                  <w:divBdr>
                    <w:top w:val="none" w:sz="0" w:space="0" w:color="auto"/>
                    <w:left w:val="none" w:sz="0" w:space="0" w:color="auto"/>
                    <w:bottom w:val="none" w:sz="0" w:space="0" w:color="auto"/>
                    <w:right w:val="none" w:sz="0" w:space="0" w:color="auto"/>
                  </w:divBdr>
                </w:div>
                <w:div w:id="1814832020">
                  <w:marLeft w:val="640"/>
                  <w:marRight w:val="0"/>
                  <w:marTop w:val="0"/>
                  <w:marBottom w:val="0"/>
                  <w:divBdr>
                    <w:top w:val="none" w:sz="0" w:space="0" w:color="auto"/>
                    <w:left w:val="none" w:sz="0" w:space="0" w:color="auto"/>
                    <w:bottom w:val="none" w:sz="0" w:space="0" w:color="auto"/>
                    <w:right w:val="none" w:sz="0" w:space="0" w:color="auto"/>
                  </w:divBdr>
                </w:div>
                <w:div w:id="1827161611">
                  <w:marLeft w:val="640"/>
                  <w:marRight w:val="0"/>
                  <w:marTop w:val="0"/>
                  <w:marBottom w:val="0"/>
                  <w:divBdr>
                    <w:top w:val="none" w:sz="0" w:space="0" w:color="auto"/>
                    <w:left w:val="none" w:sz="0" w:space="0" w:color="auto"/>
                    <w:bottom w:val="none" w:sz="0" w:space="0" w:color="auto"/>
                    <w:right w:val="none" w:sz="0" w:space="0" w:color="auto"/>
                  </w:divBdr>
                </w:div>
                <w:div w:id="1874880927">
                  <w:marLeft w:val="640"/>
                  <w:marRight w:val="0"/>
                  <w:marTop w:val="0"/>
                  <w:marBottom w:val="0"/>
                  <w:divBdr>
                    <w:top w:val="none" w:sz="0" w:space="0" w:color="auto"/>
                    <w:left w:val="none" w:sz="0" w:space="0" w:color="auto"/>
                    <w:bottom w:val="none" w:sz="0" w:space="0" w:color="auto"/>
                    <w:right w:val="none" w:sz="0" w:space="0" w:color="auto"/>
                  </w:divBdr>
                </w:div>
                <w:div w:id="1942756220">
                  <w:marLeft w:val="640"/>
                  <w:marRight w:val="0"/>
                  <w:marTop w:val="0"/>
                  <w:marBottom w:val="0"/>
                  <w:divBdr>
                    <w:top w:val="none" w:sz="0" w:space="0" w:color="auto"/>
                    <w:left w:val="none" w:sz="0" w:space="0" w:color="auto"/>
                    <w:bottom w:val="none" w:sz="0" w:space="0" w:color="auto"/>
                    <w:right w:val="none" w:sz="0" w:space="0" w:color="auto"/>
                  </w:divBdr>
                </w:div>
                <w:div w:id="1948850596">
                  <w:marLeft w:val="640"/>
                  <w:marRight w:val="0"/>
                  <w:marTop w:val="0"/>
                  <w:marBottom w:val="0"/>
                  <w:divBdr>
                    <w:top w:val="none" w:sz="0" w:space="0" w:color="auto"/>
                    <w:left w:val="none" w:sz="0" w:space="0" w:color="auto"/>
                    <w:bottom w:val="none" w:sz="0" w:space="0" w:color="auto"/>
                    <w:right w:val="none" w:sz="0" w:space="0" w:color="auto"/>
                  </w:divBdr>
                </w:div>
                <w:div w:id="1956865340">
                  <w:marLeft w:val="640"/>
                  <w:marRight w:val="0"/>
                  <w:marTop w:val="0"/>
                  <w:marBottom w:val="0"/>
                  <w:divBdr>
                    <w:top w:val="none" w:sz="0" w:space="0" w:color="auto"/>
                    <w:left w:val="none" w:sz="0" w:space="0" w:color="auto"/>
                    <w:bottom w:val="none" w:sz="0" w:space="0" w:color="auto"/>
                    <w:right w:val="none" w:sz="0" w:space="0" w:color="auto"/>
                  </w:divBdr>
                </w:div>
                <w:div w:id="2066709123">
                  <w:marLeft w:val="640"/>
                  <w:marRight w:val="0"/>
                  <w:marTop w:val="0"/>
                  <w:marBottom w:val="0"/>
                  <w:divBdr>
                    <w:top w:val="none" w:sz="0" w:space="0" w:color="auto"/>
                    <w:left w:val="none" w:sz="0" w:space="0" w:color="auto"/>
                    <w:bottom w:val="none" w:sz="0" w:space="0" w:color="auto"/>
                    <w:right w:val="none" w:sz="0" w:space="0" w:color="auto"/>
                  </w:divBdr>
                </w:div>
              </w:divsChild>
            </w:div>
            <w:div w:id="1520578724">
              <w:marLeft w:val="0"/>
              <w:marRight w:val="0"/>
              <w:marTop w:val="0"/>
              <w:marBottom w:val="0"/>
              <w:divBdr>
                <w:top w:val="none" w:sz="0" w:space="0" w:color="auto"/>
                <w:left w:val="none" w:sz="0" w:space="0" w:color="auto"/>
                <w:bottom w:val="none" w:sz="0" w:space="0" w:color="auto"/>
                <w:right w:val="none" w:sz="0" w:space="0" w:color="auto"/>
              </w:divBdr>
              <w:divsChild>
                <w:div w:id="48772956">
                  <w:marLeft w:val="640"/>
                  <w:marRight w:val="0"/>
                  <w:marTop w:val="0"/>
                  <w:marBottom w:val="0"/>
                  <w:divBdr>
                    <w:top w:val="none" w:sz="0" w:space="0" w:color="auto"/>
                    <w:left w:val="none" w:sz="0" w:space="0" w:color="auto"/>
                    <w:bottom w:val="none" w:sz="0" w:space="0" w:color="auto"/>
                    <w:right w:val="none" w:sz="0" w:space="0" w:color="auto"/>
                  </w:divBdr>
                </w:div>
                <w:div w:id="112794711">
                  <w:marLeft w:val="640"/>
                  <w:marRight w:val="0"/>
                  <w:marTop w:val="0"/>
                  <w:marBottom w:val="0"/>
                  <w:divBdr>
                    <w:top w:val="none" w:sz="0" w:space="0" w:color="auto"/>
                    <w:left w:val="none" w:sz="0" w:space="0" w:color="auto"/>
                    <w:bottom w:val="none" w:sz="0" w:space="0" w:color="auto"/>
                    <w:right w:val="none" w:sz="0" w:space="0" w:color="auto"/>
                  </w:divBdr>
                </w:div>
                <w:div w:id="189035084">
                  <w:marLeft w:val="640"/>
                  <w:marRight w:val="0"/>
                  <w:marTop w:val="0"/>
                  <w:marBottom w:val="0"/>
                  <w:divBdr>
                    <w:top w:val="none" w:sz="0" w:space="0" w:color="auto"/>
                    <w:left w:val="none" w:sz="0" w:space="0" w:color="auto"/>
                    <w:bottom w:val="none" w:sz="0" w:space="0" w:color="auto"/>
                    <w:right w:val="none" w:sz="0" w:space="0" w:color="auto"/>
                  </w:divBdr>
                </w:div>
                <w:div w:id="459343489">
                  <w:marLeft w:val="640"/>
                  <w:marRight w:val="0"/>
                  <w:marTop w:val="0"/>
                  <w:marBottom w:val="0"/>
                  <w:divBdr>
                    <w:top w:val="none" w:sz="0" w:space="0" w:color="auto"/>
                    <w:left w:val="none" w:sz="0" w:space="0" w:color="auto"/>
                    <w:bottom w:val="none" w:sz="0" w:space="0" w:color="auto"/>
                    <w:right w:val="none" w:sz="0" w:space="0" w:color="auto"/>
                  </w:divBdr>
                </w:div>
                <w:div w:id="510072299">
                  <w:marLeft w:val="640"/>
                  <w:marRight w:val="0"/>
                  <w:marTop w:val="0"/>
                  <w:marBottom w:val="0"/>
                  <w:divBdr>
                    <w:top w:val="none" w:sz="0" w:space="0" w:color="auto"/>
                    <w:left w:val="none" w:sz="0" w:space="0" w:color="auto"/>
                    <w:bottom w:val="none" w:sz="0" w:space="0" w:color="auto"/>
                    <w:right w:val="none" w:sz="0" w:space="0" w:color="auto"/>
                  </w:divBdr>
                </w:div>
                <w:div w:id="689916574">
                  <w:marLeft w:val="640"/>
                  <w:marRight w:val="0"/>
                  <w:marTop w:val="0"/>
                  <w:marBottom w:val="0"/>
                  <w:divBdr>
                    <w:top w:val="none" w:sz="0" w:space="0" w:color="auto"/>
                    <w:left w:val="none" w:sz="0" w:space="0" w:color="auto"/>
                    <w:bottom w:val="none" w:sz="0" w:space="0" w:color="auto"/>
                    <w:right w:val="none" w:sz="0" w:space="0" w:color="auto"/>
                  </w:divBdr>
                </w:div>
                <w:div w:id="692222301">
                  <w:marLeft w:val="640"/>
                  <w:marRight w:val="0"/>
                  <w:marTop w:val="0"/>
                  <w:marBottom w:val="0"/>
                  <w:divBdr>
                    <w:top w:val="none" w:sz="0" w:space="0" w:color="auto"/>
                    <w:left w:val="none" w:sz="0" w:space="0" w:color="auto"/>
                    <w:bottom w:val="none" w:sz="0" w:space="0" w:color="auto"/>
                    <w:right w:val="none" w:sz="0" w:space="0" w:color="auto"/>
                  </w:divBdr>
                </w:div>
                <w:div w:id="701518672">
                  <w:marLeft w:val="640"/>
                  <w:marRight w:val="0"/>
                  <w:marTop w:val="0"/>
                  <w:marBottom w:val="0"/>
                  <w:divBdr>
                    <w:top w:val="none" w:sz="0" w:space="0" w:color="auto"/>
                    <w:left w:val="none" w:sz="0" w:space="0" w:color="auto"/>
                    <w:bottom w:val="none" w:sz="0" w:space="0" w:color="auto"/>
                    <w:right w:val="none" w:sz="0" w:space="0" w:color="auto"/>
                  </w:divBdr>
                </w:div>
                <w:div w:id="745152679">
                  <w:marLeft w:val="640"/>
                  <w:marRight w:val="0"/>
                  <w:marTop w:val="0"/>
                  <w:marBottom w:val="0"/>
                  <w:divBdr>
                    <w:top w:val="none" w:sz="0" w:space="0" w:color="auto"/>
                    <w:left w:val="none" w:sz="0" w:space="0" w:color="auto"/>
                    <w:bottom w:val="none" w:sz="0" w:space="0" w:color="auto"/>
                    <w:right w:val="none" w:sz="0" w:space="0" w:color="auto"/>
                  </w:divBdr>
                </w:div>
                <w:div w:id="856695204">
                  <w:marLeft w:val="640"/>
                  <w:marRight w:val="0"/>
                  <w:marTop w:val="0"/>
                  <w:marBottom w:val="0"/>
                  <w:divBdr>
                    <w:top w:val="none" w:sz="0" w:space="0" w:color="auto"/>
                    <w:left w:val="none" w:sz="0" w:space="0" w:color="auto"/>
                    <w:bottom w:val="none" w:sz="0" w:space="0" w:color="auto"/>
                    <w:right w:val="none" w:sz="0" w:space="0" w:color="auto"/>
                  </w:divBdr>
                </w:div>
                <w:div w:id="963773591">
                  <w:marLeft w:val="640"/>
                  <w:marRight w:val="0"/>
                  <w:marTop w:val="0"/>
                  <w:marBottom w:val="0"/>
                  <w:divBdr>
                    <w:top w:val="none" w:sz="0" w:space="0" w:color="auto"/>
                    <w:left w:val="none" w:sz="0" w:space="0" w:color="auto"/>
                    <w:bottom w:val="none" w:sz="0" w:space="0" w:color="auto"/>
                    <w:right w:val="none" w:sz="0" w:space="0" w:color="auto"/>
                  </w:divBdr>
                </w:div>
                <w:div w:id="989333360">
                  <w:marLeft w:val="640"/>
                  <w:marRight w:val="0"/>
                  <w:marTop w:val="0"/>
                  <w:marBottom w:val="0"/>
                  <w:divBdr>
                    <w:top w:val="none" w:sz="0" w:space="0" w:color="auto"/>
                    <w:left w:val="none" w:sz="0" w:space="0" w:color="auto"/>
                    <w:bottom w:val="none" w:sz="0" w:space="0" w:color="auto"/>
                    <w:right w:val="none" w:sz="0" w:space="0" w:color="auto"/>
                  </w:divBdr>
                </w:div>
                <w:div w:id="1136876343">
                  <w:marLeft w:val="640"/>
                  <w:marRight w:val="0"/>
                  <w:marTop w:val="0"/>
                  <w:marBottom w:val="0"/>
                  <w:divBdr>
                    <w:top w:val="none" w:sz="0" w:space="0" w:color="auto"/>
                    <w:left w:val="none" w:sz="0" w:space="0" w:color="auto"/>
                    <w:bottom w:val="none" w:sz="0" w:space="0" w:color="auto"/>
                    <w:right w:val="none" w:sz="0" w:space="0" w:color="auto"/>
                  </w:divBdr>
                </w:div>
                <w:div w:id="1269966517">
                  <w:marLeft w:val="640"/>
                  <w:marRight w:val="0"/>
                  <w:marTop w:val="0"/>
                  <w:marBottom w:val="0"/>
                  <w:divBdr>
                    <w:top w:val="none" w:sz="0" w:space="0" w:color="auto"/>
                    <w:left w:val="none" w:sz="0" w:space="0" w:color="auto"/>
                    <w:bottom w:val="none" w:sz="0" w:space="0" w:color="auto"/>
                    <w:right w:val="none" w:sz="0" w:space="0" w:color="auto"/>
                  </w:divBdr>
                </w:div>
                <w:div w:id="1276211449">
                  <w:marLeft w:val="640"/>
                  <w:marRight w:val="0"/>
                  <w:marTop w:val="0"/>
                  <w:marBottom w:val="0"/>
                  <w:divBdr>
                    <w:top w:val="none" w:sz="0" w:space="0" w:color="auto"/>
                    <w:left w:val="none" w:sz="0" w:space="0" w:color="auto"/>
                    <w:bottom w:val="none" w:sz="0" w:space="0" w:color="auto"/>
                    <w:right w:val="none" w:sz="0" w:space="0" w:color="auto"/>
                  </w:divBdr>
                </w:div>
                <w:div w:id="1463384793">
                  <w:marLeft w:val="640"/>
                  <w:marRight w:val="0"/>
                  <w:marTop w:val="0"/>
                  <w:marBottom w:val="0"/>
                  <w:divBdr>
                    <w:top w:val="none" w:sz="0" w:space="0" w:color="auto"/>
                    <w:left w:val="none" w:sz="0" w:space="0" w:color="auto"/>
                    <w:bottom w:val="none" w:sz="0" w:space="0" w:color="auto"/>
                    <w:right w:val="none" w:sz="0" w:space="0" w:color="auto"/>
                  </w:divBdr>
                </w:div>
                <w:div w:id="1660494921">
                  <w:marLeft w:val="640"/>
                  <w:marRight w:val="0"/>
                  <w:marTop w:val="0"/>
                  <w:marBottom w:val="0"/>
                  <w:divBdr>
                    <w:top w:val="none" w:sz="0" w:space="0" w:color="auto"/>
                    <w:left w:val="none" w:sz="0" w:space="0" w:color="auto"/>
                    <w:bottom w:val="none" w:sz="0" w:space="0" w:color="auto"/>
                    <w:right w:val="none" w:sz="0" w:space="0" w:color="auto"/>
                  </w:divBdr>
                </w:div>
                <w:div w:id="1722554783">
                  <w:marLeft w:val="640"/>
                  <w:marRight w:val="0"/>
                  <w:marTop w:val="0"/>
                  <w:marBottom w:val="0"/>
                  <w:divBdr>
                    <w:top w:val="none" w:sz="0" w:space="0" w:color="auto"/>
                    <w:left w:val="none" w:sz="0" w:space="0" w:color="auto"/>
                    <w:bottom w:val="none" w:sz="0" w:space="0" w:color="auto"/>
                    <w:right w:val="none" w:sz="0" w:space="0" w:color="auto"/>
                  </w:divBdr>
                </w:div>
                <w:div w:id="1731687623">
                  <w:marLeft w:val="640"/>
                  <w:marRight w:val="0"/>
                  <w:marTop w:val="0"/>
                  <w:marBottom w:val="0"/>
                  <w:divBdr>
                    <w:top w:val="none" w:sz="0" w:space="0" w:color="auto"/>
                    <w:left w:val="none" w:sz="0" w:space="0" w:color="auto"/>
                    <w:bottom w:val="none" w:sz="0" w:space="0" w:color="auto"/>
                    <w:right w:val="none" w:sz="0" w:space="0" w:color="auto"/>
                  </w:divBdr>
                </w:div>
                <w:div w:id="1826898435">
                  <w:marLeft w:val="640"/>
                  <w:marRight w:val="0"/>
                  <w:marTop w:val="0"/>
                  <w:marBottom w:val="0"/>
                  <w:divBdr>
                    <w:top w:val="none" w:sz="0" w:space="0" w:color="auto"/>
                    <w:left w:val="none" w:sz="0" w:space="0" w:color="auto"/>
                    <w:bottom w:val="none" w:sz="0" w:space="0" w:color="auto"/>
                    <w:right w:val="none" w:sz="0" w:space="0" w:color="auto"/>
                  </w:divBdr>
                </w:div>
                <w:div w:id="1873494743">
                  <w:marLeft w:val="640"/>
                  <w:marRight w:val="0"/>
                  <w:marTop w:val="0"/>
                  <w:marBottom w:val="0"/>
                  <w:divBdr>
                    <w:top w:val="none" w:sz="0" w:space="0" w:color="auto"/>
                    <w:left w:val="none" w:sz="0" w:space="0" w:color="auto"/>
                    <w:bottom w:val="none" w:sz="0" w:space="0" w:color="auto"/>
                    <w:right w:val="none" w:sz="0" w:space="0" w:color="auto"/>
                  </w:divBdr>
                </w:div>
                <w:div w:id="2026638980">
                  <w:marLeft w:val="640"/>
                  <w:marRight w:val="0"/>
                  <w:marTop w:val="0"/>
                  <w:marBottom w:val="0"/>
                  <w:divBdr>
                    <w:top w:val="none" w:sz="0" w:space="0" w:color="auto"/>
                    <w:left w:val="none" w:sz="0" w:space="0" w:color="auto"/>
                    <w:bottom w:val="none" w:sz="0" w:space="0" w:color="auto"/>
                    <w:right w:val="none" w:sz="0" w:space="0" w:color="auto"/>
                  </w:divBdr>
                </w:div>
                <w:div w:id="2092582702">
                  <w:marLeft w:val="640"/>
                  <w:marRight w:val="0"/>
                  <w:marTop w:val="0"/>
                  <w:marBottom w:val="0"/>
                  <w:divBdr>
                    <w:top w:val="none" w:sz="0" w:space="0" w:color="auto"/>
                    <w:left w:val="none" w:sz="0" w:space="0" w:color="auto"/>
                    <w:bottom w:val="none" w:sz="0" w:space="0" w:color="auto"/>
                    <w:right w:val="none" w:sz="0" w:space="0" w:color="auto"/>
                  </w:divBdr>
                </w:div>
                <w:div w:id="2125879161">
                  <w:marLeft w:val="640"/>
                  <w:marRight w:val="0"/>
                  <w:marTop w:val="0"/>
                  <w:marBottom w:val="0"/>
                  <w:divBdr>
                    <w:top w:val="none" w:sz="0" w:space="0" w:color="auto"/>
                    <w:left w:val="none" w:sz="0" w:space="0" w:color="auto"/>
                    <w:bottom w:val="none" w:sz="0" w:space="0" w:color="auto"/>
                    <w:right w:val="none" w:sz="0" w:space="0" w:color="auto"/>
                  </w:divBdr>
                </w:div>
              </w:divsChild>
            </w:div>
            <w:div w:id="1528058298">
              <w:marLeft w:val="0"/>
              <w:marRight w:val="0"/>
              <w:marTop w:val="0"/>
              <w:marBottom w:val="0"/>
              <w:divBdr>
                <w:top w:val="none" w:sz="0" w:space="0" w:color="auto"/>
                <w:left w:val="none" w:sz="0" w:space="0" w:color="auto"/>
                <w:bottom w:val="none" w:sz="0" w:space="0" w:color="auto"/>
                <w:right w:val="none" w:sz="0" w:space="0" w:color="auto"/>
              </w:divBdr>
              <w:divsChild>
                <w:div w:id="84307465">
                  <w:marLeft w:val="640"/>
                  <w:marRight w:val="0"/>
                  <w:marTop w:val="0"/>
                  <w:marBottom w:val="0"/>
                  <w:divBdr>
                    <w:top w:val="none" w:sz="0" w:space="0" w:color="auto"/>
                    <w:left w:val="none" w:sz="0" w:space="0" w:color="auto"/>
                    <w:bottom w:val="none" w:sz="0" w:space="0" w:color="auto"/>
                    <w:right w:val="none" w:sz="0" w:space="0" w:color="auto"/>
                  </w:divBdr>
                </w:div>
                <w:div w:id="122309619">
                  <w:marLeft w:val="640"/>
                  <w:marRight w:val="0"/>
                  <w:marTop w:val="0"/>
                  <w:marBottom w:val="0"/>
                  <w:divBdr>
                    <w:top w:val="none" w:sz="0" w:space="0" w:color="auto"/>
                    <w:left w:val="none" w:sz="0" w:space="0" w:color="auto"/>
                    <w:bottom w:val="none" w:sz="0" w:space="0" w:color="auto"/>
                    <w:right w:val="none" w:sz="0" w:space="0" w:color="auto"/>
                  </w:divBdr>
                </w:div>
                <w:div w:id="202835808">
                  <w:marLeft w:val="640"/>
                  <w:marRight w:val="0"/>
                  <w:marTop w:val="0"/>
                  <w:marBottom w:val="0"/>
                  <w:divBdr>
                    <w:top w:val="none" w:sz="0" w:space="0" w:color="auto"/>
                    <w:left w:val="none" w:sz="0" w:space="0" w:color="auto"/>
                    <w:bottom w:val="none" w:sz="0" w:space="0" w:color="auto"/>
                    <w:right w:val="none" w:sz="0" w:space="0" w:color="auto"/>
                  </w:divBdr>
                </w:div>
                <w:div w:id="215313054">
                  <w:marLeft w:val="640"/>
                  <w:marRight w:val="0"/>
                  <w:marTop w:val="0"/>
                  <w:marBottom w:val="0"/>
                  <w:divBdr>
                    <w:top w:val="none" w:sz="0" w:space="0" w:color="auto"/>
                    <w:left w:val="none" w:sz="0" w:space="0" w:color="auto"/>
                    <w:bottom w:val="none" w:sz="0" w:space="0" w:color="auto"/>
                    <w:right w:val="none" w:sz="0" w:space="0" w:color="auto"/>
                  </w:divBdr>
                </w:div>
                <w:div w:id="279723820">
                  <w:marLeft w:val="640"/>
                  <w:marRight w:val="0"/>
                  <w:marTop w:val="0"/>
                  <w:marBottom w:val="0"/>
                  <w:divBdr>
                    <w:top w:val="none" w:sz="0" w:space="0" w:color="auto"/>
                    <w:left w:val="none" w:sz="0" w:space="0" w:color="auto"/>
                    <w:bottom w:val="none" w:sz="0" w:space="0" w:color="auto"/>
                    <w:right w:val="none" w:sz="0" w:space="0" w:color="auto"/>
                  </w:divBdr>
                </w:div>
                <w:div w:id="355663938">
                  <w:marLeft w:val="640"/>
                  <w:marRight w:val="0"/>
                  <w:marTop w:val="0"/>
                  <w:marBottom w:val="0"/>
                  <w:divBdr>
                    <w:top w:val="none" w:sz="0" w:space="0" w:color="auto"/>
                    <w:left w:val="none" w:sz="0" w:space="0" w:color="auto"/>
                    <w:bottom w:val="none" w:sz="0" w:space="0" w:color="auto"/>
                    <w:right w:val="none" w:sz="0" w:space="0" w:color="auto"/>
                  </w:divBdr>
                </w:div>
                <w:div w:id="407652338">
                  <w:marLeft w:val="640"/>
                  <w:marRight w:val="0"/>
                  <w:marTop w:val="0"/>
                  <w:marBottom w:val="0"/>
                  <w:divBdr>
                    <w:top w:val="none" w:sz="0" w:space="0" w:color="auto"/>
                    <w:left w:val="none" w:sz="0" w:space="0" w:color="auto"/>
                    <w:bottom w:val="none" w:sz="0" w:space="0" w:color="auto"/>
                    <w:right w:val="none" w:sz="0" w:space="0" w:color="auto"/>
                  </w:divBdr>
                </w:div>
                <w:div w:id="955143308">
                  <w:marLeft w:val="640"/>
                  <w:marRight w:val="0"/>
                  <w:marTop w:val="0"/>
                  <w:marBottom w:val="0"/>
                  <w:divBdr>
                    <w:top w:val="none" w:sz="0" w:space="0" w:color="auto"/>
                    <w:left w:val="none" w:sz="0" w:space="0" w:color="auto"/>
                    <w:bottom w:val="none" w:sz="0" w:space="0" w:color="auto"/>
                    <w:right w:val="none" w:sz="0" w:space="0" w:color="auto"/>
                  </w:divBdr>
                </w:div>
                <w:div w:id="973634605">
                  <w:marLeft w:val="640"/>
                  <w:marRight w:val="0"/>
                  <w:marTop w:val="0"/>
                  <w:marBottom w:val="0"/>
                  <w:divBdr>
                    <w:top w:val="none" w:sz="0" w:space="0" w:color="auto"/>
                    <w:left w:val="none" w:sz="0" w:space="0" w:color="auto"/>
                    <w:bottom w:val="none" w:sz="0" w:space="0" w:color="auto"/>
                    <w:right w:val="none" w:sz="0" w:space="0" w:color="auto"/>
                  </w:divBdr>
                </w:div>
                <w:div w:id="1060440268">
                  <w:marLeft w:val="640"/>
                  <w:marRight w:val="0"/>
                  <w:marTop w:val="0"/>
                  <w:marBottom w:val="0"/>
                  <w:divBdr>
                    <w:top w:val="none" w:sz="0" w:space="0" w:color="auto"/>
                    <w:left w:val="none" w:sz="0" w:space="0" w:color="auto"/>
                    <w:bottom w:val="none" w:sz="0" w:space="0" w:color="auto"/>
                    <w:right w:val="none" w:sz="0" w:space="0" w:color="auto"/>
                  </w:divBdr>
                </w:div>
                <w:div w:id="1091703880">
                  <w:marLeft w:val="640"/>
                  <w:marRight w:val="0"/>
                  <w:marTop w:val="0"/>
                  <w:marBottom w:val="0"/>
                  <w:divBdr>
                    <w:top w:val="none" w:sz="0" w:space="0" w:color="auto"/>
                    <w:left w:val="none" w:sz="0" w:space="0" w:color="auto"/>
                    <w:bottom w:val="none" w:sz="0" w:space="0" w:color="auto"/>
                    <w:right w:val="none" w:sz="0" w:space="0" w:color="auto"/>
                  </w:divBdr>
                </w:div>
                <w:div w:id="1124009377">
                  <w:marLeft w:val="640"/>
                  <w:marRight w:val="0"/>
                  <w:marTop w:val="0"/>
                  <w:marBottom w:val="0"/>
                  <w:divBdr>
                    <w:top w:val="none" w:sz="0" w:space="0" w:color="auto"/>
                    <w:left w:val="none" w:sz="0" w:space="0" w:color="auto"/>
                    <w:bottom w:val="none" w:sz="0" w:space="0" w:color="auto"/>
                    <w:right w:val="none" w:sz="0" w:space="0" w:color="auto"/>
                  </w:divBdr>
                </w:div>
                <w:div w:id="1366909236">
                  <w:marLeft w:val="640"/>
                  <w:marRight w:val="0"/>
                  <w:marTop w:val="0"/>
                  <w:marBottom w:val="0"/>
                  <w:divBdr>
                    <w:top w:val="none" w:sz="0" w:space="0" w:color="auto"/>
                    <w:left w:val="none" w:sz="0" w:space="0" w:color="auto"/>
                    <w:bottom w:val="none" w:sz="0" w:space="0" w:color="auto"/>
                    <w:right w:val="none" w:sz="0" w:space="0" w:color="auto"/>
                  </w:divBdr>
                </w:div>
                <w:div w:id="1400403105">
                  <w:marLeft w:val="640"/>
                  <w:marRight w:val="0"/>
                  <w:marTop w:val="0"/>
                  <w:marBottom w:val="0"/>
                  <w:divBdr>
                    <w:top w:val="none" w:sz="0" w:space="0" w:color="auto"/>
                    <w:left w:val="none" w:sz="0" w:space="0" w:color="auto"/>
                    <w:bottom w:val="none" w:sz="0" w:space="0" w:color="auto"/>
                    <w:right w:val="none" w:sz="0" w:space="0" w:color="auto"/>
                  </w:divBdr>
                </w:div>
                <w:div w:id="1514152861">
                  <w:marLeft w:val="640"/>
                  <w:marRight w:val="0"/>
                  <w:marTop w:val="0"/>
                  <w:marBottom w:val="0"/>
                  <w:divBdr>
                    <w:top w:val="none" w:sz="0" w:space="0" w:color="auto"/>
                    <w:left w:val="none" w:sz="0" w:space="0" w:color="auto"/>
                    <w:bottom w:val="none" w:sz="0" w:space="0" w:color="auto"/>
                    <w:right w:val="none" w:sz="0" w:space="0" w:color="auto"/>
                  </w:divBdr>
                </w:div>
                <w:div w:id="1660302512">
                  <w:marLeft w:val="640"/>
                  <w:marRight w:val="0"/>
                  <w:marTop w:val="0"/>
                  <w:marBottom w:val="0"/>
                  <w:divBdr>
                    <w:top w:val="none" w:sz="0" w:space="0" w:color="auto"/>
                    <w:left w:val="none" w:sz="0" w:space="0" w:color="auto"/>
                    <w:bottom w:val="none" w:sz="0" w:space="0" w:color="auto"/>
                    <w:right w:val="none" w:sz="0" w:space="0" w:color="auto"/>
                  </w:divBdr>
                </w:div>
                <w:div w:id="1681007074">
                  <w:marLeft w:val="640"/>
                  <w:marRight w:val="0"/>
                  <w:marTop w:val="0"/>
                  <w:marBottom w:val="0"/>
                  <w:divBdr>
                    <w:top w:val="none" w:sz="0" w:space="0" w:color="auto"/>
                    <w:left w:val="none" w:sz="0" w:space="0" w:color="auto"/>
                    <w:bottom w:val="none" w:sz="0" w:space="0" w:color="auto"/>
                    <w:right w:val="none" w:sz="0" w:space="0" w:color="auto"/>
                  </w:divBdr>
                </w:div>
                <w:div w:id="1728138803">
                  <w:marLeft w:val="640"/>
                  <w:marRight w:val="0"/>
                  <w:marTop w:val="0"/>
                  <w:marBottom w:val="0"/>
                  <w:divBdr>
                    <w:top w:val="none" w:sz="0" w:space="0" w:color="auto"/>
                    <w:left w:val="none" w:sz="0" w:space="0" w:color="auto"/>
                    <w:bottom w:val="none" w:sz="0" w:space="0" w:color="auto"/>
                    <w:right w:val="none" w:sz="0" w:space="0" w:color="auto"/>
                  </w:divBdr>
                </w:div>
                <w:div w:id="1754165241">
                  <w:marLeft w:val="640"/>
                  <w:marRight w:val="0"/>
                  <w:marTop w:val="0"/>
                  <w:marBottom w:val="0"/>
                  <w:divBdr>
                    <w:top w:val="none" w:sz="0" w:space="0" w:color="auto"/>
                    <w:left w:val="none" w:sz="0" w:space="0" w:color="auto"/>
                    <w:bottom w:val="none" w:sz="0" w:space="0" w:color="auto"/>
                    <w:right w:val="none" w:sz="0" w:space="0" w:color="auto"/>
                  </w:divBdr>
                </w:div>
                <w:div w:id="1760713207">
                  <w:marLeft w:val="640"/>
                  <w:marRight w:val="0"/>
                  <w:marTop w:val="0"/>
                  <w:marBottom w:val="0"/>
                  <w:divBdr>
                    <w:top w:val="none" w:sz="0" w:space="0" w:color="auto"/>
                    <w:left w:val="none" w:sz="0" w:space="0" w:color="auto"/>
                    <w:bottom w:val="none" w:sz="0" w:space="0" w:color="auto"/>
                    <w:right w:val="none" w:sz="0" w:space="0" w:color="auto"/>
                  </w:divBdr>
                </w:div>
                <w:div w:id="1940285858">
                  <w:marLeft w:val="640"/>
                  <w:marRight w:val="0"/>
                  <w:marTop w:val="0"/>
                  <w:marBottom w:val="0"/>
                  <w:divBdr>
                    <w:top w:val="none" w:sz="0" w:space="0" w:color="auto"/>
                    <w:left w:val="none" w:sz="0" w:space="0" w:color="auto"/>
                    <w:bottom w:val="none" w:sz="0" w:space="0" w:color="auto"/>
                    <w:right w:val="none" w:sz="0" w:space="0" w:color="auto"/>
                  </w:divBdr>
                </w:div>
                <w:div w:id="1997223602">
                  <w:marLeft w:val="640"/>
                  <w:marRight w:val="0"/>
                  <w:marTop w:val="0"/>
                  <w:marBottom w:val="0"/>
                  <w:divBdr>
                    <w:top w:val="none" w:sz="0" w:space="0" w:color="auto"/>
                    <w:left w:val="none" w:sz="0" w:space="0" w:color="auto"/>
                    <w:bottom w:val="none" w:sz="0" w:space="0" w:color="auto"/>
                    <w:right w:val="none" w:sz="0" w:space="0" w:color="auto"/>
                  </w:divBdr>
                </w:div>
                <w:div w:id="2088114666">
                  <w:marLeft w:val="640"/>
                  <w:marRight w:val="0"/>
                  <w:marTop w:val="0"/>
                  <w:marBottom w:val="0"/>
                  <w:divBdr>
                    <w:top w:val="none" w:sz="0" w:space="0" w:color="auto"/>
                    <w:left w:val="none" w:sz="0" w:space="0" w:color="auto"/>
                    <w:bottom w:val="none" w:sz="0" w:space="0" w:color="auto"/>
                    <w:right w:val="none" w:sz="0" w:space="0" w:color="auto"/>
                  </w:divBdr>
                </w:div>
                <w:div w:id="2108697895">
                  <w:marLeft w:val="640"/>
                  <w:marRight w:val="0"/>
                  <w:marTop w:val="0"/>
                  <w:marBottom w:val="0"/>
                  <w:divBdr>
                    <w:top w:val="none" w:sz="0" w:space="0" w:color="auto"/>
                    <w:left w:val="none" w:sz="0" w:space="0" w:color="auto"/>
                    <w:bottom w:val="none" w:sz="0" w:space="0" w:color="auto"/>
                    <w:right w:val="none" w:sz="0" w:space="0" w:color="auto"/>
                  </w:divBdr>
                </w:div>
              </w:divsChild>
            </w:div>
            <w:div w:id="1600987210">
              <w:marLeft w:val="0"/>
              <w:marRight w:val="0"/>
              <w:marTop w:val="0"/>
              <w:marBottom w:val="0"/>
              <w:divBdr>
                <w:top w:val="none" w:sz="0" w:space="0" w:color="auto"/>
                <w:left w:val="none" w:sz="0" w:space="0" w:color="auto"/>
                <w:bottom w:val="none" w:sz="0" w:space="0" w:color="auto"/>
                <w:right w:val="none" w:sz="0" w:space="0" w:color="auto"/>
              </w:divBdr>
              <w:divsChild>
                <w:div w:id="11304369">
                  <w:marLeft w:val="640"/>
                  <w:marRight w:val="0"/>
                  <w:marTop w:val="0"/>
                  <w:marBottom w:val="0"/>
                  <w:divBdr>
                    <w:top w:val="none" w:sz="0" w:space="0" w:color="auto"/>
                    <w:left w:val="none" w:sz="0" w:space="0" w:color="auto"/>
                    <w:bottom w:val="none" w:sz="0" w:space="0" w:color="auto"/>
                    <w:right w:val="none" w:sz="0" w:space="0" w:color="auto"/>
                  </w:divBdr>
                </w:div>
                <w:div w:id="20907120">
                  <w:marLeft w:val="640"/>
                  <w:marRight w:val="0"/>
                  <w:marTop w:val="0"/>
                  <w:marBottom w:val="0"/>
                  <w:divBdr>
                    <w:top w:val="none" w:sz="0" w:space="0" w:color="auto"/>
                    <w:left w:val="none" w:sz="0" w:space="0" w:color="auto"/>
                    <w:bottom w:val="none" w:sz="0" w:space="0" w:color="auto"/>
                    <w:right w:val="none" w:sz="0" w:space="0" w:color="auto"/>
                  </w:divBdr>
                </w:div>
                <w:div w:id="34893572">
                  <w:marLeft w:val="640"/>
                  <w:marRight w:val="0"/>
                  <w:marTop w:val="0"/>
                  <w:marBottom w:val="0"/>
                  <w:divBdr>
                    <w:top w:val="none" w:sz="0" w:space="0" w:color="auto"/>
                    <w:left w:val="none" w:sz="0" w:space="0" w:color="auto"/>
                    <w:bottom w:val="none" w:sz="0" w:space="0" w:color="auto"/>
                    <w:right w:val="none" w:sz="0" w:space="0" w:color="auto"/>
                  </w:divBdr>
                </w:div>
                <w:div w:id="42408819">
                  <w:marLeft w:val="640"/>
                  <w:marRight w:val="0"/>
                  <w:marTop w:val="0"/>
                  <w:marBottom w:val="0"/>
                  <w:divBdr>
                    <w:top w:val="none" w:sz="0" w:space="0" w:color="auto"/>
                    <w:left w:val="none" w:sz="0" w:space="0" w:color="auto"/>
                    <w:bottom w:val="none" w:sz="0" w:space="0" w:color="auto"/>
                    <w:right w:val="none" w:sz="0" w:space="0" w:color="auto"/>
                  </w:divBdr>
                </w:div>
                <w:div w:id="76874897">
                  <w:marLeft w:val="640"/>
                  <w:marRight w:val="0"/>
                  <w:marTop w:val="0"/>
                  <w:marBottom w:val="0"/>
                  <w:divBdr>
                    <w:top w:val="none" w:sz="0" w:space="0" w:color="auto"/>
                    <w:left w:val="none" w:sz="0" w:space="0" w:color="auto"/>
                    <w:bottom w:val="none" w:sz="0" w:space="0" w:color="auto"/>
                    <w:right w:val="none" w:sz="0" w:space="0" w:color="auto"/>
                  </w:divBdr>
                </w:div>
                <w:div w:id="115371932">
                  <w:marLeft w:val="640"/>
                  <w:marRight w:val="0"/>
                  <w:marTop w:val="0"/>
                  <w:marBottom w:val="0"/>
                  <w:divBdr>
                    <w:top w:val="none" w:sz="0" w:space="0" w:color="auto"/>
                    <w:left w:val="none" w:sz="0" w:space="0" w:color="auto"/>
                    <w:bottom w:val="none" w:sz="0" w:space="0" w:color="auto"/>
                    <w:right w:val="none" w:sz="0" w:space="0" w:color="auto"/>
                  </w:divBdr>
                </w:div>
                <w:div w:id="276916924">
                  <w:marLeft w:val="640"/>
                  <w:marRight w:val="0"/>
                  <w:marTop w:val="0"/>
                  <w:marBottom w:val="0"/>
                  <w:divBdr>
                    <w:top w:val="none" w:sz="0" w:space="0" w:color="auto"/>
                    <w:left w:val="none" w:sz="0" w:space="0" w:color="auto"/>
                    <w:bottom w:val="none" w:sz="0" w:space="0" w:color="auto"/>
                    <w:right w:val="none" w:sz="0" w:space="0" w:color="auto"/>
                  </w:divBdr>
                </w:div>
                <w:div w:id="281346108">
                  <w:marLeft w:val="640"/>
                  <w:marRight w:val="0"/>
                  <w:marTop w:val="0"/>
                  <w:marBottom w:val="0"/>
                  <w:divBdr>
                    <w:top w:val="none" w:sz="0" w:space="0" w:color="auto"/>
                    <w:left w:val="none" w:sz="0" w:space="0" w:color="auto"/>
                    <w:bottom w:val="none" w:sz="0" w:space="0" w:color="auto"/>
                    <w:right w:val="none" w:sz="0" w:space="0" w:color="auto"/>
                  </w:divBdr>
                </w:div>
                <w:div w:id="317996879">
                  <w:marLeft w:val="640"/>
                  <w:marRight w:val="0"/>
                  <w:marTop w:val="0"/>
                  <w:marBottom w:val="0"/>
                  <w:divBdr>
                    <w:top w:val="none" w:sz="0" w:space="0" w:color="auto"/>
                    <w:left w:val="none" w:sz="0" w:space="0" w:color="auto"/>
                    <w:bottom w:val="none" w:sz="0" w:space="0" w:color="auto"/>
                    <w:right w:val="none" w:sz="0" w:space="0" w:color="auto"/>
                  </w:divBdr>
                </w:div>
                <w:div w:id="326326655">
                  <w:marLeft w:val="640"/>
                  <w:marRight w:val="0"/>
                  <w:marTop w:val="0"/>
                  <w:marBottom w:val="0"/>
                  <w:divBdr>
                    <w:top w:val="none" w:sz="0" w:space="0" w:color="auto"/>
                    <w:left w:val="none" w:sz="0" w:space="0" w:color="auto"/>
                    <w:bottom w:val="none" w:sz="0" w:space="0" w:color="auto"/>
                    <w:right w:val="none" w:sz="0" w:space="0" w:color="auto"/>
                  </w:divBdr>
                </w:div>
                <w:div w:id="352154193">
                  <w:marLeft w:val="640"/>
                  <w:marRight w:val="0"/>
                  <w:marTop w:val="0"/>
                  <w:marBottom w:val="0"/>
                  <w:divBdr>
                    <w:top w:val="none" w:sz="0" w:space="0" w:color="auto"/>
                    <w:left w:val="none" w:sz="0" w:space="0" w:color="auto"/>
                    <w:bottom w:val="none" w:sz="0" w:space="0" w:color="auto"/>
                    <w:right w:val="none" w:sz="0" w:space="0" w:color="auto"/>
                  </w:divBdr>
                </w:div>
                <w:div w:id="387994803">
                  <w:marLeft w:val="640"/>
                  <w:marRight w:val="0"/>
                  <w:marTop w:val="0"/>
                  <w:marBottom w:val="0"/>
                  <w:divBdr>
                    <w:top w:val="none" w:sz="0" w:space="0" w:color="auto"/>
                    <w:left w:val="none" w:sz="0" w:space="0" w:color="auto"/>
                    <w:bottom w:val="none" w:sz="0" w:space="0" w:color="auto"/>
                    <w:right w:val="none" w:sz="0" w:space="0" w:color="auto"/>
                  </w:divBdr>
                </w:div>
                <w:div w:id="513154118">
                  <w:marLeft w:val="640"/>
                  <w:marRight w:val="0"/>
                  <w:marTop w:val="0"/>
                  <w:marBottom w:val="0"/>
                  <w:divBdr>
                    <w:top w:val="none" w:sz="0" w:space="0" w:color="auto"/>
                    <w:left w:val="none" w:sz="0" w:space="0" w:color="auto"/>
                    <w:bottom w:val="none" w:sz="0" w:space="0" w:color="auto"/>
                    <w:right w:val="none" w:sz="0" w:space="0" w:color="auto"/>
                  </w:divBdr>
                </w:div>
                <w:div w:id="619142181">
                  <w:marLeft w:val="640"/>
                  <w:marRight w:val="0"/>
                  <w:marTop w:val="0"/>
                  <w:marBottom w:val="0"/>
                  <w:divBdr>
                    <w:top w:val="none" w:sz="0" w:space="0" w:color="auto"/>
                    <w:left w:val="none" w:sz="0" w:space="0" w:color="auto"/>
                    <w:bottom w:val="none" w:sz="0" w:space="0" w:color="auto"/>
                    <w:right w:val="none" w:sz="0" w:space="0" w:color="auto"/>
                  </w:divBdr>
                </w:div>
                <w:div w:id="673266756">
                  <w:marLeft w:val="640"/>
                  <w:marRight w:val="0"/>
                  <w:marTop w:val="0"/>
                  <w:marBottom w:val="0"/>
                  <w:divBdr>
                    <w:top w:val="none" w:sz="0" w:space="0" w:color="auto"/>
                    <w:left w:val="none" w:sz="0" w:space="0" w:color="auto"/>
                    <w:bottom w:val="none" w:sz="0" w:space="0" w:color="auto"/>
                    <w:right w:val="none" w:sz="0" w:space="0" w:color="auto"/>
                  </w:divBdr>
                </w:div>
                <w:div w:id="683244976">
                  <w:marLeft w:val="640"/>
                  <w:marRight w:val="0"/>
                  <w:marTop w:val="0"/>
                  <w:marBottom w:val="0"/>
                  <w:divBdr>
                    <w:top w:val="none" w:sz="0" w:space="0" w:color="auto"/>
                    <w:left w:val="none" w:sz="0" w:space="0" w:color="auto"/>
                    <w:bottom w:val="none" w:sz="0" w:space="0" w:color="auto"/>
                    <w:right w:val="none" w:sz="0" w:space="0" w:color="auto"/>
                  </w:divBdr>
                </w:div>
                <w:div w:id="688875470">
                  <w:marLeft w:val="640"/>
                  <w:marRight w:val="0"/>
                  <w:marTop w:val="0"/>
                  <w:marBottom w:val="0"/>
                  <w:divBdr>
                    <w:top w:val="none" w:sz="0" w:space="0" w:color="auto"/>
                    <w:left w:val="none" w:sz="0" w:space="0" w:color="auto"/>
                    <w:bottom w:val="none" w:sz="0" w:space="0" w:color="auto"/>
                    <w:right w:val="none" w:sz="0" w:space="0" w:color="auto"/>
                  </w:divBdr>
                </w:div>
                <w:div w:id="963077062">
                  <w:marLeft w:val="640"/>
                  <w:marRight w:val="0"/>
                  <w:marTop w:val="0"/>
                  <w:marBottom w:val="0"/>
                  <w:divBdr>
                    <w:top w:val="none" w:sz="0" w:space="0" w:color="auto"/>
                    <w:left w:val="none" w:sz="0" w:space="0" w:color="auto"/>
                    <w:bottom w:val="none" w:sz="0" w:space="0" w:color="auto"/>
                    <w:right w:val="none" w:sz="0" w:space="0" w:color="auto"/>
                  </w:divBdr>
                </w:div>
                <w:div w:id="963735758">
                  <w:marLeft w:val="640"/>
                  <w:marRight w:val="0"/>
                  <w:marTop w:val="0"/>
                  <w:marBottom w:val="0"/>
                  <w:divBdr>
                    <w:top w:val="none" w:sz="0" w:space="0" w:color="auto"/>
                    <w:left w:val="none" w:sz="0" w:space="0" w:color="auto"/>
                    <w:bottom w:val="none" w:sz="0" w:space="0" w:color="auto"/>
                    <w:right w:val="none" w:sz="0" w:space="0" w:color="auto"/>
                  </w:divBdr>
                </w:div>
                <w:div w:id="1007252782">
                  <w:marLeft w:val="640"/>
                  <w:marRight w:val="0"/>
                  <w:marTop w:val="0"/>
                  <w:marBottom w:val="0"/>
                  <w:divBdr>
                    <w:top w:val="none" w:sz="0" w:space="0" w:color="auto"/>
                    <w:left w:val="none" w:sz="0" w:space="0" w:color="auto"/>
                    <w:bottom w:val="none" w:sz="0" w:space="0" w:color="auto"/>
                    <w:right w:val="none" w:sz="0" w:space="0" w:color="auto"/>
                  </w:divBdr>
                </w:div>
                <w:div w:id="1010791100">
                  <w:marLeft w:val="640"/>
                  <w:marRight w:val="0"/>
                  <w:marTop w:val="0"/>
                  <w:marBottom w:val="0"/>
                  <w:divBdr>
                    <w:top w:val="none" w:sz="0" w:space="0" w:color="auto"/>
                    <w:left w:val="none" w:sz="0" w:space="0" w:color="auto"/>
                    <w:bottom w:val="none" w:sz="0" w:space="0" w:color="auto"/>
                    <w:right w:val="none" w:sz="0" w:space="0" w:color="auto"/>
                  </w:divBdr>
                </w:div>
                <w:div w:id="1021201639">
                  <w:marLeft w:val="640"/>
                  <w:marRight w:val="0"/>
                  <w:marTop w:val="0"/>
                  <w:marBottom w:val="0"/>
                  <w:divBdr>
                    <w:top w:val="none" w:sz="0" w:space="0" w:color="auto"/>
                    <w:left w:val="none" w:sz="0" w:space="0" w:color="auto"/>
                    <w:bottom w:val="none" w:sz="0" w:space="0" w:color="auto"/>
                    <w:right w:val="none" w:sz="0" w:space="0" w:color="auto"/>
                  </w:divBdr>
                </w:div>
                <w:div w:id="1053310963">
                  <w:marLeft w:val="640"/>
                  <w:marRight w:val="0"/>
                  <w:marTop w:val="0"/>
                  <w:marBottom w:val="0"/>
                  <w:divBdr>
                    <w:top w:val="none" w:sz="0" w:space="0" w:color="auto"/>
                    <w:left w:val="none" w:sz="0" w:space="0" w:color="auto"/>
                    <w:bottom w:val="none" w:sz="0" w:space="0" w:color="auto"/>
                    <w:right w:val="none" w:sz="0" w:space="0" w:color="auto"/>
                  </w:divBdr>
                </w:div>
                <w:div w:id="1095787691">
                  <w:marLeft w:val="640"/>
                  <w:marRight w:val="0"/>
                  <w:marTop w:val="0"/>
                  <w:marBottom w:val="0"/>
                  <w:divBdr>
                    <w:top w:val="none" w:sz="0" w:space="0" w:color="auto"/>
                    <w:left w:val="none" w:sz="0" w:space="0" w:color="auto"/>
                    <w:bottom w:val="none" w:sz="0" w:space="0" w:color="auto"/>
                    <w:right w:val="none" w:sz="0" w:space="0" w:color="auto"/>
                  </w:divBdr>
                </w:div>
                <w:div w:id="1098255568">
                  <w:marLeft w:val="640"/>
                  <w:marRight w:val="0"/>
                  <w:marTop w:val="0"/>
                  <w:marBottom w:val="0"/>
                  <w:divBdr>
                    <w:top w:val="none" w:sz="0" w:space="0" w:color="auto"/>
                    <w:left w:val="none" w:sz="0" w:space="0" w:color="auto"/>
                    <w:bottom w:val="none" w:sz="0" w:space="0" w:color="auto"/>
                    <w:right w:val="none" w:sz="0" w:space="0" w:color="auto"/>
                  </w:divBdr>
                </w:div>
                <w:div w:id="1120150474">
                  <w:marLeft w:val="640"/>
                  <w:marRight w:val="0"/>
                  <w:marTop w:val="0"/>
                  <w:marBottom w:val="0"/>
                  <w:divBdr>
                    <w:top w:val="none" w:sz="0" w:space="0" w:color="auto"/>
                    <w:left w:val="none" w:sz="0" w:space="0" w:color="auto"/>
                    <w:bottom w:val="none" w:sz="0" w:space="0" w:color="auto"/>
                    <w:right w:val="none" w:sz="0" w:space="0" w:color="auto"/>
                  </w:divBdr>
                </w:div>
                <w:div w:id="1188062740">
                  <w:marLeft w:val="640"/>
                  <w:marRight w:val="0"/>
                  <w:marTop w:val="0"/>
                  <w:marBottom w:val="0"/>
                  <w:divBdr>
                    <w:top w:val="none" w:sz="0" w:space="0" w:color="auto"/>
                    <w:left w:val="none" w:sz="0" w:space="0" w:color="auto"/>
                    <w:bottom w:val="none" w:sz="0" w:space="0" w:color="auto"/>
                    <w:right w:val="none" w:sz="0" w:space="0" w:color="auto"/>
                  </w:divBdr>
                </w:div>
                <w:div w:id="1348944671">
                  <w:marLeft w:val="640"/>
                  <w:marRight w:val="0"/>
                  <w:marTop w:val="0"/>
                  <w:marBottom w:val="0"/>
                  <w:divBdr>
                    <w:top w:val="none" w:sz="0" w:space="0" w:color="auto"/>
                    <w:left w:val="none" w:sz="0" w:space="0" w:color="auto"/>
                    <w:bottom w:val="none" w:sz="0" w:space="0" w:color="auto"/>
                    <w:right w:val="none" w:sz="0" w:space="0" w:color="auto"/>
                  </w:divBdr>
                </w:div>
                <w:div w:id="1483036107">
                  <w:marLeft w:val="640"/>
                  <w:marRight w:val="0"/>
                  <w:marTop w:val="0"/>
                  <w:marBottom w:val="0"/>
                  <w:divBdr>
                    <w:top w:val="none" w:sz="0" w:space="0" w:color="auto"/>
                    <w:left w:val="none" w:sz="0" w:space="0" w:color="auto"/>
                    <w:bottom w:val="none" w:sz="0" w:space="0" w:color="auto"/>
                    <w:right w:val="none" w:sz="0" w:space="0" w:color="auto"/>
                  </w:divBdr>
                </w:div>
                <w:div w:id="1654599584">
                  <w:marLeft w:val="640"/>
                  <w:marRight w:val="0"/>
                  <w:marTop w:val="0"/>
                  <w:marBottom w:val="0"/>
                  <w:divBdr>
                    <w:top w:val="none" w:sz="0" w:space="0" w:color="auto"/>
                    <w:left w:val="none" w:sz="0" w:space="0" w:color="auto"/>
                    <w:bottom w:val="none" w:sz="0" w:space="0" w:color="auto"/>
                    <w:right w:val="none" w:sz="0" w:space="0" w:color="auto"/>
                  </w:divBdr>
                </w:div>
                <w:div w:id="1673410478">
                  <w:marLeft w:val="640"/>
                  <w:marRight w:val="0"/>
                  <w:marTop w:val="0"/>
                  <w:marBottom w:val="0"/>
                  <w:divBdr>
                    <w:top w:val="none" w:sz="0" w:space="0" w:color="auto"/>
                    <w:left w:val="none" w:sz="0" w:space="0" w:color="auto"/>
                    <w:bottom w:val="none" w:sz="0" w:space="0" w:color="auto"/>
                    <w:right w:val="none" w:sz="0" w:space="0" w:color="auto"/>
                  </w:divBdr>
                </w:div>
                <w:div w:id="1825509344">
                  <w:marLeft w:val="640"/>
                  <w:marRight w:val="0"/>
                  <w:marTop w:val="0"/>
                  <w:marBottom w:val="0"/>
                  <w:divBdr>
                    <w:top w:val="none" w:sz="0" w:space="0" w:color="auto"/>
                    <w:left w:val="none" w:sz="0" w:space="0" w:color="auto"/>
                    <w:bottom w:val="none" w:sz="0" w:space="0" w:color="auto"/>
                    <w:right w:val="none" w:sz="0" w:space="0" w:color="auto"/>
                  </w:divBdr>
                </w:div>
                <w:div w:id="1844078357">
                  <w:marLeft w:val="640"/>
                  <w:marRight w:val="0"/>
                  <w:marTop w:val="0"/>
                  <w:marBottom w:val="0"/>
                  <w:divBdr>
                    <w:top w:val="none" w:sz="0" w:space="0" w:color="auto"/>
                    <w:left w:val="none" w:sz="0" w:space="0" w:color="auto"/>
                    <w:bottom w:val="none" w:sz="0" w:space="0" w:color="auto"/>
                    <w:right w:val="none" w:sz="0" w:space="0" w:color="auto"/>
                  </w:divBdr>
                </w:div>
                <w:div w:id="2135444416">
                  <w:marLeft w:val="640"/>
                  <w:marRight w:val="0"/>
                  <w:marTop w:val="0"/>
                  <w:marBottom w:val="0"/>
                  <w:divBdr>
                    <w:top w:val="none" w:sz="0" w:space="0" w:color="auto"/>
                    <w:left w:val="none" w:sz="0" w:space="0" w:color="auto"/>
                    <w:bottom w:val="none" w:sz="0" w:space="0" w:color="auto"/>
                    <w:right w:val="none" w:sz="0" w:space="0" w:color="auto"/>
                  </w:divBdr>
                </w:div>
                <w:div w:id="2141536687">
                  <w:marLeft w:val="640"/>
                  <w:marRight w:val="0"/>
                  <w:marTop w:val="0"/>
                  <w:marBottom w:val="0"/>
                  <w:divBdr>
                    <w:top w:val="none" w:sz="0" w:space="0" w:color="auto"/>
                    <w:left w:val="none" w:sz="0" w:space="0" w:color="auto"/>
                    <w:bottom w:val="none" w:sz="0" w:space="0" w:color="auto"/>
                    <w:right w:val="none" w:sz="0" w:space="0" w:color="auto"/>
                  </w:divBdr>
                </w:div>
              </w:divsChild>
            </w:div>
            <w:div w:id="1602881208">
              <w:marLeft w:val="0"/>
              <w:marRight w:val="0"/>
              <w:marTop w:val="0"/>
              <w:marBottom w:val="0"/>
              <w:divBdr>
                <w:top w:val="none" w:sz="0" w:space="0" w:color="auto"/>
                <w:left w:val="none" w:sz="0" w:space="0" w:color="auto"/>
                <w:bottom w:val="none" w:sz="0" w:space="0" w:color="auto"/>
                <w:right w:val="none" w:sz="0" w:space="0" w:color="auto"/>
              </w:divBdr>
              <w:divsChild>
                <w:div w:id="63918187">
                  <w:marLeft w:val="640"/>
                  <w:marRight w:val="0"/>
                  <w:marTop w:val="0"/>
                  <w:marBottom w:val="0"/>
                  <w:divBdr>
                    <w:top w:val="none" w:sz="0" w:space="0" w:color="auto"/>
                    <w:left w:val="none" w:sz="0" w:space="0" w:color="auto"/>
                    <w:bottom w:val="none" w:sz="0" w:space="0" w:color="auto"/>
                    <w:right w:val="none" w:sz="0" w:space="0" w:color="auto"/>
                  </w:divBdr>
                </w:div>
                <w:div w:id="96416110">
                  <w:marLeft w:val="640"/>
                  <w:marRight w:val="0"/>
                  <w:marTop w:val="0"/>
                  <w:marBottom w:val="0"/>
                  <w:divBdr>
                    <w:top w:val="none" w:sz="0" w:space="0" w:color="auto"/>
                    <w:left w:val="none" w:sz="0" w:space="0" w:color="auto"/>
                    <w:bottom w:val="none" w:sz="0" w:space="0" w:color="auto"/>
                    <w:right w:val="none" w:sz="0" w:space="0" w:color="auto"/>
                  </w:divBdr>
                </w:div>
                <w:div w:id="147287969">
                  <w:marLeft w:val="640"/>
                  <w:marRight w:val="0"/>
                  <w:marTop w:val="0"/>
                  <w:marBottom w:val="0"/>
                  <w:divBdr>
                    <w:top w:val="none" w:sz="0" w:space="0" w:color="auto"/>
                    <w:left w:val="none" w:sz="0" w:space="0" w:color="auto"/>
                    <w:bottom w:val="none" w:sz="0" w:space="0" w:color="auto"/>
                    <w:right w:val="none" w:sz="0" w:space="0" w:color="auto"/>
                  </w:divBdr>
                </w:div>
                <w:div w:id="213473510">
                  <w:marLeft w:val="640"/>
                  <w:marRight w:val="0"/>
                  <w:marTop w:val="0"/>
                  <w:marBottom w:val="0"/>
                  <w:divBdr>
                    <w:top w:val="none" w:sz="0" w:space="0" w:color="auto"/>
                    <w:left w:val="none" w:sz="0" w:space="0" w:color="auto"/>
                    <w:bottom w:val="none" w:sz="0" w:space="0" w:color="auto"/>
                    <w:right w:val="none" w:sz="0" w:space="0" w:color="auto"/>
                  </w:divBdr>
                </w:div>
                <w:div w:id="289746872">
                  <w:marLeft w:val="640"/>
                  <w:marRight w:val="0"/>
                  <w:marTop w:val="0"/>
                  <w:marBottom w:val="0"/>
                  <w:divBdr>
                    <w:top w:val="none" w:sz="0" w:space="0" w:color="auto"/>
                    <w:left w:val="none" w:sz="0" w:space="0" w:color="auto"/>
                    <w:bottom w:val="none" w:sz="0" w:space="0" w:color="auto"/>
                    <w:right w:val="none" w:sz="0" w:space="0" w:color="auto"/>
                  </w:divBdr>
                </w:div>
                <w:div w:id="373118687">
                  <w:marLeft w:val="640"/>
                  <w:marRight w:val="0"/>
                  <w:marTop w:val="0"/>
                  <w:marBottom w:val="0"/>
                  <w:divBdr>
                    <w:top w:val="none" w:sz="0" w:space="0" w:color="auto"/>
                    <w:left w:val="none" w:sz="0" w:space="0" w:color="auto"/>
                    <w:bottom w:val="none" w:sz="0" w:space="0" w:color="auto"/>
                    <w:right w:val="none" w:sz="0" w:space="0" w:color="auto"/>
                  </w:divBdr>
                </w:div>
                <w:div w:id="378360622">
                  <w:marLeft w:val="640"/>
                  <w:marRight w:val="0"/>
                  <w:marTop w:val="0"/>
                  <w:marBottom w:val="0"/>
                  <w:divBdr>
                    <w:top w:val="none" w:sz="0" w:space="0" w:color="auto"/>
                    <w:left w:val="none" w:sz="0" w:space="0" w:color="auto"/>
                    <w:bottom w:val="none" w:sz="0" w:space="0" w:color="auto"/>
                    <w:right w:val="none" w:sz="0" w:space="0" w:color="auto"/>
                  </w:divBdr>
                </w:div>
                <w:div w:id="392512136">
                  <w:marLeft w:val="640"/>
                  <w:marRight w:val="0"/>
                  <w:marTop w:val="0"/>
                  <w:marBottom w:val="0"/>
                  <w:divBdr>
                    <w:top w:val="none" w:sz="0" w:space="0" w:color="auto"/>
                    <w:left w:val="none" w:sz="0" w:space="0" w:color="auto"/>
                    <w:bottom w:val="none" w:sz="0" w:space="0" w:color="auto"/>
                    <w:right w:val="none" w:sz="0" w:space="0" w:color="auto"/>
                  </w:divBdr>
                </w:div>
                <w:div w:id="426269513">
                  <w:marLeft w:val="640"/>
                  <w:marRight w:val="0"/>
                  <w:marTop w:val="0"/>
                  <w:marBottom w:val="0"/>
                  <w:divBdr>
                    <w:top w:val="none" w:sz="0" w:space="0" w:color="auto"/>
                    <w:left w:val="none" w:sz="0" w:space="0" w:color="auto"/>
                    <w:bottom w:val="none" w:sz="0" w:space="0" w:color="auto"/>
                    <w:right w:val="none" w:sz="0" w:space="0" w:color="auto"/>
                  </w:divBdr>
                </w:div>
                <w:div w:id="478621487">
                  <w:marLeft w:val="640"/>
                  <w:marRight w:val="0"/>
                  <w:marTop w:val="0"/>
                  <w:marBottom w:val="0"/>
                  <w:divBdr>
                    <w:top w:val="none" w:sz="0" w:space="0" w:color="auto"/>
                    <w:left w:val="none" w:sz="0" w:space="0" w:color="auto"/>
                    <w:bottom w:val="none" w:sz="0" w:space="0" w:color="auto"/>
                    <w:right w:val="none" w:sz="0" w:space="0" w:color="auto"/>
                  </w:divBdr>
                </w:div>
                <w:div w:id="519205868">
                  <w:marLeft w:val="640"/>
                  <w:marRight w:val="0"/>
                  <w:marTop w:val="0"/>
                  <w:marBottom w:val="0"/>
                  <w:divBdr>
                    <w:top w:val="none" w:sz="0" w:space="0" w:color="auto"/>
                    <w:left w:val="none" w:sz="0" w:space="0" w:color="auto"/>
                    <w:bottom w:val="none" w:sz="0" w:space="0" w:color="auto"/>
                    <w:right w:val="none" w:sz="0" w:space="0" w:color="auto"/>
                  </w:divBdr>
                </w:div>
                <w:div w:id="565646876">
                  <w:marLeft w:val="640"/>
                  <w:marRight w:val="0"/>
                  <w:marTop w:val="0"/>
                  <w:marBottom w:val="0"/>
                  <w:divBdr>
                    <w:top w:val="none" w:sz="0" w:space="0" w:color="auto"/>
                    <w:left w:val="none" w:sz="0" w:space="0" w:color="auto"/>
                    <w:bottom w:val="none" w:sz="0" w:space="0" w:color="auto"/>
                    <w:right w:val="none" w:sz="0" w:space="0" w:color="auto"/>
                  </w:divBdr>
                </w:div>
                <w:div w:id="781728845">
                  <w:marLeft w:val="640"/>
                  <w:marRight w:val="0"/>
                  <w:marTop w:val="0"/>
                  <w:marBottom w:val="0"/>
                  <w:divBdr>
                    <w:top w:val="none" w:sz="0" w:space="0" w:color="auto"/>
                    <w:left w:val="none" w:sz="0" w:space="0" w:color="auto"/>
                    <w:bottom w:val="none" w:sz="0" w:space="0" w:color="auto"/>
                    <w:right w:val="none" w:sz="0" w:space="0" w:color="auto"/>
                  </w:divBdr>
                </w:div>
                <w:div w:id="827018655">
                  <w:marLeft w:val="640"/>
                  <w:marRight w:val="0"/>
                  <w:marTop w:val="0"/>
                  <w:marBottom w:val="0"/>
                  <w:divBdr>
                    <w:top w:val="none" w:sz="0" w:space="0" w:color="auto"/>
                    <w:left w:val="none" w:sz="0" w:space="0" w:color="auto"/>
                    <w:bottom w:val="none" w:sz="0" w:space="0" w:color="auto"/>
                    <w:right w:val="none" w:sz="0" w:space="0" w:color="auto"/>
                  </w:divBdr>
                </w:div>
                <w:div w:id="925263055">
                  <w:marLeft w:val="640"/>
                  <w:marRight w:val="0"/>
                  <w:marTop w:val="0"/>
                  <w:marBottom w:val="0"/>
                  <w:divBdr>
                    <w:top w:val="none" w:sz="0" w:space="0" w:color="auto"/>
                    <w:left w:val="none" w:sz="0" w:space="0" w:color="auto"/>
                    <w:bottom w:val="none" w:sz="0" w:space="0" w:color="auto"/>
                    <w:right w:val="none" w:sz="0" w:space="0" w:color="auto"/>
                  </w:divBdr>
                </w:div>
                <w:div w:id="969046446">
                  <w:marLeft w:val="640"/>
                  <w:marRight w:val="0"/>
                  <w:marTop w:val="0"/>
                  <w:marBottom w:val="0"/>
                  <w:divBdr>
                    <w:top w:val="none" w:sz="0" w:space="0" w:color="auto"/>
                    <w:left w:val="none" w:sz="0" w:space="0" w:color="auto"/>
                    <w:bottom w:val="none" w:sz="0" w:space="0" w:color="auto"/>
                    <w:right w:val="none" w:sz="0" w:space="0" w:color="auto"/>
                  </w:divBdr>
                </w:div>
                <w:div w:id="971591843">
                  <w:marLeft w:val="640"/>
                  <w:marRight w:val="0"/>
                  <w:marTop w:val="0"/>
                  <w:marBottom w:val="0"/>
                  <w:divBdr>
                    <w:top w:val="none" w:sz="0" w:space="0" w:color="auto"/>
                    <w:left w:val="none" w:sz="0" w:space="0" w:color="auto"/>
                    <w:bottom w:val="none" w:sz="0" w:space="0" w:color="auto"/>
                    <w:right w:val="none" w:sz="0" w:space="0" w:color="auto"/>
                  </w:divBdr>
                </w:div>
                <w:div w:id="1063287426">
                  <w:marLeft w:val="640"/>
                  <w:marRight w:val="0"/>
                  <w:marTop w:val="0"/>
                  <w:marBottom w:val="0"/>
                  <w:divBdr>
                    <w:top w:val="none" w:sz="0" w:space="0" w:color="auto"/>
                    <w:left w:val="none" w:sz="0" w:space="0" w:color="auto"/>
                    <w:bottom w:val="none" w:sz="0" w:space="0" w:color="auto"/>
                    <w:right w:val="none" w:sz="0" w:space="0" w:color="auto"/>
                  </w:divBdr>
                </w:div>
                <w:div w:id="1090471547">
                  <w:marLeft w:val="640"/>
                  <w:marRight w:val="0"/>
                  <w:marTop w:val="0"/>
                  <w:marBottom w:val="0"/>
                  <w:divBdr>
                    <w:top w:val="none" w:sz="0" w:space="0" w:color="auto"/>
                    <w:left w:val="none" w:sz="0" w:space="0" w:color="auto"/>
                    <w:bottom w:val="none" w:sz="0" w:space="0" w:color="auto"/>
                    <w:right w:val="none" w:sz="0" w:space="0" w:color="auto"/>
                  </w:divBdr>
                </w:div>
                <w:div w:id="1167205781">
                  <w:marLeft w:val="640"/>
                  <w:marRight w:val="0"/>
                  <w:marTop w:val="0"/>
                  <w:marBottom w:val="0"/>
                  <w:divBdr>
                    <w:top w:val="none" w:sz="0" w:space="0" w:color="auto"/>
                    <w:left w:val="none" w:sz="0" w:space="0" w:color="auto"/>
                    <w:bottom w:val="none" w:sz="0" w:space="0" w:color="auto"/>
                    <w:right w:val="none" w:sz="0" w:space="0" w:color="auto"/>
                  </w:divBdr>
                </w:div>
                <w:div w:id="1210610476">
                  <w:marLeft w:val="640"/>
                  <w:marRight w:val="0"/>
                  <w:marTop w:val="0"/>
                  <w:marBottom w:val="0"/>
                  <w:divBdr>
                    <w:top w:val="none" w:sz="0" w:space="0" w:color="auto"/>
                    <w:left w:val="none" w:sz="0" w:space="0" w:color="auto"/>
                    <w:bottom w:val="none" w:sz="0" w:space="0" w:color="auto"/>
                    <w:right w:val="none" w:sz="0" w:space="0" w:color="auto"/>
                  </w:divBdr>
                </w:div>
                <w:div w:id="1316839295">
                  <w:marLeft w:val="640"/>
                  <w:marRight w:val="0"/>
                  <w:marTop w:val="0"/>
                  <w:marBottom w:val="0"/>
                  <w:divBdr>
                    <w:top w:val="none" w:sz="0" w:space="0" w:color="auto"/>
                    <w:left w:val="none" w:sz="0" w:space="0" w:color="auto"/>
                    <w:bottom w:val="none" w:sz="0" w:space="0" w:color="auto"/>
                    <w:right w:val="none" w:sz="0" w:space="0" w:color="auto"/>
                  </w:divBdr>
                </w:div>
                <w:div w:id="1419136844">
                  <w:marLeft w:val="640"/>
                  <w:marRight w:val="0"/>
                  <w:marTop w:val="0"/>
                  <w:marBottom w:val="0"/>
                  <w:divBdr>
                    <w:top w:val="none" w:sz="0" w:space="0" w:color="auto"/>
                    <w:left w:val="none" w:sz="0" w:space="0" w:color="auto"/>
                    <w:bottom w:val="none" w:sz="0" w:space="0" w:color="auto"/>
                    <w:right w:val="none" w:sz="0" w:space="0" w:color="auto"/>
                  </w:divBdr>
                </w:div>
                <w:div w:id="1576624679">
                  <w:marLeft w:val="640"/>
                  <w:marRight w:val="0"/>
                  <w:marTop w:val="0"/>
                  <w:marBottom w:val="0"/>
                  <w:divBdr>
                    <w:top w:val="none" w:sz="0" w:space="0" w:color="auto"/>
                    <w:left w:val="none" w:sz="0" w:space="0" w:color="auto"/>
                    <w:bottom w:val="none" w:sz="0" w:space="0" w:color="auto"/>
                    <w:right w:val="none" w:sz="0" w:space="0" w:color="auto"/>
                  </w:divBdr>
                </w:div>
                <w:div w:id="1633097953">
                  <w:marLeft w:val="640"/>
                  <w:marRight w:val="0"/>
                  <w:marTop w:val="0"/>
                  <w:marBottom w:val="0"/>
                  <w:divBdr>
                    <w:top w:val="none" w:sz="0" w:space="0" w:color="auto"/>
                    <w:left w:val="none" w:sz="0" w:space="0" w:color="auto"/>
                    <w:bottom w:val="none" w:sz="0" w:space="0" w:color="auto"/>
                    <w:right w:val="none" w:sz="0" w:space="0" w:color="auto"/>
                  </w:divBdr>
                </w:div>
                <w:div w:id="1915316849">
                  <w:marLeft w:val="640"/>
                  <w:marRight w:val="0"/>
                  <w:marTop w:val="0"/>
                  <w:marBottom w:val="0"/>
                  <w:divBdr>
                    <w:top w:val="none" w:sz="0" w:space="0" w:color="auto"/>
                    <w:left w:val="none" w:sz="0" w:space="0" w:color="auto"/>
                    <w:bottom w:val="none" w:sz="0" w:space="0" w:color="auto"/>
                    <w:right w:val="none" w:sz="0" w:space="0" w:color="auto"/>
                  </w:divBdr>
                </w:div>
                <w:div w:id="1930967623">
                  <w:marLeft w:val="640"/>
                  <w:marRight w:val="0"/>
                  <w:marTop w:val="0"/>
                  <w:marBottom w:val="0"/>
                  <w:divBdr>
                    <w:top w:val="none" w:sz="0" w:space="0" w:color="auto"/>
                    <w:left w:val="none" w:sz="0" w:space="0" w:color="auto"/>
                    <w:bottom w:val="none" w:sz="0" w:space="0" w:color="auto"/>
                    <w:right w:val="none" w:sz="0" w:space="0" w:color="auto"/>
                  </w:divBdr>
                </w:div>
                <w:div w:id="1974168097">
                  <w:marLeft w:val="640"/>
                  <w:marRight w:val="0"/>
                  <w:marTop w:val="0"/>
                  <w:marBottom w:val="0"/>
                  <w:divBdr>
                    <w:top w:val="none" w:sz="0" w:space="0" w:color="auto"/>
                    <w:left w:val="none" w:sz="0" w:space="0" w:color="auto"/>
                    <w:bottom w:val="none" w:sz="0" w:space="0" w:color="auto"/>
                    <w:right w:val="none" w:sz="0" w:space="0" w:color="auto"/>
                  </w:divBdr>
                </w:div>
                <w:div w:id="1987052950">
                  <w:marLeft w:val="640"/>
                  <w:marRight w:val="0"/>
                  <w:marTop w:val="0"/>
                  <w:marBottom w:val="0"/>
                  <w:divBdr>
                    <w:top w:val="none" w:sz="0" w:space="0" w:color="auto"/>
                    <w:left w:val="none" w:sz="0" w:space="0" w:color="auto"/>
                    <w:bottom w:val="none" w:sz="0" w:space="0" w:color="auto"/>
                    <w:right w:val="none" w:sz="0" w:space="0" w:color="auto"/>
                  </w:divBdr>
                </w:div>
                <w:div w:id="1995912253">
                  <w:marLeft w:val="640"/>
                  <w:marRight w:val="0"/>
                  <w:marTop w:val="0"/>
                  <w:marBottom w:val="0"/>
                  <w:divBdr>
                    <w:top w:val="none" w:sz="0" w:space="0" w:color="auto"/>
                    <w:left w:val="none" w:sz="0" w:space="0" w:color="auto"/>
                    <w:bottom w:val="none" w:sz="0" w:space="0" w:color="auto"/>
                    <w:right w:val="none" w:sz="0" w:space="0" w:color="auto"/>
                  </w:divBdr>
                </w:div>
                <w:div w:id="2046514135">
                  <w:marLeft w:val="640"/>
                  <w:marRight w:val="0"/>
                  <w:marTop w:val="0"/>
                  <w:marBottom w:val="0"/>
                  <w:divBdr>
                    <w:top w:val="none" w:sz="0" w:space="0" w:color="auto"/>
                    <w:left w:val="none" w:sz="0" w:space="0" w:color="auto"/>
                    <w:bottom w:val="none" w:sz="0" w:space="0" w:color="auto"/>
                    <w:right w:val="none" w:sz="0" w:space="0" w:color="auto"/>
                  </w:divBdr>
                </w:div>
                <w:div w:id="2090958179">
                  <w:marLeft w:val="640"/>
                  <w:marRight w:val="0"/>
                  <w:marTop w:val="0"/>
                  <w:marBottom w:val="0"/>
                  <w:divBdr>
                    <w:top w:val="none" w:sz="0" w:space="0" w:color="auto"/>
                    <w:left w:val="none" w:sz="0" w:space="0" w:color="auto"/>
                    <w:bottom w:val="none" w:sz="0" w:space="0" w:color="auto"/>
                    <w:right w:val="none" w:sz="0" w:space="0" w:color="auto"/>
                  </w:divBdr>
                </w:div>
              </w:divsChild>
            </w:div>
            <w:div w:id="1615014132">
              <w:marLeft w:val="0"/>
              <w:marRight w:val="0"/>
              <w:marTop w:val="0"/>
              <w:marBottom w:val="0"/>
              <w:divBdr>
                <w:top w:val="none" w:sz="0" w:space="0" w:color="auto"/>
                <w:left w:val="none" w:sz="0" w:space="0" w:color="auto"/>
                <w:bottom w:val="none" w:sz="0" w:space="0" w:color="auto"/>
                <w:right w:val="none" w:sz="0" w:space="0" w:color="auto"/>
              </w:divBdr>
              <w:divsChild>
                <w:div w:id="112140397">
                  <w:marLeft w:val="640"/>
                  <w:marRight w:val="0"/>
                  <w:marTop w:val="0"/>
                  <w:marBottom w:val="0"/>
                  <w:divBdr>
                    <w:top w:val="none" w:sz="0" w:space="0" w:color="auto"/>
                    <w:left w:val="none" w:sz="0" w:space="0" w:color="auto"/>
                    <w:bottom w:val="none" w:sz="0" w:space="0" w:color="auto"/>
                    <w:right w:val="none" w:sz="0" w:space="0" w:color="auto"/>
                  </w:divBdr>
                </w:div>
                <w:div w:id="253784069">
                  <w:marLeft w:val="640"/>
                  <w:marRight w:val="0"/>
                  <w:marTop w:val="0"/>
                  <w:marBottom w:val="0"/>
                  <w:divBdr>
                    <w:top w:val="none" w:sz="0" w:space="0" w:color="auto"/>
                    <w:left w:val="none" w:sz="0" w:space="0" w:color="auto"/>
                    <w:bottom w:val="none" w:sz="0" w:space="0" w:color="auto"/>
                    <w:right w:val="none" w:sz="0" w:space="0" w:color="auto"/>
                  </w:divBdr>
                </w:div>
                <w:div w:id="287862950">
                  <w:marLeft w:val="640"/>
                  <w:marRight w:val="0"/>
                  <w:marTop w:val="0"/>
                  <w:marBottom w:val="0"/>
                  <w:divBdr>
                    <w:top w:val="none" w:sz="0" w:space="0" w:color="auto"/>
                    <w:left w:val="none" w:sz="0" w:space="0" w:color="auto"/>
                    <w:bottom w:val="none" w:sz="0" w:space="0" w:color="auto"/>
                    <w:right w:val="none" w:sz="0" w:space="0" w:color="auto"/>
                  </w:divBdr>
                </w:div>
                <w:div w:id="317147647">
                  <w:marLeft w:val="640"/>
                  <w:marRight w:val="0"/>
                  <w:marTop w:val="0"/>
                  <w:marBottom w:val="0"/>
                  <w:divBdr>
                    <w:top w:val="none" w:sz="0" w:space="0" w:color="auto"/>
                    <w:left w:val="none" w:sz="0" w:space="0" w:color="auto"/>
                    <w:bottom w:val="none" w:sz="0" w:space="0" w:color="auto"/>
                    <w:right w:val="none" w:sz="0" w:space="0" w:color="auto"/>
                  </w:divBdr>
                </w:div>
                <w:div w:id="347682295">
                  <w:marLeft w:val="640"/>
                  <w:marRight w:val="0"/>
                  <w:marTop w:val="0"/>
                  <w:marBottom w:val="0"/>
                  <w:divBdr>
                    <w:top w:val="none" w:sz="0" w:space="0" w:color="auto"/>
                    <w:left w:val="none" w:sz="0" w:space="0" w:color="auto"/>
                    <w:bottom w:val="none" w:sz="0" w:space="0" w:color="auto"/>
                    <w:right w:val="none" w:sz="0" w:space="0" w:color="auto"/>
                  </w:divBdr>
                </w:div>
                <w:div w:id="407843742">
                  <w:marLeft w:val="640"/>
                  <w:marRight w:val="0"/>
                  <w:marTop w:val="0"/>
                  <w:marBottom w:val="0"/>
                  <w:divBdr>
                    <w:top w:val="none" w:sz="0" w:space="0" w:color="auto"/>
                    <w:left w:val="none" w:sz="0" w:space="0" w:color="auto"/>
                    <w:bottom w:val="none" w:sz="0" w:space="0" w:color="auto"/>
                    <w:right w:val="none" w:sz="0" w:space="0" w:color="auto"/>
                  </w:divBdr>
                </w:div>
                <w:div w:id="540478383">
                  <w:marLeft w:val="640"/>
                  <w:marRight w:val="0"/>
                  <w:marTop w:val="0"/>
                  <w:marBottom w:val="0"/>
                  <w:divBdr>
                    <w:top w:val="none" w:sz="0" w:space="0" w:color="auto"/>
                    <w:left w:val="none" w:sz="0" w:space="0" w:color="auto"/>
                    <w:bottom w:val="none" w:sz="0" w:space="0" w:color="auto"/>
                    <w:right w:val="none" w:sz="0" w:space="0" w:color="auto"/>
                  </w:divBdr>
                </w:div>
                <w:div w:id="556672096">
                  <w:marLeft w:val="640"/>
                  <w:marRight w:val="0"/>
                  <w:marTop w:val="0"/>
                  <w:marBottom w:val="0"/>
                  <w:divBdr>
                    <w:top w:val="none" w:sz="0" w:space="0" w:color="auto"/>
                    <w:left w:val="none" w:sz="0" w:space="0" w:color="auto"/>
                    <w:bottom w:val="none" w:sz="0" w:space="0" w:color="auto"/>
                    <w:right w:val="none" w:sz="0" w:space="0" w:color="auto"/>
                  </w:divBdr>
                </w:div>
                <w:div w:id="678434631">
                  <w:marLeft w:val="640"/>
                  <w:marRight w:val="0"/>
                  <w:marTop w:val="0"/>
                  <w:marBottom w:val="0"/>
                  <w:divBdr>
                    <w:top w:val="none" w:sz="0" w:space="0" w:color="auto"/>
                    <w:left w:val="none" w:sz="0" w:space="0" w:color="auto"/>
                    <w:bottom w:val="none" w:sz="0" w:space="0" w:color="auto"/>
                    <w:right w:val="none" w:sz="0" w:space="0" w:color="auto"/>
                  </w:divBdr>
                </w:div>
                <w:div w:id="705105585">
                  <w:marLeft w:val="640"/>
                  <w:marRight w:val="0"/>
                  <w:marTop w:val="0"/>
                  <w:marBottom w:val="0"/>
                  <w:divBdr>
                    <w:top w:val="none" w:sz="0" w:space="0" w:color="auto"/>
                    <w:left w:val="none" w:sz="0" w:space="0" w:color="auto"/>
                    <w:bottom w:val="none" w:sz="0" w:space="0" w:color="auto"/>
                    <w:right w:val="none" w:sz="0" w:space="0" w:color="auto"/>
                  </w:divBdr>
                </w:div>
                <w:div w:id="931469960">
                  <w:marLeft w:val="640"/>
                  <w:marRight w:val="0"/>
                  <w:marTop w:val="0"/>
                  <w:marBottom w:val="0"/>
                  <w:divBdr>
                    <w:top w:val="none" w:sz="0" w:space="0" w:color="auto"/>
                    <w:left w:val="none" w:sz="0" w:space="0" w:color="auto"/>
                    <w:bottom w:val="none" w:sz="0" w:space="0" w:color="auto"/>
                    <w:right w:val="none" w:sz="0" w:space="0" w:color="auto"/>
                  </w:divBdr>
                </w:div>
                <w:div w:id="976448065">
                  <w:marLeft w:val="640"/>
                  <w:marRight w:val="0"/>
                  <w:marTop w:val="0"/>
                  <w:marBottom w:val="0"/>
                  <w:divBdr>
                    <w:top w:val="none" w:sz="0" w:space="0" w:color="auto"/>
                    <w:left w:val="none" w:sz="0" w:space="0" w:color="auto"/>
                    <w:bottom w:val="none" w:sz="0" w:space="0" w:color="auto"/>
                    <w:right w:val="none" w:sz="0" w:space="0" w:color="auto"/>
                  </w:divBdr>
                </w:div>
                <w:div w:id="1025792244">
                  <w:marLeft w:val="640"/>
                  <w:marRight w:val="0"/>
                  <w:marTop w:val="0"/>
                  <w:marBottom w:val="0"/>
                  <w:divBdr>
                    <w:top w:val="none" w:sz="0" w:space="0" w:color="auto"/>
                    <w:left w:val="none" w:sz="0" w:space="0" w:color="auto"/>
                    <w:bottom w:val="none" w:sz="0" w:space="0" w:color="auto"/>
                    <w:right w:val="none" w:sz="0" w:space="0" w:color="auto"/>
                  </w:divBdr>
                </w:div>
                <w:div w:id="1079445360">
                  <w:marLeft w:val="640"/>
                  <w:marRight w:val="0"/>
                  <w:marTop w:val="0"/>
                  <w:marBottom w:val="0"/>
                  <w:divBdr>
                    <w:top w:val="none" w:sz="0" w:space="0" w:color="auto"/>
                    <w:left w:val="none" w:sz="0" w:space="0" w:color="auto"/>
                    <w:bottom w:val="none" w:sz="0" w:space="0" w:color="auto"/>
                    <w:right w:val="none" w:sz="0" w:space="0" w:color="auto"/>
                  </w:divBdr>
                </w:div>
                <w:div w:id="1107582332">
                  <w:marLeft w:val="640"/>
                  <w:marRight w:val="0"/>
                  <w:marTop w:val="0"/>
                  <w:marBottom w:val="0"/>
                  <w:divBdr>
                    <w:top w:val="none" w:sz="0" w:space="0" w:color="auto"/>
                    <w:left w:val="none" w:sz="0" w:space="0" w:color="auto"/>
                    <w:bottom w:val="none" w:sz="0" w:space="0" w:color="auto"/>
                    <w:right w:val="none" w:sz="0" w:space="0" w:color="auto"/>
                  </w:divBdr>
                </w:div>
                <w:div w:id="1118791820">
                  <w:marLeft w:val="640"/>
                  <w:marRight w:val="0"/>
                  <w:marTop w:val="0"/>
                  <w:marBottom w:val="0"/>
                  <w:divBdr>
                    <w:top w:val="none" w:sz="0" w:space="0" w:color="auto"/>
                    <w:left w:val="none" w:sz="0" w:space="0" w:color="auto"/>
                    <w:bottom w:val="none" w:sz="0" w:space="0" w:color="auto"/>
                    <w:right w:val="none" w:sz="0" w:space="0" w:color="auto"/>
                  </w:divBdr>
                </w:div>
                <w:div w:id="1132095593">
                  <w:marLeft w:val="640"/>
                  <w:marRight w:val="0"/>
                  <w:marTop w:val="0"/>
                  <w:marBottom w:val="0"/>
                  <w:divBdr>
                    <w:top w:val="none" w:sz="0" w:space="0" w:color="auto"/>
                    <w:left w:val="none" w:sz="0" w:space="0" w:color="auto"/>
                    <w:bottom w:val="none" w:sz="0" w:space="0" w:color="auto"/>
                    <w:right w:val="none" w:sz="0" w:space="0" w:color="auto"/>
                  </w:divBdr>
                </w:div>
                <w:div w:id="1176648936">
                  <w:marLeft w:val="640"/>
                  <w:marRight w:val="0"/>
                  <w:marTop w:val="0"/>
                  <w:marBottom w:val="0"/>
                  <w:divBdr>
                    <w:top w:val="none" w:sz="0" w:space="0" w:color="auto"/>
                    <w:left w:val="none" w:sz="0" w:space="0" w:color="auto"/>
                    <w:bottom w:val="none" w:sz="0" w:space="0" w:color="auto"/>
                    <w:right w:val="none" w:sz="0" w:space="0" w:color="auto"/>
                  </w:divBdr>
                </w:div>
                <w:div w:id="1183323793">
                  <w:marLeft w:val="640"/>
                  <w:marRight w:val="0"/>
                  <w:marTop w:val="0"/>
                  <w:marBottom w:val="0"/>
                  <w:divBdr>
                    <w:top w:val="none" w:sz="0" w:space="0" w:color="auto"/>
                    <w:left w:val="none" w:sz="0" w:space="0" w:color="auto"/>
                    <w:bottom w:val="none" w:sz="0" w:space="0" w:color="auto"/>
                    <w:right w:val="none" w:sz="0" w:space="0" w:color="auto"/>
                  </w:divBdr>
                </w:div>
                <w:div w:id="1212035494">
                  <w:marLeft w:val="640"/>
                  <w:marRight w:val="0"/>
                  <w:marTop w:val="0"/>
                  <w:marBottom w:val="0"/>
                  <w:divBdr>
                    <w:top w:val="none" w:sz="0" w:space="0" w:color="auto"/>
                    <w:left w:val="none" w:sz="0" w:space="0" w:color="auto"/>
                    <w:bottom w:val="none" w:sz="0" w:space="0" w:color="auto"/>
                    <w:right w:val="none" w:sz="0" w:space="0" w:color="auto"/>
                  </w:divBdr>
                </w:div>
                <w:div w:id="1244953617">
                  <w:marLeft w:val="640"/>
                  <w:marRight w:val="0"/>
                  <w:marTop w:val="0"/>
                  <w:marBottom w:val="0"/>
                  <w:divBdr>
                    <w:top w:val="none" w:sz="0" w:space="0" w:color="auto"/>
                    <w:left w:val="none" w:sz="0" w:space="0" w:color="auto"/>
                    <w:bottom w:val="none" w:sz="0" w:space="0" w:color="auto"/>
                    <w:right w:val="none" w:sz="0" w:space="0" w:color="auto"/>
                  </w:divBdr>
                </w:div>
                <w:div w:id="1422993992">
                  <w:marLeft w:val="640"/>
                  <w:marRight w:val="0"/>
                  <w:marTop w:val="0"/>
                  <w:marBottom w:val="0"/>
                  <w:divBdr>
                    <w:top w:val="none" w:sz="0" w:space="0" w:color="auto"/>
                    <w:left w:val="none" w:sz="0" w:space="0" w:color="auto"/>
                    <w:bottom w:val="none" w:sz="0" w:space="0" w:color="auto"/>
                    <w:right w:val="none" w:sz="0" w:space="0" w:color="auto"/>
                  </w:divBdr>
                </w:div>
                <w:div w:id="1604147940">
                  <w:marLeft w:val="640"/>
                  <w:marRight w:val="0"/>
                  <w:marTop w:val="0"/>
                  <w:marBottom w:val="0"/>
                  <w:divBdr>
                    <w:top w:val="none" w:sz="0" w:space="0" w:color="auto"/>
                    <w:left w:val="none" w:sz="0" w:space="0" w:color="auto"/>
                    <w:bottom w:val="none" w:sz="0" w:space="0" w:color="auto"/>
                    <w:right w:val="none" w:sz="0" w:space="0" w:color="auto"/>
                  </w:divBdr>
                </w:div>
                <w:div w:id="1643072816">
                  <w:marLeft w:val="640"/>
                  <w:marRight w:val="0"/>
                  <w:marTop w:val="0"/>
                  <w:marBottom w:val="0"/>
                  <w:divBdr>
                    <w:top w:val="none" w:sz="0" w:space="0" w:color="auto"/>
                    <w:left w:val="none" w:sz="0" w:space="0" w:color="auto"/>
                    <w:bottom w:val="none" w:sz="0" w:space="0" w:color="auto"/>
                    <w:right w:val="none" w:sz="0" w:space="0" w:color="auto"/>
                  </w:divBdr>
                </w:div>
                <w:div w:id="1706980196">
                  <w:marLeft w:val="640"/>
                  <w:marRight w:val="0"/>
                  <w:marTop w:val="0"/>
                  <w:marBottom w:val="0"/>
                  <w:divBdr>
                    <w:top w:val="none" w:sz="0" w:space="0" w:color="auto"/>
                    <w:left w:val="none" w:sz="0" w:space="0" w:color="auto"/>
                    <w:bottom w:val="none" w:sz="0" w:space="0" w:color="auto"/>
                    <w:right w:val="none" w:sz="0" w:space="0" w:color="auto"/>
                  </w:divBdr>
                </w:div>
                <w:div w:id="1803384950">
                  <w:marLeft w:val="640"/>
                  <w:marRight w:val="0"/>
                  <w:marTop w:val="0"/>
                  <w:marBottom w:val="0"/>
                  <w:divBdr>
                    <w:top w:val="none" w:sz="0" w:space="0" w:color="auto"/>
                    <w:left w:val="none" w:sz="0" w:space="0" w:color="auto"/>
                    <w:bottom w:val="none" w:sz="0" w:space="0" w:color="auto"/>
                    <w:right w:val="none" w:sz="0" w:space="0" w:color="auto"/>
                  </w:divBdr>
                </w:div>
                <w:div w:id="1808352394">
                  <w:marLeft w:val="640"/>
                  <w:marRight w:val="0"/>
                  <w:marTop w:val="0"/>
                  <w:marBottom w:val="0"/>
                  <w:divBdr>
                    <w:top w:val="none" w:sz="0" w:space="0" w:color="auto"/>
                    <w:left w:val="none" w:sz="0" w:space="0" w:color="auto"/>
                    <w:bottom w:val="none" w:sz="0" w:space="0" w:color="auto"/>
                    <w:right w:val="none" w:sz="0" w:space="0" w:color="auto"/>
                  </w:divBdr>
                </w:div>
                <w:div w:id="1965501655">
                  <w:marLeft w:val="640"/>
                  <w:marRight w:val="0"/>
                  <w:marTop w:val="0"/>
                  <w:marBottom w:val="0"/>
                  <w:divBdr>
                    <w:top w:val="none" w:sz="0" w:space="0" w:color="auto"/>
                    <w:left w:val="none" w:sz="0" w:space="0" w:color="auto"/>
                    <w:bottom w:val="none" w:sz="0" w:space="0" w:color="auto"/>
                    <w:right w:val="none" w:sz="0" w:space="0" w:color="auto"/>
                  </w:divBdr>
                </w:div>
                <w:div w:id="1981764185">
                  <w:marLeft w:val="640"/>
                  <w:marRight w:val="0"/>
                  <w:marTop w:val="0"/>
                  <w:marBottom w:val="0"/>
                  <w:divBdr>
                    <w:top w:val="none" w:sz="0" w:space="0" w:color="auto"/>
                    <w:left w:val="none" w:sz="0" w:space="0" w:color="auto"/>
                    <w:bottom w:val="none" w:sz="0" w:space="0" w:color="auto"/>
                    <w:right w:val="none" w:sz="0" w:space="0" w:color="auto"/>
                  </w:divBdr>
                </w:div>
                <w:div w:id="2032028423">
                  <w:marLeft w:val="640"/>
                  <w:marRight w:val="0"/>
                  <w:marTop w:val="0"/>
                  <w:marBottom w:val="0"/>
                  <w:divBdr>
                    <w:top w:val="none" w:sz="0" w:space="0" w:color="auto"/>
                    <w:left w:val="none" w:sz="0" w:space="0" w:color="auto"/>
                    <w:bottom w:val="none" w:sz="0" w:space="0" w:color="auto"/>
                    <w:right w:val="none" w:sz="0" w:space="0" w:color="auto"/>
                  </w:divBdr>
                </w:div>
                <w:div w:id="2046254073">
                  <w:marLeft w:val="640"/>
                  <w:marRight w:val="0"/>
                  <w:marTop w:val="0"/>
                  <w:marBottom w:val="0"/>
                  <w:divBdr>
                    <w:top w:val="none" w:sz="0" w:space="0" w:color="auto"/>
                    <w:left w:val="none" w:sz="0" w:space="0" w:color="auto"/>
                    <w:bottom w:val="none" w:sz="0" w:space="0" w:color="auto"/>
                    <w:right w:val="none" w:sz="0" w:space="0" w:color="auto"/>
                  </w:divBdr>
                </w:div>
                <w:div w:id="2110004156">
                  <w:marLeft w:val="640"/>
                  <w:marRight w:val="0"/>
                  <w:marTop w:val="0"/>
                  <w:marBottom w:val="0"/>
                  <w:divBdr>
                    <w:top w:val="none" w:sz="0" w:space="0" w:color="auto"/>
                    <w:left w:val="none" w:sz="0" w:space="0" w:color="auto"/>
                    <w:bottom w:val="none" w:sz="0" w:space="0" w:color="auto"/>
                    <w:right w:val="none" w:sz="0" w:space="0" w:color="auto"/>
                  </w:divBdr>
                </w:div>
              </w:divsChild>
            </w:div>
            <w:div w:id="1667171323">
              <w:marLeft w:val="0"/>
              <w:marRight w:val="0"/>
              <w:marTop w:val="0"/>
              <w:marBottom w:val="0"/>
              <w:divBdr>
                <w:top w:val="none" w:sz="0" w:space="0" w:color="auto"/>
                <w:left w:val="none" w:sz="0" w:space="0" w:color="auto"/>
                <w:bottom w:val="none" w:sz="0" w:space="0" w:color="auto"/>
                <w:right w:val="none" w:sz="0" w:space="0" w:color="auto"/>
              </w:divBdr>
              <w:divsChild>
                <w:div w:id="34962751">
                  <w:marLeft w:val="640"/>
                  <w:marRight w:val="0"/>
                  <w:marTop w:val="0"/>
                  <w:marBottom w:val="0"/>
                  <w:divBdr>
                    <w:top w:val="none" w:sz="0" w:space="0" w:color="auto"/>
                    <w:left w:val="none" w:sz="0" w:space="0" w:color="auto"/>
                    <w:bottom w:val="none" w:sz="0" w:space="0" w:color="auto"/>
                    <w:right w:val="none" w:sz="0" w:space="0" w:color="auto"/>
                  </w:divBdr>
                </w:div>
                <w:div w:id="61293610">
                  <w:marLeft w:val="640"/>
                  <w:marRight w:val="0"/>
                  <w:marTop w:val="0"/>
                  <w:marBottom w:val="0"/>
                  <w:divBdr>
                    <w:top w:val="none" w:sz="0" w:space="0" w:color="auto"/>
                    <w:left w:val="none" w:sz="0" w:space="0" w:color="auto"/>
                    <w:bottom w:val="none" w:sz="0" w:space="0" w:color="auto"/>
                    <w:right w:val="none" w:sz="0" w:space="0" w:color="auto"/>
                  </w:divBdr>
                </w:div>
                <w:div w:id="124545353">
                  <w:marLeft w:val="640"/>
                  <w:marRight w:val="0"/>
                  <w:marTop w:val="0"/>
                  <w:marBottom w:val="0"/>
                  <w:divBdr>
                    <w:top w:val="none" w:sz="0" w:space="0" w:color="auto"/>
                    <w:left w:val="none" w:sz="0" w:space="0" w:color="auto"/>
                    <w:bottom w:val="none" w:sz="0" w:space="0" w:color="auto"/>
                    <w:right w:val="none" w:sz="0" w:space="0" w:color="auto"/>
                  </w:divBdr>
                </w:div>
                <w:div w:id="127361617">
                  <w:marLeft w:val="640"/>
                  <w:marRight w:val="0"/>
                  <w:marTop w:val="0"/>
                  <w:marBottom w:val="0"/>
                  <w:divBdr>
                    <w:top w:val="none" w:sz="0" w:space="0" w:color="auto"/>
                    <w:left w:val="none" w:sz="0" w:space="0" w:color="auto"/>
                    <w:bottom w:val="none" w:sz="0" w:space="0" w:color="auto"/>
                    <w:right w:val="none" w:sz="0" w:space="0" w:color="auto"/>
                  </w:divBdr>
                </w:div>
                <w:div w:id="132408697">
                  <w:marLeft w:val="640"/>
                  <w:marRight w:val="0"/>
                  <w:marTop w:val="0"/>
                  <w:marBottom w:val="0"/>
                  <w:divBdr>
                    <w:top w:val="none" w:sz="0" w:space="0" w:color="auto"/>
                    <w:left w:val="none" w:sz="0" w:space="0" w:color="auto"/>
                    <w:bottom w:val="none" w:sz="0" w:space="0" w:color="auto"/>
                    <w:right w:val="none" w:sz="0" w:space="0" w:color="auto"/>
                  </w:divBdr>
                </w:div>
                <w:div w:id="213271301">
                  <w:marLeft w:val="640"/>
                  <w:marRight w:val="0"/>
                  <w:marTop w:val="0"/>
                  <w:marBottom w:val="0"/>
                  <w:divBdr>
                    <w:top w:val="none" w:sz="0" w:space="0" w:color="auto"/>
                    <w:left w:val="none" w:sz="0" w:space="0" w:color="auto"/>
                    <w:bottom w:val="none" w:sz="0" w:space="0" w:color="auto"/>
                    <w:right w:val="none" w:sz="0" w:space="0" w:color="auto"/>
                  </w:divBdr>
                </w:div>
                <w:div w:id="303586049">
                  <w:marLeft w:val="640"/>
                  <w:marRight w:val="0"/>
                  <w:marTop w:val="0"/>
                  <w:marBottom w:val="0"/>
                  <w:divBdr>
                    <w:top w:val="none" w:sz="0" w:space="0" w:color="auto"/>
                    <w:left w:val="none" w:sz="0" w:space="0" w:color="auto"/>
                    <w:bottom w:val="none" w:sz="0" w:space="0" w:color="auto"/>
                    <w:right w:val="none" w:sz="0" w:space="0" w:color="auto"/>
                  </w:divBdr>
                </w:div>
                <w:div w:id="325717316">
                  <w:marLeft w:val="640"/>
                  <w:marRight w:val="0"/>
                  <w:marTop w:val="0"/>
                  <w:marBottom w:val="0"/>
                  <w:divBdr>
                    <w:top w:val="none" w:sz="0" w:space="0" w:color="auto"/>
                    <w:left w:val="none" w:sz="0" w:space="0" w:color="auto"/>
                    <w:bottom w:val="none" w:sz="0" w:space="0" w:color="auto"/>
                    <w:right w:val="none" w:sz="0" w:space="0" w:color="auto"/>
                  </w:divBdr>
                </w:div>
                <w:div w:id="379091923">
                  <w:marLeft w:val="640"/>
                  <w:marRight w:val="0"/>
                  <w:marTop w:val="0"/>
                  <w:marBottom w:val="0"/>
                  <w:divBdr>
                    <w:top w:val="none" w:sz="0" w:space="0" w:color="auto"/>
                    <w:left w:val="none" w:sz="0" w:space="0" w:color="auto"/>
                    <w:bottom w:val="none" w:sz="0" w:space="0" w:color="auto"/>
                    <w:right w:val="none" w:sz="0" w:space="0" w:color="auto"/>
                  </w:divBdr>
                </w:div>
                <w:div w:id="447742890">
                  <w:marLeft w:val="640"/>
                  <w:marRight w:val="0"/>
                  <w:marTop w:val="0"/>
                  <w:marBottom w:val="0"/>
                  <w:divBdr>
                    <w:top w:val="none" w:sz="0" w:space="0" w:color="auto"/>
                    <w:left w:val="none" w:sz="0" w:space="0" w:color="auto"/>
                    <w:bottom w:val="none" w:sz="0" w:space="0" w:color="auto"/>
                    <w:right w:val="none" w:sz="0" w:space="0" w:color="auto"/>
                  </w:divBdr>
                </w:div>
                <w:div w:id="532810156">
                  <w:marLeft w:val="640"/>
                  <w:marRight w:val="0"/>
                  <w:marTop w:val="0"/>
                  <w:marBottom w:val="0"/>
                  <w:divBdr>
                    <w:top w:val="none" w:sz="0" w:space="0" w:color="auto"/>
                    <w:left w:val="none" w:sz="0" w:space="0" w:color="auto"/>
                    <w:bottom w:val="none" w:sz="0" w:space="0" w:color="auto"/>
                    <w:right w:val="none" w:sz="0" w:space="0" w:color="auto"/>
                  </w:divBdr>
                </w:div>
                <w:div w:id="534316857">
                  <w:marLeft w:val="640"/>
                  <w:marRight w:val="0"/>
                  <w:marTop w:val="0"/>
                  <w:marBottom w:val="0"/>
                  <w:divBdr>
                    <w:top w:val="none" w:sz="0" w:space="0" w:color="auto"/>
                    <w:left w:val="none" w:sz="0" w:space="0" w:color="auto"/>
                    <w:bottom w:val="none" w:sz="0" w:space="0" w:color="auto"/>
                    <w:right w:val="none" w:sz="0" w:space="0" w:color="auto"/>
                  </w:divBdr>
                </w:div>
                <w:div w:id="609047484">
                  <w:marLeft w:val="640"/>
                  <w:marRight w:val="0"/>
                  <w:marTop w:val="0"/>
                  <w:marBottom w:val="0"/>
                  <w:divBdr>
                    <w:top w:val="none" w:sz="0" w:space="0" w:color="auto"/>
                    <w:left w:val="none" w:sz="0" w:space="0" w:color="auto"/>
                    <w:bottom w:val="none" w:sz="0" w:space="0" w:color="auto"/>
                    <w:right w:val="none" w:sz="0" w:space="0" w:color="auto"/>
                  </w:divBdr>
                </w:div>
                <w:div w:id="621765333">
                  <w:marLeft w:val="640"/>
                  <w:marRight w:val="0"/>
                  <w:marTop w:val="0"/>
                  <w:marBottom w:val="0"/>
                  <w:divBdr>
                    <w:top w:val="none" w:sz="0" w:space="0" w:color="auto"/>
                    <w:left w:val="none" w:sz="0" w:space="0" w:color="auto"/>
                    <w:bottom w:val="none" w:sz="0" w:space="0" w:color="auto"/>
                    <w:right w:val="none" w:sz="0" w:space="0" w:color="auto"/>
                  </w:divBdr>
                </w:div>
                <w:div w:id="748229289">
                  <w:marLeft w:val="640"/>
                  <w:marRight w:val="0"/>
                  <w:marTop w:val="0"/>
                  <w:marBottom w:val="0"/>
                  <w:divBdr>
                    <w:top w:val="none" w:sz="0" w:space="0" w:color="auto"/>
                    <w:left w:val="none" w:sz="0" w:space="0" w:color="auto"/>
                    <w:bottom w:val="none" w:sz="0" w:space="0" w:color="auto"/>
                    <w:right w:val="none" w:sz="0" w:space="0" w:color="auto"/>
                  </w:divBdr>
                </w:div>
                <w:div w:id="908921321">
                  <w:marLeft w:val="640"/>
                  <w:marRight w:val="0"/>
                  <w:marTop w:val="0"/>
                  <w:marBottom w:val="0"/>
                  <w:divBdr>
                    <w:top w:val="none" w:sz="0" w:space="0" w:color="auto"/>
                    <w:left w:val="none" w:sz="0" w:space="0" w:color="auto"/>
                    <w:bottom w:val="none" w:sz="0" w:space="0" w:color="auto"/>
                    <w:right w:val="none" w:sz="0" w:space="0" w:color="auto"/>
                  </w:divBdr>
                </w:div>
                <w:div w:id="1010565527">
                  <w:marLeft w:val="640"/>
                  <w:marRight w:val="0"/>
                  <w:marTop w:val="0"/>
                  <w:marBottom w:val="0"/>
                  <w:divBdr>
                    <w:top w:val="none" w:sz="0" w:space="0" w:color="auto"/>
                    <w:left w:val="none" w:sz="0" w:space="0" w:color="auto"/>
                    <w:bottom w:val="none" w:sz="0" w:space="0" w:color="auto"/>
                    <w:right w:val="none" w:sz="0" w:space="0" w:color="auto"/>
                  </w:divBdr>
                </w:div>
                <w:div w:id="1020476793">
                  <w:marLeft w:val="640"/>
                  <w:marRight w:val="0"/>
                  <w:marTop w:val="0"/>
                  <w:marBottom w:val="0"/>
                  <w:divBdr>
                    <w:top w:val="none" w:sz="0" w:space="0" w:color="auto"/>
                    <w:left w:val="none" w:sz="0" w:space="0" w:color="auto"/>
                    <w:bottom w:val="none" w:sz="0" w:space="0" w:color="auto"/>
                    <w:right w:val="none" w:sz="0" w:space="0" w:color="auto"/>
                  </w:divBdr>
                </w:div>
                <w:div w:id="1020811444">
                  <w:marLeft w:val="640"/>
                  <w:marRight w:val="0"/>
                  <w:marTop w:val="0"/>
                  <w:marBottom w:val="0"/>
                  <w:divBdr>
                    <w:top w:val="none" w:sz="0" w:space="0" w:color="auto"/>
                    <w:left w:val="none" w:sz="0" w:space="0" w:color="auto"/>
                    <w:bottom w:val="none" w:sz="0" w:space="0" w:color="auto"/>
                    <w:right w:val="none" w:sz="0" w:space="0" w:color="auto"/>
                  </w:divBdr>
                </w:div>
                <w:div w:id="1039401601">
                  <w:marLeft w:val="640"/>
                  <w:marRight w:val="0"/>
                  <w:marTop w:val="0"/>
                  <w:marBottom w:val="0"/>
                  <w:divBdr>
                    <w:top w:val="none" w:sz="0" w:space="0" w:color="auto"/>
                    <w:left w:val="none" w:sz="0" w:space="0" w:color="auto"/>
                    <w:bottom w:val="none" w:sz="0" w:space="0" w:color="auto"/>
                    <w:right w:val="none" w:sz="0" w:space="0" w:color="auto"/>
                  </w:divBdr>
                </w:div>
                <w:div w:id="1095590544">
                  <w:marLeft w:val="640"/>
                  <w:marRight w:val="0"/>
                  <w:marTop w:val="0"/>
                  <w:marBottom w:val="0"/>
                  <w:divBdr>
                    <w:top w:val="none" w:sz="0" w:space="0" w:color="auto"/>
                    <w:left w:val="none" w:sz="0" w:space="0" w:color="auto"/>
                    <w:bottom w:val="none" w:sz="0" w:space="0" w:color="auto"/>
                    <w:right w:val="none" w:sz="0" w:space="0" w:color="auto"/>
                  </w:divBdr>
                </w:div>
                <w:div w:id="1136213912">
                  <w:marLeft w:val="640"/>
                  <w:marRight w:val="0"/>
                  <w:marTop w:val="0"/>
                  <w:marBottom w:val="0"/>
                  <w:divBdr>
                    <w:top w:val="none" w:sz="0" w:space="0" w:color="auto"/>
                    <w:left w:val="none" w:sz="0" w:space="0" w:color="auto"/>
                    <w:bottom w:val="none" w:sz="0" w:space="0" w:color="auto"/>
                    <w:right w:val="none" w:sz="0" w:space="0" w:color="auto"/>
                  </w:divBdr>
                </w:div>
                <w:div w:id="1245184831">
                  <w:marLeft w:val="640"/>
                  <w:marRight w:val="0"/>
                  <w:marTop w:val="0"/>
                  <w:marBottom w:val="0"/>
                  <w:divBdr>
                    <w:top w:val="none" w:sz="0" w:space="0" w:color="auto"/>
                    <w:left w:val="none" w:sz="0" w:space="0" w:color="auto"/>
                    <w:bottom w:val="none" w:sz="0" w:space="0" w:color="auto"/>
                    <w:right w:val="none" w:sz="0" w:space="0" w:color="auto"/>
                  </w:divBdr>
                </w:div>
                <w:div w:id="1254052975">
                  <w:marLeft w:val="640"/>
                  <w:marRight w:val="0"/>
                  <w:marTop w:val="0"/>
                  <w:marBottom w:val="0"/>
                  <w:divBdr>
                    <w:top w:val="none" w:sz="0" w:space="0" w:color="auto"/>
                    <w:left w:val="none" w:sz="0" w:space="0" w:color="auto"/>
                    <w:bottom w:val="none" w:sz="0" w:space="0" w:color="auto"/>
                    <w:right w:val="none" w:sz="0" w:space="0" w:color="auto"/>
                  </w:divBdr>
                </w:div>
                <w:div w:id="1304046485">
                  <w:marLeft w:val="640"/>
                  <w:marRight w:val="0"/>
                  <w:marTop w:val="0"/>
                  <w:marBottom w:val="0"/>
                  <w:divBdr>
                    <w:top w:val="none" w:sz="0" w:space="0" w:color="auto"/>
                    <w:left w:val="none" w:sz="0" w:space="0" w:color="auto"/>
                    <w:bottom w:val="none" w:sz="0" w:space="0" w:color="auto"/>
                    <w:right w:val="none" w:sz="0" w:space="0" w:color="auto"/>
                  </w:divBdr>
                </w:div>
                <w:div w:id="1360934726">
                  <w:marLeft w:val="640"/>
                  <w:marRight w:val="0"/>
                  <w:marTop w:val="0"/>
                  <w:marBottom w:val="0"/>
                  <w:divBdr>
                    <w:top w:val="none" w:sz="0" w:space="0" w:color="auto"/>
                    <w:left w:val="none" w:sz="0" w:space="0" w:color="auto"/>
                    <w:bottom w:val="none" w:sz="0" w:space="0" w:color="auto"/>
                    <w:right w:val="none" w:sz="0" w:space="0" w:color="auto"/>
                  </w:divBdr>
                </w:div>
                <w:div w:id="1375229009">
                  <w:marLeft w:val="640"/>
                  <w:marRight w:val="0"/>
                  <w:marTop w:val="0"/>
                  <w:marBottom w:val="0"/>
                  <w:divBdr>
                    <w:top w:val="none" w:sz="0" w:space="0" w:color="auto"/>
                    <w:left w:val="none" w:sz="0" w:space="0" w:color="auto"/>
                    <w:bottom w:val="none" w:sz="0" w:space="0" w:color="auto"/>
                    <w:right w:val="none" w:sz="0" w:space="0" w:color="auto"/>
                  </w:divBdr>
                </w:div>
                <w:div w:id="1509901105">
                  <w:marLeft w:val="640"/>
                  <w:marRight w:val="0"/>
                  <w:marTop w:val="0"/>
                  <w:marBottom w:val="0"/>
                  <w:divBdr>
                    <w:top w:val="none" w:sz="0" w:space="0" w:color="auto"/>
                    <w:left w:val="none" w:sz="0" w:space="0" w:color="auto"/>
                    <w:bottom w:val="none" w:sz="0" w:space="0" w:color="auto"/>
                    <w:right w:val="none" w:sz="0" w:space="0" w:color="auto"/>
                  </w:divBdr>
                </w:div>
                <w:div w:id="1515729916">
                  <w:marLeft w:val="640"/>
                  <w:marRight w:val="0"/>
                  <w:marTop w:val="0"/>
                  <w:marBottom w:val="0"/>
                  <w:divBdr>
                    <w:top w:val="none" w:sz="0" w:space="0" w:color="auto"/>
                    <w:left w:val="none" w:sz="0" w:space="0" w:color="auto"/>
                    <w:bottom w:val="none" w:sz="0" w:space="0" w:color="auto"/>
                    <w:right w:val="none" w:sz="0" w:space="0" w:color="auto"/>
                  </w:divBdr>
                </w:div>
                <w:div w:id="1532300124">
                  <w:marLeft w:val="640"/>
                  <w:marRight w:val="0"/>
                  <w:marTop w:val="0"/>
                  <w:marBottom w:val="0"/>
                  <w:divBdr>
                    <w:top w:val="none" w:sz="0" w:space="0" w:color="auto"/>
                    <w:left w:val="none" w:sz="0" w:space="0" w:color="auto"/>
                    <w:bottom w:val="none" w:sz="0" w:space="0" w:color="auto"/>
                    <w:right w:val="none" w:sz="0" w:space="0" w:color="auto"/>
                  </w:divBdr>
                </w:div>
                <w:div w:id="1564946325">
                  <w:marLeft w:val="640"/>
                  <w:marRight w:val="0"/>
                  <w:marTop w:val="0"/>
                  <w:marBottom w:val="0"/>
                  <w:divBdr>
                    <w:top w:val="none" w:sz="0" w:space="0" w:color="auto"/>
                    <w:left w:val="none" w:sz="0" w:space="0" w:color="auto"/>
                    <w:bottom w:val="none" w:sz="0" w:space="0" w:color="auto"/>
                    <w:right w:val="none" w:sz="0" w:space="0" w:color="auto"/>
                  </w:divBdr>
                </w:div>
                <w:div w:id="1571041674">
                  <w:marLeft w:val="640"/>
                  <w:marRight w:val="0"/>
                  <w:marTop w:val="0"/>
                  <w:marBottom w:val="0"/>
                  <w:divBdr>
                    <w:top w:val="none" w:sz="0" w:space="0" w:color="auto"/>
                    <w:left w:val="none" w:sz="0" w:space="0" w:color="auto"/>
                    <w:bottom w:val="none" w:sz="0" w:space="0" w:color="auto"/>
                    <w:right w:val="none" w:sz="0" w:space="0" w:color="auto"/>
                  </w:divBdr>
                </w:div>
                <w:div w:id="1687518210">
                  <w:marLeft w:val="640"/>
                  <w:marRight w:val="0"/>
                  <w:marTop w:val="0"/>
                  <w:marBottom w:val="0"/>
                  <w:divBdr>
                    <w:top w:val="none" w:sz="0" w:space="0" w:color="auto"/>
                    <w:left w:val="none" w:sz="0" w:space="0" w:color="auto"/>
                    <w:bottom w:val="none" w:sz="0" w:space="0" w:color="auto"/>
                    <w:right w:val="none" w:sz="0" w:space="0" w:color="auto"/>
                  </w:divBdr>
                </w:div>
                <w:div w:id="1861049194">
                  <w:marLeft w:val="640"/>
                  <w:marRight w:val="0"/>
                  <w:marTop w:val="0"/>
                  <w:marBottom w:val="0"/>
                  <w:divBdr>
                    <w:top w:val="none" w:sz="0" w:space="0" w:color="auto"/>
                    <w:left w:val="none" w:sz="0" w:space="0" w:color="auto"/>
                    <w:bottom w:val="none" w:sz="0" w:space="0" w:color="auto"/>
                    <w:right w:val="none" w:sz="0" w:space="0" w:color="auto"/>
                  </w:divBdr>
                </w:div>
                <w:div w:id="1937402983">
                  <w:marLeft w:val="640"/>
                  <w:marRight w:val="0"/>
                  <w:marTop w:val="0"/>
                  <w:marBottom w:val="0"/>
                  <w:divBdr>
                    <w:top w:val="none" w:sz="0" w:space="0" w:color="auto"/>
                    <w:left w:val="none" w:sz="0" w:space="0" w:color="auto"/>
                    <w:bottom w:val="none" w:sz="0" w:space="0" w:color="auto"/>
                    <w:right w:val="none" w:sz="0" w:space="0" w:color="auto"/>
                  </w:divBdr>
                </w:div>
                <w:div w:id="2111851804">
                  <w:marLeft w:val="640"/>
                  <w:marRight w:val="0"/>
                  <w:marTop w:val="0"/>
                  <w:marBottom w:val="0"/>
                  <w:divBdr>
                    <w:top w:val="none" w:sz="0" w:space="0" w:color="auto"/>
                    <w:left w:val="none" w:sz="0" w:space="0" w:color="auto"/>
                    <w:bottom w:val="none" w:sz="0" w:space="0" w:color="auto"/>
                    <w:right w:val="none" w:sz="0" w:space="0" w:color="auto"/>
                  </w:divBdr>
                </w:div>
                <w:div w:id="2137025115">
                  <w:marLeft w:val="640"/>
                  <w:marRight w:val="0"/>
                  <w:marTop w:val="0"/>
                  <w:marBottom w:val="0"/>
                  <w:divBdr>
                    <w:top w:val="none" w:sz="0" w:space="0" w:color="auto"/>
                    <w:left w:val="none" w:sz="0" w:space="0" w:color="auto"/>
                    <w:bottom w:val="none" w:sz="0" w:space="0" w:color="auto"/>
                    <w:right w:val="none" w:sz="0" w:space="0" w:color="auto"/>
                  </w:divBdr>
                </w:div>
              </w:divsChild>
            </w:div>
            <w:div w:id="1752239620">
              <w:marLeft w:val="0"/>
              <w:marRight w:val="0"/>
              <w:marTop w:val="0"/>
              <w:marBottom w:val="0"/>
              <w:divBdr>
                <w:top w:val="none" w:sz="0" w:space="0" w:color="auto"/>
                <w:left w:val="none" w:sz="0" w:space="0" w:color="auto"/>
                <w:bottom w:val="none" w:sz="0" w:space="0" w:color="auto"/>
                <w:right w:val="none" w:sz="0" w:space="0" w:color="auto"/>
              </w:divBdr>
              <w:divsChild>
                <w:div w:id="43330052">
                  <w:marLeft w:val="640"/>
                  <w:marRight w:val="0"/>
                  <w:marTop w:val="0"/>
                  <w:marBottom w:val="0"/>
                  <w:divBdr>
                    <w:top w:val="none" w:sz="0" w:space="0" w:color="auto"/>
                    <w:left w:val="none" w:sz="0" w:space="0" w:color="auto"/>
                    <w:bottom w:val="none" w:sz="0" w:space="0" w:color="auto"/>
                    <w:right w:val="none" w:sz="0" w:space="0" w:color="auto"/>
                  </w:divBdr>
                </w:div>
                <w:div w:id="170536087">
                  <w:marLeft w:val="640"/>
                  <w:marRight w:val="0"/>
                  <w:marTop w:val="0"/>
                  <w:marBottom w:val="0"/>
                  <w:divBdr>
                    <w:top w:val="none" w:sz="0" w:space="0" w:color="auto"/>
                    <w:left w:val="none" w:sz="0" w:space="0" w:color="auto"/>
                    <w:bottom w:val="none" w:sz="0" w:space="0" w:color="auto"/>
                    <w:right w:val="none" w:sz="0" w:space="0" w:color="auto"/>
                  </w:divBdr>
                </w:div>
                <w:div w:id="175271452">
                  <w:marLeft w:val="640"/>
                  <w:marRight w:val="0"/>
                  <w:marTop w:val="0"/>
                  <w:marBottom w:val="0"/>
                  <w:divBdr>
                    <w:top w:val="none" w:sz="0" w:space="0" w:color="auto"/>
                    <w:left w:val="none" w:sz="0" w:space="0" w:color="auto"/>
                    <w:bottom w:val="none" w:sz="0" w:space="0" w:color="auto"/>
                    <w:right w:val="none" w:sz="0" w:space="0" w:color="auto"/>
                  </w:divBdr>
                </w:div>
                <w:div w:id="182868852">
                  <w:marLeft w:val="640"/>
                  <w:marRight w:val="0"/>
                  <w:marTop w:val="0"/>
                  <w:marBottom w:val="0"/>
                  <w:divBdr>
                    <w:top w:val="none" w:sz="0" w:space="0" w:color="auto"/>
                    <w:left w:val="none" w:sz="0" w:space="0" w:color="auto"/>
                    <w:bottom w:val="none" w:sz="0" w:space="0" w:color="auto"/>
                    <w:right w:val="none" w:sz="0" w:space="0" w:color="auto"/>
                  </w:divBdr>
                </w:div>
                <w:div w:id="206533429">
                  <w:marLeft w:val="640"/>
                  <w:marRight w:val="0"/>
                  <w:marTop w:val="0"/>
                  <w:marBottom w:val="0"/>
                  <w:divBdr>
                    <w:top w:val="none" w:sz="0" w:space="0" w:color="auto"/>
                    <w:left w:val="none" w:sz="0" w:space="0" w:color="auto"/>
                    <w:bottom w:val="none" w:sz="0" w:space="0" w:color="auto"/>
                    <w:right w:val="none" w:sz="0" w:space="0" w:color="auto"/>
                  </w:divBdr>
                </w:div>
                <w:div w:id="242182226">
                  <w:marLeft w:val="640"/>
                  <w:marRight w:val="0"/>
                  <w:marTop w:val="0"/>
                  <w:marBottom w:val="0"/>
                  <w:divBdr>
                    <w:top w:val="none" w:sz="0" w:space="0" w:color="auto"/>
                    <w:left w:val="none" w:sz="0" w:space="0" w:color="auto"/>
                    <w:bottom w:val="none" w:sz="0" w:space="0" w:color="auto"/>
                    <w:right w:val="none" w:sz="0" w:space="0" w:color="auto"/>
                  </w:divBdr>
                </w:div>
                <w:div w:id="243299982">
                  <w:marLeft w:val="640"/>
                  <w:marRight w:val="0"/>
                  <w:marTop w:val="0"/>
                  <w:marBottom w:val="0"/>
                  <w:divBdr>
                    <w:top w:val="none" w:sz="0" w:space="0" w:color="auto"/>
                    <w:left w:val="none" w:sz="0" w:space="0" w:color="auto"/>
                    <w:bottom w:val="none" w:sz="0" w:space="0" w:color="auto"/>
                    <w:right w:val="none" w:sz="0" w:space="0" w:color="auto"/>
                  </w:divBdr>
                </w:div>
                <w:div w:id="243682369">
                  <w:marLeft w:val="640"/>
                  <w:marRight w:val="0"/>
                  <w:marTop w:val="0"/>
                  <w:marBottom w:val="0"/>
                  <w:divBdr>
                    <w:top w:val="none" w:sz="0" w:space="0" w:color="auto"/>
                    <w:left w:val="none" w:sz="0" w:space="0" w:color="auto"/>
                    <w:bottom w:val="none" w:sz="0" w:space="0" w:color="auto"/>
                    <w:right w:val="none" w:sz="0" w:space="0" w:color="auto"/>
                  </w:divBdr>
                </w:div>
                <w:div w:id="416560959">
                  <w:marLeft w:val="640"/>
                  <w:marRight w:val="0"/>
                  <w:marTop w:val="0"/>
                  <w:marBottom w:val="0"/>
                  <w:divBdr>
                    <w:top w:val="none" w:sz="0" w:space="0" w:color="auto"/>
                    <w:left w:val="none" w:sz="0" w:space="0" w:color="auto"/>
                    <w:bottom w:val="none" w:sz="0" w:space="0" w:color="auto"/>
                    <w:right w:val="none" w:sz="0" w:space="0" w:color="auto"/>
                  </w:divBdr>
                </w:div>
                <w:div w:id="465858641">
                  <w:marLeft w:val="640"/>
                  <w:marRight w:val="0"/>
                  <w:marTop w:val="0"/>
                  <w:marBottom w:val="0"/>
                  <w:divBdr>
                    <w:top w:val="none" w:sz="0" w:space="0" w:color="auto"/>
                    <w:left w:val="none" w:sz="0" w:space="0" w:color="auto"/>
                    <w:bottom w:val="none" w:sz="0" w:space="0" w:color="auto"/>
                    <w:right w:val="none" w:sz="0" w:space="0" w:color="auto"/>
                  </w:divBdr>
                </w:div>
                <w:div w:id="492793718">
                  <w:marLeft w:val="640"/>
                  <w:marRight w:val="0"/>
                  <w:marTop w:val="0"/>
                  <w:marBottom w:val="0"/>
                  <w:divBdr>
                    <w:top w:val="none" w:sz="0" w:space="0" w:color="auto"/>
                    <w:left w:val="none" w:sz="0" w:space="0" w:color="auto"/>
                    <w:bottom w:val="none" w:sz="0" w:space="0" w:color="auto"/>
                    <w:right w:val="none" w:sz="0" w:space="0" w:color="auto"/>
                  </w:divBdr>
                </w:div>
                <w:div w:id="554857899">
                  <w:marLeft w:val="640"/>
                  <w:marRight w:val="0"/>
                  <w:marTop w:val="0"/>
                  <w:marBottom w:val="0"/>
                  <w:divBdr>
                    <w:top w:val="none" w:sz="0" w:space="0" w:color="auto"/>
                    <w:left w:val="none" w:sz="0" w:space="0" w:color="auto"/>
                    <w:bottom w:val="none" w:sz="0" w:space="0" w:color="auto"/>
                    <w:right w:val="none" w:sz="0" w:space="0" w:color="auto"/>
                  </w:divBdr>
                </w:div>
                <w:div w:id="583300284">
                  <w:marLeft w:val="640"/>
                  <w:marRight w:val="0"/>
                  <w:marTop w:val="0"/>
                  <w:marBottom w:val="0"/>
                  <w:divBdr>
                    <w:top w:val="none" w:sz="0" w:space="0" w:color="auto"/>
                    <w:left w:val="none" w:sz="0" w:space="0" w:color="auto"/>
                    <w:bottom w:val="none" w:sz="0" w:space="0" w:color="auto"/>
                    <w:right w:val="none" w:sz="0" w:space="0" w:color="auto"/>
                  </w:divBdr>
                </w:div>
                <w:div w:id="585310732">
                  <w:marLeft w:val="640"/>
                  <w:marRight w:val="0"/>
                  <w:marTop w:val="0"/>
                  <w:marBottom w:val="0"/>
                  <w:divBdr>
                    <w:top w:val="none" w:sz="0" w:space="0" w:color="auto"/>
                    <w:left w:val="none" w:sz="0" w:space="0" w:color="auto"/>
                    <w:bottom w:val="none" w:sz="0" w:space="0" w:color="auto"/>
                    <w:right w:val="none" w:sz="0" w:space="0" w:color="auto"/>
                  </w:divBdr>
                </w:div>
                <w:div w:id="744257724">
                  <w:marLeft w:val="640"/>
                  <w:marRight w:val="0"/>
                  <w:marTop w:val="0"/>
                  <w:marBottom w:val="0"/>
                  <w:divBdr>
                    <w:top w:val="none" w:sz="0" w:space="0" w:color="auto"/>
                    <w:left w:val="none" w:sz="0" w:space="0" w:color="auto"/>
                    <w:bottom w:val="none" w:sz="0" w:space="0" w:color="auto"/>
                    <w:right w:val="none" w:sz="0" w:space="0" w:color="auto"/>
                  </w:divBdr>
                </w:div>
                <w:div w:id="791554445">
                  <w:marLeft w:val="640"/>
                  <w:marRight w:val="0"/>
                  <w:marTop w:val="0"/>
                  <w:marBottom w:val="0"/>
                  <w:divBdr>
                    <w:top w:val="none" w:sz="0" w:space="0" w:color="auto"/>
                    <w:left w:val="none" w:sz="0" w:space="0" w:color="auto"/>
                    <w:bottom w:val="none" w:sz="0" w:space="0" w:color="auto"/>
                    <w:right w:val="none" w:sz="0" w:space="0" w:color="auto"/>
                  </w:divBdr>
                </w:div>
                <w:div w:id="849415780">
                  <w:marLeft w:val="640"/>
                  <w:marRight w:val="0"/>
                  <w:marTop w:val="0"/>
                  <w:marBottom w:val="0"/>
                  <w:divBdr>
                    <w:top w:val="none" w:sz="0" w:space="0" w:color="auto"/>
                    <w:left w:val="none" w:sz="0" w:space="0" w:color="auto"/>
                    <w:bottom w:val="none" w:sz="0" w:space="0" w:color="auto"/>
                    <w:right w:val="none" w:sz="0" w:space="0" w:color="auto"/>
                  </w:divBdr>
                </w:div>
                <w:div w:id="1100183627">
                  <w:marLeft w:val="640"/>
                  <w:marRight w:val="0"/>
                  <w:marTop w:val="0"/>
                  <w:marBottom w:val="0"/>
                  <w:divBdr>
                    <w:top w:val="none" w:sz="0" w:space="0" w:color="auto"/>
                    <w:left w:val="none" w:sz="0" w:space="0" w:color="auto"/>
                    <w:bottom w:val="none" w:sz="0" w:space="0" w:color="auto"/>
                    <w:right w:val="none" w:sz="0" w:space="0" w:color="auto"/>
                  </w:divBdr>
                </w:div>
                <w:div w:id="1127359690">
                  <w:marLeft w:val="640"/>
                  <w:marRight w:val="0"/>
                  <w:marTop w:val="0"/>
                  <w:marBottom w:val="0"/>
                  <w:divBdr>
                    <w:top w:val="none" w:sz="0" w:space="0" w:color="auto"/>
                    <w:left w:val="none" w:sz="0" w:space="0" w:color="auto"/>
                    <w:bottom w:val="none" w:sz="0" w:space="0" w:color="auto"/>
                    <w:right w:val="none" w:sz="0" w:space="0" w:color="auto"/>
                  </w:divBdr>
                </w:div>
                <w:div w:id="1157922455">
                  <w:marLeft w:val="640"/>
                  <w:marRight w:val="0"/>
                  <w:marTop w:val="0"/>
                  <w:marBottom w:val="0"/>
                  <w:divBdr>
                    <w:top w:val="none" w:sz="0" w:space="0" w:color="auto"/>
                    <w:left w:val="none" w:sz="0" w:space="0" w:color="auto"/>
                    <w:bottom w:val="none" w:sz="0" w:space="0" w:color="auto"/>
                    <w:right w:val="none" w:sz="0" w:space="0" w:color="auto"/>
                  </w:divBdr>
                </w:div>
                <w:div w:id="1159157502">
                  <w:marLeft w:val="640"/>
                  <w:marRight w:val="0"/>
                  <w:marTop w:val="0"/>
                  <w:marBottom w:val="0"/>
                  <w:divBdr>
                    <w:top w:val="none" w:sz="0" w:space="0" w:color="auto"/>
                    <w:left w:val="none" w:sz="0" w:space="0" w:color="auto"/>
                    <w:bottom w:val="none" w:sz="0" w:space="0" w:color="auto"/>
                    <w:right w:val="none" w:sz="0" w:space="0" w:color="auto"/>
                  </w:divBdr>
                </w:div>
                <w:div w:id="1215846521">
                  <w:marLeft w:val="640"/>
                  <w:marRight w:val="0"/>
                  <w:marTop w:val="0"/>
                  <w:marBottom w:val="0"/>
                  <w:divBdr>
                    <w:top w:val="none" w:sz="0" w:space="0" w:color="auto"/>
                    <w:left w:val="none" w:sz="0" w:space="0" w:color="auto"/>
                    <w:bottom w:val="none" w:sz="0" w:space="0" w:color="auto"/>
                    <w:right w:val="none" w:sz="0" w:space="0" w:color="auto"/>
                  </w:divBdr>
                </w:div>
                <w:div w:id="1256744603">
                  <w:marLeft w:val="640"/>
                  <w:marRight w:val="0"/>
                  <w:marTop w:val="0"/>
                  <w:marBottom w:val="0"/>
                  <w:divBdr>
                    <w:top w:val="none" w:sz="0" w:space="0" w:color="auto"/>
                    <w:left w:val="none" w:sz="0" w:space="0" w:color="auto"/>
                    <w:bottom w:val="none" w:sz="0" w:space="0" w:color="auto"/>
                    <w:right w:val="none" w:sz="0" w:space="0" w:color="auto"/>
                  </w:divBdr>
                </w:div>
                <w:div w:id="1266038010">
                  <w:marLeft w:val="640"/>
                  <w:marRight w:val="0"/>
                  <w:marTop w:val="0"/>
                  <w:marBottom w:val="0"/>
                  <w:divBdr>
                    <w:top w:val="none" w:sz="0" w:space="0" w:color="auto"/>
                    <w:left w:val="none" w:sz="0" w:space="0" w:color="auto"/>
                    <w:bottom w:val="none" w:sz="0" w:space="0" w:color="auto"/>
                    <w:right w:val="none" w:sz="0" w:space="0" w:color="auto"/>
                  </w:divBdr>
                </w:div>
                <w:div w:id="1349259262">
                  <w:marLeft w:val="640"/>
                  <w:marRight w:val="0"/>
                  <w:marTop w:val="0"/>
                  <w:marBottom w:val="0"/>
                  <w:divBdr>
                    <w:top w:val="none" w:sz="0" w:space="0" w:color="auto"/>
                    <w:left w:val="none" w:sz="0" w:space="0" w:color="auto"/>
                    <w:bottom w:val="none" w:sz="0" w:space="0" w:color="auto"/>
                    <w:right w:val="none" w:sz="0" w:space="0" w:color="auto"/>
                  </w:divBdr>
                </w:div>
                <w:div w:id="1438912765">
                  <w:marLeft w:val="640"/>
                  <w:marRight w:val="0"/>
                  <w:marTop w:val="0"/>
                  <w:marBottom w:val="0"/>
                  <w:divBdr>
                    <w:top w:val="none" w:sz="0" w:space="0" w:color="auto"/>
                    <w:left w:val="none" w:sz="0" w:space="0" w:color="auto"/>
                    <w:bottom w:val="none" w:sz="0" w:space="0" w:color="auto"/>
                    <w:right w:val="none" w:sz="0" w:space="0" w:color="auto"/>
                  </w:divBdr>
                </w:div>
                <w:div w:id="1486434628">
                  <w:marLeft w:val="640"/>
                  <w:marRight w:val="0"/>
                  <w:marTop w:val="0"/>
                  <w:marBottom w:val="0"/>
                  <w:divBdr>
                    <w:top w:val="none" w:sz="0" w:space="0" w:color="auto"/>
                    <w:left w:val="none" w:sz="0" w:space="0" w:color="auto"/>
                    <w:bottom w:val="none" w:sz="0" w:space="0" w:color="auto"/>
                    <w:right w:val="none" w:sz="0" w:space="0" w:color="auto"/>
                  </w:divBdr>
                </w:div>
                <w:div w:id="1488326408">
                  <w:marLeft w:val="640"/>
                  <w:marRight w:val="0"/>
                  <w:marTop w:val="0"/>
                  <w:marBottom w:val="0"/>
                  <w:divBdr>
                    <w:top w:val="none" w:sz="0" w:space="0" w:color="auto"/>
                    <w:left w:val="none" w:sz="0" w:space="0" w:color="auto"/>
                    <w:bottom w:val="none" w:sz="0" w:space="0" w:color="auto"/>
                    <w:right w:val="none" w:sz="0" w:space="0" w:color="auto"/>
                  </w:divBdr>
                </w:div>
                <w:div w:id="1598976159">
                  <w:marLeft w:val="640"/>
                  <w:marRight w:val="0"/>
                  <w:marTop w:val="0"/>
                  <w:marBottom w:val="0"/>
                  <w:divBdr>
                    <w:top w:val="none" w:sz="0" w:space="0" w:color="auto"/>
                    <w:left w:val="none" w:sz="0" w:space="0" w:color="auto"/>
                    <w:bottom w:val="none" w:sz="0" w:space="0" w:color="auto"/>
                    <w:right w:val="none" w:sz="0" w:space="0" w:color="auto"/>
                  </w:divBdr>
                </w:div>
                <w:div w:id="1699627016">
                  <w:marLeft w:val="640"/>
                  <w:marRight w:val="0"/>
                  <w:marTop w:val="0"/>
                  <w:marBottom w:val="0"/>
                  <w:divBdr>
                    <w:top w:val="none" w:sz="0" w:space="0" w:color="auto"/>
                    <w:left w:val="none" w:sz="0" w:space="0" w:color="auto"/>
                    <w:bottom w:val="none" w:sz="0" w:space="0" w:color="auto"/>
                    <w:right w:val="none" w:sz="0" w:space="0" w:color="auto"/>
                  </w:divBdr>
                </w:div>
                <w:div w:id="1739861051">
                  <w:marLeft w:val="640"/>
                  <w:marRight w:val="0"/>
                  <w:marTop w:val="0"/>
                  <w:marBottom w:val="0"/>
                  <w:divBdr>
                    <w:top w:val="none" w:sz="0" w:space="0" w:color="auto"/>
                    <w:left w:val="none" w:sz="0" w:space="0" w:color="auto"/>
                    <w:bottom w:val="none" w:sz="0" w:space="0" w:color="auto"/>
                    <w:right w:val="none" w:sz="0" w:space="0" w:color="auto"/>
                  </w:divBdr>
                </w:div>
                <w:div w:id="1858155202">
                  <w:marLeft w:val="640"/>
                  <w:marRight w:val="0"/>
                  <w:marTop w:val="0"/>
                  <w:marBottom w:val="0"/>
                  <w:divBdr>
                    <w:top w:val="none" w:sz="0" w:space="0" w:color="auto"/>
                    <w:left w:val="none" w:sz="0" w:space="0" w:color="auto"/>
                    <w:bottom w:val="none" w:sz="0" w:space="0" w:color="auto"/>
                    <w:right w:val="none" w:sz="0" w:space="0" w:color="auto"/>
                  </w:divBdr>
                </w:div>
                <w:div w:id="1877767979">
                  <w:marLeft w:val="640"/>
                  <w:marRight w:val="0"/>
                  <w:marTop w:val="0"/>
                  <w:marBottom w:val="0"/>
                  <w:divBdr>
                    <w:top w:val="none" w:sz="0" w:space="0" w:color="auto"/>
                    <w:left w:val="none" w:sz="0" w:space="0" w:color="auto"/>
                    <w:bottom w:val="none" w:sz="0" w:space="0" w:color="auto"/>
                    <w:right w:val="none" w:sz="0" w:space="0" w:color="auto"/>
                  </w:divBdr>
                </w:div>
                <w:div w:id="1918241466">
                  <w:marLeft w:val="640"/>
                  <w:marRight w:val="0"/>
                  <w:marTop w:val="0"/>
                  <w:marBottom w:val="0"/>
                  <w:divBdr>
                    <w:top w:val="none" w:sz="0" w:space="0" w:color="auto"/>
                    <w:left w:val="none" w:sz="0" w:space="0" w:color="auto"/>
                    <w:bottom w:val="none" w:sz="0" w:space="0" w:color="auto"/>
                    <w:right w:val="none" w:sz="0" w:space="0" w:color="auto"/>
                  </w:divBdr>
                </w:div>
                <w:div w:id="1943951335">
                  <w:marLeft w:val="640"/>
                  <w:marRight w:val="0"/>
                  <w:marTop w:val="0"/>
                  <w:marBottom w:val="0"/>
                  <w:divBdr>
                    <w:top w:val="none" w:sz="0" w:space="0" w:color="auto"/>
                    <w:left w:val="none" w:sz="0" w:space="0" w:color="auto"/>
                    <w:bottom w:val="none" w:sz="0" w:space="0" w:color="auto"/>
                    <w:right w:val="none" w:sz="0" w:space="0" w:color="auto"/>
                  </w:divBdr>
                </w:div>
                <w:div w:id="2083796177">
                  <w:marLeft w:val="640"/>
                  <w:marRight w:val="0"/>
                  <w:marTop w:val="0"/>
                  <w:marBottom w:val="0"/>
                  <w:divBdr>
                    <w:top w:val="none" w:sz="0" w:space="0" w:color="auto"/>
                    <w:left w:val="none" w:sz="0" w:space="0" w:color="auto"/>
                    <w:bottom w:val="none" w:sz="0" w:space="0" w:color="auto"/>
                    <w:right w:val="none" w:sz="0" w:space="0" w:color="auto"/>
                  </w:divBdr>
                </w:div>
                <w:div w:id="2112971948">
                  <w:marLeft w:val="640"/>
                  <w:marRight w:val="0"/>
                  <w:marTop w:val="0"/>
                  <w:marBottom w:val="0"/>
                  <w:divBdr>
                    <w:top w:val="none" w:sz="0" w:space="0" w:color="auto"/>
                    <w:left w:val="none" w:sz="0" w:space="0" w:color="auto"/>
                    <w:bottom w:val="none" w:sz="0" w:space="0" w:color="auto"/>
                    <w:right w:val="none" w:sz="0" w:space="0" w:color="auto"/>
                  </w:divBdr>
                </w:div>
              </w:divsChild>
            </w:div>
            <w:div w:id="1799059507">
              <w:marLeft w:val="0"/>
              <w:marRight w:val="0"/>
              <w:marTop w:val="0"/>
              <w:marBottom w:val="0"/>
              <w:divBdr>
                <w:top w:val="none" w:sz="0" w:space="0" w:color="auto"/>
                <w:left w:val="none" w:sz="0" w:space="0" w:color="auto"/>
                <w:bottom w:val="none" w:sz="0" w:space="0" w:color="auto"/>
                <w:right w:val="none" w:sz="0" w:space="0" w:color="auto"/>
              </w:divBdr>
              <w:divsChild>
                <w:div w:id="123426361">
                  <w:marLeft w:val="640"/>
                  <w:marRight w:val="0"/>
                  <w:marTop w:val="0"/>
                  <w:marBottom w:val="0"/>
                  <w:divBdr>
                    <w:top w:val="none" w:sz="0" w:space="0" w:color="auto"/>
                    <w:left w:val="none" w:sz="0" w:space="0" w:color="auto"/>
                    <w:bottom w:val="none" w:sz="0" w:space="0" w:color="auto"/>
                    <w:right w:val="none" w:sz="0" w:space="0" w:color="auto"/>
                  </w:divBdr>
                </w:div>
                <w:div w:id="412630092">
                  <w:marLeft w:val="640"/>
                  <w:marRight w:val="0"/>
                  <w:marTop w:val="0"/>
                  <w:marBottom w:val="0"/>
                  <w:divBdr>
                    <w:top w:val="none" w:sz="0" w:space="0" w:color="auto"/>
                    <w:left w:val="none" w:sz="0" w:space="0" w:color="auto"/>
                    <w:bottom w:val="none" w:sz="0" w:space="0" w:color="auto"/>
                    <w:right w:val="none" w:sz="0" w:space="0" w:color="auto"/>
                  </w:divBdr>
                </w:div>
                <w:div w:id="488597080">
                  <w:marLeft w:val="640"/>
                  <w:marRight w:val="0"/>
                  <w:marTop w:val="0"/>
                  <w:marBottom w:val="0"/>
                  <w:divBdr>
                    <w:top w:val="none" w:sz="0" w:space="0" w:color="auto"/>
                    <w:left w:val="none" w:sz="0" w:space="0" w:color="auto"/>
                    <w:bottom w:val="none" w:sz="0" w:space="0" w:color="auto"/>
                    <w:right w:val="none" w:sz="0" w:space="0" w:color="auto"/>
                  </w:divBdr>
                </w:div>
                <w:div w:id="494304089">
                  <w:marLeft w:val="640"/>
                  <w:marRight w:val="0"/>
                  <w:marTop w:val="0"/>
                  <w:marBottom w:val="0"/>
                  <w:divBdr>
                    <w:top w:val="none" w:sz="0" w:space="0" w:color="auto"/>
                    <w:left w:val="none" w:sz="0" w:space="0" w:color="auto"/>
                    <w:bottom w:val="none" w:sz="0" w:space="0" w:color="auto"/>
                    <w:right w:val="none" w:sz="0" w:space="0" w:color="auto"/>
                  </w:divBdr>
                </w:div>
                <w:div w:id="598878697">
                  <w:marLeft w:val="640"/>
                  <w:marRight w:val="0"/>
                  <w:marTop w:val="0"/>
                  <w:marBottom w:val="0"/>
                  <w:divBdr>
                    <w:top w:val="none" w:sz="0" w:space="0" w:color="auto"/>
                    <w:left w:val="none" w:sz="0" w:space="0" w:color="auto"/>
                    <w:bottom w:val="none" w:sz="0" w:space="0" w:color="auto"/>
                    <w:right w:val="none" w:sz="0" w:space="0" w:color="auto"/>
                  </w:divBdr>
                </w:div>
                <w:div w:id="664434449">
                  <w:marLeft w:val="640"/>
                  <w:marRight w:val="0"/>
                  <w:marTop w:val="0"/>
                  <w:marBottom w:val="0"/>
                  <w:divBdr>
                    <w:top w:val="none" w:sz="0" w:space="0" w:color="auto"/>
                    <w:left w:val="none" w:sz="0" w:space="0" w:color="auto"/>
                    <w:bottom w:val="none" w:sz="0" w:space="0" w:color="auto"/>
                    <w:right w:val="none" w:sz="0" w:space="0" w:color="auto"/>
                  </w:divBdr>
                </w:div>
                <w:div w:id="805507245">
                  <w:marLeft w:val="640"/>
                  <w:marRight w:val="0"/>
                  <w:marTop w:val="0"/>
                  <w:marBottom w:val="0"/>
                  <w:divBdr>
                    <w:top w:val="none" w:sz="0" w:space="0" w:color="auto"/>
                    <w:left w:val="none" w:sz="0" w:space="0" w:color="auto"/>
                    <w:bottom w:val="none" w:sz="0" w:space="0" w:color="auto"/>
                    <w:right w:val="none" w:sz="0" w:space="0" w:color="auto"/>
                  </w:divBdr>
                </w:div>
                <w:div w:id="972517887">
                  <w:marLeft w:val="640"/>
                  <w:marRight w:val="0"/>
                  <w:marTop w:val="0"/>
                  <w:marBottom w:val="0"/>
                  <w:divBdr>
                    <w:top w:val="none" w:sz="0" w:space="0" w:color="auto"/>
                    <w:left w:val="none" w:sz="0" w:space="0" w:color="auto"/>
                    <w:bottom w:val="none" w:sz="0" w:space="0" w:color="auto"/>
                    <w:right w:val="none" w:sz="0" w:space="0" w:color="auto"/>
                  </w:divBdr>
                </w:div>
                <w:div w:id="1066993427">
                  <w:marLeft w:val="640"/>
                  <w:marRight w:val="0"/>
                  <w:marTop w:val="0"/>
                  <w:marBottom w:val="0"/>
                  <w:divBdr>
                    <w:top w:val="none" w:sz="0" w:space="0" w:color="auto"/>
                    <w:left w:val="none" w:sz="0" w:space="0" w:color="auto"/>
                    <w:bottom w:val="none" w:sz="0" w:space="0" w:color="auto"/>
                    <w:right w:val="none" w:sz="0" w:space="0" w:color="auto"/>
                  </w:divBdr>
                </w:div>
                <w:div w:id="1238244246">
                  <w:marLeft w:val="640"/>
                  <w:marRight w:val="0"/>
                  <w:marTop w:val="0"/>
                  <w:marBottom w:val="0"/>
                  <w:divBdr>
                    <w:top w:val="none" w:sz="0" w:space="0" w:color="auto"/>
                    <w:left w:val="none" w:sz="0" w:space="0" w:color="auto"/>
                    <w:bottom w:val="none" w:sz="0" w:space="0" w:color="auto"/>
                    <w:right w:val="none" w:sz="0" w:space="0" w:color="auto"/>
                  </w:divBdr>
                </w:div>
                <w:div w:id="1270623757">
                  <w:marLeft w:val="640"/>
                  <w:marRight w:val="0"/>
                  <w:marTop w:val="0"/>
                  <w:marBottom w:val="0"/>
                  <w:divBdr>
                    <w:top w:val="none" w:sz="0" w:space="0" w:color="auto"/>
                    <w:left w:val="none" w:sz="0" w:space="0" w:color="auto"/>
                    <w:bottom w:val="none" w:sz="0" w:space="0" w:color="auto"/>
                    <w:right w:val="none" w:sz="0" w:space="0" w:color="auto"/>
                  </w:divBdr>
                </w:div>
                <w:div w:id="1305771330">
                  <w:marLeft w:val="640"/>
                  <w:marRight w:val="0"/>
                  <w:marTop w:val="0"/>
                  <w:marBottom w:val="0"/>
                  <w:divBdr>
                    <w:top w:val="none" w:sz="0" w:space="0" w:color="auto"/>
                    <w:left w:val="none" w:sz="0" w:space="0" w:color="auto"/>
                    <w:bottom w:val="none" w:sz="0" w:space="0" w:color="auto"/>
                    <w:right w:val="none" w:sz="0" w:space="0" w:color="auto"/>
                  </w:divBdr>
                </w:div>
                <w:div w:id="1314530969">
                  <w:marLeft w:val="640"/>
                  <w:marRight w:val="0"/>
                  <w:marTop w:val="0"/>
                  <w:marBottom w:val="0"/>
                  <w:divBdr>
                    <w:top w:val="none" w:sz="0" w:space="0" w:color="auto"/>
                    <w:left w:val="none" w:sz="0" w:space="0" w:color="auto"/>
                    <w:bottom w:val="none" w:sz="0" w:space="0" w:color="auto"/>
                    <w:right w:val="none" w:sz="0" w:space="0" w:color="auto"/>
                  </w:divBdr>
                </w:div>
                <w:div w:id="1360086772">
                  <w:marLeft w:val="640"/>
                  <w:marRight w:val="0"/>
                  <w:marTop w:val="0"/>
                  <w:marBottom w:val="0"/>
                  <w:divBdr>
                    <w:top w:val="none" w:sz="0" w:space="0" w:color="auto"/>
                    <w:left w:val="none" w:sz="0" w:space="0" w:color="auto"/>
                    <w:bottom w:val="none" w:sz="0" w:space="0" w:color="auto"/>
                    <w:right w:val="none" w:sz="0" w:space="0" w:color="auto"/>
                  </w:divBdr>
                </w:div>
                <w:div w:id="1476028416">
                  <w:marLeft w:val="640"/>
                  <w:marRight w:val="0"/>
                  <w:marTop w:val="0"/>
                  <w:marBottom w:val="0"/>
                  <w:divBdr>
                    <w:top w:val="none" w:sz="0" w:space="0" w:color="auto"/>
                    <w:left w:val="none" w:sz="0" w:space="0" w:color="auto"/>
                    <w:bottom w:val="none" w:sz="0" w:space="0" w:color="auto"/>
                    <w:right w:val="none" w:sz="0" w:space="0" w:color="auto"/>
                  </w:divBdr>
                </w:div>
                <w:div w:id="1555965288">
                  <w:marLeft w:val="640"/>
                  <w:marRight w:val="0"/>
                  <w:marTop w:val="0"/>
                  <w:marBottom w:val="0"/>
                  <w:divBdr>
                    <w:top w:val="none" w:sz="0" w:space="0" w:color="auto"/>
                    <w:left w:val="none" w:sz="0" w:space="0" w:color="auto"/>
                    <w:bottom w:val="none" w:sz="0" w:space="0" w:color="auto"/>
                    <w:right w:val="none" w:sz="0" w:space="0" w:color="auto"/>
                  </w:divBdr>
                </w:div>
                <w:div w:id="1557204495">
                  <w:marLeft w:val="640"/>
                  <w:marRight w:val="0"/>
                  <w:marTop w:val="0"/>
                  <w:marBottom w:val="0"/>
                  <w:divBdr>
                    <w:top w:val="none" w:sz="0" w:space="0" w:color="auto"/>
                    <w:left w:val="none" w:sz="0" w:space="0" w:color="auto"/>
                    <w:bottom w:val="none" w:sz="0" w:space="0" w:color="auto"/>
                    <w:right w:val="none" w:sz="0" w:space="0" w:color="auto"/>
                  </w:divBdr>
                </w:div>
                <w:div w:id="1559245560">
                  <w:marLeft w:val="640"/>
                  <w:marRight w:val="0"/>
                  <w:marTop w:val="0"/>
                  <w:marBottom w:val="0"/>
                  <w:divBdr>
                    <w:top w:val="none" w:sz="0" w:space="0" w:color="auto"/>
                    <w:left w:val="none" w:sz="0" w:space="0" w:color="auto"/>
                    <w:bottom w:val="none" w:sz="0" w:space="0" w:color="auto"/>
                    <w:right w:val="none" w:sz="0" w:space="0" w:color="auto"/>
                  </w:divBdr>
                </w:div>
                <w:div w:id="1630933812">
                  <w:marLeft w:val="640"/>
                  <w:marRight w:val="0"/>
                  <w:marTop w:val="0"/>
                  <w:marBottom w:val="0"/>
                  <w:divBdr>
                    <w:top w:val="none" w:sz="0" w:space="0" w:color="auto"/>
                    <w:left w:val="none" w:sz="0" w:space="0" w:color="auto"/>
                    <w:bottom w:val="none" w:sz="0" w:space="0" w:color="auto"/>
                    <w:right w:val="none" w:sz="0" w:space="0" w:color="auto"/>
                  </w:divBdr>
                </w:div>
                <w:div w:id="1726683777">
                  <w:marLeft w:val="640"/>
                  <w:marRight w:val="0"/>
                  <w:marTop w:val="0"/>
                  <w:marBottom w:val="0"/>
                  <w:divBdr>
                    <w:top w:val="none" w:sz="0" w:space="0" w:color="auto"/>
                    <w:left w:val="none" w:sz="0" w:space="0" w:color="auto"/>
                    <w:bottom w:val="none" w:sz="0" w:space="0" w:color="auto"/>
                    <w:right w:val="none" w:sz="0" w:space="0" w:color="auto"/>
                  </w:divBdr>
                </w:div>
                <w:div w:id="1743672378">
                  <w:marLeft w:val="640"/>
                  <w:marRight w:val="0"/>
                  <w:marTop w:val="0"/>
                  <w:marBottom w:val="0"/>
                  <w:divBdr>
                    <w:top w:val="none" w:sz="0" w:space="0" w:color="auto"/>
                    <w:left w:val="none" w:sz="0" w:space="0" w:color="auto"/>
                    <w:bottom w:val="none" w:sz="0" w:space="0" w:color="auto"/>
                    <w:right w:val="none" w:sz="0" w:space="0" w:color="auto"/>
                  </w:divBdr>
                </w:div>
                <w:div w:id="1792818654">
                  <w:marLeft w:val="640"/>
                  <w:marRight w:val="0"/>
                  <w:marTop w:val="0"/>
                  <w:marBottom w:val="0"/>
                  <w:divBdr>
                    <w:top w:val="none" w:sz="0" w:space="0" w:color="auto"/>
                    <w:left w:val="none" w:sz="0" w:space="0" w:color="auto"/>
                    <w:bottom w:val="none" w:sz="0" w:space="0" w:color="auto"/>
                    <w:right w:val="none" w:sz="0" w:space="0" w:color="auto"/>
                  </w:divBdr>
                </w:div>
                <w:div w:id="1812138528">
                  <w:marLeft w:val="640"/>
                  <w:marRight w:val="0"/>
                  <w:marTop w:val="0"/>
                  <w:marBottom w:val="0"/>
                  <w:divBdr>
                    <w:top w:val="none" w:sz="0" w:space="0" w:color="auto"/>
                    <w:left w:val="none" w:sz="0" w:space="0" w:color="auto"/>
                    <w:bottom w:val="none" w:sz="0" w:space="0" w:color="auto"/>
                    <w:right w:val="none" w:sz="0" w:space="0" w:color="auto"/>
                  </w:divBdr>
                </w:div>
                <w:div w:id="1931350931">
                  <w:marLeft w:val="640"/>
                  <w:marRight w:val="0"/>
                  <w:marTop w:val="0"/>
                  <w:marBottom w:val="0"/>
                  <w:divBdr>
                    <w:top w:val="none" w:sz="0" w:space="0" w:color="auto"/>
                    <w:left w:val="none" w:sz="0" w:space="0" w:color="auto"/>
                    <w:bottom w:val="none" w:sz="0" w:space="0" w:color="auto"/>
                    <w:right w:val="none" w:sz="0" w:space="0" w:color="auto"/>
                  </w:divBdr>
                </w:div>
                <w:div w:id="1931700087">
                  <w:marLeft w:val="640"/>
                  <w:marRight w:val="0"/>
                  <w:marTop w:val="0"/>
                  <w:marBottom w:val="0"/>
                  <w:divBdr>
                    <w:top w:val="none" w:sz="0" w:space="0" w:color="auto"/>
                    <w:left w:val="none" w:sz="0" w:space="0" w:color="auto"/>
                    <w:bottom w:val="none" w:sz="0" w:space="0" w:color="auto"/>
                    <w:right w:val="none" w:sz="0" w:space="0" w:color="auto"/>
                  </w:divBdr>
                </w:div>
                <w:div w:id="1957905420">
                  <w:marLeft w:val="640"/>
                  <w:marRight w:val="0"/>
                  <w:marTop w:val="0"/>
                  <w:marBottom w:val="0"/>
                  <w:divBdr>
                    <w:top w:val="none" w:sz="0" w:space="0" w:color="auto"/>
                    <w:left w:val="none" w:sz="0" w:space="0" w:color="auto"/>
                    <w:bottom w:val="none" w:sz="0" w:space="0" w:color="auto"/>
                    <w:right w:val="none" w:sz="0" w:space="0" w:color="auto"/>
                  </w:divBdr>
                </w:div>
                <w:div w:id="1976372744">
                  <w:marLeft w:val="640"/>
                  <w:marRight w:val="0"/>
                  <w:marTop w:val="0"/>
                  <w:marBottom w:val="0"/>
                  <w:divBdr>
                    <w:top w:val="none" w:sz="0" w:space="0" w:color="auto"/>
                    <w:left w:val="none" w:sz="0" w:space="0" w:color="auto"/>
                    <w:bottom w:val="none" w:sz="0" w:space="0" w:color="auto"/>
                    <w:right w:val="none" w:sz="0" w:space="0" w:color="auto"/>
                  </w:divBdr>
                </w:div>
                <w:div w:id="1983150396">
                  <w:marLeft w:val="640"/>
                  <w:marRight w:val="0"/>
                  <w:marTop w:val="0"/>
                  <w:marBottom w:val="0"/>
                  <w:divBdr>
                    <w:top w:val="none" w:sz="0" w:space="0" w:color="auto"/>
                    <w:left w:val="none" w:sz="0" w:space="0" w:color="auto"/>
                    <w:bottom w:val="none" w:sz="0" w:space="0" w:color="auto"/>
                    <w:right w:val="none" w:sz="0" w:space="0" w:color="auto"/>
                  </w:divBdr>
                </w:div>
                <w:div w:id="2028631071">
                  <w:marLeft w:val="640"/>
                  <w:marRight w:val="0"/>
                  <w:marTop w:val="0"/>
                  <w:marBottom w:val="0"/>
                  <w:divBdr>
                    <w:top w:val="none" w:sz="0" w:space="0" w:color="auto"/>
                    <w:left w:val="none" w:sz="0" w:space="0" w:color="auto"/>
                    <w:bottom w:val="none" w:sz="0" w:space="0" w:color="auto"/>
                    <w:right w:val="none" w:sz="0" w:space="0" w:color="auto"/>
                  </w:divBdr>
                </w:div>
                <w:div w:id="2102791416">
                  <w:marLeft w:val="640"/>
                  <w:marRight w:val="0"/>
                  <w:marTop w:val="0"/>
                  <w:marBottom w:val="0"/>
                  <w:divBdr>
                    <w:top w:val="none" w:sz="0" w:space="0" w:color="auto"/>
                    <w:left w:val="none" w:sz="0" w:space="0" w:color="auto"/>
                    <w:bottom w:val="none" w:sz="0" w:space="0" w:color="auto"/>
                    <w:right w:val="none" w:sz="0" w:space="0" w:color="auto"/>
                  </w:divBdr>
                </w:div>
                <w:div w:id="2104689912">
                  <w:marLeft w:val="640"/>
                  <w:marRight w:val="0"/>
                  <w:marTop w:val="0"/>
                  <w:marBottom w:val="0"/>
                  <w:divBdr>
                    <w:top w:val="none" w:sz="0" w:space="0" w:color="auto"/>
                    <w:left w:val="none" w:sz="0" w:space="0" w:color="auto"/>
                    <w:bottom w:val="none" w:sz="0" w:space="0" w:color="auto"/>
                    <w:right w:val="none" w:sz="0" w:space="0" w:color="auto"/>
                  </w:divBdr>
                </w:div>
                <w:div w:id="2131782733">
                  <w:marLeft w:val="640"/>
                  <w:marRight w:val="0"/>
                  <w:marTop w:val="0"/>
                  <w:marBottom w:val="0"/>
                  <w:divBdr>
                    <w:top w:val="none" w:sz="0" w:space="0" w:color="auto"/>
                    <w:left w:val="none" w:sz="0" w:space="0" w:color="auto"/>
                    <w:bottom w:val="none" w:sz="0" w:space="0" w:color="auto"/>
                    <w:right w:val="none" w:sz="0" w:space="0" w:color="auto"/>
                  </w:divBdr>
                </w:div>
              </w:divsChild>
            </w:div>
            <w:div w:id="1872449378">
              <w:marLeft w:val="0"/>
              <w:marRight w:val="0"/>
              <w:marTop w:val="0"/>
              <w:marBottom w:val="0"/>
              <w:divBdr>
                <w:top w:val="none" w:sz="0" w:space="0" w:color="auto"/>
                <w:left w:val="none" w:sz="0" w:space="0" w:color="auto"/>
                <w:bottom w:val="none" w:sz="0" w:space="0" w:color="auto"/>
                <w:right w:val="none" w:sz="0" w:space="0" w:color="auto"/>
              </w:divBdr>
              <w:divsChild>
                <w:div w:id="208997682">
                  <w:marLeft w:val="640"/>
                  <w:marRight w:val="0"/>
                  <w:marTop w:val="0"/>
                  <w:marBottom w:val="0"/>
                  <w:divBdr>
                    <w:top w:val="none" w:sz="0" w:space="0" w:color="auto"/>
                    <w:left w:val="none" w:sz="0" w:space="0" w:color="auto"/>
                    <w:bottom w:val="none" w:sz="0" w:space="0" w:color="auto"/>
                    <w:right w:val="none" w:sz="0" w:space="0" w:color="auto"/>
                  </w:divBdr>
                </w:div>
                <w:div w:id="436489571">
                  <w:marLeft w:val="640"/>
                  <w:marRight w:val="0"/>
                  <w:marTop w:val="0"/>
                  <w:marBottom w:val="0"/>
                  <w:divBdr>
                    <w:top w:val="none" w:sz="0" w:space="0" w:color="auto"/>
                    <w:left w:val="none" w:sz="0" w:space="0" w:color="auto"/>
                    <w:bottom w:val="none" w:sz="0" w:space="0" w:color="auto"/>
                    <w:right w:val="none" w:sz="0" w:space="0" w:color="auto"/>
                  </w:divBdr>
                </w:div>
                <w:div w:id="881096418">
                  <w:marLeft w:val="640"/>
                  <w:marRight w:val="0"/>
                  <w:marTop w:val="0"/>
                  <w:marBottom w:val="0"/>
                  <w:divBdr>
                    <w:top w:val="none" w:sz="0" w:space="0" w:color="auto"/>
                    <w:left w:val="none" w:sz="0" w:space="0" w:color="auto"/>
                    <w:bottom w:val="none" w:sz="0" w:space="0" w:color="auto"/>
                    <w:right w:val="none" w:sz="0" w:space="0" w:color="auto"/>
                  </w:divBdr>
                </w:div>
                <w:div w:id="895168138">
                  <w:marLeft w:val="640"/>
                  <w:marRight w:val="0"/>
                  <w:marTop w:val="0"/>
                  <w:marBottom w:val="0"/>
                  <w:divBdr>
                    <w:top w:val="none" w:sz="0" w:space="0" w:color="auto"/>
                    <w:left w:val="none" w:sz="0" w:space="0" w:color="auto"/>
                    <w:bottom w:val="none" w:sz="0" w:space="0" w:color="auto"/>
                    <w:right w:val="none" w:sz="0" w:space="0" w:color="auto"/>
                  </w:divBdr>
                </w:div>
                <w:div w:id="937836461">
                  <w:marLeft w:val="640"/>
                  <w:marRight w:val="0"/>
                  <w:marTop w:val="0"/>
                  <w:marBottom w:val="0"/>
                  <w:divBdr>
                    <w:top w:val="none" w:sz="0" w:space="0" w:color="auto"/>
                    <w:left w:val="none" w:sz="0" w:space="0" w:color="auto"/>
                    <w:bottom w:val="none" w:sz="0" w:space="0" w:color="auto"/>
                    <w:right w:val="none" w:sz="0" w:space="0" w:color="auto"/>
                  </w:divBdr>
                </w:div>
                <w:div w:id="958336658">
                  <w:marLeft w:val="640"/>
                  <w:marRight w:val="0"/>
                  <w:marTop w:val="0"/>
                  <w:marBottom w:val="0"/>
                  <w:divBdr>
                    <w:top w:val="none" w:sz="0" w:space="0" w:color="auto"/>
                    <w:left w:val="none" w:sz="0" w:space="0" w:color="auto"/>
                    <w:bottom w:val="none" w:sz="0" w:space="0" w:color="auto"/>
                    <w:right w:val="none" w:sz="0" w:space="0" w:color="auto"/>
                  </w:divBdr>
                </w:div>
                <w:div w:id="990056263">
                  <w:marLeft w:val="640"/>
                  <w:marRight w:val="0"/>
                  <w:marTop w:val="0"/>
                  <w:marBottom w:val="0"/>
                  <w:divBdr>
                    <w:top w:val="none" w:sz="0" w:space="0" w:color="auto"/>
                    <w:left w:val="none" w:sz="0" w:space="0" w:color="auto"/>
                    <w:bottom w:val="none" w:sz="0" w:space="0" w:color="auto"/>
                    <w:right w:val="none" w:sz="0" w:space="0" w:color="auto"/>
                  </w:divBdr>
                </w:div>
                <w:div w:id="1041395475">
                  <w:marLeft w:val="640"/>
                  <w:marRight w:val="0"/>
                  <w:marTop w:val="0"/>
                  <w:marBottom w:val="0"/>
                  <w:divBdr>
                    <w:top w:val="none" w:sz="0" w:space="0" w:color="auto"/>
                    <w:left w:val="none" w:sz="0" w:space="0" w:color="auto"/>
                    <w:bottom w:val="none" w:sz="0" w:space="0" w:color="auto"/>
                    <w:right w:val="none" w:sz="0" w:space="0" w:color="auto"/>
                  </w:divBdr>
                </w:div>
                <w:div w:id="1100686487">
                  <w:marLeft w:val="640"/>
                  <w:marRight w:val="0"/>
                  <w:marTop w:val="0"/>
                  <w:marBottom w:val="0"/>
                  <w:divBdr>
                    <w:top w:val="none" w:sz="0" w:space="0" w:color="auto"/>
                    <w:left w:val="none" w:sz="0" w:space="0" w:color="auto"/>
                    <w:bottom w:val="none" w:sz="0" w:space="0" w:color="auto"/>
                    <w:right w:val="none" w:sz="0" w:space="0" w:color="auto"/>
                  </w:divBdr>
                </w:div>
                <w:div w:id="1123233635">
                  <w:marLeft w:val="640"/>
                  <w:marRight w:val="0"/>
                  <w:marTop w:val="0"/>
                  <w:marBottom w:val="0"/>
                  <w:divBdr>
                    <w:top w:val="none" w:sz="0" w:space="0" w:color="auto"/>
                    <w:left w:val="none" w:sz="0" w:space="0" w:color="auto"/>
                    <w:bottom w:val="none" w:sz="0" w:space="0" w:color="auto"/>
                    <w:right w:val="none" w:sz="0" w:space="0" w:color="auto"/>
                  </w:divBdr>
                </w:div>
                <w:div w:id="1364742558">
                  <w:marLeft w:val="640"/>
                  <w:marRight w:val="0"/>
                  <w:marTop w:val="0"/>
                  <w:marBottom w:val="0"/>
                  <w:divBdr>
                    <w:top w:val="none" w:sz="0" w:space="0" w:color="auto"/>
                    <w:left w:val="none" w:sz="0" w:space="0" w:color="auto"/>
                    <w:bottom w:val="none" w:sz="0" w:space="0" w:color="auto"/>
                    <w:right w:val="none" w:sz="0" w:space="0" w:color="auto"/>
                  </w:divBdr>
                </w:div>
                <w:div w:id="1575821492">
                  <w:marLeft w:val="640"/>
                  <w:marRight w:val="0"/>
                  <w:marTop w:val="0"/>
                  <w:marBottom w:val="0"/>
                  <w:divBdr>
                    <w:top w:val="none" w:sz="0" w:space="0" w:color="auto"/>
                    <w:left w:val="none" w:sz="0" w:space="0" w:color="auto"/>
                    <w:bottom w:val="none" w:sz="0" w:space="0" w:color="auto"/>
                    <w:right w:val="none" w:sz="0" w:space="0" w:color="auto"/>
                  </w:divBdr>
                </w:div>
                <w:div w:id="1644776289">
                  <w:marLeft w:val="640"/>
                  <w:marRight w:val="0"/>
                  <w:marTop w:val="0"/>
                  <w:marBottom w:val="0"/>
                  <w:divBdr>
                    <w:top w:val="none" w:sz="0" w:space="0" w:color="auto"/>
                    <w:left w:val="none" w:sz="0" w:space="0" w:color="auto"/>
                    <w:bottom w:val="none" w:sz="0" w:space="0" w:color="auto"/>
                    <w:right w:val="none" w:sz="0" w:space="0" w:color="auto"/>
                  </w:divBdr>
                </w:div>
                <w:div w:id="1753773139">
                  <w:marLeft w:val="640"/>
                  <w:marRight w:val="0"/>
                  <w:marTop w:val="0"/>
                  <w:marBottom w:val="0"/>
                  <w:divBdr>
                    <w:top w:val="none" w:sz="0" w:space="0" w:color="auto"/>
                    <w:left w:val="none" w:sz="0" w:space="0" w:color="auto"/>
                    <w:bottom w:val="none" w:sz="0" w:space="0" w:color="auto"/>
                    <w:right w:val="none" w:sz="0" w:space="0" w:color="auto"/>
                  </w:divBdr>
                </w:div>
                <w:div w:id="1816608178">
                  <w:marLeft w:val="640"/>
                  <w:marRight w:val="0"/>
                  <w:marTop w:val="0"/>
                  <w:marBottom w:val="0"/>
                  <w:divBdr>
                    <w:top w:val="none" w:sz="0" w:space="0" w:color="auto"/>
                    <w:left w:val="none" w:sz="0" w:space="0" w:color="auto"/>
                    <w:bottom w:val="none" w:sz="0" w:space="0" w:color="auto"/>
                    <w:right w:val="none" w:sz="0" w:space="0" w:color="auto"/>
                  </w:divBdr>
                </w:div>
                <w:div w:id="1859076690">
                  <w:marLeft w:val="640"/>
                  <w:marRight w:val="0"/>
                  <w:marTop w:val="0"/>
                  <w:marBottom w:val="0"/>
                  <w:divBdr>
                    <w:top w:val="none" w:sz="0" w:space="0" w:color="auto"/>
                    <w:left w:val="none" w:sz="0" w:space="0" w:color="auto"/>
                    <w:bottom w:val="none" w:sz="0" w:space="0" w:color="auto"/>
                    <w:right w:val="none" w:sz="0" w:space="0" w:color="auto"/>
                  </w:divBdr>
                </w:div>
                <w:div w:id="1861241784">
                  <w:marLeft w:val="640"/>
                  <w:marRight w:val="0"/>
                  <w:marTop w:val="0"/>
                  <w:marBottom w:val="0"/>
                  <w:divBdr>
                    <w:top w:val="none" w:sz="0" w:space="0" w:color="auto"/>
                    <w:left w:val="none" w:sz="0" w:space="0" w:color="auto"/>
                    <w:bottom w:val="none" w:sz="0" w:space="0" w:color="auto"/>
                    <w:right w:val="none" w:sz="0" w:space="0" w:color="auto"/>
                  </w:divBdr>
                </w:div>
                <w:div w:id="1921787249">
                  <w:marLeft w:val="640"/>
                  <w:marRight w:val="0"/>
                  <w:marTop w:val="0"/>
                  <w:marBottom w:val="0"/>
                  <w:divBdr>
                    <w:top w:val="none" w:sz="0" w:space="0" w:color="auto"/>
                    <w:left w:val="none" w:sz="0" w:space="0" w:color="auto"/>
                    <w:bottom w:val="none" w:sz="0" w:space="0" w:color="auto"/>
                    <w:right w:val="none" w:sz="0" w:space="0" w:color="auto"/>
                  </w:divBdr>
                </w:div>
                <w:div w:id="1926456081">
                  <w:marLeft w:val="640"/>
                  <w:marRight w:val="0"/>
                  <w:marTop w:val="0"/>
                  <w:marBottom w:val="0"/>
                  <w:divBdr>
                    <w:top w:val="none" w:sz="0" w:space="0" w:color="auto"/>
                    <w:left w:val="none" w:sz="0" w:space="0" w:color="auto"/>
                    <w:bottom w:val="none" w:sz="0" w:space="0" w:color="auto"/>
                    <w:right w:val="none" w:sz="0" w:space="0" w:color="auto"/>
                  </w:divBdr>
                </w:div>
                <w:div w:id="1969701067">
                  <w:marLeft w:val="640"/>
                  <w:marRight w:val="0"/>
                  <w:marTop w:val="0"/>
                  <w:marBottom w:val="0"/>
                  <w:divBdr>
                    <w:top w:val="none" w:sz="0" w:space="0" w:color="auto"/>
                    <w:left w:val="none" w:sz="0" w:space="0" w:color="auto"/>
                    <w:bottom w:val="none" w:sz="0" w:space="0" w:color="auto"/>
                    <w:right w:val="none" w:sz="0" w:space="0" w:color="auto"/>
                  </w:divBdr>
                </w:div>
                <w:div w:id="2128350081">
                  <w:marLeft w:val="640"/>
                  <w:marRight w:val="0"/>
                  <w:marTop w:val="0"/>
                  <w:marBottom w:val="0"/>
                  <w:divBdr>
                    <w:top w:val="none" w:sz="0" w:space="0" w:color="auto"/>
                    <w:left w:val="none" w:sz="0" w:space="0" w:color="auto"/>
                    <w:bottom w:val="none" w:sz="0" w:space="0" w:color="auto"/>
                    <w:right w:val="none" w:sz="0" w:space="0" w:color="auto"/>
                  </w:divBdr>
                </w:div>
              </w:divsChild>
            </w:div>
            <w:div w:id="1909998337">
              <w:marLeft w:val="0"/>
              <w:marRight w:val="0"/>
              <w:marTop w:val="0"/>
              <w:marBottom w:val="0"/>
              <w:divBdr>
                <w:top w:val="none" w:sz="0" w:space="0" w:color="auto"/>
                <w:left w:val="none" w:sz="0" w:space="0" w:color="auto"/>
                <w:bottom w:val="none" w:sz="0" w:space="0" w:color="auto"/>
                <w:right w:val="none" w:sz="0" w:space="0" w:color="auto"/>
              </w:divBdr>
              <w:divsChild>
                <w:div w:id="65685677">
                  <w:marLeft w:val="640"/>
                  <w:marRight w:val="0"/>
                  <w:marTop w:val="0"/>
                  <w:marBottom w:val="0"/>
                  <w:divBdr>
                    <w:top w:val="none" w:sz="0" w:space="0" w:color="auto"/>
                    <w:left w:val="none" w:sz="0" w:space="0" w:color="auto"/>
                    <w:bottom w:val="none" w:sz="0" w:space="0" w:color="auto"/>
                    <w:right w:val="none" w:sz="0" w:space="0" w:color="auto"/>
                  </w:divBdr>
                </w:div>
                <w:div w:id="172064642">
                  <w:marLeft w:val="640"/>
                  <w:marRight w:val="0"/>
                  <w:marTop w:val="0"/>
                  <w:marBottom w:val="0"/>
                  <w:divBdr>
                    <w:top w:val="none" w:sz="0" w:space="0" w:color="auto"/>
                    <w:left w:val="none" w:sz="0" w:space="0" w:color="auto"/>
                    <w:bottom w:val="none" w:sz="0" w:space="0" w:color="auto"/>
                    <w:right w:val="none" w:sz="0" w:space="0" w:color="auto"/>
                  </w:divBdr>
                </w:div>
                <w:div w:id="265699484">
                  <w:marLeft w:val="640"/>
                  <w:marRight w:val="0"/>
                  <w:marTop w:val="0"/>
                  <w:marBottom w:val="0"/>
                  <w:divBdr>
                    <w:top w:val="none" w:sz="0" w:space="0" w:color="auto"/>
                    <w:left w:val="none" w:sz="0" w:space="0" w:color="auto"/>
                    <w:bottom w:val="none" w:sz="0" w:space="0" w:color="auto"/>
                    <w:right w:val="none" w:sz="0" w:space="0" w:color="auto"/>
                  </w:divBdr>
                </w:div>
                <w:div w:id="277684326">
                  <w:marLeft w:val="640"/>
                  <w:marRight w:val="0"/>
                  <w:marTop w:val="0"/>
                  <w:marBottom w:val="0"/>
                  <w:divBdr>
                    <w:top w:val="none" w:sz="0" w:space="0" w:color="auto"/>
                    <w:left w:val="none" w:sz="0" w:space="0" w:color="auto"/>
                    <w:bottom w:val="none" w:sz="0" w:space="0" w:color="auto"/>
                    <w:right w:val="none" w:sz="0" w:space="0" w:color="auto"/>
                  </w:divBdr>
                </w:div>
                <w:div w:id="356203333">
                  <w:marLeft w:val="640"/>
                  <w:marRight w:val="0"/>
                  <w:marTop w:val="0"/>
                  <w:marBottom w:val="0"/>
                  <w:divBdr>
                    <w:top w:val="none" w:sz="0" w:space="0" w:color="auto"/>
                    <w:left w:val="none" w:sz="0" w:space="0" w:color="auto"/>
                    <w:bottom w:val="none" w:sz="0" w:space="0" w:color="auto"/>
                    <w:right w:val="none" w:sz="0" w:space="0" w:color="auto"/>
                  </w:divBdr>
                </w:div>
                <w:div w:id="675884412">
                  <w:marLeft w:val="640"/>
                  <w:marRight w:val="0"/>
                  <w:marTop w:val="0"/>
                  <w:marBottom w:val="0"/>
                  <w:divBdr>
                    <w:top w:val="none" w:sz="0" w:space="0" w:color="auto"/>
                    <w:left w:val="none" w:sz="0" w:space="0" w:color="auto"/>
                    <w:bottom w:val="none" w:sz="0" w:space="0" w:color="auto"/>
                    <w:right w:val="none" w:sz="0" w:space="0" w:color="auto"/>
                  </w:divBdr>
                </w:div>
                <w:div w:id="805270973">
                  <w:marLeft w:val="640"/>
                  <w:marRight w:val="0"/>
                  <w:marTop w:val="0"/>
                  <w:marBottom w:val="0"/>
                  <w:divBdr>
                    <w:top w:val="none" w:sz="0" w:space="0" w:color="auto"/>
                    <w:left w:val="none" w:sz="0" w:space="0" w:color="auto"/>
                    <w:bottom w:val="none" w:sz="0" w:space="0" w:color="auto"/>
                    <w:right w:val="none" w:sz="0" w:space="0" w:color="auto"/>
                  </w:divBdr>
                </w:div>
                <w:div w:id="958805473">
                  <w:marLeft w:val="640"/>
                  <w:marRight w:val="0"/>
                  <w:marTop w:val="0"/>
                  <w:marBottom w:val="0"/>
                  <w:divBdr>
                    <w:top w:val="none" w:sz="0" w:space="0" w:color="auto"/>
                    <w:left w:val="none" w:sz="0" w:space="0" w:color="auto"/>
                    <w:bottom w:val="none" w:sz="0" w:space="0" w:color="auto"/>
                    <w:right w:val="none" w:sz="0" w:space="0" w:color="auto"/>
                  </w:divBdr>
                </w:div>
                <w:div w:id="994265765">
                  <w:marLeft w:val="640"/>
                  <w:marRight w:val="0"/>
                  <w:marTop w:val="0"/>
                  <w:marBottom w:val="0"/>
                  <w:divBdr>
                    <w:top w:val="none" w:sz="0" w:space="0" w:color="auto"/>
                    <w:left w:val="none" w:sz="0" w:space="0" w:color="auto"/>
                    <w:bottom w:val="none" w:sz="0" w:space="0" w:color="auto"/>
                    <w:right w:val="none" w:sz="0" w:space="0" w:color="auto"/>
                  </w:divBdr>
                </w:div>
                <w:div w:id="1002393825">
                  <w:marLeft w:val="640"/>
                  <w:marRight w:val="0"/>
                  <w:marTop w:val="0"/>
                  <w:marBottom w:val="0"/>
                  <w:divBdr>
                    <w:top w:val="none" w:sz="0" w:space="0" w:color="auto"/>
                    <w:left w:val="none" w:sz="0" w:space="0" w:color="auto"/>
                    <w:bottom w:val="none" w:sz="0" w:space="0" w:color="auto"/>
                    <w:right w:val="none" w:sz="0" w:space="0" w:color="auto"/>
                  </w:divBdr>
                </w:div>
                <w:div w:id="1040781136">
                  <w:marLeft w:val="640"/>
                  <w:marRight w:val="0"/>
                  <w:marTop w:val="0"/>
                  <w:marBottom w:val="0"/>
                  <w:divBdr>
                    <w:top w:val="none" w:sz="0" w:space="0" w:color="auto"/>
                    <w:left w:val="none" w:sz="0" w:space="0" w:color="auto"/>
                    <w:bottom w:val="none" w:sz="0" w:space="0" w:color="auto"/>
                    <w:right w:val="none" w:sz="0" w:space="0" w:color="auto"/>
                  </w:divBdr>
                </w:div>
                <w:div w:id="1160775096">
                  <w:marLeft w:val="640"/>
                  <w:marRight w:val="0"/>
                  <w:marTop w:val="0"/>
                  <w:marBottom w:val="0"/>
                  <w:divBdr>
                    <w:top w:val="none" w:sz="0" w:space="0" w:color="auto"/>
                    <w:left w:val="none" w:sz="0" w:space="0" w:color="auto"/>
                    <w:bottom w:val="none" w:sz="0" w:space="0" w:color="auto"/>
                    <w:right w:val="none" w:sz="0" w:space="0" w:color="auto"/>
                  </w:divBdr>
                </w:div>
                <w:div w:id="1197697503">
                  <w:marLeft w:val="640"/>
                  <w:marRight w:val="0"/>
                  <w:marTop w:val="0"/>
                  <w:marBottom w:val="0"/>
                  <w:divBdr>
                    <w:top w:val="none" w:sz="0" w:space="0" w:color="auto"/>
                    <w:left w:val="none" w:sz="0" w:space="0" w:color="auto"/>
                    <w:bottom w:val="none" w:sz="0" w:space="0" w:color="auto"/>
                    <w:right w:val="none" w:sz="0" w:space="0" w:color="auto"/>
                  </w:divBdr>
                </w:div>
                <w:div w:id="1389570564">
                  <w:marLeft w:val="640"/>
                  <w:marRight w:val="0"/>
                  <w:marTop w:val="0"/>
                  <w:marBottom w:val="0"/>
                  <w:divBdr>
                    <w:top w:val="none" w:sz="0" w:space="0" w:color="auto"/>
                    <w:left w:val="none" w:sz="0" w:space="0" w:color="auto"/>
                    <w:bottom w:val="none" w:sz="0" w:space="0" w:color="auto"/>
                    <w:right w:val="none" w:sz="0" w:space="0" w:color="auto"/>
                  </w:divBdr>
                </w:div>
                <w:div w:id="1392119835">
                  <w:marLeft w:val="640"/>
                  <w:marRight w:val="0"/>
                  <w:marTop w:val="0"/>
                  <w:marBottom w:val="0"/>
                  <w:divBdr>
                    <w:top w:val="none" w:sz="0" w:space="0" w:color="auto"/>
                    <w:left w:val="none" w:sz="0" w:space="0" w:color="auto"/>
                    <w:bottom w:val="none" w:sz="0" w:space="0" w:color="auto"/>
                    <w:right w:val="none" w:sz="0" w:space="0" w:color="auto"/>
                  </w:divBdr>
                </w:div>
                <w:div w:id="1568833513">
                  <w:marLeft w:val="640"/>
                  <w:marRight w:val="0"/>
                  <w:marTop w:val="0"/>
                  <w:marBottom w:val="0"/>
                  <w:divBdr>
                    <w:top w:val="none" w:sz="0" w:space="0" w:color="auto"/>
                    <w:left w:val="none" w:sz="0" w:space="0" w:color="auto"/>
                    <w:bottom w:val="none" w:sz="0" w:space="0" w:color="auto"/>
                    <w:right w:val="none" w:sz="0" w:space="0" w:color="auto"/>
                  </w:divBdr>
                </w:div>
                <w:div w:id="1581796334">
                  <w:marLeft w:val="640"/>
                  <w:marRight w:val="0"/>
                  <w:marTop w:val="0"/>
                  <w:marBottom w:val="0"/>
                  <w:divBdr>
                    <w:top w:val="none" w:sz="0" w:space="0" w:color="auto"/>
                    <w:left w:val="none" w:sz="0" w:space="0" w:color="auto"/>
                    <w:bottom w:val="none" w:sz="0" w:space="0" w:color="auto"/>
                    <w:right w:val="none" w:sz="0" w:space="0" w:color="auto"/>
                  </w:divBdr>
                </w:div>
                <w:div w:id="1633443810">
                  <w:marLeft w:val="640"/>
                  <w:marRight w:val="0"/>
                  <w:marTop w:val="0"/>
                  <w:marBottom w:val="0"/>
                  <w:divBdr>
                    <w:top w:val="none" w:sz="0" w:space="0" w:color="auto"/>
                    <w:left w:val="none" w:sz="0" w:space="0" w:color="auto"/>
                    <w:bottom w:val="none" w:sz="0" w:space="0" w:color="auto"/>
                    <w:right w:val="none" w:sz="0" w:space="0" w:color="auto"/>
                  </w:divBdr>
                </w:div>
                <w:div w:id="1773476105">
                  <w:marLeft w:val="640"/>
                  <w:marRight w:val="0"/>
                  <w:marTop w:val="0"/>
                  <w:marBottom w:val="0"/>
                  <w:divBdr>
                    <w:top w:val="none" w:sz="0" w:space="0" w:color="auto"/>
                    <w:left w:val="none" w:sz="0" w:space="0" w:color="auto"/>
                    <w:bottom w:val="none" w:sz="0" w:space="0" w:color="auto"/>
                    <w:right w:val="none" w:sz="0" w:space="0" w:color="auto"/>
                  </w:divBdr>
                </w:div>
                <w:div w:id="1889758255">
                  <w:marLeft w:val="640"/>
                  <w:marRight w:val="0"/>
                  <w:marTop w:val="0"/>
                  <w:marBottom w:val="0"/>
                  <w:divBdr>
                    <w:top w:val="none" w:sz="0" w:space="0" w:color="auto"/>
                    <w:left w:val="none" w:sz="0" w:space="0" w:color="auto"/>
                    <w:bottom w:val="none" w:sz="0" w:space="0" w:color="auto"/>
                    <w:right w:val="none" w:sz="0" w:space="0" w:color="auto"/>
                  </w:divBdr>
                </w:div>
                <w:div w:id="1907757823">
                  <w:marLeft w:val="640"/>
                  <w:marRight w:val="0"/>
                  <w:marTop w:val="0"/>
                  <w:marBottom w:val="0"/>
                  <w:divBdr>
                    <w:top w:val="none" w:sz="0" w:space="0" w:color="auto"/>
                    <w:left w:val="none" w:sz="0" w:space="0" w:color="auto"/>
                    <w:bottom w:val="none" w:sz="0" w:space="0" w:color="auto"/>
                    <w:right w:val="none" w:sz="0" w:space="0" w:color="auto"/>
                  </w:divBdr>
                </w:div>
                <w:div w:id="1918513841">
                  <w:marLeft w:val="640"/>
                  <w:marRight w:val="0"/>
                  <w:marTop w:val="0"/>
                  <w:marBottom w:val="0"/>
                  <w:divBdr>
                    <w:top w:val="none" w:sz="0" w:space="0" w:color="auto"/>
                    <w:left w:val="none" w:sz="0" w:space="0" w:color="auto"/>
                    <w:bottom w:val="none" w:sz="0" w:space="0" w:color="auto"/>
                    <w:right w:val="none" w:sz="0" w:space="0" w:color="auto"/>
                  </w:divBdr>
                </w:div>
                <w:div w:id="1980376443">
                  <w:marLeft w:val="640"/>
                  <w:marRight w:val="0"/>
                  <w:marTop w:val="0"/>
                  <w:marBottom w:val="0"/>
                  <w:divBdr>
                    <w:top w:val="none" w:sz="0" w:space="0" w:color="auto"/>
                    <w:left w:val="none" w:sz="0" w:space="0" w:color="auto"/>
                    <w:bottom w:val="none" w:sz="0" w:space="0" w:color="auto"/>
                    <w:right w:val="none" w:sz="0" w:space="0" w:color="auto"/>
                  </w:divBdr>
                </w:div>
                <w:div w:id="1991447237">
                  <w:marLeft w:val="640"/>
                  <w:marRight w:val="0"/>
                  <w:marTop w:val="0"/>
                  <w:marBottom w:val="0"/>
                  <w:divBdr>
                    <w:top w:val="none" w:sz="0" w:space="0" w:color="auto"/>
                    <w:left w:val="none" w:sz="0" w:space="0" w:color="auto"/>
                    <w:bottom w:val="none" w:sz="0" w:space="0" w:color="auto"/>
                    <w:right w:val="none" w:sz="0" w:space="0" w:color="auto"/>
                  </w:divBdr>
                </w:div>
                <w:div w:id="1993018444">
                  <w:marLeft w:val="640"/>
                  <w:marRight w:val="0"/>
                  <w:marTop w:val="0"/>
                  <w:marBottom w:val="0"/>
                  <w:divBdr>
                    <w:top w:val="none" w:sz="0" w:space="0" w:color="auto"/>
                    <w:left w:val="none" w:sz="0" w:space="0" w:color="auto"/>
                    <w:bottom w:val="none" w:sz="0" w:space="0" w:color="auto"/>
                    <w:right w:val="none" w:sz="0" w:space="0" w:color="auto"/>
                  </w:divBdr>
                </w:div>
                <w:div w:id="2039577522">
                  <w:marLeft w:val="640"/>
                  <w:marRight w:val="0"/>
                  <w:marTop w:val="0"/>
                  <w:marBottom w:val="0"/>
                  <w:divBdr>
                    <w:top w:val="none" w:sz="0" w:space="0" w:color="auto"/>
                    <w:left w:val="none" w:sz="0" w:space="0" w:color="auto"/>
                    <w:bottom w:val="none" w:sz="0" w:space="0" w:color="auto"/>
                    <w:right w:val="none" w:sz="0" w:space="0" w:color="auto"/>
                  </w:divBdr>
                </w:div>
                <w:div w:id="2129467059">
                  <w:marLeft w:val="640"/>
                  <w:marRight w:val="0"/>
                  <w:marTop w:val="0"/>
                  <w:marBottom w:val="0"/>
                  <w:divBdr>
                    <w:top w:val="none" w:sz="0" w:space="0" w:color="auto"/>
                    <w:left w:val="none" w:sz="0" w:space="0" w:color="auto"/>
                    <w:bottom w:val="none" w:sz="0" w:space="0" w:color="auto"/>
                    <w:right w:val="none" w:sz="0" w:space="0" w:color="auto"/>
                  </w:divBdr>
                </w:div>
                <w:div w:id="2142914631">
                  <w:marLeft w:val="640"/>
                  <w:marRight w:val="0"/>
                  <w:marTop w:val="0"/>
                  <w:marBottom w:val="0"/>
                  <w:divBdr>
                    <w:top w:val="none" w:sz="0" w:space="0" w:color="auto"/>
                    <w:left w:val="none" w:sz="0" w:space="0" w:color="auto"/>
                    <w:bottom w:val="none" w:sz="0" w:space="0" w:color="auto"/>
                    <w:right w:val="none" w:sz="0" w:space="0" w:color="auto"/>
                  </w:divBdr>
                </w:div>
              </w:divsChild>
            </w:div>
            <w:div w:id="1938633642">
              <w:marLeft w:val="0"/>
              <w:marRight w:val="0"/>
              <w:marTop w:val="0"/>
              <w:marBottom w:val="0"/>
              <w:divBdr>
                <w:top w:val="none" w:sz="0" w:space="0" w:color="auto"/>
                <w:left w:val="none" w:sz="0" w:space="0" w:color="auto"/>
                <w:bottom w:val="none" w:sz="0" w:space="0" w:color="auto"/>
                <w:right w:val="none" w:sz="0" w:space="0" w:color="auto"/>
              </w:divBdr>
              <w:divsChild>
                <w:div w:id="292903980">
                  <w:marLeft w:val="640"/>
                  <w:marRight w:val="0"/>
                  <w:marTop w:val="0"/>
                  <w:marBottom w:val="0"/>
                  <w:divBdr>
                    <w:top w:val="none" w:sz="0" w:space="0" w:color="auto"/>
                    <w:left w:val="none" w:sz="0" w:space="0" w:color="auto"/>
                    <w:bottom w:val="none" w:sz="0" w:space="0" w:color="auto"/>
                    <w:right w:val="none" w:sz="0" w:space="0" w:color="auto"/>
                  </w:divBdr>
                </w:div>
                <w:div w:id="396824638">
                  <w:marLeft w:val="640"/>
                  <w:marRight w:val="0"/>
                  <w:marTop w:val="0"/>
                  <w:marBottom w:val="0"/>
                  <w:divBdr>
                    <w:top w:val="none" w:sz="0" w:space="0" w:color="auto"/>
                    <w:left w:val="none" w:sz="0" w:space="0" w:color="auto"/>
                    <w:bottom w:val="none" w:sz="0" w:space="0" w:color="auto"/>
                    <w:right w:val="none" w:sz="0" w:space="0" w:color="auto"/>
                  </w:divBdr>
                </w:div>
                <w:div w:id="397898192">
                  <w:marLeft w:val="640"/>
                  <w:marRight w:val="0"/>
                  <w:marTop w:val="0"/>
                  <w:marBottom w:val="0"/>
                  <w:divBdr>
                    <w:top w:val="none" w:sz="0" w:space="0" w:color="auto"/>
                    <w:left w:val="none" w:sz="0" w:space="0" w:color="auto"/>
                    <w:bottom w:val="none" w:sz="0" w:space="0" w:color="auto"/>
                    <w:right w:val="none" w:sz="0" w:space="0" w:color="auto"/>
                  </w:divBdr>
                </w:div>
                <w:div w:id="415368627">
                  <w:marLeft w:val="640"/>
                  <w:marRight w:val="0"/>
                  <w:marTop w:val="0"/>
                  <w:marBottom w:val="0"/>
                  <w:divBdr>
                    <w:top w:val="none" w:sz="0" w:space="0" w:color="auto"/>
                    <w:left w:val="none" w:sz="0" w:space="0" w:color="auto"/>
                    <w:bottom w:val="none" w:sz="0" w:space="0" w:color="auto"/>
                    <w:right w:val="none" w:sz="0" w:space="0" w:color="auto"/>
                  </w:divBdr>
                </w:div>
                <w:div w:id="461922246">
                  <w:marLeft w:val="640"/>
                  <w:marRight w:val="0"/>
                  <w:marTop w:val="0"/>
                  <w:marBottom w:val="0"/>
                  <w:divBdr>
                    <w:top w:val="none" w:sz="0" w:space="0" w:color="auto"/>
                    <w:left w:val="none" w:sz="0" w:space="0" w:color="auto"/>
                    <w:bottom w:val="none" w:sz="0" w:space="0" w:color="auto"/>
                    <w:right w:val="none" w:sz="0" w:space="0" w:color="auto"/>
                  </w:divBdr>
                </w:div>
                <w:div w:id="531497084">
                  <w:marLeft w:val="640"/>
                  <w:marRight w:val="0"/>
                  <w:marTop w:val="0"/>
                  <w:marBottom w:val="0"/>
                  <w:divBdr>
                    <w:top w:val="none" w:sz="0" w:space="0" w:color="auto"/>
                    <w:left w:val="none" w:sz="0" w:space="0" w:color="auto"/>
                    <w:bottom w:val="none" w:sz="0" w:space="0" w:color="auto"/>
                    <w:right w:val="none" w:sz="0" w:space="0" w:color="auto"/>
                  </w:divBdr>
                </w:div>
                <w:div w:id="625965506">
                  <w:marLeft w:val="640"/>
                  <w:marRight w:val="0"/>
                  <w:marTop w:val="0"/>
                  <w:marBottom w:val="0"/>
                  <w:divBdr>
                    <w:top w:val="none" w:sz="0" w:space="0" w:color="auto"/>
                    <w:left w:val="none" w:sz="0" w:space="0" w:color="auto"/>
                    <w:bottom w:val="none" w:sz="0" w:space="0" w:color="auto"/>
                    <w:right w:val="none" w:sz="0" w:space="0" w:color="auto"/>
                  </w:divBdr>
                </w:div>
                <w:div w:id="639074194">
                  <w:marLeft w:val="640"/>
                  <w:marRight w:val="0"/>
                  <w:marTop w:val="0"/>
                  <w:marBottom w:val="0"/>
                  <w:divBdr>
                    <w:top w:val="none" w:sz="0" w:space="0" w:color="auto"/>
                    <w:left w:val="none" w:sz="0" w:space="0" w:color="auto"/>
                    <w:bottom w:val="none" w:sz="0" w:space="0" w:color="auto"/>
                    <w:right w:val="none" w:sz="0" w:space="0" w:color="auto"/>
                  </w:divBdr>
                </w:div>
                <w:div w:id="665978416">
                  <w:marLeft w:val="640"/>
                  <w:marRight w:val="0"/>
                  <w:marTop w:val="0"/>
                  <w:marBottom w:val="0"/>
                  <w:divBdr>
                    <w:top w:val="none" w:sz="0" w:space="0" w:color="auto"/>
                    <w:left w:val="none" w:sz="0" w:space="0" w:color="auto"/>
                    <w:bottom w:val="none" w:sz="0" w:space="0" w:color="auto"/>
                    <w:right w:val="none" w:sz="0" w:space="0" w:color="auto"/>
                  </w:divBdr>
                </w:div>
                <w:div w:id="689264531">
                  <w:marLeft w:val="640"/>
                  <w:marRight w:val="0"/>
                  <w:marTop w:val="0"/>
                  <w:marBottom w:val="0"/>
                  <w:divBdr>
                    <w:top w:val="none" w:sz="0" w:space="0" w:color="auto"/>
                    <w:left w:val="none" w:sz="0" w:space="0" w:color="auto"/>
                    <w:bottom w:val="none" w:sz="0" w:space="0" w:color="auto"/>
                    <w:right w:val="none" w:sz="0" w:space="0" w:color="auto"/>
                  </w:divBdr>
                </w:div>
                <w:div w:id="697311583">
                  <w:marLeft w:val="640"/>
                  <w:marRight w:val="0"/>
                  <w:marTop w:val="0"/>
                  <w:marBottom w:val="0"/>
                  <w:divBdr>
                    <w:top w:val="none" w:sz="0" w:space="0" w:color="auto"/>
                    <w:left w:val="none" w:sz="0" w:space="0" w:color="auto"/>
                    <w:bottom w:val="none" w:sz="0" w:space="0" w:color="auto"/>
                    <w:right w:val="none" w:sz="0" w:space="0" w:color="auto"/>
                  </w:divBdr>
                </w:div>
                <w:div w:id="720059059">
                  <w:marLeft w:val="640"/>
                  <w:marRight w:val="0"/>
                  <w:marTop w:val="0"/>
                  <w:marBottom w:val="0"/>
                  <w:divBdr>
                    <w:top w:val="none" w:sz="0" w:space="0" w:color="auto"/>
                    <w:left w:val="none" w:sz="0" w:space="0" w:color="auto"/>
                    <w:bottom w:val="none" w:sz="0" w:space="0" w:color="auto"/>
                    <w:right w:val="none" w:sz="0" w:space="0" w:color="auto"/>
                  </w:divBdr>
                </w:div>
                <w:div w:id="884873626">
                  <w:marLeft w:val="640"/>
                  <w:marRight w:val="0"/>
                  <w:marTop w:val="0"/>
                  <w:marBottom w:val="0"/>
                  <w:divBdr>
                    <w:top w:val="none" w:sz="0" w:space="0" w:color="auto"/>
                    <w:left w:val="none" w:sz="0" w:space="0" w:color="auto"/>
                    <w:bottom w:val="none" w:sz="0" w:space="0" w:color="auto"/>
                    <w:right w:val="none" w:sz="0" w:space="0" w:color="auto"/>
                  </w:divBdr>
                </w:div>
                <w:div w:id="1020156215">
                  <w:marLeft w:val="640"/>
                  <w:marRight w:val="0"/>
                  <w:marTop w:val="0"/>
                  <w:marBottom w:val="0"/>
                  <w:divBdr>
                    <w:top w:val="none" w:sz="0" w:space="0" w:color="auto"/>
                    <w:left w:val="none" w:sz="0" w:space="0" w:color="auto"/>
                    <w:bottom w:val="none" w:sz="0" w:space="0" w:color="auto"/>
                    <w:right w:val="none" w:sz="0" w:space="0" w:color="auto"/>
                  </w:divBdr>
                </w:div>
                <w:div w:id="1081830354">
                  <w:marLeft w:val="640"/>
                  <w:marRight w:val="0"/>
                  <w:marTop w:val="0"/>
                  <w:marBottom w:val="0"/>
                  <w:divBdr>
                    <w:top w:val="none" w:sz="0" w:space="0" w:color="auto"/>
                    <w:left w:val="none" w:sz="0" w:space="0" w:color="auto"/>
                    <w:bottom w:val="none" w:sz="0" w:space="0" w:color="auto"/>
                    <w:right w:val="none" w:sz="0" w:space="0" w:color="auto"/>
                  </w:divBdr>
                </w:div>
                <w:div w:id="1091396481">
                  <w:marLeft w:val="640"/>
                  <w:marRight w:val="0"/>
                  <w:marTop w:val="0"/>
                  <w:marBottom w:val="0"/>
                  <w:divBdr>
                    <w:top w:val="none" w:sz="0" w:space="0" w:color="auto"/>
                    <w:left w:val="none" w:sz="0" w:space="0" w:color="auto"/>
                    <w:bottom w:val="none" w:sz="0" w:space="0" w:color="auto"/>
                    <w:right w:val="none" w:sz="0" w:space="0" w:color="auto"/>
                  </w:divBdr>
                </w:div>
                <w:div w:id="1150563446">
                  <w:marLeft w:val="640"/>
                  <w:marRight w:val="0"/>
                  <w:marTop w:val="0"/>
                  <w:marBottom w:val="0"/>
                  <w:divBdr>
                    <w:top w:val="none" w:sz="0" w:space="0" w:color="auto"/>
                    <w:left w:val="none" w:sz="0" w:space="0" w:color="auto"/>
                    <w:bottom w:val="none" w:sz="0" w:space="0" w:color="auto"/>
                    <w:right w:val="none" w:sz="0" w:space="0" w:color="auto"/>
                  </w:divBdr>
                </w:div>
                <w:div w:id="1165171413">
                  <w:marLeft w:val="640"/>
                  <w:marRight w:val="0"/>
                  <w:marTop w:val="0"/>
                  <w:marBottom w:val="0"/>
                  <w:divBdr>
                    <w:top w:val="none" w:sz="0" w:space="0" w:color="auto"/>
                    <w:left w:val="none" w:sz="0" w:space="0" w:color="auto"/>
                    <w:bottom w:val="none" w:sz="0" w:space="0" w:color="auto"/>
                    <w:right w:val="none" w:sz="0" w:space="0" w:color="auto"/>
                  </w:divBdr>
                </w:div>
                <w:div w:id="1165820413">
                  <w:marLeft w:val="640"/>
                  <w:marRight w:val="0"/>
                  <w:marTop w:val="0"/>
                  <w:marBottom w:val="0"/>
                  <w:divBdr>
                    <w:top w:val="none" w:sz="0" w:space="0" w:color="auto"/>
                    <w:left w:val="none" w:sz="0" w:space="0" w:color="auto"/>
                    <w:bottom w:val="none" w:sz="0" w:space="0" w:color="auto"/>
                    <w:right w:val="none" w:sz="0" w:space="0" w:color="auto"/>
                  </w:divBdr>
                </w:div>
                <w:div w:id="1225490346">
                  <w:marLeft w:val="640"/>
                  <w:marRight w:val="0"/>
                  <w:marTop w:val="0"/>
                  <w:marBottom w:val="0"/>
                  <w:divBdr>
                    <w:top w:val="none" w:sz="0" w:space="0" w:color="auto"/>
                    <w:left w:val="none" w:sz="0" w:space="0" w:color="auto"/>
                    <w:bottom w:val="none" w:sz="0" w:space="0" w:color="auto"/>
                    <w:right w:val="none" w:sz="0" w:space="0" w:color="auto"/>
                  </w:divBdr>
                </w:div>
                <w:div w:id="1246652694">
                  <w:marLeft w:val="640"/>
                  <w:marRight w:val="0"/>
                  <w:marTop w:val="0"/>
                  <w:marBottom w:val="0"/>
                  <w:divBdr>
                    <w:top w:val="none" w:sz="0" w:space="0" w:color="auto"/>
                    <w:left w:val="none" w:sz="0" w:space="0" w:color="auto"/>
                    <w:bottom w:val="none" w:sz="0" w:space="0" w:color="auto"/>
                    <w:right w:val="none" w:sz="0" w:space="0" w:color="auto"/>
                  </w:divBdr>
                </w:div>
                <w:div w:id="1346637666">
                  <w:marLeft w:val="640"/>
                  <w:marRight w:val="0"/>
                  <w:marTop w:val="0"/>
                  <w:marBottom w:val="0"/>
                  <w:divBdr>
                    <w:top w:val="none" w:sz="0" w:space="0" w:color="auto"/>
                    <w:left w:val="none" w:sz="0" w:space="0" w:color="auto"/>
                    <w:bottom w:val="none" w:sz="0" w:space="0" w:color="auto"/>
                    <w:right w:val="none" w:sz="0" w:space="0" w:color="auto"/>
                  </w:divBdr>
                </w:div>
                <w:div w:id="1380930733">
                  <w:marLeft w:val="640"/>
                  <w:marRight w:val="0"/>
                  <w:marTop w:val="0"/>
                  <w:marBottom w:val="0"/>
                  <w:divBdr>
                    <w:top w:val="none" w:sz="0" w:space="0" w:color="auto"/>
                    <w:left w:val="none" w:sz="0" w:space="0" w:color="auto"/>
                    <w:bottom w:val="none" w:sz="0" w:space="0" w:color="auto"/>
                    <w:right w:val="none" w:sz="0" w:space="0" w:color="auto"/>
                  </w:divBdr>
                </w:div>
                <w:div w:id="1552500756">
                  <w:marLeft w:val="640"/>
                  <w:marRight w:val="0"/>
                  <w:marTop w:val="0"/>
                  <w:marBottom w:val="0"/>
                  <w:divBdr>
                    <w:top w:val="none" w:sz="0" w:space="0" w:color="auto"/>
                    <w:left w:val="none" w:sz="0" w:space="0" w:color="auto"/>
                    <w:bottom w:val="none" w:sz="0" w:space="0" w:color="auto"/>
                    <w:right w:val="none" w:sz="0" w:space="0" w:color="auto"/>
                  </w:divBdr>
                </w:div>
                <w:div w:id="1649632769">
                  <w:marLeft w:val="640"/>
                  <w:marRight w:val="0"/>
                  <w:marTop w:val="0"/>
                  <w:marBottom w:val="0"/>
                  <w:divBdr>
                    <w:top w:val="none" w:sz="0" w:space="0" w:color="auto"/>
                    <w:left w:val="none" w:sz="0" w:space="0" w:color="auto"/>
                    <w:bottom w:val="none" w:sz="0" w:space="0" w:color="auto"/>
                    <w:right w:val="none" w:sz="0" w:space="0" w:color="auto"/>
                  </w:divBdr>
                </w:div>
                <w:div w:id="1966495757">
                  <w:marLeft w:val="640"/>
                  <w:marRight w:val="0"/>
                  <w:marTop w:val="0"/>
                  <w:marBottom w:val="0"/>
                  <w:divBdr>
                    <w:top w:val="none" w:sz="0" w:space="0" w:color="auto"/>
                    <w:left w:val="none" w:sz="0" w:space="0" w:color="auto"/>
                    <w:bottom w:val="none" w:sz="0" w:space="0" w:color="auto"/>
                    <w:right w:val="none" w:sz="0" w:space="0" w:color="auto"/>
                  </w:divBdr>
                </w:div>
                <w:div w:id="1981376888">
                  <w:marLeft w:val="640"/>
                  <w:marRight w:val="0"/>
                  <w:marTop w:val="0"/>
                  <w:marBottom w:val="0"/>
                  <w:divBdr>
                    <w:top w:val="none" w:sz="0" w:space="0" w:color="auto"/>
                    <w:left w:val="none" w:sz="0" w:space="0" w:color="auto"/>
                    <w:bottom w:val="none" w:sz="0" w:space="0" w:color="auto"/>
                    <w:right w:val="none" w:sz="0" w:space="0" w:color="auto"/>
                  </w:divBdr>
                </w:div>
              </w:divsChild>
            </w:div>
            <w:div w:id="1975328789">
              <w:marLeft w:val="0"/>
              <w:marRight w:val="0"/>
              <w:marTop w:val="0"/>
              <w:marBottom w:val="0"/>
              <w:divBdr>
                <w:top w:val="none" w:sz="0" w:space="0" w:color="auto"/>
                <w:left w:val="none" w:sz="0" w:space="0" w:color="auto"/>
                <w:bottom w:val="none" w:sz="0" w:space="0" w:color="auto"/>
                <w:right w:val="none" w:sz="0" w:space="0" w:color="auto"/>
              </w:divBdr>
              <w:divsChild>
                <w:div w:id="20667533">
                  <w:marLeft w:val="640"/>
                  <w:marRight w:val="0"/>
                  <w:marTop w:val="0"/>
                  <w:marBottom w:val="0"/>
                  <w:divBdr>
                    <w:top w:val="none" w:sz="0" w:space="0" w:color="auto"/>
                    <w:left w:val="none" w:sz="0" w:space="0" w:color="auto"/>
                    <w:bottom w:val="none" w:sz="0" w:space="0" w:color="auto"/>
                    <w:right w:val="none" w:sz="0" w:space="0" w:color="auto"/>
                  </w:divBdr>
                </w:div>
                <w:div w:id="141241210">
                  <w:marLeft w:val="640"/>
                  <w:marRight w:val="0"/>
                  <w:marTop w:val="0"/>
                  <w:marBottom w:val="0"/>
                  <w:divBdr>
                    <w:top w:val="none" w:sz="0" w:space="0" w:color="auto"/>
                    <w:left w:val="none" w:sz="0" w:space="0" w:color="auto"/>
                    <w:bottom w:val="none" w:sz="0" w:space="0" w:color="auto"/>
                    <w:right w:val="none" w:sz="0" w:space="0" w:color="auto"/>
                  </w:divBdr>
                </w:div>
                <w:div w:id="217134617">
                  <w:marLeft w:val="640"/>
                  <w:marRight w:val="0"/>
                  <w:marTop w:val="0"/>
                  <w:marBottom w:val="0"/>
                  <w:divBdr>
                    <w:top w:val="none" w:sz="0" w:space="0" w:color="auto"/>
                    <w:left w:val="none" w:sz="0" w:space="0" w:color="auto"/>
                    <w:bottom w:val="none" w:sz="0" w:space="0" w:color="auto"/>
                    <w:right w:val="none" w:sz="0" w:space="0" w:color="auto"/>
                  </w:divBdr>
                </w:div>
                <w:div w:id="224950358">
                  <w:marLeft w:val="640"/>
                  <w:marRight w:val="0"/>
                  <w:marTop w:val="0"/>
                  <w:marBottom w:val="0"/>
                  <w:divBdr>
                    <w:top w:val="none" w:sz="0" w:space="0" w:color="auto"/>
                    <w:left w:val="none" w:sz="0" w:space="0" w:color="auto"/>
                    <w:bottom w:val="none" w:sz="0" w:space="0" w:color="auto"/>
                    <w:right w:val="none" w:sz="0" w:space="0" w:color="auto"/>
                  </w:divBdr>
                </w:div>
                <w:div w:id="242687402">
                  <w:marLeft w:val="640"/>
                  <w:marRight w:val="0"/>
                  <w:marTop w:val="0"/>
                  <w:marBottom w:val="0"/>
                  <w:divBdr>
                    <w:top w:val="none" w:sz="0" w:space="0" w:color="auto"/>
                    <w:left w:val="none" w:sz="0" w:space="0" w:color="auto"/>
                    <w:bottom w:val="none" w:sz="0" w:space="0" w:color="auto"/>
                    <w:right w:val="none" w:sz="0" w:space="0" w:color="auto"/>
                  </w:divBdr>
                </w:div>
                <w:div w:id="345836019">
                  <w:marLeft w:val="640"/>
                  <w:marRight w:val="0"/>
                  <w:marTop w:val="0"/>
                  <w:marBottom w:val="0"/>
                  <w:divBdr>
                    <w:top w:val="none" w:sz="0" w:space="0" w:color="auto"/>
                    <w:left w:val="none" w:sz="0" w:space="0" w:color="auto"/>
                    <w:bottom w:val="none" w:sz="0" w:space="0" w:color="auto"/>
                    <w:right w:val="none" w:sz="0" w:space="0" w:color="auto"/>
                  </w:divBdr>
                </w:div>
                <w:div w:id="530650408">
                  <w:marLeft w:val="640"/>
                  <w:marRight w:val="0"/>
                  <w:marTop w:val="0"/>
                  <w:marBottom w:val="0"/>
                  <w:divBdr>
                    <w:top w:val="none" w:sz="0" w:space="0" w:color="auto"/>
                    <w:left w:val="none" w:sz="0" w:space="0" w:color="auto"/>
                    <w:bottom w:val="none" w:sz="0" w:space="0" w:color="auto"/>
                    <w:right w:val="none" w:sz="0" w:space="0" w:color="auto"/>
                  </w:divBdr>
                </w:div>
                <w:div w:id="562181271">
                  <w:marLeft w:val="640"/>
                  <w:marRight w:val="0"/>
                  <w:marTop w:val="0"/>
                  <w:marBottom w:val="0"/>
                  <w:divBdr>
                    <w:top w:val="none" w:sz="0" w:space="0" w:color="auto"/>
                    <w:left w:val="none" w:sz="0" w:space="0" w:color="auto"/>
                    <w:bottom w:val="none" w:sz="0" w:space="0" w:color="auto"/>
                    <w:right w:val="none" w:sz="0" w:space="0" w:color="auto"/>
                  </w:divBdr>
                </w:div>
                <w:div w:id="646127424">
                  <w:marLeft w:val="640"/>
                  <w:marRight w:val="0"/>
                  <w:marTop w:val="0"/>
                  <w:marBottom w:val="0"/>
                  <w:divBdr>
                    <w:top w:val="none" w:sz="0" w:space="0" w:color="auto"/>
                    <w:left w:val="none" w:sz="0" w:space="0" w:color="auto"/>
                    <w:bottom w:val="none" w:sz="0" w:space="0" w:color="auto"/>
                    <w:right w:val="none" w:sz="0" w:space="0" w:color="auto"/>
                  </w:divBdr>
                </w:div>
                <w:div w:id="688533187">
                  <w:marLeft w:val="640"/>
                  <w:marRight w:val="0"/>
                  <w:marTop w:val="0"/>
                  <w:marBottom w:val="0"/>
                  <w:divBdr>
                    <w:top w:val="none" w:sz="0" w:space="0" w:color="auto"/>
                    <w:left w:val="none" w:sz="0" w:space="0" w:color="auto"/>
                    <w:bottom w:val="none" w:sz="0" w:space="0" w:color="auto"/>
                    <w:right w:val="none" w:sz="0" w:space="0" w:color="auto"/>
                  </w:divBdr>
                </w:div>
                <w:div w:id="728965768">
                  <w:marLeft w:val="640"/>
                  <w:marRight w:val="0"/>
                  <w:marTop w:val="0"/>
                  <w:marBottom w:val="0"/>
                  <w:divBdr>
                    <w:top w:val="none" w:sz="0" w:space="0" w:color="auto"/>
                    <w:left w:val="none" w:sz="0" w:space="0" w:color="auto"/>
                    <w:bottom w:val="none" w:sz="0" w:space="0" w:color="auto"/>
                    <w:right w:val="none" w:sz="0" w:space="0" w:color="auto"/>
                  </w:divBdr>
                </w:div>
                <w:div w:id="775443128">
                  <w:marLeft w:val="640"/>
                  <w:marRight w:val="0"/>
                  <w:marTop w:val="0"/>
                  <w:marBottom w:val="0"/>
                  <w:divBdr>
                    <w:top w:val="none" w:sz="0" w:space="0" w:color="auto"/>
                    <w:left w:val="none" w:sz="0" w:space="0" w:color="auto"/>
                    <w:bottom w:val="none" w:sz="0" w:space="0" w:color="auto"/>
                    <w:right w:val="none" w:sz="0" w:space="0" w:color="auto"/>
                  </w:divBdr>
                </w:div>
                <w:div w:id="787428998">
                  <w:marLeft w:val="640"/>
                  <w:marRight w:val="0"/>
                  <w:marTop w:val="0"/>
                  <w:marBottom w:val="0"/>
                  <w:divBdr>
                    <w:top w:val="none" w:sz="0" w:space="0" w:color="auto"/>
                    <w:left w:val="none" w:sz="0" w:space="0" w:color="auto"/>
                    <w:bottom w:val="none" w:sz="0" w:space="0" w:color="auto"/>
                    <w:right w:val="none" w:sz="0" w:space="0" w:color="auto"/>
                  </w:divBdr>
                </w:div>
                <w:div w:id="856963868">
                  <w:marLeft w:val="640"/>
                  <w:marRight w:val="0"/>
                  <w:marTop w:val="0"/>
                  <w:marBottom w:val="0"/>
                  <w:divBdr>
                    <w:top w:val="none" w:sz="0" w:space="0" w:color="auto"/>
                    <w:left w:val="none" w:sz="0" w:space="0" w:color="auto"/>
                    <w:bottom w:val="none" w:sz="0" w:space="0" w:color="auto"/>
                    <w:right w:val="none" w:sz="0" w:space="0" w:color="auto"/>
                  </w:divBdr>
                </w:div>
                <w:div w:id="889270640">
                  <w:marLeft w:val="640"/>
                  <w:marRight w:val="0"/>
                  <w:marTop w:val="0"/>
                  <w:marBottom w:val="0"/>
                  <w:divBdr>
                    <w:top w:val="none" w:sz="0" w:space="0" w:color="auto"/>
                    <w:left w:val="none" w:sz="0" w:space="0" w:color="auto"/>
                    <w:bottom w:val="none" w:sz="0" w:space="0" w:color="auto"/>
                    <w:right w:val="none" w:sz="0" w:space="0" w:color="auto"/>
                  </w:divBdr>
                </w:div>
                <w:div w:id="945842370">
                  <w:marLeft w:val="640"/>
                  <w:marRight w:val="0"/>
                  <w:marTop w:val="0"/>
                  <w:marBottom w:val="0"/>
                  <w:divBdr>
                    <w:top w:val="none" w:sz="0" w:space="0" w:color="auto"/>
                    <w:left w:val="none" w:sz="0" w:space="0" w:color="auto"/>
                    <w:bottom w:val="none" w:sz="0" w:space="0" w:color="auto"/>
                    <w:right w:val="none" w:sz="0" w:space="0" w:color="auto"/>
                  </w:divBdr>
                </w:div>
                <w:div w:id="958267888">
                  <w:marLeft w:val="640"/>
                  <w:marRight w:val="0"/>
                  <w:marTop w:val="0"/>
                  <w:marBottom w:val="0"/>
                  <w:divBdr>
                    <w:top w:val="none" w:sz="0" w:space="0" w:color="auto"/>
                    <w:left w:val="none" w:sz="0" w:space="0" w:color="auto"/>
                    <w:bottom w:val="none" w:sz="0" w:space="0" w:color="auto"/>
                    <w:right w:val="none" w:sz="0" w:space="0" w:color="auto"/>
                  </w:divBdr>
                </w:div>
                <w:div w:id="1015154898">
                  <w:marLeft w:val="640"/>
                  <w:marRight w:val="0"/>
                  <w:marTop w:val="0"/>
                  <w:marBottom w:val="0"/>
                  <w:divBdr>
                    <w:top w:val="none" w:sz="0" w:space="0" w:color="auto"/>
                    <w:left w:val="none" w:sz="0" w:space="0" w:color="auto"/>
                    <w:bottom w:val="none" w:sz="0" w:space="0" w:color="auto"/>
                    <w:right w:val="none" w:sz="0" w:space="0" w:color="auto"/>
                  </w:divBdr>
                </w:div>
                <w:div w:id="1022635933">
                  <w:marLeft w:val="640"/>
                  <w:marRight w:val="0"/>
                  <w:marTop w:val="0"/>
                  <w:marBottom w:val="0"/>
                  <w:divBdr>
                    <w:top w:val="none" w:sz="0" w:space="0" w:color="auto"/>
                    <w:left w:val="none" w:sz="0" w:space="0" w:color="auto"/>
                    <w:bottom w:val="none" w:sz="0" w:space="0" w:color="auto"/>
                    <w:right w:val="none" w:sz="0" w:space="0" w:color="auto"/>
                  </w:divBdr>
                </w:div>
                <w:div w:id="1071461461">
                  <w:marLeft w:val="640"/>
                  <w:marRight w:val="0"/>
                  <w:marTop w:val="0"/>
                  <w:marBottom w:val="0"/>
                  <w:divBdr>
                    <w:top w:val="none" w:sz="0" w:space="0" w:color="auto"/>
                    <w:left w:val="none" w:sz="0" w:space="0" w:color="auto"/>
                    <w:bottom w:val="none" w:sz="0" w:space="0" w:color="auto"/>
                    <w:right w:val="none" w:sz="0" w:space="0" w:color="auto"/>
                  </w:divBdr>
                </w:div>
                <w:div w:id="1307469689">
                  <w:marLeft w:val="640"/>
                  <w:marRight w:val="0"/>
                  <w:marTop w:val="0"/>
                  <w:marBottom w:val="0"/>
                  <w:divBdr>
                    <w:top w:val="none" w:sz="0" w:space="0" w:color="auto"/>
                    <w:left w:val="none" w:sz="0" w:space="0" w:color="auto"/>
                    <w:bottom w:val="none" w:sz="0" w:space="0" w:color="auto"/>
                    <w:right w:val="none" w:sz="0" w:space="0" w:color="auto"/>
                  </w:divBdr>
                </w:div>
                <w:div w:id="1315597679">
                  <w:marLeft w:val="640"/>
                  <w:marRight w:val="0"/>
                  <w:marTop w:val="0"/>
                  <w:marBottom w:val="0"/>
                  <w:divBdr>
                    <w:top w:val="none" w:sz="0" w:space="0" w:color="auto"/>
                    <w:left w:val="none" w:sz="0" w:space="0" w:color="auto"/>
                    <w:bottom w:val="none" w:sz="0" w:space="0" w:color="auto"/>
                    <w:right w:val="none" w:sz="0" w:space="0" w:color="auto"/>
                  </w:divBdr>
                </w:div>
                <w:div w:id="1361203898">
                  <w:marLeft w:val="640"/>
                  <w:marRight w:val="0"/>
                  <w:marTop w:val="0"/>
                  <w:marBottom w:val="0"/>
                  <w:divBdr>
                    <w:top w:val="none" w:sz="0" w:space="0" w:color="auto"/>
                    <w:left w:val="none" w:sz="0" w:space="0" w:color="auto"/>
                    <w:bottom w:val="none" w:sz="0" w:space="0" w:color="auto"/>
                    <w:right w:val="none" w:sz="0" w:space="0" w:color="auto"/>
                  </w:divBdr>
                </w:div>
                <w:div w:id="1576011090">
                  <w:marLeft w:val="640"/>
                  <w:marRight w:val="0"/>
                  <w:marTop w:val="0"/>
                  <w:marBottom w:val="0"/>
                  <w:divBdr>
                    <w:top w:val="none" w:sz="0" w:space="0" w:color="auto"/>
                    <w:left w:val="none" w:sz="0" w:space="0" w:color="auto"/>
                    <w:bottom w:val="none" w:sz="0" w:space="0" w:color="auto"/>
                    <w:right w:val="none" w:sz="0" w:space="0" w:color="auto"/>
                  </w:divBdr>
                </w:div>
                <w:div w:id="1697151519">
                  <w:marLeft w:val="640"/>
                  <w:marRight w:val="0"/>
                  <w:marTop w:val="0"/>
                  <w:marBottom w:val="0"/>
                  <w:divBdr>
                    <w:top w:val="none" w:sz="0" w:space="0" w:color="auto"/>
                    <w:left w:val="none" w:sz="0" w:space="0" w:color="auto"/>
                    <w:bottom w:val="none" w:sz="0" w:space="0" w:color="auto"/>
                    <w:right w:val="none" w:sz="0" w:space="0" w:color="auto"/>
                  </w:divBdr>
                </w:div>
                <w:div w:id="1743285475">
                  <w:marLeft w:val="640"/>
                  <w:marRight w:val="0"/>
                  <w:marTop w:val="0"/>
                  <w:marBottom w:val="0"/>
                  <w:divBdr>
                    <w:top w:val="none" w:sz="0" w:space="0" w:color="auto"/>
                    <w:left w:val="none" w:sz="0" w:space="0" w:color="auto"/>
                    <w:bottom w:val="none" w:sz="0" w:space="0" w:color="auto"/>
                    <w:right w:val="none" w:sz="0" w:space="0" w:color="auto"/>
                  </w:divBdr>
                </w:div>
                <w:div w:id="1770348521">
                  <w:marLeft w:val="640"/>
                  <w:marRight w:val="0"/>
                  <w:marTop w:val="0"/>
                  <w:marBottom w:val="0"/>
                  <w:divBdr>
                    <w:top w:val="none" w:sz="0" w:space="0" w:color="auto"/>
                    <w:left w:val="none" w:sz="0" w:space="0" w:color="auto"/>
                    <w:bottom w:val="none" w:sz="0" w:space="0" w:color="auto"/>
                    <w:right w:val="none" w:sz="0" w:space="0" w:color="auto"/>
                  </w:divBdr>
                </w:div>
                <w:div w:id="1773084679">
                  <w:marLeft w:val="640"/>
                  <w:marRight w:val="0"/>
                  <w:marTop w:val="0"/>
                  <w:marBottom w:val="0"/>
                  <w:divBdr>
                    <w:top w:val="none" w:sz="0" w:space="0" w:color="auto"/>
                    <w:left w:val="none" w:sz="0" w:space="0" w:color="auto"/>
                    <w:bottom w:val="none" w:sz="0" w:space="0" w:color="auto"/>
                    <w:right w:val="none" w:sz="0" w:space="0" w:color="auto"/>
                  </w:divBdr>
                </w:div>
                <w:div w:id="1817718442">
                  <w:marLeft w:val="640"/>
                  <w:marRight w:val="0"/>
                  <w:marTop w:val="0"/>
                  <w:marBottom w:val="0"/>
                  <w:divBdr>
                    <w:top w:val="none" w:sz="0" w:space="0" w:color="auto"/>
                    <w:left w:val="none" w:sz="0" w:space="0" w:color="auto"/>
                    <w:bottom w:val="none" w:sz="0" w:space="0" w:color="auto"/>
                    <w:right w:val="none" w:sz="0" w:space="0" w:color="auto"/>
                  </w:divBdr>
                </w:div>
                <w:div w:id="1902134460">
                  <w:marLeft w:val="640"/>
                  <w:marRight w:val="0"/>
                  <w:marTop w:val="0"/>
                  <w:marBottom w:val="0"/>
                  <w:divBdr>
                    <w:top w:val="none" w:sz="0" w:space="0" w:color="auto"/>
                    <w:left w:val="none" w:sz="0" w:space="0" w:color="auto"/>
                    <w:bottom w:val="none" w:sz="0" w:space="0" w:color="auto"/>
                    <w:right w:val="none" w:sz="0" w:space="0" w:color="auto"/>
                  </w:divBdr>
                </w:div>
                <w:div w:id="1906837016">
                  <w:marLeft w:val="640"/>
                  <w:marRight w:val="0"/>
                  <w:marTop w:val="0"/>
                  <w:marBottom w:val="0"/>
                  <w:divBdr>
                    <w:top w:val="none" w:sz="0" w:space="0" w:color="auto"/>
                    <w:left w:val="none" w:sz="0" w:space="0" w:color="auto"/>
                    <w:bottom w:val="none" w:sz="0" w:space="0" w:color="auto"/>
                    <w:right w:val="none" w:sz="0" w:space="0" w:color="auto"/>
                  </w:divBdr>
                </w:div>
                <w:div w:id="1957254580">
                  <w:marLeft w:val="640"/>
                  <w:marRight w:val="0"/>
                  <w:marTop w:val="0"/>
                  <w:marBottom w:val="0"/>
                  <w:divBdr>
                    <w:top w:val="none" w:sz="0" w:space="0" w:color="auto"/>
                    <w:left w:val="none" w:sz="0" w:space="0" w:color="auto"/>
                    <w:bottom w:val="none" w:sz="0" w:space="0" w:color="auto"/>
                    <w:right w:val="none" w:sz="0" w:space="0" w:color="auto"/>
                  </w:divBdr>
                </w:div>
                <w:div w:id="2095852500">
                  <w:marLeft w:val="640"/>
                  <w:marRight w:val="0"/>
                  <w:marTop w:val="0"/>
                  <w:marBottom w:val="0"/>
                  <w:divBdr>
                    <w:top w:val="none" w:sz="0" w:space="0" w:color="auto"/>
                    <w:left w:val="none" w:sz="0" w:space="0" w:color="auto"/>
                    <w:bottom w:val="none" w:sz="0" w:space="0" w:color="auto"/>
                    <w:right w:val="none" w:sz="0" w:space="0" w:color="auto"/>
                  </w:divBdr>
                </w:div>
                <w:div w:id="2128354813">
                  <w:marLeft w:val="640"/>
                  <w:marRight w:val="0"/>
                  <w:marTop w:val="0"/>
                  <w:marBottom w:val="0"/>
                  <w:divBdr>
                    <w:top w:val="none" w:sz="0" w:space="0" w:color="auto"/>
                    <w:left w:val="none" w:sz="0" w:space="0" w:color="auto"/>
                    <w:bottom w:val="none" w:sz="0" w:space="0" w:color="auto"/>
                    <w:right w:val="none" w:sz="0" w:space="0" w:color="auto"/>
                  </w:divBdr>
                </w:div>
              </w:divsChild>
            </w:div>
            <w:div w:id="1976568623">
              <w:marLeft w:val="0"/>
              <w:marRight w:val="0"/>
              <w:marTop w:val="0"/>
              <w:marBottom w:val="0"/>
              <w:divBdr>
                <w:top w:val="none" w:sz="0" w:space="0" w:color="auto"/>
                <w:left w:val="none" w:sz="0" w:space="0" w:color="auto"/>
                <w:bottom w:val="none" w:sz="0" w:space="0" w:color="auto"/>
                <w:right w:val="none" w:sz="0" w:space="0" w:color="auto"/>
              </w:divBdr>
              <w:divsChild>
                <w:div w:id="198469348">
                  <w:marLeft w:val="640"/>
                  <w:marRight w:val="0"/>
                  <w:marTop w:val="0"/>
                  <w:marBottom w:val="0"/>
                  <w:divBdr>
                    <w:top w:val="none" w:sz="0" w:space="0" w:color="auto"/>
                    <w:left w:val="none" w:sz="0" w:space="0" w:color="auto"/>
                    <w:bottom w:val="none" w:sz="0" w:space="0" w:color="auto"/>
                    <w:right w:val="none" w:sz="0" w:space="0" w:color="auto"/>
                  </w:divBdr>
                </w:div>
                <w:div w:id="463695986">
                  <w:marLeft w:val="640"/>
                  <w:marRight w:val="0"/>
                  <w:marTop w:val="0"/>
                  <w:marBottom w:val="0"/>
                  <w:divBdr>
                    <w:top w:val="none" w:sz="0" w:space="0" w:color="auto"/>
                    <w:left w:val="none" w:sz="0" w:space="0" w:color="auto"/>
                    <w:bottom w:val="none" w:sz="0" w:space="0" w:color="auto"/>
                    <w:right w:val="none" w:sz="0" w:space="0" w:color="auto"/>
                  </w:divBdr>
                </w:div>
                <w:div w:id="472791230">
                  <w:marLeft w:val="640"/>
                  <w:marRight w:val="0"/>
                  <w:marTop w:val="0"/>
                  <w:marBottom w:val="0"/>
                  <w:divBdr>
                    <w:top w:val="none" w:sz="0" w:space="0" w:color="auto"/>
                    <w:left w:val="none" w:sz="0" w:space="0" w:color="auto"/>
                    <w:bottom w:val="none" w:sz="0" w:space="0" w:color="auto"/>
                    <w:right w:val="none" w:sz="0" w:space="0" w:color="auto"/>
                  </w:divBdr>
                </w:div>
                <w:div w:id="517548219">
                  <w:marLeft w:val="640"/>
                  <w:marRight w:val="0"/>
                  <w:marTop w:val="0"/>
                  <w:marBottom w:val="0"/>
                  <w:divBdr>
                    <w:top w:val="none" w:sz="0" w:space="0" w:color="auto"/>
                    <w:left w:val="none" w:sz="0" w:space="0" w:color="auto"/>
                    <w:bottom w:val="none" w:sz="0" w:space="0" w:color="auto"/>
                    <w:right w:val="none" w:sz="0" w:space="0" w:color="auto"/>
                  </w:divBdr>
                </w:div>
                <w:div w:id="662703713">
                  <w:marLeft w:val="640"/>
                  <w:marRight w:val="0"/>
                  <w:marTop w:val="0"/>
                  <w:marBottom w:val="0"/>
                  <w:divBdr>
                    <w:top w:val="none" w:sz="0" w:space="0" w:color="auto"/>
                    <w:left w:val="none" w:sz="0" w:space="0" w:color="auto"/>
                    <w:bottom w:val="none" w:sz="0" w:space="0" w:color="auto"/>
                    <w:right w:val="none" w:sz="0" w:space="0" w:color="auto"/>
                  </w:divBdr>
                </w:div>
                <w:div w:id="807820053">
                  <w:marLeft w:val="640"/>
                  <w:marRight w:val="0"/>
                  <w:marTop w:val="0"/>
                  <w:marBottom w:val="0"/>
                  <w:divBdr>
                    <w:top w:val="none" w:sz="0" w:space="0" w:color="auto"/>
                    <w:left w:val="none" w:sz="0" w:space="0" w:color="auto"/>
                    <w:bottom w:val="none" w:sz="0" w:space="0" w:color="auto"/>
                    <w:right w:val="none" w:sz="0" w:space="0" w:color="auto"/>
                  </w:divBdr>
                </w:div>
                <w:div w:id="807825343">
                  <w:marLeft w:val="640"/>
                  <w:marRight w:val="0"/>
                  <w:marTop w:val="0"/>
                  <w:marBottom w:val="0"/>
                  <w:divBdr>
                    <w:top w:val="none" w:sz="0" w:space="0" w:color="auto"/>
                    <w:left w:val="none" w:sz="0" w:space="0" w:color="auto"/>
                    <w:bottom w:val="none" w:sz="0" w:space="0" w:color="auto"/>
                    <w:right w:val="none" w:sz="0" w:space="0" w:color="auto"/>
                  </w:divBdr>
                </w:div>
                <w:div w:id="858474224">
                  <w:marLeft w:val="640"/>
                  <w:marRight w:val="0"/>
                  <w:marTop w:val="0"/>
                  <w:marBottom w:val="0"/>
                  <w:divBdr>
                    <w:top w:val="none" w:sz="0" w:space="0" w:color="auto"/>
                    <w:left w:val="none" w:sz="0" w:space="0" w:color="auto"/>
                    <w:bottom w:val="none" w:sz="0" w:space="0" w:color="auto"/>
                    <w:right w:val="none" w:sz="0" w:space="0" w:color="auto"/>
                  </w:divBdr>
                </w:div>
                <w:div w:id="881819575">
                  <w:marLeft w:val="640"/>
                  <w:marRight w:val="0"/>
                  <w:marTop w:val="0"/>
                  <w:marBottom w:val="0"/>
                  <w:divBdr>
                    <w:top w:val="none" w:sz="0" w:space="0" w:color="auto"/>
                    <w:left w:val="none" w:sz="0" w:space="0" w:color="auto"/>
                    <w:bottom w:val="none" w:sz="0" w:space="0" w:color="auto"/>
                    <w:right w:val="none" w:sz="0" w:space="0" w:color="auto"/>
                  </w:divBdr>
                </w:div>
                <w:div w:id="888416420">
                  <w:marLeft w:val="640"/>
                  <w:marRight w:val="0"/>
                  <w:marTop w:val="0"/>
                  <w:marBottom w:val="0"/>
                  <w:divBdr>
                    <w:top w:val="none" w:sz="0" w:space="0" w:color="auto"/>
                    <w:left w:val="none" w:sz="0" w:space="0" w:color="auto"/>
                    <w:bottom w:val="none" w:sz="0" w:space="0" w:color="auto"/>
                    <w:right w:val="none" w:sz="0" w:space="0" w:color="auto"/>
                  </w:divBdr>
                </w:div>
                <w:div w:id="1046955739">
                  <w:marLeft w:val="640"/>
                  <w:marRight w:val="0"/>
                  <w:marTop w:val="0"/>
                  <w:marBottom w:val="0"/>
                  <w:divBdr>
                    <w:top w:val="none" w:sz="0" w:space="0" w:color="auto"/>
                    <w:left w:val="none" w:sz="0" w:space="0" w:color="auto"/>
                    <w:bottom w:val="none" w:sz="0" w:space="0" w:color="auto"/>
                    <w:right w:val="none" w:sz="0" w:space="0" w:color="auto"/>
                  </w:divBdr>
                </w:div>
                <w:div w:id="1146750611">
                  <w:marLeft w:val="640"/>
                  <w:marRight w:val="0"/>
                  <w:marTop w:val="0"/>
                  <w:marBottom w:val="0"/>
                  <w:divBdr>
                    <w:top w:val="none" w:sz="0" w:space="0" w:color="auto"/>
                    <w:left w:val="none" w:sz="0" w:space="0" w:color="auto"/>
                    <w:bottom w:val="none" w:sz="0" w:space="0" w:color="auto"/>
                    <w:right w:val="none" w:sz="0" w:space="0" w:color="auto"/>
                  </w:divBdr>
                </w:div>
                <w:div w:id="1191147959">
                  <w:marLeft w:val="640"/>
                  <w:marRight w:val="0"/>
                  <w:marTop w:val="0"/>
                  <w:marBottom w:val="0"/>
                  <w:divBdr>
                    <w:top w:val="none" w:sz="0" w:space="0" w:color="auto"/>
                    <w:left w:val="none" w:sz="0" w:space="0" w:color="auto"/>
                    <w:bottom w:val="none" w:sz="0" w:space="0" w:color="auto"/>
                    <w:right w:val="none" w:sz="0" w:space="0" w:color="auto"/>
                  </w:divBdr>
                </w:div>
                <w:div w:id="1413040077">
                  <w:marLeft w:val="640"/>
                  <w:marRight w:val="0"/>
                  <w:marTop w:val="0"/>
                  <w:marBottom w:val="0"/>
                  <w:divBdr>
                    <w:top w:val="none" w:sz="0" w:space="0" w:color="auto"/>
                    <w:left w:val="none" w:sz="0" w:space="0" w:color="auto"/>
                    <w:bottom w:val="none" w:sz="0" w:space="0" w:color="auto"/>
                    <w:right w:val="none" w:sz="0" w:space="0" w:color="auto"/>
                  </w:divBdr>
                </w:div>
                <w:div w:id="1481532009">
                  <w:marLeft w:val="640"/>
                  <w:marRight w:val="0"/>
                  <w:marTop w:val="0"/>
                  <w:marBottom w:val="0"/>
                  <w:divBdr>
                    <w:top w:val="none" w:sz="0" w:space="0" w:color="auto"/>
                    <w:left w:val="none" w:sz="0" w:space="0" w:color="auto"/>
                    <w:bottom w:val="none" w:sz="0" w:space="0" w:color="auto"/>
                    <w:right w:val="none" w:sz="0" w:space="0" w:color="auto"/>
                  </w:divBdr>
                </w:div>
                <w:div w:id="1492060649">
                  <w:marLeft w:val="640"/>
                  <w:marRight w:val="0"/>
                  <w:marTop w:val="0"/>
                  <w:marBottom w:val="0"/>
                  <w:divBdr>
                    <w:top w:val="none" w:sz="0" w:space="0" w:color="auto"/>
                    <w:left w:val="none" w:sz="0" w:space="0" w:color="auto"/>
                    <w:bottom w:val="none" w:sz="0" w:space="0" w:color="auto"/>
                    <w:right w:val="none" w:sz="0" w:space="0" w:color="auto"/>
                  </w:divBdr>
                </w:div>
                <w:div w:id="1500464379">
                  <w:marLeft w:val="640"/>
                  <w:marRight w:val="0"/>
                  <w:marTop w:val="0"/>
                  <w:marBottom w:val="0"/>
                  <w:divBdr>
                    <w:top w:val="none" w:sz="0" w:space="0" w:color="auto"/>
                    <w:left w:val="none" w:sz="0" w:space="0" w:color="auto"/>
                    <w:bottom w:val="none" w:sz="0" w:space="0" w:color="auto"/>
                    <w:right w:val="none" w:sz="0" w:space="0" w:color="auto"/>
                  </w:divBdr>
                </w:div>
                <w:div w:id="1513032315">
                  <w:marLeft w:val="640"/>
                  <w:marRight w:val="0"/>
                  <w:marTop w:val="0"/>
                  <w:marBottom w:val="0"/>
                  <w:divBdr>
                    <w:top w:val="none" w:sz="0" w:space="0" w:color="auto"/>
                    <w:left w:val="none" w:sz="0" w:space="0" w:color="auto"/>
                    <w:bottom w:val="none" w:sz="0" w:space="0" w:color="auto"/>
                    <w:right w:val="none" w:sz="0" w:space="0" w:color="auto"/>
                  </w:divBdr>
                </w:div>
                <w:div w:id="1680502954">
                  <w:marLeft w:val="640"/>
                  <w:marRight w:val="0"/>
                  <w:marTop w:val="0"/>
                  <w:marBottom w:val="0"/>
                  <w:divBdr>
                    <w:top w:val="none" w:sz="0" w:space="0" w:color="auto"/>
                    <w:left w:val="none" w:sz="0" w:space="0" w:color="auto"/>
                    <w:bottom w:val="none" w:sz="0" w:space="0" w:color="auto"/>
                    <w:right w:val="none" w:sz="0" w:space="0" w:color="auto"/>
                  </w:divBdr>
                </w:div>
                <w:div w:id="1698239933">
                  <w:marLeft w:val="640"/>
                  <w:marRight w:val="0"/>
                  <w:marTop w:val="0"/>
                  <w:marBottom w:val="0"/>
                  <w:divBdr>
                    <w:top w:val="none" w:sz="0" w:space="0" w:color="auto"/>
                    <w:left w:val="none" w:sz="0" w:space="0" w:color="auto"/>
                    <w:bottom w:val="none" w:sz="0" w:space="0" w:color="auto"/>
                    <w:right w:val="none" w:sz="0" w:space="0" w:color="auto"/>
                  </w:divBdr>
                </w:div>
                <w:div w:id="1755593705">
                  <w:marLeft w:val="640"/>
                  <w:marRight w:val="0"/>
                  <w:marTop w:val="0"/>
                  <w:marBottom w:val="0"/>
                  <w:divBdr>
                    <w:top w:val="none" w:sz="0" w:space="0" w:color="auto"/>
                    <w:left w:val="none" w:sz="0" w:space="0" w:color="auto"/>
                    <w:bottom w:val="none" w:sz="0" w:space="0" w:color="auto"/>
                    <w:right w:val="none" w:sz="0" w:space="0" w:color="auto"/>
                  </w:divBdr>
                </w:div>
                <w:div w:id="1773159738">
                  <w:marLeft w:val="640"/>
                  <w:marRight w:val="0"/>
                  <w:marTop w:val="0"/>
                  <w:marBottom w:val="0"/>
                  <w:divBdr>
                    <w:top w:val="none" w:sz="0" w:space="0" w:color="auto"/>
                    <w:left w:val="none" w:sz="0" w:space="0" w:color="auto"/>
                    <w:bottom w:val="none" w:sz="0" w:space="0" w:color="auto"/>
                    <w:right w:val="none" w:sz="0" w:space="0" w:color="auto"/>
                  </w:divBdr>
                </w:div>
                <w:div w:id="1776755613">
                  <w:marLeft w:val="640"/>
                  <w:marRight w:val="0"/>
                  <w:marTop w:val="0"/>
                  <w:marBottom w:val="0"/>
                  <w:divBdr>
                    <w:top w:val="none" w:sz="0" w:space="0" w:color="auto"/>
                    <w:left w:val="none" w:sz="0" w:space="0" w:color="auto"/>
                    <w:bottom w:val="none" w:sz="0" w:space="0" w:color="auto"/>
                    <w:right w:val="none" w:sz="0" w:space="0" w:color="auto"/>
                  </w:divBdr>
                </w:div>
                <w:div w:id="1934704208">
                  <w:marLeft w:val="640"/>
                  <w:marRight w:val="0"/>
                  <w:marTop w:val="0"/>
                  <w:marBottom w:val="0"/>
                  <w:divBdr>
                    <w:top w:val="none" w:sz="0" w:space="0" w:color="auto"/>
                    <w:left w:val="none" w:sz="0" w:space="0" w:color="auto"/>
                    <w:bottom w:val="none" w:sz="0" w:space="0" w:color="auto"/>
                    <w:right w:val="none" w:sz="0" w:space="0" w:color="auto"/>
                  </w:divBdr>
                </w:div>
                <w:div w:id="1937472389">
                  <w:marLeft w:val="640"/>
                  <w:marRight w:val="0"/>
                  <w:marTop w:val="0"/>
                  <w:marBottom w:val="0"/>
                  <w:divBdr>
                    <w:top w:val="none" w:sz="0" w:space="0" w:color="auto"/>
                    <w:left w:val="none" w:sz="0" w:space="0" w:color="auto"/>
                    <w:bottom w:val="none" w:sz="0" w:space="0" w:color="auto"/>
                    <w:right w:val="none" w:sz="0" w:space="0" w:color="auto"/>
                  </w:divBdr>
                </w:div>
                <w:div w:id="1957835318">
                  <w:marLeft w:val="640"/>
                  <w:marRight w:val="0"/>
                  <w:marTop w:val="0"/>
                  <w:marBottom w:val="0"/>
                  <w:divBdr>
                    <w:top w:val="none" w:sz="0" w:space="0" w:color="auto"/>
                    <w:left w:val="none" w:sz="0" w:space="0" w:color="auto"/>
                    <w:bottom w:val="none" w:sz="0" w:space="0" w:color="auto"/>
                    <w:right w:val="none" w:sz="0" w:space="0" w:color="auto"/>
                  </w:divBdr>
                </w:div>
                <w:div w:id="1998146818">
                  <w:marLeft w:val="640"/>
                  <w:marRight w:val="0"/>
                  <w:marTop w:val="0"/>
                  <w:marBottom w:val="0"/>
                  <w:divBdr>
                    <w:top w:val="none" w:sz="0" w:space="0" w:color="auto"/>
                    <w:left w:val="none" w:sz="0" w:space="0" w:color="auto"/>
                    <w:bottom w:val="none" w:sz="0" w:space="0" w:color="auto"/>
                    <w:right w:val="none" w:sz="0" w:space="0" w:color="auto"/>
                  </w:divBdr>
                </w:div>
                <w:div w:id="2075810618">
                  <w:marLeft w:val="640"/>
                  <w:marRight w:val="0"/>
                  <w:marTop w:val="0"/>
                  <w:marBottom w:val="0"/>
                  <w:divBdr>
                    <w:top w:val="none" w:sz="0" w:space="0" w:color="auto"/>
                    <w:left w:val="none" w:sz="0" w:space="0" w:color="auto"/>
                    <w:bottom w:val="none" w:sz="0" w:space="0" w:color="auto"/>
                    <w:right w:val="none" w:sz="0" w:space="0" w:color="auto"/>
                  </w:divBdr>
                </w:div>
                <w:div w:id="2141605376">
                  <w:marLeft w:val="640"/>
                  <w:marRight w:val="0"/>
                  <w:marTop w:val="0"/>
                  <w:marBottom w:val="0"/>
                  <w:divBdr>
                    <w:top w:val="none" w:sz="0" w:space="0" w:color="auto"/>
                    <w:left w:val="none" w:sz="0" w:space="0" w:color="auto"/>
                    <w:bottom w:val="none" w:sz="0" w:space="0" w:color="auto"/>
                    <w:right w:val="none" w:sz="0" w:space="0" w:color="auto"/>
                  </w:divBdr>
                </w:div>
              </w:divsChild>
            </w:div>
            <w:div w:id="1999652207">
              <w:marLeft w:val="0"/>
              <w:marRight w:val="0"/>
              <w:marTop w:val="0"/>
              <w:marBottom w:val="0"/>
              <w:divBdr>
                <w:top w:val="none" w:sz="0" w:space="0" w:color="auto"/>
                <w:left w:val="none" w:sz="0" w:space="0" w:color="auto"/>
                <w:bottom w:val="none" w:sz="0" w:space="0" w:color="auto"/>
                <w:right w:val="none" w:sz="0" w:space="0" w:color="auto"/>
              </w:divBdr>
              <w:divsChild>
                <w:div w:id="36512078">
                  <w:marLeft w:val="640"/>
                  <w:marRight w:val="0"/>
                  <w:marTop w:val="0"/>
                  <w:marBottom w:val="0"/>
                  <w:divBdr>
                    <w:top w:val="none" w:sz="0" w:space="0" w:color="auto"/>
                    <w:left w:val="none" w:sz="0" w:space="0" w:color="auto"/>
                    <w:bottom w:val="none" w:sz="0" w:space="0" w:color="auto"/>
                    <w:right w:val="none" w:sz="0" w:space="0" w:color="auto"/>
                  </w:divBdr>
                </w:div>
                <w:div w:id="89131498">
                  <w:marLeft w:val="640"/>
                  <w:marRight w:val="0"/>
                  <w:marTop w:val="0"/>
                  <w:marBottom w:val="0"/>
                  <w:divBdr>
                    <w:top w:val="none" w:sz="0" w:space="0" w:color="auto"/>
                    <w:left w:val="none" w:sz="0" w:space="0" w:color="auto"/>
                    <w:bottom w:val="none" w:sz="0" w:space="0" w:color="auto"/>
                    <w:right w:val="none" w:sz="0" w:space="0" w:color="auto"/>
                  </w:divBdr>
                </w:div>
                <w:div w:id="117337776">
                  <w:marLeft w:val="640"/>
                  <w:marRight w:val="0"/>
                  <w:marTop w:val="0"/>
                  <w:marBottom w:val="0"/>
                  <w:divBdr>
                    <w:top w:val="none" w:sz="0" w:space="0" w:color="auto"/>
                    <w:left w:val="none" w:sz="0" w:space="0" w:color="auto"/>
                    <w:bottom w:val="none" w:sz="0" w:space="0" w:color="auto"/>
                    <w:right w:val="none" w:sz="0" w:space="0" w:color="auto"/>
                  </w:divBdr>
                </w:div>
                <w:div w:id="255359684">
                  <w:marLeft w:val="640"/>
                  <w:marRight w:val="0"/>
                  <w:marTop w:val="0"/>
                  <w:marBottom w:val="0"/>
                  <w:divBdr>
                    <w:top w:val="none" w:sz="0" w:space="0" w:color="auto"/>
                    <w:left w:val="none" w:sz="0" w:space="0" w:color="auto"/>
                    <w:bottom w:val="none" w:sz="0" w:space="0" w:color="auto"/>
                    <w:right w:val="none" w:sz="0" w:space="0" w:color="auto"/>
                  </w:divBdr>
                </w:div>
                <w:div w:id="372660422">
                  <w:marLeft w:val="640"/>
                  <w:marRight w:val="0"/>
                  <w:marTop w:val="0"/>
                  <w:marBottom w:val="0"/>
                  <w:divBdr>
                    <w:top w:val="none" w:sz="0" w:space="0" w:color="auto"/>
                    <w:left w:val="none" w:sz="0" w:space="0" w:color="auto"/>
                    <w:bottom w:val="none" w:sz="0" w:space="0" w:color="auto"/>
                    <w:right w:val="none" w:sz="0" w:space="0" w:color="auto"/>
                  </w:divBdr>
                </w:div>
                <w:div w:id="387337292">
                  <w:marLeft w:val="640"/>
                  <w:marRight w:val="0"/>
                  <w:marTop w:val="0"/>
                  <w:marBottom w:val="0"/>
                  <w:divBdr>
                    <w:top w:val="none" w:sz="0" w:space="0" w:color="auto"/>
                    <w:left w:val="none" w:sz="0" w:space="0" w:color="auto"/>
                    <w:bottom w:val="none" w:sz="0" w:space="0" w:color="auto"/>
                    <w:right w:val="none" w:sz="0" w:space="0" w:color="auto"/>
                  </w:divBdr>
                </w:div>
                <w:div w:id="449711656">
                  <w:marLeft w:val="640"/>
                  <w:marRight w:val="0"/>
                  <w:marTop w:val="0"/>
                  <w:marBottom w:val="0"/>
                  <w:divBdr>
                    <w:top w:val="none" w:sz="0" w:space="0" w:color="auto"/>
                    <w:left w:val="none" w:sz="0" w:space="0" w:color="auto"/>
                    <w:bottom w:val="none" w:sz="0" w:space="0" w:color="auto"/>
                    <w:right w:val="none" w:sz="0" w:space="0" w:color="auto"/>
                  </w:divBdr>
                </w:div>
                <w:div w:id="485364254">
                  <w:marLeft w:val="640"/>
                  <w:marRight w:val="0"/>
                  <w:marTop w:val="0"/>
                  <w:marBottom w:val="0"/>
                  <w:divBdr>
                    <w:top w:val="none" w:sz="0" w:space="0" w:color="auto"/>
                    <w:left w:val="none" w:sz="0" w:space="0" w:color="auto"/>
                    <w:bottom w:val="none" w:sz="0" w:space="0" w:color="auto"/>
                    <w:right w:val="none" w:sz="0" w:space="0" w:color="auto"/>
                  </w:divBdr>
                </w:div>
                <w:div w:id="566039359">
                  <w:marLeft w:val="640"/>
                  <w:marRight w:val="0"/>
                  <w:marTop w:val="0"/>
                  <w:marBottom w:val="0"/>
                  <w:divBdr>
                    <w:top w:val="none" w:sz="0" w:space="0" w:color="auto"/>
                    <w:left w:val="none" w:sz="0" w:space="0" w:color="auto"/>
                    <w:bottom w:val="none" w:sz="0" w:space="0" w:color="auto"/>
                    <w:right w:val="none" w:sz="0" w:space="0" w:color="auto"/>
                  </w:divBdr>
                </w:div>
                <w:div w:id="648436711">
                  <w:marLeft w:val="640"/>
                  <w:marRight w:val="0"/>
                  <w:marTop w:val="0"/>
                  <w:marBottom w:val="0"/>
                  <w:divBdr>
                    <w:top w:val="none" w:sz="0" w:space="0" w:color="auto"/>
                    <w:left w:val="none" w:sz="0" w:space="0" w:color="auto"/>
                    <w:bottom w:val="none" w:sz="0" w:space="0" w:color="auto"/>
                    <w:right w:val="none" w:sz="0" w:space="0" w:color="auto"/>
                  </w:divBdr>
                </w:div>
                <w:div w:id="649750538">
                  <w:marLeft w:val="640"/>
                  <w:marRight w:val="0"/>
                  <w:marTop w:val="0"/>
                  <w:marBottom w:val="0"/>
                  <w:divBdr>
                    <w:top w:val="none" w:sz="0" w:space="0" w:color="auto"/>
                    <w:left w:val="none" w:sz="0" w:space="0" w:color="auto"/>
                    <w:bottom w:val="none" w:sz="0" w:space="0" w:color="auto"/>
                    <w:right w:val="none" w:sz="0" w:space="0" w:color="auto"/>
                  </w:divBdr>
                </w:div>
                <w:div w:id="711000151">
                  <w:marLeft w:val="640"/>
                  <w:marRight w:val="0"/>
                  <w:marTop w:val="0"/>
                  <w:marBottom w:val="0"/>
                  <w:divBdr>
                    <w:top w:val="none" w:sz="0" w:space="0" w:color="auto"/>
                    <w:left w:val="none" w:sz="0" w:space="0" w:color="auto"/>
                    <w:bottom w:val="none" w:sz="0" w:space="0" w:color="auto"/>
                    <w:right w:val="none" w:sz="0" w:space="0" w:color="auto"/>
                  </w:divBdr>
                </w:div>
                <w:div w:id="725026953">
                  <w:marLeft w:val="640"/>
                  <w:marRight w:val="0"/>
                  <w:marTop w:val="0"/>
                  <w:marBottom w:val="0"/>
                  <w:divBdr>
                    <w:top w:val="none" w:sz="0" w:space="0" w:color="auto"/>
                    <w:left w:val="none" w:sz="0" w:space="0" w:color="auto"/>
                    <w:bottom w:val="none" w:sz="0" w:space="0" w:color="auto"/>
                    <w:right w:val="none" w:sz="0" w:space="0" w:color="auto"/>
                  </w:divBdr>
                </w:div>
                <w:div w:id="918900591">
                  <w:marLeft w:val="640"/>
                  <w:marRight w:val="0"/>
                  <w:marTop w:val="0"/>
                  <w:marBottom w:val="0"/>
                  <w:divBdr>
                    <w:top w:val="none" w:sz="0" w:space="0" w:color="auto"/>
                    <w:left w:val="none" w:sz="0" w:space="0" w:color="auto"/>
                    <w:bottom w:val="none" w:sz="0" w:space="0" w:color="auto"/>
                    <w:right w:val="none" w:sz="0" w:space="0" w:color="auto"/>
                  </w:divBdr>
                </w:div>
                <w:div w:id="1017075348">
                  <w:marLeft w:val="640"/>
                  <w:marRight w:val="0"/>
                  <w:marTop w:val="0"/>
                  <w:marBottom w:val="0"/>
                  <w:divBdr>
                    <w:top w:val="none" w:sz="0" w:space="0" w:color="auto"/>
                    <w:left w:val="none" w:sz="0" w:space="0" w:color="auto"/>
                    <w:bottom w:val="none" w:sz="0" w:space="0" w:color="auto"/>
                    <w:right w:val="none" w:sz="0" w:space="0" w:color="auto"/>
                  </w:divBdr>
                </w:div>
                <w:div w:id="1106729944">
                  <w:marLeft w:val="640"/>
                  <w:marRight w:val="0"/>
                  <w:marTop w:val="0"/>
                  <w:marBottom w:val="0"/>
                  <w:divBdr>
                    <w:top w:val="none" w:sz="0" w:space="0" w:color="auto"/>
                    <w:left w:val="none" w:sz="0" w:space="0" w:color="auto"/>
                    <w:bottom w:val="none" w:sz="0" w:space="0" w:color="auto"/>
                    <w:right w:val="none" w:sz="0" w:space="0" w:color="auto"/>
                  </w:divBdr>
                </w:div>
                <w:div w:id="1268000732">
                  <w:marLeft w:val="640"/>
                  <w:marRight w:val="0"/>
                  <w:marTop w:val="0"/>
                  <w:marBottom w:val="0"/>
                  <w:divBdr>
                    <w:top w:val="none" w:sz="0" w:space="0" w:color="auto"/>
                    <w:left w:val="none" w:sz="0" w:space="0" w:color="auto"/>
                    <w:bottom w:val="none" w:sz="0" w:space="0" w:color="auto"/>
                    <w:right w:val="none" w:sz="0" w:space="0" w:color="auto"/>
                  </w:divBdr>
                </w:div>
                <w:div w:id="1281838416">
                  <w:marLeft w:val="640"/>
                  <w:marRight w:val="0"/>
                  <w:marTop w:val="0"/>
                  <w:marBottom w:val="0"/>
                  <w:divBdr>
                    <w:top w:val="none" w:sz="0" w:space="0" w:color="auto"/>
                    <w:left w:val="none" w:sz="0" w:space="0" w:color="auto"/>
                    <w:bottom w:val="none" w:sz="0" w:space="0" w:color="auto"/>
                    <w:right w:val="none" w:sz="0" w:space="0" w:color="auto"/>
                  </w:divBdr>
                </w:div>
                <w:div w:id="1542328723">
                  <w:marLeft w:val="640"/>
                  <w:marRight w:val="0"/>
                  <w:marTop w:val="0"/>
                  <w:marBottom w:val="0"/>
                  <w:divBdr>
                    <w:top w:val="none" w:sz="0" w:space="0" w:color="auto"/>
                    <w:left w:val="none" w:sz="0" w:space="0" w:color="auto"/>
                    <w:bottom w:val="none" w:sz="0" w:space="0" w:color="auto"/>
                    <w:right w:val="none" w:sz="0" w:space="0" w:color="auto"/>
                  </w:divBdr>
                </w:div>
                <w:div w:id="1549028510">
                  <w:marLeft w:val="640"/>
                  <w:marRight w:val="0"/>
                  <w:marTop w:val="0"/>
                  <w:marBottom w:val="0"/>
                  <w:divBdr>
                    <w:top w:val="none" w:sz="0" w:space="0" w:color="auto"/>
                    <w:left w:val="none" w:sz="0" w:space="0" w:color="auto"/>
                    <w:bottom w:val="none" w:sz="0" w:space="0" w:color="auto"/>
                    <w:right w:val="none" w:sz="0" w:space="0" w:color="auto"/>
                  </w:divBdr>
                </w:div>
                <w:div w:id="1596747518">
                  <w:marLeft w:val="640"/>
                  <w:marRight w:val="0"/>
                  <w:marTop w:val="0"/>
                  <w:marBottom w:val="0"/>
                  <w:divBdr>
                    <w:top w:val="none" w:sz="0" w:space="0" w:color="auto"/>
                    <w:left w:val="none" w:sz="0" w:space="0" w:color="auto"/>
                    <w:bottom w:val="none" w:sz="0" w:space="0" w:color="auto"/>
                    <w:right w:val="none" w:sz="0" w:space="0" w:color="auto"/>
                  </w:divBdr>
                </w:div>
                <w:div w:id="1739478633">
                  <w:marLeft w:val="640"/>
                  <w:marRight w:val="0"/>
                  <w:marTop w:val="0"/>
                  <w:marBottom w:val="0"/>
                  <w:divBdr>
                    <w:top w:val="none" w:sz="0" w:space="0" w:color="auto"/>
                    <w:left w:val="none" w:sz="0" w:space="0" w:color="auto"/>
                    <w:bottom w:val="none" w:sz="0" w:space="0" w:color="auto"/>
                    <w:right w:val="none" w:sz="0" w:space="0" w:color="auto"/>
                  </w:divBdr>
                </w:div>
                <w:div w:id="1766875866">
                  <w:marLeft w:val="640"/>
                  <w:marRight w:val="0"/>
                  <w:marTop w:val="0"/>
                  <w:marBottom w:val="0"/>
                  <w:divBdr>
                    <w:top w:val="none" w:sz="0" w:space="0" w:color="auto"/>
                    <w:left w:val="none" w:sz="0" w:space="0" w:color="auto"/>
                    <w:bottom w:val="none" w:sz="0" w:space="0" w:color="auto"/>
                    <w:right w:val="none" w:sz="0" w:space="0" w:color="auto"/>
                  </w:divBdr>
                </w:div>
                <w:div w:id="1862931787">
                  <w:marLeft w:val="640"/>
                  <w:marRight w:val="0"/>
                  <w:marTop w:val="0"/>
                  <w:marBottom w:val="0"/>
                  <w:divBdr>
                    <w:top w:val="none" w:sz="0" w:space="0" w:color="auto"/>
                    <w:left w:val="none" w:sz="0" w:space="0" w:color="auto"/>
                    <w:bottom w:val="none" w:sz="0" w:space="0" w:color="auto"/>
                    <w:right w:val="none" w:sz="0" w:space="0" w:color="auto"/>
                  </w:divBdr>
                </w:div>
                <w:div w:id="1963147071">
                  <w:marLeft w:val="640"/>
                  <w:marRight w:val="0"/>
                  <w:marTop w:val="0"/>
                  <w:marBottom w:val="0"/>
                  <w:divBdr>
                    <w:top w:val="none" w:sz="0" w:space="0" w:color="auto"/>
                    <w:left w:val="none" w:sz="0" w:space="0" w:color="auto"/>
                    <w:bottom w:val="none" w:sz="0" w:space="0" w:color="auto"/>
                    <w:right w:val="none" w:sz="0" w:space="0" w:color="auto"/>
                  </w:divBdr>
                </w:div>
                <w:div w:id="2075229530">
                  <w:marLeft w:val="640"/>
                  <w:marRight w:val="0"/>
                  <w:marTop w:val="0"/>
                  <w:marBottom w:val="0"/>
                  <w:divBdr>
                    <w:top w:val="none" w:sz="0" w:space="0" w:color="auto"/>
                    <w:left w:val="none" w:sz="0" w:space="0" w:color="auto"/>
                    <w:bottom w:val="none" w:sz="0" w:space="0" w:color="auto"/>
                    <w:right w:val="none" w:sz="0" w:space="0" w:color="auto"/>
                  </w:divBdr>
                </w:div>
                <w:div w:id="2120488054">
                  <w:marLeft w:val="640"/>
                  <w:marRight w:val="0"/>
                  <w:marTop w:val="0"/>
                  <w:marBottom w:val="0"/>
                  <w:divBdr>
                    <w:top w:val="none" w:sz="0" w:space="0" w:color="auto"/>
                    <w:left w:val="none" w:sz="0" w:space="0" w:color="auto"/>
                    <w:bottom w:val="none" w:sz="0" w:space="0" w:color="auto"/>
                    <w:right w:val="none" w:sz="0" w:space="0" w:color="auto"/>
                  </w:divBdr>
                </w:div>
              </w:divsChild>
            </w:div>
            <w:div w:id="2036953768">
              <w:marLeft w:val="0"/>
              <w:marRight w:val="0"/>
              <w:marTop w:val="0"/>
              <w:marBottom w:val="0"/>
              <w:divBdr>
                <w:top w:val="none" w:sz="0" w:space="0" w:color="auto"/>
                <w:left w:val="none" w:sz="0" w:space="0" w:color="auto"/>
                <w:bottom w:val="none" w:sz="0" w:space="0" w:color="auto"/>
                <w:right w:val="none" w:sz="0" w:space="0" w:color="auto"/>
              </w:divBdr>
              <w:divsChild>
                <w:div w:id="4283849">
                  <w:marLeft w:val="640"/>
                  <w:marRight w:val="0"/>
                  <w:marTop w:val="0"/>
                  <w:marBottom w:val="0"/>
                  <w:divBdr>
                    <w:top w:val="none" w:sz="0" w:space="0" w:color="auto"/>
                    <w:left w:val="none" w:sz="0" w:space="0" w:color="auto"/>
                    <w:bottom w:val="none" w:sz="0" w:space="0" w:color="auto"/>
                    <w:right w:val="none" w:sz="0" w:space="0" w:color="auto"/>
                  </w:divBdr>
                </w:div>
                <w:div w:id="9723755">
                  <w:marLeft w:val="640"/>
                  <w:marRight w:val="0"/>
                  <w:marTop w:val="0"/>
                  <w:marBottom w:val="0"/>
                  <w:divBdr>
                    <w:top w:val="none" w:sz="0" w:space="0" w:color="auto"/>
                    <w:left w:val="none" w:sz="0" w:space="0" w:color="auto"/>
                    <w:bottom w:val="none" w:sz="0" w:space="0" w:color="auto"/>
                    <w:right w:val="none" w:sz="0" w:space="0" w:color="auto"/>
                  </w:divBdr>
                </w:div>
                <w:div w:id="26103619">
                  <w:marLeft w:val="640"/>
                  <w:marRight w:val="0"/>
                  <w:marTop w:val="0"/>
                  <w:marBottom w:val="0"/>
                  <w:divBdr>
                    <w:top w:val="none" w:sz="0" w:space="0" w:color="auto"/>
                    <w:left w:val="none" w:sz="0" w:space="0" w:color="auto"/>
                    <w:bottom w:val="none" w:sz="0" w:space="0" w:color="auto"/>
                    <w:right w:val="none" w:sz="0" w:space="0" w:color="auto"/>
                  </w:divBdr>
                </w:div>
                <w:div w:id="43137820">
                  <w:marLeft w:val="640"/>
                  <w:marRight w:val="0"/>
                  <w:marTop w:val="0"/>
                  <w:marBottom w:val="0"/>
                  <w:divBdr>
                    <w:top w:val="none" w:sz="0" w:space="0" w:color="auto"/>
                    <w:left w:val="none" w:sz="0" w:space="0" w:color="auto"/>
                    <w:bottom w:val="none" w:sz="0" w:space="0" w:color="auto"/>
                    <w:right w:val="none" w:sz="0" w:space="0" w:color="auto"/>
                  </w:divBdr>
                </w:div>
                <w:div w:id="168719170">
                  <w:marLeft w:val="640"/>
                  <w:marRight w:val="0"/>
                  <w:marTop w:val="0"/>
                  <w:marBottom w:val="0"/>
                  <w:divBdr>
                    <w:top w:val="none" w:sz="0" w:space="0" w:color="auto"/>
                    <w:left w:val="none" w:sz="0" w:space="0" w:color="auto"/>
                    <w:bottom w:val="none" w:sz="0" w:space="0" w:color="auto"/>
                    <w:right w:val="none" w:sz="0" w:space="0" w:color="auto"/>
                  </w:divBdr>
                </w:div>
                <w:div w:id="323898225">
                  <w:marLeft w:val="640"/>
                  <w:marRight w:val="0"/>
                  <w:marTop w:val="0"/>
                  <w:marBottom w:val="0"/>
                  <w:divBdr>
                    <w:top w:val="none" w:sz="0" w:space="0" w:color="auto"/>
                    <w:left w:val="none" w:sz="0" w:space="0" w:color="auto"/>
                    <w:bottom w:val="none" w:sz="0" w:space="0" w:color="auto"/>
                    <w:right w:val="none" w:sz="0" w:space="0" w:color="auto"/>
                  </w:divBdr>
                </w:div>
                <w:div w:id="441340200">
                  <w:marLeft w:val="640"/>
                  <w:marRight w:val="0"/>
                  <w:marTop w:val="0"/>
                  <w:marBottom w:val="0"/>
                  <w:divBdr>
                    <w:top w:val="none" w:sz="0" w:space="0" w:color="auto"/>
                    <w:left w:val="none" w:sz="0" w:space="0" w:color="auto"/>
                    <w:bottom w:val="none" w:sz="0" w:space="0" w:color="auto"/>
                    <w:right w:val="none" w:sz="0" w:space="0" w:color="auto"/>
                  </w:divBdr>
                </w:div>
                <w:div w:id="557590590">
                  <w:marLeft w:val="640"/>
                  <w:marRight w:val="0"/>
                  <w:marTop w:val="0"/>
                  <w:marBottom w:val="0"/>
                  <w:divBdr>
                    <w:top w:val="none" w:sz="0" w:space="0" w:color="auto"/>
                    <w:left w:val="none" w:sz="0" w:space="0" w:color="auto"/>
                    <w:bottom w:val="none" w:sz="0" w:space="0" w:color="auto"/>
                    <w:right w:val="none" w:sz="0" w:space="0" w:color="auto"/>
                  </w:divBdr>
                </w:div>
                <w:div w:id="564486647">
                  <w:marLeft w:val="640"/>
                  <w:marRight w:val="0"/>
                  <w:marTop w:val="0"/>
                  <w:marBottom w:val="0"/>
                  <w:divBdr>
                    <w:top w:val="none" w:sz="0" w:space="0" w:color="auto"/>
                    <w:left w:val="none" w:sz="0" w:space="0" w:color="auto"/>
                    <w:bottom w:val="none" w:sz="0" w:space="0" w:color="auto"/>
                    <w:right w:val="none" w:sz="0" w:space="0" w:color="auto"/>
                  </w:divBdr>
                </w:div>
                <w:div w:id="711925715">
                  <w:marLeft w:val="640"/>
                  <w:marRight w:val="0"/>
                  <w:marTop w:val="0"/>
                  <w:marBottom w:val="0"/>
                  <w:divBdr>
                    <w:top w:val="none" w:sz="0" w:space="0" w:color="auto"/>
                    <w:left w:val="none" w:sz="0" w:space="0" w:color="auto"/>
                    <w:bottom w:val="none" w:sz="0" w:space="0" w:color="auto"/>
                    <w:right w:val="none" w:sz="0" w:space="0" w:color="auto"/>
                  </w:divBdr>
                </w:div>
                <w:div w:id="762336664">
                  <w:marLeft w:val="640"/>
                  <w:marRight w:val="0"/>
                  <w:marTop w:val="0"/>
                  <w:marBottom w:val="0"/>
                  <w:divBdr>
                    <w:top w:val="none" w:sz="0" w:space="0" w:color="auto"/>
                    <w:left w:val="none" w:sz="0" w:space="0" w:color="auto"/>
                    <w:bottom w:val="none" w:sz="0" w:space="0" w:color="auto"/>
                    <w:right w:val="none" w:sz="0" w:space="0" w:color="auto"/>
                  </w:divBdr>
                </w:div>
                <w:div w:id="812211916">
                  <w:marLeft w:val="640"/>
                  <w:marRight w:val="0"/>
                  <w:marTop w:val="0"/>
                  <w:marBottom w:val="0"/>
                  <w:divBdr>
                    <w:top w:val="none" w:sz="0" w:space="0" w:color="auto"/>
                    <w:left w:val="none" w:sz="0" w:space="0" w:color="auto"/>
                    <w:bottom w:val="none" w:sz="0" w:space="0" w:color="auto"/>
                    <w:right w:val="none" w:sz="0" w:space="0" w:color="auto"/>
                  </w:divBdr>
                </w:div>
                <w:div w:id="1044797172">
                  <w:marLeft w:val="640"/>
                  <w:marRight w:val="0"/>
                  <w:marTop w:val="0"/>
                  <w:marBottom w:val="0"/>
                  <w:divBdr>
                    <w:top w:val="none" w:sz="0" w:space="0" w:color="auto"/>
                    <w:left w:val="none" w:sz="0" w:space="0" w:color="auto"/>
                    <w:bottom w:val="none" w:sz="0" w:space="0" w:color="auto"/>
                    <w:right w:val="none" w:sz="0" w:space="0" w:color="auto"/>
                  </w:divBdr>
                </w:div>
                <w:div w:id="1128275384">
                  <w:marLeft w:val="640"/>
                  <w:marRight w:val="0"/>
                  <w:marTop w:val="0"/>
                  <w:marBottom w:val="0"/>
                  <w:divBdr>
                    <w:top w:val="none" w:sz="0" w:space="0" w:color="auto"/>
                    <w:left w:val="none" w:sz="0" w:space="0" w:color="auto"/>
                    <w:bottom w:val="none" w:sz="0" w:space="0" w:color="auto"/>
                    <w:right w:val="none" w:sz="0" w:space="0" w:color="auto"/>
                  </w:divBdr>
                </w:div>
                <w:div w:id="1174222422">
                  <w:marLeft w:val="640"/>
                  <w:marRight w:val="0"/>
                  <w:marTop w:val="0"/>
                  <w:marBottom w:val="0"/>
                  <w:divBdr>
                    <w:top w:val="none" w:sz="0" w:space="0" w:color="auto"/>
                    <w:left w:val="none" w:sz="0" w:space="0" w:color="auto"/>
                    <w:bottom w:val="none" w:sz="0" w:space="0" w:color="auto"/>
                    <w:right w:val="none" w:sz="0" w:space="0" w:color="auto"/>
                  </w:divBdr>
                </w:div>
                <w:div w:id="1278219943">
                  <w:marLeft w:val="640"/>
                  <w:marRight w:val="0"/>
                  <w:marTop w:val="0"/>
                  <w:marBottom w:val="0"/>
                  <w:divBdr>
                    <w:top w:val="none" w:sz="0" w:space="0" w:color="auto"/>
                    <w:left w:val="none" w:sz="0" w:space="0" w:color="auto"/>
                    <w:bottom w:val="none" w:sz="0" w:space="0" w:color="auto"/>
                    <w:right w:val="none" w:sz="0" w:space="0" w:color="auto"/>
                  </w:divBdr>
                </w:div>
                <w:div w:id="1426001787">
                  <w:marLeft w:val="640"/>
                  <w:marRight w:val="0"/>
                  <w:marTop w:val="0"/>
                  <w:marBottom w:val="0"/>
                  <w:divBdr>
                    <w:top w:val="none" w:sz="0" w:space="0" w:color="auto"/>
                    <w:left w:val="none" w:sz="0" w:space="0" w:color="auto"/>
                    <w:bottom w:val="none" w:sz="0" w:space="0" w:color="auto"/>
                    <w:right w:val="none" w:sz="0" w:space="0" w:color="auto"/>
                  </w:divBdr>
                </w:div>
                <w:div w:id="1431924700">
                  <w:marLeft w:val="640"/>
                  <w:marRight w:val="0"/>
                  <w:marTop w:val="0"/>
                  <w:marBottom w:val="0"/>
                  <w:divBdr>
                    <w:top w:val="none" w:sz="0" w:space="0" w:color="auto"/>
                    <w:left w:val="none" w:sz="0" w:space="0" w:color="auto"/>
                    <w:bottom w:val="none" w:sz="0" w:space="0" w:color="auto"/>
                    <w:right w:val="none" w:sz="0" w:space="0" w:color="auto"/>
                  </w:divBdr>
                </w:div>
                <w:div w:id="1480347424">
                  <w:marLeft w:val="640"/>
                  <w:marRight w:val="0"/>
                  <w:marTop w:val="0"/>
                  <w:marBottom w:val="0"/>
                  <w:divBdr>
                    <w:top w:val="none" w:sz="0" w:space="0" w:color="auto"/>
                    <w:left w:val="none" w:sz="0" w:space="0" w:color="auto"/>
                    <w:bottom w:val="none" w:sz="0" w:space="0" w:color="auto"/>
                    <w:right w:val="none" w:sz="0" w:space="0" w:color="auto"/>
                  </w:divBdr>
                </w:div>
                <w:div w:id="1577592194">
                  <w:marLeft w:val="640"/>
                  <w:marRight w:val="0"/>
                  <w:marTop w:val="0"/>
                  <w:marBottom w:val="0"/>
                  <w:divBdr>
                    <w:top w:val="none" w:sz="0" w:space="0" w:color="auto"/>
                    <w:left w:val="none" w:sz="0" w:space="0" w:color="auto"/>
                    <w:bottom w:val="none" w:sz="0" w:space="0" w:color="auto"/>
                    <w:right w:val="none" w:sz="0" w:space="0" w:color="auto"/>
                  </w:divBdr>
                </w:div>
                <w:div w:id="1641958714">
                  <w:marLeft w:val="640"/>
                  <w:marRight w:val="0"/>
                  <w:marTop w:val="0"/>
                  <w:marBottom w:val="0"/>
                  <w:divBdr>
                    <w:top w:val="none" w:sz="0" w:space="0" w:color="auto"/>
                    <w:left w:val="none" w:sz="0" w:space="0" w:color="auto"/>
                    <w:bottom w:val="none" w:sz="0" w:space="0" w:color="auto"/>
                    <w:right w:val="none" w:sz="0" w:space="0" w:color="auto"/>
                  </w:divBdr>
                </w:div>
                <w:div w:id="1749569947">
                  <w:marLeft w:val="640"/>
                  <w:marRight w:val="0"/>
                  <w:marTop w:val="0"/>
                  <w:marBottom w:val="0"/>
                  <w:divBdr>
                    <w:top w:val="none" w:sz="0" w:space="0" w:color="auto"/>
                    <w:left w:val="none" w:sz="0" w:space="0" w:color="auto"/>
                    <w:bottom w:val="none" w:sz="0" w:space="0" w:color="auto"/>
                    <w:right w:val="none" w:sz="0" w:space="0" w:color="auto"/>
                  </w:divBdr>
                </w:div>
                <w:div w:id="2083090898">
                  <w:marLeft w:val="640"/>
                  <w:marRight w:val="0"/>
                  <w:marTop w:val="0"/>
                  <w:marBottom w:val="0"/>
                  <w:divBdr>
                    <w:top w:val="none" w:sz="0" w:space="0" w:color="auto"/>
                    <w:left w:val="none" w:sz="0" w:space="0" w:color="auto"/>
                    <w:bottom w:val="none" w:sz="0" w:space="0" w:color="auto"/>
                    <w:right w:val="none" w:sz="0" w:space="0" w:color="auto"/>
                  </w:divBdr>
                </w:div>
                <w:div w:id="2140033539">
                  <w:marLeft w:val="640"/>
                  <w:marRight w:val="0"/>
                  <w:marTop w:val="0"/>
                  <w:marBottom w:val="0"/>
                  <w:divBdr>
                    <w:top w:val="none" w:sz="0" w:space="0" w:color="auto"/>
                    <w:left w:val="none" w:sz="0" w:space="0" w:color="auto"/>
                    <w:bottom w:val="none" w:sz="0" w:space="0" w:color="auto"/>
                    <w:right w:val="none" w:sz="0" w:space="0" w:color="auto"/>
                  </w:divBdr>
                </w:div>
              </w:divsChild>
            </w:div>
            <w:div w:id="2082943283">
              <w:marLeft w:val="0"/>
              <w:marRight w:val="0"/>
              <w:marTop w:val="0"/>
              <w:marBottom w:val="0"/>
              <w:divBdr>
                <w:top w:val="none" w:sz="0" w:space="0" w:color="auto"/>
                <w:left w:val="none" w:sz="0" w:space="0" w:color="auto"/>
                <w:bottom w:val="none" w:sz="0" w:space="0" w:color="auto"/>
                <w:right w:val="none" w:sz="0" w:space="0" w:color="auto"/>
              </w:divBdr>
              <w:divsChild>
                <w:div w:id="116485171">
                  <w:marLeft w:val="640"/>
                  <w:marRight w:val="0"/>
                  <w:marTop w:val="0"/>
                  <w:marBottom w:val="0"/>
                  <w:divBdr>
                    <w:top w:val="none" w:sz="0" w:space="0" w:color="auto"/>
                    <w:left w:val="none" w:sz="0" w:space="0" w:color="auto"/>
                    <w:bottom w:val="none" w:sz="0" w:space="0" w:color="auto"/>
                    <w:right w:val="none" w:sz="0" w:space="0" w:color="auto"/>
                  </w:divBdr>
                </w:div>
                <w:div w:id="284000126">
                  <w:marLeft w:val="640"/>
                  <w:marRight w:val="0"/>
                  <w:marTop w:val="0"/>
                  <w:marBottom w:val="0"/>
                  <w:divBdr>
                    <w:top w:val="none" w:sz="0" w:space="0" w:color="auto"/>
                    <w:left w:val="none" w:sz="0" w:space="0" w:color="auto"/>
                    <w:bottom w:val="none" w:sz="0" w:space="0" w:color="auto"/>
                    <w:right w:val="none" w:sz="0" w:space="0" w:color="auto"/>
                  </w:divBdr>
                </w:div>
                <w:div w:id="329482011">
                  <w:marLeft w:val="640"/>
                  <w:marRight w:val="0"/>
                  <w:marTop w:val="0"/>
                  <w:marBottom w:val="0"/>
                  <w:divBdr>
                    <w:top w:val="none" w:sz="0" w:space="0" w:color="auto"/>
                    <w:left w:val="none" w:sz="0" w:space="0" w:color="auto"/>
                    <w:bottom w:val="none" w:sz="0" w:space="0" w:color="auto"/>
                    <w:right w:val="none" w:sz="0" w:space="0" w:color="auto"/>
                  </w:divBdr>
                </w:div>
                <w:div w:id="447046292">
                  <w:marLeft w:val="640"/>
                  <w:marRight w:val="0"/>
                  <w:marTop w:val="0"/>
                  <w:marBottom w:val="0"/>
                  <w:divBdr>
                    <w:top w:val="none" w:sz="0" w:space="0" w:color="auto"/>
                    <w:left w:val="none" w:sz="0" w:space="0" w:color="auto"/>
                    <w:bottom w:val="none" w:sz="0" w:space="0" w:color="auto"/>
                    <w:right w:val="none" w:sz="0" w:space="0" w:color="auto"/>
                  </w:divBdr>
                </w:div>
                <w:div w:id="450975722">
                  <w:marLeft w:val="640"/>
                  <w:marRight w:val="0"/>
                  <w:marTop w:val="0"/>
                  <w:marBottom w:val="0"/>
                  <w:divBdr>
                    <w:top w:val="none" w:sz="0" w:space="0" w:color="auto"/>
                    <w:left w:val="none" w:sz="0" w:space="0" w:color="auto"/>
                    <w:bottom w:val="none" w:sz="0" w:space="0" w:color="auto"/>
                    <w:right w:val="none" w:sz="0" w:space="0" w:color="auto"/>
                  </w:divBdr>
                </w:div>
                <w:div w:id="498692693">
                  <w:marLeft w:val="640"/>
                  <w:marRight w:val="0"/>
                  <w:marTop w:val="0"/>
                  <w:marBottom w:val="0"/>
                  <w:divBdr>
                    <w:top w:val="none" w:sz="0" w:space="0" w:color="auto"/>
                    <w:left w:val="none" w:sz="0" w:space="0" w:color="auto"/>
                    <w:bottom w:val="none" w:sz="0" w:space="0" w:color="auto"/>
                    <w:right w:val="none" w:sz="0" w:space="0" w:color="auto"/>
                  </w:divBdr>
                </w:div>
                <w:div w:id="580145341">
                  <w:marLeft w:val="640"/>
                  <w:marRight w:val="0"/>
                  <w:marTop w:val="0"/>
                  <w:marBottom w:val="0"/>
                  <w:divBdr>
                    <w:top w:val="none" w:sz="0" w:space="0" w:color="auto"/>
                    <w:left w:val="none" w:sz="0" w:space="0" w:color="auto"/>
                    <w:bottom w:val="none" w:sz="0" w:space="0" w:color="auto"/>
                    <w:right w:val="none" w:sz="0" w:space="0" w:color="auto"/>
                  </w:divBdr>
                </w:div>
                <w:div w:id="685329651">
                  <w:marLeft w:val="640"/>
                  <w:marRight w:val="0"/>
                  <w:marTop w:val="0"/>
                  <w:marBottom w:val="0"/>
                  <w:divBdr>
                    <w:top w:val="none" w:sz="0" w:space="0" w:color="auto"/>
                    <w:left w:val="none" w:sz="0" w:space="0" w:color="auto"/>
                    <w:bottom w:val="none" w:sz="0" w:space="0" w:color="auto"/>
                    <w:right w:val="none" w:sz="0" w:space="0" w:color="auto"/>
                  </w:divBdr>
                </w:div>
                <w:div w:id="718557785">
                  <w:marLeft w:val="640"/>
                  <w:marRight w:val="0"/>
                  <w:marTop w:val="0"/>
                  <w:marBottom w:val="0"/>
                  <w:divBdr>
                    <w:top w:val="none" w:sz="0" w:space="0" w:color="auto"/>
                    <w:left w:val="none" w:sz="0" w:space="0" w:color="auto"/>
                    <w:bottom w:val="none" w:sz="0" w:space="0" w:color="auto"/>
                    <w:right w:val="none" w:sz="0" w:space="0" w:color="auto"/>
                  </w:divBdr>
                </w:div>
                <w:div w:id="744491297">
                  <w:marLeft w:val="640"/>
                  <w:marRight w:val="0"/>
                  <w:marTop w:val="0"/>
                  <w:marBottom w:val="0"/>
                  <w:divBdr>
                    <w:top w:val="none" w:sz="0" w:space="0" w:color="auto"/>
                    <w:left w:val="none" w:sz="0" w:space="0" w:color="auto"/>
                    <w:bottom w:val="none" w:sz="0" w:space="0" w:color="auto"/>
                    <w:right w:val="none" w:sz="0" w:space="0" w:color="auto"/>
                  </w:divBdr>
                </w:div>
                <w:div w:id="776944091">
                  <w:marLeft w:val="640"/>
                  <w:marRight w:val="0"/>
                  <w:marTop w:val="0"/>
                  <w:marBottom w:val="0"/>
                  <w:divBdr>
                    <w:top w:val="none" w:sz="0" w:space="0" w:color="auto"/>
                    <w:left w:val="none" w:sz="0" w:space="0" w:color="auto"/>
                    <w:bottom w:val="none" w:sz="0" w:space="0" w:color="auto"/>
                    <w:right w:val="none" w:sz="0" w:space="0" w:color="auto"/>
                  </w:divBdr>
                </w:div>
                <w:div w:id="838152438">
                  <w:marLeft w:val="640"/>
                  <w:marRight w:val="0"/>
                  <w:marTop w:val="0"/>
                  <w:marBottom w:val="0"/>
                  <w:divBdr>
                    <w:top w:val="none" w:sz="0" w:space="0" w:color="auto"/>
                    <w:left w:val="none" w:sz="0" w:space="0" w:color="auto"/>
                    <w:bottom w:val="none" w:sz="0" w:space="0" w:color="auto"/>
                    <w:right w:val="none" w:sz="0" w:space="0" w:color="auto"/>
                  </w:divBdr>
                </w:div>
                <w:div w:id="896474642">
                  <w:marLeft w:val="640"/>
                  <w:marRight w:val="0"/>
                  <w:marTop w:val="0"/>
                  <w:marBottom w:val="0"/>
                  <w:divBdr>
                    <w:top w:val="none" w:sz="0" w:space="0" w:color="auto"/>
                    <w:left w:val="none" w:sz="0" w:space="0" w:color="auto"/>
                    <w:bottom w:val="none" w:sz="0" w:space="0" w:color="auto"/>
                    <w:right w:val="none" w:sz="0" w:space="0" w:color="auto"/>
                  </w:divBdr>
                </w:div>
                <w:div w:id="1127818562">
                  <w:marLeft w:val="640"/>
                  <w:marRight w:val="0"/>
                  <w:marTop w:val="0"/>
                  <w:marBottom w:val="0"/>
                  <w:divBdr>
                    <w:top w:val="none" w:sz="0" w:space="0" w:color="auto"/>
                    <w:left w:val="none" w:sz="0" w:space="0" w:color="auto"/>
                    <w:bottom w:val="none" w:sz="0" w:space="0" w:color="auto"/>
                    <w:right w:val="none" w:sz="0" w:space="0" w:color="auto"/>
                  </w:divBdr>
                </w:div>
                <w:div w:id="1176336298">
                  <w:marLeft w:val="640"/>
                  <w:marRight w:val="0"/>
                  <w:marTop w:val="0"/>
                  <w:marBottom w:val="0"/>
                  <w:divBdr>
                    <w:top w:val="none" w:sz="0" w:space="0" w:color="auto"/>
                    <w:left w:val="none" w:sz="0" w:space="0" w:color="auto"/>
                    <w:bottom w:val="none" w:sz="0" w:space="0" w:color="auto"/>
                    <w:right w:val="none" w:sz="0" w:space="0" w:color="auto"/>
                  </w:divBdr>
                </w:div>
                <w:div w:id="1216700455">
                  <w:marLeft w:val="640"/>
                  <w:marRight w:val="0"/>
                  <w:marTop w:val="0"/>
                  <w:marBottom w:val="0"/>
                  <w:divBdr>
                    <w:top w:val="none" w:sz="0" w:space="0" w:color="auto"/>
                    <w:left w:val="none" w:sz="0" w:space="0" w:color="auto"/>
                    <w:bottom w:val="none" w:sz="0" w:space="0" w:color="auto"/>
                    <w:right w:val="none" w:sz="0" w:space="0" w:color="auto"/>
                  </w:divBdr>
                </w:div>
                <w:div w:id="1236629889">
                  <w:marLeft w:val="640"/>
                  <w:marRight w:val="0"/>
                  <w:marTop w:val="0"/>
                  <w:marBottom w:val="0"/>
                  <w:divBdr>
                    <w:top w:val="none" w:sz="0" w:space="0" w:color="auto"/>
                    <w:left w:val="none" w:sz="0" w:space="0" w:color="auto"/>
                    <w:bottom w:val="none" w:sz="0" w:space="0" w:color="auto"/>
                    <w:right w:val="none" w:sz="0" w:space="0" w:color="auto"/>
                  </w:divBdr>
                </w:div>
                <w:div w:id="1306425560">
                  <w:marLeft w:val="640"/>
                  <w:marRight w:val="0"/>
                  <w:marTop w:val="0"/>
                  <w:marBottom w:val="0"/>
                  <w:divBdr>
                    <w:top w:val="none" w:sz="0" w:space="0" w:color="auto"/>
                    <w:left w:val="none" w:sz="0" w:space="0" w:color="auto"/>
                    <w:bottom w:val="none" w:sz="0" w:space="0" w:color="auto"/>
                    <w:right w:val="none" w:sz="0" w:space="0" w:color="auto"/>
                  </w:divBdr>
                </w:div>
                <w:div w:id="1345398279">
                  <w:marLeft w:val="640"/>
                  <w:marRight w:val="0"/>
                  <w:marTop w:val="0"/>
                  <w:marBottom w:val="0"/>
                  <w:divBdr>
                    <w:top w:val="none" w:sz="0" w:space="0" w:color="auto"/>
                    <w:left w:val="none" w:sz="0" w:space="0" w:color="auto"/>
                    <w:bottom w:val="none" w:sz="0" w:space="0" w:color="auto"/>
                    <w:right w:val="none" w:sz="0" w:space="0" w:color="auto"/>
                  </w:divBdr>
                </w:div>
                <w:div w:id="1366783731">
                  <w:marLeft w:val="640"/>
                  <w:marRight w:val="0"/>
                  <w:marTop w:val="0"/>
                  <w:marBottom w:val="0"/>
                  <w:divBdr>
                    <w:top w:val="none" w:sz="0" w:space="0" w:color="auto"/>
                    <w:left w:val="none" w:sz="0" w:space="0" w:color="auto"/>
                    <w:bottom w:val="none" w:sz="0" w:space="0" w:color="auto"/>
                    <w:right w:val="none" w:sz="0" w:space="0" w:color="auto"/>
                  </w:divBdr>
                </w:div>
                <w:div w:id="1427195316">
                  <w:marLeft w:val="640"/>
                  <w:marRight w:val="0"/>
                  <w:marTop w:val="0"/>
                  <w:marBottom w:val="0"/>
                  <w:divBdr>
                    <w:top w:val="none" w:sz="0" w:space="0" w:color="auto"/>
                    <w:left w:val="none" w:sz="0" w:space="0" w:color="auto"/>
                    <w:bottom w:val="none" w:sz="0" w:space="0" w:color="auto"/>
                    <w:right w:val="none" w:sz="0" w:space="0" w:color="auto"/>
                  </w:divBdr>
                </w:div>
                <w:div w:id="1456831165">
                  <w:marLeft w:val="640"/>
                  <w:marRight w:val="0"/>
                  <w:marTop w:val="0"/>
                  <w:marBottom w:val="0"/>
                  <w:divBdr>
                    <w:top w:val="none" w:sz="0" w:space="0" w:color="auto"/>
                    <w:left w:val="none" w:sz="0" w:space="0" w:color="auto"/>
                    <w:bottom w:val="none" w:sz="0" w:space="0" w:color="auto"/>
                    <w:right w:val="none" w:sz="0" w:space="0" w:color="auto"/>
                  </w:divBdr>
                </w:div>
                <w:div w:id="1467358111">
                  <w:marLeft w:val="640"/>
                  <w:marRight w:val="0"/>
                  <w:marTop w:val="0"/>
                  <w:marBottom w:val="0"/>
                  <w:divBdr>
                    <w:top w:val="none" w:sz="0" w:space="0" w:color="auto"/>
                    <w:left w:val="none" w:sz="0" w:space="0" w:color="auto"/>
                    <w:bottom w:val="none" w:sz="0" w:space="0" w:color="auto"/>
                    <w:right w:val="none" w:sz="0" w:space="0" w:color="auto"/>
                  </w:divBdr>
                </w:div>
                <w:div w:id="1529179774">
                  <w:marLeft w:val="640"/>
                  <w:marRight w:val="0"/>
                  <w:marTop w:val="0"/>
                  <w:marBottom w:val="0"/>
                  <w:divBdr>
                    <w:top w:val="none" w:sz="0" w:space="0" w:color="auto"/>
                    <w:left w:val="none" w:sz="0" w:space="0" w:color="auto"/>
                    <w:bottom w:val="none" w:sz="0" w:space="0" w:color="auto"/>
                    <w:right w:val="none" w:sz="0" w:space="0" w:color="auto"/>
                  </w:divBdr>
                </w:div>
                <w:div w:id="1533613144">
                  <w:marLeft w:val="640"/>
                  <w:marRight w:val="0"/>
                  <w:marTop w:val="0"/>
                  <w:marBottom w:val="0"/>
                  <w:divBdr>
                    <w:top w:val="none" w:sz="0" w:space="0" w:color="auto"/>
                    <w:left w:val="none" w:sz="0" w:space="0" w:color="auto"/>
                    <w:bottom w:val="none" w:sz="0" w:space="0" w:color="auto"/>
                    <w:right w:val="none" w:sz="0" w:space="0" w:color="auto"/>
                  </w:divBdr>
                </w:div>
                <w:div w:id="1533804900">
                  <w:marLeft w:val="640"/>
                  <w:marRight w:val="0"/>
                  <w:marTop w:val="0"/>
                  <w:marBottom w:val="0"/>
                  <w:divBdr>
                    <w:top w:val="none" w:sz="0" w:space="0" w:color="auto"/>
                    <w:left w:val="none" w:sz="0" w:space="0" w:color="auto"/>
                    <w:bottom w:val="none" w:sz="0" w:space="0" w:color="auto"/>
                    <w:right w:val="none" w:sz="0" w:space="0" w:color="auto"/>
                  </w:divBdr>
                </w:div>
                <w:div w:id="1602109477">
                  <w:marLeft w:val="640"/>
                  <w:marRight w:val="0"/>
                  <w:marTop w:val="0"/>
                  <w:marBottom w:val="0"/>
                  <w:divBdr>
                    <w:top w:val="none" w:sz="0" w:space="0" w:color="auto"/>
                    <w:left w:val="none" w:sz="0" w:space="0" w:color="auto"/>
                    <w:bottom w:val="none" w:sz="0" w:space="0" w:color="auto"/>
                    <w:right w:val="none" w:sz="0" w:space="0" w:color="auto"/>
                  </w:divBdr>
                </w:div>
                <w:div w:id="1794641095">
                  <w:marLeft w:val="640"/>
                  <w:marRight w:val="0"/>
                  <w:marTop w:val="0"/>
                  <w:marBottom w:val="0"/>
                  <w:divBdr>
                    <w:top w:val="none" w:sz="0" w:space="0" w:color="auto"/>
                    <w:left w:val="none" w:sz="0" w:space="0" w:color="auto"/>
                    <w:bottom w:val="none" w:sz="0" w:space="0" w:color="auto"/>
                    <w:right w:val="none" w:sz="0" w:space="0" w:color="auto"/>
                  </w:divBdr>
                </w:div>
                <w:div w:id="1833720888">
                  <w:marLeft w:val="640"/>
                  <w:marRight w:val="0"/>
                  <w:marTop w:val="0"/>
                  <w:marBottom w:val="0"/>
                  <w:divBdr>
                    <w:top w:val="none" w:sz="0" w:space="0" w:color="auto"/>
                    <w:left w:val="none" w:sz="0" w:space="0" w:color="auto"/>
                    <w:bottom w:val="none" w:sz="0" w:space="0" w:color="auto"/>
                    <w:right w:val="none" w:sz="0" w:space="0" w:color="auto"/>
                  </w:divBdr>
                </w:div>
                <w:div w:id="1859585472">
                  <w:marLeft w:val="640"/>
                  <w:marRight w:val="0"/>
                  <w:marTop w:val="0"/>
                  <w:marBottom w:val="0"/>
                  <w:divBdr>
                    <w:top w:val="none" w:sz="0" w:space="0" w:color="auto"/>
                    <w:left w:val="none" w:sz="0" w:space="0" w:color="auto"/>
                    <w:bottom w:val="none" w:sz="0" w:space="0" w:color="auto"/>
                    <w:right w:val="none" w:sz="0" w:space="0" w:color="auto"/>
                  </w:divBdr>
                </w:div>
                <w:div w:id="1956517673">
                  <w:marLeft w:val="640"/>
                  <w:marRight w:val="0"/>
                  <w:marTop w:val="0"/>
                  <w:marBottom w:val="0"/>
                  <w:divBdr>
                    <w:top w:val="none" w:sz="0" w:space="0" w:color="auto"/>
                    <w:left w:val="none" w:sz="0" w:space="0" w:color="auto"/>
                    <w:bottom w:val="none" w:sz="0" w:space="0" w:color="auto"/>
                    <w:right w:val="none" w:sz="0" w:space="0" w:color="auto"/>
                  </w:divBdr>
                </w:div>
                <w:div w:id="1997297317">
                  <w:marLeft w:val="640"/>
                  <w:marRight w:val="0"/>
                  <w:marTop w:val="0"/>
                  <w:marBottom w:val="0"/>
                  <w:divBdr>
                    <w:top w:val="none" w:sz="0" w:space="0" w:color="auto"/>
                    <w:left w:val="none" w:sz="0" w:space="0" w:color="auto"/>
                    <w:bottom w:val="none" w:sz="0" w:space="0" w:color="auto"/>
                    <w:right w:val="none" w:sz="0" w:space="0" w:color="auto"/>
                  </w:divBdr>
                </w:div>
                <w:div w:id="2014337549">
                  <w:marLeft w:val="640"/>
                  <w:marRight w:val="0"/>
                  <w:marTop w:val="0"/>
                  <w:marBottom w:val="0"/>
                  <w:divBdr>
                    <w:top w:val="none" w:sz="0" w:space="0" w:color="auto"/>
                    <w:left w:val="none" w:sz="0" w:space="0" w:color="auto"/>
                    <w:bottom w:val="none" w:sz="0" w:space="0" w:color="auto"/>
                    <w:right w:val="none" w:sz="0" w:space="0" w:color="auto"/>
                  </w:divBdr>
                </w:div>
                <w:div w:id="2080322162">
                  <w:marLeft w:val="640"/>
                  <w:marRight w:val="0"/>
                  <w:marTop w:val="0"/>
                  <w:marBottom w:val="0"/>
                  <w:divBdr>
                    <w:top w:val="none" w:sz="0" w:space="0" w:color="auto"/>
                    <w:left w:val="none" w:sz="0" w:space="0" w:color="auto"/>
                    <w:bottom w:val="none" w:sz="0" w:space="0" w:color="auto"/>
                    <w:right w:val="none" w:sz="0" w:space="0" w:color="auto"/>
                  </w:divBdr>
                </w:div>
              </w:divsChild>
            </w:div>
            <w:div w:id="1289698933">
              <w:marLeft w:val="0"/>
              <w:marRight w:val="0"/>
              <w:marTop w:val="0"/>
              <w:marBottom w:val="0"/>
              <w:divBdr>
                <w:top w:val="none" w:sz="0" w:space="0" w:color="auto"/>
                <w:left w:val="none" w:sz="0" w:space="0" w:color="auto"/>
                <w:bottom w:val="none" w:sz="0" w:space="0" w:color="auto"/>
                <w:right w:val="none" w:sz="0" w:space="0" w:color="auto"/>
              </w:divBdr>
              <w:divsChild>
                <w:div w:id="946353736">
                  <w:marLeft w:val="640"/>
                  <w:marRight w:val="0"/>
                  <w:marTop w:val="0"/>
                  <w:marBottom w:val="0"/>
                  <w:divBdr>
                    <w:top w:val="none" w:sz="0" w:space="0" w:color="auto"/>
                    <w:left w:val="none" w:sz="0" w:space="0" w:color="auto"/>
                    <w:bottom w:val="none" w:sz="0" w:space="0" w:color="auto"/>
                    <w:right w:val="none" w:sz="0" w:space="0" w:color="auto"/>
                  </w:divBdr>
                </w:div>
                <w:div w:id="301011083">
                  <w:marLeft w:val="640"/>
                  <w:marRight w:val="0"/>
                  <w:marTop w:val="0"/>
                  <w:marBottom w:val="0"/>
                  <w:divBdr>
                    <w:top w:val="none" w:sz="0" w:space="0" w:color="auto"/>
                    <w:left w:val="none" w:sz="0" w:space="0" w:color="auto"/>
                    <w:bottom w:val="none" w:sz="0" w:space="0" w:color="auto"/>
                    <w:right w:val="none" w:sz="0" w:space="0" w:color="auto"/>
                  </w:divBdr>
                </w:div>
                <w:div w:id="729303493">
                  <w:marLeft w:val="640"/>
                  <w:marRight w:val="0"/>
                  <w:marTop w:val="0"/>
                  <w:marBottom w:val="0"/>
                  <w:divBdr>
                    <w:top w:val="none" w:sz="0" w:space="0" w:color="auto"/>
                    <w:left w:val="none" w:sz="0" w:space="0" w:color="auto"/>
                    <w:bottom w:val="none" w:sz="0" w:space="0" w:color="auto"/>
                    <w:right w:val="none" w:sz="0" w:space="0" w:color="auto"/>
                  </w:divBdr>
                </w:div>
                <w:div w:id="839127647">
                  <w:marLeft w:val="640"/>
                  <w:marRight w:val="0"/>
                  <w:marTop w:val="0"/>
                  <w:marBottom w:val="0"/>
                  <w:divBdr>
                    <w:top w:val="none" w:sz="0" w:space="0" w:color="auto"/>
                    <w:left w:val="none" w:sz="0" w:space="0" w:color="auto"/>
                    <w:bottom w:val="none" w:sz="0" w:space="0" w:color="auto"/>
                    <w:right w:val="none" w:sz="0" w:space="0" w:color="auto"/>
                  </w:divBdr>
                </w:div>
                <w:div w:id="1456748828">
                  <w:marLeft w:val="640"/>
                  <w:marRight w:val="0"/>
                  <w:marTop w:val="0"/>
                  <w:marBottom w:val="0"/>
                  <w:divBdr>
                    <w:top w:val="none" w:sz="0" w:space="0" w:color="auto"/>
                    <w:left w:val="none" w:sz="0" w:space="0" w:color="auto"/>
                    <w:bottom w:val="none" w:sz="0" w:space="0" w:color="auto"/>
                    <w:right w:val="none" w:sz="0" w:space="0" w:color="auto"/>
                  </w:divBdr>
                </w:div>
                <w:div w:id="2140493537">
                  <w:marLeft w:val="640"/>
                  <w:marRight w:val="0"/>
                  <w:marTop w:val="0"/>
                  <w:marBottom w:val="0"/>
                  <w:divBdr>
                    <w:top w:val="none" w:sz="0" w:space="0" w:color="auto"/>
                    <w:left w:val="none" w:sz="0" w:space="0" w:color="auto"/>
                    <w:bottom w:val="none" w:sz="0" w:space="0" w:color="auto"/>
                    <w:right w:val="none" w:sz="0" w:space="0" w:color="auto"/>
                  </w:divBdr>
                </w:div>
                <w:div w:id="632323568">
                  <w:marLeft w:val="640"/>
                  <w:marRight w:val="0"/>
                  <w:marTop w:val="0"/>
                  <w:marBottom w:val="0"/>
                  <w:divBdr>
                    <w:top w:val="none" w:sz="0" w:space="0" w:color="auto"/>
                    <w:left w:val="none" w:sz="0" w:space="0" w:color="auto"/>
                    <w:bottom w:val="none" w:sz="0" w:space="0" w:color="auto"/>
                    <w:right w:val="none" w:sz="0" w:space="0" w:color="auto"/>
                  </w:divBdr>
                </w:div>
                <w:div w:id="390083783">
                  <w:marLeft w:val="640"/>
                  <w:marRight w:val="0"/>
                  <w:marTop w:val="0"/>
                  <w:marBottom w:val="0"/>
                  <w:divBdr>
                    <w:top w:val="none" w:sz="0" w:space="0" w:color="auto"/>
                    <w:left w:val="none" w:sz="0" w:space="0" w:color="auto"/>
                    <w:bottom w:val="none" w:sz="0" w:space="0" w:color="auto"/>
                    <w:right w:val="none" w:sz="0" w:space="0" w:color="auto"/>
                  </w:divBdr>
                </w:div>
                <w:div w:id="1026637023">
                  <w:marLeft w:val="640"/>
                  <w:marRight w:val="0"/>
                  <w:marTop w:val="0"/>
                  <w:marBottom w:val="0"/>
                  <w:divBdr>
                    <w:top w:val="none" w:sz="0" w:space="0" w:color="auto"/>
                    <w:left w:val="none" w:sz="0" w:space="0" w:color="auto"/>
                    <w:bottom w:val="none" w:sz="0" w:space="0" w:color="auto"/>
                    <w:right w:val="none" w:sz="0" w:space="0" w:color="auto"/>
                  </w:divBdr>
                </w:div>
                <w:div w:id="1641956733">
                  <w:marLeft w:val="640"/>
                  <w:marRight w:val="0"/>
                  <w:marTop w:val="0"/>
                  <w:marBottom w:val="0"/>
                  <w:divBdr>
                    <w:top w:val="none" w:sz="0" w:space="0" w:color="auto"/>
                    <w:left w:val="none" w:sz="0" w:space="0" w:color="auto"/>
                    <w:bottom w:val="none" w:sz="0" w:space="0" w:color="auto"/>
                    <w:right w:val="none" w:sz="0" w:space="0" w:color="auto"/>
                  </w:divBdr>
                </w:div>
                <w:div w:id="1752238773">
                  <w:marLeft w:val="640"/>
                  <w:marRight w:val="0"/>
                  <w:marTop w:val="0"/>
                  <w:marBottom w:val="0"/>
                  <w:divBdr>
                    <w:top w:val="none" w:sz="0" w:space="0" w:color="auto"/>
                    <w:left w:val="none" w:sz="0" w:space="0" w:color="auto"/>
                    <w:bottom w:val="none" w:sz="0" w:space="0" w:color="auto"/>
                    <w:right w:val="none" w:sz="0" w:space="0" w:color="auto"/>
                  </w:divBdr>
                </w:div>
                <w:div w:id="1052656387">
                  <w:marLeft w:val="640"/>
                  <w:marRight w:val="0"/>
                  <w:marTop w:val="0"/>
                  <w:marBottom w:val="0"/>
                  <w:divBdr>
                    <w:top w:val="none" w:sz="0" w:space="0" w:color="auto"/>
                    <w:left w:val="none" w:sz="0" w:space="0" w:color="auto"/>
                    <w:bottom w:val="none" w:sz="0" w:space="0" w:color="auto"/>
                    <w:right w:val="none" w:sz="0" w:space="0" w:color="auto"/>
                  </w:divBdr>
                </w:div>
                <w:div w:id="1797213163">
                  <w:marLeft w:val="640"/>
                  <w:marRight w:val="0"/>
                  <w:marTop w:val="0"/>
                  <w:marBottom w:val="0"/>
                  <w:divBdr>
                    <w:top w:val="none" w:sz="0" w:space="0" w:color="auto"/>
                    <w:left w:val="none" w:sz="0" w:space="0" w:color="auto"/>
                    <w:bottom w:val="none" w:sz="0" w:space="0" w:color="auto"/>
                    <w:right w:val="none" w:sz="0" w:space="0" w:color="auto"/>
                  </w:divBdr>
                </w:div>
                <w:div w:id="280842501">
                  <w:marLeft w:val="640"/>
                  <w:marRight w:val="0"/>
                  <w:marTop w:val="0"/>
                  <w:marBottom w:val="0"/>
                  <w:divBdr>
                    <w:top w:val="none" w:sz="0" w:space="0" w:color="auto"/>
                    <w:left w:val="none" w:sz="0" w:space="0" w:color="auto"/>
                    <w:bottom w:val="none" w:sz="0" w:space="0" w:color="auto"/>
                    <w:right w:val="none" w:sz="0" w:space="0" w:color="auto"/>
                  </w:divBdr>
                </w:div>
                <w:div w:id="1394432353">
                  <w:marLeft w:val="640"/>
                  <w:marRight w:val="0"/>
                  <w:marTop w:val="0"/>
                  <w:marBottom w:val="0"/>
                  <w:divBdr>
                    <w:top w:val="none" w:sz="0" w:space="0" w:color="auto"/>
                    <w:left w:val="none" w:sz="0" w:space="0" w:color="auto"/>
                    <w:bottom w:val="none" w:sz="0" w:space="0" w:color="auto"/>
                    <w:right w:val="none" w:sz="0" w:space="0" w:color="auto"/>
                  </w:divBdr>
                </w:div>
                <w:div w:id="1968733574">
                  <w:marLeft w:val="640"/>
                  <w:marRight w:val="0"/>
                  <w:marTop w:val="0"/>
                  <w:marBottom w:val="0"/>
                  <w:divBdr>
                    <w:top w:val="none" w:sz="0" w:space="0" w:color="auto"/>
                    <w:left w:val="none" w:sz="0" w:space="0" w:color="auto"/>
                    <w:bottom w:val="none" w:sz="0" w:space="0" w:color="auto"/>
                    <w:right w:val="none" w:sz="0" w:space="0" w:color="auto"/>
                  </w:divBdr>
                </w:div>
                <w:div w:id="827358180">
                  <w:marLeft w:val="640"/>
                  <w:marRight w:val="0"/>
                  <w:marTop w:val="0"/>
                  <w:marBottom w:val="0"/>
                  <w:divBdr>
                    <w:top w:val="none" w:sz="0" w:space="0" w:color="auto"/>
                    <w:left w:val="none" w:sz="0" w:space="0" w:color="auto"/>
                    <w:bottom w:val="none" w:sz="0" w:space="0" w:color="auto"/>
                    <w:right w:val="none" w:sz="0" w:space="0" w:color="auto"/>
                  </w:divBdr>
                </w:div>
                <w:div w:id="70739390">
                  <w:marLeft w:val="640"/>
                  <w:marRight w:val="0"/>
                  <w:marTop w:val="0"/>
                  <w:marBottom w:val="0"/>
                  <w:divBdr>
                    <w:top w:val="none" w:sz="0" w:space="0" w:color="auto"/>
                    <w:left w:val="none" w:sz="0" w:space="0" w:color="auto"/>
                    <w:bottom w:val="none" w:sz="0" w:space="0" w:color="auto"/>
                    <w:right w:val="none" w:sz="0" w:space="0" w:color="auto"/>
                  </w:divBdr>
                </w:div>
                <w:div w:id="1074620502">
                  <w:marLeft w:val="640"/>
                  <w:marRight w:val="0"/>
                  <w:marTop w:val="0"/>
                  <w:marBottom w:val="0"/>
                  <w:divBdr>
                    <w:top w:val="none" w:sz="0" w:space="0" w:color="auto"/>
                    <w:left w:val="none" w:sz="0" w:space="0" w:color="auto"/>
                    <w:bottom w:val="none" w:sz="0" w:space="0" w:color="auto"/>
                    <w:right w:val="none" w:sz="0" w:space="0" w:color="auto"/>
                  </w:divBdr>
                </w:div>
                <w:div w:id="1290472699">
                  <w:marLeft w:val="640"/>
                  <w:marRight w:val="0"/>
                  <w:marTop w:val="0"/>
                  <w:marBottom w:val="0"/>
                  <w:divBdr>
                    <w:top w:val="none" w:sz="0" w:space="0" w:color="auto"/>
                    <w:left w:val="none" w:sz="0" w:space="0" w:color="auto"/>
                    <w:bottom w:val="none" w:sz="0" w:space="0" w:color="auto"/>
                    <w:right w:val="none" w:sz="0" w:space="0" w:color="auto"/>
                  </w:divBdr>
                </w:div>
                <w:div w:id="226841540">
                  <w:marLeft w:val="640"/>
                  <w:marRight w:val="0"/>
                  <w:marTop w:val="0"/>
                  <w:marBottom w:val="0"/>
                  <w:divBdr>
                    <w:top w:val="none" w:sz="0" w:space="0" w:color="auto"/>
                    <w:left w:val="none" w:sz="0" w:space="0" w:color="auto"/>
                    <w:bottom w:val="none" w:sz="0" w:space="0" w:color="auto"/>
                    <w:right w:val="none" w:sz="0" w:space="0" w:color="auto"/>
                  </w:divBdr>
                </w:div>
                <w:div w:id="841702847">
                  <w:marLeft w:val="640"/>
                  <w:marRight w:val="0"/>
                  <w:marTop w:val="0"/>
                  <w:marBottom w:val="0"/>
                  <w:divBdr>
                    <w:top w:val="none" w:sz="0" w:space="0" w:color="auto"/>
                    <w:left w:val="none" w:sz="0" w:space="0" w:color="auto"/>
                    <w:bottom w:val="none" w:sz="0" w:space="0" w:color="auto"/>
                    <w:right w:val="none" w:sz="0" w:space="0" w:color="auto"/>
                  </w:divBdr>
                </w:div>
                <w:div w:id="488909001">
                  <w:marLeft w:val="640"/>
                  <w:marRight w:val="0"/>
                  <w:marTop w:val="0"/>
                  <w:marBottom w:val="0"/>
                  <w:divBdr>
                    <w:top w:val="none" w:sz="0" w:space="0" w:color="auto"/>
                    <w:left w:val="none" w:sz="0" w:space="0" w:color="auto"/>
                    <w:bottom w:val="none" w:sz="0" w:space="0" w:color="auto"/>
                    <w:right w:val="none" w:sz="0" w:space="0" w:color="auto"/>
                  </w:divBdr>
                </w:div>
                <w:div w:id="1278636735">
                  <w:marLeft w:val="640"/>
                  <w:marRight w:val="0"/>
                  <w:marTop w:val="0"/>
                  <w:marBottom w:val="0"/>
                  <w:divBdr>
                    <w:top w:val="none" w:sz="0" w:space="0" w:color="auto"/>
                    <w:left w:val="none" w:sz="0" w:space="0" w:color="auto"/>
                    <w:bottom w:val="none" w:sz="0" w:space="0" w:color="auto"/>
                    <w:right w:val="none" w:sz="0" w:space="0" w:color="auto"/>
                  </w:divBdr>
                </w:div>
                <w:div w:id="727653692">
                  <w:marLeft w:val="640"/>
                  <w:marRight w:val="0"/>
                  <w:marTop w:val="0"/>
                  <w:marBottom w:val="0"/>
                  <w:divBdr>
                    <w:top w:val="none" w:sz="0" w:space="0" w:color="auto"/>
                    <w:left w:val="none" w:sz="0" w:space="0" w:color="auto"/>
                    <w:bottom w:val="none" w:sz="0" w:space="0" w:color="auto"/>
                    <w:right w:val="none" w:sz="0" w:space="0" w:color="auto"/>
                  </w:divBdr>
                </w:div>
                <w:div w:id="475730102">
                  <w:marLeft w:val="640"/>
                  <w:marRight w:val="0"/>
                  <w:marTop w:val="0"/>
                  <w:marBottom w:val="0"/>
                  <w:divBdr>
                    <w:top w:val="none" w:sz="0" w:space="0" w:color="auto"/>
                    <w:left w:val="none" w:sz="0" w:space="0" w:color="auto"/>
                    <w:bottom w:val="none" w:sz="0" w:space="0" w:color="auto"/>
                    <w:right w:val="none" w:sz="0" w:space="0" w:color="auto"/>
                  </w:divBdr>
                </w:div>
                <w:div w:id="664361545">
                  <w:marLeft w:val="640"/>
                  <w:marRight w:val="0"/>
                  <w:marTop w:val="0"/>
                  <w:marBottom w:val="0"/>
                  <w:divBdr>
                    <w:top w:val="none" w:sz="0" w:space="0" w:color="auto"/>
                    <w:left w:val="none" w:sz="0" w:space="0" w:color="auto"/>
                    <w:bottom w:val="none" w:sz="0" w:space="0" w:color="auto"/>
                    <w:right w:val="none" w:sz="0" w:space="0" w:color="auto"/>
                  </w:divBdr>
                </w:div>
                <w:div w:id="1314409610">
                  <w:marLeft w:val="640"/>
                  <w:marRight w:val="0"/>
                  <w:marTop w:val="0"/>
                  <w:marBottom w:val="0"/>
                  <w:divBdr>
                    <w:top w:val="none" w:sz="0" w:space="0" w:color="auto"/>
                    <w:left w:val="none" w:sz="0" w:space="0" w:color="auto"/>
                    <w:bottom w:val="none" w:sz="0" w:space="0" w:color="auto"/>
                    <w:right w:val="none" w:sz="0" w:space="0" w:color="auto"/>
                  </w:divBdr>
                </w:div>
                <w:div w:id="1604877532">
                  <w:marLeft w:val="640"/>
                  <w:marRight w:val="0"/>
                  <w:marTop w:val="0"/>
                  <w:marBottom w:val="0"/>
                  <w:divBdr>
                    <w:top w:val="none" w:sz="0" w:space="0" w:color="auto"/>
                    <w:left w:val="none" w:sz="0" w:space="0" w:color="auto"/>
                    <w:bottom w:val="none" w:sz="0" w:space="0" w:color="auto"/>
                    <w:right w:val="none" w:sz="0" w:space="0" w:color="auto"/>
                  </w:divBdr>
                </w:div>
                <w:div w:id="540018518">
                  <w:marLeft w:val="640"/>
                  <w:marRight w:val="0"/>
                  <w:marTop w:val="0"/>
                  <w:marBottom w:val="0"/>
                  <w:divBdr>
                    <w:top w:val="none" w:sz="0" w:space="0" w:color="auto"/>
                    <w:left w:val="none" w:sz="0" w:space="0" w:color="auto"/>
                    <w:bottom w:val="none" w:sz="0" w:space="0" w:color="auto"/>
                    <w:right w:val="none" w:sz="0" w:space="0" w:color="auto"/>
                  </w:divBdr>
                </w:div>
                <w:div w:id="2139908664">
                  <w:marLeft w:val="640"/>
                  <w:marRight w:val="0"/>
                  <w:marTop w:val="0"/>
                  <w:marBottom w:val="0"/>
                  <w:divBdr>
                    <w:top w:val="none" w:sz="0" w:space="0" w:color="auto"/>
                    <w:left w:val="none" w:sz="0" w:space="0" w:color="auto"/>
                    <w:bottom w:val="none" w:sz="0" w:space="0" w:color="auto"/>
                    <w:right w:val="none" w:sz="0" w:space="0" w:color="auto"/>
                  </w:divBdr>
                </w:div>
                <w:div w:id="266501702">
                  <w:marLeft w:val="640"/>
                  <w:marRight w:val="0"/>
                  <w:marTop w:val="0"/>
                  <w:marBottom w:val="0"/>
                  <w:divBdr>
                    <w:top w:val="none" w:sz="0" w:space="0" w:color="auto"/>
                    <w:left w:val="none" w:sz="0" w:space="0" w:color="auto"/>
                    <w:bottom w:val="none" w:sz="0" w:space="0" w:color="auto"/>
                    <w:right w:val="none" w:sz="0" w:space="0" w:color="auto"/>
                  </w:divBdr>
                </w:div>
                <w:div w:id="1798060374">
                  <w:marLeft w:val="640"/>
                  <w:marRight w:val="0"/>
                  <w:marTop w:val="0"/>
                  <w:marBottom w:val="0"/>
                  <w:divBdr>
                    <w:top w:val="none" w:sz="0" w:space="0" w:color="auto"/>
                    <w:left w:val="none" w:sz="0" w:space="0" w:color="auto"/>
                    <w:bottom w:val="none" w:sz="0" w:space="0" w:color="auto"/>
                    <w:right w:val="none" w:sz="0" w:space="0" w:color="auto"/>
                  </w:divBdr>
                </w:div>
                <w:div w:id="916013687">
                  <w:marLeft w:val="640"/>
                  <w:marRight w:val="0"/>
                  <w:marTop w:val="0"/>
                  <w:marBottom w:val="0"/>
                  <w:divBdr>
                    <w:top w:val="none" w:sz="0" w:space="0" w:color="auto"/>
                    <w:left w:val="none" w:sz="0" w:space="0" w:color="auto"/>
                    <w:bottom w:val="none" w:sz="0" w:space="0" w:color="auto"/>
                    <w:right w:val="none" w:sz="0" w:space="0" w:color="auto"/>
                  </w:divBdr>
                </w:div>
                <w:div w:id="1891572130">
                  <w:marLeft w:val="640"/>
                  <w:marRight w:val="0"/>
                  <w:marTop w:val="0"/>
                  <w:marBottom w:val="0"/>
                  <w:divBdr>
                    <w:top w:val="none" w:sz="0" w:space="0" w:color="auto"/>
                    <w:left w:val="none" w:sz="0" w:space="0" w:color="auto"/>
                    <w:bottom w:val="none" w:sz="0" w:space="0" w:color="auto"/>
                    <w:right w:val="none" w:sz="0" w:space="0" w:color="auto"/>
                  </w:divBdr>
                </w:div>
                <w:div w:id="1812862596">
                  <w:marLeft w:val="640"/>
                  <w:marRight w:val="0"/>
                  <w:marTop w:val="0"/>
                  <w:marBottom w:val="0"/>
                  <w:divBdr>
                    <w:top w:val="none" w:sz="0" w:space="0" w:color="auto"/>
                    <w:left w:val="none" w:sz="0" w:space="0" w:color="auto"/>
                    <w:bottom w:val="none" w:sz="0" w:space="0" w:color="auto"/>
                    <w:right w:val="none" w:sz="0" w:space="0" w:color="auto"/>
                  </w:divBdr>
                </w:div>
              </w:divsChild>
            </w:div>
            <w:div w:id="1483346493">
              <w:marLeft w:val="0"/>
              <w:marRight w:val="0"/>
              <w:marTop w:val="0"/>
              <w:marBottom w:val="0"/>
              <w:divBdr>
                <w:top w:val="none" w:sz="0" w:space="0" w:color="auto"/>
                <w:left w:val="none" w:sz="0" w:space="0" w:color="auto"/>
                <w:bottom w:val="none" w:sz="0" w:space="0" w:color="auto"/>
                <w:right w:val="none" w:sz="0" w:space="0" w:color="auto"/>
              </w:divBdr>
              <w:divsChild>
                <w:div w:id="211768985">
                  <w:marLeft w:val="640"/>
                  <w:marRight w:val="0"/>
                  <w:marTop w:val="0"/>
                  <w:marBottom w:val="0"/>
                  <w:divBdr>
                    <w:top w:val="none" w:sz="0" w:space="0" w:color="auto"/>
                    <w:left w:val="none" w:sz="0" w:space="0" w:color="auto"/>
                    <w:bottom w:val="none" w:sz="0" w:space="0" w:color="auto"/>
                    <w:right w:val="none" w:sz="0" w:space="0" w:color="auto"/>
                  </w:divBdr>
                </w:div>
                <w:div w:id="1093092908">
                  <w:marLeft w:val="640"/>
                  <w:marRight w:val="0"/>
                  <w:marTop w:val="0"/>
                  <w:marBottom w:val="0"/>
                  <w:divBdr>
                    <w:top w:val="none" w:sz="0" w:space="0" w:color="auto"/>
                    <w:left w:val="none" w:sz="0" w:space="0" w:color="auto"/>
                    <w:bottom w:val="none" w:sz="0" w:space="0" w:color="auto"/>
                    <w:right w:val="none" w:sz="0" w:space="0" w:color="auto"/>
                  </w:divBdr>
                </w:div>
                <w:div w:id="397820986">
                  <w:marLeft w:val="640"/>
                  <w:marRight w:val="0"/>
                  <w:marTop w:val="0"/>
                  <w:marBottom w:val="0"/>
                  <w:divBdr>
                    <w:top w:val="none" w:sz="0" w:space="0" w:color="auto"/>
                    <w:left w:val="none" w:sz="0" w:space="0" w:color="auto"/>
                    <w:bottom w:val="none" w:sz="0" w:space="0" w:color="auto"/>
                    <w:right w:val="none" w:sz="0" w:space="0" w:color="auto"/>
                  </w:divBdr>
                </w:div>
                <w:div w:id="2118016801">
                  <w:marLeft w:val="640"/>
                  <w:marRight w:val="0"/>
                  <w:marTop w:val="0"/>
                  <w:marBottom w:val="0"/>
                  <w:divBdr>
                    <w:top w:val="none" w:sz="0" w:space="0" w:color="auto"/>
                    <w:left w:val="none" w:sz="0" w:space="0" w:color="auto"/>
                    <w:bottom w:val="none" w:sz="0" w:space="0" w:color="auto"/>
                    <w:right w:val="none" w:sz="0" w:space="0" w:color="auto"/>
                  </w:divBdr>
                </w:div>
                <w:div w:id="267205301">
                  <w:marLeft w:val="640"/>
                  <w:marRight w:val="0"/>
                  <w:marTop w:val="0"/>
                  <w:marBottom w:val="0"/>
                  <w:divBdr>
                    <w:top w:val="none" w:sz="0" w:space="0" w:color="auto"/>
                    <w:left w:val="none" w:sz="0" w:space="0" w:color="auto"/>
                    <w:bottom w:val="none" w:sz="0" w:space="0" w:color="auto"/>
                    <w:right w:val="none" w:sz="0" w:space="0" w:color="auto"/>
                  </w:divBdr>
                </w:div>
                <w:div w:id="1186796878">
                  <w:marLeft w:val="640"/>
                  <w:marRight w:val="0"/>
                  <w:marTop w:val="0"/>
                  <w:marBottom w:val="0"/>
                  <w:divBdr>
                    <w:top w:val="none" w:sz="0" w:space="0" w:color="auto"/>
                    <w:left w:val="none" w:sz="0" w:space="0" w:color="auto"/>
                    <w:bottom w:val="none" w:sz="0" w:space="0" w:color="auto"/>
                    <w:right w:val="none" w:sz="0" w:space="0" w:color="auto"/>
                  </w:divBdr>
                </w:div>
                <w:div w:id="1330867460">
                  <w:marLeft w:val="640"/>
                  <w:marRight w:val="0"/>
                  <w:marTop w:val="0"/>
                  <w:marBottom w:val="0"/>
                  <w:divBdr>
                    <w:top w:val="none" w:sz="0" w:space="0" w:color="auto"/>
                    <w:left w:val="none" w:sz="0" w:space="0" w:color="auto"/>
                    <w:bottom w:val="none" w:sz="0" w:space="0" w:color="auto"/>
                    <w:right w:val="none" w:sz="0" w:space="0" w:color="auto"/>
                  </w:divBdr>
                </w:div>
                <w:div w:id="1565264089">
                  <w:marLeft w:val="640"/>
                  <w:marRight w:val="0"/>
                  <w:marTop w:val="0"/>
                  <w:marBottom w:val="0"/>
                  <w:divBdr>
                    <w:top w:val="none" w:sz="0" w:space="0" w:color="auto"/>
                    <w:left w:val="none" w:sz="0" w:space="0" w:color="auto"/>
                    <w:bottom w:val="none" w:sz="0" w:space="0" w:color="auto"/>
                    <w:right w:val="none" w:sz="0" w:space="0" w:color="auto"/>
                  </w:divBdr>
                </w:div>
                <w:div w:id="2106727281">
                  <w:marLeft w:val="640"/>
                  <w:marRight w:val="0"/>
                  <w:marTop w:val="0"/>
                  <w:marBottom w:val="0"/>
                  <w:divBdr>
                    <w:top w:val="none" w:sz="0" w:space="0" w:color="auto"/>
                    <w:left w:val="none" w:sz="0" w:space="0" w:color="auto"/>
                    <w:bottom w:val="none" w:sz="0" w:space="0" w:color="auto"/>
                    <w:right w:val="none" w:sz="0" w:space="0" w:color="auto"/>
                  </w:divBdr>
                </w:div>
                <w:div w:id="1604340439">
                  <w:marLeft w:val="640"/>
                  <w:marRight w:val="0"/>
                  <w:marTop w:val="0"/>
                  <w:marBottom w:val="0"/>
                  <w:divBdr>
                    <w:top w:val="none" w:sz="0" w:space="0" w:color="auto"/>
                    <w:left w:val="none" w:sz="0" w:space="0" w:color="auto"/>
                    <w:bottom w:val="none" w:sz="0" w:space="0" w:color="auto"/>
                    <w:right w:val="none" w:sz="0" w:space="0" w:color="auto"/>
                  </w:divBdr>
                </w:div>
                <w:div w:id="841092095">
                  <w:marLeft w:val="640"/>
                  <w:marRight w:val="0"/>
                  <w:marTop w:val="0"/>
                  <w:marBottom w:val="0"/>
                  <w:divBdr>
                    <w:top w:val="none" w:sz="0" w:space="0" w:color="auto"/>
                    <w:left w:val="none" w:sz="0" w:space="0" w:color="auto"/>
                    <w:bottom w:val="none" w:sz="0" w:space="0" w:color="auto"/>
                    <w:right w:val="none" w:sz="0" w:space="0" w:color="auto"/>
                  </w:divBdr>
                </w:div>
                <w:div w:id="830485024">
                  <w:marLeft w:val="640"/>
                  <w:marRight w:val="0"/>
                  <w:marTop w:val="0"/>
                  <w:marBottom w:val="0"/>
                  <w:divBdr>
                    <w:top w:val="none" w:sz="0" w:space="0" w:color="auto"/>
                    <w:left w:val="none" w:sz="0" w:space="0" w:color="auto"/>
                    <w:bottom w:val="none" w:sz="0" w:space="0" w:color="auto"/>
                    <w:right w:val="none" w:sz="0" w:space="0" w:color="auto"/>
                  </w:divBdr>
                </w:div>
                <w:div w:id="420640778">
                  <w:marLeft w:val="640"/>
                  <w:marRight w:val="0"/>
                  <w:marTop w:val="0"/>
                  <w:marBottom w:val="0"/>
                  <w:divBdr>
                    <w:top w:val="none" w:sz="0" w:space="0" w:color="auto"/>
                    <w:left w:val="none" w:sz="0" w:space="0" w:color="auto"/>
                    <w:bottom w:val="none" w:sz="0" w:space="0" w:color="auto"/>
                    <w:right w:val="none" w:sz="0" w:space="0" w:color="auto"/>
                  </w:divBdr>
                </w:div>
                <w:div w:id="1322613348">
                  <w:marLeft w:val="640"/>
                  <w:marRight w:val="0"/>
                  <w:marTop w:val="0"/>
                  <w:marBottom w:val="0"/>
                  <w:divBdr>
                    <w:top w:val="none" w:sz="0" w:space="0" w:color="auto"/>
                    <w:left w:val="none" w:sz="0" w:space="0" w:color="auto"/>
                    <w:bottom w:val="none" w:sz="0" w:space="0" w:color="auto"/>
                    <w:right w:val="none" w:sz="0" w:space="0" w:color="auto"/>
                  </w:divBdr>
                </w:div>
                <w:div w:id="98569872">
                  <w:marLeft w:val="640"/>
                  <w:marRight w:val="0"/>
                  <w:marTop w:val="0"/>
                  <w:marBottom w:val="0"/>
                  <w:divBdr>
                    <w:top w:val="none" w:sz="0" w:space="0" w:color="auto"/>
                    <w:left w:val="none" w:sz="0" w:space="0" w:color="auto"/>
                    <w:bottom w:val="none" w:sz="0" w:space="0" w:color="auto"/>
                    <w:right w:val="none" w:sz="0" w:space="0" w:color="auto"/>
                  </w:divBdr>
                </w:div>
                <w:div w:id="1055351775">
                  <w:marLeft w:val="640"/>
                  <w:marRight w:val="0"/>
                  <w:marTop w:val="0"/>
                  <w:marBottom w:val="0"/>
                  <w:divBdr>
                    <w:top w:val="none" w:sz="0" w:space="0" w:color="auto"/>
                    <w:left w:val="none" w:sz="0" w:space="0" w:color="auto"/>
                    <w:bottom w:val="none" w:sz="0" w:space="0" w:color="auto"/>
                    <w:right w:val="none" w:sz="0" w:space="0" w:color="auto"/>
                  </w:divBdr>
                </w:div>
                <w:div w:id="191304365">
                  <w:marLeft w:val="640"/>
                  <w:marRight w:val="0"/>
                  <w:marTop w:val="0"/>
                  <w:marBottom w:val="0"/>
                  <w:divBdr>
                    <w:top w:val="none" w:sz="0" w:space="0" w:color="auto"/>
                    <w:left w:val="none" w:sz="0" w:space="0" w:color="auto"/>
                    <w:bottom w:val="none" w:sz="0" w:space="0" w:color="auto"/>
                    <w:right w:val="none" w:sz="0" w:space="0" w:color="auto"/>
                  </w:divBdr>
                </w:div>
                <w:div w:id="2090425733">
                  <w:marLeft w:val="640"/>
                  <w:marRight w:val="0"/>
                  <w:marTop w:val="0"/>
                  <w:marBottom w:val="0"/>
                  <w:divBdr>
                    <w:top w:val="none" w:sz="0" w:space="0" w:color="auto"/>
                    <w:left w:val="none" w:sz="0" w:space="0" w:color="auto"/>
                    <w:bottom w:val="none" w:sz="0" w:space="0" w:color="auto"/>
                    <w:right w:val="none" w:sz="0" w:space="0" w:color="auto"/>
                  </w:divBdr>
                </w:div>
                <w:div w:id="1582058046">
                  <w:marLeft w:val="640"/>
                  <w:marRight w:val="0"/>
                  <w:marTop w:val="0"/>
                  <w:marBottom w:val="0"/>
                  <w:divBdr>
                    <w:top w:val="none" w:sz="0" w:space="0" w:color="auto"/>
                    <w:left w:val="none" w:sz="0" w:space="0" w:color="auto"/>
                    <w:bottom w:val="none" w:sz="0" w:space="0" w:color="auto"/>
                    <w:right w:val="none" w:sz="0" w:space="0" w:color="auto"/>
                  </w:divBdr>
                </w:div>
                <w:div w:id="1511142286">
                  <w:marLeft w:val="640"/>
                  <w:marRight w:val="0"/>
                  <w:marTop w:val="0"/>
                  <w:marBottom w:val="0"/>
                  <w:divBdr>
                    <w:top w:val="none" w:sz="0" w:space="0" w:color="auto"/>
                    <w:left w:val="none" w:sz="0" w:space="0" w:color="auto"/>
                    <w:bottom w:val="none" w:sz="0" w:space="0" w:color="auto"/>
                    <w:right w:val="none" w:sz="0" w:space="0" w:color="auto"/>
                  </w:divBdr>
                </w:div>
                <w:div w:id="1892616645">
                  <w:marLeft w:val="640"/>
                  <w:marRight w:val="0"/>
                  <w:marTop w:val="0"/>
                  <w:marBottom w:val="0"/>
                  <w:divBdr>
                    <w:top w:val="none" w:sz="0" w:space="0" w:color="auto"/>
                    <w:left w:val="none" w:sz="0" w:space="0" w:color="auto"/>
                    <w:bottom w:val="none" w:sz="0" w:space="0" w:color="auto"/>
                    <w:right w:val="none" w:sz="0" w:space="0" w:color="auto"/>
                  </w:divBdr>
                </w:div>
                <w:div w:id="1284967176">
                  <w:marLeft w:val="640"/>
                  <w:marRight w:val="0"/>
                  <w:marTop w:val="0"/>
                  <w:marBottom w:val="0"/>
                  <w:divBdr>
                    <w:top w:val="none" w:sz="0" w:space="0" w:color="auto"/>
                    <w:left w:val="none" w:sz="0" w:space="0" w:color="auto"/>
                    <w:bottom w:val="none" w:sz="0" w:space="0" w:color="auto"/>
                    <w:right w:val="none" w:sz="0" w:space="0" w:color="auto"/>
                  </w:divBdr>
                </w:div>
                <w:div w:id="1139686365">
                  <w:marLeft w:val="640"/>
                  <w:marRight w:val="0"/>
                  <w:marTop w:val="0"/>
                  <w:marBottom w:val="0"/>
                  <w:divBdr>
                    <w:top w:val="none" w:sz="0" w:space="0" w:color="auto"/>
                    <w:left w:val="none" w:sz="0" w:space="0" w:color="auto"/>
                    <w:bottom w:val="none" w:sz="0" w:space="0" w:color="auto"/>
                    <w:right w:val="none" w:sz="0" w:space="0" w:color="auto"/>
                  </w:divBdr>
                </w:div>
                <w:div w:id="501357037">
                  <w:marLeft w:val="640"/>
                  <w:marRight w:val="0"/>
                  <w:marTop w:val="0"/>
                  <w:marBottom w:val="0"/>
                  <w:divBdr>
                    <w:top w:val="none" w:sz="0" w:space="0" w:color="auto"/>
                    <w:left w:val="none" w:sz="0" w:space="0" w:color="auto"/>
                    <w:bottom w:val="none" w:sz="0" w:space="0" w:color="auto"/>
                    <w:right w:val="none" w:sz="0" w:space="0" w:color="auto"/>
                  </w:divBdr>
                </w:div>
                <w:div w:id="750542032">
                  <w:marLeft w:val="640"/>
                  <w:marRight w:val="0"/>
                  <w:marTop w:val="0"/>
                  <w:marBottom w:val="0"/>
                  <w:divBdr>
                    <w:top w:val="none" w:sz="0" w:space="0" w:color="auto"/>
                    <w:left w:val="none" w:sz="0" w:space="0" w:color="auto"/>
                    <w:bottom w:val="none" w:sz="0" w:space="0" w:color="auto"/>
                    <w:right w:val="none" w:sz="0" w:space="0" w:color="auto"/>
                  </w:divBdr>
                </w:div>
                <w:div w:id="1271402439">
                  <w:marLeft w:val="640"/>
                  <w:marRight w:val="0"/>
                  <w:marTop w:val="0"/>
                  <w:marBottom w:val="0"/>
                  <w:divBdr>
                    <w:top w:val="none" w:sz="0" w:space="0" w:color="auto"/>
                    <w:left w:val="none" w:sz="0" w:space="0" w:color="auto"/>
                    <w:bottom w:val="none" w:sz="0" w:space="0" w:color="auto"/>
                    <w:right w:val="none" w:sz="0" w:space="0" w:color="auto"/>
                  </w:divBdr>
                </w:div>
                <w:div w:id="1151367692">
                  <w:marLeft w:val="640"/>
                  <w:marRight w:val="0"/>
                  <w:marTop w:val="0"/>
                  <w:marBottom w:val="0"/>
                  <w:divBdr>
                    <w:top w:val="none" w:sz="0" w:space="0" w:color="auto"/>
                    <w:left w:val="none" w:sz="0" w:space="0" w:color="auto"/>
                    <w:bottom w:val="none" w:sz="0" w:space="0" w:color="auto"/>
                    <w:right w:val="none" w:sz="0" w:space="0" w:color="auto"/>
                  </w:divBdr>
                </w:div>
                <w:div w:id="1495225339">
                  <w:marLeft w:val="640"/>
                  <w:marRight w:val="0"/>
                  <w:marTop w:val="0"/>
                  <w:marBottom w:val="0"/>
                  <w:divBdr>
                    <w:top w:val="none" w:sz="0" w:space="0" w:color="auto"/>
                    <w:left w:val="none" w:sz="0" w:space="0" w:color="auto"/>
                    <w:bottom w:val="none" w:sz="0" w:space="0" w:color="auto"/>
                    <w:right w:val="none" w:sz="0" w:space="0" w:color="auto"/>
                  </w:divBdr>
                </w:div>
                <w:div w:id="1381321273">
                  <w:marLeft w:val="640"/>
                  <w:marRight w:val="0"/>
                  <w:marTop w:val="0"/>
                  <w:marBottom w:val="0"/>
                  <w:divBdr>
                    <w:top w:val="none" w:sz="0" w:space="0" w:color="auto"/>
                    <w:left w:val="none" w:sz="0" w:space="0" w:color="auto"/>
                    <w:bottom w:val="none" w:sz="0" w:space="0" w:color="auto"/>
                    <w:right w:val="none" w:sz="0" w:space="0" w:color="auto"/>
                  </w:divBdr>
                </w:div>
                <w:div w:id="379524399">
                  <w:marLeft w:val="640"/>
                  <w:marRight w:val="0"/>
                  <w:marTop w:val="0"/>
                  <w:marBottom w:val="0"/>
                  <w:divBdr>
                    <w:top w:val="none" w:sz="0" w:space="0" w:color="auto"/>
                    <w:left w:val="none" w:sz="0" w:space="0" w:color="auto"/>
                    <w:bottom w:val="none" w:sz="0" w:space="0" w:color="auto"/>
                    <w:right w:val="none" w:sz="0" w:space="0" w:color="auto"/>
                  </w:divBdr>
                </w:div>
                <w:div w:id="1038361422">
                  <w:marLeft w:val="640"/>
                  <w:marRight w:val="0"/>
                  <w:marTop w:val="0"/>
                  <w:marBottom w:val="0"/>
                  <w:divBdr>
                    <w:top w:val="none" w:sz="0" w:space="0" w:color="auto"/>
                    <w:left w:val="none" w:sz="0" w:space="0" w:color="auto"/>
                    <w:bottom w:val="none" w:sz="0" w:space="0" w:color="auto"/>
                    <w:right w:val="none" w:sz="0" w:space="0" w:color="auto"/>
                  </w:divBdr>
                </w:div>
                <w:div w:id="1950769041">
                  <w:marLeft w:val="640"/>
                  <w:marRight w:val="0"/>
                  <w:marTop w:val="0"/>
                  <w:marBottom w:val="0"/>
                  <w:divBdr>
                    <w:top w:val="none" w:sz="0" w:space="0" w:color="auto"/>
                    <w:left w:val="none" w:sz="0" w:space="0" w:color="auto"/>
                    <w:bottom w:val="none" w:sz="0" w:space="0" w:color="auto"/>
                    <w:right w:val="none" w:sz="0" w:space="0" w:color="auto"/>
                  </w:divBdr>
                </w:div>
                <w:div w:id="1443762814">
                  <w:marLeft w:val="640"/>
                  <w:marRight w:val="0"/>
                  <w:marTop w:val="0"/>
                  <w:marBottom w:val="0"/>
                  <w:divBdr>
                    <w:top w:val="none" w:sz="0" w:space="0" w:color="auto"/>
                    <w:left w:val="none" w:sz="0" w:space="0" w:color="auto"/>
                    <w:bottom w:val="none" w:sz="0" w:space="0" w:color="auto"/>
                    <w:right w:val="none" w:sz="0" w:space="0" w:color="auto"/>
                  </w:divBdr>
                </w:div>
                <w:div w:id="1771511701">
                  <w:marLeft w:val="640"/>
                  <w:marRight w:val="0"/>
                  <w:marTop w:val="0"/>
                  <w:marBottom w:val="0"/>
                  <w:divBdr>
                    <w:top w:val="none" w:sz="0" w:space="0" w:color="auto"/>
                    <w:left w:val="none" w:sz="0" w:space="0" w:color="auto"/>
                    <w:bottom w:val="none" w:sz="0" w:space="0" w:color="auto"/>
                    <w:right w:val="none" w:sz="0" w:space="0" w:color="auto"/>
                  </w:divBdr>
                </w:div>
                <w:div w:id="450560706">
                  <w:marLeft w:val="640"/>
                  <w:marRight w:val="0"/>
                  <w:marTop w:val="0"/>
                  <w:marBottom w:val="0"/>
                  <w:divBdr>
                    <w:top w:val="none" w:sz="0" w:space="0" w:color="auto"/>
                    <w:left w:val="none" w:sz="0" w:space="0" w:color="auto"/>
                    <w:bottom w:val="none" w:sz="0" w:space="0" w:color="auto"/>
                    <w:right w:val="none" w:sz="0" w:space="0" w:color="auto"/>
                  </w:divBdr>
                </w:div>
                <w:div w:id="1675450446">
                  <w:marLeft w:val="640"/>
                  <w:marRight w:val="0"/>
                  <w:marTop w:val="0"/>
                  <w:marBottom w:val="0"/>
                  <w:divBdr>
                    <w:top w:val="none" w:sz="0" w:space="0" w:color="auto"/>
                    <w:left w:val="none" w:sz="0" w:space="0" w:color="auto"/>
                    <w:bottom w:val="none" w:sz="0" w:space="0" w:color="auto"/>
                    <w:right w:val="none" w:sz="0" w:space="0" w:color="auto"/>
                  </w:divBdr>
                </w:div>
              </w:divsChild>
            </w:div>
            <w:div w:id="235944430">
              <w:marLeft w:val="0"/>
              <w:marRight w:val="0"/>
              <w:marTop w:val="0"/>
              <w:marBottom w:val="0"/>
              <w:divBdr>
                <w:top w:val="none" w:sz="0" w:space="0" w:color="auto"/>
                <w:left w:val="none" w:sz="0" w:space="0" w:color="auto"/>
                <w:bottom w:val="none" w:sz="0" w:space="0" w:color="auto"/>
                <w:right w:val="none" w:sz="0" w:space="0" w:color="auto"/>
              </w:divBdr>
              <w:divsChild>
                <w:div w:id="1881092655">
                  <w:marLeft w:val="640"/>
                  <w:marRight w:val="0"/>
                  <w:marTop w:val="0"/>
                  <w:marBottom w:val="0"/>
                  <w:divBdr>
                    <w:top w:val="none" w:sz="0" w:space="0" w:color="auto"/>
                    <w:left w:val="none" w:sz="0" w:space="0" w:color="auto"/>
                    <w:bottom w:val="none" w:sz="0" w:space="0" w:color="auto"/>
                    <w:right w:val="none" w:sz="0" w:space="0" w:color="auto"/>
                  </w:divBdr>
                </w:div>
                <w:div w:id="1513760597">
                  <w:marLeft w:val="640"/>
                  <w:marRight w:val="0"/>
                  <w:marTop w:val="0"/>
                  <w:marBottom w:val="0"/>
                  <w:divBdr>
                    <w:top w:val="none" w:sz="0" w:space="0" w:color="auto"/>
                    <w:left w:val="none" w:sz="0" w:space="0" w:color="auto"/>
                    <w:bottom w:val="none" w:sz="0" w:space="0" w:color="auto"/>
                    <w:right w:val="none" w:sz="0" w:space="0" w:color="auto"/>
                  </w:divBdr>
                </w:div>
                <w:div w:id="2090273766">
                  <w:marLeft w:val="640"/>
                  <w:marRight w:val="0"/>
                  <w:marTop w:val="0"/>
                  <w:marBottom w:val="0"/>
                  <w:divBdr>
                    <w:top w:val="none" w:sz="0" w:space="0" w:color="auto"/>
                    <w:left w:val="none" w:sz="0" w:space="0" w:color="auto"/>
                    <w:bottom w:val="none" w:sz="0" w:space="0" w:color="auto"/>
                    <w:right w:val="none" w:sz="0" w:space="0" w:color="auto"/>
                  </w:divBdr>
                </w:div>
                <w:div w:id="1859927495">
                  <w:marLeft w:val="640"/>
                  <w:marRight w:val="0"/>
                  <w:marTop w:val="0"/>
                  <w:marBottom w:val="0"/>
                  <w:divBdr>
                    <w:top w:val="none" w:sz="0" w:space="0" w:color="auto"/>
                    <w:left w:val="none" w:sz="0" w:space="0" w:color="auto"/>
                    <w:bottom w:val="none" w:sz="0" w:space="0" w:color="auto"/>
                    <w:right w:val="none" w:sz="0" w:space="0" w:color="auto"/>
                  </w:divBdr>
                </w:div>
                <w:div w:id="352651039">
                  <w:marLeft w:val="640"/>
                  <w:marRight w:val="0"/>
                  <w:marTop w:val="0"/>
                  <w:marBottom w:val="0"/>
                  <w:divBdr>
                    <w:top w:val="none" w:sz="0" w:space="0" w:color="auto"/>
                    <w:left w:val="none" w:sz="0" w:space="0" w:color="auto"/>
                    <w:bottom w:val="none" w:sz="0" w:space="0" w:color="auto"/>
                    <w:right w:val="none" w:sz="0" w:space="0" w:color="auto"/>
                  </w:divBdr>
                </w:div>
                <w:div w:id="1082676387">
                  <w:marLeft w:val="640"/>
                  <w:marRight w:val="0"/>
                  <w:marTop w:val="0"/>
                  <w:marBottom w:val="0"/>
                  <w:divBdr>
                    <w:top w:val="none" w:sz="0" w:space="0" w:color="auto"/>
                    <w:left w:val="none" w:sz="0" w:space="0" w:color="auto"/>
                    <w:bottom w:val="none" w:sz="0" w:space="0" w:color="auto"/>
                    <w:right w:val="none" w:sz="0" w:space="0" w:color="auto"/>
                  </w:divBdr>
                </w:div>
                <w:div w:id="541748189">
                  <w:marLeft w:val="640"/>
                  <w:marRight w:val="0"/>
                  <w:marTop w:val="0"/>
                  <w:marBottom w:val="0"/>
                  <w:divBdr>
                    <w:top w:val="none" w:sz="0" w:space="0" w:color="auto"/>
                    <w:left w:val="none" w:sz="0" w:space="0" w:color="auto"/>
                    <w:bottom w:val="none" w:sz="0" w:space="0" w:color="auto"/>
                    <w:right w:val="none" w:sz="0" w:space="0" w:color="auto"/>
                  </w:divBdr>
                </w:div>
                <w:div w:id="404575599">
                  <w:marLeft w:val="640"/>
                  <w:marRight w:val="0"/>
                  <w:marTop w:val="0"/>
                  <w:marBottom w:val="0"/>
                  <w:divBdr>
                    <w:top w:val="none" w:sz="0" w:space="0" w:color="auto"/>
                    <w:left w:val="none" w:sz="0" w:space="0" w:color="auto"/>
                    <w:bottom w:val="none" w:sz="0" w:space="0" w:color="auto"/>
                    <w:right w:val="none" w:sz="0" w:space="0" w:color="auto"/>
                  </w:divBdr>
                </w:div>
                <w:div w:id="420876217">
                  <w:marLeft w:val="640"/>
                  <w:marRight w:val="0"/>
                  <w:marTop w:val="0"/>
                  <w:marBottom w:val="0"/>
                  <w:divBdr>
                    <w:top w:val="none" w:sz="0" w:space="0" w:color="auto"/>
                    <w:left w:val="none" w:sz="0" w:space="0" w:color="auto"/>
                    <w:bottom w:val="none" w:sz="0" w:space="0" w:color="auto"/>
                    <w:right w:val="none" w:sz="0" w:space="0" w:color="auto"/>
                  </w:divBdr>
                </w:div>
                <w:div w:id="938174913">
                  <w:marLeft w:val="640"/>
                  <w:marRight w:val="0"/>
                  <w:marTop w:val="0"/>
                  <w:marBottom w:val="0"/>
                  <w:divBdr>
                    <w:top w:val="none" w:sz="0" w:space="0" w:color="auto"/>
                    <w:left w:val="none" w:sz="0" w:space="0" w:color="auto"/>
                    <w:bottom w:val="none" w:sz="0" w:space="0" w:color="auto"/>
                    <w:right w:val="none" w:sz="0" w:space="0" w:color="auto"/>
                  </w:divBdr>
                </w:div>
                <w:div w:id="706683242">
                  <w:marLeft w:val="640"/>
                  <w:marRight w:val="0"/>
                  <w:marTop w:val="0"/>
                  <w:marBottom w:val="0"/>
                  <w:divBdr>
                    <w:top w:val="none" w:sz="0" w:space="0" w:color="auto"/>
                    <w:left w:val="none" w:sz="0" w:space="0" w:color="auto"/>
                    <w:bottom w:val="none" w:sz="0" w:space="0" w:color="auto"/>
                    <w:right w:val="none" w:sz="0" w:space="0" w:color="auto"/>
                  </w:divBdr>
                </w:div>
                <w:div w:id="1595474555">
                  <w:marLeft w:val="640"/>
                  <w:marRight w:val="0"/>
                  <w:marTop w:val="0"/>
                  <w:marBottom w:val="0"/>
                  <w:divBdr>
                    <w:top w:val="none" w:sz="0" w:space="0" w:color="auto"/>
                    <w:left w:val="none" w:sz="0" w:space="0" w:color="auto"/>
                    <w:bottom w:val="none" w:sz="0" w:space="0" w:color="auto"/>
                    <w:right w:val="none" w:sz="0" w:space="0" w:color="auto"/>
                  </w:divBdr>
                </w:div>
                <w:div w:id="1010642942">
                  <w:marLeft w:val="640"/>
                  <w:marRight w:val="0"/>
                  <w:marTop w:val="0"/>
                  <w:marBottom w:val="0"/>
                  <w:divBdr>
                    <w:top w:val="none" w:sz="0" w:space="0" w:color="auto"/>
                    <w:left w:val="none" w:sz="0" w:space="0" w:color="auto"/>
                    <w:bottom w:val="none" w:sz="0" w:space="0" w:color="auto"/>
                    <w:right w:val="none" w:sz="0" w:space="0" w:color="auto"/>
                  </w:divBdr>
                </w:div>
                <w:div w:id="1057239640">
                  <w:marLeft w:val="640"/>
                  <w:marRight w:val="0"/>
                  <w:marTop w:val="0"/>
                  <w:marBottom w:val="0"/>
                  <w:divBdr>
                    <w:top w:val="none" w:sz="0" w:space="0" w:color="auto"/>
                    <w:left w:val="none" w:sz="0" w:space="0" w:color="auto"/>
                    <w:bottom w:val="none" w:sz="0" w:space="0" w:color="auto"/>
                    <w:right w:val="none" w:sz="0" w:space="0" w:color="auto"/>
                  </w:divBdr>
                </w:div>
                <w:div w:id="2062367321">
                  <w:marLeft w:val="640"/>
                  <w:marRight w:val="0"/>
                  <w:marTop w:val="0"/>
                  <w:marBottom w:val="0"/>
                  <w:divBdr>
                    <w:top w:val="none" w:sz="0" w:space="0" w:color="auto"/>
                    <w:left w:val="none" w:sz="0" w:space="0" w:color="auto"/>
                    <w:bottom w:val="none" w:sz="0" w:space="0" w:color="auto"/>
                    <w:right w:val="none" w:sz="0" w:space="0" w:color="auto"/>
                  </w:divBdr>
                </w:div>
                <w:div w:id="1956209997">
                  <w:marLeft w:val="640"/>
                  <w:marRight w:val="0"/>
                  <w:marTop w:val="0"/>
                  <w:marBottom w:val="0"/>
                  <w:divBdr>
                    <w:top w:val="none" w:sz="0" w:space="0" w:color="auto"/>
                    <w:left w:val="none" w:sz="0" w:space="0" w:color="auto"/>
                    <w:bottom w:val="none" w:sz="0" w:space="0" w:color="auto"/>
                    <w:right w:val="none" w:sz="0" w:space="0" w:color="auto"/>
                  </w:divBdr>
                </w:div>
                <w:div w:id="1736389166">
                  <w:marLeft w:val="640"/>
                  <w:marRight w:val="0"/>
                  <w:marTop w:val="0"/>
                  <w:marBottom w:val="0"/>
                  <w:divBdr>
                    <w:top w:val="none" w:sz="0" w:space="0" w:color="auto"/>
                    <w:left w:val="none" w:sz="0" w:space="0" w:color="auto"/>
                    <w:bottom w:val="none" w:sz="0" w:space="0" w:color="auto"/>
                    <w:right w:val="none" w:sz="0" w:space="0" w:color="auto"/>
                  </w:divBdr>
                </w:div>
                <w:div w:id="453866234">
                  <w:marLeft w:val="640"/>
                  <w:marRight w:val="0"/>
                  <w:marTop w:val="0"/>
                  <w:marBottom w:val="0"/>
                  <w:divBdr>
                    <w:top w:val="none" w:sz="0" w:space="0" w:color="auto"/>
                    <w:left w:val="none" w:sz="0" w:space="0" w:color="auto"/>
                    <w:bottom w:val="none" w:sz="0" w:space="0" w:color="auto"/>
                    <w:right w:val="none" w:sz="0" w:space="0" w:color="auto"/>
                  </w:divBdr>
                </w:div>
                <w:div w:id="228196421">
                  <w:marLeft w:val="640"/>
                  <w:marRight w:val="0"/>
                  <w:marTop w:val="0"/>
                  <w:marBottom w:val="0"/>
                  <w:divBdr>
                    <w:top w:val="none" w:sz="0" w:space="0" w:color="auto"/>
                    <w:left w:val="none" w:sz="0" w:space="0" w:color="auto"/>
                    <w:bottom w:val="none" w:sz="0" w:space="0" w:color="auto"/>
                    <w:right w:val="none" w:sz="0" w:space="0" w:color="auto"/>
                  </w:divBdr>
                </w:div>
                <w:div w:id="1739673437">
                  <w:marLeft w:val="640"/>
                  <w:marRight w:val="0"/>
                  <w:marTop w:val="0"/>
                  <w:marBottom w:val="0"/>
                  <w:divBdr>
                    <w:top w:val="none" w:sz="0" w:space="0" w:color="auto"/>
                    <w:left w:val="none" w:sz="0" w:space="0" w:color="auto"/>
                    <w:bottom w:val="none" w:sz="0" w:space="0" w:color="auto"/>
                    <w:right w:val="none" w:sz="0" w:space="0" w:color="auto"/>
                  </w:divBdr>
                </w:div>
                <w:div w:id="975915568">
                  <w:marLeft w:val="640"/>
                  <w:marRight w:val="0"/>
                  <w:marTop w:val="0"/>
                  <w:marBottom w:val="0"/>
                  <w:divBdr>
                    <w:top w:val="none" w:sz="0" w:space="0" w:color="auto"/>
                    <w:left w:val="none" w:sz="0" w:space="0" w:color="auto"/>
                    <w:bottom w:val="none" w:sz="0" w:space="0" w:color="auto"/>
                    <w:right w:val="none" w:sz="0" w:space="0" w:color="auto"/>
                  </w:divBdr>
                </w:div>
                <w:div w:id="612369134">
                  <w:marLeft w:val="640"/>
                  <w:marRight w:val="0"/>
                  <w:marTop w:val="0"/>
                  <w:marBottom w:val="0"/>
                  <w:divBdr>
                    <w:top w:val="none" w:sz="0" w:space="0" w:color="auto"/>
                    <w:left w:val="none" w:sz="0" w:space="0" w:color="auto"/>
                    <w:bottom w:val="none" w:sz="0" w:space="0" w:color="auto"/>
                    <w:right w:val="none" w:sz="0" w:space="0" w:color="auto"/>
                  </w:divBdr>
                </w:div>
                <w:div w:id="1769934180">
                  <w:marLeft w:val="640"/>
                  <w:marRight w:val="0"/>
                  <w:marTop w:val="0"/>
                  <w:marBottom w:val="0"/>
                  <w:divBdr>
                    <w:top w:val="none" w:sz="0" w:space="0" w:color="auto"/>
                    <w:left w:val="none" w:sz="0" w:space="0" w:color="auto"/>
                    <w:bottom w:val="none" w:sz="0" w:space="0" w:color="auto"/>
                    <w:right w:val="none" w:sz="0" w:space="0" w:color="auto"/>
                  </w:divBdr>
                </w:div>
                <w:div w:id="1402556230">
                  <w:marLeft w:val="640"/>
                  <w:marRight w:val="0"/>
                  <w:marTop w:val="0"/>
                  <w:marBottom w:val="0"/>
                  <w:divBdr>
                    <w:top w:val="none" w:sz="0" w:space="0" w:color="auto"/>
                    <w:left w:val="none" w:sz="0" w:space="0" w:color="auto"/>
                    <w:bottom w:val="none" w:sz="0" w:space="0" w:color="auto"/>
                    <w:right w:val="none" w:sz="0" w:space="0" w:color="auto"/>
                  </w:divBdr>
                </w:div>
                <w:div w:id="1407343493">
                  <w:marLeft w:val="640"/>
                  <w:marRight w:val="0"/>
                  <w:marTop w:val="0"/>
                  <w:marBottom w:val="0"/>
                  <w:divBdr>
                    <w:top w:val="none" w:sz="0" w:space="0" w:color="auto"/>
                    <w:left w:val="none" w:sz="0" w:space="0" w:color="auto"/>
                    <w:bottom w:val="none" w:sz="0" w:space="0" w:color="auto"/>
                    <w:right w:val="none" w:sz="0" w:space="0" w:color="auto"/>
                  </w:divBdr>
                </w:div>
                <w:div w:id="618535426">
                  <w:marLeft w:val="640"/>
                  <w:marRight w:val="0"/>
                  <w:marTop w:val="0"/>
                  <w:marBottom w:val="0"/>
                  <w:divBdr>
                    <w:top w:val="none" w:sz="0" w:space="0" w:color="auto"/>
                    <w:left w:val="none" w:sz="0" w:space="0" w:color="auto"/>
                    <w:bottom w:val="none" w:sz="0" w:space="0" w:color="auto"/>
                    <w:right w:val="none" w:sz="0" w:space="0" w:color="auto"/>
                  </w:divBdr>
                </w:div>
                <w:div w:id="1155028856">
                  <w:marLeft w:val="640"/>
                  <w:marRight w:val="0"/>
                  <w:marTop w:val="0"/>
                  <w:marBottom w:val="0"/>
                  <w:divBdr>
                    <w:top w:val="none" w:sz="0" w:space="0" w:color="auto"/>
                    <w:left w:val="none" w:sz="0" w:space="0" w:color="auto"/>
                    <w:bottom w:val="none" w:sz="0" w:space="0" w:color="auto"/>
                    <w:right w:val="none" w:sz="0" w:space="0" w:color="auto"/>
                  </w:divBdr>
                </w:div>
                <w:div w:id="726338759">
                  <w:marLeft w:val="640"/>
                  <w:marRight w:val="0"/>
                  <w:marTop w:val="0"/>
                  <w:marBottom w:val="0"/>
                  <w:divBdr>
                    <w:top w:val="none" w:sz="0" w:space="0" w:color="auto"/>
                    <w:left w:val="none" w:sz="0" w:space="0" w:color="auto"/>
                    <w:bottom w:val="none" w:sz="0" w:space="0" w:color="auto"/>
                    <w:right w:val="none" w:sz="0" w:space="0" w:color="auto"/>
                  </w:divBdr>
                </w:div>
                <w:div w:id="821703965">
                  <w:marLeft w:val="640"/>
                  <w:marRight w:val="0"/>
                  <w:marTop w:val="0"/>
                  <w:marBottom w:val="0"/>
                  <w:divBdr>
                    <w:top w:val="none" w:sz="0" w:space="0" w:color="auto"/>
                    <w:left w:val="none" w:sz="0" w:space="0" w:color="auto"/>
                    <w:bottom w:val="none" w:sz="0" w:space="0" w:color="auto"/>
                    <w:right w:val="none" w:sz="0" w:space="0" w:color="auto"/>
                  </w:divBdr>
                </w:div>
                <w:div w:id="924874114">
                  <w:marLeft w:val="640"/>
                  <w:marRight w:val="0"/>
                  <w:marTop w:val="0"/>
                  <w:marBottom w:val="0"/>
                  <w:divBdr>
                    <w:top w:val="none" w:sz="0" w:space="0" w:color="auto"/>
                    <w:left w:val="none" w:sz="0" w:space="0" w:color="auto"/>
                    <w:bottom w:val="none" w:sz="0" w:space="0" w:color="auto"/>
                    <w:right w:val="none" w:sz="0" w:space="0" w:color="auto"/>
                  </w:divBdr>
                </w:div>
                <w:div w:id="759644876">
                  <w:marLeft w:val="640"/>
                  <w:marRight w:val="0"/>
                  <w:marTop w:val="0"/>
                  <w:marBottom w:val="0"/>
                  <w:divBdr>
                    <w:top w:val="none" w:sz="0" w:space="0" w:color="auto"/>
                    <w:left w:val="none" w:sz="0" w:space="0" w:color="auto"/>
                    <w:bottom w:val="none" w:sz="0" w:space="0" w:color="auto"/>
                    <w:right w:val="none" w:sz="0" w:space="0" w:color="auto"/>
                  </w:divBdr>
                </w:div>
                <w:div w:id="898323426">
                  <w:marLeft w:val="640"/>
                  <w:marRight w:val="0"/>
                  <w:marTop w:val="0"/>
                  <w:marBottom w:val="0"/>
                  <w:divBdr>
                    <w:top w:val="none" w:sz="0" w:space="0" w:color="auto"/>
                    <w:left w:val="none" w:sz="0" w:space="0" w:color="auto"/>
                    <w:bottom w:val="none" w:sz="0" w:space="0" w:color="auto"/>
                    <w:right w:val="none" w:sz="0" w:space="0" w:color="auto"/>
                  </w:divBdr>
                </w:div>
                <w:div w:id="882598690">
                  <w:marLeft w:val="640"/>
                  <w:marRight w:val="0"/>
                  <w:marTop w:val="0"/>
                  <w:marBottom w:val="0"/>
                  <w:divBdr>
                    <w:top w:val="none" w:sz="0" w:space="0" w:color="auto"/>
                    <w:left w:val="none" w:sz="0" w:space="0" w:color="auto"/>
                    <w:bottom w:val="none" w:sz="0" w:space="0" w:color="auto"/>
                    <w:right w:val="none" w:sz="0" w:space="0" w:color="auto"/>
                  </w:divBdr>
                </w:div>
                <w:div w:id="580720068">
                  <w:marLeft w:val="640"/>
                  <w:marRight w:val="0"/>
                  <w:marTop w:val="0"/>
                  <w:marBottom w:val="0"/>
                  <w:divBdr>
                    <w:top w:val="none" w:sz="0" w:space="0" w:color="auto"/>
                    <w:left w:val="none" w:sz="0" w:space="0" w:color="auto"/>
                    <w:bottom w:val="none" w:sz="0" w:space="0" w:color="auto"/>
                    <w:right w:val="none" w:sz="0" w:space="0" w:color="auto"/>
                  </w:divBdr>
                </w:div>
                <w:div w:id="2100906263">
                  <w:marLeft w:val="640"/>
                  <w:marRight w:val="0"/>
                  <w:marTop w:val="0"/>
                  <w:marBottom w:val="0"/>
                  <w:divBdr>
                    <w:top w:val="none" w:sz="0" w:space="0" w:color="auto"/>
                    <w:left w:val="none" w:sz="0" w:space="0" w:color="auto"/>
                    <w:bottom w:val="none" w:sz="0" w:space="0" w:color="auto"/>
                    <w:right w:val="none" w:sz="0" w:space="0" w:color="auto"/>
                  </w:divBdr>
                </w:div>
                <w:div w:id="511800285">
                  <w:marLeft w:val="640"/>
                  <w:marRight w:val="0"/>
                  <w:marTop w:val="0"/>
                  <w:marBottom w:val="0"/>
                  <w:divBdr>
                    <w:top w:val="none" w:sz="0" w:space="0" w:color="auto"/>
                    <w:left w:val="none" w:sz="0" w:space="0" w:color="auto"/>
                    <w:bottom w:val="none" w:sz="0" w:space="0" w:color="auto"/>
                    <w:right w:val="none" w:sz="0" w:space="0" w:color="auto"/>
                  </w:divBdr>
                </w:div>
              </w:divsChild>
            </w:div>
            <w:div w:id="1143497539">
              <w:marLeft w:val="0"/>
              <w:marRight w:val="0"/>
              <w:marTop w:val="0"/>
              <w:marBottom w:val="0"/>
              <w:divBdr>
                <w:top w:val="none" w:sz="0" w:space="0" w:color="auto"/>
                <w:left w:val="none" w:sz="0" w:space="0" w:color="auto"/>
                <w:bottom w:val="none" w:sz="0" w:space="0" w:color="auto"/>
                <w:right w:val="none" w:sz="0" w:space="0" w:color="auto"/>
              </w:divBdr>
              <w:divsChild>
                <w:div w:id="396558586">
                  <w:marLeft w:val="640"/>
                  <w:marRight w:val="0"/>
                  <w:marTop w:val="0"/>
                  <w:marBottom w:val="0"/>
                  <w:divBdr>
                    <w:top w:val="none" w:sz="0" w:space="0" w:color="auto"/>
                    <w:left w:val="none" w:sz="0" w:space="0" w:color="auto"/>
                    <w:bottom w:val="none" w:sz="0" w:space="0" w:color="auto"/>
                    <w:right w:val="none" w:sz="0" w:space="0" w:color="auto"/>
                  </w:divBdr>
                </w:div>
                <w:div w:id="2107843881">
                  <w:marLeft w:val="640"/>
                  <w:marRight w:val="0"/>
                  <w:marTop w:val="0"/>
                  <w:marBottom w:val="0"/>
                  <w:divBdr>
                    <w:top w:val="none" w:sz="0" w:space="0" w:color="auto"/>
                    <w:left w:val="none" w:sz="0" w:space="0" w:color="auto"/>
                    <w:bottom w:val="none" w:sz="0" w:space="0" w:color="auto"/>
                    <w:right w:val="none" w:sz="0" w:space="0" w:color="auto"/>
                  </w:divBdr>
                </w:div>
                <w:div w:id="376393390">
                  <w:marLeft w:val="640"/>
                  <w:marRight w:val="0"/>
                  <w:marTop w:val="0"/>
                  <w:marBottom w:val="0"/>
                  <w:divBdr>
                    <w:top w:val="none" w:sz="0" w:space="0" w:color="auto"/>
                    <w:left w:val="none" w:sz="0" w:space="0" w:color="auto"/>
                    <w:bottom w:val="none" w:sz="0" w:space="0" w:color="auto"/>
                    <w:right w:val="none" w:sz="0" w:space="0" w:color="auto"/>
                  </w:divBdr>
                </w:div>
                <w:div w:id="2106029475">
                  <w:marLeft w:val="640"/>
                  <w:marRight w:val="0"/>
                  <w:marTop w:val="0"/>
                  <w:marBottom w:val="0"/>
                  <w:divBdr>
                    <w:top w:val="none" w:sz="0" w:space="0" w:color="auto"/>
                    <w:left w:val="none" w:sz="0" w:space="0" w:color="auto"/>
                    <w:bottom w:val="none" w:sz="0" w:space="0" w:color="auto"/>
                    <w:right w:val="none" w:sz="0" w:space="0" w:color="auto"/>
                  </w:divBdr>
                </w:div>
                <w:div w:id="332336793">
                  <w:marLeft w:val="640"/>
                  <w:marRight w:val="0"/>
                  <w:marTop w:val="0"/>
                  <w:marBottom w:val="0"/>
                  <w:divBdr>
                    <w:top w:val="none" w:sz="0" w:space="0" w:color="auto"/>
                    <w:left w:val="none" w:sz="0" w:space="0" w:color="auto"/>
                    <w:bottom w:val="none" w:sz="0" w:space="0" w:color="auto"/>
                    <w:right w:val="none" w:sz="0" w:space="0" w:color="auto"/>
                  </w:divBdr>
                </w:div>
                <w:div w:id="398868889">
                  <w:marLeft w:val="640"/>
                  <w:marRight w:val="0"/>
                  <w:marTop w:val="0"/>
                  <w:marBottom w:val="0"/>
                  <w:divBdr>
                    <w:top w:val="none" w:sz="0" w:space="0" w:color="auto"/>
                    <w:left w:val="none" w:sz="0" w:space="0" w:color="auto"/>
                    <w:bottom w:val="none" w:sz="0" w:space="0" w:color="auto"/>
                    <w:right w:val="none" w:sz="0" w:space="0" w:color="auto"/>
                  </w:divBdr>
                </w:div>
                <w:div w:id="736392005">
                  <w:marLeft w:val="640"/>
                  <w:marRight w:val="0"/>
                  <w:marTop w:val="0"/>
                  <w:marBottom w:val="0"/>
                  <w:divBdr>
                    <w:top w:val="none" w:sz="0" w:space="0" w:color="auto"/>
                    <w:left w:val="none" w:sz="0" w:space="0" w:color="auto"/>
                    <w:bottom w:val="none" w:sz="0" w:space="0" w:color="auto"/>
                    <w:right w:val="none" w:sz="0" w:space="0" w:color="auto"/>
                  </w:divBdr>
                </w:div>
                <w:div w:id="1470368204">
                  <w:marLeft w:val="640"/>
                  <w:marRight w:val="0"/>
                  <w:marTop w:val="0"/>
                  <w:marBottom w:val="0"/>
                  <w:divBdr>
                    <w:top w:val="none" w:sz="0" w:space="0" w:color="auto"/>
                    <w:left w:val="none" w:sz="0" w:space="0" w:color="auto"/>
                    <w:bottom w:val="none" w:sz="0" w:space="0" w:color="auto"/>
                    <w:right w:val="none" w:sz="0" w:space="0" w:color="auto"/>
                  </w:divBdr>
                </w:div>
                <w:div w:id="1544634511">
                  <w:marLeft w:val="640"/>
                  <w:marRight w:val="0"/>
                  <w:marTop w:val="0"/>
                  <w:marBottom w:val="0"/>
                  <w:divBdr>
                    <w:top w:val="none" w:sz="0" w:space="0" w:color="auto"/>
                    <w:left w:val="none" w:sz="0" w:space="0" w:color="auto"/>
                    <w:bottom w:val="none" w:sz="0" w:space="0" w:color="auto"/>
                    <w:right w:val="none" w:sz="0" w:space="0" w:color="auto"/>
                  </w:divBdr>
                </w:div>
                <w:div w:id="1178304415">
                  <w:marLeft w:val="640"/>
                  <w:marRight w:val="0"/>
                  <w:marTop w:val="0"/>
                  <w:marBottom w:val="0"/>
                  <w:divBdr>
                    <w:top w:val="none" w:sz="0" w:space="0" w:color="auto"/>
                    <w:left w:val="none" w:sz="0" w:space="0" w:color="auto"/>
                    <w:bottom w:val="none" w:sz="0" w:space="0" w:color="auto"/>
                    <w:right w:val="none" w:sz="0" w:space="0" w:color="auto"/>
                  </w:divBdr>
                </w:div>
                <w:div w:id="824979877">
                  <w:marLeft w:val="640"/>
                  <w:marRight w:val="0"/>
                  <w:marTop w:val="0"/>
                  <w:marBottom w:val="0"/>
                  <w:divBdr>
                    <w:top w:val="none" w:sz="0" w:space="0" w:color="auto"/>
                    <w:left w:val="none" w:sz="0" w:space="0" w:color="auto"/>
                    <w:bottom w:val="none" w:sz="0" w:space="0" w:color="auto"/>
                    <w:right w:val="none" w:sz="0" w:space="0" w:color="auto"/>
                  </w:divBdr>
                </w:div>
                <w:div w:id="387607867">
                  <w:marLeft w:val="640"/>
                  <w:marRight w:val="0"/>
                  <w:marTop w:val="0"/>
                  <w:marBottom w:val="0"/>
                  <w:divBdr>
                    <w:top w:val="none" w:sz="0" w:space="0" w:color="auto"/>
                    <w:left w:val="none" w:sz="0" w:space="0" w:color="auto"/>
                    <w:bottom w:val="none" w:sz="0" w:space="0" w:color="auto"/>
                    <w:right w:val="none" w:sz="0" w:space="0" w:color="auto"/>
                  </w:divBdr>
                </w:div>
                <w:div w:id="202256264">
                  <w:marLeft w:val="640"/>
                  <w:marRight w:val="0"/>
                  <w:marTop w:val="0"/>
                  <w:marBottom w:val="0"/>
                  <w:divBdr>
                    <w:top w:val="none" w:sz="0" w:space="0" w:color="auto"/>
                    <w:left w:val="none" w:sz="0" w:space="0" w:color="auto"/>
                    <w:bottom w:val="none" w:sz="0" w:space="0" w:color="auto"/>
                    <w:right w:val="none" w:sz="0" w:space="0" w:color="auto"/>
                  </w:divBdr>
                </w:div>
                <w:div w:id="310868234">
                  <w:marLeft w:val="640"/>
                  <w:marRight w:val="0"/>
                  <w:marTop w:val="0"/>
                  <w:marBottom w:val="0"/>
                  <w:divBdr>
                    <w:top w:val="none" w:sz="0" w:space="0" w:color="auto"/>
                    <w:left w:val="none" w:sz="0" w:space="0" w:color="auto"/>
                    <w:bottom w:val="none" w:sz="0" w:space="0" w:color="auto"/>
                    <w:right w:val="none" w:sz="0" w:space="0" w:color="auto"/>
                  </w:divBdr>
                </w:div>
                <w:div w:id="574121415">
                  <w:marLeft w:val="640"/>
                  <w:marRight w:val="0"/>
                  <w:marTop w:val="0"/>
                  <w:marBottom w:val="0"/>
                  <w:divBdr>
                    <w:top w:val="none" w:sz="0" w:space="0" w:color="auto"/>
                    <w:left w:val="none" w:sz="0" w:space="0" w:color="auto"/>
                    <w:bottom w:val="none" w:sz="0" w:space="0" w:color="auto"/>
                    <w:right w:val="none" w:sz="0" w:space="0" w:color="auto"/>
                  </w:divBdr>
                </w:div>
                <w:div w:id="884216668">
                  <w:marLeft w:val="640"/>
                  <w:marRight w:val="0"/>
                  <w:marTop w:val="0"/>
                  <w:marBottom w:val="0"/>
                  <w:divBdr>
                    <w:top w:val="none" w:sz="0" w:space="0" w:color="auto"/>
                    <w:left w:val="none" w:sz="0" w:space="0" w:color="auto"/>
                    <w:bottom w:val="none" w:sz="0" w:space="0" w:color="auto"/>
                    <w:right w:val="none" w:sz="0" w:space="0" w:color="auto"/>
                  </w:divBdr>
                </w:div>
                <w:div w:id="1220900033">
                  <w:marLeft w:val="640"/>
                  <w:marRight w:val="0"/>
                  <w:marTop w:val="0"/>
                  <w:marBottom w:val="0"/>
                  <w:divBdr>
                    <w:top w:val="none" w:sz="0" w:space="0" w:color="auto"/>
                    <w:left w:val="none" w:sz="0" w:space="0" w:color="auto"/>
                    <w:bottom w:val="none" w:sz="0" w:space="0" w:color="auto"/>
                    <w:right w:val="none" w:sz="0" w:space="0" w:color="auto"/>
                  </w:divBdr>
                </w:div>
                <w:div w:id="1297447265">
                  <w:marLeft w:val="640"/>
                  <w:marRight w:val="0"/>
                  <w:marTop w:val="0"/>
                  <w:marBottom w:val="0"/>
                  <w:divBdr>
                    <w:top w:val="none" w:sz="0" w:space="0" w:color="auto"/>
                    <w:left w:val="none" w:sz="0" w:space="0" w:color="auto"/>
                    <w:bottom w:val="none" w:sz="0" w:space="0" w:color="auto"/>
                    <w:right w:val="none" w:sz="0" w:space="0" w:color="auto"/>
                  </w:divBdr>
                </w:div>
                <w:div w:id="512770859">
                  <w:marLeft w:val="640"/>
                  <w:marRight w:val="0"/>
                  <w:marTop w:val="0"/>
                  <w:marBottom w:val="0"/>
                  <w:divBdr>
                    <w:top w:val="none" w:sz="0" w:space="0" w:color="auto"/>
                    <w:left w:val="none" w:sz="0" w:space="0" w:color="auto"/>
                    <w:bottom w:val="none" w:sz="0" w:space="0" w:color="auto"/>
                    <w:right w:val="none" w:sz="0" w:space="0" w:color="auto"/>
                  </w:divBdr>
                </w:div>
                <w:div w:id="1404451433">
                  <w:marLeft w:val="640"/>
                  <w:marRight w:val="0"/>
                  <w:marTop w:val="0"/>
                  <w:marBottom w:val="0"/>
                  <w:divBdr>
                    <w:top w:val="none" w:sz="0" w:space="0" w:color="auto"/>
                    <w:left w:val="none" w:sz="0" w:space="0" w:color="auto"/>
                    <w:bottom w:val="none" w:sz="0" w:space="0" w:color="auto"/>
                    <w:right w:val="none" w:sz="0" w:space="0" w:color="auto"/>
                  </w:divBdr>
                </w:div>
                <w:div w:id="2018540078">
                  <w:marLeft w:val="640"/>
                  <w:marRight w:val="0"/>
                  <w:marTop w:val="0"/>
                  <w:marBottom w:val="0"/>
                  <w:divBdr>
                    <w:top w:val="none" w:sz="0" w:space="0" w:color="auto"/>
                    <w:left w:val="none" w:sz="0" w:space="0" w:color="auto"/>
                    <w:bottom w:val="none" w:sz="0" w:space="0" w:color="auto"/>
                    <w:right w:val="none" w:sz="0" w:space="0" w:color="auto"/>
                  </w:divBdr>
                </w:div>
                <w:div w:id="1406225044">
                  <w:marLeft w:val="640"/>
                  <w:marRight w:val="0"/>
                  <w:marTop w:val="0"/>
                  <w:marBottom w:val="0"/>
                  <w:divBdr>
                    <w:top w:val="none" w:sz="0" w:space="0" w:color="auto"/>
                    <w:left w:val="none" w:sz="0" w:space="0" w:color="auto"/>
                    <w:bottom w:val="none" w:sz="0" w:space="0" w:color="auto"/>
                    <w:right w:val="none" w:sz="0" w:space="0" w:color="auto"/>
                  </w:divBdr>
                </w:div>
                <w:div w:id="900479981">
                  <w:marLeft w:val="640"/>
                  <w:marRight w:val="0"/>
                  <w:marTop w:val="0"/>
                  <w:marBottom w:val="0"/>
                  <w:divBdr>
                    <w:top w:val="none" w:sz="0" w:space="0" w:color="auto"/>
                    <w:left w:val="none" w:sz="0" w:space="0" w:color="auto"/>
                    <w:bottom w:val="none" w:sz="0" w:space="0" w:color="auto"/>
                    <w:right w:val="none" w:sz="0" w:space="0" w:color="auto"/>
                  </w:divBdr>
                </w:div>
                <w:div w:id="272444895">
                  <w:marLeft w:val="640"/>
                  <w:marRight w:val="0"/>
                  <w:marTop w:val="0"/>
                  <w:marBottom w:val="0"/>
                  <w:divBdr>
                    <w:top w:val="none" w:sz="0" w:space="0" w:color="auto"/>
                    <w:left w:val="none" w:sz="0" w:space="0" w:color="auto"/>
                    <w:bottom w:val="none" w:sz="0" w:space="0" w:color="auto"/>
                    <w:right w:val="none" w:sz="0" w:space="0" w:color="auto"/>
                  </w:divBdr>
                </w:div>
                <w:div w:id="1402405192">
                  <w:marLeft w:val="640"/>
                  <w:marRight w:val="0"/>
                  <w:marTop w:val="0"/>
                  <w:marBottom w:val="0"/>
                  <w:divBdr>
                    <w:top w:val="none" w:sz="0" w:space="0" w:color="auto"/>
                    <w:left w:val="none" w:sz="0" w:space="0" w:color="auto"/>
                    <w:bottom w:val="none" w:sz="0" w:space="0" w:color="auto"/>
                    <w:right w:val="none" w:sz="0" w:space="0" w:color="auto"/>
                  </w:divBdr>
                </w:div>
                <w:div w:id="544174642">
                  <w:marLeft w:val="640"/>
                  <w:marRight w:val="0"/>
                  <w:marTop w:val="0"/>
                  <w:marBottom w:val="0"/>
                  <w:divBdr>
                    <w:top w:val="none" w:sz="0" w:space="0" w:color="auto"/>
                    <w:left w:val="none" w:sz="0" w:space="0" w:color="auto"/>
                    <w:bottom w:val="none" w:sz="0" w:space="0" w:color="auto"/>
                    <w:right w:val="none" w:sz="0" w:space="0" w:color="auto"/>
                  </w:divBdr>
                </w:div>
                <w:div w:id="58213460">
                  <w:marLeft w:val="640"/>
                  <w:marRight w:val="0"/>
                  <w:marTop w:val="0"/>
                  <w:marBottom w:val="0"/>
                  <w:divBdr>
                    <w:top w:val="none" w:sz="0" w:space="0" w:color="auto"/>
                    <w:left w:val="none" w:sz="0" w:space="0" w:color="auto"/>
                    <w:bottom w:val="none" w:sz="0" w:space="0" w:color="auto"/>
                    <w:right w:val="none" w:sz="0" w:space="0" w:color="auto"/>
                  </w:divBdr>
                </w:div>
                <w:div w:id="1601176782">
                  <w:marLeft w:val="640"/>
                  <w:marRight w:val="0"/>
                  <w:marTop w:val="0"/>
                  <w:marBottom w:val="0"/>
                  <w:divBdr>
                    <w:top w:val="none" w:sz="0" w:space="0" w:color="auto"/>
                    <w:left w:val="none" w:sz="0" w:space="0" w:color="auto"/>
                    <w:bottom w:val="none" w:sz="0" w:space="0" w:color="auto"/>
                    <w:right w:val="none" w:sz="0" w:space="0" w:color="auto"/>
                  </w:divBdr>
                </w:div>
                <w:div w:id="1664509777">
                  <w:marLeft w:val="640"/>
                  <w:marRight w:val="0"/>
                  <w:marTop w:val="0"/>
                  <w:marBottom w:val="0"/>
                  <w:divBdr>
                    <w:top w:val="none" w:sz="0" w:space="0" w:color="auto"/>
                    <w:left w:val="none" w:sz="0" w:space="0" w:color="auto"/>
                    <w:bottom w:val="none" w:sz="0" w:space="0" w:color="auto"/>
                    <w:right w:val="none" w:sz="0" w:space="0" w:color="auto"/>
                  </w:divBdr>
                </w:div>
                <w:div w:id="766271874">
                  <w:marLeft w:val="640"/>
                  <w:marRight w:val="0"/>
                  <w:marTop w:val="0"/>
                  <w:marBottom w:val="0"/>
                  <w:divBdr>
                    <w:top w:val="none" w:sz="0" w:space="0" w:color="auto"/>
                    <w:left w:val="none" w:sz="0" w:space="0" w:color="auto"/>
                    <w:bottom w:val="none" w:sz="0" w:space="0" w:color="auto"/>
                    <w:right w:val="none" w:sz="0" w:space="0" w:color="auto"/>
                  </w:divBdr>
                </w:div>
                <w:div w:id="1407072705">
                  <w:marLeft w:val="640"/>
                  <w:marRight w:val="0"/>
                  <w:marTop w:val="0"/>
                  <w:marBottom w:val="0"/>
                  <w:divBdr>
                    <w:top w:val="none" w:sz="0" w:space="0" w:color="auto"/>
                    <w:left w:val="none" w:sz="0" w:space="0" w:color="auto"/>
                    <w:bottom w:val="none" w:sz="0" w:space="0" w:color="auto"/>
                    <w:right w:val="none" w:sz="0" w:space="0" w:color="auto"/>
                  </w:divBdr>
                </w:div>
                <w:div w:id="1212423270">
                  <w:marLeft w:val="640"/>
                  <w:marRight w:val="0"/>
                  <w:marTop w:val="0"/>
                  <w:marBottom w:val="0"/>
                  <w:divBdr>
                    <w:top w:val="none" w:sz="0" w:space="0" w:color="auto"/>
                    <w:left w:val="none" w:sz="0" w:space="0" w:color="auto"/>
                    <w:bottom w:val="none" w:sz="0" w:space="0" w:color="auto"/>
                    <w:right w:val="none" w:sz="0" w:space="0" w:color="auto"/>
                  </w:divBdr>
                </w:div>
                <w:div w:id="286745629">
                  <w:marLeft w:val="640"/>
                  <w:marRight w:val="0"/>
                  <w:marTop w:val="0"/>
                  <w:marBottom w:val="0"/>
                  <w:divBdr>
                    <w:top w:val="none" w:sz="0" w:space="0" w:color="auto"/>
                    <w:left w:val="none" w:sz="0" w:space="0" w:color="auto"/>
                    <w:bottom w:val="none" w:sz="0" w:space="0" w:color="auto"/>
                    <w:right w:val="none" w:sz="0" w:space="0" w:color="auto"/>
                  </w:divBdr>
                </w:div>
              </w:divsChild>
            </w:div>
            <w:div w:id="1860509238">
              <w:marLeft w:val="0"/>
              <w:marRight w:val="0"/>
              <w:marTop w:val="0"/>
              <w:marBottom w:val="0"/>
              <w:divBdr>
                <w:top w:val="none" w:sz="0" w:space="0" w:color="auto"/>
                <w:left w:val="none" w:sz="0" w:space="0" w:color="auto"/>
                <w:bottom w:val="none" w:sz="0" w:space="0" w:color="auto"/>
                <w:right w:val="none" w:sz="0" w:space="0" w:color="auto"/>
              </w:divBdr>
              <w:divsChild>
                <w:div w:id="1682395738">
                  <w:marLeft w:val="640"/>
                  <w:marRight w:val="0"/>
                  <w:marTop w:val="0"/>
                  <w:marBottom w:val="0"/>
                  <w:divBdr>
                    <w:top w:val="none" w:sz="0" w:space="0" w:color="auto"/>
                    <w:left w:val="none" w:sz="0" w:space="0" w:color="auto"/>
                    <w:bottom w:val="none" w:sz="0" w:space="0" w:color="auto"/>
                    <w:right w:val="none" w:sz="0" w:space="0" w:color="auto"/>
                  </w:divBdr>
                </w:div>
                <w:div w:id="1793593366">
                  <w:marLeft w:val="640"/>
                  <w:marRight w:val="0"/>
                  <w:marTop w:val="0"/>
                  <w:marBottom w:val="0"/>
                  <w:divBdr>
                    <w:top w:val="none" w:sz="0" w:space="0" w:color="auto"/>
                    <w:left w:val="none" w:sz="0" w:space="0" w:color="auto"/>
                    <w:bottom w:val="none" w:sz="0" w:space="0" w:color="auto"/>
                    <w:right w:val="none" w:sz="0" w:space="0" w:color="auto"/>
                  </w:divBdr>
                </w:div>
                <w:div w:id="875392876">
                  <w:marLeft w:val="640"/>
                  <w:marRight w:val="0"/>
                  <w:marTop w:val="0"/>
                  <w:marBottom w:val="0"/>
                  <w:divBdr>
                    <w:top w:val="none" w:sz="0" w:space="0" w:color="auto"/>
                    <w:left w:val="none" w:sz="0" w:space="0" w:color="auto"/>
                    <w:bottom w:val="none" w:sz="0" w:space="0" w:color="auto"/>
                    <w:right w:val="none" w:sz="0" w:space="0" w:color="auto"/>
                  </w:divBdr>
                </w:div>
                <w:div w:id="969289767">
                  <w:marLeft w:val="640"/>
                  <w:marRight w:val="0"/>
                  <w:marTop w:val="0"/>
                  <w:marBottom w:val="0"/>
                  <w:divBdr>
                    <w:top w:val="none" w:sz="0" w:space="0" w:color="auto"/>
                    <w:left w:val="none" w:sz="0" w:space="0" w:color="auto"/>
                    <w:bottom w:val="none" w:sz="0" w:space="0" w:color="auto"/>
                    <w:right w:val="none" w:sz="0" w:space="0" w:color="auto"/>
                  </w:divBdr>
                </w:div>
                <w:div w:id="1556505417">
                  <w:marLeft w:val="640"/>
                  <w:marRight w:val="0"/>
                  <w:marTop w:val="0"/>
                  <w:marBottom w:val="0"/>
                  <w:divBdr>
                    <w:top w:val="none" w:sz="0" w:space="0" w:color="auto"/>
                    <w:left w:val="none" w:sz="0" w:space="0" w:color="auto"/>
                    <w:bottom w:val="none" w:sz="0" w:space="0" w:color="auto"/>
                    <w:right w:val="none" w:sz="0" w:space="0" w:color="auto"/>
                  </w:divBdr>
                </w:div>
                <w:div w:id="498034339">
                  <w:marLeft w:val="640"/>
                  <w:marRight w:val="0"/>
                  <w:marTop w:val="0"/>
                  <w:marBottom w:val="0"/>
                  <w:divBdr>
                    <w:top w:val="none" w:sz="0" w:space="0" w:color="auto"/>
                    <w:left w:val="none" w:sz="0" w:space="0" w:color="auto"/>
                    <w:bottom w:val="none" w:sz="0" w:space="0" w:color="auto"/>
                    <w:right w:val="none" w:sz="0" w:space="0" w:color="auto"/>
                  </w:divBdr>
                </w:div>
                <w:div w:id="501550622">
                  <w:marLeft w:val="640"/>
                  <w:marRight w:val="0"/>
                  <w:marTop w:val="0"/>
                  <w:marBottom w:val="0"/>
                  <w:divBdr>
                    <w:top w:val="none" w:sz="0" w:space="0" w:color="auto"/>
                    <w:left w:val="none" w:sz="0" w:space="0" w:color="auto"/>
                    <w:bottom w:val="none" w:sz="0" w:space="0" w:color="auto"/>
                    <w:right w:val="none" w:sz="0" w:space="0" w:color="auto"/>
                  </w:divBdr>
                </w:div>
                <w:div w:id="482620214">
                  <w:marLeft w:val="640"/>
                  <w:marRight w:val="0"/>
                  <w:marTop w:val="0"/>
                  <w:marBottom w:val="0"/>
                  <w:divBdr>
                    <w:top w:val="none" w:sz="0" w:space="0" w:color="auto"/>
                    <w:left w:val="none" w:sz="0" w:space="0" w:color="auto"/>
                    <w:bottom w:val="none" w:sz="0" w:space="0" w:color="auto"/>
                    <w:right w:val="none" w:sz="0" w:space="0" w:color="auto"/>
                  </w:divBdr>
                </w:div>
                <w:div w:id="978999294">
                  <w:marLeft w:val="640"/>
                  <w:marRight w:val="0"/>
                  <w:marTop w:val="0"/>
                  <w:marBottom w:val="0"/>
                  <w:divBdr>
                    <w:top w:val="none" w:sz="0" w:space="0" w:color="auto"/>
                    <w:left w:val="none" w:sz="0" w:space="0" w:color="auto"/>
                    <w:bottom w:val="none" w:sz="0" w:space="0" w:color="auto"/>
                    <w:right w:val="none" w:sz="0" w:space="0" w:color="auto"/>
                  </w:divBdr>
                </w:div>
                <w:div w:id="1088429638">
                  <w:marLeft w:val="640"/>
                  <w:marRight w:val="0"/>
                  <w:marTop w:val="0"/>
                  <w:marBottom w:val="0"/>
                  <w:divBdr>
                    <w:top w:val="none" w:sz="0" w:space="0" w:color="auto"/>
                    <w:left w:val="none" w:sz="0" w:space="0" w:color="auto"/>
                    <w:bottom w:val="none" w:sz="0" w:space="0" w:color="auto"/>
                    <w:right w:val="none" w:sz="0" w:space="0" w:color="auto"/>
                  </w:divBdr>
                </w:div>
                <w:div w:id="1644852867">
                  <w:marLeft w:val="640"/>
                  <w:marRight w:val="0"/>
                  <w:marTop w:val="0"/>
                  <w:marBottom w:val="0"/>
                  <w:divBdr>
                    <w:top w:val="none" w:sz="0" w:space="0" w:color="auto"/>
                    <w:left w:val="none" w:sz="0" w:space="0" w:color="auto"/>
                    <w:bottom w:val="none" w:sz="0" w:space="0" w:color="auto"/>
                    <w:right w:val="none" w:sz="0" w:space="0" w:color="auto"/>
                  </w:divBdr>
                </w:div>
                <w:div w:id="767434288">
                  <w:marLeft w:val="640"/>
                  <w:marRight w:val="0"/>
                  <w:marTop w:val="0"/>
                  <w:marBottom w:val="0"/>
                  <w:divBdr>
                    <w:top w:val="none" w:sz="0" w:space="0" w:color="auto"/>
                    <w:left w:val="none" w:sz="0" w:space="0" w:color="auto"/>
                    <w:bottom w:val="none" w:sz="0" w:space="0" w:color="auto"/>
                    <w:right w:val="none" w:sz="0" w:space="0" w:color="auto"/>
                  </w:divBdr>
                </w:div>
                <w:div w:id="790175746">
                  <w:marLeft w:val="640"/>
                  <w:marRight w:val="0"/>
                  <w:marTop w:val="0"/>
                  <w:marBottom w:val="0"/>
                  <w:divBdr>
                    <w:top w:val="none" w:sz="0" w:space="0" w:color="auto"/>
                    <w:left w:val="none" w:sz="0" w:space="0" w:color="auto"/>
                    <w:bottom w:val="none" w:sz="0" w:space="0" w:color="auto"/>
                    <w:right w:val="none" w:sz="0" w:space="0" w:color="auto"/>
                  </w:divBdr>
                </w:div>
                <w:div w:id="2028823539">
                  <w:marLeft w:val="640"/>
                  <w:marRight w:val="0"/>
                  <w:marTop w:val="0"/>
                  <w:marBottom w:val="0"/>
                  <w:divBdr>
                    <w:top w:val="none" w:sz="0" w:space="0" w:color="auto"/>
                    <w:left w:val="none" w:sz="0" w:space="0" w:color="auto"/>
                    <w:bottom w:val="none" w:sz="0" w:space="0" w:color="auto"/>
                    <w:right w:val="none" w:sz="0" w:space="0" w:color="auto"/>
                  </w:divBdr>
                </w:div>
                <w:div w:id="392972768">
                  <w:marLeft w:val="640"/>
                  <w:marRight w:val="0"/>
                  <w:marTop w:val="0"/>
                  <w:marBottom w:val="0"/>
                  <w:divBdr>
                    <w:top w:val="none" w:sz="0" w:space="0" w:color="auto"/>
                    <w:left w:val="none" w:sz="0" w:space="0" w:color="auto"/>
                    <w:bottom w:val="none" w:sz="0" w:space="0" w:color="auto"/>
                    <w:right w:val="none" w:sz="0" w:space="0" w:color="auto"/>
                  </w:divBdr>
                </w:div>
                <w:div w:id="805506461">
                  <w:marLeft w:val="640"/>
                  <w:marRight w:val="0"/>
                  <w:marTop w:val="0"/>
                  <w:marBottom w:val="0"/>
                  <w:divBdr>
                    <w:top w:val="none" w:sz="0" w:space="0" w:color="auto"/>
                    <w:left w:val="none" w:sz="0" w:space="0" w:color="auto"/>
                    <w:bottom w:val="none" w:sz="0" w:space="0" w:color="auto"/>
                    <w:right w:val="none" w:sz="0" w:space="0" w:color="auto"/>
                  </w:divBdr>
                </w:div>
                <w:div w:id="1513371887">
                  <w:marLeft w:val="640"/>
                  <w:marRight w:val="0"/>
                  <w:marTop w:val="0"/>
                  <w:marBottom w:val="0"/>
                  <w:divBdr>
                    <w:top w:val="none" w:sz="0" w:space="0" w:color="auto"/>
                    <w:left w:val="none" w:sz="0" w:space="0" w:color="auto"/>
                    <w:bottom w:val="none" w:sz="0" w:space="0" w:color="auto"/>
                    <w:right w:val="none" w:sz="0" w:space="0" w:color="auto"/>
                  </w:divBdr>
                </w:div>
                <w:div w:id="1269658178">
                  <w:marLeft w:val="640"/>
                  <w:marRight w:val="0"/>
                  <w:marTop w:val="0"/>
                  <w:marBottom w:val="0"/>
                  <w:divBdr>
                    <w:top w:val="none" w:sz="0" w:space="0" w:color="auto"/>
                    <w:left w:val="none" w:sz="0" w:space="0" w:color="auto"/>
                    <w:bottom w:val="none" w:sz="0" w:space="0" w:color="auto"/>
                    <w:right w:val="none" w:sz="0" w:space="0" w:color="auto"/>
                  </w:divBdr>
                </w:div>
                <w:div w:id="354923">
                  <w:marLeft w:val="640"/>
                  <w:marRight w:val="0"/>
                  <w:marTop w:val="0"/>
                  <w:marBottom w:val="0"/>
                  <w:divBdr>
                    <w:top w:val="none" w:sz="0" w:space="0" w:color="auto"/>
                    <w:left w:val="none" w:sz="0" w:space="0" w:color="auto"/>
                    <w:bottom w:val="none" w:sz="0" w:space="0" w:color="auto"/>
                    <w:right w:val="none" w:sz="0" w:space="0" w:color="auto"/>
                  </w:divBdr>
                </w:div>
                <w:div w:id="768162862">
                  <w:marLeft w:val="640"/>
                  <w:marRight w:val="0"/>
                  <w:marTop w:val="0"/>
                  <w:marBottom w:val="0"/>
                  <w:divBdr>
                    <w:top w:val="none" w:sz="0" w:space="0" w:color="auto"/>
                    <w:left w:val="none" w:sz="0" w:space="0" w:color="auto"/>
                    <w:bottom w:val="none" w:sz="0" w:space="0" w:color="auto"/>
                    <w:right w:val="none" w:sz="0" w:space="0" w:color="auto"/>
                  </w:divBdr>
                </w:div>
                <w:div w:id="1279988862">
                  <w:marLeft w:val="640"/>
                  <w:marRight w:val="0"/>
                  <w:marTop w:val="0"/>
                  <w:marBottom w:val="0"/>
                  <w:divBdr>
                    <w:top w:val="none" w:sz="0" w:space="0" w:color="auto"/>
                    <w:left w:val="none" w:sz="0" w:space="0" w:color="auto"/>
                    <w:bottom w:val="none" w:sz="0" w:space="0" w:color="auto"/>
                    <w:right w:val="none" w:sz="0" w:space="0" w:color="auto"/>
                  </w:divBdr>
                </w:div>
                <w:div w:id="559247807">
                  <w:marLeft w:val="640"/>
                  <w:marRight w:val="0"/>
                  <w:marTop w:val="0"/>
                  <w:marBottom w:val="0"/>
                  <w:divBdr>
                    <w:top w:val="none" w:sz="0" w:space="0" w:color="auto"/>
                    <w:left w:val="none" w:sz="0" w:space="0" w:color="auto"/>
                    <w:bottom w:val="none" w:sz="0" w:space="0" w:color="auto"/>
                    <w:right w:val="none" w:sz="0" w:space="0" w:color="auto"/>
                  </w:divBdr>
                </w:div>
                <w:div w:id="1707220986">
                  <w:marLeft w:val="640"/>
                  <w:marRight w:val="0"/>
                  <w:marTop w:val="0"/>
                  <w:marBottom w:val="0"/>
                  <w:divBdr>
                    <w:top w:val="none" w:sz="0" w:space="0" w:color="auto"/>
                    <w:left w:val="none" w:sz="0" w:space="0" w:color="auto"/>
                    <w:bottom w:val="none" w:sz="0" w:space="0" w:color="auto"/>
                    <w:right w:val="none" w:sz="0" w:space="0" w:color="auto"/>
                  </w:divBdr>
                </w:div>
                <w:div w:id="1258439614">
                  <w:marLeft w:val="640"/>
                  <w:marRight w:val="0"/>
                  <w:marTop w:val="0"/>
                  <w:marBottom w:val="0"/>
                  <w:divBdr>
                    <w:top w:val="none" w:sz="0" w:space="0" w:color="auto"/>
                    <w:left w:val="none" w:sz="0" w:space="0" w:color="auto"/>
                    <w:bottom w:val="none" w:sz="0" w:space="0" w:color="auto"/>
                    <w:right w:val="none" w:sz="0" w:space="0" w:color="auto"/>
                  </w:divBdr>
                </w:div>
                <w:div w:id="1682390904">
                  <w:marLeft w:val="640"/>
                  <w:marRight w:val="0"/>
                  <w:marTop w:val="0"/>
                  <w:marBottom w:val="0"/>
                  <w:divBdr>
                    <w:top w:val="none" w:sz="0" w:space="0" w:color="auto"/>
                    <w:left w:val="none" w:sz="0" w:space="0" w:color="auto"/>
                    <w:bottom w:val="none" w:sz="0" w:space="0" w:color="auto"/>
                    <w:right w:val="none" w:sz="0" w:space="0" w:color="auto"/>
                  </w:divBdr>
                </w:div>
                <w:div w:id="2016373388">
                  <w:marLeft w:val="640"/>
                  <w:marRight w:val="0"/>
                  <w:marTop w:val="0"/>
                  <w:marBottom w:val="0"/>
                  <w:divBdr>
                    <w:top w:val="none" w:sz="0" w:space="0" w:color="auto"/>
                    <w:left w:val="none" w:sz="0" w:space="0" w:color="auto"/>
                    <w:bottom w:val="none" w:sz="0" w:space="0" w:color="auto"/>
                    <w:right w:val="none" w:sz="0" w:space="0" w:color="auto"/>
                  </w:divBdr>
                </w:div>
                <w:div w:id="408577481">
                  <w:marLeft w:val="640"/>
                  <w:marRight w:val="0"/>
                  <w:marTop w:val="0"/>
                  <w:marBottom w:val="0"/>
                  <w:divBdr>
                    <w:top w:val="none" w:sz="0" w:space="0" w:color="auto"/>
                    <w:left w:val="none" w:sz="0" w:space="0" w:color="auto"/>
                    <w:bottom w:val="none" w:sz="0" w:space="0" w:color="auto"/>
                    <w:right w:val="none" w:sz="0" w:space="0" w:color="auto"/>
                  </w:divBdr>
                </w:div>
                <w:div w:id="1850217936">
                  <w:marLeft w:val="640"/>
                  <w:marRight w:val="0"/>
                  <w:marTop w:val="0"/>
                  <w:marBottom w:val="0"/>
                  <w:divBdr>
                    <w:top w:val="none" w:sz="0" w:space="0" w:color="auto"/>
                    <w:left w:val="none" w:sz="0" w:space="0" w:color="auto"/>
                    <w:bottom w:val="none" w:sz="0" w:space="0" w:color="auto"/>
                    <w:right w:val="none" w:sz="0" w:space="0" w:color="auto"/>
                  </w:divBdr>
                </w:div>
                <w:div w:id="1389498318">
                  <w:marLeft w:val="640"/>
                  <w:marRight w:val="0"/>
                  <w:marTop w:val="0"/>
                  <w:marBottom w:val="0"/>
                  <w:divBdr>
                    <w:top w:val="none" w:sz="0" w:space="0" w:color="auto"/>
                    <w:left w:val="none" w:sz="0" w:space="0" w:color="auto"/>
                    <w:bottom w:val="none" w:sz="0" w:space="0" w:color="auto"/>
                    <w:right w:val="none" w:sz="0" w:space="0" w:color="auto"/>
                  </w:divBdr>
                </w:div>
                <w:div w:id="1708024184">
                  <w:marLeft w:val="640"/>
                  <w:marRight w:val="0"/>
                  <w:marTop w:val="0"/>
                  <w:marBottom w:val="0"/>
                  <w:divBdr>
                    <w:top w:val="none" w:sz="0" w:space="0" w:color="auto"/>
                    <w:left w:val="none" w:sz="0" w:space="0" w:color="auto"/>
                    <w:bottom w:val="none" w:sz="0" w:space="0" w:color="auto"/>
                    <w:right w:val="none" w:sz="0" w:space="0" w:color="auto"/>
                  </w:divBdr>
                </w:div>
                <w:div w:id="1491216283">
                  <w:marLeft w:val="640"/>
                  <w:marRight w:val="0"/>
                  <w:marTop w:val="0"/>
                  <w:marBottom w:val="0"/>
                  <w:divBdr>
                    <w:top w:val="none" w:sz="0" w:space="0" w:color="auto"/>
                    <w:left w:val="none" w:sz="0" w:space="0" w:color="auto"/>
                    <w:bottom w:val="none" w:sz="0" w:space="0" w:color="auto"/>
                    <w:right w:val="none" w:sz="0" w:space="0" w:color="auto"/>
                  </w:divBdr>
                </w:div>
                <w:div w:id="72507375">
                  <w:marLeft w:val="640"/>
                  <w:marRight w:val="0"/>
                  <w:marTop w:val="0"/>
                  <w:marBottom w:val="0"/>
                  <w:divBdr>
                    <w:top w:val="none" w:sz="0" w:space="0" w:color="auto"/>
                    <w:left w:val="none" w:sz="0" w:space="0" w:color="auto"/>
                    <w:bottom w:val="none" w:sz="0" w:space="0" w:color="auto"/>
                    <w:right w:val="none" w:sz="0" w:space="0" w:color="auto"/>
                  </w:divBdr>
                </w:div>
                <w:div w:id="2107533262">
                  <w:marLeft w:val="640"/>
                  <w:marRight w:val="0"/>
                  <w:marTop w:val="0"/>
                  <w:marBottom w:val="0"/>
                  <w:divBdr>
                    <w:top w:val="none" w:sz="0" w:space="0" w:color="auto"/>
                    <w:left w:val="none" w:sz="0" w:space="0" w:color="auto"/>
                    <w:bottom w:val="none" w:sz="0" w:space="0" w:color="auto"/>
                    <w:right w:val="none" w:sz="0" w:space="0" w:color="auto"/>
                  </w:divBdr>
                </w:div>
              </w:divsChild>
            </w:div>
            <w:div w:id="940182499">
              <w:marLeft w:val="0"/>
              <w:marRight w:val="0"/>
              <w:marTop w:val="0"/>
              <w:marBottom w:val="0"/>
              <w:divBdr>
                <w:top w:val="none" w:sz="0" w:space="0" w:color="auto"/>
                <w:left w:val="none" w:sz="0" w:space="0" w:color="auto"/>
                <w:bottom w:val="none" w:sz="0" w:space="0" w:color="auto"/>
                <w:right w:val="none" w:sz="0" w:space="0" w:color="auto"/>
              </w:divBdr>
              <w:divsChild>
                <w:div w:id="421679450">
                  <w:marLeft w:val="640"/>
                  <w:marRight w:val="0"/>
                  <w:marTop w:val="0"/>
                  <w:marBottom w:val="0"/>
                  <w:divBdr>
                    <w:top w:val="none" w:sz="0" w:space="0" w:color="auto"/>
                    <w:left w:val="none" w:sz="0" w:space="0" w:color="auto"/>
                    <w:bottom w:val="none" w:sz="0" w:space="0" w:color="auto"/>
                    <w:right w:val="none" w:sz="0" w:space="0" w:color="auto"/>
                  </w:divBdr>
                </w:div>
                <w:div w:id="430047780">
                  <w:marLeft w:val="640"/>
                  <w:marRight w:val="0"/>
                  <w:marTop w:val="0"/>
                  <w:marBottom w:val="0"/>
                  <w:divBdr>
                    <w:top w:val="none" w:sz="0" w:space="0" w:color="auto"/>
                    <w:left w:val="none" w:sz="0" w:space="0" w:color="auto"/>
                    <w:bottom w:val="none" w:sz="0" w:space="0" w:color="auto"/>
                    <w:right w:val="none" w:sz="0" w:space="0" w:color="auto"/>
                  </w:divBdr>
                </w:div>
                <w:div w:id="467017417">
                  <w:marLeft w:val="640"/>
                  <w:marRight w:val="0"/>
                  <w:marTop w:val="0"/>
                  <w:marBottom w:val="0"/>
                  <w:divBdr>
                    <w:top w:val="none" w:sz="0" w:space="0" w:color="auto"/>
                    <w:left w:val="none" w:sz="0" w:space="0" w:color="auto"/>
                    <w:bottom w:val="none" w:sz="0" w:space="0" w:color="auto"/>
                    <w:right w:val="none" w:sz="0" w:space="0" w:color="auto"/>
                  </w:divBdr>
                </w:div>
                <w:div w:id="462236297">
                  <w:marLeft w:val="640"/>
                  <w:marRight w:val="0"/>
                  <w:marTop w:val="0"/>
                  <w:marBottom w:val="0"/>
                  <w:divBdr>
                    <w:top w:val="none" w:sz="0" w:space="0" w:color="auto"/>
                    <w:left w:val="none" w:sz="0" w:space="0" w:color="auto"/>
                    <w:bottom w:val="none" w:sz="0" w:space="0" w:color="auto"/>
                    <w:right w:val="none" w:sz="0" w:space="0" w:color="auto"/>
                  </w:divBdr>
                </w:div>
                <w:div w:id="1889605946">
                  <w:marLeft w:val="640"/>
                  <w:marRight w:val="0"/>
                  <w:marTop w:val="0"/>
                  <w:marBottom w:val="0"/>
                  <w:divBdr>
                    <w:top w:val="none" w:sz="0" w:space="0" w:color="auto"/>
                    <w:left w:val="none" w:sz="0" w:space="0" w:color="auto"/>
                    <w:bottom w:val="none" w:sz="0" w:space="0" w:color="auto"/>
                    <w:right w:val="none" w:sz="0" w:space="0" w:color="auto"/>
                  </w:divBdr>
                </w:div>
                <w:div w:id="1467578093">
                  <w:marLeft w:val="640"/>
                  <w:marRight w:val="0"/>
                  <w:marTop w:val="0"/>
                  <w:marBottom w:val="0"/>
                  <w:divBdr>
                    <w:top w:val="none" w:sz="0" w:space="0" w:color="auto"/>
                    <w:left w:val="none" w:sz="0" w:space="0" w:color="auto"/>
                    <w:bottom w:val="none" w:sz="0" w:space="0" w:color="auto"/>
                    <w:right w:val="none" w:sz="0" w:space="0" w:color="auto"/>
                  </w:divBdr>
                </w:div>
                <w:div w:id="2054694458">
                  <w:marLeft w:val="640"/>
                  <w:marRight w:val="0"/>
                  <w:marTop w:val="0"/>
                  <w:marBottom w:val="0"/>
                  <w:divBdr>
                    <w:top w:val="none" w:sz="0" w:space="0" w:color="auto"/>
                    <w:left w:val="none" w:sz="0" w:space="0" w:color="auto"/>
                    <w:bottom w:val="none" w:sz="0" w:space="0" w:color="auto"/>
                    <w:right w:val="none" w:sz="0" w:space="0" w:color="auto"/>
                  </w:divBdr>
                </w:div>
                <w:div w:id="518857989">
                  <w:marLeft w:val="640"/>
                  <w:marRight w:val="0"/>
                  <w:marTop w:val="0"/>
                  <w:marBottom w:val="0"/>
                  <w:divBdr>
                    <w:top w:val="none" w:sz="0" w:space="0" w:color="auto"/>
                    <w:left w:val="none" w:sz="0" w:space="0" w:color="auto"/>
                    <w:bottom w:val="none" w:sz="0" w:space="0" w:color="auto"/>
                    <w:right w:val="none" w:sz="0" w:space="0" w:color="auto"/>
                  </w:divBdr>
                </w:div>
                <w:div w:id="921914101">
                  <w:marLeft w:val="640"/>
                  <w:marRight w:val="0"/>
                  <w:marTop w:val="0"/>
                  <w:marBottom w:val="0"/>
                  <w:divBdr>
                    <w:top w:val="none" w:sz="0" w:space="0" w:color="auto"/>
                    <w:left w:val="none" w:sz="0" w:space="0" w:color="auto"/>
                    <w:bottom w:val="none" w:sz="0" w:space="0" w:color="auto"/>
                    <w:right w:val="none" w:sz="0" w:space="0" w:color="auto"/>
                  </w:divBdr>
                </w:div>
                <w:div w:id="1217472418">
                  <w:marLeft w:val="640"/>
                  <w:marRight w:val="0"/>
                  <w:marTop w:val="0"/>
                  <w:marBottom w:val="0"/>
                  <w:divBdr>
                    <w:top w:val="none" w:sz="0" w:space="0" w:color="auto"/>
                    <w:left w:val="none" w:sz="0" w:space="0" w:color="auto"/>
                    <w:bottom w:val="none" w:sz="0" w:space="0" w:color="auto"/>
                    <w:right w:val="none" w:sz="0" w:space="0" w:color="auto"/>
                  </w:divBdr>
                </w:div>
                <w:div w:id="394090782">
                  <w:marLeft w:val="640"/>
                  <w:marRight w:val="0"/>
                  <w:marTop w:val="0"/>
                  <w:marBottom w:val="0"/>
                  <w:divBdr>
                    <w:top w:val="none" w:sz="0" w:space="0" w:color="auto"/>
                    <w:left w:val="none" w:sz="0" w:space="0" w:color="auto"/>
                    <w:bottom w:val="none" w:sz="0" w:space="0" w:color="auto"/>
                    <w:right w:val="none" w:sz="0" w:space="0" w:color="auto"/>
                  </w:divBdr>
                </w:div>
                <w:div w:id="1785036437">
                  <w:marLeft w:val="640"/>
                  <w:marRight w:val="0"/>
                  <w:marTop w:val="0"/>
                  <w:marBottom w:val="0"/>
                  <w:divBdr>
                    <w:top w:val="none" w:sz="0" w:space="0" w:color="auto"/>
                    <w:left w:val="none" w:sz="0" w:space="0" w:color="auto"/>
                    <w:bottom w:val="none" w:sz="0" w:space="0" w:color="auto"/>
                    <w:right w:val="none" w:sz="0" w:space="0" w:color="auto"/>
                  </w:divBdr>
                </w:div>
                <w:div w:id="1243611299">
                  <w:marLeft w:val="640"/>
                  <w:marRight w:val="0"/>
                  <w:marTop w:val="0"/>
                  <w:marBottom w:val="0"/>
                  <w:divBdr>
                    <w:top w:val="none" w:sz="0" w:space="0" w:color="auto"/>
                    <w:left w:val="none" w:sz="0" w:space="0" w:color="auto"/>
                    <w:bottom w:val="none" w:sz="0" w:space="0" w:color="auto"/>
                    <w:right w:val="none" w:sz="0" w:space="0" w:color="auto"/>
                  </w:divBdr>
                </w:div>
                <w:div w:id="1841121234">
                  <w:marLeft w:val="640"/>
                  <w:marRight w:val="0"/>
                  <w:marTop w:val="0"/>
                  <w:marBottom w:val="0"/>
                  <w:divBdr>
                    <w:top w:val="none" w:sz="0" w:space="0" w:color="auto"/>
                    <w:left w:val="none" w:sz="0" w:space="0" w:color="auto"/>
                    <w:bottom w:val="none" w:sz="0" w:space="0" w:color="auto"/>
                    <w:right w:val="none" w:sz="0" w:space="0" w:color="auto"/>
                  </w:divBdr>
                </w:div>
                <w:div w:id="1610234139">
                  <w:marLeft w:val="640"/>
                  <w:marRight w:val="0"/>
                  <w:marTop w:val="0"/>
                  <w:marBottom w:val="0"/>
                  <w:divBdr>
                    <w:top w:val="none" w:sz="0" w:space="0" w:color="auto"/>
                    <w:left w:val="none" w:sz="0" w:space="0" w:color="auto"/>
                    <w:bottom w:val="none" w:sz="0" w:space="0" w:color="auto"/>
                    <w:right w:val="none" w:sz="0" w:space="0" w:color="auto"/>
                  </w:divBdr>
                </w:div>
                <w:div w:id="1728139030">
                  <w:marLeft w:val="640"/>
                  <w:marRight w:val="0"/>
                  <w:marTop w:val="0"/>
                  <w:marBottom w:val="0"/>
                  <w:divBdr>
                    <w:top w:val="none" w:sz="0" w:space="0" w:color="auto"/>
                    <w:left w:val="none" w:sz="0" w:space="0" w:color="auto"/>
                    <w:bottom w:val="none" w:sz="0" w:space="0" w:color="auto"/>
                    <w:right w:val="none" w:sz="0" w:space="0" w:color="auto"/>
                  </w:divBdr>
                </w:div>
                <w:div w:id="461577814">
                  <w:marLeft w:val="640"/>
                  <w:marRight w:val="0"/>
                  <w:marTop w:val="0"/>
                  <w:marBottom w:val="0"/>
                  <w:divBdr>
                    <w:top w:val="none" w:sz="0" w:space="0" w:color="auto"/>
                    <w:left w:val="none" w:sz="0" w:space="0" w:color="auto"/>
                    <w:bottom w:val="none" w:sz="0" w:space="0" w:color="auto"/>
                    <w:right w:val="none" w:sz="0" w:space="0" w:color="auto"/>
                  </w:divBdr>
                </w:div>
                <w:div w:id="1552302358">
                  <w:marLeft w:val="640"/>
                  <w:marRight w:val="0"/>
                  <w:marTop w:val="0"/>
                  <w:marBottom w:val="0"/>
                  <w:divBdr>
                    <w:top w:val="none" w:sz="0" w:space="0" w:color="auto"/>
                    <w:left w:val="none" w:sz="0" w:space="0" w:color="auto"/>
                    <w:bottom w:val="none" w:sz="0" w:space="0" w:color="auto"/>
                    <w:right w:val="none" w:sz="0" w:space="0" w:color="auto"/>
                  </w:divBdr>
                </w:div>
                <w:div w:id="2013726206">
                  <w:marLeft w:val="640"/>
                  <w:marRight w:val="0"/>
                  <w:marTop w:val="0"/>
                  <w:marBottom w:val="0"/>
                  <w:divBdr>
                    <w:top w:val="none" w:sz="0" w:space="0" w:color="auto"/>
                    <w:left w:val="none" w:sz="0" w:space="0" w:color="auto"/>
                    <w:bottom w:val="none" w:sz="0" w:space="0" w:color="auto"/>
                    <w:right w:val="none" w:sz="0" w:space="0" w:color="auto"/>
                  </w:divBdr>
                </w:div>
                <w:div w:id="1511218007">
                  <w:marLeft w:val="640"/>
                  <w:marRight w:val="0"/>
                  <w:marTop w:val="0"/>
                  <w:marBottom w:val="0"/>
                  <w:divBdr>
                    <w:top w:val="none" w:sz="0" w:space="0" w:color="auto"/>
                    <w:left w:val="none" w:sz="0" w:space="0" w:color="auto"/>
                    <w:bottom w:val="none" w:sz="0" w:space="0" w:color="auto"/>
                    <w:right w:val="none" w:sz="0" w:space="0" w:color="auto"/>
                  </w:divBdr>
                </w:div>
                <w:div w:id="697968549">
                  <w:marLeft w:val="640"/>
                  <w:marRight w:val="0"/>
                  <w:marTop w:val="0"/>
                  <w:marBottom w:val="0"/>
                  <w:divBdr>
                    <w:top w:val="none" w:sz="0" w:space="0" w:color="auto"/>
                    <w:left w:val="none" w:sz="0" w:space="0" w:color="auto"/>
                    <w:bottom w:val="none" w:sz="0" w:space="0" w:color="auto"/>
                    <w:right w:val="none" w:sz="0" w:space="0" w:color="auto"/>
                  </w:divBdr>
                </w:div>
                <w:div w:id="122625884">
                  <w:marLeft w:val="640"/>
                  <w:marRight w:val="0"/>
                  <w:marTop w:val="0"/>
                  <w:marBottom w:val="0"/>
                  <w:divBdr>
                    <w:top w:val="none" w:sz="0" w:space="0" w:color="auto"/>
                    <w:left w:val="none" w:sz="0" w:space="0" w:color="auto"/>
                    <w:bottom w:val="none" w:sz="0" w:space="0" w:color="auto"/>
                    <w:right w:val="none" w:sz="0" w:space="0" w:color="auto"/>
                  </w:divBdr>
                </w:div>
                <w:div w:id="511993996">
                  <w:marLeft w:val="640"/>
                  <w:marRight w:val="0"/>
                  <w:marTop w:val="0"/>
                  <w:marBottom w:val="0"/>
                  <w:divBdr>
                    <w:top w:val="none" w:sz="0" w:space="0" w:color="auto"/>
                    <w:left w:val="none" w:sz="0" w:space="0" w:color="auto"/>
                    <w:bottom w:val="none" w:sz="0" w:space="0" w:color="auto"/>
                    <w:right w:val="none" w:sz="0" w:space="0" w:color="auto"/>
                  </w:divBdr>
                </w:div>
                <w:div w:id="1672676442">
                  <w:marLeft w:val="640"/>
                  <w:marRight w:val="0"/>
                  <w:marTop w:val="0"/>
                  <w:marBottom w:val="0"/>
                  <w:divBdr>
                    <w:top w:val="none" w:sz="0" w:space="0" w:color="auto"/>
                    <w:left w:val="none" w:sz="0" w:space="0" w:color="auto"/>
                    <w:bottom w:val="none" w:sz="0" w:space="0" w:color="auto"/>
                    <w:right w:val="none" w:sz="0" w:space="0" w:color="auto"/>
                  </w:divBdr>
                </w:div>
                <w:div w:id="1881699866">
                  <w:marLeft w:val="640"/>
                  <w:marRight w:val="0"/>
                  <w:marTop w:val="0"/>
                  <w:marBottom w:val="0"/>
                  <w:divBdr>
                    <w:top w:val="none" w:sz="0" w:space="0" w:color="auto"/>
                    <w:left w:val="none" w:sz="0" w:space="0" w:color="auto"/>
                    <w:bottom w:val="none" w:sz="0" w:space="0" w:color="auto"/>
                    <w:right w:val="none" w:sz="0" w:space="0" w:color="auto"/>
                  </w:divBdr>
                </w:div>
                <w:div w:id="1627009887">
                  <w:marLeft w:val="640"/>
                  <w:marRight w:val="0"/>
                  <w:marTop w:val="0"/>
                  <w:marBottom w:val="0"/>
                  <w:divBdr>
                    <w:top w:val="none" w:sz="0" w:space="0" w:color="auto"/>
                    <w:left w:val="none" w:sz="0" w:space="0" w:color="auto"/>
                    <w:bottom w:val="none" w:sz="0" w:space="0" w:color="auto"/>
                    <w:right w:val="none" w:sz="0" w:space="0" w:color="auto"/>
                  </w:divBdr>
                </w:div>
                <w:div w:id="1688940474">
                  <w:marLeft w:val="640"/>
                  <w:marRight w:val="0"/>
                  <w:marTop w:val="0"/>
                  <w:marBottom w:val="0"/>
                  <w:divBdr>
                    <w:top w:val="none" w:sz="0" w:space="0" w:color="auto"/>
                    <w:left w:val="none" w:sz="0" w:space="0" w:color="auto"/>
                    <w:bottom w:val="none" w:sz="0" w:space="0" w:color="auto"/>
                    <w:right w:val="none" w:sz="0" w:space="0" w:color="auto"/>
                  </w:divBdr>
                </w:div>
                <w:div w:id="255870387">
                  <w:marLeft w:val="640"/>
                  <w:marRight w:val="0"/>
                  <w:marTop w:val="0"/>
                  <w:marBottom w:val="0"/>
                  <w:divBdr>
                    <w:top w:val="none" w:sz="0" w:space="0" w:color="auto"/>
                    <w:left w:val="none" w:sz="0" w:space="0" w:color="auto"/>
                    <w:bottom w:val="none" w:sz="0" w:space="0" w:color="auto"/>
                    <w:right w:val="none" w:sz="0" w:space="0" w:color="auto"/>
                  </w:divBdr>
                </w:div>
                <w:div w:id="1996950435">
                  <w:marLeft w:val="640"/>
                  <w:marRight w:val="0"/>
                  <w:marTop w:val="0"/>
                  <w:marBottom w:val="0"/>
                  <w:divBdr>
                    <w:top w:val="none" w:sz="0" w:space="0" w:color="auto"/>
                    <w:left w:val="none" w:sz="0" w:space="0" w:color="auto"/>
                    <w:bottom w:val="none" w:sz="0" w:space="0" w:color="auto"/>
                    <w:right w:val="none" w:sz="0" w:space="0" w:color="auto"/>
                  </w:divBdr>
                </w:div>
                <w:div w:id="1733695972">
                  <w:marLeft w:val="640"/>
                  <w:marRight w:val="0"/>
                  <w:marTop w:val="0"/>
                  <w:marBottom w:val="0"/>
                  <w:divBdr>
                    <w:top w:val="none" w:sz="0" w:space="0" w:color="auto"/>
                    <w:left w:val="none" w:sz="0" w:space="0" w:color="auto"/>
                    <w:bottom w:val="none" w:sz="0" w:space="0" w:color="auto"/>
                    <w:right w:val="none" w:sz="0" w:space="0" w:color="auto"/>
                  </w:divBdr>
                </w:div>
                <w:div w:id="1178540275">
                  <w:marLeft w:val="640"/>
                  <w:marRight w:val="0"/>
                  <w:marTop w:val="0"/>
                  <w:marBottom w:val="0"/>
                  <w:divBdr>
                    <w:top w:val="none" w:sz="0" w:space="0" w:color="auto"/>
                    <w:left w:val="none" w:sz="0" w:space="0" w:color="auto"/>
                    <w:bottom w:val="none" w:sz="0" w:space="0" w:color="auto"/>
                    <w:right w:val="none" w:sz="0" w:space="0" w:color="auto"/>
                  </w:divBdr>
                </w:div>
                <w:div w:id="658775852">
                  <w:marLeft w:val="640"/>
                  <w:marRight w:val="0"/>
                  <w:marTop w:val="0"/>
                  <w:marBottom w:val="0"/>
                  <w:divBdr>
                    <w:top w:val="none" w:sz="0" w:space="0" w:color="auto"/>
                    <w:left w:val="none" w:sz="0" w:space="0" w:color="auto"/>
                    <w:bottom w:val="none" w:sz="0" w:space="0" w:color="auto"/>
                    <w:right w:val="none" w:sz="0" w:space="0" w:color="auto"/>
                  </w:divBdr>
                </w:div>
                <w:div w:id="1636568533">
                  <w:marLeft w:val="640"/>
                  <w:marRight w:val="0"/>
                  <w:marTop w:val="0"/>
                  <w:marBottom w:val="0"/>
                  <w:divBdr>
                    <w:top w:val="none" w:sz="0" w:space="0" w:color="auto"/>
                    <w:left w:val="none" w:sz="0" w:space="0" w:color="auto"/>
                    <w:bottom w:val="none" w:sz="0" w:space="0" w:color="auto"/>
                    <w:right w:val="none" w:sz="0" w:space="0" w:color="auto"/>
                  </w:divBdr>
                </w:div>
              </w:divsChild>
            </w:div>
            <w:div w:id="793447247">
              <w:marLeft w:val="0"/>
              <w:marRight w:val="0"/>
              <w:marTop w:val="0"/>
              <w:marBottom w:val="0"/>
              <w:divBdr>
                <w:top w:val="none" w:sz="0" w:space="0" w:color="auto"/>
                <w:left w:val="none" w:sz="0" w:space="0" w:color="auto"/>
                <w:bottom w:val="none" w:sz="0" w:space="0" w:color="auto"/>
                <w:right w:val="none" w:sz="0" w:space="0" w:color="auto"/>
              </w:divBdr>
              <w:divsChild>
                <w:div w:id="1550220618">
                  <w:marLeft w:val="640"/>
                  <w:marRight w:val="0"/>
                  <w:marTop w:val="0"/>
                  <w:marBottom w:val="0"/>
                  <w:divBdr>
                    <w:top w:val="none" w:sz="0" w:space="0" w:color="auto"/>
                    <w:left w:val="none" w:sz="0" w:space="0" w:color="auto"/>
                    <w:bottom w:val="none" w:sz="0" w:space="0" w:color="auto"/>
                    <w:right w:val="none" w:sz="0" w:space="0" w:color="auto"/>
                  </w:divBdr>
                </w:div>
                <w:div w:id="811749410">
                  <w:marLeft w:val="640"/>
                  <w:marRight w:val="0"/>
                  <w:marTop w:val="0"/>
                  <w:marBottom w:val="0"/>
                  <w:divBdr>
                    <w:top w:val="none" w:sz="0" w:space="0" w:color="auto"/>
                    <w:left w:val="none" w:sz="0" w:space="0" w:color="auto"/>
                    <w:bottom w:val="none" w:sz="0" w:space="0" w:color="auto"/>
                    <w:right w:val="none" w:sz="0" w:space="0" w:color="auto"/>
                  </w:divBdr>
                </w:div>
                <w:div w:id="1344279825">
                  <w:marLeft w:val="640"/>
                  <w:marRight w:val="0"/>
                  <w:marTop w:val="0"/>
                  <w:marBottom w:val="0"/>
                  <w:divBdr>
                    <w:top w:val="none" w:sz="0" w:space="0" w:color="auto"/>
                    <w:left w:val="none" w:sz="0" w:space="0" w:color="auto"/>
                    <w:bottom w:val="none" w:sz="0" w:space="0" w:color="auto"/>
                    <w:right w:val="none" w:sz="0" w:space="0" w:color="auto"/>
                  </w:divBdr>
                </w:div>
                <w:div w:id="763696393">
                  <w:marLeft w:val="640"/>
                  <w:marRight w:val="0"/>
                  <w:marTop w:val="0"/>
                  <w:marBottom w:val="0"/>
                  <w:divBdr>
                    <w:top w:val="none" w:sz="0" w:space="0" w:color="auto"/>
                    <w:left w:val="none" w:sz="0" w:space="0" w:color="auto"/>
                    <w:bottom w:val="none" w:sz="0" w:space="0" w:color="auto"/>
                    <w:right w:val="none" w:sz="0" w:space="0" w:color="auto"/>
                  </w:divBdr>
                </w:div>
                <w:div w:id="2079281002">
                  <w:marLeft w:val="640"/>
                  <w:marRight w:val="0"/>
                  <w:marTop w:val="0"/>
                  <w:marBottom w:val="0"/>
                  <w:divBdr>
                    <w:top w:val="none" w:sz="0" w:space="0" w:color="auto"/>
                    <w:left w:val="none" w:sz="0" w:space="0" w:color="auto"/>
                    <w:bottom w:val="none" w:sz="0" w:space="0" w:color="auto"/>
                    <w:right w:val="none" w:sz="0" w:space="0" w:color="auto"/>
                  </w:divBdr>
                </w:div>
                <w:div w:id="1212113011">
                  <w:marLeft w:val="640"/>
                  <w:marRight w:val="0"/>
                  <w:marTop w:val="0"/>
                  <w:marBottom w:val="0"/>
                  <w:divBdr>
                    <w:top w:val="none" w:sz="0" w:space="0" w:color="auto"/>
                    <w:left w:val="none" w:sz="0" w:space="0" w:color="auto"/>
                    <w:bottom w:val="none" w:sz="0" w:space="0" w:color="auto"/>
                    <w:right w:val="none" w:sz="0" w:space="0" w:color="auto"/>
                  </w:divBdr>
                </w:div>
                <w:div w:id="871311522">
                  <w:marLeft w:val="640"/>
                  <w:marRight w:val="0"/>
                  <w:marTop w:val="0"/>
                  <w:marBottom w:val="0"/>
                  <w:divBdr>
                    <w:top w:val="none" w:sz="0" w:space="0" w:color="auto"/>
                    <w:left w:val="none" w:sz="0" w:space="0" w:color="auto"/>
                    <w:bottom w:val="none" w:sz="0" w:space="0" w:color="auto"/>
                    <w:right w:val="none" w:sz="0" w:space="0" w:color="auto"/>
                  </w:divBdr>
                </w:div>
                <w:div w:id="1555849399">
                  <w:marLeft w:val="640"/>
                  <w:marRight w:val="0"/>
                  <w:marTop w:val="0"/>
                  <w:marBottom w:val="0"/>
                  <w:divBdr>
                    <w:top w:val="none" w:sz="0" w:space="0" w:color="auto"/>
                    <w:left w:val="none" w:sz="0" w:space="0" w:color="auto"/>
                    <w:bottom w:val="none" w:sz="0" w:space="0" w:color="auto"/>
                    <w:right w:val="none" w:sz="0" w:space="0" w:color="auto"/>
                  </w:divBdr>
                </w:div>
                <w:div w:id="1834684741">
                  <w:marLeft w:val="640"/>
                  <w:marRight w:val="0"/>
                  <w:marTop w:val="0"/>
                  <w:marBottom w:val="0"/>
                  <w:divBdr>
                    <w:top w:val="none" w:sz="0" w:space="0" w:color="auto"/>
                    <w:left w:val="none" w:sz="0" w:space="0" w:color="auto"/>
                    <w:bottom w:val="none" w:sz="0" w:space="0" w:color="auto"/>
                    <w:right w:val="none" w:sz="0" w:space="0" w:color="auto"/>
                  </w:divBdr>
                </w:div>
                <w:div w:id="224222826">
                  <w:marLeft w:val="640"/>
                  <w:marRight w:val="0"/>
                  <w:marTop w:val="0"/>
                  <w:marBottom w:val="0"/>
                  <w:divBdr>
                    <w:top w:val="none" w:sz="0" w:space="0" w:color="auto"/>
                    <w:left w:val="none" w:sz="0" w:space="0" w:color="auto"/>
                    <w:bottom w:val="none" w:sz="0" w:space="0" w:color="auto"/>
                    <w:right w:val="none" w:sz="0" w:space="0" w:color="auto"/>
                  </w:divBdr>
                </w:div>
                <w:div w:id="960650705">
                  <w:marLeft w:val="640"/>
                  <w:marRight w:val="0"/>
                  <w:marTop w:val="0"/>
                  <w:marBottom w:val="0"/>
                  <w:divBdr>
                    <w:top w:val="none" w:sz="0" w:space="0" w:color="auto"/>
                    <w:left w:val="none" w:sz="0" w:space="0" w:color="auto"/>
                    <w:bottom w:val="none" w:sz="0" w:space="0" w:color="auto"/>
                    <w:right w:val="none" w:sz="0" w:space="0" w:color="auto"/>
                  </w:divBdr>
                </w:div>
                <w:div w:id="956252871">
                  <w:marLeft w:val="640"/>
                  <w:marRight w:val="0"/>
                  <w:marTop w:val="0"/>
                  <w:marBottom w:val="0"/>
                  <w:divBdr>
                    <w:top w:val="none" w:sz="0" w:space="0" w:color="auto"/>
                    <w:left w:val="none" w:sz="0" w:space="0" w:color="auto"/>
                    <w:bottom w:val="none" w:sz="0" w:space="0" w:color="auto"/>
                    <w:right w:val="none" w:sz="0" w:space="0" w:color="auto"/>
                  </w:divBdr>
                </w:div>
                <w:div w:id="1920139494">
                  <w:marLeft w:val="640"/>
                  <w:marRight w:val="0"/>
                  <w:marTop w:val="0"/>
                  <w:marBottom w:val="0"/>
                  <w:divBdr>
                    <w:top w:val="none" w:sz="0" w:space="0" w:color="auto"/>
                    <w:left w:val="none" w:sz="0" w:space="0" w:color="auto"/>
                    <w:bottom w:val="none" w:sz="0" w:space="0" w:color="auto"/>
                    <w:right w:val="none" w:sz="0" w:space="0" w:color="auto"/>
                  </w:divBdr>
                </w:div>
                <w:div w:id="2122139478">
                  <w:marLeft w:val="640"/>
                  <w:marRight w:val="0"/>
                  <w:marTop w:val="0"/>
                  <w:marBottom w:val="0"/>
                  <w:divBdr>
                    <w:top w:val="none" w:sz="0" w:space="0" w:color="auto"/>
                    <w:left w:val="none" w:sz="0" w:space="0" w:color="auto"/>
                    <w:bottom w:val="none" w:sz="0" w:space="0" w:color="auto"/>
                    <w:right w:val="none" w:sz="0" w:space="0" w:color="auto"/>
                  </w:divBdr>
                </w:div>
                <w:div w:id="1268079231">
                  <w:marLeft w:val="640"/>
                  <w:marRight w:val="0"/>
                  <w:marTop w:val="0"/>
                  <w:marBottom w:val="0"/>
                  <w:divBdr>
                    <w:top w:val="none" w:sz="0" w:space="0" w:color="auto"/>
                    <w:left w:val="none" w:sz="0" w:space="0" w:color="auto"/>
                    <w:bottom w:val="none" w:sz="0" w:space="0" w:color="auto"/>
                    <w:right w:val="none" w:sz="0" w:space="0" w:color="auto"/>
                  </w:divBdr>
                </w:div>
                <w:div w:id="1548687184">
                  <w:marLeft w:val="640"/>
                  <w:marRight w:val="0"/>
                  <w:marTop w:val="0"/>
                  <w:marBottom w:val="0"/>
                  <w:divBdr>
                    <w:top w:val="none" w:sz="0" w:space="0" w:color="auto"/>
                    <w:left w:val="none" w:sz="0" w:space="0" w:color="auto"/>
                    <w:bottom w:val="none" w:sz="0" w:space="0" w:color="auto"/>
                    <w:right w:val="none" w:sz="0" w:space="0" w:color="auto"/>
                  </w:divBdr>
                </w:div>
                <w:div w:id="1470243231">
                  <w:marLeft w:val="640"/>
                  <w:marRight w:val="0"/>
                  <w:marTop w:val="0"/>
                  <w:marBottom w:val="0"/>
                  <w:divBdr>
                    <w:top w:val="none" w:sz="0" w:space="0" w:color="auto"/>
                    <w:left w:val="none" w:sz="0" w:space="0" w:color="auto"/>
                    <w:bottom w:val="none" w:sz="0" w:space="0" w:color="auto"/>
                    <w:right w:val="none" w:sz="0" w:space="0" w:color="auto"/>
                  </w:divBdr>
                </w:div>
                <w:div w:id="1704406183">
                  <w:marLeft w:val="640"/>
                  <w:marRight w:val="0"/>
                  <w:marTop w:val="0"/>
                  <w:marBottom w:val="0"/>
                  <w:divBdr>
                    <w:top w:val="none" w:sz="0" w:space="0" w:color="auto"/>
                    <w:left w:val="none" w:sz="0" w:space="0" w:color="auto"/>
                    <w:bottom w:val="none" w:sz="0" w:space="0" w:color="auto"/>
                    <w:right w:val="none" w:sz="0" w:space="0" w:color="auto"/>
                  </w:divBdr>
                </w:div>
                <w:div w:id="180321290">
                  <w:marLeft w:val="640"/>
                  <w:marRight w:val="0"/>
                  <w:marTop w:val="0"/>
                  <w:marBottom w:val="0"/>
                  <w:divBdr>
                    <w:top w:val="none" w:sz="0" w:space="0" w:color="auto"/>
                    <w:left w:val="none" w:sz="0" w:space="0" w:color="auto"/>
                    <w:bottom w:val="none" w:sz="0" w:space="0" w:color="auto"/>
                    <w:right w:val="none" w:sz="0" w:space="0" w:color="auto"/>
                  </w:divBdr>
                </w:div>
                <w:div w:id="874393860">
                  <w:marLeft w:val="640"/>
                  <w:marRight w:val="0"/>
                  <w:marTop w:val="0"/>
                  <w:marBottom w:val="0"/>
                  <w:divBdr>
                    <w:top w:val="none" w:sz="0" w:space="0" w:color="auto"/>
                    <w:left w:val="none" w:sz="0" w:space="0" w:color="auto"/>
                    <w:bottom w:val="none" w:sz="0" w:space="0" w:color="auto"/>
                    <w:right w:val="none" w:sz="0" w:space="0" w:color="auto"/>
                  </w:divBdr>
                </w:div>
                <w:div w:id="261913063">
                  <w:marLeft w:val="640"/>
                  <w:marRight w:val="0"/>
                  <w:marTop w:val="0"/>
                  <w:marBottom w:val="0"/>
                  <w:divBdr>
                    <w:top w:val="none" w:sz="0" w:space="0" w:color="auto"/>
                    <w:left w:val="none" w:sz="0" w:space="0" w:color="auto"/>
                    <w:bottom w:val="none" w:sz="0" w:space="0" w:color="auto"/>
                    <w:right w:val="none" w:sz="0" w:space="0" w:color="auto"/>
                  </w:divBdr>
                </w:div>
                <w:div w:id="1038778145">
                  <w:marLeft w:val="640"/>
                  <w:marRight w:val="0"/>
                  <w:marTop w:val="0"/>
                  <w:marBottom w:val="0"/>
                  <w:divBdr>
                    <w:top w:val="none" w:sz="0" w:space="0" w:color="auto"/>
                    <w:left w:val="none" w:sz="0" w:space="0" w:color="auto"/>
                    <w:bottom w:val="none" w:sz="0" w:space="0" w:color="auto"/>
                    <w:right w:val="none" w:sz="0" w:space="0" w:color="auto"/>
                  </w:divBdr>
                </w:div>
                <w:div w:id="1341851220">
                  <w:marLeft w:val="640"/>
                  <w:marRight w:val="0"/>
                  <w:marTop w:val="0"/>
                  <w:marBottom w:val="0"/>
                  <w:divBdr>
                    <w:top w:val="none" w:sz="0" w:space="0" w:color="auto"/>
                    <w:left w:val="none" w:sz="0" w:space="0" w:color="auto"/>
                    <w:bottom w:val="none" w:sz="0" w:space="0" w:color="auto"/>
                    <w:right w:val="none" w:sz="0" w:space="0" w:color="auto"/>
                  </w:divBdr>
                </w:div>
                <w:div w:id="995720377">
                  <w:marLeft w:val="640"/>
                  <w:marRight w:val="0"/>
                  <w:marTop w:val="0"/>
                  <w:marBottom w:val="0"/>
                  <w:divBdr>
                    <w:top w:val="none" w:sz="0" w:space="0" w:color="auto"/>
                    <w:left w:val="none" w:sz="0" w:space="0" w:color="auto"/>
                    <w:bottom w:val="none" w:sz="0" w:space="0" w:color="auto"/>
                    <w:right w:val="none" w:sz="0" w:space="0" w:color="auto"/>
                  </w:divBdr>
                </w:div>
                <w:div w:id="1866750926">
                  <w:marLeft w:val="640"/>
                  <w:marRight w:val="0"/>
                  <w:marTop w:val="0"/>
                  <w:marBottom w:val="0"/>
                  <w:divBdr>
                    <w:top w:val="none" w:sz="0" w:space="0" w:color="auto"/>
                    <w:left w:val="none" w:sz="0" w:space="0" w:color="auto"/>
                    <w:bottom w:val="none" w:sz="0" w:space="0" w:color="auto"/>
                    <w:right w:val="none" w:sz="0" w:space="0" w:color="auto"/>
                  </w:divBdr>
                </w:div>
                <w:div w:id="127940294">
                  <w:marLeft w:val="640"/>
                  <w:marRight w:val="0"/>
                  <w:marTop w:val="0"/>
                  <w:marBottom w:val="0"/>
                  <w:divBdr>
                    <w:top w:val="none" w:sz="0" w:space="0" w:color="auto"/>
                    <w:left w:val="none" w:sz="0" w:space="0" w:color="auto"/>
                    <w:bottom w:val="none" w:sz="0" w:space="0" w:color="auto"/>
                    <w:right w:val="none" w:sz="0" w:space="0" w:color="auto"/>
                  </w:divBdr>
                </w:div>
                <w:div w:id="1753772621">
                  <w:marLeft w:val="640"/>
                  <w:marRight w:val="0"/>
                  <w:marTop w:val="0"/>
                  <w:marBottom w:val="0"/>
                  <w:divBdr>
                    <w:top w:val="none" w:sz="0" w:space="0" w:color="auto"/>
                    <w:left w:val="none" w:sz="0" w:space="0" w:color="auto"/>
                    <w:bottom w:val="none" w:sz="0" w:space="0" w:color="auto"/>
                    <w:right w:val="none" w:sz="0" w:space="0" w:color="auto"/>
                  </w:divBdr>
                </w:div>
                <w:div w:id="490490571">
                  <w:marLeft w:val="640"/>
                  <w:marRight w:val="0"/>
                  <w:marTop w:val="0"/>
                  <w:marBottom w:val="0"/>
                  <w:divBdr>
                    <w:top w:val="none" w:sz="0" w:space="0" w:color="auto"/>
                    <w:left w:val="none" w:sz="0" w:space="0" w:color="auto"/>
                    <w:bottom w:val="none" w:sz="0" w:space="0" w:color="auto"/>
                    <w:right w:val="none" w:sz="0" w:space="0" w:color="auto"/>
                  </w:divBdr>
                </w:div>
                <w:div w:id="1822503752">
                  <w:marLeft w:val="640"/>
                  <w:marRight w:val="0"/>
                  <w:marTop w:val="0"/>
                  <w:marBottom w:val="0"/>
                  <w:divBdr>
                    <w:top w:val="none" w:sz="0" w:space="0" w:color="auto"/>
                    <w:left w:val="none" w:sz="0" w:space="0" w:color="auto"/>
                    <w:bottom w:val="none" w:sz="0" w:space="0" w:color="auto"/>
                    <w:right w:val="none" w:sz="0" w:space="0" w:color="auto"/>
                  </w:divBdr>
                </w:div>
                <w:div w:id="2039696575">
                  <w:marLeft w:val="640"/>
                  <w:marRight w:val="0"/>
                  <w:marTop w:val="0"/>
                  <w:marBottom w:val="0"/>
                  <w:divBdr>
                    <w:top w:val="none" w:sz="0" w:space="0" w:color="auto"/>
                    <w:left w:val="none" w:sz="0" w:space="0" w:color="auto"/>
                    <w:bottom w:val="none" w:sz="0" w:space="0" w:color="auto"/>
                    <w:right w:val="none" w:sz="0" w:space="0" w:color="auto"/>
                  </w:divBdr>
                </w:div>
                <w:div w:id="1520393240">
                  <w:marLeft w:val="640"/>
                  <w:marRight w:val="0"/>
                  <w:marTop w:val="0"/>
                  <w:marBottom w:val="0"/>
                  <w:divBdr>
                    <w:top w:val="none" w:sz="0" w:space="0" w:color="auto"/>
                    <w:left w:val="none" w:sz="0" w:space="0" w:color="auto"/>
                    <w:bottom w:val="none" w:sz="0" w:space="0" w:color="auto"/>
                    <w:right w:val="none" w:sz="0" w:space="0" w:color="auto"/>
                  </w:divBdr>
                </w:div>
              </w:divsChild>
            </w:div>
            <w:div w:id="2125229807">
              <w:marLeft w:val="0"/>
              <w:marRight w:val="0"/>
              <w:marTop w:val="0"/>
              <w:marBottom w:val="0"/>
              <w:divBdr>
                <w:top w:val="none" w:sz="0" w:space="0" w:color="auto"/>
                <w:left w:val="none" w:sz="0" w:space="0" w:color="auto"/>
                <w:bottom w:val="none" w:sz="0" w:space="0" w:color="auto"/>
                <w:right w:val="none" w:sz="0" w:space="0" w:color="auto"/>
              </w:divBdr>
              <w:divsChild>
                <w:div w:id="1284732908">
                  <w:marLeft w:val="640"/>
                  <w:marRight w:val="0"/>
                  <w:marTop w:val="0"/>
                  <w:marBottom w:val="0"/>
                  <w:divBdr>
                    <w:top w:val="none" w:sz="0" w:space="0" w:color="auto"/>
                    <w:left w:val="none" w:sz="0" w:space="0" w:color="auto"/>
                    <w:bottom w:val="none" w:sz="0" w:space="0" w:color="auto"/>
                    <w:right w:val="none" w:sz="0" w:space="0" w:color="auto"/>
                  </w:divBdr>
                </w:div>
                <w:div w:id="1145582141">
                  <w:marLeft w:val="640"/>
                  <w:marRight w:val="0"/>
                  <w:marTop w:val="0"/>
                  <w:marBottom w:val="0"/>
                  <w:divBdr>
                    <w:top w:val="none" w:sz="0" w:space="0" w:color="auto"/>
                    <w:left w:val="none" w:sz="0" w:space="0" w:color="auto"/>
                    <w:bottom w:val="none" w:sz="0" w:space="0" w:color="auto"/>
                    <w:right w:val="none" w:sz="0" w:space="0" w:color="auto"/>
                  </w:divBdr>
                </w:div>
                <w:div w:id="1995983880">
                  <w:marLeft w:val="640"/>
                  <w:marRight w:val="0"/>
                  <w:marTop w:val="0"/>
                  <w:marBottom w:val="0"/>
                  <w:divBdr>
                    <w:top w:val="none" w:sz="0" w:space="0" w:color="auto"/>
                    <w:left w:val="none" w:sz="0" w:space="0" w:color="auto"/>
                    <w:bottom w:val="none" w:sz="0" w:space="0" w:color="auto"/>
                    <w:right w:val="none" w:sz="0" w:space="0" w:color="auto"/>
                  </w:divBdr>
                </w:div>
                <w:div w:id="1579943210">
                  <w:marLeft w:val="640"/>
                  <w:marRight w:val="0"/>
                  <w:marTop w:val="0"/>
                  <w:marBottom w:val="0"/>
                  <w:divBdr>
                    <w:top w:val="none" w:sz="0" w:space="0" w:color="auto"/>
                    <w:left w:val="none" w:sz="0" w:space="0" w:color="auto"/>
                    <w:bottom w:val="none" w:sz="0" w:space="0" w:color="auto"/>
                    <w:right w:val="none" w:sz="0" w:space="0" w:color="auto"/>
                  </w:divBdr>
                </w:div>
                <w:div w:id="577372696">
                  <w:marLeft w:val="640"/>
                  <w:marRight w:val="0"/>
                  <w:marTop w:val="0"/>
                  <w:marBottom w:val="0"/>
                  <w:divBdr>
                    <w:top w:val="none" w:sz="0" w:space="0" w:color="auto"/>
                    <w:left w:val="none" w:sz="0" w:space="0" w:color="auto"/>
                    <w:bottom w:val="none" w:sz="0" w:space="0" w:color="auto"/>
                    <w:right w:val="none" w:sz="0" w:space="0" w:color="auto"/>
                  </w:divBdr>
                </w:div>
                <w:div w:id="1389917894">
                  <w:marLeft w:val="640"/>
                  <w:marRight w:val="0"/>
                  <w:marTop w:val="0"/>
                  <w:marBottom w:val="0"/>
                  <w:divBdr>
                    <w:top w:val="none" w:sz="0" w:space="0" w:color="auto"/>
                    <w:left w:val="none" w:sz="0" w:space="0" w:color="auto"/>
                    <w:bottom w:val="none" w:sz="0" w:space="0" w:color="auto"/>
                    <w:right w:val="none" w:sz="0" w:space="0" w:color="auto"/>
                  </w:divBdr>
                </w:div>
                <w:div w:id="1001808930">
                  <w:marLeft w:val="640"/>
                  <w:marRight w:val="0"/>
                  <w:marTop w:val="0"/>
                  <w:marBottom w:val="0"/>
                  <w:divBdr>
                    <w:top w:val="none" w:sz="0" w:space="0" w:color="auto"/>
                    <w:left w:val="none" w:sz="0" w:space="0" w:color="auto"/>
                    <w:bottom w:val="none" w:sz="0" w:space="0" w:color="auto"/>
                    <w:right w:val="none" w:sz="0" w:space="0" w:color="auto"/>
                  </w:divBdr>
                </w:div>
                <w:div w:id="460655471">
                  <w:marLeft w:val="640"/>
                  <w:marRight w:val="0"/>
                  <w:marTop w:val="0"/>
                  <w:marBottom w:val="0"/>
                  <w:divBdr>
                    <w:top w:val="none" w:sz="0" w:space="0" w:color="auto"/>
                    <w:left w:val="none" w:sz="0" w:space="0" w:color="auto"/>
                    <w:bottom w:val="none" w:sz="0" w:space="0" w:color="auto"/>
                    <w:right w:val="none" w:sz="0" w:space="0" w:color="auto"/>
                  </w:divBdr>
                </w:div>
                <w:div w:id="600113672">
                  <w:marLeft w:val="640"/>
                  <w:marRight w:val="0"/>
                  <w:marTop w:val="0"/>
                  <w:marBottom w:val="0"/>
                  <w:divBdr>
                    <w:top w:val="none" w:sz="0" w:space="0" w:color="auto"/>
                    <w:left w:val="none" w:sz="0" w:space="0" w:color="auto"/>
                    <w:bottom w:val="none" w:sz="0" w:space="0" w:color="auto"/>
                    <w:right w:val="none" w:sz="0" w:space="0" w:color="auto"/>
                  </w:divBdr>
                </w:div>
                <w:div w:id="2039041458">
                  <w:marLeft w:val="640"/>
                  <w:marRight w:val="0"/>
                  <w:marTop w:val="0"/>
                  <w:marBottom w:val="0"/>
                  <w:divBdr>
                    <w:top w:val="none" w:sz="0" w:space="0" w:color="auto"/>
                    <w:left w:val="none" w:sz="0" w:space="0" w:color="auto"/>
                    <w:bottom w:val="none" w:sz="0" w:space="0" w:color="auto"/>
                    <w:right w:val="none" w:sz="0" w:space="0" w:color="auto"/>
                  </w:divBdr>
                </w:div>
                <w:div w:id="1207139930">
                  <w:marLeft w:val="640"/>
                  <w:marRight w:val="0"/>
                  <w:marTop w:val="0"/>
                  <w:marBottom w:val="0"/>
                  <w:divBdr>
                    <w:top w:val="none" w:sz="0" w:space="0" w:color="auto"/>
                    <w:left w:val="none" w:sz="0" w:space="0" w:color="auto"/>
                    <w:bottom w:val="none" w:sz="0" w:space="0" w:color="auto"/>
                    <w:right w:val="none" w:sz="0" w:space="0" w:color="auto"/>
                  </w:divBdr>
                </w:div>
                <w:div w:id="1572041481">
                  <w:marLeft w:val="640"/>
                  <w:marRight w:val="0"/>
                  <w:marTop w:val="0"/>
                  <w:marBottom w:val="0"/>
                  <w:divBdr>
                    <w:top w:val="none" w:sz="0" w:space="0" w:color="auto"/>
                    <w:left w:val="none" w:sz="0" w:space="0" w:color="auto"/>
                    <w:bottom w:val="none" w:sz="0" w:space="0" w:color="auto"/>
                    <w:right w:val="none" w:sz="0" w:space="0" w:color="auto"/>
                  </w:divBdr>
                </w:div>
                <w:div w:id="1238203238">
                  <w:marLeft w:val="640"/>
                  <w:marRight w:val="0"/>
                  <w:marTop w:val="0"/>
                  <w:marBottom w:val="0"/>
                  <w:divBdr>
                    <w:top w:val="none" w:sz="0" w:space="0" w:color="auto"/>
                    <w:left w:val="none" w:sz="0" w:space="0" w:color="auto"/>
                    <w:bottom w:val="none" w:sz="0" w:space="0" w:color="auto"/>
                    <w:right w:val="none" w:sz="0" w:space="0" w:color="auto"/>
                  </w:divBdr>
                </w:div>
                <w:div w:id="741487570">
                  <w:marLeft w:val="640"/>
                  <w:marRight w:val="0"/>
                  <w:marTop w:val="0"/>
                  <w:marBottom w:val="0"/>
                  <w:divBdr>
                    <w:top w:val="none" w:sz="0" w:space="0" w:color="auto"/>
                    <w:left w:val="none" w:sz="0" w:space="0" w:color="auto"/>
                    <w:bottom w:val="none" w:sz="0" w:space="0" w:color="auto"/>
                    <w:right w:val="none" w:sz="0" w:space="0" w:color="auto"/>
                  </w:divBdr>
                </w:div>
                <w:div w:id="309092258">
                  <w:marLeft w:val="640"/>
                  <w:marRight w:val="0"/>
                  <w:marTop w:val="0"/>
                  <w:marBottom w:val="0"/>
                  <w:divBdr>
                    <w:top w:val="none" w:sz="0" w:space="0" w:color="auto"/>
                    <w:left w:val="none" w:sz="0" w:space="0" w:color="auto"/>
                    <w:bottom w:val="none" w:sz="0" w:space="0" w:color="auto"/>
                    <w:right w:val="none" w:sz="0" w:space="0" w:color="auto"/>
                  </w:divBdr>
                </w:div>
                <w:div w:id="1576893020">
                  <w:marLeft w:val="640"/>
                  <w:marRight w:val="0"/>
                  <w:marTop w:val="0"/>
                  <w:marBottom w:val="0"/>
                  <w:divBdr>
                    <w:top w:val="none" w:sz="0" w:space="0" w:color="auto"/>
                    <w:left w:val="none" w:sz="0" w:space="0" w:color="auto"/>
                    <w:bottom w:val="none" w:sz="0" w:space="0" w:color="auto"/>
                    <w:right w:val="none" w:sz="0" w:space="0" w:color="auto"/>
                  </w:divBdr>
                </w:div>
                <w:div w:id="1236937010">
                  <w:marLeft w:val="640"/>
                  <w:marRight w:val="0"/>
                  <w:marTop w:val="0"/>
                  <w:marBottom w:val="0"/>
                  <w:divBdr>
                    <w:top w:val="none" w:sz="0" w:space="0" w:color="auto"/>
                    <w:left w:val="none" w:sz="0" w:space="0" w:color="auto"/>
                    <w:bottom w:val="none" w:sz="0" w:space="0" w:color="auto"/>
                    <w:right w:val="none" w:sz="0" w:space="0" w:color="auto"/>
                  </w:divBdr>
                </w:div>
                <w:div w:id="2076972010">
                  <w:marLeft w:val="640"/>
                  <w:marRight w:val="0"/>
                  <w:marTop w:val="0"/>
                  <w:marBottom w:val="0"/>
                  <w:divBdr>
                    <w:top w:val="none" w:sz="0" w:space="0" w:color="auto"/>
                    <w:left w:val="none" w:sz="0" w:space="0" w:color="auto"/>
                    <w:bottom w:val="none" w:sz="0" w:space="0" w:color="auto"/>
                    <w:right w:val="none" w:sz="0" w:space="0" w:color="auto"/>
                  </w:divBdr>
                </w:div>
                <w:div w:id="75592384">
                  <w:marLeft w:val="640"/>
                  <w:marRight w:val="0"/>
                  <w:marTop w:val="0"/>
                  <w:marBottom w:val="0"/>
                  <w:divBdr>
                    <w:top w:val="none" w:sz="0" w:space="0" w:color="auto"/>
                    <w:left w:val="none" w:sz="0" w:space="0" w:color="auto"/>
                    <w:bottom w:val="none" w:sz="0" w:space="0" w:color="auto"/>
                    <w:right w:val="none" w:sz="0" w:space="0" w:color="auto"/>
                  </w:divBdr>
                </w:div>
                <w:div w:id="1740056211">
                  <w:marLeft w:val="640"/>
                  <w:marRight w:val="0"/>
                  <w:marTop w:val="0"/>
                  <w:marBottom w:val="0"/>
                  <w:divBdr>
                    <w:top w:val="none" w:sz="0" w:space="0" w:color="auto"/>
                    <w:left w:val="none" w:sz="0" w:space="0" w:color="auto"/>
                    <w:bottom w:val="none" w:sz="0" w:space="0" w:color="auto"/>
                    <w:right w:val="none" w:sz="0" w:space="0" w:color="auto"/>
                  </w:divBdr>
                </w:div>
                <w:div w:id="1857229891">
                  <w:marLeft w:val="640"/>
                  <w:marRight w:val="0"/>
                  <w:marTop w:val="0"/>
                  <w:marBottom w:val="0"/>
                  <w:divBdr>
                    <w:top w:val="none" w:sz="0" w:space="0" w:color="auto"/>
                    <w:left w:val="none" w:sz="0" w:space="0" w:color="auto"/>
                    <w:bottom w:val="none" w:sz="0" w:space="0" w:color="auto"/>
                    <w:right w:val="none" w:sz="0" w:space="0" w:color="auto"/>
                  </w:divBdr>
                </w:div>
                <w:div w:id="1795129181">
                  <w:marLeft w:val="640"/>
                  <w:marRight w:val="0"/>
                  <w:marTop w:val="0"/>
                  <w:marBottom w:val="0"/>
                  <w:divBdr>
                    <w:top w:val="none" w:sz="0" w:space="0" w:color="auto"/>
                    <w:left w:val="none" w:sz="0" w:space="0" w:color="auto"/>
                    <w:bottom w:val="none" w:sz="0" w:space="0" w:color="auto"/>
                    <w:right w:val="none" w:sz="0" w:space="0" w:color="auto"/>
                  </w:divBdr>
                </w:div>
                <w:div w:id="1099568652">
                  <w:marLeft w:val="640"/>
                  <w:marRight w:val="0"/>
                  <w:marTop w:val="0"/>
                  <w:marBottom w:val="0"/>
                  <w:divBdr>
                    <w:top w:val="none" w:sz="0" w:space="0" w:color="auto"/>
                    <w:left w:val="none" w:sz="0" w:space="0" w:color="auto"/>
                    <w:bottom w:val="none" w:sz="0" w:space="0" w:color="auto"/>
                    <w:right w:val="none" w:sz="0" w:space="0" w:color="auto"/>
                  </w:divBdr>
                </w:div>
                <w:div w:id="1404913175">
                  <w:marLeft w:val="640"/>
                  <w:marRight w:val="0"/>
                  <w:marTop w:val="0"/>
                  <w:marBottom w:val="0"/>
                  <w:divBdr>
                    <w:top w:val="none" w:sz="0" w:space="0" w:color="auto"/>
                    <w:left w:val="none" w:sz="0" w:space="0" w:color="auto"/>
                    <w:bottom w:val="none" w:sz="0" w:space="0" w:color="auto"/>
                    <w:right w:val="none" w:sz="0" w:space="0" w:color="auto"/>
                  </w:divBdr>
                </w:div>
                <w:div w:id="2018269110">
                  <w:marLeft w:val="640"/>
                  <w:marRight w:val="0"/>
                  <w:marTop w:val="0"/>
                  <w:marBottom w:val="0"/>
                  <w:divBdr>
                    <w:top w:val="none" w:sz="0" w:space="0" w:color="auto"/>
                    <w:left w:val="none" w:sz="0" w:space="0" w:color="auto"/>
                    <w:bottom w:val="none" w:sz="0" w:space="0" w:color="auto"/>
                    <w:right w:val="none" w:sz="0" w:space="0" w:color="auto"/>
                  </w:divBdr>
                </w:div>
                <w:div w:id="227500509">
                  <w:marLeft w:val="640"/>
                  <w:marRight w:val="0"/>
                  <w:marTop w:val="0"/>
                  <w:marBottom w:val="0"/>
                  <w:divBdr>
                    <w:top w:val="none" w:sz="0" w:space="0" w:color="auto"/>
                    <w:left w:val="none" w:sz="0" w:space="0" w:color="auto"/>
                    <w:bottom w:val="none" w:sz="0" w:space="0" w:color="auto"/>
                    <w:right w:val="none" w:sz="0" w:space="0" w:color="auto"/>
                  </w:divBdr>
                </w:div>
                <w:div w:id="190579715">
                  <w:marLeft w:val="640"/>
                  <w:marRight w:val="0"/>
                  <w:marTop w:val="0"/>
                  <w:marBottom w:val="0"/>
                  <w:divBdr>
                    <w:top w:val="none" w:sz="0" w:space="0" w:color="auto"/>
                    <w:left w:val="none" w:sz="0" w:space="0" w:color="auto"/>
                    <w:bottom w:val="none" w:sz="0" w:space="0" w:color="auto"/>
                    <w:right w:val="none" w:sz="0" w:space="0" w:color="auto"/>
                  </w:divBdr>
                </w:div>
                <w:div w:id="1599100206">
                  <w:marLeft w:val="640"/>
                  <w:marRight w:val="0"/>
                  <w:marTop w:val="0"/>
                  <w:marBottom w:val="0"/>
                  <w:divBdr>
                    <w:top w:val="none" w:sz="0" w:space="0" w:color="auto"/>
                    <w:left w:val="none" w:sz="0" w:space="0" w:color="auto"/>
                    <w:bottom w:val="none" w:sz="0" w:space="0" w:color="auto"/>
                    <w:right w:val="none" w:sz="0" w:space="0" w:color="auto"/>
                  </w:divBdr>
                </w:div>
                <w:div w:id="1607037258">
                  <w:marLeft w:val="640"/>
                  <w:marRight w:val="0"/>
                  <w:marTop w:val="0"/>
                  <w:marBottom w:val="0"/>
                  <w:divBdr>
                    <w:top w:val="none" w:sz="0" w:space="0" w:color="auto"/>
                    <w:left w:val="none" w:sz="0" w:space="0" w:color="auto"/>
                    <w:bottom w:val="none" w:sz="0" w:space="0" w:color="auto"/>
                    <w:right w:val="none" w:sz="0" w:space="0" w:color="auto"/>
                  </w:divBdr>
                </w:div>
                <w:div w:id="1385521018">
                  <w:marLeft w:val="640"/>
                  <w:marRight w:val="0"/>
                  <w:marTop w:val="0"/>
                  <w:marBottom w:val="0"/>
                  <w:divBdr>
                    <w:top w:val="none" w:sz="0" w:space="0" w:color="auto"/>
                    <w:left w:val="none" w:sz="0" w:space="0" w:color="auto"/>
                    <w:bottom w:val="none" w:sz="0" w:space="0" w:color="auto"/>
                    <w:right w:val="none" w:sz="0" w:space="0" w:color="auto"/>
                  </w:divBdr>
                </w:div>
              </w:divsChild>
            </w:div>
            <w:div w:id="1578855914">
              <w:marLeft w:val="0"/>
              <w:marRight w:val="0"/>
              <w:marTop w:val="0"/>
              <w:marBottom w:val="0"/>
              <w:divBdr>
                <w:top w:val="none" w:sz="0" w:space="0" w:color="auto"/>
                <w:left w:val="none" w:sz="0" w:space="0" w:color="auto"/>
                <w:bottom w:val="none" w:sz="0" w:space="0" w:color="auto"/>
                <w:right w:val="none" w:sz="0" w:space="0" w:color="auto"/>
              </w:divBdr>
              <w:divsChild>
                <w:div w:id="828904765">
                  <w:marLeft w:val="640"/>
                  <w:marRight w:val="0"/>
                  <w:marTop w:val="0"/>
                  <w:marBottom w:val="0"/>
                  <w:divBdr>
                    <w:top w:val="none" w:sz="0" w:space="0" w:color="auto"/>
                    <w:left w:val="none" w:sz="0" w:space="0" w:color="auto"/>
                    <w:bottom w:val="none" w:sz="0" w:space="0" w:color="auto"/>
                    <w:right w:val="none" w:sz="0" w:space="0" w:color="auto"/>
                  </w:divBdr>
                </w:div>
                <w:div w:id="1495105031">
                  <w:marLeft w:val="640"/>
                  <w:marRight w:val="0"/>
                  <w:marTop w:val="0"/>
                  <w:marBottom w:val="0"/>
                  <w:divBdr>
                    <w:top w:val="none" w:sz="0" w:space="0" w:color="auto"/>
                    <w:left w:val="none" w:sz="0" w:space="0" w:color="auto"/>
                    <w:bottom w:val="none" w:sz="0" w:space="0" w:color="auto"/>
                    <w:right w:val="none" w:sz="0" w:space="0" w:color="auto"/>
                  </w:divBdr>
                </w:div>
                <w:div w:id="1897816064">
                  <w:marLeft w:val="640"/>
                  <w:marRight w:val="0"/>
                  <w:marTop w:val="0"/>
                  <w:marBottom w:val="0"/>
                  <w:divBdr>
                    <w:top w:val="none" w:sz="0" w:space="0" w:color="auto"/>
                    <w:left w:val="none" w:sz="0" w:space="0" w:color="auto"/>
                    <w:bottom w:val="none" w:sz="0" w:space="0" w:color="auto"/>
                    <w:right w:val="none" w:sz="0" w:space="0" w:color="auto"/>
                  </w:divBdr>
                </w:div>
                <w:div w:id="366561873">
                  <w:marLeft w:val="640"/>
                  <w:marRight w:val="0"/>
                  <w:marTop w:val="0"/>
                  <w:marBottom w:val="0"/>
                  <w:divBdr>
                    <w:top w:val="none" w:sz="0" w:space="0" w:color="auto"/>
                    <w:left w:val="none" w:sz="0" w:space="0" w:color="auto"/>
                    <w:bottom w:val="none" w:sz="0" w:space="0" w:color="auto"/>
                    <w:right w:val="none" w:sz="0" w:space="0" w:color="auto"/>
                  </w:divBdr>
                </w:div>
                <w:div w:id="776872319">
                  <w:marLeft w:val="640"/>
                  <w:marRight w:val="0"/>
                  <w:marTop w:val="0"/>
                  <w:marBottom w:val="0"/>
                  <w:divBdr>
                    <w:top w:val="none" w:sz="0" w:space="0" w:color="auto"/>
                    <w:left w:val="none" w:sz="0" w:space="0" w:color="auto"/>
                    <w:bottom w:val="none" w:sz="0" w:space="0" w:color="auto"/>
                    <w:right w:val="none" w:sz="0" w:space="0" w:color="auto"/>
                  </w:divBdr>
                </w:div>
                <w:div w:id="150565924">
                  <w:marLeft w:val="640"/>
                  <w:marRight w:val="0"/>
                  <w:marTop w:val="0"/>
                  <w:marBottom w:val="0"/>
                  <w:divBdr>
                    <w:top w:val="none" w:sz="0" w:space="0" w:color="auto"/>
                    <w:left w:val="none" w:sz="0" w:space="0" w:color="auto"/>
                    <w:bottom w:val="none" w:sz="0" w:space="0" w:color="auto"/>
                    <w:right w:val="none" w:sz="0" w:space="0" w:color="auto"/>
                  </w:divBdr>
                </w:div>
                <w:div w:id="1079017129">
                  <w:marLeft w:val="640"/>
                  <w:marRight w:val="0"/>
                  <w:marTop w:val="0"/>
                  <w:marBottom w:val="0"/>
                  <w:divBdr>
                    <w:top w:val="none" w:sz="0" w:space="0" w:color="auto"/>
                    <w:left w:val="none" w:sz="0" w:space="0" w:color="auto"/>
                    <w:bottom w:val="none" w:sz="0" w:space="0" w:color="auto"/>
                    <w:right w:val="none" w:sz="0" w:space="0" w:color="auto"/>
                  </w:divBdr>
                </w:div>
                <w:div w:id="1248417299">
                  <w:marLeft w:val="640"/>
                  <w:marRight w:val="0"/>
                  <w:marTop w:val="0"/>
                  <w:marBottom w:val="0"/>
                  <w:divBdr>
                    <w:top w:val="none" w:sz="0" w:space="0" w:color="auto"/>
                    <w:left w:val="none" w:sz="0" w:space="0" w:color="auto"/>
                    <w:bottom w:val="none" w:sz="0" w:space="0" w:color="auto"/>
                    <w:right w:val="none" w:sz="0" w:space="0" w:color="auto"/>
                  </w:divBdr>
                </w:div>
                <w:div w:id="784613989">
                  <w:marLeft w:val="640"/>
                  <w:marRight w:val="0"/>
                  <w:marTop w:val="0"/>
                  <w:marBottom w:val="0"/>
                  <w:divBdr>
                    <w:top w:val="none" w:sz="0" w:space="0" w:color="auto"/>
                    <w:left w:val="none" w:sz="0" w:space="0" w:color="auto"/>
                    <w:bottom w:val="none" w:sz="0" w:space="0" w:color="auto"/>
                    <w:right w:val="none" w:sz="0" w:space="0" w:color="auto"/>
                  </w:divBdr>
                </w:div>
                <w:div w:id="828254578">
                  <w:marLeft w:val="640"/>
                  <w:marRight w:val="0"/>
                  <w:marTop w:val="0"/>
                  <w:marBottom w:val="0"/>
                  <w:divBdr>
                    <w:top w:val="none" w:sz="0" w:space="0" w:color="auto"/>
                    <w:left w:val="none" w:sz="0" w:space="0" w:color="auto"/>
                    <w:bottom w:val="none" w:sz="0" w:space="0" w:color="auto"/>
                    <w:right w:val="none" w:sz="0" w:space="0" w:color="auto"/>
                  </w:divBdr>
                </w:div>
                <w:div w:id="274217879">
                  <w:marLeft w:val="640"/>
                  <w:marRight w:val="0"/>
                  <w:marTop w:val="0"/>
                  <w:marBottom w:val="0"/>
                  <w:divBdr>
                    <w:top w:val="none" w:sz="0" w:space="0" w:color="auto"/>
                    <w:left w:val="none" w:sz="0" w:space="0" w:color="auto"/>
                    <w:bottom w:val="none" w:sz="0" w:space="0" w:color="auto"/>
                    <w:right w:val="none" w:sz="0" w:space="0" w:color="auto"/>
                  </w:divBdr>
                </w:div>
                <w:div w:id="753547343">
                  <w:marLeft w:val="640"/>
                  <w:marRight w:val="0"/>
                  <w:marTop w:val="0"/>
                  <w:marBottom w:val="0"/>
                  <w:divBdr>
                    <w:top w:val="none" w:sz="0" w:space="0" w:color="auto"/>
                    <w:left w:val="none" w:sz="0" w:space="0" w:color="auto"/>
                    <w:bottom w:val="none" w:sz="0" w:space="0" w:color="auto"/>
                    <w:right w:val="none" w:sz="0" w:space="0" w:color="auto"/>
                  </w:divBdr>
                </w:div>
                <w:div w:id="976764497">
                  <w:marLeft w:val="640"/>
                  <w:marRight w:val="0"/>
                  <w:marTop w:val="0"/>
                  <w:marBottom w:val="0"/>
                  <w:divBdr>
                    <w:top w:val="none" w:sz="0" w:space="0" w:color="auto"/>
                    <w:left w:val="none" w:sz="0" w:space="0" w:color="auto"/>
                    <w:bottom w:val="none" w:sz="0" w:space="0" w:color="auto"/>
                    <w:right w:val="none" w:sz="0" w:space="0" w:color="auto"/>
                  </w:divBdr>
                </w:div>
                <w:div w:id="1003508877">
                  <w:marLeft w:val="640"/>
                  <w:marRight w:val="0"/>
                  <w:marTop w:val="0"/>
                  <w:marBottom w:val="0"/>
                  <w:divBdr>
                    <w:top w:val="none" w:sz="0" w:space="0" w:color="auto"/>
                    <w:left w:val="none" w:sz="0" w:space="0" w:color="auto"/>
                    <w:bottom w:val="none" w:sz="0" w:space="0" w:color="auto"/>
                    <w:right w:val="none" w:sz="0" w:space="0" w:color="auto"/>
                  </w:divBdr>
                </w:div>
                <w:div w:id="984116377">
                  <w:marLeft w:val="640"/>
                  <w:marRight w:val="0"/>
                  <w:marTop w:val="0"/>
                  <w:marBottom w:val="0"/>
                  <w:divBdr>
                    <w:top w:val="none" w:sz="0" w:space="0" w:color="auto"/>
                    <w:left w:val="none" w:sz="0" w:space="0" w:color="auto"/>
                    <w:bottom w:val="none" w:sz="0" w:space="0" w:color="auto"/>
                    <w:right w:val="none" w:sz="0" w:space="0" w:color="auto"/>
                  </w:divBdr>
                </w:div>
                <w:div w:id="1078134190">
                  <w:marLeft w:val="640"/>
                  <w:marRight w:val="0"/>
                  <w:marTop w:val="0"/>
                  <w:marBottom w:val="0"/>
                  <w:divBdr>
                    <w:top w:val="none" w:sz="0" w:space="0" w:color="auto"/>
                    <w:left w:val="none" w:sz="0" w:space="0" w:color="auto"/>
                    <w:bottom w:val="none" w:sz="0" w:space="0" w:color="auto"/>
                    <w:right w:val="none" w:sz="0" w:space="0" w:color="auto"/>
                  </w:divBdr>
                </w:div>
                <w:div w:id="1764302754">
                  <w:marLeft w:val="640"/>
                  <w:marRight w:val="0"/>
                  <w:marTop w:val="0"/>
                  <w:marBottom w:val="0"/>
                  <w:divBdr>
                    <w:top w:val="none" w:sz="0" w:space="0" w:color="auto"/>
                    <w:left w:val="none" w:sz="0" w:space="0" w:color="auto"/>
                    <w:bottom w:val="none" w:sz="0" w:space="0" w:color="auto"/>
                    <w:right w:val="none" w:sz="0" w:space="0" w:color="auto"/>
                  </w:divBdr>
                </w:div>
                <w:div w:id="155146921">
                  <w:marLeft w:val="640"/>
                  <w:marRight w:val="0"/>
                  <w:marTop w:val="0"/>
                  <w:marBottom w:val="0"/>
                  <w:divBdr>
                    <w:top w:val="none" w:sz="0" w:space="0" w:color="auto"/>
                    <w:left w:val="none" w:sz="0" w:space="0" w:color="auto"/>
                    <w:bottom w:val="none" w:sz="0" w:space="0" w:color="auto"/>
                    <w:right w:val="none" w:sz="0" w:space="0" w:color="auto"/>
                  </w:divBdr>
                </w:div>
                <w:div w:id="928660524">
                  <w:marLeft w:val="640"/>
                  <w:marRight w:val="0"/>
                  <w:marTop w:val="0"/>
                  <w:marBottom w:val="0"/>
                  <w:divBdr>
                    <w:top w:val="none" w:sz="0" w:space="0" w:color="auto"/>
                    <w:left w:val="none" w:sz="0" w:space="0" w:color="auto"/>
                    <w:bottom w:val="none" w:sz="0" w:space="0" w:color="auto"/>
                    <w:right w:val="none" w:sz="0" w:space="0" w:color="auto"/>
                  </w:divBdr>
                </w:div>
                <w:div w:id="1898007608">
                  <w:marLeft w:val="640"/>
                  <w:marRight w:val="0"/>
                  <w:marTop w:val="0"/>
                  <w:marBottom w:val="0"/>
                  <w:divBdr>
                    <w:top w:val="none" w:sz="0" w:space="0" w:color="auto"/>
                    <w:left w:val="none" w:sz="0" w:space="0" w:color="auto"/>
                    <w:bottom w:val="none" w:sz="0" w:space="0" w:color="auto"/>
                    <w:right w:val="none" w:sz="0" w:space="0" w:color="auto"/>
                  </w:divBdr>
                </w:div>
                <w:div w:id="313878043">
                  <w:marLeft w:val="640"/>
                  <w:marRight w:val="0"/>
                  <w:marTop w:val="0"/>
                  <w:marBottom w:val="0"/>
                  <w:divBdr>
                    <w:top w:val="none" w:sz="0" w:space="0" w:color="auto"/>
                    <w:left w:val="none" w:sz="0" w:space="0" w:color="auto"/>
                    <w:bottom w:val="none" w:sz="0" w:space="0" w:color="auto"/>
                    <w:right w:val="none" w:sz="0" w:space="0" w:color="auto"/>
                  </w:divBdr>
                </w:div>
                <w:div w:id="1033655311">
                  <w:marLeft w:val="640"/>
                  <w:marRight w:val="0"/>
                  <w:marTop w:val="0"/>
                  <w:marBottom w:val="0"/>
                  <w:divBdr>
                    <w:top w:val="none" w:sz="0" w:space="0" w:color="auto"/>
                    <w:left w:val="none" w:sz="0" w:space="0" w:color="auto"/>
                    <w:bottom w:val="none" w:sz="0" w:space="0" w:color="auto"/>
                    <w:right w:val="none" w:sz="0" w:space="0" w:color="auto"/>
                  </w:divBdr>
                </w:div>
                <w:div w:id="1909530784">
                  <w:marLeft w:val="640"/>
                  <w:marRight w:val="0"/>
                  <w:marTop w:val="0"/>
                  <w:marBottom w:val="0"/>
                  <w:divBdr>
                    <w:top w:val="none" w:sz="0" w:space="0" w:color="auto"/>
                    <w:left w:val="none" w:sz="0" w:space="0" w:color="auto"/>
                    <w:bottom w:val="none" w:sz="0" w:space="0" w:color="auto"/>
                    <w:right w:val="none" w:sz="0" w:space="0" w:color="auto"/>
                  </w:divBdr>
                </w:div>
                <w:div w:id="780951702">
                  <w:marLeft w:val="640"/>
                  <w:marRight w:val="0"/>
                  <w:marTop w:val="0"/>
                  <w:marBottom w:val="0"/>
                  <w:divBdr>
                    <w:top w:val="none" w:sz="0" w:space="0" w:color="auto"/>
                    <w:left w:val="none" w:sz="0" w:space="0" w:color="auto"/>
                    <w:bottom w:val="none" w:sz="0" w:space="0" w:color="auto"/>
                    <w:right w:val="none" w:sz="0" w:space="0" w:color="auto"/>
                  </w:divBdr>
                </w:div>
                <w:div w:id="2098555672">
                  <w:marLeft w:val="640"/>
                  <w:marRight w:val="0"/>
                  <w:marTop w:val="0"/>
                  <w:marBottom w:val="0"/>
                  <w:divBdr>
                    <w:top w:val="none" w:sz="0" w:space="0" w:color="auto"/>
                    <w:left w:val="none" w:sz="0" w:space="0" w:color="auto"/>
                    <w:bottom w:val="none" w:sz="0" w:space="0" w:color="auto"/>
                    <w:right w:val="none" w:sz="0" w:space="0" w:color="auto"/>
                  </w:divBdr>
                </w:div>
                <w:div w:id="796797397">
                  <w:marLeft w:val="640"/>
                  <w:marRight w:val="0"/>
                  <w:marTop w:val="0"/>
                  <w:marBottom w:val="0"/>
                  <w:divBdr>
                    <w:top w:val="none" w:sz="0" w:space="0" w:color="auto"/>
                    <w:left w:val="none" w:sz="0" w:space="0" w:color="auto"/>
                    <w:bottom w:val="none" w:sz="0" w:space="0" w:color="auto"/>
                    <w:right w:val="none" w:sz="0" w:space="0" w:color="auto"/>
                  </w:divBdr>
                </w:div>
                <w:div w:id="1930693428">
                  <w:marLeft w:val="640"/>
                  <w:marRight w:val="0"/>
                  <w:marTop w:val="0"/>
                  <w:marBottom w:val="0"/>
                  <w:divBdr>
                    <w:top w:val="none" w:sz="0" w:space="0" w:color="auto"/>
                    <w:left w:val="none" w:sz="0" w:space="0" w:color="auto"/>
                    <w:bottom w:val="none" w:sz="0" w:space="0" w:color="auto"/>
                    <w:right w:val="none" w:sz="0" w:space="0" w:color="auto"/>
                  </w:divBdr>
                </w:div>
                <w:div w:id="1278101269">
                  <w:marLeft w:val="640"/>
                  <w:marRight w:val="0"/>
                  <w:marTop w:val="0"/>
                  <w:marBottom w:val="0"/>
                  <w:divBdr>
                    <w:top w:val="none" w:sz="0" w:space="0" w:color="auto"/>
                    <w:left w:val="none" w:sz="0" w:space="0" w:color="auto"/>
                    <w:bottom w:val="none" w:sz="0" w:space="0" w:color="auto"/>
                    <w:right w:val="none" w:sz="0" w:space="0" w:color="auto"/>
                  </w:divBdr>
                </w:div>
                <w:div w:id="516505677">
                  <w:marLeft w:val="640"/>
                  <w:marRight w:val="0"/>
                  <w:marTop w:val="0"/>
                  <w:marBottom w:val="0"/>
                  <w:divBdr>
                    <w:top w:val="none" w:sz="0" w:space="0" w:color="auto"/>
                    <w:left w:val="none" w:sz="0" w:space="0" w:color="auto"/>
                    <w:bottom w:val="none" w:sz="0" w:space="0" w:color="auto"/>
                    <w:right w:val="none" w:sz="0" w:space="0" w:color="auto"/>
                  </w:divBdr>
                </w:div>
              </w:divsChild>
            </w:div>
            <w:div w:id="1834174925">
              <w:marLeft w:val="0"/>
              <w:marRight w:val="0"/>
              <w:marTop w:val="0"/>
              <w:marBottom w:val="0"/>
              <w:divBdr>
                <w:top w:val="none" w:sz="0" w:space="0" w:color="auto"/>
                <w:left w:val="none" w:sz="0" w:space="0" w:color="auto"/>
                <w:bottom w:val="none" w:sz="0" w:space="0" w:color="auto"/>
                <w:right w:val="none" w:sz="0" w:space="0" w:color="auto"/>
              </w:divBdr>
              <w:divsChild>
                <w:div w:id="2049521987">
                  <w:marLeft w:val="640"/>
                  <w:marRight w:val="0"/>
                  <w:marTop w:val="0"/>
                  <w:marBottom w:val="0"/>
                  <w:divBdr>
                    <w:top w:val="none" w:sz="0" w:space="0" w:color="auto"/>
                    <w:left w:val="none" w:sz="0" w:space="0" w:color="auto"/>
                    <w:bottom w:val="none" w:sz="0" w:space="0" w:color="auto"/>
                    <w:right w:val="none" w:sz="0" w:space="0" w:color="auto"/>
                  </w:divBdr>
                </w:div>
                <w:div w:id="1595239012">
                  <w:marLeft w:val="640"/>
                  <w:marRight w:val="0"/>
                  <w:marTop w:val="0"/>
                  <w:marBottom w:val="0"/>
                  <w:divBdr>
                    <w:top w:val="none" w:sz="0" w:space="0" w:color="auto"/>
                    <w:left w:val="none" w:sz="0" w:space="0" w:color="auto"/>
                    <w:bottom w:val="none" w:sz="0" w:space="0" w:color="auto"/>
                    <w:right w:val="none" w:sz="0" w:space="0" w:color="auto"/>
                  </w:divBdr>
                </w:div>
                <w:div w:id="555045356">
                  <w:marLeft w:val="640"/>
                  <w:marRight w:val="0"/>
                  <w:marTop w:val="0"/>
                  <w:marBottom w:val="0"/>
                  <w:divBdr>
                    <w:top w:val="none" w:sz="0" w:space="0" w:color="auto"/>
                    <w:left w:val="none" w:sz="0" w:space="0" w:color="auto"/>
                    <w:bottom w:val="none" w:sz="0" w:space="0" w:color="auto"/>
                    <w:right w:val="none" w:sz="0" w:space="0" w:color="auto"/>
                  </w:divBdr>
                </w:div>
                <w:div w:id="1732996107">
                  <w:marLeft w:val="640"/>
                  <w:marRight w:val="0"/>
                  <w:marTop w:val="0"/>
                  <w:marBottom w:val="0"/>
                  <w:divBdr>
                    <w:top w:val="none" w:sz="0" w:space="0" w:color="auto"/>
                    <w:left w:val="none" w:sz="0" w:space="0" w:color="auto"/>
                    <w:bottom w:val="none" w:sz="0" w:space="0" w:color="auto"/>
                    <w:right w:val="none" w:sz="0" w:space="0" w:color="auto"/>
                  </w:divBdr>
                </w:div>
                <w:div w:id="140583963">
                  <w:marLeft w:val="640"/>
                  <w:marRight w:val="0"/>
                  <w:marTop w:val="0"/>
                  <w:marBottom w:val="0"/>
                  <w:divBdr>
                    <w:top w:val="none" w:sz="0" w:space="0" w:color="auto"/>
                    <w:left w:val="none" w:sz="0" w:space="0" w:color="auto"/>
                    <w:bottom w:val="none" w:sz="0" w:space="0" w:color="auto"/>
                    <w:right w:val="none" w:sz="0" w:space="0" w:color="auto"/>
                  </w:divBdr>
                </w:div>
                <w:div w:id="941886361">
                  <w:marLeft w:val="640"/>
                  <w:marRight w:val="0"/>
                  <w:marTop w:val="0"/>
                  <w:marBottom w:val="0"/>
                  <w:divBdr>
                    <w:top w:val="none" w:sz="0" w:space="0" w:color="auto"/>
                    <w:left w:val="none" w:sz="0" w:space="0" w:color="auto"/>
                    <w:bottom w:val="none" w:sz="0" w:space="0" w:color="auto"/>
                    <w:right w:val="none" w:sz="0" w:space="0" w:color="auto"/>
                  </w:divBdr>
                </w:div>
                <w:div w:id="1770345691">
                  <w:marLeft w:val="640"/>
                  <w:marRight w:val="0"/>
                  <w:marTop w:val="0"/>
                  <w:marBottom w:val="0"/>
                  <w:divBdr>
                    <w:top w:val="none" w:sz="0" w:space="0" w:color="auto"/>
                    <w:left w:val="none" w:sz="0" w:space="0" w:color="auto"/>
                    <w:bottom w:val="none" w:sz="0" w:space="0" w:color="auto"/>
                    <w:right w:val="none" w:sz="0" w:space="0" w:color="auto"/>
                  </w:divBdr>
                </w:div>
                <w:div w:id="1859730104">
                  <w:marLeft w:val="640"/>
                  <w:marRight w:val="0"/>
                  <w:marTop w:val="0"/>
                  <w:marBottom w:val="0"/>
                  <w:divBdr>
                    <w:top w:val="none" w:sz="0" w:space="0" w:color="auto"/>
                    <w:left w:val="none" w:sz="0" w:space="0" w:color="auto"/>
                    <w:bottom w:val="none" w:sz="0" w:space="0" w:color="auto"/>
                    <w:right w:val="none" w:sz="0" w:space="0" w:color="auto"/>
                  </w:divBdr>
                </w:div>
                <w:div w:id="753086940">
                  <w:marLeft w:val="640"/>
                  <w:marRight w:val="0"/>
                  <w:marTop w:val="0"/>
                  <w:marBottom w:val="0"/>
                  <w:divBdr>
                    <w:top w:val="none" w:sz="0" w:space="0" w:color="auto"/>
                    <w:left w:val="none" w:sz="0" w:space="0" w:color="auto"/>
                    <w:bottom w:val="none" w:sz="0" w:space="0" w:color="auto"/>
                    <w:right w:val="none" w:sz="0" w:space="0" w:color="auto"/>
                  </w:divBdr>
                </w:div>
                <w:div w:id="1642806714">
                  <w:marLeft w:val="640"/>
                  <w:marRight w:val="0"/>
                  <w:marTop w:val="0"/>
                  <w:marBottom w:val="0"/>
                  <w:divBdr>
                    <w:top w:val="none" w:sz="0" w:space="0" w:color="auto"/>
                    <w:left w:val="none" w:sz="0" w:space="0" w:color="auto"/>
                    <w:bottom w:val="none" w:sz="0" w:space="0" w:color="auto"/>
                    <w:right w:val="none" w:sz="0" w:space="0" w:color="auto"/>
                  </w:divBdr>
                </w:div>
                <w:div w:id="265504458">
                  <w:marLeft w:val="640"/>
                  <w:marRight w:val="0"/>
                  <w:marTop w:val="0"/>
                  <w:marBottom w:val="0"/>
                  <w:divBdr>
                    <w:top w:val="none" w:sz="0" w:space="0" w:color="auto"/>
                    <w:left w:val="none" w:sz="0" w:space="0" w:color="auto"/>
                    <w:bottom w:val="none" w:sz="0" w:space="0" w:color="auto"/>
                    <w:right w:val="none" w:sz="0" w:space="0" w:color="auto"/>
                  </w:divBdr>
                </w:div>
                <w:div w:id="1337420248">
                  <w:marLeft w:val="640"/>
                  <w:marRight w:val="0"/>
                  <w:marTop w:val="0"/>
                  <w:marBottom w:val="0"/>
                  <w:divBdr>
                    <w:top w:val="none" w:sz="0" w:space="0" w:color="auto"/>
                    <w:left w:val="none" w:sz="0" w:space="0" w:color="auto"/>
                    <w:bottom w:val="none" w:sz="0" w:space="0" w:color="auto"/>
                    <w:right w:val="none" w:sz="0" w:space="0" w:color="auto"/>
                  </w:divBdr>
                </w:div>
                <w:div w:id="742289301">
                  <w:marLeft w:val="640"/>
                  <w:marRight w:val="0"/>
                  <w:marTop w:val="0"/>
                  <w:marBottom w:val="0"/>
                  <w:divBdr>
                    <w:top w:val="none" w:sz="0" w:space="0" w:color="auto"/>
                    <w:left w:val="none" w:sz="0" w:space="0" w:color="auto"/>
                    <w:bottom w:val="none" w:sz="0" w:space="0" w:color="auto"/>
                    <w:right w:val="none" w:sz="0" w:space="0" w:color="auto"/>
                  </w:divBdr>
                </w:div>
                <w:div w:id="1310477006">
                  <w:marLeft w:val="640"/>
                  <w:marRight w:val="0"/>
                  <w:marTop w:val="0"/>
                  <w:marBottom w:val="0"/>
                  <w:divBdr>
                    <w:top w:val="none" w:sz="0" w:space="0" w:color="auto"/>
                    <w:left w:val="none" w:sz="0" w:space="0" w:color="auto"/>
                    <w:bottom w:val="none" w:sz="0" w:space="0" w:color="auto"/>
                    <w:right w:val="none" w:sz="0" w:space="0" w:color="auto"/>
                  </w:divBdr>
                </w:div>
                <w:div w:id="1633360885">
                  <w:marLeft w:val="640"/>
                  <w:marRight w:val="0"/>
                  <w:marTop w:val="0"/>
                  <w:marBottom w:val="0"/>
                  <w:divBdr>
                    <w:top w:val="none" w:sz="0" w:space="0" w:color="auto"/>
                    <w:left w:val="none" w:sz="0" w:space="0" w:color="auto"/>
                    <w:bottom w:val="none" w:sz="0" w:space="0" w:color="auto"/>
                    <w:right w:val="none" w:sz="0" w:space="0" w:color="auto"/>
                  </w:divBdr>
                </w:div>
                <w:div w:id="146942736">
                  <w:marLeft w:val="640"/>
                  <w:marRight w:val="0"/>
                  <w:marTop w:val="0"/>
                  <w:marBottom w:val="0"/>
                  <w:divBdr>
                    <w:top w:val="none" w:sz="0" w:space="0" w:color="auto"/>
                    <w:left w:val="none" w:sz="0" w:space="0" w:color="auto"/>
                    <w:bottom w:val="none" w:sz="0" w:space="0" w:color="auto"/>
                    <w:right w:val="none" w:sz="0" w:space="0" w:color="auto"/>
                  </w:divBdr>
                </w:div>
                <w:div w:id="347869971">
                  <w:marLeft w:val="640"/>
                  <w:marRight w:val="0"/>
                  <w:marTop w:val="0"/>
                  <w:marBottom w:val="0"/>
                  <w:divBdr>
                    <w:top w:val="none" w:sz="0" w:space="0" w:color="auto"/>
                    <w:left w:val="none" w:sz="0" w:space="0" w:color="auto"/>
                    <w:bottom w:val="none" w:sz="0" w:space="0" w:color="auto"/>
                    <w:right w:val="none" w:sz="0" w:space="0" w:color="auto"/>
                  </w:divBdr>
                </w:div>
                <w:div w:id="1365597086">
                  <w:marLeft w:val="640"/>
                  <w:marRight w:val="0"/>
                  <w:marTop w:val="0"/>
                  <w:marBottom w:val="0"/>
                  <w:divBdr>
                    <w:top w:val="none" w:sz="0" w:space="0" w:color="auto"/>
                    <w:left w:val="none" w:sz="0" w:space="0" w:color="auto"/>
                    <w:bottom w:val="none" w:sz="0" w:space="0" w:color="auto"/>
                    <w:right w:val="none" w:sz="0" w:space="0" w:color="auto"/>
                  </w:divBdr>
                </w:div>
                <w:div w:id="1338076223">
                  <w:marLeft w:val="640"/>
                  <w:marRight w:val="0"/>
                  <w:marTop w:val="0"/>
                  <w:marBottom w:val="0"/>
                  <w:divBdr>
                    <w:top w:val="none" w:sz="0" w:space="0" w:color="auto"/>
                    <w:left w:val="none" w:sz="0" w:space="0" w:color="auto"/>
                    <w:bottom w:val="none" w:sz="0" w:space="0" w:color="auto"/>
                    <w:right w:val="none" w:sz="0" w:space="0" w:color="auto"/>
                  </w:divBdr>
                </w:div>
                <w:div w:id="1332638181">
                  <w:marLeft w:val="640"/>
                  <w:marRight w:val="0"/>
                  <w:marTop w:val="0"/>
                  <w:marBottom w:val="0"/>
                  <w:divBdr>
                    <w:top w:val="none" w:sz="0" w:space="0" w:color="auto"/>
                    <w:left w:val="none" w:sz="0" w:space="0" w:color="auto"/>
                    <w:bottom w:val="none" w:sz="0" w:space="0" w:color="auto"/>
                    <w:right w:val="none" w:sz="0" w:space="0" w:color="auto"/>
                  </w:divBdr>
                </w:div>
                <w:div w:id="359280429">
                  <w:marLeft w:val="640"/>
                  <w:marRight w:val="0"/>
                  <w:marTop w:val="0"/>
                  <w:marBottom w:val="0"/>
                  <w:divBdr>
                    <w:top w:val="none" w:sz="0" w:space="0" w:color="auto"/>
                    <w:left w:val="none" w:sz="0" w:space="0" w:color="auto"/>
                    <w:bottom w:val="none" w:sz="0" w:space="0" w:color="auto"/>
                    <w:right w:val="none" w:sz="0" w:space="0" w:color="auto"/>
                  </w:divBdr>
                </w:div>
                <w:div w:id="1891065655">
                  <w:marLeft w:val="640"/>
                  <w:marRight w:val="0"/>
                  <w:marTop w:val="0"/>
                  <w:marBottom w:val="0"/>
                  <w:divBdr>
                    <w:top w:val="none" w:sz="0" w:space="0" w:color="auto"/>
                    <w:left w:val="none" w:sz="0" w:space="0" w:color="auto"/>
                    <w:bottom w:val="none" w:sz="0" w:space="0" w:color="auto"/>
                    <w:right w:val="none" w:sz="0" w:space="0" w:color="auto"/>
                  </w:divBdr>
                </w:div>
                <w:div w:id="1690451530">
                  <w:marLeft w:val="640"/>
                  <w:marRight w:val="0"/>
                  <w:marTop w:val="0"/>
                  <w:marBottom w:val="0"/>
                  <w:divBdr>
                    <w:top w:val="none" w:sz="0" w:space="0" w:color="auto"/>
                    <w:left w:val="none" w:sz="0" w:space="0" w:color="auto"/>
                    <w:bottom w:val="none" w:sz="0" w:space="0" w:color="auto"/>
                    <w:right w:val="none" w:sz="0" w:space="0" w:color="auto"/>
                  </w:divBdr>
                </w:div>
                <w:div w:id="1102844412">
                  <w:marLeft w:val="640"/>
                  <w:marRight w:val="0"/>
                  <w:marTop w:val="0"/>
                  <w:marBottom w:val="0"/>
                  <w:divBdr>
                    <w:top w:val="none" w:sz="0" w:space="0" w:color="auto"/>
                    <w:left w:val="none" w:sz="0" w:space="0" w:color="auto"/>
                    <w:bottom w:val="none" w:sz="0" w:space="0" w:color="auto"/>
                    <w:right w:val="none" w:sz="0" w:space="0" w:color="auto"/>
                  </w:divBdr>
                </w:div>
                <w:div w:id="218633512">
                  <w:marLeft w:val="640"/>
                  <w:marRight w:val="0"/>
                  <w:marTop w:val="0"/>
                  <w:marBottom w:val="0"/>
                  <w:divBdr>
                    <w:top w:val="none" w:sz="0" w:space="0" w:color="auto"/>
                    <w:left w:val="none" w:sz="0" w:space="0" w:color="auto"/>
                    <w:bottom w:val="none" w:sz="0" w:space="0" w:color="auto"/>
                    <w:right w:val="none" w:sz="0" w:space="0" w:color="auto"/>
                  </w:divBdr>
                </w:div>
                <w:div w:id="521869589">
                  <w:marLeft w:val="640"/>
                  <w:marRight w:val="0"/>
                  <w:marTop w:val="0"/>
                  <w:marBottom w:val="0"/>
                  <w:divBdr>
                    <w:top w:val="none" w:sz="0" w:space="0" w:color="auto"/>
                    <w:left w:val="none" w:sz="0" w:space="0" w:color="auto"/>
                    <w:bottom w:val="none" w:sz="0" w:space="0" w:color="auto"/>
                    <w:right w:val="none" w:sz="0" w:space="0" w:color="auto"/>
                  </w:divBdr>
                </w:div>
                <w:div w:id="1205363538">
                  <w:marLeft w:val="640"/>
                  <w:marRight w:val="0"/>
                  <w:marTop w:val="0"/>
                  <w:marBottom w:val="0"/>
                  <w:divBdr>
                    <w:top w:val="none" w:sz="0" w:space="0" w:color="auto"/>
                    <w:left w:val="none" w:sz="0" w:space="0" w:color="auto"/>
                    <w:bottom w:val="none" w:sz="0" w:space="0" w:color="auto"/>
                    <w:right w:val="none" w:sz="0" w:space="0" w:color="auto"/>
                  </w:divBdr>
                </w:div>
                <w:div w:id="1510215828">
                  <w:marLeft w:val="640"/>
                  <w:marRight w:val="0"/>
                  <w:marTop w:val="0"/>
                  <w:marBottom w:val="0"/>
                  <w:divBdr>
                    <w:top w:val="none" w:sz="0" w:space="0" w:color="auto"/>
                    <w:left w:val="none" w:sz="0" w:space="0" w:color="auto"/>
                    <w:bottom w:val="none" w:sz="0" w:space="0" w:color="auto"/>
                    <w:right w:val="none" w:sz="0" w:space="0" w:color="auto"/>
                  </w:divBdr>
                </w:div>
                <w:div w:id="261693528">
                  <w:marLeft w:val="640"/>
                  <w:marRight w:val="0"/>
                  <w:marTop w:val="0"/>
                  <w:marBottom w:val="0"/>
                  <w:divBdr>
                    <w:top w:val="none" w:sz="0" w:space="0" w:color="auto"/>
                    <w:left w:val="none" w:sz="0" w:space="0" w:color="auto"/>
                    <w:bottom w:val="none" w:sz="0" w:space="0" w:color="auto"/>
                    <w:right w:val="none" w:sz="0" w:space="0" w:color="auto"/>
                  </w:divBdr>
                </w:div>
              </w:divsChild>
            </w:div>
            <w:div w:id="785546221">
              <w:marLeft w:val="0"/>
              <w:marRight w:val="0"/>
              <w:marTop w:val="0"/>
              <w:marBottom w:val="0"/>
              <w:divBdr>
                <w:top w:val="none" w:sz="0" w:space="0" w:color="auto"/>
                <w:left w:val="none" w:sz="0" w:space="0" w:color="auto"/>
                <w:bottom w:val="none" w:sz="0" w:space="0" w:color="auto"/>
                <w:right w:val="none" w:sz="0" w:space="0" w:color="auto"/>
              </w:divBdr>
              <w:divsChild>
                <w:div w:id="588395554">
                  <w:marLeft w:val="640"/>
                  <w:marRight w:val="0"/>
                  <w:marTop w:val="0"/>
                  <w:marBottom w:val="0"/>
                  <w:divBdr>
                    <w:top w:val="none" w:sz="0" w:space="0" w:color="auto"/>
                    <w:left w:val="none" w:sz="0" w:space="0" w:color="auto"/>
                    <w:bottom w:val="none" w:sz="0" w:space="0" w:color="auto"/>
                    <w:right w:val="none" w:sz="0" w:space="0" w:color="auto"/>
                  </w:divBdr>
                </w:div>
                <w:div w:id="146170736">
                  <w:marLeft w:val="640"/>
                  <w:marRight w:val="0"/>
                  <w:marTop w:val="0"/>
                  <w:marBottom w:val="0"/>
                  <w:divBdr>
                    <w:top w:val="none" w:sz="0" w:space="0" w:color="auto"/>
                    <w:left w:val="none" w:sz="0" w:space="0" w:color="auto"/>
                    <w:bottom w:val="none" w:sz="0" w:space="0" w:color="auto"/>
                    <w:right w:val="none" w:sz="0" w:space="0" w:color="auto"/>
                  </w:divBdr>
                </w:div>
                <w:div w:id="1537934287">
                  <w:marLeft w:val="640"/>
                  <w:marRight w:val="0"/>
                  <w:marTop w:val="0"/>
                  <w:marBottom w:val="0"/>
                  <w:divBdr>
                    <w:top w:val="none" w:sz="0" w:space="0" w:color="auto"/>
                    <w:left w:val="none" w:sz="0" w:space="0" w:color="auto"/>
                    <w:bottom w:val="none" w:sz="0" w:space="0" w:color="auto"/>
                    <w:right w:val="none" w:sz="0" w:space="0" w:color="auto"/>
                  </w:divBdr>
                </w:div>
                <w:div w:id="352809591">
                  <w:marLeft w:val="640"/>
                  <w:marRight w:val="0"/>
                  <w:marTop w:val="0"/>
                  <w:marBottom w:val="0"/>
                  <w:divBdr>
                    <w:top w:val="none" w:sz="0" w:space="0" w:color="auto"/>
                    <w:left w:val="none" w:sz="0" w:space="0" w:color="auto"/>
                    <w:bottom w:val="none" w:sz="0" w:space="0" w:color="auto"/>
                    <w:right w:val="none" w:sz="0" w:space="0" w:color="auto"/>
                  </w:divBdr>
                </w:div>
                <w:div w:id="2028822286">
                  <w:marLeft w:val="640"/>
                  <w:marRight w:val="0"/>
                  <w:marTop w:val="0"/>
                  <w:marBottom w:val="0"/>
                  <w:divBdr>
                    <w:top w:val="none" w:sz="0" w:space="0" w:color="auto"/>
                    <w:left w:val="none" w:sz="0" w:space="0" w:color="auto"/>
                    <w:bottom w:val="none" w:sz="0" w:space="0" w:color="auto"/>
                    <w:right w:val="none" w:sz="0" w:space="0" w:color="auto"/>
                  </w:divBdr>
                </w:div>
                <w:div w:id="770050249">
                  <w:marLeft w:val="640"/>
                  <w:marRight w:val="0"/>
                  <w:marTop w:val="0"/>
                  <w:marBottom w:val="0"/>
                  <w:divBdr>
                    <w:top w:val="none" w:sz="0" w:space="0" w:color="auto"/>
                    <w:left w:val="none" w:sz="0" w:space="0" w:color="auto"/>
                    <w:bottom w:val="none" w:sz="0" w:space="0" w:color="auto"/>
                    <w:right w:val="none" w:sz="0" w:space="0" w:color="auto"/>
                  </w:divBdr>
                </w:div>
                <w:div w:id="107624181">
                  <w:marLeft w:val="640"/>
                  <w:marRight w:val="0"/>
                  <w:marTop w:val="0"/>
                  <w:marBottom w:val="0"/>
                  <w:divBdr>
                    <w:top w:val="none" w:sz="0" w:space="0" w:color="auto"/>
                    <w:left w:val="none" w:sz="0" w:space="0" w:color="auto"/>
                    <w:bottom w:val="none" w:sz="0" w:space="0" w:color="auto"/>
                    <w:right w:val="none" w:sz="0" w:space="0" w:color="auto"/>
                  </w:divBdr>
                </w:div>
                <w:div w:id="1813524845">
                  <w:marLeft w:val="640"/>
                  <w:marRight w:val="0"/>
                  <w:marTop w:val="0"/>
                  <w:marBottom w:val="0"/>
                  <w:divBdr>
                    <w:top w:val="none" w:sz="0" w:space="0" w:color="auto"/>
                    <w:left w:val="none" w:sz="0" w:space="0" w:color="auto"/>
                    <w:bottom w:val="none" w:sz="0" w:space="0" w:color="auto"/>
                    <w:right w:val="none" w:sz="0" w:space="0" w:color="auto"/>
                  </w:divBdr>
                </w:div>
                <w:div w:id="1239049361">
                  <w:marLeft w:val="640"/>
                  <w:marRight w:val="0"/>
                  <w:marTop w:val="0"/>
                  <w:marBottom w:val="0"/>
                  <w:divBdr>
                    <w:top w:val="none" w:sz="0" w:space="0" w:color="auto"/>
                    <w:left w:val="none" w:sz="0" w:space="0" w:color="auto"/>
                    <w:bottom w:val="none" w:sz="0" w:space="0" w:color="auto"/>
                    <w:right w:val="none" w:sz="0" w:space="0" w:color="auto"/>
                  </w:divBdr>
                </w:div>
                <w:div w:id="998843992">
                  <w:marLeft w:val="640"/>
                  <w:marRight w:val="0"/>
                  <w:marTop w:val="0"/>
                  <w:marBottom w:val="0"/>
                  <w:divBdr>
                    <w:top w:val="none" w:sz="0" w:space="0" w:color="auto"/>
                    <w:left w:val="none" w:sz="0" w:space="0" w:color="auto"/>
                    <w:bottom w:val="none" w:sz="0" w:space="0" w:color="auto"/>
                    <w:right w:val="none" w:sz="0" w:space="0" w:color="auto"/>
                  </w:divBdr>
                </w:div>
                <w:div w:id="179660412">
                  <w:marLeft w:val="640"/>
                  <w:marRight w:val="0"/>
                  <w:marTop w:val="0"/>
                  <w:marBottom w:val="0"/>
                  <w:divBdr>
                    <w:top w:val="none" w:sz="0" w:space="0" w:color="auto"/>
                    <w:left w:val="none" w:sz="0" w:space="0" w:color="auto"/>
                    <w:bottom w:val="none" w:sz="0" w:space="0" w:color="auto"/>
                    <w:right w:val="none" w:sz="0" w:space="0" w:color="auto"/>
                  </w:divBdr>
                </w:div>
                <w:div w:id="1507791750">
                  <w:marLeft w:val="640"/>
                  <w:marRight w:val="0"/>
                  <w:marTop w:val="0"/>
                  <w:marBottom w:val="0"/>
                  <w:divBdr>
                    <w:top w:val="none" w:sz="0" w:space="0" w:color="auto"/>
                    <w:left w:val="none" w:sz="0" w:space="0" w:color="auto"/>
                    <w:bottom w:val="none" w:sz="0" w:space="0" w:color="auto"/>
                    <w:right w:val="none" w:sz="0" w:space="0" w:color="auto"/>
                  </w:divBdr>
                </w:div>
                <w:div w:id="56980544">
                  <w:marLeft w:val="640"/>
                  <w:marRight w:val="0"/>
                  <w:marTop w:val="0"/>
                  <w:marBottom w:val="0"/>
                  <w:divBdr>
                    <w:top w:val="none" w:sz="0" w:space="0" w:color="auto"/>
                    <w:left w:val="none" w:sz="0" w:space="0" w:color="auto"/>
                    <w:bottom w:val="none" w:sz="0" w:space="0" w:color="auto"/>
                    <w:right w:val="none" w:sz="0" w:space="0" w:color="auto"/>
                  </w:divBdr>
                </w:div>
                <w:div w:id="2009021590">
                  <w:marLeft w:val="640"/>
                  <w:marRight w:val="0"/>
                  <w:marTop w:val="0"/>
                  <w:marBottom w:val="0"/>
                  <w:divBdr>
                    <w:top w:val="none" w:sz="0" w:space="0" w:color="auto"/>
                    <w:left w:val="none" w:sz="0" w:space="0" w:color="auto"/>
                    <w:bottom w:val="none" w:sz="0" w:space="0" w:color="auto"/>
                    <w:right w:val="none" w:sz="0" w:space="0" w:color="auto"/>
                  </w:divBdr>
                </w:div>
                <w:div w:id="1758864636">
                  <w:marLeft w:val="640"/>
                  <w:marRight w:val="0"/>
                  <w:marTop w:val="0"/>
                  <w:marBottom w:val="0"/>
                  <w:divBdr>
                    <w:top w:val="none" w:sz="0" w:space="0" w:color="auto"/>
                    <w:left w:val="none" w:sz="0" w:space="0" w:color="auto"/>
                    <w:bottom w:val="none" w:sz="0" w:space="0" w:color="auto"/>
                    <w:right w:val="none" w:sz="0" w:space="0" w:color="auto"/>
                  </w:divBdr>
                </w:div>
                <w:div w:id="1769042937">
                  <w:marLeft w:val="640"/>
                  <w:marRight w:val="0"/>
                  <w:marTop w:val="0"/>
                  <w:marBottom w:val="0"/>
                  <w:divBdr>
                    <w:top w:val="none" w:sz="0" w:space="0" w:color="auto"/>
                    <w:left w:val="none" w:sz="0" w:space="0" w:color="auto"/>
                    <w:bottom w:val="none" w:sz="0" w:space="0" w:color="auto"/>
                    <w:right w:val="none" w:sz="0" w:space="0" w:color="auto"/>
                  </w:divBdr>
                </w:div>
                <w:div w:id="1328248404">
                  <w:marLeft w:val="640"/>
                  <w:marRight w:val="0"/>
                  <w:marTop w:val="0"/>
                  <w:marBottom w:val="0"/>
                  <w:divBdr>
                    <w:top w:val="none" w:sz="0" w:space="0" w:color="auto"/>
                    <w:left w:val="none" w:sz="0" w:space="0" w:color="auto"/>
                    <w:bottom w:val="none" w:sz="0" w:space="0" w:color="auto"/>
                    <w:right w:val="none" w:sz="0" w:space="0" w:color="auto"/>
                  </w:divBdr>
                </w:div>
                <w:div w:id="760835269">
                  <w:marLeft w:val="640"/>
                  <w:marRight w:val="0"/>
                  <w:marTop w:val="0"/>
                  <w:marBottom w:val="0"/>
                  <w:divBdr>
                    <w:top w:val="none" w:sz="0" w:space="0" w:color="auto"/>
                    <w:left w:val="none" w:sz="0" w:space="0" w:color="auto"/>
                    <w:bottom w:val="none" w:sz="0" w:space="0" w:color="auto"/>
                    <w:right w:val="none" w:sz="0" w:space="0" w:color="auto"/>
                  </w:divBdr>
                </w:div>
                <w:div w:id="1844974508">
                  <w:marLeft w:val="640"/>
                  <w:marRight w:val="0"/>
                  <w:marTop w:val="0"/>
                  <w:marBottom w:val="0"/>
                  <w:divBdr>
                    <w:top w:val="none" w:sz="0" w:space="0" w:color="auto"/>
                    <w:left w:val="none" w:sz="0" w:space="0" w:color="auto"/>
                    <w:bottom w:val="none" w:sz="0" w:space="0" w:color="auto"/>
                    <w:right w:val="none" w:sz="0" w:space="0" w:color="auto"/>
                  </w:divBdr>
                </w:div>
                <w:div w:id="868764161">
                  <w:marLeft w:val="640"/>
                  <w:marRight w:val="0"/>
                  <w:marTop w:val="0"/>
                  <w:marBottom w:val="0"/>
                  <w:divBdr>
                    <w:top w:val="none" w:sz="0" w:space="0" w:color="auto"/>
                    <w:left w:val="none" w:sz="0" w:space="0" w:color="auto"/>
                    <w:bottom w:val="none" w:sz="0" w:space="0" w:color="auto"/>
                    <w:right w:val="none" w:sz="0" w:space="0" w:color="auto"/>
                  </w:divBdr>
                </w:div>
                <w:div w:id="721563356">
                  <w:marLeft w:val="640"/>
                  <w:marRight w:val="0"/>
                  <w:marTop w:val="0"/>
                  <w:marBottom w:val="0"/>
                  <w:divBdr>
                    <w:top w:val="none" w:sz="0" w:space="0" w:color="auto"/>
                    <w:left w:val="none" w:sz="0" w:space="0" w:color="auto"/>
                    <w:bottom w:val="none" w:sz="0" w:space="0" w:color="auto"/>
                    <w:right w:val="none" w:sz="0" w:space="0" w:color="auto"/>
                  </w:divBdr>
                </w:div>
                <w:div w:id="1047097686">
                  <w:marLeft w:val="640"/>
                  <w:marRight w:val="0"/>
                  <w:marTop w:val="0"/>
                  <w:marBottom w:val="0"/>
                  <w:divBdr>
                    <w:top w:val="none" w:sz="0" w:space="0" w:color="auto"/>
                    <w:left w:val="none" w:sz="0" w:space="0" w:color="auto"/>
                    <w:bottom w:val="none" w:sz="0" w:space="0" w:color="auto"/>
                    <w:right w:val="none" w:sz="0" w:space="0" w:color="auto"/>
                  </w:divBdr>
                </w:div>
                <w:div w:id="703018519">
                  <w:marLeft w:val="640"/>
                  <w:marRight w:val="0"/>
                  <w:marTop w:val="0"/>
                  <w:marBottom w:val="0"/>
                  <w:divBdr>
                    <w:top w:val="none" w:sz="0" w:space="0" w:color="auto"/>
                    <w:left w:val="none" w:sz="0" w:space="0" w:color="auto"/>
                    <w:bottom w:val="none" w:sz="0" w:space="0" w:color="auto"/>
                    <w:right w:val="none" w:sz="0" w:space="0" w:color="auto"/>
                  </w:divBdr>
                </w:div>
                <w:div w:id="971833789">
                  <w:marLeft w:val="640"/>
                  <w:marRight w:val="0"/>
                  <w:marTop w:val="0"/>
                  <w:marBottom w:val="0"/>
                  <w:divBdr>
                    <w:top w:val="none" w:sz="0" w:space="0" w:color="auto"/>
                    <w:left w:val="none" w:sz="0" w:space="0" w:color="auto"/>
                    <w:bottom w:val="none" w:sz="0" w:space="0" w:color="auto"/>
                    <w:right w:val="none" w:sz="0" w:space="0" w:color="auto"/>
                  </w:divBdr>
                </w:div>
                <w:div w:id="1196886395">
                  <w:marLeft w:val="640"/>
                  <w:marRight w:val="0"/>
                  <w:marTop w:val="0"/>
                  <w:marBottom w:val="0"/>
                  <w:divBdr>
                    <w:top w:val="none" w:sz="0" w:space="0" w:color="auto"/>
                    <w:left w:val="none" w:sz="0" w:space="0" w:color="auto"/>
                    <w:bottom w:val="none" w:sz="0" w:space="0" w:color="auto"/>
                    <w:right w:val="none" w:sz="0" w:space="0" w:color="auto"/>
                  </w:divBdr>
                </w:div>
                <w:div w:id="1069957088">
                  <w:marLeft w:val="640"/>
                  <w:marRight w:val="0"/>
                  <w:marTop w:val="0"/>
                  <w:marBottom w:val="0"/>
                  <w:divBdr>
                    <w:top w:val="none" w:sz="0" w:space="0" w:color="auto"/>
                    <w:left w:val="none" w:sz="0" w:space="0" w:color="auto"/>
                    <w:bottom w:val="none" w:sz="0" w:space="0" w:color="auto"/>
                    <w:right w:val="none" w:sz="0" w:space="0" w:color="auto"/>
                  </w:divBdr>
                </w:div>
                <w:div w:id="380982248">
                  <w:marLeft w:val="640"/>
                  <w:marRight w:val="0"/>
                  <w:marTop w:val="0"/>
                  <w:marBottom w:val="0"/>
                  <w:divBdr>
                    <w:top w:val="none" w:sz="0" w:space="0" w:color="auto"/>
                    <w:left w:val="none" w:sz="0" w:space="0" w:color="auto"/>
                    <w:bottom w:val="none" w:sz="0" w:space="0" w:color="auto"/>
                    <w:right w:val="none" w:sz="0" w:space="0" w:color="auto"/>
                  </w:divBdr>
                </w:div>
                <w:div w:id="34351628">
                  <w:marLeft w:val="640"/>
                  <w:marRight w:val="0"/>
                  <w:marTop w:val="0"/>
                  <w:marBottom w:val="0"/>
                  <w:divBdr>
                    <w:top w:val="none" w:sz="0" w:space="0" w:color="auto"/>
                    <w:left w:val="none" w:sz="0" w:space="0" w:color="auto"/>
                    <w:bottom w:val="none" w:sz="0" w:space="0" w:color="auto"/>
                    <w:right w:val="none" w:sz="0" w:space="0" w:color="auto"/>
                  </w:divBdr>
                </w:div>
              </w:divsChild>
            </w:div>
            <w:div w:id="1903755690">
              <w:marLeft w:val="0"/>
              <w:marRight w:val="0"/>
              <w:marTop w:val="0"/>
              <w:marBottom w:val="0"/>
              <w:divBdr>
                <w:top w:val="none" w:sz="0" w:space="0" w:color="auto"/>
                <w:left w:val="none" w:sz="0" w:space="0" w:color="auto"/>
                <w:bottom w:val="none" w:sz="0" w:space="0" w:color="auto"/>
                <w:right w:val="none" w:sz="0" w:space="0" w:color="auto"/>
              </w:divBdr>
              <w:divsChild>
                <w:div w:id="1588074193">
                  <w:marLeft w:val="640"/>
                  <w:marRight w:val="0"/>
                  <w:marTop w:val="0"/>
                  <w:marBottom w:val="0"/>
                  <w:divBdr>
                    <w:top w:val="none" w:sz="0" w:space="0" w:color="auto"/>
                    <w:left w:val="none" w:sz="0" w:space="0" w:color="auto"/>
                    <w:bottom w:val="none" w:sz="0" w:space="0" w:color="auto"/>
                    <w:right w:val="none" w:sz="0" w:space="0" w:color="auto"/>
                  </w:divBdr>
                </w:div>
                <w:div w:id="1492982134">
                  <w:marLeft w:val="640"/>
                  <w:marRight w:val="0"/>
                  <w:marTop w:val="0"/>
                  <w:marBottom w:val="0"/>
                  <w:divBdr>
                    <w:top w:val="none" w:sz="0" w:space="0" w:color="auto"/>
                    <w:left w:val="none" w:sz="0" w:space="0" w:color="auto"/>
                    <w:bottom w:val="none" w:sz="0" w:space="0" w:color="auto"/>
                    <w:right w:val="none" w:sz="0" w:space="0" w:color="auto"/>
                  </w:divBdr>
                </w:div>
                <w:div w:id="1697999879">
                  <w:marLeft w:val="640"/>
                  <w:marRight w:val="0"/>
                  <w:marTop w:val="0"/>
                  <w:marBottom w:val="0"/>
                  <w:divBdr>
                    <w:top w:val="none" w:sz="0" w:space="0" w:color="auto"/>
                    <w:left w:val="none" w:sz="0" w:space="0" w:color="auto"/>
                    <w:bottom w:val="none" w:sz="0" w:space="0" w:color="auto"/>
                    <w:right w:val="none" w:sz="0" w:space="0" w:color="auto"/>
                  </w:divBdr>
                </w:div>
                <w:div w:id="1692297825">
                  <w:marLeft w:val="640"/>
                  <w:marRight w:val="0"/>
                  <w:marTop w:val="0"/>
                  <w:marBottom w:val="0"/>
                  <w:divBdr>
                    <w:top w:val="none" w:sz="0" w:space="0" w:color="auto"/>
                    <w:left w:val="none" w:sz="0" w:space="0" w:color="auto"/>
                    <w:bottom w:val="none" w:sz="0" w:space="0" w:color="auto"/>
                    <w:right w:val="none" w:sz="0" w:space="0" w:color="auto"/>
                  </w:divBdr>
                </w:div>
                <w:div w:id="1030957460">
                  <w:marLeft w:val="640"/>
                  <w:marRight w:val="0"/>
                  <w:marTop w:val="0"/>
                  <w:marBottom w:val="0"/>
                  <w:divBdr>
                    <w:top w:val="none" w:sz="0" w:space="0" w:color="auto"/>
                    <w:left w:val="none" w:sz="0" w:space="0" w:color="auto"/>
                    <w:bottom w:val="none" w:sz="0" w:space="0" w:color="auto"/>
                    <w:right w:val="none" w:sz="0" w:space="0" w:color="auto"/>
                  </w:divBdr>
                </w:div>
                <w:div w:id="725688209">
                  <w:marLeft w:val="640"/>
                  <w:marRight w:val="0"/>
                  <w:marTop w:val="0"/>
                  <w:marBottom w:val="0"/>
                  <w:divBdr>
                    <w:top w:val="none" w:sz="0" w:space="0" w:color="auto"/>
                    <w:left w:val="none" w:sz="0" w:space="0" w:color="auto"/>
                    <w:bottom w:val="none" w:sz="0" w:space="0" w:color="auto"/>
                    <w:right w:val="none" w:sz="0" w:space="0" w:color="auto"/>
                  </w:divBdr>
                </w:div>
                <w:div w:id="58089977">
                  <w:marLeft w:val="640"/>
                  <w:marRight w:val="0"/>
                  <w:marTop w:val="0"/>
                  <w:marBottom w:val="0"/>
                  <w:divBdr>
                    <w:top w:val="none" w:sz="0" w:space="0" w:color="auto"/>
                    <w:left w:val="none" w:sz="0" w:space="0" w:color="auto"/>
                    <w:bottom w:val="none" w:sz="0" w:space="0" w:color="auto"/>
                    <w:right w:val="none" w:sz="0" w:space="0" w:color="auto"/>
                  </w:divBdr>
                </w:div>
                <w:div w:id="685328301">
                  <w:marLeft w:val="640"/>
                  <w:marRight w:val="0"/>
                  <w:marTop w:val="0"/>
                  <w:marBottom w:val="0"/>
                  <w:divBdr>
                    <w:top w:val="none" w:sz="0" w:space="0" w:color="auto"/>
                    <w:left w:val="none" w:sz="0" w:space="0" w:color="auto"/>
                    <w:bottom w:val="none" w:sz="0" w:space="0" w:color="auto"/>
                    <w:right w:val="none" w:sz="0" w:space="0" w:color="auto"/>
                  </w:divBdr>
                </w:div>
                <w:div w:id="1323774498">
                  <w:marLeft w:val="640"/>
                  <w:marRight w:val="0"/>
                  <w:marTop w:val="0"/>
                  <w:marBottom w:val="0"/>
                  <w:divBdr>
                    <w:top w:val="none" w:sz="0" w:space="0" w:color="auto"/>
                    <w:left w:val="none" w:sz="0" w:space="0" w:color="auto"/>
                    <w:bottom w:val="none" w:sz="0" w:space="0" w:color="auto"/>
                    <w:right w:val="none" w:sz="0" w:space="0" w:color="auto"/>
                  </w:divBdr>
                </w:div>
                <w:div w:id="1791586275">
                  <w:marLeft w:val="640"/>
                  <w:marRight w:val="0"/>
                  <w:marTop w:val="0"/>
                  <w:marBottom w:val="0"/>
                  <w:divBdr>
                    <w:top w:val="none" w:sz="0" w:space="0" w:color="auto"/>
                    <w:left w:val="none" w:sz="0" w:space="0" w:color="auto"/>
                    <w:bottom w:val="none" w:sz="0" w:space="0" w:color="auto"/>
                    <w:right w:val="none" w:sz="0" w:space="0" w:color="auto"/>
                  </w:divBdr>
                </w:div>
                <w:div w:id="29032922">
                  <w:marLeft w:val="640"/>
                  <w:marRight w:val="0"/>
                  <w:marTop w:val="0"/>
                  <w:marBottom w:val="0"/>
                  <w:divBdr>
                    <w:top w:val="none" w:sz="0" w:space="0" w:color="auto"/>
                    <w:left w:val="none" w:sz="0" w:space="0" w:color="auto"/>
                    <w:bottom w:val="none" w:sz="0" w:space="0" w:color="auto"/>
                    <w:right w:val="none" w:sz="0" w:space="0" w:color="auto"/>
                  </w:divBdr>
                </w:div>
                <w:div w:id="390158039">
                  <w:marLeft w:val="640"/>
                  <w:marRight w:val="0"/>
                  <w:marTop w:val="0"/>
                  <w:marBottom w:val="0"/>
                  <w:divBdr>
                    <w:top w:val="none" w:sz="0" w:space="0" w:color="auto"/>
                    <w:left w:val="none" w:sz="0" w:space="0" w:color="auto"/>
                    <w:bottom w:val="none" w:sz="0" w:space="0" w:color="auto"/>
                    <w:right w:val="none" w:sz="0" w:space="0" w:color="auto"/>
                  </w:divBdr>
                </w:div>
                <w:div w:id="320503749">
                  <w:marLeft w:val="640"/>
                  <w:marRight w:val="0"/>
                  <w:marTop w:val="0"/>
                  <w:marBottom w:val="0"/>
                  <w:divBdr>
                    <w:top w:val="none" w:sz="0" w:space="0" w:color="auto"/>
                    <w:left w:val="none" w:sz="0" w:space="0" w:color="auto"/>
                    <w:bottom w:val="none" w:sz="0" w:space="0" w:color="auto"/>
                    <w:right w:val="none" w:sz="0" w:space="0" w:color="auto"/>
                  </w:divBdr>
                </w:div>
                <w:div w:id="1419981592">
                  <w:marLeft w:val="640"/>
                  <w:marRight w:val="0"/>
                  <w:marTop w:val="0"/>
                  <w:marBottom w:val="0"/>
                  <w:divBdr>
                    <w:top w:val="none" w:sz="0" w:space="0" w:color="auto"/>
                    <w:left w:val="none" w:sz="0" w:space="0" w:color="auto"/>
                    <w:bottom w:val="none" w:sz="0" w:space="0" w:color="auto"/>
                    <w:right w:val="none" w:sz="0" w:space="0" w:color="auto"/>
                  </w:divBdr>
                </w:div>
                <w:div w:id="876544925">
                  <w:marLeft w:val="640"/>
                  <w:marRight w:val="0"/>
                  <w:marTop w:val="0"/>
                  <w:marBottom w:val="0"/>
                  <w:divBdr>
                    <w:top w:val="none" w:sz="0" w:space="0" w:color="auto"/>
                    <w:left w:val="none" w:sz="0" w:space="0" w:color="auto"/>
                    <w:bottom w:val="none" w:sz="0" w:space="0" w:color="auto"/>
                    <w:right w:val="none" w:sz="0" w:space="0" w:color="auto"/>
                  </w:divBdr>
                </w:div>
                <w:div w:id="806360206">
                  <w:marLeft w:val="640"/>
                  <w:marRight w:val="0"/>
                  <w:marTop w:val="0"/>
                  <w:marBottom w:val="0"/>
                  <w:divBdr>
                    <w:top w:val="none" w:sz="0" w:space="0" w:color="auto"/>
                    <w:left w:val="none" w:sz="0" w:space="0" w:color="auto"/>
                    <w:bottom w:val="none" w:sz="0" w:space="0" w:color="auto"/>
                    <w:right w:val="none" w:sz="0" w:space="0" w:color="auto"/>
                  </w:divBdr>
                </w:div>
                <w:div w:id="282230077">
                  <w:marLeft w:val="640"/>
                  <w:marRight w:val="0"/>
                  <w:marTop w:val="0"/>
                  <w:marBottom w:val="0"/>
                  <w:divBdr>
                    <w:top w:val="none" w:sz="0" w:space="0" w:color="auto"/>
                    <w:left w:val="none" w:sz="0" w:space="0" w:color="auto"/>
                    <w:bottom w:val="none" w:sz="0" w:space="0" w:color="auto"/>
                    <w:right w:val="none" w:sz="0" w:space="0" w:color="auto"/>
                  </w:divBdr>
                </w:div>
                <w:div w:id="839662210">
                  <w:marLeft w:val="640"/>
                  <w:marRight w:val="0"/>
                  <w:marTop w:val="0"/>
                  <w:marBottom w:val="0"/>
                  <w:divBdr>
                    <w:top w:val="none" w:sz="0" w:space="0" w:color="auto"/>
                    <w:left w:val="none" w:sz="0" w:space="0" w:color="auto"/>
                    <w:bottom w:val="none" w:sz="0" w:space="0" w:color="auto"/>
                    <w:right w:val="none" w:sz="0" w:space="0" w:color="auto"/>
                  </w:divBdr>
                </w:div>
                <w:div w:id="407121753">
                  <w:marLeft w:val="640"/>
                  <w:marRight w:val="0"/>
                  <w:marTop w:val="0"/>
                  <w:marBottom w:val="0"/>
                  <w:divBdr>
                    <w:top w:val="none" w:sz="0" w:space="0" w:color="auto"/>
                    <w:left w:val="none" w:sz="0" w:space="0" w:color="auto"/>
                    <w:bottom w:val="none" w:sz="0" w:space="0" w:color="auto"/>
                    <w:right w:val="none" w:sz="0" w:space="0" w:color="auto"/>
                  </w:divBdr>
                </w:div>
                <w:div w:id="158011489">
                  <w:marLeft w:val="640"/>
                  <w:marRight w:val="0"/>
                  <w:marTop w:val="0"/>
                  <w:marBottom w:val="0"/>
                  <w:divBdr>
                    <w:top w:val="none" w:sz="0" w:space="0" w:color="auto"/>
                    <w:left w:val="none" w:sz="0" w:space="0" w:color="auto"/>
                    <w:bottom w:val="none" w:sz="0" w:space="0" w:color="auto"/>
                    <w:right w:val="none" w:sz="0" w:space="0" w:color="auto"/>
                  </w:divBdr>
                </w:div>
                <w:div w:id="1567909693">
                  <w:marLeft w:val="640"/>
                  <w:marRight w:val="0"/>
                  <w:marTop w:val="0"/>
                  <w:marBottom w:val="0"/>
                  <w:divBdr>
                    <w:top w:val="none" w:sz="0" w:space="0" w:color="auto"/>
                    <w:left w:val="none" w:sz="0" w:space="0" w:color="auto"/>
                    <w:bottom w:val="none" w:sz="0" w:space="0" w:color="auto"/>
                    <w:right w:val="none" w:sz="0" w:space="0" w:color="auto"/>
                  </w:divBdr>
                </w:div>
                <w:div w:id="978193440">
                  <w:marLeft w:val="640"/>
                  <w:marRight w:val="0"/>
                  <w:marTop w:val="0"/>
                  <w:marBottom w:val="0"/>
                  <w:divBdr>
                    <w:top w:val="none" w:sz="0" w:space="0" w:color="auto"/>
                    <w:left w:val="none" w:sz="0" w:space="0" w:color="auto"/>
                    <w:bottom w:val="none" w:sz="0" w:space="0" w:color="auto"/>
                    <w:right w:val="none" w:sz="0" w:space="0" w:color="auto"/>
                  </w:divBdr>
                </w:div>
                <w:div w:id="658113322">
                  <w:marLeft w:val="640"/>
                  <w:marRight w:val="0"/>
                  <w:marTop w:val="0"/>
                  <w:marBottom w:val="0"/>
                  <w:divBdr>
                    <w:top w:val="none" w:sz="0" w:space="0" w:color="auto"/>
                    <w:left w:val="none" w:sz="0" w:space="0" w:color="auto"/>
                    <w:bottom w:val="none" w:sz="0" w:space="0" w:color="auto"/>
                    <w:right w:val="none" w:sz="0" w:space="0" w:color="auto"/>
                  </w:divBdr>
                </w:div>
                <w:div w:id="1629359150">
                  <w:marLeft w:val="640"/>
                  <w:marRight w:val="0"/>
                  <w:marTop w:val="0"/>
                  <w:marBottom w:val="0"/>
                  <w:divBdr>
                    <w:top w:val="none" w:sz="0" w:space="0" w:color="auto"/>
                    <w:left w:val="none" w:sz="0" w:space="0" w:color="auto"/>
                    <w:bottom w:val="none" w:sz="0" w:space="0" w:color="auto"/>
                    <w:right w:val="none" w:sz="0" w:space="0" w:color="auto"/>
                  </w:divBdr>
                </w:div>
                <w:div w:id="961108016">
                  <w:marLeft w:val="640"/>
                  <w:marRight w:val="0"/>
                  <w:marTop w:val="0"/>
                  <w:marBottom w:val="0"/>
                  <w:divBdr>
                    <w:top w:val="none" w:sz="0" w:space="0" w:color="auto"/>
                    <w:left w:val="none" w:sz="0" w:space="0" w:color="auto"/>
                    <w:bottom w:val="none" w:sz="0" w:space="0" w:color="auto"/>
                    <w:right w:val="none" w:sz="0" w:space="0" w:color="auto"/>
                  </w:divBdr>
                </w:div>
                <w:div w:id="1107190891">
                  <w:marLeft w:val="640"/>
                  <w:marRight w:val="0"/>
                  <w:marTop w:val="0"/>
                  <w:marBottom w:val="0"/>
                  <w:divBdr>
                    <w:top w:val="none" w:sz="0" w:space="0" w:color="auto"/>
                    <w:left w:val="none" w:sz="0" w:space="0" w:color="auto"/>
                    <w:bottom w:val="none" w:sz="0" w:space="0" w:color="auto"/>
                    <w:right w:val="none" w:sz="0" w:space="0" w:color="auto"/>
                  </w:divBdr>
                </w:div>
                <w:div w:id="353464628">
                  <w:marLeft w:val="640"/>
                  <w:marRight w:val="0"/>
                  <w:marTop w:val="0"/>
                  <w:marBottom w:val="0"/>
                  <w:divBdr>
                    <w:top w:val="none" w:sz="0" w:space="0" w:color="auto"/>
                    <w:left w:val="none" w:sz="0" w:space="0" w:color="auto"/>
                    <w:bottom w:val="none" w:sz="0" w:space="0" w:color="auto"/>
                    <w:right w:val="none" w:sz="0" w:space="0" w:color="auto"/>
                  </w:divBdr>
                </w:div>
                <w:div w:id="17893997">
                  <w:marLeft w:val="640"/>
                  <w:marRight w:val="0"/>
                  <w:marTop w:val="0"/>
                  <w:marBottom w:val="0"/>
                  <w:divBdr>
                    <w:top w:val="none" w:sz="0" w:space="0" w:color="auto"/>
                    <w:left w:val="none" w:sz="0" w:space="0" w:color="auto"/>
                    <w:bottom w:val="none" w:sz="0" w:space="0" w:color="auto"/>
                    <w:right w:val="none" w:sz="0" w:space="0" w:color="auto"/>
                  </w:divBdr>
                </w:div>
              </w:divsChild>
            </w:div>
            <w:div w:id="1069772845">
              <w:marLeft w:val="0"/>
              <w:marRight w:val="0"/>
              <w:marTop w:val="0"/>
              <w:marBottom w:val="0"/>
              <w:divBdr>
                <w:top w:val="none" w:sz="0" w:space="0" w:color="auto"/>
                <w:left w:val="none" w:sz="0" w:space="0" w:color="auto"/>
                <w:bottom w:val="none" w:sz="0" w:space="0" w:color="auto"/>
                <w:right w:val="none" w:sz="0" w:space="0" w:color="auto"/>
              </w:divBdr>
              <w:divsChild>
                <w:div w:id="670643792">
                  <w:marLeft w:val="640"/>
                  <w:marRight w:val="0"/>
                  <w:marTop w:val="0"/>
                  <w:marBottom w:val="0"/>
                  <w:divBdr>
                    <w:top w:val="none" w:sz="0" w:space="0" w:color="auto"/>
                    <w:left w:val="none" w:sz="0" w:space="0" w:color="auto"/>
                    <w:bottom w:val="none" w:sz="0" w:space="0" w:color="auto"/>
                    <w:right w:val="none" w:sz="0" w:space="0" w:color="auto"/>
                  </w:divBdr>
                </w:div>
                <w:div w:id="654379201">
                  <w:marLeft w:val="640"/>
                  <w:marRight w:val="0"/>
                  <w:marTop w:val="0"/>
                  <w:marBottom w:val="0"/>
                  <w:divBdr>
                    <w:top w:val="none" w:sz="0" w:space="0" w:color="auto"/>
                    <w:left w:val="none" w:sz="0" w:space="0" w:color="auto"/>
                    <w:bottom w:val="none" w:sz="0" w:space="0" w:color="auto"/>
                    <w:right w:val="none" w:sz="0" w:space="0" w:color="auto"/>
                  </w:divBdr>
                </w:div>
                <w:div w:id="1615749745">
                  <w:marLeft w:val="640"/>
                  <w:marRight w:val="0"/>
                  <w:marTop w:val="0"/>
                  <w:marBottom w:val="0"/>
                  <w:divBdr>
                    <w:top w:val="none" w:sz="0" w:space="0" w:color="auto"/>
                    <w:left w:val="none" w:sz="0" w:space="0" w:color="auto"/>
                    <w:bottom w:val="none" w:sz="0" w:space="0" w:color="auto"/>
                    <w:right w:val="none" w:sz="0" w:space="0" w:color="auto"/>
                  </w:divBdr>
                </w:div>
                <w:div w:id="1054237197">
                  <w:marLeft w:val="640"/>
                  <w:marRight w:val="0"/>
                  <w:marTop w:val="0"/>
                  <w:marBottom w:val="0"/>
                  <w:divBdr>
                    <w:top w:val="none" w:sz="0" w:space="0" w:color="auto"/>
                    <w:left w:val="none" w:sz="0" w:space="0" w:color="auto"/>
                    <w:bottom w:val="none" w:sz="0" w:space="0" w:color="auto"/>
                    <w:right w:val="none" w:sz="0" w:space="0" w:color="auto"/>
                  </w:divBdr>
                </w:div>
                <w:div w:id="924530733">
                  <w:marLeft w:val="640"/>
                  <w:marRight w:val="0"/>
                  <w:marTop w:val="0"/>
                  <w:marBottom w:val="0"/>
                  <w:divBdr>
                    <w:top w:val="none" w:sz="0" w:space="0" w:color="auto"/>
                    <w:left w:val="none" w:sz="0" w:space="0" w:color="auto"/>
                    <w:bottom w:val="none" w:sz="0" w:space="0" w:color="auto"/>
                    <w:right w:val="none" w:sz="0" w:space="0" w:color="auto"/>
                  </w:divBdr>
                </w:div>
                <w:div w:id="476261929">
                  <w:marLeft w:val="640"/>
                  <w:marRight w:val="0"/>
                  <w:marTop w:val="0"/>
                  <w:marBottom w:val="0"/>
                  <w:divBdr>
                    <w:top w:val="none" w:sz="0" w:space="0" w:color="auto"/>
                    <w:left w:val="none" w:sz="0" w:space="0" w:color="auto"/>
                    <w:bottom w:val="none" w:sz="0" w:space="0" w:color="auto"/>
                    <w:right w:val="none" w:sz="0" w:space="0" w:color="auto"/>
                  </w:divBdr>
                </w:div>
                <w:div w:id="2040082354">
                  <w:marLeft w:val="640"/>
                  <w:marRight w:val="0"/>
                  <w:marTop w:val="0"/>
                  <w:marBottom w:val="0"/>
                  <w:divBdr>
                    <w:top w:val="none" w:sz="0" w:space="0" w:color="auto"/>
                    <w:left w:val="none" w:sz="0" w:space="0" w:color="auto"/>
                    <w:bottom w:val="none" w:sz="0" w:space="0" w:color="auto"/>
                    <w:right w:val="none" w:sz="0" w:space="0" w:color="auto"/>
                  </w:divBdr>
                </w:div>
                <w:div w:id="1155030305">
                  <w:marLeft w:val="640"/>
                  <w:marRight w:val="0"/>
                  <w:marTop w:val="0"/>
                  <w:marBottom w:val="0"/>
                  <w:divBdr>
                    <w:top w:val="none" w:sz="0" w:space="0" w:color="auto"/>
                    <w:left w:val="none" w:sz="0" w:space="0" w:color="auto"/>
                    <w:bottom w:val="none" w:sz="0" w:space="0" w:color="auto"/>
                    <w:right w:val="none" w:sz="0" w:space="0" w:color="auto"/>
                  </w:divBdr>
                </w:div>
                <w:div w:id="1326779254">
                  <w:marLeft w:val="640"/>
                  <w:marRight w:val="0"/>
                  <w:marTop w:val="0"/>
                  <w:marBottom w:val="0"/>
                  <w:divBdr>
                    <w:top w:val="none" w:sz="0" w:space="0" w:color="auto"/>
                    <w:left w:val="none" w:sz="0" w:space="0" w:color="auto"/>
                    <w:bottom w:val="none" w:sz="0" w:space="0" w:color="auto"/>
                    <w:right w:val="none" w:sz="0" w:space="0" w:color="auto"/>
                  </w:divBdr>
                </w:div>
                <w:div w:id="1088577311">
                  <w:marLeft w:val="640"/>
                  <w:marRight w:val="0"/>
                  <w:marTop w:val="0"/>
                  <w:marBottom w:val="0"/>
                  <w:divBdr>
                    <w:top w:val="none" w:sz="0" w:space="0" w:color="auto"/>
                    <w:left w:val="none" w:sz="0" w:space="0" w:color="auto"/>
                    <w:bottom w:val="none" w:sz="0" w:space="0" w:color="auto"/>
                    <w:right w:val="none" w:sz="0" w:space="0" w:color="auto"/>
                  </w:divBdr>
                </w:div>
                <w:div w:id="1307512452">
                  <w:marLeft w:val="640"/>
                  <w:marRight w:val="0"/>
                  <w:marTop w:val="0"/>
                  <w:marBottom w:val="0"/>
                  <w:divBdr>
                    <w:top w:val="none" w:sz="0" w:space="0" w:color="auto"/>
                    <w:left w:val="none" w:sz="0" w:space="0" w:color="auto"/>
                    <w:bottom w:val="none" w:sz="0" w:space="0" w:color="auto"/>
                    <w:right w:val="none" w:sz="0" w:space="0" w:color="auto"/>
                  </w:divBdr>
                </w:div>
                <w:div w:id="1713505188">
                  <w:marLeft w:val="640"/>
                  <w:marRight w:val="0"/>
                  <w:marTop w:val="0"/>
                  <w:marBottom w:val="0"/>
                  <w:divBdr>
                    <w:top w:val="none" w:sz="0" w:space="0" w:color="auto"/>
                    <w:left w:val="none" w:sz="0" w:space="0" w:color="auto"/>
                    <w:bottom w:val="none" w:sz="0" w:space="0" w:color="auto"/>
                    <w:right w:val="none" w:sz="0" w:space="0" w:color="auto"/>
                  </w:divBdr>
                </w:div>
                <w:div w:id="792407422">
                  <w:marLeft w:val="640"/>
                  <w:marRight w:val="0"/>
                  <w:marTop w:val="0"/>
                  <w:marBottom w:val="0"/>
                  <w:divBdr>
                    <w:top w:val="none" w:sz="0" w:space="0" w:color="auto"/>
                    <w:left w:val="none" w:sz="0" w:space="0" w:color="auto"/>
                    <w:bottom w:val="none" w:sz="0" w:space="0" w:color="auto"/>
                    <w:right w:val="none" w:sz="0" w:space="0" w:color="auto"/>
                  </w:divBdr>
                </w:div>
                <w:div w:id="1388410580">
                  <w:marLeft w:val="640"/>
                  <w:marRight w:val="0"/>
                  <w:marTop w:val="0"/>
                  <w:marBottom w:val="0"/>
                  <w:divBdr>
                    <w:top w:val="none" w:sz="0" w:space="0" w:color="auto"/>
                    <w:left w:val="none" w:sz="0" w:space="0" w:color="auto"/>
                    <w:bottom w:val="none" w:sz="0" w:space="0" w:color="auto"/>
                    <w:right w:val="none" w:sz="0" w:space="0" w:color="auto"/>
                  </w:divBdr>
                </w:div>
                <w:div w:id="1395621049">
                  <w:marLeft w:val="640"/>
                  <w:marRight w:val="0"/>
                  <w:marTop w:val="0"/>
                  <w:marBottom w:val="0"/>
                  <w:divBdr>
                    <w:top w:val="none" w:sz="0" w:space="0" w:color="auto"/>
                    <w:left w:val="none" w:sz="0" w:space="0" w:color="auto"/>
                    <w:bottom w:val="none" w:sz="0" w:space="0" w:color="auto"/>
                    <w:right w:val="none" w:sz="0" w:space="0" w:color="auto"/>
                  </w:divBdr>
                </w:div>
                <w:div w:id="1930850729">
                  <w:marLeft w:val="640"/>
                  <w:marRight w:val="0"/>
                  <w:marTop w:val="0"/>
                  <w:marBottom w:val="0"/>
                  <w:divBdr>
                    <w:top w:val="none" w:sz="0" w:space="0" w:color="auto"/>
                    <w:left w:val="none" w:sz="0" w:space="0" w:color="auto"/>
                    <w:bottom w:val="none" w:sz="0" w:space="0" w:color="auto"/>
                    <w:right w:val="none" w:sz="0" w:space="0" w:color="auto"/>
                  </w:divBdr>
                </w:div>
                <w:div w:id="19013355">
                  <w:marLeft w:val="640"/>
                  <w:marRight w:val="0"/>
                  <w:marTop w:val="0"/>
                  <w:marBottom w:val="0"/>
                  <w:divBdr>
                    <w:top w:val="none" w:sz="0" w:space="0" w:color="auto"/>
                    <w:left w:val="none" w:sz="0" w:space="0" w:color="auto"/>
                    <w:bottom w:val="none" w:sz="0" w:space="0" w:color="auto"/>
                    <w:right w:val="none" w:sz="0" w:space="0" w:color="auto"/>
                  </w:divBdr>
                </w:div>
                <w:div w:id="567498388">
                  <w:marLeft w:val="640"/>
                  <w:marRight w:val="0"/>
                  <w:marTop w:val="0"/>
                  <w:marBottom w:val="0"/>
                  <w:divBdr>
                    <w:top w:val="none" w:sz="0" w:space="0" w:color="auto"/>
                    <w:left w:val="none" w:sz="0" w:space="0" w:color="auto"/>
                    <w:bottom w:val="none" w:sz="0" w:space="0" w:color="auto"/>
                    <w:right w:val="none" w:sz="0" w:space="0" w:color="auto"/>
                  </w:divBdr>
                </w:div>
                <w:div w:id="2089106527">
                  <w:marLeft w:val="640"/>
                  <w:marRight w:val="0"/>
                  <w:marTop w:val="0"/>
                  <w:marBottom w:val="0"/>
                  <w:divBdr>
                    <w:top w:val="none" w:sz="0" w:space="0" w:color="auto"/>
                    <w:left w:val="none" w:sz="0" w:space="0" w:color="auto"/>
                    <w:bottom w:val="none" w:sz="0" w:space="0" w:color="auto"/>
                    <w:right w:val="none" w:sz="0" w:space="0" w:color="auto"/>
                  </w:divBdr>
                </w:div>
                <w:div w:id="608926547">
                  <w:marLeft w:val="640"/>
                  <w:marRight w:val="0"/>
                  <w:marTop w:val="0"/>
                  <w:marBottom w:val="0"/>
                  <w:divBdr>
                    <w:top w:val="none" w:sz="0" w:space="0" w:color="auto"/>
                    <w:left w:val="none" w:sz="0" w:space="0" w:color="auto"/>
                    <w:bottom w:val="none" w:sz="0" w:space="0" w:color="auto"/>
                    <w:right w:val="none" w:sz="0" w:space="0" w:color="auto"/>
                  </w:divBdr>
                </w:div>
                <w:div w:id="1089501640">
                  <w:marLeft w:val="640"/>
                  <w:marRight w:val="0"/>
                  <w:marTop w:val="0"/>
                  <w:marBottom w:val="0"/>
                  <w:divBdr>
                    <w:top w:val="none" w:sz="0" w:space="0" w:color="auto"/>
                    <w:left w:val="none" w:sz="0" w:space="0" w:color="auto"/>
                    <w:bottom w:val="none" w:sz="0" w:space="0" w:color="auto"/>
                    <w:right w:val="none" w:sz="0" w:space="0" w:color="auto"/>
                  </w:divBdr>
                </w:div>
                <w:div w:id="125588657">
                  <w:marLeft w:val="640"/>
                  <w:marRight w:val="0"/>
                  <w:marTop w:val="0"/>
                  <w:marBottom w:val="0"/>
                  <w:divBdr>
                    <w:top w:val="none" w:sz="0" w:space="0" w:color="auto"/>
                    <w:left w:val="none" w:sz="0" w:space="0" w:color="auto"/>
                    <w:bottom w:val="none" w:sz="0" w:space="0" w:color="auto"/>
                    <w:right w:val="none" w:sz="0" w:space="0" w:color="auto"/>
                  </w:divBdr>
                </w:div>
                <w:div w:id="995302615">
                  <w:marLeft w:val="640"/>
                  <w:marRight w:val="0"/>
                  <w:marTop w:val="0"/>
                  <w:marBottom w:val="0"/>
                  <w:divBdr>
                    <w:top w:val="none" w:sz="0" w:space="0" w:color="auto"/>
                    <w:left w:val="none" w:sz="0" w:space="0" w:color="auto"/>
                    <w:bottom w:val="none" w:sz="0" w:space="0" w:color="auto"/>
                    <w:right w:val="none" w:sz="0" w:space="0" w:color="auto"/>
                  </w:divBdr>
                </w:div>
                <w:div w:id="2104908482">
                  <w:marLeft w:val="640"/>
                  <w:marRight w:val="0"/>
                  <w:marTop w:val="0"/>
                  <w:marBottom w:val="0"/>
                  <w:divBdr>
                    <w:top w:val="none" w:sz="0" w:space="0" w:color="auto"/>
                    <w:left w:val="none" w:sz="0" w:space="0" w:color="auto"/>
                    <w:bottom w:val="none" w:sz="0" w:space="0" w:color="auto"/>
                    <w:right w:val="none" w:sz="0" w:space="0" w:color="auto"/>
                  </w:divBdr>
                </w:div>
                <w:div w:id="1781143209">
                  <w:marLeft w:val="640"/>
                  <w:marRight w:val="0"/>
                  <w:marTop w:val="0"/>
                  <w:marBottom w:val="0"/>
                  <w:divBdr>
                    <w:top w:val="none" w:sz="0" w:space="0" w:color="auto"/>
                    <w:left w:val="none" w:sz="0" w:space="0" w:color="auto"/>
                    <w:bottom w:val="none" w:sz="0" w:space="0" w:color="auto"/>
                    <w:right w:val="none" w:sz="0" w:space="0" w:color="auto"/>
                  </w:divBdr>
                </w:div>
                <w:div w:id="1589117372">
                  <w:marLeft w:val="640"/>
                  <w:marRight w:val="0"/>
                  <w:marTop w:val="0"/>
                  <w:marBottom w:val="0"/>
                  <w:divBdr>
                    <w:top w:val="none" w:sz="0" w:space="0" w:color="auto"/>
                    <w:left w:val="none" w:sz="0" w:space="0" w:color="auto"/>
                    <w:bottom w:val="none" w:sz="0" w:space="0" w:color="auto"/>
                    <w:right w:val="none" w:sz="0" w:space="0" w:color="auto"/>
                  </w:divBdr>
                </w:div>
                <w:div w:id="254630702">
                  <w:marLeft w:val="640"/>
                  <w:marRight w:val="0"/>
                  <w:marTop w:val="0"/>
                  <w:marBottom w:val="0"/>
                  <w:divBdr>
                    <w:top w:val="none" w:sz="0" w:space="0" w:color="auto"/>
                    <w:left w:val="none" w:sz="0" w:space="0" w:color="auto"/>
                    <w:bottom w:val="none" w:sz="0" w:space="0" w:color="auto"/>
                    <w:right w:val="none" w:sz="0" w:space="0" w:color="auto"/>
                  </w:divBdr>
                </w:div>
                <w:div w:id="468018255">
                  <w:marLeft w:val="640"/>
                  <w:marRight w:val="0"/>
                  <w:marTop w:val="0"/>
                  <w:marBottom w:val="0"/>
                  <w:divBdr>
                    <w:top w:val="none" w:sz="0" w:space="0" w:color="auto"/>
                    <w:left w:val="none" w:sz="0" w:space="0" w:color="auto"/>
                    <w:bottom w:val="none" w:sz="0" w:space="0" w:color="auto"/>
                    <w:right w:val="none" w:sz="0" w:space="0" w:color="auto"/>
                  </w:divBdr>
                </w:div>
              </w:divsChild>
            </w:div>
            <w:div w:id="1088431303">
              <w:marLeft w:val="0"/>
              <w:marRight w:val="0"/>
              <w:marTop w:val="0"/>
              <w:marBottom w:val="0"/>
              <w:divBdr>
                <w:top w:val="none" w:sz="0" w:space="0" w:color="auto"/>
                <w:left w:val="none" w:sz="0" w:space="0" w:color="auto"/>
                <w:bottom w:val="none" w:sz="0" w:space="0" w:color="auto"/>
                <w:right w:val="none" w:sz="0" w:space="0" w:color="auto"/>
              </w:divBdr>
              <w:divsChild>
                <w:div w:id="2108384225">
                  <w:marLeft w:val="640"/>
                  <w:marRight w:val="0"/>
                  <w:marTop w:val="0"/>
                  <w:marBottom w:val="0"/>
                  <w:divBdr>
                    <w:top w:val="none" w:sz="0" w:space="0" w:color="auto"/>
                    <w:left w:val="none" w:sz="0" w:space="0" w:color="auto"/>
                    <w:bottom w:val="none" w:sz="0" w:space="0" w:color="auto"/>
                    <w:right w:val="none" w:sz="0" w:space="0" w:color="auto"/>
                  </w:divBdr>
                </w:div>
                <w:div w:id="1262177026">
                  <w:marLeft w:val="640"/>
                  <w:marRight w:val="0"/>
                  <w:marTop w:val="0"/>
                  <w:marBottom w:val="0"/>
                  <w:divBdr>
                    <w:top w:val="none" w:sz="0" w:space="0" w:color="auto"/>
                    <w:left w:val="none" w:sz="0" w:space="0" w:color="auto"/>
                    <w:bottom w:val="none" w:sz="0" w:space="0" w:color="auto"/>
                    <w:right w:val="none" w:sz="0" w:space="0" w:color="auto"/>
                  </w:divBdr>
                </w:div>
                <w:div w:id="697049019">
                  <w:marLeft w:val="640"/>
                  <w:marRight w:val="0"/>
                  <w:marTop w:val="0"/>
                  <w:marBottom w:val="0"/>
                  <w:divBdr>
                    <w:top w:val="none" w:sz="0" w:space="0" w:color="auto"/>
                    <w:left w:val="none" w:sz="0" w:space="0" w:color="auto"/>
                    <w:bottom w:val="none" w:sz="0" w:space="0" w:color="auto"/>
                    <w:right w:val="none" w:sz="0" w:space="0" w:color="auto"/>
                  </w:divBdr>
                </w:div>
                <w:div w:id="1339965244">
                  <w:marLeft w:val="640"/>
                  <w:marRight w:val="0"/>
                  <w:marTop w:val="0"/>
                  <w:marBottom w:val="0"/>
                  <w:divBdr>
                    <w:top w:val="none" w:sz="0" w:space="0" w:color="auto"/>
                    <w:left w:val="none" w:sz="0" w:space="0" w:color="auto"/>
                    <w:bottom w:val="none" w:sz="0" w:space="0" w:color="auto"/>
                    <w:right w:val="none" w:sz="0" w:space="0" w:color="auto"/>
                  </w:divBdr>
                </w:div>
                <w:div w:id="242491336">
                  <w:marLeft w:val="640"/>
                  <w:marRight w:val="0"/>
                  <w:marTop w:val="0"/>
                  <w:marBottom w:val="0"/>
                  <w:divBdr>
                    <w:top w:val="none" w:sz="0" w:space="0" w:color="auto"/>
                    <w:left w:val="none" w:sz="0" w:space="0" w:color="auto"/>
                    <w:bottom w:val="none" w:sz="0" w:space="0" w:color="auto"/>
                    <w:right w:val="none" w:sz="0" w:space="0" w:color="auto"/>
                  </w:divBdr>
                </w:div>
                <w:div w:id="1377896787">
                  <w:marLeft w:val="640"/>
                  <w:marRight w:val="0"/>
                  <w:marTop w:val="0"/>
                  <w:marBottom w:val="0"/>
                  <w:divBdr>
                    <w:top w:val="none" w:sz="0" w:space="0" w:color="auto"/>
                    <w:left w:val="none" w:sz="0" w:space="0" w:color="auto"/>
                    <w:bottom w:val="none" w:sz="0" w:space="0" w:color="auto"/>
                    <w:right w:val="none" w:sz="0" w:space="0" w:color="auto"/>
                  </w:divBdr>
                </w:div>
                <w:div w:id="1163400480">
                  <w:marLeft w:val="640"/>
                  <w:marRight w:val="0"/>
                  <w:marTop w:val="0"/>
                  <w:marBottom w:val="0"/>
                  <w:divBdr>
                    <w:top w:val="none" w:sz="0" w:space="0" w:color="auto"/>
                    <w:left w:val="none" w:sz="0" w:space="0" w:color="auto"/>
                    <w:bottom w:val="none" w:sz="0" w:space="0" w:color="auto"/>
                    <w:right w:val="none" w:sz="0" w:space="0" w:color="auto"/>
                  </w:divBdr>
                </w:div>
                <w:div w:id="1993413800">
                  <w:marLeft w:val="640"/>
                  <w:marRight w:val="0"/>
                  <w:marTop w:val="0"/>
                  <w:marBottom w:val="0"/>
                  <w:divBdr>
                    <w:top w:val="none" w:sz="0" w:space="0" w:color="auto"/>
                    <w:left w:val="none" w:sz="0" w:space="0" w:color="auto"/>
                    <w:bottom w:val="none" w:sz="0" w:space="0" w:color="auto"/>
                    <w:right w:val="none" w:sz="0" w:space="0" w:color="auto"/>
                  </w:divBdr>
                </w:div>
                <w:div w:id="5668852">
                  <w:marLeft w:val="640"/>
                  <w:marRight w:val="0"/>
                  <w:marTop w:val="0"/>
                  <w:marBottom w:val="0"/>
                  <w:divBdr>
                    <w:top w:val="none" w:sz="0" w:space="0" w:color="auto"/>
                    <w:left w:val="none" w:sz="0" w:space="0" w:color="auto"/>
                    <w:bottom w:val="none" w:sz="0" w:space="0" w:color="auto"/>
                    <w:right w:val="none" w:sz="0" w:space="0" w:color="auto"/>
                  </w:divBdr>
                </w:div>
                <w:div w:id="1388453415">
                  <w:marLeft w:val="640"/>
                  <w:marRight w:val="0"/>
                  <w:marTop w:val="0"/>
                  <w:marBottom w:val="0"/>
                  <w:divBdr>
                    <w:top w:val="none" w:sz="0" w:space="0" w:color="auto"/>
                    <w:left w:val="none" w:sz="0" w:space="0" w:color="auto"/>
                    <w:bottom w:val="none" w:sz="0" w:space="0" w:color="auto"/>
                    <w:right w:val="none" w:sz="0" w:space="0" w:color="auto"/>
                  </w:divBdr>
                </w:div>
                <w:div w:id="1123883682">
                  <w:marLeft w:val="640"/>
                  <w:marRight w:val="0"/>
                  <w:marTop w:val="0"/>
                  <w:marBottom w:val="0"/>
                  <w:divBdr>
                    <w:top w:val="none" w:sz="0" w:space="0" w:color="auto"/>
                    <w:left w:val="none" w:sz="0" w:space="0" w:color="auto"/>
                    <w:bottom w:val="none" w:sz="0" w:space="0" w:color="auto"/>
                    <w:right w:val="none" w:sz="0" w:space="0" w:color="auto"/>
                  </w:divBdr>
                </w:div>
                <w:div w:id="1010065678">
                  <w:marLeft w:val="640"/>
                  <w:marRight w:val="0"/>
                  <w:marTop w:val="0"/>
                  <w:marBottom w:val="0"/>
                  <w:divBdr>
                    <w:top w:val="none" w:sz="0" w:space="0" w:color="auto"/>
                    <w:left w:val="none" w:sz="0" w:space="0" w:color="auto"/>
                    <w:bottom w:val="none" w:sz="0" w:space="0" w:color="auto"/>
                    <w:right w:val="none" w:sz="0" w:space="0" w:color="auto"/>
                  </w:divBdr>
                </w:div>
                <w:div w:id="2047214220">
                  <w:marLeft w:val="640"/>
                  <w:marRight w:val="0"/>
                  <w:marTop w:val="0"/>
                  <w:marBottom w:val="0"/>
                  <w:divBdr>
                    <w:top w:val="none" w:sz="0" w:space="0" w:color="auto"/>
                    <w:left w:val="none" w:sz="0" w:space="0" w:color="auto"/>
                    <w:bottom w:val="none" w:sz="0" w:space="0" w:color="auto"/>
                    <w:right w:val="none" w:sz="0" w:space="0" w:color="auto"/>
                  </w:divBdr>
                </w:div>
                <w:div w:id="1160271201">
                  <w:marLeft w:val="640"/>
                  <w:marRight w:val="0"/>
                  <w:marTop w:val="0"/>
                  <w:marBottom w:val="0"/>
                  <w:divBdr>
                    <w:top w:val="none" w:sz="0" w:space="0" w:color="auto"/>
                    <w:left w:val="none" w:sz="0" w:space="0" w:color="auto"/>
                    <w:bottom w:val="none" w:sz="0" w:space="0" w:color="auto"/>
                    <w:right w:val="none" w:sz="0" w:space="0" w:color="auto"/>
                  </w:divBdr>
                </w:div>
                <w:div w:id="2141259745">
                  <w:marLeft w:val="640"/>
                  <w:marRight w:val="0"/>
                  <w:marTop w:val="0"/>
                  <w:marBottom w:val="0"/>
                  <w:divBdr>
                    <w:top w:val="none" w:sz="0" w:space="0" w:color="auto"/>
                    <w:left w:val="none" w:sz="0" w:space="0" w:color="auto"/>
                    <w:bottom w:val="none" w:sz="0" w:space="0" w:color="auto"/>
                    <w:right w:val="none" w:sz="0" w:space="0" w:color="auto"/>
                  </w:divBdr>
                </w:div>
                <w:div w:id="1312980826">
                  <w:marLeft w:val="640"/>
                  <w:marRight w:val="0"/>
                  <w:marTop w:val="0"/>
                  <w:marBottom w:val="0"/>
                  <w:divBdr>
                    <w:top w:val="none" w:sz="0" w:space="0" w:color="auto"/>
                    <w:left w:val="none" w:sz="0" w:space="0" w:color="auto"/>
                    <w:bottom w:val="none" w:sz="0" w:space="0" w:color="auto"/>
                    <w:right w:val="none" w:sz="0" w:space="0" w:color="auto"/>
                  </w:divBdr>
                </w:div>
                <w:div w:id="1478495971">
                  <w:marLeft w:val="640"/>
                  <w:marRight w:val="0"/>
                  <w:marTop w:val="0"/>
                  <w:marBottom w:val="0"/>
                  <w:divBdr>
                    <w:top w:val="none" w:sz="0" w:space="0" w:color="auto"/>
                    <w:left w:val="none" w:sz="0" w:space="0" w:color="auto"/>
                    <w:bottom w:val="none" w:sz="0" w:space="0" w:color="auto"/>
                    <w:right w:val="none" w:sz="0" w:space="0" w:color="auto"/>
                  </w:divBdr>
                </w:div>
                <w:div w:id="565341147">
                  <w:marLeft w:val="640"/>
                  <w:marRight w:val="0"/>
                  <w:marTop w:val="0"/>
                  <w:marBottom w:val="0"/>
                  <w:divBdr>
                    <w:top w:val="none" w:sz="0" w:space="0" w:color="auto"/>
                    <w:left w:val="none" w:sz="0" w:space="0" w:color="auto"/>
                    <w:bottom w:val="none" w:sz="0" w:space="0" w:color="auto"/>
                    <w:right w:val="none" w:sz="0" w:space="0" w:color="auto"/>
                  </w:divBdr>
                </w:div>
                <w:div w:id="1221594108">
                  <w:marLeft w:val="640"/>
                  <w:marRight w:val="0"/>
                  <w:marTop w:val="0"/>
                  <w:marBottom w:val="0"/>
                  <w:divBdr>
                    <w:top w:val="none" w:sz="0" w:space="0" w:color="auto"/>
                    <w:left w:val="none" w:sz="0" w:space="0" w:color="auto"/>
                    <w:bottom w:val="none" w:sz="0" w:space="0" w:color="auto"/>
                    <w:right w:val="none" w:sz="0" w:space="0" w:color="auto"/>
                  </w:divBdr>
                </w:div>
                <w:div w:id="1074549967">
                  <w:marLeft w:val="640"/>
                  <w:marRight w:val="0"/>
                  <w:marTop w:val="0"/>
                  <w:marBottom w:val="0"/>
                  <w:divBdr>
                    <w:top w:val="none" w:sz="0" w:space="0" w:color="auto"/>
                    <w:left w:val="none" w:sz="0" w:space="0" w:color="auto"/>
                    <w:bottom w:val="none" w:sz="0" w:space="0" w:color="auto"/>
                    <w:right w:val="none" w:sz="0" w:space="0" w:color="auto"/>
                  </w:divBdr>
                </w:div>
                <w:div w:id="833304524">
                  <w:marLeft w:val="640"/>
                  <w:marRight w:val="0"/>
                  <w:marTop w:val="0"/>
                  <w:marBottom w:val="0"/>
                  <w:divBdr>
                    <w:top w:val="none" w:sz="0" w:space="0" w:color="auto"/>
                    <w:left w:val="none" w:sz="0" w:space="0" w:color="auto"/>
                    <w:bottom w:val="none" w:sz="0" w:space="0" w:color="auto"/>
                    <w:right w:val="none" w:sz="0" w:space="0" w:color="auto"/>
                  </w:divBdr>
                </w:div>
                <w:div w:id="706757408">
                  <w:marLeft w:val="640"/>
                  <w:marRight w:val="0"/>
                  <w:marTop w:val="0"/>
                  <w:marBottom w:val="0"/>
                  <w:divBdr>
                    <w:top w:val="none" w:sz="0" w:space="0" w:color="auto"/>
                    <w:left w:val="none" w:sz="0" w:space="0" w:color="auto"/>
                    <w:bottom w:val="none" w:sz="0" w:space="0" w:color="auto"/>
                    <w:right w:val="none" w:sz="0" w:space="0" w:color="auto"/>
                  </w:divBdr>
                </w:div>
                <w:div w:id="1274248732">
                  <w:marLeft w:val="640"/>
                  <w:marRight w:val="0"/>
                  <w:marTop w:val="0"/>
                  <w:marBottom w:val="0"/>
                  <w:divBdr>
                    <w:top w:val="none" w:sz="0" w:space="0" w:color="auto"/>
                    <w:left w:val="none" w:sz="0" w:space="0" w:color="auto"/>
                    <w:bottom w:val="none" w:sz="0" w:space="0" w:color="auto"/>
                    <w:right w:val="none" w:sz="0" w:space="0" w:color="auto"/>
                  </w:divBdr>
                </w:div>
                <w:div w:id="387726333">
                  <w:marLeft w:val="640"/>
                  <w:marRight w:val="0"/>
                  <w:marTop w:val="0"/>
                  <w:marBottom w:val="0"/>
                  <w:divBdr>
                    <w:top w:val="none" w:sz="0" w:space="0" w:color="auto"/>
                    <w:left w:val="none" w:sz="0" w:space="0" w:color="auto"/>
                    <w:bottom w:val="none" w:sz="0" w:space="0" w:color="auto"/>
                    <w:right w:val="none" w:sz="0" w:space="0" w:color="auto"/>
                  </w:divBdr>
                </w:div>
                <w:div w:id="1935016665">
                  <w:marLeft w:val="640"/>
                  <w:marRight w:val="0"/>
                  <w:marTop w:val="0"/>
                  <w:marBottom w:val="0"/>
                  <w:divBdr>
                    <w:top w:val="none" w:sz="0" w:space="0" w:color="auto"/>
                    <w:left w:val="none" w:sz="0" w:space="0" w:color="auto"/>
                    <w:bottom w:val="none" w:sz="0" w:space="0" w:color="auto"/>
                    <w:right w:val="none" w:sz="0" w:space="0" w:color="auto"/>
                  </w:divBdr>
                </w:div>
                <w:div w:id="946621900">
                  <w:marLeft w:val="640"/>
                  <w:marRight w:val="0"/>
                  <w:marTop w:val="0"/>
                  <w:marBottom w:val="0"/>
                  <w:divBdr>
                    <w:top w:val="none" w:sz="0" w:space="0" w:color="auto"/>
                    <w:left w:val="none" w:sz="0" w:space="0" w:color="auto"/>
                    <w:bottom w:val="none" w:sz="0" w:space="0" w:color="auto"/>
                    <w:right w:val="none" w:sz="0" w:space="0" w:color="auto"/>
                  </w:divBdr>
                </w:div>
                <w:div w:id="821118115">
                  <w:marLeft w:val="640"/>
                  <w:marRight w:val="0"/>
                  <w:marTop w:val="0"/>
                  <w:marBottom w:val="0"/>
                  <w:divBdr>
                    <w:top w:val="none" w:sz="0" w:space="0" w:color="auto"/>
                    <w:left w:val="none" w:sz="0" w:space="0" w:color="auto"/>
                    <w:bottom w:val="none" w:sz="0" w:space="0" w:color="auto"/>
                    <w:right w:val="none" w:sz="0" w:space="0" w:color="auto"/>
                  </w:divBdr>
                </w:div>
                <w:div w:id="836963727">
                  <w:marLeft w:val="640"/>
                  <w:marRight w:val="0"/>
                  <w:marTop w:val="0"/>
                  <w:marBottom w:val="0"/>
                  <w:divBdr>
                    <w:top w:val="none" w:sz="0" w:space="0" w:color="auto"/>
                    <w:left w:val="none" w:sz="0" w:space="0" w:color="auto"/>
                    <w:bottom w:val="none" w:sz="0" w:space="0" w:color="auto"/>
                    <w:right w:val="none" w:sz="0" w:space="0" w:color="auto"/>
                  </w:divBdr>
                </w:div>
              </w:divsChild>
            </w:div>
            <w:div w:id="1108232970">
              <w:marLeft w:val="0"/>
              <w:marRight w:val="0"/>
              <w:marTop w:val="0"/>
              <w:marBottom w:val="0"/>
              <w:divBdr>
                <w:top w:val="none" w:sz="0" w:space="0" w:color="auto"/>
                <w:left w:val="none" w:sz="0" w:space="0" w:color="auto"/>
                <w:bottom w:val="none" w:sz="0" w:space="0" w:color="auto"/>
                <w:right w:val="none" w:sz="0" w:space="0" w:color="auto"/>
              </w:divBdr>
              <w:divsChild>
                <w:div w:id="1008562878">
                  <w:marLeft w:val="640"/>
                  <w:marRight w:val="0"/>
                  <w:marTop w:val="0"/>
                  <w:marBottom w:val="0"/>
                  <w:divBdr>
                    <w:top w:val="none" w:sz="0" w:space="0" w:color="auto"/>
                    <w:left w:val="none" w:sz="0" w:space="0" w:color="auto"/>
                    <w:bottom w:val="none" w:sz="0" w:space="0" w:color="auto"/>
                    <w:right w:val="none" w:sz="0" w:space="0" w:color="auto"/>
                  </w:divBdr>
                </w:div>
                <w:div w:id="2124643431">
                  <w:marLeft w:val="640"/>
                  <w:marRight w:val="0"/>
                  <w:marTop w:val="0"/>
                  <w:marBottom w:val="0"/>
                  <w:divBdr>
                    <w:top w:val="none" w:sz="0" w:space="0" w:color="auto"/>
                    <w:left w:val="none" w:sz="0" w:space="0" w:color="auto"/>
                    <w:bottom w:val="none" w:sz="0" w:space="0" w:color="auto"/>
                    <w:right w:val="none" w:sz="0" w:space="0" w:color="auto"/>
                  </w:divBdr>
                </w:div>
                <w:div w:id="935989375">
                  <w:marLeft w:val="640"/>
                  <w:marRight w:val="0"/>
                  <w:marTop w:val="0"/>
                  <w:marBottom w:val="0"/>
                  <w:divBdr>
                    <w:top w:val="none" w:sz="0" w:space="0" w:color="auto"/>
                    <w:left w:val="none" w:sz="0" w:space="0" w:color="auto"/>
                    <w:bottom w:val="none" w:sz="0" w:space="0" w:color="auto"/>
                    <w:right w:val="none" w:sz="0" w:space="0" w:color="auto"/>
                  </w:divBdr>
                </w:div>
                <w:div w:id="1923298339">
                  <w:marLeft w:val="640"/>
                  <w:marRight w:val="0"/>
                  <w:marTop w:val="0"/>
                  <w:marBottom w:val="0"/>
                  <w:divBdr>
                    <w:top w:val="none" w:sz="0" w:space="0" w:color="auto"/>
                    <w:left w:val="none" w:sz="0" w:space="0" w:color="auto"/>
                    <w:bottom w:val="none" w:sz="0" w:space="0" w:color="auto"/>
                    <w:right w:val="none" w:sz="0" w:space="0" w:color="auto"/>
                  </w:divBdr>
                </w:div>
                <w:div w:id="804347848">
                  <w:marLeft w:val="640"/>
                  <w:marRight w:val="0"/>
                  <w:marTop w:val="0"/>
                  <w:marBottom w:val="0"/>
                  <w:divBdr>
                    <w:top w:val="none" w:sz="0" w:space="0" w:color="auto"/>
                    <w:left w:val="none" w:sz="0" w:space="0" w:color="auto"/>
                    <w:bottom w:val="none" w:sz="0" w:space="0" w:color="auto"/>
                    <w:right w:val="none" w:sz="0" w:space="0" w:color="auto"/>
                  </w:divBdr>
                </w:div>
                <w:div w:id="543368837">
                  <w:marLeft w:val="640"/>
                  <w:marRight w:val="0"/>
                  <w:marTop w:val="0"/>
                  <w:marBottom w:val="0"/>
                  <w:divBdr>
                    <w:top w:val="none" w:sz="0" w:space="0" w:color="auto"/>
                    <w:left w:val="none" w:sz="0" w:space="0" w:color="auto"/>
                    <w:bottom w:val="none" w:sz="0" w:space="0" w:color="auto"/>
                    <w:right w:val="none" w:sz="0" w:space="0" w:color="auto"/>
                  </w:divBdr>
                </w:div>
                <w:div w:id="1226991941">
                  <w:marLeft w:val="640"/>
                  <w:marRight w:val="0"/>
                  <w:marTop w:val="0"/>
                  <w:marBottom w:val="0"/>
                  <w:divBdr>
                    <w:top w:val="none" w:sz="0" w:space="0" w:color="auto"/>
                    <w:left w:val="none" w:sz="0" w:space="0" w:color="auto"/>
                    <w:bottom w:val="none" w:sz="0" w:space="0" w:color="auto"/>
                    <w:right w:val="none" w:sz="0" w:space="0" w:color="auto"/>
                  </w:divBdr>
                </w:div>
                <w:div w:id="832642896">
                  <w:marLeft w:val="640"/>
                  <w:marRight w:val="0"/>
                  <w:marTop w:val="0"/>
                  <w:marBottom w:val="0"/>
                  <w:divBdr>
                    <w:top w:val="none" w:sz="0" w:space="0" w:color="auto"/>
                    <w:left w:val="none" w:sz="0" w:space="0" w:color="auto"/>
                    <w:bottom w:val="none" w:sz="0" w:space="0" w:color="auto"/>
                    <w:right w:val="none" w:sz="0" w:space="0" w:color="auto"/>
                  </w:divBdr>
                </w:div>
                <w:div w:id="1372850829">
                  <w:marLeft w:val="640"/>
                  <w:marRight w:val="0"/>
                  <w:marTop w:val="0"/>
                  <w:marBottom w:val="0"/>
                  <w:divBdr>
                    <w:top w:val="none" w:sz="0" w:space="0" w:color="auto"/>
                    <w:left w:val="none" w:sz="0" w:space="0" w:color="auto"/>
                    <w:bottom w:val="none" w:sz="0" w:space="0" w:color="auto"/>
                    <w:right w:val="none" w:sz="0" w:space="0" w:color="auto"/>
                  </w:divBdr>
                </w:div>
                <w:div w:id="1444878520">
                  <w:marLeft w:val="640"/>
                  <w:marRight w:val="0"/>
                  <w:marTop w:val="0"/>
                  <w:marBottom w:val="0"/>
                  <w:divBdr>
                    <w:top w:val="none" w:sz="0" w:space="0" w:color="auto"/>
                    <w:left w:val="none" w:sz="0" w:space="0" w:color="auto"/>
                    <w:bottom w:val="none" w:sz="0" w:space="0" w:color="auto"/>
                    <w:right w:val="none" w:sz="0" w:space="0" w:color="auto"/>
                  </w:divBdr>
                </w:div>
                <w:div w:id="1437289400">
                  <w:marLeft w:val="640"/>
                  <w:marRight w:val="0"/>
                  <w:marTop w:val="0"/>
                  <w:marBottom w:val="0"/>
                  <w:divBdr>
                    <w:top w:val="none" w:sz="0" w:space="0" w:color="auto"/>
                    <w:left w:val="none" w:sz="0" w:space="0" w:color="auto"/>
                    <w:bottom w:val="none" w:sz="0" w:space="0" w:color="auto"/>
                    <w:right w:val="none" w:sz="0" w:space="0" w:color="auto"/>
                  </w:divBdr>
                </w:div>
                <w:div w:id="1832210881">
                  <w:marLeft w:val="640"/>
                  <w:marRight w:val="0"/>
                  <w:marTop w:val="0"/>
                  <w:marBottom w:val="0"/>
                  <w:divBdr>
                    <w:top w:val="none" w:sz="0" w:space="0" w:color="auto"/>
                    <w:left w:val="none" w:sz="0" w:space="0" w:color="auto"/>
                    <w:bottom w:val="none" w:sz="0" w:space="0" w:color="auto"/>
                    <w:right w:val="none" w:sz="0" w:space="0" w:color="auto"/>
                  </w:divBdr>
                </w:div>
                <w:div w:id="1970358199">
                  <w:marLeft w:val="640"/>
                  <w:marRight w:val="0"/>
                  <w:marTop w:val="0"/>
                  <w:marBottom w:val="0"/>
                  <w:divBdr>
                    <w:top w:val="none" w:sz="0" w:space="0" w:color="auto"/>
                    <w:left w:val="none" w:sz="0" w:space="0" w:color="auto"/>
                    <w:bottom w:val="none" w:sz="0" w:space="0" w:color="auto"/>
                    <w:right w:val="none" w:sz="0" w:space="0" w:color="auto"/>
                  </w:divBdr>
                </w:div>
                <w:div w:id="1696924391">
                  <w:marLeft w:val="640"/>
                  <w:marRight w:val="0"/>
                  <w:marTop w:val="0"/>
                  <w:marBottom w:val="0"/>
                  <w:divBdr>
                    <w:top w:val="none" w:sz="0" w:space="0" w:color="auto"/>
                    <w:left w:val="none" w:sz="0" w:space="0" w:color="auto"/>
                    <w:bottom w:val="none" w:sz="0" w:space="0" w:color="auto"/>
                    <w:right w:val="none" w:sz="0" w:space="0" w:color="auto"/>
                  </w:divBdr>
                </w:div>
                <w:div w:id="1795053550">
                  <w:marLeft w:val="640"/>
                  <w:marRight w:val="0"/>
                  <w:marTop w:val="0"/>
                  <w:marBottom w:val="0"/>
                  <w:divBdr>
                    <w:top w:val="none" w:sz="0" w:space="0" w:color="auto"/>
                    <w:left w:val="none" w:sz="0" w:space="0" w:color="auto"/>
                    <w:bottom w:val="none" w:sz="0" w:space="0" w:color="auto"/>
                    <w:right w:val="none" w:sz="0" w:space="0" w:color="auto"/>
                  </w:divBdr>
                </w:div>
                <w:div w:id="1894850203">
                  <w:marLeft w:val="640"/>
                  <w:marRight w:val="0"/>
                  <w:marTop w:val="0"/>
                  <w:marBottom w:val="0"/>
                  <w:divBdr>
                    <w:top w:val="none" w:sz="0" w:space="0" w:color="auto"/>
                    <w:left w:val="none" w:sz="0" w:space="0" w:color="auto"/>
                    <w:bottom w:val="none" w:sz="0" w:space="0" w:color="auto"/>
                    <w:right w:val="none" w:sz="0" w:space="0" w:color="auto"/>
                  </w:divBdr>
                </w:div>
                <w:div w:id="1090388565">
                  <w:marLeft w:val="640"/>
                  <w:marRight w:val="0"/>
                  <w:marTop w:val="0"/>
                  <w:marBottom w:val="0"/>
                  <w:divBdr>
                    <w:top w:val="none" w:sz="0" w:space="0" w:color="auto"/>
                    <w:left w:val="none" w:sz="0" w:space="0" w:color="auto"/>
                    <w:bottom w:val="none" w:sz="0" w:space="0" w:color="auto"/>
                    <w:right w:val="none" w:sz="0" w:space="0" w:color="auto"/>
                  </w:divBdr>
                </w:div>
                <w:div w:id="102922898">
                  <w:marLeft w:val="640"/>
                  <w:marRight w:val="0"/>
                  <w:marTop w:val="0"/>
                  <w:marBottom w:val="0"/>
                  <w:divBdr>
                    <w:top w:val="none" w:sz="0" w:space="0" w:color="auto"/>
                    <w:left w:val="none" w:sz="0" w:space="0" w:color="auto"/>
                    <w:bottom w:val="none" w:sz="0" w:space="0" w:color="auto"/>
                    <w:right w:val="none" w:sz="0" w:space="0" w:color="auto"/>
                  </w:divBdr>
                </w:div>
                <w:div w:id="1783957683">
                  <w:marLeft w:val="640"/>
                  <w:marRight w:val="0"/>
                  <w:marTop w:val="0"/>
                  <w:marBottom w:val="0"/>
                  <w:divBdr>
                    <w:top w:val="none" w:sz="0" w:space="0" w:color="auto"/>
                    <w:left w:val="none" w:sz="0" w:space="0" w:color="auto"/>
                    <w:bottom w:val="none" w:sz="0" w:space="0" w:color="auto"/>
                    <w:right w:val="none" w:sz="0" w:space="0" w:color="auto"/>
                  </w:divBdr>
                </w:div>
                <w:div w:id="1012103900">
                  <w:marLeft w:val="640"/>
                  <w:marRight w:val="0"/>
                  <w:marTop w:val="0"/>
                  <w:marBottom w:val="0"/>
                  <w:divBdr>
                    <w:top w:val="none" w:sz="0" w:space="0" w:color="auto"/>
                    <w:left w:val="none" w:sz="0" w:space="0" w:color="auto"/>
                    <w:bottom w:val="none" w:sz="0" w:space="0" w:color="auto"/>
                    <w:right w:val="none" w:sz="0" w:space="0" w:color="auto"/>
                  </w:divBdr>
                </w:div>
                <w:div w:id="2093433466">
                  <w:marLeft w:val="640"/>
                  <w:marRight w:val="0"/>
                  <w:marTop w:val="0"/>
                  <w:marBottom w:val="0"/>
                  <w:divBdr>
                    <w:top w:val="none" w:sz="0" w:space="0" w:color="auto"/>
                    <w:left w:val="none" w:sz="0" w:space="0" w:color="auto"/>
                    <w:bottom w:val="none" w:sz="0" w:space="0" w:color="auto"/>
                    <w:right w:val="none" w:sz="0" w:space="0" w:color="auto"/>
                  </w:divBdr>
                </w:div>
                <w:div w:id="1554929177">
                  <w:marLeft w:val="640"/>
                  <w:marRight w:val="0"/>
                  <w:marTop w:val="0"/>
                  <w:marBottom w:val="0"/>
                  <w:divBdr>
                    <w:top w:val="none" w:sz="0" w:space="0" w:color="auto"/>
                    <w:left w:val="none" w:sz="0" w:space="0" w:color="auto"/>
                    <w:bottom w:val="none" w:sz="0" w:space="0" w:color="auto"/>
                    <w:right w:val="none" w:sz="0" w:space="0" w:color="auto"/>
                  </w:divBdr>
                </w:div>
                <w:div w:id="354624526">
                  <w:marLeft w:val="640"/>
                  <w:marRight w:val="0"/>
                  <w:marTop w:val="0"/>
                  <w:marBottom w:val="0"/>
                  <w:divBdr>
                    <w:top w:val="none" w:sz="0" w:space="0" w:color="auto"/>
                    <w:left w:val="none" w:sz="0" w:space="0" w:color="auto"/>
                    <w:bottom w:val="none" w:sz="0" w:space="0" w:color="auto"/>
                    <w:right w:val="none" w:sz="0" w:space="0" w:color="auto"/>
                  </w:divBdr>
                </w:div>
                <w:div w:id="1109621155">
                  <w:marLeft w:val="640"/>
                  <w:marRight w:val="0"/>
                  <w:marTop w:val="0"/>
                  <w:marBottom w:val="0"/>
                  <w:divBdr>
                    <w:top w:val="none" w:sz="0" w:space="0" w:color="auto"/>
                    <w:left w:val="none" w:sz="0" w:space="0" w:color="auto"/>
                    <w:bottom w:val="none" w:sz="0" w:space="0" w:color="auto"/>
                    <w:right w:val="none" w:sz="0" w:space="0" w:color="auto"/>
                  </w:divBdr>
                </w:div>
                <w:div w:id="2125882980">
                  <w:marLeft w:val="640"/>
                  <w:marRight w:val="0"/>
                  <w:marTop w:val="0"/>
                  <w:marBottom w:val="0"/>
                  <w:divBdr>
                    <w:top w:val="none" w:sz="0" w:space="0" w:color="auto"/>
                    <w:left w:val="none" w:sz="0" w:space="0" w:color="auto"/>
                    <w:bottom w:val="none" w:sz="0" w:space="0" w:color="auto"/>
                    <w:right w:val="none" w:sz="0" w:space="0" w:color="auto"/>
                  </w:divBdr>
                </w:div>
                <w:div w:id="563029176">
                  <w:marLeft w:val="640"/>
                  <w:marRight w:val="0"/>
                  <w:marTop w:val="0"/>
                  <w:marBottom w:val="0"/>
                  <w:divBdr>
                    <w:top w:val="none" w:sz="0" w:space="0" w:color="auto"/>
                    <w:left w:val="none" w:sz="0" w:space="0" w:color="auto"/>
                    <w:bottom w:val="none" w:sz="0" w:space="0" w:color="auto"/>
                    <w:right w:val="none" w:sz="0" w:space="0" w:color="auto"/>
                  </w:divBdr>
                </w:div>
              </w:divsChild>
            </w:div>
            <w:div w:id="302197085">
              <w:marLeft w:val="0"/>
              <w:marRight w:val="0"/>
              <w:marTop w:val="0"/>
              <w:marBottom w:val="0"/>
              <w:divBdr>
                <w:top w:val="none" w:sz="0" w:space="0" w:color="auto"/>
                <w:left w:val="none" w:sz="0" w:space="0" w:color="auto"/>
                <w:bottom w:val="none" w:sz="0" w:space="0" w:color="auto"/>
                <w:right w:val="none" w:sz="0" w:space="0" w:color="auto"/>
              </w:divBdr>
              <w:divsChild>
                <w:div w:id="224610487">
                  <w:marLeft w:val="640"/>
                  <w:marRight w:val="0"/>
                  <w:marTop w:val="0"/>
                  <w:marBottom w:val="0"/>
                  <w:divBdr>
                    <w:top w:val="none" w:sz="0" w:space="0" w:color="auto"/>
                    <w:left w:val="none" w:sz="0" w:space="0" w:color="auto"/>
                    <w:bottom w:val="none" w:sz="0" w:space="0" w:color="auto"/>
                    <w:right w:val="none" w:sz="0" w:space="0" w:color="auto"/>
                  </w:divBdr>
                </w:div>
                <w:div w:id="890700735">
                  <w:marLeft w:val="640"/>
                  <w:marRight w:val="0"/>
                  <w:marTop w:val="0"/>
                  <w:marBottom w:val="0"/>
                  <w:divBdr>
                    <w:top w:val="none" w:sz="0" w:space="0" w:color="auto"/>
                    <w:left w:val="none" w:sz="0" w:space="0" w:color="auto"/>
                    <w:bottom w:val="none" w:sz="0" w:space="0" w:color="auto"/>
                    <w:right w:val="none" w:sz="0" w:space="0" w:color="auto"/>
                  </w:divBdr>
                </w:div>
                <w:div w:id="1283726212">
                  <w:marLeft w:val="640"/>
                  <w:marRight w:val="0"/>
                  <w:marTop w:val="0"/>
                  <w:marBottom w:val="0"/>
                  <w:divBdr>
                    <w:top w:val="none" w:sz="0" w:space="0" w:color="auto"/>
                    <w:left w:val="none" w:sz="0" w:space="0" w:color="auto"/>
                    <w:bottom w:val="none" w:sz="0" w:space="0" w:color="auto"/>
                    <w:right w:val="none" w:sz="0" w:space="0" w:color="auto"/>
                  </w:divBdr>
                </w:div>
                <w:div w:id="571350549">
                  <w:marLeft w:val="640"/>
                  <w:marRight w:val="0"/>
                  <w:marTop w:val="0"/>
                  <w:marBottom w:val="0"/>
                  <w:divBdr>
                    <w:top w:val="none" w:sz="0" w:space="0" w:color="auto"/>
                    <w:left w:val="none" w:sz="0" w:space="0" w:color="auto"/>
                    <w:bottom w:val="none" w:sz="0" w:space="0" w:color="auto"/>
                    <w:right w:val="none" w:sz="0" w:space="0" w:color="auto"/>
                  </w:divBdr>
                </w:div>
                <w:div w:id="252713897">
                  <w:marLeft w:val="640"/>
                  <w:marRight w:val="0"/>
                  <w:marTop w:val="0"/>
                  <w:marBottom w:val="0"/>
                  <w:divBdr>
                    <w:top w:val="none" w:sz="0" w:space="0" w:color="auto"/>
                    <w:left w:val="none" w:sz="0" w:space="0" w:color="auto"/>
                    <w:bottom w:val="none" w:sz="0" w:space="0" w:color="auto"/>
                    <w:right w:val="none" w:sz="0" w:space="0" w:color="auto"/>
                  </w:divBdr>
                </w:div>
                <w:div w:id="1153109341">
                  <w:marLeft w:val="640"/>
                  <w:marRight w:val="0"/>
                  <w:marTop w:val="0"/>
                  <w:marBottom w:val="0"/>
                  <w:divBdr>
                    <w:top w:val="none" w:sz="0" w:space="0" w:color="auto"/>
                    <w:left w:val="none" w:sz="0" w:space="0" w:color="auto"/>
                    <w:bottom w:val="none" w:sz="0" w:space="0" w:color="auto"/>
                    <w:right w:val="none" w:sz="0" w:space="0" w:color="auto"/>
                  </w:divBdr>
                </w:div>
                <w:div w:id="1038357477">
                  <w:marLeft w:val="640"/>
                  <w:marRight w:val="0"/>
                  <w:marTop w:val="0"/>
                  <w:marBottom w:val="0"/>
                  <w:divBdr>
                    <w:top w:val="none" w:sz="0" w:space="0" w:color="auto"/>
                    <w:left w:val="none" w:sz="0" w:space="0" w:color="auto"/>
                    <w:bottom w:val="none" w:sz="0" w:space="0" w:color="auto"/>
                    <w:right w:val="none" w:sz="0" w:space="0" w:color="auto"/>
                  </w:divBdr>
                </w:div>
                <w:div w:id="1018390756">
                  <w:marLeft w:val="640"/>
                  <w:marRight w:val="0"/>
                  <w:marTop w:val="0"/>
                  <w:marBottom w:val="0"/>
                  <w:divBdr>
                    <w:top w:val="none" w:sz="0" w:space="0" w:color="auto"/>
                    <w:left w:val="none" w:sz="0" w:space="0" w:color="auto"/>
                    <w:bottom w:val="none" w:sz="0" w:space="0" w:color="auto"/>
                    <w:right w:val="none" w:sz="0" w:space="0" w:color="auto"/>
                  </w:divBdr>
                </w:div>
                <w:div w:id="538973103">
                  <w:marLeft w:val="640"/>
                  <w:marRight w:val="0"/>
                  <w:marTop w:val="0"/>
                  <w:marBottom w:val="0"/>
                  <w:divBdr>
                    <w:top w:val="none" w:sz="0" w:space="0" w:color="auto"/>
                    <w:left w:val="none" w:sz="0" w:space="0" w:color="auto"/>
                    <w:bottom w:val="none" w:sz="0" w:space="0" w:color="auto"/>
                    <w:right w:val="none" w:sz="0" w:space="0" w:color="auto"/>
                  </w:divBdr>
                </w:div>
                <w:div w:id="938218499">
                  <w:marLeft w:val="640"/>
                  <w:marRight w:val="0"/>
                  <w:marTop w:val="0"/>
                  <w:marBottom w:val="0"/>
                  <w:divBdr>
                    <w:top w:val="none" w:sz="0" w:space="0" w:color="auto"/>
                    <w:left w:val="none" w:sz="0" w:space="0" w:color="auto"/>
                    <w:bottom w:val="none" w:sz="0" w:space="0" w:color="auto"/>
                    <w:right w:val="none" w:sz="0" w:space="0" w:color="auto"/>
                  </w:divBdr>
                </w:div>
                <w:div w:id="835267775">
                  <w:marLeft w:val="640"/>
                  <w:marRight w:val="0"/>
                  <w:marTop w:val="0"/>
                  <w:marBottom w:val="0"/>
                  <w:divBdr>
                    <w:top w:val="none" w:sz="0" w:space="0" w:color="auto"/>
                    <w:left w:val="none" w:sz="0" w:space="0" w:color="auto"/>
                    <w:bottom w:val="none" w:sz="0" w:space="0" w:color="auto"/>
                    <w:right w:val="none" w:sz="0" w:space="0" w:color="auto"/>
                  </w:divBdr>
                </w:div>
                <w:div w:id="808400025">
                  <w:marLeft w:val="640"/>
                  <w:marRight w:val="0"/>
                  <w:marTop w:val="0"/>
                  <w:marBottom w:val="0"/>
                  <w:divBdr>
                    <w:top w:val="none" w:sz="0" w:space="0" w:color="auto"/>
                    <w:left w:val="none" w:sz="0" w:space="0" w:color="auto"/>
                    <w:bottom w:val="none" w:sz="0" w:space="0" w:color="auto"/>
                    <w:right w:val="none" w:sz="0" w:space="0" w:color="auto"/>
                  </w:divBdr>
                </w:div>
                <w:div w:id="1700471287">
                  <w:marLeft w:val="640"/>
                  <w:marRight w:val="0"/>
                  <w:marTop w:val="0"/>
                  <w:marBottom w:val="0"/>
                  <w:divBdr>
                    <w:top w:val="none" w:sz="0" w:space="0" w:color="auto"/>
                    <w:left w:val="none" w:sz="0" w:space="0" w:color="auto"/>
                    <w:bottom w:val="none" w:sz="0" w:space="0" w:color="auto"/>
                    <w:right w:val="none" w:sz="0" w:space="0" w:color="auto"/>
                  </w:divBdr>
                </w:div>
                <w:div w:id="372195622">
                  <w:marLeft w:val="640"/>
                  <w:marRight w:val="0"/>
                  <w:marTop w:val="0"/>
                  <w:marBottom w:val="0"/>
                  <w:divBdr>
                    <w:top w:val="none" w:sz="0" w:space="0" w:color="auto"/>
                    <w:left w:val="none" w:sz="0" w:space="0" w:color="auto"/>
                    <w:bottom w:val="none" w:sz="0" w:space="0" w:color="auto"/>
                    <w:right w:val="none" w:sz="0" w:space="0" w:color="auto"/>
                  </w:divBdr>
                </w:div>
                <w:div w:id="2038694825">
                  <w:marLeft w:val="640"/>
                  <w:marRight w:val="0"/>
                  <w:marTop w:val="0"/>
                  <w:marBottom w:val="0"/>
                  <w:divBdr>
                    <w:top w:val="none" w:sz="0" w:space="0" w:color="auto"/>
                    <w:left w:val="none" w:sz="0" w:space="0" w:color="auto"/>
                    <w:bottom w:val="none" w:sz="0" w:space="0" w:color="auto"/>
                    <w:right w:val="none" w:sz="0" w:space="0" w:color="auto"/>
                  </w:divBdr>
                </w:div>
                <w:div w:id="2002928856">
                  <w:marLeft w:val="640"/>
                  <w:marRight w:val="0"/>
                  <w:marTop w:val="0"/>
                  <w:marBottom w:val="0"/>
                  <w:divBdr>
                    <w:top w:val="none" w:sz="0" w:space="0" w:color="auto"/>
                    <w:left w:val="none" w:sz="0" w:space="0" w:color="auto"/>
                    <w:bottom w:val="none" w:sz="0" w:space="0" w:color="auto"/>
                    <w:right w:val="none" w:sz="0" w:space="0" w:color="auto"/>
                  </w:divBdr>
                </w:div>
                <w:div w:id="990794058">
                  <w:marLeft w:val="640"/>
                  <w:marRight w:val="0"/>
                  <w:marTop w:val="0"/>
                  <w:marBottom w:val="0"/>
                  <w:divBdr>
                    <w:top w:val="none" w:sz="0" w:space="0" w:color="auto"/>
                    <w:left w:val="none" w:sz="0" w:space="0" w:color="auto"/>
                    <w:bottom w:val="none" w:sz="0" w:space="0" w:color="auto"/>
                    <w:right w:val="none" w:sz="0" w:space="0" w:color="auto"/>
                  </w:divBdr>
                </w:div>
                <w:div w:id="816654836">
                  <w:marLeft w:val="640"/>
                  <w:marRight w:val="0"/>
                  <w:marTop w:val="0"/>
                  <w:marBottom w:val="0"/>
                  <w:divBdr>
                    <w:top w:val="none" w:sz="0" w:space="0" w:color="auto"/>
                    <w:left w:val="none" w:sz="0" w:space="0" w:color="auto"/>
                    <w:bottom w:val="none" w:sz="0" w:space="0" w:color="auto"/>
                    <w:right w:val="none" w:sz="0" w:space="0" w:color="auto"/>
                  </w:divBdr>
                </w:div>
                <w:div w:id="370225753">
                  <w:marLeft w:val="640"/>
                  <w:marRight w:val="0"/>
                  <w:marTop w:val="0"/>
                  <w:marBottom w:val="0"/>
                  <w:divBdr>
                    <w:top w:val="none" w:sz="0" w:space="0" w:color="auto"/>
                    <w:left w:val="none" w:sz="0" w:space="0" w:color="auto"/>
                    <w:bottom w:val="none" w:sz="0" w:space="0" w:color="auto"/>
                    <w:right w:val="none" w:sz="0" w:space="0" w:color="auto"/>
                  </w:divBdr>
                </w:div>
                <w:div w:id="493492946">
                  <w:marLeft w:val="640"/>
                  <w:marRight w:val="0"/>
                  <w:marTop w:val="0"/>
                  <w:marBottom w:val="0"/>
                  <w:divBdr>
                    <w:top w:val="none" w:sz="0" w:space="0" w:color="auto"/>
                    <w:left w:val="none" w:sz="0" w:space="0" w:color="auto"/>
                    <w:bottom w:val="none" w:sz="0" w:space="0" w:color="auto"/>
                    <w:right w:val="none" w:sz="0" w:space="0" w:color="auto"/>
                  </w:divBdr>
                </w:div>
                <w:div w:id="46953765">
                  <w:marLeft w:val="640"/>
                  <w:marRight w:val="0"/>
                  <w:marTop w:val="0"/>
                  <w:marBottom w:val="0"/>
                  <w:divBdr>
                    <w:top w:val="none" w:sz="0" w:space="0" w:color="auto"/>
                    <w:left w:val="none" w:sz="0" w:space="0" w:color="auto"/>
                    <w:bottom w:val="none" w:sz="0" w:space="0" w:color="auto"/>
                    <w:right w:val="none" w:sz="0" w:space="0" w:color="auto"/>
                  </w:divBdr>
                </w:div>
                <w:div w:id="731193600">
                  <w:marLeft w:val="640"/>
                  <w:marRight w:val="0"/>
                  <w:marTop w:val="0"/>
                  <w:marBottom w:val="0"/>
                  <w:divBdr>
                    <w:top w:val="none" w:sz="0" w:space="0" w:color="auto"/>
                    <w:left w:val="none" w:sz="0" w:space="0" w:color="auto"/>
                    <w:bottom w:val="none" w:sz="0" w:space="0" w:color="auto"/>
                    <w:right w:val="none" w:sz="0" w:space="0" w:color="auto"/>
                  </w:divBdr>
                </w:div>
                <w:div w:id="396393259">
                  <w:marLeft w:val="640"/>
                  <w:marRight w:val="0"/>
                  <w:marTop w:val="0"/>
                  <w:marBottom w:val="0"/>
                  <w:divBdr>
                    <w:top w:val="none" w:sz="0" w:space="0" w:color="auto"/>
                    <w:left w:val="none" w:sz="0" w:space="0" w:color="auto"/>
                    <w:bottom w:val="none" w:sz="0" w:space="0" w:color="auto"/>
                    <w:right w:val="none" w:sz="0" w:space="0" w:color="auto"/>
                  </w:divBdr>
                </w:div>
                <w:div w:id="1243566776">
                  <w:marLeft w:val="640"/>
                  <w:marRight w:val="0"/>
                  <w:marTop w:val="0"/>
                  <w:marBottom w:val="0"/>
                  <w:divBdr>
                    <w:top w:val="none" w:sz="0" w:space="0" w:color="auto"/>
                    <w:left w:val="none" w:sz="0" w:space="0" w:color="auto"/>
                    <w:bottom w:val="none" w:sz="0" w:space="0" w:color="auto"/>
                    <w:right w:val="none" w:sz="0" w:space="0" w:color="auto"/>
                  </w:divBdr>
                </w:div>
                <w:div w:id="1917085914">
                  <w:marLeft w:val="640"/>
                  <w:marRight w:val="0"/>
                  <w:marTop w:val="0"/>
                  <w:marBottom w:val="0"/>
                  <w:divBdr>
                    <w:top w:val="none" w:sz="0" w:space="0" w:color="auto"/>
                    <w:left w:val="none" w:sz="0" w:space="0" w:color="auto"/>
                    <w:bottom w:val="none" w:sz="0" w:space="0" w:color="auto"/>
                    <w:right w:val="none" w:sz="0" w:space="0" w:color="auto"/>
                  </w:divBdr>
                </w:div>
              </w:divsChild>
            </w:div>
            <w:div w:id="1296912280">
              <w:marLeft w:val="640"/>
              <w:marRight w:val="0"/>
              <w:marTop w:val="0"/>
              <w:marBottom w:val="0"/>
              <w:divBdr>
                <w:top w:val="none" w:sz="0" w:space="0" w:color="auto"/>
                <w:left w:val="none" w:sz="0" w:space="0" w:color="auto"/>
                <w:bottom w:val="none" w:sz="0" w:space="0" w:color="auto"/>
                <w:right w:val="none" w:sz="0" w:space="0" w:color="auto"/>
              </w:divBdr>
            </w:div>
            <w:div w:id="1544557325">
              <w:marLeft w:val="640"/>
              <w:marRight w:val="0"/>
              <w:marTop w:val="0"/>
              <w:marBottom w:val="0"/>
              <w:divBdr>
                <w:top w:val="none" w:sz="0" w:space="0" w:color="auto"/>
                <w:left w:val="none" w:sz="0" w:space="0" w:color="auto"/>
                <w:bottom w:val="none" w:sz="0" w:space="0" w:color="auto"/>
                <w:right w:val="none" w:sz="0" w:space="0" w:color="auto"/>
              </w:divBdr>
            </w:div>
            <w:div w:id="1706251876">
              <w:marLeft w:val="640"/>
              <w:marRight w:val="0"/>
              <w:marTop w:val="0"/>
              <w:marBottom w:val="0"/>
              <w:divBdr>
                <w:top w:val="none" w:sz="0" w:space="0" w:color="auto"/>
                <w:left w:val="none" w:sz="0" w:space="0" w:color="auto"/>
                <w:bottom w:val="none" w:sz="0" w:space="0" w:color="auto"/>
                <w:right w:val="none" w:sz="0" w:space="0" w:color="auto"/>
              </w:divBdr>
            </w:div>
            <w:div w:id="1491631473">
              <w:marLeft w:val="640"/>
              <w:marRight w:val="0"/>
              <w:marTop w:val="0"/>
              <w:marBottom w:val="0"/>
              <w:divBdr>
                <w:top w:val="none" w:sz="0" w:space="0" w:color="auto"/>
                <w:left w:val="none" w:sz="0" w:space="0" w:color="auto"/>
                <w:bottom w:val="none" w:sz="0" w:space="0" w:color="auto"/>
                <w:right w:val="none" w:sz="0" w:space="0" w:color="auto"/>
              </w:divBdr>
            </w:div>
            <w:div w:id="349768309">
              <w:marLeft w:val="640"/>
              <w:marRight w:val="0"/>
              <w:marTop w:val="0"/>
              <w:marBottom w:val="0"/>
              <w:divBdr>
                <w:top w:val="none" w:sz="0" w:space="0" w:color="auto"/>
                <w:left w:val="none" w:sz="0" w:space="0" w:color="auto"/>
                <w:bottom w:val="none" w:sz="0" w:space="0" w:color="auto"/>
                <w:right w:val="none" w:sz="0" w:space="0" w:color="auto"/>
              </w:divBdr>
            </w:div>
            <w:div w:id="564529488">
              <w:marLeft w:val="640"/>
              <w:marRight w:val="0"/>
              <w:marTop w:val="0"/>
              <w:marBottom w:val="0"/>
              <w:divBdr>
                <w:top w:val="none" w:sz="0" w:space="0" w:color="auto"/>
                <w:left w:val="none" w:sz="0" w:space="0" w:color="auto"/>
                <w:bottom w:val="none" w:sz="0" w:space="0" w:color="auto"/>
                <w:right w:val="none" w:sz="0" w:space="0" w:color="auto"/>
              </w:divBdr>
            </w:div>
            <w:div w:id="1681085686">
              <w:marLeft w:val="640"/>
              <w:marRight w:val="0"/>
              <w:marTop w:val="0"/>
              <w:marBottom w:val="0"/>
              <w:divBdr>
                <w:top w:val="none" w:sz="0" w:space="0" w:color="auto"/>
                <w:left w:val="none" w:sz="0" w:space="0" w:color="auto"/>
                <w:bottom w:val="none" w:sz="0" w:space="0" w:color="auto"/>
                <w:right w:val="none" w:sz="0" w:space="0" w:color="auto"/>
              </w:divBdr>
            </w:div>
            <w:div w:id="1201865500">
              <w:marLeft w:val="640"/>
              <w:marRight w:val="0"/>
              <w:marTop w:val="0"/>
              <w:marBottom w:val="0"/>
              <w:divBdr>
                <w:top w:val="none" w:sz="0" w:space="0" w:color="auto"/>
                <w:left w:val="none" w:sz="0" w:space="0" w:color="auto"/>
                <w:bottom w:val="none" w:sz="0" w:space="0" w:color="auto"/>
                <w:right w:val="none" w:sz="0" w:space="0" w:color="auto"/>
              </w:divBdr>
            </w:div>
            <w:div w:id="1424034798">
              <w:marLeft w:val="640"/>
              <w:marRight w:val="0"/>
              <w:marTop w:val="0"/>
              <w:marBottom w:val="0"/>
              <w:divBdr>
                <w:top w:val="none" w:sz="0" w:space="0" w:color="auto"/>
                <w:left w:val="none" w:sz="0" w:space="0" w:color="auto"/>
                <w:bottom w:val="none" w:sz="0" w:space="0" w:color="auto"/>
                <w:right w:val="none" w:sz="0" w:space="0" w:color="auto"/>
              </w:divBdr>
            </w:div>
            <w:div w:id="1809005553">
              <w:marLeft w:val="640"/>
              <w:marRight w:val="0"/>
              <w:marTop w:val="0"/>
              <w:marBottom w:val="0"/>
              <w:divBdr>
                <w:top w:val="none" w:sz="0" w:space="0" w:color="auto"/>
                <w:left w:val="none" w:sz="0" w:space="0" w:color="auto"/>
                <w:bottom w:val="none" w:sz="0" w:space="0" w:color="auto"/>
                <w:right w:val="none" w:sz="0" w:space="0" w:color="auto"/>
              </w:divBdr>
            </w:div>
            <w:div w:id="2098363127">
              <w:marLeft w:val="640"/>
              <w:marRight w:val="0"/>
              <w:marTop w:val="0"/>
              <w:marBottom w:val="0"/>
              <w:divBdr>
                <w:top w:val="none" w:sz="0" w:space="0" w:color="auto"/>
                <w:left w:val="none" w:sz="0" w:space="0" w:color="auto"/>
                <w:bottom w:val="none" w:sz="0" w:space="0" w:color="auto"/>
                <w:right w:val="none" w:sz="0" w:space="0" w:color="auto"/>
              </w:divBdr>
            </w:div>
            <w:div w:id="4747434">
              <w:marLeft w:val="640"/>
              <w:marRight w:val="0"/>
              <w:marTop w:val="0"/>
              <w:marBottom w:val="0"/>
              <w:divBdr>
                <w:top w:val="none" w:sz="0" w:space="0" w:color="auto"/>
                <w:left w:val="none" w:sz="0" w:space="0" w:color="auto"/>
                <w:bottom w:val="none" w:sz="0" w:space="0" w:color="auto"/>
                <w:right w:val="none" w:sz="0" w:space="0" w:color="auto"/>
              </w:divBdr>
            </w:div>
            <w:div w:id="155346711">
              <w:marLeft w:val="640"/>
              <w:marRight w:val="0"/>
              <w:marTop w:val="0"/>
              <w:marBottom w:val="0"/>
              <w:divBdr>
                <w:top w:val="none" w:sz="0" w:space="0" w:color="auto"/>
                <w:left w:val="none" w:sz="0" w:space="0" w:color="auto"/>
                <w:bottom w:val="none" w:sz="0" w:space="0" w:color="auto"/>
                <w:right w:val="none" w:sz="0" w:space="0" w:color="auto"/>
              </w:divBdr>
            </w:div>
            <w:div w:id="1220281730">
              <w:marLeft w:val="640"/>
              <w:marRight w:val="0"/>
              <w:marTop w:val="0"/>
              <w:marBottom w:val="0"/>
              <w:divBdr>
                <w:top w:val="none" w:sz="0" w:space="0" w:color="auto"/>
                <w:left w:val="none" w:sz="0" w:space="0" w:color="auto"/>
                <w:bottom w:val="none" w:sz="0" w:space="0" w:color="auto"/>
                <w:right w:val="none" w:sz="0" w:space="0" w:color="auto"/>
              </w:divBdr>
            </w:div>
            <w:div w:id="1291475873">
              <w:marLeft w:val="640"/>
              <w:marRight w:val="0"/>
              <w:marTop w:val="0"/>
              <w:marBottom w:val="0"/>
              <w:divBdr>
                <w:top w:val="none" w:sz="0" w:space="0" w:color="auto"/>
                <w:left w:val="none" w:sz="0" w:space="0" w:color="auto"/>
                <w:bottom w:val="none" w:sz="0" w:space="0" w:color="auto"/>
                <w:right w:val="none" w:sz="0" w:space="0" w:color="auto"/>
              </w:divBdr>
            </w:div>
            <w:div w:id="2002542828">
              <w:marLeft w:val="640"/>
              <w:marRight w:val="0"/>
              <w:marTop w:val="0"/>
              <w:marBottom w:val="0"/>
              <w:divBdr>
                <w:top w:val="none" w:sz="0" w:space="0" w:color="auto"/>
                <w:left w:val="none" w:sz="0" w:space="0" w:color="auto"/>
                <w:bottom w:val="none" w:sz="0" w:space="0" w:color="auto"/>
                <w:right w:val="none" w:sz="0" w:space="0" w:color="auto"/>
              </w:divBdr>
            </w:div>
            <w:div w:id="1189954417">
              <w:marLeft w:val="640"/>
              <w:marRight w:val="0"/>
              <w:marTop w:val="0"/>
              <w:marBottom w:val="0"/>
              <w:divBdr>
                <w:top w:val="none" w:sz="0" w:space="0" w:color="auto"/>
                <w:left w:val="none" w:sz="0" w:space="0" w:color="auto"/>
                <w:bottom w:val="none" w:sz="0" w:space="0" w:color="auto"/>
                <w:right w:val="none" w:sz="0" w:space="0" w:color="auto"/>
              </w:divBdr>
            </w:div>
            <w:div w:id="1074819171">
              <w:marLeft w:val="640"/>
              <w:marRight w:val="0"/>
              <w:marTop w:val="0"/>
              <w:marBottom w:val="0"/>
              <w:divBdr>
                <w:top w:val="none" w:sz="0" w:space="0" w:color="auto"/>
                <w:left w:val="none" w:sz="0" w:space="0" w:color="auto"/>
                <w:bottom w:val="none" w:sz="0" w:space="0" w:color="auto"/>
                <w:right w:val="none" w:sz="0" w:space="0" w:color="auto"/>
              </w:divBdr>
            </w:div>
            <w:div w:id="1707176998">
              <w:marLeft w:val="640"/>
              <w:marRight w:val="0"/>
              <w:marTop w:val="0"/>
              <w:marBottom w:val="0"/>
              <w:divBdr>
                <w:top w:val="none" w:sz="0" w:space="0" w:color="auto"/>
                <w:left w:val="none" w:sz="0" w:space="0" w:color="auto"/>
                <w:bottom w:val="none" w:sz="0" w:space="0" w:color="auto"/>
                <w:right w:val="none" w:sz="0" w:space="0" w:color="auto"/>
              </w:divBdr>
            </w:div>
            <w:div w:id="1038630722">
              <w:marLeft w:val="640"/>
              <w:marRight w:val="0"/>
              <w:marTop w:val="0"/>
              <w:marBottom w:val="0"/>
              <w:divBdr>
                <w:top w:val="none" w:sz="0" w:space="0" w:color="auto"/>
                <w:left w:val="none" w:sz="0" w:space="0" w:color="auto"/>
                <w:bottom w:val="none" w:sz="0" w:space="0" w:color="auto"/>
                <w:right w:val="none" w:sz="0" w:space="0" w:color="auto"/>
              </w:divBdr>
            </w:div>
            <w:div w:id="231544053">
              <w:marLeft w:val="640"/>
              <w:marRight w:val="0"/>
              <w:marTop w:val="0"/>
              <w:marBottom w:val="0"/>
              <w:divBdr>
                <w:top w:val="none" w:sz="0" w:space="0" w:color="auto"/>
                <w:left w:val="none" w:sz="0" w:space="0" w:color="auto"/>
                <w:bottom w:val="none" w:sz="0" w:space="0" w:color="auto"/>
                <w:right w:val="none" w:sz="0" w:space="0" w:color="auto"/>
              </w:divBdr>
            </w:div>
            <w:div w:id="1025518302">
              <w:marLeft w:val="640"/>
              <w:marRight w:val="0"/>
              <w:marTop w:val="0"/>
              <w:marBottom w:val="0"/>
              <w:divBdr>
                <w:top w:val="none" w:sz="0" w:space="0" w:color="auto"/>
                <w:left w:val="none" w:sz="0" w:space="0" w:color="auto"/>
                <w:bottom w:val="none" w:sz="0" w:space="0" w:color="auto"/>
                <w:right w:val="none" w:sz="0" w:space="0" w:color="auto"/>
              </w:divBdr>
            </w:div>
            <w:div w:id="79447051">
              <w:marLeft w:val="640"/>
              <w:marRight w:val="0"/>
              <w:marTop w:val="0"/>
              <w:marBottom w:val="0"/>
              <w:divBdr>
                <w:top w:val="none" w:sz="0" w:space="0" w:color="auto"/>
                <w:left w:val="none" w:sz="0" w:space="0" w:color="auto"/>
                <w:bottom w:val="none" w:sz="0" w:space="0" w:color="auto"/>
                <w:right w:val="none" w:sz="0" w:space="0" w:color="auto"/>
              </w:divBdr>
            </w:div>
            <w:div w:id="313950037">
              <w:marLeft w:val="640"/>
              <w:marRight w:val="0"/>
              <w:marTop w:val="0"/>
              <w:marBottom w:val="0"/>
              <w:divBdr>
                <w:top w:val="none" w:sz="0" w:space="0" w:color="auto"/>
                <w:left w:val="none" w:sz="0" w:space="0" w:color="auto"/>
                <w:bottom w:val="none" w:sz="0" w:space="0" w:color="auto"/>
                <w:right w:val="none" w:sz="0" w:space="0" w:color="auto"/>
              </w:divBdr>
            </w:div>
            <w:div w:id="910503724">
              <w:marLeft w:val="640"/>
              <w:marRight w:val="0"/>
              <w:marTop w:val="0"/>
              <w:marBottom w:val="0"/>
              <w:divBdr>
                <w:top w:val="none" w:sz="0" w:space="0" w:color="auto"/>
                <w:left w:val="none" w:sz="0" w:space="0" w:color="auto"/>
                <w:bottom w:val="none" w:sz="0" w:space="0" w:color="auto"/>
                <w:right w:val="none" w:sz="0" w:space="0" w:color="auto"/>
              </w:divBdr>
            </w:div>
            <w:div w:id="240915089">
              <w:marLeft w:val="640"/>
              <w:marRight w:val="0"/>
              <w:marTop w:val="0"/>
              <w:marBottom w:val="0"/>
              <w:divBdr>
                <w:top w:val="none" w:sz="0" w:space="0" w:color="auto"/>
                <w:left w:val="none" w:sz="0" w:space="0" w:color="auto"/>
                <w:bottom w:val="none" w:sz="0" w:space="0" w:color="auto"/>
                <w:right w:val="none" w:sz="0" w:space="0" w:color="auto"/>
              </w:divBdr>
            </w:div>
            <w:div w:id="804470828">
              <w:marLeft w:val="640"/>
              <w:marRight w:val="0"/>
              <w:marTop w:val="0"/>
              <w:marBottom w:val="0"/>
              <w:divBdr>
                <w:top w:val="none" w:sz="0" w:space="0" w:color="auto"/>
                <w:left w:val="none" w:sz="0" w:space="0" w:color="auto"/>
                <w:bottom w:val="none" w:sz="0" w:space="0" w:color="auto"/>
                <w:right w:val="none" w:sz="0" w:space="0" w:color="auto"/>
              </w:divBdr>
            </w:div>
            <w:div w:id="1366753574">
              <w:marLeft w:val="640"/>
              <w:marRight w:val="0"/>
              <w:marTop w:val="0"/>
              <w:marBottom w:val="0"/>
              <w:divBdr>
                <w:top w:val="none" w:sz="0" w:space="0" w:color="auto"/>
                <w:left w:val="none" w:sz="0" w:space="0" w:color="auto"/>
                <w:bottom w:val="none" w:sz="0" w:space="0" w:color="auto"/>
                <w:right w:val="none" w:sz="0" w:space="0" w:color="auto"/>
              </w:divBdr>
            </w:div>
            <w:div w:id="1436904675">
              <w:marLeft w:val="640"/>
              <w:marRight w:val="0"/>
              <w:marTop w:val="0"/>
              <w:marBottom w:val="0"/>
              <w:divBdr>
                <w:top w:val="none" w:sz="0" w:space="0" w:color="auto"/>
                <w:left w:val="none" w:sz="0" w:space="0" w:color="auto"/>
                <w:bottom w:val="none" w:sz="0" w:space="0" w:color="auto"/>
                <w:right w:val="none" w:sz="0" w:space="0" w:color="auto"/>
              </w:divBdr>
            </w:div>
            <w:div w:id="1582063156">
              <w:marLeft w:val="640"/>
              <w:marRight w:val="0"/>
              <w:marTop w:val="0"/>
              <w:marBottom w:val="0"/>
              <w:divBdr>
                <w:top w:val="none" w:sz="0" w:space="0" w:color="auto"/>
                <w:left w:val="none" w:sz="0" w:space="0" w:color="auto"/>
                <w:bottom w:val="none" w:sz="0" w:space="0" w:color="auto"/>
                <w:right w:val="none" w:sz="0" w:space="0" w:color="auto"/>
              </w:divBdr>
            </w:div>
            <w:div w:id="520238332">
              <w:marLeft w:val="640"/>
              <w:marRight w:val="0"/>
              <w:marTop w:val="0"/>
              <w:marBottom w:val="0"/>
              <w:divBdr>
                <w:top w:val="none" w:sz="0" w:space="0" w:color="auto"/>
                <w:left w:val="none" w:sz="0" w:space="0" w:color="auto"/>
                <w:bottom w:val="none" w:sz="0" w:space="0" w:color="auto"/>
                <w:right w:val="none" w:sz="0" w:space="0" w:color="auto"/>
              </w:divBdr>
            </w:div>
            <w:div w:id="727845954">
              <w:marLeft w:val="640"/>
              <w:marRight w:val="0"/>
              <w:marTop w:val="0"/>
              <w:marBottom w:val="0"/>
              <w:divBdr>
                <w:top w:val="none" w:sz="0" w:space="0" w:color="auto"/>
                <w:left w:val="none" w:sz="0" w:space="0" w:color="auto"/>
                <w:bottom w:val="none" w:sz="0" w:space="0" w:color="auto"/>
                <w:right w:val="none" w:sz="0" w:space="0" w:color="auto"/>
              </w:divBdr>
            </w:div>
            <w:div w:id="1387100219">
              <w:marLeft w:val="640"/>
              <w:marRight w:val="0"/>
              <w:marTop w:val="0"/>
              <w:marBottom w:val="0"/>
              <w:divBdr>
                <w:top w:val="none" w:sz="0" w:space="0" w:color="auto"/>
                <w:left w:val="none" w:sz="0" w:space="0" w:color="auto"/>
                <w:bottom w:val="none" w:sz="0" w:space="0" w:color="auto"/>
                <w:right w:val="none" w:sz="0" w:space="0" w:color="auto"/>
              </w:divBdr>
            </w:div>
            <w:div w:id="2133018399">
              <w:marLeft w:val="640"/>
              <w:marRight w:val="0"/>
              <w:marTop w:val="0"/>
              <w:marBottom w:val="0"/>
              <w:divBdr>
                <w:top w:val="none" w:sz="0" w:space="0" w:color="auto"/>
                <w:left w:val="none" w:sz="0" w:space="0" w:color="auto"/>
                <w:bottom w:val="none" w:sz="0" w:space="0" w:color="auto"/>
                <w:right w:val="none" w:sz="0" w:space="0" w:color="auto"/>
              </w:divBdr>
            </w:div>
            <w:div w:id="886066710">
              <w:marLeft w:val="640"/>
              <w:marRight w:val="0"/>
              <w:marTop w:val="0"/>
              <w:marBottom w:val="0"/>
              <w:divBdr>
                <w:top w:val="none" w:sz="0" w:space="0" w:color="auto"/>
                <w:left w:val="none" w:sz="0" w:space="0" w:color="auto"/>
                <w:bottom w:val="none" w:sz="0" w:space="0" w:color="auto"/>
                <w:right w:val="none" w:sz="0" w:space="0" w:color="auto"/>
              </w:divBdr>
            </w:div>
            <w:div w:id="864096394">
              <w:marLeft w:val="640"/>
              <w:marRight w:val="0"/>
              <w:marTop w:val="0"/>
              <w:marBottom w:val="0"/>
              <w:divBdr>
                <w:top w:val="none" w:sz="0" w:space="0" w:color="auto"/>
                <w:left w:val="none" w:sz="0" w:space="0" w:color="auto"/>
                <w:bottom w:val="none" w:sz="0" w:space="0" w:color="auto"/>
                <w:right w:val="none" w:sz="0" w:space="0" w:color="auto"/>
              </w:divBdr>
            </w:div>
            <w:div w:id="670370142">
              <w:marLeft w:val="640"/>
              <w:marRight w:val="0"/>
              <w:marTop w:val="0"/>
              <w:marBottom w:val="0"/>
              <w:divBdr>
                <w:top w:val="none" w:sz="0" w:space="0" w:color="auto"/>
                <w:left w:val="none" w:sz="0" w:space="0" w:color="auto"/>
                <w:bottom w:val="none" w:sz="0" w:space="0" w:color="auto"/>
                <w:right w:val="none" w:sz="0" w:space="0" w:color="auto"/>
              </w:divBdr>
            </w:div>
            <w:div w:id="1785074979">
              <w:marLeft w:val="640"/>
              <w:marRight w:val="0"/>
              <w:marTop w:val="0"/>
              <w:marBottom w:val="0"/>
              <w:divBdr>
                <w:top w:val="none" w:sz="0" w:space="0" w:color="auto"/>
                <w:left w:val="none" w:sz="0" w:space="0" w:color="auto"/>
                <w:bottom w:val="none" w:sz="0" w:space="0" w:color="auto"/>
                <w:right w:val="none" w:sz="0" w:space="0" w:color="auto"/>
              </w:divBdr>
            </w:div>
            <w:div w:id="191505583">
              <w:marLeft w:val="640"/>
              <w:marRight w:val="0"/>
              <w:marTop w:val="0"/>
              <w:marBottom w:val="0"/>
              <w:divBdr>
                <w:top w:val="none" w:sz="0" w:space="0" w:color="auto"/>
                <w:left w:val="none" w:sz="0" w:space="0" w:color="auto"/>
                <w:bottom w:val="none" w:sz="0" w:space="0" w:color="auto"/>
                <w:right w:val="none" w:sz="0" w:space="0" w:color="auto"/>
              </w:divBdr>
            </w:div>
            <w:div w:id="1623799972">
              <w:marLeft w:val="640"/>
              <w:marRight w:val="0"/>
              <w:marTop w:val="0"/>
              <w:marBottom w:val="0"/>
              <w:divBdr>
                <w:top w:val="none" w:sz="0" w:space="0" w:color="auto"/>
                <w:left w:val="none" w:sz="0" w:space="0" w:color="auto"/>
                <w:bottom w:val="none" w:sz="0" w:space="0" w:color="auto"/>
                <w:right w:val="none" w:sz="0" w:space="0" w:color="auto"/>
              </w:divBdr>
            </w:div>
            <w:div w:id="241961040">
              <w:marLeft w:val="640"/>
              <w:marRight w:val="0"/>
              <w:marTop w:val="0"/>
              <w:marBottom w:val="0"/>
              <w:divBdr>
                <w:top w:val="none" w:sz="0" w:space="0" w:color="auto"/>
                <w:left w:val="none" w:sz="0" w:space="0" w:color="auto"/>
                <w:bottom w:val="none" w:sz="0" w:space="0" w:color="auto"/>
                <w:right w:val="none" w:sz="0" w:space="0" w:color="auto"/>
              </w:divBdr>
            </w:div>
            <w:div w:id="1690714170">
              <w:marLeft w:val="640"/>
              <w:marRight w:val="0"/>
              <w:marTop w:val="0"/>
              <w:marBottom w:val="0"/>
              <w:divBdr>
                <w:top w:val="none" w:sz="0" w:space="0" w:color="auto"/>
                <w:left w:val="none" w:sz="0" w:space="0" w:color="auto"/>
                <w:bottom w:val="none" w:sz="0" w:space="0" w:color="auto"/>
                <w:right w:val="none" w:sz="0" w:space="0" w:color="auto"/>
              </w:divBdr>
            </w:div>
            <w:div w:id="2085561897">
              <w:marLeft w:val="640"/>
              <w:marRight w:val="0"/>
              <w:marTop w:val="0"/>
              <w:marBottom w:val="0"/>
              <w:divBdr>
                <w:top w:val="none" w:sz="0" w:space="0" w:color="auto"/>
                <w:left w:val="none" w:sz="0" w:space="0" w:color="auto"/>
                <w:bottom w:val="none" w:sz="0" w:space="0" w:color="auto"/>
                <w:right w:val="none" w:sz="0" w:space="0" w:color="auto"/>
              </w:divBdr>
            </w:div>
            <w:div w:id="878208142">
              <w:marLeft w:val="640"/>
              <w:marRight w:val="0"/>
              <w:marTop w:val="0"/>
              <w:marBottom w:val="0"/>
              <w:divBdr>
                <w:top w:val="none" w:sz="0" w:space="0" w:color="auto"/>
                <w:left w:val="none" w:sz="0" w:space="0" w:color="auto"/>
                <w:bottom w:val="none" w:sz="0" w:space="0" w:color="auto"/>
                <w:right w:val="none" w:sz="0" w:space="0" w:color="auto"/>
              </w:divBdr>
            </w:div>
            <w:div w:id="189682286">
              <w:marLeft w:val="640"/>
              <w:marRight w:val="0"/>
              <w:marTop w:val="0"/>
              <w:marBottom w:val="0"/>
              <w:divBdr>
                <w:top w:val="none" w:sz="0" w:space="0" w:color="auto"/>
                <w:left w:val="none" w:sz="0" w:space="0" w:color="auto"/>
                <w:bottom w:val="none" w:sz="0" w:space="0" w:color="auto"/>
                <w:right w:val="none" w:sz="0" w:space="0" w:color="auto"/>
              </w:divBdr>
            </w:div>
            <w:div w:id="602225490">
              <w:marLeft w:val="640"/>
              <w:marRight w:val="0"/>
              <w:marTop w:val="0"/>
              <w:marBottom w:val="0"/>
              <w:divBdr>
                <w:top w:val="none" w:sz="0" w:space="0" w:color="auto"/>
                <w:left w:val="none" w:sz="0" w:space="0" w:color="auto"/>
                <w:bottom w:val="none" w:sz="0" w:space="0" w:color="auto"/>
                <w:right w:val="none" w:sz="0" w:space="0" w:color="auto"/>
              </w:divBdr>
            </w:div>
            <w:div w:id="1771198138">
              <w:marLeft w:val="640"/>
              <w:marRight w:val="0"/>
              <w:marTop w:val="0"/>
              <w:marBottom w:val="0"/>
              <w:divBdr>
                <w:top w:val="none" w:sz="0" w:space="0" w:color="auto"/>
                <w:left w:val="none" w:sz="0" w:space="0" w:color="auto"/>
                <w:bottom w:val="none" w:sz="0" w:space="0" w:color="auto"/>
                <w:right w:val="none" w:sz="0" w:space="0" w:color="auto"/>
              </w:divBdr>
            </w:div>
            <w:div w:id="1088425095">
              <w:marLeft w:val="640"/>
              <w:marRight w:val="0"/>
              <w:marTop w:val="0"/>
              <w:marBottom w:val="0"/>
              <w:divBdr>
                <w:top w:val="none" w:sz="0" w:space="0" w:color="auto"/>
                <w:left w:val="none" w:sz="0" w:space="0" w:color="auto"/>
                <w:bottom w:val="none" w:sz="0" w:space="0" w:color="auto"/>
                <w:right w:val="none" w:sz="0" w:space="0" w:color="auto"/>
              </w:divBdr>
            </w:div>
            <w:div w:id="728766902">
              <w:marLeft w:val="640"/>
              <w:marRight w:val="0"/>
              <w:marTop w:val="0"/>
              <w:marBottom w:val="0"/>
              <w:divBdr>
                <w:top w:val="none" w:sz="0" w:space="0" w:color="auto"/>
                <w:left w:val="none" w:sz="0" w:space="0" w:color="auto"/>
                <w:bottom w:val="none" w:sz="0" w:space="0" w:color="auto"/>
                <w:right w:val="none" w:sz="0" w:space="0" w:color="auto"/>
              </w:divBdr>
            </w:div>
            <w:div w:id="1108432487">
              <w:marLeft w:val="640"/>
              <w:marRight w:val="0"/>
              <w:marTop w:val="0"/>
              <w:marBottom w:val="0"/>
              <w:divBdr>
                <w:top w:val="none" w:sz="0" w:space="0" w:color="auto"/>
                <w:left w:val="none" w:sz="0" w:space="0" w:color="auto"/>
                <w:bottom w:val="none" w:sz="0" w:space="0" w:color="auto"/>
                <w:right w:val="none" w:sz="0" w:space="0" w:color="auto"/>
              </w:divBdr>
            </w:div>
            <w:div w:id="1400136326">
              <w:marLeft w:val="640"/>
              <w:marRight w:val="0"/>
              <w:marTop w:val="0"/>
              <w:marBottom w:val="0"/>
              <w:divBdr>
                <w:top w:val="none" w:sz="0" w:space="0" w:color="auto"/>
                <w:left w:val="none" w:sz="0" w:space="0" w:color="auto"/>
                <w:bottom w:val="none" w:sz="0" w:space="0" w:color="auto"/>
                <w:right w:val="none" w:sz="0" w:space="0" w:color="auto"/>
              </w:divBdr>
            </w:div>
            <w:div w:id="1393503967">
              <w:marLeft w:val="640"/>
              <w:marRight w:val="0"/>
              <w:marTop w:val="0"/>
              <w:marBottom w:val="0"/>
              <w:divBdr>
                <w:top w:val="none" w:sz="0" w:space="0" w:color="auto"/>
                <w:left w:val="none" w:sz="0" w:space="0" w:color="auto"/>
                <w:bottom w:val="none" w:sz="0" w:space="0" w:color="auto"/>
                <w:right w:val="none" w:sz="0" w:space="0" w:color="auto"/>
              </w:divBdr>
            </w:div>
            <w:div w:id="2140225298">
              <w:marLeft w:val="640"/>
              <w:marRight w:val="0"/>
              <w:marTop w:val="0"/>
              <w:marBottom w:val="0"/>
              <w:divBdr>
                <w:top w:val="none" w:sz="0" w:space="0" w:color="auto"/>
                <w:left w:val="none" w:sz="0" w:space="0" w:color="auto"/>
                <w:bottom w:val="none" w:sz="0" w:space="0" w:color="auto"/>
                <w:right w:val="none" w:sz="0" w:space="0" w:color="auto"/>
              </w:divBdr>
            </w:div>
            <w:div w:id="1908107523">
              <w:marLeft w:val="640"/>
              <w:marRight w:val="0"/>
              <w:marTop w:val="0"/>
              <w:marBottom w:val="0"/>
              <w:divBdr>
                <w:top w:val="none" w:sz="0" w:space="0" w:color="auto"/>
                <w:left w:val="none" w:sz="0" w:space="0" w:color="auto"/>
                <w:bottom w:val="none" w:sz="0" w:space="0" w:color="auto"/>
                <w:right w:val="none" w:sz="0" w:space="0" w:color="auto"/>
              </w:divBdr>
            </w:div>
            <w:div w:id="935484496">
              <w:marLeft w:val="640"/>
              <w:marRight w:val="0"/>
              <w:marTop w:val="0"/>
              <w:marBottom w:val="0"/>
              <w:divBdr>
                <w:top w:val="none" w:sz="0" w:space="0" w:color="auto"/>
                <w:left w:val="none" w:sz="0" w:space="0" w:color="auto"/>
                <w:bottom w:val="none" w:sz="0" w:space="0" w:color="auto"/>
                <w:right w:val="none" w:sz="0" w:space="0" w:color="auto"/>
              </w:divBdr>
            </w:div>
            <w:div w:id="220750712">
              <w:marLeft w:val="640"/>
              <w:marRight w:val="0"/>
              <w:marTop w:val="0"/>
              <w:marBottom w:val="0"/>
              <w:divBdr>
                <w:top w:val="none" w:sz="0" w:space="0" w:color="auto"/>
                <w:left w:val="none" w:sz="0" w:space="0" w:color="auto"/>
                <w:bottom w:val="none" w:sz="0" w:space="0" w:color="auto"/>
                <w:right w:val="none" w:sz="0" w:space="0" w:color="auto"/>
              </w:divBdr>
            </w:div>
            <w:div w:id="216282566">
              <w:marLeft w:val="640"/>
              <w:marRight w:val="0"/>
              <w:marTop w:val="0"/>
              <w:marBottom w:val="0"/>
              <w:divBdr>
                <w:top w:val="none" w:sz="0" w:space="0" w:color="auto"/>
                <w:left w:val="none" w:sz="0" w:space="0" w:color="auto"/>
                <w:bottom w:val="none" w:sz="0" w:space="0" w:color="auto"/>
                <w:right w:val="none" w:sz="0" w:space="0" w:color="auto"/>
              </w:divBdr>
            </w:div>
            <w:div w:id="1588608783">
              <w:marLeft w:val="640"/>
              <w:marRight w:val="0"/>
              <w:marTop w:val="0"/>
              <w:marBottom w:val="0"/>
              <w:divBdr>
                <w:top w:val="none" w:sz="0" w:space="0" w:color="auto"/>
                <w:left w:val="none" w:sz="0" w:space="0" w:color="auto"/>
                <w:bottom w:val="none" w:sz="0" w:space="0" w:color="auto"/>
                <w:right w:val="none" w:sz="0" w:space="0" w:color="auto"/>
              </w:divBdr>
            </w:div>
            <w:div w:id="908077035">
              <w:marLeft w:val="640"/>
              <w:marRight w:val="0"/>
              <w:marTop w:val="0"/>
              <w:marBottom w:val="0"/>
              <w:divBdr>
                <w:top w:val="none" w:sz="0" w:space="0" w:color="auto"/>
                <w:left w:val="none" w:sz="0" w:space="0" w:color="auto"/>
                <w:bottom w:val="none" w:sz="0" w:space="0" w:color="auto"/>
                <w:right w:val="none" w:sz="0" w:space="0" w:color="auto"/>
              </w:divBdr>
            </w:div>
            <w:div w:id="403912250">
              <w:marLeft w:val="640"/>
              <w:marRight w:val="0"/>
              <w:marTop w:val="0"/>
              <w:marBottom w:val="0"/>
              <w:divBdr>
                <w:top w:val="none" w:sz="0" w:space="0" w:color="auto"/>
                <w:left w:val="none" w:sz="0" w:space="0" w:color="auto"/>
                <w:bottom w:val="none" w:sz="0" w:space="0" w:color="auto"/>
                <w:right w:val="none" w:sz="0" w:space="0" w:color="auto"/>
              </w:divBdr>
            </w:div>
            <w:div w:id="1288393715">
              <w:marLeft w:val="640"/>
              <w:marRight w:val="0"/>
              <w:marTop w:val="0"/>
              <w:marBottom w:val="0"/>
              <w:divBdr>
                <w:top w:val="none" w:sz="0" w:space="0" w:color="auto"/>
                <w:left w:val="none" w:sz="0" w:space="0" w:color="auto"/>
                <w:bottom w:val="none" w:sz="0" w:space="0" w:color="auto"/>
                <w:right w:val="none" w:sz="0" w:space="0" w:color="auto"/>
              </w:divBdr>
            </w:div>
            <w:div w:id="855922293">
              <w:marLeft w:val="640"/>
              <w:marRight w:val="0"/>
              <w:marTop w:val="0"/>
              <w:marBottom w:val="0"/>
              <w:divBdr>
                <w:top w:val="none" w:sz="0" w:space="0" w:color="auto"/>
                <w:left w:val="none" w:sz="0" w:space="0" w:color="auto"/>
                <w:bottom w:val="none" w:sz="0" w:space="0" w:color="auto"/>
                <w:right w:val="none" w:sz="0" w:space="0" w:color="auto"/>
              </w:divBdr>
            </w:div>
            <w:div w:id="437871195">
              <w:marLeft w:val="640"/>
              <w:marRight w:val="0"/>
              <w:marTop w:val="0"/>
              <w:marBottom w:val="0"/>
              <w:divBdr>
                <w:top w:val="none" w:sz="0" w:space="0" w:color="auto"/>
                <w:left w:val="none" w:sz="0" w:space="0" w:color="auto"/>
                <w:bottom w:val="none" w:sz="0" w:space="0" w:color="auto"/>
                <w:right w:val="none" w:sz="0" w:space="0" w:color="auto"/>
              </w:divBdr>
            </w:div>
            <w:div w:id="165942392">
              <w:marLeft w:val="640"/>
              <w:marRight w:val="0"/>
              <w:marTop w:val="0"/>
              <w:marBottom w:val="0"/>
              <w:divBdr>
                <w:top w:val="none" w:sz="0" w:space="0" w:color="auto"/>
                <w:left w:val="none" w:sz="0" w:space="0" w:color="auto"/>
                <w:bottom w:val="none" w:sz="0" w:space="0" w:color="auto"/>
                <w:right w:val="none" w:sz="0" w:space="0" w:color="auto"/>
              </w:divBdr>
            </w:div>
            <w:div w:id="1363170930">
              <w:marLeft w:val="640"/>
              <w:marRight w:val="0"/>
              <w:marTop w:val="0"/>
              <w:marBottom w:val="0"/>
              <w:divBdr>
                <w:top w:val="none" w:sz="0" w:space="0" w:color="auto"/>
                <w:left w:val="none" w:sz="0" w:space="0" w:color="auto"/>
                <w:bottom w:val="none" w:sz="0" w:space="0" w:color="auto"/>
                <w:right w:val="none" w:sz="0" w:space="0" w:color="auto"/>
              </w:divBdr>
            </w:div>
            <w:div w:id="164712552">
              <w:marLeft w:val="640"/>
              <w:marRight w:val="0"/>
              <w:marTop w:val="0"/>
              <w:marBottom w:val="0"/>
              <w:divBdr>
                <w:top w:val="none" w:sz="0" w:space="0" w:color="auto"/>
                <w:left w:val="none" w:sz="0" w:space="0" w:color="auto"/>
                <w:bottom w:val="none" w:sz="0" w:space="0" w:color="auto"/>
                <w:right w:val="none" w:sz="0" w:space="0" w:color="auto"/>
              </w:divBdr>
            </w:div>
            <w:div w:id="1795174763">
              <w:marLeft w:val="640"/>
              <w:marRight w:val="0"/>
              <w:marTop w:val="0"/>
              <w:marBottom w:val="0"/>
              <w:divBdr>
                <w:top w:val="none" w:sz="0" w:space="0" w:color="auto"/>
                <w:left w:val="none" w:sz="0" w:space="0" w:color="auto"/>
                <w:bottom w:val="none" w:sz="0" w:space="0" w:color="auto"/>
                <w:right w:val="none" w:sz="0" w:space="0" w:color="auto"/>
              </w:divBdr>
            </w:div>
            <w:div w:id="1190216091">
              <w:marLeft w:val="640"/>
              <w:marRight w:val="0"/>
              <w:marTop w:val="0"/>
              <w:marBottom w:val="0"/>
              <w:divBdr>
                <w:top w:val="none" w:sz="0" w:space="0" w:color="auto"/>
                <w:left w:val="none" w:sz="0" w:space="0" w:color="auto"/>
                <w:bottom w:val="none" w:sz="0" w:space="0" w:color="auto"/>
                <w:right w:val="none" w:sz="0" w:space="0" w:color="auto"/>
              </w:divBdr>
            </w:div>
            <w:div w:id="1972124335">
              <w:marLeft w:val="640"/>
              <w:marRight w:val="0"/>
              <w:marTop w:val="0"/>
              <w:marBottom w:val="0"/>
              <w:divBdr>
                <w:top w:val="none" w:sz="0" w:space="0" w:color="auto"/>
                <w:left w:val="none" w:sz="0" w:space="0" w:color="auto"/>
                <w:bottom w:val="none" w:sz="0" w:space="0" w:color="auto"/>
                <w:right w:val="none" w:sz="0" w:space="0" w:color="auto"/>
              </w:divBdr>
            </w:div>
            <w:div w:id="1583635293">
              <w:marLeft w:val="640"/>
              <w:marRight w:val="0"/>
              <w:marTop w:val="0"/>
              <w:marBottom w:val="0"/>
              <w:divBdr>
                <w:top w:val="none" w:sz="0" w:space="0" w:color="auto"/>
                <w:left w:val="none" w:sz="0" w:space="0" w:color="auto"/>
                <w:bottom w:val="none" w:sz="0" w:space="0" w:color="auto"/>
                <w:right w:val="none" w:sz="0" w:space="0" w:color="auto"/>
              </w:divBdr>
            </w:div>
            <w:div w:id="1500005103">
              <w:marLeft w:val="640"/>
              <w:marRight w:val="0"/>
              <w:marTop w:val="0"/>
              <w:marBottom w:val="0"/>
              <w:divBdr>
                <w:top w:val="none" w:sz="0" w:space="0" w:color="auto"/>
                <w:left w:val="none" w:sz="0" w:space="0" w:color="auto"/>
                <w:bottom w:val="none" w:sz="0" w:space="0" w:color="auto"/>
                <w:right w:val="none" w:sz="0" w:space="0" w:color="auto"/>
              </w:divBdr>
            </w:div>
            <w:div w:id="892811044">
              <w:marLeft w:val="640"/>
              <w:marRight w:val="0"/>
              <w:marTop w:val="0"/>
              <w:marBottom w:val="0"/>
              <w:divBdr>
                <w:top w:val="none" w:sz="0" w:space="0" w:color="auto"/>
                <w:left w:val="none" w:sz="0" w:space="0" w:color="auto"/>
                <w:bottom w:val="none" w:sz="0" w:space="0" w:color="auto"/>
                <w:right w:val="none" w:sz="0" w:space="0" w:color="auto"/>
              </w:divBdr>
            </w:div>
            <w:div w:id="1163085437">
              <w:marLeft w:val="640"/>
              <w:marRight w:val="0"/>
              <w:marTop w:val="0"/>
              <w:marBottom w:val="0"/>
              <w:divBdr>
                <w:top w:val="none" w:sz="0" w:space="0" w:color="auto"/>
                <w:left w:val="none" w:sz="0" w:space="0" w:color="auto"/>
                <w:bottom w:val="none" w:sz="0" w:space="0" w:color="auto"/>
                <w:right w:val="none" w:sz="0" w:space="0" w:color="auto"/>
              </w:divBdr>
            </w:div>
            <w:div w:id="615911905">
              <w:marLeft w:val="640"/>
              <w:marRight w:val="0"/>
              <w:marTop w:val="0"/>
              <w:marBottom w:val="0"/>
              <w:divBdr>
                <w:top w:val="none" w:sz="0" w:space="0" w:color="auto"/>
                <w:left w:val="none" w:sz="0" w:space="0" w:color="auto"/>
                <w:bottom w:val="none" w:sz="0" w:space="0" w:color="auto"/>
                <w:right w:val="none" w:sz="0" w:space="0" w:color="auto"/>
              </w:divBdr>
            </w:div>
            <w:div w:id="1367565778">
              <w:marLeft w:val="640"/>
              <w:marRight w:val="0"/>
              <w:marTop w:val="0"/>
              <w:marBottom w:val="0"/>
              <w:divBdr>
                <w:top w:val="none" w:sz="0" w:space="0" w:color="auto"/>
                <w:left w:val="none" w:sz="0" w:space="0" w:color="auto"/>
                <w:bottom w:val="none" w:sz="0" w:space="0" w:color="auto"/>
                <w:right w:val="none" w:sz="0" w:space="0" w:color="auto"/>
              </w:divBdr>
            </w:div>
            <w:div w:id="1025521962">
              <w:marLeft w:val="640"/>
              <w:marRight w:val="0"/>
              <w:marTop w:val="0"/>
              <w:marBottom w:val="0"/>
              <w:divBdr>
                <w:top w:val="none" w:sz="0" w:space="0" w:color="auto"/>
                <w:left w:val="none" w:sz="0" w:space="0" w:color="auto"/>
                <w:bottom w:val="none" w:sz="0" w:space="0" w:color="auto"/>
                <w:right w:val="none" w:sz="0" w:space="0" w:color="auto"/>
              </w:divBdr>
            </w:div>
            <w:div w:id="572160926">
              <w:marLeft w:val="640"/>
              <w:marRight w:val="0"/>
              <w:marTop w:val="0"/>
              <w:marBottom w:val="0"/>
              <w:divBdr>
                <w:top w:val="none" w:sz="0" w:space="0" w:color="auto"/>
                <w:left w:val="none" w:sz="0" w:space="0" w:color="auto"/>
                <w:bottom w:val="none" w:sz="0" w:space="0" w:color="auto"/>
                <w:right w:val="none" w:sz="0" w:space="0" w:color="auto"/>
              </w:divBdr>
            </w:div>
            <w:div w:id="1457337997">
              <w:marLeft w:val="640"/>
              <w:marRight w:val="0"/>
              <w:marTop w:val="0"/>
              <w:marBottom w:val="0"/>
              <w:divBdr>
                <w:top w:val="none" w:sz="0" w:space="0" w:color="auto"/>
                <w:left w:val="none" w:sz="0" w:space="0" w:color="auto"/>
                <w:bottom w:val="none" w:sz="0" w:space="0" w:color="auto"/>
                <w:right w:val="none" w:sz="0" w:space="0" w:color="auto"/>
              </w:divBdr>
            </w:div>
            <w:div w:id="502866391">
              <w:marLeft w:val="640"/>
              <w:marRight w:val="0"/>
              <w:marTop w:val="0"/>
              <w:marBottom w:val="0"/>
              <w:divBdr>
                <w:top w:val="none" w:sz="0" w:space="0" w:color="auto"/>
                <w:left w:val="none" w:sz="0" w:space="0" w:color="auto"/>
                <w:bottom w:val="none" w:sz="0" w:space="0" w:color="auto"/>
                <w:right w:val="none" w:sz="0" w:space="0" w:color="auto"/>
              </w:divBdr>
            </w:div>
            <w:div w:id="1857115413">
              <w:marLeft w:val="640"/>
              <w:marRight w:val="0"/>
              <w:marTop w:val="0"/>
              <w:marBottom w:val="0"/>
              <w:divBdr>
                <w:top w:val="none" w:sz="0" w:space="0" w:color="auto"/>
                <w:left w:val="none" w:sz="0" w:space="0" w:color="auto"/>
                <w:bottom w:val="none" w:sz="0" w:space="0" w:color="auto"/>
                <w:right w:val="none" w:sz="0" w:space="0" w:color="auto"/>
              </w:divBdr>
            </w:div>
            <w:div w:id="1238713274">
              <w:marLeft w:val="640"/>
              <w:marRight w:val="0"/>
              <w:marTop w:val="0"/>
              <w:marBottom w:val="0"/>
              <w:divBdr>
                <w:top w:val="none" w:sz="0" w:space="0" w:color="auto"/>
                <w:left w:val="none" w:sz="0" w:space="0" w:color="auto"/>
                <w:bottom w:val="none" w:sz="0" w:space="0" w:color="auto"/>
                <w:right w:val="none" w:sz="0" w:space="0" w:color="auto"/>
              </w:divBdr>
            </w:div>
            <w:div w:id="473911253">
              <w:marLeft w:val="640"/>
              <w:marRight w:val="0"/>
              <w:marTop w:val="0"/>
              <w:marBottom w:val="0"/>
              <w:divBdr>
                <w:top w:val="none" w:sz="0" w:space="0" w:color="auto"/>
                <w:left w:val="none" w:sz="0" w:space="0" w:color="auto"/>
                <w:bottom w:val="none" w:sz="0" w:space="0" w:color="auto"/>
                <w:right w:val="none" w:sz="0" w:space="0" w:color="auto"/>
              </w:divBdr>
            </w:div>
            <w:div w:id="941650742">
              <w:marLeft w:val="640"/>
              <w:marRight w:val="0"/>
              <w:marTop w:val="0"/>
              <w:marBottom w:val="0"/>
              <w:divBdr>
                <w:top w:val="none" w:sz="0" w:space="0" w:color="auto"/>
                <w:left w:val="none" w:sz="0" w:space="0" w:color="auto"/>
                <w:bottom w:val="none" w:sz="0" w:space="0" w:color="auto"/>
                <w:right w:val="none" w:sz="0" w:space="0" w:color="auto"/>
              </w:divBdr>
            </w:div>
            <w:div w:id="928852053">
              <w:marLeft w:val="640"/>
              <w:marRight w:val="0"/>
              <w:marTop w:val="0"/>
              <w:marBottom w:val="0"/>
              <w:divBdr>
                <w:top w:val="none" w:sz="0" w:space="0" w:color="auto"/>
                <w:left w:val="none" w:sz="0" w:space="0" w:color="auto"/>
                <w:bottom w:val="none" w:sz="0" w:space="0" w:color="auto"/>
                <w:right w:val="none" w:sz="0" w:space="0" w:color="auto"/>
              </w:divBdr>
            </w:div>
            <w:div w:id="1599099326">
              <w:marLeft w:val="640"/>
              <w:marRight w:val="0"/>
              <w:marTop w:val="0"/>
              <w:marBottom w:val="0"/>
              <w:divBdr>
                <w:top w:val="none" w:sz="0" w:space="0" w:color="auto"/>
                <w:left w:val="none" w:sz="0" w:space="0" w:color="auto"/>
                <w:bottom w:val="none" w:sz="0" w:space="0" w:color="auto"/>
                <w:right w:val="none" w:sz="0" w:space="0" w:color="auto"/>
              </w:divBdr>
            </w:div>
            <w:div w:id="1444883499">
              <w:marLeft w:val="640"/>
              <w:marRight w:val="0"/>
              <w:marTop w:val="0"/>
              <w:marBottom w:val="0"/>
              <w:divBdr>
                <w:top w:val="none" w:sz="0" w:space="0" w:color="auto"/>
                <w:left w:val="none" w:sz="0" w:space="0" w:color="auto"/>
                <w:bottom w:val="none" w:sz="0" w:space="0" w:color="auto"/>
                <w:right w:val="none" w:sz="0" w:space="0" w:color="auto"/>
              </w:divBdr>
            </w:div>
            <w:div w:id="1032612225">
              <w:marLeft w:val="640"/>
              <w:marRight w:val="0"/>
              <w:marTop w:val="0"/>
              <w:marBottom w:val="0"/>
              <w:divBdr>
                <w:top w:val="none" w:sz="0" w:space="0" w:color="auto"/>
                <w:left w:val="none" w:sz="0" w:space="0" w:color="auto"/>
                <w:bottom w:val="none" w:sz="0" w:space="0" w:color="auto"/>
                <w:right w:val="none" w:sz="0" w:space="0" w:color="auto"/>
              </w:divBdr>
            </w:div>
            <w:div w:id="328946619">
              <w:marLeft w:val="640"/>
              <w:marRight w:val="0"/>
              <w:marTop w:val="0"/>
              <w:marBottom w:val="0"/>
              <w:divBdr>
                <w:top w:val="none" w:sz="0" w:space="0" w:color="auto"/>
                <w:left w:val="none" w:sz="0" w:space="0" w:color="auto"/>
                <w:bottom w:val="none" w:sz="0" w:space="0" w:color="auto"/>
                <w:right w:val="none" w:sz="0" w:space="0" w:color="auto"/>
              </w:divBdr>
            </w:div>
            <w:div w:id="1769960964">
              <w:marLeft w:val="640"/>
              <w:marRight w:val="0"/>
              <w:marTop w:val="0"/>
              <w:marBottom w:val="0"/>
              <w:divBdr>
                <w:top w:val="none" w:sz="0" w:space="0" w:color="auto"/>
                <w:left w:val="none" w:sz="0" w:space="0" w:color="auto"/>
                <w:bottom w:val="none" w:sz="0" w:space="0" w:color="auto"/>
                <w:right w:val="none" w:sz="0" w:space="0" w:color="auto"/>
              </w:divBdr>
            </w:div>
            <w:div w:id="1357921613">
              <w:marLeft w:val="640"/>
              <w:marRight w:val="0"/>
              <w:marTop w:val="0"/>
              <w:marBottom w:val="0"/>
              <w:divBdr>
                <w:top w:val="none" w:sz="0" w:space="0" w:color="auto"/>
                <w:left w:val="none" w:sz="0" w:space="0" w:color="auto"/>
                <w:bottom w:val="none" w:sz="0" w:space="0" w:color="auto"/>
                <w:right w:val="none" w:sz="0" w:space="0" w:color="auto"/>
              </w:divBdr>
            </w:div>
            <w:div w:id="1565481686">
              <w:marLeft w:val="640"/>
              <w:marRight w:val="0"/>
              <w:marTop w:val="0"/>
              <w:marBottom w:val="0"/>
              <w:divBdr>
                <w:top w:val="none" w:sz="0" w:space="0" w:color="auto"/>
                <w:left w:val="none" w:sz="0" w:space="0" w:color="auto"/>
                <w:bottom w:val="none" w:sz="0" w:space="0" w:color="auto"/>
                <w:right w:val="none" w:sz="0" w:space="0" w:color="auto"/>
              </w:divBdr>
            </w:div>
            <w:div w:id="485511191">
              <w:marLeft w:val="640"/>
              <w:marRight w:val="0"/>
              <w:marTop w:val="0"/>
              <w:marBottom w:val="0"/>
              <w:divBdr>
                <w:top w:val="none" w:sz="0" w:space="0" w:color="auto"/>
                <w:left w:val="none" w:sz="0" w:space="0" w:color="auto"/>
                <w:bottom w:val="none" w:sz="0" w:space="0" w:color="auto"/>
                <w:right w:val="none" w:sz="0" w:space="0" w:color="auto"/>
              </w:divBdr>
            </w:div>
            <w:div w:id="2031297758">
              <w:marLeft w:val="640"/>
              <w:marRight w:val="0"/>
              <w:marTop w:val="0"/>
              <w:marBottom w:val="0"/>
              <w:divBdr>
                <w:top w:val="none" w:sz="0" w:space="0" w:color="auto"/>
                <w:left w:val="none" w:sz="0" w:space="0" w:color="auto"/>
                <w:bottom w:val="none" w:sz="0" w:space="0" w:color="auto"/>
                <w:right w:val="none" w:sz="0" w:space="0" w:color="auto"/>
              </w:divBdr>
            </w:div>
            <w:div w:id="1614021757">
              <w:marLeft w:val="640"/>
              <w:marRight w:val="0"/>
              <w:marTop w:val="0"/>
              <w:marBottom w:val="0"/>
              <w:divBdr>
                <w:top w:val="none" w:sz="0" w:space="0" w:color="auto"/>
                <w:left w:val="none" w:sz="0" w:space="0" w:color="auto"/>
                <w:bottom w:val="none" w:sz="0" w:space="0" w:color="auto"/>
                <w:right w:val="none" w:sz="0" w:space="0" w:color="auto"/>
              </w:divBdr>
            </w:div>
            <w:div w:id="350837925">
              <w:marLeft w:val="640"/>
              <w:marRight w:val="0"/>
              <w:marTop w:val="0"/>
              <w:marBottom w:val="0"/>
              <w:divBdr>
                <w:top w:val="none" w:sz="0" w:space="0" w:color="auto"/>
                <w:left w:val="none" w:sz="0" w:space="0" w:color="auto"/>
                <w:bottom w:val="none" w:sz="0" w:space="0" w:color="auto"/>
                <w:right w:val="none" w:sz="0" w:space="0" w:color="auto"/>
              </w:divBdr>
            </w:div>
            <w:div w:id="640767437">
              <w:marLeft w:val="640"/>
              <w:marRight w:val="0"/>
              <w:marTop w:val="0"/>
              <w:marBottom w:val="0"/>
              <w:divBdr>
                <w:top w:val="none" w:sz="0" w:space="0" w:color="auto"/>
                <w:left w:val="none" w:sz="0" w:space="0" w:color="auto"/>
                <w:bottom w:val="none" w:sz="0" w:space="0" w:color="auto"/>
                <w:right w:val="none" w:sz="0" w:space="0" w:color="auto"/>
              </w:divBdr>
            </w:div>
            <w:div w:id="1507983577">
              <w:marLeft w:val="640"/>
              <w:marRight w:val="0"/>
              <w:marTop w:val="0"/>
              <w:marBottom w:val="0"/>
              <w:divBdr>
                <w:top w:val="none" w:sz="0" w:space="0" w:color="auto"/>
                <w:left w:val="none" w:sz="0" w:space="0" w:color="auto"/>
                <w:bottom w:val="none" w:sz="0" w:space="0" w:color="auto"/>
                <w:right w:val="none" w:sz="0" w:space="0" w:color="auto"/>
              </w:divBdr>
            </w:div>
            <w:div w:id="790519380">
              <w:marLeft w:val="640"/>
              <w:marRight w:val="0"/>
              <w:marTop w:val="0"/>
              <w:marBottom w:val="0"/>
              <w:divBdr>
                <w:top w:val="none" w:sz="0" w:space="0" w:color="auto"/>
                <w:left w:val="none" w:sz="0" w:space="0" w:color="auto"/>
                <w:bottom w:val="none" w:sz="0" w:space="0" w:color="auto"/>
                <w:right w:val="none" w:sz="0" w:space="0" w:color="auto"/>
              </w:divBdr>
            </w:div>
            <w:div w:id="1134565465">
              <w:marLeft w:val="640"/>
              <w:marRight w:val="0"/>
              <w:marTop w:val="0"/>
              <w:marBottom w:val="0"/>
              <w:divBdr>
                <w:top w:val="none" w:sz="0" w:space="0" w:color="auto"/>
                <w:left w:val="none" w:sz="0" w:space="0" w:color="auto"/>
                <w:bottom w:val="none" w:sz="0" w:space="0" w:color="auto"/>
                <w:right w:val="none" w:sz="0" w:space="0" w:color="auto"/>
              </w:divBdr>
            </w:div>
            <w:div w:id="541401906">
              <w:marLeft w:val="640"/>
              <w:marRight w:val="0"/>
              <w:marTop w:val="0"/>
              <w:marBottom w:val="0"/>
              <w:divBdr>
                <w:top w:val="none" w:sz="0" w:space="0" w:color="auto"/>
                <w:left w:val="none" w:sz="0" w:space="0" w:color="auto"/>
                <w:bottom w:val="none" w:sz="0" w:space="0" w:color="auto"/>
                <w:right w:val="none" w:sz="0" w:space="0" w:color="auto"/>
              </w:divBdr>
            </w:div>
            <w:div w:id="92241214">
              <w:marLeft w:val="640"/>
              <w:marRight w:val="0"/>
              <w:marTop w:val="0"/>
              <w:marBottom w:val="0"/>
              <w:divBdr>
                <w:top w:val="none" w:sz="0" w:space="0" w:color="auto"/>
                <w:left w:val="none" w:sz="0" w:space="0" w:color="auto"/>
                <w:bottom w:val="none" w:sz="0" w:space="0" w:color="auto"/>
                <w:right w:val="none" w:sz="0" w:space="0" w:color="auto"/>
              </w:divBdr>
            </w:div>
            <w:div w:id="1829783237">
              <w:marLeft w:val="640"/>
              <w:marRight w:val="0"/>
              <w:marTop w:val="0"/>
              <w:marBottom w:val="0"/>
              <w:divBdr>
                <w:top w:val="none" w:sz="0" w:space="0" w:color="auto"/>
                <w:left w:val="none" w:sz="0" w:space="0" w:color="auto"/>
                <w:bottom w:val="none" w:sz="0" w:space="0" w:color="auto"/>
                <w:right w:val="none" w:sz="0" w:space="0" w:color="auto"/>
              </w:divBdr>
            </w:div>
            <w:div w:id="1757707114">
              <w:marLeft w:val="640"/>
              <w:marRight w:val="0"/>
              <w:marTop w:val="0"/>
              <w:marBottom w:val="0"/>
              <w:divBdr>
                <w:top w:val="none" w:sz="0" w:space="0" w:color="auto"/>
                <w:left w:val="none" w:sz="0" w:space="0" w:color="auto"/>
                <w:bottom w:val="none" w:sz="0" w:space="0" w:color="auto"/>
                <w:right w:val="none" w:sz="0" w:space="0" w:color="auto"/>
              </w:divBdr>
            </w:div>
            <w:div w:id="1416978536">
              <w:marLeft w:val="640"/>
              <w:marRight w:val="0"/>
              <w:marTop w:val="0"/>
              <w:marBottom w:val="0"/>
              <w:divBdr>
                <w:top w:val="none" w:sz="0" w:space="0" w:color="auto"/>
                <w:left w:val="none" w:sz="0" w:space="0" w:color="auto"/>
                <w:bottom w:val="none" w:sz="0" w:space="0" w:color="auto"/>
                <w:right w:val="none" w:sz="0" w:space="0" w:color="auto"/>
              </w:divBdr>
            </w:div>
            <w:div w:id="775635033">
              <w:marLeft w:val="640"/>
              <w:marRight w:val="0"/>
              <w:marTop w:val="0"/>
              <w:marBottom w:val="0"/>
              <w:divBdr>
                <w:top w:val="none" w:sz="0" w:space="0" w:color="auto"/>
                <w:left w:val="none" w:sz="0" w:space="0" w:color="auto"/>
                <w:bottom w:val="none" w:sz="0" w:space="0" w:color="auto"/>
                <w:right w:val="none" w:sz="0" w:space="0" w:color="auto"/>
              </w:divBdr>
            </w:div>
            <w:div w:id="2034912386">
              <w:marLeft w:val="640"/>
              <w:marRight w:val="0"/>
              <w:marTop w:val="0"/>
              <w:marBottom w:val="0"/>
              <w:divBdr>
                <w:top w:val="none" w:sz="0" w:space="0" w:color="auto"/>
                <w:left w:val="none" w:sz="0" w:space="0" w:color="auto"/>
                <w:bottom w:val="none" w:sz="0" w:space="0" w:color="auto"/>
                <w:right w:val="none" w:sz="0" w:space="0" w:color="auto"/>
              </w:divBdr>
            </w:div>
            <w:div w:id="796290516">
              <w:marLeft w:val="640"/>
              <w:marRight w:val="0"/>
              <w:marTop w:val="0"/>
              <w:marBottom w:val="0"/>
              <w:divBdr>
                <w:top w:val="none" w:sz="0" w:space="0" w:color="auto"/>
                <w:left w:val="none" w:sz="0" w:space="0" w:color="auto"/>
                <w:bottom w:val="none" w:sz="0" w:space="0" w:color="auto"/>
                <w:right w:val="none" w:sz="0" w:space="0" w:color="auto"/>
              </w:divBdr>
            </w:div>
            <w:div w:id="2057854068">
              <w:marLeft w:val="640"/>
              <w:marRight w:val="0"/>
              <w:marTop w:val="0"/>
              <w:marBottom w:val="0"/>
              <w:divBdr>
                <w:top w:val="none" w:sz="0" w:space="0" w:color="auto"/>
                <w:left w:val="none" w:sz="0" w:space="0" w:color="auto"/>
                <w:bottom w:val="none" w:sz="0" w:space="0" w:color="auto"/>
                <w:right w:val="none" w:sz="0" w:space="0" w:color="auto"/>
              </w:divBdr>
            </w:div>
            <w:div w:id="247158411">
              <w:marLeft w:val="640"/>
              <w:marRight w:val="0"/>
              <w:marTop w:val="0"/>
              <w:marBottom w:val="0"/>
              <w:divBdr>
                <w:top w:val="none" w:sz="0" w:space="0" w:color="auto"/>
                <w:left w:val="none" w:sz="0" w:space="0" w:color="auto"/>
                <w:bottom w:val="none" w:sz="0" w:space="0" w:color="auto"/>
                <w:right w:val="none" w:sz="0" w:space="0" w:color="auto"/>
              </w:divBdr>
            </w:div>
            <w:div w:id="1863199892">
              <w:marLeft w:val="640"/>
              <w:marRight w:val="0"/>
              <w:marTop w:val="0"/>
              <w:marBottom w:val="0"/>
              <w:divBdr>
                <w:top w:val="none" w:sz="0" w:space="0" w:color="auto"/>
                <w:left w:val="none" w:sz="0" w:space="0" w:color="auto"/>
                <w:bottom w:val="none" w:sz="0" w:space="0" w:color="auto"/>
                <w:right w:val="none" w:sz="0" w:space="0" w:color="auto"/>
              </w:divBdr>
            </w:div>
            <w:div w:id="651300593">
              <w:marLeft w:val="640"/>
              <w:marRight w:val="0"/>
              <w:marTop w:val="0"/>
              <w:marBottom w:val="0"/>
              <w:divBdr>
                <w:top w:val="none" w:sz="0" w:space="0" w:color="auto"/>
                <w:left w:val="none" w:sz="0" w:space="0" w:color="auto"/>
                <w:bottom w:val="none" w:sz="0" w:space="0" w:color="auto"/>
                <w:right w:val="none" w:sz="0" w:space="0" w:color="auto"/>
              </w:divBdr>
            </w:div>
            <w:div w:id="2129278402">
              <w:marLeft w:val="640"/>
              <w:marRight w:val="0"/>
              <w:marTop w:val="0"/>
              <w:marBottom w:val="0"/>
              <w:divBdr>
                <w:top w:val="none" w:sz="0" w:space="0" w:color="auto"/>
                <w:left w:val="none" w:sz="0" w:space="0" w:color="auto"/>
                <w:bottom w:val="none" w:sz="0" w:space="0" w:color="auto"/>
                <w:right w:val="none" w:sz="0" w:space="0" w:color="auto"/>
              </w:divBdr>
            </w:div>
            <w:div w:id="132334919">
              <w:marLeft w:val="640"/>
              <w:marRight w:val="0"/>
              <w:marTop w:val="0"/>
              <w:marBottom w:val="0"/>
              <w:divBdr>
                <w:top w:val="none" w:sz="0" w:space="0" w:color="auto"/>
                <w:left w:val="none" w:sz="0" w:space="0" w:color="auto"/>
                <w:bottom w:val="none" w:sz="0" w:space="0" w:color="auto"/>
                <w:right w:val="none" w:sz="0" w:space="0" w:color="auto"/>
              </w:divBdr>
            </w:div>
            <w:div w:id="285624065">
              <w:marLeft w:val="640"/>
              <w:marRight w:val="0"/>
              <w:marTop w:val="0"/>
              <w:marBottom w:val="0"/>
              <w:divBdr>
                <w:top w:val="none" w:sz="0" w:space="0" w:color="auto"/>
                <w:left w:val="none" w:sz="0" w:space="0" w:color="auto"/>
                <w:bottom w:val="none" w:sz="0" w:space="0" w:color="auto"/>
                <w:right w:val="none" w:sz="0" w:space="0" w:color="auto"/>
              </w:divBdr>
            </w:div>
            <w:div w:id="1073969008">
              <w:marLeft w:val="640"/>
              <w:marRight w:val="0"/>
              <w:marTop w:val="0"/>
              <w:marBottom w:val="0"/>
              <w:divBdr>
                <w:top w:val="none" w:sz="0" w:space="0" w:color="auto"/>
                <w:left w:val="none" w:sz="0" w:space="0" w:color="auto"/>
                <w:bottom w:val="none" w:sz="0" w:space="0" w:color="auto"/>
                <w:right w:val="none" w:sz="0" w:space="0" w:color="auto"/>
              </w:divBdr>
            </w:div>
            <w:div w:id="939533116">
              <w:marLeft w:val="640"/>
              <w:marRight w:val="0"/>
              <w:marTop w:val="0"/>
              <w:marBottom w:val="0"/>
              <w:divBdr>
                <w:top w:val="none" w:sz="0" w:space="0" w:color="auto"/>
                <w:left w:val="none" w:sz="0" w:space="0" w:color="auto"/>
                <w:bottom w:val="none" w:sz="0" w:space="0" w:color="auto"/>
                <w:right w:val="none" w:sz="0" w:space="0" w:color="auto"/>
              </w:divBdr>
            </w:div>
            <w:div w:id="1206914027">
              <w:marLeft w:val="640"/>
              <w:marRight w:val="0"/>
              <w:marTop w:val="0"/>
              <w:marBottom w:val="0"/>
              <w:divBdr>
                <w:top w:val="none" w:sz="0" w:space="0" w:color="auto"/>
                <w:left w:val="none" w:sz="0" w:space="0" w:color="auto"/>
                <w:bottom w:val="none" w:sz="0" w:space="0" w:color="auto"/>
                <w:right w:val="none" w:sz="0" w:space="0" w:color="auto"/>
              </w:divBdr>
            </w:div>
            <w:div w:id="1169444912">
              <w:marLeft w:val="640"/>
              <w:marRight w:val="0"/>
              <w:marTop w:val="0"/>
              <w:marBottom w:val="0"/>
              <w:divBdr>
                <w:top w:val="none" w:sz="0" w:space="0" w:color="auto"/>
                <w:left w:val="none" w:sz="0" w:space="0" w:color="auto"/>
                <w:bottom w:val="none" w:sz="0" w:space="0" w:color="auto"/>
                <w:right w:val="none" w:sz="0" w:space="0" w:color="auto"/>
              </w:divBdr>
            </w:div>
            <w:div w:id="1739357062">
              <w:marLeft w:val="640"/>
              <w:marRight w:val="0"/>
              <w:marTop w:val="0"/>
              <w:marBottom w:val="0"/>
              <w:divBdr>
                <w:top w:val="none" w:sz="0" w:space="0" w:color="auto"/>
                <w:left w:val="none" w:sz="0" w:space="0" w:color="auto"/>
                <w:bottom w:val="none" w:sz="0" w:space="0" w:color="auto"/>
                <w:right w:val="none" w:sz="0" w:space="0" w:color="auto"/>
              </w:divBdr>
            </w:div>
            <w:div w:id="528377407">
              <w:marLeft w:val="640"/>
              <w:marRight w:val="0"/>
              <w:marTop w:val="0"/>
              <w:marBottom w:val="0"/>
              <w:divBdr>
                <w:top w:val="none" w:sz="0" w:space="0" w:color="auto"/>
                <w:left w:val="none" w:sz="0" w:space="0" w:color="auto"/>
                <w:bottom w:val="none" w:sz="0" w:space="0" w:color="auto"/>
                <w:right w:val="none" w:sz="0" w:space="0" w:color="auto"/>
              </w:divBdr>
            </w:div>
            <w:div w:id="1838377271">
              <w:marLeft w:val="640"/>
              <w:marRight w:val="0"/>
              <w:marTop w:val="0"/>
              <w:marBottom w:val="0"/>
              <w:divBdr>
                <w:top w:val="none" w:sz="0" w:space="0" w:color="auto"/>
                <w:left w:val="none" w:sz="0" w:space="0" w:color="auto"/>
                <w:bottom w:val="none" w:sz="0" w:space="0" w:color="auto"/>
                <w:right w:val="none" w:sz="0" w:space="0" w:color="auto"/>
              </w:divBdr>
            </w:div>
            <w:div w:id="1077285857">
              <w:marLeft w:val="640"/>
              <w:marRight w:val="0"/>
              <w:marTop w:val="0"/>
              <w:marBottom w:val="0"/>
              <w:divBdr>
                <w:top w:val="none" w:sz="0" w:space="0" w:color="auto"/>
                <w:left w:val="none" w:sz="0" w:space="0" w:color="auto"/>
                <w:bottom w:val="none" w:sz="0" w:space="0" w:color="auto"/>
                <w:right w:val="none" w:sz="0" w:space="0" w:color="auto"/>
              </w:divBdr>
            </w:div>
            <w:div w:id="1469128663">
              <w:marLeft w:val="640"/>
              <w:marRight w:val="0"/>
              <w:marTop w:val="0"/>
              <w:marBottom w:val="0"/>
              <w:divBdr>
                <w:top w:val="none" w:sz="0" w:space="0" w:color="auto"/>
                <w:left w:val="none" w:sz="0" w:space="0" w:color="auto"/>
                <w:bottom w:val="none" w:sz="0" w:space="0" w:color="auto"/>
                <w:right w:val="none" w:sz="0" w:space="0" w:color="auto"/>
              </w:divBdr>
            </w:div>
            <w:div w:id="1850290574">
              <w:marLeft w:val="640"/>
              <w:marRight w:val="0"/>
              <w:marTop w:val="0"/>
              <w:marBottom w:val="0"/>
              <w:divBdr>
                <w:top w:val="none" w:sz="0" w:space="0" w:color="auto"/>
                <w:left w:val="none" w:sz="0" w:space="0" w:color="auto"/>
                <w:bottom w:val="none" w:sz="0" w:space="0" w:color="auto"/>
                <w:right w:val="none" w:sz="0" w:space="0" w:color="auto"/>
              </w:divBdr>
            </w:div>
            <w:div w:id="787895291">
              <w:marLeft w:val="640"/>
              <w:marRight w:val="0"/>
              <w:marTop w:val="0"/>
              <w:marBottom w:val="0"/>
              <w:divBdr>
                <w:top w:val="none" w:sz="0" w:space="0" w:color="auto"/>
                <w:left w:val="none" w:sz="0" w:space="0" w:color="auto"/>
                <w:bottom w:val="none" w:sz="0" w:space="0" w:color="auto"/>
                <w:right w:val="none" w:sz="0" w:space="0" w:color="auto"/>
              </w:divBdr>
            </w:div>
            <w:div w:id="2778814">
              <w:marLeft w:val="640"/>
              <w:marRight w:val="0"/>
              <w:marTop w:val="0"/>
              <w:marBottom w:val="0"/>
              <w:divBdr>
                <w:top w:val="none" w:sz="0" w:space="0" w:color="auto"/>
                <w:left w:val="none" w:sz="0" w:space="0" w:color="auto"/>
                <w:bottom w:val="none" w:sz="0" w:space="0" w:color="auto"/>
                <w:right w:val="none" w:sz="0" w:space="0" w:color="auto"/>
              </w:divBdr>
            </w:div>
            <w:div w:id="2025667841">
              <w:marLeft w:val="640"/>
              <w:marRight w:val="0"/>
              <w:marTop w:val="0"/>
              <w:marBottom w:val="0"/>
              <w:divBdr>
                <w:top w:val="none" w:sz="0" w:space="0" w:color="auto"/>
                <w:left w:val="none" w:sz="0" w:space="0" w:color="auto"/>
                <w:bottom w:val="none" w:sz="0" w:space="0" w:color="auto"/>
                <w:right w:val="none" w:sz="0" w:space="0" w:color="auto"/>
              </w:divBdr>
            </w:div>
            <w:div w:id="113597691">
              <w:marLeft w:val="640"/>
              <w:marRight w:val="0"/>
              <w:marTop w:val="0"/>
              <w:marBottom w:val="0"/>
              <w:divBdr>
                <w:top w:val="none" w:sz="0" w:space="0" w:color="auto"/>
                <w:left w:val="none" w:sz="0" w:space="0" w:color="auto"/>
                <w:bottom w:val="none" w:sz="0" w:space="0" w:color="auto"/>
                <w:right w:val="none" w:sz="0" w:space="0" w:color="auto"/>
              </w:divBdr>
            </w:div>
            <w:div w:id="1803041129">
              <w:marLeft w:val="640"/>
              <w:marRight w:val="0"/>
              <w:marTop w:val="0"/>
              <w:marBottom w:val="0"/>
              <w:divBdr>
                <w:top w:val="none" w:sz="0" w:space="0" w:color="auto"/>
                <w:left w:val="none" w:sz="0" w:space="0" w:color="auto"/>
                <w:bottom w:val="none" w:sz="0" w:space="0" w:color="auto"/>
                <w:right w:val="none" w:sz="0" w:space="0" w:color="auto"/>
              </w:divBdr>
            </w:div>
            <w:div w:id="77752587">
              <w:marLeft w:val="640"/>
              <w:marRight w:val="0"/>
              <w:marTop w:val="0"/>
              <w:marBottom w:val="0"/>
              <w:divBdr>
                <w:top w:val="none" w:sz="0" w:space="0" w:color="auto"/>
                <w:left w:val="none" w:sz="0" w:space="0" w:color="auto"/>
                <w:bottom w:val="none" w:sz="0" w:space="0" w:color="auto"/>
                <w:right w:val="none" w:sz="0" w:space="0" w:color="auto"/>
              </w:divBdr>
            </w:div>
            <w:div w:id="1360162769">
              <w:marLeft w:val="640"/>
              <w:marRight w:val="0"/>
              <w:marTop w:val="0"/>
              <w:marBottom w:val="0"/>
              <w:divBdr>
                <w:top w:val="none" w:sz="0" w:space="0" w:color="auto"/>
                <w:left w:val="none" w:sz="0" w:space="0" w:color="auto"/>
                <w:bottom w:val="none" w:sz="0" w:space="0" w:color="auto"/>
                <w:right w:val="none" w:sz="0" w:space="0" w:color="auto"/>
              </w:divBdr>
            </w:div>
            <w:div w:id="1722903610">
              <w:marLeft w:val="640"/>
              <w:marRight w:val="0"/>
              <w:marTop w:val="0"/>
              <w:marBottom w:val="0"/>
              <w:divBdr>
                <w:top w:val="none" w:sz="0" w:space="0" w:color="auto"/>
                <w:left w:val="none" w:sz="0" w:space="0" w:color="auto"/>
                <w:bottom w:val="none" w:sz="0" w:space="0" w:color="auto"/>
                <w:right w:val="none" w:sz="0" w:space="0" w:color="auto"/>
              </w:divBdr>
            </w:div>
            <w:div w:id="638848457">
              <w:marLeft w:val="640"/>
              <w:marRight w:val="0"/>
              <w:marTop w:val="0"/>
              <w:marBottom w:val="0"/>
              <w:divBdr>
                <w:top w:val="none" w:sz="0" w:space="0" w:color="auto"/>
                <w:left w:val="none" w:sz="0" w:space="0" w:color="auto"/>
                <w:bottom w:val="none" w:sz="0" w:space="0" w:color="auto"/>
                <w:right w:val="none" w:sz="0" w:space="0" w:color="auto"/>
              </w:divBdr>
            </w:div>
            <w:div w:id="1204563520">
              <w:marLeft w:val="640"/>
              <w:marRight w:val="0"/>
              <w:marTop w:val="0"/>
              <w:marBottom w:val="0"/>
              <w:divBdr>
                <w:top w:val="none" w:sz="0" w:space="0" w:color="auto"/>
                <w:left w:val="none" w:sz="0" w:space="0" w:color="auto"/>
                <w:bottom w:val="none" w:sz="0" w:space="0" w:color="auto"/>
                <w:right w:val="none" w:sz="0" w:space="0" w:color="auto"/>
              </w:divBdr>
            </w:div>
            <w:div w:id="1550528351">
              <w:marLeft w:val="640"/>
              <w:marRight w:val="0"/>
              <w:marTop w:val="0"/>
              <w:marBottom w:val="0"/>
              <w:divBdr>
                <w:top w:val="none" w:sz="0" w:space="0" w:color="auto"/>
                <w:left w:val="none" w:sz="0" w:space="0" w:color="auto"/>
                <w:bottom w:val="none" w:sz="0" w:space="0" w:color="auto"/>
                <w:right w:val="none" w:sz="0" w:space="0" w:color="auto"/>
              </w:divBdr>
            </w:div>
            <w:div w:id="1511678447">
              <w:marLeft w:val="640"/>
              <w:marRight w:val="0"/>
              <w:marTop w:val="0"/>
              <w:marBottom w:val="0"/>
              <w:divBdr>
                <w:top w:val="none" w:sz="0" w:space="0" w:color="auto"/>
                <w:left w:val="none" w:sz="0" w:space="0" w:color="auto"/>
                <w:bottom w:val="none" w:sz="0" w:space="0" w:color="auto"/>
                <w:right w:val="none" w:sz="0" w:space="0" w:color="auto"/>
              </w:divBdr>
            </w:div>
            <w:div w:id="88818520">
              <w:marLeft w:val="640"/>
              <w:marRight w:val="0"/>
              <w:marTop w:val="0"/>
              <w:marBottom w:val="0"/>
              <w:divBdr>
                <w:top w:val="none" w:sz="0" w:space="0" w:color="auto"/>
                <w:left w:val="none" w:sz="0" w:space="0" w:color="auto"/>
                <w:bottom w:val="none" w:sz="0" w:space="0" w:color="auto"/>
                <w:right w:val="none" w:sz="0" w:space="0" w:color="auto"/>
              </w:divBdr>
            </w:div>
            <w:div w:id="1352148639">
              <w:marLeft w:val="640"/>
              <w:marRight w:val="0"/>
              <w:marTop w:val="0"/>
              <w:marBottom w:val="0"/>
              <w:divBdr>
                <w:top w:val="none" w:sz="0" w:space="0" w:color="auto"/>
                <w:left w:val="none" w:sz="0" w:space="0" w:color="auto"/>
                <w:bottom w:val="none" w:sz="0" w:space="0" w:color="auto"/>
                <w:right w:val="none" w:sz="0" w:space="0" w:color="auto"/>
              </w:divBdr>
            </w:div>
            <w:div w:id="1461919386">
              <w:marLeft w:val="640"/>
              <w:marRight w:val="0"/>
              <w:marTop w:val="0"/>
              <w:marBottom w:val="0"/>
              <w:divBdr>
                <w:top w:val="none" w:sz="0" w:space="0" w:color="auto"/>
                <w:left w:val="none" w:sz="0" w:space="0" w:color="auto"/>
                <w:bottom w:val="none" w:sz="0" w:space="0" w:color="auto"/>
                <w:right w:val="none" w:sz="0" w:space="0" w:color="auto"/>
              </w:divBdr>
            </w:div>
            <w:div w:id="2041976111">
              <w:marLeft w:val="640"/>
              <w:marRight w:val="0"/>
              <w:marTop w:val="0"/>
              <w:marBottom w:val="0"/>
              <w:divBdr>
                <w:top w:val="none" w:sz="0" w:space="0" w:color="auto"/>
                <w:left w:val="none" w:sz="0" w:space="0" w:color="auto"/>
                <w:bottom w:val="none" w:sz="0" w:space="0" w:color="auto"/>
                <w:right w:val="none" w:sz="0" w:space="0" w:color="auto"/>
              </w:divBdr>
            </w:div>
            <w:div w:id="245458641">
              <w:marLeft w:val="640"/>
              <w:marRight w:val="0"/>
              <w:marTop w:val="0"/>
              <w:marBottom w:val="0"/>
              <w:divBdr>
                <w:top w:val="none" w:sz="0" w:space="0" w:color="auto"/>
                <w:left w:val="none" w:sz="0" w:space="0" w:color="auto"/>
                <w:bottom w:val="none" w:sz="0" w:space="0" w:color="auto"/>
                <w:right w:val="none" w:sz="0" w:space="0" w:color="auto"/>
              </w:divBdr>
            </w:div>
            <w:div w:id="1934434438">
              <w:marLeft w:val="640"/>
              <w:marRight w:val="0"/>
              <w:marTop w:val="0"/>
              <w:marBottom w:val="0"/>
              <w:divBdr>
                <w:top w:val="none" w:sz="0" w:space="0" w:color="auto"/>
                <w:left w:val="none" w:sz="0" w:space="0" w:color="auto"/>
                <w:bottom w:val="none" w:sz="0" w:space="0" w:color="auto"/>
                <w:right w:val="none" w:sz="0" w:space="0" w:color="auto"/>
              </w:divBdr>
            </w:div>
            <w:div w:id="1680618715">
              <w:marLeft w:val="640"/>
              <w:marRight w:val="0"/>
              <w:marTop w:val="0"/>
              <w:marBottom w:val="0"/>
              <w:divBdr>
                <w:top w:val="none" w:sz="0" w:space="0" w:color="auto"/>
                <w:left w:val="none" w:sz="0" w:space="0" w:color="auto"/>
                <w:bottom w:val="none" w:sz="0" w:space="0" w:color="auto"/>
                <w:right w:val="none" w:sz="0" w:space="0" w:color="auto"/>
              </w:divBdr>
            </w:div>
            <w:div w:id="966012257">
              <w:marLeft w:val="640"/>
              <w:marRight w:val="0"/>
              <w:marTop w:val="0"/>
              <w:marBottom w:val="0"/>
              <w:divBdr>
                <w:top w:val="none" w:sz="0" w:space="0" w:color="auto"/>
                <w:left w:val="none" w:sz="0" w:space="0" w:color="auto"/>
                <w:bottom w:val="none" w:sz="0" w:space="0" w:color="auto"/>
                <w:right w:val="none" w:sz="0" w:space="0" w:color="auto"/>
              </w:divBdr>
            </w:div>
            <w:div w:id="150604196">
              <w:marLeft w:val="640"/>
              <w:marRight w:val="0"/>
              <w:marTop w:val="0"/>
              <w:marBottom w:val="0"/>
              <w:divBdr>
                <w:top w:val="none" w:sz="0" w:space="0" w:color="auto"/>
                <w:left w:val="none" w:sz="0" w:space="0" w:color="auto"/>
                <w:bottom w:val="none" w:sz="0" w:space="0" w:color="auto"/>
                <w:right w:val="none" w:sz="0" w:space="0" w:color="auto"/>
              </w:divBdr>
            </w:div>
            <w:div w:id="46994966">
              <w:marLeft w:val="640"/>
              <w:marRight w:val="0"/>
              <w:marTop w:val="0"/>
              <w:marBottom w:val="0"/>
              <w:divBdr>
                <w:top w:val="none" w:sz="0" w:space="0" w:color="auto"/>
                <w:left w:val="none" w:sz="0" w:space="0" w:color="auto"/>
                <w:bottom w:val="none" w:sz="0" w:space="0" w:color="auto"/>
                <w:right w:val="none" w:sz="0" w:space="0" w:color="auto"/>
              </w:divBdr>
            </w:div>
            <w:div w:id="488522549">
              <w:marLeft w:val="640"/>
              <w:marRight w:val="0"/>
              <w:marTop w:val="0"/>
              <w:marBottom w:val="0"/>
              <w:divBdr>
                <w:top w:val="none" w:sz="0" w:space="0" w:color="auto"/>
                <w:left w:val="none" w:sz="0" w:space="0" w:color="auto"/>
                <w:bottom w:val="none" w:sz="0" w:space="0" w:color="auto"/>
                <w:right w:val="none" w:sz="0" w:space="0" w:color="auto"/>
              </w:divBdr>
            </w:div>
            <w:div w:id="1059862459">
              <w:marLeft w:val="640"/>
              <w:marRight w:val="0"/>
              <w:marTop w:val="0"/>
              <w:marBottom w:val="0"/>
              <w:divBdr>
                <w:top w:val="none" w:sz="0" w:space="0" w:color="auto"/>
                <w:left w:val="none" w:sz="0" w:space="0" w:color="auto"/>
                <w:bottom w:val="none" w:sz="0" w:space="0" w:color="auto"/>
                <w:right w:val="none" w:sz="0" w:space="0" w:color="auto"/>
              </w:divBdr>
            </w:div>
            <w:div w:id="447743197">
              <w:marLeft w:val="640"/>
              <w:marRight w:val="0"/>
              <w:marTop w:val="0"/>
              <w:marBottom w:val="0"/>
              <w:divBdr>
                <w:top w:val="none" w:sz="0" w:space="0" w:color="auto"/>
                <w:left w:val="none" w:sz="0" w:space="0" w:color="auto"/>
                <w:bottom w:val="none" w:sz="0" w:space="0" w:color="auto"/>
                <w:right w:val="none" w:sz="0" w:space="0" w:color="auto"/>
              </w:divBdr>
            </w:div>
            <w:div w:id="1961764142">
              <w:marLeft w:val="640"/>
              <w:marRight w:val="0"/>
              <w:marTop w:val="0"/>
              <w:marBottom w:val="0"/>
              <w:divBdr>
                <w:top w:val="none" w:sz="0" w:space="0" w:color="auto"/>
                <w:left w:val="none" w:sz="0" w:space="0" w:color="auto"/>
                <w:bottom w:val="none" w:sz="0" w:space="0" w:color="auto"/>
                <w:right w:val="none" w:sz="0" w:space="0" w:color="auto"/>
              </w:divBdr>
            </w:div>
            <w:div w:id="1915620348">
              <w:marLeft w:val="640"/>
              <w:marRight w:val="0"/>
              <w:marTop w:val="0"/>
              <w:marBottom w:val="0"/>
              <w:divBdr>
                <w:top w:val="none" w:sz="0" w:space="0" w:color="auto"/>
                <w:left w:val="none" w:sz="0" w:space="0" w:color="auto"/>
                <w:bottom w:val="none" w:sz="0" w:space="0" w:color="auto"/>
                <w:right w:val="none" w:sz="0" w:space="0" w:color="auto"/>
              </w:divBdr>
            </w:div>
            <w:div w:id="1617329495">
              <w:marLeft w:val="640"/>
              <w:marRight w:val="0"/>
              <w:marTop w:val="0"/>
              <w:marBottom w:val="0"/>
              <w:divBdr>
                <w:top w:val="none" w:sz="0" w:space="0" w:color="auto"/>
                <w:left w:val="none" w:sz="0" w:space="0" w:color="auto"/>
                <w:bottom w:val="none" w:sz="0" w:space="0" w:color="auto"/>
                <w:right w:val="none" w:sz="0" w:space="0" w:color="auto"/>
              </w:divBdr>
            </w:div>
            <w:div w:id="1628008435">
              <w:marLeft w:val="640"/>
              <w:marRight w:val="0"/>
              <w:marTop w:val="0"/>
              <w:marBottom w:val="0"/>
              <w:divBdr>
                <w:top w:val="none" w:sz="0" w:space="0" w:color="auto"/>
                <w:left w:val="none" w:sz="0" w:space="0" w:color="auto"/>
                <w:bottom w:val="none" w:sz="0" w:space="0" w:color="auto"/>
                <w:right w:val="none" w:sz="0" w:space="0" w:color="auto"/>
              </w:divBdr>
            </w:div>
            <w:div w:id="66075797">
              <w:marLeft w:val="640"/>
              <w:marRight w:val="0"/>
              <w:marTop w:val="0"/>
              <w:marBottom w:val="0"/>
              <w:divBdr>
                <w:top w:val="none" w:sz="0" w:space="0" w:color="auto"/>
                <w:left w:val="none" w:sz="0" w:space="0" w:color="auto"/>
                <w:bottom w:val="none" w:sz="0" w:space="0" w:color="auto"/>
                <w:right w:val="none" w:sz="0" w:space="0" w:color="auto"/>
              </w:divBdr>
            </w:div>
            <w:div w:id="1614554939">
              <w:marLeft w:val="640"/>
              <w:marRight w:val="0"/>
              <w:marTop w:val="0"/>
              <w:marBottom w:val="0"/>
              <w:divBdr>
                <w:top w:val="none" w:sz="0" w:space="0" w:color="auto"/>
                <w:left w:val="none" w:sz="0" w:space="0" w:color="auto"/>
                <w:bottom w:val="none" w:sz="0" w:space="0" w:color="auto"/>
                <w:right w:val="none" w:sz="0" w:space="0" w:color="auto"/>
              </w:divBdr>
            </w:div>
            <w:div w:id="1523938874">
              <w:marLeft w:val="640"/>
              <w:marRight w:val="0"/>
              <w:marTop w:val="0"/>
              <w:marBottom w:val="0"/>
              <w:divBdr>
                <w:top w:val="none" w:sz="0" w:space="0" w:color="auto"/>
                <w:left w:val="none" w:sz="0" w:space="0" w:color="auto"/>
                <w:bottom w:val="none" w:sz="0" w:space="0" w:color="auto"/>
                <w:right w:val="none" w:sz="0" w:space="0" w:color="auto"/>
              </w:divBdr>
            </w:div>
            <w:div w:id="1752777407">
              <w:marLeft w:val="640"/>
              <w:marRight w:val="0"/>
              <w:marTop w:val="0"/>
              <w:marBottom w:val="0"/>
              <w:divBdr>
                <w:top w:val="none" w:sz="0" w:space="0" w:color="auto"/>
                <w:left w:val="none" w:sz="0" w:space="0" w:color="auto"/>
                <w:bottom w:val="none" w:sz="0" w:space="0" w:color="auto"/>
                <w:right w:val="none" w:sz="0" w:space="0" w:color="auto"/>
              </w:divBdr>
            </w:div>
            <w:div w:id="1592927283">
              <w:marLeft w:val="640"/>
              <w:marRight w:val="0"/>
              <w:marTop w:val="0"/>
              <w:marBottom w:val="0"/>
              <w:divBdr>
                <w:top w:val="none" w:sz="0" w:space="0" w:color="auto"/>
                <w:left w:val="none" w:sz="0" w:space="0" w:color="auto"/>
                <w:bottom w:val="none" w:sz="0" w:space="0" w:color="auto"/>
                <w:right w:val="none" w:sz="0" w:space="0" w:color="auto"/>
              </w:divBdr>
            </w:div>
            <w:div w:id="490408857">
              <w:marLeft w:val="640"/>
              <w:marRight w:val="0"/>
              <w:marTop w:val="0"/>
              <w:marBottom w:val="0"/>
              <w:divBdr>
                <w:top w:val="none" w:sz="0" w:space="0" w:color="auto"/>
                <w:left w:val="none" w:sz="0" w:space="0" w:color="auto"/>
                <w:bottom w:val="none" w:sz="0" w:space="0" w:color="auto"/>
                <w:right w:val="none" w:sz="0" w:space="0" w:color="auto"/>
              </w:divBdr>
            </w:div>
            <w:div w:id="1416052486">
              <w:marLeft w:val="640"/>
              <w:marRight w:val="0"/>
              <w:marTop w:val="0"/>
              <w:marBottom w:val="0"/>
              <w:divBdr>
                <w:top w:val="none" w:sz="0" w:space="0" w:color="auto"/>
                <w:left w:val="none" w:sz="0" w:space="0" w:color="auto"/>
                <w:bottom w:val="none" w:sz="0" w:space="0" w:color="auto"/>
                <w:right w:val="none" w:sz="0" w:space="0" w:color="auto"/>
              </w:divBdr>
            </w:div>
            <w:div w:id="888687771">
              <w:marLeft w:val="640"/>
              <w:marRight w:val="0"/>
              <w:marTop w:val="0"/>
              <w:marBottom w:val="0"/>
              <w:divBdr>
                <w:top w:val="none" w:sz="0" w:space="0" w:color="auto"/>
                <w:left w:val="none" w:sz="0" w:space="0" w:color="auto"/>
                <w:bottom w:val="none" w:sz="0" w:space="0" w:color="auto"/>
                <w:right w:val="none" w:sz="0" w:space="0" w:color="auto"/>
              </w:divBdr>
            </w:div>
            <w:div w:id="73670687">
              <w:marLeft w:val="640"/>
              <w:marRight w:val="0"/>
              <w:marTop w:val="0"/>
              <w:marBottom w:val="0"/>
              <w:divBdr>
                <w:top w:val="none" w:sz="0" w:space="0" w:color="auto"/>
                <w:left w:val="none" w:sz="0" w:space="0" w:color="auto"/>
                <w:bottom w:val="none" w:sz="0" w:space="0" w:color="auto"/>
                <w:right w:val="none" w:sz="0" w:space="0" w:color="auto"/>
              </w:divBdr>
            </w:div>
            <w:div w:id="2109036854">
              <w:marLeft w:val="640"/>
              <w:marRight w:val="0"/>
              <w:marTop w:val="0"/>
              <w:marBottom w:val="0"/>
              <w:divBdr>
                <w:top w:val="none" w:sz="0" w:space="0" w:color="auto"/>
                <w:left w:val="none" w:sz="0" w:space="0" w:color="auto"/>
                <w:bottom w:val="none" w:sz="0" w:space="0" w:color="auto"/>
                <w:right w:val="none" w:sz="0" w:space="0" w:color="auto"/>
              </w:divBdr>
            </w:div>
            <w:div w:id="1034428567">
              <w:marLeft w:val="640"/>
              <w:marRight w:val="0"/>
              <w:marTop w:val="0"/>
              <w:marBottom w:val="0"/>
              <w:divBdr>
                <w:top w:val="none" w:sz="0" w:space="0" w:color="auto"/>
                <w:left w:val="none" w:sz="0" w:space="0" w:color="auto"/>
                <w:bottom w:val="none" w:sz="0" w:space="0" w:color="auto"/>
                <w:right w:val="none" w:sz="0" w:space="0" w:color="auto"/>
              </w:divBdr>
            </w:div>
            <w:div w:id="1135683257">
              <w:marLeft w:val="640"/>
              <w:marRight w:val="0"/>
              <w:marTop w:val="0"/>
              <w:marBottom w:val="0"/>
              <w:divBdr>
                <w:top w:val="none" w:sz="0" w:space="0" w:color="auto"/>
                <w:left w:val="none" w:sz="0" w:space="0" w:color="auto"/>
                <w:bottom w:val="none" w:sz="0" w:space="0" w:color="auto"/>
                <w:right w:val="none" w:sz="0" w:space="0" w:color="auto"/>
              </w:divBdr>
            </w:div>
            <w:div w:id="1597833333">
              <w:marLeft w:val="640"/>
              <w:marRight w:val="0"/>
              <w:marTop w:val="0"/>
              <w:marBottom w:val="0"/>
              <w:divBdr>
                <w:top w:val="none" w:sz="0" w:space="0" w:color="auto"/>
                <w:left w:val="none" w:sz="0" w:space="0" w:color="auto"/>
                <w:bottom w:val="none" w:sz="0" w:space="0" w:color="auto"/>
                <w:right w:val="none" w:sz="0" w:space="0" w:color="auto"/>
              </w:divBdr>
            </w:div>
            <w:div w:id="1469281872">
              <w:marLeft w:val="640"/>
              <w:marRight w:val="0"/>
              <w:marTop w:val="0"/>
              <w:marBottom w:val="0"/>
              <w:divBdr>
                <w:top w:val="none" w:sz="0" w:space="0" w:color="auto"/>
                <w:left w:val="none" w:sz="0" w:space="0" w:color="auto"/>
                <w:bottom w:val="none" w:sz="0" w:space="0" w:color="auto"/>
                <w:right w:val="none" w:sz="0" w:space="0" w:color="auto"/>
              </w:divBdr>
            </w:div>
            <w:div w:id="518741837">
              <w:marLeft w:val="640"/>
              <w:marRight w:val="0"/>
              <w:marTop w:val="0"/>
              <w:marBottom w:val="0"/>
              <w:divBdr>
                <w:top w:val="none" w:sz="0" w:space="0" w:color="auto"/>
                <w:left w:val="none" w:sz="0" w:space="0" w:color="auto"/>
                <w:bottom w:val="none" w:sz="0" w:space="0" w:color="auto"/>
                <w:right w:val="none" w:sz="0" w:space="0" w:color="auto"/>
              </w:divBdr>
            </w:div>
            <w:div w:id="1727951570">
              <w:marLeft w:val="640"/>
              <w:marRight w:val="0"/>
              <w:marTop w:val="0"/>
              <w:marBottom w:val="0"/>
              <w:divBdr>
                <w:top w:val="none" w:sz="0" w:space="0" w:color="auto"/>
                <w:left w:val="none" w:sz="0" w:space="0" w:color="auto"/>
                <w:bottom w:val="none" w:sz="0" w:space="0" w:color="auto"/>
                <w:right w:val="none" w:sz="0" w:space="0" w:color="auto"/>
              </w:divBdr>
            </w:div>
            <w:div w:id="2007394567">
              <w:marLeft w:val="640"/>
              <w:marRight w:val="0"/>
              <w:marTop w:val="0"/>
              <w:marBottom w:val="0"/>
              <w:divBdr>
                <w:top w:val="none" w:sz="0" w:space="0" w:color="auto"/>
                <w:left w:val="none" w:sz="0" w:space="0" w:color="auto"/>
                <w:bottom w:val="none" w:sz="0" w:space="0" w:color="auto"/>
                <w:right w:val="none" w:sz="0" w:space="0" w:color="auto"/>
              </w:divBdr>
            </w:div>
            <w:div w:id="2045976783">
              <w:marLeft w:val="640"/>
              <w:marRight w:val="0"/>
              <w:marTop w:val="0"/>
              <w:marBottom w:val="0"/>
              <w:divBdr>
                <w:top w:val="none" w:sz="0" w:space="0" w:color="auto"/>
                <w:left w:val="none" w:sz="0" w:space="0" w:color="auto"/>
                <w:bottom w:val="none" w:sz="0" w:space="0" w:color="auto"/>
                <w:right w:val="none" w:sz="0" w:space="0" w:color="auto"/>
              </w:divBdr>
            </w:div>
            <w:div w:id="2022318374">
              <w:marLeft w:val="640"/>
              <w:marRight w:val="0"/>
              <w:marTop w:val="0"/>
              <w:marBottom w:val="0"/>
              <w:divBdr>
                <w:top w:val="none" w:sz="0" w:space="0" w:color="auto"/>
                <w:left w:val="none" w:sz="0" w:space="0" w:color="auto"/>
                <w:bottom w:val="none" w:sz="0" w:space="0" w:color="auto"/>
                <w:right w:val="none" w:sz="0" w:space="0" w:color="auto"/>
              </w:divBdr>
            </w:div>
            <w:div w:id="1759331002">
              <w:marLeft w:val="640"/>
              <w:marRight w:val="0"/>
              <w:marTop w:val="0"/>
              <w:marBottom w:val="0"/>
              <w:divBdr>
                <w:top w:val="none" w:sz="0" w:space="0" w:color="auto"/>
                <w:left w:val="none" w:sz="0" w:space="0" w:color="auto"/>
                <w:bottom w:val="none" w:sz="0" w:space="0" w:color="auto"/>
                <w:right w:val="none" w:sz="0" w:space="0" w:color="auto"/>
              </w:divBdr>
            </w:div>
            <w:div w:id="2111387426">
              <w:marLeft w:val="640"/>
              <w:marRight w:val="0"/>
              <w:marTop w:val="0"/>
              <w:marBottom w:val="0"/>
              <w:divBdr>
                <w:top w:val="none" w:sz="0" w:space="0" w:color="auto"/>
                <w:left w:val="none" w:sz="0" w:space="0" w:color="auto"/>
                <w:bottom w:val="none" w:sz="0" w:space="0" w:color="auto"/>
                <w:right w:val="none" w:sz="0" w:space="0" w:color="auto"/>
              </w:divBdr>
            </w:div>
            <w:div w:id="1530139630">
              <w:marLeft w:val="640"/>
              <w:marRight w:val="0"/>
              <w:marTop w:val="0"/>
              <w:marBottom w:val="0"/>
              <w:divBdr>
                <w:top w:val="none" w:sz="0" w:space="0" w:color="auto"/>
                <w:left w:val="none" w:sz="0" w:space="0" w:color="auto"/>
                <w:bottom w:val="none" w:sz="0" w:space="0" w:color="auto"/>
                <w:right w:val="none" w:sz="0" w:space="0" w:color="auto"/>
              </w:divBdr>
            </w:div>
            <w:div w:id="869534915">
              <w:marLeft w:val="640"/>
              <w:marRight w:val="0"/>
              <w:marTop w:val="0"/>
              <w:marBottom w:val="0"/>
              <w:divBdr>
                <w:top w:val="none" w:sz="0" w:space="0" w:color="auto"/>
                <w:left w:val="none" w:sz="0" w:space="0" w:color="auto"/>
                <w:bottom w:val="none" w:sz="0" w:space="0" w:color="auto"/>
                <w:right w:val="none" w:sz="0" w:space="0" w:color="auto"/>
              </w:divBdr>
            </w:div>
            <w:div w:id="1695381140">
              <w:marLeft w:val="640"/>
              <w:marRight w:val="0"/>
              <w:marTop w:val="0"/>
              <w:marBottom w:val="0"/>
              <w:divBdr>
                <w:top w:val="none" w:sz="0" w:space="0" w:color="auto"/>
                <w:left w:val="none" w:sz="0" w:space="0" w:color="auto"/>
                <w:bottom w:val="none" w:sz="0" w:space="0" w:color="auto"/>
                <w:right w:val="none" w:sz="0" w:space="0" w:color="auto"/>
              </w:divBdr>
            </w:div>
            <w:div w:id="1302004894">
              <w:marLeft w:val="640"/>
              <w:marRight w:val="0"/>
              <w:marTop w:val="0"/>
              <w:marBottom w:val="0"/>
              <w:divBdr>
                <w:top w:val="none" w:sz="0" w:space="0" w:color="auto"/>
                <w:left w:val="none" w:sz="0" w:space="0" w:color="auto"/>
                <w:bottom w:val="none" w:sz="0" w:space="0" w:color="auto"/>
                <w:right w:val="none" w:sz="0" w:space="0" w:color="auto"/>
              </w:divBdr>
            </w:div>
            <w:div w:id="813134979">
              <w:marLeft w:val="640"/>
              <w:marRight w:val="0"/>
              <w:marTop w:val="0"/>
              <w:marBottom w:val="0"/>
              <w:divBdr>
                <w:top w:val="none" w:sz="0" w:space="0" w:color="auto"/>
                <w:left w:val="none" w:sz="0" w:space="0" w:color="auto"/>
                <w:bottom w:val="none" w:sz="0" w:space="0" w:color="auto"/>
                <w:right w:val="none" w:sz="0" w:space="0" w:color="auto"/>
              </w:divBdr>
            </w:div>
            <w:div w:id="1712724247">
              <w:marLeft w:val="640"/>
              <w:marRight w:val="0"/>
              <w:marTop w:val="0"/>
              <w:marBottom w:val="0"/>
              <w:divBdr>
                <w:top w:val="none" w:sz="0" w:space="0" w:color="auto"/>
                <w:left w:val="none" w:sz="0" w:space="0" w:color="auto"/>
                <w:bottom w:val="none" w:sz="0" w:space="0" w:color="auto"/>
                <w:right w:val="none" w:sz="0" w:space="0" w:color="auto"/>
              </w:divBdr>
            </w:div>
            <w:div w:id="531067475">
              <w:marLeft w:val="640"/>
              <w:marRight w:val="0"/>
              <w:marTop w:val="0"/>
              <w:marBottom w:val="0"/>
              <w:divBdr>
                <w:top w:val="none" w:sz="0" w:space="0" w:color="auto"/>
                <w:left w:val="none" w:sz="0" w:space="0" w:color="auto"/>
                <w:bottom w:val="none" w:sz="0" w:space="0" w:color="auto"/>
                <w:right w:val="none" w:sz="0" w:space="0" w:color="auto"/>
              </w:divBdr>
            </w:div>
            <w:div w:id="739258344">
              <w:marLeft w:val="640"/>
              <w:marRight w:val="0"/>
              <w:marTop w:val="0"/>
              <w:marBottom w:val="0"/>
              <w:divBdr>
                <w:top w:val="none" w:sz="0" w:space="0" w:color="auto"/>
                <w:left w:val="none" w:sz="0" w:space="0" w:color="auto"/>
                <w:bottom w:val="none" w:sz="0" w:space="0" w:color="auto"/>
                <w:right w:val="none" w:sz="0" w:space="0" w:color="auto"/>
              </w:divBdr>
            </w:div>
            <w:div w:id="874847130">
              <w:marLeft w:val="640"/>
              <w:marRight w:val="0"/>
              <w:marTop w:val="0"/>
              <w:marBottom w:val="0"/>
              <w:divBdr>
                <w:top w:val="none" w:sz="0" w:space="0" w:color="auto"/>
                <w:left w:val="none" w:sz="0" w:space="0" w:color="auto"/>
                <w:bottom w:val="none" w:sz="0" w:space="0" w:color="auto"/>
                <w:right w:val="none" w:sz="0" w:space="0" w:color="auto"/>
              </w:divBdr>
            </w:div>
            <w:div w:id="701514721">
              <w:marLeft w:val="640"/>
              <w:marRight w:val="0"/>
              <w:marTop w:val="0"/>
              <w:marBottom w:val="0"/>
              <w:divBdr>
                <w:top w:val="none" w:sz="0" w:space="0" w:color="auto"/>
                <w:left w:val="none" w:sz="0" w:space="0" w:color="auto"/>
                <w:bottom w:val="none" w:sz="0" w:space="0" w:color="auto"/>
                <w:right w:val="none" w:sz="0" w:space="0" w:color="auto"/>
              </w:divBdr>
            </w:div>
            <w:div w:id="1133208568">
              <w:marLeft w:val="640"/>
              <w:marRight w:val="0"/>
              <w:marTop w:val="0"/>
              <w:marBottom w:val="0"/>
              <w:divBdr>
                <w:top w:val="none" w:sz="0" w:space="0" w:color="auto"/>
                <w:left w:val="none" w:sz="0" w:space="0" w:color="auto"/>
                <w:bottom w:val="none" w:sz="0" w:space="0" w:color="auto"/>
                <w:right w:val="none" w:sz="0" w:space="0" w:color="auto"/>
              </w:divBdr>
            </w:div>
            <w:div w:id="47801485">
              <w:marLeft w:val="640"/>
              <w:marRight w:val="0"/>
              <w:marTop w:val="0"/>
              <w:marBottom w:val="0"/>
              <w:divBdr>
                <w:top w:val="none" w:sz="0" w:space="0" w:color="auto"/>
                <w:left w:val="none" w:sz="0" w:space="0" w:color="auto"/>
                <w:bottom w:val="none" w:sz="0" w:space="0" w:color="auto"/>
                <w:right w:val="none" w:sz="0" w:space="0" w:color="auto"/>
              </w:divBdr>
            </w:div>
            <w:div w:id="140074159">
              <w:marLeft w:val="640"/>
              <w:marRight w:val="0"/>
              <w:marTop w:val="0"/>
              <w:marBottom w:val="0"/>
              <w:divBdr>
                <w:top w:val="none" w:sz="0" w:space="0" w:color="auto"/>
                <w:left w:val="none" w:sz="0" w:space="0" w:color="auto"/>
                <w:bottom w:val="none" w:sz="0" w:space="0" w:color="auto"/>
                <w:right w:val="none" w:sz="0" w:space="0" w:color="auto"/>
              </w:divBdr>
            </w:div>
            <w:div w:id="1787042853">
              <w:marLeft w:val="640"/>
              <w:marRight w:val="0"/>
              <w:marTop w:val="0"/>
              <w:marBottom w:val="0"/>
              <w:divBdr>
                <w:top w:val="none" w:sz="0" w:space="0" w:color="auto"/>
                <w:left w:val="none" w:sz="0" w:space="0" w:color="auto"/>
                <w:bottom w:val="none" w:sz="0" w:space="0" w:color="auto"/>
                <w:right w:val="none" w:sz="0" w:space="0" w:color="auto"/>
              </w:divBdr>
            </w:div>
            <w:div w:id="1868828647">
              <w:marLeft w:val="640"/>
              <w:marRight w:val="0"/>
              <w:marTop w:val="0"/>
              <w:marBottom w:val="0"/>
              <w:divBdr>
                <w:top w:val="none" w:sz="0" w:space="0" w:color="auto"/>
                <w:left w:val="none" w:sz="0" w:space="0" w:color="auto"/>
                <w:bottom w:val="none" w:sz="0" w:space="0" w:color="auto"/>
                <w:right w:val="none" w:sz="0" w:space="0" w:color="auto"/>
              </w:divBdr>
            </w:div>
            <w:div w:id="925269003">
              <w:marLeft w:val="640"/>
              <w:marRight w:val="0"/>
              <w:marTop w:val="0"/>
              <w:marBottom w:val="0"/>
              <w:divBdr>
                <w:top w:val="none" w:sz="0" w:space="0" w:color="auto"/>
                <w:left w:val="none" w:sz="0" w:space="0" w:color="auto"/>
                <w:bottom w:val="none" w:sz="0" w:space="0" w:color="auto"/>
                <w:right w:val="none" w:sz="0" w:space="0" w:color="auto"/>
              </w:divBdr>
            </w:div>
            <w:div w:id="1034699126">
              <w:marLeft w:val="640"/>
              <w:marRight w:val="0"/>
              <w:marTop w:val="0"/>
              <w:marBottom w:val="0"/>
              <w:divBdr>
                <w:top w:val="none" w:sz="0" w:space="0" w:color="auto"/>
                <w:left w:val="none" w:sz="0" w:space="0" w:color="auto"/>
                <w:bottom w:val="none" w:sz="0" w:space="0" w:color="auto"/>
                <w:right w:val="none" w:sz="0" w:space="0" w:color="auto"/>
              </w:divBdr>
            </w:div>
            <w:div w:id="160852363">
              <w:marLeft w:val="640"/>
              <w:marRight w:val="0"/>
              <w:marTop w:val="0"/>
              <w:marBottom w:val="0"/>
              <w:divBdr>
                <w:top w:val="none" w:sz="0" w:space="0" w:color="auto"/>
                <w:left w:val="none" w:sz="0" w:space="0" w:color="auto"/>
                <w:bottom w:val="none" w:sz="0" w:space="0" w:color="auto"/>
                <w:right w:val="none" w:sz="0" w:space="0" w:color="auto"/>
              </w:divBdr>
            </w:div>
            <w:div w:id="928998441">
              <w:marLeft w:val="640"/>
              <w:marRight w:val="0"/>
              <w:marTop w:val="0"/>
              <w:marBottom w:val="0"/>
              <w:divBdr>
                <w:top w:val="none" w:sz="0" w:space="0" w:color="auto"/>
                <w:left w:val="none" w:sz="0" w:space="0" w:color="auto"/>
                <w:bottom w:val="none" w:sz="0" w:space="0" w:color="auto"/>
                <w:right w:val="none" w:sz="0" w:space="0" w:color="auto"/>
              </w:divBdr>
            </w:div>
            <w:div w:id="2125230600">
              <w:marLeft w:val="640"/>
              <w:marRight w:val="0"/>
              <w:marTop w:val="0"/>
              <w:marBottom w:val="0"/>
              <w:divBdr>
                <w:top w:val="none" w:sz="0" w:space="0" w:color="auto"/>
                <w:left w:val="none" w:sz="0" w:space="0" w:color="auto"/>
                <w:bottom w:val="none" w:sz="0" w:space="0" w:color="auto"/>
                <w:right w:val="none" w:sz="0" w:space="0" w:color="auto"/>
              </w:divBdr>
            </w:div>
            <w:div w:id="1813206466">
              <w:marLeft w:val="640"/>
              <w:marRight w:val="0"/>
              <w:marTop w:val="0"/>
              <w:marBottom w:val="0"/>
              <w:divBdr>
                <w:top w:val="none" w:sz="0" w:space="0" w:color="auto"/>
                <w:left w:val="none" w:sz="0" w:space="0" w:color="auto"/>
                <w:bottom w:val="none" w:sz="0" w:space="0" w:color="auto"/>
                <w:right w:val="none" w:sz="0" w:space="0" w:color="auto"/>
              </w:divBdr>
            </w:div>
            <w:div w:id="1320042543">
              <w:marLeft w:val="640"/>
              <w:marRight w:val="0"/>
              <w:marTop w:val="0"/>
              <w:marBottom w:val="0"/>
              <w:divBdr>
                <w:top w:val="none" w:sz="0" w:space="0" w:color="auto"/>
                <w:left w:val="none" w:sz="0" w:space="0" w:color="auto"/>
                <w:bottom w:val="none" w:sz="0" w:space="0" w:color="auto"/>
                <w:right w:val="none" w:sz="0" w:space="0" w:color="auto"/>
              </w:divBdr>
            </w:div>
            <w:div w:id="1278754232">
              <w:marLeft w:val="640"/>
              <w:marRight w:val="0"/>
              <w:marTop w:val="0"/>
              <w:marBottom w:val="0"/>
              <w:divBdr>
                <w:top w:val="none" w:sz="0" w:space="0" w:color="auto"/>
                <w:left w:val="none" w:sz="0" w:space="0" w:color="auto"/>
                <w:bottom w:val="none" w:sz="0" w:space="0" w:color="auto"/>
                <w:right w:val="none" w:sz="0" w:space="0" w:color="auto"/>
              </w:divBdr>
            </w:div>
            <w:div w:id="240800692">
              <w:marLeft w:val="640"/>
              <w:marRight w:val="0"/>
              <w:marTop w:val="0"/>
              <w:marBottom w:val="0"/>
              <w:divBdr>
                <w:top w:val="none" w:sz="0" w:space="0" w:color="auto"/>
                <w:left w:val="none" w:sz="0" w:space="0" w:color="auto"/>
                <w:bottom w:val="none" w:sz="0" w:space="0" w:color="auto"/>
                <w:right w:val="none" w:sz="0" w:space="0" w:color="auto"/>
              </w:divBdr>
            </w:div>
            <w:div w:id="1153449843">
              <w:marLeft w:val="640"/>
              <w:marRight w:val="0"/>
              <w:marTop w:val="0"/>
              <w:marBottom w:val="0"/>
              <w:divBdr>
                <w:top w:val="none" w:sz="0" w:space="0" w:color="auto"/>
                <w:left w:val="none" w:sz="0" w:space="0" w:color="auto"/>
                <w:bottom w:val="none" w:sz="0" w:space="0" w:color="auto"/>
                <w:right w:val="none" w:sz="0" w:space="0" w:color="auto"/>
              </w:divBdr>
            </w:div>
            <w:div w:id="905913068">
              <w:marLeft w:val="640"/>
              <w:marRight w:val="0"/>
              <w:marTop w:val="0"/>
              <w:marBottom w:val="0"/>
              <w:divBdr>
                <w:top w:val="none" w:sz="0" w:space="0" w:color="auto"/>
                <w:left w:val="none" w:sz="0" w:space="0" w:color="auto"/>
                <w:bottom w:val="none" w:sz="0" w:space="0" w:color="auto"/>
                <w:right w:val="none" w:sz="0" w:space="0" w:color="auto"/>
              </w:divBdr>
            </w:div>
            <w:div w:id="1477994869">
              <w:marLeft w:val="640"/>
              <w:marRight w:val="0"/>
              <w:marTop w:val="0"/>
              <w:marBottom w:val="0"/>
              <w:divBdr>
                <w:top w:val="none" w:sz="0" w:space="0" w:color="auto"/>
                <w:left w:val="none" w:sz="0" w:space="0" w:color="auto"/>
                <w:bottom w:val="none" w:sz="0" w:space="0" w:color="auto"/>
                <w:right w:val="none" w:sz="0" w:space="0" w:color="auto"/>
              </w:divBdr>
            </w:div>
            <w:div w:id="1234001273">
              <w:marLeft w:val="640"/>
              <w:marRight w:val="0"/>
              <w:marTop w:val="0"/>
              <w:marBottom w:val="0"/>
              <w:divBdr>
                <w:top w:val="none" w:sz="0" w:space="0" w:color="auto"/>
                <w:left w:val="none" w:sz="0" w:space="0" w:color="auto"/>
                <w:bottom w:val="none" w:sz="0" w:space="0" w:color="auto"/>
                <w:right w:val="none" w:sz="0" w:space="0" w:color="auto"/>
              </w:divBdr>
            </w:div>
            <w:div w:id="1242253856">
              <w:marLeft w:val="640"/>
              <w:marRight w:val="0"/>
              <w:marTop w:val="0"/>
              <w:marBottom w:val="0"/>
              <w:divBdr>
                <w:top w:val="none" w:sz="0" w:space="0" w:color="auto"/>
                <w:left w:val="none" w:sz="0" w:space="0" w:color="auto"/>
                <w:bottom w:val="none" w:sz="0" w:space="0" w:color="auto"/>
                <w:right w:val="none" w:sz="0" w:space="0" w:color="auto"/>
              </w:divBdr>
            </w:div>
            <w:div w:id="373239179">
              <w:marLeft w:val="640"/>
              <w:marRight w:val="0"/>
              <w:marTop w:val="0"/>
              <w:marBottom w:val="0"/>
              <w:divBdr>
                <w:top w:val="none" w:sz="0" w:space="0" w:color="auto"/>
                <w:left w:val="none" w:sz="0" w:space="0" w:color="auto"/>
                <w:bottom w:val="none" w:sz="0" w:space="0" w:color="auto"/>
                <w:right w:val="none" w:sz="0" w:space="0" w:color="auto"/>
              </w:divBdr>
            </w:div>
            <w:div w:id="1879581626">
              <w:marLeft w:val="640"/>
              <w:marRight w:val="0"/>
              <w:marTop w:val="0"/>
              <w:marBottom w:val="0"/>
              <w:divBdr>
                <w:top w:val="none" w:sz="0" w:space="0" w:color="auto"/>
                <w:left w:val="none" w:sz="0" w:space="0" w:color="auto"/>
                <w:bottom w:val="none" w:sz="0" w:space="0" w:color="auto"/>
                <w:right w:val="none" w:sz="0" w:space="0" w:color="auto"/>
              </w:divBdr>
            </w:div>
            <w:div w:id="1488092081">
              <w:marLeft w:val="640"/>
              <w:marRight w:val="0"/>
              <w:marTop w:val="0"/>
              <w:marBottom w:val="0"/>
              <w:divBdr>
                <w:top w:val="none" w:sz="0" w:space="0" w:color="auto"/>
                <w:left w:val="none" w:sz="0" w:space="0" w:color="auto"/>
                <w:bottom w:val="none" w:sz="0" w:space="0" w:color="auto"/>
                <w:right w:val="none" w:sz="0" w:space="0" w:color="auto"/>
              </w:divBdr>
            </w:div>
            <w:div w:id="382680035">
              <w:marLeft w:val="640"/>
              <w:marRight w:val="0"/>
              <w:marTop w:val="0"/>
              <w:marBottom w:val="0"/>
              <w:divBdr>
                <w:top w:val="none" w:sz="0" w:space="0" w:color="auto"/>
                <w:left w:val="none" w:sz="0" w:space="0" w:color="auto"/>
                <w:bottom w:val="none" w:sz="0" w:space="0" w:color="auto"/>
                <w:right w:val="none" w:sz="0" w:space="0" w:color="auto"/>
              </w:divBdr>
            </w:div>
            <w:div w:id="1723362546">
              <w:marLeft w:val="640"/>
              <w:marRight w:val="0"/>
              <w:marTop w:val="0"/>
              <w:marBottom w:val="0"/>
              <w:divBdr>
                <w:top w:val="none" w:sz="0" w:space="0" w:color="auto"/>
                <w:left w:val="none" w:sz="0" w:space="0" w:color="auto"/>
                <w:bottom w:val="none" w:sz="0" w:space="0" w:color="auto"/>
                <w:right w:val="none" w:sz="0" w:space="0" w:color="auto"/>
              </w:divBdr>
            </w:div>
            <w:div w:id="1265112725">
              <w:marLeft w:val="640"/>
              <w:marRight w:val="0"/>
              <w:marTop w:val="0"/>
              <w:marBottom w:val="0"/>
              <w:divBdr>
                <w:top w:val="none" w:sz="0" w:space="0" w:color="auto"/>
                <w:left w:val="none" w:sz="0" w:space="0" w:color="auto"/>
                <w:bottom w:val="none" w:sz="0" w:space="0" w:color="auto"/>
                <w:right w:val="none" w:sz="0" w:space="0" w:color="auto"/>
              </w:divBdr>
            </w:div>
            <w:div w:id="109980135">
              <w:marLeft w:val="640"/>
              <w:marRight w:val="0"/>
              <w:marTop w:val="0"/>
              <w:marBottom w:val="0"/>
              <w:divBdr>
                <w:top w:val="none" w:sz="0" w:space="0" w:color="auto"/>
                <w:left w:val="none" w:sz="0" w:space="0" w:color="auto"/>
                <w:bottom w:val="none" w:sz="0" w:space="0" w:color="auto"/>
                <w:right w:val="none" w:sz="0" w:space="0" w:color="auto"/>
              </w:divBdr>
            </w:div>
            <w:div w:id="6905206">
              <w:marLeft w:val="640"/>
              <w:marRight w:val="0"/>
              <w:marTop w:val="0"/>
              <w:marBottom w:val="0"/>
              <w:divBdr>
                <w:top w:val="none" w:sz="0" w:space="0" w:color="auto"/>
                <w:left w:val="none" w:sz="0" w:space="0" w:color="auto"/>
                <w:bottom w:val="none" w:sz="0" w:space="0" w:color="auto"/>
                <w:right w:val="none" w:sz="0" w:space="0" w:color="auto"/>
              </w:divBdr>
            </w:div>
            <w:div w:id="2091809162">
              <w:marLeft w:val="640"/>
              <w:marRight w:val="0"/>
              <w:marTop w:val="0"/>
              <w:marBottom w:val="0"/>
              <w:divBdr>
                <w:top w:val="none" w:sz="0" w:space="0" w:color="auto"/>
                <w:left w:val="none" w:sz="0" w:space="0" w:color="auto"/>
                <w:bottom w:val="none" w:sz="0" w:space="0" w:color="auto"/>
                <w:right w:val="none" w:sz="0" w:space="0" w:color="auto"/>
              </w:divBdr>
            </w:div>
            <w:div w:id="256408709">
              <w:marLeft w:val="640"/>
              <w:marRight w:val="0"/>
              <w:marTop w:val="0"/>
              <w:marBottom w:val="0"/>
              <w:divBdr>
                <w:top w:val="none" w:sz="0" w:space="0" w:color="auto"/>
                <w:left w:val="none" w:sz="0" w:space="0" w:color="auto"/>
                <w:bottom w:val="none" w:sz="0" w:space="0" w:color="auto"/>
                <w:right w:val="none" w:sz="0" w:space="0" w:color="auto"/>
              </w:divBdr>
            </w:div>
            <w:div w:id="1933736803">
              <w:marLeft w:val="640"/>
              <w:marRight w:val="0"/>
              <w:marTop w:val="0"/>
              <w:marBottom w:val="0"/>
              <w:divBdr>
                <w:top w:val="none" w:sz="0" w:space="0" w:color="auto"/>
                <w:left w:val="none" w:sz="0" w:space="0" w:color="auto"/>
                <w:bottom w:val="none" w:sz="0" w:space="0" w:color="auto"/>
                <w:right w:val="none" w:sz="0" w:space="0" w:color="auto"/>
              </w:divBdr>
            </w:div>
            <w:div w:id="1918860482">
              <w:marLeft w:val="640"/>
              <w:marRight w:val="0"/>
              <w:marTop w:val="0"/>
              <w:marBottom w:val="0"/>
              <w:divBdr>
                <w:top w:val="none" w:sz="0" w:space="0" w:color="auto"/>
                <w:left w:val="none" w:sz="0" w:space="0" w:color="auto"/>
                <w:bottom w:val="none" w:sz="0" w:space="0" w:color="auto"/>
                <w:right w:val="none" w:sz="0" w:space="0" w:color="auto"/>
              </w:divBdr>
            </w:div>
            <w:div w:id="717827559">
              <w:marLeft w:val="640"/>
              <w:marRight w:val="0"/>
              <w:marTop w:val="0"/>
              <w:marBottom w:val="0"/>
              <w:divBdr>
                <w:top w:val="none" w:sz="0" w:space="0" w:color="auto"/>
                <w:left w:val="none" w:sz="0" w:space="0" w:color="auto"/>
                <w:bottom w:val="none" w:sz="0" w:space="0" w:color="auto"/>
                <w:right w:val="none" w:sz="0" w:space="0" w:color="auto"/>
              </w:divBdr>
            </w:div>
            <w:div w:id="1420100219">
              <w:marLeft w:val="640"/>
              <w:marRight w:val="0"/>
              <w:marTop w:val="0"/>
              <w:marBottom w:val="0"/>
              <w:divBdr>
                <w:top w:val="none" w:sz="0" w:space="0" w:color="auto"/>
                <w:left w:val="none" w:sz="0" w:space="0" w:color="auto"/>
                <w:bottom w:val="none" w:sz="0" w:space="0" w:color="auto"/>
                <w:right w:val="none" w:sz="0" w:space="0" w:color="auto"/>
              </w:divBdr>
            </w:div>
            <w:div w:id="1070806470">
              <w:marLeft w:val="640"/>
              <w:marRight w:val="0"/>
              <w:marTop w:val="0"/>
              <w:marBottom w:val="0"/>
              <w:divBdr>
                <w:top w:val="none" w:sz="0" w:space="0" w:color="auto"/>
                <w:left w:val="none" w:sz="0" w:space="0" w:color="auto"/>
                <w:bottom w:val="none" w:sz="0" w:space="0" w:color="auto"/>
                <w:right w:val="none" w:sz="0" w:space="0" w:color="auto"/>
              </w:divBdr>
            </w:div>
            <w:div w:id="1536235988">
              <w:marLeft w:val="640"/>
              <w:marRight w:val="0"/>
              <w:marTop w:val="0"/>
              <w:marBottom w:val="0"/>
              <w:divBdr>
                <w:top w:val="none" w:sz="0" w:space="0" w:color="auto"/>
                <w:left w:val="none" w:sz="0" w:space="0" w:color="auto"/>
                <w:bottom w:val="none" w:sz="0" w:space="0" w:color="auto"/>
                <w:right w:val="none" w:sz="0" w:space="0" w:color="auto"/>
              </w:divBdr>
            </w:div>
            <w:div w:id="898441335">
              <w:marLeft w:val="640"/>
              <w:marRight w:val="0"/>
              <w:marTop w:val="0"/>
              <w:marBottom w:val="0"/>
              <w:divBdr>
                <w:top w:val="none" w:sz="0" w:space="0" w:color="auto"/>
                <w:left w:val="none" w:sz="0" w:space="0" w:color="auto"/>
                <w:bottom w:val="none" w:sz="0" w:space="0" w:color="auto"/>
                <w:right w:val="none" w:sz="0" w:space="0" w:color="auto"/>
              </w:divBdr>
            </w:div>
            <w:div w:id="1871793556">
              <w:marLeft w:val="640"/>
              <w:marRight w:val="0"/>
              <w:marTop w:val="0"/>
              <w:marBottom w:val="0"/>
              <w:divBdr>
                <w:top w:val="none" w:sz="0" w:space="0" w:color="auto"/>
                <w:left w:val="none" w:sz="0" w:space="0" w:color="auto"/>
                <w:bottom w:val="none" w:sz="0" w:space="0" w:color="auto"/>
                <w:right w:val="none" w:sz="0" w:space="0" w:color="auto"/>
              </w:divBdr>
            </w:div>
            <w:div w:id="1409495163">
              <w:marLeft w:val="640"/>
              <w:marRight w:val="0"/>
              <w:marTop w:val="0"/>
              <w:marBottom w:val="0"/>
              <w:divBdr>
                <w:top w:val="none" w:sz="0" w:space="0" w:color="auto"/>
                <w:left w:val="none" w:sz="0" w:space="0" w:color="auto"/>
                <w:bottom w:val="none" w:sz="0" w:space="0" w:color="auto"/>
                <w:right w:val="none" w:sz="0" w:space="0" w:color="auto"/>
              </w:divBdr>
            </w:div>
            <w:div w:id="35355774">
              <w:marLeft w:val="640"/>
              <w:marRight w:val="0"/>
              <w:marTop w:val="0"/>
              <w:marBottom w:val="0"/>
              <w:divBdr>
                <w:top w:val="none" w:sz="0" w:space="0" w:color="auto"/>
                <w:left w:val="none" w:sz="0" w:space="0" w:color="auto"/>
                <w:bottom w:val="none" w:sz="0" w:space="0" w:color="auto"/>
                <w:right w:val="none" w:sz="0" w:space="0" w:color="auto"/>
              </w:divBdr>
            </w:div>
            <w:div w:id="2046370598">
              <w:marLeft w:val="640"/>
              <w:marRight w:val="0"/>
              <w:marTop w:val="0"/>
              <w:marBottom w:val="0"/>
              <w:divBdr>
                <w:top w:val="none" w:sz="0" w:space="0" w:color="auto"/>
                <w:left w:val="none" w:sz="0" w:space="0" w:color="auto"/>
                <w:bottom w:val="none" w:sz="0" w:space="0" w:color="auto"/>
                <w:right w:val="none" w:sz="0" w:space="0" w:color="auto"/>
              </w:divBdr>
            </w:div>
            <w:div w:id="547500042">
              <w:marLeft w:val="640"/>
              <w:marRight w:val="0"/>
              <w:marTop w:val="0"/>
              <w:marBottom w:val="0"/>
              <w:divBdr>
                <w:top w:val="none" w:sz="0" w:space="0" w:color="auto"/>
                <w:left w:val="none" w:sz="0" w:space="0" w:color="auto"/>
                <w:bottom w:val="none" w:sz="0" w:space="0" w:color="auto"/>
                <w:right w:val="none" w:sz="0" w:space="0" w:color="auto"/>
              </w:divBdr>
            </w:div>
            <w:div w:id="1562793922">
              <w:marLeft w:val="640"/>
              <w:marRight w:val="0"/>
              <w:marTop w:val="0"/>
              <w:marBottom w:val="0"/>
              <w:divBdr>
                <w:top w:val="none" w:sz="0" w:space="0" w:color="auto"/>
                <w:left w:val="none" w:sz="0" w:space="0" w:color="auto"/>
                <w:bottom w:val="none" w:sz="0" w:space="0" w:color="auto"/>
                <w:right w:val="none" w:sz="0" w:space="0" w:color="auto"/>
              </w:divBdr>
            </w:div>
            <w:div w:id="1654942953">
              <w:marLeft w:val="640"/>
              <w:marRight w:val="0"/>
              <w:marTop w:val="0"/>
              <w:marBottom w:val="0"/>
              <w:divBdr>
                <w:top w:val="none" w:sz="0" w:space="0" w:color="auto"/>
                <w:left w:val="none" w:sz="0" w:space="0" w:color="auto"/>
                <w:bottom w:val="none" w:sz="0" w:space="0" w:color="auto"/>
                <w:right w:val="none" w:sz="0" w:space="0" w:color="auto"/>
              </w:divBdr>
            </w:div>
            <w:div w:id="1845977842">
              <w:marLeft w:val="640"/>
              <w:marRight w:val="0"/>
              <w:marTop w:val="0"/>
              <w:marBottom w:val="0"/>
              <w:divBdr>
                <w:top w:val="none" w:sz="0" w:space="0" w:color="auto"/>
                <w:left w:val="none" w:sz="0" w:space="0" w:color="auto"/>
                <w:bottom w:val="none" w:sz="0" w:space="0" w:color="auto"/>
                <w:right w:val="none" w:sz="0" w:space="0" w:color="auto"/>
              </w:divBdr>
            </w:div>
            <w:div w:id="1281302380">
              <w:marLeft w:val="640"/>
              <w:marRight w:val="0"/>
              <w:marTop w:val="0"/>
              <w:marBottom w:val="0"/>
              <w:divBdr>
                <w:top w:val="none" w:sz="0" w:space="0" w:color="auto"/>
                <w:left w:val="none" w:sz="0" w:space="0" w:color="auto"/>
                <w:bottom w:val="none" w:sz="0" w:space="0" w:color="auto"/>
                <w:right w:val="none" w:sz="0" w:space="0" w:color="auto"/>
              </w:divBdr>
            </w:div>
            <w:div w:id="1461459895">
              <w:marLeft w:val="640"/>
              <w:marRight w:val="0"/>
              <w:marTop w:val="0"/>
              <w:marBottom w:val="0"/>
              <w:divBdr>
                <w:top w:val="none" w:sz="0" w:space="0" w:color="auto"/>
                <w:left w:val="none" w:sz="0" w:space="0" w:color="auto"/>
                <w:bottom w:val="none" w:sz="0" w:space="0" w:color="auto"/>
                <w:right w:val="none" w:sz="0" w:space="0" w:color="auto"/>
              </w:divBdr>
            </w:div>
            <w:div w:id="169102383">
              <w:marLeft w:val="640"/>
              <w:marRight w:val="0"/>
              <w:marTop w:val="0"/>
              <w:marBottom w:val="0"/>
              <w:divBdr>
                <w:top w:val="none" w:sz="0" w:space="0" w:color="auto"/>
                <w:left w:val="none" w:sz="0" w:space="0" w:color="auto"/>
                <w:bottom w:val="none" w:sz="0" w:space="0" w:color="auto"/>
                <w:right w:val="none" w:sz="0" w:space="0" w:color="auto"/>
              </w:divBdr>
            </w:div>
            <w:div w:id="1517111417">
              <w:marLeft w:val="640"/>
              <w:marRight w:val="0"/>
              <w:marTop w:val="0"/>
              <w:marBottom w:val="0"/>
              <w:divBdr>
                <w:top w:val="none" w:sz="0" w:space="0" w:color="auto"/>
                <w:left w:val="none" w:sz="0" w:space="0" w:color="auto"/>
                <w:bottom w:val="none" w:sz="0" w:space="0" w:color="auto"/>
                <w:right w:val="none" w:sz="0" w:space="0" w:color="auto"/>
              </w:divBdr>
            </w:div>
            <w:div w:id="2109497027">
              <w:marLeft w:val="640"/>
              <w:marRight w:val="0"/>
              <w:marTop w:val="0"/>
              <w:marBottom w:val="0"/>
              <w:divBdr>
                <w:top w:val="none" w:sz="0" w:space="0" w:color="auto"/>
                <w:left w:val="none" w:sz="0" w:space="0" w:color="auto"/>
                <w:bottom w:val="none" w:sz="0" w:space="0" w:color="auto"/>
                <w:right w:val="none" w:sz="0" w:space="0" w:color="auto"/>
              </w:divBdr>
            </w:div>
            <w:div w:id="991718440">
              <w:marLeft w:val="640"/>
              <w:marRight w:val="0"/>
              <w:marTop w:val="0"/>
              <w:marBottom w:val="0"/>
              <w:divBdr>
                <w:top w:val="none" w:sz="0" w:space="0" w:color="auto"/>
                <w:left w:val="none" w:sz="0" w:space="0" w:color="auto"/>
                <w:bottom w:val="none" w:sz="0" w:space="0" w:color="auto"/>
                <w:right w:val="none" w:sz="0" w:space="0" w:color="auto"/>
              </w:divBdr>
            </w:div>
            <w:div w:id="2078437172">
              <w:marLeft w:val="640"/>
              <w:marRight w:val="0"/>
              <w:marTop w:val="0"/>
              <w:marBottom w:val="0"/>
              <w:divBdr>
                <w:top w:val="none" w:sz="0" w:space="0" w:color="auto"/>
                <w:left w:val="none" w:sz="0" w:space="0" w:color="auto"/>
                <w:bottom w:val="none" w:sz="0" w:space="0" w:color="auto"/>
                <w:right w:val="none" w:sz="0" w:space="0" w:color="auto"/>
              </w:divBdr>
            </w:div>
            <w:div w:id="274023888">
              <w:marLeft w:val="640"/>
              <w:marRight w:val="0"/>
              <w:marTop w:val="0"/>
              <w:marBottom w:val="0"/>
              <w:divBdr>
                <w:top w:val="none" w:sz="0" w:space="0" w:color="auto"/>
                <w:left w:val="none" w:sz="0" w:space="0" w:color="auto"/>
                <w:bottom w:val="none" w:sz="0" w:space="0" w:color="auto"/>
                <w:right w:val="none" w:sz="0" w:space="0" w:color="auto"/>
              </w:divBdr>
            </w:div>
            <w:div w:id="423888566">
              <w:marLeft w:val="640"/>
              <w:marRight w:val="0"/>
              <w:marTop w:val="0"/>
              <w:marBottom w:val="0"/>
              <w:divBdr>
                <w:top w:val="none" w:sz="0" w:space="0" w:color="auto"/>
                <w:left w:val="none" w:sz="0" w:space="0" w:color="auto"/>
                <w:bottom w:val="none" w:sz="0" w:space="0" w:color="auto"/>
                <w:right w:val="none" w:sz="0" w:space="0" w:color="auto"/>
              </w:divBdr>
            </w:div>
            <w:div w:id="430125257">
              <w:marLeft w:val="640"/>
              <w:marRight w:val="0"/>
              <w:marTop w:val="0"/>
              <w:marBottom w:val="0"/>
              <w:divBdr>
                <w:top w:val="none" w:sz="0" w:space="0" w:color="auto"/>
                <w:left w:val="none" w:sz="0" w:space="0" w:color="auto"/>
                <w:bottom w:val="none" w:sz="0" w:space="0" w:color="auto"/>
                <w:right w:val="none" w:sz="0" w:space="0" w:color="auto"/>
              </w:divBdr>
            </w:div>
            <w:div w:id="1755009016">
              <w:marLeft w:val="640"/>
              <w:marRight w:val="0"/>
              <w:marTop w:val="0"/>
              <w:marBottom w:val="0"/>
              <w:divBdr>
                <w:top w:val="none" w:sz="0" w:space="0" w:color="auto"/>
                <w:left w:val="none" w:sz="0" w:space="0" w:color="auto"/>
                <w:bottom w:val="none" w:sz="0" w:space="0" w:color="auto"/>
                <w:right w:val="none" w:sz="0" w:space="0" w:color="auto"/>
              </w:divBdr>
            </w:div>
            <w:div w:id="1262027133">
              <w:marLeft w:val="640"/>
              <w:marRight w:val="0"/>
              <w:marTop w:val="0"/>
              <w:marBottom w:val="0"/>
              <w:divBdr>
                <w:top w:val="none" w:sz="0" w:space="0" w:color="auto"/>
                <w:left w:val="none" w:sz="0" w:space="0" w:color="auto"/>
                <w:bottom w:val="none" w:sz="0" w:space="0" w:color="auto"/>
                <w:right w:val="none" w:sz="0" w:space="0" w:color="auto"/>
              </w:divBdr>
            </w:div>
            <w:div w:id="839931944">
              <w:marLeft w:val="640"/>
              <w:marRight w:val="0"/>
              <w:marTop w:val="0"/>
              <w:marBottom w:val="0"/>
              <w:divBdr>
                <w:top w:val="none" w:sz="0" w:space="0" w:color="auto"/>
                <w:left w:val="none" w:sz="0" w:space="0" w:color="auto"/>
                <w:bottom w:val="none" w:sz="0" w:space="0" w:color="auto"/>
                <w:right w:val="none" w:sz="0" w:space="0" w:color="auto"/>
              </w:divBdr>
            </w:div>
            <w:div w:id="608128431">
              <w:marLeft w:val="640"/>
              <w:marRight w:val="0"/>
              <w:marTop w:val="0"/>
              <w:marBottom w:val="0"/>
              <w:divBdr>
                <w:top w:val="none" w:sz="0" w:space="0" w:color="auto"/>
                <w:left w:val="none" w:sz="0" w:space="0" w:color="auto"/>
                <w:bottom w:val="none" w:sz="0" w:space="0" w:color="auto"/>
                <w:right w:val="none" w:sz="0" w:space="0" w:color="auto"/>
              </w:divBdr>
            </w:div>
            <w:div w:id="1960338165">
              <w:marLeft w:val="640"/>
              <w:marRight w:val="0"/>
              <w:marTop w:val="0"/>
              <w:marBottom w:val="0"/>
              <w:divBdr>
                <w:top w:val="none" w:sz="0" w:space="0" w:color="auto"/>
                <w:left w:val="none" w:sz="0" w:space="0" w:color="auto"/>
                <w:bottom w:val="none" w:sz="0" w:space="0" w:color="auto"/>
                <w:right w:val="none" w:sz="0" w:space="0" w:color="auto"/>
              </w:divBdr>
            </w:div>
            <w:div w:id="2105803152">
              <w:marLeft w:val="640"/>
              <w:marRight w:val="0"/>
              <w:marTop w:val="0"/>
              <w:marBottom w:val="0"/>
              <w:divBdr>
                <w:top w:val="none" w:sz="0" w:space="0" w:color="auto"/>
                <w:left w:val="none" w:sz="0" w:space="0" w:color="auto"/>
                <w:bottom w:val="none" w:sz="0" w:space="0" w:color="auto"/>
                <w:right w:val="none" w:sz="0" w:space="0" w:color="auto"/>
              </w:divBdr>
            </w:div>
            <w:div w:id="383212498">
              <w:marLeft w:val="640"/>
              <w:marRight w:val="0"/>
              <w:marTop w:val="0"/>
              <w:marBottom w:val="0"/>
              <w:divBdr>
                <w:top w:val="none" w:sz="0" w:space="0" w:color="auto"/>
                <w:left w:val="none" w:sz="0" w:space="0" w:color="auto"/>
                <w:bottom w:val="none" w:sz="0" w:space="0" w:color="auto"/>
                <w:right w:val="none" w:sz="0" w:space="0" w:color="auto"/>
              </w:divBdr>
            </w:div>
            <w:div w:id="2026588073">
              <w:marLeft w:val="640"/>
              <w:marRight w:val="0"/>
              <w:marTop w:val="0"/>
              <w:marBottom w:val="0"/>
              <w:divBdr>
                <w:top w:val="none" w:sz="0" w:space="0" w:color="auto"/>
                <w:left w:val="none" w:sz="0" w:space="0" w:color="auto"/>
                <w:bottom w:val="none" w:sz="0" w:space="0" w:color="auto"/>
                <w:right w:val="none" w:sz="0" w:space="0" w:color="auto"/>
              </w:divBdr>
            </w:div>
            <w:div w:id="2041927722">
              <w:marLeft w:val="640"/>
              <w:marRight w:val="0"/>
              <w:marTop w:val="0"/>
              <w:marBottom w:val="0"/>
              <w:divBdr>
                <w:top w:val="none" w:sz="0" w:space="0" w:color="auto"/>
                <w:left w:val="none" w:sz="0" w:space="0" w:color="auto"/>
                <w:bottom w:val="none" w:sz="0" w:space="0" w:color="auto"/>
                <w:right w:val="none" w:sz="0" w:space="0" w:color="auto"/>
              </w:divBdr>
            </w:div>
            <w:div w:id="399404269">
              <w:marLeft w:val="640"/>
              <w:marRight w:val="0"/>
              <w:marTop w:val="0"/>
              <w:marBottom w:val="0"/>
              <w:divBdr>
                <w:top w:val="none" w:sz="0" w:space="0" w:color="auto"/>
                <w:left w:val="none" w:sz="0" w:space="0" w:color="auto"/>
                <w:bottom w:val="none" w:sz="0" w:space="0" w:color="auto"/>
                <w:right w:val="none" w:sz="0" w:space="0" w:color="auto"/>
              </w:divBdr>
            </w:div>
            <w:div w:id="183790330">
              <w:marLeft w:val="640"/>
              <w:marRight w:val="0"/>
              <w:marTop w:val="0"/>
              <w:marBottom w:val="0"/>
              <w:divBdr>
                <w:top w:val="none" w:sz="0" w:space="0" w:color="auto"/>
                <w:left w:val="none" w:sz="0" w:space="0" w:color="auto"/>
                <w:bottom w:val="none" w:sz="0" w:space="0" w:color="auto"/>
                <w:right w:val="none" w:sz="0" w:space="0" w:color="auto"/>
              </w:divBdr>
            </w:div>
            <w:div w:id="1545481725">
              <w:marLeft w:val="640"/>
              <w:marRight w:val="0"/>
              <w:marTop w:val="0"/>
              <w:marBottom w:val="0"/>
              <w:divBdr>
                <w:top w:val="none" w:sz="0" w:space="0" w:color="auto"/>
                <w:left w:val="none" w:sz="0" w:space="0" w:color="auto"/>
                <w:bottom w:val="none" w:sz="0" w:space="0" w:color="auto"/>
                <w:right w:val="none" w:sz="0" w:space="0" w:color="auto"/>
              </w:divBdr>
            </w:div>
            <w:div w:id="1837501164">
              <w:marLeft w:val="640"/>
              <w:marRight w:val="0"/>
              <w:marTop w:val="0"/>
              <w:marBottom w:val="0"/>
              <w:divBdr>
                <w:top w:val="none" w:sz="0" w:space="0" w:color="auto"/>
                <w:left w:val="none" w:sz="0" w:space="0" w:color="auto"/>
                <w:bottom w:val="none" w:sz="0" w:space="0" w:color="auto"/>
                <w:right w:val="none" w:sz="0" w:space="0" w:color="auto"/>
              </w:divBdr>
            </w:div>
            <w:div w:id="1944336407">
              <w:marLeft w:val="640"/>
              <w:marRight w:val="0"/>
              <w:marTop w:val="0"/>
              <w:marBottom w:val="0"/>
              <w:divBdr>
                <w:top w:val="none" w:sz="0" w:space="0" w:color="auto"/>
                <w:left w:val="none" w:sz="0" w:space="0" w:color="auto"/>
                <w:bottom w:val="none" w:sz="0" w:space="0" w:color="auto"/>
                <w:right w:val="none" w:sz="0" w:space="0" w:color="auto"/>
              </w:divBdr>
            </w:div>
            <w:div w:id="953749827">
              <w:marLeft w:val="640"/>
              <w:marRight w:val="0"/>
              <w:marTop w:val="0"/>
              <w:marBottom w:val="0"/>
              <w:divBdr>
                <w:top w:val="none" w:sz="0" w:space="0" w:color="auto"/>
                <w:left w:val="none" w:sz="0" w:space="0" w:color="auto"/>
                <w:bottom w:val="none" w:sz="0" w:space="0" w:color="auto"/>
                <w:right w:val="none" w:sz="0" w:space="0" w:color="auto"/>
              </w:divBdr>
            </w:div>
            <w:div w:id="1349409300">
              <w:marLeft w:val="640"/>
              <w:marRight w:val="0"/>
              <w:marTop w:val="0"/>
              <w:marBottom w:val="0"/>
              <w:divBdr>
                <w:top w:val="none" w:sz="0" w:space="0" w:color="auto"/>
                <w:left w:val="none" w:sz="0" w:space="0" w:color="auto"/>
                <w:bottom w:val="none" w:sz="0" w:space="0" w:color="auto"/>
                <w:right w:val="none" w:sz="0" w:space="0" w:color="auto"/>
              </w:divBdr>
            </w:div>
            <w:div w:id="878973686">
              <w:marLeft w:val="640"/>
              <w:marRight w:val="0"/>
              <w:marTop w:val="0"/>
              <w:marBottom w:val="0"/>
              <w:divBdr>
                <w:top w:val="none" w:sz="0" w:space="0" w:color="auto"/>
                <w:left w:val="none" w:sz="0" w:space="0" w:color="auto"/>
                <w:bottom w:val="none" w:sz="0" w:space="0" w:color="auto"/>
                <w:right w:val="none" w:sz="0" w:space="0" w:color="auto"/>
              </w:divBdr>
            </w:div>
            <w:div w:id="1960379693">
              <w:marLeft w:val="640"/>
              <w:marRight w:val="0"/>
              <w:marTop w:val="0"/>
              <w:marBottom w:val="0"/>
              <w:divBdr>
                <w:top w:val="none" w:sz="0" w:space="0" w:color="auto"/>
                <w:left w:val="none" w:sz="0" w:space="0" w:color="auto"/>
                <w:bottom w:val="none" w:sz="0" w:space="0" w:color="auto"/>
                <w:right w:val="none" w:sz="0" w:space="0" w:color="auto"/>
              </w:divBdr>
            </w:div>
            <w:div w:id="1914973140">
              <w:marLeft w:val="640"/>
              <w:marRight w:val="0"/>
              <w:marTop w:val="0"/>
              <w:marBottom w:val="0"/>
              <w:divBdr>
                <w:top w:val="none" w:sz="0" w:space="0" w:color="auto"/>
                <w:left w:val="none" w:sz="0" w:space="0" w:color="auto"/>
                <w:bottom w:val="none" w:sz="0" w:space="0" w:color="auto"/>
                <w:right w:val="none" w:sz="0" w:space="0" w:color="auto"/>
              </w:divBdr>
            </w:div>
            <w:div w:id="312684931">
              <w:marLeft w:val="640"/>
              <w:marRight w:val="0"/>
              <w:marTop w:val="0"/>
              <w:marBottom w:val="0"/>
              <w:divBdr>
                <w:top w:val="none" w:sz="0" w:space="0" w:color="auto"/>
                <w:left w:val="none" w:sz="0" w:space="0" w:color="auto"/>
                <w:bottom w:val="none" w:sz="0" w:space="0" w:color="auto"/>
                <w:right w:val="none" w:sz="0" w:space="0" w:color="auto"/>
              </w:divBdr>
            </w:div>
            <w:div w:id="1784222896">
              <w:marLeft w:val="640"/>
              <w:marRight w:val="0"/>
              <w:marTop w:val="0"/>
              <w:marBottom w:val="0"/>
              <w:divBdr>
                <w:top w:val="none" w:sz="0" w:space="0" w:color="auto"/>
                <w:left w:val="none" w:sz="0" w:space="0" w:color="auto"/>
                <w:bottom w:val="none" w:sz="0" w:space="0" w:color="auto"/>
                <w:right w:val="none" w:sz="0" w:space="0" w:color="auto"/>
              </w:divBdr>
            </w:div>
            <w:div w:id="285309987">
              <w:marLeft w:val="640"/>
              <w:marRight w:val="0"/>
              <w:marTop w:val="0"/>
              <w:marBottom w:val="0"/>
              <w:divBdr>
                <w:top w:val="none" w:sz="0" w:space="0" w:color="auto"/>
                <w:left w:val="none" w:sz="0" w:space="0" w:color="auto"/>
                <w:bottom w:val="none" w:sz="0" w:space="0" w:color="auto"/>
                <w:right w:val="none" w:sz="0" w:space="0" w:color="auto"/>
              </w:divBdr>
            </w:div>
            <w:div w:id="1809056079">
              <w:marLeft w:val="640"/>
              <w:marRight w:val="0"/>
              <w:marTop w:val="0"/>
              <w:marBottom w:val="0"/>
              <w:divBdr>
                <w:top w:val="none" w:sz="0" w:space="0" w:color="auto"/>
                <w:left w:val="none" w:sz="0" w:space="0" w:color="auto"/>
                <w:bottom w:val="none" w:sz="0" w:space="0" w:color="auto"/>
                <w:right w:val="none" w:sz="0" w:space="0" w:color="auto"/>
              </w:divBdr>
            </w:div>
            <w:div w:id="593168248">
              <w:marLeft w:val="640"/>
              <w:marRight w:val="0"/>
              <w:marTop w:val="0"/>
              <w:marBottom w:val="0"/>
              <w:divBdr>
                <w:top w:val="none" w:sz="0" w:space="0" w:color="auto"/>
                <w:left w:val="none" w:sz="0" w:space="0" w:color="auto"/>
                <w:bottom w:val="none" w:sz="0" w:space="0" w:color="auto"/>
                <w:right w:val="none" w:sz="0" w:space="0" w:color="auto"/>
              </w:divBdr>
            </w:div>
            <w:div w:id="1345549959">
              <w:marLeft w:val="640"/>
              <w:marRight w:val="0"/>
              <w:marTop w:val="0"/>
              <w:marBottom w:val="0"/>
              <w:divBdr>
                <w:top w:val="none" w:sz="0" w:space="0" w:color="auto"/>
                <w:left w:val="none" w:sz="0" w:space="0" w:color="auto"/>
                <w:bottom w:val="none" w:sz="0" w:space="0" w:color="auto"/>
                <w:right w:val="none" w:sz="0" w:space="0" w:color="auto"/>
              </w:divBdr>
            </w:div>
            <w:div w:id="885919698">
              <w:marLeft w:val="640"/>
              <w:marRight w:val="0"/>
              <w:marTop w:val="0"/>
              <w:marBottom w:val="0"/>
              <w:divBdr>
                <w:top w:val="none" w:sz="0" w:space="0" w:color="auto"/>
                <w:left w:val="none" w:sz="0" w:space="0" w:color="auto"/>
                <w:bottom w:val="none" w:sz="0" w:space="0" w:color="auto"/>
                <w:right w:val="none" w:sz="0" w:space="0" w:color="auto"/>
              </w:divBdr>
            </w:div>
            <w:div w:id="478890018">
              <w:marLeft w:val="640"/>
              <w:marRight w:val="0"/>
              <w:marTop w:val="0"/>
              <w:marBottom w:val="0"/>
              <w:divBdr>
                <w:top w:val="none" w:sz="0" w:space="0" w:color="auto"/>
                <w:left w:val="none" w:sz="0" w:space="0" w:color="auto"/>
                <w:bottom w:val="none" w:sz="0" w:space="0" w:color="auto"/>
                <w:right w:val="none" w:sz="0" w:space="0" w:color="auto"/>
              </w:divBdr>
            </w:div>
            <w:div w:id="1309704055">
              <w:marLeft w:val="640"/>
              <w:marRight w:val="0"/>
              <w:marTop w:val="0"/>
              <w:marBottom w:val="0"/>
              <w:divBdr>
                <w:top w:val="none" w:sz="0" w:space="0" w:color="auto"/>
                <w:left w:val="none" w:sz="0" w:space="0" w:color="auto"/>
                <w:bottom w:val="none" w:sz="0" w:space="0" w:color="auto"/>
                <w:right w:val="none" w:sz="0" w:space="0" w:color="auto"/>
              </w:divBdr>
            </w:div>
            <w:div w:id="1801458049">
              <w:marLeft w:val="640"/>
              <w:marRight w:val="0"/>
              <w:marTop w:val="0"/>
              <w:marBottom w:val="0"/>
              <w:divBdr>
                <w:top w:val="none" w:sz="0" w:space="0" w:color="auto"/>
                <w:left w:val="none" w:sz="0" w:space="0" w:color="auto"/>
                <w:bottom w:val="none" w:sz="0" w:space="0" w:color="auto"/>
                <w:right w:val="none" w:sz="0" w:space="0" w:color="auto"/>
              </w:divBdr>
            </w:div>
            <w:div w:id="1801729592">
              <w:marLeft w:val="640"/>
              <w:marRight w:val="0"/>
              <w:marTop w:val="0"/>
              <w:marBottom w:val="0"/>
              <w:divBdr>
                <w:top w:val="none" w:sz="0" w:space="0" w:color="auto"/>
                <w:left w:val="none" w:sz="0" w:space="0" w:color="auto"/>
                <w:bottom w:val="none" w:sz="0" w:space="0" w:color="auto"/>
                <w:right w:val="none" w:sz="0" w:space="0" w:color="auto"/>
              </w:divBdr>
            </w:div>
            <w:div w:id="521019687">
              <w:marLeft w:val="640"/>
              <w:marRight w:val="0"/>
              <w:marTop w:val="0"/>
              <w:marBottom w:val="0"/>
              <w:divBdr>
                <w:top w:val="none" w:sz="0" w:space="0" w:color="auto"/>
                <w:left w:val="none" w:sz="0" w:space="0" w:color="auto"/>
                <w:bottom w:val="none" w:sz="0" w:space="0" w:color="auto"/>
                <w:right w:val="none" w:sz="0" w:space="0" w:color="auto"/>
              </w:divBdr>
            </w:div>
            <w:div w:id="1560437634">
              <w:marLeft w:val="640"/>
              <w:marRight w:val="0"/>
              <w:marTop w:val="0"/>
              <w:marBottom w:val="0"/>
              <w:divBdr>
                <w:top w:val="none" w:sz="0" w:space="0" w:color="auto"/>
                <w:left w:val="none" w:sz="0" w:space="0" w:color="auto"/>
                <w:bottom w:val="none" w:sz="0" w:space="0" w:color="auto"/>
                <w:right w:val="none" w:sz="0" w:space="0" w:color="auto"/>
              </w:divBdr>
            </w:div>
            <w:div w:id="1536774922">
              <w:marLeft w:val="640"/>
              <w:marRight w:val="0"/>
              <w:marTop w:val="0"/>
              <w:marBottom w:val="0"/>
              <w:divBdr>
                <w:top w:val="none" w:sz="0" w:space="0" w:color="auto"/>
                <w:left w:val="none" w:sz="0" w:space="0" w:color="auto"/>
                <w:bottom w:val="none" w:sz="0" w:space="0" w:color="auto"/>
                <w:right w:val="none" w:sz="0" w:space="0" w:color="auto"/>
              </w:divBdr>
            </w:div>
            <w:div w:id="1226334330">
              <w:marLeft w:val="640"/>
              <w:marRight w:val="0"/>
              <w:marTop w:val="0"/>
              <w:marBottom w:val="0"/>
              <w:divBdr>
                <w:top w:val="none" w:sz="0" w:space="0" w:color="auto"/>
                <w:left w:val="none" w:sz="0" w:space="0" w:color="auto"/>
                <w:bottom w:val="none" w:sz="0" w:space="0" w:color="auto"/>
                <w:right w:val="none" w:sz="0" w:space="0" w:color="auto"/>
              </w:divBdr>
            </w:div>
            <w:div w:id="2056729558">
              <w:marLeft w:val="640"/>
              <w:marRight w:val="0"/>
              <w:marTop w:val="0"/>
              <w:marBottom w:val="0"/>
              <w:divBdr>
                <w:top w:val="none" w:sz="0" w:space="0" w:color="auto"/>
                <w:left w:val="none" w:sz="0" w:space="0" w:color="auto"/>
                <w:bottom w:val="none" w:sz="0" w:space="0" w:color="auto"/>
                <w:right w:val="none" w:sz="0" w:space="0" w:color="auto"/>
              </w:divBdr>
            </w:div>
            <w:div w:id="359162646">
              <w:marLeft w:val="640"/>
              <w:marRight w:val="0"/>
              <w:marTop w:val="0"/>
              <w:marBottom w:val="0"/>
              <w:divBdr>
                <w:top w:val="none" w:sz="0" w:space="0" w:color="auto"/>
                <w:left w:val="none" w:sz="0" w:space="0" w:color="auto"/>
                <w:bottom w:val="none" w:sz="0" w:space="0" w:color="auto"/>
                <w:right w:val="none" w:sz="0" w:space="0" w:color="auto"/>
              </w:divBdr>
            </w:div>
            <w:div w:id="636840710">
              <w:marLeft w:val="640"/>
              <w:marRight w:val="0"/>
              <w:marTop w:val="0"/>
              <w:marBottom w:val="0"/>
              <w:divBdr>
                <w:top w:val="none" w:sz="0" w:space="0" w:color="auto"/>
                <w:left w:val="none" w:sz="0" w:space="0" w:color="auto"/>
                <w:bottom w:val="none" w:sz="0" w:space="0" w:color="auto"/>
                <w:right w:val="none" w:sz="0" w:space="0" w:color="auto"/>
              </w:divBdr>
            </w:div>
            <w:div w:id="1601646547">
              <w:marLeft w:val="640"/>
              <w:marRight w:val="0"/>
              <w:marTop w:val="0"/>
              <w:marBottom w:val="0"/>
              <w:divBdr>
                <w:top w:val="none" w:sz="0" w:space="0" w:color="auto"/>
                <w:left w:val="none" w:sz="0" w:space="0" w:color="auto"/>
                <w:bottom w:val="none" w:sz="0" w:space="0" w:color="auto"/>
                <w:right w:val="none" w:sz="0" w:space="0" w:color="auto"/>
              </w:divBdr>
            </w:div>
            <w:div w:id="1112893171">
              <w:marLeft w:val="640"/>
              <w:marRight w:val="0"/>
              <w:marTop w:val="0"/>
              <w:marBottom w:val="0"/>
              <w:divBdr>
                <w:top w:val="none" w:sz="0" w:space="0" w:color="auto"/>
                <w:left w:val="none" w:sz="0" w:space="0" w:color="auto"/>
                <w:bottom w:val="none" w:sz="0" w:space="0" w:color="auto"/>
                <w:right w:val="none" w:sz="0" w:space="0" w:color="auto"/>
              </w:divBdr>
            </w:div>
            <w:div w:id="24138745">
              <w:marLeft w:val="640"/>
              <w:marRight w:val="0"/>
              <w:marTop w:val="0"/>
              <w:marBottom w:val="0"/>
              <w:divBdr>
                <w:top w:val="none" w:sz="0" w:space="0" w:color="auto"/>
                <w:left w:val="none" w:sz="0" w:space="0" w:color="auto"/>
                <w:bottom w:val="none" w:sz="0" w:space="0" w:color="auto"/>
                <w:right w:val="none" w:sz="0" w:space="0" w:color="auto"/>
              </w:divBdr>
            </w:div>
            <w:div w:id="912547743">
              <w:marLeft w:val="640"/>
              <w:marRight w:val="0"/>
              <w:marTop w:val="0"/>
              <w:marBottom w:val="0"/>
              <w:divBdr>
                <w:top w:val="none" w:sz="0" w:space="0" w:color="auto"/>
                <w:left w:val="none" w:sz="0" w:space="0" w:color="auto"/>
                <w:bottom w:val="none" w:sz="0" w:space="0" w:color="auto"/>
                <w:right w:val="none" w:sz="0" w:space="0" w:color="auto"/>
              </w:divBdr>
            </w:div>
            <w:div w:id="233661539">
              <w:marLeft w:val="640"/>
              <w:marRight w:val="0"/>
              <w:marTop w:val="0"/>
              <w:marBottom w:val="0"/>
              <w:divBdr>
                <w:top w:val="none" w:sz="0" w:space="0" w:color="auto"/>
                <w:left w:val="none" w:sz="0" w:space="0" w:color="auto"/>
                <w:bottom w:val="none" w:sz="0" w:space="0" w:color="auto"/>
                <w:right w:val="none" w:sz="0" w:space="0" w:color="auto"/>
              </w:divBdr>
            </w:div>
            <w:div w:id="1107118962">
              <w:marLeft w:val="640"/>
              <w:marRight w:val="0"/>
              <w:marTop w:val="0"/>
              <w:marBottom w:val="0"/>
              <w:divBdr>
                <w:top w:val="none" w:sz="0" w:space="0" w:color="auto"/>
                <w:left w:val="none" w:sz="0" w:space="0" w:color="auto"/>
                <w:bottom w:val="none" w:sz="0" w:space="0" w:color="auto"/>
                <w:right w:val="none" w:sz="0" w:space="0" w:color="auto"/>
              </w:divBdr>
            </w:div>
            <w:div w:id="1718239121">
              <w:marLeft w:val="640"/>
              <w:marRight w:val="0"/>
              <w:marTop w:val="0"/>
              <w:marBottom w:val="0"/>
              <w:divBdr>
                <w:top w:val="none" w:sz="0" w:space="0" w:color="auto"/>
                <w:left w:val="none" w:sz="0" w:space="0" w:color="auto"/>
                <w:bottom w:val="none" w:sz="0" w:space="0" w:color="auto"/>
                <w:right w:val="none" w:sz="0" w:space="0" w:color="auto"/>
              </w:divBdr>
            </w:div>
            <w:div w:id="933823207">
              <w:marLeft w:val="640"/>
              <w:marRight w:val="0"/>
              <w:marTop w:val="0"/>
              <w:marBottom w:val="0"/>
              <w:divBdr>
                <w:top w:val="none" w:sz="0" w:space="0" w:color="auto"/>
                <w:left w:val="none" w:sz="0" w:space="0" w:color="auto"/>
                <w:bottom w:val="none" w:sz="0" w:space="0" w:color="auto"/>
                <w:right w:val="none" w:sz="0" w:space="0" w:color="auto"/>
              </w:divBdr>
            </w:div>
            <w:div w:id="616134842">
              <w:marLeft w:val="640"/>
              <w:marRight w:val="0"/>
              <w:marTop w:val="0"/>
              <w:marBottom w:val="0"/>
              <w:divBdr>
                <w:top w:val="none" w:sz="0" w:space="0" w:color="auto"/>
                <w:left w:val="none" w:sz="0" w:space="0" w:color="auto"/>
                <w:bottom w:val="none" w:sz="0" w:space="0" w:color="auto"/>
                <w:right w:val="none" w:sz="0" w:space="0" w:color="auto"/>
              </w:divBdr>
            </w:div>
            <w:div w:id="34159788">
              <w:marLeft w:val="640"/>
              <w:marRight w:val="0"/>
              <w:marTop w:val="0"/>
              <w:marBottom w:val="0"/>
              <w:divBdr>
                <w:top w:val="none" w:sz="0" w:space="0" w:color="auto"/>
                <w:left w:val="none" w:sz="0" w:space="0" w:color="auto"/>
                <w:bottom w:val="none" w:sz="0" w:space="0" w:color="auto"/>
                <w:right w:val="none" w:sz="0" w:space="0" w:color="auto"/>
              </w:divBdr>
            </w:div>
            <w:div w:id="200283588">
              <w:marLeft w:val="640"/>
              <w:marRight w:val="0"/>
              <w:marTop w:val="0"/>
              <w:marBottom w:val="0"/>
              <w:divBdr>
                <w:top w:val="none" w:sz="0" w:space="0" w:color="auto"/>
                <w:left w:val="none" w:sz="0" w:space="0" w:color="auto"/>
                <w:bottom w:val="none" w:sz="0" w:space="0" w:color="auto"/>
                <w:right w:val="none" w:sz="0" w:space="0" w:color="auto"/>
              </w:divBdr>
            </w:div>
            <w:div w:id="1077246774">
              <w:marLeft w:val="640"/>
              <w:marRight w:val="0"/>
              <w:marTop w:val="0"/>
              <w:marBottom w:val="0"/>
              <w:divBdr>
                <w:top w:val="none" w:sz="0" w:space="0" w:color="auto"/>
                <w:left w:val="none" w:sz="0" w:space="0" w:color="auto"/>
                <w:bottom w:val="none" w:sz="0" w:space="0" w:color="auto"/>
                <w:right w:val="none" w:sz="0" w:space="0" w:color="auto"/>
              </w:divBdr>
            </w:div>
            <w:div w:id="426316075">
              <w:marLeft w:val="640"/>
              <w:marRight w:val="0"/>
              <w:marTop w:val="0"/>
              <w:marBottom w:val="0"/>
              <w:divBdr>
                <w:top w:val="none" w:sz="0" w:space="0" w:color="auto"/>
                <w:left w:val="none" w:sz="0" w:space="0" w:color="auto"/>
                <w:bottom w:val="none" w:sz="0" w:space="0" w:color="auto"/>
                <w:right w:val="none" w:sz="0" w:space="0" w:color="auto"/>
              </w:divBdr>
            </w:div>
            <w:div w:id="1948123481">
              <w:marLeft w:val="640"/>
              <w:marRight w:val="0"/>
              <w:marTop w:val="0"/>
              <w:marBottom w:val="0"/>
              <w:divBdr>
                <w:top w:val="none" w:sz="0" w:space="0" w:color="auto"/>
                <w:left w:val="none" w:sz="0" w:space="0" w:color="auto"/>
                <w:bottom w:val="none" w:sz="0" w:space="0" w:color="auto"/>
                <w:right w:val="none" w:sz="0" w:space="0" w:color="auto"/>
              </w:divBdr>
            </w:div>
            <w:div w:id="1872036619">
              <w:marLeft w:val="640"/>
              <w:marRight w:val="0"/>
              <w:marTop w:val="0"/>
              <w:marBottom w:val="0"/>
              <w:divBdr>
                <w:top w:val="none" w:sz="0" w:space="0" w:color="auto"/>
                <w:left w:val="none" w:sz="0" w:space="0" w:color="auto"/>
                <w:bottom w:val="none" w:sz="0" w:space="0" w:color="auto"/>
                <w:right w:val="none" w:sz="0" w:space="0" w:color="auto"/>
              </w:divBdr>
            </w:div>
            <w:div w:id="2042320446">
              <w:marLeft w:val="640"/>
              <w:marRight w:val="0"/>
              <w:marTop w:val="0"/>
              <w:marBottom w:val="0"/>
              <w:divBdr>
                <w:top w:val="none" w:sz="0" w:space="0" w:color="auto"/>
                <w:left w:val="none" w:sz="0" w:space="0" w:color="auto"/>
                <w:bottom w:val="none" w:sz="0" w:space="0" w:color="auto"/>
                <w:right w:val="none" w:sz="0" w:space="0" w:color="auto"/>
              </w:divBdr>
            </w:div>
            <w:div w:id="1812747055">
              <w:marLeft w:val="640"/>
              <w:marRight w:val="0"/>
              <w:marTop w:val="0"/>
              <w:marBottom w:val="0"/>
              <w:divBdr>
                <w:top w:val="none" w:sz="0" w:space="0" w:color="auto"/>
                <w:left w:val="none" w:sz="0" w:space="0" w:color="auto"/>
                <w:bottom w:val="none" w:sz="0" w:space="0" w:color="auto"/>
                <w:right w:val="none" w:sz="0" w:space="0" w:color="auto"/>
              </w:divBdr>
            </w:div>
            <w:div w:id="2059623957">
              <w:marLeft w:val="640"/>
              <w:marRight w:val="0"/>
              <w:marTop w:val="0"/>
              <w:marBottom w:val="0"/>
              <w:divBdr>
                <w:top w:val="none" w:sz="0" w:space="0" w:color="auto"/>
                <w:left w:val="none" w:sz="0" w:space="0" w:color="auto"/>
                <w:bottom w:val="none" w:sz="0" w:space="0" w:color="auto"/>
                <w:right w:val="none" w:sz="0" w:space="0" w:color="auto"/>
              </w:divBdr>
            </w:div>
            <w:div w:id="1285888111">
              <w:marLeft w:val="640"/>
              <w:marRight w:val="0"/>
              <w:marTop w:val="0"/>
              <w:marBottom w:val="0"/>
              <w:divBdr>
                <w:top w:val="none" w:sz="0" w:space="0" w:color="auto"/>
                <w:left w:val="none" w:sz="0" w:space="0" w:color="auto"/>
                <w:bottom w:val="none" w:sz="0" w:space="0" w:color="auto"/>
                <w:right w:val="none" w:sz="0" w:space="0" w:color="auto"/>
              </w:divBdr>
            </w:div>
            <w:div w:id="956790256">
              <w:marLeft w:val="640"/>
              <w:marRight w:val="0"/>
              <w:marTop w:val="0"/>
              <w:marBottom w:val="0"/>
              <w:divBdr>
                <w:top w:val="none" w:sz="0" w:space="0" w:color="auto"/>
                <w:left w:val="none" w:sz="0" w:space="0" w:color="auto"/>
                <w:bottom w:val="none" w:sz="0" w:space="0" w:color="auto"/>
                <w:right w:val="none" w:sz="0" w:space="0" w:color="auto"/>
              </w:divBdr>
            </w:div>
            <w:div w:id="2126190755">
              <w:marLeft w:val="640"/>
              <w:marRight w:val="0"/>
              <w:marTop w:val="0"/>
              <w:marBottom w:val="0"/>
              <w:divBdr>
                <w:top w:val="none" w:sz="0" w:space="0" w:color="auto"/>
                <w:left w:val="none" w:sz="0" w:space="0" w:color="auto"/>
                <w:bottom w:val="none" w:sz="0" w:space="0" w:color="auto"/>
                <w:right w:val="none" w:sz="0" w:space="0" w:color="auto"/>
              </w:divBdr>
            </w:div>
            <w:div w:id="534274091">
              <w:marLeft w:val="640"/>
              <w:marRight w:val="0"/>
              <w:marTop w:val="0"/>
              <w:marBottom w:val="0"/>
              <w:divBdr>
                <w:top w:val="none" w:sz="0" w:space="0" w:color="auto"/>
                <w:left w:val="none" w:sz="0" w:space="0" w:color="auto"/>
                <w:bottom w:val="none" w:sz="0" w:space="0" w:color="auto"/>
                <w:right w:val="none" w:sz="0" w:space="0" w:color="auto"/>
              </w:divBdr>
            </w:div>
            <w:div w:id="222523865">
              <w:marLeft w:val="640"/>
              <w:marRight w:val="0"/>
              <w:marTop w:val="0"/>
              <w:marBottom w:val="0"/>
              <w:divBdr>
                <w:top w:val="none" w:sz="0" w:space="0" w:color="auto"/>
                <w:left w:val="none" w:sz="0" w:space="0" w:color="auto"/>
                <w:bottom w:val="none" w:sz="0" w:space="0" w:color="auto"/>
                <w:right w:val="none" w:sz="0" w:space="0" w:color="auto"/>
              </w:divBdr>
            </w:div>
            <w:div w:id="314648807">
              <w:marLeft w:val="640"/>
              <w:marRight w:val="0"/>
              <w:marTop w:val="0"/>
              <w:marBottom w:val="0"/>
              <w:divBdr>
                <w:top w:val="none" w:sz="0" w:space="0" w:color="auto"/>
                <w:left w:val="none" w:sz="0" w:space="0" w:color="auto"/>
                <w:bottom w:val="none" w:sz="0" w:space="0" w:color="auto"/>
                <w:right w:val="none" w:sz="0" w:space="0" w:color="auto"/>
              </w:divBdr>
            </w:div>
            <w:div w:id="2001958534">
              <w:marLeft w:val="640"/>
              <w:marRight w:val="0"/>
              <w:marTop w:val="0"/>
              <w:marBottom w:val="0"/>
              <w:divBdr>
                <w:top w:val="none" w:sz="0" w:space="0" w:color="auto"/>
                <w:left w:val="none" w:sz="0" w:space="0" w:color="auto"/>
                <w:bottom w:val="none" w:sz="0" w:space="0" w:color="auto"/>
                <w:right w:val="none" w:sz="0" w:space="0" w:color="auto"/>
              </w:divBdr>
            </w:div>
            <w:div w:id="2082214072">
              <w:marLeft w:val="640"/>
              <w:marRight w:val="0"/>
              <w:marTop w:val="0"/>
              <w:marBottom w:val="0"/>
              <w:divBdr>
                <w:top w:val="none" w:sz="0" w:space="0" w:color="auto"/>
                <w:left w:val="none" w:sz="0" w:space="0" w:color="auto"/>
                <w:bottom w:val="none" w:sz="0" w:space="0" w:color="auto"/>
                <w:right w:val="none" w:sz="0" w:space="0" w:color="auto"/>
              </w:divBdr>
            </w:div>
            <w:div w:id="487936763">
              <w:marLeft w:val="640"/>
              <w:marRight w:val="0"/>
              <w:marTop w:val="0"/>
              <w:marBottom w:val="0"/>
              <w:divBdr>
                <w:top w:val="none" w:sz="0" w:space="0" w:color="auto"/>
                <w:left w:val="none" w:sz="0" w:space="0" w:color="auto"/>
                <w:bottom w:val="none" w:sz="0" w:space="0" w:color="auto"/>
                <w:right w:val="none" w:sz="0" w:space="0" w:color="auto"/>
              </w:divBdr>
            </w:div>
            <w:div w:id="1601330185">
              <w:marLeft w:val="640"/>
              <w:marRight w:val="0"/>
              <w:marTop w:val="0"/>
              <w:marBottom w:val="0"/>
              <w:divBdr>
                <w:top w:val="none" w:sz="0" w:space="0" w:color="auto"/>
                <w:left w:val="none" w:sz="0" w:space="0" w:color="auto"/>
                <w:bottom w:val="none" w:sz="0" w:space="0" w:color="auto"/>
                <w:right w:val="none" w:sz="0" w:space="0" w:color="auto"/>
              </w:divBdr>
            </w:div>
            <w:div w:id="93592912">
              <w:marLeft w:val="640"/>
              <w:marRight w:val="0"/>
              <w:marTop w:val="0"/>
              <w:marBottom w:val="0"/>
              <w:divBdr>
                <w:top w:val="none" w:sz="0" w:space="0" w:color="auto"/>
                <w:left w:val="none" w:sz="0" w:space="0" w:color="auto"/>
                <w:bottom w:val="none" w:sz="0" w:space="0" w:color="auto"/>
                <w:right w:val="none" w:sz="0" w:space="0" w:color="auto"/>
              </w:divBdr>
            </w:div>
            <w:div w:id="1618676478">
              <w:marLeft w:val="640"/>
              <w:marRight w:val="0"/>
              <w:marTop w:val="0"/>
              <w:marBottom w:val="0"/>
              <w:divBdr>
                <w:top w:val="none" w:sz="0" w:space="0" w:color="auto"/>
                <w:left w:val="none" w:sz="0" w:space="0" w:color="auto"/>
                <w:bottom w:val="none" w:sz="0" w:space="0" w:color="auto"/>
                <w:right w:val="none" w:sz="0" w:space="0" w:color="auto"/>
              </w:divBdr>
            </w:div>
            <w:div w:id="604308376">
              <w:marLeft w:val="640"/>
              <w:marRight w:val="0"/>
              <w:marTop w:val="0"/>
              <w:marBottom w:val="0"/>
              <w:divBdr>
                <w:top w:val="none" w:sz="0" w:space="0" w:color="auto"/>
                <w:left w:val="none" w:sz="0" w:space="0" w:color="auto"/>
                <w:bottom w:val="none" w:sz="0" w:space="0" w:color="auto"/>
                <w:right w:val="none" w:sz="0" w:space="0" w:color="auto"/>
              </w:divBdr>
            </w:div>
            <w:div w:id="517423732">
              <w:marLeft w:val="640"/>
              <w:marRight w:val="0"/>
              <w:marTop w:val="0"/>
              <w:marBottom w:val="0"/>
              <w:divBdr>
                <w:top w:val="none" w:sz="0" w:space="0" w:color="auto"/>
                <w:left w:val="none" w:sz="0" w:space="0" w:color="auto"/>
                <w:bottom w:val="none" w:sz="0" w:space="0" w:color="auto"/>
                <w:right w:val="none" w:sz="0" w:space="0" w:color="auto"/>
              </w:divBdr>
            </w:div>
            <w:div w:id="1687829594">
              <w:marLeft w:val="640"/>
              <w:marRight w:val="0"/>
              <w:marTop w:val="0"/>
              <w:marBottom w:val="0"/>
              <w:divBdr>
                <w:top w:val="none" w:sz="0" w:space="0" w:color="auto"/>
                <w:left w:val="none" w:sz="0" w:space="0" w:color="auto"/>
                <w:bottom w:val="none" w:sz="0" w:space="0" w:color="auto"/>
                <w:right w:val="none" w:sz="0" w:space="0" w:color="auto"/>
              </w:divBdr>
            </w:div>
            <w:div w:id="2101636161">
              <w:marLeft w:val="640"/>
              <w:marRight w:val="0"/>
              <w:marTop w:val="0"/>
              <w:marBottom w:val="0"/>
              <w:divBdr>
                <w:top w:val="none" w:sz="0" w:space="0" w:color="auto"/>
                <w:left w:val="none" w:sz="0" w:space="0" w:color="auto"/>
                <w:bottom w:val="none" w:sz="0" w:space="0" w:color="auto"/>
                <w:right w:val="none" w:sz="0" w:space="0" w:color="auto"/>
              </w:divBdr>
            </w:div>
            <w:div w:id="1451050067">
              <w:marLeft w:val="640"/>
              <w:marRight w:val="0"/>
              <w:marTop w:val="0"/>
              <w:marBottom w:val="0"/>
              <w:divBdr>
                <w:top w:val="none" w:sz="0" w:space="0" w:color="auto"/>
                <w:left w:val="none" w:sz="0" w:space="0" w:color="auto"/>
                <w:bottom w:val="none" w:sz="0" w:space="0" w:color="auto"/>
                <w:right w:val="none" w:sz="0" w:space="0" w:color="auto"/>
              </w:divBdr>
            </w:div>
            <w:div w:id="1411463470">
              <w:marLeft w:val="640"/>
              <w:marRight w:val="0"/>
              <w:marTop w:val="0"/>
              <w:marBottom w:val="0"/>
              <w:divBdr>
                <w:top w:val="none" w:sz="0" w:space="0" w:color="auto"/>
                <w:left w:val="none" w:sz="0" w:space="0" w:color="auto"/>
                <w:bottom w:val="none" w:sz="0" w:space="0" w:color="auto"/>
                <w:right w:val="none" w:sz="0" w:space="0" w:color="auto"/>
              </w:divBdr>
            </w:div>
          </w:divsChild>
        </w:div>
        <w:div w:id="443110770">
          <w:marLeft w:val="640"/>
          <w:marRight w:val="0"/>
          <w:marTop w:val="0"/>
          <w:marBottom w:val="0"/>
          <w:divBdr>
            <w:top w:val="none" w:sz="0" w:space="0" w:color="auto"/>
            <w:left w:val="none" w:sz="0" w:space="0" w:color="auto"/>
            <w:bottom w:val="none" w:sz="0" w:space="0" w:color="auto"/>
            <w:right w:val="none" w:sz="0" w:space="0" w:color="auto"/>
          </w:divBdr>
        </w:div>
        <w:div w:id="641614522">
          <w:marLeft w:val="640"/>
          <w:marRight w:val="0"/>
          <w:marTop w:val="0"/>
          <w:marBottom w:val="0"/>
          <w:divBdr>
            <w:top w:val="none" w:sz="0" w:space="0" w:color="auto"/>
            <w:left w:val="none" w:sz="0" w:space="0" w:color="auto"/>
            <w:bottom w:val="none" w:sz="0" w:space="0" w:color="auto"/>
            <w:right w:val="none" w:sz="0" w:space="0" w:color="auto"/>
          </w:divBdr>
        </w:div>
        <w:div w:id="878123619">
          <w:marLeft w:val="640"/>
          <w:marRight w:val="0"/>
          <w:marTop w:val="0"/>
          <w:marBottom w:val="0"/>
          <w:divBdr>
            <w:top w:val="none" w:sz="0" w:space="0" w:color="auto"/>
            <w:left w:val="none" w:sz="0" w:space="0" w:color="auto"/>
            <w:bottom w:val="none" w:sz="0" w:space="0" w:color="auto"/>
            <w:right w:val="none" w:sz="0" w:space="0" w:color="auto"/>
          </w:divBdr>
        </w:div>
        <w:div w:id="886842621">
          <w:marLeft w:val="640"/>
          <w:marRight w:val="0"/>
          <w:marTop w:val="0"/>
          <w:marBottom w:val="0"/>
          <w:divBdr>
            <w:top w:val="none" w:sz="0" w:space="0" w:color="auto"/>
            <w:left w:val="none" w:sz="0" w:space="0" w:color="auto"/>
            <w:bottom w:val="none" w:sz="0" w:space="0" w:color="auto"/>
            <w:right w:val="none" w:sz="0" w:space="0" w:color="auto"/>
          </w:divBdr>
        </w:div>
        <w:div w:id="1020621913">
          <w:marLeft w:val="640"/>
          <w:marRight w:val="0"/>
          <w:marTop w:val="0"/>
          <w:marBottom w:val="0"/>
          <w:divBdr>
            <w:top w:val="none" w:sz="0" w:space="0" w:color="auto"/>
            <w:left w:val="none" w:sz="0" w:space="0" w:color="auto"/>
            <w:bottom w:val="none" w:sz="0" w:space="0" w:color="auto"/>
            <w:right w:val="none" w:sz="0" w:space="0" w:color="auto"/>
          </w:divBdr>
        </w:div>
        <w:div w:id="1024673652">
          <w:marLeft w:val="640"/>
          <w:marRight w:val="0"/>
          <w:marTop w:val="0"/>
          <w:marBottom w:val="0"/>
          <w:divBdr>
            <w:top w:val="none" w:sz="0" w:space="0" w:color="auto"/>
            <w:left w:val="none" w:sz="0" w:space="0" w:color="auto"/>
            <w:bottom w:val="none" w:sz="0" w:space="0" w:color="auto"/>
            <w:right w:val="none" w:sz="0" w:space="0" w:color="auto"/>
          </w:divBdr>
        </w:div>
        <w:div w:id="1148745913">
          <w:marLeft w:val="640"/>
          <w:marRight w:val="0"/>
          <w:marTop w:val="0"/>
          <w:marBottom w:val="0"/>
          <w:divBdr>
            <w:top w:val="none" w:sz="0" w:space="0" w:color="auto"/>
            <w:left w:val="none" w:sz="0" w:space="0" w:color="auto"/>
            <w:bottom w:val="none" w:sz="0" w:space="0" w:color="auto"/>
            <w:right w:val="none" w:sz="0" w:space="0" w:color="auto"/>
          </w:divBdr>
        </w:div>
        <w:div w:id="1227447176">
          <w:marLeft w:val="640"/>
          <w:marRight w:val="0"/>
          <w:marTop w:val="0"/>
          <w:marBottom w:val="0"/>
          <w:divBdr>
            <w:top w:val="none" w:sz="0" w:space="0" w:color="auto"/>
            <w:left w:val="none" w:sz="0" w:space="0" w:color="auto"/>
            <w:bottom w:val="none" w:sz="0" w:space="0" w:color="auto"/>
            <w:right w:val="none" w:sz="0" w:space="0" w:color="auto"/>
          </w:divBdr>
        </w:div>
        <w:div w:id="1228343311">
          <w:marLeft w:val="640"/>
          <w:marRight w:val="0"/>
          <w:marTop w:val="0"/>
          <w:marBottom w:val="0"/>
          <w:divBdr>
            <w:top w:val="none" w:sz="0" w:space="0" w:color="auto"/>
            <w:left w:val="none" w:sz="0" w:space="0" w:color="auto"/>
            <w:bottom w:val="none" w:sz="0" w:space="0" w:color="auto"/>
            <w:right w:val="none" w:sz="0" w:space="0" w:color="auto"/>
          </w:divBdr>
        </w:div>
        <w:div w:id="1359887879">
          <w:marLeft w:val="640"/>
          <w:marRight w:val="0"/>
          <w:marTop w:val="0"/>
          <w:marBottom w:val="0"/>
          <w:divBdr>
            <w:top w:val="none" w:sz="0" w:space="0" w:color="auto"/>
            <w:left w:val="none" w:sz="0" w:space="0" w:color="auto"/>
            <w:bottom w:val="none" w:sz="0" w:space="0" w:color="auto"/>
            <w:right w:val="none" w:sz="0" w:space="0" w:color="auto"/>
          </w:divBdr>
        </w:div>
        <w:div w:id="1473905570">
          <w:marLeft w:val="640"/>
          <w:marRight w:val="0"/>
          <w:marTop w:val="0"/>
          <w:marBottom w:val="0"/>
          <w:divBdr>
            <w:top w:val="none" w:sz="0" w:space="0" w:color="auto"/>
            <w:left w:val="none" w:sz="0" w:space="0" w:color="auto"/>
            <w:bottom w:val="none" w:sz="0" w:space="0" w:color="auto"/>
            <w:right w:val="none" w:sz="0" w:space="0" w:color="auto"/>
          </w:divBdr>
        </w:div>
        <w:div w:id="1624071020">
          <w:marLeft w:val="640"/>
          <w:marRight w:val="0"/>
          <w:marTop w:val="0"/>
          <w:marBottom w:val="0"/>
          <w:divBdr>
            <w:top w:val="none" w:sz="0" w:space="0" w:color="auto"/>
            <w:left w:val="none" w:sz="0" w:space="0" w:color="auto"/>
            <w:bottom w:val="none" w:sz="0" w:space="0" w:color="auto"/>
            <w:right w:val="none" w:sz="0" w:space="0" w:color="auto"/>
          </w:divBdr>
        </w:div>
        <w:div w:id="1659264544">
          <w:marLeft w:val="640"/>
          <w:marRight w:val="0"/>
          <w:marTop w:val="0"/>
          <w:marBottom w:val="0"/>
          <w:divBdr>
            <w:top w:val="none" w:sz="0" w:space="0" w:color="auto"/>
            <w:left w:val="none" w:sz="0" w:space="0" w:color="auto"/>
            <w:bottom w:val="none" w:sz="0" w:space="0" w:color="auto"/>
            <w:right w:val="none" w:sz="0" w:space="0" w:color="auto"/>
          </w:divBdr>
        </w:div>
        <w:div w:id="1730154382">
          <w:marLeft w:val="640"/>
          <w:marRight w:val="0"/>
          <w:marTop w:val="0"/>
          <w:marBottom w:val="0"/>
          <w:divBdr>
            <w:top w:val="none" w:sz="0" w:space="0" w:color="auto"/>
            <w:left w:val="none" w:sz="0" w:space="0" w:color="auto"/>
            <w:bottom w:val="none" w:sz="0" w:space="0" w:color="auto"/>
            <w:right w:val="none" w:sz="0" w:space="0" w:color="auto"/>
          </w:divBdr>
        </w:div>
        <w:div w:id="1779907360">
          <w:marLeft w:val="640"/>
          <w:marRight w:val="0"/>
          <w:marTop w:val="0"/>
          <w:marBottom w:val="0"/>
          <w:divBdr>
            <w:top w:val="none" w:sz="0" w:space="0" w:color="auto"/>
            <w:left w:val="none" w:sz="0" w:space="0" w:color="auto"/>
            <w:bottom w:val="none" w:sz="0" w:space="0" w:color="auto"/>
            <w:right w:val="none" w:sz="0" w:space="0" w:color="auto"/>
          </w:divBdr>
        </w:div>
        <w:div w:id="1822573256">
          <w:marLeft w:val="640"/>
          <w:marRight w:val="0"/>
          <w:marTop w:val="0"/>
          <w:marBottom w:val="0"/>
          <w:divBdr>
            <w:top w:val="none" w:sz="0" w:space="0" w:color="auto"/>
            <w:left w:val="none" w:sz="0" w:space="0" w:color="auto"/>
            <w:bottom w:val="none" w:sz="0" w:space="0" w:color="auto"/>
            <w:right w:val="none" w:sz="0" w:space="0" w:color="auto"/>
          </w:divBdr>
        </w:div>
        <w:div w:id="1823960055">
          <w:marLeft w:val="640"/>
          <w:marRight w:val="0"/>
          <w:marTop w:val="0"/>
          <w:marBottom w:val="0"/>
          <w:divBdr>
            <w:top w:val="none" w:sz="0" w:space="0" w:color="auto"/>
            <w:left w:val="none" w:sz="0" w:space="0" w:color="auto"/>
            <w:bottom w:val="none" w:sz="0" w:space="0" w:color="auto"/>
            <w:right w:val="none" w:sz="0" w:space="0" w:color="auto"/>
          </w:divBdr>
        </w:div>
        <w:div w:id="1843424353">
          <w:marLeft w:val="640"/>
          <w:marRight w:val="0"/>
          <w:marTop w:val="0"/>
          <w:marBottom w:val="0"/>
          <w:divBdr>
            <w:top w:val="none" w:sz="0" w:space="0" w:color="auto"/>
            <w:left w:val="none" w:sz="0" w:space="0" w:color="auto"/>
            <w:bottom w:val="none" w:sz="0" w:space="0" w:color="auto"/>
            <w:right w:val="none" w:sz="0" w:space="0" w:color="auto"/>
          </w:divBdr>
        </w:div>
        <w:div w:id="1851027078">
          <w:marLeft w:val="640"/>
          <w:marRight w:val="0"/>
          <w:marTop w:val="0"/>
          <w:marBottom w:val="0"/>
          <w:divBdr>
            <w:top w:val="none" w:sz="0" w:space="0" w:color="auto"/>
            <w:left w:val="none" w:sz="0" w:space="0" w:color="auto"/>
            <w:bottom w:val="none" w:sz="0" w:space="0" w:color="auto"/>
            <w:right w:val="none" w:sz="0" w:space="0" w:color="auto"/>
          </w:divBdr>
        </w:div>
        <w:div w:id="1944262589">
          <w:marLeft w:val="640"/>
          <w:marRight w:val="0"/>
          <w:marTop w:val="0"/>
          <w:marBottom w:val="0"/>
          <w:divBdr>
            <w:top w:val="none" w:sz="0" w:space="0" w:color="auto"/>
            <w:left w:val="none" w:sz="0" w:space="0" w:color="auto"/>
            <w:bottom w:val="none" w:sz="0" w:space="0" w:color="auto"/>
            <w:right w:val="none" w:sz="0" w:space="0" w:color="auto"/>
          </w:divBdr>
        </w:div>
        <w:div w:id="2001732611">
          <w:marLeft w:val="640"/>
          <w:marRight w:val="0"/>
          <w:marTop w:val="0"/>
          <w:marBottom w:val="0"/>
          <w:divBdr>
            <w:top w:val="none" w:sz="0" w:space="0" w:color="auto"/>
            <w:left w:val="none" w:sz="0" w:space="0" w:color="auto"/>
            <w:bottom w:val="none" w:sz="0" w:space="0" w:color="auto"/>
            <w:right w:val="none" w:sz="0" w:space="0" w:color="auto"/>
          </w:divBdr>
        </w:div>
        <w:div w:id="2047749279">
          <w:marLeft w:val="640"/>
          <w:marRight w:val="0"/>
          <w:marTop w:val="0"/>
          <w:marBottom w:val="0"/>
          <w:divBdr>
            <w:top w:val="none" w:sz="0" w:space="0" w:color="auto"/>
            <w:left w:val="none" w:sz="0" w:space="0" w:color="auto"/>
            <w:bottom w:val="none" w:sz="0" w:space="0" w:color="auto"/>
            <w:right w:val="none" w:sz="0" w:space="0" w:color="auto"/>
          </w:divBdr>
        </w:div>
      </w:divsChild>
    </w:div>
    <w:div w:id="704451853">
      <w:bodyDiv w:val="1"/>
      <w:marLeft w:val="0"/>
      <w:marRight w:val="0"/>
      <w:marTop w:val="0"/>
      <w:marBottom w:val="0"/>
      <w:divBdr>
        <w:top w:val="none" w:sz="0" w:space="0" w:color="auto"/>
        <w:left w:val="none" w:sz="0" w:space="0" w:color="auto"/>
        <w:bottom w:val="none" w:sz="0" w:space="0" w:color="auto"/>
        <w:right w:val="none" w:sz="0" w:space="0" w:color="auto"/>
      </w:divBdr>
    </w:div>
    <w:div w:id="704528815">
      <w:bodyDiv w:val="1"/>
      <w:marLeft w:val="0"/>
      <w:marRight w:val="0"/>
      <w:marTop w:val="0"/>
      <w:marBottom w:val="0"/>
      <w:divBdr>
        <w:top w:val="none" w:sz="0" w:space="0" w:color="auto"/>
        <w:left w:val="none" w:sz="0" w:space="0" w:color="auto"/>
        <w:bottom w:val="none" w:sz="0" w:space="0" w:color="auto"/>
        <w:right w:val="none" w:sz="0" w:space="0" w:color="auto"/>
      </w:divBdr>
    </w:div>
    <w:div w:id="705182678">
      <w:bodyDiv w:val="1"/>
      <w:marLeft w:val="0"/>
      <w:marRight w:val="0"/>
      <w:marTop w:val="0"/>
      <w:marBottom w:val="0"/>
      <w:divBdr>
        <w:top w:val="none" w:sz="0" w:space="0" w:color="auto"/>
        <w:left w:val="none" w:sz="0" w:space="0" w:color="auto"/>
        <w:bottom w:val="none" w:sz="0" w:space="0" w:color="auto"/>
        <w:right w:val="none" w:sz="0" w:space="0" w:color="auto"/>
      </w:divBdr>
    </w:div>
    <w:div w:id="705326895">
      <w:bodyDiv w:val="1"/>
      <w:marLeft w:val="0"/>
      <w:marRight w:val="0"/>
      <w:marTop w:val="0"/>
      <w:marBottom w:val="0"/>
      <w:divBdr>
        <w:top w:val="none" w:sz="0" w:space="0" w:color="auto"/>
        <w:left w:val="none" w:sz="0" w:space="0" w:color="auto"/>
        <w:bottom w:val="none" w:sz="0" w:space="0" w:color="auto"/>
        <w:right w:val="none" w:sz="0" w:space="0" w:color="auto"/>
      </w:divBdr>
    </w:div>
    <w:div w:id="705330588">
      <w:bodyDiv w:val="1"/>
      <w:marLeft w:val="0"/>
      <w:marRight w:val="0"/>
      <w:marTop w:val="0"/>
      <w:marBottom w:val="0"/>
      <w:divBdr>
        <w:top w:val="none" w:sz="0" w:space="0" w:color="auto"/>
        <w:left w:val="none" w:sz="0" w:space="0" w:color="auto"/>
        <w:bottom w:val="none" w:sz="0" w:space="0" w:color="auto"/>
        <w:right w:val="none" w:sz="0" w:space="0" w:color="auto"/>
      </w:divBdr>
    </w:div>
    <w:div w:id="705839365">
      <w:bodyDiv w:val="1"/>
      <w:marLeft w:val="0"/>
      <w:marRight w:val="0"/>
      <w:marTop w:val="0"/>
      <w:marBottom w:val="0"/>
      <w:divBdr>
        <w:top w:val="none" w:sz="0" w:space="0" w:color="auto"/>
        <w:left w:val="none" w:sz="0" w:space="0" w:color="auto"/>
        <w:bottom w:val="none" w:sz="0" w:space="0" w:color="auto"/>
        <w:right w:val="none" w:sz="0" w:space="0" w:color="auto"/>
      </w:divBdr>
    </w:div>
    <w:div w:id="710107524">
      <w:bodyDiv w:val="1"/>
      <w:marLeft w:val="0"/>
      <w:marRight w:val="0"/>
      <w:marTop w:val="0"/>
      <w:marBottom w:val="0"/>
      <w:divBdr>
        <w:top w:val="none" w:sz="0" w:space="0" w:color="auto"/>
        <w:left w:val="none" w:sz="0" w:space="0" w:color="auto"/>
        <w:bottom w:val="none" w:sz="0" w:space="0" w:color="auto"/>
        <w:right w:val="none" w:sz="0" w:space="0" w:color="auto"/>
      </w:divBdr>
    </w:div>
    <w:div w:id="710768444">
      <w:bodyDiv w:val="1"/>
      <w:marLeft w:val="0"/>
      <w:marRight w:val="0"/>
      <w:marTop w:val="0"/>
      <w:marBottom w:val="0"/>
      <w:divBdr>
        <w:top w:val="none" w:sz="0" w:space="0" w:color="auto"/>
        <w:left w:val="none" w:sz="0" w:space="0" w:color="auto"/>
        <w:bottom w:val="none" w:sz="0" w:space="0" w:color="auto"/>
        <w:right w:val="none" w:sz="0" w:space="0" w:color="auto"/>
      </w:divBdr>
    </w:div>
    <w:div w:id="711878397">
      <w:bodyDiv w:val="1"/>
      <w:marLeft w:val="0"/>
      <w:marRight w:val="0"/>
      <w:marTop w:val="0"/>
      <w:marBottom w:val="0"/>
      <w:divBdr>
        <w:top w:val="none" w:sz="0" w:space="0" w:color="auto"/>
        <w:left w:val="none" w:sz="0" w:space="0" w:color="auto"/>
        <w:bottom w:val="none" w:sz="0" w:space="0" w:color="auto"/>
        <w:right w:val="none" w:sz="0" w:space="0" w:color="auto"/>
      </w:divBdr>
    </w:div>
    <w:div w:id="712197670">
      <w:bodyDiv w:val="1"/>
      <w:marLeft w:val="0"/>
      <w:marRight w:val="0"/>
      <w:marTop w:val="0"/>
      <w:marBottom w:val="0"/>
      <w:divBdr>
        <w:top w:val="none" w:sz="0" w:space="0" w:color="auto"/>
        <w:left w:val="none" w:sz="0" w:space="0" w:color="auto"/>
        <w:bottom w:val="none" w:sz="0" w:space="0" w:color="auto"/>
        <w:right w:val="none" w:sz="0" w:space="0" w:color="auto"/>
      </w:divBdr>
    </w:div>
    <w:div w:id="715471952">
      <w:bodyDiv w:val="1"/>
      <w:marLeft w:val="0"/>
      <w:marRight w:val="0"/>
      <w:marTop w:val="0"/>
      <w:marBottom w:val="0"/>
      <w:divBdr>
        <w:top w:val="none" w:sz="0" w:space="0" w:color="auto"/>
        <w:left w:val="none" w:sz="0" w:space="0" w:color="auto"/>
        <w:bottom w:val="none" w:sz="0" w:space="0" w:color="auto"/>
        <w:right w:val="none" w:sz="0" w:space="0" w:color="auto"/>
      </w:divBdr>
    </w:div>
    <w:div w:id="715542332">
      <w:bodyDiv w:val="1"/>
      <w:marLeft w:val="0"/>
      <w:marRight w:val="0"/>
      <w:marTop w:val="0"/>
      <w:marBottom w:val="0"/>
      <w:divBdr>
        <w:top w:val="none" w:sz="0" w:space="0" w:color="auto"/>
        <w:left w:val="none" w:sz="0" w:space="0" w:color="auto"/>
        <w:bottom w:val="none" w:sz="0" w:space="0" w:color="auto"/>
        <w:right w:val="none" w:sz="0" w:space="0" w:color="auto"/>
      </w:divBdr>
    </w:div>
    <w:div w:id="715854538">
      <w:bodyDiv w:val="1"/>
      <w:marLeft w:val="0"/>
      <w:marRight w:val="0"/>
      <w:marTop w:val="0"/>
      <w:marBottom w:val="0"/>
      <w:divBdr>
        <w:top w:val="none" w:sz="0" w:space="0" w:color="auto"/>
        <w:left w:val="none" w:sz="0" w:space="0" w:color="auto"/>
        <w:bottom w:val="none" w:sz="0" w:space="0" w:color="auto"/>
        <w:right w:val="none" w:sz="0" w:space="0" w:color="auto"/>
      </w:divBdr>
    </w:div>
    <w:div w:id="717706433">
      <w:bodyDiv w:val="1"/>
      <w:marLeft w:val="0"/>
      <w:marRight w:val="0"/>
      <w:marTop w:val="0"/>
      <w:marBottom w:val="0"/>
      <w:divBdr>
        <w:top w:val="none" w:sz="0" w:space="0" w:color="auto"/>
        <w:left w:val="none" w:sz="0" w:space="0" w:color="auto"/>
        <w:bottom w:val="none" w:sz="0" w:space="0" w:color="auto"/>
        <w:right w:val="none" w:sz="0" w:space="0" w:color="auto"/>
      </w:divBdr>
    </w:div>
    <w:div w:id="719786449">
      <w:bodyDiv w:val="1"/>
      <w:marLeft w:val="0"/>
      <w:marRight w:val="0"/>
      <w:marTop w:val="0"/>
      <w:marBottom w:val="0"/>
      <w:divBdr>
        <w:top w:val="none" w:sz="0" w:space="0" w:color="auto"/>
        <w:left w:val="none" w:sz="0" w:space="0" w:color="auto"/>
        <w:bottom w:val="none" w:sz="0" w:space="0" w:color="auto"/>
        <w:right w:val="none" w:sz="0" w:space="0" w:color="auto"/>
      </w:divBdr>
    </w:div>
    <w:div w:id="721173772">
      <w:bodyDiv w:val="1"/>
      <w:marLeft w:val="0"/>
      <w:marRight w:val="0"/>
      <w:marTop w:val="0"/>
      <w:marBottom w:val="0"/>
      <w:divBdr>
        <w:top w:val="none" w:sz="0" w:space="0" w:color="auto"/>
        <w:left w:val="none" w:sz="0" w:space="0" w:color="auto"/>
        <w:bottom w:val="none" w:sz="0" w:space="0" w:color="auto"/>
        <w:right w:val="none" w:sz="0" w:space="0" w:color="auto"/>
      </w:divBdr>
    </w:div>
    <w:div w:id="721559512">
      <w:bodyDiv w:val="1"/>
      <w:marLeft w:val="0"/>
      <w:marRight w:val="0"/>
      <w:marTop w:val="0"/>
      <w:marBottom w:val="0"/>
      <w:divBdr>
        <w:top w:val="none" w:sz="0" w:space="0" w:color="auto"/>
        <w:left w:val="none" w:sz="0" w:space="0" w:color="auto"/>
        <w:bottom w:val="none" w:sz="0" w:space="0" w:color="auto"/>
        <w:right w:val="none" w:sz="0" w:space="0" w:color="auto"/>
      </w:divBdr>
    </w:div>
    <w:div w:id="722489592">
      <w:bodyDiv w:val="1"/>
      <w:marLeft w:val="0"/>
      <w:marRight w:val="0"/>
      <w:marTop w:val="0"/>
      <w:marBottom w:val="0"/>
      <w:divBdr>
        <w:top w:val="none" w:sz="0" w:space="0" w:color="auto"/>
        <w:left w:val="none" w:sz="0" w:space="0" w:color="auto"/>
        <w:bottom w:val="none" w:sz="0" w:space="0" w:color="auto"/>
        <w:right w:val="none" w:sz="0" w:space="0" w:color="auto"/>
      </w:divBdr>
    </w:div>
    <w:div w:id="723528001">
      <w:bodyDiv w:val="1"/>
      <w:marLeft w:val="0"/>
      <w:marRight w:val="0"/>
      <w:marTop w:val="0"/>
      <w:marBottom w:val="0"/>
      <w:divBdr>
        <w:top w:val="none" w:sz="0" w:space="0" w:color="auto"/>
        <w:left w:val="none" w:sz="0" w:space="0" w:color="auto"/>
        <w:bottom w:val="none" w:sz="0" w:space="0" w:color="auto"/>
        <w:right w:val="none" w:sz="0" w:space="0" w:color="auto"/>
      </w:divBdr>
    </w:div>
    <w:div w:id="723917420">
      <w:bodyDiv w:val="1"/>
      <w:marLeft w:val="0"/>
      <w:marRight w:val="0"/>
      <w:marTop w:val="0"/>
      <w:marBottom w:val="0"/>
      <w:divBdr>
        <w:top w:val="none" w:sz="0" w:space="0" w:color="auto"/>
        <w:left w:val="none" w:sz="0" w:space="0" w:color="auto"/>
        <w:bottom w:val="none" w:sz="0" w:space="0" w:color="auto"/>
        <w:right w:val="none" w:sz="0" w:space="0" w:color="auto"/>
      </w:divBdr>
    </w:div>
    <w:div w:id="724373989">
      <w:bodyDiv w:val="1"/>
      <w:marLeft w:val="0"/>
      <w:marRight w:val="0"/>
      <w:marTop w:val="0"/>
      <w:marBottom w:val="0"/>
      <w:divBdr>
        <w:top w:val="none" w:sz="0" w:space="0" w:color="auto"/>
        <w:left w:val="none" w:sz="0" w:space="0" w:color="auto"/>
        <w:bottom w:val="none" w:sz="0" w:space="0" w:color="auto"/>
        <w:right w:val="none" w:sz="0" w:space="0" w:color="auto"/>
      </w:divBdr>
    </w:div>
    <w:div w:id="725908553">
      <w:bodyDiv w:val="1"/>
      <w:marLeft w:val="0"/>
      <w:marRight w:val="0"/>
      <w:marTop w:val="0"/>
      <w:marBottom w:val="0"/>
      <w:divBdr>
        <w:top w:val="none" w:sz="0" w:space="0" w:color="auto"/>
        <w:left w:val="none" w:sz="0" w:space="0" w:color="auto"/>
        <w:bottom w:val="none" w:sz="0" w:space="0" w:color="auto"/>
        <w:right w:val="none" w:sz="0" w:space="0" w:color="auto"/>
      </w:divBdr>
    </w:div>
    <w:div w:id="727607572">
      <w:bodyDiv w:val="1"/>
      <w:marLeft w:val="0"/>
      <w:marRight w:val="0"/>
      <w:marTop w:val="0"/>
      <w:marBottom w:val="0"/>
      <w:divBdr>
        <w:top w:val="none" w:sz="0" w:space="0" w:color="auto"/>
        <w:left w:val="none" w:sz="0" w:space="0" w:color="auto"/>
        <w:bottom w:val="none" w:sz="0" w:space="0" w:color="auto"/>
        <w:right w:val="none" w:sz="0" w:space="0" w:color="auto"/>
      </w:divBdr>
    </w:div>
    <w:div w:id="727805505">
      <w:bodyDiv w:val="1"/>
      <w:marLeft w:val="0"/>
      <w:marRight w:val="0"/>
      <w:marTop w:val="0"/>
      <w:marBottom w:val="0"/>
      <w:divBdr>
        <w:top w:val="none" w:sz="0" w:space="0" w:color="auto"/>
        <w:left w:val="none" w:sz="0" w:space="0" w:color="auto"/>
        <w:bottom w:val="none" w:sz="0" w:space="0" w:color="auto"/>
        <w:right w:val="none" w:sz="0" w:space="0" w:color="auto"/>
      </w:divBdr>
    </w:div>
    <w:div w:id="728695358">
      <w:bodyDiv w:val="1"/>
      <w:marLeft w:val="0"/>
      <w:marRight w:val="0"/>
      <w:marTop w:val="0"/>
      <w:marBottom w:val="0"/>
      <w:divBdr>
        <w:top w:val="none" w:sz="0" w:space="0" w:color="auto"/>
        <w:left w:val="none" w:sz="0" w:space="0" w:color="auto"/>
        <w:bottom w:val="none" w:sz="0" w:space="0" w:color="auto"/>
        <w:right w:val="none" w:sz="0" w:space="0" w:color="auto"/>
      </w:divBdr>
    </w:div>
    <w:div w:id="728765652">
      <w:bodyDiv w:val="1"/>
      <w:marLeft w:val="0"/>
      <w:marRight w:val="0"/>
      <w:marTop w:val="0"/>
      <w:marBottom w:val="0"/>
      <w:divBdr>
        <w:top w:val="none" w:sz="0" w:space="0" w:color="auto"/>
        <w:left w:val="none" w:sz="0" w:space="0" w:color="auto"/>
        <w:bottom w:val="none" w:sz="0" w:space="0" w:color="auto"/>
        <w:right w:val="none" w:sz="0" w:space="0" w:color="auto"/>
      </w:divBdr>
    </w:div>
    <w:div w:id="729035457">
      <w:bodyDiv w:val="1"/>
      <w:marLeft w:val="0"/>
      <w:marRight w:val="0"/>
      <w:marTop w:val="0"/>
      <w:marBottom w:val="0"/>
      <w:divBdr>
        <w:top w:val="none" w:sz="0" w:space="0" w:color="auto"/>
        <w:left w:val="none" w:sz="0" w:space="0" w:color="auto"/>
        <w:bottom w:val="none" w:sz="0" w:space="0" w:color="auto"/>
        <w:right w:val="none" w:sz="0" w:space="0" w:color="auto"/>
      </w:divBdr>
    </w:div>
    <w:div w:id="730038254">
      <w:bodyDiv w:val="1"/>
      <w:marLeft w:val="0"/>
      <w:marRight w:val="0"/>
      <w:marTop w:val="0"/>
      <w:marBottom w:val="0"/>
      <w:divBdr>
        <w:top w:val="none" w:sz="0" w:space="0" w:color="auto"/>
        <w:left w:val="none" w:sz="0" w:space="0" w:color="auto"/>
        <w:bottom w:val="none" w:sz="0" w:space="0" w:color="auto"/>
        <w:right w:val="none" w:sz="0" w:space="0" w:color="auto"/>
      </w:divBdr>
    </w:div>
    <w:div w:id="730234270">
      <w:bodyDiv w:val="1"/>
      <w:marLeft w:val="0"/>
      <w:marRight w:val="0"/>
      <w:marTop w:val="0"/>
      <w:marBottom w:val="0"/>
      <w:divBdr>
        <w:top w:val="none" w:sz="0" w:space="0" w:color="auto"/>
        <w:left w:val="none" w:sz="0" w:space="0" w:color="auto"/>
        <w:bottom w:val="none" w:sz="0" w:space="0" w:color="auto"/>
        <w:right w:val="none" w:sz="0" w:space="0" w:color="auto"/>
      </w:divBdr>
    </w:div>
    <w:div w:id="730883235">
      <w:bodyDiv w:val="1"/>
      <w:marLeft w:val="0"/>
      <w:marRight w:val="0"/>
      <w:marTop w:val="0"/>
      <w:marBottom w:val="0"/>
      <w:divBdr>
        <w:top w:val="none" w:sz="0" w:space="0" w:color="auto"/>
        <w:left w:val="none" w:sz="0" w:space="0" w:color="auto"/>
        <w:bottom w:val="none" w:sz="0" w:space="0" w:color="auto"/>
        <w:right w:val="none" w:sz="0" w:space="0" w:color="auto"/>
      </w:divBdr>
    </w:div>
    <w:div w:id="731544961">
      <w:bodyDiv w:val="1"/>
      <w:marLeft w:val="0"/>
      <w:marRight w:val="0"/>
      <w:marTop w:val="0"/>
      <w:marBottom w:val="0"/>
      <w:divBdr>
        <w:top w:val="none" w:sz="0" w:space="0" w:color="auto"/>
        <w:left w:val="none" w:sz="0" w:space="0" w:color="auto"/>
        <w:bottom w:val="none" w:sz="0" w:space="0" w:color="auto"/>
        <w:right w:val="none" w:sz="0" w:space="0" w:color="auto"/>
      </w:divBdr>
    </w:div>
    <w:div w:id="732387746">
      <w:bodyDiv w:val="1"/>
      <w:marLeft w:val="0"/>
      <w:marRight w:val="0"/>
      <w:marTop w:val="0"/>
      <w:marBottom w:val="0"/>
      <w:divBdr>
        <w:top w:val="none" w:sz="0" w:space="0" w:color="auto"/>
        <w:left w:val="none" w:sz="0" w:space="0" w:color="auto"/>
        <w:bottom w:val="none" w:sz="0" w:space="0" w:color="auto"/>
        <w:right w:val="none" w:sz="0" w:space="0" w:color="auto"/>
      </w:divBdr>
    </w:div>
    <w:div w:id="733158291">
      <w:bodyDiv w:val="1"/>
      <w:marLeft w:val="0"/>
      <w:marRight w:val="0"/>
      <w:marTop w:val="0"/>
      <w:marBottom w:val="0"/>
      <w:divBdr>
        <w:top w:val="none" w:sz="0" w:space="0" w:color="auto"/>
        <w:left w:val="none" w:sz="0" w:space="0" w:color="auto"/>
        <w:bottom w:val="none" w:sz="0" w:space="0" w:color="auto"/>
        <w:right w:val="none" w:sz="0" w:space="0" w:color="auto"/>
      </w:divBdr>
    </w:div>
    <w:div w:id="733237307">
      <w:bodyDiv w:val="1"/>
      <w:marLeft w:val="0"/>
      <w:marRight w:val="0"/>
      <w:marTop w:val="0"/>
      <w:marBottom w:val="0"/>
      <w:divBdr>
        <w:top w:val="none" w:sz="0" w:space="0" w:color="auto"/>
        <w:left w:val="none" w:sz="0" w:space="0" w:color="auto"/>
        <w:bottom w:val="none" w:sz="0" w:space="0" w:color="auto"/>
        <w:right w:val="none" w:sz="0" w:space="0" w:color="auto"/>
      </w:divBdr>
    </w:div>
    <w:div w:id="734552776">
      <w:bodyDiv w:val="1"/>
      <w:marLeft w:val="0"/>
      <w:marRight w:val="0"/>
      <w:marTop w:val="0"/>
      <w:marBottom w:val="0"/>
      <w:divBdr>
        <w:top w:val="none" w:sz="0" w:space="0" w:color="auto"/>
        <w:left w:val="none" w:sz="0" w:space="0" w:color="auto"/>
        <w:bottom w:val="none" w:sz="0" w:space="0" w:color="auto"/>
        <w:right w:val="none" w:sz="0" w:space="0" w:color="auto"/>
      </w:divBdr>
    </w:div>
    <w:div w:id="735318914">
      <w:bodyDiv w:val="1"/>
      <w:marLeft w:val="0"/>
      <w:marRight w:val="0"/>
      <w:marTop w:val="0"/>
      <w:marBottom w:val="0"/>
      <w:divBdr>
        <w:top w:val="none" w:sz="0" w:space="0" w:color="auto"/>
        <w:left w:val="none" w:sz="0" w:space="0" w:color="auto"/>
        <w:bottom w:val="none" w:sz="0" w:space="0" w:color="auto"/>
        <w:right w:val="none" w:sz="0" w:space="0" w:color="auto"/>
      </w:divBdr>
    </w:div>
    <w:div w:id="735594486">
      <w:bodyDiv w:val="1"/>
      <w:marLeft w:val="0"/>
      <w:marRight w:val="0"/>
      <w:marTop w:val="0"/>
      <w:marBottom w:val="0"/>
      <w:divBdr>
        <w:top w:val="none" w:sz="0" w:space="0" w:color="auto"/>
        <w:left w:val="none" w:sz="0" w:space="0" w:color="auto"/>
        <w:bottom w:val="none" w:sz="0" w:space="0" w:color="auto"/>
        <w:right w:val="none" w:sz="0" w:space="0" w:color="auto"/>
      </w:divBdr>
    </w:div>
    <w:div w:id="735779175">
      <w:bodyDiv w:val="1"/>
      <w:marLeft w:val="0"/>
      <w:marRight w:val="0"/>
      <w:marTop w:val="0"/>
      <w:marBottom w:val="0"/>
      <w:divBdr>
        <w:top w:val="none" w:sz="0" w:space="0" w:color="auto"/>
        <w:left w:val="none" w:sz="0" w:space="0" w:color="auto"/>
        <w:bottom w:val="none" w:sz="0" w:space="0" w:color="auto"/>
        <w:right w:val="none" w:sz="0" w:space="0" w:color="auto"/>
      </w:divBdr>
    </w:div>
    <w:div w:id="736518748">
      <w:bodyDiv w:val="1"/>
      <w:marLeft w:val="0"/>
      <w:marRight w:val="0"/>
      <w:marTop w:val="0"/>
      <w:marBottom w:val="0"/>
      <w:divBdr>
        <w:top w:val="none" w:sz="0" w:space="0" w:color="auto"/>
        <w:left w:val="none" w:sz="0" w:space="0" w:color="auto"/>
        <w:bottom w:val="none" w:sz="0" w:space="0" w:color="auto"/>
        <w:right w:val="none" w:sz="0" w:space="0" w:color="auto"/>
      </w:divBdr>
    </w:div>
    <w:div w:id="736976577">
      <w:bodyDiv w:val="1"/>
      <w:marLeft w:val="0"/>
      <w:marRight w:val="0"/>
      <w:marTop w:val="0"/>
      <w:marBottom w:val="0"/>
      <w:divBdr>
        <w:top w:val="none" w:sz="0" w:space="0" w:color="auto"/>
        <w:left w:val="none" w:sz="0" w:space="0" w:color="auto"/>
        <w:bottom w:val="none" w:sz="0" w:space="0" w:color="auto"/>
        <w:right w:val="none" w:sz="0" w:space="0" w:color="auto"/>
      </w:divBdr>
    </w:div>
    <w:div w:id="738985842">
      <w:bodyDiv w:val="1"/>
      <w:marLeft w:val="0"/>
      <w:marRight w:val="0"/>
      <w:marTop w:val="0"/>
      <w:marBottom w:val="0"/>
      <w:divBdr>
        <w:top w:val="none" w:sz="0" w:space="0" w:color="auto"/>
        <w:left w:val="none" w:sz="0" w:space="0" w:color="auto"/>
        <w:bottom w:val="none" w:sz="0" w:space="0" w:color="auto"/>
        <w:right w:val="none" w:sz="0" w:space="0" w:color="auto"/>
      </w:divBdr>
    </w:div>
    <w:div w:id="741486187">
      <w:bodyDiv w:val="1"/>
      <w:marLeft w:val="0"/>
      <w:marRight w:val="0"/>
      <w:marTop w:val="0"/>
      <w:marBottom w:val="0"/>
      <w:divBdr>
        <w:top w:val="none" w:sz="0" w:space="0" w:color="auto"/>
        <w:left w:val="none" w:sz="0" w:space="0" w:color="auto"/>
        <w:bottom w:val="none" w:sz="0" w:space="0" w:color="auto"/>
        <w:right w:val="none" w:sz="0" w:space="0" w:color="auto"/>
      </w:divBdr>
    </w:div>
    <w:div w:id="741869811">
      <w:bodyDiv w:val="1"/>
      <w:marLeft w:val="0"/>
      <w:marRight w:val="0"/>
      <w:marTop w:val="0"/>
      <w:marBottom w:val="0"/>
      <w:divBdr>
        <w:top w:val="none" w:sz="0" w:space="0" w:color="auto"/>
        <w:left w:val="none" w:sz="0" w:space="0" w:color="auto"/>
        <w:bottom w:val="none" w:sz="0" w:space="0" w:color="auto"/>
        <w:right w:val="none" w:sz="0" w:space="0" w:color="auto"/>
      </w:divBdr>
    </w:div>
    <w:div w:id="742795855">
      <w:bodyDiv w:val="1"/>
      <w:marLeft w:val="0"/>
      <w:marRight w:val="0"/>
      <w:marTop w:val="0"/>
      <w:marBottom w:val="0"/>
      <w:divBdr>
        <w:top w:val="none" w:sz="0" w:space="0" w:color="auto"/>
        <w:left w:val="none" w:sz="0" w:space="0" w:color="auto"/>
        <w:bottom w:val="none" w:sz="0" w:space="0" w:color="auto"/>
        <w:right w:val="none" w:sz="0" w:space="0" w:color="auto"/>
      </w:divBdr>
    </w:div>
    <w:div w:id="744035781">
      <w:bodyDiv w:val="1"/>
      <w:marLeft w:val="0"/>
      <w:marRight w:val="0"/>
      <w:marTop w:val="0"/>
      <w:marBottom w:val="0"/>
      <w:divBdr>
        <w:top w:val="none" w:sz="0" w:space="0" w:color="auto"/>
        <w:left w:val="none" w:sz="0" w:space="0" w:color="auto"/>
        <w:bottom w:val="none" w:sz="0" w:space="0" w:color="auto"/>
        <w:right w:val="none" w:sz="0" w:space="0" w:color="auto"/>
      </w:divBdr>
    </w:div>
    <w:div w:id="745566164">
      <w:bodyDiv w:val="1"/>
      <w:marLeft w:val="0"/>
      <w:marRight w:val="0"/>
      <w:marTop w:val="0"/>
      <w:marBottom w:val="0"/>
      <w:divBdr>
        <w:top w:val="none" w:sz="0" w:space="0" w:color="auto"/>
        <w:left w:val="none" w:sz="0" w:space="0" w:color="auto"/>
        <w:bottom w:val="none" w:sz="0" w:space="0" w:color="auto"/>
        <w:right w:val="none" w:sz="0" w:space="0" w:color="auto"/>
      </w:divBdr>
    </w:div>
    <w:div w:id="746658793">
      <w:bodyDiv w:val="1"/>
      <w:marLeft w:val="0"/>
      <w:marRight w:val="0"/>
      <w:marTop w:val="0"/>
      <w:marBottom w:val="0"/>
      <w:divBdr>
        <w:top w:val="none" w:sz="0" w:space="0" w:color="auto"/>
        <w:left w:val="none" w:sz="0" w:space="0" w:color="auto"/>
        <w:bottom w:val="none" w:sz="0" w:space="0" w:color="auto"/>
        <w:right w:val="none" w:sz="0" w:space="0" w:color="auto"/>
      </w:divBdr>
    </w:div>
    <w:div w:id="750657308">
      <w:bodyDiv w:val="1"/>
      <w:marLeft w:val="0"/>
      <w:marRight w:val="0"/>
      <w:marTop w:val="0"/>
      <w:marBottom w:val="0"/>
      <w:divBdr>
        <w:top w:val="none" w:sz="0" w:space="0" w:color="auto"/>
        <w:left w:val="none" w:sz="0" w:space="0" w:color="auto"/>
        <w:bottom w:val="none" w:sz="0" w:space="0" w:color="auto"/>
        <w:right w:val="none" w:sz="0" w:space="0" w:color="auto"/>
      </w:divBdr>
    </w:div>
    <w:div w:id="750932683">
      <w:bodyDiv w:val="1"/>
      <w:marLeft w:val="0"/>
      <w:marRight w:val="0"/>
      <w:marTop w:val="0"/>
      <w:marBottom w:val="0"/>
      <w:divBdr>
        <w:top w:val="none" w:sz="0" w:space="0" w:color="auto"/>
        <w:left w:val="none" w:sz="0" w:space="0" w:color="auto"/>
        <w:bottom w:val="none" w:sz="0" w:space="0" w:color="auto"/>
        <w:right w:val="none" w:sz="0" w:space="0" w:color="auto"/>
      </w:divBdr>
    </w:div>
    <w:div w:id="751126267">
      <w:bodyDiv w:val="1"/>
      <w:marLeft w:val="0"/>
      <w:marRight w:val="0"/>
      <w:marTop w:val="0"/>
      <w:marBottom w:val="0"/>
      <w:divBdr>
        <w:top w:val="none" w:sz="0" w:space="0" w:color="auto"/>
        <w:left w:val="none" w:sz="0" w:space="0" w:color="auto"/>
        <w:bottom w:val="none" w:sz="0" w:space="0" w:color="auto"/>
        <w:right w:val="none" w:sz="0" w:space="0" w:color="auto"/>
      </w:divBdr>
    </w:div>
    <w:div w:id="751584804">
      <w:bodyDiv w:val="1"/>
      <w:marLeft w:val="0"/>
      <w:marRight w:val="0"/>
      <w:marTop w:val="0"/>
      <w:marBottom w:val="0"/>
      <w:divBdr>
        <w:top w:val="none" w:sz="0" w:space="0" w:color="auto"/>
        <w:left w:val="none" w:sz="0" w:space="0" w:color="auto"/>
        <w:bottom w:val="none" w:sz="0" w:space="0" w:color="auto"/>
        <w:right w:val="none" w:sz="0" w:space="0" w:color="auto"/>
      </w:divBdr>
    </w:div>
    <w:div w:id="751663266">
      <w:bodyDiv w:val="1"/>
      <w:marLeft w:val="0"/>
      <w:marRight w:val="0"/>
      <w:marTop w:val="0"/>
      <w:marBottom w:val="0"/>
      <w:divBdr>
        <w:top w:val="none" w:sz="0" w:space="0" w:color="auto"/>
        <w:left w:val="none" w:sz="0" w:space="0" w:color="auto"/>
        <w:bottom w:val="none" w:sz="0" w:space="0" w:color="auto"/>
        <w:right w:val="none" w:sz="0" w:space="0" w:color="auto"/>
      </w:divBdr>
    </w:div>
    <w:div w:id="754787029">
      <w:bodyDiv w:val="1"/>
      <w:marLeft w:val="0"/>
      <w:marRight w:val="0"/>
      <w:marTop w:val="0"/>
      <w:marBottom w:val="0"/>
      <w:divBdr>
        <w:top w:val="none" w:sz="0" w:space="0" w:color="auto"/>
        <w:left w:val="none" w:sz="0" w:space="0" w:color="auto"/>
        <w:bottom w:val="none" w:sz="0" w:space="0" w:color="auto"/>
        <w:right w:val="none" w:sz="0" w:space="0" w:color="auto"/>
      </w:divBdr>
    </w:div>
    <w:div w:id="754979010">
      <w:bodyDiv w:val="1"/>
      <w:marLeft w:val="0"/>
      <w:marRight w:val="0"/>
      <w:marTop w:val="0"/>
      <w:marBottom w:val="0"/>
      <w:divBdr>
        <w:top w:val="none" w:sz="0" w:space="0" w:color="auto"/>
        <w:left w:val="none" w:sz="0" w:space="0" w:color="auto"/>
        <w:bottom w:val="none" w:sz="0" w:space="0" w:color="auto"/>
        <w:right w:val="none" w:sz="0" w:space="0" w:color="auto"/>
      </w:divBdr>
    </w:div>
    <w:div w:id="756293707">
      <w:bodyDiv w:val="1"/>
      <w:marLeft w:val="0"/>
      <w:marRight w:val="0"/>
      <w:marTop w:val="0"/>
      <w:marBottom w:val="0"/>
      <w:divBdr>
        <w:top w:val="none" w:sz="0" w:space="0" w:color="auto"/>
        <w:left w:val="none" w:sz="0" w:space="0" w:color="auto"/>
        <w:bottom w:val="none" w:sz="0" w:space="0" w:color="auto"/>
        <w:right w:val="none" w:sz="0" w:space="0" w:color="auto"/>
      </w:divBdr>
    </w:div>
    <w:div w:id="759181854">
      <w:bodyDiv w:val="1"/>
      <w:marLeft w:val="0"/>
      <w:marRight w:val="0"/>
      <w:marTop w:val="0"/>
      <w:marBottom w:val="0"/>
      <w:divBdr>
        <w:top w:val="none" w:sz="0" w:space="0" w:color="auto"/>
        <w:left w:val="none" w:sz="0" w:space="0" w:color="auto"/>
        <w:bottom w:val="none" w:sz="0" w:space="0" w:color="auto"/>
        <w:right w:val="none" w:sz="0" w:space="0" w:color="auto"/>
      </w:divBdr>
    </w:div>
    <w:div w:id="760101988">
      <w:bodyDiv w:val="1"/>
      <w:marLeft w:val="0"/>
      <w:marRight w:val="0"/>
      <w:marTop w:val="0"/>
      <w:marBottom w:val="0"/>
      <w:divBdr>
        <w:top w:val="none" w:sz="0" w:space="0" w:color="auto"/>
        <w:left w:val="none" w:sz="0" w:space="0" w:color="auto"/>
        <w:bottom w:val="none" w:sz="0" w:space="0" w:color="auto"/>
        <w:right w:val="none" w:sz="0" w:space="0" w:color="auto"/>
      </w:divBdr>
    </w:div>
    <w:div w:id="761141892">
      <w:bodyDiv w:val="1"/>
      <w:marLeft w:val="0"/>
      <w:marRight w:val="0"/>
      <w:marTop w:val="0"/>
      <w:marBottom w:val="0"/>
      <w:divBdr>
        <w:top w:val="none" w:sz="0" w:space="0" w:color="auto"/>
        <w:left w:val="none" w:sz="0" w:space="0" w:color="auto"/>
        <w:bottom w:val="none" w:sz="0" w:space="0" w:color="auto"/>
        <w:right w:val="none" w:sz="0" w:space="0" w:color="auto"/>
      </w:divBdr>
    </w:div>
    <w:div w:id="764809588">
      <w:bodyDiv w:val="1"/>
      <w:marLeft w:val="0"/>
      <w:marRight w:val="0"/>
      <w:marTop w:val="0"/>
      <w:marBottom w:val="0"/>
      <w:divBdr>
        <w:top w:val="none" w:sz="0" w:space="0" w:color="auto"/>
        <w:left w:val="none" w:sz="0" w:space="0" w:color="auto"/>
        <w:bottom w:val="none" w:sz="0" w:space="0" w:color="auto"/>
        <w:right w:val="none" w:sz="0" w:space="0" w:color="auto"/>
      </w:divBdr>
    </w:div>
    <w:div w:id="765004357">
      <w:bodyDiv w:val="1"/>
      <w:marLeft w:val="0"/>
      <w:marRight w:val="0"/>
      <w:marTop w:val="0"/>
      <w:marBottom w:val="0"/>
      <w:divBdr>
        <w:top w:val="none" w:sz="0" w:space="0" w:color="auto"/>
        <w:left w:val="none" w:sz="0" w:space="0" w:color="auto"/>
        <w:bottom w:val="none" w:sz="0" w:space="0" w:color="auto"/>
        <w:right w:val="none" w:sz="0" w:space="0" w:color="auto"/>
      </w:divBdr>
    </w:div>
    <w:div w:id="767045915">
      <w:bodyDiv w:val="1"/>
      <w:marLeft w:val="0"/>
      <w:marRight w:val="0"/>
      <w:marTop w:val="0"/>
      <w:marBottom w:val="0"/>
      <w:divBdr>
        <w:top w:val="none" w:sz="0" w:space="0" w:color="auto"/>
        <w:left w:val="none" w:sz="0" w:space="0" w:color="auto"/>
        <w:bottom w:val="none" w:sz="0" w:space="0" w:color="auto"/>
        <w:right w:val="none" w:sz="0" w:space="0" w:color="auto"/>
      </w:divBdr>
    </w:div>
    <w:div w:id="768820065">
      <w:bodyDiv w:val="1"/>
      <w:marLeft w:val="0"/>
      <w:marRight w:val="0"/>
      <w:marTop w:val="0"/>
      <w:marBottom w:val="0"/>
      <w:divBdr>
        <w:top w:val="none" w:sz="0" w:space="0" w:color="auto"/>
        <w:left w:val="none" w:sz="0" w:space="0" w:color="auto"/>
        <w:bottom w:val="none" w:sz="0" w:space="0" w:color="auto"/>
        <w:right w:val="none" w:sz="0" w:space="0" w:color="auto"/>
      </w:divBdr>
    </w:div>
    <w:div w:id="769660992">
      <w:bodyDiv w:val="1"/>
      <w:marLeft w:val="0"/>
      <w:marRight w:val="0"/>
      <w:marTop w:val="0"/>
      <w:marBottom w:val="0"/>
      <w:divBdr>
        <w:top w:val="none" w:sz="0" w:space="0" w:color="auto"/>
        <w:left w:val="none" w:sz="0" w:space="0" w:color="auto"/>
        <w:bottom w:val="none" w:sz="0" w:space="0" w:color="auto"/>
        <w:right w:val="none" w:sz="0" w:space="0" w:color="auto"/>
      </w:divBdr>
    </w:div>
    <w:div w:id="770004863">
      <w:bodyDiv w:val="1"/>
      <w:marLeft w:val="0"/>
      <w:marRight w:val="0"/>
      <w:marTop w:val="0"/>
      <w:marBottom w:val="0"/>
      <w:divBdr>
        <w:top w:val="none" w:sz="0" w:space="0" w:color="auto"/>
        <w:left w:val="none" w:sz="0" w:space="0" w:color="auto"/>
        <w:bottom w:val="none" w:sz="0" w:space="0" w:color="auto"/>
        <w:right w:val="none" w:sz="0" w:space="0" w:color="auto"/>
      </w:divBdr>
    </w:div>
    <w:div w:id="770008268">
      <w:bodyDiv w:val="1"/>
      <w:marLeft w:val="0"/>
      <w:marRight w:val="0"/>
      <w:marTop w:val="0"/>
      <w:marBottom w:val="0"/>
      <w:divBdr>
        <w:top w:val="none" w:sz="0" w:space="0" w:color="auto"/>
        <w:left w:val="none" w:sz="0" w:space="0" w:color="auto"/>
        <w:bottom w:val="none" w:sz="0" w:space="0" w:color="auto"/>
        <w:right w:val="none" w:sz="0" w:space="0" w:color="auto"/>
      </w:divBdr>
    </w:div>
    <w:div w:id="770973902">
      <w:bodyDiv w:val="1"/>
      <w:marLeft w:val="0"/>
      <w:marRight w:val="0"/>
      <w:marTop w:val="0"/>
      <w:marBottom w:val="0"/>
      <w:divBdr>
        <w:top w:val="none" w:sz="0" w:space="0" w:color="auto"/>
        <w:left w:val="none" w:sz="0" w:space="0" w:color="auto"/>
        <w:bottom w:val="none" w:sz="0" w:space="0" w:color="auto"/>
        <w:right w:val="none" w:sz="0" w:space="0" w:color="auto"/>
      </w:divBdr>
    </w:div>
    <w:div w:id="773089460">
      <w:bodyDiv w:val="1"/>
      <w:marLeft w:val="0"/>
      <w:marRight w:val="0"/>
      <w:marTop w:val="0"/>
      <w:marBottom w:val="0"/>
      <w:divBdr>
        <w:top w:val="none" w:sz="0" w:space="0" w:color="auto"/>
        <w:left w:val="none" w:sz="0" w:space="0" w:color="auto"/>
        <w:bottom w:val="none" w:sz="0" w:space="0" w:color="auto"/>
        <w:right w:val="none" w:sz="0" w:space="0" w:color="auto"/>
      </w:divBdr>
    </w:div>
    <w:div w:id="774060213">
      <w:bodyDiv w:val="1"/>
      <w:marLeft w:val="0"/>
      <w:marRight w:val="0"/>
      <w:marTop w:val="0"/>
      <w:marBottom w:val="0"/>
      <w:divBdr>
        <w:top w:val="none" w:sz="0" w:space="0" w:color="auto"/>
        <w:left w:val="none" w:sz="0" w:space="0" w:color="auto"/>
        <w:bottom w:val="none" w:sz="0" w:space="0" w:color="auto"/>
        <w:right w:val="none" w:sz="0" w:space="0" w:color="auto"/>
      </w:divBdr>
    </w:div>
    <w:div w:id="774711625">
      <w:bodyDiv w:val="1"/>
      <w:marLeft w:val="0"/>
      <w:marRight w:val="0"/>
      <w:marTop w:val="0"/>
      <w:marBottom w:val="0"/>
      <w:divBdr>
        <w:top w:val="none" w:sz="0" w:space="0" w:color="auto"/>
        <w:left w:val="none" w:sz="0" w:space="0" w:color="auto"/>
        <w:bottom w:val="none" w:sz="0" w:space="0" w:color="auto"/>
        <w:right w:val="none" w:sz="0" w:space="0" w:color="auto"/>
      </w:divBdr>
    </w:div>
    <w:div w:id="775904210">
      <w:bodyDiv w:val="1"/>
      <w:marLeft w:val="0"/>
      <w:marRight w:val="0"/>
      <w:marTop w:val="0"/>
      <w:marBottom w:val="0"/>
      <w:divBdr>
        <w:top w:val="none" w:sz="0" w:space="0" w:color="auto"/>
        <w:left w:val="none" w:sz="0" w:space="0" w:color="auto"/>
        <w:bottom w:val="none" w:sz="0" w:space="0" w:color="auto"/>
        <w:right w:val="none" w:sz="0" w:space="0" w:color="auto"/>
      </w:divBdr>
    </w:div>
    <w:div w:id="778985263">
      <w:bodyDiv w:val="1"/>
      <w:marLeft w:val="0"/>
      <w:marRight w:val="0"/>
      <w:marTop w:val="0"/>
      <w:marBottom w:val="0"/>
      <w:divBdr>
        <w:top w:val="none" w:sz="0" w:space="0" w:color="auto"/>
        <w:left w:val="none" w:sz="0" w:space="0" w:color="auto"/>
        <w:bottom w:val="none" w:sz="0" w:space="0" w:color="auto"/>
        <w:right w:val="none" w:sz="0" w:space="0" w:color="auto"/>
      </w:divBdr>
    </w:div>
    <w:div w:id="779644670">
      <w:bodyDiv w:val="1"/>
      <w:marLeft w:val="0"/>
      <w:marRight w:val="0"/>
      <w:marTop w:val="0"/>
      <w:marBottom w:val="0"/>
      <w:divBdr>
        <w:top w:val="none" w:sz="0" w:space="0" w:color="auto"/>
        <w:left w:val="none" w:sz="0" w:space="0" w:color="auto"/>
        <w:bottom w:val="none" w:sz="0" w:space="0" w:color="auto"/>
        <w:right w:val="none" w:sz="0" w:space="0" w:color="auto"/>
      </w:divBdr>
    </w:div>
    <w:div w:id="780757547">
      <w:bodyDiv w:val="1"/>
      <w:marLeft w:val="0"/>
      <w:marRight w:val="0"/>
      <w:marTop w:val="0"/>
      <w:marBottom w:val="0"/>
      <w:divBdr>
        <w:top w:val="none" w:sz="0" w:space="0" w:color="auto"/>
        <w:left w:val="none" w:sz="0" w:space="0" w:color="auto"/>
        <w:bottom w:val="none" w:sz="0" w:space="0" w:color="auto"/>
        <w:right w:val="none" w:sz="0" w:space="0" w:color="auto"/>
      </w:divBdr>
    </w:div>
    <w:div w:id="781070613">
      <w:bodyDiv w:val="1"/>
      <w:marLeft w:val="0"/>
      <w:marRight w:val="0"/>
      <w:marTop w:val="0"/>
      <w:marBottom w:val="0"/>
      <w:divBdr>
        <w:top w:val="none" w:sz="0" w:space="0" w:color="auto"/>
        <w:left w:val="none" w:sz="0" w:space="0" w:color="auto"/>
        <w:bottom w:val="none" w:sz="0" w:space="0" w:color="auto"/>
        <w:right w:val="none" w:sz="0" w:space="0" w:color="auto"/>
      </w:divBdr>
    </w:div>
    <w:div w:id="781341046">
      <w:bodyDiv w:val="1"/>
      <w:marLeft w:val="0"/>
      <w:marRight w:val="0"/>
      <w:marTop w:val="0"/>
      <w:marBottom w:val="0"/>
      <w:divBdr>
        <w:top w:val="none" w:sz="0" w:space="0" w:color="auto"/>
        <w:left w:val="none" w:sz="0" w:space="0" w:color="auto"/>
        <w:bottom w:val="none" w:sz="0" w:space="0" w:color="auto"/>
        <w:right w:val="none" w:sz="0" w:space="0" w:color="auto"/>
      </w:divBdr>
    </w:div>
    <w:div w:id="782070091">
      <w:bodyDiv w:val="1"/>
      <w:marLeft w:val="0"/>
      <w:marRight w:val="0"/>
      <w:marTop w:val="0"/>
      <w:marBottom w:val="0"/>
      <w:divBdr>
        <w:top w:val="none" w:sz="0" w:space="0" w:color="auto"/>
        <w:left w:val="none" w:sz="0" w:space="0" w:color="auto"/>
        <w:bottom w:val="none" w:sz="0" w:space="0" w:color="auto"/>
        <w:right w:val="none" w:sz="0" w:space="0" w:color="auto"/>
      </w:divBdr>
    </w:div>
    <w:div w:id="782765101">
      <w:bodyDiv w:val="1"/>
      <w:marLeft w:val="0"/>
      <w:marRight w:val="0"/>
      <w:marTop w:val="0"/>
      <w:marBottom w:val="0"/>
      <w:divBdr>
        <w:top w:val="none" w:sz="0" w:space="0" w:color="auto"/>
        <w:left w:val="none" w:sz="0" w:space="0" w:color="auto"/>
        <w:bottom w:val="none" w:sz="0" w:space="0" w:color="auto"/>
        <w:right w:val="none" w:sz="0" w:space="0" w:color="auto"/>
      </w:divBdr>
    </w:div>
    <w:div w:id="783766618">
      <w:bodyDiv w:val="1"/>
      <w:marLeft w:val="0"/>
      <w:marRight w:val="0"/>
      <w:marTop w:val="0"/>
      <w:marBottom w:val="0"/>
      <w:divBdr>
        <w:top w:val="none" w:sz="0" w:space="0" w:color="auto"/>
        <w:left w:val="none" w:sz="0" w:space="0" w:color="auto"/>
        <w:bottom w:val="none" w:sz="0" w:space="0" w:color="auto"/>
        <w:right w:val="none" w:sz="0" w:space="0" w:color="auto"/>
      </w:divBdr>
    </w:div>
    <w:div w:id="783959023">
      <w:bodyDiv w:val="1"/>
      <w:marLeft w:val="0"/>
      <w:marRight w:val="0"/>
      <w:marTop w:val="0"/>
      <w:marBottom w:val="0"/>
      <w:divBdr>
        <w:top w:val="none" w:sz="0" w:space="0" w:color="auto"/>
        <w:left w:val="none" w:sz="0" w:space="0" w:color="auto"/>
        <w:bottom w:val="none" w:sz="0" w:space="0" w:color="auto"/>
        <w:right w:val="none" w:sz="0" w:space="0" w:color="auto"/>
      </w:divBdr>
    </w:div>
    <w:div w:id="784151620">
      <w:bodyDiv w:val="1"/>
      <w:marLeft w:val="0"/>
      <w:marRight w:val="0"/>
      <w:marTop w:val="0"/>
      <w:marBottom w:val="0"/>
      <w:divBdr>
        <w:top w:val="none" w:sz="0" w:space="0" w:color="auto"/>
        <w:left w:val="none" w:sz="0" w:space="0" w:color="auto"/>
        <w:bottom w:val="none" w:sz="0" w:space="0" w:color="auto"/>
        <w:right w:val="none" w:sz="0" w:space="0" w:color="auto"/>
      </w:divBdr>
    </w:div>
    <w:div w:id="784813387">
      <w:bodyDiv w:val="1"/>
      <w:marLeft w:val="0"/>
      <w:marRight w:val="0"/>
      <w:marTop w:val="0"/>
      <w:marBottom w:val="0"/>
      <w:divBdr>
        <w:top w:val="none" w:sz="0" w:space="0" w:color="auto"/>
        <w:left w:val="none" w:sz="0" w:space="0" w:color="auto"/>
        <w:bottom w:val="none" w:sz="0" w:space="0" w:color="auto"/>
        <w:right w:val="none" w:sz="0" w:space="0" w:color="auto"/>
      </w:divBdr>
    </w:div>
    <w:div w:id="785199258">
      <w:bodyDiv w:val="1"/>
      <w:marLeft w:val="0"/>
      <w:marRight w:val="0"/>
      <w:marTop w:val="0"/>
      <w:marBottom w:val="0"/>
      <w:divBdr>
        <w:top w:val="none" w:sz="0" w:space="0" w:color="auto"/>
        <w:left w:val="none" w:sz="0" w:space="0" w:color="auto"/>
        <w:bottom w:val="none" w:sz="0" w:space="0" w:color="auto"/>
        <w:right w:val="none" w:sz="0" w:space="0" w:color="auto"/>
      </w:divBdr>
    </w:div>
    <w:div w:id="785808734">
      <w:bodyDiv w:val="1"/>
      <w:marLeft w:val="0"/>
      <w:marRight w:val="0"/>
      <w:marTop w:val="0"/>
      <w:marBottom w:val="0"/>
      <w:divBdr>
        <w:top w:val="none" w:sz="0" w:space="0" w:color="auto"/>
        <w:left w:val="none" w:sz="0" w:space="0" w:color="auto"/>
        <w:bottom w:val="none" w:sz="0" w:space="0" w:color="auto"/>
        <w:right w:val="none" w:sz="0" w:space="0" w:color="auto"/>
      </w:divBdr>
    </w:div>
    <w:div w:id="785927443">
      <w:bodyDiv w:val="1"/>
      <w:marLeft w:val="0"/>
      <w:marRight w:val="0"/>
      <w:marTop w:val="0"/>
      <w:marBottom w:val="0"/>
      <w:divBdr>
        <w:top w:val="none" w:sz="0" w:space="0" w:color="auto"/>
        <w:left w:val="none" w:sz="0" w:space="0" w:color="auto"/>
        <w:bottom w:val="none" w:sz="0" w:space="0" w:color="auto"/>
        <w:right w:val="none" w:sz="0" w:space="0" w:color="auto"/>
      </w:divBdr>
    </w:div>
    <w:div w:id="786124296">
      <w:bodyDiv w:val="1"/>
      <w:marLeft w:val="0"/>
      <w:marRight w:val="0"/>
      <w:marTop w:val="0"/>
      <w:marBottom w:val="0"/>
      <w:divBdr>
        <w:top w:val="none" w:sz="0" w:space="0" w:color="auto"/>
        <w:left w:val="none" w:sz="0" w:space="0" w:color="auto"/>
        <w:bottom w:val="none" w:sz="0" w:space="0" w:color="auto"/>
        <w:right w:val="none" w:sz="0" w:space="0" w:color="auto"/>
      </w:divBdr>
    </w:div>
    <w:div w:id="786781247">
      <w:bodyDiv w:val="1"/>
      <w:marLeft w:val="0"/>
      <w:marRight w:val="0"/>
      <w:marTop w:val="0"/>
      <w:marBottom w:val="0"/>
      <w:divBdr>
        <w:top w:val="none" w:sz="0" w:space="0" w:color="auto"/>
        <w:left w:val="none" w:sz="0" w:space="0" w:color="auto"/>
        <w:bottom w:val="none" w:sz="0" w:space="0" w:color="auto"/>
        <w:right w:val="none" w:sz="0" w:space="0" w:color="auto"/>
      </w:divBdr>
    </w:div>
    <w:div w:id="786897723">
      <w:bodyDiv w:val="1"/>
      <w:marLeft w:val="0"/>
      <w:marRight w:val="0"/>
      <w:marTop w:val="0"/>
      <w:marBottom w:val="0"/>
      <w:divBdr>
        <w:top w:val="none" w:sz="0" w:space="0" w:color="auto"/>
        <w:left w:val="none" w:sz="0" w:space="0" w:color="auto"/>
        <w:bottom w:val="none" w:sz="0" w:space="0" w:color="auto"/>
        <w:right w:val="none" w:sz="0" w:space="0" w:color="auto"/>
      </w:divBdr>
    </w:div>
    <w:div w:id="787045185">
      <w:bodyDiv w:val="1"/>
      <w:marLeft w:val="0"/>
      <w:marRight w:val="0"/>
      <w:marTop w:val="0"/>
      <w:marBottom w:val="0"/>
      <w:divBdr>
        <w:top w:val="none" w:sz="0" w:space="0" w:color="auto"/>
        <w:left w:val="none" w:sz="0" w:space="0" w:color="auto"/>
        <w:bottom w:val="none" w:sz="0" w:space="0" w:color="auto"/>
        <w:right w:val="none" w:sz="0" w:space="0" w:color="auto"/>
      </w:divBdr>
    </w:div>
    <w:div w:id="787554682">
      <w:bodyDiv w:val="1"/>
      <w:marLeft w:val="0"/>
      <w:marRight w:val="0"/>
      <w:marTop w:val="0"/>
      <w:marBottom w:val="0"/>
      <w:divBdr>
        <w:top w:val="none" w:sz="0" w:space="0" w:color="auto"/>
        <w:left w:val="none" w:sz="0" w:space="0" w:color="auto"/>
        <w:bottom w:val="none" w:sz="0" w:space="0" w:color="auto"/>
        <w:right w:val="none" w:sz="0" w:space="0" w:color="auto"/>
      </w:divBdr>
    </w:div>
    <w:div w:id="792333417">
      <w:bodyDiv w:val="1"/>
      <w:marLeft w:val="0"/>
      <w:marRight w:val="0"/>
      <w:marTop w:val="0"/>
      <w:marBottom w:val="0"/>
      <w:divBdr>
        <w:top w:val="none" w:sz="0" w:space="0" w:color="auto"/>
        <w:left w:val="none" w:sz="0" w:space="0" w:color="auto"/>
        <w:bottom w:val="none" w:sz="0" w:space="0" w:color="auto"/>
        <w:right w:val="none" w:sz="0" w:space="0" w:color="auto"/>
      </w:divBdr>
    </w:div>
    <w:div w:id="793985434">
      <w:bodyDiv w:val="1"/>
      <w:marLeft w:val="0"/>
      <w:marRight w:val="0"/>
      <w:marTop w:val="0"/>
      <w:marBottom w:val="0"/>
      <w:divBdr>
        <w:top w:val="none" w:sz="0" w:space="0" w:color="auto"/>
        <w:left w:val="none" w:sz="0" w:space="0" w:color="auto"/>
        <w:bottom w:val="none" w:sz="0" w:space="0" w:color="auto"/>
        <w:right w:val="none" w:sz="0" w:space="0" w:color="auto"/>
      </w:divBdr>
    </w:div>
    <w:div w:id="794561024">
      <w:bodyDiv w:val="1"/>
      <w:marLeft w:val="0"/>
      <w:marRight w:val="0"/>
      <w:marTop w:val="0"/>
      <w:marBottom w:val="0"/>
      <w:divBdr>
        <w:top w:val="none" w:sz="0" w:space="0" w:color="auto"/>
        <w:left w:val="none" w:sz="0" w:space="0" w:color="auto"/>
        <w:bottom w:val="none" w:sz="0" w:space="0" w:color="auto"/>
        <w:right w:val="none" w:sz="0" w:space="0" w:color="auto"/>
      </w:divBdr>
    </w:div>
    <w:div w:id="794913165">
      <w:bodyDiv w:val="1"/>
      <w:marLeft w:val="0"/>
      <w:marRight w:val="0"/>
      <w:marTop w:val="0"/>
      <w:marBottom w:val="0"/>
      <w:divBdr>
        <w:top w:val="none" w:sz="0" w:space="0" w:color="auto"/>
        <w:left w:val="none" w:sz="0" w:space="0" w:color="auto"/>
        <w:bottom w:val="none" w:sz="0" w:space="0" w:color="auto"/>
        <w:right w:val="none" w:sz="0" w:space="0" w:color="auto"/>
      </w:divBdr>
    </w:div>
    <w:div w:id="795366908">
      <w:bodyDiv w:val="1"/>
      <w:marLeft w:val="0"/>
      <w:marRight w:val="0"/>
      <w:marTop w:val="0"/>
      <w:marBottom w:val="0"/>
      <w:divBdr>
        <w:top w:val="none" w:sz="0" w:space="0" w:color="auto"/>
        <w:left w:val="none" w:sz="0" w:space="0" w:color="auto"/>
        <w:bottom w:val="none" w:sz="0" w:space="0" w:color="auto"/>
        <w:right w:val="none" w:sz="0" w:space="0" w:color="auto"/>
      </w:divBdr>
    </w:div>
    <w:div w:id="795682563">
      <w:bodyDiv w:val="1"/>
      <w:marLeft w:val="0"/>
      <w:marRight w:val="0"/>
      <w:marTop w:val="0"/>
      <w:marBottom w:val="0"/>
      <w:divBdr>
        <w:top w:val="none" w:sz="0" w:space="0" w:color="auto"/>
        <w:left w:val="none" w:sz="0" w:space="0" w:color="auto"/>
        <w:bottom w:val="none" w:sz="0" w:space="0" w:color="auto"/>
        <w:right w:val="none" w:sz="0" w:space="0" w:color="auto"/>
      </w:divBdr>
    </w:div>
    <w:div w:id="795753093">
      <w:bodyDiv w:val="1"/>
      <w:marLeft w:val="0"/>
      <w:marRight w:val="0"/>
      <w:marTop w:val="0"/>
      <w:marBottom w:val="0"/>
      <w:divBdr>
        <w:top w:val="none" w:sz="0" w:space="0" w:color="auto"/>
        <w:left w:val="none" w:sz="0" w:space="0" w:color="auto"/>
        <w:bottom w:val="none" w:sz="0" w:space="0" w:color="auto"/>
        <w:right w:val="none" w:sz="0" w:space="0" w:color="auto"/>
      </w:divBdr>
    </w:div>
    <w:div w:id="797918457">
      <w:bodyDiv w:val="1"/>
      <w:marLeft w:val="0"/>
      <w:marRight w:val="0"/>
      <w:marTop w:val="0"/>
      <w:marBottom w:val="0"/>
      <w:divBdr>
        <w:top w:val="none" w:sz="0" w:space="0" w:color="auto"/>
        <w:left w:val="none" w:sz="0" w:space="0" w:color="auto"/>
        <w:bottom w:val="none" w:sz="0" w:space="0" w:color="auto"/>
        <w:right w:val="none" w:sz="0" w:space="0" w:color="auto"/>
      </w:divBdr>
    </w:div>
    <w:div w:id="800225369">
      <w:bodyDiv w:val="1"/>
      <w:marLeft w:val="0"/>
      <w:marRight w:val="0"/>
      <w:marTop w:val="0"/>
      <w:marBottom w:val="0"/>
      <w:divBdr>
        <w:top w:val="none" w:sz="0" w:space="0" w:color="auto"/>
        <w:left w:val="none" w:sz="0" w:space="0" w:color="auto"/>
        <w:bottom w:val="none" w:sz="0" w:space="0" w:color="auto"/>
        <w:right w:val="none" w:sz="0" w:space="0" w:color="auto"/>
      </w:divBdr>
    </w:div>
    <w:div w:id="800921633">
      <w:bodyDiv w:val="1"/>
      <w:marLeft w:val="0"/>
      <w:marRight w:val="0"/>
      <w:marTop w:val="0"/>
      <w:marBottom w:val="0"/>
      <w:divBdr>
        <w:top w:val="none" w:sz="0" w:space="0" w:color="auto"/>
        <w:left w:val="none" w:sz="0" w:space="0" w:color="auto"/>
        <w:bottom w:val="none" w:sz="0" w:space="0" w:color="auto"/>
        <w:right w:val="none" w:sz="0" w:space="0" w:color="auto"/>
      </w:divBdr>
    </w:div>
    <w:div w:id="803355418">
      <w:bodyDiv w:val="1"/>
      <w:marLeft w:val="0"/>
      <w:marRight w:val="0"/>
      <w:marTop w:val="0"/>
      <w:marBottom w:val="0"/>
      <w:divBdr>
        <w:top w:val="none" w:sz="0" w:space="0" w:color="auto"/>
        <w:left w:val="none" w:sz="0" w:space="0" w:color="auto"/>
        <w:bottom w:val="none" w:sz="0" w:space="0" w:color="auto"/>
        <w:right w:val="none" w:sz="0" w:space="0" w:color="auto"/>
      </w:divBdr>
    </w:div>
    <w:div w:id="803935674">
      <w:bodyDiv w:val="1"/>
      <w:marLeft w:val="0"/>
      <w:marRight w:val="0"/>
      <w:marTop w:val="0"/>
      <w:marBottom w:val="0"/>
      <w:divBdr>
        <w:top w:val="none" w:sz="0" w:space="0" w:color="auto"/>
        <w:left w:val="none" w:sz="0" w:space="0" w:color="auto"/>
        <w:bottom w:val="none" w:sz="0" w:space="0" w:color="auto"/>
        <w:right w:val="none" w:sz="0" w:space="0" w:color="auto"/>
      </w:divBdr>
    </w:div>
    <w:div w:id="804545221">
      <w:bodyDiv w:val="1"/>
      <w:marLeft w:val="0"/>
      <w:marRight w:val="0"/>
      <w:marTop w:val="0"/>
      <w:marBottom w:val="0"/>
      <w:divBdr>
        <w:top w:val="none" w:sz="0" w:space="0" w:color="auto"/>
        <w:left w:val="none" w:sz="0" w:space="0" w:color="auto"/>
        <w:bottom w:val="none" w:sz="0" w:space="0" w:color="auto"/>
        <w:right w:val="none" w:sz="0" w:space="0" w:color="auto"/>
      </w:divBdr>
    </w:div>
    <w:div w:id="806048350">
      <w:bodyDiv w:val="1"/>
      <w:marLeft w:val="0"/>
      <w:marRight w:val="0"/>
      <w:marTop w:val="0"/>
      <w:marBottom w:val="0"/>
      <w:divBdr>
        <w:top w:val="none" w:sz="0" w:space="0" w:color="auto"/>
        <w:left w:val="none" w:sz="0" w:space="0" w:color="auto"/>
        <w:bottom w:val="none" w:sz="0" w:space="0" w:color="auto"/>
        <w:right w:val="none" w:sz="0" w:space="0" w:color="auto"/>
      </w:divBdr>
    </w:div>
    <w:div w:id="806121845">
      <w:bodyDiv w:val="1"/>
      <w:marLeft w:val="0"/>
      <w:marRight w:val="0"/>
      <w:marTop w:val="0"/>
      <w:marBottom w:val="0"/>
      <w:divBdr>
        <w:top w:val="none" w:sz="0" w:space="0" w:color="auto"/>
        <w:left w:val="none" w:sz="0" w:space="0" w:color="auto"/>
        <w:bottom w:val="none" w:sz="0" w:space="0" w:color="auto"/>
        <w:right w:val="none" w:sz="0" w:space="0" w:color="auto"/>
      </w:divBdr>
    </w:div>
    <w:div w:id="806163179">
      <w:bodyDiv w:val="1"/>
      <w:marLeft w:val="0"/>
      <w:marRight w:val="0"/>
      <w:marTop w:val="0"/>
      <w:marBottom w:val="0"/>
      <w:divBdr>
        <w:top w:val="none" w:sz="0" w:space="0" w:color="auto"/>
        <w:left w:val="none" w:sz="0" w:space="0" w:color="auto"/>
        <w:bottom w:val="none" w:sz="0" w:space="0" w:color="auto"/>
        <w:right w:val="none" w:sz="0" w:space="0" w:color="auto"/>
      </w:divBdr>
    </w:div>
    <w:div w:id="806628687">
      <w:bodyDiv w:val="1"/>
      <w:marLeft w:val="0"/>
      <w:marRight w:val="0"/>
      <w:marTop w:val="0"/>
      <w:marBottom w:val="0"/>
      <w:divBdr>
        <w:top w:val="none" w:sz="0" w:space="0" w:color="auto"/>
        <w:left w:val="none" w:sz="0" w:space="0" w:color="auto"/>
        <w:bottom w:val="none" w:sz="0" w:space="0" w:color="auto"/>
        <w:right w:val="none" w:sz="0" w:space="0" w:color="auto"/>
      </w:divBdr>
    </w:div>
    <w:div w:id="808085476">
      <w:bodyDiv w:val="1"/>
      <w:marLeft w:val="0"/>
      <w:marRight w:val="0"/>
      <w:marTop w:val="0"/>
      <w:marBottom w:val="0"/>
      <w:divBdr>
        <w:top w:val="none" w:sz="0" w:space="0" w:color="auto"/>
        <w:left w:val="none" w:sz="0" w:space="0" w:color="auto"/>
        <w:bottom w:val="none" w:sz="0" w:space="0" w:color="auto"/>
        <w:right w:val="none" w:sz="0" w:space="0" w:color="auto"/>
      </w:divBdr>
    </w:div>
    <w:div w:id="809899934">
      <w:bodyDiv w:val="1"/>
      <w:marLeft w:val="0"/>
      <w:marRight w:val="0"/>
      <w:marTop w:val="0"/>
      <w:marBottom w:val="0"/>
      <w:divBdr>
        <w:top w:val="none" w:sz="0" w:space="0" w:color="auto"/>
        <w:left w:val="none" w:sz="0" w:space="0" w:color="auto"/>
        <w:bottom w:val="none" w:sz="0" w:space="0" w:color="auto"/>
        <w:right w:val="none" w:sz="0" w:space="0" w:color="auto"/>
      </w:divBdr>
    </w:div>
    <w:div w:id="812605405">
      <w:bodyDiv w:val="1"/>
      <w:marLeft w:val="0"/>
      <w:marRight w:val="0"/>
      <w:marTop w:val="0"/>
      <w:marBottom w:val="0"/>
      <w:divBdr>
        <w:top w:val="none" w:sz="0" w:space="0" w:color="auto"/>
        <w:left w:val="none" w:sz="0" w:space="0" w:color="auto"/>
        <w:bottom w:val="none" w:sz="0" w:space="0" w:color="auto"/>
        <w:right w:val="none" w:sz="0" w:space="0" w:color="auto"/>
      </w:divBdr>
    </w:div>
    <w:div w:id="812797625">
      <w:bodyDiv w:val="1"/>
      <w:marLeft w:val="0"/>
      <w:marRight w:val="0"/>
      <w:marTop w:val="0"/>
      <w:marBottom w:val="0"/>
      <w:divBdr>
        <w:top w:val="none" w:sz="0" w:space="0" w:color="auto"/>
        <w:left w:val="none" w:sz="0" w:space="0" w:color="auto"/>
        <w:bottom w:val="none" w:sz="0" w:space="0" w:color="auto"/>
        <w:right w:val="none" w:sz="0" w:space="0" w:color="auto"/>
      </w:divBdr>
    </w:div>
    <w:div w:id="812990519">
      <w:bodyDiv w:val="1"/>
      <w:marLeft w:val="0"/>
      <w:marRight w:val="0"/>
      <w:marTop w:val="0"/>
      <w:marBottom w:val="0"/>
      <w:divBdr>
        <w:top w:val="none" w:sz="0" w:space="0" w:color="auto"/>
        <w:left w:val="none" w:sz="0" w:space="0" w:color="auto"/>
        <w:bottom w:val="none" w:sz="0" w:space="0" w:color="auto"/>
        <w:right w:val="none" w:sz="0" w:space="0" w:color="auto"/>
      </w:divBdr>
    </w:div>
    <w:div w:id="813524992">
      <w:bodyDiv w:val="1"/>
      <w:marLeft w:val="0"/>
      <w:marRight w:val="0"/>
      <w:marTop w:val="0"/>
      <w:marBottom w:val="0"/>
      <w:divBdr>
        <w:top w:val="none" w:sz="0" w:space="0" w:color="auto"/>
        <w:left w:val="none" w:sz="0" w:space="0" w:color="auto"/>
        <w:bottom w:val="none" w:sz="0" w:space="0" w:color="auto"/>
        <w:right w:val="none" w:sz="0" w:space="0" w:color="auto"/>
      </w:divBdr>
    </w:div>
    <w:div w:id="814570850">
      <w:bodyDiv w:val="1"/>
      <w:marLeft w:val="0"/>
      <w:marRight w:val="0"/>
      <w:marTop w:val="0"/>
      <w:marBottom w:val="0"/>
      <w:divBdr>
        <w:top w:val="none" w:sz="0" w:space="0" w:color="auto"/>
        <w:left w:val="none" w:sz="0" w:space="0" w:color="auto"/>
        <w:bottom w:val="none" w:sz="0" w:space="0" w:color="auto"/>
        <w:right w:val="none" w:sz="0" w:space="0" w:color="auto"/>
      </w:divBdr>
    </w:div>
    <w:div w:id="816649062">
      <w:bodyDiv w:val="1"/>
      <w:marLeft w:val="0"/>
      <w:marRight w:val="0"/>
      <w:marTop w:val="0"/>
      <w:marBottom w:val="0"/>
      <w:divBdr>
        <w:top w:val="none" w:sz="0" w:space="0" w:color="auto"/>
        <w:left w:val="none" w:sz="0" w:space="0" w:color="auto"/>
        <w:bottom w:val="none" w:sz="0" w:space="0" w:color="auto"/>
        <w:right w:val="none" w:sz="0" w:space="0" w:color="auto"/>
      </w:divBdr>
    </w:div>
    <w:div w:id="816847541">
      <w:bodyDiv w:val="1"/>
      <w:marLeft w:val="0"/>
      <w:marRight w:val="0"/>
      <w:marTop w:val="0"/>
      <w:marBottom w:val="0"/>
      <w:divBdr>
        <w:top w:val="none" w:sz="0" w:space="0" w:color="auto"/>
        <w:left w:val="none" w:sz="0" w:space="0" w:color="auto"/>
        <w:bottom w:val="none" w:sz="0" w:space="0" w:color="auto"/>
        <w:right w:val="none" w:sz="0" w:space="0" w:color="auto"/>
      </w:divBdr>
    </w:div>
    <w:div w:id="819032706">
      <w:bodyDiv w:val="1"/>
      <w:marLeft w:val="0"/>
      <w:marRight w:val="0"/>
      <w:marTop w:val="0"/>
      <w:marBottom w:val="0"/>
      <w:divBdr>
        <w:top w:val="none" w:sz="0" w:space="0" w:color="auto"/>
        <w:left w:val="none" w:sz="0" w:space="0" w:color="auto"/>
        <w:bottom w:val="none" w:sz="0" w:space="0" w:color="auto"/>
        <w:right w:val="none" w:sz="0" w:space="0" w:color="auto"/>
      </w:divBdr>
    </w:div>
    <w:div w:id="819923633">
      <w:bodyDiv w:val="1"/>
      <w:marLeft w:val="0"/>
      <w:marRight w:val="0"/>
      <w:marTop w:val="0"/>
      <w:marBottom w:val="0"/>
      <w:divBdr>
        <w:top w:val="none" w:sz="0" w:space="0" w:color="auto"/>
        <w:left w:val="none" w:sz="0" w:space="0" w:color="auto"/>
        <w:bottom w:val="none" w:sz="0" w:space="0" w:color="auto"/>
        <w:right w:val="none" w:sz="0" w:space="0" w:color="auto"/>
      </w:divBdr>
    </w:div>
    <w:div w:id="819999496">
      <w:bodyDiv w:val="1"/>
      <w:marLeft w:val="0"/>
      <w:marRight w:val="0"/>
      <w:marTop w:val="0"/>
      <w:marBottom w:val="0"/>
      <w:divBdr>
        <w:top w:val="none" w:sz="0" w:space="0" w:color="auto"/>
        <w:left w:val="none" w:sz="0" w:space="0" w:color="auto"/>
        <w:bottom w:val="none" w:sz="0" w:space="0" w:color="auto"/>
        <w:right w:val="none" w:sz="0" w:space="0" w:color="auto"/>
      </w:divBdr>
    </w:div>
    <w:div w:id="820927580">
      <w:bodyDiv w:val="1"/>
      <w:marLeft w:val="0"/>
      <w:marRight w:val="0"/>
      <w:marTop w:val="0"/>
      <w:marBottom w:val="0"/>
      <w:divBdr>
        <w:top w:val="none" w:sz="0" w:space="0" w:color="auto"/>
        <w:left w:val="none" w:sz="0" w:space="0" w:color="auto"/>
        <w:bottom w:val="none" w:sz="0" w:space="0" w:color="auto"/>
        <w:right w:val="none" w:sz="0" w:space="0" w:color="auto"/>
      </w:divBdr>
    </w:div>
    <w:div w:id="822046492">
      <w:bodyDiv w:val="1"/>
      <w:marLeft w:val="0"/>
      <w:marRight w:val="0"/>
      <w:marTop w:val="0"/>
      <w:marBottom w:val="0"/>
      <w:divBdr>
        <w:top w:val="none" w:sz="0" w:space="0" w:color="auto"/>
        <w:left w:val="none" w:sz="0" w:space="0" w:color="auto"/>
        <w:bottom w:val="none" w:sz="0" w:space="0" w:color="auto"/>
        <w:right w:val="none" w:sz="0" w:space="0" w:color="auto"/>
      </w:divBdr>
    </w:div>
    <w:div w:id="825319509">
      <w:bodyDiv w:val="1"/>
      <w:marLeft w:val="0"/>
      <w:marRight w:val="0"/>
      <w:marTop w:val="0"/>
      <w:marBottom w:val="0"/>
      <w:divBdr>
        <w:top w:val="none" w:sz="0" w:space="0" w:color="auto"/>
        <w:left w:val="none" w:sz="0" w:space="0" w:color="auto"/>
        <w:bottom w:val="none" w:sz="0" w:space="0" w:color="auto"/>
        <w:right w:val="none" w:sz="0" w:space="0" w:color="auto"/>
      </w:divBdr>
    </w:div>
    <w:div w:id="826476839">
      <w:bodyDiv w:val="1"/>
      <w:marLeft w:val="0"/>
      <w:marRight w:val="0"/>
      <w:marTop w:val="0"/>
      <w:marBottom w:val="0"/>
      <w:divBdr>
        <w:top w:val="none" w:sz="0" w:space="0" w:color="auto"/>
        <w:left w:val="none" w:sz="0" w:space="0" w:color="auto"/>
        <w:bottom w:val="none" w:sz="0" w:space="0" w:color="auto"/>
        <w:right w:val="none" w:sz="0" w:space="0" w:color="auto"/>
      </w:divBdr>
    </w:div>
    <w:div w:id="826633550">
      <w:bodyDiv w:val="1"/>
      <w:marLeft w:val="0"/>
      <w:marRight w:val="0"/>
      <w:marTop w:val="0"/>
      <w:marBottom w:val="0"/>
      <w:divBdr>
        <w:top w:val="none" w:sz="0" w:space="0" w:color="auto"/>
        <w:left w:val="none" w:sz="0" w:space="0" w:color="auto"/>
        <w:bottom w:val="none" w:sz="0" w:space="0" w:color="auto"/>
        <w:right w:val="none" w:sz="0" w:space="0" w:color="auto"/>
      </w:divBdr>
    </w:div>
    <w:div w:id="828599803">
      <w:bodyDiv w:val="1"/>
      <w:marLeft w:val="0"/>
      <w:marRight w:val="0"/>
      <w:marTop w:val="0"/>
      <w:marBottom w:val="0"/>
      <w:divBdr>
        <w:top w:val="none" w:sz="0" w:space="0" w:color="auto"/>
        <w:left w:val="none" w:sz="0" w:space="0" w:color="auto"/>
        <w:bottom w:val="none" w:sz="0" w:space="0" w:color="auto"/>
        <w:right w:val="none" w:sz="0" w:space="0" w:color="auto"/>
      </w:divBdr>
    </w:div>
    <w:div w:id="828979240">
      <w:bodyDiv w:val="1"/>
      <w:marLeft w:val="0"/>
      <w:marRight w:val="0"/>
      <w:marTop w:val="0"/>
      <w:marBottom w:val="0"/>
      <w:divBdr>
        <w:top w:val="none" w:sz="0" w:space="0" w:color="auto"/>
        <w:left w:val="none" w:sz="0" w:space="0" w:color="auto"/>
        <w:bottom w:val="none" w:sz="0" w:space="0" w:color="auto"/>
        <w:right w:val="none" w:sz="0" w:space="0" w:color="auto"/>
      </w:divBdr>
    </w:div>
    <w:div w:id="829371820">
      <w:bodyDiv w:val="1"/>
      <w:marLeft w:val="0"/>
      <w:marRight w:val="0"/>
      <w:marTop w:val="0"/>
      <w:marBottom w:val="0"/>
      <w:divBdr>
        <w:top w:val="none" w:sz="0" w:space="0" w:color="auto"/>
        <w:left w:val="none" w:sz="0" w:space="0" w:color="auto"/>
        <w:bottom w:val="none" w:sz="0" w:space="0" w:color="auto"/>
        <w:right w:val="none" w:sz="0" w:space="0" w:color="auto"/>
      </w:divBdr>
    </w:div>
    <w:div w:id="834616061">
      <w:bodyDiv w:val="1"/>
      <w:marLeft w:val="0"/>
      <w:marRight w:val="0"/>
      <w:marTop w:val="0"/>
      <w:marBottom w:val="0"/>
      <w:divBdr>
        <w:top w:val="none" w:sz="0" w:space="0" w:color="auto"/>
        <w:left w:val="none" w:sz="0" w:space="0" w:color="auto"/>
        <w:bottom w:val="none" w:sz="0" w:space="0" w:color="auto"/>
        <w:right w:val="none" w:sz="0" w:space="0" w:color="auto"/>
      </w:divBdr>
    </w:div>
    <w:div w:id="835609786">
      <w:bodyDiv w:val="1"/>
      <w:marLeft w:val="0"/>
      <w:marRight w:val="0"/>
      <w:marTop w:val="0"/>
      <w:marBottom w:val="0"/>
      <w:divBdr>
        <w:top w:val="none" w:sz="0" w:space="0" w:color="auto"/>
        <w:left w:val="none" w:sz="0" w:space="0" w:color="auto"/>
        <w:bottom w:val="none" w:sz="0" w:space="0" w:color="auto"/>
        <w:right w:val="none" w:sz="0" w:space="0" w:color="auto"/>
      </w:divBdr>
    </w:div>
    <w:div w:id="836193081">
      <w:bodyDiv w:val="1"/>
      <w:marLeft w:val="0"/>
      <w:marRight w:val="0"/>
      <w:marTop w:val="0"/>
      <w:marBottom w:val="0"/>
      <w:divBdr>
        <w:top w:val="none" w:sz="0" w:space="0" w:color="auto"/>
        <w:left w:val="none" w:sz="0" w:space="0" w:color="auto"/>
        <w:bottom w:val="none" w:sz="0" w:space="0" w:color="auto"/>
        <w:right w:val="none" w:sz="0" w:space="0" w:color="auto"/>
      </w:divBdr>
    </w:div>
    <w:div w:id="837355002">
      <w:bodyDiv w:val="1"/>
      <w:marLeft w:val="0"/>
      <w:marRight w:val="0"/>
      <w:marTop w:val="0"/>
      <w:marBottom w:val="0"/>
      <w:divBdr>
        <w:top w:val="none" w:sz="0" w:space="0" w:color="auto"/>
        <w:left w:val="none" w:sz="0" w:space="0" w:color="auto"/>
        <w:bottom w:val="none" w:sz="0" w:space="0" w:color="auto"/>
        <w:right w:val="none" w:sz="0" w:space="0" w:color="auto"/>
      </w:divBdr>
    </w:div>
    <w:div w:id="838930587">
      <w:bodyDiv w:val="1"/>
      <w:marLeft w:val="0"/>
      <w:marRight w:val="0"/>
      <w:marTop w:val="0"/>
      <w:marBottom w:val="0"/>
      <w:divBdr>
        <w:top w:val="none" w:sz="0" w:space="0" w:color="auto"/>
        <w:left w:val="none" w:sz="0" w:space="0" w:color="auto"/>
        <w:bottom w:val="none" w:sz="0" w:space="0" w:color="auto"/>
        <w:right w:val="none" w:sz="0" w:space="0" w:color="auto"/>
      </w:divBdr>
    </w:div>
    <w:div w:id="839270773">
      <w:bodyDiv w:val="1"/>
      <w:marLeft w:val="0"/>
      <w:marRight w:val="0"/>
      <w:marTop w:val="0"/>
      <w:marBottom w:val="0"/>
      <w:divBdr>
        <w:top w:val="none" w:sz="0" w:space="0" w:color="auto"/>
        <w:left w:val="none" w:sz="0" w:space="0" w:color="auto"/>
        <w:bottom w:val="none" w:sz="0" w:space="0" w:color="auto"/>
        <w:right w:val="none" w:sz="0" w:space="0" w:color="auto"/>
      </w:divBdr>
    </w:div>
    <w:div w:id="839471304">
      <w:bodyDiv w:val="1"/>
      <w:marLeft w:val="0"/>
      <w:marRight w:val="0"/>
      <w:marTop w:val="0"/>
      <w:marBottom w:val="0"/>
      <w:divBdr>
        <w:top w:val="none" w:sz="0" w:space="0" w:color="auto"/>
        <w:left w:val="none" w:sz="0" w:space="0" w:color="auto"/>
        <w:bottom w:val="none" w:sz="0" w:space="0" w:color="auto"/>
        <w:right w:val="none" w:sz="0" w:space="0" w:color="auto"/>
      </w:divBdr>
    </w:div>
    <w:div w:id="839931226">
      <w:bodyDiv w:val="1"/>
      <w:marLeft w:val="0"/>
      <w:marRight w:val="0"/>
      <w:marTop w:val="0"/>
      <w:marBottom w:val="0"/>
      <w:divBdr>
        <w:top w:val="none" w:sz="0" w:space="0" w:color="auto"/>
        <w:left w:val="none" w:sz="0" w:space="0" w:color="auto"/>
        <w:bottom w:val="none" w:sz="0" w:space="0" w:color="auto"/>
        <w:right w:val="none" w:sz="0" w:space="0" w:color="auto"/>
      </w:divBdr>
    </w:div>
    <w:div w:id="840196269">
      <w:bodyDiv w:val="1"/>
      <w:marLeft w:val="0"/>
      <w:marRight w:val="0"/>
      <w:marTop w:val="0"/>
      <w:marBottom w:val="0"/>
      <w:divBdr>
        <w:top w:val="none" w:sz="0" w:space="0" w:color="auto"/>
        <w:left w:val="none" w:sz="0" w:space="0" w:color="auto"/>
        <w:bottom w:val="none" w:sz="0" w:space="0" w:color="auto"/>
        <w:right w:val="none" w:sz="0" w:space="0" w:color="auto"/>
      </w:divBdr>
    </w:div>
    <w:div w:id="841316891">
      <w:bodyDiv w:val="1"/>
      <w:marLeft w:val="0"/>
      <w:marRight w:val="0"/>
      <w:marTop w:val="0"/>
      <w:marBottom w:val="0"/>
      <w:divBdr>
        <w:top w:val="none" w:sz="0" w:space="0" w:color="auto"/>
        <w:left w:val="none" w:sz="0" w:space="0" w:color="auto"/>
        <w:bottom w:val="none" w:sz="0" w:space="0" w:color="auto"/>
        <w:right w:val="none" w:sz="0" w:space="0" w:color="auto"/>
      </w:divBdr>
    </w:div>
    <w:div w:id="843129015">
      <w:bodyDiv w:val="1"/>
      <w:marLeft w:val="0"/>
      <w:marRight w:val="0"/>
      <w:marTop w:val="0"/>
      <w:marBottom w:val="0"/>
      <w:divBdr>
        <w:top w:val="none" w:sz="0" w:space="0" w:color="auto"/>
        <w:left w:val="none" w:sz="0" w:space="0" w:color="auto"/>
        <w:bottom w:val="none" w:sz="0" w:space="0" w:color="auto"/>
        <w:right w:val="none" w:sz="0" w:space="0" w:color="auto"/>
      </w:divBdr>
    </w:div>
    <w:div w:id="843862424">
      <w:bodyDiv w:val="1"/>
      <w:marLeft w:val="0"/>
      <w:marRight w:val="0"/>
      <w:marTop w:val="0"/>
      <w:marBottom w:val="0"/>
      <w:divBdr>
        <w:top w:val="none" w:sz="0" w:space="0" w:color="auto"/>
        <w:left w:val="none" w:sz="0" w:space="0" w:color="auto"/>
        <w:bottom w:val="none" w:sz="0" w:space="0" w:color="auto"/>
        <w:right w:val="none" w:sz="0" w:space="0" w:color="auto"/>
      </w:divBdr>
    </w:div>
    <w:div w:id="845289974">
      <w:bodyDiv w:val="1"/>
      <w:marLeft w:val="0"/>
      <w:marRight w:val="0"/>
      <w:marTop w:val="0"/>
      <w:marBottom w:val="0"/>
      <w:divBdr>
        <w:top w:val="none" w:sz="0" w:space="0" w:color="auto"/>
        <w:left w:val="none" w:sz="0" w:space="0" w:color="auto"/>
        <w:bottom w:val="none" w:sz="0" w:space="0" w:color="auto"/>
        <w:right w:val="none" w:sz="0" w:space="0" w:color="auto"/>
      </w:divBdr>
    </w:div>
    <w:div w:id="845290447">
      <w:bodyDiv w:val="1"/>
      <w:marLeft w:val="0"/>
      <w:marRight w:val="0"/>
      <w:marTop w:val="0"/>
      <w:marBottom w:val="0"/>
      <w:divBdr>
        <w:top w:val="none" w:sz="0" w:space="0" w:color="auto"/>
        <w:left w:val="none" w:sz="0" w:space="0" w:color="auto"/>
        <w:bottom w:val="none" w:sz="0" w:space="0" w:color="auto"/>
        <w:right w:val="none" w:sz="0" w:space="0" w:color="auto"/>
      </w:divBdr>
    </w:div>
    <w:div w:id="846409119">
      <w:bodyDiv w:val="1"/>
      <w:marLeft w:val="0"/>
      <w:marRight w:val="0"/>
      <w:marTop w:val="0"/>
      <w:marBottom w:val="0"/>
      <w:divBdr>
        <w:top w:val="none" w:sz="0" w:space="0" w:color="auto"/>
        <w:left w:val="none" w:sz="0" w:space="0" w:color="auto"/>
        <w:bottom w:val="none" w:sz="0" w:space="0" w:color="auto"/>
        <w:right w:val="none" w:sz="0" w:space="0" w:color="auto"/>
      </w:divBdr>
    </w:div>
    <w:div w:id="846482313">
      <w:bodyDiv w:val="1"/>
      <w:marLeft w:val="0"/>
      <w:marRight w:val="0"/>
      <w:marTop w:val="0"/>
      <w:marBottom w:val="0"/>
      <w:divBdr>
        <w:top w:val="none" w:sz="0" w:space="0" w:color="auto"/>
        <w:left w:val="none" w:sz="0" w:space="0" w:color="auto"/>
        <w:bottom w:val="none" w:sz="0" w:space="0" w:color="auto"/>
        <w:right w:val="none" w:sz="0" w:space="0" w:color="auto"/>
      </w:divBdr>
    </w:div>
    <w:div w:id="846790952">
      <w:bodyDiv w:val="1"/>
      <w:marLeft w:val="0"/>
      <w:marRight w:val="0"/>
      <w:marTop w:val="0"/>
      <w:marBottom w:val="0"/>
      <w:divBdr>
        <w:top w:val="none" w:sz="0" w:space="0" w:color="auto"/>
        <w:left w:val="none" w:sz="0" w:space="0" w:color="auto"/>
        <w:bottom w:val="none" w:sz="0" w:space="0" w:color="auto"/>
        <w:right w:val="none" w:sz="0" w:space="0" w:color="auto"/>
      </w:divBdr>
    </w:div>
    <w:div w:id="848837431">
      <w:bodyDiv w:val="1"/>
      <w:marLeft w:val="0"/>
      <w:marRight w:val="0"/>
      <w:marTop w:val="0"/>
      <w:marBottom w:val="0"/>
      <w:divBdr>
        <w:top w:val="none" w:sz="0" w:space="0" w:color="auto"/>
        <w:left w:val="none" w:sz="0" w:space="0" w:color="auto"/>
        <w:bottom w:val="none" w:sz="0" w:space="0" w:color="auto"/>
        <w:right w:val="none" w:sz="0" w:space="0" w:color="auto"/>
      </w:divBdr>
    </w:div>
    <w:div w:id="849024309">
      <w:bodyDiv w:val="1"/>
      <w:marLeft w:val="0"/>
      <w:marRight w:val="0"/>
      <w:marTop w:val="0"/>
      <w:marBottom w:val="0"/>
      <w:divBdr>
        <w:top w:val="none" w:sz="0" w:space="0" w:color="auto"/>
        <w:left w:val="none" w:sz="0" w:space="0" w:color="auto"/>
        <w:bottom w:val="none" w:sz="0" w:space="0" w:color="auto"/>
        <w:right w:val="none" w:sz="0" w:space="0" w:color="auto"/>
      </w:divBdr>
    </w:div>
    <w:div w:id="849298973">
      <w:bodyDiv w:val="1"/>
      <w:marLeft w:val="0"/>
      <w:marRight w:val="0"/>
      <w:marTop w:val="0"/>
      <w:marBottom w:val="0"/>
      <w:divBdr>
        <w:top w:val="none" w:sz="0" w:space="0" w:color="auto"/>
        <w:left w:val="none" w:sz="0" w:space="0" w:color="auto"/>
        <w:bottom w:val="none" w:sz="0" w:space="0" w:color="auto"/>
        <w:right w:val="none" w:sz="0" w:space="0" w:color="auto"/>
      </w:divBdr>
    </w:div>
    <w:div w:id="851652301">
      <w:bodyDiv w:val="1"/>
      <w:marLeft w:val="0"/>
      <w:marRight w:val="0"/>
      <w:marTop w:val="0"/>
      <w:marBottom w:val="0"/>
      <w:divBdr>
        <w:top w:val="none" w:sz="0" w:space="0" w:color="auto"/>
        <w:left w:val="none" w:sz="0" w:space="0" w:color="auto"/>
        <w:bottom w:val="none" w:sz="0" w:space="0" w:color="auto"/>
        <w:right w:val="none" w:sz="0" w:space="0" w:color="auto"/>
      </w:divBdr>
    </w:div>
    <w:div w:id="852961089">
      <w:bodyDiv w:val="1"/>
      <w:marLeft w:val="0"/>
      <w:marRight w:val="0"/>
      <w:marTop w:val="0"/>
      <w:marBottom w:val="0"/>
      <w:divBdr>
        <w:top w:val="none" w:sz="0" w:space="0" w:color="auto"/>
        <w:left w:val="none" w:sz="0" w:space="0" w:color="auto"/>
        <w:bottom w:val="none" w:sz="0" w:space="0" w:color="auto"/>
        <w:right w:val="none" w:sz="0" w:space="0" w:color="auto"/>
      </w:divBdr>
    </w:div>
    <w:div w:id="853152605">
      <w:bodyDiv w:val="1"/>
      <w:marLeft w:val="0"/>
      <w:marRight w:val="0"/>
      <w:marTop w:val="0"/>
      <w:marBottom w:val="0"/>
      <w:divBdr>
        <w:top w:val="none" w:sz="0" w:space="0" w:color="auto"/>
        <w:left w:val="none" w:sz="0" w:space="0" w:color="auto"/>
        <w:bottom w:val="none" w:sz="0" w:space="0" w:color="auto"/>
        <w:right w:val="none" w:sz="0" w:space="0" w:color="auto"/>
      </w:divBdr>
    </w:div>
    <w:div w:id="854148418">
      <w:bodyDiv w:val="1"/>
      <w:marLeft w:val="0"/>
      <w:marRight w:val="0"/>
      <w:marTop w:val="0"/>
      <w:marBottom w:val="0"/>
      <w:divBdr>
        <w:top w:val="none" w:sz="0" w:space="0" w:color="auto"/>
        <w:left w:val="none" w:sz="0" w:space="0" w:color="auto"/>
        <w:bottom w:val="none" w:sz="0" w:space="0" w:color="auto"/>
        <w:right w:val="none" w:sz="0" w:space="0" w:color="auto"/>
      </w:divBdr>
    </w:div>
    <w:div w:id="854806039">
      <w:bodyDiv w:val="1"/>
      <w:marLeft w:val="0"/>
      <w:marRight w:val="0"/>
      <w:marTop w:val="0"/>
      <w:marBottom w:val="0"/>
      <w:divBdr>
        <w:top w:val="none" w:sz="0" w:space="0" w:color="auto"/>
        <w:left w:val="none" w:sz="0" w:space="0" w:color="auto"/>
        <w:bottom w:val="none" w:sz="0" w:space="0" w:color="auto"/>
        <w:right w:val="none" w:sz="0" w:space="0" w:color="auto"/>
      </w:divBdr>
    </w:div>
    <w:div w:id="856508303">
      <w:bodyDiv w:val="1"/>
      <w:marLeft w:val="0"/>
      <w:marRight w:val="0"/>
      <w:marTop w:val="0"/>
      <w:marBottom w:val="0"/>
      <w:divBdr>
        <w:top w:val="none" w:sz="0" w:space="0" w:color="auto"/>
        <w:left w:val="none" w:sz="0" w:space="0" w:color="auto"/>
        <w:bottom w:val="none" w:sz="0" w:space="0" w:color="auto"/>
        <w:right w:val="none" w:sz="0" w:space="0" w:color="auto"/>
      </w:divBdr>
    </w:div>
    <w:div w:id="856696072">
      <w:bodyDiv w:val="1"/>
      <w:marLeft w:val="0"/>
      <w:marRight w:val="0"/>
      <w:marTop w:val="0"/>
      <w:marBottom w:val="0"/>
      <w:divBdr>
        <w:top w:val="none" w:sz="0" w:space="0" w:color="auto"/>
        <w:left w:val="none" w:sz="0" w:space="0" w:color="auto"/>
        <w:bottom w:val="none" w:sz="0" w:space="0" w:color="auto"/>
        <w:right w:val="none" w:sz="0" w:space="0" w:color="auto"/>
      </w:divBdr>
    </w:div>
    <w:div w:id="858543374">
      <w:bodyDiv w:val="1"/>
      <w:marLeft w:val="0"/>
      <w:marRight w:val="0"/>
      <w:marTop w:val="0"/>
      <w:marBottom w:val="0"/>
      <w:divBdr>
        <w:top w:val="none" w:sz="0" w:space="0" w:color="auto"/>
        <w:left w:val="none" w:sz="0" w:space="0" w:color="auto"/>
        <w:bottom w:val="none" w:sz="0" w:space="0" w:color="auto"/>
        <w:right w:val="none" w:sz="0" w:space="0" w:color="auto"/>
      </w:divBdr>
    </w:div>
    <w:div w:id="859316444">
      <w:bodyDiv w:val="1"/>
      <w:marLeft w:val="0"/>
      <w:marRight w:val="0"/>
      <w:marTop w:val="0"/>
      <w:marBottom w:val="0"/>
      <w:divBdr>
        <w:top w:val="none" w:sz="0" w:space="0" w:color="auto"/>
        <w:left w:val="none" w:sz="0" w:space="0" w:color="auto"/>
        <w:bottom w:val="none" w:sz="0" w:space="0" w:color="auto"/>
        <w:right w:val="none" w:sz="0" w:space="0" w:color="auto"/>
      </w:divBdr>
    </w:div>
    <w:div w:id="859783634">
      <w:bodyDiv w:val="1"/>
      <w:marLeft w:val="0"/>
      <w:marRight w:val="0"/>
      <w:marTop w:val="0"/>
      <w:marBottom w:val="0"/>
      <w:divBdr>
        <w:top w:val="none" w:sz="0" w:space="0" w:color="auto"/>
        <w:left w:val="none" w:sz="0" w:space="0" w:color="auto"/>
        <w:bottom w:val="none" w:sz="0" w:space="0" w:color="auto"/>
        <w:right w:val="none" w:sz="0" w:space="0" w:color="auto"/>
      </w:divBdr>
    </w:div>
    <w:div w:id="860245050">
      <w:bodyDiv w:val="1"/>
      <w:marLeft w:val="0"/>
      <w:marRight w:val="0"/>
      <w:marTop w:val="0"/>
      <w:marBottom w:val="0"/>
      <w:divBdr>
        <w:top w:val="none" w:sz="0" w:space="0" w:color="auto"/>
        <w:left w:val="none" w:sz="0" w:space="0" w:color="auto"/>
        <w:bottom w:val="none" w:sz="0" w:space="0" w:color="auto"/>
        <w:right w:val="none" w:sz="0" w:space="0" w:color="auto"/>
      </w:divBdr>
    </w:div>
    <w:div w:id="860434248">
      <w:bodyDiv w:val="1"/>
      <w:marLeft w:val="0"/>
      <w:marRight w:val="0"/>
      <w:marTop w:val="0"/>
      <w:marBottom w:val="0"/>
      <w:divBdr>
        <w:top w:val="none" w:sz="0" w:space="0" w:color="auto"/>
        <w:left w:val="none" w:sz="0" w:space="0" w:color="auto"/>
        <w:bottom w:val="none" w:sz="0" w:space="0" w:color="auto"/>
        <w:right w:val="none" w:sz="0" w:space="0" w:color="auto"/>
      </w:divBdr>
    </w:div>
    <w:div w:id="860751460">
      <w:bodyDiv w:val="1"/>
      <w:marLeft w:val="0"/>
      <w:marRight w:val="0"/>
      <w:marTop w:val="0"/>
      <w:marBottom w:val="0"/>
      <w:divBdr>
        <w:top w:val="none" w:sz="0" w:space="0" w:color="auto"/>
        <w:left w:val="none" w:sz="0" w:space="0" w:color="auto"/>
        <w:bottom w:val="none" w:sz="0" w:space="0" w:color="auto"/>
        <w:right w:val="none" w:sz="0" w:space="0" w:color="auto"/>
      </w:divBdr>
    </w:div>
    <w:div w:id="861745175">
      <w:bodyDiv w:val="1"/>
      <w:marLeft w:val="0"/>
      <w:marRight w:val="0"/>
      <w:marTop w:val="0"/>
      <w:marBottom w:val="0"/>
      <w:divBdr>
        <w:top w:val="none" w:sz="0" w:space="0" w:color="auto"/>
        <w:left w:val="none" w:sz="0" w:space="0" w:color="auto"/>
        <w:bottom w:val="none" w:sz="0" w:space="0" w:color="auto"/>
        <w:right w:val="none" w:sz="0" w:space="0" w:color="auto"/>
      </w:divBdr>
    </w:div>
    <w:div w:id="862523957">
      <w:bodyDiv w:val="1"/>
      <w:marLeft w:val="0"/>
      <w:marRight w:val="0"/>
      <w:marTop w:val="0"/>
      <w:marBottom w:val="0"/>
      <w:divBdr>
        <w:top w:val="none" w:sz="0" w:space="0" w:color="auto"/>
        <w:left w:val="none" w:sz="0" w:space="0" w:color="auto"/>
        <w:bottom w:val="none" w:sz="0" w:space="0" w:color="auto"/>
        <w:right w:val="none" w:sz="0" w:space="0" w:color="auto"/>
      </w:divBdr>
    </w:div>
    <w:div w:id="862941244">
      <w:bodyDiv w:val="1"/>
      <w:marLeft w:val="0"/>
      <w:marRight w:val="0"/>
      <w:marTop w:val="0"/>
      <w:marBottom w:val="0"/>
      <w:divBdr>
        <w:top w:val="none" w:sz="0" w:space="0" w:color="auto"/>
        <w:left w:val="none" w:sz="0" w:space="0" w:color="auto"/>
        <w:bottom w:val="none" w:sz="0" w:space="0" w:color="auto"/>
        <w:right w:val="none" w:sz="0" w:space="0" w:color="auto"/>
      </w:divBdr>
    </w:div>
    <w:div w:id="863010036">
      <w:bodyDiv w:val="1"/>
      <w:marLeft w:val="0"/>
      <w:marRight w:val="0"/>
      <w:marTop w:val="0"/>
      <w:marBottom w:val="0"/>
      <w:divBdr>
        <w:top w:val="none" w:sz="0" w:space="0" w:color="auto"/>
        <w:left w:val="none" w:sz="0" w:space="0" w:color="auto"/>
        <w:bottom w:val="none" w:sz="0" w:space="0" w:color="auto"/>
        <w:right w:val="none" w:sz="0" w:space="0" w:color="auto"/>
      </w:divBdr>
    </w:div>
    <w:div w:id="864292782">
      <w:bodyDiv w:val="1"/>
      <w:marLeft w:val="0"/>
      <w:marRight w:val="0"/>
      <w:marTop w:val="0"/>
      <w:marBottom w:val="0"/>
      <w:divBdr>
        <w:top w:val="none" w:sz="0" w:space="0" w:color="auto"/>
        <w:left w:val="none" w:sz="0" w:space="0" w:color="auto"/>
        <w:bottom w:val="none" w:sz="0" w:space="0" w:color="auto"/>
        <w:right w:val="none" w:sz="0" w:space="0" w:color="auto"/>
      </w:divBdr>
    </w:div>
    <w:div w:id="864320674">
      <w:bodyDiv w:val="1"/>
      <w:marLeft w:val="0"/>
      <w:marRight w:val="0"/>
      <w:marTop w:val="0"/>
      <w:marBottom w:val="0"/>
      <w:divBdr>
        <w:top w:val="none" w:sz="0" w:space="0" w:color="auto"/>
        <w:left w:val="none" w:sz="0" w:space="0" w:color="auto"/>
        <w:bottom w:val="none" w:sz="0" w:space="0" w:color="auto"/>
        <w:right w:val="none" w:sz="0" w:space="0" w:color="auto"/>
      </w:divBdr>
    </w:div>
    <w:div w:id="864682964">
      <w:bodyDiv w:val="1"/>
      <w:marLeft w:val="0"/>
      <w:marRight w:val="0"/>
      <w:marTop w:val="0"/>
      <w:marBottom w:val="0"/>
      <w:divBdr>
        <w:top w:val="none" w:sz="0" w:space="0" w:color="auto"/>
        <w:left w:val="none" w:sz="0" w:space="0" w:color="auto"/>
        <w:bottom w:val="none" w:sz="0" w:space="0" w:color="auto"/>
        <w:right w:val="none" w:sz="0" w:space="0" w:color="auto"/>
      </w:divBdr>
    </w:div>
    <w:div w:id="867453755">
      <w:bodyDiv w:val="1"/>
      <w:marLeft w:val="0"/>
      <w:marRight w:val="0"/>
      <w:marTop w:val="0"/>
      <w:marBottom w:val="0"/>
      <w:divBdr>
        <w:top w:val="none" w:sz="0" w:space="0" w:color="auto"/>
        <w:left w:val="none" w:sz="0" w:space="0" w:color="auto"/>
        <w:bottom w:val="none" w:sz="0" w:space="0" w:color="auto"/>
        <w:right w:val="none" w:sz="0" w:space="0" w:color="auto"/>
      </w:divBdr>
    </w:div>
    <w:div w:id="867908829">
      <w:bodyDiv w:val="1"/>
      <w:marLeft w:val="0"/>
      <w:marRight w:val="0"/>
      <w:marTop w:val="0"/>
      <w:marBottom w:val="0"/>
      <w:divBdr>
        <w:top w:val="none" w:sz="0" w:space="0" w:color="auto"/>
        <w:left w:val="none" w:sz="0" w:space="0" w:color="auto"/>
        <w:bottom w:val="none" w:sz="0" w:space="0" w:color="auto"/>
        <w:right w:val="none" w:sz="0" w:space="0" w:color="auto"/>
      </w:divBdr>
    </w:div>
    <w:div w:id="868297122">
      <w:bodyDiv w:val="1"/>
      <w:marLeft w:val="0"/>
      <w:marRight w:val="0"/>
      <w:marTop w:val="0"/>
      <w:marBottom w:val="0"/>
      <w:divBdr>
        <w:top w:val="none" w:sz="0" w:space="0" w:color="auto"/>
        <w:left w:val="none" w:sz="0" w:space="0" w:color="auto"/>
        <w:bottom w:val="none" w:sz="0" w:space="0" w:color="auto"/>
        <w:right w:val="none" w:sz="0" w:space="0" w:color="auto"/>
      </w:divBdr>
    </w:div>
    <w:div w:id="868950329">
      <w:bodyDiv w:val="1"/>
      <w:marLeft w:val="0"/>
      <w:marRight w:val="0"/>
      <w:marTop w:val="0"/>
      <w:marBottom w:val="0"/>
      <w:divBdr>
        <w:top w:val="none" w:sz="0" w:space="0" w:color="auto"/>
        <w:left w:val="none" w:sz="0" w:space="0" w:color="auto"/>
        <w:bottom w:val="none" w:sz="0" w:space="0" w:color="auto"/>
        <w:right w:val="none" w:sz="0" w:space="0" w:color="auto"/>
      </w:divBdr>
    </w:div>
    <w:div w:id="870187250">
      <w:bodyDiv w:val="1"/>
      <w:marLeft w:val="0"/>
      <w:marRight w:val="0"/>
      <w:marTop w:val="0"/>
      <w:marBottom w:val="0"/>
      <w:divBdr>
        <w:top w:val="none" w:sz="0" w:space="0" w:color="auto"/>
        <w:left w:val="none" w:sz="0" w:space="0" w:color="auto"/>
        <w:bottom w:val="none" w:sz="0" w:space="0" w:color="auto"/>
        <w:right w:val="none" w:sz="0" w:space="0" w:color="auto"/>
      </w:divBdr>
    </w:div>
    <w:div w:id="870804770">
      <w:bodyDiv w:val="1"/>
      <w:marLeft w:val="0"/>
      <w:marRight w:val="0"/>
      <w:marTop w:val="0"/>
      <w:marBottom w:val="0"/>
      <w:divBdr>
        <w:top w:val="none" w:sz="0" w:space="0" w:color="auto"/>
        <w:left w:val="none" w:sz="0" w:space="0" w:color="auto"/>
        <w:bottom w:val="none" w:sz="0" w:space="0" w:color="auto"/>
        <w:right w:val="none" w:sz="0" w:space="0" w:color="auto"/>
      </w:divBdr>
    </w:div>
    <w:div w:id="872113483">
      <w:bodyDiv w:val="1"/>
      <w:marLeft w:val="0"/>
      <w:marRight w:val="0"/>
      <w:marTop w:val="0"/>
      <w:marBottom w:val="0"/>
      <w:divBdr>
        <w:top w:val="none" w:sz="0" w:space="0" w:color="auto"/>
        <w:left w:val="none" w:sz="0" w:space="0" w:color="auto"/>
        <w:bottom w:val="none" w:sz="0" w:space="0" w:color="auto"/>
        <w:right w:val="none" w:sz="0" w:space="0" w:color="auto"/>
      </w:divBdr>
    </w:div>
    <w:div w:id="872426235">
      <w:bodyDiv w:val="1"/>
      <w:marLeft w:val="0"/>
      <w:marRight w:val="0"/>
      <w:marTop w:val="0"/>
      <w:marBottom w:val="0"/>
      <w:divBdr>
        <w:top w:val="none" w:sz="0" w:space="0" w:color="auto"/>
        <w:left w:val="none" w:sz="0" w:space="0" w:color="auto"/>
        <w:bottom w:val="none" w:sz="0" w:space="0" w:color="auto"/>
        <w:right w:val="none" w:sz="0" w:space="0" w:color="auto"/>
      </w:divBdr>
    </w:div>
    <w:div w:id="874540555">
      <w:bodyDiv w:val="1"/>
      <w:marLeft w:val="0"/>
      <w:marRight w:val="0"/>
      <w:marTop w:val="0"/>
      <w:marBottom w:val="0"/>
      <w:divBdr>
        <w:top w:val="none" w:sz="0" w:space="0" w:color="auto"/>
        <w:left w:val="none" w:sz="0" w:space="0" w:color="auto"/>
        <w:bottom w:val="none" w:sz="0" w:space="0" w:color="auto"/>
        <w:right w:val="none" w:sz="0" w:space="0" w:color="auto"/>
      </w:divBdr>
    </w:div>
    <w:div w:id="874847124">
      <w:bodyDiv w:val="1"/>
      <w:marLeft w:val="0"/>
      <w:marRight w:val="0"/>
      <w:marTop w:val="0"/>
      <w:marBottom w:val="0"/>
      <w:divBdr>
        <w:top w:val="none" w:sz="0" w:space="0" w:color="auto"/>
        <w:left w:val="none" w:sz="0" w:space="0" w:color="auto"/>
        <w:bottom w:val="none" w:sz="0" w:space="0" w:color="auto"/>
        <w:right w:val="none" w:sz="0" w:space="0" w:color="auto"/>
      </w:divBdr>
    </w:div>
    <w:div w:id="875199392">
      <w:bodyDiv w:val="1"/>
      <w:marLeft w:val="0"/>
      <w:marRight w:val="0"/>
      <w:marTop w:val="0"/>
      <w:marBottom w:val="0"/>
      <w:divBdr>
        <w:top w:val="none" w:sz="0" w:space="0" w:color="auto"/>
        <w:left w:val="none" w:sz="0" w:space="0" w:color="auto"/>
        <w:bottom w:val="none" w:sz="0" w:space="0" w:color="auto"/>
        <w:right w:val="none" w:sz="0" w:space="0" w:color="auto"/>
      </w:divBdr>
    </w:div>
    <w:div w:id="875310673">
      <w:bodyDiv w:val="1"/>
      <w:marLeft w:val="0"/>
      <w:marRight w:val="0"/>
      <w:marTop w:val="0"/>
      <w:marBottom w:val="0"/>
      <w:divBdr>
        <w:top w:val="none" w:sz="0" w:space="0" w:color="auto"/>
        <w:left w:val="none" w:sz="0" w:space="0" w:color="auto"/>
        <w:bottom w:val="none" w:sz="0" w:space="0" w:color="auto"/>
        <w:right w:val="none" w:sz="0" w:space="0" w:color="auto"/>
      </w:divBdr>
    </w:div>
    <w:div w:id="875969438">
      <w:bodyDiv w:val="1"/>
      <w:marLeft w:val="0"/>
      <w:marRight w:val="0"/>
      <w:marTop w:val="0"/>
      <w:marBottom w:val="0"/>
      <w:divBdr>
        <w:top w:val="none" w:sz="0" w:space="0" w:color="auto"/>
        <w:left w:val="none" w:sz="0" w:space="0" w:color="auto"/>
        <w:bottom w:val="none" w:sz="0" w:space="0" w:color="auto"/>
        <w:right w:val="none" w:sz="0" w:space="0" w:color="auto"/>
      </w:divBdr>
    </w:div>
    <w:div w:id="876088813">
      <w:bodyDiv w:val="1"/>
      <w:marLeft w:val="0"/>
      <w:marRight w:val="0"/>
      <w:marTop w:val="0"/>
      <w:marBottom w:val="0"/>
      <w:divBdr>
        <w:top w:val="none" w:sz="0" w:space="0" w:color="auto"/>
        <w:left w:val="none" w:sz="0" w:space="0" w:color="auto"/>
        <w:bottom w:val="none" w:sz="0" w:space="0" w:color="auto"/>
        <w:right w:val="none" w:sz="0" w:space="0" w:color="auto"/>
      </w:divBdr>
    </w:div>
    <w:div w:id="876233083">
      <w:bodyDiv w:val="1"/>
      <w:marLeft w:val="0"/>
      <w:marRight w:val="0"/>
      <w:marTop w:val="0"/>
      <w:marBottom w:val="0"/>
      <w:divBdr>
        <w:top w:val="none" w:sz="0" w:space="0" w:color="auto"/>
        <w:left w:val="none" w:sz="0" w:space="0" w:color="auto"/>
        <w:bottom w:val="none" w:sz="0" w:space="0" w:color="auto"/>
        <w:right w:val="none" w:sz="0" w:space="0" w:color="auto"/>
      </w:divBdr>
    </w:div>
    <w:div w:id="876695711">
      <w:bodyDiv w:val="1"/>
      <w:marLeft w:val="0"/>
      <w:marRight w:val="0"/>
      <w:marTop w:val="0"/>
      <w:marBottom w:val="0"/>
      <w:divBdr>
        <w:top w:val="none" w:sz="0" w:space="0" w:color="auto"/>
        <w:left w:val="none" w:sz="0" w:space="0" w:color="auto"/>
        <w:bottom w:val="none" w:sz="0" w:space="0" w:color="auto"/>
        <w:right w:val="none" w:sz="0" w:space="0" w:color="auto"/>
      </w:divBdr>
    </w:div>
    <w:div w:id="878052299">
      <w:bodyDiv w:val="1"/>
      <w:marLeft w:val="0"/>
      <w:marRight w:val="0"/>
      <w:marTop w:val="0"/>
      <w:marBottom w:val="0"/>
      <w:divBdr>
        <w:top w:val="none" w:sz="0" w:space="0" w:color="auto"/>
        <w:left w:val="none" w:sz="0" w:space="0" w:color="auto"/>
        <w:bottom w:val="none" w:sz="0" w:space="0" w:color="auto"/>
        <w:right w:val="none" w:sz="0" w:space="0" w:color="auto"/>
      </w:divBdr>
    </w:div>
    <w:div w:id="878739088">
      <w:bodyDiv w:val="1"/>
      <w:marLeft w:val="0"/>
      <w:marRight w:val="0"/>
      <w:marTop w:val="0"/>
      <w:marBottom w:val="0"/>
      <w:divBdr>
        <w:top w:val="none" w:sz="0" w:space="0" w:color="auto"/>
        <w:left w:val="none" w:sz="0" w:space="0" w:color="auto"/>
        <w:bottom w:val="none" w:sz="0" w:space="0" w:color="auto"/>
        <w:right w:val="none" w:sz="0" w:space="0" w:color="auto"/>
      </w:divBdr>
      <w:divsChild>
        <w:div w:id="89090240">
          <w:marLeft w:val="640"/>
          <w:marRight w:val="0"/>
          <w:marTop w:val="0"/>
          <w:marBottom w:val="0"/>
          <w:divBdr>
            <w:top w:val="none" w:sz="0" w:space="0" w:color="auto"/>
            <w:left w:val="none" w:sz="0" w:space="0" w:color="auto"/>
            <w:bottom w:val="none" w:sz="0" w:space="0" w:color="auto"/>
            <w:right w:val="none" w:sz="0" w:space="0" w:color="auto"/>
          </w:divBdr>
        </w:div>
        <w:div w:id="235209727">
          <w:marLeft w:val="640"/>
          <w:marRight w:val="0"/>
          <w:marTop w:val="0"/>
          <w:marBottom w:val="0"/>
          <w:divBdr>
            <w:top w:val="none" w:sz="0" w:space="0" w:color="auto"/>
            <w:left w:val="none" w:sz="0" w:space="0" w:color="auto"/>
            <w:bottom w:val="none" w:sz="0" w:space="0" w:color="auto"/>
            <w:right w:val="none" w:sz="0" w:space="0" w:color="auto"/>
          </w:divBdr>
        </w:div>
        <w:div w:id="248000550">
          <w:marLeft w:val="640"/>
          <w:marRight w:val="0"/>
          <w:marTop w:val="0"/>
          <w:marBottom w:val="0"/>
          <w:divBdr>
            <w:top w:val="none" w:sz="0" w:space="0" w:color="auto"/>
            <w:left w:val="none" w:sz="0" w:space="0" w:color="auto"/>
            <w:bottom w:val="none" w:sz="0" w:space="0" w:color="auto"/>
            <w:right w:val="none" w:sz="0" w:space="0" w:color="auto"/>
          </w:divBdr>
        </w:div>
        <w:div w:id="307592737">
          <w:marLeft w:val="640"/>
          <w:marRight w:val="0"/>
          <w:marTop w:val="0"/>
          <w:marBottom w:val="0"/>
          <w:divBdr>
            <w:top w:val="none" w:sz="0" w:space="0" w:color="auto"/>
            <w:left w:val="none" w:sz="0" w:space="0" w:color="auto"/>
            <w:bottom w:val="none" w:sz="0" w:space="0" w:color="auto"/>
            <w:right w:val="none" w:sz="0" w:space="0" w:color="auto"/>
          </w:divBdr>
        </w:div>
        <w:div w:id="369305402">
          <w:marLeft w:val="640"/>
          <w:marRight w:val="0"/>
          <w:marTop w:val="0"/>
          <w:marBottom w:val="0"/>
          <w:divBdr>
            <w:top w:val="none" w:sz="0" w:space="0" w:color="auto"/>
            <w:left w:val="none" w:sz="0" w:space="0" w:color="auto"/>
            <w:bottom w:val="none" w:sz="0" w:space="0" w:color="auto"/>
            <w:right w:val="none" w:sz="0" w:space="0" w:color="auto"/>
          </w:divBdr>
        </w:div>
        <w:div w:id="426658738">
          <w:marLeft w:val="640"/>
          <w:marRight w:val="0"/>
          <w:marTop w:val="0"/>
          <w:marBottom w:val="0"/>
          <w:divBdr>
            <w:top w:val="none" w:sz="0" w:space="0" w:color="auto"/>
            <w:left w:val="none" w:sz="0" w:space="0" w:color="auto"/>
            <w:bottom w:val="none" w:sz="0" w:space="0" w:color="auto"/>
            <w:right w:val="none" w:sz="0" w:space="0" w:color="auto"/>
          </w:divBdr>
        </w:div>
        <w:div w:id="458841812">
          <w:marLeft w:val="640"/>
          <w:marRight w:val="0"/>
          <w:marTop w:val="0"/>
          <w:marBottom w:val="0"/>
          <w:divBdr>
            <w:top w:val="none" w:sz="0" w:space="0" w:color="auto"/>
            <w:left w:val="none" w:sz="0" w:space="0" w:color="auto"/>
            <w:bottom w:val="none" w:sz="0" w:space="0" w:color="auto"/>
            <w:right w:val="none" w:sz="0" w:space="0" w:color="auto"/>
          </w:divBdr>
        </w:div>
        <w:div w:id="479880380">
          <w:marLeft w:val="640"/>
          <w:marRight w:val="0"/>
          <w:marTop w:val="0"/>
          <w:marBottom w:val="0"/>
          <w:divBdr>
            <w:top w:val="none" w:sz="0" w:space="0" w:color="auto"/>
            <w:left w:val="none" w:sz="0" w:space="0" w:color="auto"/>
            <w:bottom w:val="none" w:sz="0" w:space="0" w:color="auto"/>
            <w:right w:val="none" w:sz="0" w:space="0" w:color="auto"/>
          </w:divBdr>
        </w:div>
        <w:div w:id="576281491">
          <w:marLeft w:val="640"/>
          <w:marRight w:val="0"/>
          <w:marTop w:val="0"/>
          <w:marBottom w:val="0"/>
          <w:divBdr>
            <w:top w:val="none" w:sz="0" w:space="0" w:color="auto"/>
            <w:left w:val="none" w:sz="0" w:space="0" w:color="auto"/>
            <w:bottom w:val="none" w:sz="0" w:space="0" w:color="auto"/>
            <w:right w:val="none" w:sz="0" w:space="0" w:color="auto"/>
          </w:divBdr>
        </w:div>
        <w:div w:id="588151770">
          <w:marLeft w:val="640"/>
          <w:marRight w:val="0"/>
          <w:marTop w:val="0"/>
          <w:marBottom w:val="0"/>
          <w:divBdr>
            <w:top w:val="none" w:sz="0" w:space="0" w:color="auto"/>
            <w:left w:val="none" w:sz="0" w:space="0" w:color="auto"/>
            <w:bottom w:val="none" w:sz="0" w:space="0" w:color="auto"/>
            <w:right w:val="none" w:sz="0" w:space="0" w:color="auto"/>
          </w:divBdr>
        </w:div>
        <w:div w:id="601108618">
          <w:marLeft w:val="640"/>
          <w:marRight w:val="0"/>
          <w:marTop w:val="0"/>
          <w:marBottom w:val="0"/>
          <w:divBdr>
            <w:top w:val="none" w:sz="0" w:space="0" w:color="auto"/>
            <w:left w:val="none" w:sz="0" w:space="0" w:color="auto"/>
            <w:bottom w:val="none" w:sz="0" w:space="0" w:color="auto"/>
            <w:right w:val="none" w:sz="0" w:space="0" w:color="auto"/>
          </w:divBdr>
        </w:div>
        <w:div w:id="705562501">
          <w:marLeft w:val="640"/>
          <w:marRight w:val="0"/>
          <w:marTop w:val="0"/>
          <w:marBottom w:val="0"/>
          <w:divBdr>
            <w:top w:val="none" w:sz="0" w:space="0" w:color="auto"/>
            <w:left w:val="none" w:sz="0" w:space="0" w:color="auto"/>
            <w:bottom w:val="none" w:sz="0" w:space="0" w:color="auto"/>
            <w:right w:val="none" w:sz="0" w:space="0" w:color="auto"/>
          </w:divBdr>
        </w:div>
        <w:div w:id="730037364">
          <w:marLeft w:val="640"/>
          <w:marRight w:val="0"/>
          <w:marTop w:val="0"/>
          <w:marBottom w:val="0"/>
          <w:divBdr>
            <w:top w:val="none" w:sz="0" w:space="0" w:color="auto"/>
            <w:left w:val="none" w:sz="0" w:space="0" w:color="auto"/>
            <w:bottom w:val="none" w:sz="0" w:space="0" w:color="auto"/>
            <w:right w:val="none" w:sz="0" w:space="0" w:color="auto"/>
          </w:divBdr>
        </w:div>
        <w:div w:id="740828566">
          <w:marLeft w:val="640"/>
          <w:marRight w:val="0"/>
          <w:marTop w:val="0"/>
          <w:marBottom w:val="0"/>
          <w:divBdr>
            <w:top w:val="none" w:sz="0" w:space="0" w:color="auto"/>
            <w:left w:val="none" w:sz="0" w:space="0" w:color="auto"/>
            <w:bottom w:val="none" w:sz="0" w:space="0" w:color="auto"/>
            <w:right w:val="none" w:sz="0" w:space="0" w:color="auto"/>
          </w:divBdr>
        </w:div>
        <w:div w:id="814565954">
          <w:marLeft w:val="640"/>
          <w:marRight w:val="0"/>
          <w:marTop w:val="0"/>
          <w:marBottom w:val="0"/>
          <w:divBdr>
            <w:top w:val="none" w:sz="0" w:space="0" w:color="auto"/>
            <w:left w:val="none" w:sz="0" w:space="0" w:color="auto"/>
            <w:bottom w:val="none" w:sz="0" w:space="0" w:color="auto"/>
            <w:right w:val="none" w:sz="0" w:space="0" w:color="auto"/>
          </w:divBdr>
        </w:div>
        <w:div w:id="912009343">
          <w:marLeft w:val="640"/>
          <w:marRight w:val="0"/>
          <w:marTop w:val="0"/>
          <w:marBottom w:val="0"/>
          <w:divBdr>
            <w:top w:val="none" w:sz="0" w:space="0" w:color="auto"/>
            <w:left w:val="none" w:sz="0" w:space="0" w:color="auto"/>
            <w:bottom w:val="none" w:sz="0" w:space="0" w:color="auto"/>
            <w:right w:val="none" w:sz="0" w:space="0" w:color="auto"/>
          </w:divBdr>
        </w:div>
        <w:div w:id="1010525151">
          <w:marLeft w:val="640"/>
          <w:marRight w:val="0"/>
          <w:marTop w:val="0"/>
          <w:marBottom w:val="0"/>
          <w:divBdr>
            <w:top w:val="none" w:sz="0" w:space="0" w:color="auto"/>
            <w:left w:val="none" w:sz="0" w:space="0" w:color="auto"/>
            <w:bottom w:val="none" w:sz="0" w:space="0" w:color="auto"/>
            <w:right w:val="none" w:sz="0" w:space="0" w:color="auto"/>
          </w:divBdr>
        </w:div>
        <w:div w:id="1227690063">
          <w:marLeft w:val="640"/>
          <w:marRight w:val="0"/>
          <w:marTop w:val="0"/>
          <w:marBottom w:val="0"/>
          <w:divBdr>
            <w:top w:val="none" w:sz="0" w:space="0" w:color="auto"/>
            <w:left w:val="none" w:sz="0" w:space="0" w:color="auto"/>
            <w:bottom w:val="none" w:sz="0" w:space="0" w:color="auto"/>
            <w:right w:val="none" w:sz="0" w:space="0" w:color="auto"/>
          </w:divBdr>
        </w:div>
        <w:div w:id="1271624435">
          <w:marLeft w:val="640"/>
          <w:marRight w:val="0"/>
          <w:marTop w:val="0"/>
          <w:marBottom w:val="0"/>
          <w:divBdr>
            <w:top w:val="none" w:sz="0" w:space="0" w:color="auto"/>
            <w:left w:val="none" w:sz="0" w:space="0" w:color="auto"/>
            <w:bottom w:val="none" w:sz="0" w:space="0" w:color="auto"/>
            <w:right w:val="none" w:sz="0" w:space="0" w:color="auto"/>
          </w:divBdr>
        </w:div>
        <w:div w:id="1722359348">
          <w:marLeft w:val="640"/>
          <w:marRight w:val="0"/>
          <w:marTop w:val="0"/>
          <w:marBottom w:val="0"/>
          <w:divBdr>
            <w:top w:val="none" w:sz="0" w:space="0" w:color="auto"/>
            <w:left w:val="none" w:sz="0" w:space="0" w:color="auto"/>
            <w:bottom w:val="none" w:sz="0" w:space="0" w:color="auto"/>
            <w:right w:val="none" w:sz="0" w:space="0" w:color="auto"/>
          </w:divBdr>
        </w:div>
        <w:div w:id="1783573478">
          <w:marLeft w:val="640"/>
          <w:marRight w:val="0"/>
          <w:marTop w:val="0"/>
          <w:marBottom w:val="0"/>
          <w:divBdr>
            <w:top w:val="none" w:sz="0" w:space="0" w:color="auto"/>
            <w:left w:val="none" w:sz="0" w:space="0" w:color="auto"/>
            <w:bottom w:val="none" w:sz="0" w:space="0" w:color="auto"/>
            <w:right w:val="none" w:sz="0" w:space="0" w:color="auto"/>
          </w:divBdr>
        </w:div>
        <w:div w:id="1916819822">
          <w:marLeft w:val="640"/>
          <w:marRight w:val="0"/>
          <w:marTop w:val="0"/>
          <w:marBottom w:val="0"/>
          <w:divBdr>
            <w:top w:val="none" w:sz="0" w:space="0" w:color="auto"/>
            <w:left w:val="none" w:sz="0" w:space="0" w:color="auto"/>
            <w:bottom w:val="none" w:sz="0" w:space="0" w:color="auto"/>
            <w:right w:val="none" w:sz="0" w:space="0" w:color="auto"/>
          </w:divBdr>
        </w:div>
        <w:div w:id="1922327390">
          <w:marLeft w:val="640"/>
          <w:marRight w:val="0"/>
          <w:marTop w:val="0"/>
          <w:marBottom w:val="0"/>
          <w:divBdr>
            <w:top w:val="none" w:sz="0" w:space="0" w:color="auto"/>
            <w:left w:val="none" w:sz="0" w:space="0" w:color="auto"/>
            <w:bottom w:val="none" w:sz="0" w:space="0" w:color="auto"/>
            <w:right w:val="none" w:sz="0" w:space="0" w:color="auto"/>
          </w:divBdr>
        </w:div>
        <w:div w:id="1942372361">
          <w:marLeft w:val="640"/>
          <w:marRight w:val="0"/>
          <w:marTop w:val="0"/>
          <w:marBottom w:val="0"/>
          <w:divBdr>
            <w:top w:val="none" w:sz="0" w:space="0" w:color="auto"/>
            <w:left w:val="none" w:sz="0" w:space="0" w:color="auto"/>
            <w:bottom w:val="none" w:sz="0" w:space="0" w:color="auto"/>
            <w:right w:val="none" w:sz="0" w:space="0" w:color="auto"/>
          </w:divBdr>
        </w:div>
        <w:div w:id="1958640295">
          <w:marLeft w:val="640"/>
          <w:marRight w:val="0"/>
          <w:marTop w:val="0"/>
          <w:marBottom w:val="0"/>
          <w:divBdr>
            <w:top w:val="none" w:sz="0" w:space="0" w:color="auto"/>
            <w:left w:val="none" w:sz="0" w:space="0" w:color="auto"/>
            <w:bottom w:val="none" w:sz="0" w:space="0" w:color="auto"/>
            <w:right w:val="none" w:sz="0" w:space="0" w:color="auto"/>
          </w:divBdr>
        </w:div>
        <w:div w:id="2108382235">
          <w:marLeft w:val="640"/>
          <w:marRight w:val="0"/>
          <w:marTop w:val="0"/>
          <w:marBottom w:val="0"/>
          <w:divBdr>
            <w:top w:val="none" w:sz="0" w:space="0" w:color="auto"/>
            <w:left w:val="none" w:sz="0" w:space="0" w:color="auto"/>
            <w:bottom w:val="none" w:sz="0" w:space="0" w:color="auto"/>
            <w:right w:val="none" w:sz="0" w:space="0" w:color="auto"/>
          </w:divBdr>
        </w:div>
        <w:div w:id="2126922632">
          <w:marLeft w:val="640"/>
          <w:marRight w:val="0"/>
          <w:marTop w:val="0"/>
          <w:marBottom w:val="0"/>
          <w:divBdr>
            <w:top w:val="none" w:sz="0" w:space="0" w:color="auto"/>
            <w:left w:val="none" w:sz="0" w:space="0" w:color="auto"/>
            <w:bottom w:val="none" w:sz="0" w:space="0" w:color="auto"/>
            <w:right w:val="none" w:sz="0" w:space="0" w:color="auto"/>
          </w:divBdr>
        </w:div>
      </w:divsChild>
    </w:div>
    <w:div w:id="880628438">
      <w:bodyDiv w:val="1"/>
      <w:marLeft w:val="0"/>
      <w:marRight w:val="0"/>
      <w:marTop w:val="0"/>
      <w:marBottom w:val="0"/>
      <w:divBdr>
        <w:top w:val="none" w:sz="0" w:space="0" w:color="auto"/>
        <w:left w:val="none" w:sz="0" w:space="0" w:color="auto"/>
        <w:bottom w:val="none" w:sz="0" w:space="0" w:color="auto"/>
        <w:right w:val="none" w:sz="0" w:space="0" w:color="auto"/>
      </w:divBdr>
    </w:div>
    <w:div w:id="880827248">
      <w:bodyDiv w:val="1"/>
      <w:marLeft w:val="0"/>
      <w:marRight w:val="0"/>
      <w:marTop w:val="0"/>
      <w:marBottom w:val="0"/>
      <w:divBdr>
        <w:top w:val="none" w:sz="0" w:space="0" w:color="auto"/>
        <w:left w:val="none" w:sz="0" w:space="0" w:color="auto"/>
        <w:bottom w:val="none" w:sz="0" w:space="0" w:color="auto"/>
        <w:right w:val="none" w:sz="0" w:space="0" w:color="auto"/>
      </w:divBdr>
    </w:div>
    <w:div w:id="881403675">
      <w:bodyDiv w:val="1"/>
      <w:marLeft w:val="0"/>
      <w:marRight w:val="0"/>
      <w:marTop w:val="0"/>
      <w:marBottom w:val="0"/>
      <w:divBdr>
        <w:top w:val="none" w:sz="0" w:space="0" w:color="auto"/>
        <w:left w:val="none" w:sz="0" w:space="0" w:color="auto"/>
        <w:bottom w:val="none" w:sz="0" w:space="0" w:color="auto"/>
        <w:right w:val="none" w:sz="0" w:space="0" w:color="auto"/>
      </w:divBdr>
    </w:div>
    <w:div w:id="881864314">
      <w:bodyDiv w:val="1"/>
      <w:marLeft w:val="0"/>
      <w:marRight w:val="0"/>
      <w:marTop w:val="0"/>
      <w:marBottom w:val="0"/>
      <w:divBdr>
        <w:top w:val="none" w:sz="0" w:space="0" w:color="auto"/>
        <w:left w:val="none" w:sz="0" w:space="0" w:color="auto"/>
        <w:bottom w:val="none" w:sz="0" w:space="0" w:color="auto"/>
        <w:right w:val="none" w:sz="0" w:space="0" w:color="auto"/>
      </w:divBdr>
    </w:div>
    <w:div w:id="883518806">
      <w:bodyDiv w:val="1"/>
      <w:marLeft w:val="0"/>
      <w:marRight w:val="0"/>
      <w:marTop w:val="0"/>
      <w:marBottom w:val="0"/>
      <w:divBdr>
        <w:top w:val="none" w:sz="0" w:space="0" w:color="auto"/>
        <w:left w:val="none" w:sz="0" w:space="0" w:color="auto"/>
        <w:bottom w:val="none" w:sz="0" w:space="0" w:color="auto"/>
        <w:right w:val="none" w:sz="0" w:space="0" w:color="auto"/>
      </w:divBdr>
    </w:div>
    <w:div w:id="884172906">
      <w:bodyDiv w:val="1"/>
      <w:marLeft w:val="0"/>
      <w:marRight w:val="0"/>
      <w:marTop w:val="0"/>
      <w:marBottom w:val="0"/>
      <w:divBdr>
        <w:top w:val="none" w:sz="0" w:space="0" w:color="auto"/>
        <w:left w:val="none" w:sz="0" w:space="0" w:color="auto"/>
        <w:bottom w:val="none" w:sz="0" w:space="0" w:color="auto"/>
        <w:right w:val="none" w:sz="0" w:space="0" w:color="auto"/>
      </w:divBdr>
    </w:div>
    <w:div w:id="886138165">
      <w:bodyDiv w:val="1"/>
      <w:marLeft w:val="0"/>
      <w:marRight w:val="0"/>
      <w:marTop w:val="0"/>
      <w:marBottom w:val="0"/>
      <w:divBdr>
        <w:top w:val="none" w:sz="0" w:space="0" w:color="auto"/>
        <w:left w:val="none" w:sz="0" w:space="0" w:color="auto"/>
        <w:bottom w:val="none" w:sz="0" w:space="0" w:color="auto"/>
        <w:right w:val="none" w:sz="0" w:space="0" w:color="auto"/>
      </w:divBdr>
    </w:div>
    <w:div w:id="888421116">
      <w:bodyDiv w:val="1"/>
      <w:marLeft w:val="0"/>
      <w:marRight w:val="0"/>
      <w:marTop w:val="0"/>
      <w:marBottom w:val="0"/>
      <w:divBdr>
        <w:top w:val="none" w:sz="0" w:space="0" w:color="auto"/>
        <w:left w:val="none" w:sz="0" w:space="0" w:color="auto"/>
        <w:bottom w:val="none" w:sz="0" w:space="0" w:color="auto"/>
        <w:right w:val="none" w:sz="0" w:space="0" w:color="auto"/>
      </w:divBdr>
    </w:div>
    <w:div w:id="889193247">
      <w:bodyDiv w:val="1"/>
      <w:marLeft w:val="0"/>
      <w:marRight w:val="0"/>
      <w:marTop w:val="0"/>
      <w:marBottom w:val="0"/>
      <w:divBdr>
        <w:top w:val="none" w:sz="0" w:space="0" w:color="auto"/>
        <w:left w:val="none" w:sz="0" w:space="0" w:color="auto"/>
        <w:bottom w:val="none" w:sz="0" w:space="0" w:color="auto"/>
        <w:right w:val="none" w:sz="0" w:space="0" w:color="auto"/>
      </w:divBdr>
    </w:div>
    <w:div w:id="890652659">
      <w:bodyDiv w:val="1"/>
      <w:marLeft w:val="0"/>
      <w:marRight w:val="0"/>
      <w:marTop w:val="0"/>
      <w:marBottom w:val="0"/>
      <w:divBdr>
        <w:top w:val="none" w:sz="0" w:space="0" w:color="auto"/>
        <w:left w:val="none" w:sz="0" w:space="0" w:color="auto"/>
        <w:bottom w:val="none" w:sz="0" w:space="0" w:color="auto"/>
        <w:right w:val="none" w:sz="0" w:space="0" w:color="auto"/>
      </w:divBdr>
    </w:div>
    <w:div w:id="891039861">
      <w:bodyDiv w:val="1"/>
      <w:marLeft w:val="0"/>
      <w:marRight w:val="0"/>
      <w:marTop w:val="0"/>
      <w:marBottom w:val="0"/>
      <w:divBdr>
        <w:top w:val="none" w:sz="0" w:space="0" w:color="auto"/>
        <w:left w:val="none" w:sz="0" w:space="0" w:color="auto"/>
        <w:bottom w:val="none" w:sz="0" w:space="0" w:color="auto"/>
        <w:right w:val="none" w:sz="0" w:space="0" w:color="auto"/>
      </w:divBdr>
    </w:div>
    <w:div w:id="891842678">
      <w:bodyDiv w:val="1"/>
      <w:marLeft w:val="0"/>
      <w:marRight w:val="0"/>
      <w:marTop w:val="0"/>
      <w:marBottom w:val="0"/>
      <w:divBdr>
        <w:top w:val="none" w:sz="0" w:space="0" w:color="auto"/>
        <w:left w:val="none" w:sz="0" w:space="0" w:color="auto"/>
        <w:bottom w:val="none" w:sz="0" w:space="0" w:color="auto"/>
        <w:right w:val="none" w:sz="0" w:space="0" w:color="auto"/>
      </w:divBdr>
    </w:div>
    <w:div w:id="891965891">
      <w:bodyDiv w:val="1"/>
      <w:marLeft w:val="0"/>
      <w:marRight w:val="0"/>
      <w:marTop w:val="0"/>
      <w:marBottom w:val="0"/>
      <w:divBdr>
        <w:top w:val="none" w:sz="0" w:space="0" w:color="auto"/>
        <w:left w:val="none" w:sz="0" w:space="0" w:color="auto"/>
        <w:bottom w:val="none" w:sz="0" w:space="0" w:color="auto"/>
        <w:right w:val="none" w:sz="0" w:space="0" w:color="auto"/>
      </w:divBdr>
    </w:div>
    <w:div w:id="892082680">
      <w:bodyDiv w:val="1"/>
      <w:marLeft w:val="0"/>
      <w:marRight w:val="0"/>
      <w:marTop w:val="0"/>
      <w:marBottom w:val="0"/>
      <w:divBdr>
        <w:top w:val="none" w:sz="0" w:space="0" w:color="auto"/>
        <w:left w:val="none" w:sz="0" w:space="0" w:color="auto"/>
        <w:bottom w:val="none" w:sz="0" w:space="0" w:color="auto"/>
        <w:right w:val="none" w:sz="0" w:space="0" w:color="auto"/>
      </w:divBdr>
    </w:div>
    <w:div w:id="892303893">
      <w:bodyDiv w:val="1"/>
      <w:marLeft w:val="0"/>
      <w:marRight w:val="0"/>
      <w:marTop w:val="0"/>
      <w:marBottom w:val="0"/>
      <w:divBdr>
        <w:top w:val="none" w:sz="0" w:space="0" w:color="auto"/>
        <w:left w:val="none" w:sz="0" w:space="0" w:color="auto"/>
        <w:bottom w:val="none" w:sz="0" w:space="0" w:color="auto"/>
        <w:right w:val="none" w:sz="0" w:space="0" w:color="auto"/>
      </w:divBdr>
    </w:div>
    <w:div w:id="892304787">
      <w:bodyDiv w:val="1"/>
      <w:marLeft w:val="0"/>
      <w:marRight w:val="0"/>
      <w:marTop w:val="0"/>
      <w:marBottom w:val="0"/>
      <w:divBdr>
        <w:top w:val="none" w:sz="0" w:space="0" w:color="auto"/>
        <w:left w:val="none" w:sz="0" w:space="0" w:color="auto"/>
        <w:bottom w:val="none" w:sz="0" w:space="0" w:color="auto"/>
        <w:right w:val="none" w:sz="0" w:space="0" w:color="auto"/>
      </w:divBdr>
    </w:div>
    <w:div w:id="893001182">
      <w:bodyDiv w:val="1"/>
      <w:marLeft w:val="0"/>
      <w:marRight w:val="0"/>
      <w:marTop w:val="0"/>
      <w:marBottom w:val="0"/>
      <w:divBdr>
        <w:top w:val="none" w:sz="0" w:space="0" w:color="auto"/>
        <w:left w:val="none" w:sz="0" w:space="0" w:color="auto"/>
        <w:bottom w:val="none" w:sz="0" w:space="0" w:color="auto"/>
        <w:right w:val="none" w:sz="0" w:space="0" w:color="auto"/>
      </w:divBdr>
    </w:div>
    <w:div w:id="893201194">
      <w:bodyDiv w:val="1"/>
      <w:marLeft w:val="0"/>
      <w:marRight w:val="0"/>
      <w:marTop w:val="0"/>
      <w:marBottom w:val="0"/>
      <w:divBdr>
        <w:top w:val="none" w:sz="0" w:space="0" w:color="auto"/>
        <w:left w:val="none" w:sz="0" w:space="0" w:color="auto"/>
        <w:bottom w:val="none" w:sz="0" w:space="0" w:color="auto"/>
        <w:right w:val="none" w:sz="0" w:space="0" w:color="auto"/>
      </w:divBdr>
    </w:div>
    <w:div w:id="896163239">
      <w:bodyDiv w:val="1"/>
      <w:marLeft w:val="0"/>
      <w:marRight w:val="0"/>
      <w:marTop w:val="0"/>
      <w:marBottom w:val="0"/>
      <w:divBdr>
        <w:top w:val="none" w:sz="0" w:space="0" w:color="auto"/>
        <w:left w:val="none" w:sz="0" w:space="0" w:color="auto"/>
        <w:bottom w:val="none" w:sz="0" w:space="0" w:color="auto"/>
        <w:right w:val="none" w:sz="0" w:space="0" w:color="auto"/>
      </w:divBdr>
    </w:div>
    <w:div w:id="897327364">
      <w:bodyDiv w:val="1"/>
      <w:marLeft w:val="0"/>
      <w:marRight w:val="0"/>
      <w:marTop w:val="0"/>
      <w:marBottom w:val="0"/>
      <w:divBdr>
        <w:top w:val="none" w:sz="0" w:space="0" w:color="auto"/>
        <w:left w:val="none" w:sz="0" w:space="0" w:color="auto"/>
        <w:bottom w:val="none" w:sz="0" w:space="0" w:color="auto"/>
        <w:right w:val="none" w:sz="0" w:space="0" w:color="auto"/>
      </w:divBdr>
    </w:div>
    <w:div w:id="897865428">
      <w:bodyDiv w:val="1"/>
      <w:marLeft w:val="0"/>
      <w:marRight w:val="0"/>
      <w:marTop w:val="0"/>
      <w:marBottom w:val="0"/>
      <w:divBdr>
        <w:top w:val="none" w:sz="0" w:space="0" w:color="auto"/>
        <w:left w:val="none" w:sz="0" w:space="0" w:color="auto"/>
        <w:bottom w:val="none" w:sz="0" w:space="0" w:color="auto"/>
        <w:right w:val="none" w:sz="0" w:space="0" w:color="auto"/>
      </w:divBdr>
    </w:div>
    <w:div w:id="898054102">
      <w:bodyDiv w:val="1"/>
      <w:marLeft w:val="0"/>
      <w:marRight w:val="0"/>
      <w:marTop w:val="0"/>
      <w:marBottom w:val="0"/>
      <w:divBdr>
        <w:top w:val="none" w:sz="0" w:space="0" w:color="auto"/>
        <w:left w:val="none" w:sz="0" w:space="0" w:color="auto"/>
        <w:bottom w:val="none" w:sz="0" w:space="0" w:color="auto"/>
        <w:right w:val="none" w:sz="0" w:space="0" w:color="auto"/>
      </w:divBdr>
    </w:div>
    <w:div w:id="898399806">
      <w:bodyDiv w:val="1"/>
      <w:marLeft w:val="0"/>
      <w:marRight w:val="0"/>
      <w:marTop w:val="0"/>
      <w:marBottom w:val="0"/>
      <w:divBdr>
        <w:top w:val="none" w:sz="0" w:space="0" w:color="auto"/>
        <w:left w:val="none" w:sz="0" w:space="0" w:color="auto"/>
        <w:bottom w:val="none" w:sz="0" w:space="0" w:color="auto"/>
        <w:right w:val="none" w:sz="0" w:space="0" w:color="auto"/>
      </w:divBdr>
    </w:div>
    <w:div w:id="899363699">
      <w:bodyDiv w:val="1"/>
      <w:marLeft w:val="0"/>
      <w:marRight w:val="0"/>
      <w:marTop w:val="0"/>
      <w:marBottom w:val="0"/>
      <w:divBdr>
        <w:top w:val="none" w:sz="0" w:space="0" w:color="auto"/>
        <w:left w:val="none" w:sz="0" w:space="0" w:color="auto"/>
        <w:bottom w:val="none" w:sz="0" w:space="0" w:color="auto"/>
        <w:right w:val="none" w:sz="0" w:space="0" w:color="auto"/>
      </w:divBdr>
    </w:div>
    <w:div w:id="899753963">
      <w:bodyDiv w:val="1"/>
      <w:marLeft w:val="0"/>
      <w:marRight w:val="0"/>
      <w:marTop w:val="0"/>
      <w:marBottom w:val="0"/>
      <w:divBdr>
        <w:top w:val="none" w:sz="0" w:space="0" w:color="auto"/>
        <w:left w:val="none" w:sz="0" w:space="0" w:color="auto"/>
        <w:bottom w:val="none" w:sz="0" w:space="0" w:color="auto"/>
        <w:right w:val="none" w:sz="0" w:space="0" w:color="auto"/>
      </w:divBdr>
    </w:div>
    <w:div w:id="900215783">
      <w:bodyDiv w:val="1"/>
      <w:marLeft w:val="0"/>
      <w:marRight w:val="0"/>
      <w:marTop w:val="0"/>
      <w:marBottom w:val="0"/>
      <w:divBdr>
        <w:top w:val="none" w:sz="0" w:space="0" w:color="auto"/>
        <w:left w:val="none" w:sz="0" w:space="0" w:color="auto"/>
        <w:bottom w:val="none" w:sz="0" w:space="0" w:color="auto"/>
        <w:right w:val="none" w:sz="0" w:space="0" w:color="auto"/>
      </w:divBdr>
    </w:div>
    <w:div w:id="901868430">
      <w:bodyDiv w:val="1"/>
      <w:marLeft w:val="0"/>
      <w:marRight w:val="0"/>
      <w:marTop w:val="0"/>
      <w:marBottom w:val="0"/>
      <w:divBdr>
        <w:top w:val="none" w:sz="0" w:space="0" w:color="auto"/>
        <w:left w:val="none" w:sz="0" w:space="0" w:color="auto"/>
        <w:bottom w:val="none" w:sz="0" w:space="0" w:color="auto"/>
        <w:right w:val="none" w:sz="0" w:space="0" w:color="auto"/>
      </w:divBdr>
    </w:div>
    <w:div w:id="903612809">
      <w:bodyDiv w:val="1"/>
      <w:marLeft w:val="0"/>
      <w:marRight w:val="0"/>
      <w:marTop w:val="0"/>
      <w:marBottom w:val="0"/>
      <w:divBdr>
        <w:top w:val="none" w:sz="0" w:space="0" w:color="auto"/>
        <w:left w:val="none" w:sz="0" w:space="0" w:color="auto"/>
        <w:bottom w:val="none" w:sz="0" w:space="0" w:color="auto"/>
        <w:right w:val="none" w:sz="0" w:space="0" w:color="auto"/>
      </w:divBdr>
    </w:div>
    <w:div w:id="903638554">
      <w:bodyDiv w:val="1"/>
      <w:marLeft w:val="0"/>
      <w:marRight w:val="0"/>
      <w:marTop w:val="0"/>
      <w:marBottom w:val="0"/>
      <w:divBdr>
        <w:top w:val="none" w:sz="0" w:space="0" w:color="auto"/>
        <w:left w:val="none" w:sz="0" w:space="0" w:color="auto"/>
        <w:bottom w:val="none" w:sz="0" w:space="0" w:color="auto"/>
        <w:right w:val="none" w:sz="0" w:space="0" w:color="auto"/>
      </w:divBdr>
    </w:div>
    <w:div w:id="905215747">
      <w:bodyDiv w:val="1"/>
      <w:marLeft w:val="0"/>
      <w:marRight w:val="0"/>
      <w:marTop w:val="0"/>
      <w:marBottom w:val="0"/>
      <w:divBdr>
        <w:top w:val="none" w:sz="0" w:space="0" w:color="auto"/>
        <w:left w:val="none" w:sz="0" w:space="0" w:color="auto"/>
        <w:bottom w:val="none" w:sz="0" w:space="0" w:color="auto"/>
        <w:right w:val="none" w:sz="0" w:space="0" w:color="auto"/>
      </w:divBdr>
    </w:div>
    <w:div w:id="906190447">
      <w:bodyDiv w:val="1"/>
      <w:marLeft w:val="0"/>
      <w:marRight w:val="0"/>
      <w:marTop w:val="0"/>
      <w:marBottom w:val="0"/>
      <w:divBdr>
        <w:top w:val="none" w:sz="0" w:space="0" w:color="auto"/>
        <w:left w:val="none" w:sz="0" w:space="0" w:color="auto"/>
        <w:bottom w:val="none" w:sz="0" w:space="0" w:color="auto"/>
        <w:right w:val="none" w:sz="0" w:space="0" w:color="auto"/>
      </w:divBdr>
    </w:div>
    <w:div w:id="906384073">
      <w:bodyDiv w:val="1"/>
      <w:marLeft w:val="0"/>
      <w:marRight w:val="0"/>
      <w:marTop w:val="0"/>
      <w:marBottom w:val="0"/>
      <w:divBdr>
        <w:top w:val="none" w:sz="0" w:space="0" w:color="auto"/>
        <w:left w:val="none" w:sz="0" w:space="0" w:color="auto"/>
        <w:bottom w:val="none" w:sz="0" w:space="0" w:color="auto"/>
        <w:right w:val="none" w:sz="0" w:space="0" w:color="auto"/>
      </w:divBdr>
    </w:div>
    <w:div w:id="906450904">
      <w:bodyDiv w:val="1"/>
      <w:marLeft w:val="0"/>
      <w:marRight w:val="0"/>
      <w:marTop w:val="0"/>
      <w:marBottom w:val="0"/>
      <w:divBdr>
        <w:top w:val="none" w:sz="0" w:space="0" w:color="auto"/>
        <w:left w:val="none" w:sz="0" w:space="0" w:color="auto"/>
        <w:bottom w:val="none" w:sz="0" w:space="0" w:color="auto"/>
        <w:right w:val="none" w:sz="0" w:space="0" w:color="auto"/>
      </w:divBdr>
    </w:div>
    <w:div w:id="906916010">
      <w:bodyDiv w:val="1"/>
      <w:marLeft w:val="0"/>
      <w:marRight w:val="0"/>
      <w:marTop w:val="0"/>
      <w:marBottom w:val="0"/>
      <w:divBdr>
        <w:top w:val="none" w:sz="0" w:space="0" w:color="auto"/>
        <w:left w:val="none" w:sz="0" w:space="0" w:color="auto"/>
        <w:bottom w:val="none" w:sz="0" w:space="0" w:color="auto"/>
        <w:right w:val="none" w:sz="0" w:space="0" w:color="auto"/>
      </w:divBdr>
    </w:div>
    <w:div w:id="907349678">
      <w:bodyDiv w:val="1"/>
      <w:marLeft w:val="0"/>
      <w:marRight w:val="0"/>
      <w:marTop w:val="0"/>
      <w:marBottom w:val="0"/>
      <w:divBdr>
        <w:top w:val="none" w:sz="0" w:space="0" w:color="auto"/>
        <w:left w:val="none" w:sz="0" w:space="0" w:color="auto"/>
        <w:bottom w:val="none" w:sz="0" w:space="0" w:color="auto"/>
        <w:right w:val="none" w:sz="0" w:space="0" w:color="auto"/>
      </w:divBdr>
    </w:div>
    <w:div w:id="907496741">
      <w:bodyDiv w:val="1"/>
      <w:marLeft w:val="0"/>
      <w:marRight w:val="0"/>
      <w:marTop w:val="0"/>
      <w:marBottom w:val="0"/>
      <w:divBdr>
        <w:top w:val="none" w:sz="0" w:space="0" w:color="auto"/>
        <w:left w:val="none" w:sz="0" w:space="0" w:color="auto"/>
        <w:bottom w:val="none" w:sz="0" w:space="0" w:color="auto"/>
        <w:right w:val="none" w:sz="0" w:space="0" w:color="auto"/>
      </w:divBdr>
    </w:div>
    <w:div w:id="910458454">
      <w:bodyDiv w:val="1"/>
      <w:marLeft w:val="0"/>
      <w:marRight w:val="0"/>
      <w:marTop w:val="0"/>
      <w:marBottom w:val="0"/>
      <w:divBdr>
        <w:top w:val="none" w:sz="0" w:space="0" w:color="auto"/>
        <w:left w:val="none" w:sz="0" w:space="0" w:color="auto"/>
        <w:bottom w:val="none" w:sz="0" w:space="0" w:color="auto"/>
        <w:right w:val="none" w:sz="0" w:space="0" w:color="auto"/>
      </w:divBdr>
    </w:div>
    <w:div w:id="911240106">
      <w:bodyDiv w:val="1"/>
      <w:marLeft w:val="0"/>
      <w:marRight w:val="0"/>
      <w:marTop w:val="0"/>
      <w:marBottom w:val="0"/>
      <w:divBdr>
        <w:top w:val="none" w:sz="0" w:space="0" w:color="auto"/>
        <w:left w:val="none" w:sz="0" w:space="0" w:color="auto"/>
        <w:bottom w:val="none" w:sz="0" w:space="0" w:color="auto"/>
        <w:right w:val="none" w:sz="0" w:space="0" w:color="auto"/>
      </w:divBdr>
    </w:div>
    <w:div w:id="911499457">
      <w:bodyDiv w:val="1"/>
      <w:marLeft w:val="0"/>
      <w:marRight w:val="0"/>
      <w:marTop w:val="0"/>
      <w:marBottom w:val="0"/>
      <w:divBdr>
        <w:top w:val="none" w:sz="0" w:space="0" w:color="auto"/>
        <w:left w:val="none" w:sz="0" w:space="0" w:color="auto"/>
        <w:bottom w:val="none" w:sz="0" w:space="0" w:color="auto"/>
        <w:right w:val="none" w:sz="0" w:space="0" w:color="auto"/>
      </w:divBdr>
    </w:div>
    <w:div w:id="912082274">
      <w:bodyDiv w:val="1"/>
      <w:marLeft w:val="0"/>
      <w:marRight w:val="0"/>
      <w:marTop w:val="0"/>
      <w:marBottom w:val="0"/>
      <w:divBdr>
        <w:top w:val="none" w:sz="0" w:space="0" w:color="auto"/>
        <w:left w:val="none" w:sz="0" w:space="0" w:color="auto"/>
        <w:bottom w:val="none" w:sz="0" w:space="0" w:color="auto"/>
        <w:right w:val="none" w:sz="0" w:space="0" w:color="auto"/>
      </w:divBdr>
    </w:div>
    <w:div w:id="913583065">
      <w:bodyDiv w:val="1"/>
      <w:marLeft w:val="0"/>
      <w:marRight w:val="0"/>
      <w:marTop w:val="0"/>
      <w:marBottom w:val="0"/>
      <w:divBdr>
        <w:top w:val="none" w:sz="0" w:space="0" w:color="auto"/>
        <w:left w:val="none" w:sz="0" w:space="0" w:color="auto"/>
        <w:bottom w:val="none" w:sz="0" w:space="0" w:color="auto"/>
        <w:right w:val="none" w:sz="0" w:space="0" w:color="auto"/>
      </w:divBdr>
    </w:div>
    <w:div w:id="915356224">
      <w:bodyDiv w:val="1"/>
      <w:marLeft w:val="0"/>
      <w:marRight w:val="0"/>
      <w:marTop w:val="0"/>
      <w:marBottom w:val="0"/>
      <w:divBdr>
        <w:top w:val="none" w:sz="0" w:space="0" w:color="auto"/>
        <w:left w:val="none" w:sz="0" w:space="0" w:color="auto"/>
        <w:bottom w:val="none" w:sz="0" w:space="0" w:color="auto"/>
        <w:right w:val="none" w:sz="0" w:space="0" w:color="auto"/>
      </w:divBdr>
    </w:div>
    <w:div w:id="915819947">
      <w:bodyDiv w:val="1"/>
      <w:marLeft w:val="0"/>
      <w:marRight w:val="0"/>
      <w:marTop w:val="0"/>
      <w:marBottom w:val="0"/>
      <w:divBdr>
        <w:top w:val="none" w:sz="0" w:space="0" w:color="auto"/>
        <w:left w:val="none" w:sz="0" w:space="0" w:color="auto"/>
        <w:bottom w:val="none" w:sz="0" w:space="0" w:color="auto"/>
        <w:right w:val="none" w:sz="0" w:space="0" w:color="auto"/>
      </w:divBdr>
    </w:div>
    <w:div w:id="916592295">
      <w:bodyDiv w:val="1"/>
      <w:marLeft w:val="0"/>
      <w:marRight w:val="0"/>
      <w:marTop w:val="0"/>
      <w:marBottom w:val="0"/>
      <w:divBdr>
        <w:top w:val="none" w:sz="0" w:space="0" w:color="auto"/>
        <w:left w:val="none" w:sz="0" w:space="0" w:color="auto"/>
        <w:bottom w:val="none" w:sz="0" w:space="0" w:color="auto"/>
        <w:right w:val="none" w:sz="0" w:space="0" w:color="auto"/>
      </w:divBdr>
    </w:div>
    <w:div w:id="917790785">
      <w:bodyDiv w:val="1"/>
      <w:marLeft w:val="0"/>
      <w:marRight w:val="0"/>
      <w:marTop w:val="0"/>
      <w:marBottom w:val="0"/>
      <w:divBdr>
        <w:top w:val="none" w:sz="0" w:space="0" w:color="auto"/>
        <w:left w:val="none" w:sz="0" w:space="0" w:color="auto"/>
        <w:bottom w:val="none" w:sz="0" w:space="0" w:color="auto"/>
        <w:right w:val="none" w:sz="0" w:space="0" w:color="auto"/>
      </w:divBdr>
    </w:div>
    <w:div w:id="919022507">
      <w:bodyDiv w:val="1"/>
      <w:marLeft w:val="0"/>
      <w:marRight w:val="0"/>
      <w:marTop w:val="0"/>
      <w:marBottom w:val="0"/>
      <w:divBdr>
        <w:top w:val="none" w:sz="0" w:space="0" w:color="auto"/>
        <w:left w:val="none" w:sz="0" w:space="0" w:color="auto"/>
        <w:bottom w:val="none" w:sz="0" w:space="0" w:color="auto"/>
        <w:right w:val="none" w:sz="0" w:space="0" w:color="auto"/>
      </w:divBdr>
    </w:div>
    <w:div w:id="919948442">
      <w:bodyDiv w:val="1"/>
      <w:marLeft w:val="0"/>
      <w:marRight w:val="0"/>
      <w:marTop w:val="0"/>
      <w:marBottom w:val="0"/>
      <w:divBdr>
        <w:top w:val="none" w:sz="0" w:space="0" w:color="auto"/>
        <w:left w:val="none" w:sz="0" w:space="0" w:color="auto"/>
        <w:bottom w:val="none" w:sz="0" w:space="0" w:color="auto"/>
        <w:right w:val="none" w:sz="0" w:space="0" w:color="auto"/>
      </w:divBdr>
    </w:div>
    <w:div w:id="921182283">
      <w:bodyDiv w:val="1"/>
      <w:marLeft w:val="0"/>
      <w:marRight w:val="0"/>
      <w:marTop w:val="0"/>
      <w:marBottom w:val="0"/>
      <w:divBdr>
        <w:top w:val="none" w:sz="0" w:space="0" w:color="auto"/>
        <w:left w:val="none" w:sz="0" w:space="0" w:color="auto"/>
        <w:bottom w:val="none" w:sz="0" w:space="0" w:color="auto"/>
        <w:right w:val="none" w:sz="0" w:space="0" w:color="auto"/>
      </w:divBdr>
    </w:div>
    <w:div w:id="921374560">
      <w:bodyDiv w:val="1"/>
      <w:marLeft w:val="0"/>
      <w:marRight w:val="0"/>
      <w:marTop w:val="0"/>
      <w:marBottom w:val="0"/>
      <w:divBdr>
        <w:top w:val="none" w:sz="0" w:space="0" w:color="auto"/>
        <w:left w:val="none" w:sz="0" w:space="0" w:color="auto"/>
        <w:bottom w:val="none" w:sz="0" w:space="0" w:color="auto"/>
        <w:right w:val="none" w:sz="0" w:space="0" w:color="auto"/>
      </w:divBdr>
    </w:div>
    <w:div w:id="921648011">
      <w:bodyDiv w:val="1"/>
      <w:marLeft w:val="0"/>
      <w:marRight w:val="0"/>
      <w:marTop w:val="0"/>
      <w:marBottom w:val="0"/>
      <w:divBdr>
        <w:top w:val="none" w:sz="0" w:space="0" w:color="auto"/>
        <w:left w:val="none" w:sz="0" w:space="0" w:color="auto"/>
        <w:bottom w:val="none" w:sz="0" w:space="0" w:color="auto"/>
        <w:right w:val="none" w:sz="0" w:space="0" w:color="auto"/>
      </w:divBdr>
    </w:div>
    <w:div w:id="922760930">
      <w:bodyDiv w:val="1"/>
      <w:marLeft w:val="0"/>
      <w:marRight w:val="0"/>
      <w:marTop w:val="0"/>
      <w:marBottom w:val="0"/>
      <w:divBdr>
        <w:top w:val="none" w:sz="0" w:space="0" w:color="auto"/>
        <w:left w:val="none" w:sz="0" w:space="0" w:color="auto"/>
        <w:bottom w:val="none" w:sz="0" w:space="0" w:color="auto"/>
        <w:right w:val="none" w:sz="0" w:space="0" w:color="auto"/>
      </w:divBdr>
    </w:div>
    <w:div w:id="923035077">
      <w:bodyDiv w:val="1"/>
      <w:marLeft w:val="0"/>
      <w:marRight w:val="0"/>
      <w:marTop w:val="0"/>
      <w:marBottom w:val="0"/>
      <w:divBdr>
        <w:top w:val="none" w:sz="0" w:space="0" w:color="auto"/>
        <w:left w:val="none" w:sz="0" w:space="0" w:color="auto"/>
        <w:bottom w:val="none" w:sz="0" w:space="0" w:color="auto"/>
        <w:right w:val="none" w:sz="0" w:space="0" w:color="auto"/>
      </w:divBdr>
    </w:div>
    <w:div w:id="923564255">
      <w:bodyDiv w:val="1"/>
      <w:marLeft w:val="0"/>
      <w:marRight w:val="0"/>
      <w:marTop w:val="0"/>
      <w:marBottom w:val="0"/>
      <w:divBdr>
        <w:top w:val="none" w:sz="0" w:space="0" w:color="auto"/>
        <w:left w:val="none" w:sz="0" w:space="0" w:color="auto"/>
        <w:bottom w:val="none" w:sz="0" w:space="0" w:color="auto"/>
        <w:right w:val="none" w:sz="0" w:space="0" w:color="auto"/>
      </w:divBdr>
    </w:div>
    <w:div w:id="923798974">
      <w:bodyDiv w:val="1"/>
      <w:marLeft w:val="0"/>
      <w:marRight w:val="0"/>
      <w:marTop w:val="0"/>
      <w:marBottom w:val="0"/>
      <w:divBdr>
        <w:top w:val="none" w:sz="0" w:space="0" w:color="auto"/>
        <w:left w:val="none" w:sz="0" w:space="0" w:color="auto"/>
        <w:bottom w:val="none" w:sz="0" w:space="0" w:color="auto"/>
        <w:right w:val="none" w:sz="0" w:space="0" w:color="auto"/>
      </w:divBdr>
    </w:div>
    <w:div w:id="924415107">
      <w:bodyDiv w:val="1"/>
      <w:marLeft w:val="0"/>
      <w:marRight w:val="0"/>
      <w:marTop w:val="0"/>
      <w:marBottom w:val="0"/>
      <w:divBdr>
        <w:top w:val="none" w:sz="0" w:space="0" w:color="auto"/>
        <w:left w:val="none" w:sz="0" w:space="0" w:color="auto"/>
        <w:bottom w:val="none" w:sz="0" w:space="0" w:color="auto"/>
        <w:right w:val="none" w:sz="0" w:space="0" w:color="auto"/>
      </w:divBdr>
    </w:div>
    <w:div w:id="927663594">
      <w:bodyDiv w:val="1"/>
      <w:marLeft w:val="0"/>
      <w:marRight w:val="0"/>
      <w:marTop w:val="0"/>
      <w:marBottom w:val="0"/>
      <w:divBdr>
        <w:top w:val="none" w:sz="0" w:space="0" w:color="auto"/>
        <w:left w:val="none" w:sz="0" w:space="0" w:color="auto"/>
        <w:bottom w:val="none" w:sz="0" w:space="0" w:color="auto"/>
        <w:right w:val="none" w:sz="0" w:space="0" w:color="auto"/>
      </w:divBdr>
    </w:div>
    <w:div w:id="928198367">
      <w:bodyDiv w:val="1"/>
      <w:marLeft w:val="0"/>
      <w:marRight w:val="0"/>
      <w:marTop w:val="0"/>
      <w:marBottom w:val="0"/>
      <w:divBdr>
        <w:top w:val="none" w:sz="0" w:space="0" w:color="auto"/>
        <w:left w:val="none" w:sz="0" w:space="0" w:color="auto"/>
        <w:bottom w:val="none" w:sz="0" w:space="0" w:color="auto"/>
        <w:right w:val="none" w:sz="0" w:space="0" w:color="auto"/>
      </w:divBdr>
    </w:div>
    <w:div w:id="928276528">
      <w:bodyDiv w:val="1"/>
      <w:marLeft w:val="0"/>
      <w:marRight w:val="0"/>
      <w:marTop w:val="0"/>
      <w:marBottom w:val="0"/>
      <w:divBdr>
        <w:top w:val="none" w:sz="0" w:space="0" w:color="auto"/>
        <w:left w:val="none" w:sz="0" w:space="0" w:color="auto"/>
        <w:bottom w:val="none" w:sz="0" w:space="0" w:color="auto"/>
        <w:right w:val="none" w:sz="0" w:space="0" w:color="auto"/>
      </w:divBdr>
    </w:div>
    <w:div w:id="930746565">
      <w:bodyDiv w:val="1"/>
      <w:marLeft w:val="0"/>
      <w:marRight w:val="0"/>
      <w:marTop w:val="0"/>
      <w:marBottom w:val="0"/>
      <w:divBdr>
        <w:top w:val="none" w:sz="0" w:space="0" w:color="auto"/>
        <w:left w:val="none" w:sz="0" w:space="0" w:color="auto"/>
        <w:bottom w:val="none" w:sz="0" w:space="0" w:color="auto"/>
        <w:right w:val="none" w:sz="0" w:space="0" w:color="auto"/>
      </w:divBdr>
    </w:div>
    <w:div w:id="931856533">
      <w:bodyDiv w:val="1"/>
      <w:marLeft w:val="0"/>
      <w:marRight w:val="0"/>
      <w:marTop w:val="0"/>
      <w:marBottom w:val="0"/>
      <w:divBdr>
        <w:top w:val="none" w:sz="0" w:space="0" w:color="auto"/>
        <w:left w:val="none" w:sz="0" w:space="0" w:color="auto"/>
        <w:bottom w:val="none" w:sz="0" w:space="0" w:color="auto"/>
        <w:right w:val="none" w:sz="0" w:space="0" w:color="auto"/>
      </w:divBdr>
    </w:div>
    <w:div w:id="933048263">
      <w:bodyDiv w:val="1"/>
      <w:marLeft w:val="0"/>
      <w:marRight w:val="0"/>
      <w:marTop w:val="0"/>
      <w:marBottom w:val="0"/>
      <w:divBdr>
        <w:top w:val="none" w:sz="0" w:space="0" w:color="auto"/>
        <w:left w:val="none" w:sz="0" w:space="0" w:color="auto"/>
        <w:bottom w:val="none" w:sz="0" w:space="0" w:color="auto"/>
        <w:right w:val="none" w:sz="0" w:space="0" w:color="auto"/>
      </w:divBdr>
    </w:div>
    <w:div w:id="933588868">
      <w:bodyDiv w:val="1"/>
      <w:marLeft w:val="0"/>
      <w:marRight w:val="0"/>
      <w:marTop w:val="0"/>
      <w:marBottom w:val="0"/>
      <w:divBdr>
        <w:top w:val="none" w:sz="0" w:space="0" w:color="auto"/>
        <w:left w:val="none" w:sz="0" w:space="0" w:color="auto"/>
        <w:bottom w:val="none" w:sz="0" w:space="0" w:color="auto"/>
        <w:right w:val="none" w:sz="0" w:space="0" w:color="auto"/>
      </w:divBdr>
    </w:div>
    <w:div w:id="933589120">
      <w:bodyDiv w:val="1"/>
      <w:marLeft w:val="0"/>
      <w:marRight w:val="0"/>
      <w:marTop w:val="0"/>
      <w:marBottom w:val="0"/>
      <w:divBdr>
        <w:top w:val="none" w:sz="0" w:space="0" w:color="auto"/>
        <w:left w:val="none" w:sz="0" w:space="0" w:color="auto"/>
        <w:bottom w:val="none" w:sz="0" w:space="0" w:color="auto"/>
        <w:right w:val="none" w:sz="0" w:space="0" w:color="auto"/>
      </w:divBdr>
    </w:div>
    <w:div w:id="934827334">
      <w:bodyDiv w:val="1"/>
      <w:marLeft w:val="0"/>
      <w:marRight w:val="0"/>
      <w:marTop w:val="0"/>
      <w:marBottom w:val="0"/>
      <w:divBdr>
        <w:top w:val="none" w:sz="0" w:space="0" w:color="auto"/>
        <w:left w:val="none" w:sz="0" w:space="0" w:color="auto"/>
        <w:bottom w:val="none" w:sz="0" w:space="0" w:color="auto"/>
        <w:right w:val="none" w:sz="0" w:space="0" w:color="auto"/>
      </w:divBdr>
    </w:div>
    <w:div w:id="934900005">
      <w:bodyDiv w:val="1"/>
      <w:marLeft w:val="0"/>
      <w:marRight w:val="0"/>
      <w:marTop w:val="0"/>
      <w:marBottom w:val="0"/>
      <w:divBdr>
        <w:top w:val="none" w:sz="0" w:space="0" w:color="auto"/>
        <w:left w:val="none" w:sz="0" w:space="0" w:color="auto"/>
        <w:bottom w:val="none" w:sz="0" w:space="0" w:color="auto"/>
        <w:right w:val="none" w:sz="0" w:space="0" w:color="auto"/>
      </w:divBdr>
    </w:div>
    <w:div w:id="935483999">
      <w:bodyDiv w:val="1"/>
      <w:marLeft w:val="0"/>
      <w:marRight w:val="0"/>
      <w:marTop w:val="0"/>
      <w:marBottom w:val="0"/>
      <w:divBdr>
        <w:top w:val="none" w:sz="0" w:space="0" w:color="auto"/>
        <w:left w:val="none" w:sz="0" w:space="0" w:color="auto"/>
        <w:bottom w:val="none" w:sz="0" w:space="0" w:color="auto"/>
        <w:right w:val="none" w:sz="0" w:space="0" w:color="auto"/>
      </w:divBdr>
    </w:div>
    <w:div w:id="935753682">
      <w:bodyDiv w:val="1"/>
      <w:marLeft w:val="0"/>
      <w:marRight w:val="0"/>
      <w:marTop w:val="0"/>
      <w:marBottom w:val="0"/>
      <w:divBdr>
        <w:top w:val="none" w:sz="0" w:space="0" w:color="auto"/>
        <w:left w:val="none" w:sz="0" w:space="0" w:color="auto"/>
        <w:bottom w:val="none" w:sz="0" w:space="0" w:color="auto"/>
        <w:right w:val="none" w:sz="0" w:space="0" w:color="auto"/>
      </w:divBdr>
    </w:div>
    <w:div w:id="936447432">
      <w:bodyDiv w:val="1"/>
      <w:marLeft w:val="0"/>
      <w:marRight w:val="0"/>
      <w:marTop w:val="0"/>
      <w:marBottom w:val="0"/>
      <w:divBdr>
        <w:top w:val="none" w:sz="0" w:space="0" w:color="auto"/>
        <w:left w:val="none" w:sz="0" w:space="0" w:color="auto"/>
        <w:bottom w:val="none" w:sz="0" w:space="0" w:color="auto"/>
        <w:right w:val="none" w:sz="0" w:space="0" w:color="auto"/>
      </w:divBdr>
    </w:div>
    <w:div w:id="936669169">
      <w:bodyDiv w:val="1"/>
      <w:marLeft w:val="0"/>
      <w:marRight w:val="0"/>
      <w:marTop w:val="0"/>
      <w:marBottom w:val="0"/>
      <w:divBdr>
        <w:top w:val="none" w:sz="0" w:space="0" w:color="auto"/>
        <w:left w:val="none" w:sz="0" w:space="0" w:color="auto"/>
        <w:bottom w:val="none" w:sz="0" w:space="0" w:color="auto"/>
        <w:right w:val="none" w:sz="0" w:space="0" w:color="auto"/>
      </w:divBdr>
    </w:div>
    <w:div w:id="936908587">
      <w:bodyDiv w:val="1"/>
      <w:marLeft w:val="0"/>
      <w:marRight w:val="0"/>
      <w:marTop w:val="0"/>
      <w:marBottom w:val="0"/>
      <w:divBdr>
        <w:top w:val="none" w:sz="0" w:space="0" w:color="auto"/>
        <w:left w:val="none" w:sz="0" w:space="0" w:color="auto"/>
        <w:bottom w:val="none" w:sz="0" w:space="0" w:color="auto"/>
        <w:right w:val="none" w:sz="0" w:space="0" w:color="auto"/>
      </w:divBdr>
    </w:div>
    <w:div w:id="936982950">
      <w:bodyDiv w:val="1"/>
      <w:marLeft w:val="0"/>
      <w:marRight w:val="0"/>
      <w:marTop w:val="0"/>
      <w:marBottom w:val="0"/>
      <w:divBdr>
        <w:top w:val="none" w:sz="0" w:space="0" w:color="auto"/>
        <w:left w:val="none" w:sz="0" w:space="0" w:color="auto"/>
        <w:bottom w:val="none" w:sz="0" w:space="0" w:color="auto"/>
        <w:right w:val="none" w:sz="0" w:space="0" w:color="auto"/>
      </w:divBdr>
    </w:div>
    <w:div w:id="938224032">
      <w:bodyDiv w:val="1"/>
      <w:marLeft w:val="0"/>
      <w:marRight w:val="0"/>
      <w:marTop w:val="0"/>
      <w:marBottom w:val="0"/>
      <w:divBdr>
        <w:top w:val="none" w:sz="0" w:space="0" w:color="auto"/>
        <w:left w:val="none" w:sz="0" w:space="0" w:color="auto"/>
        <w:bottom w:val="none" w:sz="0" w:space="0" w:color="auto"/>
        <w:right w:val="none" w:sz="0" w:space="0" w:color="auto"/>
      </w:divBdr>
    </w:div>
    <w:div w:id="939218981">
      <w:bodyDiv w:val="1"/>
      <w:marLeft w:val="0"/>
      <w:marRight w:val="0"/>
      <w:marTop w:val="0"/>
      <w:marBottom w:val="0"/>
      <w:divBdr>
        <w:top w:val="none" w:sz="0" w:space="0" w:color="auto"/>
        <w:left w:val="none" w:sz="0" w:space="0" w:color="auto"/>
        <w:bottom w:val="none" w:sz="0" w:space="0" w:color="auto"/>
        <w:right w:val="none" w:sz="0" w:space="0" w:color="auto"/>
      </w:divBdr>
    </w:div>
    <w:div w:id="939223551">
      <w:bodyDiv w:val="1"/>
      <w:marLeft w:val="0"/>
      <w:marRight w:val="0"/>
      <w:marTop w:val="0"/>
      <w:marBottom w:val="0"/>
      <w:divBdr>
        <w:top w:val="none" w:sz="0" w:space="0" w:color="auto"/>
        <w:left w:val="none" w:sz="0" w:space="0" w:color="auto"/>
        <w:bottom w:val="none" w:sz="0" w:space="0" w:color="auto"/>
        <w:right w:val="none" w:sz="0" w:space="0" w:color="auto"/>
      </w:divBdr>
    </w:div>
    <w:div w:id="939726997">
      <w:bodyDiv w:val="1"/>
      <w:marLeft w:val="0"/>
      <w:marRight w:val="0"/>
      <w:marTop w:val="0"/>
      <w:marBottom w:val="0"/>
      <w:divBdr>
        <w:top w:val="none" w:sz="0" w:space="0" w:color="auto"/>
        <w:left w:val="none" w:sz="0" w:space="0" w:color="auto"/>
        <w:bottom w:val="none" w:sz="0" w:space="0" w:color="auto"/>
        <w:right w:val="none" w:sz="0" w:space="0" w:color="auto"/>
      </w:divBdr>
    </w:div>
    <w:div w:id="939794776">
      <w:bodyDiv w:val="1"/>
      <w:marLeft w:val="0"/>
      <w:marRight w:val="0"/>
      <w:marTop w:val="0"/>
      <w:marBottom w:val="0"/>
      <w:divBdr>
        <w:top w:val="none" w:sz="0" w:space="0" w:color="auto"/>
        <w:left w:val="none" w:sz="0" w:space="0" w:color="auto"/>
        <w:bottom w:val="none" w:sz="0" w:space="0" w:color="auto"/>
        <w:right w:val="none" w:sz="0" w:space="0" w:color="auto"/>
      </w:divBdr>
    </w:div>
    <w:div w:id="939799665">
      <w:bodyDiv w:val="1"/>
      <w:marLeft w:val="0"/>
      <w:marRight w:val="0"/>
      <w:marTop w:val="0"/>
      <w:marBottom w:val="0"/>
      <w:divBdr>
        <w:top w:val="none" w:sz="0" w:space="0" w:color="auto"/>
        <w:left w:val="none" w:sz="0" w:space="0" w:color="auto"/>
        <w:bottom w:val="none" w:sz="0" w:space="0" w:color="auto"/>
        <w:right w:val="none" w:sz="0" w:space="0" w:color="auto"/>
      </w:divBdr>
    </w:div>
    <w:div w:id="940917692">
      <w:bodyDiv w:val="1"/>
      <w:marLeft w:val="0"/>
      <w:marRight w:val="0"/>
      <w:marTop w:val="0"/>
      <w:marBottom w:val="0"/>
      <w:divBdr>
        <w:top w:val="none" w:sz="0" w:space="0" w:color="auto"/>
        <w:left w:val="none" w:sz="0" w:space="0" w:color="auto"/>
        <w:bottom w:val="none" w:sz="0" w:space="0" w:color="auto"/>
        <w:right w:val="none" w:sz="0" w:space="0" w:color="auto"/>
      </w:divBdr>
    </w:div>
    <w:div w:id="941497458">
      <w:bodyDiv w:val="1"/>
      <w:marLeft w:val="0"/>
      <w:marRight w:val="0"/>
      <w:marTop w:val="0"/>
      <w:marBottom w:val="0"/>
      <w:divBdr>
        <w:top w:val="none" w:sz="0" w:space="0" w:color="auto"/>
        <w:left w:val="none" w:sz="0" w:space="0" w:color="auto"/>
        <w:bottom w:val="none" w:sz="0" w:space="0" w:color="auto"/>
        <w:right w:val="none" w:sz="0" w:space="0" w:color="auto"/>
      </w:divBdr>
    </w:div>
    <w:div w:id="942954999">
      <w:bodyDiv w:val="1"/>
      <w:marLeft w:val="0"/>
      <w:marRight w:val="0"/>
      <w:marTop w:val="0"/>
      <w:marBottom w:val="0"/>
      <w:divBdr>
        <w:top w:val="none" w:sz="0" w:space="0" w:color="auto"/>
        <w:left w:val="none" w:sz="0" w:space="0" w:color="auto"/>
        <w:bottom w:val="none" w:sz="0" w:space="0" w:color="auto"/>
        <w:right w:val="none" w:sz="0" w:space="0" w:color="auto"/>
      </w:divBdr>
    </w:div>
    <w:div w:id="943924110">
      <w:bodyDiv w:val="1"/>
      <w:marLeft w:val="0"/>
      <w:marRight w:val="0"/>
      <w:marTop w:val="0"/>
      <w:marBottom w:val="0"/>
      <w:divBdr>
        <w:top w:val="none" w:sz="0" w:space="0" w:color="auto"/>
        <w:left w:val="none" w:sz="0" w:space="0" w:color="auto"/>
        <w:bottom w:val="none" w:sz="0" w:space="0" w:color="auto"/>
        <w:right w:val="none" w:sz="0" w:space="0" w:color="auto"/>
      </w:divBdr>
    </w:div>
    <w:div w:id="944308571">
      <w:bodyDiv w:val="1"/>
      <w:marLeft w:val="0"/>
      <w:marRight w:val="0"/>
      <w:marTop w:val="0"/>
      <w:marBottom w:val="0"/>
      <w:divBdr>
        <w:top w:val="none" w:sz="0" w:space="0" w:color="auto"/>
        <w:left w:val="none" w:sz="0" w:space="0" w:color="auto"/>
        <w:bottom w:val="none" w:sz="0" w:space="0" w:color="auto"/>
        <w:right w:val="none" w:sz="0" w:space="0" w:color="auto"/>
      </w:divBdr>
    </w:div>
    <w:div w:id="944969376">
      <w:bodyDiv w:val="1"/>
      <w:marLeft w:val="0"/>
      <w:marRight w:val="0"/>
      <w:marTop w:val="0"/>
      <w:marBottom w:val="0"/>
      <w:divBdr>
        <w:top w:val="none" w:sz="0" w:space="0" w:color="auto"/>
        <w:left w:val="none" w:sz="0" w:space="0" w:color="auto"/>
        <w:bottom w:val="none" w:sz="0" w:space="0" w:color="auto"/>
        <w:right w:val="none" w:sz="0" w:space="0" w:color="auto"/>
      </w:divBdr>
    </w:div>
    <w:div w:id="945037957">
      <w:bodyDiv w:val="1"/>
      <w:marLeft w:val="0"/>
      <w:marRight w:val="0"/>
      <w:marTop w:val="0"/>
      <w:marBottom w:val="0"/>
      <w:divBdr>
        <w:top w:val="none" w:sz="0" w:space="0" w:color="auto"/>
        <w:left w:val="none" w:sz="0" w:space="0" w:color="auto"/>
        <w:bottom w:val="none" w:sz="0" w:space="0" w:color="auto"/>
        <w:right w:val="none" w:sz="0" w:space="0" w:color="auto"/>
      </w:divBdr>
    </w:div>
    <w:div w:id="945620349">
      <w:bodyDiv w:val="1"/>
      <w:marLeft w:val="0"/>
      <w:marRight w:val="0"/>
      <w:marTop w:val="0"/>
      <w:marBottom w:val="0"/>
      <w:divBdr>
        <w:top w:val="none" w:sz="0" w:space="0" w:color="auto"/>
        <w:left w:val="none" w:sz="0" w:space="0" w:color="auto"/>
        <w:bottom w:val="none" w:sz="0" w:space="0" w:color="auto"/>
        <w:right w:val="none" w:sz="0" w:space="0" w:color="auto"/>
      </w:divBdr>
    </w:div>
    <w:div w:id="945697550">
      <w:bodyDiv w:val="1"/>
      <w:marLeft w:val="0"/>
      <w:marRight w:val="0"/>
      <w:marTop w:val="0"/>
      <w:marBottom w:val="0"/>
      <w:divBdr>
        <w:top w:val="none" w:sz="0" w:space="0" w:color="auto"/>
        <w:left w:val="none" w:sz="0" w:space="0" w:color="auto"/>
        <w:bottom w:val="none" w:sz="0" w:space="0" w:color="auto"/>
        <w:right w:val="none" w:sz="0" w:space="0" w:color="auto"/>
      </w:divBdr>
    </w:div>
    <w:div w:id="946082895">
      <w:bodyDiv w:val="1"/>
      <w:marLeft w:val="0"/>
      <w:marRight w:val="0"/>
      <w:marTop w:val="0"/>
      <w:marBottom w:val="0"/>
      <w:divBdr>
        <w:top w:val="none" w:sz="0" w:space="0" w:color="auto"/>
        <w:left w:val="none" w:sz="0" w:space="0" w:color="auto"/>
        <w:bottom w:val="none" w:sz="0" w:space="0" w:color="auto"/>
        <w:right w:val="none" w:sz="0" w:space="0" w:color="auto"/>
      </w:divBdr>
    </w:div>
    <w:div w:id="947466575">
      <w:bodyDiv w:val="1"/>
      <w:marLeft w:val="0"/>
      <w:marRight w:val="0"/>
      <w:marTop w:val="0"/>
      <w:marBottom w:val="0"/>
      <w:divBdr>
        <w:top w:val="none" w:sz="0" w:space="0" w:color="auto"/>
        <w:left w:val="none" w:sz="0" w:space="0" w:color="auto"/>
        <w:bottom w:val="none" w:sz="0" w:space="0" w:color="auto"/>
        <w:right w:val="none" w:sz="0" w:space="0" w:color="auto"/>
      </w:divBdr>
    </w:div>
    <w:div w:id="948855906">
      <w:bodyDiv w:val="1"/>
      <w:marLeft w:val="0"/>
      <w:marRight w:val="0"/>
      <w:marTop w:val="0"/>
      <w:marBottom w:val="0"/>
      <w:divBdr>
        <w:top w:val="none" w:sz="0" w:space="0" w:color="auto"/>
        <w:left w:val="none" w:sz="0" w:space="0" w:color="auto"/>
        <w:bottom w:val="none" w:sz="0" w:space="0" w:color="auto"/>
        <w:right w:val="none" w:sz="0" w:space="0" w:color="auto"/>
      </w:divBdr>
    </w:div>
    <w:div w:id="949507801">
      <w:bodyDiv w:val="1"/>
      <w:marLeft w:val="0"/>
      <w:marRight w:val="0"/>
      <w:marTop w:val="0"/>
      <w:marBottom w:val="0"/>
      <w:divBdr>
        <w:top w:val="none" w:sz="0" w:space="0" w:color="auto"/>
        <w:left w:val="none" w:sz="0" w:space="0" w:color="auto"/>
        <w:bottom w:val="none" w:sz="0" w:space="0" w:color="auto"/>
        <w:right w:val="none" w:sz="0" w:space="0" w:color="auto"/>
      </w:divBdr>
    </w:div>
    <w:div w:id="950404595">
      <w:bodyDiv w:val="1"/>
      <w:marLeft w:val="0"/>
      <w:marRight w:val="0"/>
      <w:marTop w:val="0"/>
      <w:marBottom w:val="0"/>
      <w:divBdr>
        <w:top w:val="none" w:sz="0" w:space="0" w:color="auto"/>
        <w:left w:val="none" w:sz="0" w:space="0" w:color="auto"/>
        <w:bottom w:val="none" w:sz="0" w:space="0" w:color="auto"/>
        <w:right w:val="none" w:sz="0" w:space="0" w:color="auto"/>
      </w:divBdr>
    </w:div>
    <w:div w:id="951325094">
      <w:bodyDiv w:val="1"/>
      <w:marLeft w:val="0"/>
      <w:marRight w:val="0"/>
      <w:marTop w:val="0"/>
      <w:marBottom w:val="0"/>
      <w:divBdr>
        <w:top w:val="none" w:sz="0" w:space="0" w:color="auto"/>
        <w:left w:val="none" w:sz="0" w:space="0" w:color="auto"/>
        <w:bottom w:val="none" w:sz="0" w:space="0" w:color="auto"/>
        <w:right w:val="none" w:sz="0" w:space="0" w:color="auto"/>
      </w:divBdr>
    </w:div>
    <w:div w:id="952174339">
      <w:bodyDiv w:val="1"/>
      <w:marLeft w:val="0"/>
      <w:marRight w:val="0"/>
      <w:marTop w:val="0"/>
      <w:marBottom w:val="0"/>
      <w:divBdr>
        <w:top w:val="none" w:sz="0" w:space="0" w:color="auto"/>
        <w:left w:val="none" w:sz="0" w:space="0" w:color="auto"/>
        <w:bottom w:val="none" w:sz="0" w:space="0" w:color="auto"/>
        <w:right w:val="none" w:sz="0" w:space="0" w:color="auto"/>
      </w:divBdr>
    </w:div>
    <w:div w:id="952322844">
      <w:bodyDiv w:val="1"/>
      <w:marLeft w:val="0"/>
      <w:marRight w:val="0"/>
      <w:marTop w:val="0"/>
      <w:marBottom w:val="0"/>
      <w:divBdr>
        <w:top w:val="none" w:sz="0" w:space="0" w:color="auto"/>
        <w:left w:val="none" w:sz="0" w:space="0" w:color="auto"/>
        <w:bottom w:val="none" w:sz="0" w:space="0" w:color="auto"/>
        <w:right w:val="none" w:sz="0" w:space="0" w:color="auto"/>
      </w:divBdr>
    </w:div>
    <w:div w:id="952789602">
      <w:bodyDiv w:val="1"/>
      <w:marLeft w:val="0"/>
      <w:marRight w:val="0"/>
      <w:marTop w:val="0"/>
      <w:marBottom w:val="0"/>
      <w:divBdr>
        <w:top w:val="none" w:sz="0" w:space="0" w:color="auto"/>
        <w:left w:val="none" w:sz="0" w:space="0" w:color="auto"/>
        <w:bottom w:val="none" w:sz="0" w:space="0" w:color="auto"/>
        <w:right w:val="none" w:sz="0" w:space="0" w:color="auto"/>
      </w:divBdr>
    </w:div>
    <w:div w:id="952983059">
      <w:bodyDiv w:val="1"/>
      <w:marLeft w:val="0"/>
      <w:marRight w:val="0"/>
      <w:marTop w:val="0"/>
      <w:marBottom w:val="0"/>
      <w:divBdr>
        <w:top w:val="none" w:sz="0" w:space="0" w:color="auto"/>
        <w:left w:val="none" w:sz="0" w:space="0" w:color="auto"/>
        <w:bottom w:val="none" w:sz="0" w:space="0" w:color="auto"/>
        <w:right w:val="none" w:sz="0" w:space="0" w:color="auto"/>
      </w:divBdr>
      <w:divsChild>
        <w:div w:id="31654012">
          <w:marLeft w:val="640"/>
          <w:marRight w:val="0"/>
          <w:marTop w:val="0"/>
          <w:marBottom w:val="0"/>
          <w:divBdr>
            <w:top w:val="none" w:sz="0" w:space="0" w:color="auto"/>
            <w:left w:val="none" w:sz="0" w:space="0" w:color="auto"/>
            <w:bottom w:val="none" w:sz="0" w:space="0" w:color="auto"/>
            <w:right w:val="none" w:sz="0" w:space="0" w:color="auto"/>
          </w:divBdr>
        </w:div>
        <w:div w:id="78259428">
          <w:marLeft w:val="640"/>
          <w:marRight w:val="0"/>
          <w:marTop w:val="0"/>
          <w:marBottom w:val="0"/>
          <w:divBdr>
            <w:top w:val="none" w:sz="0" w:space="0" w:color="auto"/>
            <w:left w:val="none" w:sz="0" w:space="0" w:color="auto"/>
            <w:bottom w:val="none" w:sz="0" w:space="0" w:color="auto"/>
            <w:right w:val="none" w:sz="0" w:space="0" w:color="auto"/>
          </w:divBdr>
        </w:div>
        <w:div w:id="298848486">
          <w:marLeft w:val="640"/>
          <w:marRight w:val="0"/>
          <w:marTop w:val="0"/>
          <w:marBottom w:val="0"/>
          <w:divBdr>
            <w:top w:val="none" w:sz="0" w:space="0" w:color="auto"/>
            <w:left w:val="none" w:sz="0" w:space="0" w:color="auto"/>
            <w:bottom w:val="none" w:sz="0" w:space="0" w:color="auto"/>
            <w:right w:val="none" w:sz="0" w:space="0" w:color="auto"/>
          </w:divBdr>
        </w:div>
        <w:div w:id="342098742">
          <w:marLeft w:val="640"/>
          <w:marRight w:val="0"/>
          <w:marTop w:val="0"/>
          <w:marBottom w:val="0"/>
          <w:divBdr>
            <w:top w:val="none" w:sz="0" w:space="0" w:color="auto"/>
            <w:left w:val="none" w:sz="0" w:space="0" w:color="auto"/>
            <w:bottom w:val="none" w:sz="0" w:space="0" w:color="auto"/>
            <w:right w:val="none" w:sz="0" w:space="0" w:color="auto"/>
          </w:divBdr>
        </w:div>
        <w:div w:id="413355020">
          <w:marLeft w:val="640"/>
          <w:marRight w:val="0"/>
          <w:marTop w:val="0"/>
          <w:marBottom w:val="0"/>
          <w:divBdr>
            <w:top w:val="none" w:sz="0" w:space="0" w:color="auto"/>
            <w:left w:val="none" w:sz="0" w:space="0" w:color="auto"/>
            <w:bottom w:val="none" w:sz="0" w:space="0" w:color="auto"/>
            <w:right w:val="none" w:sz="0" w:space="0" w:color="auto"/>
          </w:divBdr>
        </w:div>
        <w:div w:id="528301906">
          <w:marLeft w:val="640"/>
          <w:marRight w:val="0"/>
          <w:marTop w:val="0"/>
          <w:marBottom w:val="0"/>
          <w:divBdr>
            <w:top w:val="none" w:sz="0" w:space="0" w:color="auto"/>
            <w:left w:val="none" w:sz="0" w:space="0" w:color="auto"/>
            <w:bottom w:val="none" w:sz="0" w:space="0" w:color="auto"/>
            <w:right w:val="none" w:sz="0" w:space="0" w:color="auto"/>
          </w:divBdr>
        </w:div>
        <w:div w:id="605969211">
          <w:marLeft w:val="640"/>
          <w:marRight w:val="0"/>
          <w:marTop w:val="0"/>
          <w:marBottom w:val="0"/>
          <w:divBdr>
            <w:top w:val="none" w:sz="0" w:space="0" w:color="auto"/>
            <w:left w:val="none" w:sz="0" w:space="0" w:color="auto"/>
            <w:bottom w:val="none" w:sz="0" w:space="0" w:color="auto"/>
            <w:right w:val="none" w:sz="0" w:space="0" w:color="auto"/>
          </w:divBdr>
        </w:div>
        <w:div w:id="738750269">
          <w:marLeft w:val="640"/>
          <w:marRight w:val="0"/>
          <w:marTop w:val="0"/>
          <w:marBottom w:val="0"/>
          <w:divBdr>
            <w:top w:val="none" w:sz="0" w:space="0" w:color="auto"/>
            <w:left w:val="none" w:sz="0" w:space="0" w:color="auto"/>
            <w:bottom w:val="none" w:sz="0" w:space="0" w:color="auto"/>
            <w:right w:val="none" w:sz="0" w:space="0" w:color="auto"/>
          </w:divBdr>
        </w:div>
        <w:div w:id="747649401">
          <w:marLeft w:val="640"/>
          <w:marRight w:val="0"/>
          <w:marTop w:val="0"/>
          <w:marBottom w:val="0"/>
          <w:divBdr>
            <w:top w:val="none" w:sz="0" w:space="0" w:color="auto"/>
            <w:left w:val="none" w:sz="0" w:space="0" w:color="auto"/>
            <w:bottom w:val="none" w:sz="0" w:space="0" w:color="auto"/>
            <w:right w:val="none" w:sz="0" w:space="0" w:color="auto"/>
          </w:divBdr>
        </w:div>
        <w:div w:id="1169636730">
          <w:marLeft w:val="640"/>
          <w:marRight w:val="0"/>
          <w:marTop w:val="0"/>
          <w:marBottom w:val="0"/>
          <w:divBdr>
            <w:top w:val="none" w:sz="0" w:space="0" w:color="auto"/>
            <w:left w:val="none" w:sz="0" w:space="0" w:color="auto"/>
            <w:bottom w:val="none" w:sz="0" w:space="0" w:color="auto"/>
            <w:right w:val="none" w:sz="0" w:space="0" w:color="auto"/>
          </w:divBdr>
        </w:div>
        <w:div w:id="1304776415">
          <w:marLeft w:val="640"/>
          <w:marRight w:val="0"/>
          <w:marTop w:val="0"/>
          <w:marBottom w:val="0"/>
          <w:divBdr>
            <w:top w:val="none" w:sz="0" w:space="0" w:color="auto"/>
            <w:left w:val="none" w:sz="0" w:space="0" w:color="auto"/>
            <w:bottom w:val="none" w:sz="0" w:space="0" w:color="auto"/>
            <w:right w:val="none" w:sz="0" w:space="0" w:color="auto"/>
          </w:divBdr>
        </w:div>
        <w:div w:id="1327592477">
          <w:marLeft w:val="640"/>
          <w:marRight w:val="0"/>
          <w:marTop w:val="0"/>
          <w:marBottom w:val="0"/>
          <w:divBdr>
            <w:top w:val="none" w:sz="0" w:space="0" w:color="auto"/>
            <w:left w:val="none" w:sz="0" w:space="0" w:color="auto"/>
            <w:bottom w:val="none" w:sz="0" w:space="0" w:color="auto"/>
            <w:right w:val="none" w:sz="0" w:space="0" w:color="auto"/>
          </w:divBdr>
        </w:div>
        <w:div w:id="1339038566">
          <w:marLeft w:val="640"/>
          <w:marRight w:val="0"/>
          <w:marTop w:val="0"/>
          <w:marBottom w:val="0"/>
          <w:divBdr>
            <w:top w:val="none" w:sz="0" w:space="0" w:color="auto"/>
            <w:left w:val="none" w:sz="0" w:space="0" w:color="auto"/>
            <w:bottom w:val="none" w:sz="0" w:space="0" w:color="auto"/>
            <w:right w:val="none" w:sz="0" w:space="0" w:color="auto"/>
          </w:divBdr>
        </w:div>
        <w:div w:id="1517037749">
          <w:marLeft w:val="640"/>
          <w:marRight w:val="0"/>
          <w:marTop w:val="0"/>
          <w:marBottom w:val="0"/>
          <w:divBdr>
            <w:top w:val="none" w:sz="0" w:space="0" w:color="auto"/>
            <w:left w:val="none" w:sz="0" w:space="0" w:color="auto"/>
            <w:bottom w:val="none" w:sz="0" w:space="0" w:color="auto"/>
            <w:right w:val="none" w:sz="0" w:space="0" w:color="auto"/>
          </w:divBdr>
        </w:div>
        <w:div w:id="1818574134">
          <w:marLeft w:val="640"/>
          <w:marRight w:val="0"/>
          <w:marTop w:val="0"/>
          <w:marBottom w:val="0"/>
          <w:divBdr>
            <w:top w:val="none" w:sz="0" w:space="0" w:color="auto"/>
            <w:left w:val="none" w:sz="0" w:space="0" w:color="auto"/>
            <w:bottom w:val="none" w:sz="0" w:space="0" w:color="auto"/>
            <w:right w:val="none" w:sz="0" w:space="0" w:color="auto"/>
          </w:divBdr>
        </w:div>
      </w:divsChild>
    </w:div>
    <w:div w:id="953363374">
      <w:bodyDiv w:val="1"/>
      <w:marLeft w:val="0"/>
      <w:marRight w:val="0"/>
      <w:marTop w:val="0"/>
      <w:marBottom w:val="0"/>
      <w:divBdr>
        <w:top w:val="none" w:sz="0" w:space="0" w:color="auto"/>
        <w:left w:val="none" w:sz="0" w:space="0" w:color="auto"/>
        <w:bottom w:val="none" w:sz="0" w:space="0" w:color="auto"/>
        <w:right w:val="none" w:sz="0" w:space="0" w:color="auto"/>
      </w:divBdr>
    </w:div>
    <w:div w:id="953753625">
      <w:bodyDiv w:val="1"/>
      <w:marLeft w:val="0"/>
      <w:marRight w:val="0"/>
      <w:marTop w:val="0"/>
      <w:marBottom w:val="0"/>
      <w:divBdr>
        <w:top w:val="none" w:sz="0" w:space="0" w:color="auto"/>
        <w:left w:val="none" w:sz="0" w:space="0" w:color="auto"/>
        <w:bottom w:val="none" w:sz="0" w:space="0" w:color="auto"/>
        <w:right w:val="none" w:sz="0" w:space="0" w:color="auto"/>
      </w:divBdr>
    </w:div>
    <w:div w:id="954361339">
      <w:bodyDiv w:val="1"/>
      <w:marLeft w:val="0"/>
      <w:marRight w:val="0"/>
      <w:marTop w:val="0"/>
      <w:marBottom w:val="0"/>
      <w:divBdr>
        <w:top w:val="none" w:sz="0" w:space="0" w:color="auto"/>
        <w:left w:val="none" w:sz="0" w:space="0" w:color="auto"/>
        <w:bottom w:val="none" w:sz="0" w:space="0" w:color="auto"/>
        <w:right w:val="none" w:sz="0" w:space="0" w:color="auto"/>
      </w:divBdr>
    </w:div>
    <w:div w:id="955985744">
      <w:bodyDiv w:val="1"/>
      <w:marLeft w:val="0"/>
      <w:marRight w:val="0"/>
      <w:marTop w:val="0"/>
      <w:marBottom w:val="0"/>
      <w:divBdr>
        <w:top w:val="none" w:sz="0" w:space="0" w:color="auto"/>
        <w:left w:val="none" w:sz="0" w:space="0" w:color="auto"/>
        <w:bottom w:val="none" w:sz="0" w:space="0" w:color="auto"/>
        <w:right w:val="none" w:sz="0" w:space="0" w:color="auto"/>
      </w:divBdr>
    </w:div>
    <w:div w:id="958415359">
      <w:bodyDiv w:val="1"/>
      <w:marLeft w:val="0"/>
      <w:marRight w:val="0"/>
      <w:marTop w:val="0"/>
      <w:marBottom w:val="0"/>
      <w:divBdr>
        <w:top w:val="none" w:sz="0" w:space="0" w:color="auto"/>
        <w:left w:val="none" w:sz="0" w:space="0" w:color="auto"/>
        <w:bottom w:val="none" w:sz="0" w:space="0" w:color="auto"/>
        <w:right w:val="none" w:sz="0" w:space="0" w:color="auto"/>
      </w:divBdr>
    </w:div>
    <w:div w:id="958417183">
      <w:bodyDiv w:val="1"/>
      <w:marLeft w:val="0"/>
      <w:marRight w:val="0"/>
      <w:marTop w:val="0"/>
      <w:marBottom w:val="0"/>
      <w:divBdr>
        <w:top w:val="none" w:sz="0" w:space="0" w:color="auto"/>
        <w:left w:val="none" w:sz="0" w:space="0" w:color="auto"/>
        <w:bottom w:val="none" w:sz="0" w:space="0" w:color="auto"/>
        <w:right w:val="none" w:sz="0" w:space="0" w:color="auto"/>
      </w:divBdr>
    </w:div>
    <w:div w:id="959073192">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
    <w:div w:id="960458478">
      <w:bodyDiv w:val="1"/>
      <w:marLeft w:val="0"/>
      <w:marRight w:val="0"/>
      <w:marTop w:val="0"/>
      <w:marBottom w:val="0"/>
      <w:divBdr>
        <w:top w:val="none" w:sz="0" w:space="0" w:color="auto"/>
        <w:left w:val="none" w:sz="0" w:space="0" w:color="auto"/>
        <w:bottom w:val="none" w:sz="0" w:space="0" w:color="auto"/>
        <w:right w:val="none" w:sz="0" w:space="0" w:color="auto"/>
      </w:divBdr>
    </w:div>
    <w:div w:id="960959852">
      <w:bodyDiv w:val="1"/>
      <w:marLeft w:val="0"/>
      <w:marRight w:val="0"/>
      <w:marTop w:val="0"/>
      <w:marBottom w:val="0"/>
      <w:divBdr>
        <w:top w:val="none" w:sz="0" w:space="0" w:color="auto"/>
        <w:left w:val="none" w:sz="0" w:space="0" w:color="auto"/>
        <w:bottom w:val="none" w:sz="0" w:space="0" w:color="auto"/>
        <w:right w:val="none" w:sz="0" w:space="0" w:color="auto"/>
      </w:divBdr>
    </w:div>
    <w:div w:id="961572560">
      <w:bodyDiv w:val="1"/>
      <w:marLeft w:val="0"/>
      <w:marRight w:val="0"/>
      <w:marTop w:val="0"/>
      <w:marBottom w:val="0"/>
      <w:divBdr>
        <w:top w:val="none" w:sz="0" w:space="0" w:color="auto"/>
        <w:left w:val="none" w:sz="0" w:space="0" w:color="auto"/>
        <w:bottom w:val="none" w:sz="0" w:space="0" w:color="auto"/>
        <w:right w:val="none" w:sz="0" w:space="0" w:color="auto"/>
      </w:divBdr>
    </w:div>
    <w:div w:id="961882603">
      <w:bodyDiv w:val="1"/>
      <w:marLeft w:val="0"/>
      <w:marRight w:val="0"/>
      <w:marTop w:val="0"/>
      <w:marBottom w:val="0"/>
      <w:divBdr>
        <w:top w:val="none" w:sz="0" w:space="0" w:color="auto"/>
        <w:left w:val="none" w:sz="0" w:space="0" w:color="auto"/>
        <w:bottom w:val="none" w:sz="0" w:space="0" w:color="auto"/>
        <w:right w:val="none" w:sz="0" w:space="0" w:color="auto"/>
      </w:divBdr>
    </w:div>
    <w:div w:id="962073952">
      <w:bodyDiv w:val="1"/>
      <w:marLeft w:val="0"/>
      <w:marRight w:val="0"/>
      <w:marTop w:val="0"/>
      <w:marBottom w:val="0"/>
      <w:divBdr>
        <w:top w:val="none" w:sz="0" w:space="0" w:color="auto"/>
        <w:left w:val="none" w:sz="0" w:space="0" w:color="auto"/>
        <w:bottom w:val="none" w:sz="0" w:space="0" w:color="auto"/>
        <w:right w:val="none" w:sz="0" w:space="0" w:color="auto"/>
      </w:divBdr>
    </w:div>
    <w:div w:id="962492303">
      <w:bodyDiv w:val="1"/>
      <w:marLeft w:val="0"/>
      <w:marRight w:val="0"/>
      <w:marTop w:val="0"/>
      <w:marBottom w:val="0"/>
      <w:divBdr>
        <w:top w:val="none" w:sz="0" w:space="0" w:color="auto"/>
        <w:left w:val="none" w:sz="0" w:space="0" w:color="auto"/>
        <w:bottom w:val="none" w:sz="0" w:space="0" w:color="auto"/>
        <w:right w:val="none" w:sz="0" w:space="0" w:color="auto"/>
      </w:divBdr>
    </w:div>
    <w:div w:id="962883572">
      <w:bodyDiv w:val="1"/>
      <w:marLeft w:val="0"/>
      <w:marRight w:val="0"/>
      <w:marTop w:val="0"/>
      <w:marBottom w:val="0"/>
      <w:divBdr>
        <w:top w:val="none" w:sz="0" w:space="0" w:color="auto"/>
        <w:left w:val="none" w:sz="0" w:space="0" w:color="auto"/>
        <w:bottom w:val="none" w:sz="0" w:space="0" w:color="auto"/>
        <w:right w:val="none" w:sz="0" w:space="0" w:color="auto"/>
      </w:divBdr>
    </w:div>
    <w:div w:id="963192124">
      <w:bodyDiv w:val="1"/>
      <w:marLeft w:val="0"/>
      <w:marRight w:val="0"/>
      <w:marTop w:val="0"/>
      <w:marBottom w:val="0"/>
      <w:divBdr>
        <w:top w:val="none" w:sz="0" w:space="0" w:color="auto"/>
        <w:left w:val="none" w:sz="0" w:space="0" w:color="auto"/>
        <w:bottom w:val="none" w:sz="0" w:space="0" w:color="auto"/>
        <w:right w:val="none" w:sz="0" w:space="0" w:color="auto"/>
      </w:divBdr>
    </w:div>
    <w:div w:id="963269759">
      <w:bodyDiv w:val="1"/>
      <w:marLeft w:val="0"/>
      <w:marRight w:val="0"/>
      <w:marTop w:val="0"/>
      <w:marBottom w:val="0"/>
      <w:divBdr>
        <w:top w:val="none" w:sz="0" w:space="0" w:color="auto"/>
        <w:left w:val="none" w:sz="0" w:space="0" w:color="auto"/>
        <w:bottom w:val="none" w:sz="0" w:space="0" w:color="auto"/>
        <w:right w:val="none" w:sz="0" w:space="0" w:color="auto"/>
      </w:divBdr>
    </w:div>
    <w:div w:id="965508362">
      <w:bodyDiv w:val="1"/>
      <w:marLeft w:val="0"/>
      <w:marRight w:val="0"/>
      <w:marTop w:val="0"/>
      <w:marBottom w:val="0"/>
      <w:divBdr>
        <w:top w:val="none" w:sz="0" w:space="0" w:color="auto"/>
        <w:left w:val="none" w:sz="0" w:space="0" w:color="auto"/>
        <w:bottom w:val="none" w:sz="0" w:space="0" w:color="auto"/>
        <w:right w:val="none" w:sz="0" w:space="0" w:color="auto"/>
      </w:divBdr>
    </w:div>
    <w:div w:id="965818000">
      <w:bodyDiv w:val="1"/>
      <w:marLeft w:val="0"/>
      <w:marRight w:val="0"/>
      <w:marTop w:val="0"/>
      <w:marBottom w:val="0"/>
      <w:divBdr>
        <w:top w:val="none" w:sz="0" w:space="0" w:color="auto"/>
        <w:left w:val="none" w:sz="0" w:space="0" w:color="auto"/>
        <w:bottom w:val="none" w:sz="0" w:space="0" w:color="auto"/>
        <w:right w:val="none" w:sz="0" w:space="0" w:color="auto"/>
      </w:divBdr>
    </w:div>
    <w:div w:id="966394292">
      <w:bodyDiv w:val="1"/>
      <w:marLeft w:val="0"/>
      <w:marRight w:val="0"/>
      <w:marTop w:val="0"/>
      <w:marBottom w:val="0"/>
      <w:divBdr>
        <w:top w:val="none" w:sz="0" w:space="0" w:color="auto"/>
        <w:left w:val="none" w:sz="0" w:space="0" w:color="auto"/>
        <w:bottom w:val="none" w:sz="0" w:space="0" w:color="auto"/>
        <w:right w:val="none" w:sz="0" w:space="0" w:color="auto"/>
      </w:divBdr>
    </w:div>
    <w:div w:id="967126679">
      <w:bodyDiv w:val="1"/>
      <w:marLeft w:val="0"/>
      <w:marRight w:val="0"/>
      <w:marTop w:val="0"/>
      <w:marBottom w:val="0"/>
      <w:divBdr>
        <w:top w:val="none" w:sz="0" w:space="0" w:color="auto"/>
        <w:left w:val="none" w:sz="0" w:space="0" w:color="auto"/>
        <w:bottom w:val="none" w:sz="0" w:space="0" w:color="auto"/>
        <w:right w:val="none" w:sz="0" w:space="0" w:color="auto"/>
      </w:divBdr>
    </w:div>
    <w:div w:id="967319336">
      <w:bodyDiv w:val="1"/>
      <w:marLeft w:val="0"/>
      <w:marRight w:val="0"/>
      <w:marTop w:val="0"/>
      <w:marBottom w:val="0"/>
      <w:divBdr>
        <w:top w:val="none" w:sz="0" w:space="0" w:color="auto"/>
        <w:left w:val="none" w:sz="0" w:space="0" w:color="auto"/>
        <w:bottom w:val="none" w:sz="0" w:space="0" w:color="auto"/>
        <w:right w:val="none" w:sz="0" w:space="0" w:color="auto"/>
      </w:divBdr>
    </w:div>
    <w:div w:id="968046363">
      <w:bodyDiv w:val="1"/>
      <w:marLeft w:val="0"/>
      <w:marRight w:val="0"/>
      <w:marTop w:val="0"/>
      <w:marBottom w:val="0"/>
      <w:divBdr>
        <w:top w:val="none" w:sz="0" w:space="0" w:color="auto"/>
        <w:left w:val="none" w:sz="0" w:space="0" w:color="auto"/>
        <w:bottom w:val="none" w:sz="0" w:space="0" w:color="auto"/>
        <w:right w:val="none" w:sz="0" w:space="0" w:color="auto"/>
      </w:divBdr>
    </w:div>
    <w:div w:id="968363372">
      <w:bodyDiv w:val="1"/>
      <w:marLeft w:val="0"/>
      <w:marRight w:val="0"/>
      <w:marTop w:val="0"/>
      <w:marBottom w:val="0"/>
      <w:divBdr>
        <w:top w:val="none" w:sz="0" w:space="0" w:color="auto"/>
        <w:left w:val="none" w:sz="0" w:space="0" w:color="auto"/>
        <w:bottom w:val="none" w:sz="0" w:space="0" w:color="auto"/>
        <w:right w:val="none" w:sz="0" w:space="0" w:color="auto"/>
      </w:divBdr>
    </w:div>
    <w:div w:id="969432195">
      <w:bodyDiv w:val="1"/>
      <w:marLeft w:val="0"/>
      <w:marRight w:val="0"/>
      <w:marTop w:val="0"/>
      <w:marBottom w:val="0"/>
      <w:divBdr>
        <w:top w:val="none" w:sz="0" w:space="0" w:color="auto"/>
        <w:left w:val="none" w:sz="0" w:space="0" w:color="auto"/>
        <w:bottom w:val="none" w:sz="0" w:space="0" w:color="auto"/>
        <w:right w:val="none" w:sz="0" w:space="0" w:color="auto"/>
      </w:divBdr>
    </w:div>
    <w:div w:id="970592090">
      <w:bodyDiv w:val="1"/>
      <w:marLeft w:val="0"/>
      <w:marRight w:val="0"/>
      <w:marTop w:val="0"/>
      <w:marBottom w:val="0"/>
      <w:divBdr>
        <w:top w:val="none" w:sz="0" w:space="0" w:color="auto"/>
        <w:left w:val="none" w:sz="0" w:space="0" w:color="auto"/>
        <w:bottom w:val="none" w:sz="0" w:space="0" w:color="auto"/>
        <w:right w:val="none" w:sz="0" w:space="0" w:color="auto"/>
      </w:divBdr>
    </w:div>
    <w:div w:id="971863845">
      <w:bodyDiv w:val="1"/>
      <w:marLeft w:val="0"/>
      <w:marRight w:val="0"/>
      <w:marTop w:val="0"/>
      <w:marBottom w:val="0"/>
      <w:divBdr>
        <w:top w:val="none" w:sz="0" w:space="0" w:color="auto"/>
        <w:left w:val="none" w:sz="0" w:space="0" w:color="auto"/>
        <w:bottom w:val="none" w:sz="0" w:space="0" w:color="auto"/>
        <w:right w:val="none" w:sz="0" w:space="0" w:color="auto"/>
      </w:divBdr>
    </w:div>
    <w:div w:id="972178056">
      <w:bodyDiv w:val="1"/>
      <w:marLeft w:val="0"/>
      <w:marRight w:val="0"/>
      <w:marTop w:val="0"/>
      <w:marBottom w:val="0"/>
      <w:divBdr>
        <w:top w:val="none" w:sz="0" w:space="0" w:color="auto"/>
        <w:left w:val="none" w:sz="0" w:space="0" w:color="auto"/>
        <w:bottom w:val="none" w:sz="0" w:space="0" w:color="auto"/>
        <w:right w:val="none" w:sz="0" w:space="0" w:color="auto"/>
      </w:divBdr>
    </w:div>
    <w:div w:id="974221329">
      <w:bodyDiv w:val="1"/>
      <w:marLeft w:val="0"/>
      <w:marRight w:val="0"/>
      <w:marTop w:val="0"/>
      <w:marBottom w:val="0"/>
      <w:divBdr>
        <w:top w:val="none" w:sz="0" w:space="0" w:color="auto"/>
        <w:left w:val="none" w:sz="0" w:space="0" w:color="auto"/>
        <w:bottom w:val="none" w:sz="0" w:space="0" w:color="auto"/>
        <w:right w:val="none" w:sz="0" w:space="0" w:color="auto"/>
      </w:divBdr>
    </w:div>
    <w:div w:id="974263707">
      <w:bodyDiv w:val="1"/>
      <w:marLeft w:val="0"/>
      <w:marRight w:val="0"/>
      <w:marTop w:val="0"/>
      <w:marBottom w:val="0"/>
      <w:divBdr>
        <w:top w:val="none" w:sz="0" w:space="0" w:color="auto"/>
        <w:left w:val="none" w:sz="0" w:space="0" w:color="auto"/>
        <w:bottom w:val="none" w:sz="0" w:space="0" w:color="auto"/>
        <w:right w:val="none" w:sz="0" w:space="0" w:color="auto"/>
      </w:divBdr>
    </w:div>
    <w:div w:id="975717340">
      <w:bodyDiv w:val="1"/>
      <w:marLeft w:val="0"/>
      <w:marRight w:val="0"/>
      <w:marTop w:val="0"/>
      <w:marBottom w:val="0"/>
      <w:divBdr>
        <w:top w:val="none" w:sz="0" w:space="0" w:color="auto"/>
        <w:left w:val="none" w:sz="0" w:space="0" w:color="auto"/>
        <w:bottom w:val="none" w:sz="0" w:space="0" w:color="auto"/>
        <w:right w:val="none" w:sz="0" w:space="0" w:color="auto"/>
      </w:divBdr>
    </w:div>
    <w:div w:id="976371631">
      <w:bodyDiv w:val="1"/>
      <w:marLeft w:val="0"/>
      <w:marRight w:val="0"/>
      <w:marTop w:val="0"/>
      <w:marBottom w:val="0"/>
      <w:divBdr>
        <w:top w:val="none" w:sz="0" w:space="0" w:color="auto"/>
        <w:left w:val="none" w:sz="0" w:space="0" w:color="auto"/>
        <w:bottom w:val="none" w:sz="0" w:space="0" w:color="auto"/>
        <w:right w:val="none" w:sz="0" w:space="0" w:color="auto"/>
      </w:divBdr>
    </w:div>
    <w:div w:id="976644804">
      <w:bodyDiv w:val="1"/>
      <w:marLeft w:val="0"/>
      <w:marRight w:val="0"/>
      <w:marTop w:val="0"/>
      <w:marBottom w:val="0"/>
      <w:divBdr>
        <w:top w:val="none" w:sz="0" w:space="0" w:color="auto"/>
        <w:left w:val="none" w:sz="0" w:space="0" w:color="auto"/>
        <w:bottom w:val="none" w:sz="0" w:space="0" w:color="auto"/>
        <w:right w:val="none" w:sz="0" w:space="0" w:color="auto"/>
      </w:divBdr>
    </w:div>
    <w:div w:id="977346583">
      <w:bodyDiv w:val="1"/>
      <w:marLeft w:val="0"/>
      <w:marRight w:val="0"/>
      <w:marTop w:val="0"/>
      <w:marBottom w:val="0"/>
      <w:divBdr>
        <w:top w:val="none" w:sz="0" w:space="0" w:color="auto"/>
        <w:left w:val="none" w:sz="0" w:space="0" w:color="auto"/>
        <w:bottom w:val="none" w:sz="0" w:space="0" w:color="auto"/>
        <w:right w:val="none" w:sz="0" w:space="0" w:color="auto"/>
      </w:divBdr>
    </w:div>
    <w:div w:id="977415279">
      <w:bodyDiv w:val="1"/>
      <w:marLeft w:val="0"/>
      <w:marRight w:val="0"/>
      <w:marTop w:val="0"/>
      <w:marBottom w:val="0"/>
      <w:divBdr>
        <w:top w:val="none" w:sz="0" w:space="0" w:color="auto"/>
        <w:left w:val="none" w:sz="0" w:space="0" w:color="auto"/>
        <w:bottom w:val="none" w:sz="0" w:space="0" w:color="auto"/>
        <w:right w:val="none" w:sz="0" w:space="0" w:color="auto"/>
      </w:divBdr>
    </w:div>
    <w:div w:id="979699144">
      <w:bodyDiv w:val="1"/>
      <w:marLeft w:val="0"/>
      <w:marRight w:val="0"/>
      <w:marTop w:val="0"/>
      <w:marBottom w:val="0"/>
      <w:divBdr>
        <w:top w:val="none" w:sz="0" w:space="0" w:color="auto"/>
        <w:left w:val="none" w:sz="0" w:space="0" w:color="auto"/>
        <w:bottom w:val="none" w:sz="0" w:space="0" w:color="auto"/>
        <w:right w:val="none" w:sz="0" w:space="0" w:color="auto"/>
      </w:divBdr>
    </w:div>
    <w:div w:id="980621622">
      <w:bodyDiv w:val="1"/>
      <w:marLeft w:val="0"/>
      <w:marRight w:val="0"/>
      <w:marTop w:val="0"/>
      <w:marBottom w:val="0"/>
      <w:divBdr>
        <w:top w:val="none" w:sz="0" w:space="0" w:color="auto"/>
        <w:left w:val="none" w:sz="0" w:space="0" w:color="auto"/>
        <w:bottom w:val="none" w:sz="0" w:space="0" w:color="auto"/>
        <w:right w:val="none" w:sz="0" w:space="0" w:color="auto"/>
      </w:divBdr>
    </w:div>
    <w:div w:id="981084285">
      <w:bodyDiv w:val="1"/>
      <w:marLeft w:val="0"/>
      <w:marRight w:val="0"/>
      <w:marTop w:val="0"/>
      <w:marBottom w:val="0"/>
      <w:divBdr>
        <w:top w:val="none" w:sz="0" w:space="0" w:color="auto"/>
        <w:left w:val="none" w:sz="0" w:space="0" w:color="auto"/>
        <w:bottom w:val="none" w:sz="0" w:space="0" w:color="auto"/>
        <w:right w:val="none" w:sz="0" w:space="0" w:color="auto"/>
      </w:divBdr>
    </w:div>
    <w:div w:id="982538682">
      <w:bodyDiv w:val="1"/>
      <w:marLeft w:val="0"/>
      <w:marRight w:val="0"/>
      <w:marTop w:val="0"/>
      <w:marBottom w:val="0"/>
      <w:divBdr>
        <w:top w:val="none" w:sz="0" w:space="0" w:color="auto"/>
        <w:left w:val="none" w:sz="0" w:space="0" w:color="auto"/>
        <w:bottom w:val="none" w:sz="0" w:space="0" w:color="auto"/>
        <w:right w:val="none" w:sz="0" w:space="0" w:color="auto"/>
      </w:divBdr>
    </w:div>
    <w:div w:id="983895060">
      <w:bodyDiv w:val="1"/>
      <w:marLeft w:val="0"/>
      <w:marRight w:val="0"/>
      <w:marTop w:val="0"/>
      <w:marBottom w:val="0"/>
      <w:divBdr>
        <w:top w:val="none" w:sz="0" w:space="0" w:color="auto"/>
        <w:left w:val="none" w:sz="0" w:space="0" w:color="auto"/>
        <w:bottom w:val="none" w:sz="0" w:space="0" w:color="auto"/>
        <w:right w:val="none" w:sz="0" w:space="0" w:color="auto"/>
      </w:divBdr>
    </w:div>
    <w:div w:id="984047414">
      <w:bodyDiv w:val="1"/>
      <w:marLeft w:val="0"/>
      <w:marRight w:val="0"/>
      <w:marTop w:val="0"/>
      <w:marBottom w:val="0"/>
      <w:divBdr>
        <w:top w:val="none" w:sz="0" w:space="0" w:color="auto"/>
        <w:left w:val="none" w:sz="0" w:space="0" w:color="auto"/>
        <w:bottom w:val="none" w:sz="0" w:space="0" w:color="auto"/>
        <w:right w:val="none" w:sz="0" w:space="0" w:color="auto"/>
      </w:divBdr>
    </w:div>
    <w:div w:id="984552385">
      <w:bodyDiv w:val="1"/>
      <w:marLeft w:val="0"/>
      <w:marRight w:val="0"/>
      <w:marTop w:val="0"/>
      <w:marBottom w:val="0"/>
      <w:divBdr>
        <w:top w:val="none" w:sz="0" w:space="0" w:color="auto"/>
        <w:left w:val="none" w:sz="0" w:space="0" w:color="auto"/>
        <w:bottom w:val="none" w:sz="0" w:space="0" w:color="auto"/>
        <w:right w:val="none" w:sz="0" w:space="0" w:color="auto"/>
      </w:divBdr>
    </w:div>
    <w:div w:id="985814631">
      <w:bodyDiv w:val="1"/>
      <w:marLeft w:val="0"/>
      <w:marRight w:val="0"/>
      <w:marTop w:val="0"/>
      <w:marBottom w:val="0"/>
      <w:divBdr>
        <w:top w:val="none" w:sz="0" w:space="0" w:color="auto"/>
        <w:left w:val="none" w:sz="0" w:space="0" w:color="auto"/>
        <w:bottom w:val="none" w:sz="0" w:space="0" w:color="auto"/>
        <w:right w:val="none" w:sz="0" w:space="0" w:color="auto"/>
      </w:divBdr>
    </w:div>
    <w:div w:id="987712732">
      <w:bodyDiv w:val="1"/>
      <w:marLeft w:val="0"/>
      <w:marRight w:val="0"/>
      <w:marTop w:val="0"/>
      <w:marBottom w:val="0"/>
      <w:divBdr>
        <w:top w:val="none" w:sz="0" w:space="0" w:color="auto"/>
        <w:left w:val="none" w:sz="0" w:space="0" w:color="auto"/>
        <w:bottom w:val="none" w:sz="0" w:space="0" w:color="auto"/>
        <w:right w:val="none" w:sz="0" w:space="0" w:color="auto"/>
      </w:divBdr>
    </w:div>
    <w:div w:id="988435551">
      <w:bodyDiv w:val="1"/>
      <w:marLeft w:val="0"/>
      <w:marRight w:val="0"/>
      <w:marTop w:val="0"/>
      <w:marBottom w:val="0"/>
      <w:divBdr>
        <w:top w:val="none" w:sz="0" w:space="0" w:color="auto"/>
        <w:left w:val="none" w:sz="0" w:space="0" w:color="auto"/>
        <w:bottom w:val="none" w:sz="0" w:space="0" w:color="auto"/>
        <w:right w:val="none" w:sz="0" w:space="0" w:color="auto"/>
      </w:divBdr>
    </w:div>
    <w:div w:id="988440753">
      <w:bodyDiv w:val="1"/>
      <w:marLeft w:val="0"/>
      <w:marRight w:val="0"/>
      <w:marTop w:val="0"/>
      <w:marBottom w:val="0"/>
      <w:divBdr>
        <w:top w:val="none" w:sz="0" w:space="0" w:color="auto"/>
        <w:left w:val="none" w:sz="0" w:space="0" w:color="auto"/>
        <w:bottom w:val="none" w:sz="0" w:space="0" w:color="auto"/>
        <w:right w:val="none" w:sz="0" w:space="0" w:color="auto"/>
      </w:divBdr>
    </w:div>
    <w:div w:id="988481701">
      <w:bodyDiv w:val="1"/>
      <w:marLeft w:val="0"/>
      <w:marRight w:val="0"/>
      <w:marTop w:val="0"/>
      <w:marBottom w:val="0"/>
      <w:divBdr>
        <w:top w:val="none" w:sz="0" w:space="0" w:color="auto"/>
        <w:left w:val="none" w:sz="0" w:space="0" w:color="auto"/>
        <w:bottom w:val="none" w:sz="0" w:space="0" w:color="auto"/>
        <w:right w:val="none" w:sz="0" w:space="0" w:color="auto"/>
      </w:divBdr>
    </w:div>
    <w:div w:id="989292727">
      <w:bodyDiv w:val="1"/>
      <w:marLeft w:val="0"/>
      <w:marRight w:val="0"/>
      <w:marTop w:val="0"/>
      <w:marBottom w:val="0"/>
      <w:divBdr>
        <w:top w:val="none" w:sz="0" w:space="0" w:color="auto"/>
        <w:left w:val="none" w:sz="0" w:space="0" w:color="auto"/>
        <w:bottom w:val="none" w:sz="0" w:space="0" w:color="auto"/>
        <w:right w:val="none" w:sz="0" w:space="0" w:color="auto"/>
      </w:divBdr>
    </w:div>
    <w:div w:id="989359818">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0"/>
          <w:marRight w:val="0"/>
          <w:marTop w:val="0"/>
          <w:marBottom w:val="0"/>
          <w:divBdr>
            <w:top w:val="none" w:sz="0" w:space="0" w:color="auto"/>
            <w:left w:val="none" w:sz="0" w:space="0" w:color="auto"/>
            <w:bottom w:val="none" w:sz="0" w:space="0" w:color="auto"/>
            <w:right w:val="none" w:sz="0" w:space="0" w:color="auto"/>
          </w:divBdr>
          <w:divsChild>
            <w:div w:id="176893846">
              <w:marLeft w:val="0"/>
              <w:marRight w:val="0"/>
              <w:marTop w:val="0"/>
              <w:marBottom w:val="0"/>
              <w:divBdr>
                <w:top w:val="none" w:sz="0" w:space="0" w:color="auto"/>
                <w:left w:val="none" w:sz="0" w:space="0" w:color="auto"/>
                <w:bottom w:val="none" w:sz="0" w:space="0" w:color="auto"/>
                <w:right w:val="none" w:sz="0" w:space="0" w:color="auto"/>
              </w:divBdr>
              <w:divsChild>
                <w:div w:id="8494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4894">
          <w:marLeft w:val="0"/>
          <w:marRight w:val="0"/>
          <w:marTop w:val="0"/>
          <w:marBottom w:val="0"/>
          <w:divBdr>
            <w:top w:val="none" w:sz="0" w:space="0" w:color="auto"/>
            <w:left w:val="none" w:sz="0" w:space="0" w:color="auto"/>
            <w:bottom w:val="none" w:sz="0" w:space="0" w:color="auto"/>
            <w:right w:val="none" w:sz="0" w:space="0" w:color="auto"/>
          </w:divBdr>
          <w:divsChild>
            <w:div w:id="31421657">
              <w:marLeft w:val="0"/>
              <w:marRight w:val="0"/>
              <w:marTop w:val="0"/>
              <w:marBottom w:val="0"/>
              <w:divBdr>
                <w:top w:val="none" w:sz="0" w:space="0" w:color="auto"/>
                <w:left w:val="none" w:sz="0" w:space="0" w:color="auto"/>
                <w:bottom w:val="none" w:sz="0" w:space="0" w:color="auto"/>
                <w:right w:val="none" w:sz="0" w:space="0" w:color="auto"/>
              </w:divBdr>
              <w:divsChild>
                <w:div w:id="525411170">
                  <w:marLeft w:val="0"/>
                  <w:marRight w:val="0"/>
                  <w:marTop w:val="0"/>
                  <w:marBottom w:val="0"/>
                  <w:divBdr>
                    <w:top w:val="none" w:sz="0" w:space="0" w:color="auto"/>
                    <w:left w:val="none" w:sz="0" w:space="0" w:color="auto"/>
                    <w:bottom w:val="none" w:sz="0" w:space="0" w:color="auto"/>
                    <w:right w:val="none" w:sz="0" w:space="0" w:color="auto"/>
                  </w:divBdr>
                  <w:divsChild>
                    <w:div w:id="1566842196">
                      <w:marLeft w:val="0"/>
                      <w:marRight w:val="0"/>
                      <w:marTop w:val="0"/>
                      <w:marBottom w:val="0"/>
                      <w:divBdr>
                        <w:top w:val="none" w:sz="0" w:space="0" w:color="auto"/>
                        <w:left w:val="none" w:sz="0" w:space="0" w:color="auto"/>
                        <w:bottom w:val="none" w:sz="0" w:space="0" w:color="auto"/>
                        <w:right w:val="none" w:sz="0" w:space="0" w:color="auto"/>
                      </w:divBdr>
                      <w:divsChild>
                        <w:div w:id="16754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26362">
          <w:marLeft w:val="0"/>
          <w:marRight w:val="0"/>
          <w:marTop w:val="0"/>
          <w:marBottom w:val="0"/>
          <w:divBdr>
            <w:top w:val="none" w:sz="0" w:space="0" w:color="auto"/>
            <w:left w:val="none" w:sz="0" w:space="0" w:color="auto"/>
            <w:bottom w:val="none" w:sz="0" w:space="0" w:color="auto"/>
            <w:right w:val="none" w:sz="0" w:space="0" w:color="auto"/>
          </w:divBdr>
          <w:divsChild>
            <w:div w:id="980353998">
              <w:marLeft w:val="0"/>
              <w:marRight w:val="0"/>
              <w:marTop w:val="0"/>
              <w:marBottom w:val="0"/>
              <w:divBdr>
                <w:top w:val="none" w:sz="0" w:space="0" w:color="auto"/>
                <w:left w:val="none" w:sz="0" w:space="0" w:color="auto"/>
                <w:bottom w:val="none" w:sz="0" w:space="0" w:color="auto"/>
                <w:right w:val="none" w:sz="0" w:space="0" w:color="auto"/>
              </w:divBdr>
              <w:divsChild>
                <w:div w:id="5064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2381">
          <w:marLeft w:val="0"/>
          <w:marRight w:val="0"/>
          <w:marTop w:val="0"/>
          <w:marBottom w:val="0"/>
          <w:divBdr>
            <w:top w:val="none" w:sz="0" w:space="0" w:color="auto"/>
            <w:left w:val="none" w:sz="0" w:space="0" w:color="auto"/>
            <w:bottom w:val="none" w:sz="0" w:space="0" w:color="auto"/>
            <w:right w:val="none" w:sz="0" w:space="0" w:color="auto"/>
          </w:divBdr>
          <w:divsChild>
            <w:div w:id="600183693">
              <w:marLeft w:val="0"/>
              <w:marRight w:val="0"/>
              <w:marTop w:val="0"/>
              <w:marBottom w:val="0"/>
              <w:divBdr>
                <w:top w:val="none" w:sz="0" w:space="0" w:color="auto"/>
                <w:left w:val="none" w:sz="0" w:space="0" w:color="auto"/>
                <w:bottom w:val="none" w:sz="0" w:space="0" w:color="auto"/>
                <w:right w:val="none" w:sz="0" w:space="0" w:color="auto"/>
              </w:divBdr>
              <w:divsChild>
                <w:div w:id="1092777633">
                  <w:marLeft w:val="0"/>
                  <w:marRight w:val="0"/>
                  <w:marTop w:val="0"/>
                  <w:marBottom w:val="0"/>
                  <w:divBdr>
                    <w:top w:val="none" w:sz="0" w:space="0" w:color="auto"/>
                    <w:left w:val="none" w:sz="0" w:space="0" w:color="auto"/>
                    <w:bottom w:val="none" w:sz="0" w:space="0" w:color="auto"/>
                    <w:right w:val="none" w:sz="0" w:space="0" w:color="auto"/>
                  </w:divBdr>
                  <w:divsChild>
                    <w:div w:id="12348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2498">
          <w:marLeft w:val="0"/>
          <w:marRight w:val="0"/>
          <w:marTop w:val="0"/>
          <w:marBottom w:val="0"/>
          <w:divBdr>
            <w:top w:val="none" w:sz="0" w:space="0" w:color="auto"/>
            <w:left w:val="none" w:sz="0" w:space="0" w:color="auto"/>
            <w:bottom w:val="none" w:sz="0" w:space="0" w:color="auto"/>
            <w:right w:val="none" w:sz="0" w:space="0" w:color="auto"/>
          </w:divBdr>
          <w:divsChild>
            <w:div w:id="63068753">
              <w:marLeft w:val="0"/>
              <w:marRight w:val="0"/>
              <w:marTop w:val="0"/>
              <w:marBottom w:val="0"/>
              <w:divBdr>
                <w:top w:val="none" w:sz="0" w:space="0" w:color="auto"/>
                <w:left w:val="none" w:sz="0" w:space="0" w:color="auto"/>
                <w:bottom w:val="none" w:sz="0" w:space="0" w:color="auto"/>
                <w:right w:val="none" w:sz="0" w:space="0" w:color="auto"/>
              </w:divBdr>
              <w:divsChild>
                <w:div w:id="191878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097">
          <w:marLeft w:val="0"/>
          <w:marRight w:val="0"/>
          <w:marTop w:val="0"/>
          <w:marBottom w:val="0"/>
          <w:divBdr>
            <w:top w:val="none" w:sz="0" w:space="0" w:color="auto"/>
            <w:left w:val="none" w:sz="0" w:space="0" w:color="auto"/>
            <w:bottom w:val="none" w:sz="0" w:space="0" w:color="auto"/>
            <w:right w:val="none" w:sz="0" w:space="0" w:color="auto"/>
          </w:divBdr>
          <w:divsChild>
            <w:div w:id="655379669">
              <w:marLeft w:val="0"/>
              <w:marRight w:val="0"/>
              <w:marTop w:val="0"/>
              <w:marBottom w:val="0"/>
              <w:divBdr>
                <w:top w:val="none" w:sz="0" w:space="0" w:color="auto"/>
                <w:left w:val="none" w:sz="0" w:space="0" w:color="auto"/>
                <w:bottom w:val="none" w:sz="0" w:space="0" w:color="auto"/>
                <w:right w:val="none" w:sz="0" w:space="0" w:color="auto"/>
              </w:divBdr>
              <w:divsChild>
                <w:div w:id="189148588">
                  <w:marLeft w:val="0"/>
                  <w:marRight w:val="0"/>
                  <w:marTop w:val="0"/>
                  <w:marBottom w:val="0"/>
                  <w:divBdr>
                    <w:top w:val="none" w:sz="0" w:space="0" w:color="auto"/>
                    <w:left w:val="none" w:sz="0" w:space="0" w:color="auto"/>
                    <w:bottom w:val="none" w:sz="0" w:space="0" w:color="auto"/>
                    <w:right w:val="none" w:sz="0" w:space="0" w:color="auto"/>
                  </w:divBdr>
                  <w:divsChild>
                    <w:div w:id="1545096875">
                      <w:marLeft w:val="0"/>
                      <w:marRight w:val="0"/>
                      <w:marTop w:val="0"/>
                      <w:marBottom w:val="0"/>
                      <w:divBdr>
                        <w:top w:val="none" w:sz="0" w:space="0" w:color="auto"/>
                        <w:left w:val="none" w:sz="0" w:space="0" w:color="auto"/>
                        <w:bottom w:val="none" w:sz="0" w:space="0" w:color="auto"/>
                        <w:right w:val="none" w:sz="0" w:space="0" w:color="auto"/>
                      </w:divBdr>
                      <w:divsChild>
                        <w:div w:id="523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394272">
          <w:marLeft w:val="0"/>
          <w:marRight w:val="0"/>
          <w:marTop w:val="0"/>
          <w:marBottom w:val="0"/>
          <w:divBdr>
            <w:top w:val="none" w:sz="0" w:space="0" w:color="auto"/>
            <w:left w:val="none" w:sz="0" w:space="0" w:color="auto"/>
            <w:bottom w:val="none" w:sz="0" w:space="0" w:color="auto"/>
            <w:right w:val="none" w:sz="0" w:space="0" w:color="auto"/>
          </w:divBdr>
          <w:divsChild>
            <w:div w:id="71317789">
              <w:marLeft w:val="0"/>
              <w:marRight w:val="0"/>
              <w:marTop w:val="0"/>
              <w:marBottom w:val="0"/>
              <w:divBdr>
                <w:top w:val="none" w:sz="0" w:space="0" w:color="auto"/>
                <w:left w:val="none" w:sz="0" w:space="0" w:color="auto"/>
                <w:bottom w:val="none" w:sz="0" w:space="0" w:color="auto"/>
                <w:right w:val="none" w:sz="0" w:space="0" w:color="auto"/>
              </w:divBdr>
              <w:divsChild>
                <w:div w:id="18215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86716">
          <w:marLeft w:val="0"/>
          <w:marRight w:val="0"/>
          <w:marTop w:val="0"/>
          <w:marBottom w:val="0"/>
          <w:divBdr>
            <w:top w:val="none" w:sz="0" w:space="0" w:color="auto"/>
            <w:left w:val="none" w:sz="0" w:space="0" w:color="auto"/>
            <w:bottom w:val="none" w:sz="0" w:space="0" w:color="auto"/>
            <w:right w:val="none" w:sz="0" w:space="0" w:color="auto"/>
          </w:divBdr>
          <w:divsChild>
            <w:div w:id="2016110382">
              <w:marLeft w:val="0"/>
              <w:marRight w:val="0"/>
              <w:marTop w:val="0"/>
              <w:marBottom w:val="0"/>
              <w:divBdr>
                <w:top w:val="none" w:sz="0" w:space="0" w:color="auto"/>
                <w:left w:val="none" w:sz="0" w:space="0" w:color="auto"/>
                <w:bottom w:val="none" w:sz="0" w:space="0" w:color="auto"/>
                <w:right w:val="none" w:sz="0" w:space="0" w:color="auto"/>
              </w:divBdr>
              <w:divsChild>
                <w:div w:id="1089497715">
                  <w:marLeft w:val="0"/>
                  <w:marRight w:val="0"/>
                  <w:marTop w:val="0"/>
                  <w:marBottom w:val="0"/>
                  <w:divBdr>
                    <w:top w:val="none" w:sz="0" w:space="0" w:color="auto"/>
                    <w:left w:val="none" w:sz="0" w:space="0" w:color="auto"/>
                    <w:bottom w:val="none" w:sz="0" w:space="0" w:color="auto"/>
                    <w:right w:val="none" w:sz="0" w:space="0" w:color="auto"/>
                  </w:divBdr>
                  <w:divsChild>
                    <w:div w:id="31807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1832">
          <w:marLeft w:val="0"/>
          <w:marRight w:val="0"/>
          <w:marTop w:val="0"/>
          <w:marBottom w:val="0"/>
          <w:divBdr>
            <w:top w:val="none" w:sz="0" w:space="0" w:color="auto"/>
            <w:left w:val="none" w:sz="0" w:space="0" w:color="auto"/>
            <w:bottom w:val="none" w:sz="0" w:space="0" w:color="auto"/>
            <w:right w:val="none" w:sz="0" w:space="0" w:color="auto"/>
          </w:divBdr>
          <w:divsChild>
            <w:div w:id="185221819">
              <w:marLeft w:val="0"/>
              <w:marRight w:val="0"/>
              <w:marTop w:val="0"/>
              <w:marBottom w:val="0"/>
              <w:divBdr>
                <w:top w:val="none" w:sz="0" w:space="0" w:color="auto"/>
                <w:left w:val="none" w:sz="0" w:space="0" w:color="auto"/>
                <w:bottom w:val="none" w:sz="0" w:space="0" w:color="auto"/>
                <w:right w:val="none" w:sz="0" w:space="0" w:color="auto"/>
              </w:divBdr>
              <w:divsChild>
                <w:div w:id="8481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82778">
          <w:marLeft w:val="0"/>
          <w:marRight w:val="0"/>
          <w:marTop w:val="0"/>
          <w:marBottom w:val="0"/>
          <w:divBdr>
            <w:top w:val="none" w:sz="0" w:space="0" w:color="auto"/>
            <w:left w:val="none" w:sz="0" w:space="0" w:color="auto"/>
            <w:bottom w:val="none" w:sz="0" w:space="0" w:color="auto"/>
            <w:right w:val="none" w:sz="0" w:space="0" w:color="auto"/>
          </w:divBdr>
          <w:divsChild>
            <w:div w:id="1967082130">
              <w:marLeft w:val="0"/>
              <w:marRight w:val="0"/>
              <w:marTop w:val="0"/>
              <w:marBottom w:val="0"/>
              <w:divBdr>
                <w:top w:val="none" w:sz="0" w:space="0" w:color="auto"/>
                <w:left w:val="none" w:sz="0" w:space="0" w:color="auto"/>
                <w:bottom w:val="none" w:sz="0" w:space="0" w:color="auto"/>
                <w:right w:val="none" w:sz="0" w:space="0" w:color="auto"/>
              </w:divBdr>
              <w:divsChild>
                <w:div w:id="180437336">
                  <w:marLeft w:val="0"/>
                  <w:marRight w:val="0"/>
                  <w:marTop w:val="0"/>
                  <w:marBottom w:val="0"/>
                  <w:divBdr>
                    <w:top w:val="none" w:sz="0" w:space="0" w:color="auto"/>
                    <w:left w:val="none" w:sz="0" w:space="0" w:color="auto"/>
                    <w:bottom w:val="none" w:sz="0" w:space="0" w:color="auto"/>
                    <w:right w:val="none" w:sz="0" w:space="0" w:color="auto"/>
                  </w:divBdr>
                  <w:divsChild>
                    <w:div w:id="313535117">
                      <w:marLeft w:val="0"/>
                      <w:marRight w:val="0"/>
                      <w:marTop w:val="0"/>
                      <w:marBottom w:val="0"/>
                      <w:divBdr>
                        <w:top w:val="none" w:sz="0" w:space="0" w:color="auto"/>
                        <w:left w:val="none" w:sz="0" w:space="0" w:color="auto"/>
                        <w:bottom w:val="none" w:sz="0" w:space="0" w:color="auto"/>
                        <w:right w:val="none" w:sz="0" w:space="0" w:color="auto"/>
                      </w:divBdr>
                      <w:divsChild>
                        <w:div w:id="1242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0065">
          <w:marLeft w:val="0"/>
          <w:marRight w:val="0"/>
          <w:marTop w:val="0"/>
          <w:marBottom w:val="0"/>
          <w:divBdr>
            <w:top w:val="none" w:sz="0" w:space="0" w:color="auto"/>
            <w:left w:val="none" w:sz="0" w:space="0" w:color="auto"/>
            <w:bottom w:val="none" w:sz="0" w:space="0" w:color="auto"/>
            <w:right w:val="none" w:sz="0" w:space="0" w:color="auto"/>
          </w:divBdr>
          <w:divsChild>
            <w:div w:id="1028406054">
              <w:marLeft w:val="0"/>
              <w:marRight w:val="0"/>
              <w:marTop w:val="0"/>
              <w:marBottom w:val="0"/>
              <w:divBdr>
                <w:top w:val="none" w:sz="0" w:space="0" w:color="auto"/>
                <w:left w:val="none" w:sz="0" w:space="0" w:color="auto"/>
                <w:bottom w:val="none" w:sz="0" w:space="0" w:color="auto"/>
                <w:right w:val="none" w:sz="0" w:space="0" w:color="auto"/>
              </w:divBdr>
              <w:divsChild>
                <w:div w:id="18141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49005">
      <w:bodyDiv w:val="1"/>
      <w:marLeft w:val="0"/>
      <w:marRight w:val="0"/>
      <w:marTop w:val="0"/>
      <w:marBottom w:val="0"/>
      <w:divBdr>
        <w:top w:val="none" w:sz="0" w:space="0" w:color="auto"/>
        <w:left w:val="none" w:sz="0" w:space="0" w:color="auto"/>
        <w:bottom w:val="none" w:sz="0" w:space="0" w:color="auto"/>
        <w:right w:val="none" w:sz="0" w:space="0" w:color="auto"/>
      </w:divBdr>
    </w:div>
    <w:div w:id="990720275">
      <w:bodyDiv w:val="1"/>
      <w:marLeft w:val="0"/>
      <w:marRight w:val="0"/>
      <w:marTop w:val="0"/>
      <w:marBottom w:val="0"/>
      <w:divBdr>
        <w:top w:val="none" w:sz="0" w:space="0" w:color="auto"/>
        <w:left w:val="none" w:sz="0" w:space="0" w:color="auto"/>
        <w:bottom w:val="none" w:sz="0" w:space="0" w:color="auto"/>
        <w:right w:val="none" w:sz="0" w:space="0" w:color="auto"/>
      </w:divBdr>
    </w:div>
    <w:div w:id="990914050">
      <w:bodyDiv w:val="1"/>
      <w:marLeft w:val="0"/>
      <w:marRight w:val="0"/>
      <w:marTop w:val="0"/>
      <w:marBottom w:val="0"/>
      <w:divBdr>
        <w:top w:val="none" w:sz="0" w:space="0" w:color="auto"/>
        <w:left w:val="none" w:sz="0" w:space="0" w:color="auto"/>
        <w:bottom w:val="none" w:sz="0" w:space="0" w:color="auto"/>
        <w:right w:val="none" w:sz="0" w:space="0" w:color="auto"/>
      </w:divBdr>
    </w:div>
    <w:div w:id="990982636">
      <w:bodyDiv w:val="1"/>
      <w:marLeft w:val="0"/>
      <w:marRight w:val="0"/>
      <w:marTop w:val="0"/>
      <w:marBottom w:val="0"/>
      <w:divBdr>
        <w:top w:val="none" w:sz="0" w:space="0" w:color="auto"/>
        <w:left w:val="none" w:sz="0" w:space="0" w:color="auto"/>
        <w:bottom w:val="none" w:sz="0" w:space="0" w:color="auto"/>
        <w:right w:val="none" w:sz="0" w:space="0" w:color="auto"/>
      </w:divBdr>
    </w:div>
    <w:div w:id="993488483">
      <w:bodyDiv w:val="1"/>
      <w:marLeft w:val="0"/>
      <w:marRight w:val="0"/>
      <w:marTop w:val="0"/>
      <w:marBottom w:val="0"/>
      <w:divBdr>
        <w:top w:val="none" w:sz="0" w:space="0" w:color="auto"/>
        <w:left w:val="none" w:sz="0" w:space="0" w:color="auto"/>
        <w:bottom w:val="none" w:sz="0" w:space="0" w:color="auto"/>
        <w:right w:val="none" w:sz="0" w:space="0" w:color="auto"/>
      </w:divBdr>
    </w:div>
    <w:div w:id="994264363">
      <w:bodyDiv w:val="1"/>
      <w:marLeft w:val="0"/>
      <w:marRight w:val="0"/>
      <w:marTop w:val="0"/>
      <w:marBottom w:val="0"/>
      <w:divBdr>
        <w:top w:val="none" w:sz="0" w:space="0" w:color="auto"/>
        <w:left w:val="none" w:sz="0" w:space="0" w:color="auto"/>
        <w:bottom w:val="none" w:sz="0" w:space="0" w:color="auto"/>
        <w:right w:val="none" w:sz="0" w:space="0" w:color="auto"/>
      </w:divBdr>
    </w:div>
    <w:div w:id="994650754">
      <w:bodyDiv w:val="1"/>
      <w:marLeft w:val="0"/>
      <w:marRight w:val="0"/>
      <w:marTop w:val="0"/>
      <w:marBottom w:val="0"/>
      <w:divBdr>
        <w:top w:val="none" w:sz="0" w:space="0" w:color="auto"/>
        <w:left w:val="none" w:sz="0" w:space="0" w:color="auto"/>
        <w:bottom w:val="none" w:sz="0" w:space="0" w:color="auto"/>
        <w:right w:val="none" w:sz="0" w:space="0" w:color="auto"/>
      </w:divBdr>
    </w:div>
    <w:div w:id="995305563">
      <w:bodyDiv w:val="1"/>
      <w:marLeft w:val="0"/>
      <w:marRight w:val="0"/>
      <w:marTop w:val="0"/>
      <w:marBottom w:val="0"/>
      <w:divBdr>
        <w:top w:val="none" w:sz="0" w:space="0" w:color="auto"/>
        <w:left w:val="none" w:sz="0" w:space="0" w:color="auto"/>
        <w:bottom w:val="none" w:sz="0" w:space="0" w:color="auto"/>
        <w:right w:val="none" w:sz="0" w:space="0" w:color="auto"/>
      </w:divBdr>
    </w:div>
    <w:div w:id="998383796">
      <w:bodyDiv w:val="1"/>
      <w:marLeft w:val="0"/>
      <w:marRight w:val="0"/>
      <w:marTop w:val="0"/>
      <w:marBottom w:val="0"/>
      <w:divBdr>
        <w:top w:val="none" w:sz="0" w:space="0" w:color="auto"/>
        <w:left w:val="none" w:sz="0" w:space="0" w:color="auto"/>
        <w:bottom w:val="none" w:sz="0" w:space="0" w:color="auto"/>
        <w:right w:val="none" w:sz="0" w:space="0" w:color="auto"/>
      </w:divBdr>
    </w:div>
    <w:div w:id="999237146">
      <w:bodyDiv w:val="1"/>
      <w:marLeft w:val="0"/>
      <w:marRight w:val="0"/>
      <w:marTop w:val="0"/>
      <w:marBottom w:val="0"/>
      <w:divBdr>
        <w:top w:val="none" w:sz="0" w:space="0" w:color="auto"/>
        <w:left w:val="none" w:sz="0" w:space="0" w:color="auto"/>
        <w:bottom w:val="none" w:sz="0" w:space="0" w:color="auto"/>
        <w:right w:val="none" w:sz="0" w:space="0" w:color="auto"/>
      </w:divBdr>
    </w:div>
    <w:div w:id="999700600">
      <w:bodyDiv w:val="1"/>
      <w:marLeft w:val="0"/>
      <w:marRight w:val="0"/>
      <w:marTop w:val="0"/>
      <w:marBottom w:val="0"/>
      <w:divBdr>
        <w:top w:val="none" w:sz="0" w:space="0" w:color="auto"/>
        <w:left w:val="none" w:sz="0" w:space="0" w:color="auto"/>
        <w:bottom w:val="none" w:sz="0" w:space="0" w:color="auto"/>
        <w:right w:val="none" w:sz="0" w:space="0" w:color="auto"/>
      </w:divBdr>
    </w:div>
    <w:div w:id="1000348261">
      <w:bodyDiv w:val="1"/>
      <w:marLeft w:val="0"/>
      <w:marRight w:val="0"/>
      <w:marTop w:val="0"/>
      <w:marBottom w:val="0"/>
      <w:divBdr>
        <w:top w:val="none" w:sz="0" w:space="0" w:color="auto"/>
        <w:left w:val="none" w:sz="0" w:space="0" w:color="auto"/>
        <w:bottom w:val="none" w:sz="0" w:space="0" w:color="auto"/>
        <w:right w:val="none" w:sz="0" w:space="0" w:color="auto"/>
      </w:divBdr>
    </w:div>
    <w:div w:id="1000425422">
      <w:bodyDiv w:val="1"/>
      <w:marLeft w:val="0"/>
      <w:marRight w:val="0"/>
      <w:marTop w:val="0"/>
      <w:marBottom w:val="0"/>
      <w:divBdr>
        <w:top w:val="none" w:sz="0" w:space="0" w:color="auto"/>
        <w:left w:val="none" w:sz="0" w:space="0" w:color="auto"/>
        <w:bottom w:val="none" w:sz="0" w:space="0" w:color="auto"/>
        <w:right w:val="none" w:sz="0" w:space="0" w:color="auto"/>
      </w:divBdr>
    </w:div>
    <w:div w:id="1000619914">
      <w:bodyDiv w:val="1"/>
      <w:marLeft w:val="0"/>
      <w:marRight w:val="0"/>
      <w:marTop w:val="0"/>
      <w:marBottom w:val="0"/>
      <w:divBdr>
        <w:top w:val="none" w:sz="0" w:space="0" w:color="auto"/>
        <w:left w:val="none" w:sz="0" w:space="0" w:color="auto"/>
        <w:bottom w:val="none" w:sz="0" w:space="0" w:color="auto"/>
        <w:right w:val="none" w:sz="0" w:space="0" w:color="auto"/>
      </w:divBdr>
    </w:div>
    <w:div w:id="1001201774">
      <w:bodyDiv w:val="1"/>
      <w:marLeft w:val="0"/>
      <w:marRight w:val="0"/>
      <w:marTop w:val="0"/>
      <w:marBottom w:val="0"/>
      <w:divBdr>
        <w:top w:val="none" w:sz="0" w:space="0" w:color="auto"/>
        <w:left w:val="none" w:sz="0" w:space="0" w:color="auto"/>
        <w:bottom w:val="none" w:sz="0" w:space="0" w:color="auto"/>
        <w:right w:val="none" w:sz="0" w:space="0" w:color="auto"/>
      </w:divBdr>
    </w:div>
    <w:div w:id="1001393161">
      <w:bodyDiv w:val="1"/>
      <w:marLeft w:val="0"/>
      <w:marRight w:val="0"/>
      <w:marTop w:val="0"/>
      <w:marBottom w:val="0"/>
      <w:divBdr>
        <w:top w:val="none" w:sz="0" w:space="0" w:color="auto"/>
        <w:left w:val="none" w:sz="0" w:space="0" w:color="auto"/>
        <w:bottom w:val="none" w:sz="0" w:space="0" w:color="auto"/>
        <w:right w:val="none" w:sz="0" w:space="0" w:color="auto"/>
      </w:divBdr>
    </w:div>
    <w:div w:id="1002242788">
      <w:bodyDiv w:val="1"/>
      <w:marLeft w:val="0"/>
      <w:marRight w:val="0"/>
      <w:marTop w:val="0"/>
      <w:marBottom w:val="0"/>
      <w:divBdr>
        <w:top w:val="none" w:sz="0" w:space="0" w:color="auto"/>
        <w:left w:val="none" w:sz="0" w:space="0" w:color="auto"/>
        <w:bottom w:val="none" w:sz="0" w:space="0" w:color="auto"/>
        <w:right w:val="none" w:sz="0" w:space="0" w:color="auto"/>
      </w:divBdr>
    </w:div>
    <w:div w:id="1002395886">
      <w:bodyDiv w:val="1"/>
      <w:marLeft w:val="0"/>
      <w:marRight w:val="0"/>
      <w:marTop w:val="0"/>
      <w:marBottom w:val="0"/>
      <w:divBdr>
        <w:top w:val="none" w:sz="0" w:space="0" w:color="auto"/>
        <w:left w:val="none" w:sz="0" w:space="0" w:color="auto"/>
        <w:bottom w:val="none" w:sz="0" w:space="0" w:color="auto"/>
        <w:right w:val="none" w:sz="0" w:space="0" w:color="auto"/>
      </w:divBdr>
    </w:div>
    <w:div w:id="1002586696">
      <w:bodyDiv w:val="1"/>
      <w:marLeft w:val="0"/>
      <w:marRight w:val="0"/>
      <w:marTop w:val="0"/>
      <w:marBottom w:val="0"/>
      <w:divBdr>
        <w:top w:val="none" w:sz="0" w:space="0" w:color="auto"/>
        <w:left w:val="none" w:sz="0" w:space="0" w:color="auto"/>
        <w:bottom w:val="none" w:sz="0" w:space="0" w:color="auto"/>
        <w:right w:val="none" w:sz="0" w:space="0" w:color="auto"/>
      </w:divBdr>
    </w:div>
    <w:div w:id="1004361987">
      <w:bodyDiv w:val="1"/>
      <w:marLeft w:val="0"/>
      <w:marRight w:val="0"/>
      <w:marTop w:val="0"/>
      <w:marBottom w:val="0"/>
      <w:divBdr>
        <w:top w:val="none" w:sz="0" w:space="0" w:color="auto"/>
        <w:left w:val="none" w:sz="0" w:space="0" w:color="auto"/>
        <w:bottom w:val="none" w:sz="0" w:space="0" w:color="auto"/>
        <w:right w:val="none" w:sz="0" w:space="0" w:color="auto"/>
      </w:divBdr>
    </w:div>
    <w:div w:id="1004405872">
      <w:bodyDiv w:val="1"/>
      <w:marLeft w:val="0"/>
      <w:marRight w:val="0"/>
      <w:marTop w:val="0"/>
      <w:marBottom w:val="0"/>
      <w:divBdr>
        <w:top w:val="none" w:sz="0" w:space="0" w:color="auto"/>
        <w:left w:val="none" w:sz="0" w:space="0" w:color="auto"/>
        <w:bottom w:val="none" w:sz="0" w:space="0" w:color="auto"/>
        <w:right w:val="none" w:sz="0" w:space="0" w:color="auto"/>
      </w:divBdr>
    </w:div>
    <w:div w:id="1005476271">
      <w:bodyDiv w:val="1"/>
      <w:marLeft w:val="0"/>
      <w:marRight w:val="0"/>
      <w:marTop w:val="0"/>
      <w:marBottom w:val="0"/>
      <w:divBdr>
        <w:top w:val="none" w:sz="0" w:space="0" w:color="auto"/>
        <w:left w:val="none" w:sz="0" w:space="0" w:color="auto"/>
        <w:bottom w:val="none" w:sz="0" w:space="0" w:color="auto"/>
        <w:right w:val="none" w:sz="0" w:space="0" w:color="auto"/>
      </w:divBdr>
    </w:div>
    <w:div w:id="1005791068">
      <w:bodyDiv w:val="1"/>
      <w:marLeft w:val="0"/>
      <w:marRight w:val="0"/>
      <w:marTop w:val="0"/>
      <w:marBottom w:val="0"/>
      <w:divBdr>
        <w:top w:val="none" w:sz="0" w:space="0" w:color="auto"/>
        <w:left w:val="none" w:sz="0" w:space="0" w:color="auto"/>
        <w:bottom w:val="none" w:sz="0" w:space="0" w:color="auto"/>
        <w:right w:val="none" w:sz="0" w:space="0" w:color="auto"/>
      </w:divBdr>
    </w:div>
    <w:div w:id="1006254220">
      <w:bodyDiv w:val="1"/>
      <w:marLeft w:val="0"/>
      <w:marRight w:val="0"/>
      <w:marTop w:val="0"/>
      <w:marBottom w:val="0"/>
      <w:divBdr>
        <w:top w:val="none" w:sz="0" w:space="0" w:color="auto"/>
        <w:left w:val="none" w:sz="0" w:space="0" w:color="auto"/>
        <w:bottom w:val="none" w:sz="0" w:space="0" w:color="auto"/>
        <w:right w:val="none" w:sz="0" w:space="0" w:color="auto"/>
      </w:divBdr>
    </w:div>
    <w:div w:id="1006325853">
      <w:bodyDiv w:val="1"/>
      <w:marLeft w:val="0"/>
      <w:marRight w:val="0"/>
      <w:marTop w:val="0"/>
      <w:marBottom w:val="0"/>
      <w:divBdr>
        <w:top w:val="none" w:sz="0" w:space="0" w:color="auto"/>
        <w:left w:val="none" w:sz="0" w:space="0" w:color="auto"/>
        <w:bottom w:val="none" w:sz="0" w:space="0" w:color="auto"/>
        <w:right w:val="none" w:sz="0" w:space="0" w:color="auto"/>
      </w:divBdr>
    </w:div>
    <w:div w:id="1006439654">
      <w:bodyDiv w:val="1"/>
      <w:marLeft w:val="0"/>
      <w:marRight w:val="0"/>
      <w:marTop w:val="0"/>
      <w:marBottom w:val="0"/>
      <w:divBdr>
        <w:top w:val="none" w:sz="0" w:space="0" w:color="auto"/>
        <w:left w:val="none" w:sz="0" w:space="0" w:color="auto"/>
        <w:bottom w:val="none" w:sz="0" w:space="0" w:color="auto"/>
        <w:right w:val="none" w:sz="0" w:space="0" w:color="auto"/>
      </w:divBdr>
    </w:div>
    <w:div w:id="1007367100">
      <w:bodyDiv w:val="1"/>
      <w:marLeft w:val="0"/>
      <w:marRight w:val="0"/>
      <w:marTop w:val="0"/>
      <w:marBottom w:val="0"/>
      <w:divBdr>
        <w:top w:val="none" w:sz="0" w:space="0" w:color="auto"/>
        <w:left w:val="none" w:sz="0" w:space="0" w:color="auto"/>
        <w:bottom w:val="none" w:sz="0" w:space="0" w:color="auto"/>
        <w:right w:val="none" w:sz="0" w:space="0" w:color="auto"/>
      </w:divBdr>
    </w:div>
    <w:div w:id="1007975470">
      <w:bodyDiv w:val="1"/>
      <w:marLeft w:val="0"/>
      <w:marRight w:val="0"/>
      <w:marTop w:val="0"/>
      <w:marBottom w:val="0"/>
      <w:divBdr>
        <w:top w:val="none" w:sz="0" w:space="0" w:color="auto"/>
        <w:left w:val="none" w:sz="0" w:space="0" w:color="auto"/>
        <w:bottom w:val="none" w:sz="0" w:space="0" w:color="auto"/>
        <w:right w:val="none" w:sz="0" w:space="0" w:color="auto"/>
      </w:divBdr>
    </w:div>
    <w:div w:id="1008141367">
      <w:bodyDiv w:val="1"/>
      <w:marLeft w:val="0"/>
      <w:marRight w:val="0"/>
      <w:marTop w:val="0"/>
      <w:marBottom w:val="0"/>
      <w:divBdr>
        <w:top w:val="none" w:sz="0" w:space="0" w:color="auto"/>
        <w:left w:val="none" w:sz="0" w:space="0" w:color="auto"/>
        <w:bottom w:val="none" w:sz="0" w:space="0" w:color="auto"/>
        <w:right w:val="none" w:sz="0" w:space="0" w:color="auto"/>
      </w:divBdr>
    </w:div>
    <w:div w:id="1009990795">
      <w:bodyDiv w:val="1"/>
      <w:marLeft w:val="0"/>
      <w:marRight w:val="0"/>
      <w:marTop w:val="0"/>
      <w:marBottom w:val="0"/>
      <w:divBdr>
        <w:top w:val="none" w:sz="0" w:space="0" w:color="auto"/>
        <w:left w:val="none" w:sz="0" w:space="0" w:color="auto"/>
        <w:bottom w:val="none" w:sz="0" w:space="0" w:color="auto"/>
        <w:right w:val="none" w:sz="0" w:space="0" w:color="auto"/>
      </w:divBdr>
    </w:div>
    <w:div w:id="1010258914">
      <w:bodyDiv w:val="1"/>
      <w:marLeft w:val="0"/>
      <w:marRight w:val="0"/>
      <w:marTop w:val="0"/>
      <w:marBottom w:val="0"/>
      <w:divBdr>
        <w:top w:val="none" w:sz="0" w:space="0" w:color="auto"/>
        <w:left w:val="none" w:sz="0" w:space="0" w:color="auto"/>
        <w:bottom w:val="none" w:sz="0" w:space="0" w:color="auto"/>
        <w:right w:val="none" w:sz="0" w:space="0" w:color="auto"/>
      </w:divBdr>
    </w:div>
    <w:div w:id="1010374323">
      <w:bodyDiv w:val="1"/>
      <w:marLeft w:val="0"/>
      <w:marRight w:val="0"/>
      <w:marTop w:val="0"/>
      <w:marBottom w:val="0"/>
      <w:divBdr>
        <w:top w:val="none" w:sz="0" w:space="0" w:color="auto"/>
        <w:left w:val="none" w:sz="0" w:space="0" w:color="auto"/>
        <w:bottom w:val="none" w:sz="0" w:space="0" w:color="auto"/>
        <w:right w:val="none" w:sz="0" w:space="0" w:color="auto"/>
      </w:divBdr>
    </w:div>
    <w:div w:id="1010445547">
      <w:bodyDiv w:val="1"/>
      <w:marLeft w:val="0"/>
      <w:marRight w:val="0"/>
      <w:marTop w:val="0"/>
      <w:marBottom w:val="0"/>
      <w:divBdr>
        <w:top w:val="none" w:sz="0" w:space="0" w:color="auto"/>
        <w:left w:val="none" w:sz="0" w:space="0" w:color="auto"/>
        <w:bottom w:val="none" w:sz="0" w:space="0" w:color="auto"/>
        <w:right w:val="none" w:sz="0" w:space="0" w:color="auto"/>
      </w:divBdr>
    </w:div>
    <w:div w:id="1011489470">
      <w:bodyDiv w:val="1"/>
      <w:marLeft w:val="0"/>
      <w:marRight w:val="0"/>
      <w:marTop w:val="0"/>
      <w:marBottom w:val="0"/>
      <w:divBdr>
        <w:top w:val="none" w:sz="0" w:space="0" w:color="auto"/>
        <w:left w:val="none" w:sz="0" w:space="0" w:color="auto"/>
        <w:bottom w:val="none" w:sz="0" w:space="0" w:color="auto"/>
        <w:right w:val="none" w:sz="0" w:space="0" w:color="auto"/>
      </w:divBdr>
    </w:div>
    <w:div w:id="1011760495">
      <w:bodyDiv w:val="1"/>
      <w:marLeft w:val="0"/>
      <w:marRight w:val="0"/>
      <w:marTop w:val="0"/>
      <w:marBottom w:val="0"/>
      <w:divBdr>
        <w:top w:val="none" w:sz="0" w:space="0" w:color="auto"/>
        <w:left w:val="none" w:sz="0" w:space="0" w:color="auto"/>
        <w:bottom w:val="none" w:sz="0" w:space="0" w:color="auto"/>
        <w:right w:val="none" w:sz="0" w:space="0" w:color="auto"/>
      </w:divBdr>
    </w:div>
    <w:div w:id="1013996314">
      <w:bodyDiv w:val="1"/>
      <w:marLeft w:val="0"/>
      <w:marRight w:val="0"/>
      <w:marTop w:val="0"/>
      <w:marBottom w:val="0"/>
      <w:divBdr>
        <w:top w:val="none" w:sz="0" w:space="0" w:color="auto"/>
        <w:left w:val="none" w:sz="0" w:space="0" w:color="auto"/>
        <w:bottom w:val="none" w:sz="0" w:space="0" w:color="auto"/>
        <w:right w:val="none" w:sz="0" w:space="0" w:color="auto"/>
      </w:divBdr>
    </w:div>
    <w:div w:id="1014722716">
      <w:bodyDiv w:val="1"/>
      <w:marLeft w:val="0"/>
      <w:marRight w:val="0"/>
      <w:marTop w:val="0"/>
      <w:marBottom w:val="0"/>
      <w:divBdr>
        <w:top w:val="none" w:sz="0" w:space="0" w:color="auto"/>
        <w:left w:val="none" w:sz="0" w:space="0" w:color="auto"/>
        <w:bottom w:val="none" w:sz="0" w:space="0" w:color="auto"/>
        <w:right w:val="none" w:sz="0" w:space="0" w:color="auto"/>
      </w:divBdr>
    </w:div>
    <w:div w:id="1016006930">
      <w:bodyDiv w:val="1"/>
      <w:marLeft w:val="0"/>
      <w:marRight w:val="0"/>
      <w:marTop w:val="0"/>
      <w:marBottom w:val="0"/>
      <w:divBdr>
        <w:top w:val="none" w:sz="0" w:space="0" w:color="auto"/>
        <w:left w:val="none" w:sz="0" w:space="0" w:color="auto"/>
        <w:bottom w:val="none" w:sz="0" w:space="0" w:color="auto"/>
        <w:right w:val="none" w:sz="0" w:space="0" w:color="auto"/>
      </w:divBdr>
    </w:div>
    <w:div w:id="1016227359">
      <w:bodyDiv w:val="1"/>
      <w:marLeft w:val="0"/>
      <w:marRight w:val="0"/>
      <w:marTop w:val="0"/>
      <w:marBottom w:val="0"/>
      <w:divBdr>
        <w:top w:val="none" w:sz="0" w:space="0" w:color="auto"/>
        <w:left w:val="none" w:sz="0" w:space="0" w:color="auto"/>
        <w:bottom w:val="none" w:sz="0" w:space="0" w:color="auto"/>
        <w:right w:val="none" w:sz="0" w:space="0" w:color="auto"/>
      </w:divBdr>
    </w:div>
    <w:div w:id="1016349830">
      <w:bodyDiv w:val="1"/>
      <w:marLeft w:val="0"/>
      <w:marRight w:val="0"/>
      <w:marTop w:val="0"/>
      <w:marBottom w:val="0"/>
      <w:divBdr>
        <w:top w:val="none" w:sz="0" w:space="0" w:color="auto"/>
        <w:left w:val="none" w:sz="0" w:space="0" w:color="auto"/>
        <w:bottom w:val="none" w:sz="0" w:space="0" w:color="auto"/>
        <w:right w:val="none" w:sz="0" w:space="0" w:color="auto"/>
      </w:divBdr>
    </w:div>
    <w:div w:id="1016927398">
      <w:bodyDiv w:val="1"/>
      <w:marLeft w:val="0"/>
      <w:marRight w:val="0"/>
      <w:marTop w:val="0"/>
      <w:marBottom w:val="0"/>
      <w:divBdr>
        <w:top w:val="none" w:sz="0" w:space="0" w:color="auto"/>
        <w:left w:val="none" w:sz="0" w:space="0" w:color="auto"/>
        <w:bottom w:val="none" w:sz="0" w:space="0" w:color="auto"/>
        <w:right w:val="none" w:sz="0" w:space="0" w:color="auto"/>
      </w:divBdr>
    </w:div>
    <w:div w:id="1017149691">
      <w:bodyDiv w:val="1"/>
      <w:marLeft w:val="0"/>
      <w:marRight w:val="0"/>
      <w:marTop w:val="0"/>
      <w:marBottom w:val="0"/>
      <w:divBdr>
        <w:top w:val="none" w:sz="0" w:space="0" w:color="auto"/>
        <w:left w:val="none" w:sz="0" w:space="0" w:color="auto"/>
        <w:bottom w:val="none" w:sz="0" w:space="0" w:color="auto"/>
        <w:right w:val="none" w:sz="0" w:space="0" w:color="auto"/>
      </w:divBdr>
    </w:div>
    <w:div w:id="1019619487">
      <w:bodyDiv w:val="1"/>
      <w:marLeft w:val="0"/>
      <w:marRight w:val="0"/>
      <w:marTop w:val="0"/>
      <w:marBottom w:val="0"/>
      <w:divBdr>
        <w:top w:val="none" w:sz="0" w:space="0" w:color="auto"/>
        <w:left w:val="none" w:sz="0" w:space="0" w:color="auto"/>
        <w:bottom w:val="none" w:sz="0" w:space="0" w:color="auto"/>
        <w:right w:val="none" w:sz="0" w:space="0" w:color="auto"/>
      </w:divBdr>
    </w:div>
    <w:div w:id="1021321889">
      <w:bodyDiv w:val="1"/>
      <w:marLeft w:val="0"/>
      <w:marRight w:val="0"/>
      <w:marTop w:val="0"/>
      <w:marBottom w:val="0"/>
      <w:divBdr>
        <w:top w:val="none" w:sz="0" w:space="0" w:color="auto"/>
        <w:left w:val="none" w:sz="0" w:space="0" w:color="auto"/>
        <w:bottom w:val="none" w:sz="0" w:space="0" w:color="auto"/>
        <w:right w:val="none" w:sz="0" w:space="0" w:color="auto"/>
      </w:divBdr>
    </w:div>
    <w:div w:id="1021397972">
      <w:bodyDiv w:val="1"/>
      <w:marLeft w:val="0"/>
      <w:marRight w:val="0"/>
      <w:marTop w:val="0"/>
      <w:marBottom w:val="0"/>
      <w:divBdr>
        <w:top w:val="none" w:sz="0" w:space="0" w:color="auto"/>
        <w:left w:val="none" w:sz="0" w:space="0" w:color="auto"/>
        <w:bottom w:val="none" w:sz="0" w:space="0" w:color="auto"/>
        <w:right w:val="none" w:sz="0" w:space="0" w:color="auto"/>
      </w:divBdr>
    </w:div>
    <w:div w:id="1021517882">
      <w:bodyDiv w:val="1"/>
      <w:marLeft w:val="0"/>
      <w:marRight w:val="0"/>
      <w:marTop w:val="0"/>
      <w:marBottom w:val="0"/>
      <w:divBdr>
        <w:top w:val="none" w:sz="0" w:space="0" w:color="auto"/>
        <w:left w:val="none" w:sz="0" w:space="0" w:color="auto"/>
        <w:bottom w:val="none" w:sz="0" w:space="0" w:color="auto"/>
        <w:right w:val="none" w:sz="0" w:space="0" w:color="auto"/>
      </w:divBdr>
    </w:div>
    <w:div w:id="1021859710">
      <w:bodyDiv w:val="1"/>
      <w:marLeft w:val="0"/>
      <w:marRight w:val="0"/>
      <w:marTop w:val="0"/>
      <w:marBottom w:val="0"/>
      <w:divBdr>
        <w:top w:val="none" w:sz="0" w:space="0" w:color="auto"/>
        <w:left w:val="none" w:sz="0" w:space="0" w:color="auto"/>
        <w:bottom w:val="none" w:sz="0" w:space="0" w:color="auto"/>
        <w:right w:val="none" w:sz="0" w:space="0" w:color="auto"/>
      </w:divBdr>
    </w:div>
    <w:div w:id="1023017581">
      <w:bodyDiv w:val="1"/>
      <w:marLeft w:val="0"/>
      <w:marRight w:val="0"/>
      <w:marTop w:val="0"/>
      <w:marBottom w:val="0"/>
      <w:divBdr>
        <w:top w:val="none" w:sz="0" w:space="0" w:color="auto"/>
        <w:left w:val="none" w:sz="0" w:space="0" w:color="auto"/>
        <w:bottom w:val="none" w:sz="0" w:space="0" w:color="auto"/>
        <w:right w:val="none" w:sz="0" w:space="0" w:color="auto"/>
      </w:divBdr>
    </w:div>
    <w:div w:id="1023047403">
      <w:bodyDiv w:val="1"/>
      <w:marLeft w:val="0"/>
      <w:marRight w:val="0"/>
      <w:marTop w:val="0"/>
      <w:marBottom w:val="0"/>
      <w:divBdr>
        <w:top w:val="none" w:sz="0" w:space="0" w:color="auto"/>
        <w:left w:val="none" w:sz="0" w:space="0" w:color="auto"/>
        <w:bottom w:val="none" w:sz="0" w:space="0" w:color="auto"/>
        <w:right w:val="none" w:sz="0" w:space="0" w:color="auto"/>
      </w:divBdr>
    </w:div>
    <w:div w:id="1023092863">
      <w:bodyDiv w:val="1"/>
      <w:marLeft w:val="0"/>
      <w:marRight w:val="0"/>
      <w:marTop w:val="0"/>
      <w:marBottom w:val="0"/>
      <w:divBdr>
        <w:top w:val="none" w:sz="0" w:space="0" w:color="auto"/>
        <w:left w:val="none" w:sz="0" w:space="0" w:color="auto"/>
        <w:bottom w:val="none" w:sz="0" w:space="0" w:color="auto"/>
        <w:right w:val="none" w:sz="0" w:space="0" w:color="auto"/>
      </w:divBdr>
    </w:div>
    <w:div w:id="1023946416">
      <w:bodyDiv w:val="1"/>
      <w:marLeft w:val="0"/>
      <w:marRight w:val="0"/>
      <w:marTop w:val="0"/>
      <w:marBottom w:val="0"/>
      <w:divBdr>
        <w:top w:val="none" w:sz="0" w:space="0" w:color="auto"/>
        <w:left w:val="none" w:sz="0" w:space="0" w:color="auto"/>
        <w:bottom w:val="none" w:sz="0" w:space="0" w:color="auto"/>
        <w:right w:val="none" w:sz="0" w:space="0" w:color="auto"/>
      </w:divBdr>
    </w:div>
    <w:div w:id="1024550457">
      <w:bodyDiv w:val="1"/>
      <w:marLeft w:val="0"/>
      <w:marRight w:val="0"/>
      <w:marTop w:val="0"/>
      <w:marBottom w:val="0"/>
      <w:divBdr>
        <w:top w:val="none" w:sz="0" w:space="0" w:color="auto"/>
        <w:left w:val="none" w:sz="0" w:space="0" w:color="auto"/>
        <w:bottom w:val="none" w:sz="0" w:space="0" w:color="auto"/>
        <w:right w:val="none" w:sz="0" w:space="0" w:color="auto"/>
      </w:divBdr>
    </w:div>
    <w:div w:id="1026827643">
      <w:bodyDiv w:val="1"/>
      <w:marLeft w:val="0"/>
      <w:marRight w:val="0"/>
      <w:marTop w:val="0"/>
      <w:marBottom w:val="0"/>
      <w:divBdr>
        <w:top w:val="none" w:sz="0" w:space="0" w:color="auto"/>
        <w:left w:val="none" w:sz="0" w:space="0" w:color="auto"/>
        <w:bottom w:val="none" w:sz="0" w:space="0" w:color="auto"/>
        <w:right w:val="none" w:sz="0" w:space="0" w:color="auto"/>
      </w:divBdr>
    </w:div>
    <w:div w:id="1027177964">
      <w:bodyDiv w:val="1"/>
      <w:marLeft w:val="0"/>
      <w:marRight w:val="0"/>
      <w:marTop w:val="0"/>
      <w:marBottom w:val="0"/>
      <w:divBdr>
        <w:top w:val="none" w:sz="0" w:space="0" w:color="auto"/>
        <w:left w:val="none" w:sz="0" w:space="0" w:color="auto"/>
        <w:bottom w:val="none" w:sz="0" w:space="0" w:color="auto"/>
        <w:right w:val="none" w:sz="0" w:space="0" w:color="auto"/>
      </w:divBdr>
    </w:div>
    <w:div w:id="1027753255">
      <w:bodyDiv w:val="1"/>
      <w:marLeft w:val="0"/>
      <w:marRight w:val="0"/>
      <w:marTop w:val="0"/>
      <w:marBottom w:val="0"/>
      <w:divBdr>
        <w:top w:val="none" w:sz="0" w:space="0" w:color="auto"/>
        <w:left w:val="none" w:sz="0" w:space="0" w:color="auto"/>
        <w:bottom w:val="none" w:sz="0" w:space="0" w:color="auto"/>
        <w:right w:val="none" w:sz="0" w:space="0" w:color="auto"/>
      </w:divBdr>
    </w:div>
    <w:div w:id="1028919446">
      <w:bodyDiv w:val="1"/>
      <w:marLeft w:val="0"/>
      <w:marRight w:val="0"/>
      <w:marTop w:val="0"/>
      <w:marBottom w:val="0"/>
      <w:divBdr>
        <w:top w:val="none" w:sz="0" w:space="0" w:color="auto"/>
        <w:left w:val="none" w:sz="0" w:space="0" w:color="auto"/>
        <w:bottom w:val="none" w:sz="0" w:space="0" w:color="auto"/>
        <w:right w:val="none" w:sz="0" w:space="0" w:color="auto"/>
      </w:divBdr>
    </w:div>
    <w:div w:id="1030296767">
      <w:bodyDiv w:val="1"/>
      <w:marLeft w:val="0"/>
      <w:marRight w:val="0"/>
      <w:marTop w:val="0"/>
      <w:marBottom w:val="0"/>
      <w:divBdr>
        <w:top w:val="none" w:sz="0" w:space="0" w:color="auto"/>
        <w:left w:val="none" w:sz="0" w:space="0" w:color="auto"/>
        <w:bottom w:val="none" w:sz="0" w:space="0" w:color="auto"/>
        <w:right w:val="none" w:sz="0" w:space="0" w:color="auto"/>
      </w:divBdr>
    </w:div>
    <w:div w:id="1031608834">
      <w:bodyDiv w:val="1"/>
      <w:marLeft w:val="0"/>
      <w:marRight w:val="0"/>
      <w:marTop w:val="0"/>
      <w:marBottom w:val="0"/>
      <w:divBdr>
        <w:top w:val="none" w:sz="0" w:space="0" w:color="auto"/>
        <w:left w:val="none" w:sz="0" w:space="0" w:color="auto"/>
        <w:bottom w:val="none" w:sz="0" w:space="0" w:color="auto"/>
        <w:right w:val="none" w:sz="0" w:space="0" w:color="auto"/>
      </w:divBdr>
    </w:div>
    <w:div w:id="1032413714">
      <w:bodyDiv w:val="1"/>
      <w:marLeft w:val="0"/>
      <w:marRight w:val="0"/>
      <w:marTop w:val="0"/>
      <w:marBottom w:val="0"/>
      <w:divBdr>
        <w:top w:val="none" w:sz="0" w:space="0" w:color="auto"/>
        <w:left w:val="none" w:sz="0" w:space="0" w:color="auto"/>
        <w:bottom w:val="none" w:sz="0" w:space="0" w:color="auto"/>
        <w:right w:val="none" w:sz="0" w:space="0" w:color="auto"/>
      </w:divBdr>
    </w:div>
    <w:div w:id="1032530980">
      <w:bodyDiv w:val="1"/>
      <w:marLeft w:val="0"/>
      <w:marRight w:val="0"/>
      <w:marTop w:val="0"/>
      <w:marBottom w:val="0"/>
      <w:divBdr>
        <w:top w:val="none" w:sz="0" w:space="0" w:color="auto"/>
        <w:left w:val="none" w:sz="0" w:space="0" w:color="auto"/>
        <w:bottom w:val="none" w:sz="0" w:space="0" w:color="auto"/>
        <w:right w:val="none" w:sz="0" w:space="0" w:color="auto"/>
      </w:divBdr>
    </w:div>
    <w:div w:id="1033075275">
      <w:bodyDiv w:val="1"/>
      <w:marLeft w:val="0"/>
      <w:marRight w:val="0"/>
      <w:marTop w:val="0"/>
      <w:marBottom w:val="0"/>
      <w:divBdr>
        <w:top w:val="none" w:sz="0" w:space="0" w:color="auto"/>
        <w:left w:val="none" w:sz="0" w:space="0" w:color="auto"/>
        <w:bottom w:val="none" w:sz="0" w:space="0" w:color="auto"/>
        <w:right w:val="none" w:sz="0" w:space="0" w:color="auto"/>
      </w:divBdr>
    </w:div>
    <w:div w:id="1033459641">
      <w:bodyDiv w:val="1"/>
      <w:marLeft w:val="0"/>
      <w:marRight w:val="0"/>
      <w:marTop w:val="0"/>
      <w:marBottom w:val="0"/>
      <w:divBdr>
        <w:top w:val="none" w:sz="0" w:space="0" w:color="auto"/>
        <w:left w:val="none" w:sz="0" w:space="0" w:color="auto"/>
        <w:bottom w:val="none" w:sz="0" w:space="0" w:color="auto"/>
        <w:right w:val="none" w:sz="0" w:space="0" w:color="auto"/>
      </w:divBdr>
    </w:div>
    <w:div w:id="1033652230">
      <w:bodyDiv w:val="1"/>
      <w:marLeft w:val="0"/>
      <w:marRight w:val="0"/>
      <w:marTop w:val="0"/>
      <w:marBottom w:val="0"/>
      <w:divBdr>
        <w:top w:val="none" w:sz="0" w:space="0" w:color="auto"/>
        <w:left w:val="none" w:sz="0" w:space="0" w:color="auto"/>
        <w:bottom w:val="none" w:sz="0" w:space="0" w:color="auto"/>
        <w:right w:val="none" w:sz="0" w:space="0" w:color="auto"/>
      </w:divBdr>
    </w:div>
    <w:div w:id="1033652741">
      <w:bodyDiv w:val="1"/>
      <w:marLeft w:val="0"/>
      <w:marRight w:val="0"/>
      <w:marTop w:val="0"/>
      <w:marBottom w:val="0"/>
      <w:divBdr>
        <w:top w:val="none" w:sz="0" w:space="0" w:color="auto"/>
        <w:left w:val="none" w:sz="0" w:space="0" w:color="auto"/>
        <w:bottom w:val="none" w:sz="0" w:space="0" w:color="auto"/>
        <w:right w:val="none" w:sz="0" w:space="0" w:color="auto"/>
      </w:divBdr>
    </w:div>
    <w:div w:id="1034235567">
      <w:bodyDiv w:val="1"/>
      <w:marLeft w:val="0"/>
      <w:marRight w:val="0"/>
      <w:marTop w:val="0"/>
      <w:marBottom w:val="0"/>
      <w:divBdr>
        <w:top w:val="none" w:sz="0" w:space="0" w:color="auto"/>
        <w:left w:val="none" w:sz="0" w:space="0" w:color="auto"/>
        <w:bottom w:val="none" w:sz="0" w:space="0" w:color="auto"/>
        <w:right w:val="none" w:sz="0" w:space="0" w:color="auto"/>
      </w:divBdr>
    </w:div>
    <w:div w:id="1034577121">
      <w:bodyDiv w:val="1"/>
      <w:marLeft w:val="0"/>
      <w:marRight w:val="0"/>
      <w:marTop w:val="0"/>
      <w:marBottom w:val="0"/>
      <w:divBdr>
        <w:top w:val="none" w:sz="0" w:space="0" w:color="auto"/>
        <w:left w:val="none" w:sz="0" w:space="0" w:color="auto"/>
        <w:bottom w:val="none" w:sz="0" w:space="0" w:color="auto"/>
        <w:right w:val="none" w:sz="0" w:space="0" w:color="auto"/>
      </w:divBdr>
    </w:div>
    <w:div w:id="1034577616">
      <w:bodyDiv w:val="1"/>
      <w:marLeft w:val="0"/>
      <w:marRight w:val="0"/>
      <w:marTop w:val="0"/>
      <w:marBottom w:val="0"/>
      <w:divBdr>
        <w:top w:val="none" w:sz="0" w:space="0" w:color="auto"/>
        <w:left w:val="none" w:sz="0" w:space="0" w:color="auto"/>
        <w:bottom w:val="none" w:sz="0" w:space="0" w:color="auto"/>
        <w:right w:val="none" w:sz="0" w:space="0" w:color="auto"/>
      </w:divBdr>
    </w:div>
    <w:div w:id="1037579922">
      <w:bodyDiv w:val="1"/>
      <w:marLeft w:val="0"/>
      <w:marRight w:val="0"/>
      <w:marTop w:val="0"/>
      <w:marBottom w:val="0"/>
      <w:divBdr>
        <w:top w:val="none" w:sz="0" w:space="0" w:color="auto"/>
        <w:left w:val="none" w:sz="0" w:space="0" w:color="auto"/>
        <w:bottom w:val="none" w:sz="0" w:space="0" w:color="auto"/>
        <w:right w:val="none" w:sz="0" w:space="0" w:color="auto"/>
      </w:divBdr>
    </w:div>
    <w:div w:id="1037925446">
      <w:bodyDiv w:val="1"/>
      <w:marLeft w:val="0"/>
      <w:marRight w:val="0"/>
      <w:marTop w:val="0"/>
      <w:marBottom w:val="0"/>
      <w:divBdr>
        <w:top w:val="none" w:sz="0" w:space="0" w:color="auto"/>
        <w:left w:val="none" w:sz="0" w:space="0" w:color="auto"/>
        <w:bottom w:val="none" w:sz="0" w:space="0" w:color="auto"/>
        <w:right w:val="none" w:sz="0" w:space="0" w:color="auto"/>
      </w:divBdr>
    </w:div>
    <w:div w:id="1040668728">
      <w:bodyDiv w:val="1"/>
      <w:marLeft w:val="0"/>
      <w:marRight w:val="0"/>
      <w:marTop w:val="0"/>
      <w:marBottom w:val="0"/>
      <w:divBdr>
        <w:top w:val="none" w:sz="0" w:space="0" w:color="auto"/>
        <w:left w:val="none" w:sz="0" w:space="0" w:color="auto"/>
        <w:bottom w:val="none" w:sz="0" w:space="0" w:color="auto"/>
        <w:right w:val="none" w:sz="0" w:space="0" w:color="auto"/>
      </w:divBdr>
    </w:div>
    <w:div w:id="1041132138">
      <w:bodyDiv w:val="1"/>
      <w:marLeft w:val="0"/>
      <w:marRight w:val="0"/>
      <w:marTop w:val="0"/>
      <w:marBottom w:val="0"/>
      <w:divBdr>
        <w:top w:val="none" w:sz="0" w:space="0" w:color="auto"/>
        <w:left w:val="none" w:sz="0" w:space="0" w:color="auto"/>
        <w:bottom w:val="none" w:sz="0" w:space="0" w:color="auto"/>
        <w:right w:val="none" w:sz="0" w:space="0" w:color="auto"/>
      </w:divBdr>
    </w:div>
    <w:div w:id="1042091775">
      <w:bodyDiv w:val="1"/>
      <w:marLeft w:val="0"/>
      <w:marRight w:val="0"/>
      <w:marTop w:val="0"/>
      <w:marBottom w:val="0"/>
      <w:divBdr>
        <w:top w:val="none" w:sz="0" w:space="0" w:color="auto"/>
        <w:left w:val="none" w:sz="0" w:space="0" w:color="auto"/>
        <w:bottom w:val="none" w:sz="0" w:space="0" w:color="auto"/>
        <w:right w:val="none" w:sz="0" w:space="0" w:color="auto"/>
      </w:divBdr>
    </w:div>
    <w:div w:id="1043796964">
      <w:bodyDiv w:val="1"/>
      <w:marLeft w:val="0"/>
      <w:marRight w:val="0"/>
      <w:marTop w:val="0"/>
      <w:marBottom w:val="0"/>
      <w:divBdr>
        <w:top w:val="none" w:sz="0" w:space="0" w:color="auto"/>
        <w:left w:val="none" w:sz="0" w:space="0" w:color="auto"/>
        <w:bottom w:val="none" w:sz="0" w:space="0" w:color="auto"/>
        <w:right w:val="none" w:sz="0" w:space="0" w:color="auto"/>
      </w:divBdr>
    </w:div>
    <w:div w:id="1046832123">
      <w:bodyDiv w:val="1"/>
      <w:marLeft w:val="0"/>
      <w:marRight w:val="0"/>
      <w:marTop w:val="0"/>
      <w:marBottom w:val="0"/>
      <w:divBdr>
        <w:top w:val="none" w:sz="0" w:space="0" w:color="auto"/>
        <w:left w:val="none" w:sz="0" w:space="0" w:color="auto"/>
        <w:bottom w:val="none" w:sz="0" w:space="0" w:color="auto"/>
        <w:right w:val="none" w:sz="0" w:space="0" w:color="auto"/>
      </w:divBdr>
    </w:div>
    <w:div w:id="1047148338">
      <w:bodyDiv w:val="1"/>
      <w:marLeft w:val="0"/>
      <w:marRight w:val="0"/>
      <w:marTop w:val="0"/>
      <w:marBottom w:val="0"/>
      <w:divBdr>
        <w:top w:val="none" w:sz="0" w:space="0" w:color="auto"/>
        <w:left w:val="none" w:sz="0" w:space="0" w:color="auto"/>
        <w:bottom w:val="none" w:sz="0" w:space="0" w:color="auto"/>
        <w:right w:val="none" w:sz="0" w:space="0" w:color="auto"/>
      </w:divBdr>
    </w:div>
    <w:div w:id="1047416111">
      <w:bodyDiv w:val="1"/>
      <w:marLeft w:val="0"/>
      <w:marRight w:val="0"/>
      <w:marTop w:val="0"/>
      <w:marBottom w:val="0"/>
      <w:divBdr>
        <w:top w:val="none" w:sz="0" w:space="0" w:color="auto"/>
        <w:left w:val="none" w:sz="0" w:space="0" w:color="auto"/>
        <w:bottom w:val="none" w:sz="0" w:space="0" w:color="auto"/>
        <w:right w:val="none" w:sz="0" w:space="0" w:color="auto"/>
      </w:divBdr>
    </w:div>
    <w:div w:id="1048140763">
      <w:bodyDiv w:val="1"/>
      <w:marLeft w:val="0"/>
      <w:marRight w:val="0"/>
      <w:marTop w:val="0"/>
      <w:marBottom w:val="0"/>
      <w:divBdr>
        <w:top w:val="none" w:sz="0" w:space="0" w:color="auto"/>
        <w:left w:val="none" w:sz="0" w:space="0" w:color="auto"/>
        <w:bottom w:val="none" w:sz="0" w:space="0" w:color="auto"/>
        <w:right w:val="none" w:sz="0" w:space="0" w:color="auto"/>
      </w:divBdr>
    </w:div>
    <w:div w:id="1049261320">
      <w:bodyDiv w:val="1"/>
      <w:marLeft w:val="0"/>
      <w:marRight w:val="0"/>
      <w:marTop w:val="0"/>
      <w:marBottom w:val="0"/>
      <w:divBdr>
        <w:top w:val="none" w:sz="0" w:space="0" w:color="auto"/>
        <w:left w:val="none" w:sz="0" w:space="0" w:color="auto"/>
        <w:bottom w:val="none" w:sz="0" w:space="0" w:color="auto"/>
        <w:right w:val="none" w:sz="0" w:space="0" w:color="auto"/>
      </w:divBdr>
    </w:div>
    <w:div w:id="1051347577">
      <w:bodyDiv w:val="1"/>
      <w:marLeft w:val="0"/>
      <w:marRight w:val="0"/>
      <w:marTop w:val="0"/>
      <w:marBottom w:val="0"/>
      <w:divBdr>
        <w:top w:val="none" w:sz="0" w:space="0" w:color="auto"/>
        <w:left w:val="none" w:sz="0" w:space="0" w:color="auto"/>
        <w:bottom w:val="none" w:sz="0" w:space="0" w:color="auto"/>
        <w:right w:val="none" w:sz="0" w:space="0" w:color="auto"/>
      </w:divBdr>
    </w:div>
    <w:div w:id="1052075653">
      <w:bodyDiv w:val="1"/>
      <w:marLeft w:val="0"/>
      <w:marRight w:val="0"/>
      <w:marTop w:val="0"/>
      <w:marBottom w:val="0"/>
      <w:divBdr>
        <w:top w:val="none" w:sz="0" w:space="0" w:color="auto"/>
        <w:left w:val="none" w:sz="0" w:space="0" w:color="auto"/>
        <w:bottom w:val="none" w:sz="0" w:space="0" w:color="auto"/>
        <w:right w:val="none" w:sz="0" w:space="0" w:color="auto"/>
      </w:divBdr>
    </w:div>
    <w:div w:id="1052660361">
      <w:bodyDiv w:val="1"/>
      <w:marLeft w:val="0"/>
      <w:marRight w:val="0"/>
      <w:marTop w:val="0"/>
      <w:marBottom w:val="0"/>
      <w:divBdr>
        <w:top w:val="none" w:sz="0" w:space="0" w:color="auto"/>
        <w:left w:val="none" w:sz="0" w:space="0" w:color="auto"/>
        <w:bottom w:val="none" w:sz="0" w:space="0" w:color="auto"/>
        <w:right w:val="none" w:sz="0" w:space="0" w:color="auto"/>
      </w:divBdr>
    </w:div>
    <w:div w:id="1053042598">
      <w:bodyDiv w:val="1"/>
      <w:marLeft w:val="0"/>
      <w:marRight w:val="0"/>
      <w:marTop w:val="0"/>
      <w:marBottom w:val="0"/>
      <w:divBdr>
        <w:top w:val="none" w:sz="0" w:space="0" w:color="auto"/>
        <w:left w:val="none" w:sz="0" w:space="0" w:color="auto"/>
        <w:bottom w:val="none" w:sz="0" w:space="0" w:color="auto"/>
        <w:right w:val="none" w:sz="0" w:space="0" w:color="auto"/>
      </w:divBdr>
    </w:div>
    <w:div w:id="1054894941">
      <w:bodyDiv w:val="1"/>
      <w:marLeft w:val="0"/>
      <w:marRight w:val="0"/>
      <w:marTop w:val="0"/>
      <w:marBottom w:val="0"/>
      <w:divBdr>
        <w:top w:val="none" w:sz="0" w:space="0" w:color="auto"/>
        <w:left w:val="none" w:sz="0" w:space="0" w:color="auto"/>
        <w:bottom w:val="none" w:sz="0" w:space="0" w:color="auto"/>
        <w:right w:val="none" w:sz="0" w:space="0" w:color="auto"/>
      </w:divBdr>
    </w:div>
    <w:div w:id="1055857474">
      <w:bodyDiv w:val="1"/>
      <w:marLeft w:val="0"/>
      <w:marRight w:val="0"/>
      <w:marTop w:val="0"/>
      <w:marBottom w:val="0"/>
      <w:divBdr>
        <w:top w:val="none" w:sz="0" w:space="0" w:color="auto"/>
        <w:left w:val="none" w:sz="0" w:space="0" w:color="auto"/>
        <w:bottom w:val="none" w:sz="0" w:space="0" w:color="auto"/>
        <w:right w:val="none" w:sz="0" w:space="0" w:color="auto"/>
      </w:divBdr>
    </w:div>
    <w:div w:id="1055927678">
      <w:bodyDiv w:val="1"/>
      <w:marLeft w:val="0"/>
      <w:marRight w:val="0"/>
      <w:marTop w:val="0"/>
      <w:marBottom w:val="0"/>
      <w:divBdr>
        <w:top w:val="none" w:sz="0" w:space="0" w:color="auto"/>
        <w:left w:val="none" w:sz="0" w:space="0" w:color="auto"/>
        <w:bottom w:val="none" w:sz="0" w:space="0" w:color="auto"/>
        <w:right w:val="none" w:sz="0" w:space="0" w:color="auto"/>
      </w:divBdr>
    </w:div>
    <w:div w:id="1057054029">
      <w:bodyDiv w:val="1"/>
      <w:marLeft w:val="0"/>
      <w:marRight w:val="0"/>
      <w:marTop w:val="0"/>
      <w:marBottom w:val="0"/>
      <w:divBdr>
        <w:top w:val="none" w:sz="0" w:space="0" w:color="auto"/>
        <w:left w:val="none" w:sz="0" w:space="0" w:color="auto"/>
        <w:bottom w:val="none" w:sz="0" w:space="0" w:color="auto"/>
        <w:right w:val="none" w:sz="0" w:space="0" w:color="auto"/>
      </w:divBdr>
    </w:div>
    <w:div w:id="1057170479">
      <w:bodyDiv w:val="1"/>
      <w:marLeft w:val="0"/>
      <w:marRight w:val="0"/>
      <w:marTop w:val="0"/>
      <w:marBottom w:val="0"/>
      <w:divBdr>
        <w:top w:val="none" w:sz="0" w:space="0" w:color="auto"/>
        <w:left w:val="none" w:sz="0" w:space="0" w:color="auto"/>
        <w:bottom w:val="none" w:sz="0" w:space="0" w:color="auto"/>
        <w:right w:val="none" w:sz="0" w:space="0" w:color="auto"/>
      </w:divBdr>
    </w:div>
    <w:div w:id="1058163808">
      <w:bodyDiv w:val="1"/>
      <w:marLeft w:val="0"/>
      <w:marRight w:val="0"/>
      <w:marTop w:val="0"/>
      <w:marBottom w:val="0"/>
      <w:divBdr>
        <w:top w:val="none" w:sz="0" w:space="0" w:color="auto"/>
        <w:left w:val="none" w:sz="0" w:space="0" w:color="auto"/>
        <w:bottom w:val="none" w:sz="0" w:space="0" w:color="auto"/>
        <w:right w:val="none" w:sz="0" w:space="0" w:color="auto"/>
      </w:divBdr>
    </w:div>
    <w:div w:id="1058359185">
      <w:bodyDiv w:val="1"/>
      <w:marLeft w:val="0"/>
      <w:marRight w:val="0"/>
      <w:marTop w:val="0"/>
      <w:marBottom w:val="0"/>
      <w:divBdr>
        <w:top w:val="none" w:sz="0" w:space="0" w:color="auto"/>
        <w:left w:val="none" w:sz="0" w:space="0" w:color="auto"/>
        <w:bottom w:val="none" w:sz="0" w:space="0" w:color="auto"/>
        <w:right w:val="none" w:sz="0" w:space="0" w:color="auto"/>
      </w:divBdr>
    </w:div>
    <w:div w:id="1058674062">
      <w:bodyDiv w:val="1"/>
      <w:marLeft w:val="0"/>
      <w:marRight w:val="0"/>
      <w:marTop w:val="0"/>
      <w:marBottom w:val="0"/>
      <w:divBdr>
        <w:top w:val="none" w:sz="0" w:space="0" w:color="auto"/>
        <w:left w:val="none" w:sz="0" w:space="0" w:color="auto"/>
        <w:bottom w:val="none" w:sz="0" w:space="0" w:color="auto"/>
        <w:right w:val="none" w:sz="0" w:space="0" w:color="auto"/>
      </w:divBdr>
    </w:div>
    <w:div w:id="1059010240">
      <w:bodyDiv w:val="1"/>
      <w:marLeft w:val="0"/>
      <w:marRight w:val="0"/>
      <w:marTop w:val="0"/>
      <w:marBottom w:val="0"/>
      <w:divBdr>
        <w:top w:val="none" w:sz="0" w:space="0" w:color="auto"/>
        <w:left w:val="none" w:sz="0" w:space="0" w:color="auto"/>
        <w:bottom w:val="none" w:sz="0" w:space="0" w:color="auto"/>
        <w:right w:val="none" w:sz="0" w:space="0" w:color="auto"/>
      </w:divBdr>
    </w:div>
    <w:div w:id="1059404015">
      <w:bodyDiv w:val="1"/>
      <w:marLeft w:val="0"/>
      <w:marRight w:val="0"/>
      <w:marTop w:val="0"/>
      <w:marBottom w:val="0"/>
      <w:divBdr>
        <w:top w:val="none" w:sz="0" w:space="0" w:color="auto"/>
        <w:left w:val="none" w:sz="0" w:space="0" w:color="auto"/>
        <w:bottom w:val="none" w:sz="0" w:space="0" w:color="auto"/>
        <w:right w:val="none" w:sz="0" w:space="0" w:color="auto"/>
      </w:divBdr>
    </w:div>
    <w:div w:id="1059522520">
      <w:bodyDiv w:val="1"/>
      <w:marLeft w:val="0"/>
      <w:marRight w:val="0"/>
      <w:marTop w:val="0"/>
      <w:marBottom w:val="0"/>
      <w:divBdr>
        <w:top w:val="none" w:sz="0" w:space="0" w:color="auto"/>
        <w:left w:val="none" w:sz="0" w:space="0" w:color="auto"/>
        <w:bottom w:val="none" w:sz="0" w:space="0" w:color="auto"/>
        <w:right w:val="none" w:sz="0" w:space="0" w:color="auto"/>
      </w:divBdr>
    </w:div>
    <w:div w:id="1062172677">
      <w:bodyDiv w:val="1"/>
      <w:marLeft w:val="0"/>
      <w:marRight w:val="0"/>
      <w:marTop w:val="0"/>
      <w:marBottom w:val="0"/>
      <w:divBdr>
        <w:top w:val="none" w:sz="0" w:space="0" w:color="auto"/>
        <w:left w:val="none" w:sz="0" w:space="0" w:color="auto"/>
        <w:bottom w:val="none" w:sz="0" w:space="0" w:color="auto"/>
        <w:right w:val="none" w:sz="0" w:space="0" w:color="auto"/>
      </w:divBdr>
    </w:div>
    <w:div w:id="1062868397">
      <w:bodyDiv w:val="1"/>
      <w:marLeft w:val="0"/>
      <w:marRight w:val="0"/>
      <w:marTop w:val="0"/>
      <w:marBottom w:val="0"/>
      <w:divBdr>
        <w:top w:val="none" w:sz="0" w:space="0" w:color="auto"/>
        <w:left w:val="none" w:sz="0" w:space="0" w:color="auto"/>
        <w:bottom w:val="none" w:sz="0" w:space="0" w:color="auto"/>
        <w:right w:val="none" w:sz="0" w:space="0" w:color="auto"/>
      </w:divBdr>
    </w:div>
    <w:div w:id="1062872346">
      <w:bodyDiv w:val="1"/>
      <w:marLeft w:val="0"/>
      <w:marRight w:val="0"/>
      <w:marTop w:val="0"/>
      <w:marBottom w:val="0"/>
      <w:divBdr>
        <w:top w:val="none" w:sz="0" w:space="0" w:color="auto"/>
        <w:left w:val="none" w:sz="0" w:space="0" w:color="auto"/>
        <w:bottom w:val="none" w:sz="0" w:space="0" w:color="auto"/>
        <w:right w:val="none" w:sz="0" w:space="0" w:color="auto"/>
      </w:divBdr>
    </w:div>
    <w:div w:id="1063480384">
      <w:bodyDiv w:val="1"/>
      <w:marLeft w:val="0"/>
      <w:marRight w:val="0"/>
      <w:marTop w:val="0"/>
      <w:marBottom w:val="0"/>
      <w:divBdr>
        <w:top w:val="none" w:sz="0" w:space="0" w:color="auto"/>
        <w:left w:val="none" w:sz="0" w:space="0" w:color="auto"/>
        <w:bottom w:val="none" w:sz="0" w:space="0" w:color="auto"/>
        <w:right w:val="none" w:sz="0" w:space="0" w:color="auto"/>
      </w:divBdr>
    </w:div>
    <w:div w:id="1063722191">
      <w:bodyDiv w:val="1"/>
      <w:marLeft w:val="0"/>
      <w:marRight w:val="0"/>
      <w:marTop w:val="0"/>
      <w:marBottom w:val="0"/>
      <w:divBdr>
        <w:top w:val="none" w:sz="0" w:space="0" w:color="auto"/>
        <w:left w:val="none" w:sz="0" w:space="0" w:color="auto"/>
        <w:bottom w:val="none" w:sz="0" w:space="0" w:color="auto"/>
        <w:right w:val="none" w:sz="0" w:space="0" w:color="auto"/>
      </w:divBdr>
    </w:div>
    <w:div w:id="1065027292">
      <w:bodyDiv w:val="1"/>
      <w:marLeft w:val="0"/>
      <w:marRight w:val="0"/>
      <w:marTop w:val="0"/>
      <w:marBottom w:val="0"/>
      <w:divBdr>
        <w:top w:val="none" w:sz="0" w:space="0" w:color="auto"/>
        <w:left w:val="none" w:sz="0" w:space="0" w:color="auto"/>
        <w:bottom w:val="none" w:sz="0" w:space="0" w:color="auto"/>
        <w:right w:val="none" w:sz="0" w:space="0" w:color="auto"/>
      </w:divBdr>
    </w:div>
    <w:div w:id="1065685046">
      <w:bodyDiv w:val="1"/>
      <w:marLeft w:val="0"/>
      <w:marRight w:val="0"/>
      <w:marTop w:val="0"/>
      <w:marBottom w:val="0"/>
      <w:divBdr>
        <w:top w:val="none" w:sz="0" w:space="0" w:color="auto"/>
        <w:left w:val="none" w:sz="0" w:space="0" w:color="auto"/>
        <w:bottom w:val="none" w:sz="0" w:space="0" w:color="auto"/>
        <w:right w:val="none" w:sz="0" w:space="0" w:color="auto"/>
      </w:divBdr>
    </w:div>
    <w:div w:id="1066297956">
      <w:bodyDiv w:val="1"/>
      <w:marLeft w:val="0"/>
      <w:marRight w:val="0"/>
      <w:marTop w:val="0"/>
      <w:marBottom w:val="0"/>
      <w:divBdr>
        <w:top w:val="none" w:sz="0" w:space="0" w:color="auto"/>
        <w:left w:val="none" w:sz="0" w:space="0" w:color="auto"/>
        <w:bottom w:val="none" w:sz="0" w:space="0" w:color="auto"/>
        <w:right w:val="none" w:sz="0" w:space="0" w:color="auto"/>
      </w:divBdr>
    </w:div>
    <w:div w:id="1068310384">
      <w:bodyDiv w:val="1"/>
      <w:marLeft w:val="0"/>
      <w:marRight w:val="0"/>
      <w:marTop w:val="0"/>
      <w:marBottom w:val="0"/>
      <w:divBdr>
        <w:top w:val="none" w:sz="0" w:space="0" w:color="auto"/>
        <w:left w:val="none" w:sz="0" w:space="0" w:color="auto"/>
        <w:bottom w:val="none" w:sz="0" w:space="0" w:color="auto"/>
        <w:right w:val="none" w:sz="0" w:space="0" w:color="auto"/>
      </w:divBdr>
    </w:div>
    <w:div w:id="1069035178">
      <w:bodyDiv w:val="1"/>
      <w:marLeft w:val="0"/>
      <w:marRight w:val="0"/>
      <w:marTop w:val="0"/>
      <w:marBottom w:val="0"/>
      <w:divBdr>
        <w:top w:val="none" w:sz="0" w:space="0" w:color="auto"/>
        <w:left w:val="none" w:sz="0" w:space="0" w:color="auto"/>
        <w:bottom w:val="none" w:sz="0" w:space="0" w:color="auto"/>
        <w:right w:val="none" w:sz="0" w:space="0" w:color="auto"/>
      </w:divBdr>
    </w:div>
    <w:div w:id="1069109009">
      <w:bodyDiv w:val="1"/>
      <w:marLeft w:val="0"/>
      <w:marRight w:val="0"/>
      <w:marTop w:val="0"/>
      <w:marBottom w:val="0"/>
      <w:divBdr>
        <w:top w:val="none" w:sz="0" w:space="0" w:color="auto"/>
        <w:left w:val="none" w:sz="0" w:space="0" w:color="auto"/>
        <w:bottom w:val="none" w:sz="0" w:space="0" w:color="auto"/>
        <w:right w:val="none" w:sz="0" w:space="0" w:color="auto"/>
      </w:divBdr>
    </w:div>
    <w:div w:id="1069228614">
      <w:bodyDiv w:val="1"/>
      <w:marLeft w:val="0"/>
      <w:marRight w:val="0"/>
      <w:marTop w:val="0"/>
      <w:marBottom w:val="0"/>
      <w:divBdr>
        <w:top w:val="none" w:sz="0" w:space="0" w:color="auto"/>
        <w:left w:val="none" w:sz="0" w:space="0" w:color="auto"/>
        <w:bottom w:val="none" w:sz="0" w:space="0" w:color="auto"/>
        <w:right w:val="none" w:sz="0" w:space="0" w:color="auto"/>
      </w:divBdr>
    </w:div>
    <w:div w:id="1070425422">
      <w:bodyDiv w:val="1"/>
      <w:marLeft w:val="0"/>
      <w:marRight w:val="0"/>
      <w:marTop w:val="0"/>
      <w:marBottom w:val="0"/>
      <w:divBdr>
        <w:top w:val="none" w:sz="0" w:space="0" w:color="auto"/>
        <w:left w:val="none" w:sz="0" w:space="0" w:color="auto"/>
        <w:bottom w:val="none" w:sz="0" w:space="0" w:color="auto"/>
        <w:right w:val="none" w:sz="0" w:space="0" w:color="auto"/>
      </w:divBdr>
    </w:div>
    <w:div w:id="1070735705">
      <w:bodyDiv w:val="1"/>
      <w:marLeft w:val="0"/>
      <w:marRight w:val="0"/>
      <w:marTop w:val="0"/>
      <w:marBottom w:val="0"/>
      <w:divBdr>
        <w:top w:val="none" w:sz="0" w:space="0" w:color="auto"/>
        <w:left w:val="none" w:sz="0" w:space="0" w:color="auto"/>
        <w:bottom w:val="none" w:sz="0" w:space="0" w:color="auto"/>
        <w:right w:val="none" w:sz="0" w:space="0" w:color="auto"/>
      </w:divBdr>
    </w:div>
    <w:div w:id="1072432764">
      <w:bodyDiv w:val="1"/>
      <w:marLeft w:val="0"/>
      <w:marRight w:val="0"/>
      <w:marTop w:val="0"/>
      <w:marBottom w:val="0"/>
      <w:divBdr>
        <w:top w:val="none" w:sz="0" w:space="0" w:color="auto"/>
        <w:left w:val="none" w:sz="0" w:space="0" w:color="auto"/>
        <w:bottom w:val="none" w:sz="0" w:space="0" w:color="auto"/>
        <w:right w:val="none" w:sz="0" w:space="0" w:color="auto"/>
      </w:divBdr>
    </w:div>
    <w:div w:id="1072895212">
      <w:bodyDiv w:val="1"/>
      <w:marLeft w:val="0"/>
      <w:marRight w:val="0"/>
      <w:marTop w:val="0"/>
      <w:marBottom w:val="0"/>
      <w:divBdr>
        <w:top w:val="none" w:sz="0" w:space="0" w:color="auto"/>
        <w:left w:val="none" w:sz="0" w:space="0" w:color="auto"/>
        <w:bottom w:val="none" w:sz="0" w:space="0" w:color="auto"/>
        <w:right w:val="none" w:sz="0" w:space="0" w:color="auto"/>
      </w:divBdr>
    </w:div>
    <w:div w:id="1074624664">
      <w:bodyDiv w:val="1"/>
      <w:marLeft w:val="0"/>
      <w:marRight w:val="0"/>
      <w:marTop w:val="0"/>
      <w:marBottom w:val="0"/>
      <w:divBdr>
        <w:top w:val="none" w:sz="0" w:space="0" w:color="auto"/>
        <w:left w:val="none" w:sz="0" w:space="0" w:color="auto"/>
        <w:bottom w:val="none" w:sz="0" w:space="0" w:color="auto"/>
        <w:right w:val="none" w:sz="0" w:space="0" w:color="auto"/>
      </w:divBdr>
    </w:div>
    <w:div w:id="1074626412">
      <w:bodyDiv w:val="1"/>
      <w:marLeft w:val="0"/>
      <w:marRight w:val="0"/>
      <w:marTop w:val="0"/>
      <w:marBottom w:val="0"/>
      <w:divBdr>
        <w:top w:val="none" w:sz="0" w:space="0" w:color="auto"/>
        <w:left w:val="none" w:sz="0" w:space="0" w:color="auto"/>
        <w:bottom w:val="none" w:sz="0" w:space="0" w:color="auto"/>
        <w:right w:val="none" w:sz="0" w:space="0" w:color="auto"/>
      </w:divBdr>
    </w:div>
    <w:div w:id="1076590946">
      <w:bodyDiv w:val="1"/>
      <w:marLeft w:val="0"/>
      <w:marRight w:val="0"/>
      <w:marTop w:val="0"/>
      <w:marBottom w:val="0"/>
      <w:divBdr>
        <w:top w:val="none" w:sz="0" w:space="0" w:color="auto"/>
        <w:left w:val="none" w:sz="0" w:space="0" w:color="auto"/>
        <w:bottom w:val="none" w:sz="0" w:space="0" w:color="auto"/>
        <w:right w:val="none" w:sz="0" w:space="0" w:color="auto"/>
      </w:divBdr>
    </w:div>
    <w:div w:id="1076708892">
      <w:bodyDiv w:val="1"/>
      <w:marLeft w:val="0"/>
      <w:marRight w:val="0"/>
      <w:marTop w:val="0"/>
      <w:marBottom w:val="0"/>
      <w:divBdr>
        <w:top w:val="none" w:sz="0" w:space="0" w:color="auto"/>
        <w:left w:val="none" w:sz="0" w:space="0" w:color="auto"/>
        <w:bottom w:val="none" w:sz="0" w:space="0" w:color="auto"/>
        <w:right w:val="none" w:sz="0" w:space="0" w:color="auto"/>
      </w:divBdr>
    </w:div>
    <w:div w:id="1077508639">
      <w:bodyDiv w:val="1"/>
      <w:marLeft w:val="0"/>
      <w:marRight w:val="0"/>
      <w:marTop w:val="0"/>
      <w:marBottom w:val="0"/>
      <w:divBdr>
        <w:top w:val="none" w:sz="0" w:space="0" w:color="auto"/>
        <w:left w:val="none" w:sz="0" w:space="0" w:color="auto"/>
        <w:bottom w:val="none" w:sz="0" w:space="0" w:color="auto"/>
        <w:right w:val="none" w:sz="0" w:space="0" w:color="auto"/>
      </w:divBdr>
    </w:div>
    <w:div w:id="1081101104">
      <w:bodyDiv w:val="1"/>
      <w:marLeft w:val="0"/>
      <w:marRight w:val="0"/>
      <w:marTop w:val="0"/>
      <w:marBottom w:val="0"/>
      <w:divBdr>
        <w:top w:val="none" w:sz="0" w:space="0" w:color="auto"/>
        <w:left w:val="none" w:sz="0" w:space="0" w:color="auto"/>
        <w:bottom w:val="none" w:sz="0" w:space="0" w:color="auto"/>
        <w:right w:val="none" w:sz="0" w:space="0" w:color="auto"/>
      </w:divBdr>
    </w:div>
    <w:div w:id="1081179743">
      <w:bodyDiv w:val="1"/>
      <w:marLeft w:val="0"/>
      <w:marRight w:val="0"/>
      <w:marTop w:val="0"/>
      <w:marBottom w:val="0"/>
      <w:divBdr>
        <w:top w:val="none" w:sz="0" w:space="0" w:color="auto"/>
        <w:left w:val="none" w:sz="0" w:space="0" w:color="auto"/>
        <w:bottom w:val="none" w:sz="0" w:space="0" w:color="auto"/>
        <w:right w:val="none" w:sz="0" w:space="0" w:color="auto"/>
      </w:divBdr>
    </w:div>
    <w:div w:id="1081831140">
      <w:bodyDiv w:val="1"/>
      <w:marLeft w:val="0"/>
      <w:marRight w:val="0"/>
      <w:marTop w:val="0"/>
      <w:marBottom w:val="0"/>
      <w:divBdr>
        <w:top w:val="none" w:sz="0" w:space="0" w:color="auto"/>
        <w:left w:val="none" w:sz="0" w:space="0" w:color="auto"/>
        <w:bottom w:val="none" w:sz="0" w:space="0" w:color="auto"/>
        <w:right w:val="none" w:sz="0" w:space="0" w:color="auto"/>
      </w:divBdr>
    </w:div>
    <w:div w:id="1085956274">
      <w:bodyDiv w:val="1"/>
      <w:marLeft w:val="0"/>
      <w:marRight w:val="0"/>
      <w:marTop w:val="0"/>
      <w:marBottom w:val="0"/>
      <w:divBdr>
        <w:top w:val="none" w:sz="0" w:space="0" w:color="auto"/>
        <w:left w:val="none" w:sz="0" w:space="0" w:color="auto"/>
        <w:bottom w:val="none" w:sz="0" w:space="0" w:color="auto"/>
        <w:right w:val="none" w:sz="0" w:space="0" w:color="auto"/>
      </w:divBdr>
    </w:div>
    <w:div w:id="1088234842">
      <w:bodyDiv w:val="1"/>
      <w:marLeft w:val="0"/>
      <w:marRight w:val="0"/>
      <w:marTop w:val="0"/>
      <w:marBottom w:val="0"/>
      <w:divBdr>
        <w:top w:val="none" w:sz="0" w:space="0" w:color="auto"/>
        <w:left w:val="none" w:sz="0" w:space="0" w:color="auto"/>
        <w:bottom w:val="none" w:sz="0" w:space="0" w:color="auto"/>
        <w:right w:val="none" w:sz="0" w:space="0" w:color="auto"/>
      </w:divBdr>
    </w:div>
    <w:div w:id="1089694988">
      <w:bodyDiv w:val="1"/>
      <w:marLeft w:val="0"/>
      <w:marRight w:val="0"/>
      <w:marTop w:val="0"/>
      <w:marBottom w:val="0"/>
      <w:divBdr>
        <w:top w:val="none" w:sz="0" w:space="0" w:color="auto"/>
        <w:left w:val="none" w:sz="0" w:space="0" w:color="auto"/>
        <w:bottom w:val="none" w:sz="0" w:space="0" w:color="auto"/>
        <w:right w:val="none" w:sz="0" w:space="0" w:color="auto"/>
      </w:divBdr>
    </w:div>
    <w:div w:id="1089960587">
      <w:bodyDiv w:val="1"/>
      <w:marLeft w:val="0"/>
      <w:marRight w:val="0"/>
      <w:marTop w:val="0"/>
      <w:marBottom w:val="0"/>
      <w:divBdr>
        <w:top w:val="none" w:sz="0" w:space="0" w:color="auto"/>
        <w:left w:val="none" w:sz="0" w:space="0" w:color="auto"/>
        <w:bottom w:val="none" w:sz="0" w:space="0" w:color="auto"/>
        <w:right w:val="none" w:sz="0" w:space="0" w:color="auto"/>
      </w:divBdr>
    </w:div>
    <w:div w:id="1090930651">
      <w:bodyDiv w:val="1"/>
      <w:marLeft w:val="0"/>
      <w:marRight w:val="0"/>
      <w:marTop w:val="0"/>
      <w:marBottom w:val="0"/>
      <w:divBdr>
        <w:top w:val="none" w:sz="0" w:space="0" w:color="auto"/>
        <w:left w:val="none" w:sz="0" w:space="0" w:color="auto"/>
        <w:bottom w:val="none" w:sz="0" w:space="0" w:color="auto"/>
        <w:right w:val="none" w:sz="0" w:space="0" w:color="auto"/>
      </w:divBdr>
    </w:div>
    <w:div w:id="1091510844">
      <w:bodyDiv w:val="1"/>
      <w:marLeft w:val="0"/>
      <w:marRight w:val="0"/>
      <w:marTop w:val="0"/>
      <w:marBottom w:val="0"/>
      <w:divBdr>
        <w:top w:val="none" w:sz="0" w:space="0" w:color="auto"/>
        <w:left w:val="none" w:sz="0" w:space="0" w:color="auto"/>
        <w:bottom w:val="none" w:sz="0" w:space="0" w:color="auto"/>
        <w:right w:val="none" w:sz="0" w:space="0" w:color="auto"/>
      </w:divBdr>
    </w:div>
    <w:div w:id="1091706382">
      <w:bodyDiv w:val="1"/>
      <w:marLeft w:val="0"/>
      <w:marRight w:val="0"/>
      <w:marTop w:val="0"/>
      <w:marBottom w:val="0"/>
      <w:divBdr>
        <w:top w:val="none" w:sz="0" w:space="0" w:color="auto"/>
        <w:left w:val="none" w:sz="0" w:space="0" w:color="auto"/>
        <w:bottom w:val="none" w:sz="0" w:space="0" w:color="auto"/>
        <w:right w:val="none" w:sz="0" w:space="0" w:color="auto"/>
      </w:divBdr>
    </w:div>
    <w:div w:id="1093432053">
      <w:bodyDiv w:val="1"/>
      <w:marLeft w:val="0"/>
      <w:marRight w:val="0"/>
      <w:marTop w:val="0"/>
      <w:marBottom w:val="0"/>
      <w:divBdr>
        <w:top w:val="none" w:sz="0" w:space="0" w:color="auto"/>
        <w:left w:val="none" w:sz="0" w:space="0" w:color="auto"/>
        <w:bottom w:val="none" w:sz="0" w:space="0" w:color="auto"/>
        <w:right w:val="none" w:sz="0" w:space="0" w:color="auto"/>
      </w:divBdr>
    </w:div>
    <w:div w:id="1094589058">
      <w:bodyDiv w:val="1"/>
      <w:marLeft w:val="0"/>
      <w:marRight w:val="0"/>
      <w:marTop w:val="0"/>
      <w:marBottom w:val="0"/>
      <w:divBdr>
        <w:top w:val="none" w:sz="0" w:space="0" w:color="auto"/>
        <w:left w:val="none" w:sz="0" w:space="0" w:color="auto"/>
        <w:bottom w:val="none" w:sz="0" w:space="0" w:color="auto"/>
        <w:right w:val="none" w:sz="0" w:space="0" w:color="auto"/>
      </w:divBdr>
    </w:div>
    <w:div w:id="1096051853">
      <w:bodyDiv w:val="1"/>
      <w:marLeft w:val="0"/>
      <w:marRight w:val="0"/>
      <w:marTop w:val="0"/>
      <w:marBottom w:val="0"/>
      <w:divBdr>
        <w:top w:val="none" w:sz="0" w:space="0" w:color="auto"/>
        <w:left w:val="none" w:sz="0" w:space="0" w:color="auto"/>
        <w:bottom w:val="none" w:sz="0" w:space="0" w:color="auto"/>
        <w:right w:val="none" w:sz="0" w:space="0" w:color="auto"/>
      </w:divBdr>
    </w:div>
    <w:div w:id="1096440466">
      <w:bodyDiv w:val="1"/>
      <w:marLeft w:val="0"/>
      <w:marRight w:val="0"/>
      <w:marTop w:val="0"/>
      <w:marBottom w:val="0"/>
      <w:divBdr>
        <w:top w:val="none" w:sz="0" w:space="0" w:color="auto"/>
        <w:left w:val="none" w:sz="0" w:space="0" w:color="auto"/>
        <w:bottom w:val="none" w:sz="0" w:space="0" w:color="auto"/>
        <w:right w:val="none" w:sz="0" w:space="0" w:color="auto"/>
      </w:divBdr>
    </w:div>
    <w:div w:id="1096557946">
      <w:bodyDiv w:val="1"/>
      <w:marLeft w:val="0"/>
      <w:marRight w:val="0"/>
      <w:marTop w:val="0"/>
      <w:marBottom w:val="0"/>
      <w:divBdr>
        <w:top w:val="none" w:sz="0" w:space="0" w:color="auto"/>
        <w:left w:val="none" w:sz="0" w:space="0" w:color="auto"/>
        <w:bottom w:val="none" w:sz="0" w:space="0" w:color="auto"/>
        <w:right w:val="none" w:sz="0" w:space="0" w:color="auto"/>
      </w:divBdr>
    </w:div>
    <w:div w:id="1096561925">
      <w:bodyDiv w:val="1"/>
      <w:marLeft w:val="0"/>
      <w:marRight w:val="0"/>
      <w:marTop w:val="0"/>
      <w:marBottom w:val="0"/>
      <w:divBdr>
        <w:top w:val="none" w:sz="0" w:space="0" w:color="auto"/>
        <w:left w:val="none" w:sz="0" w:space="0" w:color="auto"/>
        <w:bottom w:val="none" w:sz="0" w:space="0" w:color="auto"/>
        <w:right w:val="none" w:sz="0" w:space="0" w:color="auto"/>
      </w:divBdr>
    </w:div>
    <w:div w:id="1097677379">
      <w:bodyDiv w:val="1"/>
      <w:marLeft w:val="0"/>
      <w:marRight w:val="0"/>
      <w:marTop w:val="0"/>
      <w:marBottom w:val="0"/>
      <w:divBdr>
        <w:top w:val="none" w:sz="0" w:space="0" w:color="auto"/>
        <w:left w:val="none" w:sz="0" w:space="0" w:color="auto"/>
        <w:bottom w:val="none" w:sz="0" w:space="0" w:color="auto"/>
        <w:right w:val="none" w:sz="0" w:space="0" w:color="auto"/>
      </w:divBdr>
    </w:div>
    <w:div w:id="1098257506">
      <w:bodyDiv w:val="1"/>
      <w:marLeft w:val="0"/>
      <w:marRight w:val="0"/>
      <w:marTop w:val="0"/>
      <w:marBottom w:val="0"/>
      <w:divBdr>
        <w:top w:val="none" w:sz="0" w:space="0" w:color="auto"/>
        <w:left w:val="none" w:sz="0" w:space="0" w:color="auto"/>
        <w:bottom w:val="none" w:sz="0" w:space="0" w:color="auto"/>
        <w:right w:val="none" w:sz="0" w:space="0" w:color="auto"/>
      </w:divBdr>
    </w:div>
    <w:div w:id="1098329144">
      <w:bodyDiv w:val="1"/>
      <w:marLeft w:val="0"/>
      <w:marRight w:val="0"/>
      <w:marTop w:val="0"/>
      <w:marBottom w:val="0"/>
      <w:divBdr>
        <w:top w:val="none" w:sz="0" w:space="0" w:color="auto"/>
        <w:left w:val="none" w:sz="0" w:space="0" w:color="auto"/>
        <w:bottom w:val="none" w:sz="0" w:space="0" w:color="auto"/>
        <w:right w:val="none" w:sz="0" w:space="0" w:color="auto"/>
      </w:divBdr>
    </w:div>
    <w:div w:id="1099065633">
      <w:bodyDiv w:val="1"/>
      <w:marLeft w:val="0"/>
      <w:marRight w:val="0"/>
      <w:marTop w:val="0"/>
      <w:marBottom w:val="0"/>
      <w:divBdr>
        <w:top w:val="none" w:sz="0" w:space="0" w:color="auto"/>
        <w:left w:val="none" w:sz="0" w:space="0" w:color="auto"/>
        <w:bottom w:val="none" w:sz="0" w:space="0" w:color="auto"/>
        <w:right w:val="none" w:sz="0" w:space="0" w:color="auto"/>
      </w:divBdr>
    </w:div>
    <w:div w:id="1099718142">
      <w:bodyDiv w:val="1"/>
      <w:marLeft w:val="0"/>
      <w:marRight w:val="0"/>
      <w:marTop w:val="0"/>
      <w:marBottom w:val="0"/>
      <w:divBdr>
        <w:top w:val="none" w:sz="0" w:space="0" w:color="auto"/>
        <w:left w:val="none" w:sz="0" w:space="0" w:color="auto"/>
        <w:bottom w:val="none" w:sz="0" w:space="0" w:color="auto"/>
        <w:right w:val="none" w:sz="0" w:space="0" w:color="auto"/>
      </w:divBdr>
    </w:div>
    <w:div w:id="1100756264">
      <w:bodyDiv w:val="1"/>
      <w:marLeft w:val="0"/>
      <w:marRight w:val="0"/>
      <w:marTop w:val="0"/>
      <w:marBottom w:val="0"/>
      <w:divBdr>
        <w:top w:val="none" w:sz="0" w:space="0" w:color="auto"/>
        <w:left w:val="none" w:sz="0" w:space="0" w:color="auto"/>
        <w:bottom w:val="none" w:sz="0" w:space="0" w:color="auto"/>
        <w:right w:val="none" w:sz="0" w:space="0" w:color="auto"/>
      </w:divBdr>
    </w:div>
    <w:div w:id="1101486001">
      <w:bodyDiv w:val="1"/>
      <w:marLeft w:val="0"/>
      <w:marRight w:val="0"/>
      <w:marTop w:val="0"/>
      <w:marBottom w:val="0"/>
      <w:divBdr>
        <w:top w:val="none" w:sz="0" w:space="0" w:color="auto"/>
        <w:left w:val="none" w:sz="0" w:space="0" w:color="auto"/>
        <w:bottom w:val="none" w:sz="0" w:space="0" w:color="auto"/>
        <w:right w:val="none" w:sz="0" w:space="0" w:color="auto"/>
      </w:divBdr>
    </w:div>
    <w:div w:id="1102341312">
      <w:bodyDiv w:val="1"/>
      <w:marLeft w:val="0"/>
      <w:marRight w:val="0"/>
      <w:marTop w:val="0"/>
      <w:marBottom w:val="0"/>
      <w:divBdr>
        <w:top w:val="none" w:sz="0" w:space="0" w:color="auto"/>
        <w:left w:val="none" w:sz="0" w:space="0" w:color="auto"/>
        <w:bottom w:val="none" w:sz="0" w:space="0" w:color="auto"/>
        <w:right w:val="none" w:sz="0" w:space="0" w:color="auto"/>
      </w:divBdr>
    </w:div>
    <w:div w:id="1102840592">
      <w:bodyDiv w:val="1"/>
      <w:marLeft w:val="0"/>
      <w:marRight w:val="0"/>
      <w:marTop w:val="0"/>
      <w:marBottom w:val="0"/>
      <w:divBdr>
        <w:top w:val="none" w:sz="0" w:space="0" w:color="auto"/>
        <w:left w:val="none" w:sz="0" w:space="0" w:color="auto"/>
        <w:bottom w:val="none" w:sz="0" w:space="0" w:color="auto"/>
        <w:right w:val="none" w:sz="0" w:space="0" w:color="auto"/>
      </w:divBdr>
    </w:div>
    <w:div w:id="1103115098">
      <w:bodyDiv w:val="1"/>
      <w:marLeft w:val="0"/>
      <w:marRight w:val="0"/>
      <w:marTop w:val="0"/>
      <w:marBottom w:val="0"/>
      <w:divBdr>
        <w:top w:val="none" w:sz="0" w:space="0" w:color="auto"/>
        <w:left w:val="none" w:sz="0" w:space="0" w:color="auto"/>
        <w:bottom w:val="none" w:sz="0" w:space="0" w:color="auto"/>
        <w:right w:val="none" w:sz="0" w:space="0" w:color="auto"/>
      </w:divBdr>
    </w:div>
    <w:div w:id="1103648275">
      <w:bodyDiv w:val="1"/>
      <w:marLeft w:val="0"/>
      <w:marRight w:val="0"/>
      <w:marTop w:val="0"/>
      <w:marBottom w:val="0"/>
      <w:divBdr>
        <w:top w:val="none" w:sz="0" w:space="0" w:color="auto"/>
        <w:left w:val="none" w:sz="0" w:space="0" w:color="auto"/>
        <w:bottom w:val="none" w:sz="0" w:space="0" w:color="auto"/>
        <w:right w:val="none" w:sz="0" w:space="0" w:color="auto"/>
      </w:divBdr>
    </w:div>
    <w:div w:id="1103720767">
      <w:bodyDiv w:val="1"/>
      <w:marLeft w:val="0"/>
      <w:marRight w:val="0"/>
      <w:marTop w:val="0"/>
      <w:marBottom w:val="0"/>
      <w:divBdr>
        <w:top w:val="none" w:sz="0" w:space="0" w:color="auto"/>
        <w:left w:val="none" w:sz="0" w:space="0" w:color="auto"/>
        <w:bottom w:val="none" w:sz="0" w:space="0" w:color="auto"/>
        <w:right w:val="none" w:sz="0" w:space="0" w:color="auto"/>
      </w:divBdr>
    </w:div>
    <w:div w:id="1104037031">
      <w:bodyDiv w:val="1"/>
      <w:marLeft w:val="0"/>
      <w:marRight w:val="0"/>
      <w:marTop w:val="0"/>
      <w:marBottom w:val="0"/>
      <w:divBdr>
        <w:top w:val="none" w:sz="0" w:space="0" w:color="auto"/>
        <w:left w:val="none" w:sz="0" w:space="0" w:color="auto"/>
        <w:bottom w:val="none" w:sz="0" w:space="0" w:color="auto"/>
        <w:right w:val="none" w:sz="0" w:space="0" w:color="auto"/>
      </w:divBdr>
    </w:div>
    <w:div w:id="1105418006">
      <w:bodyDiv w:val="1"/>
      <w:marLeft w:val="0"/>
      <w:marRight w:val="0"/>
      <w:marTop w:val="0"/>
      <w:marBottom w:val="0"/>
      <w:divBdr>
        <w:top w:val="none" w:sz="0" w:space="0" w:color="auto"/>
        <w:left w:val="none" w:sz="0" w:space="0" w:color="auto"/>
        <w:bottom w:val="none" w:sz="0" w:space="0" w:color="auto"/>
        <w:right w:val="none" w:sz="0" w:space="0" w:color="auto"/>
      </w:divBdr>
    </w:div>
    <w:div w:id="1106728432">
      <w:bodyDiv w:val="1"/>
      <w:marLeft w:val="0"/>
      <w:marRight w:val="0"/>
      <w:marTop w:val="0"/>
      <w:marBottom w:val="0"/>
      <w:divBdr>
        <w:top w:val="none" w:sz="0" w:space="0" w:color="auto"/>
        <w:left w:val="none" w:sz="0" w:space="0" w:color="auto"/>
        <w:bottom w:val="none" w:sz="0" w:space="0" w:color="auto"/>
        <w:right w:val="none" w:sz="0" w:space="0" w:color="auto"/>
      </w:divBdr>
    </w:div>
    <w:div w:id="1108352260">
      <w:bodyDiv w:val="1"/>
      <w:marLeft w:val="0"/>
      <w:marRight w:val="0"/>
      <w:marTop w:val="0"/>
      <w:marBottom w:val="0"/>
      <w:divBdr>
        <w:top w:val="none" w:sz="0" w:space="0" w:color="auto"/>
        <w:left w:val="none" w:sz="0" w:space="0" w:color="auto"/>
        <w:bottom w:val="none" w:sz="0" w:space="0" w:color="auto"/>
        <w:right w:val="none" w:sz="0" w:space="0" w:color="auto"/>
      </w:divBdr>
    </w:div>
    <w:div w:id="1109351529">
      <w:bodyDiv w:val="1"/>
      <w:marLeft w:val="0"/>
      <w:marRight w:val="0"/>
      <w:marTop w:val="0"/>
      <w:marBottom w:val="0"/>
      <w:divBdr>
        <w:top w:val="none" w:sz="0" w:space="0" w:color="auto"/>
        <w:left w:val="none" w:sz="0" w:space="0" w:color="auto"/>
        <w:bottom w:val="none" w:sz="0" w:space="0" w:color="auto"/>
        <w:right w:val="none" w:sz="0" w:space="0" w:color="auto"/>
      </w:divBdr>
    </w:div>
    <w:div w:id="1109591791">
      <w:bodyDiv w:val="1"/>
      <w:marLeft w:val="0"/>
      <w:marRight w:val="0"/>
      <w:marTop w:val="0"/>
      <w:marBottom w:val="0"/>
      <w:divBdr>
        <w:top w:val="none" w:sz="0" w:space="0" w:color="auto"/>
        <w:left w:val="none" w:sz="0" w:space="0" w:color="auto"/>
        <w:bottom w:val="none" w:sz="0" w:space="0" w:color="auto"/>
        <w:right w:val="none" w:sz="0" w:space="0" w:color="auto"/>
      </w:divBdr>
    </w:div>
    <w:div w:id="1110971613">
      <w:bodyDiv w:val="1"/>
      <w:marLeft w:val="0"/>
      <w:marRight w:val="0"/>
      <w:marTop w:val="0"/>
      <w:marBottom w:val="0"/>
      <w:divBdr>
        <w:top w:val="none" w:sz="0" w:space="0" w:color="auto"/>
        <w:left w:val="none" w:sz="0" w:space="0" w:color="auto"/>
        <w:bottom w:val="none" w:sz="0" w:space="0" w:color="auto"/>
        <w:right w:val="none" w:sz="0" w:space="0" w:color="auto"/>
      </w:divBdr>
    </w:div>
    <w:div w:id="1112044353">
      <w:bodyDiv w:val="1"/>
      <w:marLeft w:val="0"/>
      <w:marRight w:val="0"/>
      <w:marTop w:val="0"/>
      <w:marBottom w:val="0"/>
      <w:divBdr>
        <w:top w:val="none" w:sz="0" w:space="0" w:color="auto"/>
        <w:left w:val="none" w:sz="0" w:space="0" w:color="auto"/>
        <w:bottom w:val="none" w:sz="0" w:space="0" w:color="auto"/>
        <w:right w:val="none" w:sz="0" w:space="0" w:color="auto"/>
      </w:divBdr>
    </w:div>
    <w:div w:id="1112437489">
      <w:bodyDiv w:val="1"/>
      <w:marLeft w:val="0"/>
      <w:marRight w:val="0"/>
      <w:marTop w:val="0"/>
      <w:marBottom w:val="0"/>
      <w:divBdr>
        <w:top w:val="none" w:sz="0" w:space="0" w:color="auto"/>
        <w:left w:val="none" w:sz="0" w:space="0" w:color="auto"/>
        <w:bottom w:val="none" w:sz="0" w:space="0" w:color="auto"/>
        <w:right w:val="none" w:sz="0" w:space="0" w:color="auto"/>
      </w:divBdr>
    </w:div>
    <w:div w:id="1114446778">
      <w:bodyDiv w:val="1"/>
      <w:marLeft w:val="0"/>
      <w:marRight w:val="0"/>
      <w:marTop w:val="0"/>
      <w:marBottom w:val="0"/>
      <w:divBdr>
        <w:top w:val="none" w:sz="0" w:space="0" w:color="auto"/>
        <w:left w:val="none" w:sz="0" w:space="0" w:color="auto"/>
        <w:bottom w:val="none" w:sz="0" w:space="0" w:color="auto"/>
        <w:right w:val="none" w:sz="0" w:space="0" w:color="auto"/>
      </w:divBdr>
    </w:div>
    <w:div w:id="1116216780">
      <w:bodyDiv w:val="1"/>
      <w:marLeft w:val="0"/>
      <w:marRight w:val="0"/>
      <w:marTop w:val="0"/>
      <w:marBottom w:val="0"/>
      <w:divBdr>
        <w:top w:val="none" w:sz="0" w:space="0" w:color="auto"/>
        <w:left w:val="none" w:sz="0" w:space="0" w:color="auto"/>
        <w:bottom w:val="none" w:sz="0" w:space="0" w:color="auto"/>
        <w:right w:val="none" w:sz="0" w:space="0" w:color="auto"/>
      </w:divBdr>
    </w:div>
    <w:div w:id="1116482473">
      <w:bodyDiv w:val="1"/>
      <w:marLeft w:val="0"/>
      <w:marRight w:val="0"/>
      <w:marTop w:val="0"/>
      <w:marBottom w:val="0"/>
      <w:divBdr>
        <w:top w:val="none" w:sz="0" w:space="0" w:color="auto"/>
        <w:left w:val="none" w:sz="0" w:space="0" w:color="auto"/>
        <w:bottom w:val="none" w:sz="0" w:space="0" w:color="auto"/>
        <w:right w:val="none" w:sz="0" w:space="0" w:color="auto"/>
      </w:divBdr>
    </w:div>
    <w:div w:id="1116486035">
      <w:bodyDiv w:val="1"/>
      <w:marLeft w:val="0"/>
      <w:marRight w:val="0"/>
      <w:marTop w:val="0"/>
      <w:marBottom w:val="0"/>
      <w:divBdr>
        <w:top w:val="none" w:sz="0" w:space="0" w:color="auto"/>
        <w:left w:val="none" w:sz="0" w:space="0" w:color="auto"/>
        <w:bottom w:val="none" w:sz="0" w:space="0" w:color="auto"/>
        <w:right w:val="none" w:sz="0" w:space="0" w:color="auto"/>
      </w:divBdr>
    </w:div>
    <w:div w:id="1117257906">
      <w:bodyDiv w:val="1"/>
      <w:marLeft w:val="0"/>
      <w:marRight w:val="0"/>
      <w:marTop w:val="0"/>
      <w:marBottom w:val="0"/>
      <w:divBdr>
        <w:top w:val="none" w:sz="0" w:space="0" w:color="auto"/>
        <w:left w:val="none" w:sz="0" w:space="0" w:color="auto"/>
        <w:bottom w:val="none" w:sz="0" w:space="0" w:color="auto"/>
        <w:right w:val="none" w:sz="0" w:space="0" w:color="auto"/>
      </w:divBdr>
    </w:div>
    <w:div w:id="1117404983">
      <w:bodyDiv w:val="1"/>
      <w:marLeft w:val="0"/>
      <w:marRight w:val="0"/>
      <w:marTop w:val="0"/>
      <w:marBottom w:val="0"/>
      <w:divBdr>
        <w:top w:val="none" w:sz="0" w:space="0" w:color="auto"/>
        <w:left w:val="none" w:sz="0" w:space="0" w:color="auto"/>
        <w:bottom w:val="none" w:sz="0" w:space="0" w:color="auto"/>
        <w:right w:val="none" w:sz="0" w:space="0" w:color="auto"/>
      </w:divBdr>
    </w:div>
    <w:div w:id="1118064979">
      <w:bodyDiv w:val="1"/>
      <w:marLeft w:val="0"/>
      <w:marRight w:val="0"/>
      <w:marTop w:val="0"/>
      <w:marBottom w:val="0"/>
      <w:divBdr>
        <w:top w:val="none" w:sz="0" w:space="0" w:color="auto"/>
        <w:left w:val="none" w:sz="0" w:space="0" w:color="auto"/>
        <w:bottom w:val="none" w:sz="0" w:space="0" w:color="auto"/>
        <w:right w:val="none" w:sz="0" w:space="0" w:color="auto"/>
      </w:divBdr>
    </w:div>
    <w:div w:id="1120491414">
      <w:bodyDiv w:val="1"/>
      <w:marLeft w:val="0"/>
      <w:marRight w:val="0"/>
      <w:marTop w:val="0"/>
      <w:marBottom w:val="0"/>
      <w:divBdr>
        <w:top w:val="none" w:sz="0" w:space="0" w:color="auto"/>
        <w:left w:val="none" w:sz="0" w:space="0" w:color="auto"/>
        <w:bottom w:val="none" w:sz="0" w:space="0" w:color="auto"/>
        <w:right w:val="none" w:sz="0" w:space="0" w:color="auto"/>
      </w:divBdr>
    </w:div>
    <w:div w:id="1120995601">
      <w:bodyDiv w:val="1"/>
      <w:marLeft w:val="0"/>
      <w:marRight w:val="0"/>
      <w:marTop w:val="0"/>
      <w:marBottom w:val="0"/>
      <w:divBdr>
        <w:top w:val="none" w:sz="0" w:space="0" w:color="auto"/>
        <w:left w:val="none" w:sz="0" w:space="0" w:color="auto"/>
        <w:bottom w:val="none" w:sz="0" w:space="0" w:color="auto"/>
        <w:right w:val="none" w:sz="0" w:space="0" w:color="auto"/>
      </w:divBdr>
    </w:div>
    <w:div w:id="1121263658">
      <w:bodyDiv w:val="1"/>
      <w:marLeft w:val="0"/>
      <w:marRight w:val="0"/>
      <w:marTop w:val="0"/>
      <w:marBottom w:val="0"/>
      <w:divBdr>
        <w:top w:val="none" w:sz="0" w:space="0" w:color="auto"/>
        <w:left w:val="none" w:sz="0" w:space="0" w:color="auto"/>
        <w:bottom w:val="none" w:sz="0" w:space="0" w:color="auto"/>
        <w:right w:val="none" w:sz="0" w:space="0" w:color="auto"/>
      </w:divBdr>
    </w:div>
    <w:div w:id="1121803822">
      <w:bodyDiv w:val="1"/>
      <w:marLeft w:val="0"/>
      <w:marRight w:val="0"/>
      <w:marTop w:val="0"/>
      <w:marBottom w:val="0"/>
      <w:divBdr>
        <w:top w:val="none" w:sz="0" w:space="0" w:color="auto"/>
        <w:left w:val="none" w:sz="0" w:space="0" w:color="auto"/>
        <w:bottom w:val="none" w:sz="0" w:space="0" w:color="auto"/>
        <w:right w:val="none" w:sz="0" w:space="0" w:color="auto"/>
      </w:divBdr>
    </w:div>
    <w:div w:id="1123309732">
      <w:bodyDiv w:val="1"/>
      <w:marLeft w:val="0"/>
      <w:marRight w:val="0"/>
      <w:marTop w:val="0"/>
      <w:marBottom w:val="0"/>
      <w:divBdr>
        <w:top w:val="none" w:sz="0" w:space="0" w:color="auto"/>
        <w:left w:val="none" w:sz="0" w:space="0" w:color="auto"/>
        <w:bottom w:val="none" w:sz="0" w:space="0" w:color="auto"/>
        <w:right w:val="none" w:sz="0" w:space="0" w:color="auto"/>
      </w:divBdr>
    </w:div>
    <w:div w:id="1123573816">
      <w:bodyDiv w:val="1"/>
      <w:marLeft w:val="0"/>
      <w:marRight w:val="0"/>
      <w:marTop w:val="0"/>
      <w:marBottom w:val="0"/>
      <w:divBdr>
        <w:top w:val="none" w:sz="0" w:space="0" w:color="auto"/>
        <w:left w:val="none" w:sz="0" w:space="0" w:color="auto"/>
        <w:bottom w:val="none" w:sz="0" w:space="0" w:color="auto"/>
        <w:right w:val="none" w:sz="0" w:space="0" w:color="auto"/>
      </w:divBdr>
    </w:div>
    <w:div w:id="1123769735">
      <w:bodyDiv w:val="1"/>
      <w:marLeft w:val="0"/>
      <w:marRight w:val="0"/>
      <w:marTop w:val="0"/>
      <w:marBottom w:val="0"/>
      <w:divBdr>
        <w:top w:val="none" w:sz="0" w:space="0" w:color="auto"/>
        <w:left w:val="none" w:sz="0" w:space="0" w:color="auto"/>
        <w:bottom w:val="none" w:sz="0" w:space="0" w:color="auto"/>
        <w:right w:val="none" w:sz="0" w:space="0" w:color="auto"/>
      </w:divBdr>
    </w:div>
    <w:div w:id="1124235000">
      <w:bodyDiv w:val="1"/>
      <w:marLeft w:val="0"/>
      <w:marRight w:val="0"/>
      <w:marTop w:val="0"/>
      <w:marBottom w:val="0"/>
      <w:divBdr>
        <w:top w:val="none" w:sz="0" w:space="0" w:color="auto"/>
        <w:left w:val="none" w:sz="0" w:space="0" w:color="auto"/>
        <w:bottom w:val="none" w:sz="0" w:space="0" w:color="auto"/>
        <w:right w:val="none" w:sz="0" w:space="0" w:color="auto"/>
      </w:divBdr>
    </w:div>
    <w:div w:id="1124691263">
      <w:bodyDiv w:val="1"/>
      <w:marLeft w:val="0"/>
      <w:marRight w:val="0"/>
      <w:marTop w:val="0"/>
      <w:marBottom w:val="0"/>
      <w:divBdr>
        <w:top w:val="none" w:sz="0" w:space="0" w:color="auto"/>
        <w:left w:val="none" w:sz="0" w:space="0" w:color="auto"/>
        <w:bottom w:val="none" w:sz="0" w:space="0" w:color="auto"/>
        <w:right w:val="none" w:sz="0" w:space="0" w:color="auto"/>
      </w:divBdr>
    </w:div>
    <w:div w:id="1125198366">
      <w:bodyDiv w:val="1"/>
      <w:marLeft w:val="0"/>
      <w:marRight w:val="0"/>
      <w:marTop w:val="0"/>
      <w:marBottom w:val="0"/>
      <w:divBdr>
        <w:top w:val="none" w:sz="0" w:space="0" w:color="auto"/>
        <w:left w:val="none" w:sz="0" w:space="0" w:color="auto"/>
        <w:bottom w:val="none" w:sz="0" w:space="0" w:color="auto"/>
        <w:right w:val="none" w:sz="0" w:space="0" w:color="auto"/>
      </w:divBdr>
    </w:div>
    <w:div w:id="1125780088">
      <w:bodyDiv w:val="1"/>
      <w:marLeft w:val="0"/>
      <w:marRight w:val="0"/>
      <w:marTop w:val="0"/>
      <w:marBottom w:val="0"/>
      <w:divBdr>
        <w:top w:val="none" w:sz="0" w:space="0" w:color="auto"/>
        <w:left w:val="none" w:sz="0" w:space="0" w:color="auto"/>
        <w:bottom w:val="none" w:sz="0" w:space="0" w:color="auto"/>
        <w:right w:val="none" w:sz="0" w:space="0" w:color="auto"/>
      </w:divBdr>
    </w:div>
    <w:div w:id="1126239708">
      <w:bodyDiv w:val="1"/>
      <w:marLeft w:val="0"/>
      <w:marRight w:val="0"/>
      <w:marTop w:val="0"/>
      <w:marBottom w:val="0"/>
      <w:divBdr>
        <w:top w:val="none" w:sz="0" w:space="0" w:color="auto"/>
        <w:left w:val="none" w:sz="0" w:space="0" w:color="auto"/>
        <w:bottom w:val="none" w:sz="0" w:space="0" w:color="auto"/>
        <w:right w:val="none" w:sz="0" w:space="0" w:color="auto"/>
      </w:divBdr>
    </w:div>
    <w:div w:id="1129086523">
      <w:bodyDiv w:val="1"/>
      <w:marLeft w:val="0"/>
      <w:marRight w:val="0"/>
      <w:marTop w:val="0"/>
      <w:marBottom w:val="0"/>
      <w:divBdr>
        <w:top w:val="none" w:sz="0" w:space="0" w:color="auto"/>
        <w:left w:val="none" w:sz="0" w:space="0" w:color="auto"/>
        <w:bottom w:val="none" w:sz="0" w:space="0" w:color="auto"/>
        <w:right w:val="none" w:sz="0" w:space="0" w:color="auto"/>
      </w:divBdr>
    </w:div>
    <w:div w:id="1129545054">
      <w:bodyDiv w:val="1"/>
      <w:marLeft w:val="0"/>
      <w:marRight w:val="0"/>
      <w:marTop w:val="0"/>
      <w:marBottom w:val="0"/>
      <w:divBdr>
        <w:top w:val="none" w:sz="0" w:space="0" w:color="auto"/>
        <w:left w:val="none" w:sz="0" w:space="0" w:color="auto"/>
        <w:bottom w:val="none" w:sz="0" w:space="0" w:color="auto"/>
        <w:right w:val="none" w:sz="0" w:space="0" w:color="auto"/>
      </w:divBdr>
    </w:div>
    <w:div w:id="1129712444">
      <w:bodyDiv w:val="1"/>
      <w:marLeft w:val="0"/>
      <w:marRight w:val="0"/>
      <w:marTop w:val="0"/>
      <w:marBottom w:val="0"/>
      <w:divBdr>
        <w:top w:val="none" w:sz="0" w:space="0" w:color="auto"/>
        <w:left w:val="none" w:sz="0" w:space="0" w:color="auto"/>
        <w:bottom w:val="none" w:sz="0" w:space="0" w:color="auto"/>
        <w:right w:val="none" w:sz="0" w:space="0" w:color="auto"/>
      </w:divBdr>
    </w:div>
    <w:div w:id="1129931634">
      <w:bodyDiv w:val="1"/>
      <w:marLeft w:val="0"/>
      <w:marRight w:val="0"/>
      <w:marTop w:val="0"/>
      <w:marBottom w:val="0"/>
      <w:divBdr>
        <w:top w:val="none" w:sz="0" w:space="0" w:color="auto"/>
        <w:left w:val="none" w:sz="0" w:space="0" w:color="auto"/>
        <w:bottom w:val="none" w:sz="0" w:space="0" w:color="auto"/>
        <w:right w:val="none" w:sz="0" w:space="0" w:color="auto"/>
      </w:divBdr>
    </w:div>
    <w:div w:id="1130051633">
      <w:bodyDiv w:val="1"/>
      <w:marLeft w:val="0"/>
      <w:marRight w:val="0"/>
      <w:marTop w:val="0"/>
      <w:marBottom w:val="0"/>
      <w:divBdr>
        <w:top w:val="none" w:sz="0" w:space="0" w:color="auto"/>
        <w:left w:val="none" w:sz="0" w:space="0" w:color="auto"/>
        <w:bottom w:val="none" w:sz="0" w:space="0" w:color="auto"/>
        <w:right w:val="none" w:sz="0" w:space="0" w:color="auto"/>
      </w:divBdr>
    </w:div>
    <w:div w:id="1130706869">
      <w:bodyDiv w:val="1"/>
      <w:marLeft w:val="0"/>
      <w:marRight w:val="0"/>
      <w:marTop w:val="0"/>
      <w:marBottom w:val="0"/>
      <w:divBdr>
        <w:top w:val="none" w:sz="0" w:space="0" w:color="auto"/>
        <w:left w:val="none" w:sz="0" w:space="0" w:color="auto"/>
        <w:bottom w:val="none" w:sz="0" w:space="0" w:color="auto"/>
        <w:right w:val="none" w:sz="0" w:space="0" w:color="auto"/>
      </w:divBdr>
    </w:div>
    <w:div w:id="1131049030">
      <w:bodyDiv w:val="1"/>
      <w:marLeft w:val="0"/>
      <w:marRight w:val="0"/>
      <w:marTop w:val="0"/>
      <w:marBottom w:val="0"/>
      <w:divBdr>
        <w:top w:val="none" w:sz="0" w:space="0" w:color="auto"/>
        <w:left w:val="none" w:sz="0" w:space="0" w:color="auto"/>
        <w:bottom w:val="none" w:sz="0" w:space="0" w:color="auto"/>
        <w:right w:val="none" w:sz="0" w:space="0" w:color="auto"/>
      </w:divBdr>
    </w:div>
    <w:div w:id="1131554583">
      <w:bodyDiv w:val="1"/>
      <w:marLeft w:val="0"/>
      <w:marRight w:val="0"/>
      <w:marTop w:val="0"/>
      <w:marBottom w:val="0"/>
      <w:divBdr>
        <w:top w:val="none" w:sz="0" w:space="0" w:color="auto"/>
        <w:left w:val="none" w:sz="0" w:space="0" w:color="auto"/>
        <w:bottom w:val="none" w:sz="0" w:space="0" w:color="auto"/>
        <w:right w:val="none" w:sz="0" w:space="0" w:color="auto"/>
      </w:divBdr>
    </w:div>
    <w:div w:id="1131745323">
      <w:bodyDiv w:val="1"/>
      <w:marLeft w:val="0"/>
      <w:marRight w:val="0"/>
      <w:marTop w:val="0"/>
      <w:marBottom w:val="0"/>
      <w:divBdr>
        <w:top w:val="none" w:sz="0" w:space="0" w:color="auto"/>
        <w:left w:val="none" w:sz="0" w:space="0" w:color="auto"/>
        <w:bottom w:val="none" w:sz="0" w:space="0" w:color="auto"/>
        <w:right w:val="none" w:sz="0" w:space="0" w:color="auto"/>
      </w:divBdr>
    </w:div>
    <w:div w:id="1131942416">
      <w:bodyDiv w:val="1"/>
      <w:marLeft w:val="0"/>
      <w:marRight w:val="0"/>
      <w:marTop w:val="0"/>
      <w:marBottom w:val="0"/>
      <w:divBdr>
        <w:top w:val="none" w:sz="0" w:space="0" w:color="auto"/>
        <w:left w:val="none" w:sz="0" w:space="0" w:color="auto"/>
        <w:bottom w:val="none" w:sz="0" w:space="0" w:color="auto"/>
        <w:right w:val="none" w:sz="0" w:space="0" w:color="auto"/>
      </w:divBdr>
    </w:div>
    <w:div w:id="1132022708">
      <w:bodyDiv w:val="1"/>
      <w:marLeft w:val="0"/>
      <w:marRight w:val="0"/>
      <w:marTop w:val="0"/>
      <w:marBottom w:val="0"/>
      <w:divBdr>
        <w:top w:val="none" w:sz="0" w:space="0" w:color="auto"/>
        <w:left w:val="none" w:sz="0" w:space="0" w:color="auto"/>
        <w:bottom w:val="none" w:sz="0" w:space="0" w:color="auto"/>
        <w:right w:val="none" w:sz="0" w:space="0" w:color="auto"/>
      </w:divBdr>
    </w:div>
    <w:div w:id="1132945875">
      <w:bodyDiv w:val="1"/>
      <w:marLeft w:val="0"/>
      <w:marRight w:val="0"/>
      <w:marTop w:val="0"/>
      <w:marBottom w:val="0"/>
      <w:divBdr>
        <w:top w:val="none" w:sz="0" w:space="0" w:color="auto"/>
        <w:left w:val="none" w:sz="0" w:space="0" w:color="auto"/>
        <w:bottom w:val="none" w:sz="0" w:space="0" w:color="auto"/>
        <w:right w:val="none" w:sz="0" w:space="0" w:color="auto"/>
      </w:divBdr>
    </w:div>
    <w:div w:id="1133257051">
      <w:bodyDiv w:val="1"/>
      <w:marLeft w:val="0"/>
      <w:marRight w:val="0"/>
      <w:marTop w:val="0"/>
      <w:marBottom w:val="0"/>
      <w:divBdr>
        <w:top w:val="none" w:sz="0" w:space="0" w:color="auto"/>
        <w:left w:val="none" w:sz="0" w:space="0" w:color="auto"/>
        <w:bottom w:val="none" w:sz="0" w:space="0" w:color="auto"/>
        <w:right w:val="none" w:sz="0" w:space="0" w:color="auto"/>
      </w:divBdr>
    </w:div>
    <w:div w:id="1133600829">
      <w:bodyDiv w:val="1"/>
      <w:marLeft w:val="0"/>
      <w:marRight w:val="0"/>
      <w:marTop w:val="0"/>
      <w:marBottom w:val="0"/>
      <w:divBdr>
        <w:top w:val="none" w:sz="0" w:space="0" w:color="auto"/>
        <w:left w:val="none" w:sz="0" w:space="0" w:color="auto"/>
        <w:bottom w:val="none" w:sz="0" w:space="0" w:color="auto"/>
        <w:right w:val="none" w:sz="0" w:space="0" w:color="auto"/>
      </w:divBdr>
    </w:div>
    <w:div w:id="1133865053">
      <w:bodyDiv w:val="1"/>
      <w:marLeft w:val="0"/>
      <w:marRight w:val="0"/>
      <w:marTop w:val="0"/>
      <w:marBottom w:val="0"/>
      <w:divBdr>
        <w:top w:val="none" w:sz="0" w:space="0" w:color="auto"/>
        <w:left w:val="none" w:sz="0" w:space="0" w:color="auto"/>
        <w:bottom w:val="none" w:sz="0" w:space="0" w:color="auto"/>
        <w:right w:val="none" w:sz="0" w:space="0" w:color="auto"/>
      </w:divBdr>
    </w:div>
    <w:div w:id="1134568829">
      <w:bodyDiv w:val="1"/>
      <w:marLeft w:val="0"/>
      <w:marRight w:val="0"/>
      <w:marTop w:val="0"/>
      <w:marBottom w:val="0"/>
      <w:divBdr>
        <w:top w:val="none" w:sz="0" w:space="0" w:color="auto"/>
        <w:left w:val="none" w:sz="0" w:space="0" w:color="auto"/>
        <w:bottom w:val="none" w:sz="0" w:space="0" w:color="auto"/>
        <w:right w:val="none" w:sz="0" w:space="0" w:color="auto"/>
      </w:divBdr>
    </w:div>
    <w:div w:id="1136291185">
      <w:bodyDiv w:val="1"/>
      <w:marLeft w:val="0"/>
      <w:marRight w:val="0"/>
      <w:marTop w:val="0"/>
      <w:marBottom w:val="0"/>
      <w:divBdr>
        <w:top w:val="none" w:sz="0" w:space="0" w:color="auto"/>
        <w:left w:val="none" w:sz="0" w:space="0" w:color="auto"/>
        <w:bottom w:val="none" w:sz="0" w:space="0" w:color="auto"/>
        <w:right w:val="none" w:sz="0" w:space="0" w:color="auto"/>
      </w:divBdr>
    </w:div>
    <w:div w:id="1136294070">
      <w:bodyDiv w:val="1"/>
      <w:marLeft w:val="0"/>
      <w:marRight w:val="0"/>
      <w:marTop w:val="0"/>
      <w:marBottom w:val="0"/>
      <w:divBdr>
        <w:top w:val="none" w:sz="0" w:space="0" w:color="auto"/>
        <w:left w:val="none" w:sz="0" w:space="0" w:color="auto"/>
        <w:bottom w:val="none" w:sz="0" w:space="0" w:color="auto"/>
        <w:right w:val="none" w:sz="0" w:space="0" w:color="auto"/>
      </w:divBdr>
    </w:div>
    <w:div w:id="1139687374">
      <w:bodyDiv w:val="1"/>
      <w:marLeft w:val="0"/>
      <w:marRight w:val="0"/>
      <w:marTop w:val="0"/>
      <w:marBottom w:val="0"/>
      <w:divBdr>
        <w:top w:val="none" w:sz="0" w:space="0" w:color="auto"/>
        <w:left w:val="none" w:sz="0" w:space="0" w:color="auto"/>
        <w:bottom w:val="none" w:sz="0" w:space="0" w:color="auto"/>
        <w:right w:val="none" w:sz="0" w:space="0" w:color="auto"/>
      </w:divBdr>
    </w:div>
    <w:div w:id="1140072240">
      <w:bodyDiv w:val="1"/>
      <w:marLeft w:val="0"/>
      <w:marRight w:val="0"/>
      <w:marTop w:val="0"/>
      <w:marBottom w:val="0"/>
      <w:divBdr>
        <w:top w:val="none" w:sz="0" w:space="0" w:color="auto"/>
        <w:left w:val="none" w:sz="0" w:space="0" w:color="auto"/>
        <w:bottom w:val="none" w:sz="0" w:space="0" w:color="auto"/>
        <w:right w:val="none" w:sz="0" w:space="0" w:color="auto"/>
      </w:divBdr>
    </w:div>
    <w:div w:id="1141773213">
      <w:bodyDiv w:val="1"/>
      <w:marLeft w:val="0"/>
      <w:marRight w:val="0"/>
      <w:marTop w:val="0"/>
      <w:marBottom w:val="0"/>
      <w:divBdr>
        <w:top w:val="none" w:sz="0" w:space="0" w:color="auto"/>
        <w:left w:val="none" w:sz="0" w:space="0" w:color="auto"/>
        <w:bottom w:val="none" w:sz="0" w:space="0" w:color="auto"/>
        <w:right w:val="none" w:sz="0" w:space="0" w:color="auto"/>
      </w:divBdr>
    </w:div>
    <w:div w:id="1142311887">
      <w:bodyDiv w:val="1"/>
      <w:marLeft w:val="0"/>
      <w:marRight w:val="0"/>
      <w:marTop w:val="0"/>
      <w:marBottom w:val="0"/>
      <w:divBdr>
        <w:top w:val="none" w:sz="0" w:space="0" w:color="auto"/>
        <w:left w:val="none" w:sz="0" w:space="0" w:color="auto"/>
        <w:bottom w:val="none" w:sz="0" w:space="0" w:color="auto"/>
        <w:right w:val="none" w:sz="0" w:space="0" w:color="auto"/>
      </w:divBdr>
    </w:div>
    <w:div w:id="1142500002">
      <w:bodyDiv w:val="1"/>
      <w:marLeft w:val="0"/>
      <w:marRight w:val="0"/>
      <w:marTop w:val="0"/>
      <w:marBottom w:val="0"/>
      <w:divBdr>
        <w:top w:val="none" w:sz="0" w:space="0" w:color="auto"/>
        <w:left w:val="none" w:sz="0" w:space="0" w:color="auto"/>
        <w:bottom w:val="none" w:sz="0" w:space="0" w:color="auto"/>
        <w:right w:val="none" w:sz="0" w:space="0" w:color="auto"/>
      </w:divBdr>
    </w:div>
    <w:div w:id="1142885241">
      <w:bodyDiv w:val="1"/>
      <w:marLeft w:val="0"/>
      <w:marRight w:val="0"/>
      <w:marTop w:val="0"/>
      <w:marBottom w:val="0"/>
      <w:divBdr>
        <w:top w:val="none" w:sz="0" w:space="0" w:color="auto"/>
        <w:left w:val="none" w:sz="0" w:space="0" w:color="auto"/>
        <w:bottom w:val="none" w:sz="0" w:space="0" w:color="auto"/>
        <w:right w:val="none" w:sz="0" w:space="0" w:color="auto"/>
      </w:divBdr>
    </w:div>
    <w:div w:id="1143080504">
      <w:bodyDiv w:val="1"/>
      <w:marLeft w:val="0"/>
      <w:marRight w:val="0"/>
      <w:marTop w:val="0"/>
      <w:marBottom w:val="0"/>
      <w:divBdr>
        <w:top w:val="none" w:sz="0" w:space="0" w:color="auto"/>
        <w:left w:val="none" w:sz="0" w:space="0" w:color="auto"/>
        <w:bottom w:val="none" w:sz="0" w:space="0" w:color="auto"/>
        <w:right w:val="none" w:sz="0" w:space="0" w:color="auto"/>
      </w:divBdr>
    </w:div>
    <w:div w:id="1143082853">
      <w:bodyDiv w:val="1"/>
      <w:marLeft w:val="0"/>
      <w:marRight w:val="0"/>
      <w:marTop w:val="0"/>
      <w:marBottom w:val="0"/>
      <w:divBdr>
        <w:top w:val="none" w:sz="0" w:space="0" w:color="auto"/>
        <w:left w:val="none" w:sz="0" w:space="0" w:color="auto"/>
        <w:bottom w:val="none" w:sz="0" w:space="0" w:color="auto"/>
        <w:right w:val="none" w:sz="0" w:space="0" w:color="auto"/>
      </w:divBdr>
    </w:div>
    <w:div w:id="1143812256">
      <w:bodyDiv w:val="1"/>
      <w:marLeft w:val="0"/>
      <w:marRight w:val="0"/>
      <w:marTop w:val="0"/>
      <w:marBottom w:val="0"/>
      <w:divBdr>
        <w:top w:val="none" w:sz="0" w:space="0" w:color="auto"/>
        <w:left w:val="none" w:sz="0" w:space="0" w:color="auto"/>
        <w:bottom w:val="none" w:sz="0" w:space="0" w:color="auto"/>
        <w:right w:val="none" w:sz="0" w:space="0" w:color="auto"/>
      </w:divBdr>
    </w:div>
    <w:div w:id="1144128069">
      <w:bodyDiv w:val="1"/>
      <w:marLeft w:val="0"/>
      <w:marRight w:val="0"/>
      <w:marTop w:val="0"/>
      <w:marBottom w:val="0"/>
      <w:divBdr>
        <w:top w:val="none" w:sz="0" w:space="0" w:color="auto"/>
        <w:left w:val="none" w:sz="0" w:space="0" w:color="auto"/>
        <w:bottom w:val="none" w:sz="0" w:space="0" w:color="auto"/>
        <w:right w:val="none" w:sz="0" w:space="0" w:color="auto"/>
      </w:divBdr>
    </w:div>
    <w:div w:id="1144276673">
      <w:bodyDiv w:val="1"/>
      <w:marLeft w:val="0"/>
      <w:marRight w:val="0"/>
      <w:marTop w:val="0"/>
      <w:marBottom w:val="0"/>
      <w:divBdr>
        <w:top w:val="none" w:sz="0" w:space="0" w:color="auto"/>
        <w:left w:val="none" w:sz="0" w:space="0" w:color="auto"/>
        <w:bottom w:val="none" w:sz="0" w:space="0" w:color="auto"/>
        <w:right w:val="none" w:sz="0" w:space="0" w:color="auto"/>
      </w:divBdr>
    </w:div>
    <w:div w:id="1145048324">
      <w:bodyDiv w:val="1"/>
      <w:marLeft w:val="0"/>
      <w:marRight w:val="0"/>
      <w:marTop w:val="0"/>
      <w:marBottom w:val="0"/>
      <w:divBdr>
        <w:top w:val="none" w:sz="0" w:space="0" w:color="auto"/>
        <w:left w:val="none" w:sz="0" w:space="0" w:color="auto"/>
        <w:bottom w:val="none" w:sz="0" w:space="0" w:color="auto"/>
        <w:right w:val="none" w:sz="0" w:space="0" w:color="auto"/>
      </w:divBdr>
    </w:div>
    <w:div w:id="1146701521">
      <w:bodyDiv w:val="1"/>
      <w:marLeft w:val="0"/>
      <w:marRight w:val="0"/>
      <w:marTop w:val="0"/>
      <w:marBottom w:val="0"/>
      <w:divBdr>
        <w:top w:val="none" w:sz="0" w:space="0" w:color="auto"/>
        <w:left w:val="none" w:sz="0" w:space="0" w:color="auto"/>
        <w:bottom w:val="none" w:sz="0" w:space="0" w:color="auto"/>
        <w:right w:val="none" w:sz="0" w:space="0" w:color="auto"/>
      </w:divBdr>
    </w:div>
    <w:div w:id="1148132896">
      <w:bodyDiv w:val="1"/>
      <w:marLeft w:val="0"/>
      <w:marRight w:val="0"/>
      <w:marTop w:val="0"/>
      <w:marBottom w:val="0"/>
      <w:divBdr>
        <w:top w:val="none" w:sz="0" w:space="0" w:color="auto"/>
        <w:left w:val="none" w:sz="0" w:space="0" w:color="auto"/>
        <w:bottom w:val="none" w:sz="0" w:space="0" w:color="auto"/>
        <w:right w:val="none" w:sz="0" w:space="0" w:color="auto"/>
      </w:divBdr>
    </w:div>
    <w:div w:id="1148205675">
      <w:bodyDiv w:val="1"/>
      <w:marLeft w:val="0"/>
      <w:marRight w:val="0"/>
      <w:marTop w:val="0"/>
      <w:marBottom w:val="0"/>
      <w:divBdr>
        <w:top w:val="none" w:sz="0" w:space="0" w:color="auto"/>
        <w:left w:val="none" w:sz="0" w:space="0" w:color="auto"/>
        <w:bottom w:val="none" w:sz="0" w:space="0" w:color="auto"/>
        <w:right w:val="none" w:sz="0" w:space="0" w:color="auto"/>
      </w:divBdr>
    </w:div>
    <w:div w:id="1148473866">
      <w:bodyDiv w:val="1"/>
      <w:marLeft w:val="0"/>
      <w:marRight w:val="0"/>
      <w:marTop w:val="0"/>
      <w:marBottom w:val="0"/>
      <w:divBdr>
        <w:top w:val="none" w:sz="0" w:space="0" w:color="auto"/>
        <w:left w:val="none" w:sz="0" w:space="0" w:color="auto"/>
        <w:bottom w:val="none" w:sz="0" w:space="0" w:color="auto"/>
        <w:right w:val="none" w:sz="0" w:space="0" w:color="auto"/>
      </w:divBdr>
    </w:div>
    <w:div w:id="1148594870">
      <w:bodyDiv w:val="1"/>
      <w:marLeft w:val="0"/>
      <w:marRight w:val="0"/>
      <w:marTop w:val="0"/>
      <w:marBottom w:val="0"/>
      <w:divBdr>
        <w:top w:val="none" w:sz="0" w:space="0" w:color="auto"/>
        <w:left w:val="none" w:sz="0" w:space="0" w:color="auto"/>
        <w:bottom w:val="none" w:sz="0" w:space="0" w:color="auto"/>
        <w:right w:val="none" w:sz="0" w:space="0" w:color="auto"/>
      </w:divBdr>
    </w:div>
    <w:div w:id="1149323596">
      <w:bodyDiv w:val="1"/>
      <w:marLeft w:val="0"/>
      <w:marRight w:val="0"/>
      <w:marTop w:val="0"/>
      <w:marBottom w:val="0"/>
      <w:divBdr>
        <w:top w:val="none" w:sz="0" w:space="0" w:color="auto"/>
        <w:left w:val="none" w:sz="0" w:space="0" w:color="auto"/>
        <w:bottom w:val="none" w:sz="0" w:space="0" w:color="auto"/>
        <w:right w:val="none" w:sz="0" w:space="0" w:color="auto"/>
      </w:divBdr>
    </w:div>
    <w:div w:id="1149636944">
      <w:bodyDiv w:val="1"/>
      <w:marLeft w:val="0"/>
      <w:marRight w:val="0"/>
      <w:marTop w:val="0"/>
      <w:marBottom w:val="0"/>
      <w:divBdr>
        <w:top w:val="none" w:sz="0" w:space="0" w:color="auto"/>
        <w:left w:val="none" w:sz="0" w:space="0" w:color="auto"/>
        <w:bottom w:val="none" w:sz="0" w:space="0" w:color="auto"/>
        <w:right w:val="none" w:sz="0" w:space="0" w:color="auto"/>
      </w:divBdr>
    </w:div>
    <w:div w:id="1149663997">
      <w:bodyDiv w:val="1"/>
      <w:marLeft w:val="0"/>
      <w:marRight w:val="0"/>
      <w:marTop w:val="0"/>
      <w:marBottom w:val="0"/>
      <w:divBdr>
        <w:top w:val="none" w:sz="0" w:space="0" w:color="auto"/>
        <w:left w:val="none" w:sz="0" w:space="0" w:color="auto"/>
        <w:bottom w:val="none" w:sz="0" w:space="0" w:color="auto"/>
        <w:right w:val="none" w:sz="0" w:space="0" w:color="auto"/>
      </w:divBdr>
    </w:div>
    <w:div w:id="1150904932">
      <w:bodyDiv w:val="1"/>
      <w:marLeft w:val="0"/>
      <w:marRight w:val="0"/>
      <w:marTop w:val="0"/>
      <w:marBottom w:val="0"/>
      <w:divBdr>
        <w:top w:val="none" w:sz="0" w:space="0" w:color="auto"/>
        <w:left w:val="none" w:sz="0" w:space="0" w:color="auto"/>
        <w:bottom w:val="none" w:sz="0" w:space="0" w:color="auto"/>
        <w:right w:val="none" w:sz="0" w:space="0" w:color="auto"/>
      </w:divBdr>
    </w:div>
    <w:div w:id="1151672167">
      <w:bodyDiv w:val="1"/>
      <w:marLeft w:val="0"/>
      <w:marRight w:val="0"/>
      <w:marTop w:val="0"/>
      <w:marBottom w:val="0"/>
      <w:divBdr>
        <w:top w:val="none" w:sz="0" w:space="0" w:color="auto"/>
        <w:left w:val="none" w:sz="0" w:space="0" w:color="auto"/>
        <w:bottom w:val="none" w:sz="0" w:space="0" w:color="auto"/>
        <w:right w:val="none" w:sz="0" w:space="0" w:color="auto"/>
      </w:divBdr>
    </w:div>
    <w:div w:id="1151752555">
      <w:bodyDiv w:val="1"/>
      <w:marLeft w:val="0"/>
      <w:marRight w:val="0"/>
      <w:marTop w:val="0"/>
      <w:marBottom w:val="0"/>
      <w:divBdr>
        <w:top w:val="none" w:sz="0" w:space="0" w:color="auto"/>
        <w:left w:val="none" w:sz="0" w:space="0" w:color="auto"/>
        <w:bottom w:val="none" w:sz="0" w:space="0" w:color="auto"/>
        <w:right w:val="none" w:sz="0" w:space="0" w:color="auto"/>
      </w:divBdr>
    </w:div>
    <w:div w:id="1152137044">
      <w:bodyDiv w:val="1"/>
      <w:marLeft w:val="0"/>
      <w:marRight w:val="0"/>
      <w:marTop w:val="0"/>
      <w:marBottom w:val="0"/>
      <w:divBdr>
        <w:top w:val="none" w:sz="0" w:space="0" w:color="auto"/>
        <w:left w:val="none" w:sz="0" w:space="0" w:color="auto"/>
        <w:bottom w:val="none" w:sz="0" w:space="0" w:color="auto"/>
        <w:right w:val="none" w:sz="0" w:space="0" w:color="auto"/>
      </w:divBdr>
    </w:div>
    <w:div w:id="1153059360">
      <w:bodyDiv w:val="1"/>
      <w:marLeft w:val="0"/>
      <w:marRight w:val="0"/>
      <w:marTop w:val="0"/>
      <w:marBottom w:val="0"/>
      <w:divBdr>
        <w:top w:val="none" w:sz="0" w:space="0" w:color="auto"/>
        <w:left w:val="none" w:sz="0" w:space="0" w:color="auto"/>
        <w:bottom w:val="none" w:sz="0" w:space="0" w:color="auto"/>
        <w:right w:val="none" w:sz="0" w:space="0" w:color="auto"/>
      </w:divBdr>
    </w:div>
    <w:div w:id="1154951673">
      <w:bodyDiv w:val="1"/>
      <w:marLeft w:val="0"/>
      <w:marRight w:val="0"/>
      <w:marTop w:val="0"/>
      <w:marBottom w:val="0"/>
      <w:divBdr>
        <w:top w:val="none" w:sz="0" w:space="0" w:color="auto"/>
        <w:left w:val="none" w:sz="0" w:space="0" w:color="auto"/>
        <w:bottom w:val="none" w:sz="0" w:space="0" w:color="auto"/>
        <w:right w:val="none" w:sz="0" w:space="0" w:color="auto"/>
      </w:divBdr>
    </w:div>
    <w:div w:id="1155797326">
      <w:bodyDiv w:val="1"/>
      <w:marLeft w:val="0"/>
      <w:marRight w:val="0"/>
      <w:marTop w:val="0"/>
      <w:marBottom w:val="0"/>
      <w:divBdr>
        <w:top w:val="none" w:sz="0" w:space="0" w:color="auto"/>
        <w:left w:val="none" w:sz="0" w:space="0" w:color="auto"/>
        <w:bottom w:val="none" w:sz="0" w:space="0" w:color="auto"/>
        <w:right w:val="none" w:sz="0" w:space="0" w:color="auto"/>
      </w:divBdr>
    </w:div>
    <w:div w:id="1156071087">
      <w:bodyDiv w:val="1"/>
      <w:marLeft w:val="0"/>
      <w:marRight w:val="0"/>
      <w:marTop w:val="0"/>
      <w:marBottom w:val="0"/>
      <w:divBdr>
        <w:top w:val="none" w:sz="0" w:space="0" w:color="auto"/>
        <w:left w:val="none" w:sz="0" w:space="0" w:color="auto"/>
        <w:bottom w:val="none" w:sz="0" w:space="0" w:color="auto"/>
        <w:right w:val="none" w:sz="0" w:space="0" w:color="auto"/>
      </w:divBdr>
    </w:div>
    <w:div w:id="1156529792">
      <w:bodyDiv w:val="1"/>
      <w:marLeft w:val="0"/>
      <w:marRight w:val="0"/>
      <w:marTop w:val="0"/>
      <w:marBottom w:val="0"/>
      <w:divBdr>
        <w:top w:val="none" w:sz="0" w:space="0" w:color="auto"/>
        <w:left w:val="none" w:sz="0" w:space="0" w:color="auto"/>
        <w:bottom w:val="none" w:sz="0" w:space="0" w:color="auto"/>
        <w:right w:val="none" w:sz="0" w:space="0" w:color="auto"/>
      </w:divBdr>
    </w:div>
    <w:div w:id="1157111674">
      <w:bodyDiv w:val="1"/>
      <w:marLeft w:val="0"/>
      <w:marRight w:val="0"/>
      <w:marTop w:val="0"/>
      <w:marBottom w:val="0"/>
      <w:divBdr>
        <w:top w:val="none" w:sz="0" w:space="0" w:color="auto"/>
        <w:left w:val="none" w:sz="0" w:space="0" w:color="auto"/>
        <w:bottom w:val="none" w:sz="0" w:space="0" w:color="auto"/>
        <w:right w:val="none" w:sz="0" w:space="0" w:color="auto"/>
      </w:divBdr>
    </w:div>
    <w:div w:id="1157258385">
      <w:bodyDiv w:val="1"/>
      <w:marLeft w:val="0"/>
      <w:marRight w:val="0"/>
      <w:marTop w:val="0"/>
      <w:marBottom w:val="0"/>
      <w:divBdr>
        <w:top w:val="none" w:sz="0" w:space="0" w:color="auto"/>
        <w:left w:val="none" w:sz="0" w:space="0" w:color="auto"/>
        <w:bottom w:val="none" w:sz="0" w:space="0" w:color="auto"/>
        <w:right w:val="none" w:sz="0" w:space="0" w:color="auto"/>
      </w:divBdr>
    </w:div>
    <w:div w:id="1157572485">
      <w:bodyDiv w:val="1"/>
      <w:marLeft w:val="0"/>
      <w:marRight w:val="0"/>
      <w:marTop w:val="0"/>
      <w:marBottom w:val="0"/>
      <w:divBdr>
        <w:top w:val="none" w:sz="0" w:space="0" w:color="auto"/>
        <w:left w:val="none" w:sz="0" w:space="0" w:color="auto"/>
        <w:bottom w:val="none" w:sz="0" w:space="0" w:color="auto"/>
        <w:right w:val="none" w:sz="0" w:space="0" w:color="auto"/>
      </w:divBdr>
    </w:div>
    <w:div w:id="1157578160">
      <w:bodyDiv w:val="1"/>
      <w:marLeft w:val="0"/>
      <w:marRight w:val="0"/>
      <w:marTop w:val="0"/>
      <w:marBottom w:val="0"/>
      <w:divBdr>
        <w:top w:val="none" w:sz="0" w:space="0" w:color="auto"/>
        <w:left w:val="none" w:sz="0" w:space="0" w:color="auto"/>
        <w:bottom w:val="none" w:sz="0" w:space="0" w:color="auto"/>
        <w:right w:val="none" w:sz="0" w:space="0" w:color="auto"/>
      </w:divBdr>
    </w:div>
    <w:div w:id="1157914848">
      <w:bodyDiv w:val="1"/>
      <w:marLeft w:val="0"/>
      <w:marRight w:val="0"/>
      <w:marTop w:val="0"/>
      <w:marBottom w:val="0"/>
      <w:divBdr>
        <w:top w:val="none" w:sz="0" w:space="0" w:color="auto"/>
        <w:left w:val="none" w:sz="0" w:space="0" w:color="auto"/>
        <w:bottom w:val="none" w:sz="0" w:space="0" w:color="auto"/>
        <w:right w:val="none" w:sz="0" w:space="0" w:color="auto"/>
      </w:divBdr>
    </w:div>
    <w:div w:id="1159034161">
      <w:bodyDiv w:val="1"/>
      <w:marLeft w:val="0"/>
      <w:marRight w:val="0"/>
      <w:marTop w:val="0"/>
      <w:marBottom w:val="0"/>
      <w:divBdr>
        <w:top w:val="none" w:sz="0" w:space="0" w:color="auto"/>
        <w:left w:val="none" w:sz="0" w:space="0" w:color="auto"/>
        <w:bottom w:val="none" w:sz="0" w:space="0" w:color="auto"/>
        <w:right w:val="none" w:sz="0" w:space="0" w:color="auto"/>
      </w:divBdr>
    </w:div>
    <w:div w:id="1160121560">
      <w:bodyDiv w:val="1"/>
      <w:marLeft w:val="0"/>
      <w:marRight w:val="0"/>
      <w:marTop w:val="0"/>
      <w:marBottom w:val="0"/>
      <w:divBdr>
        <w:top w:val="none" w:sz="0" w:space="0" w:color="auto"/>
        <w:left w:val="none" w:sz="0" w:space="0" w:color="auto"/>
        <w:bottom w:val="none" w:sz="0" w:space="0" w:color="auto"/>
        <w:right w:val="none" w:sz="0" w:space="0" w:color="auto"/>
      </w:divBdr>
    </w:div>
    <w:div w:id="1160727916">
      <w:bodyDiv w:val="1"/>
      <w:marLeft w:val="0"/>
      <w:marRight w:val="0"/>
      <w:marTop w:val="0"/>
      <w:marBottom w:val="0"/>
      <w:divBdr>
        <w:top w:val="none" w:sz="0" w:space="0" w:color="auto"/>
        <w:left w:val="none" w:sz="0" w:space="0" w:color="auto"/>
        <w:bottom w:val="none" w:sz="0" w:space="0" w:color="auto"/>
        <w:right w:val="none" w:sz="0" w:space="0" w:color="auto"/>
      </w:divBdr>
    </w:div>
    <w:div w:id="1162240348">
      <w:bodyDiv w:val="1"/>
      <w:marLeft w:val="0"/>
      <w:marRight w:val="0"/>
      <w:marTop w:val="0"/>
      <w:marBottom w:val="0"/>
      <w:divBdr>
        <w:top w:val="none" w:sz="0" w:space="0" w:color="auto"/>
        <w:left w:val="none" w:sz="0" w:space="0" w:color="auto"/>
        <w:bottom w:val="none" w:sz="0" w:space="0" w:color="auto"/>
        <w:right w:val="none" w:sz="0" w:space="0" w:color="auto"/>
      </w:divBdr>
    </w:div>
    <w:div w:id="1162697305">
      <w:bodyDiv w:val="1"/>
      <w:marLeft w:val="0"/>
      <w:marRight w:val="0"/>
      <w:marTop w:val="0"/>
      <w:marBottom w:val="0"/>
      <w:divBdr>
        <w:top w:val="none" w:sz="0" w:space="0" w:color="auto"/>
        <w:left w:val="none" w:sz="0" w:space="0" w:color="auto"/>
        <w:bottom w:val="none" w:sz="0" w:space="0" w:color="auto"/>
        <w:right w:val="none" w:sz="0" w:space="0" w:color="auto"/>
      </w:divBdr>
    </w:div>
    <w:div w:id="1163005639">
      <w:bodyDiv w:val="1"/>
      <w:marLeft w:val="0"/>
      <w:marRight w:val="0"/>
      <w:marTop w:val="0"/>
      <w:marBottom w:val="0"/>
      <w:divBdr>
        <w:top w:val="none" w:sz="0" w:space="0" w:color="auto"/>
        <w:left w:val="none" w:sz="0" w:space="0" w:color="auto"/>
        <w:bottom w:val="none" w:sz="0" w:space="0" w:color="auto"/>
        <w:right w:val="none" w:sz="0" w:space="0" w:color="auto"/>
      </w:divBdr>
    </w:div>
    <w:div w:id="1164853085">
      <w:bodyDiv w:val="1"/>
      <w:marLeft w:val="0"/>
      <w:marRight w:val="0"/>
      <w:marTop w:val="0"/>
      <w:marBottom w:val="0"/>
      <w:divBdr>
        <w:top w:val="none" w:sz="0" w:space="0" w:color="auto"/>
        <w:left w:val="none" w:sz="0" w:space="0" w:color="auto"/>
        <w:bottom w:val="none" w:sz="0" w:space="0" w:color="auto"/>
        <w:right w:val="none" w:sz="0" w:space="0" w:color="auto"/>
      </w:divBdr>
    </w:div>
    <w:div w:id="1165852542">
      <w:bodyDiv w:val="1"/>
      <w:marLeft w:val="0"/>
      <w:marRight w:val="0"/>
      <w:marTop w:val="0"/>
      <w:marBottom w:val="0"/>
      <w:divBdr>
        <w:top w:val="none" w:sz="0" w:space="0" w:color="auto"/>
        <w:left w:val="none" w:sz="0" w:space="0" w:color="auto"/>
        <w:bottom w:val="none" w:sz="0" w:space="0" w:color="auto"/>
        <w:right w:val="none" w:sz="0" w:space="0" w:color="auto"/>
      </w:divBdr>
    </w:div>
    <w:div w:id="1166825871">
      <w:bodyDiv w:val="1"/>
      <w:marLeft w:val="0"/>
      <w:marRight w:val="0"/>
      <w:marTop w:val="0"/>
      <w:marBottom w:val="0"/>
      <w:divBdr>
        <w:top w:val="none" w:sz="0" w:space="0" w:color="auto"/>
        <w:left w:val="none" w:sz="0" w:space="0" w:color="auto"/>
        <w:bottom w:val="none" w:sz="0" w:space="0" w:color="auto"/>
        <w:right w:val="none" w:sz="0" w:space="0" w:color="auto"/>
      </w:divBdr>
    </w:div>
    <w:div w:id="1167092956">
      <w:bodyDiv w:val="1"/>
      <w:marLeft w:val="0"/>
      <w:marRight w:val="0"/>
      <w:marTop w:val="0"/>
      <w:marBottom w:val="0"/>
      <w:divBdr>
        <w:top w:val="none" w:sz="0" w:space="0" w:color="auto"/>
        <w:left w:val="none" w:sz="0" w:space="0" w:color="auto"/>
        <w:bottom w:val="none" w:sz="0" w:space="0" w:color="auto"/>
        <w:right w:val="none" w:sz="0" w:space="0" w:color="auto"/>
      </w:divBdr>
    </w:div>
    <w:div w:id="1167282143">
      <w:bodyDiv w:val="1"/>
      <w:marLeft w:val="0"/>
      <w:marRight w:val="0"/>
      <w:marTop w:val="0"/>
      <w:marBottom w:val="0"/>
      <w:divBdr>
        <w:top w:val="none" w:sz="0" w:space="0" w:color="auto"/>
        <w:left w:val="none" w:sz="0" w:space="0" w:color="auto"/>
        <w:bottom w:val="none" w:sz="0" w:space="0" w:color="auto"/>
        <w:right w:val="none" w:sz="0" w:space="0" w:color="auto"/>
      </w:divBdr>
    </w:div>
    <w:div w:id="1167401981">
      <w:bodyDiv w:val="1"/>
      <w:marLeft w:val="0"/>
      <w:marRight w:val="0"/>
      <w:marTop w:val="0"/>
      <w:marBottom w:val="0"/>
      <w:divBdr>
        <w:top w:val="none" w:sz="0" w:space="0" w:color="auto"/>
        <w:left w:val="none" w:sz="0" w:space="0" w:color="auto"/>
        <w:bottom w:val="none" w:sz="0" w:space="0" w:color="auto"/>
        <w:right w:val="none" w:sz="0" w:space="0" w:color="auto"/>
      </w:divBdr>
    </w:div>
    <w:div w:id="1169980587">
      <w:bodyDiv w:val="1"/>
      <w:marLeft w:val="0"/>
      <w:marRight w:val="0"/>
      <w:marTop w:val="0"/>
      <w:marBottom w:val="0"/>
      <w:divBdr>
        <w:top w:val="none" w:sz="0" w:space="0" w:color="auto"/>
        <w:left w:val="none" w:sz="0" w:space="0" w:color="auto"/>
        <w:bottom w:val="none" w:sz="0" w:space="0" w:color="auto"/>
        <w:right w:val="none" w:sz="0" w:space="0" w:color="auto"/>
      </w:divBdr>
    </w:div>
    <w:div w:id="1170676850">
      <w:bodyDiv w:val="1"/>
      <w:marLeft w:val="0"/>
      <w:marRight w:val="0"/>
      <w:marTop w:val="0"/>
      <w:marBottom w:val="0"/>
      <w:divBdr>
        <w:top w:val="none" w:sz="0" w:space="0" w:color="auto"/>
        <w:left w:val="none" w:sz="0" w:space="0" w:color="auto"/>
        <w:bottom w:val="none" w:sz="0" w:space="0" w:color="auto"/>
        <w:right w:val="none" w:sz="0" w:space="0" w:color="auto"/>
      </w:divBdr>
    </w:div>
    <w:div w:id="1172767502">
      <w:bodyDiv w:val="1"/>
      <w:marLeft w:val="0"/>
      <w:marRight w:val="0"/>
      <w:marTop w:val="0"/>
      <w:marBottom w:val="0"/>
      <w:divBdr>
        <w:top w:val="none" w:sz="0" w:space="0" w:color="auto"/>
        <w:left w:val="none" w:sz="0" w:space="0" w:color="auto"/>
        <w:bottom w:val="none" w:sz="0" w:space="0" w:color="auto"/>
        <w:right w:val="none" w:sz="0" w:space="0" w:color="auto"/>
      </w:divBdr>
    </w:div>
    <w:div w:id="1173836512">
      <w:bodyDiv w:val="1"/>
      <w:marLeft w:val="0"/>
      <w:marRight w:val="0"/>
      <w:marTop w:val="0"/>
      <w:marBottom w:val="0"/>
      <w:divBdr>
        <w:top w:val="none" w:sz="0" w:space="0" w:color="auto"/>
        <w:left w:val="none" w:sz="0" w:space="0" w:color="auto"/>
        <w:bottom w:val="none" w:sz="0" w:space="0" w:color="auto"/>
        <w:right w:val="none" w:sz="0" w:space="0" w:color="auto"/>
      </w:divBdr>
    </w:div>
    <w:div w:id="1176532837">
      <w:bodyDiv w:val="1"/>
      <w:marLeft w:val="0"/>
      <w:marRight w:val="0"/>
      <w:marTop w:val="0"/>
      <w:marBottom w:val="0"/>
      <w:divBdr>
        <w:top w:val="none" w:sz="0" w:space="0" w:color="auto"/>
        <w:left w:val="none" w:sz="0" w:space="0" w:color="auto"/>
        <w:bottom w:val="none" w:sz="0" w:space="0" w:color="auto"/>
        <w:right w:val="none" w:sz="0" w:space="0" w:color="auto"/>
      </w:divBdr>
    </w:div>
    <w:div w:id="1176993402">
      <w:bodyDiv w:val="1"/>
      <w:marLeft w:val="0"/>
      <w:marRight w:val="0"/>
      <w:marTop w:val="0"/>
      <w:marBottom w:val="0"/>
      <w:divBdr>
        <w:top w:val="none" w:sz="0" w:space="0" w:color="auto"/>
        <w:left w:val="none" w:sz="0" w:space="0" w:color="auto"/>
        <w:bottom w:val="none" w:sz="0" w:space="0" w:color="auto"/>
        <w:right w:val="none" w:sz="0" w:space="0" w:color="auto"/>
      </w:divBdr>
    </w:div>
    <w:div w:id="1177888928">
      <w:bodyDiv w:val="1"/>
      <w:marLeft w:val="0"/>
      <w:marRight w:val="0"/>
      <w:marTop w:val="0"/>
      <w:marBottom w:val="0"/>
      <w:divBdr>
        <w:top w:val="none" w:sz="0" w:space="0" w:color="auto"/>
        <w:left w:val="none" w:sz="0" w:space="0" w:color="auto"/>
        <w:bottom w:val="none" w:sz="0" w:space="0" w:color="auto"/>
        <w:right w:val="none" w:sz="0" w:space="0" w:color="auto"/>
      </w:divBdr>
    </w:div>
    <w:div w:id="1178155158">
      <w:bodyDiv w:val="1"/>
      <w:marLeft w:val="0"/>
      <w:marRight w:val="0"/>
      <w:marTop w:val="0"/>
      <w:marBottom w:val="0"/>
      <w:divBdr>
        <w:top w:val="none" w:sz="0" w:space="0" w:color="auto"/>
        <w:left w:val="none" w:sz="0" w:space="0" w:color="auto"/>
        <w:bottom w:val="none" w:sz="0" w:space="0" w:color="auto"/>
        <w:right w:val="none" w:sz="0" w:space="0" w:color="auto"/>
      </w:divBdr>
    </w:div>
    <w:div w:id="1181041595">
      <w:bodyDiv w:val="1"/>
      <w:marLeft w:val="0"/>
      <w:marRight w:val="0"/>
      <w:marTop w:val="0"/>
      <w:marBottom w:val="0"/>
      <w:divBdr>
        <w:top w:val="none" w:sz="0" w:space="0" w:color="auto"/>
        <w:left w:val="none" w:sz="0" w:space="0" w:color="auto"/>
        <w:bottom w:val="none" w:sz="0" w:space="0" w:color="auto"/>
        <w:right w:val="none" w:sz="0" w:space="0" w:color="auto"/>
      </w:divBdr>
    </w:div>
    <w:div w:id="1181354131">
      <w:bodyDiv w:val="1"/>
      <w:marLeft w:val="0"/>
      <w:marRight w:val="0"/>
      <w:marTop w:val="0"/>
      <w:marBottom w:val="0"/>
      <w:divBdr>
        <w:top w:val="none" w:sz="0" w:space="0" w:color="auto"/>
        <w:left w:val="none" w:sz="0" w:space="0" w:color="auto"/>
        <w:bottom w:val="none" w:sz="0" w:space="0" w:color="auto"/>
        <w:right w:val="none" w:sz="0" w:space="0" w:color="auto"/>
      </w:divBdr>
    </w:div>
    <w:div w:id="1183664664">
      <w:bodyDiv w:val="1"/>
      <w:marLeft w:val="0"/>
      <w:marRight w:val="0"/>
      <w:marTop w:val="0"/>
      <w:marBottom w:val="0"/>
      <w:divBdr>
        <w:top w:val="none" w:sz="0" w:space="0" w:color="auto"/>
        <w:left w:val="none" w:sz="0" w:space="0" w:color="auto"/>
        <w:bottom w:val="none" w:sz="0" w:space="0" w:color="auto"/>
        <w:right w:val="none" w:sz="0" w:space="0" w:color="auto"/>
      </w:divBdr>
    </w:div>
    <w:div w:id="1183738400">
      <w:bodyDiv w:val="1"/>
      <w:marLeft w:val="0"/>
      <w:marRight w:val="0"/>
      <w:marTop w:val="0"/>
      <w:marBottom w:val="0"/>
      <w:divBdr>
        <w:top w:val="none" w:sz="0" w:space="0" w:color="auto"/>
        <w:left w:val="none" w:sz="0" w:space="0" w:color="auto"/>
        <w:bottom w:val="none" w:sz="0" w:space="0" w:color="auto"/>
        <w:right w:val="none" w:sz="0" w:space="0" w:color="auto"/>
      </w:divBdr>
    </w:div>
    <w:div w:id="1183741161">
      <w:bodyDiv w:val="1"/>
      <w:marLeft w:val="0"/>
      <w:marRight w:val="0"/>
      <w:marTop w:val="0"/>
      <w:marBottom w:val="0"/>
      <w:divBdr>
        <w:top w:val="none" w:sz="0" w:space="0" w:color="auto"/>
        <w:left w:val="none" w:sz="0" w:space="0" w:color="auto"/>
        <w:bottom w:val="none" w:sz="0" w:space="0" w:color="auto"/>
        <w:right w:val="none" w:sz="0" w:space="0" w:color="auto"/>
      </w:divBdr>
    </w:div>
    <w:div w:id="1186139062">
      <w:bodyDiv w:val="1"/>
      <w:marLeft w:val="0"/>
      <w:marRight w:val="0"/>
      <w:marTop w:val="0"/>
      <w:marBottom w:val="0"/>
      <w:divBdr>
        <w:top w:val="none" w:sz="0" w:space="0" w:color="auto"/>
        <w:left w:val="none" w:sz="0" w:space="0" w:color="auto"/>
        <w:bottom w:val="none" w:sz="0" w:space="0" w:color="auto"/>
        <w:right w:val="none" w:sz="0" w:space="0" w:color="auto"/>
      </w:divBdr>
    </w:div>
    <w:div w:id="1186484386">
      <w:bodyDiv w:val="1"/>
      <w:marLeft w:val="0"/>
      <w:marRight w:val="0"/>
      <w:marTop w:val="0"/>
      <w:marBottom w:val="0"/>
      <w:divBdr>
        <w:top w:val="none" w:sz="0" w:space="0" w:color="auto"/>
        <w:left w:val="none" w:sz="0" w:space="0" w:color="auto"/>
        <w:bottom w:val="none" w:sz="0" w:space="0" w:color="auto"/>
        <w:right w:val="none" w:sz="0" w:space="0" w:color="auto"/>
      </w:divBdr>
    </w:div>
    <w:div w:id="1186988466">
      <w:bodyDiv w:val="1"/>
      <w:marLeft w:val="0"/>
      <w:marRight w:val="0"/>
      <w:marTop w:val="0"/>
      <w:marBottom w:val="0"/>
      <w:divBdr>
        <w:top w:val="none" w:sz="0" w:space="0" w:color="auto"/>
        <w:left w:val="none" w:sz="0" w:space="0" w:color="auto"/>
        <w:bottom w:val="none" w:sz="0" w:space="0" w:color="auto"/>
        <w:right w:val="none" w:sz="0" w:space="0" w:color="auto"/>
      </w:divBdr>
    </w:div>
    <w:div w:id="1187669124">
      <w:bodyDiv w:val="1"/>
      <w:marLeft w:val="0"/>
      <w:marRight w:val="0"/>
      <w:marTop w:val="0"/>
      <w:marBottom w:val="0"/>
      <w:divBdr>
        <w:top w:val="none" w:sz="0" w:space="0" w:color="auto"/>
        <w:left w:val="none" w:sz="0" w:space="0" w:color="auto"/>
        <w:bottom w:val="none" w:sz="0" w:space="0" w:color="auto"/>
        <w:right w:val="none" w:sz="0" w:space="0" w:color="auto"/>
      </w:divBdr>
    </w:div>
    <w:div w:id="1189611731">
      <w:bodyDiv w:val="1"/>
      <w:marLeft w:val="0"/>
      <w:marRight w:val="0"/>
      <w:marTop w:val="0"/>
      <w:marBottom w:val="0"/>
      <w:divBdr>
        <w:top w:val="none" w:sz="0" w:space="0" w:color="auto"/>
        <w:left w:val="none" w:sz="0" w:space="0" w:color="auto"/>
        <w:bottom w:val="none" w:sz="0" w:space="0" w:color="auto"/>
        <w:right w:val="none" w:sz="0" w:space="0" w:color="auto"/>
      </w:divBdr>
    </w:div>
    <w:div w:id="1191845919">
      <w:bodyDiv w:val="1"/>
      <w:marLeft w:val="0"/>
      <w:marRight w:val="0"/>
      <w:marTop w:val="0"/>
      <w:marBottom w:val="0"/>
      <w:divBdr>
        <w:top w:val="none" w:sz="0" w:space="0" w:color="auto"/>
        <w:left w:val="none" w:sz="0" w:space="0" w:color="auto"/>
        <w:bottom w:val="none" w:sz="0" w:space="0" w:color="auto"/>
        <w:right w:val="none" w:sz="0" w:space="0" w:color="auto"/>
      </w:divBdr>
    </w:div>
    <w:div w:id="1192263428">
      <w:bodyDiv w:val="1"/>
      <w:marLeft w:val="0"/>
      <w:marRight w:val="0"/>
      <w:marTop w:val="0"/>
      <w:marBottom w:val="0"/>
      <w:divBdr>
        <w:top w:val="none" w:sz="0" w:space="0" w:color="auto"/>
        <w:left w:val="none" w:sz="0" w:space="0" w:color="auto"/>
        <w:bottom w:val="none" w:sz="0" w:space="0" w:color="auto"/>
        <w:right w:val="none" w:sz="0" w:space="0" w:color="auto"/>
      </w:divBdr>
    </w:div>
    <w:div w:id="1192380368">
      <w:bodyDiv w:val="1"/>
      <w:marLeft w:val="0"/>
      <w:marRight w:val="0"/>
      <w:marTop w:val="0"/>
      <w:marBottom w:val="0"/>
      <w:divBdr>
        <w:top w:val="none" w:sz="0" w:space="0" w:color="auto"/>
        <w:left w:val="none" w:sz="0" w:space="0" w:color="auto"/>
        <w:bottom w:val="none" w:sz="0" w:space="0" w:color="auto"/>
        <w:right w:val="none" w:sz="0" w:space="0" w:color="auto"/>
      </w:divBdr>
    </w:div>
    <w:div w:id="1192765330">
      <w:bodyDiv w:val="1"/>
      <w:marLeft w:val="0"/>
      <w:marRight w:val="0"/>
      <w:marTop w:val="0"/>
      <w:marBottom w:val="0"/>
      <w:divBdr>
        <w:top w:val="none" w:sz="0" w:space="0" w:color="auto"/>
        <w:left w:val="none" w:sz="0" w:space="0" w:color="auto"/>
        <w:bottom w:val="none" w:sz="0" w:space="0" w:color="auto"/>
        <w:right w:val="none" w:sz="0" w:space="0" w:color="auto"/>
      </w:divBdr>
      <w:divsChild>
        <w:div w:id="27460902">
          <w:marLeft w:val="640"/>
          <w:marRight w:val="0"/>
          <w:marTop w:val="0"/>
          <w:marBottom w:val="0"/>
          <w:divBdr>
            <w:top w:val="none" w:sz="0" w:space="0" w:color="auto"/>
            <w:left w:val="none" w:sz="0" w:space="0" w:color="auto"/>
            <w:bottom w:val="none" w:sz="0" w:space="0" w:color="auto"/>
            <w:right w:val="none" w:sz="0" w:space="0" w:color="auto"/>
          </w:divBdr>
        </w:div>
        <w:div w:id="112792924">
          <w:marLeft w:val="640"/>
          <w:marRight w:val="0"/>
          <w:marTop w:val="0"/>
          <w:marBottom w:val="0"/>
          <w:divBdr>
            <w:top w:val="none" w:sz="0" w:space="0" w:color="auto"/>
            <w:left w:val="none" w:sz="0" w:space="0" w:color="auto"/>
            <w:bottom w:val="none" w:sz="0" w:space="0" w:color="auto"/>
            <w:right w:val="none" w:sz="0" w:space="0" w:color="auto"/>
          </w:divBdr>
        </w:div>
        <w:div w:id="219244099">
          <w:marLeft w:val="640"/>
          <w:marRight w:val="0"/>
          <w:marTop w:val="0"/>
          <w:marBottom w:val="0"/>
          <w:divBdr>
            <w:top w:val="none" w:sz="0" w:space="0" w:color="auto"/>
            <w:left w:val="none" w:sz="0" w:space="0" w:color="auto"/>
            <w:bottom w:val="none" w:sz="0" w:space="0" w:color="auto"/>
            <w:right w:val="none" w:sz="0" w:space="0" w:color="auto"/>
          </w:divBdr>
        </w:div>
        <w:div w:id="283198534">
          <w:marLeft w:val="640"/>
          <w:marRight w:val="0"/>
          <w:marTop w:val="0"/>
          <w:marBottom w:val="0"/>
          <w:divBdr>
            <w:top w:val="none" w:sz="0" w:space="0" w:color="auto"/>
            <w:left w:val="none" w:sz="0" w:space="0" w:color="auto"/>
            <w:bottom w:val="none" w:sz="0" w:space="0" w:color="auto"/>
            <w:right w:val="none" w:sz="0" w:space="0" w:color="auto"/>
          </w:divBdr>
        </w:div>
        <w:div w:id="539828756">
          <w:marLeft w:val="640"/>
          <w:marRight w:val="0"/>
          <w:marTop w:val="0"/>
          <w:marBottom w:val="0"/>
          <w:divBdr>
            <w:top w:val="none" w:sz="0" w:space="0" w:color="auto"/>
            <w:left w:val="none" w:sz="0" w:space="0" w:color="auto"/>
            <w:bottom w:val="none" w:sz="0" w:space="0" w:color="auto"/>
            <w:right w:val="none" w:sz="0" w:space="0" w:color="auto"/>
          </w:divBdr>
        </w:div>
        <w:div w:id="584264512">
          <w:marLeft w:val="640"/>
          <w:marRight w:val="0"/>
          <w:marTop w:val="0"/>
          <w:marBottom w:val="0"/>
          <w:divBdr>
            <w:top w:val="none" w:sz="0" w:space="0" w:color="auto"/>
            <w:left w:val="none" w:sz="0" w:space="0" w:color="auto"/>
            <w:bottom w:val="none" w:sz="0" w:space="0" w:color="auto"/>
            <w:right w:val="none" w:sz="0" w:space="0" w:color="auto"/>
          </w:divBdr>
        </w:div>
        <w:div w:id="636034878">
          <w:marLeft w:val="640"/>
          <w:marRight w:val="0"/>
          <w:marTop w:val="0"/>
          <w:marBottom w:val="0"/>
          <w:divBdr>
            <w:top w:val="none" w:sz="0" w:space="0" w:color="auto"/>
            <w:left w:val="none" w:sz="0" w:space="0" w:color="auto"/>
            <w:bottom w:val="none" w:sz="0" w:space="0" w:color="auto"/>
            <w:right w:val="none" w:sz="0" w:space="0" w:color="auto"/>
          </w:divBdr>
        </w:div>
        <w:div w:id="636834398">
          <w:marLeft w:val="640"/>
          <w:marRight w:val="0"/>
          <w:marTop w:val="0"/>
          <w:marBottom w:val="0"/>
          <w:divBdr>
            <w:top w:val="none" w:sz="0" w:space="0" w:color="auto"/>
            <w:left w:val="none" w:sz="0" w:space="0" w:color="auto"/>
            <w:bottom w:val="none" w:sz="0" w:space="0" w:color="auto"/>
            <w:right w:val="none" w:sz="0" w:space="0" w:color="auto"/>
          </w:divBdr>
        </w:div>
        <w:div w:id="890462205">
          <w:marLeft w:val="640"/>
          <w:marRight w:val="0"/>
          <w:marTop w:val="0"/>
          <w:marBottom w:val="0"/>
          <w:divBdr>
            <w:top w:val="none" w:sz="0" w:space="0" w:color="auto"/>
            <w:left w:val="none" w:sz="0" w:space="0" w:color="auto"/>
            <w:bottom w:val="none" w:sz="0" w:space="0" w:color="auto"/>
            <w:right w:val="none" w:sz="0" w:space="0" w:color="auto"/>
          </w:divBdr>
        </w:div>
        <w:div w:id="907227984">
          <w:marLeft w:val="640"/>
          <w:marRight w:val="0"/>
          <w:marTop w:val="0"/>
          <w:marBottom w:val="0"/>
          <w:divBdr>
            <w:top w:val="none" w:sz="0" w:space="0" w:color="auto"/>
            <w:left w:val="none" w:sz="0" w:space="0" w:color="auto"/>
            <w:bottom w:val="none" w:sz="0" w:space="0" w:color="auto"/>
            <w:right w:val="none" w:sz="0" w:space="0" w:color="auto"/>
          </w:divBdr>
        </w:div>
        <w:div w:id="1021474672">
          <w:marLeft w:val="640"/>
          <w:marRight w:val="0"/>
          <w:marTop w:val="0"/>
          <w:marBottom w:val="0"/>
          <w:divBdr>
            <w:top w:val="none" w:sz="0" w:space="0" w:color="auto"/>
            <w:left w:val="none" w:sz="0" w:space="0" w:color="auto"/>
            <w:bottom w:val="none" w:sz="0" w:space="0" w:color="auto"/>
            <w:right w:val="none" w:sz="0" w:space="0" w:color="auto"/>
          </w:divBdr>
        </w:div>
        <w:div w:id="1098797026">
          <w:marLeft w:val="640"/>
          <w:marRight w:val="0"/>
          <w:marTop w:val="0"/>
          <w:marBottom w:val="0"/>
          <w:divBdr>
            <w:top w:val="none" w:sz="0" w:space="0" w:color="auto"/>
            <w:left w:val="none" w:sz="0" w:space="0" w:color="auto"/>
            <w:bottom w:val="none" w:sz="0" w:space="0" w:color="auto"/>
            <w:right w:val="none" w:sz="0" w:space="0" w:color="auto"/>
          </w:divBdr>
        </w:div>
        <w:div w:id="1143307414">
          <w:marLeft w:val="640"/>
          <w:marRight w:val="0"/>
          <w:marTop w:val="0"/>
          <w:marBottom w:val="0"/>
          <w:divBdr>
            <w:top w:val="none" w:sz="0" w:space="0" w:color="auto"/>
            <w:left w:val="none" w:sz="0" w:space="0" w:color="auto"/>
            <w:bottom w:val="none" w:sz="0" w:space="0" w:color="auto"/>
            <w:right w:val="none" w:sz="0" w:space="0" w:color="auto"/>
          </w:divBdr>
        </w:div>
        <w:div w:id="1369531374">
          <w:marLeft w:val="640"/>
          <w:marRight w:val="0"/>
          <w:marTop w:val="0"/>
          <w:marBottom w:val="0"/>
          <w:divBdr>
            <w:top w:val="none" w:sz="0" w:space="0" w:color="auto"/>
            <w:left w:val="none" w:sz="0" w:space="0" w:color="auto"/>
            <w:bottom w:val="none" w:sz="0" w:space="0" w:color="auto"/>
            <w:right w:val="none" w:sz="0" w:space="0" w:color="auto"/>
          </w:divBdr>
        </w:div>
        <w:div w:id="1624145741">
          <w:marLeft w:val="640"/>
          <w:marRight w:val="0"/>
          <w:marTop w:val="0"/>
          <w:marBottom w:val="0"/>
          <w:divBdr>
            <w:top w:val="none" w:sz="0" w:space="0" w:color="auto"/>
            <w:left w:val="none" w:sz="0" w:space="0" w:color="auto"/>
            <w:bottom w:val="none" w:sz="0" w:space="0" w:color="auto"/>
            <w:right w:val="none" w:sz="0" w:space="0" w:color="auto"/>
          </w:divBdr>
        </w:div>
        <w:div w:id="1769547096">
          <w:marLeft w:val="640"/>
          <w:marRight w:val="0"/>
          <w:marTop w:val="0"/>
          <w:marBottom w:val="0"/>
          <w:divBdr>
            <w:top w:val="none" w:sz="0" w:space="0" w:color="auto"/>
            <w:left w:val="none" w:sz="0" w:space="0" w:color="auto"/>
            <w:bottom w:val="none" w:sz="0" w:space="0" w:color="auto"/>
            <w:right w:val="none" w:sz="0" w:space="0" w:color="auto"/>
          </w:divBdr>
        </w:div>
        <w:div w:id="1788233349">
          <w:marLeft w:val="640"/>
          <w:marRight w:val="0"/>
          <w:marTop w:val="0"/>
          <w:marBottom w:val="0"/>
          <w:divBdr>
            <w:top w:val="none" w:sz="0" w:space="0" w:color="auto"/>
            <w:left w:val="none" w:sz="0" w:space="0" w:color="auto"/>
            <w:bottom w:val="none" w:sz="0" w:space="0" w:color="auto"/>
            <w:right w:val="none" w:sz="0" w:space="0" w:color="auto"/>
          </w:divBdr>
        </w:div>
      </w:divsChild>
    </w:div>
    <w:div w:id="1192840938">
      <w:bodyDiv w:val="1"/>
      <w:marLeft w:val="0"/>
      <w:marRight w:val="0"/>
      <w:marTop w:val="0"/>
      <w:marBottom w:val="0"/>
      <w:divBdr>
        <w:top w:val="none" w:sz="0" w:space="0" w:color="auto"/>
        <w:left w:val="none" w:sz="0" w:space="0" w:color="auto"/>
        <w:bottom w:val="none" w:sz="0" w:space="0" w:color="auto"/>
        <w:right w:val="none" w:sz="0" w:space="0" w:color="auto"/>
      </w:divBdr>
    </w:div>
    <w:div w:id="1192912375">
      <w:bodyDiv w:val="1"/>
      <w:marLeft w:val="0"/>
      <w:marRight w:val="0"/>
      <w:marTop w:val="0"/>
      <w:marBottom w:val="0"/>
      <w:divBdr>
        <w:top w:val="none" w:sz="0" w:space="0" w:color="auto"/>
        <w:left w:val="none" w:sz="0" w:space="0" w:color="auto"/>
        <w:bottom w:val="none" w:sz="0" w:space="0" w:color="auto"/>
        <w:right w:val="none" w:sz="0" w:space="0" w:color="auto"/>
      </w:divBdr>
    </w:div>
    <w:div w:id="1193495200">
      <w:bodyDiv w:val="1"/>
      <w:marLeft w:val="0"/>
      <w:marRight w:val="0"/>
      <w:marTop w:val="0"/>
      <w:marBottom w:val="0"/>
      <w:divBdr>
        <w:top w:val="none" w:sz="0" w:space="0" w:color="auto"/>
        <w:left w:val="none" w:sz="0" w:space="0" w:color="auto"/>
        <w:bottom w:val="none" w:sz="0" w:space="0" w:color="auto"/>
        <w:right w:val="none" w:sz="0" w:space="0" w:color="auto"/>
      </w:divBdr>
    </w:div>
    <w:div w:id="1193687804">
      <w:bodyDiv w:val="1"/>
      <w:marLeft w:val="0"/>
      <w:marRight w:val="0"/>
      <w:marTop w:val="0"/>
      <w:marBottom w:val="0"/>
      <w:divBdr>
        <w:top w:val="none" w:sz="0" w:space="0" w:color="auto"/>
        <w:left w:val="none" w:sz="0" w:space="0" w:color="auto"/>
        <w:bottom w:val="none" w:sz="0" w:space="0" w:color="auto"/>
        <w:right w:val="none" w:sz="0" w:space="0" w:color="auto"/>
      </w:divBdr>
    </w:div>
    <w:div w:id="1194617378">
      <w:bodyDiv w:val="1"/>
      <w:marLeft w:val="0"/>
      <w:marRight w:val="0"/>
      <w:marTop w:val="0"/>
      <w:marBottom w:val="0"/>
      <w:divBdr>
        <w:top w:val="none" w:sz="0" w:space="0" w:color="auto"/>
        <w:left w:val="none" w:sz="0" w:space="0" w:color="auto"/>
        <w:bottom w:val="none" w:sz="0" w:space="0" w:color="auto"/>
        <w:right w:val="none" w:sz="0" w:space="0" w:color="auto"/>
      </w:divBdr>
    </w:div>
    <w:div w:id="1194807757">
      <w:bodyDiv w:val="1"/>
      <w:marLeft w:val="0"/>
      <w:marRight w:val="0"/>
      <w:marTop w:val="0"/>
      <w:marBottom w:val="0"/>
      <w:divBdr>
        <w:top w:val="none" w:sz="0" w:space="0" w:color="auto"/>
        <w:left w:val="none" w:sz="0" w:space="0" w:color="auto"/>
        <w:bottom w:val="none" w:sz="0" w:space="0" w:color="auto"/>
        <w:right w:val="none" w:sz="0" w:space="0" w:color="auto"/>
      </w:divBdr>
    </w:div>
    <w:div w:id="1195070957">
      <w:bodyDiv w:val="1"/>
      <w:marLeft w:val="0"/>
      <w:marRight w:val="0"/>
      <w:marTop w:val="0"/>
      <w:marBottom w:val="0"/>
      <w:divBdr>
        <w:top w:val="none" w:sz="0" w:space="0" w:color="auto"/>
        <w:left w:val="none" w:sz="0" w:space="0" w:color="auto"/>
        <w:bottom w:val="none" w:sz="0" w:space="0" w:color="auto"/>
        <w:right w:val="none" w:sz="0" w:space="0" w:color="auto"/>
      </w:divBdr>
    </w:div>
    <w:div w:id="1195195897">
      <w:bodyDiv w:val="1"/>
      <w:marLeft w:val="0"/>
      <w:marRight w:val="0"/>
      <w:marTop w:val="0"/>
      <w:marBottom w:val="0"/>
      <w:divBdr>
        <w:top w:val="none" w:sz="0" w:space="0" w:color="auto"/>
        <w:left w:val="none" w:sz="0" w:space="0" w:color="auto"/>
        <w:bottom w:val="none" w:sz="0" w:space="0" w:color="auto"/>
        <w:right w:val="none" w:sz="0" w:space="0" w:color="auto"/>
      </w:divBdr>
    </w:div>
    <w:div w:id="1195532924">
      <w:bodyDiv w:val="1"/>
      <w:marLeft w:val="0"/>
      <w:marRight w:val="0"/>
      <w:marTop w:val="0"/>
      <w:marBottom w:val="0"/>
      <w:divBdr>
        <w:top w:val="none" w:sz="0" w:space="0" w:color="auto"/>
        <w:left w:val="none" w:sz="0" w:space="0" w:color="auto"/>
        <w:bottom w:val="none" w:sz="0" w:space="0" w:color="auto"/>
        <w:right w:val="none" w:sz="0" w:space="0" w:color="auto"/>
      </w:divBdr>
    </w:div>
    <w:div w:id="1195732021">
      <w:bodyDiv w:val="1"/>
      <w:marLeft w:val="0"/>
      <w:marRight w:val="0"/>
      <w:marTop w:val="0"/>
      <w:marBottom w:val="0"/>
      <w:divBdr>
        <w:top w:val="none" w:sz="0" w:space="0" w:color="auto"/>
        <w:left w:val="none" w:sz="0" w:space="0" w:color="auto"/>
        <w:bottom w:val="none" w:sz="0" w:space="0" w:color="auto"/>
        <w:right w:val="none" w:sz="0" w:space="0" w:color="auto"/>
      </w:divBdr>
    </w:div>
    <w:div w:id="1196305507">
      <w:bodyDiv w:val="1"/>
      <w:marLeft w:val="0"/>
      <w:marRight w:val="0"/>
      <w:marTop w:val="0"/>
      <w:marBottom w:val="0"/>
      <w:divBdr>
        <w:top w:val="none" w:sz="0" w:space="0" w:color="auto"/>
        <w:left w:val="none" w:sz="0" w:space="0" w:color="auto"/>
        <w:bottom w:val="none" w:sz="0" w:space="0" w:color="auto"/>
        <w:right w:val="none" w:sz="0" w:space="0" w:color="auto"/>
      </w:divBdr>
    </w:div>
    <w:div w:id="1196775037">
      <w:bodyDiv w:val="1"/>
      <w:marLeft w:val="0"/>
      <w:marRight w:val="0"/>
      <w:marTop w:val="0"/>
      <w:marBottom w:val="0"/>
      <w:divBdr>
        <w:top w:val="none" w:sz="0" w:space="0" w:color="auto"/>
        <w:left w:val="none" w:sz="0" w:space="0" w:color="auto"/>
        <w:bottom w:val="none" w:sz="0" w:space="0" w:color="auto"/>
        <w:right w:val="none" w:sz="0" w:space="0" w:color="auto"/>
      </w:divBdr>
    </w:div>
    <w:div w:id="1197229386">
      <w:bodyDiv w:val="1"/>
      <w:marLeft w:val="0"/>
      <w:marRight w:val="0"/>
      <w:marTop w:val="0"/>
      <w:marBottom w:val="0"/>
      <w:divBdr>
        <w:top w:val="none" w:sz="0" w:space="0" w:color="auto"/>
        <w:left w:val="none" w:sz="0" w:space="0" w:color="auto"/>
        <w:bottom w:val="none" w:sz="0" w:space="0" w:color="auto"/>
        <w:right w:val="none" w:sz="0" w:space="0" w:color="auto"/>
      </w:divBdr>
    </w:div>
    <w:div w:id="1197960136">
      <w:bodyDiv w:val="1"/>
      <w:marLeft w:val="0"/>
      <w:marRight w:val="0"/>
      <w:marTop w:val="0"/>
      <w:marBottom w:val="0"/>
      <w:divBdr>
        <w:top w:val="none" w:sz="0" w:space="0" w:color="auto"/>
        <w:left w:val="none" w:sz="0" w:space="0" w:color="auto"/>
        <w:bottom w:val="none" w:sz="0" w:space="0" w:color="auto"/>
        <w:right w:val="none" w:sz="0" w:space="0" w:color="auto"/>
      </w:divBdr>
    </w:div>
    <w:div w:id="1198352456">
      <w:bodyDiv w:val="1"/>
      <w:marLeft w:val="0"/>
      <w:marRight w:val="0"/>
      <w:marTop w:val="0"/>
      <w:marBottom w:val="0"/>
      <w:divBdr>
        <w:top w:val="none" w:sz="0" w:space="0" w:color="auto"/>
        <w:left w:val="none" w:sz="0" w:space="0" w:color="auto"/>
        <w:bottom w:val="none" w:sz="0" w:space="0" w:color="auto"/>
        <w:right w:val="none" w:sz="0" w:space="0" w:color="auto"/>
      </w:divBdr>
    </w:div>
    <w:div w:id="1198661104">
      <w:bodyDiv w:val="1"/>
      <w:marLeft w:val="0"/>
      <w:marRight w:val="0"/>
      <w:marTop w:val="0"/>
      <w:marBottom w:val="0"/>
      <w:divBdr>
        <w:top w:val="none" w:sz="0" w:space="0" w:color="auto"/>
        <w:left w:val="none" w:sz="0" w:space="0" w:color="auto"/>
        <w:bottom w:val="none" w:sz="0" w:space="0" w:color="auto"/>
        <w:right w:val="none" w:sz="0" w:space="0" w:color="auto"/>
      </w:divBdr>
    </w:div>
    <w:div w:id="1199198594">
      <w:bodyDiv w:val="1"/>
      <w:marLeft w:val="0"/>
      <w:marRight w:val="0"/>
      <w:marTop w:val="0"/>
      <w:marBottom w:val="0"/>
      <w:divBdr>
        <w:top w:val="none" w:sz="0" w:space="0" w:color="auto"/>
        <w:left w:val="none" w:sz="0" w:space="0" w:color="auto"/>
        <w:bottom w:val="none" w:sz="0" w:space="0" w:color="auto"/>
        <w:right w:val="none" w:sz="0" w:space="0" w:color="auto"/>
      </w:divBdr>
    </w:div>
    <w:div w:id="1199977792">
      <w:bodyDiv w:val="1"/>
      <w:marLeft w:val="0"/>
      <w:marRight w:val="0"/>
      <w:marTop w:val="0"/>
      <w:marBottom w:val="0"/>
      <w:divBdr>
        <w:top w:val="none" w:sz="0" w:space="0" w:color="auto"/>
        <w:left w:val="none" w:sz="0" w:space="0" w:color="auto"/>
        <w:bottom w:val="none" w:sz="0" w:space="0" w:color="auto"/>
        <w:right w:val="none" w:sz="0" w:space="0" w:color="auto"/>
      </w:divBdr>
    </w:div>
    <w:div w:id="1200435082">
      <w:bodyDiv w:val="1"/>
      <w:marLeft w:val="0"/>
      <w:marRight w:val="0"/>
      <w:marTop w:val="0"/>
      <w:marBottom w:val="0"/>
      <w:divBdr>
        <w:top w:val="none" w:sz="0" w:space="0" w:color="auto"/>
        <w:left w:val="none" w:sz="0" w:space="0" w:color="auto"/>
        <w:bottom w:val="none" w:sz="0" w:space="0" w:color="auto"/>
        <w:right w:val="none" w:sz="0" w:space="0" w:color="auto"/>
      </w:divBdr>
    </w:div>
    <w:div w:id="1200899255">
      <w:bodyDiv w:val="1"/>
      <w:marLeft w:val="0"/>
      <w:marRight w:val="0"/>
      <w:marTop w:val="0"/>
      <w:marBottom w:val="0"/>
      <w:divBdr>
        <w:top w:val="none" w:sz="0" w:space="0" w:color="auto"/>
        <w:left w:val="none" w:sz="0" w:space="0" w:color="auto"/>
        <w:bottom w:val="none" w:sz="0" w:space="0" w:color="auto"/>
        <w:right w:val="none" w:sz="0" w:space="0" w:color="auto"/>
      </w:divBdr>
    </w:div>
    <w:div w:id="1201044870">
      <w:bodyDiv w:val="1"/>
      <w:marLeft w:val="0"/>
      <w:marRight w:val="0"/>
      <w:marTop w:val="0"/>
      <w:marBottom w:val="0"/>
      <w:divBdr>
        <w:top w:val="none" w:sz="0" w:space="0" w:color="auto"/>
        <w:left w:val="none" w:sz="0" w:space="0" w:color="auto"/>
        <w:bottom w:val="none" w:sz="0" w:space="0" w:color="auto"/>
        <w:right w:val="none" w:sz="0" w:space="0" w:color="auto"/>
      </w:divBdr>
    </w:div>
    <w:div w:id="1202211589">
      <w:bodyDiv w:val="1"/>
      <w:marLeft w:val="0"/>
      <w:marRight w:val="0"/>
      <w:marTop w:val="0"/>
      <w:marBottom w:val="0"/>
      <w:divBdr>
        <w:top w:val="none" w:sz="0" w:space="0" w:color="auto"/>
        <w:left w:val="none" w:sz="0" w:space="0" w:color="auto"/>
        <w:bottom w:val="none" w:sz="0" w:space="0" w:color="auto"/>
        <w:right w:val="none" w:sz="0" w:space="0" w:color="auto"/>
      </w:divBdr>
    </w:div>
    <w:div w:id="1204171850">
      <w:bodyDiv w:val="1"/>
      <w:marLeft w:val="0"/>
      <w:marRight w:val="0"/>
      <w:marTop w:val="0"/>
      <w:marBottom w:val="0"/>
      <w:divBdr>
        <w:top w:val="none" w:sz="0" w:space="0" w:color="auto"/>
        <w:left w:val="none" w:sz="0" w:space="0" w:color="auto"/>
        <w:bottom w:val="none" w:sz="0" w:space="0" w:color="auto"/>
        <w:right w:val="none" w:sz="0" w:space="0" w:color="auto"/>
      </w:divBdr>
    </w:div>
    <w:div w:id="1206723294">
      <w:bodyDiv w:val="1"/>
      <w:marLeft w:val="0"/>
      <w:marRight w:val="0"/>
      <w:marTop w:val="0"/>
      <w:marBottom w:val="0"/>
      <w:divBdr>
        <w:top w:val="none" w:sz="0" w:space="0" w:color="auto"/>
        <w:left w:val="none" w:sz="0" w:space="0" w:color="auto"/>
        <w:bottom w:val="none" w:sz="0" w:space="0" w:color="auto"/>
        <w:right w:val="none" w:sz="0" w:space="0" w:color="auto"/>
      </w:divBdr>
    </w:div>
    <w:div w:id="1206916511">
      <w:bodyDiv w:val="1"/>
      <w:marLeft w:val="0"/>
      <w:marRight w:val="0"/>
      <w:marTop w:val="0"/>
      <w:marBottom w:val="0"/>
      <w:divBdr>
        <w:top w:val="none" w:sz="0" w:space="0" w:color="auto"/>
        <w:left w:val="none" w:sz="0" w:space="0" w:color="auto"/>
        <w:bottom w:val="none" w:sz="0" w:space="0" w:color="auto"/>
        <w:right w:val="none" w:sz="0" w:space="0" w:color="auto"/>
      </w:divBdr>
    </w:div>
    <w:div w:id="1207529956">
      <w:bodyDiv w:val="1"/>
      <w:marLeft w:val="0"/>
      <w:marRight w:val="0"/>
      <w:marTop w:val="0"/>
      <w:marBottom w:val="0"/>
      <w:divBdr>
        <w:top w:val="none" w:sz="0" w:space="0" w:color="auto"/>
        <w:left w:val="none" w:sz="0" w:space="0" w:color="auto"/>
        <w:bottom w:val="none" w:sz="0" w:space="0" w:color="auto"/>
        <w:right w:val="none" w:sz="0" w:space="0" w:color="auto"/>
      </w:divBdr>
    </w:div>
    <w:div w:id="1208494274">
      <w:bodyDiv w:val="1"/>
      <w:marLeft w:val="0"/>
      <w:marRight w:val="0"/>
      <w:marTop w:val="0"/>
      <w:marBottom w:val="0"/>
      <w:divBdr>
        <w:top w:val="none" w:sz="0" w:space="0" w:color="auto"/>
        <w:left w:val="none" w:sz="0" w:space="0" w:color="auto"/>
        <w:bottom w:val="none" w:sz="0" w:space="0" w:color="auto"/>
        <w:right w:val="none" w:sz="0" w:space="0" w:color="auto"/>
      </w:divBdr>
    </w:div>
    <w:div w:id="1212420537">
      <w:bodyDiv w:val="1"/>
      <w:marLeft w:val="0"/>
      <w:marRight w:val="0"/>
      <w:marTop w:val="0"/>
      <w:marBottom w:val="0"/>
      <w:divBdr>
        <w:top w:val="none" w:sz="0" w:space="0" w:color="auto"/>
        <w:left w:val="none" w:sz="0" w:space="0" w:color="auto"/>
        <w:bottom w:val="none" w:sz="0" w:space="0" w:color="auto"/>
        <w:right w:val="none" w:sz="0" w:space="0" w:color="auto"/>
      </w:divBdr>
    </w:div>
    <w:div w:id="1212689029">
      <w:bodyDiv w:val="1"/>
      <w:marLeft w:val="0"/>
      <w:marRight w:val="0"/>
      <w:marTop w:val="0"/>
      <w:marBottom w:val="0"/>
      <w:divBdr>
        <w:top w:val="none" w:sz="0" w:space="0" w:color="auto"/>
        <w:left w:val="none" w:sz="0" w:space="0" w:color="auto"/>
        <w:bottom w:val="none" w:sz="0" w:space="0" w:color="auto"/>
        <w:right w:val="none" w:sz="0" w:space="0" w:color="auto"/>
      </w:divBdr>
    </w:div>
    <w:div w:id="1213081156">
      <w:bodyDiv w:val="1"/>
      <w:marLeft w:val="0"/>
      <w:marRight w:val="0"/>
      <w:marTop w:val="0"/>
      <w:marBottom w:val="0"/>
      <w:divBdr>
        <w:top w:val="none" w:sz="0" w:space="0" w:color="auto"/>
        <w:left w:val="none" w:sz="0" w:space="0" w:color="auto"/>
        <w:bottom w:val="none" w:sz="0" w:space="0" w:color="auto"/>
        <w:right w:val="none" w:sz="0" w:space="0" w:color="auto"/>
      </w:divBdr>
    </w:div>
    <w:div w:id="1213542764">
      <w:bodyDiv w:val="1"/>
      <w:marLeft w:val="0"/>
      <w:marRight w:val="0"/>
      <w:marTop w:val="0"/>
      <w:marBottom w:val="0"/>
      <w:divBdr>
        <w:top w:val="none" w:sz="0" w:space="0" w:color="auto"/>
        <w:left w:val="none" w:sz="0" w:space="0" w:color="auto"/>
        <w:bottom w:val="none" w:sz="0" w:space="0" w:color="auto"/>
        <w:right w:val="none" w:sz="0" w:space="0" w:color="auto"/>
      </w:divBdr>
    </w:div>
    <w:div w:id="1214266332">
      <w:bodyDiv w:val="1"/>
      <w:marLeft w:val="0"/>
      <w:marRight w:val="0"/>
      <w:marTop w:val="0"/>
      <w:marBottom w:val="0"/>
      <w:divBdr>
        <w:top w:val="none" w:sz="0" w:space="0" w:color="auto"/>
        <w:left w:val="none" w:sz="0" w:space="0" w:color="auto"/>
        <w:bottom w:val="none" w:sz="0" w:space="0" w:color="auto"/>
        <w:right w:val="none" w:sz="0" w:space="0" w:color="auto"/>
      </w:divBdr>
    </w:div>
    <w:div w:id="1214610518">
      <w:bodyDiv w:val="1"/>
      <w:marLeft w:val="0"/>
      <w:marRight w:val="0"/>
      <w:marTop w:val="0"/>
      <w:marBottom w:val="0"/>
      <w:divBdr>
        <w:top w:val="none" w:sz="0" w:space="0" w:color="auto"/>
        <w:left w:val="none" w:sz="0" w:space="0" w:color="auto"/>
        <w:bottom w:val="none" w:sz="0" w:space="0" w:color="auto"/>
        <w:right w:val="none" w:sz="0" w:space="0" w:color="auto"/>
      </w:divBdr>
    </w:div>
    <w:div w:id="1215047514">
      <w:bodyDiv w:val="1"/>
      <w:marLeft w:val="0"/>
      <w:marRight w:val="0"/>
      <w:marTop w:val="0"/>
      <w:marBottom w:val="0"/>
      <w:divBdr>
        <w:top w:val="none" w:sz="0" w:space="0" w:color="auto"/>
        <w:left w:val="none" w:sz="0" w:space="0" w:color="auto"/>
        <w:bottom w:val="none" w:sz="0" w:space="0" w:color="auto"/>
        <w:right w:val="none" w:sz="0" w:space="0" w:color="auto"/>
      </w:divBdr>
    </w:div>
    <w:div w:id="1215387538">
      <w:bodyDiv w:val="1"/>
      <w:marLeft w:val="0"/>
      <w:marRight w:val="0"/>
      <w:marTop w:val="0"/>
      <w:marBottom w:val="0"/>
      <w:divBdr>
        <w:top w:val="none" w:sz="0" w:space="0" w:color="auto"/>
        <w:left w:val="none" w:sz="0" w:space="0" w:color="auto"/>
        <w:bottom w:val="none" w:sz="0" w:space="0" w:color="auto"/>
        <w:right w:val="none" w:sz="0" w:space="0" w:color="auto"/>
      </w:divBdr>
    </w:div>
    <w:div w:id="1215849231">
      <w:bodyDiv w:val="1"/>
      <w:marLeft w:val="0"/>
      <w:marRight w:val="0"/>
      <w:marTop w:val="0"/>
      <w:marBottom w:val="0"/>
      <w:divBdr>
        <w:top w:val="none" w:sz="0" w:space="0" w:color="auto"/>
        <w:left w:val="none" w:sz="0" w:space="0" w:color="auto"/>
        <w:bottom w:val="none" w:sz="0" w:space="0" w:color="auto"/>
        <w:right w:val="none" w:sz="0" w:space="0" w:color="auto"/>
      </w:divBdr>
    </w:div>
    <w:div w:id="1216699925">
      <w:bodyDiv w:val="1"/>
      <w:marLeft w:val="0"/>
      <w:marRight w:val="0"/>
      <w:marTop w:val="0"/>
      <w:marBottom w:val="0"/>
      <w:divBdr>
        <w:top w:val="none" w:sz="0" w:space="0" w:color="auto"/>
        <w:left w:val="none" w:sz="0" w:space="0" w:color="auto"/>
        <w:bottom w:val="none" w:sz="0" w:space="0" w:color="auto"/>
        <w:right w:val="none" w:sz="0" w:space="0" w:color="auto"/>
      </w:divBdr>
    </w:div>
    <w:div w:id="1217086651">
      <w:bodyDiv w:val="1"/>
      <w:marLeft w:val="0"/>
      <w:marRight w:val="0"/>
      <w:marTop w:val="0"/>
      <w:marBottom w:val="0"/>
      <w:divBdr>
        <w:top w:val="none" w:sz="0" w:space="0" w:color="auto"/>
        <w:left w:val="none" w:sz="0" w:space="0" w:color="auto"/>
        <w:bottom w:val="none" w:sz="0" w:space="0" w:color="auto"/>
        <w:right w:val="none" w:sz="0" w:space="0" w:color="auto"/>
      </w:divBdr>
    </w:div>
    <w:div w:id="1217547756">
      <w:bodyDiv w:val="1"/>
      <w:marLeft w:val="0"/>
      <w:marRight w:val="0"/>
      <w:marTop w:val="0"/>
      <w:marBottom w:val="0"/>
      <w:divBdr>
        <w:top w:val="none" w:sz="0" w:space="0" w:color="auto"/>
        <w:left w:val="none" w:sz="0" w:space="0" w:color="auto"/>
        <w:bottom w:val="none" w:sz="0" w:space="0" w:color="auto"/>
        <w:right w:val="none" w:sz="0" w:space="0" w:color="auto"/>
      </w:divBdr>
    </w:div>
    <w:div w:id="1220361509">
      <w:bodyDiv w:val="1"/>
      <w:marLeft w:val="0"/>
      <w:marRight w:val="0"/>
      <w:marTop w:val="0"/>
      <w:marBottom w:val="0"/>
      <w:divBdr>
        <w:top w:val="none" w:sz="0" w:space="0" w:color="auto"/>
        <w:left w:val="none" w:sz="0" w:space="0" w:color="auto"/>
        <w:bottom w:val="none" w:sz="0" w:space="0" w:color="auto"/>
        <w:right w:val="none" w:sz="0" w:space="0" w:color="auto"/>
      </w:divBdr>
    </w:div>
    <w:div w:id="1220673972">
      <w:bodyDiv w:val="1"/>
      <w:marLeft w:val="0"/>
      <w:marRight w:val="0"/>
      <w:marTop w:val="0"/>
      <w:marBottom w:val="0"/>
      <w:divBdr>
        <w:top w:val="none" w:sz="0" w:space="0" w:color="auto"/>
        <w:left w:val="none" w:sz="0" w:space="0" w:color="auto"/>
        <w:bottom w:val="none" w:sz="0" w:space="0" w:color="auto"/>
        <w:right w:val="none" w:sz="0" w:space="0" w:color="auto"/>
      </w:divBdr>
    </w:div>
    <w:div w:id="1221791668">
      <w:bodyDiv w:val="1"/>
      <w:marLeft w:val="0"/>
      <w:marRight w:val="0"/>
      <w:marTop w:val="0"/>
      <w:marBottom w:val="0"/>
      <w:divBdr>
        <w:top w:val="none" w:sz="0" w:space="0" w:color="auto"/>
        <w:left w:val="none" w:sz="0" w:space="0" w:color="auto"/>
        <w:bottom w:val="none" w:sz="0" w:space="0" w:color="auto"/>
        <w:right w:val="none" w:sz="0" w:space="0" w:color="auto"/>
      </w:divBdr>
    </w:div>
    <w:div w:id="1223639352">
      <w:bodyDiv w:val="1"/>
      <w:marLeft w:val="0"/>
      <w:marRight w:val="0"/>
      <w:marTop w:val="0"/>
      <w:marBottom w:val="0"/>
      <w:divBdr>
        <w:top w:val="none" w:sz="0" w:space="0" w:color="auto"/>
        <w:left w:val="none" w:sz="0" w:space="0" w:color="auto"/>
        <w:bottom w:val="none" w:sz="0" w:space="0" w:color="auto"/>
        <w:right w:val="none" w:sz="0" w:space="0" w:color="auto"/>
      </w:divBdr>
    </w:div>
    <w:div w:id="1225801111">
      <w:bodyDiv w:val="1"/>
      <w:marLeft w:val="0"/>
      <w:marRight w:val="0"/>
      <w:marTop w:val="0"/>
      <w:marBottom w:val="0"/>
      <w:divBdr>
        <w:top w:val="none" w:sz="0" w:space="0" w:color="auto"/>
        <w:left w:val="none" w:sz="0" w:space="0" w:color="auto"/>
        <w:bottom w:val="none" w:sz="0" w:space="0" w:color="auto"/>
        <w:right w:val="none" w:sz="0" w:space="0" w:color="auto"/>
      </w:divBdr>
    </w:div>
    <w:div w:id="1226065737">
      <w:bodyDiv w:val="1"/>
      <w:marLeft w:val="0"/>
      <w:marRight w:val="0"/>
      <w:marTop w:val="0"/>
      <w:marBottom w:val="0"/>
      <w:divBdr>
        <w:top w:val="none" w:sz="0" w:space="0" w:color="auto"/>
        <w:left w:val="none" w:sz="0" w:space="0" w:color="auto"/>
        <w:bottom w:val="none" w:sz="0" w:space="0" w:color="auto"/>
        <w:right w:val="none" w:sz="0" w:space="0" w:color="auto"/>
      </w:divBdr>
    </w:div>
    <w:div w:id="1226526087">
      <w:bodyDiv w:val="1"/>
      <w:marLeft w:val="0"/>
      <w:marRight w:val="0"/>
      <w:marTop w:val="0"/>
      <w:marBottom w:val="0"/>
      <w:divBdr>
        <w:top w:val="none" w:sz="0" w:space="0" w:color="auto"/>
        <w:left w:val="none" w:sz="0" w:space="0" w:color="auto"/>
        <w:bottom w:val="none" w:sz="0" w:space="0" w:color="auto"/>
        <w:right w:val="none" w:sz="0" w:space="0" w:color="auto"/>
      </w:divBdr>
    </w:div>
    <w:div w:id="1226647121">
      <w:bodyDiv w:val="1"/>
      <w:marLeft w:val="0"/>
      <w:marRight w:val="0"/>
      <w:marTop w:val="0"/>
      <w:marBottom w:val="0"/>
      <w:divBdr>
        <w:top w:val="none" w:sz="0" w:space="0" w:color="auto"/>
        <w:left w:val="none" w:sz="0" w:space="0" w:color="auto"/>
        <w:bottom w:val="none" w:sz="0" w:space="0" w:color="auto"/>
        <w:right w:val="none" w:sz="0" w:space="0" w:color="auto"/>
      </w:divBdr>
    </w:div>
    <w:div w:id="1227687706">
      <w:bodyDiv w:val="1"/>
      <w:marLeft w:val="0"/>
      <w:marRight w:val="0"/>
      <w:marTop w:val="0"/>
      <w:marBottom w:val="0"/>
      <w:divBdr>
        <w:top w:val="none" w:sz="0" w:space="0" w:color="auto"/>
        <w:left w:val="none" w:sz="0" w:space="0" w:color="auto"/>
        <w:bottom w:val="none" w:sz="0" w:space="0" w:color="auto"/>
        <w:right w:val="none" w:sz="0" w:space="0" w:color="auto"/>
      </w:divBdr>
    </w:div>
    <w:div w:id="1228689505">
      <w:bodyDiv w:val="1"/>
      <w:marLeft w:val="0"/>
      <w:marRight w:val="0"/>
      <w:marTop w:val="0"/>
      <w:marBottom w:val="0"/>
      <w:divBdr>
        <w:top w:val="none" w:sz="0" w:space="0" w:color="auto"/>
        <w:left w:val="none" w:sz="0" w:space="0" w:color="auto"/>
        <w:bottom w:val="none" w:sz="0" w:space="0" w:color="auto"/>
        <w:right w:val="none" w:sz="0" w:space="0" w:color="auto"/>
      </w:divBdr>
    </w:div>
    <w:div w:id="1229074867">
      <w:bodyDiv w:val="1"/>
      <w:marLeft w:val="0"/>
      <w:marRight w:val="0"/>
      <w:marTop w:val="0"/>
      <w:marBottom w:val="0"/>
      <w:divBdr>
        <w:top w:val="none" w:sz="0" w:space="0" w:color="auto"/>
        <w:left w:val="none" w:sz="0" w:space="0" w:color="auto"/>
        <w:bottom w:val="none" w:sz="0" w:space="0" w:color="auto"/>
        <w:right w:val="none" w:sz="0" w:space="0" w:color="auto"/>
      </w:divBdr>
    </w:div>
    <w:div w:id="1233009641">
      <w:bodyDiv w:val="1"/>
      <w:marLeft w:val="0"/>
      <w:marRight w:val="0"/>
      <w:marTop w:val="0"/>
      <w:marBottom w:val="0"/>
      <w:divBdr>
        <w:top w:val="none" w:sz="0" w:space="0" w:color="auto"/>
        <w:left w:val="none" w:sz="0" w:space="0" w:color="auto"/>
        <w:bottom w:val="none" w:sz="0" w:space="0" w:color="auto"/>
        <w:right w:val="none" w:sz="0" w:space="0" w:color="auto"/>
      </w:divBdr>
    </w:div>
    <w:div w:id="1233543095">
      <w:bodyDiv w:val="1"/>
      <w:marLeft w:val="0"/>
      <w:marRight w:val="0"/>
      <w:marTop w:val="0"/>
      <w:marBottom w:val="0"/>
      <w:divBdr>
        <w:top w:val="none" w:sz="0" w:space="0" w:color="auto"/>
        <w:left w:val="none" w:sz="0" w:space="0" w:color="auto"/>
        <w:bottom w:val="none" w:sz="0" w:space="0" w:color="auto"/>
        <w:right w:val="none" w:sz="0" w:space="0" w:color="auto"/>
      </w:divBdr>
    </w:div>
    <w:div w:id="1233810826">
      <w:bodyDiv w:val="1"/>
      <w:marLeft w:val="0"/>
      <w:marRight w:val="0"/>
      <w:marTop w:val="0"/>
      <w:marBottom w:val="0"/>
      <w:divBdr>
        <w:top w:val="none" w:sz="0" w:space="0" w:color="auto"/>
        <w:left w:val="none" w:sz="0" w:space="0" w:color="auto"/>
        <w:bottom w:val="none" w:sz="0" w:space="0" w:color="auto"/>
        <w:right w:val="none" w:sz="0" w:space="0" w:color="auto"/>
      </w:divBdr>
    </w:div>
    <w:div w:id="1234042975">
      <w:bodyDiv w:val="1"/>
      <w:marLeft w:val="0"/>
      <w:marRight w:val="0"/>
      <w:marTop w:val="0"/>
      <w:marBottom w:val="0"/>
      <w:divBdr>
        <w:top w:val="none" w:sz="0" w:space="0" w:color="auto"/>
        <w:left w:val="none" w:sz="0" w:space="0" w:color="auto"/>
        <w:bottom w:val="none" w:sz="0" w:space="0" w:color="auto"/>
        <w:right w:val="none" w:sz="0" w:space="0" w:color="auto"/>
      </w:divBdr>
    </w:div>
    <w:div w:id="1234968677">
      <w:bodyDiv w:val="1"/>
      <w:marLeft w:val="0"/>
      <w:marRight w:val="0"/>
      <w:marTop w:val="0"/>
      <w:marBottom w:val="0"/>
      <w:divBdr>
        <w:top w:val="none" w:sz="0" w:space="0" w:color="auto"/>
        <w:left w:val="none" w:sz="0" w:space="0" w:color="auto"/>
        <w:bottom w:val="none" w:sz="0" w:space="0" w:color="auto"/>
        <w:right w:val="none" w:sz="0" w:space="0" w:color="auto"/>
      </w:divBdr>
    </w:div>
    <w:div w:id="1235047574">
      <w:bodyDiv w:val="1"/>
      <w:marLeft w:val="0"/>
      <w:marRight w:val="0"/>
      <w:marTop w:val="0"/>
      <w:marBottom w:val="0"/>
      <w:divBdr>
        <w:top w:val="none" w:sz="0" w:space="0" w:color="auto"/>
        <w:left w:val="none" w:sz="0" w:space="0" w:color="auto"/>
        <w:bottom w:val="none" w:sz="0" w:space="0" w:color="auto"/>
        <w:right w:val="none" w:sz="0" w:space="0" w:color="auto"/>
      </w:divBdr>
    </w:div>
    <w:div w:id="1235051242">
      <w:bodyDiv w:val="1"/>
      <w:marLeft w:val="0"/>
      <w:marRight w:val="0"/>
      <w:marTop w:val="0"/>
      <w:marBottom w:val="0"/>
      <w:divBdr>
        <w:top w:val="none" w:sz="0" w:space="0" w:color="auto"/>
        <w:left w:val="none" w:sz="0" w:space="0" w:color="auto"/>
        <w:bottom w:val="none" w:sz="0" w:space="0" w:color="auto"/>
        <w:right w:val="none" w:sz="0" w:space="0" w:color="auto"/>
      </w:divBdr>
    </w:div>
    <w:div w:id="1235360283">
      <w:bodyDiv w:val="1"/>
      <w:marLeft w:val="0"/>
      <w:marRight w:val="0"/>
      <w:marTop w:val="0"/>
      <w:marBottom w:val="0"/>
      <w:divBdr>
        <w:top w:val="none" w:sz="0" w:space="0" w:color="auto"/>
        <w:left w:val="none" w:sz="0" w:space="0" w:color="auto"/>
        <w:bottom w:val="none" w:sz="0" w:space="0" w:color="auto"/>
        <w:right w:val="none" w:sz="0" w:space="0" w:color="auto"/>
      </w:divBdr>
    </w:div>
    <w:div w:id="1235624543">
      <w:bodyDiv w:val="1"/>
      <w:marLeft w:val="0"/>
      <w:marRight w:val="0"/>
      <w:marTop w:val="0"/>
      <w:marBottom w:val="0"/>
      <w:divBdr>
        <w:top w:val="none" w:sz="0" w:space="0" w:color="auto"/>
        <w:left w:val="none" w:sz="0" w:space="0" w:color="auto"/>
        <w:bottom w:val="none" w:sz="0" w:space="0" w:color="auto"/>
        <w:right w:val="none" w:sz="0" w:space="0" w:color="auto"/>
      </w:divBdr>
    </w:div>
    <w:div w:id="1236550744">
      <w:bodyDiv w:val="1"/>
      <w:marLeft w:val="0"/>
      <w:marRight w:val="0"/>
      <w:marTop w:val="0"/>
      <w:marBottom w:val="0"/>
      <w:divBdr>
        <w:top w:val="none" w:sz="0" w:space="0" w:color="auto"/>
        <w:left w:val="none" w:sz="0" w:space="0" w:color="auto"/>
        <w:bottom w:val="none" w:sz="0" w:space="0" w:color="auto"/>
        <w:right w:val="none" w:sz="0" w:space="0" w:color="auto"/>
      </w:divBdr>
    </w:div>
    <w:div w:id="1236745691">
      <w:bodyDiv w:val="1"/>
      <w:marLeft w:val="0"/>
      <w:marRight w:val="0"/>
      <w:marTop w:val="0"/>
      <w:marBottom w:val="0"/>
      <w:divBdr>
        <w:top w:val="none" w:sz="0" w:space="0" w:color="auto"/>
        <w:left w:val="none" w:sz="0" w:space="0" w:color="auto"/>
        <w:bottom w:val="none" w:sz="0" w:space="0" w:color="auto"/>
        <w:right w:val="none" w:sz="0" w:space="0" w:color="auto"/>
      </w:divBdr>
    </w:div>
    <w:div w:id="1237473750">
      <w:bodyDiv w:val="1"/>
      <w:marLeft w:val="0"/>
      <w:marRight w:val="0"/>
      <w:marTop w:val="0"/>
      <w:marBottom w:val="0"/>
      <w:divBdr>
        <w:top w:val="none" w:sz="0" w:space="0" w:color="auto"/>
        <w:left w:val="none" w:sz="0" w:space="0" w:color="auto"/>
        <w:bottom w:val="none" w:sz="0" w:space="0" w:color="auto"/>
        <w:right w:val="none" w:sz="0" w:space="0" w:color="auto"/>
      </w:divBdr>
    </w:div>
    <w:div w:id="1238324169">
      <w:bodyDiv w:val="1"/>
      <w:marLeft w:val="0"/>
      <w:marRight w:val="0"/>
      <w:marTop w:val="0"/>
      <w:marBottom w:val="0"/>
      <w:divBdr>
        <w:top w:val="none" w:sz="0" w:space="0" w:color="auto"/>
        <w:left w:val="none" w:sz="0" w:space="0" w:color="auto"/>
        <w:bottom w:val="none" w:sz="0" w:space="0" w:color="auto"/>
        <w:right w:val="none" w:sz="0" w:space="0" w:color="auto"/>
      </w:divBdr>
    </w:div>
    <w:div w:id="1239174846">
      <w:bodyDiv w:val="1"/>
      <w:marLeft w:val="0"/>
      <w:marRight w:val="0"/>
      <w:marTop w:val="0"/>
      <w:marBottom w:val="0"/>
      <w:divBdr>
        <w:top w:val="none" w:sz="0" w:space="0" w:color="auto"/>
        <w:left w:val="none" w:sz="0" w:space="0" w:color="auto"/>
        <w:bottom w:val="none" w:sz="0" w:space="0" w:color="auto"/>
        <w:right w:val="none" w:sz="0" w:space="0" w:color="auto"/>
      </w:divBdr>
    </w:div>
    <w:div w:id="1240141729">
      <w:bodyDiv w:val="1"/>
      <w:marLeft w:val="0"/>
      <w:marRight w:val="0"/>
      <w:marTop w:val="0"/>
      <w:marBottom w:val="0"/>
      <w:divBdr>
        <w:top w:val="none" w:sz="0" w:space="0" w:color="auto"/>
        <w:left w:val="none" w:sz="0" w:space="0" w:color="auto"/>
        <w:bottom w:val="none" w:sz="0" w:space="0" w:color="auto"/>
        <w:right w:val="none" w:sz="0" w:space="0" w:color="auto"/>
      </w:divBdr>
    </w:div>
    <w:div w:id="1242252852">
      <w:bodyDiv w:val="1"/>
      <w:marLeft w:val="0"/>
      <w:marRight w:val="0"/>
      <w:marTop w:val="0"/>
      <w:marBottom w:val="0"/>
      <w:divBdr>
        <w:top w:val="none" w:sz="0" w:space="0" w:color="auto"/>
        <w:left w:val="none" w:sz="0" w:space="0" w:color="auto"/>
        <w:bottom w:val="none" w:sz="0" w:space="0" w:color="auto"/>
        <w:right w:val="none" w:sz="0" w:space="0" w:color="auto"/>
      </w:divBdr>
    </w:div>
    <w:div w:id="1242570112">
      <w:bodyDiv w:val="1"/>
      <w:marLeft w:val="0"/>
      <w:marRight w:val="0"/>
      <w:marTop w:val="0"/>
      <w:marBottom w:val="0"/>
      <w:divBdr>
        <w:top w:val="none" w:sz="0" w:space="0" w:color="auto"/>
        <w:left w:val="none" w:sz="0" w:space="0" w:color="auto"/>
        <w:bottom w:val="none" w:sz="0" w:space="0" w:color="auto"/>
        <w:right w:val="none" w:sz="0" w:space="0" w:color="auto"/>
      </w:divBdr>
    </w:div>
    <w:div w:id="1243173718">
      <w:bodyDiv w:val="1"/>
      <w:marLeft w:val="0"/>
      <w:marRight w:val="0"/>
      <w:marTop w:val="0"/>
      <w:marBottom w:val="0"/>
      <w:divBdr>
        <w:top w:val="none" w:sz="0" w:space="0" w:color="auto"/>
        <w:left w:val="none" w:sz="0" w:space="0" w:color="auto"/>
        <w:bottom w:val="none" w:sz="0" w:space="0" w:color="auto"/>
        <w:right w:val="none" w:sz="0" w:space="0" w:color="auto"/>
      </w:divBdr>
    </w:div>
    <w:div w:id="1243880215">
      <w:bodyDiv w:val="1"/>
      <w:marLeft w:val="0"/>
      <w:marRight w:val="0"/>
      <w:marTop w:val="0"/>
      <w:marBottom w:val="0"/>
      <w:divBdr>
        <w:top w:val="none" w:sz="0" w:space="0" w:color="auto"/>
        <w:left w:val="none" w:sz="0" w:space="0" w:color="auto"/>
        <w:bottom w:val="none" w:sz="0" w:space="0" w:color="auto"/>
        <w:right w:val="none" w:sz="0" w:space="0" w:color="auto"/>
      </w:divBdr>
    </w:div>
    <w:div w:id="1244101534">
      <w:bodyDiv w:val="1"/>
      <w:marLeft w:val="0"/>
      <w:marRight w:val="0"/>
      <w:marTop w:val="0"/>
      <w:marBottom w:val="0"/>
      <w:divBdr>
        <w:top w:val="none" w:sz="0" w:space="0" w:color="auto"/>
        <w:left w:val="none" w:sz="0" w:space="0" w:color="auto"/>
        <w:bottom w:val="none" w:sz="0" w:space="0" w:color="auto"/>
        <w:right w:val="none" w:sz="0" w:space="0" w:color="auto"/>
      </w:divBdr>
    </w:div>
    <w:div w:id="1245144081">
      <w:bodyDiv w:val="1"/>
      <w:marLeft w:val="0"/>
      <w:marRight w:val="0"/>
      <w:marTop w:val="0"/>
      <w:marBottom w:val="0"/>
      <w:divBdr>
        <w:top w:val="none" w:sz="0" w:space="0" w:color="auto"/>
        <w:left w:val="none" w:sz="0" w:space="0" w:color="auto"/>
        <w:bottom w:val="none" w:sz="0" w:space="0" w:color="auto"/>
        <w:right w:val="none" w:sz="0" w:space="0" w:color="auto"/>
      </w:divBdr>
    </w:div>
    <w:div w:id="1246067700">
      <w:bodyDiv w:val="1"/>
      <w:marLeft w:val="0"/>
      <w:marRight w:val="0"/>
      <w:marTop w:val="0"/>
      <w:marBottom w:val="0"/>
      <w:divBdr>
        <w:top w:val="none" w:sz="0" w:space="0" w:color="auto"/>
        <w:left w:val="none" w:sz="0" w:space="0" w:color="auto"/>
        <w:bottom w:val="none" w:sz="0" w:space="0" w:color="auto"/>
        <w:right w:val="none" w:sz="0" w:space="0" w:color="auto"/>
      </w:divBdr>
    </w:div>
    <w:div w:id="1246457528">
      <w:bodyDiv w:val="1"/>
      <w:marLeft w:val="0"/>
      <w:marRight w:val="0"/>
      <w:marTop w:val="0"/>
      <w:marBottom w:val="0"/>
      <w:divBdr>
        <w:top w:val="none" w:sz="0" w:space="0" w:color="auto"/>
        <w:left w:val="none" w:sz="0" w:space="0" w:color="auto"/>
        <w:bottom w:val="none" w:sz="0" w:space="0" w:color="auto"/>
        <w:right w:val="none" w:sz="0" w:space="0" w:color="auto"/>
      </w:divBdr>
    </w:div>
    <w:div w:id="1247306393">
      <w:bodyDiv w:val="1"/>
      <w:marLeft w:val="0"/>
      <w:marRight w:val="0"/>
      <w:marTop w:val="0"/>
      <w:marBottom w:val="0"/>
      <w:divBdr>
        <w:top w:val="none" w:sz="0" w:space="0" w:color="auto"/>
        <w:left w:val="none" w:sz="0" w:space="0" w:color="auto"/>
        <w:bottom w:val="none" w:sz="0" w:space="0" w:color="auto"/>
        <w:right w:val="none" w:sz="0" w:space="0" w:color="auto"/>
      </w:divBdr>
    </w:div>
    <w:div w:id="1249122374">
      <w:bodyDiv w:val="1"/>
      <w:marLeft w:val="0"/>
      <w:marRight w:val="0"/>
      <w:marTop w:val="0"/>
      <w:marBottom w:val="0"/>
      <w:divBdr>
        <w:top w:val="none" w:sz="0" w:space="0" w:color="auto"/>
        <w:left w:val="none" w:sz="0" w:space="0" w:color="auto"/>
        <w:bottom w:val="none" w:sz="0" w:space="0" w:color="auto"/>
        <w:right w:val="none" w:sz="0" w:space="0" w:color="auto"/>
      </w:divBdr>
    </w:div>
    <w:div w:id="1249192900">
      <w:bodyDiv w:val="1"/>
      <w:marLeft w:val="0"/>
      <w:marRight w:val="0"/>
      <w:marTop w:val="0"/>
      <w:marBottom w:val="0"/>
      <w:divBdr>
        <w:top w:val="none" w:sz="0" w:space="0" w:color="auto"/>
        <w:left w:val="none" w:sz="0" w:space="0" w:color="auto"/>
        <w:bottom w:val="none" w:sz="0" w:space="0" w:color="auto"/>
        <w:right w:val="none" w:sz="0" w:space="0" w:color="auto"/>
      </w:divBdr>
    </w:div>
    <w:div w:id="1251352739">
      <w:bodyDiv w:val="1"/>
      <w:marLeft w:val="0"/>
      <w:marRight w:val="0"/>
      <w:marTop w:val="0"/>
      <w:marBottom w:val="0"/>
      <w:divBdr>
        <w:top w:val="none" w:sz="0" w:space="0" w:color="auto"/>
        <w:left w:val="none" w:sz="0" w:space="0" w:color="auto"/>
        <w:bottom w:val="none" w:sz="0" w:space="0" w:color="auto"/>
        <w:right w:val="none" w:sz="0" w:space="0" w:color="auto"/>
      </w:divBdr>
    </w:div>
    <w:div w:id="1253472893">
      <w:bodyDiv w:val="1"/>
      <w:marLeft w:val="0"/>
      <w:marRight w:val="0"/>
      <w:marTop w:val="0"/>
      <w:marBottom w:val="0"/>
      <w:divBdr>
        <w:top w:val="none" w:sz="0" w:space="0" w:color="auto"/>
        <w:left w:val="none" w:sz="0" w:space="0" w:color="auto"/>
        <w:bottom w:val="none" w:sz="0" w:space="0" w:color="auto"/>
        <w:right w:val="none" w:sz="0" w:space="0" w:color="auto"/>
      </w:divBdr>
    </w:div>
    <w:div w:id="1254165006">
      <w:bodyDiv w:val="1"/>
      <w:marLeft w:val="0"/>
      <w:marRight w:val="0"/>
      <w:marTop w:val="0"/>
      <w:marBottom w:val="0"/>
      <w:divBdr>
        <w:top w:val="none" w:sz="0" w:space="0" w:color="auto"/>
        <w:left w:val="none" w:sz="0" w:space="0" w:color="auto"/>
        <w:bottom w:val="none" w:sz="0" w:space="0" w:color="auto"/>
        <w:right w:val="none" w:sz="0" w:space="0" w:color="auto"/>
      </w:divBdr>
    </w:div>
    <w:div w:id="1255163831">
      <w:bodyDiv w:val="1"/>
      <w:marLeft w:val="0"/>
      <w:marRight w:val="0"/>
      <w:marTop w:val="0"/>
      <w:marBottom w:val="0"/>
      <w:divBdr>
        <w:top w:val="none" w:sz="0" w:space="0" w:color="auto"/>
        <w:left w:val="none" w:sz="0" w:space="0" w:color="auto"/>
        <w:bottom w:val="none" w:sz="0" w:space="0" w:color="auto"/>
        <w:right w:val="none" w:sz="0" w:space="0" w:color="auto"/>
      </w:divBdr>
    </w:div>
    <w:div w:id="1255362305">
      <w:bodyDiv w:val="1"/>
      <w:marLeft w:val="0"/>
      <w:marRight w:val="0"/>
      <w:marTop w:val="0"/>
      <w:marBottom w:val="0"/>
      <w:divBdr>
        <w:top w:val="none" w:sz="0" w:space="0" w:color="auto"/>
        <w:left w:val="none" w:sz="0" w:space="0" w:color="auto"/>
        <w:bottom w:val="none" w:sz="0" w:space="0" w:color="auto"/>
        <w:right w:val="none" w:sz="0" w:space="0" w:color="auto"/>
      </w:divBdr>
    </w:div>
    <w:div w:id="1257205615">
      <w:bodyDiv w:val="1"/>
      <w:marLeft w:val="0"/>
      <w:marRight w:val="0"/>
      <w:marTop w:val="0"/>
      <w:marBottom w:val="0"/>
      <w:divBdr>
        <w:top w:val="none" w:sz="0" w:space="0" w:color="auto"/>
        <w:left w:val="none" w:sz="0" w:space="0" w:color="auto"/>
        <w:bottom w:val="none" w:sz="0" w:space="0" w:color="auto"/>
        <w:right w:val="none" w:sz="0" w:space="0" w:color="auto"/>
      </w:divBdr>
    </w:div>
    <w:div w:id="1259025006">
      <w:bodyDiv w:val="1"/>
      <w:marLeft w:val="0"/>
      <w:marRight w:val="0"/>
      <w:marTop w:val="0"/>
      <w:marBottom w:val="0"/>
      <w:divBdr>
        <w:top w:val="none" w:sz="0" w:space="0" w:color="auto"/>
        <w:left w:val="none" w:sz="0" w:space="0" w:color="auto"/>
        <w:bottom w:val="none" w:sz="0" w:space="0" w:color="auto"/>
        <w:right w:val="none" w:sz="0" w:space="0" w:color="auto"/>
      </w:divBdr>
    </w:div>
    <w:div w:id="1259211326">
      <w:bodyDiv w:val="1"/>
      <w:marLeft w:val="0"/>
      <w:marRight w:val="0"/>
      <w:marTop w:val="0"/>
      <w:marBottom w:val="0"/>
      <w:divBdr>
        <w:top w:val="none" w:sz="0" w:space="0" w:color="auto"/>
        <w:left w:val="none" w:sz="0" w:space="0" w:color="auto"/>
        <w:bottom w:val="none" w:sz="0" w:space="0" w:color="auto"/>
        <w:right w:val="none" w:sz="0" w:space="0" w:color="auto"/>
      </w:divBdr>
    </w:div>
    <w:div w:id="1259220274">
      <w:bodyDiv w:val="1"/>
      <w:marLeft w:val="0"/>
      <w:marRight w:val="0"/>
      <w:marTop w:val="0"/>
      <w:marBottom w:val="0"/>
      <w:divBdr>
        <w:top w:val="none" w:sz="0" w:space="0" w:color="auto"/>
        <w:left w:val="none" w:sz="0" w:space="0" w:color="auto"/>
        <w:bottom w:val="none" w:sz="0" w:space="0" w:color="auto"/>
        <w:right w:val="none" w:sz="0" w:space="0" w:color="auto"/>
      </w:divBdr>
    </w:div>
    <w:div w:id="1259365667">
      <w:bodyDiv w:val="1"/>
      <w:marLeft w:val="0"/>
      <w:marRight w:val="0"/>
      <w:marTop w:val="0"/>
      <w:marBottom w:val="0"/>
      <w:divBdr>
        <w:top w:val="none" w:sz="0" w:space="0" w:color="auto"/>
        <w:left w:val="none" w:sz="0" w:space="0" w:color="auto"/>
        <w:bottom w:val="none" w:sz="0" w:space="0" w:color="auto"/>
        <w:right w:val="none" w:sz="0" w:space="0" w:color="auto"/>
      </w:divBdr>
    </w:div>
    <w:div w:id="1259633612">
      <w:bodyDiv w:val="1"/>
      <w:marLeft w:val="0"/>
      <w:marRight w:val="0"/>
      <w:marTop w:val="0"/>
      <w:marBottom w:val="0"/>
      <w:divBdr>
        <w:top w:val="none" w:sz="0" w:space="0" w:color="auto"/>
        <w:left w:val="none" w:sz="0" w:space="0" w:color="auto"/>
        <w:bottom w:val="none" w:sz="0" w:space="0" w:color="auto"/>
        <w:right w:val="none" w:sz="0" w:space="0" w:color="auto"/>
      </w:divBdr>
    </w:div>
    <w:div w:id="1262759895">
      <w:bodyDiv w:val="1"/>
      <w:marLeft w:val="0"/>
      <w:marRight w:val="0"/>
      <w:marTop w:val="0"/>
      <w:marBottom w:val="0"/>
      <w:divBdr>
        <w:top w:val="none" w:sz="0" w:space="0" w:color="auto"/>
        <w:left w:val="none" w:sz="0" w:space="0" w:color="auto"/>
        <w:bottom w:val="none" w:sz="0" w:space="0" w:color="auto"/>
        <w:right w:val="none" w:sz="0" w:space="0" w:color="auto"/>
      </w:divBdr>
    </w:div>
    <w:div w:id="1263143605">
      <w:bodyDiv w:val="1"/>
      <w:marLeft w:val="0"/>
      <w:marRight w:val="0"/>
      <w:marTop w:val="0"/>
      <w:marBottom w:val="0"/>
      <w:divBdr>
        <w:top w:val="none" w:sz="0" w:space="0" w:color="auto"/>
        <w:left w:val="none" w:sz="0" w:space="0" w:color="auto"/>
        <w:bottom w:val="none" w:sz="0" w:space="0" w:color="auto"/>
        <w:right w:val="none" w:sz="0" w:space="0" w:color="auto"/>
      </w:divBdr>
    </w:div>
    <w:div w:id="1264345132">
      <w:bodyDiv w:val="1"/>
      <w:marLeft w:val="0"/>
      <w:marRight w:val="0"/>
      <w:marTop w:val="0"/>
      <w:marBottom w:val="0"/>
      <w:divBdr>
        <w:top w:val="none" w:sz="0" w:space="0" w:color="auto"/>
        <w:left w:val="none" w:sz="0" w:space="0" w:color="auto"/>
        <w:bottom w:val="none" w:sz="0" w:space="0" w:color="auto"/>
        <w:right w:val="none" w:sz="0" w:space="0" w:color="auto"/>
      </w:divBdr>
    </w:div>
    <w:div w:id="1264531431">
      <w:bodyDiv w:val="1"/>
      <w:marLeft w:val="0"/>
      <w:marRight w:val="0"/>
      <w:marTop w:val="0"/>
      <w:marBottom w:val="0"/>
      <w:divBdr>
        <w:top w:val="none" w:sz="0" w:space="0" w:color="auto"/>
        <w:left w:val="none" w:sz="0" w:space="0" w:color="auto"/>
        <w:bottom w:val="none" w:sz="0" w:space="0" w:color="auto"/>
        <w:right w:val="none" w:sz="0" w:space="0" w:color="auto"/>
      </w:divBdr>
    </w:div>
    <w:div w:id="1264876831">
      <w:bodyDiv w:val="1"/>
      <w:marLeft w:val="0"/>
      <w:marRight w:val="0"/>
      <w:marTop w:val="0"/>
      <w:marBottom w:val="0"/>
      <w:divBdr>
        <w:top w:val="none" w:sz="0" w:space="0" w:color="auto"/>
        <w:left w:val="none" w:sz="0" w:space="0" w:color="auto"/>
        <w:bottom w:val="none" w:sz="0" w:space="0" w:color="auto"/>
        <w:right w:val="none" w:sz="0" w:space="0" w:color="auto"/>
      </w:divBdr>
    </w:div>
    <w:div w:id="1265579564">
      <w:bodyDiv w:val="1"/>
      <w:marLeft w:val="0"/>
      <w:marRight w:val="0"/>
      <w:marTop w:val="0"/>
      <w:marBottom w:val="0"/>
      <w:divBdr>
        <w:top w:val="none" w:sz="0" w:space="0" w:color="auto"/>
        <w:left w:val="none" w:sz="0" w:space="0" w:color="auto"/>
        <w:bottom w:val="none" w:sz="0" w:space="0" w:color="auto"/>
        <w:right w:val="none" w:sz="0" w:space="0" w:color="auto"/>
      </w:divBdr>
    </w:div>
    <w:div w:id="1265770988">
      <w:bodyDiv w:val="1"/>
      <w:marLeft w:val="0"/>
      <w:marRight w:val="0"/>
      <w:marTop w:val="0"/>
      <w:marBottom w:val="0"/>
      <w:divBdr>
        <w:top w:val="none" w:sz="0" w:space="0" w:color="auto"/>
        <w:left w:val="none" w:sz="0" w:space="0" w:color="auto"/>
        <w:bottom w:val="none" w:sz="0" w:space="0" w:color="auto"/>
        <w:right w:val="none" w:sz="0" w:space="0" w:color="auto"/>
      </w:divBdr>
    </w:div>
    <w:div w:id="1266039454">
      <w:bodyDiv w:val="1"/>
      <w:marLeft w:val="0"/>
      <w:marRight w:val="0"/>
      <w:marTop w:val="0"/>
      <w:marBottom w:val="0"/>
      <w:divBdr>
        <w:top w:val="none" w:sz="0" w:space="0" w:color="auto"/>
        <w:left w:val="none" w:sz="0" w:space="0" w:color="auto"/>
        <w:bottom w:val="none" w:sz="0" w:space="0" w:color="auto"/>
        <w:right w:val="none" w:sz="0" w:space="0" w:color="auto"/>
      </w:divBdr>
    </w:div>
    <w:div w:id="1266419787">
      <w:bodyDiv w:val="1"/>
      <w:marLeft w:val="0"/>
      <w:marRight w:val="0"/>
      <w:marTop w:val="0"/>
      <w:marBottom w:val="0"/>
      <w:divBdr>
        <w:top w:val="none" w:sz="0" w:space="0" w:color="auto"/>
        <w:left w:val="none" w:sz="0" w:space="0" w:color="auto"/>
        <w:bottom w:val="none" w:sz="0" w:space="0" w:color="auto"/>
        <w:right w:val="none" w:sz="0" w:space="0" w:color="auto"/>
      </w:divBdr>
    </w:div>
    <w:div w:id="1267345477">
      <w:bodyDiv w:val="1"/>
      <w:marLeft w:val="0"/>
      <w:marRight w:val="0"/>
      <w:marTop w:val="0"/>
      <w:marBottom w:val="0"/>
      <w:divBdr>
        <w:top w:val="none" w:sz="0" w:space="0" w:color="auto"/>
        <w:left w:val="none" w:sz="0" w:space="0" w:color="auto"/>
        <w:bottom w:val="none" w:sz="0" w:space="0" w:color="auto"/>
        <w:right w:val="none" w:sz="0" w:space="0" w:color="auto"/>
      </w:divBdr>
    </w:div>
    <w:div w:id="1269003083">
      <w:bodyDiv w:val="1"/>
      <w:marLeft w:val="0"/>
      <w:marRight w:val="0"/>
      <w:marTop w:val="0"/>
      <w:marBottom w:val="0"/>
      <w:divBdr>
        <w:top w:val="none" w:sz="0" w:space="0" w:color="auto"/>
        <w:left w:val="none" w:sz="0" w:space="0" w:color="auto"/>
        <w:bottom w:val="none" w:sz="0" w:space="0" w:color="auto"/>
        <w:right w:val="none" w:sz="0" w:space="0" w:color="auto"/>
      </w:divBdr>
      <w:divsChild>
        <w:div w:id="741685941">
          <w:marLeft w:val="547"/>
          <w:marRight w:val="0"/>
          <w:marTop w:val="0"/>
          <w:marBottom w:val="0"/>
          <w:divBdr>
            <w:top w:val="none" w:sz="0" w:space="0" w:color="auto"/>
            <w:left w:val="none" w:sz="0" w:space="0" w:color="auto"/>
            <w:bottom w:val="none" w:sz="0" w:space="0" w:color="auto"/>
            <w:right w:val="none" w:sz="0" w:space="0" w:color="auto"/>
          </w:divBdr>
        </w:div>
      </w:divsChild>
    </w:div>
    <w:div w:id="1269005872">
      <w:bodyDiv w:val="1"/>
      <w:marLeft w:val="0"/>
      <w:marRight w:val="0"/>
      <w:marTop w:val="0"/>
      <w:marBottom w:val="0"/>
      <w:divBdr>
        <w:top w:val="none" w:sz="0" w:space="0" w:color="auto"/>
        <w:left w:val="none" w:sz="0" w:space="0" w:color="auto"/>
        <w:bottom w:val="none" w:sz="0" w:space="0" w:color="auto"/>
        <w:right w:val="none" w:sz="0" w:space="0" w:color="auto"/>
      </w:divBdr>
    </w:div>
    <w:div w:id="1269124301">
      <w:bodyDiv w:val="1"/>
      <w:marLeft w:val="0"/>
      <w:marRight w:val="0"/>
      <w:marTop w:val="0"/>
      <w:marBottom w:val="0"/>
      <w:divBdr>
        <w:top w:val="none" w:sz="0" w:space="0" w:color="auto"/>
        <w:left w:val="none" w:sz="0" w:space="0" w:color="auto"/>
        <w:bottom w:val="none" w:sz="0" w:space="0" w:color="auto"/>
        <w:right w:val="none" w:sz="0" w:space="0" w:color="auto"/>
      </w:divBdr>
    </w:div>
    <w:div w:id="1269389333">
      <w:bodyDiv w:val="1"/>
      <w:marLeft w:val="0"/>
      <w:marRight w:val="0"/>
      <w:marTop w:val="0"/>
      <w:marBottom w:val="0"/>
      <w:divBdr>
        <w:top w:val="none" w:sz="0" w:space="0" w:color="auto"/>
        <w:left w:val="none" w:sz="0" w:space="0" w:color="auto"/>
        <w:bottom w:val="none" w:sz="0" w:space="0" w:color="auto"/>
        <w:right w:val="none" w:sz="0" w:space="0" w:color="auto"/>
      </w:divBdr>
    </w:div>
    <w:div w:id="1270700081">
      <w:bodyDiv w:val="1"/>
      <w:marLeft w:val="0"/>
      <w:marRight w:val="0"/>
      <w:marTop w:val="0"/>
      <w:marBottom w:val="0"/>
      <w:divBdr>
        <w:top w:val="none" w:sz="0" w:space="0" w:color="auto"/>
        <w:left w:val="none" w:sz="0" w:space="0" w:color="auto"/>
        <w:bottom w:val="none" w:sz="0" w:space="0" w:color="auto"/>
        <w:right w:val="none" w:sz="0" w:space="0" w:color="auto"/>
      </w:divBdr>
    </w:div>
    <w:div w:id="1271551920">
      <w:bodyDiv w:val="1"/>
      <w:marLeft w:val="0"/>
      <w:marRight w:val="0"/>
      <w:marTop w:val="0"/>
      <w:marBottom w:val="0"/>
      <w:divBdr>
        <w:top w:val="none" w:sz="0" w:space="0" w:color="auto"/>
        <w:left w:val="none" w:sz="0" w:space="0" w:color="auto"/>
        <w:bottom w:val="none" w:sz="0" w:space="0" w:color="auto"/>
        <w:right w:val="none" w:sz="0" w:space="0" w:color="auto"/>
      </w:divBdr>
    </w:div>
    <w:div w:id="1274436925">
      <w:bodyDiv w:val="1"/>
      <w:marLeft w:val="0"/>
      <w:marRight w:val="0"/>
      <w:marTop w:val="0"/>
      <w:marBottom w:val="0"/>
      <w:divBdr>
        <w:top w:val="none" w:sz="0" w:space="0" w:color="auto"/>
        <w:left w:val="none" w:sz="0" w:space="0" w:color="auto"/>
        <w:bottom w:val="none" w:sz="0" w:space="0" w:color="auto"/>
        <w:right w:val="none" w:sz="0" w:space="0" w:color="auto"/>
      </w:divBdr>
    </w:div>
    <w:div w:id="1277063527">
      <w:bodyDiv w:val="1"/>
      <w:marLeft w:val="0"/>
      <w:marRight w:val="0"/>
      <w:marTop w:val="0"/>
      <w:marBottom w:val="0"/>
      <w:divBdr>
        <w:top w:val="none" w:sz="0" w:space="0" w:color="auto"/>
        <w:left w:val="none" w:sz="0" w:space="0" w:color="auto"/>
        <w:bottom w:val="none" w:sz="0" w:space="0" w:color="auto"/>
        <w:right w:val="none" w:sz="0" w:space="0" w:color="auto"/>
      </w:divBdr>
    </w:div>
    <w:div w:id="1277449809">
      <w:bodyDiv w:val="1"/>
      <w:marLeft w:val="0"/>
      <w:marRight w:val="0"/>
      <w:marTop w:val="0"/>
      <w:marBottom w:val="0"/>
      <w:divBdr>
        <w:top w:val="none" w:sz="0" w:space="0" w:color="auto"/>
        <w:left w:val="none" w:sz="0" w:space="0" w:color="auto"/>
        <w:bottom w:val="none" w:sz="0" w:space="0" w:color="auto"/>
        <w:right w:val="none" w:sz="0" w:space="0" w:color="auto"/>
      </w:divBdr>
    </w:div>
    <w:div w:id="1278830460">
      <w:bodyDiv w:val="1"/>
      <w:marLeft w:val="0"/>
      <w:marRight w:val="0"/>
      <w:marTop w:val="0"/>
      <w:marBottom w:val="0"/>
      <w:divBdr>
        <w:top w:val="none" w:sz="0" w:space="0" w:color="auto"/>
        <w:left w:val="none" w:sz="0" w:space="0" w:color="auto"/>
        <w:bottom w:val="none" w:sz="0" w:space="0" w:color="auto"/>
        <w:right w:val="none" w:sz="0" w:space="0" w:color="auto"/>
      </w:divBdr>
    </w:div>
    <w:div w:id="1280189170">
      <w:bodyDiv w:val="1"/>
      <w:marLeft w:val="0"/>
      <w:marRight w:val="0"/>
      <w:marTop w:val="0"/>
      <w:marBottom w:val="0"/>
      <w:divBdr>
        <w:top w:val="none" w:sz="0" w:space="0" w:color="auto"/>
        <w:left w:val="none" w:sz="0" w:space="0" w:color="auto"/>
        <w:bottom w:val="none" w:sz="0" w:space="0" w:color="auto"/>
        <w:right w:val="none" w:sz="0" w:space="0" w:color="auto"/>
      </w:divBdr>
    </w:div>
    <w:div w:id="1280335551">
      <w:bodyDiv w:val="1"/>
      <w:marLeft w:val="0"/>
      <w:marRight w:val="0"/>
      <w:marTop w:val="0"/>
      <w:marBottom w:val="0"/>
      <w:divBdr>
        <w:top w:val="none" w:sz="0" w:space="0" w:color="auto"/>
        <w:left w:val="none" w:sz="0" w:space="0" w:color="auto"/>
        <w:bottom w:val="none" w:sz="0" w:space="0" w:color="auto"/>
        <w:right w:val="none" w:sz="0" w:space="0" w:color="auto"/>
      </w:divBdr>
    </w:div>
    <w:div w:id="1280723021">
      <w:bodyDiv w:val="1"/>
      <w:marLeft w:val="0"/>
      <w:marRight w:val="0"/>
      <w:marTop w:val="0"/>
      <w:marBottom w:val="0"/>
      <w:divBdr>
        <w:top w:val="none" w:sz="0" w:space="0" w:color="auto"/>
        <w:left w:val="none" w:sz="0" w:space="0" w:color="auto"/>
        <w:bottom w:val="none" w:sz="0" w:space="0" w:color="auto"/>
        <w:right w:val="none" w:sz="0" w:space="0" w:color="auto"/>
      </w:divBdr>
    </w:div>
    <w:div w:id="1283538676">
      <w:bodyDiv w:val="1"/>
      <w:marLeft w:val="0"/>
      <w:marRight w:val="0"/>
      <w:marTop w:val="0"/>
      <w:marBottom w:val="0"/>
      <w:divBdr>
        <w:top w:val="none" w:sz="0" w:space="0" w:color="auto"/>
        <w:left w:val="none" w:sz="0" w:space="0" w:color="auto"/>
        <w:bottom w:val="none" w:sz="0" w:space="0" w:color="auto"/>
        <w:right w:val="none" w:sz="0" w:space="0" w:color="auto"/>
      </w:divBdr>
    </w:div>
    <w:div w:id="1285845817">
      <w:bodyDiv w:val="1"/>
      <w:marLeft w:val="0"/>
      <w:marRight w:val="0"/>
      <w:marTop w:val="0"/>
      <w:marBottom w:val="0"/>
      <w:divBdr>
        <w:top w:val="none" w:sz="0" w:space="0" w:color="auto"/>
        <w:left w:val="none" w:sz="0" w:space="0" w:color="auto"/>
        <w:bottom w:val="none" w:sz="0" w:space="0" w:color="auto"/>
        <w:right w:val="none" w:sz="0" w:space="0" w:color="auto"/>
      </w:divBdr>
    </w:div>
    <w:div w:id="1287085380">
      <w:bodyDiv w:val="1"/>
      <w:marLeft w:val="0"/>
      <w:marRight w:val="0"/>
      <w:marTop w:val="0"/>
      <w:marBottom w:val="0"/>
      <w:divBdr>
        <w:top w:val="none" w:sz="0" w:space="0" w:color="auto"/>
        <w:left w:val="none" w:sz="0" w:space="0" w:color="auto"/>
        <w:bottom w:val="none" w:sz="0" w:space="0" w:color="auto"/>
        <w:right w:val="none" w:sz="0" w:space="0" w:color="auto"/>
      </w:divBdr>
    </w:div>
    <w:div w:id="1289899477">
      <w:bodyDiv w:val="1"/>
      <w:marLeft w:val="0"/>
      <w:marRight w:val="0"/>
      <w:marTop w:val="0"/>
      <w:marBottom w:val="0"/>
      <w:divBdr>
        <w:top w:val="none" w:sz="0" w:space="0" w:color="auto"/>
        <w:left w:val="none" w:sz="0" w:space="0" w:color="auto"/>
        <w:bottom w:val="none" w:sz="0" w:space="0" w:color="auto"/>
        <w:right w:val="none" w:sz="0" w:space="0" w:color="auto"/>
      </w:divBdr>
    </w:div>
    <w:div w:id="1290476994">
      <w:bodyDiv w:val="1"/>
      <w:marLeft w:val="0"/>
      <w:marRight w:val="0"/>
      <w:marTop w:val="0"/>
      <w:marBottom w:val="0"/>
      <w:divBdr>
        <w:top w:val="none" w:sz="0" w:space="0" w:color="auto"/>
        <w:left w:val="none" w:sz="0" w:space="0" w:color="auto"/>
        <w:bottom w:val="none" w:sz="0" w:space="0" w:color="auto"/>
        <w:right w:val="none" w:sz="0" w:space="0" w:color="auto"/>
      </w:divBdr>
    </w:div>
    <w:div w:id="1291741074">
      <w:bodyDiv w:val="1"/>
      <w:marLeft w:val="0"/>
      <w:marRight w:val="0"/>
      <w:marTop w:val="0"/>
      <w:marBottom w:val="0"/>
      <w:divBdr>
        <w:top w:val="none" w:sz="0" w:space="0" w:color="auto"/>
        <w:left w:val="none" w:sz="0" w:space="0" w:color="auto"/>
        <w:bottom w:val="none" w:sz="0" w:space="0" w:color="auto"/>
        <w:right w:val="none" w:sz="0" w:space="0" w:color="auto"/>
      </w:divBdr>
    </w:div>
    <w:div w:id="1291746398">
      <w:bodyDiv w:val="1"/>
      <w:marLeft w:val="0"/>
      <w:marRight w:val="0"/>
      <w:marTop w:val="0"/>
      <w:marBottom w:val="0"/>
      <w:divBdr>
        <w:top w:val="none" w:sz="0" w:space="0" w:color="auto"/>
        <w:left w:val="none" w:sz="0" w:space="0" w:color="auto"/>
        <w:bottom w:val="none" w:sz="0" w:space="0" w:color="auto"/>
        <w:right w:val="none" w:sz="0" w:space="0" w:color="auto"/>
      </w:divBdr>
    </w:div>
    <w:div w:id="1292054969">
      <w:bodyDiv w:val="1"/>
      <w:marLeft w:val="0"/>
      <w:marRight w:val="0"/>
      <w:marTop w:val="0"/>
      <w:marBottom w:val="0"/>
      <w:divBdr>
        <w:top w:val="none" w:sz="0" w:space="0" w:color="auto"/>
        <w:left w:val="none" w:sz="0" w:space="0" w:color="auto"/>
        <w:bottom w:val="none" w:sz="0" w:space="0" w:color="auto"/>
        <w:right w:val="none" w:sz="0" w:space="0" w:color="auto"/>
      </w:divBdr>
    </w:div>
    <w:div w:id="1293681484">
      <w:bodyDiv w:val="1"/>
      <w:marLeft w:val="0"/>
      <w:marRight w:val="0"/>
      <w:marTop w:val="0"/>
      <w:marBottom w:val="0"/>
      <w:divBdr>
        <w:top w:val="none" w:sz="0" w:space="0" w:color="auto"/>
        <w:left w:val="none" w:sz="0" w:space="0" w:color="auto"/>
        <w:bottom w:val="none" w:sz="0" w:space="0" w:color="auto"/>
        <w:right w:val="none" w:sz="0" w:space="0" w:color="auto"/>
      </w:divBdr>
    </w:div>
    <w:div w:id="1293705832">
      <w:bodyDiv w:val="1"/>
      <w:marLeft w:val="0"/>
      <w:marRight w:val="0"/>
      <w:marTop w:val="0"/>
      <w:marBottom w:val="0"/>
      <w:divBdr>
        <w:top w:val="none" w:sz="0" w:space="0" w:color="auto"/>
        <w:left w:val="none" w:sz="0" w:space="0" w:color="auto"/>
        <w:bottom w:val="none" w:sz="0" w:space="0" w:color="auto"/>
        <w:right w:val="none" w:sz="0" w:space="0" w:color="auto"/>
      </w:divBdr>
    </w:div>
    <w:div w:id="1295527393">
      <w:bodyDiv w:val="1"/>
      <w:marLeft w:val="0"/>
      <w:marRight w:val="0"/>
      <w:marTop w:val="0"/>
      <w:marBottom w:val="0"/>
      <w:divBdr>
        <w:top w:val="none" w:sz="0" w:space="0" w:color="auto"/>
        <w:left w:val="none" w:sz="0" w:space="0" w:color="auto"/>
        <w:bottom w:val="none" w:sz="0" w:space="0" w:color="auto"/>
        <w:right w:val="none" w:sz="0" w:space="0" w:color="auto"/>
      </w:divBdr>
    </w:div>
    <w:div w:id="1295527573">
      <w:bodyDiv w:val="1"/>
      <w:marLeft w:val="0"/>
      <w:marRight w:val="0"/>
      <w:marTop w:val="0"/>
      <w:marBottom w:val="0"/>
      <w:divBdr>
        <w:top w:val="none" w:sz="0" w:space="0" w:color="auto"/>
        <w:left w:val="none" w:sz="0" w:space="0" w:color="auto"/>
        <w:bottom w:val="none" w:sz="0" w:space="0" w:color="auto"/>
        <w:right w:val="none" w:sz="0" w:space="0" w:color="auto"/>
      </w:divBdr>
    </w:div>
    <w:div w:id="1295987889">
      <w:bodyDiv w:val="1"/>
      <w:marLeft w:val="0"/>
      <w:marRight w:val="0"/>
      <w:marTop w:val="0"/>
      <w:marBottom w:val="0"/>
      <w:divBdr>
        <w:top w:val="none" w:sz="0" w:space="0" w:color="auto"/>
        <w:left w:val="none" w:sz="0" w:space="0" w:color="auto"/>
        <w:bottom w:val="none" w:sz="0" w:space="0" w:color="auto"/>
        <w:right w:val="none" w:sz="0" w:space="0" w:color="auto"/>
      </w:divBdr>
    </w:div>
    <w:div w:id="1299334902">
      <w:bodyDiv w:val="1"/>
      <w:marLeft w:val="0"/>
      <w:marRight w:val="0"/>
      <w:marTop w:val="0"/>
      <w:marBottom w:val="0"/>
      <w:divBdr>
        <w:top w:val="none" w:sz="0" w:space="0" w:color="auto"/>
        <w:left w:val="none" w:sz="0" w:space="0" w:color="auto"/>
        <w:bottom w:val="none" w:sz="0" w:space="0" w:color="auto"/>
        <w:right w:val="none" w:sz="0" w:space="0" w:color="auto"/>
      </w:divBdr>
    </w:div>
    <w:div w:id="1299804297">
      <w:bodyDiv w:val="1"/>
      <w:marLeft w:val="0"/>
      <w:marRight w:val="0"/>
      <w:marTop w:val="0"/>
      <w:marBottom w:val="0"/>
      <w:divBdr>
        <w:top w:val="none" w:sz="0" w:space="0" w:color="auto"/>
        <w:left w:val="none" w:sz="0" w:space="0" w:color="auto"/>
        <w:bottom w:val="none" w:sz="0" w:space="0" w:color="auto"/>
        <w:right w:val="none" w:sz="0" w:space="0" w:color="auto"/>
      </w:divBdr>
    </w:div>
    <w:div w:id="1300957492">
      <w:bodyDiv w:val="1"/>
      <w:marLeft w:val="0"/>
      <w:marRight w:val="0"/>
      <w:marTop w:val="0"/>
      <w:marBottom w:val="0"/>
      <w:divBdr>
        <w:top w:val="none" w:sz="0" w:space="0" w:color="auto"/>
        <w:left w:val="none" w:sz="0" w:space="0" w:color="auto"/>
        <w:bottom w:val="none" w:sz="0" w:space="0" w:color="auto"/>
        <w:right w:val="none" w:sz="0" w:space="0" w:color="auto"/>
      </w:divBdr>
    </w:div>
    <w:div w:id="1302534464">
      <w:bodyDiv w:val="1"/>
      <w:marLeft w:val="0"/>
      <w:marRight w:val="0"/>
      <w:marTop w:val="0"/>
      <w:marBottom w:val="0"/>
      <w:divBdr>
        <w:top w:val="none" w:sz="0" w:space="0" w:color="auto"/>
        <w:left w:val="none" w:sz="0" w:space="0" w:color="auto"/>
        <w:bottom w:val="none" w:sz="0" w:space="0" w:color="auto"/>
        <w:right w:val="none" w:sz="0" w:space="0" w:color="auto"/>
      </w:divBdr>
    </w:div>
    <w:div w:id="1302536345">
      <w:bodyDiv w:val="1"/>
      <w:marLeft w:val="0"/>
      <w:marRight w:val="0"/>
      <w:marTop w:val="0"/>
      <w:marBottom w:val="0"/>
      <w:divBdr>
        <w:top w:val="none" w:sz="0" w:space="0" w:color="auto"/>
        <w:left w:val="none" w:sz="0" w:space="0" w:color="auto"/>
        <w:bottom w:val="none" w:sz="0" w:space="0" w:color="auto"/>
        <w:right w:val="none" w:sz="0" w:space="0" w:color="auto"/>
      </w:divBdr>
    </w:div>
    <w:div w:id="1303004329">
      <w:bodyDiv w:val="1"/>
      <w:marLeft w:val="0"/>
      <w:marRight w:val="0"/>
      <w:marTop w:val="0"/>
      <w:marBottom w:val="0"/>
      <w:divBdr>
        <w:top w:val="none" w:sz="0" w:space="0" w:color="auto"/>
        <w:left w:val="none" w:sz="0" w:space="0" w:color="auto"/>
        <w:bottom w:val="none" w:sz="0" w:space="0" w:color="auto"/>
        <w:right w:val="none" w:sz="0" w:space="0" w:color="auto"/>
      </w:divBdr>
    </w:div>
    <w:div w:id="1303076397">
      <w:bodyDiv w:val="1"/>
      <w:marLeft w:val="0"/>
      <w:marRight w:val="0"/>
      <w:marTop w:val="0"/>
      <w:marBottom w:val="0"/>
      <w:divBdr>
        <w:top w:val="none" w:sz="0" w:space="0" w:color="auto"/>
        <w:left w:val="none" w:sz="0" w:space="0" w:color="auto"/>
        <w:bottom w:val="none" w:sz="0" w:space="0" w:color="auto"/>
        <w:right w:val="none" w:sz="0" w:space="0" w:color="auto"/>
      </w:divBdr>
    </w:div>
    <w:div w:id="1303121880">
      <w:bodyDiv w:val="1"/>
      <w:marLeft w:val="0"/>
      <w:marRight w:val="0"/>
      <w:marTop w:val="0"/>
      <w:marBottom w:val="0"/>
      <w:divBdr>
        <w:top w:val="none" w:sz="0" w:space="0" w:color="auto"/>
        <w:left w:val="none" w:sz="0" w:space="0" w:color="auto"/>
        <w:bottom w:val="none" w:sz="0" w:space="0" w:color="auto"/>
        <w:right w:val="none" w:sz="0" w:space="0" w:color="auto"/>
      </w:divBdr>
    </w:div>
    <w:div w:id="1303192993">
      <w:bodyDiv w:val="1"/>
      <w:marLeft w:val="0"/>
      <w:marRight w:val="0"/>
      <w:marTop w:val="0"/>
      <w:marBottom w:val="0"/>
      <w:divBdr>
        <w:top w:val="none" w:sz="0" w:space="0" w:color="auto"/>
        <w:left w:val="none" w:sz="0" w:space="0" w:color="auto"/>
        <w:bottom w:val="none" w:sz="0" w:space="0" w:color="auto"/>
        <w:right w:val="none" w:sz="0" w:space="0" w:color="auto"/>
      </w:divBdr>
    </w:div>
    <w:div w:id="1303268758">
      <w:bodyDiv w:val="1"/>
      <w:marLeft w:val="0"/>
      <w:marRight w:val="0"/>
      <w:marTop w:val="0"/>
      <w:marBottom w:val="0"/>
      <w:divBdr>
        <w:top w:val="none" w:sz="0" w:space="0" w:color="auto"/>
        <w:left w:val="none" w:sz="0" w:space="0" w:color="auto"/>
        <w:bottom w:val="none" w:sz="0" w:space="0" w:color="auto"/>
        <w:right w:val="none" w:sz="0" w:space="0" w:color="auto"/>
      </w:divBdr>
    </w:div>
    <w:div w:id="1303803858">
      <w:bodyDiv w:val="1"/>
      <w:marLeft w:val="0"/>
      <w:marRight w:val="0"/>
      <w:marTop w:val="0"/>
      <w:marBottom w:val="0"/>
      <w:divBdr>
        <w:top w:val="none" w:sz="0" w:space="0" w:color="auto"/>
        <w:left w:val="none" w:sz="0" w:space="0" w:color="auto"/>
        <w:bottom w:val="none" w:sz="0" w:space="0" w:color="auto"/>
        <w:right w:val="none" w:sz="0" w:space="0" w:color="auto"/>
      </w:divBdr>
    </w:div>
    <w:div w:id="1305544465">
      <w:bodyDiv w:val="1"/>
      <w:marLeft w:val="0"/>
      <w:marRight w:val="0"/>
      <w:marTop w:val="0"/>
      <w:marBottom w:val="0"/>
      <w:divBdr>
        <w:top w:val="none" w:sz="0" w:space="0" w:color="auto"/>
        <w:left w:val="none" w:sz="0" w:space="0" w:color="auto"/>
        <w:bottom w:val="none" w:sz="0" w:space="0" w:color="auto"/>
        <w:right w:val="none" w:sz="0" w:space="0" w:color="auto"/>
      </w:divBdr>
    </w:div>
    <w:div w:id="1305889182">
      <w:bodyDiv w:val="1"/>
      <w:marLeft w:val="0"/>
      <w:marRight w:val="0"/>
      <w:marTop w:val="0"/>
      <w:marBottom w:val="0"/>
      <w:divBdr>
        <w:top w:val="none" w:sz="0" w:space="0" w:color="auto"/>
        <w:left w:val="none" w:sz="0" w:space="0" w:color="auto"/>
        <w:bottom w:val="none" w:sz="0" w:space="0" w:color="auto"/>
        <w:right w:val="none" w:sz="0" w:space="0" w:color="auto"/>
      </w:divBdr>
    </w:div>
    <w:div w:id="1305963104">
      <w:bodyDiv w:val="1"/>
      <w:marLeft w:val="0"/>
      <w:marRight w:val="0"/>
      <w:marTop w:val="0"/>
      <w:marBottom w:val="0"/>
      <w:divBdr>
        <w:top w:val="none" w:sz="0" w:space="0" w:color="auto"/>
        <w:left w:val="none" w:sz="0" w:space="0" w:color="auto"/>
        <w:bottom w:val="none" w:sz="0" w:space="0" w:color="auto"/>
        <w:right w:val="none" w:sz="0" w:space="0" w:color="auto"/>
      </w:divBdr>
    </w:div>
    <w:div w:id="1306543838">
      <w:bodyDiv w:val="1"/>
      <w:marLeft w:val="0"/>
      <w:marRight w:val="0"/>
      <w:marTop w:val="0"/>
      <w:marBottom w:val="0"/>
      <w:divBdr>
        <w:top w:val="none" w:sz="0" w:space="0" w:color="auto"/>
        <w:left w:val="none" w:sz="0" w:space="0" w:color="auto"/>
        <w:bottom w:val="none" w:sz="0" w:space="0" w:color="auto"/>
        <w:right w:val="none" w:sz="0" w:space="0" w:color="auto"/>
      </w:divBdr>
    </w:div>
    <w:div w:id="1307474312">
      <w:bodyDiv w:val="1"/>
      <w:marLeft w:val="0"/>
      <w:marRight w:val="0"/>
      <w:marTop w:val="0"/>
      <w:marBottom w:val="0"/>
      <w:divBdr>
        <w:top w:val="none" w:sz="0" w:space="0" w:color="auto"/>
        <w:left w:val="none" w:sz="0" w:space="0" w:color="auto"/>
        <w:bottom w:val="none" w:sz="0" w:space="0" w:color="auto"/>
        <w:right w:val="none" w:sz="0" w:space="0" w:color="auto"/>
      </w:divBdr>
    </w:div>
    <w:div w:id="1308048002">
      <w:bodyDiv w:val="1"/>
      <w:marLeft w:val="0"/>
      <w:marRight w:val="0"/>
      <w:marTop w:val="0"/>
      <w:marBottom w:val="0"/>
      <w:divBdr>
        <w:top w:val="none" w:sz="0" w:space="0" w:color="auto"/>
        <w:left w:val="none" w:sz="0" w:space="0" w:color="auto"/>
        <w:bottom w:val="none" w:sz="0" w:space="0" w:color="auto"/>
        <w:right w:val="none" w:sz="0" w:space="0" w:color="auto"/>
      </w:divBdr>
    </w:div>
    <w:div w:id="1309288061">
      <w:bodyDiv w:val="1"/>
      <w:marLeft w:val="0"/>
      <w:marRight w:val="0"/>
      <w:marTop w:val="0"/>
      <w:marBottom w:val="0"/>
      <w:divBdr>
        <w:top w:val="none" w:sz="0" w:space="0" w:color="auto"/>
        <w:left w:val="none" w:sz="0" w:space="0" w:color="auto"/>
        <w:bottom w:val="none" w:sz="0" w:space="0" w:color="auto"/>
        <w:right w:val="none" w:sz="0" w:space="0" w:color="auto"/>
      </w:divBdr>
    </w:div>
    <w:div w:id="1310134292">
      <w:bodyDiv w:val="1"/>
      <w:marLeft w:val="0"/>
      <w:marRight w:val="0"/>
      <w:marTop w:val="0"/>
      <w:marBottom w:val="0"/>
      <w:divBdr>
        <w:top w:val="none" w:sz="0" w:space="0" w:color="auto"/>
        <w:left w:val="none" w:sz="0" w:space="0" w:color="auto"/>
        <w:bottom w:val="none" w:sz="0" w:space="0" w:color="auto"/>
        <w:right w:val="none" w:sz="0" w:space="0" w:color="auto"/>
      </w:divBdr>
    </w:div>
    <w:div w:id="1312514615">
      <w:bodyDiv w:val="1"/>
      <w:marLeft w:val="0"/>
      <w:marRight w:val="0"/>
      <w:marTop w:val="0"/>
      <w:marBottom w:val="0"/>
      <w:divBdr>
        <w:top w:val="none" w:sz="0" w:space="0" w:color="auto"/>
        <w:left w:val="none" w:sz="0" w:space="0" w:color="auto"/>
        <w:bottom w:val="none" w:sz="0" w:space="0" w:color="auto"/>
        <w:right w:val="none" w:sz="0" w:space="0" w:color="auto"/>
      </w:divBdr>
    </w:div>
    <w:div w:id="1312634124">
      <w:bodyDiv w:val="1"/>
      <w:marLeft w:val="0"/>
      <w:marRight w:val="0"/>
      <w:marTop w:val="0"/>
      <w:marBottom w:val="0"/>
      <w:divBdr>
        <w:top w:val="none" w:sz="0" w:space="0" w:color="auto"/>
        <w:left w:val="none" w:sz="0" w:space="0" w:color="auto"/>
        <w:bottom w:val="none" w:sz="0" w:space="0" w:color="auto"/>
        <w:right w:val="none" w:sz="0" w:space="0" w:color="auto"/>
      </w:divBdr>
    </w:div>
    <w:div w:id="1313408975">
      <w:bodyDiv w:val="1"/>
      <w:marLeft w:val="0"/>
      <w:marRight w:val="0"/>
      <w:marTop w:val="0"/>
      <w:marBottom w:val="0"/>
      <w:divBdr>
        <w:top w:val="none" w:sz="0" w:space="0" w:color="auto"/>
        <w:left w:val="none" w:sz="0" w:space="0" w:color="auto"/>
        <w:bottom w:val="none" w:sz="0" w:space="0" w:color="auto"/>
        <w:right w:val="none" w:sz="0" w:space="0" w:color="auto"/>
      </w:divBdr>
    </w:div>
    <w:div w:id="1314025540">
      <w:bodyDiv w:val="1"/>
      <w:marLeft w:val="0"/>
      <w:marRight w:val="0"/>
      <w:marTop w:val="0"/>
      <w:marBottom w:val="0"/>
      <w:divBdr>
        <w:top w:val="none" w:sz="0" w:space="0" w:color="auto"/>
        <w:left w:val="none" w:sz="0" w:space="0" w:color="auto"/>
        <w:bottom w:val="none" w:sz="0" w:space="0" w:color="auto"/>
        <w:right w:val="none" w:sz="0" w:space="0" w:color="auto"/>
      </w:divBdr>
    </w:div>
    <w:div w:id="1314917373">
      <w:bodyDiv w:val="1"/>
      <w:marLeft w:val="0"/>
      <w:marRight w:val="0"/>
      <w:marTop w:val="0"/>
      <w:marBottom w:val="0"/>
      <w:divBdr>
        <w:top w:val="none" w:sz="0" w:space="0" w:color="auto"/>
        <w:left w:val="none" w:sz="0" w:space="0" w:color="auto"/>
        <w:bottom w:val="none" w:sz="0" w:space="0" w:color="auto"/>
        <w:right w:val="none" w:sz="0" w:space="0" w:color="auto"/>
      </w:divBdr>
    </w:div>
    <w:div w:id="1314988761">
      <w:bodyDiv w:val="1"/>
      <w:marLeft w:val="0"/>
      <w:marRight w:val="0"/>
      <w:marTop w:val="0"/>
      <w:marBottom w:val="0"/>
      <w:divBdr>
        <w:top w:val="none" w:sz="0" w:space="0" w:color="auto"/>
        <w:left w:val="none" w:sz="0" w:space="0" w:color="auto"/>
        <w:bottom w:val="none" w:sz="0" w:space="0" w:color="auto"/>
        <w:right w:val="none" w:sz="0" w:space="0" w:color="auto"/>
      </w:divBdr>
    </w:div>
    <w:div w:id="1315135724">
      <w:bodyDiv w:val="1"/>
      <w:marLeft w:val="0"/>
      <w:marRight w:val="0"/>
      <w:marTop w:val="0"/>
      <w:marBottom w:val="0"/>
      <w:divBdr>
        <w:top w:val="none" w:sz="0" w:space="0" w:color="auto"/>
        <w:left w:val="none" w:sz="0" w:space="0" w:color="auto"/>
        <w:bottom w:val="none" w:sz="0" w:space="0" w:color="auto"/>
        <w:right w:val="none" w:sz="0" w:space="0" w:color="auto"/>
      </w:divBdr>
    </w:div>
    <w:div w:id="1315836919">
      <w:bodyDiv w:val="1"/>
      <w:marLeft w:val="0"/>
      <w:marRight w:val="0"/>
      <w:marTop w:val="0"/>
      <w:marBottom w:val="0"/>
      <w:divBdr>
        <w:top w:val="none" w:sz="0" w:space="0" w:color="auto"/>
        <w:left w:val="none" w:sz="0" w:space="0" w:color="auto"/>
        <w:bottom w:val="none" w:sz="0" w:space="0" w:color="auto"/>
        <w:right w:val="none" w:sz="0" w:space="0" w:color="auto"/>
      </w:divBdr>
    </w:div>
    <w:div w:id="1315984278">
      <w:bodyDiv w:val="1"/>
      <w:marLeft w:val="0"/>
      <w:marRight w:val="0"/>
      <w:marTop w:val="0"/>
      <w:marBottom w:val="0"/>
      <w:divBdr>
        <w:top w:val="none" w:sz="0" w:space="0" w:color="auto"/>
        <w:left w:val="none" w:sz="0" w:space="0" w:color="auto"/>
        <w:bottom w:val="none" w:sz="0" w:space="0" w:color="auto"/>
        <w:right w:val="none" w:sz="0" w:space="0" w:color="auto"/>
      </w:divBdr>
    </w:div>
    <w:div w:id="1317419254">
      <w:bodyDiv w:val="1"/>
      <w:marLeft w:val="0"/>
      <w:marRight w:val="0"/>
      <w:marTop w:val="0"/>
      <w:marBottom w:val="0"/>
      <w:divBdr>
        <w:top w:val="none" w:sz="0" w:space="0" w:color="auto"/>
        <w:left w:val="none" w:sz="0" w:space="0" w:color="auto"/>
        <w:bottom w:val="none" w:sz="0" w:space="0" w:color="auto"/>
        <w:right w:val="none" w:sz="0" w:space="0" w:color="auto"/>
      </w:divBdr>
    </w:div>
    <w:div w:id="1318807533">
      <w:bodyDiv w:val="1"/>
      <w:marLeft w:val="0"/>
      <w:marRight w:val="0"/>
      <w:marTop w:val="0"/>
      <w:marBottom w:val="0"/>
      <w:divBdr>
        <w:top w:val="none" w:sz="0" w:space="0" w:color="auto"/>
        <w:left w:val="none" w:sz="0" w:space="0" w:color="auto"/>
        <w:bottom w:val="none" w:sz="0" w:space="0" w:color="auto"/>
        <w:right w:val="none" w:sz="0" w:space="0" w:color="auto"/>
      </w:divBdr>
    </w:div>
    <w:div w:id="1319729829">
      <w:bodyDiv w:val="1"/>
      <w:marLeft w:val="0"/>
      <w:marRight w:val="0"/>
      <w:marTop w:val="0"/>
      <w:marBottom w:val="0"/>
      <w:divBdr>
        <w:top w:val="none" w:sz="0" w:space="0" w:color="auto"/>
        <w:left w:val="none" w:sz="0" w:space="0" w:color="auto"/>
        <w:bottom w:val="none" w:sz="0" w:space="0" w:color="auto"/>
        <w:right w:val="none" w:sz="0" w:space="0" w:color="auto"/>
      </w:divBdr>
    </w:div>
    <w:div w:id="1320498695">
      <w:bodyDiv w:val="1"/>
      <w:marLeft w:val="0"/>
      <w:marRight w:val="0"/>
      <w:marTop w:val="0"/>
      <w:marBottom w:val="0"/>
      <w:divBdr>
        <w:top w:val="none" w:sz="0" w:space="0" w:color="auto"/>
        <w:left w:val="none" w:sz="0" w:space="0" w:color="auto"/>
        <w:bottom w:val="none" w:sz="0" w:space="0" w:color="auto"/>
        <w:right w:val="none" w:sz="0" w:space="0" w:color="auto"/>
      </w:divBdr>
    </w:div>
    <w:div w:id="1321302470">
      <w:bodyDiv w:val="1"/>
      <w:marLeft w:val="0"/>
      <w:marRight w:val="0"/>
      <w:marTop w:val="0"/>
      <w:marBottom w:val="0"/>
      <w:divBdr>
        <w:top w:val="none" w:sz="0" w:space="0" w:color="auto"/>
        <w:left w:val="none" w:sz="0" w:space="0" w:color="auto"/>
        <w:bottom w:val="none" w:sz="0" w:space="0" w:color="auto"/>
        <w:right w:val="none" w:sz="0" w:space="0" w:color="auto"/>
      </w:divBdr>
    </w:div>
    <w:div w:id="1321349771">
      <w:bodyDiv w:val="1"/>
      <w:marLeft w:val="0"/>
      <w:marRight w:val="0"/>
      <w:marTop w:val="0"/>
      <w:marBottom w:val="0"/>
      <w:divBdr>
        <w:top w:val="none" w:sz="0" w:space="0" w:color="auto"/>
        <w:left w:val="none" w:sz="0" w:space="0" w:color="auto"/>
        <w:bottom w:val="none" w:sz="0" w:space="0" w:color="auto"/>
        <w:right w:val="none" w:sz="0" w:space="0" w:color="auto"/>
      </w:divBdr>
    </w:div>
    <w:div w:id="1321730512">
      <w:bodyDiv w:val="1"/>
      <w:marLeft w:val="0"/>
      <w:marRight w:val="0"/>
      <w:marTop w:val="0"/>
      <w:marBottom w:val="0"/>
      <w:divBdr>
        <w:top w:val="none" w:sz="0" w:space="0" w:color="auto"/>
        <w:left w:val="none" w:sz="0" w:space="0" w:color="auto"/>
        <w:bottom w:val="none" w:sz="0" w:space="0" w:color="auto"/>
        <w:right w:val="none" w:sz="0" w:space="0" w:color="auto"/>
      </w:divBdr>
    </w:div>
    <w:div w:id="1321806813">
      <w:bodyDiv w:val="1"/>
      <w:marLeft w:val="0"/>
      <w:marRight w:val="0"/>
      <w:marTop w:val="0"/>
      <w:marBottom w:val="0"/>
      <w:divBdr>
        <w:top w:val="none" w:sz="0" w:space="0" w:color="auto"/>
        <w:left w:val="none" w:sz="0" w:space="0" w:color="auto"/>
        <w:bottom w:val="none" w:sz="0" w:space="0" w:color="auto"/>
        <w:right w:val="none" w:sz="0" w:space="0" w:color="auto"/>
      </w:divBdr>
    </w:div>
    <w:div w:id="1321887907">
      <w:bodyDiv w:val="1"/>
      <w:marLeft w:val="0"/>
      <w:marRight w:val="0"/>
      <w:marTop w:val="0"/>
      <w:marBottom w:val="0"/>
      <w:divBdr>
        <w:top w:val="none" w:sz="0" w:space="0" w:color="auto"/>
        <w:left w:val="none" w:sz="0" w:space="0" w:color="auto"/>
        <w:bottom w:val="none" w:sz="0" w:space="0" w:color="auto"/>
        <w:right w:val="none" w:sz="0" w:space="0" w:color="auto"/>
      </w:divBdr>
    </w:div>
    <w:div w:id="1322273810">
      <w:bodyDiv w:val="1"/>
      <w:marLeft w:val="0"/>
      <w:marRight w:val="0"/>
      <w:marTop w:val="0"/>
      <w:marBottom w:val="0"/>
      <w:divBdr>
        <w:top w:val="none" w:sz="0" w:space="0" w:color="auto"/>
        <w:left w:val="none" w:sz="0" w:space="0" w:color="auto"/>
        <w:bottom w:val="none" w:sz="0" w:space="0" w:color="auto"/>
        <w:right w:val="none" w:sz="0" w:space="0" w:color="auto"/>
      </w:divBdr>
    </w:div>
    <w:div w:id="1322806542">
      <w:bodyDiv w:val="1"/>
      <w:marLeft w:val="0"/>
      <w:marRight w:val="0"/>
      <w:marTop w:val="0"/>
      <w:marBottom w:val="0"/>
      <w:divBdr>
        <w:top w:val="none" w:sz="0" w:space="0" w:color="auto"/>
        <w:left w:val="none" w:sz="0" w:space="0" w:color="auto"/>
        <w:bottom w:val="none" w:sz="0" w:space="0" w:color="auto"/>
        <w:right w:val="none" w:sz="0" w:space="0" w:color="auto"/>
      </w:divBdr>
    </w:div>
    <w:div w:id="1323850949">
      <w:bodyDiv w:val="1"/>
      <w:marLeft w:val="0"/>
      <w:marRight w:val="0"/>
      <w:marTop w:val="0"/>
      <w:marBottom w:val="0"/>
      <w:divBdr>
        <w:top w:val="none" w:sz="0" w:space="0" w:color="auto"/>
        <w:left w:val="none" w:sz="0" w:space="0" w:color="auto"/>
        <w:bottom w:val="none" w:sz="0" w:space="0" w:color="auto"/>
        <w:right w:val="none" w:sz="0" w:space="0" w:color="auto"/>
      </w:divBdr>
    </w:div>
    <w:div w:id="1323965032">
      <w:bodyDiv w:val="1"/>
      <w:marLeft w:val="0"/>
      <w:marRight w:val="0"/>
      <w:marTop w:val="0"/>
      <w:marBottom w:val="0"/>
      <w:divBdr>
        <w:top w:val="none" w:sz="0" w:space="0" w:color="auto"/>
        <w:left w:val="none" w:sz="0" w:space="0" w:color="auto"/>
        <w:bottom w:val="none" w:sz="0" w:space="0" w:color="auto"/>
        <w:right w:val="none" w:sz="0" w:space="0" w:color="auto"/>
      </w:divBdr>
    </w:div>
    <w:div w:id="1324353009">
      <w:bodyDiv w:val="1"/>
      <w:marLeft w:val="0"/>
      <w:marRight w:val="0"/>
      <w:marTop w:val="0"/>
      <w:marBottom w:val="0"/>
      <w:divBdr>
        <w:top w:val="none" w:sz="0" w:space="0" w:color="auto"/>
        <w:left w:val="none" w:sz="0" w:space="0" w:color="auto"/>
        <w:bottom w:val="none" w:sz="0" w:space="0" w:color="auto"/>
        <w:right w:val="none" w:sz="0" w:space="0" w:color="auto"/>
      </w:divBdr>
    </w:div>
    <w:div w:id="1325469317">
      <w:bodyDiv w:val="1"/>
      <w:marLeft w:val="0"/>
      <w:marRight w:val="0"/>
      <w:marTop w:val="0"/>
      <w:marBottom w:val="0"/>
      <w:divBdr>
        <w:top w:val="none" w:sz="0" w:space="0" w:color="auto"/>
        <w:left w:val="none" w:sz="0" w:space="0" w:color="auto"/>
        <w:bottom w:val="none" w:sz="0" w:space="0" w:color="auto"/>
        <w:right w:val="none" w:sz="0" w:space="0" w:color="auto"/>
      </w:divBdr>
    </w:div>
    <w:div w:id="1326742711">
      <w:bodyDiv w:val="1"/>
      <w:marLeft w:val="0"/>
      <w:marRight w:val="0"/>
      <w:marTop w:val="0"/>
      <w:marBottom w:val="0"/>
      <w:divBdr>
        <w:top w:val="none" w:sz="0" w:space="0" w:color="auto"/>
        <w:left w:val="none" w:sz="0" w:space="0" w:color="auto"/>
        <w:bottom w:val="none" w:sz="0" w:space="0" w:color="auto"/>
        <w:right w:val="none" w:sz="0" w:space="0" w:color="auto"/>
      </w:divBdr>
    </w:div>
    <w:div w:id="1327634543">
      <w:bodyDiv w:val="1"/>
      <w:marLeft w:val="0"/>
      <w:marRight w:val="0"/>
      <w:marTop w:val="0"/>
      <w:marBottom w:val="0"/>
      <w:divBdr>
        <w:top w:val="none" w:sz="0" w:space="0" w:color="auto"/>
        <w:left w:val="none" w:sz="0" w:space="0" w:color="auto"/>
        <w:bottom w:val="none" w:sz="0" w:space="0" w:color="auto"/>
        <w:right w:val="none" w:sz="0" w:space="0" w:color="auto"/>
      </w:divBdr>
    </w:div>
    <w:div w:id="1329478449">
      <w:bodyDiv w:val="1"/>
      <w:marLeft w:val="0"/>
      <w:marRight w:val="0"/>
      <w:marTop w:val="0"/>
      <w:marBottom w:val="0"/>
      <w:divBdr>
        <w:top w:val="none" w:sz="0" w:space="0" w:color="auto"/>
        <w:left w:val="none" w:sz="0" w:space="0" w:color="auto"/>
        <w:bottom w:val="none" w:sz="0" w:space="0" w:color="auto"/>
        <w:right w:val="none" w:sz="0" w:space="0" w:color="auto"/>
      </w:divBdr>
    </w:div>
    <w:div w:id="1330720311">
      <w:bodyDiv w:val="1"/>
      <w:marLeft w:val="0"/>
      <w:marRight w:val="0"/>
      <w:marTop w:val="0"/>
      <w:marBottom w:val="0"/>
      <w:divBdr>
        <w:top w:val="none" w:sz="0" w:space="0" w:color="auto"/>
        <w:left w:val="none" w:sz="0" w:space="0" w:color="auto"/>
        <w:bottom w:val="none" w:sz="0" w:space="0" w:color="auto"/>
        <w:right w:val="none" w:sz="0" w:space="0" w:color="auto"/>
      </w:divBdr>
    </w:div>
    <w:div w:id="1330867569">
      <w:bodyDiv w:val="1"/>
      <w:marLeft w:val="0"/>
      <w:marRight w:val="0"/>
      <w:marTop w:val="0"/>
      <w:marBottom w:val="0"/>
      <w:divBdr>
        <w:top w:val="none" w:sz="0" w:space="0" w:color="auto"/>
        <w:left w:val="none" w:sz="0" w:space="0" w:color="auto"/>
        <w:bottom w:val="none" w:sz="0" w:space="0" w:color="auto"/>
        <w:right w:val="none" w:sz="0" w:space="0" w:color="auto"/>
      </w:divBdr>
    </w:div>
    <w:div w:id="1331712121">
      <w:bodyDiv w:val="1"/>
      <w:marLeft w:val="0"/>
      <w:marRight w:val="0"/>
      <w:marTop w:val="0"/>
      <w:marBottom w:val="0"/>
      <w:divBdr>
        <w:top w:val="none" w:sz="0" w:space="0" w:color="auto"/>
        <w:left w:val="none" w:sz="0" w:space="0" w:color="auto"/>
        <w:bottom w:val="none" w:sz="0" w:space="0" w:color="auto"/>
        <w:right w:val="none" w:sz="0" w:space="0" w:color="auto"/>
      </w:divBdr>
    </w:div>
    <w:div w:id="1332026053">
      <w:bodyDiv w:val="1"/>
      <w:marLeft w:val="0"/>
      <w:marRight w:val="0"/>
      <w:marTop w:val="0"/>
      <w:marBottom w:val="0"/>
      <w:divBdr>
        <w:top w:val="none" w:sz="0" w:space="0" w:color="auto"/>
        <w:left w:val="none" w:sz="0" w:space="0" w:color="auto"/>
        <w:bottom w:val="none" w:sz="0" w:space="0" w:color="auto"/>
        <w:right w:val="none" w:sz="0" w:space="0" w:color="auto"/>
      </w:divBdr>
    </w:div>
    <w:div w:id="1332102693">
      <w:bodyDiv w:val="1"/>
      <w:marLeft w:val="0"/>
      <w:marRight w:val="0"/>
      <w:marTop w:val="0"/>
      <w:marBottom w:val="0"/>
      <w:divBdr>
        <w:top w:val="none" w:sz="0" w:space="0" w:color="auto"/>
        <w:left w:val="none" w:sz="0" w:space="0" w:color="auto"/>
        <w:bottom w:val="none" w:sz="0" w:space="0" w:color="auto"/>
        <w:right w:val="none" w:sz="0" w:space="0" w:color="auto"/>
      </w:divBdr>
    </w:div>
    <w:div w:id="1332948551">
      <w:bodyDiv w:val="1"/>
      <w:marLeft w:val="0"/>
      <w:marRight w:val="0"/>
      <w:marTop w:val="0"/>
      <w:marBottom w:val="0"/>
      <w:divBdr>
        <w:top w:val="none" w:sz="0" w:space="0" w:color="auto"/>
        <w:left w:val="none" w:sz="0" w:space="0" w:color="auto"/>
        <w:bottom w:val="none" w:sz="0" w:space="0" w:color="auto"/>
        <w:right w:val="none" w:sz="0" w:space="0" w:color="auto"/>
      </w:divBdr>
    </w:div>
    <w:div w:id="1333138811">
      <w:bodyDiv w:val="1"/>
      <w:marLeft w:val="0"/>
      <w:marRight w:val="0"/>
      <w:marTop w:val="0"/>
      <w:marBottom w:val="0"/>
      <w:divBdr>
        <w:top w:val="none" w:sz="0" w:space="0" w:color="auto"/>
        <w:left w:val="none" w:sz="0" w:space="0" w:color="auto"/>
        <w:bottom w:val="none" w:sz="0" w:space="0" w:color="auto"/>
        <w:right w:val="none" w:sz="0" w:space="0" w:color="auto"/>
      </w:divBdr>
    </w:div>
    <w:div w:id="1334067460">
      <w:bodyDiv w:val="1"/>
      <w:marLeft w:val="0"/>
      <w:marRight w:val="0"/>
      <w:marTop w:val="0"/>
      <w:marBottom w:val="0"/>
      <w:divBdr>
        <w:top w:val="none" w:sz="0" w:space="0" w:color="auto"/>
        <w:left w:val="none" w:sz="0" w:space="0" w:color="auto"/>
        <w:bottom w:val="none" w:sz="0" w:space="0" w:color="auto"/>
        <w:right w:val="none" w:sz="0" w:space="0" w:color="auto"/>
      </w:divBdr>
    </w:div>
    <w:div w:id="1334576334">
      <w:bodyDiv w:val="1"/>
      <w:marLeft w:val="0"/>
      <w:marRight w:val="0"/>
      <w:marTop w:val="0"/>
      <w:marBottom w:val="0"/>
      <w:divBdr>
        <w:top w:val="none" w:sz="0" w:space="0" w:color="auto"/>
        <w:left w:val="none" w:sz="0" w:space="0" w:color="auto"/>
        <w:bottom w:val="none" w:sz="0" w:space="0" w:color="auto"/>
        <w:right w:val="none" w:sz="0" w:space="0" w:color="auto"/>
      </w:divBdr>
    </w:div>
    <w:div w:id="1335230549">
      <w:bodyDiv w:val="1"/>
      <w:marLeft w:val="0"/>
      <w:marRight w:val="0"/>
      <w:marTop w:val="0"/>
      <w:marBottom w:val="0"/>
      <w:divBdr>
        <w:top w:val="none" w:sz="0" w:space="0" w:color="auto"/>
        <w:left w:val="none" w:sz="0" w:space="0" w:color="auto"/>
        <w:bottom w:val="none" w:sz="0" w:space="0" w:color="auto"/>
        <w:right w:val="none" w:sz="0" w:space="0" w:color="auto"/>
      </w:divBdr>
    </w:div>
    <w:div w:id="1335914977">
      <w:bodyDiv w:val="1"/>
      <w:marLeft w:val="0"/>
      <w:marRight w:val="0"/>
      <w:marTop w:val="0"/>
      <w:marBottom w:val="0"/>
      <w:divBdr>
        <w:top w:val="none" w:sz="0" w:space="0" w:color="auto"/>
        <w:left w:val="none" w:sz="0" w:space="0" w:color="auto"/>
        <w:bottom w:val="none" w:sz="0" w:space="0" w:color="auto"/>
        <w:right w:val="none" w:sz="0" w:space="0" w:color="auto"/>
      </w:divBdr>
    </w:div>
    <w:div w:id="1335955350">
      <w:bodyDiv w:val="1"/>
      <w:marLeft w:val="0"/>
      <w:marRight w:val="0"/>
      <w:marTop w:val="0"/>
      <w:marBottom w:val="0"/>
      <w:divBdr>
        <w:top w:val="none" w:sz="0" w:space="0" w:color="auto"/>
        <w:left w:val="none" w:sz="0" w:space="0" w:color="auto"/>
        <w:bottom w:val="none" w:sz="0" w:space="0" w:color="auto"/>
        <w:right w:val="none" w:sz="0" w:space="0" w:color="auto"/>
      </w:divBdr>
    </w:div>
    <w:div w:id="1336148752">
      <w:bodyDiv w:val="1"/>
      <w:marLeft w:val="0"/>
      <w:marRight w:val="0"/>
      <w:marTop w:val="0"/>
      <w:marBottom w:val="0"/>
      <w:divBdr>
        <w:top w:val="none" w:sz="0" w:space="0" w:color="auto"/>
        <w:left w:val="none" w:sz="0" w:space="0" w:color="auto"/>
        <w:bottom w:val="none" w:sz="0" w:space="0" w:color="auto"/>
        <w:right w:val="none" w:sz="0" w:space="0" w:color="auto"/>
      </w:divBdr>
    </w:div>
    <w:div w:id="1336151216">
      <w:bodyDiv w:val="1"/>
      <w:marLeft w:val="0"/>
      <w:marRight w:val="0"/>
      <w:marTop w:val="0"/>
      <w:marBottom w:val="0"/>
      <w:divBdr>
        <w:top w:val="none" w:sz="0" w:space="0" w:color="auto"/>
        <w:left w:val="none" w:sz="0" w:space="0" w:color="auto"/>
        <w:bottom w:val="none" w:sz="0" w:space="0" w:color="auto"/>
        <w:right w:val="none" w:sz="0" w:space="0" w:color="auto"/>
      </w:divBdr>
    </w:div>
    <w:div w:id="1336419993">
      <w:bodyDiv w:val="1"/>
      <w:marLeft w:val="0"/>
      <w:marRight w:val="0"/>
      <w:marTop w:val="0"/>
      <w:marBottom w:val="0"/>
      <w:divBdr>
        <w:top w:val="none" w:sz="0" w:space="0" w:color="auto"/>
        <w:left w:val="none" w:sz="0" w:space="0" w:color="auto"/>
        <w:bottom w:val="none" w:sz="0" w:space="0" w:color="auto"/>
        <w:right w:val="none" w:sz="0" w:space="0" w:color="auto"/>
      </w:divBdr>
    </w:div>
    <w:div w:id="1337538919">
      <w:bodyDiv w:val="1"/>
      <w:marLeft w:val="0"/>
      <w:marRight w:val="0"/>
      <w:marTop w:val="0"/>
      <w:marBottom w:val="0"/>
      <w:divBdr>
        <w:top w:val="none" w:sz="0" w:space="0" w:color="auto"/>
        <w:left w:val="none" w:sz="0" w:space="0" w:color="auto"/>
        <w:bottom w:val="none" w:sz="0" w:space="0" w:color="auto"/>
        <w:right w:val="none" w:sz="0" w:space="0" w:color="auto"/>
      </w:divBdr>
    </w:div>
    <w:div w:id="1340695190">
      <w:bodyDiv w:val="1"/>
      <w:marLeft w:val="0"/>
      <w:marRight w:val="0"/>
      <w:marTop w:val="0"/>
      <w:marBottom w:val="0"/>
      <w:divBdr>
        <w:top w:val="none" w:sz="0" w:space="0" w:color="auto"/>
        <w:left w:val="none" w:sz="0" w:space="0" w:color="auto"/>
        <w:bottom w:val="none" w:sz="0" w:space="0" w:color="auto"/>
        <w:right w:val="none" w:sz="0" w:space="0" w:color="auto"/>
      </w:divBdr>
    </w:div>
    <w:div w:id="1341815562">
      <w:bodyDiv w:val="1"/>
      <w:marLeft w:val="0"/>
      <w:marRight w:val="0"/>
      <w:marTop w:val="0"/>
      <w:marBottom w:val="0"/>
      <w:divBdr>
        <w:top w:val="none" w:sz="0" w:space="0" w:color="auto"/>
        <w:left w:val="none" w:sz="0" w:space="0" w:color="auto"/>
        <w:bottom w:val="none" w:sz="0" w:space="0" w:color="auto"/>
        <w:right w:val="none" w:sz="0" w:space="0" w:color="auto"/>
      </w:divBdr>
    </w:div>
    <w:div w:id="1343127323">
      <w:bodyDiv w:val="1"/>
      <w:marLeft w:val="0"/>
      <w:marRight w:val="0"/>
      <w:marTop w:val="0"/>
      <w:marBottom w:val="0"/>
      <w:divBdr>
        <w:top w:val="none" w:sz="0" w:space="0" w:color="auto"/>
        <w:left w:val="none" w:sz="0" w:space="0" w:color="auto"/>
        <w:bottom w:val="none" w:sz="0" w:space="0" w:color="auto"/>
        <w:right w:val="none" w:sz="0" w:space="0" w:color="auto"/>
      </w:divBdr>
    </w:div>
    <w:div w:id="1343822670">
      <w:bodyDiv w:val="1"/>
      <w:marLeft w:val="0"/>
      <w:marRight w:val="0"/>
      <w:marTop w:val="0"/>
      <w:marBottom w:val="0"/>
      <w:divBdr>
        <w:top w:val="none" w:sz="0" w:space="0" w:color="auto"/>
        <w:left w:val="none" w:sz="0" w:space="0" w:color="auto"/>
        <w:bottom w:val="none" w:sz="0" w:space="0" w:color="auto"/>
        <w:right w:val="none" w:sz="0" w:space="0" w:color="auto"/>
      </w:divBdr>
    </w:div>
    <w:div w:id="1344211675">
      <w:bodyDiv w:val="1"/>
      <w:marLeft w:val="0"/>
      <w:marRight w:val="0"/>
      <w:marTop w:val="0"/>
      <w:marBottom w:val="0"/>
      <w:divBdr>
        <w:top w:val="none" w:sz="0" w:space="0" w:color="auto"/>
        <w:left w:val="none" w:sz="0" w:space="0" w:color="auto"/>
        <w:bottom w:val="none" w:sz="0" w:space="0" w:color="auto"/>
        <w:right w:val="none" w:sz="0" w:space="0" w:color="auto"/>
      </w:divBdr>
    </w:div>
    <w:div w:id="1346515339">
      <w:bodyDiv w:val="1"/>
      <w:marLeft w:val="0"/>
      <w:marRight w:val="0"/>
      <w:marTop w:val="0"/>
      <w:marBottom w:val="0"/>
      <w:divBdr>
        <w:top w:val="none" w:sz="0" w:space="0" w:color="auto"/>
        <w:left w:val="none" w:sz="0" w:space="0" w:color="auto"/>
        <w:bottom w:val="none" w:sz="0" w:space="0" w:color="auto"/>
        <w:right w:val="none" w:sz="0" w:space="0" w:color="auto"/>
      </w:divBdr>
    </w:div>
    <w:div w:id="1347321487">
      <w:bodyDiv w:val="1"/>
      <w:marLeft w:val="0"/>
      <w:marRight w:val="0"/>
      <w:marTop w:val="0"/>
      <w:marBottom w:val="0"/>
      <w:divBdr>
        <w:top w:val="none" w:sz="0" w:space="0" w:color="auto"/>
        <w:left w:val="none" w:sz="0" w:space="0" w:color="auto"/>
        <w:bottom w:val="none" w:sz="0" w:space="0" w:color="auto"/>
        <w:right w:val="none" w:sz="0" w:space="0" w:color="auto"/>
      </w:divBdr>
    </w:div>
    <w:div w:id="1348173029">
      <w:bodyDiv w:val="1"/>
      <w:marLeft w:val="0"/>
      <w:marRight w:val="0"/>
      <w:marTop w:val="0"/>
      <w:marBottom w:val="0"/>
      <w:divBdr>
        <w:top w:val="none" w:sz="0" w:space="0" w:color="auto"/>
        <w:left w:val="none" w:sz="0" w:space="0" w:color="auto"/>
        <w:bottom w:val="none" w:sz="0" w:space="0" w:color="auto"/>
        <w:right w:val="none" w:sz="0" w:space="0" w:color="auto"/>
      </w:divBdr>
    </w:div>
    <w:div w:id="1348212423">
      <w:bodyDiv w:val="1"/>
      <w:marLeft w:val="0"/>
      <w:marRight w:val="0"/>
      <w:marTop w:val="0"/>
      <w:marBottom w:val="0"/>
      <w:divBdr>
        <w:top w:val="none" w:sz="0" w:space="0" w:color="auto"/>
        <w:left w:val="none" w:sz="0" w:space="0" w:color="auto"/>
        <w:bottom w:val="none" w:sz="0" w:space="0" w:color="auto"/>
        <w:right w:val="none" w:sz="0" w:space="0" w:color="auto"/>
      </w:divBdr>
    </w:div>
    <w:div w:id="1348365577">
      <w:bodyDiv w:val="1"/>
      <w:marLeft w:val="0"/>
      <w:marRight w:val="0"/>
      <w:marTop w:val="0"/>
      <w:marBottom w:val="0"/>
      <w:divBdr>
        <w:top w:val="none" w:sz="0" w:space="0" w:color="auto"/>
        <w:left w:val="none" w:sz="0" w:space="0" w:color="auto"/>
        <w:bottom w:val="none" w:sz="0" w:space="0" w:color="auto"/>
        <w:right w:val="none" w:sz="0" w:space="0" w:color="auto"/>
      </w:divBdr>
    </w:div>
    <w:div w:id="1349719841">
      <w:bodyDiv w:val="1"/>
      <w:marLeft w:val="0"/>
      <w:marRight w:val="0"/>
      <w:marTop w:val="0"/>
      <w:marBottom w:val="0"/>
      <w:divBdr>
        <w:top w:val="none" w:sz="0" w:space="0" w:color="auto"/>
        <w:left w:val="none" w:sz="0" w:space="0" w:color="auto"/>
        <w:bottom w:val="none" w:sz="0" w:space="0" w:color="auto"/>
        <w:right w:val="none" w:sz="0" w:space="0" w:color="auto"/>
      </w:divBdr>
    </w:div>
    <w:div w:id="1351100606">
      <w:bodyDiv w:val="1"/>
      <w:marLeft w:val="0"/>
      <w:marRight w:val="0"/>
      <w:marTop w:val="0"/>
      <w:marBottom w:val="0"/>
      <w:divBdr>
        <w:top w:val="none" w:sz="0" w:space="0" w:color="auto"/>
        <w:left w:val="none" w:sz="0" w:space="0" w:color="auto"/>
        <w:bottom w:val="none" w:sz="0" w:space="0" w:color="auto"/>
        <w:right w:val="none" w:sz="0" w:space="0" w:color="auto"/>
      </w:divBdr>
    </w:div>
    <w:div w:id="1351295813">
      <w:bodyDiv w:val="1"/>
      <w:marLeft w:val="0"/>
      <w:marRight w:val="0"/>
      <w:marTop w:val="0"/>
      <w:marBottom w:val="0"/>
      <w:divBdr>
        <w:top w:val="none" w:sz="0" w:space="0" w:color="auto"/>
        <w:left w:val="none" w:sz="0" w:space="0" w:color="auto"/>
        <w:bottom w:val="none" w:sz="0" w:space="0" w:color="auto"/>
        <w:right w:val="none" w:sz="0" w:space="0" w:color="auto"/>
      </w:divBdr>
    </w:div>
    <w:div w:id="1351372074">
      <w:bodyDiv w:val="1"/>
      <w:marLeft w:val="0"/>
      <w:marRight w:val="0"/>
      <w:marTop w:val="0"/>
      <w:marBottom w:val="0"/>
      <w:divBdr>
        <w:top w:val="none" w:sz="0" w:space="0" w:color="auto"/>
        <w:left w:val="none" w:sz="0" w:space="0" w:color="auto"/>
        <w:bottom w:val="none" w:sz="0" w:space="0" w:color="auto"/>
        <w:right w:val="none" w:sz="0" w:space="0" w:color="auto"/>
      </w:divBdr>
    </w:div>
    <w:div w:id="1351490052">
      <w:bodyDiv w:val="1"/>
      <w:marLeft w:val="0"/>
      <w:marRight w:val="0"/>
      <w:marTop w:val="0"/>
      <w:marBottom w:val="0"/>
      <w:divBdr>
        <w:top w:val="none" w:sz="0" w:space="0" w:color="auto"/>
        <w:left w:val="none" w:sz="0" w:space="0" w:color="auto"/>
        <w:bottom w:val="none" w:sz="0" w:space="0" w:color="auto"/>
        <w:right w:val="none" w:sz="0" w:space="0" w:color="auto"/>
      </w:divBdr>
    </w:div>
    <w:div w:id="1351570692">
      <w:bodyDiv w:val="1"/>
      <w:marLeft w:val="0"/>
      <w:marRight w:val="0"/>
      <w:marTop w:val="0"/>
      <w:marBottom w:val="0"/>
      <w:divBdr>
        <w:top w:val="none" w:sz="0" w:space="0" w:color="auto"/>
        <w:left w:val="none" w:sz="0" w:space="0" w:color="auto"/>
        <w:bottom w:val="none" w:sz="0" w:space="0" w:color="auto"/>
        <w:right w:val="none" w:sz="0" w:space="0" w:color="auto"/>
      </w:divBdr>
    </w:div>
    <w:div w:id="1354379064">
      <w:bodyDiv w:val="1"/>
      <w:marLeft w:val="0"/>
      <w:marRight w:val="0"/>
      <w:marTop w:val="0"/>
      <w:marBottom w:val="0"/>
      <w:divBdr>
        <w:top w:val="none" w:sz="0" w:space="0" w:color="auto"/>
        <w:left w:val="none" w:sz="0" w:space="0" w:color="auto"/>
        <w:bottom w:val="none" w:sz="0" w:space="0" w:color="auto"/>
        <w:right w:val="none" w:sz="0" w:space="0" w:color="auto"/>
      </w:divBdr>
    </w:div>
    <w:div w:id="1354384305">
      <w:bodyDiv w:val="1"/>
      <w:marLeft w:val="0"/>
      <w:marRight w:val="0"/>
      <w:marTop w:val="0"/>
      <w:marBottom w:val="0"/>
      <w:divBdr>
        <w:top w:val="none" w:sz="0" w:space="0" w:color="auto"/>
        <w:left w:val="none" w:sz="0" w:space="0" w:color="auto"/>
        <w:bottom w:val="none" w:sz="0" w:space="0" w:color="auto"/>
        <w:right w:val="none" w:sz="0" w:space="0" w:color="auto"/>
      </w:divBdr>
    </w:div>
    <w:div w:id="1355032437">
      <w:bodyDiv w:val="1"/>
      <w:marLeft w:val="0"/>
      <w:marRight w:val="0"/>
      <w:marTop w:val="0"/>
      <w:marBottom w:val="0"/>
      <w:divBdr>
        <w:top w:val="none" w:sz="0" w:space="0" w:color="auto"/>
        <w:left w:val="none" w:sz="0" w:space="0" w:color="auto"/>
        <w:bottom w:val="none" w:sz="0" w:space="0" w:color="auto"/>
        <w:right w:val="none" w:sz="0" w:space="0" w:color="auto"/>
      </w:divBdr>
    </w:div>
    <w:div w:id="1355575576">
      <w:bodyDiv w:val="1"/>
      <w:marLeft w:val="0"/>
      <w:marRight w:val="0"/>
      <w:marTop w:val="0"/>
      <w:marBottom w:val="0"/>
      <w:divBdr>
        <w:top w:val="none" w:sz="0" w:space="0" w:color="auto"/>
        <w:left w:val="none" w:sz="0" w:space="0" w:color="auto"/>
        <w:bottom w:val="none" w:sz="0" w:space="0" w:color="auto"/>
        <w:right w:val="none" w:sz="0" w:space="0" w:color="auto"/>
      </w:divBdr>
    </w:div>
    <w:div w:id="1356274109">
      <w:bodyDiv w:val="1"/>
      <w:marLeft w:val="0"/>
      <w:marRight w:val="0"/>
      <w:marTop w:val="0"/>
      <w:marBottom w:val="0"/>
      <w:divBdr>
        <w:top w:val="none" w:sz="0" w:space="0" w:color="auto"/>
        <w:left w:val="none" w:sz="0" w:space="0" w:color="auto"/>
        <w:bottom w:val="none" w:sz="0" w:space="0" w:color="auto"/>
        <w:right w:val="none" w:sz="0" w:space="0" w:color="auto"/>
      </w:divBdr>
    </w:div>
    <w:div w:id="1356466801">
      <w:bodyDiv w:val="1"/>
      <w:marLeft w:val="0"/>
      <w:marRight w:val="0"/>
      <w:marTop w:val="0"/>
      <w:marBottom w:val="0"/>
      <w:divBdr>
        <w:top w:val="none" w:sz="0" w:space="0" w:color="auto"/>
        <w:left w:val="none" w:sz="0" w:space="0" w:color="auto"/>
        <w:bottom w:val="none" w:sz="0" w:space="0" w:color="auto"/>
        <w:right w:val="none" w:sz="0" w:space="0" w:color="auto"/>
      </w:divBdr>
    </w:div>
    <w:div w:id="1361052540">
      <w:bodyDiv w:val="1"/>
      <w:marLeft w:val="0"/>
      <w:marRight w:val="0"/>
      <w:marTop w:val="0"/>
      <w:marBottom w:val="0"/>
      <w:divBdr>
        <w:top w:val="none" w:sz="0" w:space="0" w:color="auto"/>
        <w:left w:val="none" w:sz="0" w:space="0" w:color="auto"/>
        <w:bottom w:val="none" w:sz="0" w:space="0" w:color="auto"/>
        <w:right w:val="none" w:sz="0" w:space="0" w:color="auto"/>
      </w:divBdr>
    </w:div>
    <w:div w:id="1361586905">
      <w:bodyDiv w:val="1"/>
      <w:marLeft w:val="0"/>
      <w:marRight w:val="0"/>
      <w:marTop w:val="0"/>
      <w:marBottom w:val="0"/>
      <w:divBdr>
        <w:top w:val="none" w:sz="0" w:space="0" w:color="auto"/>
        <w:left w:val="none" w:sz="0" w:space="0" w:color="auto"/>
        <w:bottom w:val="none" w:sz="0" w:space="0" w:color="auto"/>
        <w:right w:val="none" w:sz="0" w:space="0" w:color="auto"/>
      </w:divBdr>
    </w:div>
    <w:div w:id="1361856666">
      <w:bodyDiv w:val="1"/>
      <w:marLeft w:val="0"/>
      <w:marRight w:val="0"/>
      <w:marTop w:val="0"/>
      <w:marBottom w:val="0"/>
      <w:divBdr>
        <w:top w:val="none" w:sz="0" w:space="0" w:color="auto"/>
        <w:left w:val="none" w:sz="0" w:space="0" w:color="auto"/>
        <w:bottom w:val="none" w:sz="0" w:space="0" w:color="auto"/>
        <w:right w:val="none" w:sz="0" w:space="0" w:color="auto"/>
      </w:divBdr>
    </w:div>
    <w:div w:id="1361972847">
      <w:bodyDiv w:val="1"/>
      <w:marLeft w:val="0"/>
      <w:marRight w:val="0"/>
      <w:marTop w:val="0"/>
      <w:marBottom w:val="0"/>
      <w:divBdr>
        <w:top w:val="none" w:sz="0" w:space="0" w:color="auto"/>
        <w:left w:val="none" w:sz="0" w:space="0" w:color="auto"/>
        <w:bottom w:val="none" w:sz="0" w:space="0" w:color="auto"/>
        <w:right w:val="none" w:sz="0" w:space="0" w:color="auto"/>
      </w:divBdr>
    </w:div>
    <w:div w:id="1362121428">
      <w:bodyDiv w:val="1"/>
      <w:marLeft w:val="0"/>
      <w:marRight w:val="0"/>
      <w:marTop w:val="0"/>
      <w:marBottom w:val="0"/>
      <w:divBdr>
        <w:top w:val="none" w:sz="0" w:space="0" w:color="auto"/>
        <w:left w:val="none" w:sz="0" w:space="0" w:color="auto"/>
        <w:bottom w:val="none" w:sz="0" w:space="0" w:color="auto"/>
        <w:right w:val="none" w:sz="0" w:space="0" w:color="auto"/>
      </w:divBdr>
    </w:div>
    <w:div w:id="1363047480">
      <w:bodyDiv w:val="1"/>
      <w:marLeft w:val="0"/>
      <w:marRight w:val="0"/>
      <w:marTop w:val="0"/>
      <w:marBottom w:val="0"/>
      <w:divBdr>
        <w:top w:val="none" w:sz="0" w:space="0" w:color="auto"/>
        <w:left w:val="none" w:sz="0" w:space="0" w:color="auto"/>
        <w:bottom w:val="none" w:sz="0" w:space="0" w:color="auto"/>
        <w:right w:val="none" w:sz="0" w:space="0" w:color="auto"/>
      </w:divBdr>
    </w:div>
    <w:div w:id="1363937578">
      <w:bodyDiv w:val="1"/>
      <w:marLeft w:val="0"/>
      <w:marRight w:val="0"/>
      <w:marTop w:val="0"/>
      <w:marBottom w:val="0"/>
      <w:divBdr>
        <w:top w:val="none" w:sz="0" w:space="0" w:color="auto"/>
        <w:left w:val="none" w:sz="0" w:space="0" w:color="auto"/>
        <w:bottom w:val="none" w:sz="0" w:space="0" w:color="auto"/>
        <w:right w:val="none" w:sz="0" w:space="0" w:color="auto"/>
      </w:divBdr>
    </w:div>
    <w:div w:id="1364552366">
      <w:bodyDiv w:val="1"/>
      <w:marLeft w:val="0"/>
      <w:marRight w:val="0"/>
      <w:marTop w:val="0"/>
      <w:marBottom w:val="0"/>
      <w:divBdr>
        <w:top w:val="none" w:sz="0" w:space="0" w:color="auto"/>
        <w:left w:val="none" w:sz="0" w:space="0" w:color="auto"/>
        <w:bottom w:val="none" w:sz="0" w:space="0" w:color="auto"/>
        <w:right w:val="none" w:sz="0" w:space="0" w:color="auto"/>
      </w:divBdr>
    </w:div>
    <w:div w:id="1367222054">
      <w:bodyDiv w:val="1"/>
      <w:marLeft w:val="0"/>
      <w:marRight w:val="0"/>
      <w:marTop w:val="0"/>
      <w:marBottom w:val="0"/>
      <w:divBdr>
        <w:top w:val="none" w:sz="0" w:space="0" w:color="auto"/>
        <w:left w:val="none" w:sz="0" w:space="0" w:color="auto"/>
        <w:bottom w:val="none" w:sz="0" w:space="0" w:color="auto"/>
        <w:right w:val="none" w:sz="0" w:space="0" w:color="auto"/>
      </w:divBdr>
    </w:div>
    <w:div w:id="1367869623">
      <w:bodyDiv w:val="1"/>
      <w:marLeft w:val="0"/>
      <w:marRight w:val="0"/>
      <w:marTop w:val="0"/>
      <w:marBottom w:val="0"/>
      <w:divBdr>
        <w:top w:val="none" w:sz="0" w:space="0" w:color="auto"/>
        <w:left w:val="none" w:sz="0" w:space="0" w:color="auto"/>
        <w:bottom w:val="none" w:sz="0" w:space="0" w:color="auto"/>
        <w:right w:val="none" w:sz="0" w:space="0" w:color="auto"/>
      </w:divBdr>
    </w:div>
    <w:div w:id="1368141222">
      <w:bodyDiv w:val="1"/>
      <w:marLeft w:val="0"/>
      <w:marRight w:val="0"/>
      <w:marTop w:val="0"/>
      <w:marBottom w:val="0"/>
      <w:divBdr>
        <w:top w:val="none" w:sz="0" w:space="0" w:color="auto"/>
        <w:left w:val="none" w:sz="0" w:space="0" w:color="auto"/>
        <w:bottom w:val="none" w:sz="0" w:space="0" w:color="auto"/>
        <w:right w:val="none" w:sz="0" w:space="0" w:color="auto"/>
      </w:divBdr>
    </w:div>
    <w:div w:id="1368603182">
      <w:bodyDiv w:val="1"/>
      <w:marLeft w:val="0"/>
      <w:marRight w:val="0"/>
      <w:marTop w:val="0"/>
      <w:marBottom w:val="0"/>
      <w:divBdr>
        <w:top w:val="none" w:sz="0" w:space="0" w:color="auto"/>
        <w:left w:val="none" w:sz="0" w:space="0" w:color="auto"/>
        <w:bottom w:val="none" w:sz="0" w:space="0" w:color="auto"/>
        <w:right w:val="none" w:sz="0" w:space="0" w:color="auto"/>
      </w:divBdr>
    </w:div>
    <w:div w:id="1368800937">
      <w:bodyDiv w:val="1"/>
      <w:marLeft w:val="0"/>
      <w:marRight w:val="0"/>
      <w:marTop w:val="0"/>
      <w:marBottom w:val="0"/>
      <w:divBdr>
        <w:top w:val="none" w:sz="0" w:space="0" w:color="auto"/>
        <w:left w:val="none" w:sz="0" w:space="0" w:color="auto"/>
        <w:bottom w:val="none" w:sz="0" w:space="0" w:color="auto"/>
        <w:right w:val="none" w:sz="0" w:space="0" w:color="auto"/>
      </w:divBdr>
    </w:div>
    <w:div w:id="1370380232">
      <w:bodyDiv w:val="1"/>
      <w:marLeft w:val="0"/>
      <w:marRight w:val="0"/>
      <w:marTop w:val="0"/>
      <w:marBottom w:val="0"/>
      <w:divBdr>
        <w:top w:val="none" w:sz="0" w:space="0" w:color="auto"/>
        <w:left w:val="none" w:sz="0" w:space="0" w:color="auto"/>
        <w:bottom w:val="none" w:sz="0" w:space="0" w:color="auto"/>
        <w:right w:val="none" w:sz="0" w:space="0" w:color="auto"/>
      </w:divBdr>
    </w:div>
    <w:div w:id="1370453240">
      <w:bodyDiv w:val="1"/>
      <w:marLeft w:val="0"/>
      <w:marRight w:val="0"/>
      <w:marTop w:val="0"/>
      <w:marBottom w:val="0"/>
      <w:divBdr>
        <w:top w:val="none" w:sz="0" w:space="0" w:color="auto"/>
        <w:left w:val="none" w:sz="0" w:space="0" w:color="auto"/>
        <w:bottom w:val="none" w:sz="0" w:space="0" w:color="auto"/>
        <w:right w:val="none" w:sz="0" w:space="0" w:color="auto"/>
      </w:divBdr>
    </w:div>
    <w:div w:id="1370491920">
      <w:bodyDiv w:val="1"/>
      <w:marLeft w:val="0"/>
      <w:marRight w:val="0"/>
      <w:marTop w:val="0"/>
      <w:marBottom w:val="0"/>
      <w:divBdr>
        <w:top w:val="none" w:sz="0" w:space="0" w:color="auto"/>
        <w:left w:val="none" w:sz="0" w:space="0" w:color="auto"/>
        <w:bottom w:val="none" w:sz="0" w:space="0" w:color="auto"/>
        <w:right w:val="none" w:sz="0" w:space="0" w:color="auto"/>
      </w:divBdr>
    </w:div>
    <w:div w:id="1371296551">
      <w:bodyDiv w:val="1"/>
      <w:marLeft w:val="0"/>
      <w:marRight w:val="0"/>
      <w:marTop w:val="0"/>
      <w:marBottom w:val="0"/>
      <w:divBdr>
        <w:top w:val="none" w:sz="0" w:space="0" w:color="auto"/>
        <w:left w:val="none" w:sz="0" w:space="0" w:color="auto"/>
        <w:bottom w:val="none" w:sz="0" w:space="0" w:color="auto"/>
        <w:right w:val="none" w:sz="0" w:space="0" w:color="auto"/>
      </w:divBdr>
    </w:div>
    <w:div w:id="1371539835">
      <w:bodyDiv w:val="1"/>
      <w:marLeft w:val="0"/>
      <w:marRight w:val="0"/>
      <w:marTop w:val="0"/>
      <w:marBottom w:val="0"/>
      <w:divBdr>
        <w:top w:val="none" w:sz="0" w:space="0" w:color="auto"/>
        <w:left w:val="none" w:sz="0" w:space="0" w:color="auto"/>
        <w:bottom w:val="none" w:sz="0" w:space="0" w:color="auto"/>
        <w:right w:val="none" w:sz="0" w:space="0" w:color="auto"/>
      </w:divBdr>
    </w:div>
    <w:div w:id="1371808815">
      <w:bodyDiv w:val="1"/>
      <w:marLeft w:val="0"/>
      <w:marRight w:val="0"/>
      <w:marTop w:val="0"/>
      <w:marBottom w:val="0"/>
      <w:divBdr>
        <w:top w:val="none" w:sz="0" w:space="0" w:color="auto"/>
        <w:left w:val="none" w:sz="0" w:space="0" w:color="auto"/>
        <w:bottom w:val="none" w:sz="0" w:space="0" w:color="auto"/>
        <w:right w:val="none" w:sz="0" w:space="0" w:color="auto"/>
      </w:divBdr>
    </w:div>
    <w:div w:id="1372222621">
      <w:bodyDiv w:val="1"/>
      <w:marLeft w:val="0"/>
      <w:marRight w:val="0"/>
      <w:marTop w:val="0"/>
      <w:marBottom w:val="0"/>
      <w:divBdr>
        <w:top w:val="none" w:sz="0" w:space="0" w:color="auto"/>
        <w:left w:val="none" w:sz="0" w:space="0" w:color="auto"/>
        <w:bottom w:val="none" w:sz="0" w:space="0" w:color="auto"/>
        <w:right w:val="none" w:sz="0" w:space="0" w:color="auto"/>
      </w:divBdr>
    </w:div>
    <w:div w:id="1372344765">
      <w:bodyDiv w:val="1"/>
      <w:marLeft w:val="0"/>
      <w:marRight w:val="0"/>
      <w:marTop w:val="0"/>
      <w:marBottom w:val="0"/>
      <w:divBdr>
        <w:top w:val="none" w:sz="0" w:space="0" w:color="auto"/>
        <w:left w:val="none" w:sz="0" w:space="0" w:color="auto"/>
        <w:bottom w:val="none" w:sz="0" w:space="0" w:color="auto"/>
        <w:right w:val="none" w:sz="0" w:space="0" w:color="auto"/>
      </w:divBdr>
    </w:div>
    <w:div w:id="1373578084">
      <w:bodyDiv w:val="1"/>
      <w:marLeft w:val="0"/>
      <w:marRight w:val="0"/>
      <w:marTop w:val="0"/>
      <w:marBottom w:val="0"/>
      <w:divBdr>
        <w:top w:val="none" w:sz="0" w:space="0" w:color="auto"/>
        <w:left w:val="none" w:sz="0" w:space="0" w:color="auto"/>
        <w:bottom w:val="none" w:sz="0" w:space="0" w:color="auto"/>
        <w:right w:val="none" w:sz="0" w:space="0" w:color="auto"/>
      </w:divBdr>
    </w:div>
    <w:div w:id="1373965260">
      <w:bodyDiv w:val="1"/>
      <w:marLeft w:val="0"/>
      <w:marRight w:val="0"/>
      <w:marTop w:val="0"/>
      <w:marBottom w:val="0"/>
      <w:divBdr>
        <w:top w:val="none" w:sz="0" w:space="0" w:color="auto"/>
        <w:left w:val="none" w:sz="0" w:space="0" w:color="auto"/>
        <w:bottom w:val="none" w:sz="0" w:space="0" w:color="auto"/>
        <w:right w:val="none" w:sz="0" w:space="0" w:color="auto"/>
      </w:divBdr>
    </w:div>
    <w:div w:id="1374230552">
      <w:bodyDiv w:val="1"/>
      <w:marLeft w:val="0"/>
      <w:marRight w:val="0"/>
      <w:marTop w:val="0"/>
      <w:marBottom w:val="0"/>
      <w:divBdr>
        <w:top w:val="none" w:sz="0" w:space="0" w:color="auto"/>
        <w:left w:val="none" w:sz="0" w:space="0" w:color="auto"/>
        <w:bottom w:val="none" w:sz="0" w:space="0" w:color="auto"/>
        <w:right w:val="none" w:sz="0" w:space="0" w:color="auto"/>
      </w:divBdr>
    </w:div>
    <w:div w:id="1374385483">
      <w:bodyDiv w:val="1"/>
      <w:marLeft w:val="0"/>
      <w:marRight w:val="0"/>
      <w:marTop w:val="0"/>
      <w:marBottom w:val="0"/>
      <w:divBdr>
        <w:top w:val="none" w:sz="0" w:space="0" w:color="auto"/>
        <w:left w:val="none" w:sz="0" w:space="0" w:color="auto"/>
        <w:bottom w:val="none" w:sz="0" w:space="0" w:color="auto"/>
        <w:right w:val="none" w:sz="0" w:space="0" w:color="auto"/>
      </w:divBdr>
    </w:div>
    <w:div w:id="1374424981">
      <w:bodyDiv w:val="1"/>
      <w:marLeft w:val="0"/>
      <w:marRight w:val="0"/>
      <w:marTop w:val="0"/>
      <w:marBottom w:val="0"/>
      <w:divBdr>
        <w:top w:val="none" w:sz="0" w:space="0" w:color="auto"/>
        <w:left w:val="none" w:sz="0" w:space="0" w:color="auto"/>
        <w:bottom w:val="none" w:sz="0" w:space="0" w:color="auto"/>
        <w:right w:val="none" w:sz="0" w:space="0" w:color="auto"/>
      </w:divBdr>
    </w:div>
    <w:div w:id="1374815062">
      <w:bodyDiv w:val="1"/>
      <w:marLeft w:val="0"/>
      <w:marRight w:val="0"/>
      <w:marTop w:val="0"/>
      <w:marBottom w:val="0"/>
      <w:divBdr>
        <w:top w:val="none" w:sz="0" w:space="0" w:color="auto"/>
        <w:left w:val="none" w:sz="0" w:space="0" w:color="auto"/>
        <w:bottom w:val="none" w:sz="0" w:space="0" w:color="auto"/>
        <w:right w:val="none" w:sz="0" w:space="0" w:color="auto"/>
      </w:divBdr>
    </w:div>
    <w:div w:id="1375304238">
      <w:bodyDiv w:val="1"/>
      <w:marLeft w:val="0"/>
      <w:marRight w:val="0"/>
      <w:marTop w:val="0"/>
      <w:marBottom w:val="0"/>
      <w:divBdr>
        <w:top w:val="none" w:sz="0" w:space="0" w:color="auto"/>
        <w:left w:val="none" w:sz="0" w:space="0" w:color="auto"/>
        <w:bottom w:val="none" w:sz="0" w:space="0" w:color="auto"/>
        <w:right w:val="none" w:sz="0" w:space="0" w:color="auto"/>
      </w:divBdr>
    </w:div>
    <w:div w:id="1381858829">
      <w:bodyDiv w:val="1"/>
      <w:marLeft w:val="0"/>
      <w:marRight w:val="0"/>
      <w:marTop w:val="0"/>
      <w:marBottom w:val="0"/>
      <w:divBdr>
        <w:top w:val="none" w:sz="0" w:space="0" w:color="auto"/>
        <w:left w:val="none" w:sz="0" w:space="0" w:color="auto"/>
        <w:bottom w:val="none" w:sz="0" w:space="0" w:color="auto"/>
        <w:right w:val="none" w:sz="0" w:space="0" w:color="auto"/>
      </w:divBdr>
    </w:div>
    <w:div w:id="1383674979">
      <w:bodyDiv w:val="1"/>
      <w:marLeft w:val="0"/>
      <w:marRight w:val="0"/>
      <w:marTop w:val="0"/>
      <w:marBottom w:val="0"/>
      <w:divBdr>
        <w:top w:val="none" w:sz="0" w:space="0" w:color="auto"/>
        <w:left w:val="none" w:sz="0" w:space="0" w:color="auto"/>
        <w:bottom w:val="none" w:sz="0" w:space="0" w:color="auto"/>
        <w:right w:val="none" w:sz="0" w:space="0" w:color="auto"/>
      </w:divBdr>
    </w:div>
    <w:div w:id="1383820654">
      <w:bodyDiv w:val="1"/>
      <w:marLeft w:val="0"/>
      <w:marRight w:val="0"/>
      <w:marTop w:val="0"/>
      <w:marBottom w:val="0"/>
      <w:divBdr>
        <w:top w:val="none" w:sz="0" w:space="0" w:color="auto"/>
        <w:left w:val="none" w:sz="0" w:space="0" w:color="auto"/>
        <w:bottom w:val="none" w:sz="0" w:space="0" w:color="auto"/>
        <w:right w:val="none" w:sz="0" w:space="0" w:color="auto"/>
      </w:divBdr>
    </w:div>
    <w:div w:id="1384939148">
      <w:bodyDiv w:val="1"/>
      <w:marLeft w:val="0"/>
      <w:marRight w:val="0"/>
      <w:marTop w:val="0"/>
      <w:marBottom w:val="0"/>
      <w:divBdr>
        <w:top w:val="none" w:sz="0" w:space="0" w:color="auto"/>
        <w:left w:val="none" w:sz="0" w:space="0" w:color="auto"/>
        <w:bottom w:val="none" w:sz="0" w:space="0" w:color="auto"/>
        <w:right w:val="none" w:sz="0" w:space="0" w:color="auto"/>
      </w:divBdr>
    </w:div>
    <w:div w:id="1385760910">
      <w:bodyDiv w:val="1"/>
      <w:marLeft w:val="0"/>
      <w:marRight w:val="0"/>
      <w:marTop w:val="0"/>
      <w:marBottom w:val="0"/>
      <w:divBdr>
        <w:top w:val="none" w:sz="0" w:space="0" w:color="auto"/>
        <w:left w:val="none" w:sz="0" w:space="0" w:color="auto"/>
        <w:bottom w:val="none" w:sz="0" w:space="0" w:color="auto"/>
        <w:right w:val="none" w:sz="0" w:space="0" w:color="auto"/>
      </w:divBdr>
    </w:div>
    <w:div w:id="1387728083">
      <w:bodyDiv w:val="1"/>
      <w:marLeft w:val="0"/>
      <w:marRight w:val="0"/>
      <w:marTop w:val="0"/>
      <w:marBottom w:val="0"/>
      <w:divBdr>
        <w:top w:val="none" w:sz="0" w:space="0" w:color="auto"/>
        <w:left w:val="none" w:sz="0" w:space="0" w:color="auto"/>
        <w:bottom w:val="none" w:sz="0" w:space="0" w:color="auto"/>
        <w:right w:val="none" w:sz="0" w:space="0" w:color="auto"/>
      </w:divBdr>
    </w:div>
    <w:div w:id="1387997525">
      <w:bodyDiv w:val="1"/>
      <w:marLeft w:val="0"/>
      <w:marRight w:val="0"/>
      <w:marTop w:val="0"/>
      <w:marBottom w:val="0"/>
      <w:divBdr>
        <w:top w:val="none" w:sz="0" w:space="0" w:color="auto"/>
        <w:left w:val="none" w:sz="0" w:space="0" w:color="auto"/>
        <w:bottom w:val="none" w:sz="0" w:space="0" w:color="auto"/>
        <w:right w:val="none" w:sz="0" w:space="0" w:color="auto"/>
      </w:divBdr>
    </w:div>
    <w:div w:id="1388335688">
      <w:bodyDiv w:val="1"/>
      <w:marLeft w:val="0"/>
      <w:marRight w:val="0"/>
      <w:marTop w:val="0"/>
      <w:marBottom w:val="0"/>
      <w:divBdr>
        <w:top w:val="none" w:sz="0" w:space="0" w:color="auto"/>
        <w:left w:val="none" w:sz="0" w:space="0" w:color="auto"/>
        <w:bottom w:val="none" w:sz="0" w:space="0" w:color="auto"/>
        <w:right w:val="none" w:sz="0" w:space="0" w:color="auto"/>
      </w:divBdr>
    </w:div>
    <w:div w:id="1391077463">
      <w:bodyDiv w:val="1"/>
      <w:marLeft w:val="0"/>
      <w:marRight w:val="0"/>
      <w:marTop w:val="0"/>
      <w:marBottom w:val="0"/>
      <w:divBdr>
        <w:top w:val="none" w:sz="0" w:space="0" w:color="auto"/>
        <w:left w:val="none" w:sz="0" w:space="0" w:color="auto"/>
        <w:bottom w:val="none" w:sz="0" w:space="0" w:color="auto"/>
        <w:right w:val="none" w:sz="0" w:space="0" w:color="auto"/>
      </w:divBdr>
    </w:div>
    <w:div w:id="1391267898">
      <w:bodyDiv w:val="1"/>
      <w:marLeft w:val="0"/>
      <w:marRight w:val="0"/>
      <w:marTop w:val="0"/>
      <w:marBottom w:val="0"/>
      <w:divBdr>
        <w:top w:val="none" w:sz="0" w:space="0" w:color="auto"/>
        <w:left w:val="none" w:sz="0" w:space="0" w:color="auto"/>
        <w:bottom w:val="none" w:sz="0" w:space="0" w:color="auto"/>
        <w:right w:val="none" w:sz="0" w:space="0" w:color="auto"/>
      </w:divBdr>
    </w:div>
    <w:div w:id="1392457860">
      <w:bodyDiv w:val="1"/>
      <w:marLeft w:val="0"/>
      <w:marRight w:val="0"/>
      <w:marTop w:val="0"/>
      <w:marBottom w:val="0"/>
      <w:divBdr>
        <w:top w:val="none" w:sz="0" w:space="0" w:color="auto"/>
        <w:left w:val="none" w:sz="0" w:space="0" w:color="auto"/>
        <w:bottom w:val="none" w:sz="0" w:space="0" w:color="auto"/>
        <w:right w:val="none" w:sz="0" w:space="0" w:color="auto"/>
      </w:divBdr>
    </w:div>
    <w:div w:id="1394042391">
      <w:bodyDiv w:val="1"/>
      <w:marLeft w:val="0"/>
      <w:marRight w:val="0"/>
      <w:marTop w:val="0"/>
      <w:marBottom w:val="0"/>
      <w:divBdr>
        <w:top w:val="none" w:sz="0" w:space="0" w:color="auto"/>
        <w:left w:val="none" w:sz="0" w:space="0" w:color="auto"/>
        <w:bottom w:val="none" w:sz="0" w:space="0" w:color="auto"/>
        <w:right w:val="none" w:sz="0" w:space="0" w:color="auto"/>
      </w:divBdr>
    </w:div>
    <w:div w:id="1396514638">
      <w:bodyDiv w:val="1"/>
      <w:marLeft w:val="0"/>
      <w:marRight w:val="0"/>
      <w:marTop w:val="0"/>
      <w:marBottom w:val="0"/>
      <w:divBdr>
        <w:top w:val="none" w:sz="0" w:space="0" w:color="auto"/>
        <w:left w:val="none" w:sz="0" w:space="0" w:color="auto"/>
        <w:bottom w:val="none" w:sz="0" w:space="0" w:color="auto"/>
        <w:right w:val="none" w:sz="0" w:space="0" w:color="auto"/>
      </w:divBdr>
    </w:div>
    <w:div w:id="1397119366">
      <w:bodyDiv w:val="1"/>
      <w:marLeft w:val="0"/>
      <w:marRight w:val="0"/>
      <w:marTop w:val="0"/>
      <w:marBottom w:val="0"/>
      <w:divBdr>
        <w:top w:val="none" w:sz="0" w:space="0" w:color="auto"/>
        <w:left w:val="none" w:sz="0" w:space="0" w:color="auto"/>
        <w:bottom w:val="none" w:sz="0" w:space="0" w:color="auto"/>
        <w:right w:val="none" w:sz="0" w:space="0" w:color="auto"/>
      </w:divBdr>
    </w:div>
    <w:div w:id="1397163995">
      <w:bodyDiv w:val="1"/>
      <w:marLeft w:val="0"/>
      <w:marRight w:val="0"/>
      <w:marTop w:val="0"/>
      <w:marBottom w:val="0"/>
      <w:divBdr>
        <w:top w:val="none" w:sz="0" w:space="0" w:color="auto"/>
        <w:left w:val="none" w:sz="0" w:space="0" w:color="auto"/>
        <w:bottom w:val="none" w:sz="0" w:space="0" w:color="auto"/>
        <w:right w:val="none" w:sz="0" w:space="0" w:color="auto"/>
      </w:divBdr>
    </w:div>
    <w:div w:id="1397167035">
      <w:bodyDiv w:val="1"/>
      <w:marLeft w:val="0"/>
      <w:marRight w:val="0"/>
      <w:marTop w:val="0"/>
      <w:marBottom w:val="0"/>
      <w:divBdr>
        <w:top w:val="none" w:sz="0" w:space="0" w:color="auto"/>
        <w:left w:val="none" w:sz="0" w:space="0" w:color="auto"/>
        <w:bottom w:val="none" w:sz="0" w:space="0" w:color="auto"/>
        <w:right w:val="none" w:sz="0" w:space="0" w:color="auto"/>
      </w:divBdr>
    </w:div>
    <w:div w:id="1397321850">
      <w:bodyDiv w:val="1"/>
      <w:marLeft w:val="0"/>
      <w:marRight w:val="0"/>
      <w:marTop w:val="0"/>
      <w:marBottom w:val="0"/>
      <w:divBdr>
        <w:top w:val="none" w:sz="0" w:space="0" w:color="auto"/>
        <w:left w:val="none" w:sz="0" w:space="0" w:color="auto"/>
        <w:bottom w:val="none" w:sz="0" w:space="0" w:color="auto"/>
        <w:right w:val="none" w:sz="0" w:space="0" w:color="auto"/>
      </w:divBdr>
    </w:div>
    <w:div w:id="1397514676">
      <w:bodyDiv w:val="1"/>
      <w:marLeft w:val="0"/>
      <w:marRight w:val="0"/>
      <w:marTop w:val="0"/>
      <w:marBottom w:val="0"/>
      <w:divBdr>
        <w:top w:val="none" w:sz="0" w:space="0" w:color="auto"/>
        <w:left w:val="none" w:sz="0" w:space="0" w:color="auto"/>
        <w:bottom w:val="none" w:sz="0" w:space="0" w:color="auto"/>
        <w:right w:val="none" w:sz="0" w:space="0" w:color="auto"/>
      </w:divBdr>
    </w:div>
    <w:div w:id="1398935993">
      <w:bodyDiv w:val="1"/>
      <w:marLeft w:val="0"/>
      <w:marRight w:val="0"/>
      <w:marTop w:val="0"/>
      <w:marBottom w:val="0"/>
      <w:divBdr>
        <w:top w:val="none" w:sz="0" w:space="0" w:color="auto"/>
        <w:left w:val="none" w:sz="0" w:space="0" w:color="auto"/>
        <w:bottom w:val="none" w:sz="0" w:space="0" w:color="auto"/>
        <w:right w:val="none" w:sz="0" w:space="0" w:color="auto"/>
      </w:divBdr>
    </w:div>
    <w:div w:id="1400984172">
      <w:bodyDiv w:val="1"/>
      <w:marLeft w:val="0"/>
      <w:marRight w:val="0"/>
      <w:marTop w:val="0"/>
      <w:marBottom w:val="0"/>
      <w:divBdr>
        <w:top w:val="none" w:sz="0" w:space="0" w:color="auto"/>
        <w:left w:val="none" w:sz="0" w:space="0" w:color="auto"/>
        <w:bottom w:val="none" w:sz="0" w:space="0" w:color="auto"/>
        <w:right w:val="none" w:sz="0" w:space="0" w:color="auto"/>
      </w:divBdr>
    </w:div>
    <w:div w:id="1401559685">
      <w:bodyDiv w:val="1"/>
      <w:marLeft w:val="0"/>
      <w:marRight w:val="0"/>
      <w:marTop w:val="0"/>
      <w:marBottom w:val="0"/>
      <w:divBdr>
        <w:top w:val="none" w:sz="0" w:space="0" w:color="auto"/>
        <w:left w:val="none" w:sz="0" w:space="0" w:color="auto"/>
        <w:bottom w:val="none" w:sz="0" w:space="0" w:color="auto"/>
        <w:right w:val="none" w:sz="0" w:space="0" w:color="auto"/>
      </w:divBdr>
    </w:div>
    <w:div w:id="1402564313">
      <w:bodyDiv w:val="1"/>
      <w:marLeft w:val="0"/>
      <w:marRight w:val="0"/>
      <w:marTop w:val="0"/>
      <w:marBottom w:val="0"/>
      <w:divBdr>
        <w:top w:val="none" w:sz="0" w:space="0" w:color="auto"/>
        <w:left w:val="none" w:sz="0" w:space="0" w:color="auto"/>
        <w:bottom w:val="none" w:sz="0" w:space="0" w:color="auto"/>
        <w:right w:val="none" w:sz="0" w:space="0" w:color="auto"/>
      </w:divBdr>
    </w:div>
    <w:div w:id="1402799472">
      <w:bodyDiv w:val="1"/>
      <w:marLeft w:val="0"/>
      <w:marRight w:val="0"/>
      <w:marTop w:val="0"/>
      <w:marBottom w:val="0"/>
      <w:divBdr>
        <w:top w:val="none" w:sz="0" w:space="0" w:color="auto"/>
        <w:left w:val="none" w:sz="0" w:space="0" w:color="auto"/>
        <w:bottom w:val="none" w:sz="0" w:space="0" w:color="auto"/>
        <w:right w:val="none" w:sz="0" w:space="0" w:color="auto"/>
      </w:divBdr>
    </w:div>
    <w:div w:id="1402870683">
      <w:bodyDiv w:val="1"/>
      <w:marLeft w:val="0"/>
      <w:marRight w:val="0"/>
      <w:marTop w:val="0"/>
      <w:marBottom w:val="0"/>
      <w:divBdr>
        <w:top w:val="none" w:sz="0" w:space="0" w:color="auto"/>
        <w:left w:val="none" w:sz="0" w:space="0" w:color="auto"/>
        <w:bottom w:val="none" w:sz="0" w:space="0" w:color="auto"/>
        <w:right w:val="none" w:sz="0" w:space="0" w:color="auto"/>
      </w:divBdr>
    </w:div>
    <w:div w:id="1403068524">
      <w:bodyDiv w:val="1"/>
      <w:marLeft w:val="0"/>
      <w:marRight w:val="0"/>
      <w:marTop w:val="0"/>
      <w:marBottom w:val="0"/>
      <w:divBdr>
        <w:top w:val="none" w:sz="0" w:space="0" w:color="auto"/>
        <w:left w:val="none" w:sz="0" w:space="0" w:color="auto"/>
        <w:bottom w:val="none" w:sz="0" w:space="0" w:color="auto"/>
        <w:right w:val="none" w:sz="0" w:space="0" w:color="auto"/>
      </w:divBdr>
    </w:div>
    <w:div w:id="1403872733">
      <w:bodyDiv w:val="1"/>
      <w:marLeft w:val="0"/>
      <w:marRight w:val="0"/>
      <w:marTop w:val="0"/>
      <w:marBottom w:val="0"/>
      <w:divBdr>
        <w:top w:val="none" w:sz="0" w:space="0" w:color="auto"/>
        <w:left w:val="none" w:sz="0" w:space="0" w:color="auto"/>
        <w:bottom w:val="none" w:sz="0" w:space="0" w:color="auto"/>
        <w:right w:val="none" w:sz="0" w:space="0" w:color="auto"/>
      </w:divBdr>
    </w:div>
    <w:div w:id="1404569423">
      <w:bodyDiv w:val="1"/>
      <w:marLeft w:val="0"/>
      <w:marRight w:val="0"/>
      <w:marTop w:val="0"/>
      <w:marBottom w:val="0"/>
      <w:divBdr>
        <w:top w:val="none" w:sz="0" w:space="0" w:color="auto"/>
        <w:left w:val="none" w:sz="0" w:space="0" w:color="auto"/>
        <w:bottom w:val="none" w:sz="0" w:space="0" w:color="auto"/>
        <w:right w:val="none" w:sz="0" w:space="0" w:color="auto"/>
      </w:divBdr>
    </w:div>
    <w:div w:id="1405646582">
      <w:bodyDiv w:val="1"/>
      <w:marLeft w:val="0"/>
      <w:marRight w:val="0"/>
      <w:marTop w:val="0"/>
      <w:marBottom w:val="0"/>
      <w:divBdr>
        <w:top w:val="none" w:sz="0" w:space="0" w:color="auto"/>
        <w:left w:val="none" w:sz="0" w:space="0" w:color="auto"/>
        <w:bottom w:val="none" w:sz="0" w:space="0" w:color="auto"/>
        <w:right w:val="none" w:sz="0" w:space="0" w:color="auto"/>
      </w:divBdr>
    </w:div>
    <w:div w:id="1405763677">
      <w:bodyDiv w:val="1"/>
      <w:marLeft w:val="0"/>
      <w:marRight w:val="0"/>
      <w:marTop w:val="0"/>
      <w:marBottom w:val="0"/>
      <w:divBdr>
        <w:top w:val="none" w:sz="0" w:space="0" w:color="auto"/>
        <w:left w:val="none" w:sz="0" w:space="0" w:color="auto"/>
        <w:bottom w:val="none" w:sz="0" w:space="0" w:color="auto"/>
        <w:right w:val="none" w:sz="0" w:space="0" w:color="auto"/>
      </w:divBdr>
    </w:div>
    <w:div w:id="1407605210">
      <w:bodyDiv w:val="1"/>
      <w:marLeft w:val="0"/>
      <w:marRight w:val="0"/>
      <w:marTop w:val="0"/>
      <w:marBottom w:val="0"/>
      <w:divBdr>
        <w:top w:val="none" w:sz="0" w:space="0" w:color="auto"/>
        <w:left w:val="none" w:sz="0" w:space="0" w:color="auto"/>
        <w:bottom w:val="none" w:sz="0" w:space="0" w:color="auto"/>
        <w:right w:val="none" w:sz="0" w:space="0" w:color="auto"/>
      </w:divBdr>
    </w:div>
    <w:div w:id="1407653516">
      <w:bodyDiv w:val="1"/>
      <w:marLeft w:val="0"/>
      <w:marRight w:val="0"/>
      <w:marTop w:val="0"/>
      <w:marBottom w:val="0"/>
      <w:divBdr>
        <w:top w:val="none" w:sz="0" w:space="0" w:color="auto"/>
        <w:left w:val="none" w:sz="0" w:space="0" w:color="auto"/>
        <w:bottom w:val="none" w:sz="0" w:space="0" w:color="auto"/>
        <w:right w:val="none" w:sz="0" w:space="0" w:color="auto"/>
      </w:divBdr>
    </w:div>
    <w:div w:id="1407730349">
      <w:bodyDiv w:val="1"/>
      <w:marLeft w:val="0"/>
      <w:marRight w:val="0"/>
      <w:marTop w:val="0"/>
      <w:marBottom w:val="0"/>
      <w:divBdr>
        <w:top w:val="none" w:sz="0" w:space="0" w:color="auto"/>
        <w:left w:val="none" w:sz="0" w:space="0" w:color="auto"/>
        <w:bottom w:val="none" w:sz="0" w:space="0" w:color="auto"/>
        <w:right w:val="none" w:sz="0" w:space="0" w:color="auto"/>
      </w:divBdr>
    </w:div>
    <w:div w:id="1409888585">
      <w:bodyDiv w:val="1"/>
      <w:marLeft w:val="0"/>
      <w:marRight w:val="0"/>
      <w:marTop w:val="0"/>
      <w:marBottom w:val="0"/>
      <w:divBdr>
        <w:top w:val="none" w:sz="0" w:space="0" w:color="auto"/>
        <w:left w:val="none" w:sz="0" w:space="0" w:color="auto"/>
        <w:bottom w:val="none" w:sz="0" w:space="0" w:color="auto"/>
        <w:right w:val="none" w:sz="0" w:space="0" w:color="auto"/>
      </w:divBdr>
    </w:div>
    <w:div w:id="1410152702">
      <w:bodyDiv w:val="1"/>
      <w:marLeft w:val="0"/>
      <w:marRight w:val="0"/>
      <w:marTop w:val="0"/>
      <w:marBottom w:val="0"/>
      <w:divBdr>
        <w:top w:val="none" w:sz="0" w:space="0" w:color="auto"/>
        <w:left w:val="none" w:sz="0" w:space="0" w:color="auto"/>
        <w:bottom w:val="none" w:sz="0" w:space="0" w:color="auto"/>
        <w:right w:val="none" w:sz="0" w:space="0" w:color="auto"/>
      </w:divBdr>
    </w:div>
    <w:div w:id="1410542542">
      <w:bodyDiv w:val="1"/>
      <w:marLeft w:val="0"/>
      <w:marRight w:val="0"/>
      <w:marTop w:val="0"/>
      <w:marBottom w:val="0"/>
      <w:divBdr>
        <w:top w:val="none" w:sz="0" w:space="0" w:color="auto"/>
        <w:left w:val="none" w:sz="0" w:space="0" w:color="auto"/>
        <w:bottom w:val="none" w:sz="0" w:space="0" w:color="auto"/>
        <w:right w:val="none" w:sz="0" w:space="0" w:color="auto"/>
      </w:divBdr>
    </w:div>
    <w:div w:id="1410807020">
      <w:bodyDiv w:val="1"/>
      <w:marLeft w:val="0"/>
      <w:marRight w:val="0"/>
      <w:marTop w:val="0"/>
      <w:marBottom w:val="0"/>
      <w:divBdr>
        <w:top w:val="none" w:sz="0" w:space="0" w:color="auto"/>
        <w:left w:val="none" w:sz="0" w:space="0" w:color="auto"/>
        <w:bottom w:val="none" w:sz="0" w:space="0" w:color="auto"/>
        <w:right w:val="none" w:sz="0" w:space="0" w:color="auto"/>
      </w:divBdr>
    </w:div>
    <w:div w:id="1411538373">
      <w:bodyDiv w:val="1"/>
      <w:marLeft w:val="0"/>
      <w:marRight w:val="0"/>
      <w:marTop w:val="0"/>
      <w:marBottom w:val="0"/>
      <w:divBdr>
        <w:top w:val="none" w:sz="0" w:space="0" w:color="auto"/>
        <w:left w:val="none" w:sz="0" w:space="0" w:color="auto"/>
        <w:bottom w:val="none" w:sz="0" w:space="0" w:color="auto"/>
        <w:right w:val="none" w:sz="0" w:space="0" w:color="auto"/>
      </w:divBdr>
    </w:div>
    <w:div w:id="1411780572">
      <w:bodyDiv w:val="1"/>
      <w:marLeft w:val="0"/>
      <w:marRight w:val="0"/>
      <w:marTop w:val="0"/>
      <w:marBottom w:val="0"/>
      <w:divBdr>
        <w:top w:val="none" w:sz="0" w:space="0" w:color="auto"/>
        <w:left w:val="none" w:sz="0" w:space="0" w:color="auto"/>
        <w:bottom w:val="none" w:sz="0" w:space="0" w:color="auto"/>
        <w:right w:val="none" w:sz="0" w:space="0" w:color="auto"/>
      </w:divBdr>
    </w:div>
    <w:div w:id="1412003839">
      <w:bodyDiv w:val="1"/>
      <w:marLeft w:val="0"/>
      <w:marRight w:val="0"/>
      <w:marTop w:val="0"/>
      <w:marBottom w:val="0"/>
      <w:divBdr>
        <w:top w:val="none" w:sz="0" w:space="0" w:color="auto"/>
        <w:left w:val="none" w:sz="0" w:space="0" w:color="auto"/>
        <w:bottom w:val="none" w:sz="0" w:space="0" w:color="auto"/>
        <w:right w:val="none" w:sz="0" w:space="0" w:color="auto"/>
      </w:divBdr>
    </w:div>
    <w:div w:id="1412695233">
      <w:bodyDiv w:val="1"/>
      <w:marLeft w:val="0"/>
      <w:marRight w:val="0"/>
      <w:marTop w:val="0"/>
      <w:marBottom w:val="0"/>
      <w:divBdr>
        <w:top w:val="none" w:sz="0" w:space="0" w:color="auto"/>
        <w:left w:val="none" w:sz="0" w:space="0" w:color="auto"/>
        <w:bottom w:val="none" w:sz="0" w:space="0" w:color="auto"/>
        <w:right w:val="none" w:sz="0" w:space="0" w:color="auto"/>
      </w:divBdr>
    </w:div>
    <w:div w:id="1412772440">
      <w:bodyDiv w:val="1"/>
      <w:marLeft w:val="0"/>
      <w:marRight w:val="0"/>
      <w:marTop w:val="0"/>
      <w:marBottom w:val="0"/>
      <w:divBdr>
        <w:top w:val="none" w:sz="0" w:space="0" w:color="auto"/>
        <w:left w:val="none" w:sz="0" w:space="0" w:color="auto"/>
        <w:bottom w:val="none" w:sz="0" w:space="0" w:color="auto"/>
        <w:right w:val="none" w:sz="0" w:space="0" w:color="auto"/>
      </w:divBdr>
    </w:div>
    <w:div w:id="1413163091">
      <w:bodyDiv w:val="1"/>
      <w:marLeft w:val="0"/>
      <w:marRight w:val="0"/>
      <w:marTop w:val="0"/>
      <w:marBottom w:val="0"/>
      <w:divBdr>
        <w:top w:val="none" w:sz="0" w:space="0" w:color="auto"/>
        <w:left w:val="none" w:sz="0" w:space="0" w:color="auto"/>
        <w:bottom w:val="none" w:sz="0" w:space="0" w:color="auto"/>
        <w:right w:val="none" w:sz="0" w:space="0" w:color="auto"/>
      </w:divBdr>
    </w:div>
    <w:div w:id="1415130476">
      <w:bodyDiv w:val="1"/>
      <w:marLeft w:val="0"/>
      <w:marRight w:val="0"/>
      <w:marTop w:val="0"/>
      <w:marBottom w:val="0"/>
      <w:divBdr>
        <w:top w:val="none" w:sz="0" w:space="0" w:color="auto"/>
        <w:left w:val="none" w:sz="0" w:space="0" w:color="auto"/>
        <w:bottom w:val="none" w:sz="0" w:space="0" w:color="auto"/>
        <w:right w:val="none" w:sz="0" w:space="0" w:color="auto"/>
      </w:divBdr>
    </w:div>
    <w:div w:id="1415740023">
      <w:bodyDiv w:val="1"/>
      <w:marLeft w:val="0"/>
      <w:marRight w:val="0"/>
      <w:marTop w:val="0"/>
      <w:marBottom w:val="0"/>
      <w:divBdr>
        <w:top w:val="none" w:sz="0" w:space="0" w:color="auto"/>
        <w:left w:val="none" w:sz="0" w:space="0" w:color="auto"/>
        <w:bottom w:val="none" w:sz="0" w:space="0" w:color="auto"/>
        <w:right w:val="none" w:sz="0" w:space="0" w:color="auto"/>
      </w:divBdr>
    </w:div>
    <w:div w:id="1416123010">
      <w:bodyDiv w:val="1"/>
      <w:marLeft w:val="0"/>
      <w:marRight w:val="0"/>
      <w:marTop w:val="0"/>
      <w:marBottom w:val="0"/>
      <w:divBdr>
        <w:top w:val="none" w:sz="0" w:space="0" w:color="auto"/>
        <w:left w:val="none" w:sz="0" w:space="0" w:color="auto"/>
        <w:bottom w:val="none" w:sz="0" w:space="0" w:color="auto"/>
        <w:right w:val="none" w:sz="0" w:space="0" w:color="auto"/>
      </w:divBdr>
    </w:div>
    <w:div w:id="1416853203">
      <w:bodyDiv w:val="1"/>
      <w:marLeft w:val="0"/>
      <w:marRight w:val="0"/>
      <w:marTop w:val="0"/>
      <w:marBottom w:val="0"/>
      <w:divBdr>
        <w:top w:val="none" w:sz="0" w:space="0" w:color="auto"/>
        <w:left w:val="none" w:sz="0" w:space="0" w:color="auto"/>
        <w:bottom w:val="none" w:sz="0" w:space="0" w:color="auto"/>
        <w:right w:val="none" w:sz="0" w:space="0" w:color="auto"/>
      </w:divBdr>
    </w:div>
    <w:div w:id="1416973192">
      <w:bodyDiv w:val="1"/>
      <w:marLeft w:val="0"/>
      <w:marRight w:val="0"/>
      <w:marTop w:val="0"/>
      <w:marBottom w:val="0"/>
      <w:divBdr>
        <w:top w:val="none" w:sz="0" w:space="0" w:color="auto"/>
        <w:left w:val="none" w:sz="0" w:space="0" w:color="auto"/>
        <w:bottom w:val="none" w:sz="0" w:space="0" w:color="auto"/>
        <w:right w:val="none" w:sz="0" w:space="0" w:color="auto"/>
      </w:divBdr>
    </w:div>
    <w:div w:id="1418745554">
      <w:bodyDiv w:val="1"/>
      <w:marLeft w:val="0"/>
      <w:marRight w:val="0"/>
      <w:marTop w:val="0"/>
      <w:marBottom w:val="0"/>
      <w:divBdr>
        <w:top w:val="none" w:sz="0" w:space="0" w:color="auto"/>
        <w:left w:val="none" w:sz="0" w:space="0" w:color="auto"/>
        <w:bottom w:val="none" w:sz="0" w:space="0" w:color="auto"/>
        <w:right w:val="none" w:sz="0" w:space="0" w:color="auto"/>
      </w:divBdr>
    </w:div>
    <w:div w:id="1420520266">
      <w:bodyDiv w:val="1"/>
      <w:marLeft w:val="0"/>
      <w:marRight w:val="0"/>
      <w:marTop w:val="0"/>
      <w:marBottom w:val="0"/>
      <w:divBdr>
        <w:top w:val="none" w:sz="0" w:space="0" w:color="auto"/>
        <w:left w:val="none" w:sz="0" w:space="0" w:color="auto"/>
        <w:bottom w:val="none" w:sz="0" w:space="0" w:color="auto"/>
        <w:right w:val="none" w:sz="0" w:space="0" w:color="auto"/>
      </w:divBdr>
    </w:div>
    <w:div w:id="1420904517">
      <w:bodyDiv w:val="1"/>
      <w:marLeft w:val="0"/>
      <w:marRight w:val="0"/>
      <w:marTop w:val="0"/>
      <w:marBottom w:val="0"/>
      <w:divBdr>
        <w:top w:val="none" w:sz="0" w:space="0" w:color="auto"/>
        <w:left w:val="none" w:sz="0" w:space="0" w:color="auto"/>
        <w:bottom w:val="none" w:sz="0" w:space="0" w:color="auto"/>
        <w:right w:val="none" w:sz="0" w:space="0" w:color="auto"/>
      </w:divBdr>
    </w:div>
    <w:div w:id="1420953112">
      <w:bodyDiv w:val="1"/>
      <w:marLeft w:val="0"/>
      <w:marRight w:val="0"/>
      <w:marTop w:val="0"/>
      <w:marBottom w:val="0"/>
      <w:divBdr>
        <w:top w:val="none" w:sz="0" w:space="0" w:color="auto"/>
        <w:left w:val="none" w:sz="0" w:space="0" w:color="auto"/>
        <w:bottom w:val="none" w:sz="0" w:space="0" w:color="auto"/>
        <w:right w:val="none" w:sz="0" w:space="0" w:color="auto"/>
      </w:divBdr>
    </w:div>
    <w:div w:id="1421635246">
      <w:bodyDiv w:val="1"/>
      <w:marLeft w:val="0"/>
      <w:marRight w:val="0"/>
      <w:marTop w:val="0"/>
      <w:marBottom w:val="0"/>
      <w:divBdr>
        <w:top w:val="none" w:sz="0" w:space="0" w:color="auto"/>
        <w:left w:val="none" w:sz="0" w:space="0" w:color="auto"/>
        <w:bottom w:val="none" w:sz="0" w:space="0" w:color="auto"/>
        <w:right w:val="none" w:sz="0" w:space="0" w:color="auto"/>
      </w:divBdr>
    </w:div>
    <w:div w:id="1424103298">
      <w:bodyDiv w:val="1"/>
      <w:marLeft w:val="0"/>
      <w:marRight w:val="0"/>
      <w:marTop w:val="0"/>
      <w:marBottom w:val="0"/>
      <w:divBdr>
        <w:top w:val="none" w:sz="0" w:space="0" w:color="auto"/>
        <w:left w:val="none" w:sz="0" w:space="0" w:color="auto"/>
        <w:bottom w:val="none" w:sz="0" w:space="0" w:color="auto"/>
        <w:right w:val="none" w:sz="0" w:space="0" w:color="auto"/>
      </w:divBdr>
    </w:div>
    <w:div w:id="1425224552">
      <w:bodyDiv w:val="1"/>
      <w:marLeft w:val="0"/>
      <w:marRight w:val="0"/>
      <w:marTop w:val="0"/>
      <w:marBottom w:val="0"/>
      <w:divBdr>
        <w:top w:val="none" w:sz="0" w:space="0" w:color="auto"/>
        <w:left w:val="none" w:sz="0" w:space="0" w:color="auto"/>
        <w:bottom w:val="none" w:sz="0" w:space="0" w:color="auto"/>
        <w:right w:val="none" w:sz="0" w:space="0" w:color="auto"/>
      </w:divBdr>
    </w:div>
    <w:div w:id="1425418607">
      <w:bodyDiv w:val="1"/>
      <w:marLeft w:val="0"/>
      <w:marRight w:val="0"/>
      <w:marTop w:val="0"/>
      <w:marBottom w:val="0"/>
      <w:divBdr>
        <w:top w:val="none" w:sz="0" w:space="0" w:color="auto"/>
        <w:left w:val="none" w:sz="0" w:space="0" w:color="auto"/>
        <w:bottom w:val="none" w:sz="0" w:space="0" w:color="auto"/>
        <w:right w:val="none" w:sz="0" w:space="0" w:color="auto"/>
      </w:divBdr>
    </w:div>
    <w:div w:id="1425879438">
      <w:bodyDiv w:val="1"/>
      <w:marLeft w:val="0"/>
      <w:marRight w:val="0"/>
      <w:marTop w:val="0"/>
      <w:marBottom w:val="0"/>
      <w:divBdr>
        <w:top w:val="none" w:sz="0" w:space="0" w:color="auto"/>
        <w:left w:val="none" w:sz="0" w:space="0" w:color="auto"/>
        <w:bottom w:val="none" w:sz="0" w:space="0" w:color="auto"/>
        <w:right w:val="none" w:sz="0" w:space="0" w:color="auto"/>
      </w:divBdr>
    </w:div>
    <w:div w:id="1426340649">
      <w:bodyDiv w:val="1"/>
      <w:marLeft w:val="0"/>
      <w:marRight w:val="0"/>
      <w:marTop w:val="0"/>
      <w:marBottom w:val="0"/>
      <w:divBdr>
        <w:top w:val="none" w:sz="0" w:space="0" w:color="auto"/>
        <w:left w:val="none" w:sz="0" w:space="0" w:color="auto"/>
        <w:bottom w:val="none" w:sz="0" w:space="0" w:color="auto"/>
        <w:right w:val="none" w:sz="0" w:space="0" w:color="auto"/>
      </w:divBdr>
    </w:div>
    <w:div w:id="1426730366">
      <w:bodyDiv w:val="1"/>
      <w:marLeft w:val="0"/>
      <w:marRight w:val="0"/>
      <w:marTop w:val="0"/>
      <w:marBottom w:val="0"/>
      <w:divBdr>
        <w:top w:val="none" w:sz="0" w:space="0" w:color="auto"/>
        <w:left w:val="none" w:sz="0" w:space="0" w:color="auto"/>
        <w:bottom w:val="none" w:sz="0" w:space="0" w:color="auto"/>
        <w:right w:val="none" w:sz="0" w:space="0" w:color="auto"/>
      </w:divBdr>
    </w:div>
    <w:div w:id="1427144520">
      <w:bodyDiv w:val="1"/>
      <w:marLeft w:val="0"/>
      <w:marRight w:val="0"/>
      <w:marTop w:val="0"/>
      <w:marBottom w:val="0"/>
      <w:divBdr>
        <w:top w:val="none" w:sz="0" w:space="0" w:color="auto"/>
        <w:left w:val="none" w:sz="0" w:space="0" w:color="auto"/>
        <w:bottom w:val="none" w:sz="0" w:space="0" w:color="auto"/>
        <w:right w:val="none" w:sz="0" w:space="0" w:color="auto"/>
      </w:divBdr>
    </w:div>
    <w:div w:id="1427263734">
      <w:bodyDiv w:val="1"/>
      <w:marLeft w:val="0"/>
      <w:marRight w:val="0"/>
      <w:marTop w:val="0"/>
      <w:marBottom w:val="0"/>
      <w:divBdr>
        <w:top w:val="none" w:sz="0" w:space="0" w:color="auto"/>
        <w:left w:val="none" w:sz="0" w:space="0" w:color="auto"/>
        <w:bottom w:val="none" w:sz="0" w:space="0" w:color="auto"/>
        <w:right w:val="none" w:sz="0" w:space="0" w:color="auto"/>
      </w:divBdr>
    </w:div>
    <w:div w:id="1429039359">
      <w:bodyDiv w:val="1"/>
      <w:marLeft w:val="0"/>
      <w:marRight w:val="0"/>
      <w:marTop w:val="0"/>
      <w:marBottom w:val="0"/>
      <w:divBdr>
        <w:top w:val="none" w:sz="0" w:space="0" w:color="auto"/>
        <w:left w:val="none" w:sz="0" w:space="0" w:color="auto"/>
        <w:bottom w:val="none" w:sz="0" w:space="0" w:color="auto"/>
        <w:right w:val="none" w:sz="0" w:space="0" w:color="auto"/>
      </w:divBdr>
    </w:div>
    <w:div w:id="1429160602">
      <w:bodyDiv w:val="1"/>
      <w:marLeft w:val="0"/>
      <w:marRight w:val="0"/>
      <w:marTop w:val="0"/>
      <w:marBottom w:val="0"/>
      <w:divBdr>
        <w:top w:val="none" w:sz="0" w:space="0" w:color="auto"/>
        <w:left w:val="none" w:sz="0" w:space="0" w:color="auto"/>
        <w:bottom w:val="none" w:sz="0" w:space="0" w:color="auto"/>
        <w:right w:val="none" w:sz="0" w:space="0" w:color="auto"/>
      </w:divBdr>
    </w:div>
    <w:div w:id="1429349246">
      <w:bodyDiv w:val="1"/>
      <w:marLeft w:val="0"/>
      <w:marRight w:val="0"/>
      <w:marTop w:val="0"/>
      <w:marBottom w:val="0"/>
      <w:divBdr>
        <w:top w:val="none" w:sz="0" w:space="0" w:color="auto"/>
        <w:left w:val="none" w:sz="0" w:space="0" w:color="auto"/>
        <w:bottom w:val="none" w:sz="0" w:space="0" w:color="auto"/>
        <w:right w:val="none" w:sz="0" w:space="0" w:color="auto"/>
      </w:divBdr>
    </w:div>
    <w:div w:id="1430391102">
      <w:bodyDiv w:val="1"/>
      <w:marLeft w:val="0"/>
      <w:marRight w:val="0"/>
      <w:marTop w:val="0"/>
      <w:marBottom w:val="0"/>
      <w:divBdr>
        <w:top w:val="none" w:sz="0" w:space="0" w:color="auto"/>
        <w:left w:val="none" w:sz="0" w:space="0" w:color="auto"/>
        <w:bottom w:val="none" w:sz="0" w:space="0" w:color="auto"/>
        <w:right w:val="none" w:sz="0" w:space="0" w:color="auto"/>
      </w:divBdr>
    </w:div>
    <w:div w:id="1430613866">
      <w:bodyDiv w:val="1"/>
      <w:marLeft w:val="0"/>
      <w:marRight w:val="0"/>
      <w:marTop w:val="0"/>
      <w:marBottom w:val="0"/>
      <w:divBdr>
        <w:top w:val="none" w:sz="0" w:space="0" w:color="auto"/>
        <w:left w:val="none" w:sz="0" w:space="0" w:color="auto"/>
        <w:bottom w:val="none" w:sz="0" w:space="0" w:color="auto"/>
        <w:right w:val="none" w:sz="0" w:space="0" w:color="auto"/>
      </w:divBdr>
    </w:div>
    <w:div w:id="1431857284">
      <w:bodyDiv w:val="1"/>
      <w:marLeft w:val="0"/>
      <w:marRight w:val="0"/>
      <w:marTop w:val="0"/>
      <w:marBottom w:val="0"/>
      <w:divBdr>
        <w:top w:val="none" w:sz="0" w:space="0" w:color="auto"/>
        <w:left w:val="none" w:sz="0" w:space="0" w:color="auto"/>
        <w:bottom w:val="none" w:sz="0" w:space="0" w:color="auto"/>
        <w:right w:val="none" w:sz="0" w:space="0" w:color="auto"/>
      </w:divBdr>
    </w:div>
    <w:div w:id="1431925372">
      <w:bodyDiv w:val="1"/>
      <w:marLeft w:val="0"/>
      <w:marRight w:val="0"/>
      <w:marTop w:val="0"/>
      <w:marBottom w:val="0"/>
      <w:divBdr>
        <w:top w:val="none" w:sz="0" w:space="0" w:color="auto"/>
        <w:left w:val="none" w:sz="0" w:space="0" w:color="auto"/>
        <w:bottom w:val="none" w:sz="0" w:space="0" w:color="auto"/>
        <w:right w:val="none" w:sz="0" w:space="0" w:color="auto"/>
      </w:divBdr>
    </w:div>
    <w:div w:id="1432894525">
      <w:bodyDiv w:val="1"/>
      <w:marLeft w:val="0"/>
      <w:marRight w:val="0"/>
      <w:marTop w:val="0"/>
      <w:marBottom w:val="0"/>
      <w:divBdr>
        <w:top w:val="none" w:sz="0" w:space="0" w:color="auto"/>
        <w:left w:val="none" w:sz="0" w:space="0" w:color="auto"/>
        <w:bottom w:val="none" w:sz="0" w:space="0" w:color="auto"/>
        <w:right w:val="none" w:sz="0" w:space="0" w:color="auto"/>
      </w:divBdr>
    </w:div>
    <w:div w:id="1432970701">
      <w:bodyDiv w:val="1"/>
      <w:marLeft w:val="0"/>
      <w:marRight w:val="0"/>
      <w:marTop w:val="0"/>
      <w:marBottom w:val="0"/>
      <w:divBdr>
        <w:top w:val="none" w:sz="0" w:space="0" w:color="auto"/>
        <w:left w:val="none" w:sz="0" w:space="0" w:color="auto"/>
        <w:bottom w:val="none" w:sz="0" w:space="0" w:color="auto"/>
        <w:right w:val="none" w:sz="0" w:space="0" w:color="auto"/>
      </w:divBdr>
    </w:div>
    <w:div w:id="1433937557">
      <w:bodyDiv w:val="1"/>
      <w:marLeft w:val="0"/>
      <w:marRight w:val="0"/>
      <w:marTop w:val="0"/>
      <w:marBottom w:val="0"/>
      <w:divBdr>
        <w:top w:val="none" w:sz="0" w:space="0" w:color="auto"/>
        <w:left w:val="none" w:sz="0" w:space="0" w:color="auto"/>
        <w:bottom w:val="none" w:sz="0" w:space="0" w:color="auto"/>
        <w:right w:val="none" w:sz="0" w:space="0" w:color="auto"/>
      </w:divBdr>
    </w:div>
    <w:div w:id="1435200711">
      <w:bodyDiv w:val="1"/>
      <w:marLeft w:val="0"/>
      <w:marRight w:val="0"/>
      <w:marTop w:val="0"/>
      <w:marBottom w:val="0"/>
      <w:divBdr>
        <w:top w:val="none" w:sz="0" w:space="0" w:color="auto"/>
        <w:left w:val="none" w:sz="0" w:space="0" w:color="auto"/>
        <w:bottom w:val="none" w:sz="0" w:space="0" w:color="auto"/>
        <w:right w:val="none" w:sz="0" w:space="0" w:color="auto"/>
      </w:divBdr>
    </w:div>
    <w:div w:id="1435243300">
      <w:bodyDiv w:val="1"/>
      <w:marLeft w:val="0"/>
      <w:marRight w:val="0"/>
      <w:marTop w:val="0"/>
      <w:marBottom w:val="0"/>
      <w:divBdr>
        <w:top w:val="none" w:sz="0" w:space="0" w:color="auto"/>
        <w:left w:val="none" w:sz="0" w:space="0" w:color="auto"/>
        <w:bottom w:val="none" w:sz="0" w:space="0" w:color="auto"/>
        <w:right w:val="none" w:sz="0" w:space="0" w:color="auto"/>
      </w:divBdr>
    </w:div>
    <w:div w:id="1435442310">
      <w:bodyDiv w:val="1"/>
      <w:marLeft w:val="0"/>
      <w:marRight w:val="0"/>
      <w:marTop w:val="0"/>
      <w:marBottom w:val="0"/>
      <w:divBdr>
        <w:top w:val="none" w:sz="0" w:space="0" w:color="auto"/>
        <w:left w:val="none" w:sz="0" w:space="0" w:color="auto"/>
        <w:bottom w:val="none" w:sz="0" w:space="0" w:color="auto"/>
        <w:right w:val="none" w:sz="0" w:space="0" w:color="auto"/>
      </w:divBdr>
    </w:div>
    <w:div w:id="1435980452">
      <w:bodyDiv w:val="1"/>
      <w:marLeft w:val="0"/>
      <w:marRight w:val="0"/>
      <w:marTop w:val="0"/>
      <w:marBottom w:val="0"/>
      <w:divBdr>
        <w:top w:val="none" w:sz="0" w:space="0" w:color="auto"/>
        <w:left w:val="none" w:sz="0" w:space="0" w:color="auto"/>
        <w:bottom w:val="none" w:sz="0" w:space="0" w:color="auto"/>
        <w:right w:val="none" w:sz="0" w:space="0" w:color="auto"/>
      </w:divBdr>
    </w:div>
    <w:div w:id="1438020614">
      <w:bodyDiv w:val="1"/>
      <w:marLeft w:val="0"/>
      <w:marRight w:val="0"/>
      <w:marTop w:val="0"/>
      <w:marBottom w:val="0"/>
      <w:divBdr>
        <w:top w:val="none" w:sz="0" w:space="0" w:color="auto"/>
        <w:left w:val="none" w:sz="0" w:space="0" w:color="auto"/>
        <w:bottom w:val="none" w:sz="0" w:space="0" w:color="auto"/>
        <w:right w:val="none" w:sz="0" w:space="0" w:color="auto"/>
      </w:divBdr>
    </w:div>
    <w:div w:id="1439637434">
      <w:bodyDiv w:val="1"/>
      <w:marLeft w:val="0"/>
      <w:marRight w:val="0"/>
      <w:marTop w:val="0"/>
      <w:marBottom w:val="0"/>
      <w:divBdr>
        <w:top w:val="none" w:sz="0" w:space="0" w:color="auto"/>
        <w:left w:val="none" w:sz="0" w:space="0" w:color="auto"/>
        <w:bottom w:val="none" w:sz="0" w:space="0" w:color="auto"/>
        <w:right w:val="none" w:sz="0" w:space="0" w:color="auto"/>
      </w:divBdr>
    </w:div>
    <w:div w:id="1439830712">
      <w:bodyDiv w:val="1"/>
      <w:marLeft w:val="0"/>
      <w:marRight w:val="0"/>
      <w:marTop w:val="0"/>
      <w:marBottom w:val="0"/>
      <w:divBdr>
        <w:top w:val="none" w:sz="0" w:space="0" w:color="auto"/>
        <w:left w:val="none" w:sz="0" w:space="0" w:color="auto"/>
        <w:bottom w:val="none" w:sz="0" w:space="0" w:color="auto"/>
        <w:right w:val="none" w:sz="0" w:space="0" w:color="auto"/>
      </w:divBdr>
    </w:div>
    <w:div w:id="1439981227">
      <w:bodyDiv w:val="1"/>
      <w:marLeft w:val="0"/>
      <w:marRight w:val="0"/>
      <w:marTop w:val="0"/>
      <w:marBottom w:val="0"/>
      <w:divBdr>
        <w:top w:val="none" w:sz="0" w:space="0" w:color="auto"/>
        <w:left w:val="none" w:sz="0" w:space="0" w:color="auto"/>
        <w:bottom w:val="none" w:sz="0" w:space="0" w:color="auto"/>
        <w:right w:val="none" w:sz="0" w:space="0" w:color="auto"/>
      </w:divBdr>
    </w:div>
    <w:div w:id="1441296333">
      <w:bodyDiv w:val="1"/>
      <w:marLeft w:val="0"/>
      <w:marRight w:val="0"/>
      <w:marTop w:val="0"/>
      <w:marBottom w:val="0"/>
      <w:divBdr>
        <w:top w:val="none" w:sz="0" w:space="0" w:color="auto"/>
        <w:left w:val="none" w:sz="0" w:space="0" w:color="auto"/>
        <w:bottom w:val="none" w:sz="0" w:space="0" w:color="auto"/>
        <w:right w:val="none" w:sz="0" w:space="0" w:color="auto"/>
      </w:divBdr>
    </w:div>
    <w:div w:id="1441342068">
      <w:bodyDiv w:val="1"/>
      <w:marLeft w:val="0"/>
      <w:marRight w:val="0"/>
      <w:marTop w:val="0"/>
      <w:marBottom w:val="0"/>
      <w:divBdr>
        <w:top w:val="none" w:sz="0" w:space="0" w:color="auto"/>
        <w:left w:val="none" w:sz="0" w:space="0" w:color="auto"/>
        <w:bottom w:val="none" w:sz="0" w:space="0" w:color="auto"/>
        <w:right w:val="none" w:sz="0" w:space="0" w:color="auto"/>
      </w:divBdr>
    </w:div>
    <w:div w:id="1441486778">
      <w:bodyDiv w:val="1"/>
      <w:marLeft w:val="0"/>
      <w:marRight w:val="0"/>
      <w:marTop w:val="0"/>
      <w:marBottom w:val="0"/>
      <w:divBdr>
        <w:top w:val="none" w:sz="0" w:space="0" w:color="auto"/>
        <w:left w:val="none" w:sz="0" w:space="0" w:color="auto"/>
        <w:bottom w:val="none" w:sz="0" w:space="0" w:color="auto"/>
        <w:right w:val="none" w:sz="0" w:space="0" w:color="auto"/>
      </w:divBdr>
    </w:div>
    <w:div w:id="1442332819">
      <w:bodyDiv w:val="1"/>
      <w:marLeft w:val="0"/>
      <w:marRight w:val="0"/>
      <w:marTop w:val="0"/>
      <w:marBottom w:val="0"/>
      <w:divBdr>
        <w:top w:val="none" w:sz="0" w:space="0" w:color="auto"/>
        <w:left w:val="none" w:sz="0" w:space="0" w:color="auto"/>
        <w:bottom w:val="none" w:sz="0" w:space="0" w:color="auto"/>
        <w:right w:val="none" w:sz="0" w:space="0" w:color="auto"/>
      </w:divBdr>
    </w:div>
    <w:div w:id="1443109772">
      <w:bodyDiv w:val="1"/>
      <w:marLeft w:val="0"/>
      <w:marRight w:val="0"/>
      <w:marTop w:val="0"/>
      <w:marBottom w:val="0"/>
      <w:divBdr>
        <w:top w:val="none" w:sz="0" w:space="0" w:color="auto"/>
        <w:left w:val="none" w:sz="0" w:space="0" w:color="auto"/>
        <w:bottom w:val="none" w:sz="0" w:space="0" w:color="auto"/>
        <w:right w:val="none" w:sz="0" w:space="0" w:color="auto"/>
      </w:divBdr>
    </w:div>
    <w:div w:id="1445733556">
      <w:bodyDiv w:val="1"/>
      <w:marLeft w:val="0"/>
      <w:marRight w:val="0"/>
      <w:marTop w:val="0"/>
      <w:marBottom w:val="0"/>
      <w:divBdr>
        <w:top w:val="none" w:sz="0" w:space="0" w:color="auto"/>
        <w:left w:val="none" w:sz="0" w:space="0" w:color="auto"/>
        <w:bottom w:val="none" w:sz="0" w:space="0" w:color="auto"/>
        <w:right w:val="none" w:sz="0" w:space="0" w:color="auto"/>
      </w:divBdr>
    </w:div>
    <w:div w:id="1447122155">
      <w:bodyDiv w:val="1"/>
      <w:marLeft w:val="0"/>
      <w:marRight w:val="0"/>
      <w:marTop w:val="0"/>
      <w:marBottom w:val="0"/>
      <w:divBdr>
        <w:top w:val="none" w:sz="0" w:space="0" w:color="auto"/>
        <w:left w:val="none" w:sz="0" w:space="0" w:color="auto"/>
        <w:bottom w:val="none" w:sz="0" w:space="0" w:color="auto"/>
        <w:right w:val="none" w:sz="0" w:space="0" w:color="auto"/>
      </w:divBdr>
    </w:div>
    <w:div w:id="1448305706">
      <w:bodyDiv w:val="1"/>
      <w:marLeft w:val="0"/>
      <w:marRight w:val="0"/>
      <w:marTop w:val="0"/>
      <w:marBottom w:val="0"/>
      <w:divBdr>
        <w:top w:val="none" w:sz="0" w:space="0" w:color="auto"/>
        <w:left w:val="none" w:sz="0" w:space="0" w:color="auto"/>
        <w:bottom w:val="none" w:sz="0" w:space="0" w:color="auto"/>
        <w:right w:val="none" w:sz="0" w:space="0" w:color="auto"/>
      </w:divBdr>
    </w:div>
    <w:div w:id="1450471486">
      <w:bodyDiv w:val="1"/>
      <w:marLeft w:val="0"/>
      <w:marRight w:val="0"/>
      <w:marTop w:val="0"/>
      <w:marBottom w:val="0"/>
      <w:divBdr>
        <w:top w:val="none" w:sz="0" w:space="0" w:color="auto"/>
        <w:left w:val="none" w:sz="0" w:space="0" w:color="auto"/>
        <w:bottom w:val="none" w:sz="0" w:space="0" w:color="auto"/>
        <w:right w:val="none" w:sz="0" w:space="0" w:color="auto"/>
      </w:divBdr>
    </w:div>
    <w:div w:id="1450932216">
      <w:bodyDiv w:val="1"/>
      <w:marLeft w:val="0"/>
      <w:marRight w:val="0"/>
      <w:marTop w:val="0"/>
      <w:marBottom w:val="0"/>
      <w:divBdr>
        <w:top w:val="none" w:sz="0" w:space="0" w:color="auto"/>
        <w:left w:val="none" w:sz="0" w:space="0" w:color="auto"/>
        <w:bottom w:val="none" w:sz="0" w:space="0" w:color="auto"/>
        <w:right w:val="none" w:sz="0" w:space="0" w:color="auto"/>
      </w:divBdr>
    </w:div>
    <w:div w:id="1451047822">
      <w:bodyDiv w:val="1"/>
      <w:marLeft w:val="0"/>
      <w:marRight w:val="0"/>
      <w:marTop w:val="0"/>
      <w:marBottom w:val="0"/>
      <w:divBdr>
        <w:top w:val="none" w:sz="0" w:space="0" w:color="auto"/>
        <w:left w:val="none" w:sz="0" w:space="0" w:color="auto"/>
        <w:bottom w:val="none" w:sz="0" w:space="0" w:color="auto"/>
        <w:right w:val="none" w:sz="0" w:space="0" w:color="auto"/>
      </w:divBdr>
    </w:div>
    <w:div w:id="1452438050">
      <w:bodyDiv w:val="1"/>
      <w:marLeft w:val="0"/>
      <w:marRight w:val="0"/>
      <w:marTop w:val="0"/>
      <w:marBottom w:val="0"/>
      <w:divBdr>
        <w:top w:val="none" w:sz="0" w:space="0" w:color="auto"/>
        <w:left w:val="none" w:sz="0" w:space="0" w:color="auto"/>
        <w:bottom w:val="none" w:sz="0" w:space="0" w:color="auto"/>
        <w:right w:val="none" w:sz="0" w:space="0" w:color="auto"/>
      </w:divBdr>
    </w:div>
    <w:div w:id="1452674853">
      <w:bodyDiv w:val="1"/>
      <w:marLeft w:val="0"/>
      <w:marRight w:val="0"/>
      <w:marTop w:val="0"/>
      <w:marBottom w:val="0"/>
      <w:divBdr>
        <w:top w:val="none" w:sz="0" w:space="0" w:color="auto"/>
        <w:left w:val="none" w:sz="0" w:space="0" w:color="auto"/>
        <w:bottom w:val="none" w:sz="0" w:space="0" w:color="auto"/>
        <w:right w:val="none" w:sz="0" w:space="0" w:color="auto"/>
      </w:divBdr>
    </w:div>
    <w:div w:id="1453554809">
      <w:bodyDiv w:val="1"/>
      <w:marLeft w:val="0"/>
      <w:marRight w:val="0"/>
      <w:marTop w:val="0"/>
      <w:marBottom w:val="0"/>
      <w:divBdr>
        <w:top w:val="none" w:sz="0" w:space="0" w:color="auto"/>
        <w:left w:val="none" w:sz="0" w:space="0" w:color="auto"/>
        <w:bottom w:val="none" w:sz="0" w:space="0" w:color="auto"/>
        <w:right w:val="none" w:sz="0" w:space="0" w:color="auto"/>
      </w:divBdr>
    </w:div>
    <w:div w:id="1453942123">
      <w:bodyDiv w:val="1"/>
      <w:marLeft w:val="0"/>
      <w:marRight w:val="0"/>
      <w:marTop w:val="0"/>
      <w:marBottom w:val="0"/>
      <w:divBdr>
        <w:top w:val="none" w:sz="0" w:space="0" w:color="auto"/>
        <w:left w:val="none" w:sz="0" w:space="0" w:color="auto"/>
        <w:bottom w:val="none" w:sz="0" w:space="0" w:color="auto"/>
        <w:right w:val="none" w:sz="0" w:space="0" w:color="auto"/>
      </w:divBdr>
    </w:div>
    <w:div w:id="1455099286">
      <w:bodyDiv w:val="1"/>
      <w:marLeft w:val="0"/>
      <w:marRight w:val="0"/>
      <w:marTop w:val="0"/>
      <w:marBottom w:val="0"/>
      <w:divBdr>
        <w:top w:val="none" w:sz="0" w:space="0" w:color="auto"/>
        <w:left w:val="none" w:sz="0" w:space="0" w:color="auto"/>
        <w:bottom w:val="none" w:sz="0" w:space="0" w:color="auto"/>
        <w:right w:val="none" w:sz="0" w:space="0" w:color="auto"/>
      </w:divBdr>
    </w:div>
    <w:div w:id="1455825137">
      <w:bodyDiv w:val="1"/>
      <w:marLeft w:val="0"/>
      <w:marRight w:val="0"/>
      <w:marTop w:val="0"/>
      <w:marBottom w:val="0"/>
      <w:divBdr>
        <w:top w:val="none" w:sz="0" w:space="0" w:color="auto"/>
        <w:left w:val="none" w:sz="0" w:space="0" w:color="auto"/>
        <w:bottom w:val="none" w:sz="0" w:space="0" w:color="auto"/>
        <w:right w:val="none" w:sz="0" w:space="0" w:color="auto"/>
      </w:divBdr>
    </w:div>
    <w:div w:id="1456211939">
      <w:bodyDiv w:val="1"/>
      <w:marLeft w:val="0"/>
      <w:marRight w:val="0"/>
      <w:marTop w:val="0"/>
      <w:marBottom w:val="0"/>
      <w:divBdr>
        <w:top w:val="none" w:sz="0" w:space="0" w:color="auto"/>
        <w:left w:val="none" w:sz="0" w:space="0" w:color="auto"/>
        <w:bottom w:val="none" w:sz="0" w:space="0" w:color="auto"/>
        <w:right w:val="none" w:sz="0" w:space="0" w:color="auto"/>
      </w:divBdr>
    </w:div>
    <w:div w:id="1457988874">
      <w:bodyDiv w:val="1"/>
      <w:marLeft w:val="0"/>
      <w:marRight w:val="0"/>
      <w:marTop w:val="0"/>
      <w:marBottom w:val="0"/>
      <w:divBdr>
        <w:top w:val="none" w:sz="0" w:space="0" w:color="auto"/>
        <w:left w:val="none" w:sz="0" w:space="0" w:color="auto"/>
        <w:bottom w:val="none" w:sz="0" w:space="0" w:color="auto"/>
        <w:right w:val="none" w:sz="0" w:space="0" w:color="auto"/>
      </w:divBdr>
    </w:div>
    <w:div w:id="1458529094">
      <w:bodyDiv w:val="1"/>
      <w:marLeft w:val="0"/>
      <w:marRight w:val="0"/>
      <w:marTop w:val="0"/>
      <w:marBottom w:val="0"/>
      <w:divBdr>
        <w:top w:val="none" w:sz="0" w:space="0" w:color="auto"/>
        <w:left w:val="none" w:sz="0" w:space="0" w:color="auto"/>
        <w:bottom w:val="none" w:sz="0" w:space="0" w:color="auto"/>
        <w:right w:val="none" w:sz="0" w:space="0" w:color="auto"/>
      </w:divBdr>
    </w:div>
    <w:div w:id="1459832093">
      <w:bodyDiv w:val="1"/>
      <w:marLeft w:val="0"/>
      <w:marRight w:val="0"/>
      <w:marTop w:val="0"/>
      <w:marBottom w:val="0"/>
      <w:divBdr>
        <w:top w:val="none" w:sz="0" w:space="0" w:color="auto"/>
        <w:left w:val="none" w:sz="0" w:space="0" w:color="auto"/>
        <w:bottom w:val="none" w:sz="0" w:space="0" w:color="auto"/>
        <w:right w:val="none" w:sz="0" w:space="0" w:color="auto"/>
      </w:divBdr>
    </w:div>
    <w:div w:id="1460033729">
      <w:bodyDiv w:val="1"/>
      <w:marLeft w:val="0"/>
      <w:marRight w:val="0"/>
      <w:marTop w:val="0"/>
      <w:marBottom w:val="0"/>
      <w:divBdr>
        <w:top w:val="none" w:sz="0" w:space="0" w:color="auto"/>
        <w:left w:val="none" w:sz="0" w:space="0" w:color="auto"/>
        <w:bottom w:val="none" w:sz="0" w:space="0" w:color="auto"/>
        <w:right w:val="none" w:sz="0" w:space="0" w:color="auto"/>
      </w:divBdr>
    </w:div>
    <w:div w:id="1460762836">
      <w:bodyDiv w:val="1"/>
      <w:marLeft w:val="0"/>
      <w:marRight w:val="0"/>
      <w:marTop w:val="0"/>
      <w:marBottom w:val="0"/>
      <w:divBdr>
        <w:top w:val="none" w:sz="0" w:space="0" w:color="auto"/>
        <w:left w:val="none" w:sz="0" w:space="0" w:color="auto"/>
        <w:bottom w:val="none" w:sz="0" w:space="0" w:color="auto"/>
        <w:right w:val="none" w:sz="0" w:space="0" w:color="auto"/>
      </w:divBdr>
    </w:div>
    <w:div w:id="1461342125">
      <w:bodyDiv w:val="1"/>
      <w:marLeft w:val="0"/>
      <w:marRight w:val="0"/>
      <w:marTop w:val="0"/>
      <w:marBottom w:val="0"/>
      <w:divBdr>
        <w:top w:val="none" w:sz="0" w:space="0" w:color="auto"/>
        <w:left w:val="none" w:sz="0" w:space="0" w:color="auto"/>
        <w:bottom w:val="none" w:sz="0" w:space="0" w:color="auto"/>
        <w:right w:val="none" w:sz="0" w:space="0" w:color="auto"/>
      </w:divBdr>
    </w:div>
    <w:div w:id="1461917255">
      <w:bodyDiv w:val="1"/>
      <w:marLeft w:val="0"/>
      <w:marRight w:val="0"/>
      <w:marTop w:val="0"/>
      <w:marBottom w:val="0"/>
      <w:divBdr>
        <w:top w:val="none" w:sz="0" w:space="0" w:color="auto"/>
        <w:left w:val="none" w:sz="0" w:space="0" w:color="auto"/>
        <w:bottom w:val="none" w:sz="0" w:space="0" w:color="auto"/>
        <w:right w:val="none" w:sz="0" w:space="0" w:color="auto"/>
      </w:divBdr>
    </w:div>
    <w:div w:id="1462458840">
      <w:bodyDiv w:val="1"/>
      <w:marLeft w:val="0"/>
      <w:marRight w:val="0"/>
      <w:marTop w:val="0"/>
      <w:marBottom w:val="0"/>
      <w:divBdr>
        <w:top w:val="none" w:sz="0" w:space="0" w:color="auto"/>
        <w:left w:val="none" w:sz="0" w:space="0" w:color="auto"/>
        <w:bottom w:val="none" w:sz="0" w:space="0" w:color="auto"/>
        <w:right w:val="none" w:sz="0" w:space="0" w:color="auto"/>
      </w:divBdr>
    </w:div>
    <w:div w:id="1462529523">
      <w:bodyDiv w:val="1"/>
      <w:marLeft w:val="0"/>
      <w:marRight w:val="0"/>
      <w:marTop w:val="0"/>
      <w:marBottom w:val="0"/>
      <w:divBdr>
        <w:top w:val="none" w:sz="0" w:space="0" w:color="auto"/>
        <w:left w:val="none" w:sz="0" w:space="0" w:color="auto"/>
        <w:bottom w:val="none" w:sz="0" w:space="0" w:color="auto"/>
        <w:right w:val="none" w:sz="0" w:space="0" w:color="auto"/>
      </w:divBdr>
    </w:div>
    <w:div w:id="1462773073">
      <w:bodyDiv w:val="1"/>
      <w:marLeft w:val="0"/>
      <w:marRight w:val="0"/>
      <w:marTop w:val="0"/>
      <w:marBottom w:val="0"/>
      <w:divBdr>
        <w:top w:val="none" w:sz="0" w:space="0" w:color="auto"/>
        <w:left w:val="none" w:sz="0" w:space="0" w:color="auto"/>
        <w:bottom w:val="none" w:sz="0" w:space="0" w:color="auto"/>
        <w:right w:val="none" w:sz="0" w:space="0" w:color="auto"/>
      </w:divBdr>
    </w:div>
    <w:div w:id="1463108979">
      <w:bodyDiv w:val="1"/>
      <w:marLeft w:val="0"/>
      <w:marRight w:val="0"/>
      <w:marTop w:val="0"/>
      <w:marBottom w:val="0"/>
      <w:divBdr>
        <w:top w:val="none" w:sz="0" w:space="0" w:color="auto"/>
        <w:left w:val="none" w:sz="0" w:space="0" w:color="auto"/>
        <w:bottom w:val="none" w:sz="0" w:space="0" w:color="auto"/>
        <w:right w:val="none" w:sz="0" w:space="0" w:color="auto"/>
      </w:divBdr>
    </w:div>
    <w:div w:id="1464544550">
      <w:bodyDiv w:val="1"/>
      <w:marLeft w:val="0"/>
      <w:marRight w:val="0"/>
      <w:marTop w:val="0"/>
      <w:marBottom w:val="0"/>
      <w:divBdr>
        <w:top w:val="none" w:sz="0" w:space="0" w:color="auto"/>
        <w:left w:val="none" w:sz="0" w:space="0" w:color="auto"/>
        <w:bottom w:val="none" w:sz="0" w:space="0" w:color="auto"/>
        <w:right w:val="none" w:sz="0" w:space="0" w:color="auto"/>
      </w:divBdr>
    </w:div>
    <w:div w:id="1466242088">
      <w:bodyDiv w:val="1"/>
      <w:marLeft w:val="0"/>
      <w:marRight w:val="0"/>
      <w:marTop w:val="0"/>
      <w:marBottom w:val="0"/>
      <w:divBdr>
        <w:top w:val="none" w:sz="0" w:space="0" w:color="auto"/>
        <w:left w:val="none" w:sz="0" w:space="0" w:color="auto"/>
        <w:bottom w:val="none" w:sz="0" w:space="0" w:color="auto"/>
        <w:right w:val="none" w:sz="0" w:space="0" w:color="auto"/>
      </w:divBdr>
    </w:div>
    <w:div w:id="1466389353">
      <w:bodyDiv w:val="1"/>
      <w:marLeft w:val="0"/>
      <w:marRight w:val="0"/>
      <w:marTop w:val="0"/>
      <w:marBottom w:val="0"/>
      <w:divBdr>
        <w:top w:val="none" w:sz="0" w:space="0" w:color="auto"/>
        <w:left w:val="none" w:sz="0" w:space="0" w:color="auto"/>
        <w:bottom w:val="none" w:sz="0" w:space="0" w:color="auto"/>
        <w:right w:val="none" w:sz="0" w:space="0" w:color="auto"/>
      </w:divBdr>
    </w:div>
    <w:div w:id="1467312391">
      <w:bodyDiv w:val="1"/>
      <w:marLeft w:val="0"/>
      <w:marRight w:val="0"/>
      <w:marTop w:val="0"/>
      <w:marBottom w:val="0"/>
      <w:divBdr>
        <w:top w:val="none" w:sz="0" w:space="0" w:color="auto"/>
        <w:left w:val="none" w:sz="0" w:space="0" w:color="auto"/>
        <w:bottom w:val="none" w:sz="0" w:space="0" w:color="auto"/>
        <w:right w:val="none" w:sz="0" w:space="0" w:color="auto"/>
      </w:divBdr>
    </w:div>
    <w:div w:id="1467770581">
      <w:bodyDiv w:val="1"/>
      <w:marLeft w:val="0"/>
      <w:marRight w:val="0"/>
      <w:marTop w:val="0"/>
      <w:marBottom w:val="0"/>
      <w:divBdr>
        <w:top w:val="none" w:sz="0" w:space="0" w:color="auto"/>
        <w:left w:val="none" w:sz="0" w:space="0" w:color="auto"/>
        <w:bottom w:val="none" w:sz="0" w:space="0" w:color="auto"/>
        <w:right w:val="none" w:sz="0" w:space="0" w:color="auto"/>
      </w:divBdr>
    </w:div>
    <w:div w:id="1469349614">
      <w:bodyDiv w:val="1"/>
      <w:marLeft w:val="0"/>
      <w:marRight w:val="0"/>
      <w:marTop w:val="0"/>
      <w:marBottom w:val="0"/>
      <w:divBdr>
        <w:top w:val="none" w:sz="0" w:space="0" w:color="auto"/>
        <w:left w:val="none" w:sz="0" w:space="0" w:color="auto"/>
        <w:bottom w:val="none" w:sz="0" w:space="0" w:color="auto"/>
        <w:right w:val="none" w:sz="0" w:space="0" w:color="auto"/>
      </w:divBdr>
    </w:div>
    <w:div w:id="1469470314">
      <w:bodyDiv w:val="1"/>
      <w:marLeft w:val="0"/>
      <w:marRight w:val="0"/>
      <w:marTop w:val="0"/>
      <w:marBottom w:val="0"/>
      <w:divBdr>
        <w:top w:val="none" w:sz="0" w:space="0" w:color="auto"/>
        <w:left w:val="none" w:sz="0" w:space="0" w:color="auto"/>
        <w:bottom w:val="none" w:sz="0" w:space="0" w:color="auto"/>
        <w:right w:val="none" w:sz="0" w:space="0" w:color="auto"/>
      </w:divBdr>
    </w:div>
    <w:div w:id="1469474900">
      <w:bodyDiv w:val="1"/>
      <w:marLeft w:val="0"/>
      <w:marRight w:val="0"/>
      <w:marTop w:val="0"/>
      <w:marBottom w:val="0"/>
      <w:divBdr>
        <w:top w:val="none" w:sz="0" w:space="0" w:color="auto"/>
        <w:left w:val="none" w:sz="0" w:space="0" w:color="auto"/>
        <w:bottom w:val="none" w:sz="0" w:space="0" w:color="auto"/>
        <w:right w:val="none" w:sz="0" w:space="0" w:color="auto"/>
      </w:divBdr>
    </w:div>
    <w:div w:id="1470050346">
      <w:bodyDiv w:val="1"/>
      <w:marLeft w:val="0"/>
      <w:marRight w:val="0"/>
      <w:marTop w:val="0"/>
      <w:marBottom w:val="0"/>
      <w:divBdr>
        <w:top w:val="none" w:sz="0" w:space="0" w:color="auto"/>
        <w:left w:val="none" w:sz="0" w:space="0" w:color="auto"/>
        <w:bottom w:val="none" w:sz="0" w:space="0" w:color="auto"/>
        <w:right w:val="none" w:sz="0" w:space="0" w:color="auto"/>
      </w:divBdr>
    </w:div>
    <w:div w:id="1470786119">
      <w:bodyDiv w:val="1"/>
      <w:marLeft w:val="0"/>
      <w:marRight w:val="0"/>
      <w:marTop w:val="0"/>
      <w:marBottom w:val="0"/>
      <w:divBdr>
        <w:top w:val="none" w:sz="0" w:space="0" w:color="auto"/>
        <w:left w:val="none" w:sz="0" w:space="0" w:color="auto"/>
        <w:bottom w:val="none" w:sz="0" w:space="0" w:color="auto"/>
        <w:right w:val="none" w:sz="0" w:space="0" w:color="auto"/>
      </w:divBdr>
    </w:div>
    <w:div w:id="1474054397">
      <w:bodyDiv w:val="1"/>
      <w:marLeft w:val="0"/>
      <w:marRight w:val="0"/>
      <w:marTop w:val="0"/>
      <w:marBottom w:val="0"/>
      <w:divBdr>
        <w:top w:val="none" w:sz="0" w:space="0" w:color="auto"/>
        <w:left w:val="none" w:sz="0" w:space="0" w:color="auto"/>
        <w:bottom w:val="none" w:sz="0" w:space="0" w:color="auto"/>
        <w:right w:val="none" w:sz="0" w:space="0" w:color="auto"/>
      </w:divBdr>
    </w:div>
    <w:div w:id="1474757432">
      <w:bodyDiv w:val="1"/>
      <w:marLeft w:val="0"/>
      <w:marRight w:val="0"/>
      <w:marTop w:val="0"/>
      <w:marBottom w:val="0"/>
      <w:divBdr>
        <w:top w:val="none" w:sz="0" w:space="0" w:color="auto"/>
        <w:left w:val="none" w:sz="0" w:space="0" w:color="auto"/>
        <w:bottom w:val="none" w:sz="0" w:space="0" w:color="auto"/>
        <w:right w:val="none" w:sz="0" w:space="0" w:color="auto"/>
      </w:divBdr>
    </w:div>
    <w:div w:id="1476146062">
      <w:bodyDiv w:val="1"/>
      <w:marLeft w:val="0"/>
      <w:marRight w:val="0"/>
      <w:marTop w:val="0"/>
      <w:marBottom w:val="0"/>
      <w:divBdr>
        <w:top w:val="none" w:sz="0" w:space="0" w:color="auto"/>
        <w:left w:val="none" w:sz="0" w:space="0" w:color="auto"/>
        <w:bottom w:val="none" w:sz="0" w:space="0" w:color="auto"/>
        <w:right w:val="none" w:sz="0" w:space="0" w:color="auto"/>
      </w:divBdr>
    </w:div>
    <w:div w:id="1476948925">
      <w:bodyDiv w:val="1"/>
      <w:marLeft w:val="0"/>
      <w:marRight w:val="0"/>
      <w:marTop w:val="0"/>
      <w:marBottom w:val="0"/>
      <w:divBdr>
        <w:top w:val="none" w:sz="0" w:space="0" w:color="auto"/>
        <w:left w:val="none" w:sz="0" w:space="0" w:color="auto"/>
        <w:bottom w:val="none" w:sz="0" w:space="0" w:color="auto"/>
        <w:right w:val="none" w:sz="0" w:space="0" w:color="auto"/>
      </w:divBdr>
    </w:div>
    <w:div w:id="1477406327">
      <w:bodyDiv w:val="1"/>
      <w:marLeft w:val="0"/>
      <w:marRight w:val="0"/>
      <w:marTop w:val="0"/>
      <w:marBottom w:val="0"/>
      <w:divBdr>
        <w:top w:val="none" w:sz="0" w:space="0" w:color="auto"/>
        <w:left w:val="none" w:sz="0" w:space="0" w:color="auto"/>
        <w:bottom w:val="none" w:sz="0" w:space="0" w:color="auto"/>
        <w:right w:val="none" w:sz="0" w:space="0" w:color="auto"/>
      </w:divBdr>
    </w:div>
    <w:div w:id="1479760722">
      <w:bodyDiv w:val="1"/>
      <w:marLeft w:val="0"/>
      <w:marRight w:val="0"/>
      <w:marTop w:val="0"/>
      <w:marBottom w:val="0"/>
      <w:divBdr>
        <w:top w:val="none" w:sz="0" w:space="0" w:color="auto"/>
        <w:left w:val="none" w:sz="0" w:space="0" w:color="auto"/>
        <w:bottom w:val="none" w:sz="0" w:space="0" w:color="auto"/>
        <w:right w:val="none" w:sz="0" w:space="0" w:color="auto"/>
      </w:divBdr>
    </w:div>
    <w:div w:id="1479833914">
      <w:bodyDiv w:val="1"/>
      <w:marLeft w:val="0"/>
      <w:marRight w:val="0"/>
      <w:marTop w:val="0"/>
      <w:marBottom w:val="0"/>
      <w:divBdr>
        <w:top w:val="none" w:sz="0" w:space="0" w:color="auto"/>
        <w:left w:val="none" w:sz="0" w:space="0" w:color="auto"/>
        <w:bottom w:val="none" w:sz="0" w:space="0" w:color="auto"/>
        <w:right w:val="none" w:sz="0" w:space="0" w:color="auto"/>
      </w:divBdr>
    </w:div>
    <w:div w:id="1480028191">
      <w:bodyDiv w:val="1"/>
      <w:marLeft w:val="0"/>
      <w:marRight w:val="0"/>
      <w:marTop w:val="0"/>
      <w:marBottom w:val="0"/>
      <w:divBdr>
        <w:top w:val="none" w:sz="0" w:space="0" w:color="auto"/>
        <w:left w:val="none" w:sz="0" w:space="0" w:color="auto"/>
        <w:bottom w:val="none" w:sz="0" w:space="0" w:color="auto"/>
        <w:right w:val="none" w:sz="0" w:space="0" w:color="auto"/>
      </w:divBdr>
    </w:div>
    <w:div w:id="1481772001">
      <w:bodyDiv w:val="1"/>
      <w:marLeft w:val="0"/>
      <w:marRight w:val="0"/>
      <w:marTop w:val="0"/>
      <w:marBottom w:val="0"/>
      <w:divBdr>
        <w:top w:val="none" w:sz="0" w:space="0" w:color="auto"/>
        <w:left w:val="none" w:sz="0" w:space="0" w:color="auto"/>
        <w:bottom w:val="none" w:sz="0" w:space="0" w:color="auto"/>
        <w:right w:val="none" w:sz="0" w:space="0" w:color="auto"/>
      </w:divBdr>
    </w:div>
    <w:div w:id="1482192472">
      <w:bodyDiv w:val="1"/>
      <w:marLeft w:val="0"/>
      <w:marRight w:val="0"/>
      <w:marTop w:val="0"/>
      <w:marBottom w:val="0"/>
      <w:divBdr>
        <w:top w:val="none" w:sz="0" w:space="0" w:color="auto"/>
        <w:left w:val="none" w:sz="0" w:space="0" w:color="auto"/>
        <w:bottom w:val="none" w:sz="0" w:space="0" w:color="auto"/>
        <w:right w:val="none" w:sz="0" w:space="0" w:color="auto"/>
      </w:divBdr>
    </w:div>
    <w:div w:id="1482964530">
      <w:bodyDiv w:val="1"/>
      <w:marLeft w:val="0"/>
      <w:marRight w:val="0"/>
      <w:marTop w:val="0"/>
      <w:marBottom w:val="0"/>
      <w:divBdr>
        <w:top w:val="none" w:sz="0" w:space="0" w:color="auto"/>
        <w:left w:val="none" w:sz="0" w:space="0" w:color="auto"/>
        <w:bottom w:val="none" w:sz="0" w:space="0" w:color="auto"/>
        <w:right w:val="none" w:sz="0" w:space="0" w:color="auto"/>
      </w:divBdr>
    </w:div>
    <w:div w:id="1483229481">
      <w:bodyDiv w:val="1"/>
      <w:marLeft w:val="0"/>
      <w:marRight w:val="0"/>
      <w:marTop w:val="0"/>
      <w:marBottom w:val="0"/>
      <w:divBdr>
        <w:top w:val="none" w:sz="0" w:space="0" w:color="auto"/>
        <w:left w:val="none" w:sz="0" w:space="0" w:color="auto"/>
        <w:bottom w:val="none" w:sz="0" w:space="0" w:color="auto"/>
        <w:right w:val="none" w:sz="0" w:space="0" w:color="auto"/>
      </w:divBdr>
    </w:div>
    <w:div w:id="1483692372">
      <w:bodyDiv w:val="1"/>
      <w:marLeft w:val="0"/>
      <w:marRight w:val="0"/>
      <w:marTop w:val="0"/>
      <w:marBottom w:val="0"/>
      <w:divBdr>
        <w:top w:val="none" w:sz="0" w:space="0" w:color="auto"/>
        <w:left w:val="none" w:sz="0" w:space="0" w:color="auto"/>
        <w:bottom w:val="none" w:sz="0" w:space="0" w:color="auto"/>
        <w:right w:val="none" w:sz="0" w:space="0" w:color="auto"/>
      </w:divBdr>
    </w:div>
    <w:div w:id="1484006054">
      <w:bodyDiv w:val="1"/>
      <w:marLeft w:val="0"/>
      <w:marRight w:val="0"/>
      <w:marTop w:val="0"/>
      <w:marBottom w:val="0"/>
      <w:divBdr>
        <w:top w:val="none" w:sz="0" w:space="0" w:color="auto"/>
        <w:left w:val="none" w:sz="0" w:space="0" w:color="auto"/>
        <w:bottom w:val="none" w:sz="0" w:space="0" w:color="auto"/>
        <w:right w:val="none" w:sz="0" w:space="0" w:color="auto"/>
      </w:divBdr>
    </w:div>
    <w:div w:id="1485243988">
      <w:bodyDiv w:val="1"/>
      <w:marLeft w:val="0"/>
      <w:marRight w:val="0"/>
      <w:marTop w:val="0"/>
      <w:marBottom w:val="0"/>
      <w:divBdr>
        <w:top w:val="none" w:sz="0" w:space="0" w:color="auto"/>
        <w:left w:val="none" w:sz="0" w:space="0" w:color="auto"/>
        <w:bottom w:val="none" w:sz="0" w:space="0" w:color="auto"/>
        <w:right w:val="none" w:sz="0" w:space="0" w:color="auto"/>
      </w:divBdr>
    </w:div>
    <w:div w:id="1487627559">
      <w:bodyDiv w:val="1"/>
      <w:marLeft w:val="0"/>
      <w:marRight w:val="0"/>
      <w:marTop w:val="0"/>
      <w:marBottom w:val="0"/>
      <w:divBdr>
        <w:top w:val="none" w:sz="0" w:space="0" w:color="auto"/>
        <w:left w:val="none" w:sz="0" w:space="0" w:color="auto"/>
        <w:bottom w:val="none" w:sz="0" w:space="0" w:color="auto"/>
        <w:right w:val="none" w:sz="0" w:space="0" w:color="auto"/>
      </w:divBdr>
    </w:div>
    <w:div w:id="1488788326">
      <w:bodyDiv w:val="1"/>
      <w:marLeft w:val="0"/>
      <w:marRight w:val="0"/>
      <w:marTop w:val="0"/>
      <w:marBottom w:val="0"/>
      <w:divBdr>
        <w:top w:val="none" w:sz="0" w:space="0" w:color="auto"/>
        <w:left w:val="none" w:sz="0" w:space="0" w:color="auto"/>
        <w:bottom w:val="none" w:sz="0" w:space="0" w:color="auto"/>
        <w:right w:val="none" w:sz="0" w:space="0" w:color="auto"/>
      </w:divBdr>
    </w:div>
    <w:div w:id="1488935004">
      <w:bodyDiv w:val="1"/>
      <w:marLeft w:val="0"/>
      <w:marRight w:val="0"/>
      <w:marTop w:val="0"/>
      <w:marBottom w:val="0"/>
      <w:divBdr>
        <w:top w:val="none" w:sz="0" w:space="0" w:color="auto"/>
        <w:left w:val="none" w:sz="0" w:space="0" w:color="auto"/>
        <w:bottom w:val="none" w:sz="0" w:space="0" w:color="auto"/>
        <w:right w:val="none" w:sz="0" w:space="0" w:color="auto"/>
      </w:divBdr>
    </w:div>
    <w:div w:id="1492217920">
      <w:bodyDiv w:val="1"/>
      <w:marLeft w:val="0"/>
      <w:marRight w:val="0"/>
      <w:marTop w:val="0"/>
      <w:marBottom w:val="0"/>
      <w:divBdr>
        <w:top w:val="none" w:sz="0" w:space="0" w:color="auto"/>
        <w:left w:val="none" w:sz="0" w:space="0" w:color="auto"/>
        <w:bottom w:val="none" w:sz="0" w:space="0" w:color="auto"/>
        <w:right w:val="none" w:sz="0" w:space="0" w:color="auto"/>
      </w:divBdr>
    </w:div>
    <w:div w:id="1492284826">
      <w:bodyDiv w:val="1"/>
      <w:marLeft w:val="0"/>
      <w:marRight w:val="0"/>
      <w:marTop w:val="0"/>
      <w:marBottom w:val="0"/>
      <w:divBdr>
        <w:top w:val="none" w:sz="0" w:space="0" w:color="auto"/>
        <w:left w:val="none" w:sz="0" w:space="0" w:color="auto"/>
        <w:bottom w:val="none" w:sz="0" w:space="0" w:color="auto"/>
        <w:right w:val="none" w:sz="0" w:space="0" w:color="auto"/>
      </w:divBdr>
    </w:div>
    <w:div w:id="1492983417">
      <w:bodyDiv w:val="1"/>
      <w:marLeft w:val="0"/>
      <w:marRight w:val="0"/>
      <w:marTop w:val="0"/>
      <w:marBottom w:val="0"/>
      <w:divBdr>
        <w:top w:val="none" w:sz="0" w:space="0" w:color="auto"/>
        <w:left w:val="none" w:sz="0" w:space="0" w:color="auto"/>
        <w:bottom w:val="none" w:sz="0" w:space="0" w:color="auto"/>
        <w:right w:val="none" w:sz="0" w:space="0" w:color="auto"/>
      </w:divBdr>
    </w:div>
    <w:div w:id="1494490375">
      <w:bodyDiv w:val="1"/>
      <w:marLeft w:val="0"/>
      <w:marRight w:val="0"/>
      <w:marTop w:val="0"/>
      <w:marBottom w:val="0"/>
      <w:divBdr>
        <w:top w:val="none" w:sz="0" w:space="0" w:color="auto"/>
        <w:left w:val="none" w:sz="0" w:space="0" w:color="auto"/>
        <w:bottom w:val="none" w:sz="0" w:space="0" w:color="auto"/>
        <w:right w:val="none" w:sz="0" w:space="0" w:color="auto"/>
      </w:divBdr>
    </w:div>
    <w:div w:id="1494562201">
      <w:bodyDiv w:val="1"/>
      <w:marLeft w:val="0"/>
      <w:marRight w:val="0"/>
      <w:marTop w:val="0"/>
      <w:marBottom w:val="0"/>
      <w:divBdr>
        <w:top w:val="none" w:sz="0" w:space="0" w:color="auto"/>
        <w:left w:val="none" w:sz="0" w:space="0" w:color="auto"/>
        <w:bottom w:val="none" w:sz="0" w:space="0" w:color="auto"/>
        <w:right w:val="none" w:sz="0" w:space="0" w:color="auto"/>
      </w:divBdr>
    </w:div>
    <w:div w:id="1495607456">
      <w:bodyDiv w:val="1"/>
      <w:marLeft w:val="0"/>
      <w:marRight w:val="0"/>
      <w:marTop w:val="0"/>
      <w:marBottom w:val="0"/>
      <w:divBdr>
        <w:top w:val="none" w:sz="0" w:space="0" w:color="auto"/>
        <w:left w:val="none" w:sz="0" w:space="0" w:color="auto"/>
        <w:bottom w:val="none" w:sz="0" w:space="0" w:color="auto"/>
        <w:right w:val="none" w:sz="0" w:space="0" w:color="auto"/>
      </w:divBdr>
    </w:div>
    <w:div w:id="1497307601">
      <w:bodyDiv w:val="1"/>
      <w:marLeft w:val="0"/>
      <w:marRight w:val="0"/>
      <w:marTop w:val="0"/>
      <w:marBottom w:val="0"/>
      <w:divBdr>
        <w:top w:val="none" w:sz="0" w:space="0" w:color="auto"/>
        <w:left w:val="none" w:sz="0" w:space="0" w:color="auto"/>
        <w:bottom w:val="none" w:sz="0" w:space="0" w:color="auto"/>
        <w:right w:val="none" w:sz="0" w:space="0" w:color="auto"/>
      </w:divBdr>
    </w:div>
    <w:div w:id="1498767265">
      <w:bodyDiv w:val="1"/>
      <w:marLeft w:val="0"/>
      <w:marRight w:val="0"/>
      <w:marTop w:val="0"/>
      <w:marBottom w:val="0"/>
      <w:divBdr>
        <w:top w:val="none" w:sz="0" w:space="0" w:color="auto"/>
        <w:left w:val="none" w:sz="0" w:space="0" w:color="auto"/>
        <w:bottom w:val="none" w:sz="0" w:space="0" w:color="auto"/>
        <w:right w:val="none" w:sz="0" w:space="0" w:color="auto"/>
      </w:divBdr>
    </w:div>
    <w:div w:id="1499225206">
      <w:bodyDiv w:val="1"/>
      <w:marLeft w:val="0"/>
      <w:marRight w:val="0"/>
      <w:marTop w:val="0"/>
      <w:marBottom w:val="0"/>
      <w:divBdr>
        <w:top w:val="none" w:sz="0" w:space="0" w:color="auto"/>
        <w:left w:val="none" w:sz="0" w:space="0" w:color="auto"/>
        <w:bottom w:val="none" w:sz="0" w:space="0" w:color="auto"/>
        <w:right w:val="none" w:sz="0" w:space="0" w:color="auto"/>
      </w:divBdr>
    </w:div>
    <w:div w:id="1499618900">
      <w:bodyDiv w:val="1"/>
      <w:marLeft w:val="0"/>
      <w:marRight w:val="0"/>
      <w:marTop w:val="0"/>
      <w:marBottom w:val="0"/>
      <w:divBdr>
        <w:top w:val="none" w:sz="0" w:space="0" w:color="auto"/>
        <w:left w:val="none" w:sz="0" w:space="0" w:color="auto"/>
        <w:bottom w:val="none" w:sz="0" w:space="0" w:color="auto"/>
        <w:right w:val="none" w:sz="0" w:space="0" w:color="auto"/>
      </w:divBdr>
    </w:div>
    <w:div w:id="1499686198">
      <w:bodyDiv w:val="1"/>
      <w:marLeft w:val="0"/>
      <w:marRight w:val="0"/>
      <w:marTop w:val="0"/>
      <w:marBottom w:val="0"/>
      <w:divBdr>
        <w:top w:val="none" w:sz="0" w:space="0" w:color="auto"/>
        <w:left w:val="none" w:sz="0" w:space="0" w:color="auto"/>
        <w:bottom w:val="none" w:sz="0" w:space="0" w:color="auto"/>
        <w:right w:val="none" w:sz="0" w:space="0" w:color="auto"/>
      </w:divBdr>
    </w:div>
    <w:div w:id="1500732293">
      <w:bodyDiv w:val="1"/>
      <w:marLeft w:val="0"/>
      <w:marRight w:val="0"/>
      <w:marTop w:val="0"/>
      <w:marBottom w:val="0"/>
      <w:divBdr>
        <w:top w:val="none" w:sz="0" w:space="0" w:color="auto"/>
        <w:left w:val="none" w:sz="0" w:space="0" w:color="auto"/>
        <w:bottom w:val="none" w:sz="0" w:space="0" w:color="auto"/>
        <w:right w:val="none" w:sz="0" w:space="0" w:color="auto"/>
      </w:divBdr>
    </w:div>
    <w:div w:id="1500923204">
      <w:bodyDiv w:val="1"/>
      <w:marLeft w:val="0"/>
      <w:marRight w:val="0"/>
      <w:marTop w:val="0"/>
      <w:marBottom w:val="0"/>
      <w:divBdr>
        <w:top w:val="none" w:sz="0" w:space="0" w:color="auto"/>
        <w:left w:val="none" w:sz="0" w:space="0" w:color="auto"/>
        <w:bottom w:val="none" w:sz="0" w:space="0" w:color="auto"/>
        <w:right w:val="none" w:sz="0" w:space="0" w:color="auto"/>
      </w:divBdr>
    </w:div>
    <w:div w:id="1501386620">
      <w:bodyDiv w:val="1"/>
      <w:marLeft w:val="0"/>
      <w:marRight w:val="0"/>
      <w:marTop w:val="0"/>
      <w:marBottom w:val="0"/>
      <w:divBdr>
        <w:top w:val="none" w:sz="0" w:space="0" w:color="auto"/>
        <w:left w:val="none" w:sz="0" w:space="0" w:color="auto"/>
        <w:bottom w:val="none" w:sz="0" w:space="0" w:color="auto"/>
        <w:right w:val="none" w:sz="0" w:space="0" w:color="auto"/>
      </w:divBdr>
    </w:div>
    <w:div w:id="1502159291">
      <w:bodyDiv w:val="1"/>
      <w:marLeft w:val="0"/>
      <w:marRight w:val="0"/>
      <w:marTop w:val="0"/>
      <w:marBottom w:val="0"/>
      <w:divBdr>
        <w:top w:val="none" w:sz="0" w:space="0" w:color="auto"/>
        <w:left w:val="none" w:sz="0" w:space="0" w:color="auto"/>
        <w:bottom w:val="none" w:sz="0" w:space="0" w:color="auto"/>
        <w:right w:val="none" w:sz="0" w:space="0" w:color="auto"/>
      </w:divBdr>
    </w:div>
    <w:div w:id="1504204440">
      <w:bodyDiv w:val="1"/>
      <w:marLeft w:val="0"/>
      <w:marRight w:val="0"/>
      <w:marTop w:val="0"/>
      <w:marBottom w:val="0"/>
      <w:divBdr>
        <w:top w:val="none" w:sz="0" w:space="0" w:color="auto"/>
        <w:left w:val="none" w:sz="0" w:space="0" w:color="auto"/>
        <w:bottom w:val="none" w:sz="0" w:space="0" w:color="auto"/>
        <w:right w:val="none" w:sz="0" w:space="0" w:color="auto"/>
      </w:divBdr>
    </w:div>
    <w:div w:id="1504318357">
      <w:bodyDiv w:val="1"/>
      <w:marLeft w:val="0"/>
      <w:marRight w:val="0"/>
      <w:marTop w:val="0"/>
      <w:marBottom w:val="0"/>
      <w:divBdr>
        <w:top w:val="none" w:sz="0" w:space="0" w:color="auto"/>
        <w:left w:val="none" w:sz="0" w:space="0" w:color="auto"/>
        <w:bottom w:val="none" w:sz="0" w:space="0" w:color="auto"/>
        <w:right w:val="none" w:sz="0" w:space="0" w:color="auto"/>
      </w:divBdr>
    </w:div>
    <w:div w:id="1506169801">
      <w:bodyDiv w:val="1"/>
      <w:marLeft w:val="0"/>
      <w:marRight w:val="0"/>
      <w:marTop w:val="0"/>
      <w:marBottom w:val="0"/>
      <w:divBdr>
        <w:top w:val="none" w:sz="0" w:space="0" w:color="auto"/>
        <w:left w:val="none" w:sz="0" w:space="0" w:color="auto"/>
        <w:bottom w:val="none" w:sz="0" w:space="0" w:color="auto"/>
        <w:right w:val="none" w:sz="0" w:space="0" w:color="auto"/>
      </w:divBdr>
    </w:div>
    <w:div w:id="1506938610">
      <w:bodyDiv w:val="1"/>
      <w:marLeft w:val="0"/>
      <w:marRight w:val="0"/>
      <w:marTop w:val="0"/>
      <w:marBottom w:val="0"/>
      <w:divBdr>
        <w:top w:val="none" w:sz="0" w:space="0" w:color="auto"/>
        <w:left w:val="none" w:sz="0" w:space="0" w:color="auto"/>
        <w:bottom w:val="none" w:sz="0" w:space="0" w:color="auto"/>
        <w:right w:val="none" w:sz="0" w:space="0" w:color="auto"/>
      </w:divBdr>
    </w:div>
    <w:div w:id="1507666492">
      <w:bodyDiv w:val="1"/>
      <w:marLeft w:val="0"/>
      <w:marRight w:val="0"/>
      <w:marTop w:val="0"/>
      <w:marBottom w:val="0"/>
      <w:divBdr>
        <w:top w:val="none" w:sz="0" w:space="0" w:color="auto"/>
        <w:left w:val="none" w:sz="0" w:space="0" w:color="auto"/>
        <w:bottom w:val="none" w:sz="0" w:space="0" w:color="auto"/>
        <w:right w:val="none" w:sz="0" w:space="0" w:color="auto"/>
      </w:divBdr>
    </w:div>
    <w:div w:id="1508715982">
      <w:bodyDiv w:val="1"/>
      <w:marLeft w:val="0"/>
      <w:marRight w:val="0"/>
      <w:marTop w:val="0"/>
      <w:marBottom w:val="0"/>
      <w:divBdr>
        <w:top w:val="none" w:sz="0" w:space="0" w:color="auto"/>
        <w:left w:val="none" w:sz="0" w:space="0" w:color="auto"/>
        <w:bottom w:val="none" w:sz="0" w:space="0" w:color="auto"/>
        <w:right w:val="none" w:sz="0" w:space="0" w:color="auto"/>
      </w:divBdr>
    </w:div>
    <w:div w:id="1510021822">
      <w:bodyDiv w:val="1"/>
      <w:marLeft w:val="0"/>
      <w:marRight w:val="0"/>
      <w:marTop w:val="0"/>
      <w:marBottom w:val="0"/>
      <w:divBdr>
        <w:top w:val="none" w:sz="0" w:space="0" w:color="auto"/>
        <w:left w:val="none" w:sz="0" w:space="0" w:color="auto"/>
        <w:bottom w:val="none" w:sz="0" w:space="0" w:color="auto"/>
        <w:right w:val="none" w:sz="0" w:space="0" w:color="auto"/>
      </w:divBdr>
    </w:div>
    <w:div w:id="1510559334">
      <w:bodyDiv w:val="1"/>
      <w:marLeft w:val="0"/>
      <w:marRight w:val="0"/>
      <w:marTop w:val="0"/>
      <w:marBottom w:val="0"/>
      <w:divBdr>
        <w:top w:val="none" w:sz="0" w:space="0" w:color="auto"/>
        <w:left w:val="none" w:sz="0" w:space="0" w:color="auto"/>
        <w:bottom w:val="none" w:sz="0" w:space="0" w:color="auto"/>
        <w:right w:val="none" w:sz="0" w:space="0" w:color="auto"/>
      </w:divBdr>
    </w:div>
    <w:div w:id="1512260191">
      <w:bodyDiv w:val="1"/>
      <w:marLeft w:val="0"/>
      <w:marRight w:val="0"/>
      <w:marTop w:val="0"/>
      <w:marBottom w:val="0"/>
      <w:divBdr>
        <w:top w:val="none" w:sz="0" w:space="0" w:color="auto"/>
        <w:left w:val="none" w:sz="0" w:space="0" w:color="auto"/>
        <w:bottom w:val="none" w:sz="0" w:space="0" w:color="auto"/>
        <w:right w:val="none" w:sz="0" w:space="0" w:color="auto"/>
      </w:divBdr>
    </w:div>
    <w:div w:id="1512406284">
      <w:bodyDiv w:val="1"/>
      <w:marLeft w:val="0"/>
      <w:marRight w:val="0"/>
      <w:marTop w:val="0"/>
      <w:marBottom w:val="0"/>
      <w:divBdr>
        <w:top w:val="none" w:sz="0" w:space="0" w:color="auto"/>
        <w:left w:val="none" w:sz="0" w:space="0" w:color="auto"/>
        <w:bottom w:val="none" w:sz="0" w:space="0" w:color="auto"/>
        <w:right w:val="none" w:sz="0" w:space="0" w:color="auto"/>
      </w:divBdr>
    </w:div>
    <w:div w:id="1513060314">
      <w:bodyDiv w:val="1"/>
      <w:marLeft w:val="0"/>
      <w:marRight w:val="0"/>
      <w:marTop w:val="0"/>
      <w:marBottom w:val="0"/>
      <w:divBdr>
        <w:top w:val="none" w:sz="0" w:space="0" w:color="auto"/>
        <w:left w:val="none" w:sz="0" w:space="0" w:color="auto"/>
        <w:bottom w:val="none" w:sz="0" w:space="0" w:color="auto"/>
        <w:right w:val="none" w:sz="0" w:space="0" w:color="auto"/>
      </w:divBdr>
    </w:div>
    <w:div w:id="1513252826">
      <w:bodyDiv w:val="1"/>
      <w:marLeft w:val="0"/>
      <w:marRight w:val="0"/>
      <w:marTop w:val="0"/>
      <w:marBottom w:val="0"/>
      <w:divBdr>
        <w:top w:val="none" w:sz="0" w:space="0" w:color="auto"/>
        <w:left w:val="none" w:sz="0" w:space="0" w:color="auto"/>
        <w:bottom w:val="none" w:sz="0" w:space="0" w:color="auto"/>
        <w:right w:val="none" w:sz="0" w:space="0" w:color="auto"/>
      </w:divBdr>
    </w:div>
    <w:div w:id="1513445751">
      <w:bodyDiv w:val="1"/>
      <w:marLeft w:val="0"/>
      <w:marRight w:val="0"/>
      <w:marTop w:val="0"/>
      <w:marBottom w:val="0"/>
      <w:divBdr>
        <w:top w:val="none" w:sz="0" w:space="0" w:color="auto"/>
        <w:left w:val="none" w:sz="0" w:space="0" w:color="auto"/>
        <w:bottom w:val="none" w:sz="0" w:space="0" w:color="auto"/>
        <w:right w:val="none" w:sz="0" w:space="0" w:color="auto"/>
      </w:divBdr>
    </w:div>
    <w:div w:id="1514105843">
      <w:bodyDiv w:val="1"/>
      <w:marLeft w:val="0"/>
      <w:marRight w:val="0"/>
      <w:marTop w:val="0"/>
      <w:marBottom w:val="0"/>
      <w:divBdr>
        <w:top w:val="none" w:sz="0" w:space="0" w:color="auto"/>
        <w:left w:val="none" w:sz="0" w:space="0" w:color="auto"/>
        <w:bottom w:val="none" w:sz="0" w:space="0" w:color="auto"/>
        <w:right w:val="none" w:sz="0" w:space="0" w:color="auto"/>
      </w:divBdr>
    </w:div>
    <w:div w:id="1514413857">
      <w:bodyDiv w:val="1"/>
      <w:marLeft w:val="0"/>
      <w:marRight w:val="0"/>
      <w:marTop w:val="0"/>
      <w:marBottom w:val="0"/>
      <w:divBdr>
        <w:top w:val="none" w:sz="0" w:space="0" w:color="auto"/>
        <w:left w:val="none" w:sz="0" w:space="0" w:color="auto"/>
        <w:bottom w:val="none" w:sz="0" w:space="0" w:color="auto"/>
        <w:right w:val="none" w:sz="0" w:space="0" w:color="auto"/>
      </w:divBdr>
    </w:div>
    <w:div w:id="1515850523">
      <w:bodyDiv w:val="1"/>
      <w:marLeft w:val="0"/>
      <w:marRight w:val="0"/>
      <w:marTop w:val="0"/>
      <w:marBottom w:val="0"/>
      <w:divBdr>
        <w:top w:val="none" w:sz="0" w:space="0" w:color="auto"/>
        <w:left w:val="none" w:sz="0" w:space="0" w:color="auto"/>
        <w:bottom w:val="none" w:sz="0" w:space="0" w:color="auto"/>
        <w:right w:val="none" w:sz="0" w:space="0" w:color="auto"/>
      </w:divBdr>
    </w:div>
    <w:div w:id="1517959298">
      <w:bodyDiv w:val="1"/>
      <w:marLeft w:val="0"/>
      <w:marRight w:val="0"/>
      <w:marTop w:val="0"/>
      <w:marBottom w:val="0"/>
      <w:divBdr>
        <w:top w:val="none" w:sz="0" w:space="0" w:color="auto"/>
        <w:left w:val="none" w:sz="0" w:space="0" w:color="auto"/>
        <w:bottom w:val="none" w:sz="0" w:space="0" w:color="auto"/>
        <w:right w:val="none" w:sz="0" w:space="0" w:color="auto"/>
      </w:divBdr>
    </w:div>
    <w:div w:id="1519347672">
      <w:bodyDiv w:val="1"/>
      <w:marLeft w:val="0"/>
      <w:marRight w:val="0"/>
      <w:marTop w:val="0"/>
      <w:marBottom w:val="0"/>
      <w:divBdr>
        <w:top w:val="none" w:sz="0" w:space="0" w:color="auto"/>
        <w:left w:val="none" w:sz="0" w:space="0" w:color="auto"/>
        <w:bottom w:val="none" w:sz="0" w:space="0" w:color="auto"/>
        <w:right w:val="none" w:sz="0" w:space="0" w:color="auto"/>
      </w:divBdr>
    </w:div>
    <w:div w:id="1519656352">
      <w:bodyDiv w:val="1"/>
      <w:marLeft w:val="0"/>
      <w:marRight w:val="0"/>
      <w:marTop w:val="0"/>
      <w:marBottom w:val="0"/>
      <w:divBdr>
        <w:top w:val="none" w:sz="0" w:space="0" w:color="auto"/>
        <w:left w:val="none" w:sz="0" w:space="0" w:color="auto"/>
        <w:bottom w:val="none" w:sz="0" w:space="0" w:color="auto"/>
        <w:right w:val="none" w:sz="0" w:space="0" w:color="auto"/>
      </w:divBdr>
    </w:div>
    <w:div w:id="1519736476">
      <w:bodyDiv w:val="1"/>
      <w:marLeft w:val="0"/>
      <w:marRight w:val="0"/>
      <w:marTop w:val="0"/>
      <w:marBottom w:val="0"/>
      <w:divBdr>
        <w:top w:val="none" w:sz="0" w:space="0" w:color="auto"/>
        <w:left w:val="none" w:sz="0" w:space="0" w:color="auto"/>
        <w:bottom w:val="none" w:sz="0" w:space="0" w:color="auto"/>
        <w:right w:val="none" w:sz="0" w:space="0" w:color="auto"/>
      </w:divBdr>
    </w:div>
    <w:div w:id="1519928258">
      <w:bodyDiv w:val="1"/>
      <w:marLeft w:val="0"/>
      <w:marRight w:val="0"/>
      <w:marTop w:val="0"/>
      <w:marBottom w:val="0"/>
      <w:divBdr>
        <w:top w:val="none" w:sz="0" w:space="0" w:color="auto"/>
        <w:left w:val="none" w:sz="0" w:space="0" w:color="auto"/>
        <w:bottom w:val="none" w:sz="0" w:space="0" w:color="auto"/>
        <w:right w:val="none" w:sz="0" w:space="0" w:color="auto"/>
      </w:divBdr>
    </w:div>
    <w:div w:id="1520702852">
      <w:bodyDiv w:val="1"/>
      <w:marLeft w:val="0"/>
      <w:marRight w:val="0"/>
      <w:marTop w:val="0"/>
      <w:marBottom w:val="0"/>
      <w:divBdr>
        <w:top w:val="none" w:sz="0" w:space="0" w:color="auto"/>
        <w:left w:val="none" w:sz="0" w:space="0" w:color="auto"/>
        <w:bottom w:val="none" w:sz="0" w:space="0" w:color="auto"/>
        <w:right w:val="none" w:sz="0" w:space="0" w:color="auto"/>
      </w:divBdr>
    </w:div>
    <w:div w:id="1520847678">
      <w:bodyDiv w:val="1"/>
      <w:marLeft w:val="0"/>
      <w:marRight w:val="0"/>
      <w:marTop w:val="0"/>
      <w:marBottom w:val="0"/>
      <w:divBdr>
        <w:top w:val="none" w:sz="0" w:space="0" w:color="auto"/>
        <w:left w:val="none" w:sz="0" w:space="0" w:color="auto"/>
        <w:bottom w:val="none" w:sz="0" w:space="0" w:color="auto"/>
        <w:right w:val="none" w:sz="0" w:space="0" w:color="auto"/>
      </w:divBdr>
    </w:div>
    <w:div w:id="1520850560">
      <w:bodyDiv w:val="1"/>
      <w:marLeft w:val="0"/>
      <w:marRight w:val="0"/>
      <w:marTop w:val="0"/>
      <w:marBottom w:val="0"/>
      <w:divBdr>
        <w:top w:val="none" w:sz="0" w:space="0" w:color="auto"/>
        <w:left w:val="none" w:sz="0" w:space="0" w:color="auto"/>
        <w:bottom w:val="none" w:sz="0" w:space="0" w:color="auto"/>
        <w:right w:val="none" w:sz="0" w:space="0" w:color="auto"/>
      </w:divBdr>
    </w:div>
    <w:div w:id="1521044646">
      <w:bodyDiv w:val="1"/>
      <w:marLeft w:val="0"/>
      <w:marRight w:val="0"/>
      <w:marTop w:val="0"/>
      <w:marBottom w:val="0"/>
      <w:divBdr>
        <w:top w:val="none" w:sz="0" w:space="0" w:color="auto"/>
        <w:left w:val="none" w:sz="0" w:space="0" w:color="auto"/>
        <w:bottom w:val="none" w:sz="0" w:space="0" w:color="auto"/>
        <w:right w:val="none" w:sz="0" w:space="0" w:color="auto"/>
      </w:divBdr>
    </w:div>
    <w:div w:id="1526560613">
      <w:bodyDiv w:val="1"/>
      <w:marLeft w:val="0"/>
      <w:marRight w:val="0"/>
      <w:marTop w:val="0"/>
      <w:marBottom w:val="0"/>
      <w:divBdr>
        <w:top w:val="none" w:sz="0" w:space="0" w:color="auto"/>
        <w:left w:val="none" w:sz="0" w:space="0" w:color="auto"/>
        <w:bottom w:val="none" w:sz="0" w:space="0" w:color="auto"/>
        <w:right w:val="none" w:sz="0" w:space="0" w:color="auto"/>
      </w:divBdr>
    </w:div>
    <w:div w:id="1526866802">
      <w:bodyDiv w:val="1"/>
      <w:marLeft w:val="0"/>
      <w:marRight w:val="0"/>
      <w:marTop w:val="0"/>
      <w:marBottom w:val="0"/>
      <w:divBdr>
        <w:top w:val="none" w:sz="0" w:space="0" w:color="auto"/>
        <w:left w:val="none" w:sz="0" w:space="0" w:color="auto"/>
        <w:bottom w:val="none" w:sz="0" w:space="0" w:color="auto"/>
        <w:right w:val="none" w:sz="0" w:space="0" w:color="auto"/>
      </w:divBdr>
    </w:div>
    <w:div w:id="1527399893">
      <w:bodyDiv w:val="1"/>
      <w:marLeft w:val="0"/>
      <w:marRight w:val="0"/>
      <w:marTop w:val="0"/>
      <w:marBottom w:val="0"/>
      <w:divBdr>
        <w:top w:val="none" w:sz="0" w:space="0" w:color="auto"/>
        <w:left w:val="none" w:sz="0" w:space="0" w:color="auto"/>
        <w:bottom w:val="none" w:sz="0" w:space="0" w:color="auto"/>
        <w:right w:val="none" w:sz="0" w:space="0" w:color="auto"/>
      </w:divBdr>
    </w:div>
    <w:div w:id="1528909658">
      <w:bodyDiv w:val="1"/>
      <w:marLeft w:val="0"/>
      <w:marRight w:val="0"/>
      <w:marTop w:val="0"/>
      <w:marBottom w:val="0"/>
      <w:divBdr>
        <w:top w:val="none" w:sz="0" w:space="0" w:color="auto"/>
        <w:left w:val="none" w:sz="0" w:space="0" w:color="auto"/>
        <w:bottom w:val="none" w:sz="0" w:space="0" w:color="auto"/>
        <w:right w:val="none" w:sz="0" w:space="0" w:color="auto"/>
      </w:divBdr>
    </w:div>
    <w:div w:id="1529368088">
      <w:bodyDiv w:val="1"/>
      <w:marLeft w:val="0"/>
      <w:marRight w:val="0"/>
      <w:marTop w:val="0"/>
      <w:marBottom w:val="0"/>
      <w:divBdr>
        <w:top w:val="none" w:sz="0" w:space="0" w:color="auto"/>
        <w:left w:val="none" w:sz="0" w:space="0" w:color="auto"/>
        <w:bottom w:val="none" w:sz="0" w:space="0" w:color="auto"/>
        <w:right w:val="none" w:sz="0" w:space="0" w:color="auto"/>
      </w:divBdr>
    </w:div>
    <w:div w:id="1530295691">
      <w:bodyDiv w:val="1"/>
      <w:marLeft w:val="0"/>
      <w:marRight w:val="0"/>
      <w:marTop w:val="0"/>
      <w:marBottom w:val="0"/>
      <w:divBdr>
        <w:top w:val="none" w:sz="0" w:space="0" w:color="auto"/>
        <w:left w:val="none" w:sz="0" w:space="0" w:color="auto"/>
        <w:bottom w:val="none" w:sz="0" w:space="0" w:color="auto"/>
        <w:right w:val="none" w:sz="0" w:space="0" w:color="auto"/>
      </w:divBdr>
    </w:div>
    <w:div w:id="1531381093">
      <w:bodyDiv w:val="1"/>
      <w:marLeft w:val="0"/>
      <w:marRight w:val="0"/>
      <w:marTop w:val="0"/>
      <w:marBottom w:val="0"/>
      <w:divBdr>
        <w:top w:val="none" w:sz="0" w:space="0" w:color="auto"/>
        <w:left w:val="none" w:sz="0" w:space="0" w:color="auto"/>
        <w:bottom w:val="none" w:sz="0" w:space="0" w:color="auto"/>
        <w:right w:val="none" w:sz="0" w:space="0" w:color="auto"/>
      </w:divBdr>
    </w:div>
    <w:div w:id="1531601708">
      <w:bodyDiv w:val="1"/>
      <w:marLeft w:val="0"/>
      <w:marRight w:val="0"/>
      <w:marTop w:val="0"/>
      <w:marBottom w:val="0"/>
      <w:divBdr>
        <w:top w:val="none" w:sz="0" w:space="0" w:color="auto"/>
        <w:left w:val="none" w:sz="0" w:space="0" w:color="auto"/>
        <w:bottom w:val="none" w:sz="0" w:space="0" w:color="auto"/>
        <w:right w:val="none" w:sz="0" w:space="0" w:color="auto"/>
      </w:divBdr>
    </w:div>
    <w:div w:id="1531840703">
      <w:bodyDiv w:val="1"/>
      <w:marLeft w:val="0"/>
      <w:marRight w:val="0"/>
      <w:marTop w:val="0"/>
      <w:marBottom w:val="0"/>
      <w:divBdr>
        <w:top w:val="none" w:sz="0" w:space="0" w:color="auto"/>
        <w:left w:val="none" w:sz="0" w:space="0" w:color="auto"/>
        <w:bottom w:val="none" w:sz="0" w:space="0" w:color="auto"/>
        <w:right w:val="none" w:sz="0" w:space="0" w:color="auto"/>
      </w:divBdr>
    </w:div>
    <w:div w:id="1532182754">
      <w:bodyDiv w:val="1"/>
      <w:marLeft w:val="0"/>
      <w:marRight w:val="0"/>
      <w:marTop w:val="0"/>
      <w:marBottom w:val="0"/>
      <w:divBdr>
        <w:top w:val="none" w:sz="0" w:space="0" w:color="auto"/>
        <w:left w:val="none" w:sz="0" w:space="0" w:color="auto"/>
        <w:bottom w:val="none" w:sz="0" w:space="0" w:color="auto"/>
        <w:right w:val="none" w:sz="0" w:space="0" w:color="auto"/>
      </w:divBdr>
    </w:div>
    <w:div w:id="1532458315">
      <w:bodyDiv w:val="1"/>
      <w:marLeft w:val="0"/>
      <w:marRight w:val="0"/>
      <w:marTop w:val="0"/>
      <w:marBottom w:val="0"/>
      <w:divBdr>
        <w:top w:val="none" w:sz="0" w:space="0" w:color="auto"/>
        <w:left w:val="none" w:sz="0" w:space="0" w:color="auto"/>
        <w:bottom w:val="none" w:sz="0" w:space="0" w:color="auto"/>
        <w:right w:val="none" w:sz="0" w:space="0" w:color="auto"/>
      </w:divBdr>
    </w:div>
    <w:div w:id="1533424284">
      <w:bodyDiv w:val="1"/>
      <w:marLeft w:val="0"/>
      <w:marRight w:val="0"/>
      <w:marTop w:val="0"/>
      <w:marBottom w:val="0"/>
      <w:divBdr>
        <w:top w:val="none" w:sz="0" w:space="0" w:color="auto"/>
        <w:left w:val="none" w:sz="0" w:space="0" w:color="auto"/>
        <w:bottom w:val="none" w:sz="0" w:space="0" w:color="auto"/>
        <w:right w:val="none" w:sz="0" w:space="0" w:color="auto"/>
      </w:divBdr>
    </w:div>
    <w:div w:id="1533567598">
      <w:bodyDiv w:val="1"/>
      <w:marLeft w:val="0"/>
      <w:marRight w:val="0"/>
      <w:marTop w:val="0"/>
      <w:marBottom w:val="0"/>
      <w:divBdr>
        <w:top w:val="none" w:sz="0" w:space="0" w:color="auto"/>
        <w:left w:val="none" w:sz="0" w:space="0" w:color="auto"/>
        <w:bottom w:val="none" w:sz="0" w:space="0" w:color="auto"/>
        <w:right w:val="none" w:sz="0" w:space="0" w:color="auto"/>
      </w:divBdr>
    </w:div>
    <w:div w:id="1534994674">
      <w:bodyDiv w:val="1"/>
      <w:marLeft w:val="0"/>
      <w:marRight w:val="0"/>
      <w:marTop w:val="0"/>
      <w:marBottom w:val="0"/>
      <w:divBdr>
        <w:top w:val="none" w:sz="0" w:space="0" w:color="auto"/>
        <w:left w:val="none" w:sz="0" w:space="0" w:color="auto"/>
        <w:bottom w:val="none" w:sz="0" w:space="0" w:color="auto"/>
        <w:right w:val="none" w:sz="0" w:space="0" w:color="auto"/>
      </w:divBdr>
    </w:div>
    <w:div w:id="1535730058">
      <w:bodyDiv w:val="1"/>
      <w:marLeft w:val="0"/>
      <w:marRight w:val="0"/>
      <w:marTop w:val="0"/>
      <w:marBottom w:val="0"/>
      <w:divBdr>
        <w:top w:val="none" w:sz="0" w:space="0" w:color="auto"/>
        <w:left w:val="none" w:sz="0" w:space="0" w:color="auto"/>
        <w:bottom w:val="none" w:sz="0" w:space="0" w:color="auto"/>
        <w:right w:val="none" w:sz="0" w:space="0" w:color="auto"/>
      </w:divBdr>
    </w:div>
    <w:div w:id="1535918729">
      <w:bodyDiv w:val="1"/>
      <w:marLeft w:val="0"/>
      <w:marRight w:val="0"/>
      <w:marTop w:val="0"/>
      <w:marBottom w:val="0"/>
      <w:divBdr>
        <w:top w:val="none" w:sz="0" w:space="0" w:color="auto"/>
        <w:left w:val="none" w:sz="0" w:space="0" w:color="auto"/>
        <w:bottom w:val="none" w:sz="0" w:space="0" w:color="auto"/>
        <w:right w:val="none" w:sz="0" w:space="0" w:color="auto"/>
      </w:divBdr>
    </w:div>
    <w:div w:id="1535995013">
      <w:bodyDiv w:val="1"/>
      <w:marLeft w:val="0"/>
      <w:marRight w:val="0"/>
      <w:marTop w:val="0"/>
      <w:marBottom w:val="0"/>
      <w:divBdr>
        <w:top w:val="none" w:sz="0" w:space="0" w:color="auto"/>
        <w:left w:val="none" w:sz="0" w:space="0" w:color="auto"/>
        <w:bottom w:val="none" w:sz="0" w:space="0" w:color="auto"/>
        <w:right w:val="none" w:sz="0" w:space="0" w:color="auto"/>
      </w:divBdr>
    </w:div>
    <w:div w:id="1536188194">
      <w:bodyDiv w:val="1"/>
      <w:marLeft w:val="0"/>
      <w:marRight w:val="0"/>
      <w:marTop w:val="0"/>
      <w:marBottom w:val="0"/>
      <w:divBdr>
        <w:top w:val="none" w:sz="0" w:space="0" w:color="auto"/>
        <w:left w:val="none" w:sz="0" w:space="0" w:color="auto"/>
        <w:bottom w:val="none" w:sz="0" w:space="0" w:color="auto"/>
        <w:right w:val="none" w:sz="0" w:space="0" w:color="auto"/>
      </w:divBdr>
    </w:div>
    <w:div w:id="1536775694">
      <w:bodyDiv w:val="1"/>
      <w:marLeft w:val="0"/>
      <w:marRight w:val="0"/>
      <w:marTop w:val="0"/>
      <w:marBottom w:val="0"/>
      <w:divBdr>
        <w:top w:val="none" w:sz="0" w:space="0" w:color="auto"/>
        <w:left w:val="none" w:sz="0" w:space="0" w:color="auto"/>
        <w:bottom w:val="none" w:sz="0" w:space="0" w:color="auto"/>
        <w:right w:val="none" w:sz="0" w:space="0" w:color="auto"/>
      </w:divBdr>
    </w:div>
    <w:div w:id="1538392290">
      <w:bodyDiv w:val="1"/>
      <w:marLeft w:val="0"/>
      <w:marRight w:val="0"/>
      <w:marTop w:val="0"/>
      <w:marBottom w:val="0"/>
      <w:divBdr>
        <w:top w:val="none" w:sz="0" w:space="0" w:color="auto"/>
        <w:left w:val="none" w:sz="0" w:space="0" w:color="auto"/>
        <w:bottom w:val="none" w:sz="0" w:space="0" w:color="auto"/>
        <w:right w:val="none" w:sz="0" w:space="0" w:color="auto"/>
      </w:divBdr>
    </w:div>
    <w:div w:id="1538732633">
      <w:bodyDiv w:val="1"/>
      <w:marLeft w:val="0"/>
      <w:marRight w:val="0"/>
      <w:marTop w:val="0"/>
      <w:marBottom w:val="0"/>
      <w:divBdr>
        <w:top w:val="none" w:sz="0" w:space="0" w:color="auto"/>
        <w:left w:val="none" w:sz="0" w:space="0" w:color="auto"/>
        <w:bottom w:val="none" w:sz="0" w:space="0" w:color="auto"/>
        <w:right w:val="none" w:sz="0" w:space="0" w:color="auto"/>
      </w:divBdr>
    </w:div>
    <w:div w:id="1540119244">
      <w:bodyDiv w:val="1"/>
      <w:marLeft w:val="0"/>
      <w:marRight w:val="0"/>
      <w:marTop w:val="0"/>
      <w:marBottom w:val="0"/>
      <w:divBdr>
        <w:top w:val="none" w:sz="0" w:space="0" w:color="auto"/>
        <w:left w:val="none" w:sz="0" w:space="0" w:color="auto"/>
        <w:bottom w:val="none" w:sz="0" w:space="0" w:color="auto"/>
        <w:right w:val="none" w:sz="0" w:space="0" w:color="auto"/>
      </w:divBdr>
    </w:div>
    <w:div w:id="1541283243">
      <w:bodyDiv w:val="1"/>
      <w:marLeft w:val="0"/>
      <w:marRight w:val="0"/>
      <w:marTop w:val="0"/>
      <w:marBottom w:val="0"/>
      <w:divBdr>
        <w:top w:val="none" w:sz="0" w:space="0" w:color="auto"/>
        <w:left w:val="none" w:sz="0" w:space="0" w:color="auto"/>
        <w:bottom w:val="none" w:sz="0" w:space="0" w:color="auto"/>
        <w:right w:val="none" w:sz="0" w:space="0" w:color="auto"/>
      </w:divBdr>
    </w:div>
    <w:div w:id="1541672760">
      <w:bodyDiv w:val="1"/>
      <w:marLeft w:val="0"/>
      <w:marRight w:val="0"/>
      <w:marTop w:val="0"/>
      <w:marBottom w:val="0"/>
      <w:divBdr>
        <w:top w:val="none" w:sz="0" w:space="0" w:color="auto"/>
        <w:left w:val="none" w:sz="0" w:space="0" w:color="auto"/>
        <w:bottom w:val="none" w:sz="0" w:space="0" w:color="auto"/>
        <w:right w:val="none" w:sz="0" w:space="0" w:color="auto"/>
      </w:divBdr>
    </w:div>
    <w:div w:id="1542354350">
      <w:bodyDiv w:val="1"/>
      <w:marLeft w:val="0"/>
      <w:marRight w:val="0"/>
      <w:marTop w:val="0"/>
      <w:marBottom w:val="0"/>
      <w:divBdr>
        <w:top w:val="none" w:sz="0" w:space="0" w:color="auto"/>
        <w:left w:val="none" w:sz="0" w:space="0" w:color="auto"/>
        <w:bottom w:val="none" w:sz="0" w:space="0" w:color="auto"/>
        <w:right w:val="none" w:sz="0" w:space="0" w:color="auto"/>
      </w:divBdr>
    </w:div>
    <w:div w:id="1545096478">
      <w:bodyDiv w:val="1"/>
      <w:marLeft w:val="0"/>
      <w:marRight w:val="0"/>
      <w:marTop w:val="0"/>
      <w:marBottom w:val="0"/>
      <w:divBdr>
        <w:top w:val="none" w:sz="0" w:space="0" w:color="auto"/>
        <w:left w:val="none" w:sz="0" w:space="0" w:color="auto"/>
        <w:bottom w:val="none" w:sz="0" w:space="0" w:color="auto"/>
        <w:right w:val="none" w:sz="0" w:space="0" w:color="auto"/>
      </w:divBdr>
    </w:div>
    <w:div w:id="1545947979">
      <w:bodyDiv w:val="1"/>
      <w:marLeft w:val="0"/>
      <w:marRight w:val="0"/>
      <w:marTop w:val="0"/>
      <w:marBottom w:val="0"/>
      <w:divBdr>
        <w:top w:val="none" w:sz="0" w:space="0" w:color="auto"/>
        <w:left w:val="none" w:sz="0" w:space="0" w:color="auto"/>
        <w:bottom w:val="none" w:sz="0" w:space="0" w:color="auto"/>
        <w:right w:val="none" w:sz="0" w:space="0" w:color="auto"/>
      </w:divBdr>
    </w:div>
    <w:div w:id="1546604866">
      <w:bodyDiv w:val="1"/>
      <w:marLeft w:val="0"/>
      <w:marRight w:val="0"/>
      <w:marTop w:val="0"/>
      <w:marBottom w:val="0"/>
      <w:divBdr>
        <w:top w:val="none" w:sz="0" w:space="0" w:color="auto"/>
        <w:left w:val="none" w:sz="0" w:space="0" w:color="auto"/>
        <w:bottom w:val="none" w:sz="0" w:space="0" w:color="auto"/>
        <w:right w:val="none" w:sz="0" w:space="0" w:color="auto"/>
      </w:divBdr>
    </w:div>
    <w:div w:id="1547524889">
      <w:bodyDiv w:val="1"/>
      <w:marLeft w:val="0"/>
      <w:marRight w:val="0"/>
      <w:marTop w:val="0"/>
      <w:marBottom w:val="0"/>
      <w:divBdr>
        <w:top w:val="none" w:sz="0" w:space="0" w:color="auto"/>
        <w:left w:val="none" w:sz="0" w:space="0" w:color="auto"/>
        <w:bottom w:val="none" w:sz="0" w:space="0" w:color="auto"/>
        <w:right w:val="none" w:sz="0" w:space="0" w:color="auto"/>
      </w:divBdr>
    </w:div>
    <w:div w:id="1547790612">
      <w:bodyDiv w:val="1"/>
      <w:marLeft w:val="0"/>
      <w:marRight w:val="0"/>
      <w:marTop w:val="0"/>
      <w:marBottom w:val="0"/>
      <w:divBdr>
        <w:top w:val="none" w:sz="0" w:space="0" w:color="auto"/>
        <w:left w:val="none" w:sz="0" w:space="0" w:color="auto"/>
        <w:bottom w:val="none" w:sz="0" w:space="0" w:color="auto"/>
        <w:right w:val="none" w:sz="0" w:space="0" w:color="auto"/>
      </w:divBdr>
    </w:div>
    <w:div w:id="1548713116">
      <w:bodyDiv w:val="1"/>
      <w:marLeft w:val="0"/>
      <w:marRight w:val="0"/>
      <w:marTop w:val="0"/>
      <w:marBottom w:val="0"/>
      <w:divBdr>
        <w:top w:val="none" w:sz="0" w:space="0" w:color="auto"/>
        <w:left w:val="none" w:sz="0" w:space="0" w:color="auto"/>
        <w:bottom w:val="none" w:sz="0" w:space="0" w:color="auto"/>
        <w:right w:val="none" w:sz="0" w:space="0" w:color="auto"/>
      </w:divBdr>
    </w:div>
    <w:div w:id="1550409874">
      <w:bodyDiv w:val="1"/>
      <w:marLeft w:val="0"/>
      <w:marRight w:val="0"/>
      <w:marTop w:val="0"/>
      <w:marBottom w:val="0"/>
      <w:divBdr>
        <w:top w:val="none" w:sz="0" w:space="0" w:color="auto"/>
        <w:left w:val="none" w:sz="0" w:space="0" w:color="auto"/>
        <w:bottom w:val="none" w:sz="0" w:space="0" w:color="auto"/>
        <w:right w:val="none" w:sz="0" w:space="0" w:color="auto"/>
      </w:divBdr>
    </w:div>
    <w:div w:id="1551918285">
      <w:bodyDiv w:val="1"/>
      <w:marLeft w:val="0"/>
      <w:marRight w:val="0"/>
      <w:marTop w:val="0"/>
      <w:marBottom w:val="0"/>
      <w:divBdr>
        <w:top w:val="none" w:sz="0" w:space="0" w:color="auto"/>
        <w:left w:val="none" w:sz="0" w:space="0" w:color="auto"/>
        <w:bottom w:val="none" w:sz="0" w:space="0" w:color="auto"/>
        <w:right w:val="none" w:sz="0" w:space="0" w:color="auto"/>
      </w:divBdr>
    </w:div>
    <w:div w:id="1552309192">
      <w:bodyDiv w:val="1"/>
      <w:marLeft w:val="0"/>
      <w:marRight w:val="0"/>
      <w:marTop w:val="0"/>
      <w:marBottom w:val="0"/>
      <w:divBdr>
        <w:top w:val="none" w:sz="0" w:space="0" w:color="auto"/>
        <w:left w:val="none" w:sz="0" w:space="0" w:color="auto"/>
        <w:bottom w:val="none" w:sz="0" w:space="0" w:color="auto"/>
        <w:right w:val="none" w:sz="0" w:space="0" w:color="auto"/>
      </w:divBdr>
    </w:div>
    <w:div w:id="1552424337">
      <w:bodyDiv w:val="1"/>
      <w:marLeft w:val="0"/>
      <w:marRight w:val="0"/>
      <w:marTop w:val="0"/>
      <w:marBottom w:val="0"/>
      <w:divBdr>
        <w:top w:val="none" w:sz="0" w:space="0" w:color="auto"/>
        <w:left w:val="none" w:sz="0" w:space="0" w:color="auto"/>
        <w:bottom w:val="none" w:sz="0" w:space="0" w:color="auto"/>
        <w:right w:val="none" w:sz="0" w:space="0" w:color="auto"/>
      </w:divBdr>
    </w:div>
    <w:div w:id="1553543069">
      <w:bodyDiv w:val="1"/>
      <w:marLeft w:val="0"/>
      <w:marRight w:val="0"/>
      <w:marTop w:val="0"/>
      <w:marBottom w:val="0"/>
      <w:divBdr>
        <w:top w:val="none" w:sz="0" w:space="0" w:color="auto"/>
        <w:left w:val="none" w:sz="0" w:space="0" w:color="auto"/>
        <w:bottom w:val="none" w:sz="0" w:space="0" w:color="auto"/>
        <w:right w:val="none" w:sz="0" w:space="0" w:color="auto"/>
      </w:divBdr>
    </w:div>
    <w:div w:id="1554074407">
      <w:bodyDiv w:val="1"/>
      <w:marLeft w:val="0"/>
      <w:marRight w:val="0"/>
      <w:marTop w:val="0"/>
      <w:marBottom w:val="0"/>
      <w:divBdr>
        <w:top w:val="none" w:sz="0" w:space="0" w:color="auto"/>
        <w:left w:val="none" w:sz="0" w:space="0" w:color="auto"/>
        <w:bottom w:val="none" w:sz="0" w:space="0" w:color="auto"/>
        <w:right w:val="none" w:sz="0" w:space="0" w:color="auto"/>
      </w:divBdr>
    </w:div>
    <w:div w:id="1555239642">
      <w:bodyDiv w:val="1"/>
      <w:marLeft w:val="0"/>
      <w:marRight w:val="0"/>
      <w:marTop w:val="0"/>
      <w:marBottom w:val="0"/>
      <w:divBdr>
        <w:top w:val="none" w:sz="0" w:space="0" w:color="auto"/>
        <w:left w:val="none" w:sz="0" w:space="0" w:color="auto"/>
        <w:bottom w:val="none" w:sz="0" w:space="0" w:color="auto"/>
        <w:right w:val="none" w:sz="0" w:space="0" w:color="auto"/>
      </w:divBdr>
    </w:div>
    <w:div w:id="1555893593">
      <w:bodyDiv w:val="1"/>
      <w:marLeft w:val="0"/>
      <w:marRight w:val="0"/>
      <w:marTop w:val="0"/>
      <w:marBottom w:val="0"/>
      <w:divBdr>
        <w:top w:val="none" w:sz="0" w:space="0" w:color="auto"/>
        <w:left w:val="none" w:sz="0" w:space="0" w:color="auto"/>
        <w:bottom w:val="none" w:sz="0" w:space="0" w:color="auto"/>
        <w:right w:val="none" w:sz="0" w:space="0" w:color="auto"/>
      </w:divBdr>
    </w:div>
    <w:div w:id="1556231773">
      <w:bodyDiv w:val="1"/>
      <w:marLeft w:val="0"/>
      <w:marRight w:val="0"/>
      <w:marTop w:val="0"/>
      <w:marBottom w:val="0"/>
      <w:divBdr>
        <w:top w:val="none" w:sz="0" w:space="0" w:color="auto"/>
        <w:left w:val="none" w:sz="0" w:space="0" w:color="auto"/>
        <w:bottom w:val="none" w:sz="0" w:space="0" w:color="auto"/>
        <w:right w:val="none" w:sz="0" w:space="0" w:color="auto"/>
      </w:divBdr>
    </w:div>
    <w:div w:id="1556307799">
      <w:bodyDiv w:val="1"/>
      <w:marLeft w:val="0"/>
      <w:marRight w:val="0"/>
      <w:marTop w:val="0"/>
      <w:marBottom w:val="0"/>
      <w:divBdr>
        <w:top w:val="none" w:sz="0" w:space="0" w:color="auto"/>
        <w:left w:val="none" w:sz="0" w:space="0" w:color="auto"/>
        <w:bottom w:val="none" w:sz="0" w:space="0" w:color="auto"/>
        <w:right w:val="none" w:sz="0" w:space="0" w:color="auto"/>
      </w:divBdr>
    </w:div>
    <w:div w:id="1558928451">
      <w:bodyDiv w:val="1"/>
      <w:marLeft w:val="0"/>
      <w:marRight w:val="0"/>
      <w:marTop w:val="0"/>
      <w:marBottom w:val="0"/>
      <w:divBdr>
        <w:top w:val="none" w:sz="0" w:space="0" w:color="auto"/>
        <w:left w:val="none" w:sz="0" w:space="0" w:color="auto"/>
        <w:bottom w:val="none" w:sz="0" w:space="0" w:color="auto"/>
        <w:right w:val="none" w:sz="0" w:space="0" w:color="auto"/>
      </w:divBdr>
    </w:div>
    <w:div w:id="1559896774">
      <w:bodyDiv w:val="1"/>
      <w:marLeft w:val="0"/>
      <w:marRight w:val="0"/>
      <w:marTop w:val="0"/>
      <w:marBottom w:val="0"/>
      <w:divBdr>
        <w:top w:val="none" w:sz="0" w:space="0" w:color="auto"/>
        <w:left w:val="none" w:sz="0" w:space="0" w:color="auto"/>
        <w:bottom w:val="none" w:sz="0" w:space="0" w:color="auto"/>
        <w:right w:val="none" w:sz="0" w:space="0" w:color="auto"/>
      </w:divBdr>
    </w:div>
    <w:div w:id="1561093142">
      <w:bodyDiv w:val="1"/>
      <w:marLeft w:val="0"/>
      <w:marRight w:val="0"/>
      <w:marTop w:val="0"/>
      <w:marBottom w:val="0"/>
      <w:divBdr>
        <w:top w:val="none" w:sz="0" w:space="0" w:color="auto"/>
        <w:left w:val="none" w:sz="0" w:space="0" w:color="auto"/>
        <w:bottom w:val="none" w:sz="0" w:space="0" w:color="auto"/>
        <w:right w:val="none" w:sz="0" w:space="0" w:color="auto"/>
      </w:divBdr>
    </w:div>
    <w:div w:id="1561600366">
      <w:bodyDiv w:val="1"/>
      <w:marLeft w:val="0"/>
      <w:marRight w:val="0"/>
      <w:marTop w:val="0"/>
      <w:marBottom w:val="0"/>
      <w:divBdr>
        <w:top w:val="none" w:sz="0" w:space="0" w:color="auto"/>
        <w:left w:val="none" w:sz="0" w:space="0" w:color="auto"/>
        <w:bottom w:val="none" w:sz="0" w:space="0" w:color="auto"/>
        <w:right w:val="none" w:sz="0" w:space="0" w:color="auto"/>
      </w:divBdr>
    </w:div>
    <w:div w:id="1563370563">
      <w:bodyDiv w:val="1"/>
      <w:marLeft w:val="0"/>
      <w:marRight w:val="0"/>
      <w:marTop w:val="0"/>
      <w:marBottom w:val="0"/>
      <w:divBdr>
        <w:top w:val="none" w:sz="0" w:space="0" w:color="auto"/>
        <w:left w:val="none" w:sz="0" w:space="0" w:color="auto"/>
        <w:bottom w:val="none" w:sz="0" w:space="0" w:color="auto"/>
        <w:right w:val="none" w:sz="0" w:space="0" w:color="auto"/>
      </w:divBdr>
    </w:div>
    <w:div w:id="1564095852">
      <w:bodyDiv w:val="1"/>
      <w:marLeft w:val="0"/>
      <w:marRight w:val="0"/>
      <w:marTop w:val="0"/>
      <w:marBottom w:val="0"/>
      <w:divBdr>
        <w:top w:val="none" w:sz="0" w:space="0" w:color="auto"/>
        <w:left w:val="none" w:sz="0" w:space="0" w:color="auto"/>
        <w:bottom w:val="none" w:sz="0" w:space="0" w:color="auto"/>
        <w:right w:val="none" w:sz="0" w:space="0" w:color="auto"/>
      </w:divBdr>
    </w:div>
    <w:div w:id="1564213406">
      <w:bodyDiv w:val="1"/>
      <w:marLeft w:val="0"/>
      <w:marRight w:val="0"/>
      <w:marTop w:val="0"/>
      <w:marBottom w:val="0"/>
      <w:divBdr>
        <w:top w:val="none" w:sz="0" w:space="0" w:color="auto"/>
        <w:left w:val="none" w:sz="0" w:space="0" w:color="auto"/>
        <w:bottom w:val="none" w:sz="0" w:space="0" w:color="auto"/>
        <w:right w:val="none" w:sz="0" w:space="0" w:color="auto"/>
      </w:divBdr>
    </w:div>
    <w:div w:id="1564220319">
      <w:bodyDiv w:val="1"/>
      <w:marLeft w:val="0"/>
      <w:marRight w:val="0"/>
      <w:marTop w:val="0"/>
      <w:marBottom w:val="0"/>
      <w:divBdr>
        <w:top w:val="none" w:sz="0" w:space="0" w:color="auto"/>
        <w:left w:val="none" w:sz="0" w:space="0" w:color="auto"/>
        <w:bottom w:val="none" w:sz="0" w:space="0" w:color="auto"/>
        <w:right w:val="none" w:sz="0" w:space="0" w:color="auto"/>
      </w:divBdr>
      <w:divsChild>
        <w:div w:id="69931672">
          <w:marLeft w:val="640"/>
          <w:marRight w:val="0"/>
          <w:marTop w:val="0"/>
          <w:marBottom w:val="0"/>
          <w:divBdr>
            <w:top w:val="none" w:sz="0" w:space="0" w:color="auto"/>
            <w:left w:val="none" w:sz="0" w:space="0" w:color="auto"/>
            <w:bottom w:val="none" w:sz="0" w:space="0" w:color="auto"/>
            <w:right w:val="none" w:sz="0" w:space="0" w:color="auto"/>
          </w:divBdr>
        </w:div>
        <w:div w:id="212695745">
          <w:marLeft w:val="640"/>
          <w:marRight w:val="0"/>
          <w:marTop w:val="0"/>
          <w:marBottom w:val="0"/>
          <w:divBdr>
            <w:top w:val="none" w:sz="0" w:space="0" w:color="auto"/>
            <w:left w:val="none" w:sz="0" w:space="0" w:color="auto"/>
            <w:bottom w:val="none" w:sz="0" w:space="0" w:color="auto"/>
            <w:right w:val="none" w:sz="0" w:space="0" w:color="auto"/>
          </w:divBdr>
        </w:div>
        <w:div w:id="259025173">
          <w:marLeft w:val="640"/>
          <w:marRight w:val="0"/>
          <w:marTop w:val="0"/>
          <w:marBottom w:val="0"/>
          <w:divBdr>
            <w:top w:val="none" w:sz="0" w:space="0" w:color="auto"/>
            <w:left w:val="none" w:sz="0" w:space="0" w:color="auto"/>
            <w:bottom w:val="none" w:sz="0" w:space="0" w:color="auto"/>
            <w:right w:val="none" w:sz="0" w:space="0" w:color="auto"/>
          </w:divBdr>
        </w:div>
        <w:div w:id="385615686">
          <w:marLeft w:val="640"/>
          <w:marRight w:val="0"/>
          <w:marTop w:val="0"/>
          <w:marBottom w:val="0"/>
          <w:divBdr>
            <w:top w:val="none" w:sz="0" w:space="0" w:color="auto"/>
            <w:left w:val="none" w:sz="0" w:space="0" w:color="auto"/>
            <w:bottom w:val="none" w:sz="0" w:space="0" w:color="auto"/>
            <w:right w:val="none" w:sz="0" w:space="0" w:color="auto"/>
          </w:divBdr>
        </w:div>
        <w:div w:id="427776393">
          <w:marLeft w:val="640"/>
          <w:marRight w:val="0"/>
          <w:marTop w:val="0"/>
          <w:marBottom w:val="0"/>
          <w:divBdr>
            <w:top w:val="none" w:sz="0" w:space="0" w:color="auto"/>
            <w:left w:val="none" w:sz="0" w:space="0" w:color="auto"/>
            <w:bottom w:val="none" w:sz="0" w:space="0" w:color="auto"/>
            <w:right w:val="none" w:sz="0" w:space="0" w:color="auto"/>
          </w:divBdr>
        </w:div>
        <w:div w:id="473643649">
          <w:marLeft w:val="640"/>
          <w:marRight w:val="0"/>
          <w:marTop w:val="0"/>
          <w:marBottom w:val="0"/>
          <w:divBdr>
            <w:top w:val="none" w:sz="0" w:space="0" w:color="auto"/>
            <w:left w:val="none" w:sz="0" w:space="0" w:color="auto"/>
            <w:bottom w:val="none" w:sz="0" w:space="0" w:color="auto"/>
            <w:right w:val="none" w:sz="0" w:space="0" w:color="auto"/>
          </w:divBdr>
        </w:div>
        <w:div w:id="498930529">
          <w:marLeft w:val="640"/>
          <w:marRight w:val="0"/>
          <w:marTop w:val="0"/>
          <w:marBottom w:val="0"/>
          <w:divBdr>
            <w:top w:val="none" w:sz="0" w:space="0" w:color="auto"/>
            <w:left w:val="none" w:sz="0" w:space="0" w:color="auto"/>
            <w:bottom w:val="none" w:sz="0" w:space="0" w:color="auto"/>
            <w:right w:val="none" w:sz="0" w:space="0" w:color="auto"/>
          </w:divBdr>
        </w:div>
        <w:div w:id="599459574">
          <w:marLeft w:val="640"/>
          <w:marRight w:val="0"/>
          <w:marTop w:val="0"/>
          <w:marBottom w:val="0"/>
          <w:divBdr>
            <w:top w:val="none" w:sz="0" w:space="0" w:color="auto"/>
            <w:left w:val="none" w:sz="0" w:space="0" w:color="auto"/>
            <w:bottom w:val="none" w:sz="0" w:space="0" w:color="auto"/>
            <w:right w:val="none" w:sz="0" w:space="0" w:color="auto"/>
          </w:divBdr>
        </w:div>
        <w:div w:id="733964224">
          <w:marLeft w:val="640"/>
          <w:marRight w:val="0"/>
          <w:marTop w:val="0"/>
          <w:marBottom w:val="0"/>
          <w:divBdr>
            <w:top w:val="none" w:sz="0" w:space="0" w:color="auto"/>
            <w:left w:val="none" w:sz="0" w:space="0" w:color="auto"/>
            <w:bottom w:val="none" w:sz="0" w:space="0" w:color="auto"/>
            <w:right w:val="none" w:sz="0" w:space="0" w:color="auto"/>
          </w:divBdr>
        </w:div>
        <w:div w:id="982586625">
          <w:marLeft w:val="640"/>
          <w:marRight w:val="0"/>
          <w:marTop w:val="0"/>
          <w:marBottom w:val="0"/>
          <w:divBdr>
            <w:top w:val="none" w:sz="0" w:space="0" w:color="auto"/>
            <w:left w:val="none" w:sz="0" w:space="0" w:color="auto"/>
            <w:bottom w:val="none" w:sz="0" w:space="0" w:color="auto"/>
            <w:right w:val="none" w:sz="0" w:space="0" w:color="auto"/>
          </w:divBdr>
        </w:div>
        <w:div w:id="1176267613">
          <w:marLeft w:val="640"/>
          <w:marRight w:val="0"/>
          <w:marTop w:val="0"/>
          <w:marBottom w:val="0"/>
          <w:divBdr>
            <w:top w:val="none" w:sz="0" w:space="0" w:color="auto"/>
            <w:left w:val="none" w:sz="0" w:space="0" w:color="auto"/>
            <w:bottom w:val="none" w:sz="0" w:space="0" w:color="auto"/>
            <w:right w:val="none" w:sz="0" w:space="0" w:color="auto"/>
          </w:divBdr>
        </w:div>
        <w:div w:id="1519193271">
          <w:marLeft w:val="640"/>
          <w:marRight w:val="0"/>
          <w:marTop w:val="0"/>
          <w:marBottom w:val="0"/>
          <w:divBdr>
            <w:top w:val="none" w:sz="0" w:space="0" w:color="auto"/>
            <w:left w:val="none" w:sz="0" w:space="0" w:color="auto"/>
            <w:bottom w:val="none" w:sz="0" w:space="0" w:color="auto"/>
            <w:right w:val="none" w:sz="0" w:space="0" w:color="auto"/>
          </w:divBdr>
        </w:div>
        <w:div w:id="1644239954">
          <w:marLeft w:val="640"/>
          <w:marRight w:val="0"/>
          <w:marTop w:val="0"/>
          <w:marBottom w:val="0"/>
          <w:divBdr>
            <w:top w:val="none" w:sz="0" w:space="0" w:color="auto"/>
            <w:left w:val="none" w:sz="0" w:space="0" w:color="auto"/>
            <w:bottom w:val="none" w:sz="0" w:space="0" w:color="auto"/>
            <w:right w:val="none" w:sz="0" w:space="0" w:color="auto"/>
          </w:divBdr>
        </w:div>
        <w:div w:id="1700619719">
          <w:marLeft w:val="640"/>
          <w:marRight w:val="0"/>
          <w:marTop w:val="0"/>
          <w:marBottom w:val="0"/>
          <w:divBdr>
            <w:top w:val="none" w:sz="0" w:space="0" w:color="auto"/>
            <w:left w:val="none" w:sz="0" w:space="0" w:color="auto"/>
            <w:bottom w:val="none" w:sz="0" w:space="0" w:color="auto"/>
            <w:right w:val="none" w:sz="0" w:space="0" w:color="auto"/>
          </w:divBdr>
        </w:div>
        <w:div w:id="1831286452">
          <w:marLeft w:val="640"/>
          <w:marRight w:val="0"/>
          <w:marTop w:val="0"/>
          <w:marBottom w:val="0"/>
          <w:divBdr>
            <w:top w:val="none" w:sz="0" w:space="0" w:color="auto"/>
            <w:left w:val="none" w:sz="0" w:space="0" w:color="auto"/>
            <w:bottom w:val="none" w:sz="0" w:space="0" w:color="auto"/>
            <w:right w:val="none" w:sz="0" w:space="0" w:color="auto"/>
          </w:divBdr>
        </w:div>
        <w:div w:id="1948467263">
          <w:marLeft w:val="640"/>
          <w:marRight w:val="0"/>
          <w:marTop w:val="0"/>
          <w:marBottom w:val="0"/>
          <w:divBdr>
            <w:top w:val="none" w:sz="0" w:space="0" w:color="auto"/>
            <w:left w:val="none" w:sz="0" w:space="0" w:color="auto"/>
            <w:bottom w:val="none" w:sz="0" w:space="0" w:color="auto"/>
            <w:right w:val="none" w:sz="0" w:space="0" w:color="auto"/>
          </w:divBdr>
        </w:div>
        <w:div w:id="2034379299">
          <w:marLeft w:val="640"/>
          <w:marRight w:val="0"/>
          <w:marTop w:val="0"/>
          <w:marBottom w:val="0"/>
          <w:divBdr>
            <w:top w:val="none" w:sz="0" w:space="0" w:color="auto"/>
            <w:left w:val="none" w:sz="0" w:space="0" w:color="auto"/>
            <w:bottom w:val="none" w:sz="0" w:space="0" w:color="auto"/>
            <w:right w:val="none" w:sz="0" w:space="0" w:color="auto"/>
          </w:divBdr>
        </w:div>
      </w:divsChild>
    </w:div>
    <w:div w:id="1565721825">
      <w:bodyDiv w:val="1"/>
      <w:marLeft w:val="0"/>
      <w:marRight w:val="0"/>
      <w:marTop w:val="0"/>
      <w:marBottom w:val="0"/>
      <w:divBdr>
        <w:top w:val="none" w:sz="0" w:space="0" w:color="auto"/>
        <w:left w:val="none" w:sz="0" w:space="0" w:color="auto"/>
        <w:bottom w:val="none" w:sz="0" w:space="0" w:color="auto"/>
        <w:right w:val="none" w:sz="0" w:space="0" w:color="auto"/>
      </w:divBdr>
    </w:div>
    <w:div w:id="1568954734">
      <w:bodyDiv w:val="1"/>
      <w:marLeft w:val="0"/>
      <w:marRight w:val="0"/>
      <w:marTop w:val="0"/>
      <w:marBottom w:val="0"/>
      <w:divBdr>
        <w:top w:val="none" w:sz="0" w:space="0" w:color="auto"/>
        <w:left w:val="none" w:sz="0" w:space="0" w:color="auto"/>
        <w:bottom w:val="none" w:sz="0" w:space="0" w:color="auto"/>
        <w:right w:val="none" w:sz="0" w:space="0" w:color="auto"/>
      </w:divBdr>
    </w:div>
    <w:div w:id="1571429275">
      <w:bodyDiv w:val="1"/>
      <w:marLeft w:val="0"/>
      <w:marRight w:val="0"/>
      <w:marTop w:val="0"/>
      <w:marBottom w:val="0"/>
      <w:divBdr>
        <w:top w:val="none" w:sz="0" w:space="0" w:color="auto"/>
        <w:left w:val="none" w:sz="0" w:space="0" w:color="auto"/>
        <w:bottom w:val="none" w:sz="0" w:space="0" w:color="auto"/>
        <w:right w:val="none" w:sz="0" w:space="0" w:color="auto"/>
      </w:divBdr>
    </w:div>
    <w:div w:id="1571696620">
      <w:bodyDiv w:val="1"/>
      <w:marLeft w:val="0"/>
      <w:marRight w:val="0"/>
      <w:marTop w:val="0"/>
      <w:marBottom w:val="0"/>
      <w:divBdr>
        <w:top w:val="none" w:sz="0" w:space="0" w:color="auto"/>
        <w:left w:val="none" w:sz="0" w:space="0" w:color="auto"/>
        <w:bottom w:val="none" w:sz="0" w:space="0" w:color="auto"/>
        <w:right w:val="none" w:sz="0" w:space="0" w:color="auto"/>
      </w:divBdr>
    </w:div>
    <w:div w:id="1571884828">
      <w:bodyDiv w:val="1"/>
      <w:marLeft w:val="0"/>
      <w:marRight w:val="0"/>
      <w:marTop w:val="0"/>
      <w:marBottom w:val="0"/>
      <w:divBdr>
        <w:top w:val="none" w:sz="0" w:space="0" w:color="auto"/>
        <w:left w:val="none" w:sz="0" w:space="0" w:color="auto"/>
        <w:bottom w:val="none" w:sz="0" w:space="0" w:color="auto"/>
        <w:right w:val="none" w:sz="0" w:space="0" w:color="auto"/>
      </w:divBdr>
    </w:div>
    <w:div w:id="1572349640">
      <w:bodyDiv w:val="1"/>
      <w:marLeft w:val="0"/>
      <w:marRight w:val="0"/>
      <w:marTop w:val="0"/>
      <w:marBottom w:val="0"/>
      <w:divBdr>
        <w:top w:val="none" w:sz="0" w:space="0" w:color="auto"/>
        <w:left w:val="none" w:sz="0" w:space="0" w:color="auto"/>
        <w:bottom w:val="none" w:sz="0" w:space="0" w:color="auto"/>
        <w:right w:val="none" w:sz="0" w:space="0" w:color="auto"/>
      </w:divBdr>
    </w:div>
    <w:div w:id="1572813418">
      <w:bodyDiv w:val="1"/>
      <w:marLeft w:val="0"/>
      <w:marRight w:val="0"/>
      <w:marTop w:val="0"/>
      <w:marBottom w:val="0"/>
      <w:divBdr>
        <w:top w:val="none" w:sz="0" w:space="0" w:color="auto"/>
        <w:left w:val="none" w:sz="0" w:space="0" w:color="auto"/>
        <w:bottom w:val="none" w:sz="0" w:space="0" w:color="auto"/>
        <w:right w:val="none" w:sz="0" w:space="0" w:color="auto"/>
      </w:divBdr>
    </w:div>
    <w:div w:id="1573586434">
      <w:bodyDiv w:val="1"/>
      <w:marLeft w:val="0"/>
      <w:marRight w:val="0"/>
      <w:marTop w:val="0"/>
      <w:marBottom w:val="0"/>
      <w:divBdr>
        <w:top w:val="none" w:sz="0" w:space="0" w:color="auto"/>
        <w:left w:val="none" w:sz="0" w:space="0" w:color="auto"/>
        <w:bottom w:val="none" w:sz="0" w:space="0" w:color="auto"/>
        <w:right w:val="none" w:sz="0" w:space="0" w:color="auto"/>
      </w:divBdr>
    </w:div>
    <w:div w:id="1575625483">
      <w:bodyDiv w:val="1"/>
      <w:marLeft w:val="0"/>
      <w:marRight w:val="0"/>
      <w:marTop w:val="0"/>
      <w:marBottom w:val="0"/>
      <w:divBdr>
        <w:top w:val="none" w:sz="0" w:space="0" w:color="auto"/>
        <w:left w:val="none" w:sz="0" w:space="0" w:color="auto"/>
        <w:bottom w:val="none" w:sz="0" w:space="0" w:color="auto"/>
        <w:right w:val="none" w:sz="0" w:space="0" w:color="auto"/>
      </w:divBdr>
    </w:div>
    <w:div w:id="1576210416">
      <w:bodyDiv w:val="1"/>
      <w:marLeft w:val="0"/>
      <w:marRight w:val="0"/>
      <w:marTop w:val="0"/>
      <w:marBottom w:val="0"/>
      <w:divBdr>
        <w:top w:val="none" w:sz="0" w:space="0" w:color="auto"/>
        <w:left w:val="none" w:sz="0" w:space="0" w:color="auto"/>
        <w:bottom w:val="none" w:sz="0" w:space="0" w:color="auto"/>
        <w:right w:val="none" w:sz="0" w:space="0" w:color="auto"/>
      </w:divBdr>
    </w:div>
    <w:div w:id="1576746105">
      <w:bodyDiv w:val="1"/>
      <w:marLeft w:val="0"/>
      <w:marRight w:val="0"/>
      <w:marTop w:val="0"/>
      <w:marBottom w:val="0"/>
      <w:divBdr>
        <w:top w:val="none" w:sz="0" w:space="0" w:color="auto"/>
        <w:left w:val="none" w:sz="0" w:space="0" w:color="auto"/>
        <w:bottom w:val="none" w:sz="0" w:space="0" w:color="auto"/>
        <w:right w:val="none" w:sz="0" w:space="0" w:color="auto"/>
      </w:divBdr>
    </w:div>
    <w:div w:id="1577394501">
      <w:bodyDiv w:val="1"/>
      <w:marLeft w:val="0"/>
      <w:marRight w:val="0"/>
      <w:marTop w:val="0"/>
      <w:marBottom w:val="0"/>
      <w:divBdr>
        <w:top w:val="none" w:sz="0" w:space="0" w:color="auto"/>
        <w:left w:val="none" w:sz="0" w:space="0" w:color="auto"/>
        <w:bottom w:val="none" w:sz="0" w:space="0" w:color="auto"/>
        <w:right w:val="none" w:sz="0" w:space="0" w:color="auto"/>
      </w:divBdr>
    </w:div>
    <w:div w:id="1578786086">
      <w:bodyDiv w:val="1"/>
      <w:marLeft w:val="0"/>
      <w:marRight w:val="0"/>
      <w:marTop w:val="0"/>
      <w:marBottom w:val="0"/>
      <w:divBdr>
        <w:top w:val="none" w:sz="0" w:space="0" w:color="auto"/>
        <w:left w:val="none" w:sz="0" w:space="0" w:color="auto"/>
        <w:bottom w:val="none" w:sz="0" w:space="0" w:color="auto"/>
        <w:right w:val="none" w:sz="0" w:space="0" w:color="auto"/>
      </w:divBdr>
    </w:div>
    <w:div w:id="1579248623">
      <w:bodyDiv w:val="1"/>
      <w:marLeft w:val="0"/>
      <w:marRight w:val="0"/>
      <w:marTop w:val="0"/>
      <w:marBottom w:val="0"/>
      <w:divBdr>
        <w:top w:val="none" w:sz="0" w:space="0" w:color="auto"/>
        <w:left w:val="none" w:sz="0" w:space="0" w:color="auto"/>
        <w:bottom w:val="none" w:sz="0" w:space="0" w:color="auto"/>
        <w:right w:val="none" w:sz="0" w:space="0" w:color="auto"/>
      </w:divBdr>
    </w:div>
    <w:div w:id="1580674140">
      <w:bodyDiv w:val="1"/>
      <w:marLeft w:val="0"/>
      <w:marRight w:val="0"/>
      <w:marTop w:val="0"/>
      <w:marBottom w:val="0"/>
      <w:divBdr>
        <w:top w:val="none" w:sz="0" w:space="0" w:color="auto"/>
        <w:left w:val="none" w:sz="0" w:space="0" w:color="auto"/>
        <w:bottom w:val="none" w:sz="0" w:space="0" w:color="auto"/>
        <w:right w:val="none" w:sz="0" w:space="0" w:color="auto"/>
      </w:divBdr>
    </w:div>
    <w:div w:id="1581210976">
      <w:bodyDiv w:val="1"/>
      <w:marLeft w:val="0"/>
      <w:marRight w:val="0"/>
      <w:marTop w:val="0"/>
      <w:marBottom w:val="0"/>
      <w:divBdr>
        <w:top w:val="none" w:sz="0" w:space="0" w:color="auto"/>
        <w:left w:val="none" w:sz="0" w:space="0" w:color="auto"/>
        <w:bottom w:val="none" w:sz="0" w:space="0" w:color="auto"/>
        <w:right w:val="none" w:sz="0" w:space="0" w:color="auto"/>
      </w:divBdr>
    </w:div>
    <w:div w:id="1581674310">
      <w:bodyDiv w:val="1"/>
      <w:marLeft w:val="0"/>
      <w:marRight w:val="0"/>
      <w:marTop w:val="0"/>
      <w:marBottom w:val="0"/>
      <w:divBdr>
        <w:top w:val="none" w:sz="0" w:space="0" w:color="auto"/>
        <w:left w:val="none" w:sz="0" w:space="0" w:color="auto"/>
        <w:bottom w:val="none" w:sz="0" w:space="0" w:color="auto"/>
        <w:right w:val="none" w:sz="0" w:space="0" w:color="auto"/>
      </w:divBdr>
    </w:div>
    <w:div w:id="1581866905">
      <w:bodyDiv w:val="1"/>
      <w:marLeft w:val="0"/>
      <w:marRight w:val="0"/>
      <w:marTop w:val="0"/>
      <w:marBottom w:val="0"/>
      <w:divBdr>
        <w:top w:val="none" w:sz="0" w:space="0" w:color="auto"/>
        <w:left w:val="none" w:sz="0" w:space="0" w:color="auto"/>
        <w:bottom w:val="none" w:sz="0" w:space="0" w:color="auto"/>
        <w:right w:val="none" w:sz="0" w:space="0" w:color="auto"/>
      </w:divBdr>
    </w:div>
    <w:div w:id="1581914525">
      <w:bodyDiv w:val="1"/>
      <w:marLeft w:val="0"/>
      <w:marRight w:val="0"/>
      <w:marTop w:val="0"/>
      <w:marBottom w:val="0"/>
      <w:divBdr>
        <w:top w:val="none" w:sz="0" w:space="0" w:color="auto"/>
        <w:left w:val="none" w:sz="0" w:space="0" w:color="auto"/>
        <w:bottom w:val="none" w:sz="0" w:space="0" w:color="auto"/>
        <w:right w:val="none" w:sz="0" w:space="0" w:color="auto"/>
      </w:divBdr>
    </w:div>
    <w:div w:id="1582332053">
      <w:bodyDiv w:val="1"/>
      <w:marLeft w:val="0"/>
      <w:marRight w:val="0"/>
      <w:marTop w:val="0"/>
      <w:marBottom w:val="0"/>
      <w:divBdr>
        <w:top w:val="none" w:sz="0" w:space="0" w:color="auto"/>
        <w:left w:val="none" w:sz="0" w:space="0" w:color="auto"/>
        <w:bottom w:val="none" w:sz="0" w:space="0" w:color="auto"/>
        <w:right w:val="none" w:sz="0" w:space="0" w:color="auto"/>
      </w:divBdr>
    </w:div>
    <w:div w:id="1583022929">
      <w:bodyDiv w:val="1"/>
      <w:marLeft w:val="0"/>
      <w:marRight w:val="0"/>
      <w:marTop w:val="0"/>
      <w:marBottom w:val="0"/>
      <w:divBdr>
        <w:top w:val="none" w:sz="0" w:space="0" w:color="auto"/>
        <w:left w:val="none" w:sz="0" w:space="0" w:color="auto"/>
        <w:bottom w:val="none" w:sz="0" w:space="0" w:color="auto"/>
        <w:right w:val="none" w:sz="0" w:space="0" w:color="auto"/>
      </w:divBdr>
    </w:div>
    <w:div w:id="1583834823">
      <w:bodyDiv w:val="1"/>
      <w:marLeft w:val="0"/>
      <w:marRight w:val="0"/>
      <w:marTop w:val="0"/>
      <w:marBottom w:val="0"/>
      <w:divBdr>
        <w:top w:val="none" w:sz="0" w:space="0" w:color="auto"/>
        <w:left w:val="none" w:sz="0" w:space="0" w:color="auto"/>
        <w:bottom w:val="none" w:sz="0" w:space="0" w:color="auto"/>
        <w:right w:val="none" w:sz="0" w:space="0" w:color="auto"/>
      </w:divBdr>
    </w:div>
    <w:div w:id="1583877969">
      <w:bodyDiv w:val="1"/>
      <w:marLeft w:val="0"/>
      <w:marRight w:val="0"/>
      <w:marTop w:val="0"/>
      <w:marBottom w:val="0"/>
      <w:divBdr>
        <w:top w:val="none" w:sz="0" w:space="0" w:color="auto"/>
        <w:left w:val="none" w:sz="0" w:space="0" w:color="auto"/>
        <w:bottom w:val="none" w:sz="0" w:space="0" w:color="auto"/>
        <w:right w:val="none" w:sz="0" w:space="0" w:color="auto"/>
      </w:divBdr>
    </w:div>
    <w:div w:id="1584334728">
      <w:bodyDiv w:val="1"/>
      <w:marLeft w:val="0"/>
      <w:marRight w:val="0"/>
      <w:marTop w:val="0"/>
      <w:marBottom w:val="0"/>
      <w:divBdr>
        <w:top w:val="none" w:sz="0" w:space="0" w:color="auto"/>
        <w:left w:val="none" w:sz="0" w:space="0" w:color="auto"/>
        <w:bottom w:val="none" w:sz="0" w:space="0" w:color="auto"/>
        <w:right w:val="none" w:sz="0" w:space="0" w:color="auto"/>
      </w:divBdr>
    </w:div>
    <w:div w:id="1588079159">
      <w:bodyDiv w:val="1"/>
      <w:marLeft w:val="0"/>
      <w:marRight w:val="0"/>
      <w:marTop w:val="0"/>
      <w:marBottom w:val="0"/>
      <w:divBdr>
        <w:top w:val="none" w:sz="0" w:space="0" w:color="auto"/>
        <w:left w:val="none" w:sz="0" w:space="0" w:color="auto"/>
        <w:bottom w:val="none" w:sz="0" w:space="0" w:color="auto"/>
        <w:right w:val="none" w:sz="0" w:space="0" w:color="auto"/>
      </w:divBdr>
    </w:div>
    <w:div w:id="1588999732">
      <w:bodyDiv w:val="1"/>
      <w:marLeft w:val="0"/>
      <w:marRight w:val="0"/>
      <w:marTop w:val="0"/>
      <w:marBottom w:val="0"/>
      <w:divBdr>
        <w:top w:val="none" w:sz="0" w:space="0" w:color="auto"/>
        <w:left w:val="none" w:sz="0" w:space="0" w:color="auto"/>
        <w:bottom w:val="none" w:sz="0" w:space="0" w:color="auto"/>
        <w:right w:val="none" w:sz="0" w:space="0" w:color="auto"/>
      </w:divBdr>
    </w:div>
    <w:div w:id="1589346080">
      <w:bodyDiv w:val="1"/>
      <w:marLeft w:val="0"/>
      <w:marRight w:val="0"/>
      <w:marTop w:val="0"/>
      <w:marBottom w:val="0"/>
      <w:divBdr>
        <w:top w:val="none" w:sz="0" w:space="0" w:color="auto"/>
        <w:left w:val="none" w:sz="0" w:space="0" w:color="auto"/>
        <w:bottom w:val="none" w:sz="0" w:space="0" w:color="auto"/>
        <w:right w:val="none" w:sz="0" w:space="0" w:color="auto"/>
      </w:divBdr>
    </w:div>
    <w:div w:id="1590311804">
      <w:bodyDiv w:val="1"/>
      <w:marLeft w:val="0"/>
      <w:marRight w:val="0"/>
      <w:marTop w:val="0"/>
      <w:marBottom w:val="0"/>
      <w:divBdr>
        <w:top w:val="none" w:sz="0" w:space="0" w:color="auto"/>
        <w:left w:val="none" w:sz="0" w:space="0" w:color="auto"/>
        <w:bottom w:val="none" w:sz="0" w:space="0" w:color="auto"/>
        <w:right w:val="none" w:sz="0" w:space="0" w:color="auto"/>
      </w:divBdr>
    </w:div>
    <w:div w:id="1590701481">
      <w:bodyDiv w:val="1"/>
      <w:marLeft w:val="0"/>
      <w:marRight w:val="0"/>
      <w:marTop w:val="0"/>
      <w:marBottom w:val="0"/>
      <w:divBdr>
        <w:top w:val="none" w:sz="0" w:space="0" w:color="auto"/>
        <w:left w:val="none" w:sz="0" w:space="0" w:color="auto"/>
        <w:bottom w:val="none" w:sz="0" w:space="0" w:color="auto"/>
        <w:right w:val="none" w:sz="0" w:space="0" w:color="auto"/>
      </w:divBdr>
    </w:div>
    <w:div w:id="1593274143">
      <w:bodyDiv w:val="1"/>
      <w:marLeft w:val="0"/>
      <w:marRight w:val="0"/>
      <w:marTop w:val="0"/>
      <w:marBottom w:val="0"/>
      <w:divBdr>
        <w:top w:val="none" w:sz="0" w:space="0" w:color="auto"/>
        <w:left w:val="none" w:sz="0" w:space="0" w:color="auto"/>
        <w:bottom w:val="none" w:sz="0" w:space="0" w:color="auto"/>
        <w:right w:val="none" w:sz="0" w:space="0" w:color="auto"/>
      </w:divBdr>
    </w:div>
    <w:div w:id="1593515295">
      <w:bodyDiv w:val="1"/>
      <w:marLeft w:val="0"/>
      <w:marRight w:val="0"/>
      <w:marTop w:val="0"/>
      <w:marBottom w:val="0"/>
      <w:divBdr>
        <w:top w:val="none" w:sz="0" w:space="0" w:color="auto"/>
        <w:left w:val="none" w:sz="0" w:space="0" w:color="auto"/>
        <w:bottom w:val="none" w:sz="0" w:space="0" w:color="auto"/>
        <w:right w:val="none" w:sz="0" w:space="0" w:color="auto"/>
      </w:divBdr>
    </w:div>
    <w:div w:id="1593659724">
      <w:bodyDiv w:val="1"/>
      <w:marLeft w:val="0"/>
      <w:marRight w:val="0"/>
      <w:marTop w:val="0"/>
      <w:marBottom w:val="0"/>
      <w:divBdr>
        <w:top w:val="none" w:sz="0" w:space="0" w:color="auto"/>
        <w:left w:val="none" w:sz="0" w:space="0" w:color="auto"/>
        <w:bottom w:val="none" w:sz="0" w:space="0" w:color="auto"/>
        <w:right w:val="none" w:sz="0" w:space="0" w:color="auto"/>
      </w:divBdr>
    </w:div>
    <w:div w:id="1594511726">
      <w:bodyDiv w:val="1"/>
      <w:marLeft w:val="0"/>
      <w:marRight w:val="0"/>
      <w:marTop w:val="0"/>
      <w:marBottom w:val="0"/>
      <w:divBdr>
        <w:top w:val="none" w:sz="0" w:space="0" w:color="auto"/>
        <w:left w:val="none" w:sz="0" w:space="0" w:color="auto"/>
        <w:bottom w:val="none" w:sz="0" w:space="0" w:color="auto"/>
        <w:right w:val="none" w:sz="0" w:space="0" w:color="auto"/>
      </w:divBdr>
    </w:div>
    <w:div w:id="1595165543">
      <w:bodyDiv w:val="1"/>
      <w:marLeft w:val="0"/>
      <w:marRight w:val="0"/>
      <w:marTop w:val="0"/>
      <w:marBottom w:val="0"/>
      <w:divBdr>
        <w:top w:val="none" w:sz="0" w:space="0" w:color="auto"/>
        <w:left w:val="none" w:sz="0" w:space="0" w:color="auto"/>
        <w:bottom w:val="none" w:sz="0" w:space="0" w:color="auto"/>
        <w:right w:val="none" w:sz="0" w:space="0" w:color="auto"/>
      </w:divBdr>
    </w:div>
    <w:div w:id="1596665162">
      <w:bodyDiv w:val="1"/>
      <w:marLeft w:val="0"/>
      <w:marRight w:val="0"/>
      <w:marTop w:val="0"/>
      <w:marBottom w:val="0"/>
      <w:divBdr>
        <w:top w:val="none" w:sz="0" w:space="0" w:color="auto"/>
        <w:left w:val="none" w:sz="0" w:space="0" w:color="auto"/>
        <w:bottom w:val="none" w:sz="0" w:space="0" w:color="auto"/>
        <w:right w:val="none" w:sz="0" w:space="0" w:color="auto"/>
      </w:divBdr>
    </w:div>
    <w:div w:id="1597134979">
      <w:bodyDiv w:val="1"/>
      <w:marLeft w:val="0"/>
      <w:marRight w:val="0"/>
      <w:marTop w:val="0"/>
      <w:marBottom w:val="0"/>
      <w:divBdr>
        <w:top w:val="none" w:sz="0" w:space="0" w:color="auto"/>
        <w:left w:val="none" w:sz="0" w:space="0" w:color="auto"/>
        <w:bottom w:val="none" w:sz="0" w:space="0" w:color="auto"/>
        <w:right w:val="none" w:sz="0" w:space="0" w:color="auto"/>
      </w:divBdr>
    </w:div>
    <w:div w:id="1602058318">
      <w:bodyDiv w:val="1"/>
      <w:marLeft w:val="0"/>
      <w:marRight w:val="0"/>
      <w:marTop w:val="0"/>
      <w:marBottom w:val="0"/>
      <w:divBdr>
        <w:top w:val="none" w:sz="0" w:space="0" w:color="auto"/>
        <w:left w:val="none" w:sz="0" w:space="0" w:color="auto"/>
        <w:bottom w:val="none" w:sz="0" w:space="0" w:color="auto"/>
        <w:right w:val="none" w:sz="0" w:space="0" w:color="auto"/>
      </w:divBdr>
    </w:div>
    <w:div w:id="1602757726">
      <w:bodyDiv w:val="1"/>
      <w:marLeft w:val="0"/>
      <w:marRight w:val="0"/>
      <w:marTop w:val="0"/>
      <w:marBottom w:val="0"/>
      <w:divBdr>
        <w:top w:val="none" w:sz="0" w:space="0" w:color="auto"/>
        <w:left w:val="none" w:sz="0" w:space="0" w:color="auto"/>
        <w:bottom w:val="none" w:sz="0" w:space="0" w:color="auto"/>
        <w:right w:val="none" w:sz="0" w:space="0" w:color="auto"/>
      </w:divBdr>
    </w:div>
    <w:div w:id="1604072383">
      <w:bodyDiv w:val="1"/>
      <w:marLeft w:val="0"/>
      <w:marRight w:val="0"/>
      <w:marTop w:val="0"/>
      <w:marBottom w:val="0"/>
      <w:divBdr>
        <w:top w:val="none" w:sz="0" w:space="0" w:color="auto"/>
        <w:left w:val="none" w:sz="0" w:space="0" w:color="auto"/>
        <w:bottom w:val="none" w:sz="0" w:space="0" w:color="auto"/>
        <w:right w:val="none" w:sz="0" w:space="0" w:color="auto"/>
      </w:divBdr>
    </w:div>
    <w:div w:id="1604459622">
      <w:bodyDiv w:val="1"/>
      <w:marLeft w:val="0"/>
      <w:marRight w:val="0"/>
      <w:marTop w:val="0"/>
      <w:marBottom w:val="0"/>
      <w:divBdr>
        <w:top w:val="none" w:sz="0" w:space="0" w:color="auto"/>
        <w:left w:val="none" w:sz="0" w:space="0" w:color="auto"/>
        <w:bottom w:val="none" w:sz="0" w:space="0" w:color="auto"/>
        <w:right w:val="none" w:sz="0" w:space="0" w:color="auto"/>
      </w:divBdr>
    </w:div>
    <w:div w:id="1605765665">
      <w:bodyDiv w:val="1"/>
      <w:marLeft w:val="0"/>
      <w:marRight w:val="0"/>
      <w:marTop w:val="0"/>
      <w:marBottom w:val="0"/>
      <w:divBdr>
        <w:top w:val="none" w:sz="0" w:space="0" w:color="auto"/>
        <w:left w:val="none" w:sz="0" w:space="0" w:color="auto"/>
        <w:bottom w:val="none" w:sz="0" w:space="0" w:color="auto"/>
        <w:right w:val="none" w:sz="0" w:space="0" w:color="auto"/>
      </w:divBdr>
    </w:div>
    <w:div w:id="1606615237">
      <w:bodyDiv w:val="1"/>
      <w:marLeft w:val="0"/>
      <w:marRight w:val="0"/>
      <w:marTop w:val="0"/>
      <w:marBottom w:val="0"/>
      <w:divBdr>
        <w:top w:val="none" w:sz="0" w:space="0" w:color="auto"/>
        <w:left w:val="none" w:sz="0" w:space="0" w:color="auto"/>
        <w:bottom w:val="none" w:sz="0" w:space="0" w:color="auto"/>
        <w:right w:val="none" w:sz="0" w:space="0" w:color="auto"/>
      </w:divBdr>
    </w:div>
    <w:div w:id="1606769502">
      <w:bodyDiv w:val="1"/>
      <w:marLeft w:val="0"/>
      <w:marRight w:val="0"/>
      <w:marTop w:val="0"/>
      <w:marBottom w:val="0"/>
      <w:divBdr>
        <w:top w:val="none" w:sz="0" w:space="0" w:color="auto"/>
        <w:left w:val="none" w:sz="0" w:space="0" w:color="auto"/>
        <w:bottom w:val="none" w:sz="0" w:space="0" w:color="auto"/>
        <w:right w:val="none" w:sz="0" w:space="0" w:color="auto"/>
      </w:divBdr>
    </w:div>
    <w:div w:id="1607038577">
      <w:bodyDiv w:val="1"/>
      <w:marLeft w:val="0"/>
      <w:marRight w:val="0"/>
      <w:marTop w:val="0"/>
      <w:marBottom w:val="0"/>
      <w:divBdr>
        <w:top w:val="none" w:sz="0" w:space="0" w:color="auto"/>
        <w:left w:val="none" w:sz="0" w:space="0" w:color="auto"/>
        <w:bottom w:val="none" w:sz="0" w:space="0" w:color="auto"/>
        <w:right w:val="none" w:sz="0" w:space="0" w:color="auto"/>
      </w:divBdr>
    </w:div>
    <w:div w:id="1608611691">
      <w:bodyDiv w:val="1"/>
      <w:marLeft w:val="0"/>
      <w:marRight w:val="0"/>
      <w:marTop w:val="0"/>
      <w:marBottom w:val="0"/>
      <w:divBdr>
        <w:top w:val="none" w:sz="0" w:space="0" w:color="auto"/>
        <w:left w:val="none" w:sz="0" w:space="0" w:color="auto"/>
        <w:bottom w:val="none" w:sz="0" w:space="0" w:color="auto"/>
        <w:right w:val="none" w:sz="0" w:space="0" w:color="auto"/>
      </w:divBdr>
    </w:div>
    <w:div w:id="1611352934">
      <w:bodyDiv w:val="1"/>
      <w:marLeft w:val="0"/>
      <w:marRight w:val="0"/>
      <w:marTop w:val="0"/>
      <w:marBottom w:val="0"/>
      <w:divBdr>
        <w:top w:val="none" w:sz="0" w:space="0" w:color="auto"/>
        <w:left w:val="none" w:sz="0" w:space="0" w:color="auto"/>
        <w:bottom w:val="none" w:sz="0" w:space="0" w:color="auto"/>
        <w:right w:val="none" w:sz="0" w:space="0" w:color="auto"/>
      </w:divBdr>
    </w:div>
    <w:div w:id="1612201270">
      <w:bodyDiv w:val="1"/>
      <w:marLeft w:val="0"/>
      <w:marRight w:val="0"/>
      <w:marTop w:val="0"/>
      <w:marBottom w:val="0"/>
      <w:divBdr>
        <w:top w:val="none" w:sz="0" w:space="0" w:color="auto"/>
        <w:left w:val="none" w:sz="0" w:space="0" w:color="auto"/>
        <w:bottom w:val="none" w:sz="0" w:space="0" w:color="auto"/>
        <w:right w:val="none" w:sz="0" w:space="0" w:color="auto"/>
      </w:divBdr>
    </w:div>
    <w:div w:id="1613131476">
      <w:bodyDiv w:val="1"/>
      <w:marLeft w:val="0"/>
      <w:marRight w:val="0"/>
      <w:marTop w:val="0"/>
      <w:marBottom w:val="0"/>
      <w:divBdr>
        <w:top w:val="none" w:sz="0" w:space="0" w:color="auto"/>
        <w:left w:val="none" w:sz="0" w:space="0" w:color="auto"/>
        <w:bottom w:val="none" w:sz="0" w:space="0" w:color="auto"/>
        <w:right w:val="none" w:sz="0" w:space="0" w:color="auto"/>
      </w:divBdr>
    </w:div>
    <w:div w:id="1613434183">
      <w:bodyDiv w:val="1"/>
      <w:marLeft w:val="0"/>
      <w:marRight w:val="0"/>
      <w:marTop w:val="0"/>
      <w:marBottom w:val="0"/>
      <w:divBdr>
        <w:top w:val="none" w:sz="0" w:space="0" w:color="auto"/>
        <w:left w:val="none" w:sz="0" w:space="0" w:color="auto"/>
        <w:bottom w:val="none" w:sz="0" w:space="0" w:color="auto"/>
        <w:right w:val="none" w:sz="0" w:space="0" w:color="auto"/>
      </w:divBdr>
    </w:div>
    <w:div w:id="1616014325">
      <w:bodyDiv w:val="1"/>
      <w:marLeft w:val="0"/>
      <w:marRight w:val="0"/>
      <w:marTop w:val="0"/>
      <w:marBottom w:val="0"/>
      <w:divBdr>
        <w:top w:val="none" w:sz="0" w:space="0" w:color="auto"/>
        <w:left w:val="none" w:sz="0" w:space="0" w:color="auto"/>
        <w:bottom w:val="none" w:sz="0" w:space="0" w:color="auto"/>
        <w:right w:val="none" w:sz="0" w:space="0" w:color="auto"/>
      </w:divBdr>
    </w:div>
    <w:div w:id="1616054881">
      <w:bodyDiv w:val="1"/>
      <w:marLeft w:val="0"/>
      <w:marRight w:val="0"/>
      <w:marTop w:val="0"/>
      <w:marBottom w:val="0"/>
      <w:divBdr>
        <w:top w:val="none" w:sz="0" w:space="0" w:color="auto"/>
        <w:left w:val="none" w:sz="0" w:space="0" w:color="auto"/>
        <w:bottom w:val="none" w:sz="0" w:space="0" w:color="auto"/>
        <w:right w:val="none" w:sz="0" w:space="0" w:color="auto"/>
      </w:divBdr>
    </w:div>
    <w:div w:id="1618440858">
      <w:bodyDiv w:val="1"/>
      <w:marLeft w:val="0"/>
      <w:marRight w:val="0"/>
      <w:marTop w:val="0"/>
      <w:marBottom w:val="0"/>
      <w:divBdr>
        <w:top w:val="none" w:sz="0" w:space="0" w:color="auto"/>
        <w:left w:val="none" w:sz="0" w:space="0" w:color="auto"/>
        <w:bottom w:val="none" w:sz="0" w:space="0" w:color="auto"/>
        <w:right w:val="none" w:sz="0" w:space="0" w:color="auto"/>
      </w:divBdr>
    </w:div>
    <w:div w:id="1620529042">
      <w:bodyDiv w:val="1"/>
      <w:marLeft w:val="0"/>
      <w:marRight w:val="0"/>
      <w:marTop w:val="0"/>
      <w:marBottom w:val="0"/>
      <w:divBdr>
        <w:top w:val="none" w:sz="0" w:space="0" w:color="auto"/>
        <w:left w:val="none" w:sz="0" w:space="0" w:color="auto"/>
        <w:bottom w:val="none" w:sz="0" w:space="0" w:color="auto"/>
        <w:right w:val="none" w:sz="0" w:space="0" w:color="auto"/>
      </w:divBdr>
    </w:div>
    <w:div w:id="1621960194">
      <w:bodyDiv w:val="1"/>
      <w:marLeft w:val="0"/>
      <w:marRight w:val="0"/>
      <w:marTop w:val="0"/>
      <w:marBottom w:val="0"/>
      <w:divBdr>
        <w:top w:val="none" w:sz="0" w:space="0" w:color="auto"/>
        <w:left w:val="none" w:sz="0" w:space="0" w:color="auto"/>
        <w:bottom w:val="none" w:sz="0" w:space="0" w:color="auto"/>
        <w:right w:val="none" w:sz="0" w:space="0" w:color="auto"/>
      </w:divBdr>
    </w:div>
    <w:div w:id="1623150096">
      <w:bodyDiv w:val="1"/>
      <w:marLeft w:val="0"/>
      <w:marRight w:val="0"/>
      <w:marTop w:val="0"/>
      <w:marBottom w:val="0"/>
      <w:divBdr>
        <w:top w:val="none" w:sz="0" w:space="0" w:color="auto"/>
        <w:left w:val="none" w:sz="0" w:space="0" w:color="auto"/>
        <w:bottom w:val="none" w:sz="0" w:space="0" w:color="auto"/>
        <w:right w:val="none" w:sz="0" w:space="0" w:color="auto"/>
      </w:divBdr>
    </w:div>
    <w:div w:id="1623877952">
      <w:bodyDiv w:val="1"/>
      <w:marLeft w:val="0"/>
      <w:marRight w:val="0"/>
      <w:marTop w:val="0"/>
      <w:marBottom w:val="0"/>
      <w:divBdr>
        <w:top w:val="none" w:sz="0" w:space="0" w:color="auto"/>
        <w:left w:val="none" w:sz="0" w:space="0" w:color="auto"/>
        <w:bottom w:val="none" w:sz="0" w:space="0" w:color="auto"/>
        <w:right w:val="none" w:sz="0" w:space="0" w:color="auto"/>
      </w:divBdr>
    </w:div>
    <w:div w:id="1624001540">
      <w:bodyDiv w:val="1"/>
      <w:marLeft w:val="0"/>
      <w:marRight w:val="0"/>
      <w:marTop w:val="0"/>
      <w:marBottom w:val="0"/>
      <w:divBdr>
        <w:top w:val="none" w:sz="0" w:space="0" w:color="auto"/>
        <w:left w:val="none" w:sz="0" w:space="0" w:color="auto"/>
        <w:bottom w:val="none" w:sz="0" w:space="0" w:color="auto"/>
        <w:right w:val="none" w:sz="0" w:space="0" w:color="auto"/>
      </w:divBdr>
    </w:div>
    <w:div w:id="1624070624">
      <w:bodyDiv w:val="1"/>
      <w:marLeft w:val="0"/>
      <w:marRight w:val="0"/>
      <w:marTop w:val="0"/>
      <w:marBottom w:val="0"/>
      <w:divBdr>
        <w:top w:val="none" w:sz="0" w:space="0" w:color="auto"/>
        <w:left w:val="none" w:sz="0" w:space="0" w:color="auto"/>
        <w:bottom w:val="none" w:sz="0" w:space="0" w:color="auto"/>
        <w:right w:val="none" w:sz="0" w:space="0" w:color="auto"/>
      </w:divBdr>
    </w:div>
    <w:div w:id="1624462994">
      <w:bodyDiv w:val="1"/>
      <w:marLeft w:val="0"/>
      <w:marRight w:val="0"/>
      <w:marTop w:val="0"/>
      <w:marBottom w:val="0"/>
      <w:divBdr>
        <w:top w:val="none" w:sz="0" w:space="0" w:color="auto"/>
        <w:left w:val="none" w:sz="0" w:space="0" w:color="auto"/>
        <w:bottom w:val="none" w:sz="0" w:space="0" w:color="auto"/>
        <w:right w:val="none" w:sz="0" w:space="0" w:color="auto"/>
      </w:divBdr>
    </w:div>
    <w:div w:id="1624800529">
      <w:bodyDiv w:val="1"/>
      <w:marLeft w:val="0"/>
      <w:marRight w:val="0"/>
      <w:marTop w:val="0"/>
      <w:marBottom w:val="0"/>
      <w:divBdr>
        <w:top w:val="none" w:sz="0" w:space="0" w:color="auto"/>
        <w:left w:val="none" w:sz="0" w:space="0" w:color="auto"/>
        <w:bottom w:val="none" w:sz="0" w:space="0" w:color="auto"/>
        <w:right w:val="none" w:sz="0" w:space="0" w:color="auto"/>
      </w:divBdr>
    </w:div>
    <w:div w:id="1625428976">
      <w:bodyDiv w:val="1"/>
      <w:marLeft w:val="0"/>
      <w:marRight w:val="0"/>
      <w:marTop w:val="0"/>
      <w:marBottom w:val="0"/>
      <w:divBdr>
        <w:top w:val="none" w:sz="0" w:space="0" w:color="auto"/>
        <w:left w:val="none" w:sz="0" w:space="0" w:color="auto"/>
        <w:bottom w:val="none" w:sz="0" w:space="0" w:color="auto"/>
        <w:right w:val="none" w:sz="0" w:space="0" w:color="auto"/>
      </w:divBdr>
    </w:div>
    <w:div w:id="1625774730">
      <w:bodyDiv w:val="1"/>
      <w:marLeft w:val="0"/>
      <w:marRight w:val="0"/>
      <w:marTop w:val="0"/>
      <w:marBottom w:val="0"/>
      <w:divBdr>
        <w:top w:val="none" w:sz="0" w:space="0" w:color="auto"/>
        <w:left w:val="none" w:sz="0" w:space="0" w:color="auto"/>
        <w:bottom w:val="none" w:sz="0" w:space="0" w:color="auto"/>
        <w:right w:val="none" w:sz="0" w:space="0" w:color="auto"/>
      </w:divBdr>
    </w:div>
    <w:div w:id="1625958719">
      <w:bodyDiv w:val="1"/>
      <w:marLeft w:val="0"/>
      <w:marRight w:val="0"/>
      <w:marTop w:val="0"/>
      <w:marBottom w:val="0"/>
      <w:divBdr>
        <w:top w:val="none" w:sz="0" w:space="0" w:color="auto"/>
        <w:left w:val="none" w:sz="0" w:space="0" w:color="auto"/>
        <w:bottom w:val="none" w:sz="0" w:space="0" w:color="auto"/>
        <w:right w:val="none" w:sz="0" w:space="0" w:color="auto"/>
      </w:divBdr>
    </w:div>
    <w:div w:id="1626617837">
      <w:bodyDiv w:val="1"/>
      <w:marLeft w:val="0"/>
      <w:marRight w:val="0"/>
      <w:marTop w:val="0"/>
      <w:marBottom w:val="0"/>
      <w:divBdr>
        <w:top w:val="none" w:sz="0" w:space="0" w:color="auto"/>
        <w:left w:val="none" w:sz="0" w:space="0" w:color="auto"/>
        <w:bottom w:val="none" w:sz="0" w:space="0" w:color="auto"/>
        <w:right w:val="none" w:sz="0" w:space="0" w:color="auto"/>
      </w:divBdr>
    </w:div>
    <w:div w:id="1627084960">
      <w:bodyDiv w:val="1"/>
      <w:marLeft w:val="0"/>
      <w:marRight w:val="0"/>
      <w:marTop w:val="0"/>
      <w:marBottom w:val="0"/>
      <w:divBdr>
        <w:top w:val="none" w:sz="0" w:space="0" w:color="auto"/>
        <w:left w:val="none" w:sz="0" w:space="0" w:color="auto"/>
        <w:bottom w:val="none" w:sz="0" w:space="0" w:color="auto"/>
        <w:right w:val="none" w:sz="0" w:space="0" w:color="auto"/>
      </w:divBdr>
    </w:div>
    <w:div w:id="1629122006">
      <w:bodyDiv w:val="1"/>
      <w:marLeft w:val="0"/>
      <w:marRight w:val="0"/>
      <w:marTop w:val="0"/>
      <w:marBottom w:val="0"/>
      <w:divBdr>
        <w:top w:val="none" w:sz="0" w:space="0" w:color="auto"/>
        <w:left w:val="none" w:sz="0" w:space="0" w:color="auto"/>
        <w:bottom w:val="none" w:sz="0" w:space="0" w:color="auto"/>
        <w:right w:val="none" w:sz="0" w:space="0" w:color="auto"/>
      </w:divBdr>
    </w:div>
    <w:div w:id="1629312876">
      <w:bodyDiv w:val="1"/>
      <w:marLeft w:val="0"/>
      <w:marRight w:val="0"/>
      <w:marTop w:val="0"/>
      <w:marBottom w:val="0"/>
      <w:divBdr>
        <w:top w:val="none" w:sz="0" w:space="0" w:color="auto"/>
        <w:left w:val="none" w:sz="0" w:space="0" w:color="auto"/>
        <w:bottom w:val="none" w:sz="0" w:space="0" w:color="auto"/>
        <w:right w:val="none" w:sz="0" w:space="0" w:color="auto"/>
      </w:divBdr>
    </w:div>
    <w:div w:id="1629362276">
      <w:bodyDiv w:val="1"/>
      <w:marLeft w:val="0"/>
      <w:marRight w:val="0"/>
      <w:marTop w:val="0"/>
      <w:marBottom w:val="0"/>
      <w:divBdr>
        <w:top w:val="none" w:sz="0" w:space="0" w:color="auto"/>
        <w:left w:val="none" w:sz="0" w:space="0" w:color="auto"/>
        <w:bottom w:val="none" w:sz="0" w:space="0" w:color="auto"/>
        <w:right w:val="none" w:sz="0" w:space="0" w:color="auto"/>
      </w:divBdr>
    </w:div>
    <w:div w:id="1629430990">
      <w:bodyDiv w:val="1"/>
      <w:marLeft w:val="0"/>
      <w:marRight w:val="0"/>
      <w:marTop w:val="0"/>
      <w:marBottom w:val="0"/>
      <w:divBdr>
        <w:top w:val="none" w:sz="0" w:space="0" w:color="auto"/>
        <w:left w:val="none" w:sz="0" w:space="0" w:color="auto"/>
        <w:bottom w:val="none" w:sz="0" w:space="0" w:color="auto"/>
        <w:right w:val="none" w:sz="0" w:space="0" w:color="auto"/>
      </w:divBdr>
    </w:div>
    <w:div w:id="1630286481">
      <w:bodyDiv w:val="1"/>
      <w:marLeft w:val="0"/>
      <w:marRight w:val="0"/>
      <w:marTop w:val="0"/>
      <w:marBottom w:val="0"/>
      <w:divBdr>
        <w:top w:val="none" w:sz="0" w:space="0" w:color="auto"/>
        <w:left w:val="none" w:sz="0" w:space="0" w:color="auto"/>
        <w:bottom w:val="none" w:sz="0" w:space="0" w:color="auto"/>
        <w:right w:val="none" w:sz="0" w:space="0" w:color="auto"/>
      </w:divBdr>
    </w:div>
    <w:div w:id="1630547538">
      <w:bodyDiv w:val="1"/>
      <w:marLeft w:val="0"/>
      <w:marRight w:val="0"/>
      <w:marTop w:val="0"/>
      <w:marBottom w:val="0"/>
      <w:divBdr>
        <w:top w:val="none" w:sz="0" w:space="0" w:color="auto"/>
        <w:left w:val="none" w:sz="0" w:space="0" w:color="auto"/>
        <w:bottom w:val="none" w:sz="0" w:space="0" w:color="auto"/>
        <w:right w:val="none" w:sz="0" w:space="0" w:color="auto"/>
      </w:divBdr>
    </w:div>
    <w:div w:id="1632201086">
      <w:bodyDiv w:val="1"/>
      <w:marLeft w:val="0"/>
      <w:marRight w:val="0"/>
      <w:marTop w:val="0"/>
      <w:marBottom w:val="0"/>
      <w:divBdr>
        <w:top w:val="none" w:sz="0" w:space="0" w:color="auto"/>
        <w:left w:val="none" w:sz="0" w:space="0" w:color="auto"/>
        <w:bottom w:val="none" w:sz="0" w:space="0" w:color="auto"/>
        <w:right w:val="none" w:sz="0" w:space="0" w:color="auto"/>
      </w:divBdr>
    </w:div>
    <w:div w:id="1633169419">
      <w:bodyDiv w:val="1"/>
      <w:marLeft w:val="0"/>
      <w:marRight w:val="0"/>
      <w:marTop w:val="0"/>
      <w:marBottom w:val="0"/>
      <w:divBdr>
        <w:top w:val="none" w:sz="0" w:space="0" w:color="auto"/>
        <w:left w:val="none" w:sz="0" w:space="0" w:color="auto"/>
        <w:bottom w:val="none" w:sz="0" w:space="0" w:color="auto"/>
        <w:right w:val="none" w:sz="0" w:space="0" w:color="auto"/>
      </w:divBdr>
    </w:div>
    <w:div w:id="1638954357">
      <w:bodyDiv w:val="1"/>
      <w:marLeft w:val="0"/>
      <w:marRight w:val="0"/>
      <w:marTop w:val="0"/>
      <w:marBottom w:val="0"/>
      <w:divBdr>
        <w:top w:val="none" w:sz="0" w:space="0" w:color="auto"/>
        <w:left w:val="none" w:sz="0" w:space="0" w:color="auto"/>
        <w:bottom w:val="none" w:sz="0" w:space="0" w:color="auto"/>
        <w:right w:val="none" w:sz="0" w:space="0" w:color="auto"/>
      </w:divBdr>
    </w:div>
    <w:div w:id="1638955732">
      <w:bodyDiv w:val="1"/>
      <w:marLeft w:val="0"/>
      <w:marRight w:val="0"/>
      <w:marTop w:val="0"/>
      <w:marBottom w:val="0"/>
      <w:divBdr>
        <w:top w:val="none" w:sz="0" w:space="0" w:color="auto"/>
        <w:left w:val="none" w:sz="0" w:space="0" w:color="auto"/>
        <w:bottom w:val="none" w:sz="0" w:space="0" w:color="auto"/>
        <w:right w:val="none" w:sz="0" w:space="0" w:color="auto"/>
      </w:divBdr>
    </w:div>
    <w:div w:id="1639384030">
      <w:bodyDiv w:val="1"/>
      <w:marLeft w:val="0"/>
      <w:marRight w:val="0"/>
      <w:marTop w:val="0"/>
      <w:marBottom w:val="0"/>
      <w:divBdr>
        <w:top w:val="none" w:sz="0" w:space="0" w:color="auto"/>
        <w:left w:val="none" w:sz="0" w:space="0" w:color="auto"/>
        <w:bottom w:val="none" w:sz="0" w:space="0" w:color="auto"/>
        <w:right w:val="none" w:sz="0" w:space="0" w:color="auto"/>
      </w:divBdr>
    </w:div>
    <w:div w:id="1639457175">
      <w:bodyDiv w:val="1"/>
      <w:marLeft w:val="0"/>
      <w:marRight w:val="0"/>
      <w:marTop w:val="0"/>
      <w:marBottom w:val="0"/>
      <w:divBdr>
        <w:top w:val="none" w:sz="0" w:space="0" w:color="auto"/>
        <w:left w:val="none" w:sz="0" w:space="0" w:color="auto"/>
        <w:bottom w:val="none" w:sz="0" w:space="0" w:color="auto"/>
        <w:right w:val="none" w:sz="0" w:space="0" w:color="auto"/>
      </w:divBdr>
    </w:div>
    <w:div w:id="1640187582">
      <w:bodyDiv w:val="1"/>
      <w:marLeft w:val="0"/>
      <w:marRight w:val="0"/>
      <w:marTop w:val="0"/>
      <w:marBottom w:val="0"/>
      <w:divBdr>
        <w:top w:val="none" w:sz="0" w:space="0" w:color="auto"/>
        <w:left w:val="none" w:sz="0" w:space="0" w:color="auto"/>
        <w:bottom w:val="none" w:sz="0" w:space="0" w:color="auto"/>
        <w:right w:val="none" w:sz="0" w:space="0" w:color="auto"/>
      </w:divBdr>
    </w:div>
    <w:div w:id="1640451691">
      <w:bodyDiv w:val="1"/>
      <w:marLeft w:val="0"/>
      <w:marRight w:val="0"/>
      <w:marTop w:val="0"/>
      <w:marBottom w:val="0"/>
      <w:divBdr>
        <w:top w:val="none" w:sz="0" w:space="0" w:color="auto"/>
        <w:left w:val="none" w:sz="0" w:space="0" w:color="auto"/>
        <w:bottom w:val="none" w:sz="0" w:space="0" w:color="auto"/>
        <w:right w:val="none" w:sz="0" w:space="0" w:color="auto"/>
      </w:divBdr>
    </w:div>
    <w:div w:id="1644772344">
      <w:bodyDiv w:val="1"/>
      <w:marLeft w:val="0"/>
      <w:marRight w:val="0"/>
      <w:marTop w:val="0"/>
      <w:marBottom w:val="0"/>
      <w:divBdr>
        <w:top w:val="none" w:sz="0" w:space="0" w:color="auto"/>
        <w:left w:val="none" w:sz="0" w:space="0" w:color="auto"/>
        <w:bottom w:val="none" w:sz="0" w:space="0" w:color="auto"/>
        <w:right w:val="none" w:sz="0" w:space="0" w:color="auto"/>
      </w:divBdr>
    </w:div>
    <w:div w:id="1645041574">
      <w:bodyDiv w:val="1"/>
      <w:marLeft w:val="0"/>
      <w:marRight w:val="0"/>
      <w:marTop w:val="0"/>
      <w:marBottom w:val="0"/>
      <w:divBdr>
        <w:top w:val="none" w:sz="0" w:space="0" w:color="auto"/>
        <w:left w:val="none" w:sz="0" w:space="0" w:color="auto"/>
        <w:bottom w:val="none" w:sz="0" w:space="0" w:color="auto"/>
        <w:right w:val="none" w:sz="0" w:space="0" w:color="auto"/>
      </w:divBdr>
    </w:div>
    <w:div w:id="1645771373">
      <w:bodyDiv w:val="1"/>
      <w:marLeft w:val="0"/>
      <w:marRight w:val="0"/>
      <w:marTop w:val="0"/>
      <w:marBottom w:val="0"/>
      <w:divBdr>
        <w:top w:val="none" w:sz="0" w:space="0" w:color="auto"/>
        <w:left w:val="none" w:sz="0" w:space="0" w:color="auto"/>
        <w:bottom w:val="none" w:sz="0" w:space="0" w:color="auto"/>
        <w:right w:val="none" w:sz="0" w:space="0" w:color="auto"/>
      </w:divBdr>
    </w:div>
    <w:div w:id="1645961091">
      <w:bodyDiv w:val="1"/>
      <w:marLeft w:val="0"/>
      <w:marRight w:val="0"/>
      <w:marTop w:val="0"/>
      <w:marBottom w:val="0"/>
      <w:divBdr>
        <w:top w:val="none" w:sz="0" w:space="0" w:color="auto"/>
        <w:left w:val="none" w:sz="0" w:space="0" w:color="auto"/>
        <w:bottom w:val="none" w:sz="0" w:space="0" w:color="auto"/>
        <w:right w:val="none" w:sz="0" w:space="0" w:color="auto"/>
      </w:divBdr>
    </w:div>
    <w:div w:id="1649821259">
      <w:bodyDiv w:val="1"/>
      <w:marLeft w:val="0"/>
      <w:marRight w:val="0"/>
      <w:marTop w:val="0"/>
      <w:marBottom w:val="0"/>
      <w:divBdr>
        <w:top w:val="none" w:sz="0" w:space="0" w:color="auto"/>
        <w:left w:val="none" w:sz="0" w:space="0" w:color="auto"/>
        <w:bottom w:val="none" w:sz="0" w:space="0" w:color="auto"/>
        <w:right w:val="none" w:sz="0" w:space="0" w:color="auto"/>
      </w:divBdr>
    </w:div>
    <w:div w:id="1650212523">
      <w:bodyDiv w:val="1"/>
      <w:marLeft w:val="0"/>
      <w:marRight w:val="0"/>
      <w:marTop w:val="0"/>
      <w:marBottom w:val="0"/>
      <w:divBdr>
        <w:top w:val="none" w:sz="0" w:space="0" w:color="auto"/>
        <w:left w:val="none" w:sz="0" w:space="0" w:color="auto"/>
        <w:bottom w:val="none" w:sz="0" w:space="0" w:color="auto"/>
        <w:right w:val="none" w:sz="0" w:space="0" w:color="auto"/>
      </w:divBdr>
    </w:div>
    <w:div w:id="1652363867">
      <w:bodyDiv w:val="1"/>
      <w:marLeft w:val="0"/>
      <w:marRight w:val="0"/>
      <w:marTop w:val="0"/>
      <w:marBottom w:val="0"/>
      <w:divBdr>
        <w:top w:val="none" w:sz="0" w:space="0" w:color="auto"/>
        <w:left w:val="none" w:sz="0" w:space="0" w:color="auto"/>
        <w:bottom w:val="none" w:sz="0" w:space="0" w:color="auto"/>
        <w:right w:val="none" w:sz="0" w:space="0" w:color="auto"/>
      </w:divBdr>
    </w:div>
    <w:div w:id="1653368896">
      <w:bodyDiv w:val="1"/>
      <w:marLeft w:val="0"/>
      <w:marRight w:val="0"/>
      <w:marTop w:val="0"/>
      <w:marBottom w:val="0"/>
      <w:divBdr>
        <w:top w:val="none" w:sz="0" w:space="0" w:color="auto"/>
        <w:left w:val="none" w:sz="0" w:space="0" w:color="auto"/>
        <w:bottom w:val="none" w:sz="0" w:space="0" w:color="auto"/>
        <w:right w:val="none" w:sz="0" w:space="0" w:color="auto"/>
      </w:divBdr>
    </w:div>
    <w:div w:id="1655064250">
      <w:bodyDiv w:val="1"/>
      <w:marLeft w:val="0"/>
      <w:marRight w:val="0"/>
      <w:marTop w:val="0"/>
      <w:marBottom w:val="0"/>
      <w:divBdr>
        <w:top w:val="none" w:sz="0" w:space="0" w:color="auto"/>
        <w:left w:val="none" w:sz="0" w:space="0" w:color="auto"/>
        <w:bottom w:val="none" w:sz="0" w:space="0" w:color="auto"/>
        <w:right w:val="none" w:sz="0" w:space="0" w:color="auto"/>
      </w:divBdr>
    </w:div>
    <w:div w:id="1655331761">
      <w:bodyDiv w:val="1"/>
      <w:marLeft w:val="0"/>
      <w:marRight w:val="0"/>
      <w:marTop w:val="0"/>
      <w:marBottom w:val="0"/>
      <w:divBdr>
        <w:top w:val="none" w:sz="0" w:space="0" w:color="auto"/>
        <w:left w:val="none" w:sz="0" w:space="0" w:color="auto"/>
        <w:bottom w:val="none" w:sz="0" w:space="0" w:color="auto"/>
        <w:right w:val="none" w:sz="0" w:space="0" w:color="auto"/>
      </w:divBdr>
    </w:div>
    <w:div w:id="1657103626">
      <w:bodyDiv w:val="1"/>
      <w:marLeft w:val="0"/>
      <w:marRight w:val="0"/>
      <w:marTop w:val="0"/>
      <w:marBottom w:val="0"/>
      <w:divBdr>
        <w:top w:val="none" w:sz="0" w:space="0" w:color="auto"/>
        <w:left w:val="none" w:sz="0" w:space="0" w:color="auto"/>
        <w:bottom w:val="none" w:sz="0" w:space="0" w:color="auto"/>
        <w:right w:val="none" w:sz="0" w:space="0" w:color="auto"/>
      </w:divBdr>
    </w:div>
    <w:div w:id="1657537270">
      <w:bodyDiv w:val="1"/>
      <w:marLeft w:val="0"/>
      <w:marRight w:val="0"/>
      <w:marTop w:val="0"/>
      <w:marBottom w:val="0"/>
      <w:divBdr>
        <w:top w:val="none" w:sz="0" w:space="0" w:color="auto"/>
        <w:left w:val="none" w:sz="0" w:space="0" w:color="auto"/>
        <w:bottom w:val="none" w:sz="0" w:space="0" w:color="auto"/>
        <w:right w:val="none" w:sz="0" w:space="0" w:color="auto"/>
      </w:divBdr>
    </w:div>
    <w:div w:id="1657878251">
      <w:bodyDiv w:val="1"/>
      <w:marLeft w:val="0"/>
      <w:marRight w:val="0"/>
      <w:marTop w:val="0"/>
      <w:marBottom w:val="0"/>
      <w:divBdr>
        <w:top w:val="none" w:sz="0" w:space="0" w:color="auto"/>
        <w:left w:val="none" w:sz="0" w:space="0" w:color="auto"/>
        <w:bottom w:val="none" w:sz="0" w:space="0" w:color="auto"/>
        <w:right w:val="none" w:sz="0" w:space="0" w:color="auto"/>
      </w:divBdr>
    </w:div>
    <w:div w:id="1658067374">
      <w:bodyDiv w:val="1"/>
      <w:marLeft w:val="0"/>
      <w:marRight w:val="0"/>
      <w:marTop w:val="0"/>
      <w:marBottom w:val="0"/>
      <w:divBdr>
        <w:top w:val="none" w:sz="0" w:space="0" w:color="auto"/>
        <w:left w:val="none" w:sz="0" w:space="0" w:color="auto"/>
        <w:bottom w:val="none" w:sz="0" w:space="0" w:color="auto"/>
        <w:right w:val="none" w:sz="0" w:space="0" w:color="auto"/>
      </w:divBdr>
    </w:div>
    <w:div w:id="1658606431">
      <w:bodyDiv w:val="1"/>
      <w:marLeft w:val="0"/>
      <w:marRight w:val="0"/>
      <w:marTop w:val="0"/>
      <w:marBottom w:val="0"/>
      <w:divBdr>
        <w:top w:val="none" w:sz="0" w:space="0" w:color="auto"/>
        <w:left w:val="none" w:sz="0" w:space="0" w:color="auto"/>
        <w:bottom w:val="none" w:sz="0" w:space="0" w:color="auto"/>
        <w:right w:val="none" w:sz="0" w:space="0" w:color="auto"/>
      </w:divBdr>
    </w:div>
    <w:div w:id="1658800058">
      <w:bodyDiv w:val="1"/>
      <w:marLeft w:val="0"/>
      <w:marRight w:val="0"/>
      <w:marTop w:val="0"/>
      <w:marBottom w:val="0"/>
      <w:divBdr>
        <w:top w:val="none" w:sz="0" w:space="0" w:color="auto"/>
        <w:left w:val="none" w:sz="0" w:space="0" w:color="auto"/>
        <w:bottom w:val="none" w:sz="0" w:space="0" w:color="auto"/>
        <w:right w:val="none" w:sz="0" w:space="0" w:color="auto"/>
      </w:divBdr>
    </w:div>
    <w:div w:id="1658877308">
      <w:bodyDiv w:val="1"/>
      <w:marLeft w:val="0"/>
      <w:marRight w:val="0"/>
      <w:marTop w:val="0"/>
      <w:marBottom w:val="0"/>
      <w:divBdr>
        <w:top w:val="none" w:sz="0" w:space="0" w:color="auto"/>
        <w:left w:val="none" w:sz="0" w:space="0" w:color="auto"/>
        <w:bottom w:val="none" w:sz="0" w:space="0" w:color="auto"/>
        <w:right w:val="none" w:sz="0" w:space="0" w:color="auto"/>
      </w:divBdr>
    </w:div>
    <w:div w:id="1658925016">
      <w:bodyDiv w:val="1"/>
      <w:marLeft w:val="0"/>
      <w:marRight w:val="0"/>
      <w:marTop w:val="0"/>
      <w:marBottom w:val="0"/>
      <w:divBdr>
        <w:top w:val="none" w:sz="0" w:space="0" w:color="auto"/>
        <w:left w:val="none" w:sz="0" w:space="0" w:color="auto"/>
        <w:bottom w:val="none" w:sz="0" w:space="0" w:color="auto"/>
        <w:right w:val="none" w:sz="0" w:space="0" w:color="auto"/>
      </w:divBdr>
    </w:div>
    <w:div w:id="1659768145">
      <w:bodyDiv w:val="1"/>
      <w:marLeft w:val="0"/>
      <w:marRight w:val="0"/>
      <w:marTop w:val="0"/>
      <w:marBottom w:val="0"/>
      <w:divBdr>
        <w:top w:val="none" w:sz="0" w:space="0" w:color="auto"/>
        <w:left w:val="none" w:sz="0" w:space="0" w:color="auto"/>
        <w:bottom w:val="none" w:sz="0" w:space="0" w:color="auto"/>
        <w:right w:val="none" w:sz="0" w:space="0" w:color="auto"/>
      </w:divBdr>
    </w:div>
    <w:div w:id="1660159650">
      <w:bodyDiv w:val="1"/>
      <w:marLeft w:val="0"/>
      <w:marRight w:val="0"/>
      <w:marTop w:val="0"/>
      <w:marBottom w:val="0"/>
      <w:divBdr>
        <w:top w:val="none" w:sz="0" w:space="0" w:color="auto"/>
        <w:left w:val="none" w:sz="0" w:space="0" w:color="auto"/>
        <w:bottom w:val="none" w:sz="0" w:space="0" w:color="auto"/>
        <w:right w:val="none" w:sz="0" w:space="0" w:color="auto"/>
      </w:divBdr>
    </w:div>
    <w:div w:id="1661233996">
      <w:bodyDiv w:val="1"/>
      <w:marLeft w:val="0"/>
      <w:marRight w:val="0"/>
      <w:marTop w:val="0"/>
      <w:marBottom w:val="0"/>
      <w:divBdr>
        <w:top w:val="none" w:sz="0" w:space="0" w:color="auto"/>
        <w:left w:val="none" w:sz="0" w:space="0" w:color="auto"/>
        <w:bottom w:val="none" w:sz="0" w:space="0" w:color="auto"/>
        <w:right w:val="none" w:sz="0" w:space="0" w:color="auto"/>
      </w:divBdr>
    </w:div>
    <w:div w:id="1662539246">
      <w:bodyDiv w:val="1"/>
      <w:marLeft w:val="0"/>
      <w:marRight w:val="0"/>
      <w:marTop w:val="0"/>
      <w:marBottom w:val="0"/>
      <w:divBdr>
        <w:top w:val="none" w:sz="0" w:space="0" w:color="auto"/>
        <w:left w:val="none" w:sz="0" w:space="0" w:color="auto"/>
        <w:bottom w:val="none" w:sz="0" w:space="0" w:color="auto"/>
        <w:right w:val="none" w:sz="0" w:space="0" w:color="auto"/>
      </w:divBdr>
    </w:div>
    <w:div w:id="1665207878">
      <w:bodyDiv w:val="1"/>
      <w:marLeft w:val="0"/>
      <w:marRight w:val="0"/>
      <w:marTop w:val="0"/>
      <w:marBottom w:val="0"/>
      <w:divBdr>
        <w:top w:val="none" w:sz="0" w:space="0" w:color="auto"/>
        <w:left w:val="none" w:sz="0" w:space="0" w:color="auto"/>
        <w:bottom w:val="none" w:sz="0" w:space="0" w:color="auto"/>
        <w:right w:val="none" w:sz="0" w:space="0" w:color="auto"/>
      </w:divBdr>
    </w:div>
    <w:div w:id="1667438578">
      <w:bodyDiv w:val="1"/>
      <w:marLeft w:val="0"/>
      <w:marRight w:val="0"/>
      <w:marTop w:val="0"/>
      <w:marBottom w:val="0"/>
      <w:divBdr>
        <w:top w:val="none" w:sz="0" w:space="0" w:color="auto"/>
        <w:left w:val="none" w:sz="0" w:space="0" w:color="auto"/>
        <w:bottom w:val="none" w:sz="0" w:space="0" w:color="auto"/>
        <w:right w:val="none" w:sz="0" w:space="0" w:color="auto"/>
      </w:divBdr>
    </w:div>
    <w:div w:id="1670208122">
      <w:bodyDiv w:val="1"/>
      <w:marLeft w:val="0"/>
      <w:marRight w:val="0"/>
      <w:marTop w:val="0"/>
      <w:marBottom w:val="0"/>
      <w:divBdr>
        <w:top w:val="none" w:sz="0" w:space="0" w:color="auto"/>
        <w:left w:val="none" w:sz="0" w:space="0" w:color="auto"/>
        <w:bottom w:val="none" w:sz="0" w:space="0" w:color="auto"/>
        <w:right w:val="none" w:sz="0" w:space="0" w:color="auto"/>
      </w:divBdr>
    </w:div>
    <w:div w:id="1670794980">
      <w:bodyDiv w:val="1"/>
      <w:marLeft w:val="0"/>
      <w:marRight w:val="0"/>
      <w:marTop w:val="0"/>
      <w:marBottom w:val="0"/>
      <w:divBdr>
        <w:top w:val="none" w:sz="0" w:space="0" w:color="auto"/>
        <w:left w:val="none" w:sz="0" w:space="0" w:color="auto"/>
        <w:bottom w:val="none" w:sz="0" w:space="0" w:color="auto"/>
        <w:right w:val="none" w:sz="0" w:space="0" w:color="auto"/>
      </w:divBdr>
    </w:div>
    <w:div w:id="1670907035">
      <w:bodyDiv w:val="1"/>
      <w:marLeft w:val="0"/>
      <w:marRight w:val="0"/>
      <w:marTop w:val="0"/>
      <w:marBottom w:val="0"/>
      <w:divBdr>
        <w:top w:val="none" w:sz="0" w:space="0" w:color="auto"/>
        <w:left w:val="none" w:sz="0" w:space="0" w:color="auto"/>
        <w:bottom w:val="none" w:sz="0" w:space="0" w:color="auto"/>
        <w:right w:val="none" w:sz="0" w:space="0" w:color="auto"/>
      </w:divBdr>
    </w:div>
    <w:div w:id="1671062329">
      <w:bodyDiv w:val="1"/>
      <w:marLeft w:val="0"/>
      <w:marRight w:val="0"/>
      <w:marTop w:val="0"/>
      <w:marBottom w:val="0"/>
      <w:divBdr>
        <w:top w:val="none" w:sz="0" w:space="0" w:color="auto"/>
        <w:left w:val="none" w:sz="0" w:space="0" w:color="auto"/>
        <w:bottom w:val="none" w:sz="0" w:space="0" w:color="auto"/>
        <w:right w:val="none" w:sz="0" w:space="0" w:color="auto"/>
      </w:divBdr>
    </w:div>
    <w:div w:id="1671063174">
      <w:bodyDiv w:val="1"/>
      <w:marLeft w:val="0"/>
      <w:marRight w:val="0"/>
      <w:marTop w:val="0"/>
      <w:marBottom w:val="0"/>
      <w:divBdr>
        <w:top w:val="none" w:sz="0" w:space="0" w:color="auto"/>
        <w:left w:val="none" w:sz="0" w:space="0" w:color="auto"/>
        <w:bottom w:val="none" w:sz="0" w:space="0" w:color="auto"/>
        <w:right w:val="none" w:sz="0" w:space="0" w:color="auto"/>
      </w:divBdr>
    </w:div>
    <w:div w:id="1671299297">
      <w:bodyDiv w:val="1"/>
      <w:marLeft w:val="0"/>
      <w:marRight w:val="0"/>
      <w:marTop w:val="0"/>
      <w:marBottom w:val="0"/>
      <w:divBdr>
        <w:top w:val="none" w:sz="0" w:space="0" w:color="auto"/>
        <w:left w:val="none" w:sz="0" w:space="0" w:color="auto"/>
        <w:bottom w:val="none" w:sz="0" w:space="0" w:color="auto"/>
        <w:right w:val="none" w:sz="0" w:space="0" w:color="auto"/>
      </w:divBdr>
    </w:div>
    <w:div w:id="1671524967">
      <w:bodyDiv w:val="1"/>
      <w:marLeft w:val="0"/>
      <w:marRight w:val="0"/>
      <w:marTop w:val="0"/>
      <w:marBottom w:val="0"/>
      <w:divBdr>
        <w:top w:val="none" w:sz="0" w:space="0" w:color="auto"/>
        <w:left w:val="none" w:sz="0" w:space="0" w:color="auto"/>
        <w:bottom w:val="none" w:sz="0" w:space="0" w:color="auto"/>
        <w:right w:val="none" w:sz="0" w:space="0" w:color="auto"/>
      </w:divBdr>
    </w:div>
    <w:div w:id="1671833836">
      <w:bodyDiv w:val="1"/>
      <w:marLeft w:val="0"/>
      <w:marRight w:val="0"/>
      <w:marTop w:val="0"/>
      <w:marBottom w:val="0"/>
      <w:divBdr>
        <w:top w:val="none" w:sz="0" w:space="0" w:color="auto"/>
        <w:left w:val="none" w:sz="0" w:space="0" w:color="auto"/>
        <w:bottom w:val="none" w:sz="0" w:space="0" w:color="auto"/>
        <w:right w:val="none" w:sz="0" w:space="0" w:color="auto"/>
      </w:divBdr>
    </w:div>
    <w:div w:id="1672223211">
      <w:bodyDiv w:val="1"/>
      <w:marLeft w:val="0"/>
      <w:marRight w:val="0"/>
      <w:marTop w:val="0"/>
      <w:marBottom w:val="0"/>
      <w:divBdr>
        <w:top w:val="none" w:sz="0" w:space="0" w:color="auto"/>
        <w:left w:val="none" w:sz="0" w:space="0" w:color="auto"/>
        <w:bottom w:val="none" w:sz="0" w:space="0" w:color="auto"/>
        <w:right w:val="none" w:sz="0" w:space="0" w:color="auto"/>
      </w:divBdr>
    </w:div>
    <w:div w:id="1672831825">
      <w:bodyDiv w:val="1"/>
      <w:marLeft w:val="0"/>
      <w:marRight w:val="0"/>
      <w:marTop w:val="0"/>
      <w:marBottom w:val="0"/>
      <w:divBdr>
        <w:top w:val="none" w:sz="0" w:space="0" w:color="auto"/>
        <w:left w:val="none" w:sz="0" w:space="0" w:color="auto"/>
        <w:bottom w:val="none" w:sz="0" w:space="0" w:color="auto"/>
        <w:right w:val="none" w:sz="0" w:space="0" w:color="auto"/>
      </w:divBdr>
    </w:div>
    <w:div w:id="1675036398">
      <w:bodyDiv w:val="1"/>
      <w:marLeft w:val="0"/>
      <w:marRight w:val="0"/>
      <w:marTop w:val="0"/>
      <w:marBottom w:val="0"/>
      <w:divBdr>
        <w:top w:val="none" w:sz="0" w:space="0" w:color="auto"/>
        <w:left w:val="none" w:sz="0" w:space="0" w:color="auto"/>
        <w:bottom w:val="none" w:sz="0" w:space="0" w:color="auto"/>
        <w:right w:val="none" w:sz="0" w:space="0" w:color="auto"/>
      </w:divBdr>
    </w:div>
    <w:div w:id="1675181990">
      <w:bodyDiv w:val="1"/>
      <w:marLeft w:val="0"/>
      <w:marRight w:val="0"/>
      <w:marTop w:val="0"/>
      <w:marBottom w:val="0"/>
      <w:divBdr>
        <w:top w:val="none" w:sz="0" w:space="0" w:color="auto"/>
        <w:left w:val="none" w:sz="0" w:space="0" w:color="auto"/>
        <w:bottom w:val="none" w:sz="0" w:space="0" w:color="auto"/>
        <w:right w:val="none" w:sz="0" w:space="0" w:color="auto"/>
      </w:divBdr>
    </w:div>
    <w:div w:id="1676375939">
      <w:bodyDiv w:val="1"/>
      <w:marLeft w:val="0"/>
      <w:marRight w:val="0"/>
      <w:marTop w:val="0"/>
      <w:marBottom w:val="0"/>
      <w:divBdr>
        <w:top w:val="none" w:sz="0" w:space="0" w:color="auto"/>
        <w:left w:val="none" w:sz="0" w:space="0" w:color="auto"/>
        <w:bottom w:val="none" w:sz="0" w:space="0" w:color="auto"/>
        <w:right w:val="none" w:sz="0" w:space="0" w:color="auto"/>
      </w:divBdr>
    </w:div>
    <w:div w:id="1678725114">
      <w:bodyDiv w:val="1"/>
      <w:marLeft w:val="0"/>
      <w:marRight w:val="0"/>
      <w:marTop w:val="0"/>
      <w:marBottom w:val="0"/>
      <w:divBdr>
        <w:top w:val="none" w:sz="0" w:space="0" w:color="auto"/>
        <w:left w:val="none" w:sz="0" w:space="0" w:color="auto"/>
        <w:bottom w:val="none" w:sz="0" w:space="0" w:color="auto"/>
        <w:right w:val="none" w:sz="0" w:space="0" w:color="auto"/>
      </w:divBdr>
    </w:div>
    <w:div w:id="1681277306">
      <w:bodyDiv w:val="1"/>
      <w:marLeft w:val="0"/>
      <w:marRight w:val="0"/>
      <w:marTop w:val="0"/>
      <w:marBottom w:val="0"/>
      <w:divBdr>
        <w:top w:val="none" w:sz="0" w:space="0" w:color="auto"/>
        <w:left w:val="none" w:sz="0" w:space="0" w:color="auto"/>
        <w:bottom w:val="none" w:sz="0" w:space="0" w:color="auto"/>
        <w:right w:val="none" w:sz="0" w:space="0" w:color="auto"/>
      </w:divBdr>
    </w:div>
    <w:div w:id="1681590068">
      <w:bodyDiv w:val="1"/>
      <w:marLeft w:val="0"/>
      <w:marRight w:val="0"/>
      <w:marTop w:val="0"/>
      <w:marBottom w:val="0"/>
      <w:divBdr>
        <w:top w:val="none" w:sz="0" w:space="0" w:color="auto"/>
        <w:left w:val="none" w:sz="0" w:space="0" w:color="auto"/>
        <w:bottom w:val="none" w:sz="0" w:space="0" w:color="auto"/>
        <w:right w:val="none" w:sz="0" w:space="0" w:color="auto"/>
      </w:divBdr>
    </w:div>
    <w:div w:id="1681811842">
      <w:bodyDiv w:val="1"/>
      <w:marLeft w:val="0"/>
      <w:marRight w:val="0"/>
      <w:marTop w:val="0"/>
      <w:marBottom w:val="0"/>
      <w:divBdr>
        <w:top w:val="none" w:sz="0" w:space="0" w:color="auto"/>
        <w:left w:val="none" w:sz="0" w:space="0" w:color="auto"/>
        <w:bottom w:val="none" w:sz="0" w:space="0" w:color="auto"/>
        <w:right w:val="none" w:sz="0" w:space="0" w:color="auto"/>
      </w:divBdr>
    </w:div>
    <w:div w:id="1682389621">
      <w:bodyDiv w:val="1"/>
      <w:marLeft w:val="0"/>
      <w:marRight w:val="0"/>
      <w:marTop w:val="0"/>
      <w:marBottom w:val="0"/>
      <w:divBdr>
        <w:top w:val="none" w:sz="0" w:space="0" w:color="auto"/>
        <w:left w:val="none" w:sz="0" w:space="0" w:color="auto"/>
        <w:bottom w:val="none" w:sz="0" w:space="0" w:color="auto"/>
        <w:right w:val="none" w:sz="0" w:space="0" w:color="auto"/>
      </w:divBdr>
    </w:div>
    <w:div w:id="1682899205">
      <w:bodyDiv w:val="1"/>
      <w:marLeft w:val="0"/>
      <w:marRight w:val="0"/>
      <w:marTop w:val="0"/>
      <w:marBottom w:val="0"/>
      <w:divBdr>
        <w:top w:val="none" w:sz="0" w:space="0" w:color="auto"/>
        <w:left w:val="none" w:sz="0" w:space="0" w:color="auto"/>
        <w:bottom w:val="none" w:sz="0" w:space="0" w:color="auto"/>
        <w:right w:val="none" w:sz="0" w:space="0" w:color="auto"/>
      </w:divBdr>
    </w:div>
    <w:div w:id="1683706388">
      <w:bodyDiv w:val="1"/>
      <w:marLeft w:val="0"/>
      <w:marRight w:val="0"/>
      <w:marTop w:val="0"/>
      <w:marBottom w:val="0"/>
      <w:divBdr>
        <w:top w:val="none" w:sz="0" w:space="0" w:color="auto"/>
        <w:left w:val="none" w:sz="0" w:space="0" w:color="auto"/>
        <w:bottom w:val="none" w:sz="0" w:space="0" w:color="auto"/>
        <w:right w:val="none" w:sz="0" w:space="0" w:color="auto"/>
      </w:divBdr>
    </w:div>
    <w:div w:id="1685933549">
      <w:bodyDiv w:val="1"/>
      <w:marLeft w:val="0"/>
      <w:marRight w:val="0"/>
      <w:marTop w:val="0"/>
      <w:marBottom w:val="0"/>
      <w:divBdr>
        <w:top w:val="none" w:sz="0" w:space="0" w:color="auto"/>
        <w:left w:val="none" w:sz="0" w:space="0" w:color="auto"/>
        <w:bottom w:val="none" w:sz="0" w:space="0" w:color="auto"/>
        <w:right w:val="none" w:sz="0" w:space="0" w:color="auto"/>
      </w:divBdr>
    </w:div>
    <w:div w:id="1686202808">
      <w:bodyDiv w:val="1"/>
      <w:marLeft w:val="0"/>
      <w:marRight w:val="0"/>
      <w:marTop w:val="0"/>
      <w:marBottom w:val="0"/>
      <w:divBdr>
        <w:top w:val="none" w:sz="0" w:space="0" w:color="auto"/>
        <w:left w:val="none" w:sz="0" w:space="0" w:color="auto"/>
        <w:bottom w:val="none" w:sz="0" w:space="0" w:color="auto"/>
        <w:right w:val="none" w:sz="0" w:space="0" w:color="auto"/>
      </w:divBdr>
    </w:div>
    <w:div w:id="1686592817">
      <w:bodyDiv w:val="1"/>
      <w:marLeft w:val="0"/>
      <w:marRight w:val="0"/>
      <w:marTop w:val="0"/>
      <w:marBottom w:val="0"/>
      <w:divBdr>
        <w:top w:val="none" w:sz="0" w:space="0" w:color="auto"/>
        <w:left w:val="none" w:sz="0" w:space="0" w:color="auto"/>
        <w:bottom w:val="none" w:sz="0" w:space="0" w:color="auto"/>
        <w:right w:val="none" w:sz="0" w:space="0" w:color="auto"/>
      </w:divBdr>
    </w:div>
    <w:div w:id="1686899787">
      <w:bodyDiv w:val="1"/>
      <w:marLeft w:val="0"/>
      <w:marRight w:val="0"/>
      <w:marTop w:val="0"/>
      <w:marBottom w:val="0"/>
      <w:divBdr>
        <w:top w:val="none" w:sz="0" w:space="0" w:color="auto"/>
        <w:left w:val="none" w:sz="0" w:space="0" w:color="auto"/>
        <w:bottom w:val="none" w:sz="0" w:space="0" w:color="auto"/>
        <w:right w:val="none" w:sz="0" w:space="0" w:color="auto"/>
      </w:divBdr>
    </w:div>
    <w:div w:id="1687365838">
      <w:bodyDiv w:val="1"/>
      <w:marLeft w:val="0"/>
      <w:marRight w:val="0"/>
      <w:marTop w:val="0"/>
      <w:marBottom w:val="0"/>
      <w:divBdr>
        <w:top w:val="none" w:sz="0" w:space="0" w:color="auto"/>
        <w:left w:val="none" w:sz="0" w:space="0" w:color="auto"/>
        <w:bottom w:val="none" w:sz="0" w:space="0" w:color="auto"/>
        <w:right w:val="none" w:sz="0" w:space="0" w:color="auto"/>
      </w:divBdr>
    </w:div>
    <w:div w:id="1687714343">
      <w:bodyDiv w:val="1"/>
      <w:marLeft w:val="0"/>
      <w:marRight w:val="0"/>
      <w:marTop w:val="0"/>
      <w:marBottom w:val="0"/>
      <w:divBdr>
        <w:top w:val="none" w:sz="0" w:space="0" w:color="auto"/>
        <w:left w:val="none" w:sz="0" w:space="0" w:color="auto"/>
        <w:bottom w:val="none" w:sz="0" w:space="0" w:color="auto"/>
        <w:right w:val="none" w:sz="0" w:space="0" w:color="auto"/>
      </w:divBdr>
    </w:div>
    <w:div w:id="1687902423">
      <w:bodyDiv w:val="1"/>
      <w:marLeft w:val="0"/>
      <w:marRight w:val="0"/>
      <w:marTop w:val="0"/>
      <w:marBottom w:val="0"/>
      <w:divBdr>
        <w:top w:val="none" w:sz="0" w:space="0" w:color="auto"/>
        <w:left w:val="none" w:sz="0" w:space="0" w:color="auto"/>
        <w:bottom w:val="none" w:sz="0" w:space="0" w:color="auto"/>
        <w:right w:val="none" w:sz="0" w:space="0" w:color="auto"/>
      </w:divBdr>
    </w:div>
    <w:div w:id="1689870437">
      <w:bodyDiv w:val="1"/>
      <w:marLeft w:val="0"/>
      <w:marRight w:val="0"/>
      <w:marTop w:val="0"/>
      <w:marBottom w:val="0"/>
      <w:divBdr>
        <w:top w:val="none" w:sz="0" w:space="0" w:color="auto"/>
        <w:left w:val="none" w:sz="0" w:space="0" w:color="auto"/>
        <w:bottom w:val="none" w:sz="0" w:space="0" w:color="auto"/>
        <w:right w:val="none" w:sz="0" w:space="0" w:color="auto"/>
      </w:divBdr>
    </w:div>
    <w:div w:id="1689986540">
      <w:bodyDiv w:val="1"/>
      <w:marLeft w:val="0"/>
      <w:marRight w:val="0"/>
      <w:marTop w:val="0"/>
      <w:marBottom w:val="0"/>
      <w:divBdr>
        <w:top w:val="none" w:sz="0" w:space="0" w:color="auto"/>
        <w:left w:val="none" w:sz="0" w:space="0" w:color="auto"/>
        <w:bottom w:val="none" w:sz="0" w:space="0" w:color="auto"/>
        <w:right w:val="none" w:sz="0" w:space="0" w:color="auto"/>
      </w:divBdr>
    </w:div>
    <w:div w:id="1693148044">
      <w:bodyDiv w:val="1"/>
      <w:marLeft w:val="0"/>
      <w:marRight w:val="0"/>
      <w:marTop w:val="0"/>
      <w:marBottom w:val="0"/>
      <w:divBdr>
        <w:top w:val="none" w:sz="0" w:space="0" w:color="auto"/>
        <w:left w:val="none" w:sz="0" w:space="0" w:color="auto"/>
        <w:bottom w:val="none" w:sz="0" w:space="0" w:color="auto"/>
        <w:right w:val="none" w:sz="0" w:space="0" w:color="auto"/>
      </w:divBdr>
    </w:div>
    <w:div w:id="1693650833">
      <w:bodyDiv w:val="1"/>
      <w:marLeft w:val="0"/>
      <w:marRight w:val="0"/>
      <w:marTop w:val="0"/>
      <w:marBottom w:val="0"/>
      <w:divBdr>
        <w:top w:val="none" w:sz="0" w:space="0" w:color="auto"/>
        <w:left w:val="none" w:sz="0" w:space="0" w:color="auto"/>
        <w:bottom w:val="none" w:sz="0" w:space="0" w:color="auto"/>
        <w:right w:val="none" w:sz="0" w:space="0" w:color="auto"/>
      </w:divBdr>
    </w:div>
    <w:div w:id="1694306739">
      <w:bodyDiv w:val="1"/>
      <w:marLeft w:val="0"/>
      <w:marRight w:val="0"/>
      <w:marTop w:val="0"/>
      <w:marBottom w:val="0"/>
      <w:divBdr>
        <w:top w:val="none" w:sz="0" w:space="0" w:color="auto"/>
        <w:left w:val="none" w:sz="0" w:space="0" w:color="auto"/>
        <w:bottom w:val="none" w:sz="0" w:space="0" w:color="auto"/>
        <w:right w:val="none" w:sz="0" w:space="0" w:color="auto"/>
      </w:divBdr>
      <w:divsChild>
        <w:div w:id="74403641">
          <w:marLeft w:val="640"/>
          <w:marRight w:val="0"/>
          <w:marTop w:val="0"/>
          <w:marBottom w:val="0"/>
          <w:divBdr>
            <w:top w:val="none" w:sz="0" w:space="0" w:color="auto"/>
            <w:left w:val="none" w:sz="0" w:space="0" w:color="auto"/>
            <w:bottom w:val="none" w:sz="0" w:space="0" w:color="auto"/>
            <w:right w:val="none" w:sz="0" w:space="0" w:color="auto"/>
          </w:divBdr>
        </w:div>
        <w:div w:id="595793544">
          <w:marLeft w:val="640"/>
          <w:marRight w:val="0"/>
          <w:marTop w:val="0"/>
          <w:marBottom w:val="0"/>
          <w:divBdr>
            <w:top w:val="none" w:sz="0" w:space="0" w:color="auto"/>
            <w:left w:val="none" w:sz="0" w:space="0" w:color="auto"/>
            <w:bottom w:val="none" w:sz="0" w:space="0" w:color="auto"/>
            <w:right w:val="none" w:sz="0" w:space="0" w:color="auto"/>
          </w:divBdr>
        </w:div>
        <w:div w:id="679355517">
          <w:marLeft w:val="640"/>
          <w:marRight w:val="0"/>
          <w:marTop w:val="0"/>
          <w:marBottom w:val="0"/>
          <w:divBdr>
            <w:top w:val="none" w:sz="0" w:space="0" w:color="auto"/>
            <w:left w:val="none" w:sz="0" w:space="0" w:color="auto"/>
            <w:bottom w:val="none" w:sz="0" w:space="0" w:color="auto"/>
            <w:right w:val="none" w:sz="0" w:space="0" w:color="auto"/>
          </w:divBdr>
        </w:div>
        <w:div w:id="789855859">
          <w:marLeft w:val="640"/>
          <w:marRight w:val="0"/>
          <w:marTop w:val="0"/>
          <w:marBottom w:val="0"/>
          <w:divBdr>
            <w:top w:val="none" w:sz="0" w:space="0" w:color="auto"/>
            <w:left w:val="none" w:sz="0" w:space="0" w:color="auto"/>
            <w:bottom w:val="none" w:sz="0" w:space="0" w:color="auto"/>
            <w:right w:val="none" w:sz="0" w:space="0" w:color="auto"/>
          </w:divBdr>
        </w:div>
        <w:div w:id="878325738">
          <w:marLeft w:val="640"/>
          <w:marRight w:val="0"/>
          <w:marTop w:val="0"/>
          <w:marBottom w:val="0"/>
          <w:divBdr>
            <w:top w:val="none" w:sz="0" w:space="0" w:color="auto"/>
            <w:left w:val="none" w:sz="0" w:space="0" w:color="auto"/>
            <w:bottom w:val="none" w:sz="0" w:space="0" w:color="auto"/>
            <w:right w:val="none" w:sz="0" w:space="0" w:color="auto"/>
          </w:divBdr>
        </w:div>
        <w:div w:id="922294826">
          <w:marLeft w:val="640"/>
          <w:marRight w:val="0"/>
          <w:marTop w:val="0"/>
          <w:marBottom w:val="0"/>
          <w:divBdr>
            <w:top w:val="none" w:sz="0" w:space="0" w:color="auto"/>
            <w:left w:val="none" w:sz="0" w:space="0" w:color="auto"/>
            <w:bottom w:val="none" w:sz="0" w:space="0" w:color="auto"/>
            <w:right w:val="none" w:sz="0" w:space="0" w:color="auto"/>
          </w:divBdr>
        </w:div>
        <w:div w:id="1004699122">
          <w:marLeft w:val="640"/>
          <w:marRight w:val="0"/>
          <w:marTop w:val="0"/>
          <w:marBottom w:val="0"/>
          <w:divBdr>
            <w:top w:val="none" w:sz="0" w:space="0" w:color="auto"/>
            <w:left w:val="none" w:sz="0" w:space="0" w:color="auto"/>
            <w:bottom w:val="none" w:sz="0" w:space="0" w:color="auto"/>
            <w:right w:val="none" w:sz="0" w:space="0" w:color="auto"/>
          </w:divBdr>
        </w:div>
        <w:div w:id="1062212708">
          <w:marLeft w:val="640"/>
          <w:marRight w:val="0"/>
          <w:marTop w:val="0"/>
          <w:marBottom w:val="0"/>
          <w:divBdr>
            <w:top w:val="none" w:sz="0" w:space="0" w:color="auto"/>
            <w:left w:val="none" w:sz="0" w:space="0" w:color="auto"/>
            <w:bottom w:val="none" w:sz="0" w:space="0" w:color="auto"/>
            <w:right w:val="none" w:sz="0" w:space="0" w:color="auto"/>
          </w:divBdr>
        </w:div>
        <w:div w:id="1265575907">
          <w:marLeft w:val="640"/>
          <w:marRight w:val="0"/>
          <w:marTop w:val="0"/>
          <w:marBottom w:val="0"/>
          <w:divBdr>
            <w:top w:val="none" w:sz="0" w:space="0" w:color="auto"/>
            <w:left w:val="none" w:sz="0" w:space="0" w:color="auto"/>
            <w:bottom w:val="none" w:sz="0" w:space="0" w:color="auto"/>
            <w:right w:val="none" w:sz="0" w:space="0" w:color="auto"/>
          </w:divBdr>
        </w:div>
        <w:div w:id="1402563766">
          <w:marLeft w:val="640"/>
          <w:marRight w:val="0"/>
          <w:marTop w:val="0"/>
          <w:marBottom w:val="0"/>
          <w:divBdr>
            <w:top w:val="none" w:sz="0" w:space="0" w:color="auto"/>
            <w:left w:val="none" w:sz="0" w:space="0" w:color="auto"/>
            <w:bottom w:val="none" w:sz="0" w:space="0" w:color="auto"/>
            <w:right w:val="none" w:sz="0" w:space="0" w:color="auto"/>
          </w:divBdr>
        </w:div>
        <w:div w:id="1432506642">
          <w:marLeft w:val="640"/>
          <w:marRight w:val="0"/>
          <w:marTop w:val="0"/>
          <w:marBottom w:val="0"/>
          <w:divBdr>
            <w:top w:val="none" w:sz="0" w:space="0" w:color="auto"/>
            <w:left w:val="none" w:sz="0" w:space="0" w:color="auto"/>
            <w:bottom w:val="none" w:sz="0" w:space="0" w:color="auto"/>
            <w:right w:val="none" w:sz="0" w:space="0" w:color="auto"/>
          </w:divBdr>
        </w:div>
        <w:div w:id="1540319952">
          <w:marLeft w:val="640"/>
          <w:marRight w:val="0"/>
          <w:marTop w:val="0"/>
          <w:marBottom w:val="0"/>
          <w:divBdr>
            <w:top w:val="none" w:sz="0" w:space="0" w:color="auto"/>
            <w:left w:val="none" w:sz="0" w:space="0" w:color="auto"/>
            <w:bottom w:val="none" w:sz="0" w:space="0" w:color="auto"/>
            <w:right w:val="none" w:sz="0" w:space="0" w:color="auto"/>
          </w:divBdr>
        </w:div>
        <w:div w:id="1621842056">
          <w:marLeft w:val="640"/>
          <w:marRight w:val="0"/>
          <w:marTop w:val="0"/>
          <w:marBottom w:val="0"/>
          <w:divBdr>
            <w:top w:val="none" w:sz="0" w:space="0" w:color="auto"/>
            <w:left w:val="none" w:sz="0" w:space="0" w:color="auto"/>
            <w:bottom w:val="none" w:sz="0" w:space="0" w:color="auto"/>
            <w:right w:val="none" w:sz="0" w:space="0" w:color="auto"/>
          </w:divBdr>
        </w:div>
        <w:div w:id="1759982522">
          <w:marLeft w:val="640"/>
          <w:marRight w:val="0"/>
          <w:marTop w:val="0"/>
          <w:marBottom w:val="0"/>
          <w:divBdr>
            <w:top w:val="none" w:sz="0" w:space="0" w:color="auto"/>
            <w:left w:val="none" w:sz="0" w:space="0" w:color="auto"/>
            <w:bottom w:val="none" w:sz="0" w:space="0" w:color="auto"/>
            <w:right w:val="none" w:sz="0" w:space="0" w:color="auto"/>
          </w:divBdr>
        </w:div>
        <w:div w:id="1845196232">
          <w:marLeft w:val="640"/>
          <w:marRight w:val="0"/>
          <w:marTop w:val="0"/>
          <w:marBottom w:val="0"/>
          <w:divBdr>
            <w:top w:val="none" w:sz="0" w:space="0" w:color="auto"/>
            <w:left w:val="none" w:sz="0" w:space="0" w:color="auto"/>
            <w:bottom w:val="none" w:sz="0" w:space="0" w:color="auto"/>
            <w:right w:val="none" w:sz="0" w:space="0" w:color="auto"/>
          </w:divBdr>
        </w:div>
        <w:div w:id="1956593022">
          <w:marLeft w:val="640"/>
          <w:marRight w:val="0"/>
          <w:marTop w:val="0"/>
          <w:marBottom w:val="0"/>
          <w:divBdr>
            <w:top w:val="none" w:sz="0" w:space="0" w:color="auto"/>
            <w:left w:val="none" w:sz="0" w:space="0" w:color="auto"/>
            <w:bottom w:val="none" w:sz="0" w:space="0" w:color="auto"/>
            <w:right w:val="none" w:sz="0" w:space="0" w:color="auto"/>
          </w:divBdr>
        </w:div>
        <w:div w:id="2068062359">
          <w:marLeft w:val="640"/>
          <w:marRight w:val="0"/>
          <w:marTop w:val="0"/>
          <w:marBottom w:val="0"/>
          <w:divBdr>
            <w:top w:val="none" w:sz="0" w:space="0" w:color="auto"/>
            <w:left w:val="none" w:sz="0" w:space="0" w:color="auto"/>
            <w:bottom w:val="none" w:sz="0" w:space="0" w:color="auto"/>
            <w:right w:val="none" w:sz="0" w:space="0" w:color="auto"/>
          </w:divBdr>
        </w:div>
      </w:divsChild>
    </w:div>
    <w:div w:id="1694380676">
      <w:bodyDiv w:val="1"/>
      <w:marLeft w:val="0"/>
      <w:marRight w:val="0"/>
      <w:marTop w:val="0"/>
      <w:marBottom w:val="0"/>
      <w:divBdr>
        <w:top w:val="none" w:sz="0" w:space="0" w:color="auto"/>
        <w:left w:val="none" w:sz="0" w:space="0" w:color="auto"/>
        <w:bottom w:val="none" w:sz="0" w:space="0" w:color="auto"/>
        <w:right w:val="none" w:sz="0" w:space="0" w:color="auto"/>
      </w:divBdr>
    </w:div>
    <w:div w:id="1694919355">
      <w:bodyDiv w:val="1"/>
      <w:marLeft w:val="0"/>
      <w:marRight w:val="0"/>
      <w:marTop w:val="0"/>
      <w:marBottom w:val="0"/>
      <w:divBdr>
        <w:top w:val="none" w:sz="0" w:space="0" w:color="auto"/>
        <w:left w:val="none" w:sz="0" w:space="0" w:color="auto"/>
        <w:bottom w:val="none" w:sz="0" w:space="0" w:color="auto"/>
        <w:right w:val="none" w:sz="0" w:space="0" w:color="auto"/>
      </w:divBdr>
    </w:div>
    <w:div w:id="1695305359">
      <w:bodyDiv w:val="1"/>
      <w:marLeft w:val="0"/>
      <w:marRight w:val="0"/>
      <w:marTop w:val="0"/>
      <w:marBottom w:val="0"/>
      <w:divBdr>
        <w:top w:val="none" w:sz="0" w:space="0" w:color="auto"/>
        <w:left w:val="none" w:sz="0" w:space="0" w:color="auto"/>
        <w:bottom w:val="none" w:sz="0" w:space="0" w:color="auto"/>
        <w:right w:val="none" w:sz="0" w:space="0" w:color="auto"/>
      </w:divBdr>
    </w:div>
    <w:div w:id="1695768325">
      <w:bodyDiv w:val="1"/>
      <w:marLeft w:val="0"/>
      <w:marRight w:val="0"/>
      <w:marTop w:val="0"/>
      <w:marBottom w:val="0"/>
      <w:divBdr>
        <w:top w:val="none" w:sz="0" w:space="0" w:color="auto"/>
        <w:left w:val="none" w:sz="0" w:space="0" w:color="auto"/>
        <w:bottom w:val="none" w:sz="0" w:space="0" w:color="auto"/>
        <w:right w:val="none" w:sz="0" w:space="0" w:color="auto"/>
      </w:divBdr>
    </w:div>
    <w:div w:id="1695960985">
      <w:bodyDiv w:val="1"/>
      <w:marLeft w:val="0"/>
      <w:marRight w:val="0"/>
      <w:marTop w:val="0"/>
      <w:marBottom w:val="0"/>
      <w:divBdr>
        <w:top w:val="none" w:sz="0" w:space="0" w:color="auto"/>
        <w:left w:val="none" w:sz="0" w:space="0" w:color="auto"/>
        <w:bottom w:val="none" w:sz="0" w:space="0" w:color="auto"/>
        <w:right w:val="none" w:sz="0" w:space="0" w:color="auto"/>
      </w:divBdr>
    </w:div>
    <w:div w:id="1696494756">
      <w:bodyDiv w:val="1"/>
      <w:marLeft w:val="0"/>
      <w:marRight w:val="0"/>
      <w:marTop w:val="0"/>
      <w:marBottom w:val="0"/>
      <w:divBdr>
        <w:top w:val="none" w:sz="0" w:space="0" w:color="auto"/>
        <w:left w:val="none" w:sz="0" w:space="0" w:color="auto"/>
        <w:bottom w:val="none" w:sz="0" w:space="0" w:color="auto"/>
        <w:right w:val="none" w:sz="0" w:space="0" w:color="auto"/>
      </w:divBdr>
    </w:div>
    <w:div w:id="1698119112">
      <w:bodyDiv w:val="1"/>
      <w:marLeft w:val="0"/>
      <w:marRight w:val="0"/>
      <w:marTop w:val="0"/>
      <w:marBottom w:val="0"/>
      <w:divBdr>
        <w:top w:val="none" w:sz="0" w:space="0" w:color="auto"/>
        <w:left w:val="none" w:sz="0" w:space="0" w:color="auto"/>
        <w:bottom w:val="none" w:sz="0" w:space="0" w:color="auto"/>
        <w:right w:val="none" w:sz="0" w:space="0" w:color="auto"/>
      </w:divBdr>
    </w:div>
    <w:div w:id="1700009318">
      <w:bodyDiv w:val="1"/>
      <w:marLeft w:val="0"/>
      <w:marRight w:val="0"/>
      <w:marTop w:val="0"/>
      <w:marBottom w:val="0"/>
      <w:divBdr>
        <w:top w:val="none" w:sz="0" w:space="0" w:color="auto"/>
        <w:left w:val="none" w:sz="0" w:space="0" w:color="auto"/>
        <w:bottom w:val="none" w:sz="0" w:space="0" w:color="auto"/>
        <w:right w:val="none" w:sz="0" w:space="0" w:color="auto"/>
      </w:divBdr>
    </w:div>
    <w:div w:id="1701974739">
      <w:bodyDiv w:val="1"/>
      <w:marLeft w:val="0"/>
      <w:marRight w:val="0"/>
      <w:marTop w:val="0"/>
      <w:marBottom w:val="0"/>
      <w:divBdr>
        <w:top w:val="none" w:sz="0" w:space="0" w:color="auto"/>
        <w:left w:val="none" w:sz="0" w:space="0" w:color="auto"/>
        <w:bottom w:val="none" w:sz="0" w:space="0" w:color="auto"/>
        <w:right w:val="none" w:sz="0" w:space="0" w:color="auto"/>
      </w:divBdr>
    </w:div>
    <w:div w:id="1703556017">
      <w:bodyDiv w:val="1"/>
      <w:marLeft w:val="0"/>
      <w:marRight w:val="0"/>
      <w:marTop w:val="0"/>
      <w:marBottom w:val="0"/>
      <w:divBdr>
        <w:top w:val="none" w:sz="0" w:space="0" w:color="auto"/>
        <w:left w:val="none" w:sz="0" w:space="0" w:color="auto"/>
        <w:bottom w:val="none" w:sz="0" w:space="0" w:color="auto"/>
        <w:right w:val="none" w:sz="0" w:space="0" w:color="auto"/>
      </w:divBdr>
    </w:div>
    <w:div w:id="1703826496">
      <w:bodyDiv w:val="1"/>
      <w:marLeft w:val="0"/>
      <w:marRight w:val="0"/>
      <w:marTop w:val="0"/>
      <w:marBottom w:val="0"/>
      <w:divBdr>
        <w:top w:val="none" w:sz="0" w:space="0" w:color="auto"/>
        <w:left w:val="none" w:sz="0" w:space="0" w:color="auto"/>
        <w:bottom w:val="none" w:sz="0" w:space="0" w:color="auto"/>
        <w:right w:val="none" w:sz="0" w:space="0" w:color="auto"/>
      </w:divBdr>
    </w:div>
    <w:div w:id="1704330847">
      <w:bodyDiv w:val="1"/>
      <w:marLeft w:val="0"/>
      <w:marRight w:val="0"/>
      <w:marTop w:val="0"/>
      <w:marBottom w:val="0"/>
      <w:divBdr>
        <w:top w:val="none" w:sz="0" w:space="0" w:color="auto"/>
        <w:left w:val="none" w:sz="0" w:space="0" w:color="auto"/>
        <w:bottom w:val="none" w:sz="0" w:space="0" w:color="auto"/>
        <w:right w:val="none" w:sz="0" w:space="0" w:color="auto"/>
      </w:divBdr>
    </w:div>
    <w:div w:id="1705211150">
      <w:bodyDiv w:val="1"/>
      <w:marLeft w:val="0"/>
      <w:marRight w:val="0"/>
      <w:marTop w:val="0"/>
      <w:marBottom w:val="0"/>
      <w:divBdr>
        <w:top w:val="none" w:sz="0" w:space="0" w:color="auto"/>
        <w:left w:val="none" w:sz="0" w:space="0" w:color="auto"/>
        <w:bottom w:val="none" w:sz="0" w:space="0" w:color="auto"/>
        <w:right w:val="none" w:sz="0" w:space="0" w:color="auto"/>
      </w:divBdr>
    </w:div>
    <w:div w:id="1705402424">
      <w:bodyDiv w:val="1"/>
      <w:marLeft w:val="0"/>
      <w:marRight w:val="0"/>
      <w:marTop w:val="0"/>
      <w:marBottom w:val="0"/>
      <w:divBdr>
        <w:top w:val="none" w:sz="0" w:space="0" w:color="auto"/>
        <w:left w:val="none" w:sz="0" w:space="0" w:color="auto"/>
        <w:bottom w:val="none" w:sz="0" w:space="0" w:color="auto"/>
        <w:right w:val="none" w:sz="0" w:space="0" w:color="auto"/>
      </w:divBdr>
    </w:div>
    <w:div w:id="1705666951">
      <w:bodyDiv w:val="1"/>
      <w:marLeft w:val="0"/>
      <w:marRight w:val="0"/>
      <w:marTop w:val="0"/>
      <w:marBottom w:val="0"/>
      <w:divBdr>
        <w:top w:val="none" w:sz="0" w:space="0" w:color="auto"/>
        <w:left w:val="none" w:sz="0" w:space="0" w:color="auto"/>
        <w:bottom w:val="none" w:sz="0" w:space="0" w:color="auto"/>
        <w:right w:val="none" w:sz="0" w:space="0" w:color="auto"/>
      </w:divBdr>
    </w:div>
    <w:div w:id="1706326001">
      <w:bodyDiv w:val="1"/>
      <w:marLeft w:val="0"/>
      <w:marRight w:val="0"/>
      <w:marTop w:val="0"/>
      <w:marBottom w:val="0"/>
      <w:divBdr>
        <w:top w:val="none" w:sz="0" w:space="0" w:color="auto"/>
        <w:left w:val="none" w:sz="0" w:space="0" w:color="auto"/>
        <w:bottom w:val="none" w:sz="0" w:space="0" w:color="auto"/>
        <w:right w:val="none" w:sz="0" w:space="0" w:color="auto"/>
      </w:divBdr>
    </w:div>
    <w:div w:id="1710031062">
      <w:bodyDiv w:val="1"/>
      <w:marLeft w:val="0"/>
      <w:marRight w:val="0"/>
      <w:marTop w:val="0"/>
      <w:marBottom w:val="0"/>
      <w:divBdr>
        <w:top w:val="none" w:sz="0" w:space="0" w:color="auto"/>
        <w:left w:val="none" w:sz="0" w:space="0" w:color="auto"/>
        <w:bottom w:val="none" w:sz="0" w:space="0" w:color="auto"/>
        <w:right w:val="none" w:sz="0" w:space="0" w:color="auto"/>
      </w:divBdr>
    </w:div>
    <w:div w:id="1710836895">
      <w:bodyDiv w:val="1"/>
      <w:marLeft w:val="0"/>
      <w:marRight w:val="0"/>
      <w:marTop w:val="0"/>
      <w:marBottom w:val="0"/>
      <w:divBdr>
        <w:top w:val="none" w:sz="0" w:space="0" w:color="auto"/>
        <w:left w:val="none" w:sz="0" w:space="0" w:color="auto"/>
        <w:bottom w:val="none" w:sz="0" w:space="0" w:color="auto"/>
        <w:right w:val="none" w:sz="0" w:space="0" w:color="auto"/>
      </w:divBdr>
    </w:div>
    <w:div w:id="1710884079">
      <w:bodyDiv w:val="1"/>
      <w:marLeft w:val="0"/>
      <w:marRight w:val="0"/>
      <w:marTop w:val="0"/>
      <w:marBottom w:val="0"/>
      <w:divBdr>
        <w:top w:val="none" w:sz="0" w:space="0" w:color="auto"/>
        <w:left w:val="none" w:sz="0" w:space="0" w:color="auto"/>
        <w:bottom w:val="none" w:sz="0" w:space="0" w:color="auto"/>
        <w:right w:val="none" w:sz="0" w:space="0" w:color="auto"/>
      </w:divBdr>
    </w:div>
    <w:div w:id="1711027186">
      <w:bodyDiv w:val="1"/>
      <w:marLeft w:val="0"/>
      <w:marRight w:val="0"/>
      <w:marTop w:val="0"/>
      <w:marBottom w:val="0"/>
      <w:divBdr>
        <w:top w:val="none" w:sz="0" w:space="0" w:color="auto"/>
        <w:left w:val="none" w:sz="0" w:space="0" w:color="auto"/>
        <w:bottom w:val="none" w:sz="0" w:space="0" w:color="auto"/>
        <w:right w:val="none" w:sz="0" w:space="0" w:color="auto"/>
      </w:divBdr>
    </w:div>
    <w:div w:id="1711301931">
      <w:bodyDiv w:val="1"/>
      <w:marLeft w:val="0"/>
      <w:marRight w:val="0"/>
      <w:marTop w:val="0"/>
      <w:marBottom w:val="0"/>
      <w:divBdr>
        <w:top w:val="none" w:sz="0" w:space="0" w:color="auto"/>
        <w:left w:val="none" w:sz="0" w:space="0" w:color="auto"/>
        <w:bottom w:val="none" w:sz="0" w:space="0" w:color="auto"/>
        <w:right w:val="none" w:sz="0" w:space="0" w:color="auto"/>
      </w:divBdr>
    </w:div>
    <w:div w:id="1712342867">
      <w:bodyDiv w:val="1"/>
      <w:marLeft w:val="0"/>
      <w:marRight w:val="0"/>
      <w:marTop w:val="0"/>
      <w:marBottom w:val="0"/>
      <w:divBdr>
        <w:top w:val="none" w:sz="0" w:space="0" w:color="auto"/>
        <w:left w:val="none" w:sz="0" w:space="0" w:color="auto"/>
        <w:bottom w:val="none" w:sz="0" w:space="0" w:color="auto"/>
        <w:right w:val="none" w:sz="0" w:space="0" w:color="auto"/>
      </w:divBdr>
    </w:div>
    <w:div w:id="1713533868">
      <w:bodyDiv w:val="1"/>
      <w:marLeft w:val="0"/>
      <w:marRight w:val="0"/>
      <w:marTop w:val="0"/>
      <w:marBottom w:val="0"/>
      <w:divBdr>
        <w:top w:val="none" w:sz="0" w:space="0" w:color="auto"/>
        <w:left w:val="none" w:sz="0" w:space="0" w:color="auto"/>
        <w:bottom w:val="none" w:sz="0" w:space="0" w:color="auto"/>
        <w:right w:val="none" w:sz="0" w:space="0" w:color="auto"/>
      </w:divBdr>
    </w:div>
    <w:div w:id="1716538654">
      <w:bodyDiv w:val="1"/>
      <w:marLeft w:val="0"/>
      <w:marRight w:val="0"/>
      <w:marTop w:val="0"/>
      <w:marBottom w:val="0"/>
      <w:divBdr>
        <w:top w:val="none" w:sz="0" w:space="0" w:color="auto"/>
        <w:left w:val="none" w:sz="0" w:space="0" w:color="auto"/>
        <w:bottom w:val="none" w:sz="0" w:space="0" w:color="auto"/>
        <w:right w:val="none" w:sz="0" w:space="0" w:color="auto"/>
      </w:divBdr>
    </w:div>
    <w:div w:id="1717309867">
      <w:bodyDiv w:val="1"/>
      <w:marLeft w:val="0"/>
      <w:marRight w:val="0"/>
      <w:marTop w:val="0"/>
      <w:marBottom w:val="0"/>
      <w:divBdr>
        <w:top w:val="none" w:sz="0" w:space="0" w:color="auto"/>
        <w:left w:val="none" w:sz="0" w:space="0" w:color="auto"/>
        <w:bottom w:val="none" w:sz="0" w:space="0" w:color="auto"/>
        <w:right w:val="none" w:sz="0" w:space="0" w:color="auto"/>
      </w:divBdr>
    </w:div>
    <w:div w:id="1717654519">
      <w:bodyDiv w:val="1"/>
      <w:marLeft w:val="0"/>
      <w:marRight w:val="0"/>
      <w:marTop w:val="0"/>
      <w:marBottom w:val="0"/>
      <w:divBdr>
        <w:top w:val="none" w:sz="0" w:space="0" w:color="auto"/>
        <w:left w:val="none" w:sz="0" w:space="0" w:color="auto"/>
        <w:bottom w:val="none" w:sz="0" w:space="0" w:color="auto"/>
        <w:right w:val="none" w:sz="0" w:space="0" w:color="auto"/>
      </w:divBdr>
    </w:div>
    <w:div w:id="1720397762">
      <w:bodyDiv w:val="1"/>
      <w:marLeft w:val="0"/>
      <w:marRight w:val="0"/>
      <w:marTop w:val="0"/>
      <w:marBottom w:val="0"/>
      <w:divBdr>
        <w:top w:val="none" w:sz="0" w:space="0" w:color="auto"/>
        <w:left w:val="none" w:sz="0" w:space="0" w:color="auto"/>
        <w:bottom w:val="none" w:sz="0" w:space="0" w:color="auto"/>
        <w:right w:val="none" w:sz="0" w:space="0" w:color="auto"/>
      </w:divBdr>
    </w:div>
    <w:div w:id="1721172777">
      <w:bodyDiv w:val="1"/>
      <w:marLeft w:val="0"/>
      <w:marRight w:val="0"/>
      <w:marTop w:val="0"/>
      <w:marBottom w:val="0"/>
      <w:divBdr>
        <w:top w:val="none" w:sz="0" w:space="0" w:color="auto"/>
        <w:left w:val="none" w:sz="0" w:space="0" w:color="auto"/>
        <w:bottom w:val="none" w:sz="0" w:space="0" w:color="auto"/>
        <w:right w:val="none" w:sz="0" w:space="0" w:color="auto"/>
      </w:divBdr>
    </w:div>
    <w:div w:id="1721829432">
      <w:bodyDiv w:val="1"/>
      <w:marLeft w:val="0"/>
      <w:marRight w:val="0"/>
      <w:marTop w:val="0"/>
      <w:marBottom w:val="0"/>
      <w:divBdr>
        <w:top w:val="none" w:sz="0" w:space="0" w:color="auto"/>
        <w:left w:val="none" w:sz="0" w:space="0" w:color="auto"/>
        <w:bottom w:val="none" w:sz="0" w:space="0" w:color="auto"/>
        <w:right w:val="none" w:sz="0" w:space="0" w:color="auto"/>
      </w:divBdr>
    </w:div>
    <w:div w:id="1721854707">
      <w:bodyDiv w:val="1"/>
      <w:marLeft w:val="0"/>
      <w:marRight w:val="0"/>
      <w:marTop w:val="0"/>
      <w:marBottom w:val="0"/>
      <w:divBdr>
        <w:top w:val="none" w:sz="0" w:space="0" w:color="auto"/>
        <w:left w:val="none" w:sz="0" w:space="0" w:color="auto"/>
        <w:bottom w:val="none" w:sz="0" w:space="0" w:color="auto"/>
        <w:right w:val="none" w:sz="0" w:space="0" w:color="auto"/>
      </w:divBdr>
    </w:div>
    <w:div w:id="1722362134">
      <w:bodyDiv w:val="1"/>
      <w:marLeft w:val="0"/>
      <w:marRight w:val="0"/>
      <w:marTop w:val="0"/>
      <w:marBottom w:val="0"/>
      <w:divBdr>
        <w:top w:val="none" w:sz="0" w:space="0" w:color="auto"/>
        <w:left w:val="none" w:sz="0" w:space="0" w:color="auto"/>
        <w:bottom w:val="none" w:sz="0" w:space="0" w:color="auto"/>
        <w:right w:val="none" w:sz="0" w:space="0" w:color="auto"/>
      </w:divBdr>
    </w:div>
    <w:div w:id="1722628636">
      <w:bodyDiv w:val="1"/>
      <w:marLeft w:val="0"/>
      <w:marRight w:val="0"/>
      <w:marTop w:val="0"/>
      <w:marBottom w:val="0"/>
      <w:divBdr>
        <w:top w:val="none" w:sz="0" w:space="0" w:color="auto"/>
        <w:left w:val="none" w:sz="0" w:space="0" w:color="auto"/>
        <w:bottom w:val="none" w:sz="0" w:space="0" w:color="auto"/>
        <w:right w:val="none" w:sz="0" w:space="0" w:color="auto"/>
      </w:divBdr>
    </w:div>
    <w:div w:id="1722753769">
      <w:bodyDiv w:val="1"/>
      <w:marLeft w:val="0"/>
      <w:marRight w:val="0"/>
      <w:marTop w:val="0"/>
      <w:marBottom w:val="0"/>
      <w:divBdr>
        <w:top w:val="none" w:sz="0" w:space="0" w:color="auto"/>
        <w:left w:val="none" w:sz="0" w:space="0" w:color="auto"/>
        <w:bottom w:val="none" w:sz="0" w:space="0" w:color="auto"/>
        <w:right w:val="none" w:sz="0" w:space="0" w:color="auto"/>
      </w:divBdr>
    </w:div>
    <w:div w:id="1723746373">
      <w:bodyDiv w:val="1"/>
      <w:marLeft w:val="0"/>
      <w:marRight w:val="0"/>
      <w:marTop w:val="0"/>
      <w:marBottom w:val="0"/>
      <w:divBdr>
        <w:top w:val="none" w:sz="0" w:space="0" w:color="auto"/>
        <w:left w:val="none" w:sz="0" w:space="0" w:color="auto"/>
        <w:bottom w:val="none" w:sz="0" w:space="0" w:color="auto"/>
        <w:right w:val="none" w:sz="0" w:space="0" w:color="auto"/>
      </w:divBdr>
    </w:div>
    <w:div w:id="1724451608">
      <w:bodyDiv w:val="1"/>
      <w:marLeft w:val="0"/>
      <w:marRight w:val="0"/>
      <w:marTop w:val="0"/>
      <w:marBottom w:val="0"/>
      <w:divBdr>
        <w:top w:val="none" w:sz="0" w:space="0" w:color="auto"/>
        <w:left w:val="none" w:sz="0" w:space="0" w:color="auto"/>
        <w:bottom w:val="none" w:sz="0" w:space="0" w:color="auto"/>
        <w:right w:val="none" w:sz="0" w:space="0" w:color="auto"/>
      </w:divBdr>
    </w:div>
    <w:div w:id="1724523740">
      <w:bodyDiv w:val="1"/>
      <w:marLeft w:val="0"/>
      <w:marRight w:val="0"/>
      <w:marTop w:val="0"/>
      <w:marBottom w:val="0"/>
      <w:divBdr>
        <w:top w:val="none" w:sz="0" w:space="0" w:color="auto"/>
        <w:left w:val="none" w:sz="0" w:space="0" w:color="auto"/>
        <w:bottom w:val="none" w:sz="0" w:space="0" w:color="auto"/>
        <w:right w:val="none" w:sz="0" w:space="0" w:color="auto"/>
      </w:divBdr>
    </w:div>
    <w:div w:id="1725786864">
      <w:bodyDiv w:val="1"/>
      <w:marLeft w:val="0"/>
      <w:marRight w:val="0"/>
      <w:marTop w:val="0"/>
      <w:marBottom w:val="0"/>
      <w:divBdr>
        <w:top w:val="none" w:sz="0" w:space="0" w:color="auto"/>
        <w:left w:val="none" w:sz="0" w:space="0" w:color="auto"/>
        <w:bottom w:val="none" w:sz="0" w:space="0" w:color="auto"/>
        <w:right w:val="none" w:sz="0" w:space="0" w:color="auto"/>
      </w:divBdr>
    </w:div>
    <w:div w:id="1725831570">
      <w:bodyDiv w:val="1"/>
      <w:marLeft w:val="0"/>
      <w:marRight w:val="0"/>
      <w:marTop w:val="0"/>
      <w:marBottom w:val="0"/>
      <w:divBdr>
        <w:top w:val="none" w:sz="0" w:space="0" w:color="auto"/>
        <w:left w:val="none" w:sz="0" w:space="0" w:color="auto"/>
        <w:bottom w:val="none" w:sz="0" w:space="0" w:color="auto"/>
        <w:right w:val="none" w:sz="0" w:space="0" w:color="auto"/>
      </w:divBdr>
    </w:div>
    <w:div w:id="1726290257">
      <w:bodyDiv w:val="1"/>
      <w:marLeft w:val="0"/>
      <w:marRight w:val="0"/>
      <w:marTop w:val="0"/>
      <w:marBottom w:val="0"/>
      <w:divBdr>
        <w:top w:val="none" w:sz="0" w:space="0" w:color="auto"/>
        <w:left w:val="none" w:sz="0" w:space="0" w:color="auto"/>
        <w:bottom w:val="none" w:sz="0" w:space="0" w:color="auto"/>
        <w:right w:val="none" w:sz="0" w:space="0" w:color="auto"/>
      </w:divBdr>
    </w:div>
    <w:div w:id="1726830537">
      <w:bodyDiv w:val="1"/>
      <w:marLeft w:val="0"/>
      <w:marRight w:val="0"/>
      <w:marTop w:val="0"/>
      <w:marBottom w:val="0"/>
      <w:divBdr>
        <w:top w:val="none" w:sz="0" w:space="0" w:color="auto"/>
        <w:left w:val="none" w:sz="0" w:space="0" w:color="auto"/>
        <w:bottom w:val="none" w:sz="0" w:space="0" w:color="auto"/>
        <w:right w:val="none" w:sz="0" w:space="0" w:color="auto"/>
      </w:divBdr>
    </w:div>
    <w:div w:id="1726836841">
      <w:bodyDiv w:val="1"/>
      <w:marLeft w:val="0"/>
      <w:marRight w:val="0"/>
      <w:marTop w:val="0"/>
      <w:marBottom w:val="0"/>
      <w:divBdr>
        <w:top w:val="none" w:sz="0" w:space="0" w:color="auto"/>
        <w:left w:val="none" w:sz="0" w:space="0" w:color="auto"/>
        <w:bottom w:val="none" w:sz="0" w:space="0" w:color="auto"/>
        <w:right w:val="none" w:sz="0" w:space="0" w:color="auto"/>
      </w:divBdr>
    </w:div>
    <w:div w:id="1729262557">
      <w:bodyDiv w:val="1"/>
      <w:marLeft w:val="0"/>
      <w:marRight w:val="0"/>
      <w:marTop w:val="0"/>
      <w:marBottom w:val="0"/>
      <w:divBdr>
        <w:top w:val="none" w:sz="0" w:space="0" w:color="auto"/>
        <w:left w:val="none" w:sz="0" w:space="0" w:color="auto"/>
        <w:bottom w:val="none" w:sz="0" w:space="0" w:color="auto"/>
        <w:right w:val="none" w:sz="0" w:space="0" w:color="auto"/>
      </w:divBdr>
    </w:div>
    <w:div w:id="1729305339">
      <w:bodyDiv w:val="1"/>
      <w:marLeft w:val="0"/>
      <w:marRight w:val="0"/>
      <w:marTop w:val="0"/>
      <w:marBottom w:val="0"/>
      <w:divBdr>
        <w:top w:val="none" w:sz="0" w:space="0" w:color="auto"/>
        <w:left w:val="none" w:sz="0" w:space="0" w:color="auto"/>
        <w:bottom w:val="none" w:sz="0" w:space="0" w:color="auto"/>
        <w:right w:val="none" w:sz="0" w:space="0" w:color="auto"/>
      </w:divBdr>
    </w:div>
    <w:div w:id="1731072429">
      <w:bodyDiv w:val="1"/>
      <w:marLeft w:val="0"/>
      <w:marRight w:val="0"/>
      <w:marTop w:val="0"/>
      <w:marBottom w:val="0"/>
      <w:divBdr>
        <w:top w:val="none" w:sz="0" w:space="0" w:color="auto"/>
        <w:left w:val="none" w:sz="0" w:space="0" w:color="auto"/>
        <w:bottom w:val="none" w:sz="0" w:space="0" w:color="auto"/>
        <w:right w:val="none" w:sz="0" w:space="0" w:color="auto"/>
      </w:divBdr>
    </w:div>
    <w:div w:id="1733851150">
      <w:bodyDiv w:val="1"/>
      <w:marLeft w:val="0"/>
      <w:marRight w:val="0"/>
      <w:marTop w:val="0"/>
      <w:marBottom w:val="0"/>
      <w:divBdr>
        <w:top w:val="none" w:sz="0" w:space="0" w:color="auto"/>
        <w:left w:val="none" w:sz="0" w:space="0" w:color="auto"/>
        <w:bottom w:val="none" w:sz="0" w:space="0" w:color="auto"/>
        <w:right w:val="none" w:sz="0" w:space="0" w:color="auto"/>
      </w:divBdr>
    </w:div>
    <w:div w:id="1734738715">
      <w:bodyDiv w:val="1"/>
      <w:marLeft w:val="0"/>
      <w:marRight w:val="0"/>
      <w:marTop w:val="0"/>
      <w:marBottom w:val="0"/>
      <w:divBdr>
        <w:top w:val="none" w:sz="0" w:space="0" w:color="auto"/>
        <w:left w:val="none" w:sz="0" w:space="0" w:color="auto"/>
        <w:bottom w:val="none" w:sz="0" w:space="0" w:color="auto"/>
        <w:right w:val="none" w:sz="0" w:space="0" w:color="auto"/>
      </w:divBdr>
    </w:div>
    <w:div w:id="1735156777">
      <w:bodyDiv w:val="1"/>
      <w:marLeft w:val="0"/>
      <w:marRight w:val="0"/>
      <w:marTop w:val="0"/>
      <w:marBottom w:val="0"/>
      <w:divBdr>
        <w:top w:val="none" w:sz="0" w:space="0" w:color="auto"/>
        <w:left w:val="none" w:sz="0" w:space="0" w:color="auto"/>
        <w:bottom w:val="none" w:sz="0" w:space="0" w:color="auto"/>
        <w:right w:val="none" w:sz="0" w:space="0" w:color="auto"/>
      </w:divBdr>
    </w:div>
    <w:div w:id="1736009723">
      <w:bodyDiv w:val="1"/>
      <w:marLeft w:val="0"/>
      <w:marRight w:val="0"/>
      <w:marTop w:val="0"/>
      <w:marBottom w:val="0"/>
      <w:divBdr>
        <w:top w:val="none" w:sz="0" w:space="0" w:color="auto"/>
        <w:left w:val="none" w:sz="0" w:space="0" w:color="auto"/>
        <w:bottom w:val="none" w:sz="0" w:space="0" w:color="auto"/>
        <w:right w:val="none" w:sz="0" w:space="0" w:color="auto"/>
      </w:divBdr>
    </w:div>
    <w:div w:id="1736196000">
      <w:bodyDiv w:val="1"/>
      <w:marLeft w:val="0"/>
      <w:marRight w:val="0"/>
      <w:marTop w:val="0"/>
      <w:marBottom w:val="0"/>
      <w:divBdr>
        <w:top w:val="none" w:sz="0" w:space="0" w:color="auto"/>
        <w:left w:val="none" w:sz="0" w:space="0" w:color="auto"/>
        <w:bottom w:val="none" w:sz="0" w:space="0" w:color="auto"/>
        <w:right w:val="none" w:sz="0" w:space="0" w:color="auto"/>
      </w:divBdr>
    </w:div>
    <w:div w:id="1736587976">
      <w:bodyDiv w:val="1"/>
      <w:marLeft w:val="0"/>
      <w:marRight w:val="0"/>
      <w:marTop w:val="0"/>
      <w:marBottom w:val="0"/>
      <w:divBdr>
        <w:top w:val="none" w:sz="0" w:space="0" w:color="auto"/>
        <w:left w:val="none" w:sz="0" w:space="0" w:color="auto"/>
        <w:bottom w:val="none" w:sz="0" w:space="0" w:color="auto"/>
        <w:right w:val="none" w:sz="0" w:space="0" w:color="auto"/>
      </w:divBdr>
    </w:div>
    <w:div w:id="1736774520">
      <w:bodyDiv w:val="1"/>
      <w:marLeft w:val="0"/>
      <w:marRight w:val="0"/>
      <w:marTop w:val="0"/>
      <w:marBottom w:val="0"/>
      <w:divBdr>
        <w:top w:val="none" w:sz="0" w:space="0" w:color="auto"/>
        <w:left w:val="none" w:sz="0" w:space="0" w:color="auto"/>
        <w:bottom w:val="none" w:sz="0" w:space="0" w:color="auto"/>
        <w:right w:val="none" w:sz="0" w:space="0" w:color="auto"/>
      </w:divBdr>
    </w:div>
    <w:div w:id="1737587773">
      <w:bodyDiv w:val="1"/>
      <w:marLeft w:val="0"/>
      <w:marRight w:val="0"/>
      <w:marTop w:val="0"/>
      <w:marBottom w:val="0"/>
      <w:divBdr>
        <w:top w:val="none" w:sz="0" w:space="0" w:color="auto"/>
        <w:left w:val="none" w:sz="0" w:space="0" w:color="auto"/>
        <w:bottom w:val="none" w:sz="0" w:space="0" w:color="auto"/>
        <w:right w:val="none" w:sz="0" w:space="0" w:color="auto"/>
      </w:divBdr>
    </w:div>
    <w:div w:id="1738550210">
      <w:bodyDiv w:val="1"/>
      <w:marLeft w:val="0"/>
      <w:marRight w:val="0"/>
      <w:marTop w:val="0"/>
      <w:marBottom w:val="0"/>
      <w:divBdr>
        <w:top w:val="none" w:sz="0" w:space="0" w:color="auto"/>
        <w:left w:val="none" w:sz="0" w:space="0" w:color="auto"/>
        <w:bottom w:val="none" w:sz="0" w:space="0" w:color="auto"/>
        <w:right w:val="none" w:sz="0" w:space="0" w:color="auto"/>
      </w:divBdr>
    </w:div>
    <w:div w:id="1738673234">
      <w:bodyDiv w:val="1"/>
      <w:marLeft w:val="0"/>
      <w:marRight w:val="0"/>
      <w:marTop w:val="0"/>
      <w:marBottom w:val="0"/>
      <w:divBdr>
        <w:top w:val="none" w:sz="0" w:space="0" w:color="auto"/>
        <w:left w:val="none" w:sz="0" w:space="0" w:color="auto"/>
        <w:bottom w:val="none" w:sz="0" w:space="0" w:color="auto"/>
        <w:right w:val="none" w:sz="0" w:space="0" w:color="auto"/>
      </w:divBdr>
    </w:div>
    <w:div w:id="1741827912">
      <w:bodyDiv w:val="1"/>
      <w:marLeft w:val="0"/>
      <w:marRight w:val="0"/>
      <w:marTop w:val="0"/>
      <w:marBottom w:val="0"/>
      <w:divBdr>
        <w:top w:val="none" w:sz="0" w:space="0" w:color="auto"/>
        <w:left w:val="none" w:sz="0" w:space="0" w:color="auto"/>
        <w:bottom w:val="none" w:sz="0" w:space="0" w:color="auto"/>
        <w:right w:val="none" w:sz="0" w:space="0" w:color="auto"/>
      </w:divBdr>
    </w:div>
    <w:div w:id="1743064986">
      <w:bodyDiv w:val="1"/>
      <w:marLeft w:val="0"/>
      <w:marRight w:val="0"/>
      <w:marTop w:val="0"/>
      <w:marBottom w:val="0"/>
      <w:divBdr>
        <w:top w:val="none" w:sz="0" w:space="0" w:color="auto"/>
        <w:left w:val="none" w:sz="0" w:space="0" w:color="auto"/>
        <w:bottom w:val="none" w:sz="0" w:space="0" w:color="auto"/>
        <w:right w:val="none" w:sz="0" w:space="0" w:color="auto"/>
      </w:divBdr>
    </w:div>
    <w:div w:id="1743986987">
      <w:bodyDiv w:val="1"/>
      <w:marLeft w:val="0"/>
      <w:marRight w:val="0"/>
      <w:marTop w:val="0"/>
      <w:marBottom w:val="0"/>
      <w:divBdr>
        <w:top w:val="none" w:sz="0" w:space="0" w:color="auto"/>
        <w:left w:val="none" w:sz="0" w:space="0" w:color="auto"/>
        <w:bottom w:val="none" w:sz="0" w:space="0" w:color="auto"/>
        <w:right w:val="none" w:sz="0" w:space="0" w:color="auto"/>
      </w:divBdr>
    </w:div>
    <w:div w:id="1744597240">
      <w:bodyDiv w:val="1"/>
      <w:marLeft w:val="0"/>
      <w:marRight w:val="0"/>
      <w:marTop w:val="0"/>
      <w:marBottom w:val="0"/>
      <w:divBdr>
        <w:top w:val="none" w:sz="0" w:space="0" w:color="auto"/>
        <w:left w:val="none" w:sz="0" w:space="0" w:color="auto"/>
        <w:bottom w:val="none" w:sz="0" w:space="0" w:color="auto"/>
        <w:right w:val="none" w:sz="0" w:space="0" w:color="auto"/>
      </w:divBdr>
    </w:div>
    <w:div w:id="1744641563">
      <w:bodyDiv w:val="1"/>
      <w:marLeft w:val="0"/>
      <w:marRight w:val="0"/>
      <w:marTop w:val="0"/>
      <w:marBottom w:val="0"/>
      <w:divBdr>
        <w:top w:val="none" w:sz="0" w:space="0" w:color="auto"/>
        <w:left w:val="none" w:sz="0" w:space="0" w:color="auto"/>
        <w:bottom w:val="none" w:sz="0" w:space="0" w:color="auto"/>
        <w:right w:val="none" w:sz="0" w:space="0" w:color="auto"/>
      </w:divBdr>
    </w:div>
    <w:div w:id="1744913586">
      <w:bodyDiv w:val="1"/>
      <w:marLeft w:val="0"/>
      <w:marRight w:val="0"/>
      <w:marTop w:val="0"/>
      <w:marBottom w:val="0"/>
      <w:divBdr>
        <w:top w:val="none" w:sz="0" w:space="0" w:color="auto"/>
        <w:left w:val="none" w:sz="0" w:space="0" w:color="auto"/>
        <w:bottom w:val="none" w:sz="0" w:space="0" w:color="auto"/>
        <w:right w:val="none" w:sz="0" w:space="0" w:color="auto"/>
      </w:divBdr>
    </w:div>
    <w:div w:id="1745949501">
      <w:bodyDiv w:val="1"/>
      <w:marLeft w:val="0"/>
      <w:marRight w:val="0"/>
      <w:marTop w:val="0"/>
      <w:marBottom w:val="0"/>
      <w:divBdr>
        <w:top w:val="none" w:sz="0" w:space="0" w:color="auto"/>
        <w:left w:val="none" w:sz="0" w:space="0" w:color="auto"/>
        <w:bottom w:val="none" w:sz="0" w:space="0" w:color="auto"/>
        <w:right w:val="none" w:sz="0" w:space="0" w:color="auto"/>
      </w:divBdr>
    </w:div>
    <w:div w:id="1746025021">
      <w:bodyDiv w:val="1"/>
      <w:marLeft w:val="0"/>
      <w:marRight w:val="0"/>
      <w:marTop w:val="0"/>
      <w:marBottom w:val="0"/>
      <w:divBdr>
        <w:top w:val="none" w:sz="0" w:space="0" w:color="auto"/>
        <w:left w:val="none" w:sz="0" w:space="0" w:color="auto"/>
        <w:bottom w:val="none" w:sz="0" w:space="0" w:color="auto"/>
        <w:right w:val="none" w:sz="0" w:space="0" w:color="auto"/>
      </w:divBdr>
    </w:div>
    <w:div w:id="1746880023">
      <w:bodyDiv w:val="1"/>
      <w:marLeft w:val="0"/>
      <w:marRight w:val="0"/>
      <w:marTop w:val="0"/>
      <w:marBottom w:val="0"/>
      <w:divBdr>
        <w:top w:val="none" w:sz="0" w:space="0" w:color="auto"/>
        <w:left w:val="none" w:sz="0" w:space="0" w:color="auto"/>
        <w:bottom w:val="none" w:sz="0" w:space="0" w:color="auto"/>
        <w:right w:val="none" w:sz="0" w:space="0" w:color="auto"/>
      </w:divBdr>
    </w:div>
    <w:div w:id="1746995751">
      <w:bodyDiv w:val="1"/>
      <w:marLeft w:val="0"/>
      <w:marRight w:val="0"/>
      <w:marTop w:val="0"/>
      <w:marBottom w:val="0"/>
      <w:divBdr>
        <w:top w:val="none" w:sz="0" w:space="0" w:color="auto"/>
        <w:left w:val="none" w:sz="0" w:space="0" w:color="auto"/>
        <w:bottom w:val="none" w:sz="0" w:space="0" w:color="auto"/>
        <w:right w:val="none" w:sz="0" w:space="0" w:color="auto"/>
      </w:divBdr>
    </w:div>
    <w:div w:id="1747722494">
      <w:bodyDiv w:val="1"/>
      <w:marLeft w:val="0"/>
      <w:marRight w:val="0"/>
      <w:marTop w:val="0"/>
      <w:marBottom w:val="0"/>
      <w:divBdr>
        <w:top w:val="none" w:sz="0" w:space="0" w:color="auto"/>
        <w:left w:val="none" w:sz="0" w:space="0" w:color="auto"/>
        <w:bottom w:val="none" w:sz="0" w:space="0" w:color="auto"/>
        <w:right w:val="none" w:sz="0" w:space="0" w:color="auto"/>
      </w:divBdr>
    </w:div>
    <w:div w:id="1748113767">
      <w:bodyDiv w:val="1"/>
      <w:marLeft w:val="0"/>
      <w:marRight w:val="0"/>
      <w:marTop w:val="0"/>
      <w:marBottom w:val="0"/>
      <w:divBdr>
        <w:top w:val="none" w:sz="0" w:space="0" w:color="auto"/>
        <w:left w:val="none" w:sz="0" w:space="0" w:color="auto"/>
        <w:bottom w:val="none" w:sz="0" w:space="0" w:color="auto"/>
        <w:right w:val="none" w:sz="0" w:space="0" w:color="auto"/>
      </w:divBdr>
    </w:div>
    <w:div w:id="1748531491">
      <w:bodyDiv w:val="1"/>
      <w:marLeft w:val="0"/>
      <w:marRight w:val="0"/>
      <w:marTop w:val="0"/>
      <w:marBottom w:val="0"/>
      <w:divBdr>
        <w:top w:val="none" w:sz="0" w:space="0" w:color="auto"/>
        <w:left w:val="none" w:sz="0" w:space="0" w:color="auto"/>
        <w:bottom w:val="none" w:sz="0" w:space="0" w:color="auto"/>
        <w:right w:val="none" w:sz="0" w:space="0" w:color="auto"/>
      </w:divBdr>
    </w:div>
    <w:div w:id="1750152412">
      <w:bodyDiv w:val="1"/>
      <w:marLeft w:val="0"/>
      <w:marRight w:val="0"/>
      <w:marTop w:val="0"/>
      <w:marBottom w:val="0"/>
      <w:divBdr>
        <w:top w:val="none" w:sz="0" w:space="0" w:color="auto"/>
        <w:left w:val="none" w:sz="0" w:space="0" w:color="auto"/>
        <w:bottom w:val="none" w:sz="0" w:space="0" w:color="auto"/>
        <w:right w:val="none" w:sz="0" w:space="0" w:color="auto"/>
      </w:divBdr>
    </w:div>
    <w:div w:id="1752005012">
      <w:bodyDiv w:val="1"/>
      <w:marLeft w:val="0"/>
      <w:marRight w:val="0"/>
      <w:marTop w:val="0"/>
      <w:marBottom w:val="0"/>
      <w:divBdr>
        <w:top w:val="none" w:sz="0" w:space="0" w:color="auto"/>
        <w:left w:val="none" w:sz="0" w:space="0" w:color="auto"/>
        <w:bottom w:val="none" w:sz="0" w:space="0" w:color="auto"/>
        <w:right w:val="none" w:sz="0" w:space="0" w:color="auto"/>
      </w:divBdr>
    </w:div>
    <w:div w:id="1753769297">
      <w:bodyDiv w:val="1"/>
      <w:marLeft w:val="0"/>
      <w:marRight w:val="0"/>
      <w:marTop w:val="0"/>
      <w:marBottom w:val="0"/>
      <w:divBdr>
        <w:top w:val="none" w:sz="0" w:space="0" w:color="auto"/>
        <w:left w:val="none" w:sz="0" w:space="0" w:color="auto"/>
        <w:bottom w:val="none" w:sz="0" w:space="0" w:color="auto"/>
        <w:right w:val="none" w:sz="0" w:space="0" w:color="auto"/>
      </w:divBdr>
    </w:div>
    <w:div w:id="1755973269">
      <w:bodyDiv w:val="1"/>
      <w:marLeft w:val="0"/>
      <w:marRight w:val="0"/>
      <w:marTop w:val="0"/>
      <w:marBottom w:val="0"/>
      <w:divBdr>
        <w:top w:val="none" w:sz="0" w:space="0" w:color="auto"/>
        <w:left w:val="none" w:sz="0" w:space="0" w:color="auto"/>
        <w:bottom w:val="none" w:sz="0" w:space="0" w:color="auto"/>
        <w:right w:val="none" w:sz="0" w:space="0" w:color="auto"/>
      </w:divBdr>
    </w:div>
    <w:div w:id="1756703900">
      <w:bodyDiv w:val="1"/>
      <w:marLeft w:val="0"/>
      <w:marRight w:val="0"/>
      <w:marTop w:val="0"/>
      <w:marBottom w:val="0"/>
      <w:divBdr>
        <w:top w:val="none" w:sz="0" w:space="0" w:color="auto"/>
        <w:left w:val="none" w:sz="0" w:space="0" w:color="auto"/>
        <w:bottom w:val="none" w:sz="0" w:space="0" w:color="auto"/>
        <w:right w:val="none" w:sz="0" w:space="0" w:color="auto"/>
      </w:divBdr>
    </w:div>
    <w:div w:id="1756854186">
      <w:bodyDiv w:val="1"/>
      <w:marLeft w:val="0"/>
      <w:marRight w:val="0"/>
      <w:marTop w:val="0"/>
      <w:marBottom w:val="0"/>
      <w:divBdr>
        <w:top w:val="none" w:sz="0" w:space="0" w:color="auto"/>
        <w:left w:val="none" w:sz="0" w:space="0" w:color="auto"/>
        <w:bottom w:val="none" w:sz="0" w:space="0" w:color="auto"/>
        <w:right w:val="none" w:sz="0" w:space="0" w:color="auto"/>
      </w:divBdr>
    </w:div>
    <w:div w:id="1760248080">
      <w:bodyDiv w:val="1"/>
      <w:marLeft w:val="0"/>
      <w:marRight w:val="0"/>
      <w:marTop w:val="0"/>
      <w:marBottom w:val="0"/>
      <w:divBdr>
        <w:top w:val="none" w:sz="0" w:space="0" w:color="auto"/>
        <w:left w:val="none" w:sz="0" w:space="0" w:color="auto"/>
        <w:bottom w:val="none" w:sz="0" w:space="0" w:color="auto"/>
        <w:right w:val="none" w:sz="0" w:space="0" w:color="auto"/>
      </w:divBdr>
    </w:div>
    <w:div w:id="1760517881">
      <w:bodyDiv w:val="1"/>
      <w:marLeft w:val="0"/>
      <w:marRight w:val="0"/>
      <w:marTop w:val="0"/>
      <w:marBottom w:val="0"/>
      <w:divBdr>
        <w:top w:val="none" w:sz="0" w:space="0" w:color="auto"/>
        <w:left w:val="none" w:sz="0" w:space="0" w:color="auto"/>
        <w:bottom w:val="none" w:sz="0" w:space="0" w:color="auto"/>
        <w:right w:val="none" w:sz="0" w:space="0" w:color="auto"/>
      </w:divBdr>
    </w:div>
    <w:div w:id="1761874263">
      <w:bodyDiv w:val="1"/>
      <w:marLeft w:val="0"/>
      <w:marRight w:val="0"/>
      <w:marTop w:val="0"/>
      <w:marBottom w:val="0"/>
      <w:divBdr>
        <w:top w:val="none" w:sz="0" w:space="0" w:color="auto"/>
        <w:left w:val="none" w:sz="0" w:space="0" w:color="auto"/>
        <w:bottom w:val="none" w:sz="0" w:space="0" w:color="auto"/>
        <w:right w:val="none" w:sz="0" w:space="0" w:color="auto"/>
      </w:divBdr>
    </w:div>
    <w:div w:id="1763137185">
      <w:bodyDiv w:val="1"/>
      <w:marLeft w:val="0"/>
      <w:marRight w:val="0"/>
      <w:marTop w:val="0"/>
      <w:marBottom w:val="0"/>
      <w:divBdr>
        <w:top w:val="none" w:sz="0" w:space="0" w:color="auto"/>
        <w:left w:val="none" w:sz="0" w:space="0" w:color="auto"/>
        <w:bottom w:val="none" w:sz="0" w:space="0" w:color="auto"/>
        <w:right w:val="none" w:sz="0" w:space="0" w:color="auto"/>
      </w:divBdr>
    </w:div>
    <w:div w:id="1763255537">
      <w:bodyDiv w:val="1"/>
      <w:marLeft w:val="0"/>
      <w:marRight w:val="0"/>
      <w:marTop w:val="0"/>
      <w:marBottom w:val="0"/>
      <w:divBdr>
        <w:top w:val="none" w:sz="0" w:space="0" w:color="auto"/>
        <w:left w:val="none" w:sz="0" w:space="0" w:color="auto"/>
        <w:bottom w:val="none" w:sz="0" w:space="0" w:color="auto"/>
        <w:right w:val="none" w:sz="0" w:space="0" w:color="auto"/>
      </w:divBdr>
    </w:div>
    <w:div w:id="1763794194">
      <w:bodyDiv w:val="1"/>
      <w:marLeft w:val="0"/>
      <w:marRight w:val="0"/>
      <w:marTop w:val="0"/>
      <w:marBottom w:val="0"/>
      <w:divBdr>
        <w:top w:val="none" w:sz="0" w:space="0" w:color="auto"/>
        <w:left w:val="none" w:sz="0" w:space="0" w:color="auto"/>
        <w:bottom w:val="none" w:sz="0" w:space="0" w:color="auto"/>
        <w:right w:val="none" w:sz="0" w:space="0" w:color="auto"/>
      </w:divBdr>
    </w:div>
    <w:div w:id="1764261670">
      <w:bodyDiv w:val="1"/>
      <w:marLeft w:val="0"/>
      <w:marRight w:val="0"/>
      <w:marTop w:val="0"/>
      <w:marBottom w:val="0"/>
      <w:divBdr>
        <w:top w:val="none" w:sz="0" w:space="0" w:color="auto"/>
        <w:left w:val="none" w:sz="0" w:space="0" w:color="auto"/>
        <w:bottom w:val="none" w:sz="0" w:space="0" w:color="auto"/>
        <w:right w:val="none" w:sz="0" w:space="0" w:color="auto"/>
      </w:divBdr>
    </w:div>
    <w:div w:id="1765343906">
      <w:bodyDiv w:val="1"/>
      <w:marLeft w:val="0"/>
      <w:marRight w:val="0"/>
      <w:marTop w:val="0"/>
      <w:marBottom w:val="0"/>
      <w:divBdr>
        <w:top w:val="none" w:sz="0" w:space="0" w:color="auto"/>
        <w:left w:val="none" w:sz="0" w:space="0" w:color="auto"/>
        <w:bottom w:val="none" w:sz="0" w:space="0" w:color="auto"/>
        <w:right w:val="none" w:sz="0" w:space="0" w:color="auto"/>
      </w:divBdr>
    </w:div>
    <w:div w:id="1766340572">
      <w:bodyDiv w:val="1"/>
      <w:marLeft w:val="0"/>
      <w:marRight w:val="0"/>
      <w:marTop w:val="0"/>
      <w:marBottom w:val="0"/>
      <w:divBdr>
        <w:top w:val="none" w:sz="0" w:space="0" w:color="auto"/>
        <w:left w:val="none" w:sz="0" w:space="0" w:color="auto"/>
        <w:bottom w:val="none" w:sz="0" w:space="0" w:color="auto"/>
        <w:right w:val="none" w:sz="0" w:space="0" w:color="auto"/>
      </w:divBdr>
    </w:div>
    <w:div w:id="1767993786">
      <w:bodyDiv w:val="1"/>
      <w:marLeft w:val="0"/>
      <w:marRight w:val="0"/>
      <w:marTop w:val="0"/>
      <w:marBottom w:val="0"/>
      <w:divBdr>
        <w:top w:val="none" w:sz="0" w:space="0" w:color="auto"/>
        <w:left w:val="none" w:sz="0" w:space="0" w:color="auto"/>
        <w:bottom w:val="none" w:sz="0" w:space="0" w:color="auto"/>
        <w:right w:val="none" w:sz="0" w:space="0" w:color="auto"/>
      </w:divBdr>
    </w:div>
    <w:div w:id="1769546520">
      <w:bodyDiv w:val="1"/>
      <w:marLeft w:val="0"/>
      <w:marRight w:val="0"/>
      <w:marTop w:val="0"/>
      <w:marBottom w:val="0"/>
      <w:divBdr>
        <w:top w:val="none" w:sz="0" w:space="0" w:color="auto"/>
        <w:left w:val="none" w:sz="0" w:space="0" w:color="auto"/>
        <w:bottom w:val="none" w:sz="0" w:space="0" w:color="auto"/>
        <w:right w:val="none" w:sz="0" w:space="0" w:color="auto"/>
      </w:divBdr>
    </w:div>
    <w:div w:id="1770268678">
      <w:bodyDiv w:val="1"/>
      <w:marLeft w:val="0"/>
      <w:marRight w:val="0"/>
      <w:marTop w:val="0"/>
      <w:marBottom w:val="0"/>
      <w:divBdr>
        <w:top w:val="none" w:sz="0" w:space="0" w:color="auto"/>
        <w:left w:val="none" w:sz="0" w:space="0" w:color="auto"/>
        <w:bottom w:val="none" w:sz="0" w:space="0" w:color="auto"/>
        <w:right w:val="none" w:sz="0" w:space="0" w:color="auto"/>
      </w:divBdr>
    </w:div>
    <w:div w:id="1770738279">
      <w:bodyDiv w:val="1"/>
      <w:marLeft w:val="0"/>
      <w:marRight w:val="0"/>
      <w:marTop w:val="0"/>
      <w:marBottom w:val="0"/>
      <w:divBdr>
        <w:top w:val="none" w:sz="0" w:space="0" w:color="auto"/>
        <w:left w:val="none" w:sz="0" w:space="0" w:color="auto"/>
        <w:bottom w:val="none" w:sz="0" w:space="0" w:color="auto"/>
        <w:right w:val="none" w:sz="0" w:space="0" w:color="auto"/>
      </w:divBdr>
    </w:div>
    <w:div w:id="1771271322">
      <w:bodyDiv w:val="1"/>
      <w:marLeft w:val="0"/>
      <w:marRight w:val="0"/>
      <w:marTop w:val="0"/>
      <w:marBottom w:val="0"/>
      <w:divBdr>
        <w:top w:val="none" w:sz="0" w:space="0" w:color="auto"/>
        <w:left w:val="none" w:sz="0" w:space="0" w:color="auto"/>
        <w:bottom w:val="none" w:sz="0" w:space="0" w:color="auto"/>
        <w:right w:val="none" w:sz="0" w:space="0" w:color="auto"/>
      </w:divBdr>
    </w:div>
    <w:div w:id="1771857217">
      <w:bodyDiv w:val="1"/>
      <w:marLeft w:val="0"/>
      <w:marRight w:val="0"/>
      <w:marTop w:val="0"/>
      <w:marBottom w:val="0"/>
      <w:divBdr>
        <w:top w:val="none" w:sz="0" w:space="0" w:color="auto"/>
        <w:left w:val="none" w:sz="0" w:space="0" w:color="auto"/>
        <w:bottom w:val="none" w:sz="0" w:space="0" w:color="auto"/>
        <w:right w:val="none" w:sz="0" w:space="0" w:color="auto"/>
      </w:divBdr>
    </w:div>
    <w:div w:id="1772046788">
      <w:bodyDiv w:val="1"/>
      <w:marLeft w:val="0"/>
      <w:marRight w:val="0"/>
      <w:marTop w:val="0"/>
      <w:marBottom w:val="0"/>
      <w:divBdr>
        <w:top w:val="none" w:sz="0" w:space="0" w:color="auto"/>
        <w:left w:val="none" w:sz="0" w:space="0" w:color="auto"/>
        <w:bottom w:val="none" w:sz="0" w:space="0" w:color="auto"/>
        <w:right w:val="none" w:sz="0" w:space="0" w:color="auto"/>
      </w:divBdr>
    </w:div>
    <w:div w:id="1773893437">
      <w:bodyDiv w:val="1"/>
      <w:marLeft w:val="0"/>
      <w:marRight w:val="0"/>
      <w:marTop w:val="0"/>
      <w:marBottom w:val="0"/>
      <w:divBdr>
        <w:top w:val="none" w:sz="0" w:space="0" w:color="auto"/>
        <w:left w:val="none" w:sz="0" w:space="0" w:color="auto"/>
        <w:bottom w:val="none" w:sz="0" w:space="0" w:color="auto"/>
        <w:right w:val="none" w:sz="0" w:space="0" w:color="auto"/>
      </w:divBdr>
    </w:div>
    <w:div w:id="1774132126">
      <w:bodyDiv w:val="1"/>
      <w:marLeft w:val="0"/>
      <w:marRight w:val="0"/>
      <w:marTop w:val="0"/>
      <w:marBottom w:val="0"/>
      <w:divBdr>
        <w:top w:val="none" w:sz="0" w:space="0" w:color="auto"/>
        <w:left w:val="none" w:sz="0" w:space="0" w:color="auto"/>
        <w:bottom w:val="none" w:sz="0" w:space="0" w:color="auto"/>
        <w:right w:val="none" w:sz="0" w:space="0" w:color="auto"/>
      </w:divBdr>
    </w:div>
    <w:div w:id="1776317779">
      <w:bodyDiv w:val="1"/>
      <w:marLeft w:val="0"/>
      <w:marRight w:val="0"/>
      <w:marTop w:val="0"/>
      <w:marBottom w:val="0"/>
      <w:divBdr>
        <w:top w:val="none" w:sz="0" w:space="0" w:color="auto"/>
        <w:left w:val="none" w:sz="0" w:space="0" w:color="auto"/>
        <w:bottom w:val="none" w:sz="0" w:space="0" w:color="auto"/>
        <w:right w:val="none" w:sz="0" w:space="0" w:color="auto"/>
      </w:divBdr>
    </w:div>
    <w:div w:id="1777361209">
      <w:bodyDiv w:val="1"/>
      <w:marLeft w:val="0"/>
      <w:marRight w:val="0"/>
      <w:marTop w:val="0"/>
      <w:marBottom w:val="0"/>
      <w:divBdr>
        <w:top w:val="none" w:sz="0" w:space="0" w:color="auto"/>
        <w:left w:val="none" w:sz="0" w:space="0" w:color="auto"/>
        <w:bottom w:val="none" w:sz="0" w:space="0" w:color="auto"/>
        <w:right w:val="none" w:sz="0" w:space="0" w:color="auto"/>
      </w:divBdr>
    </w:div>
    <w:div w:id="1778479490">
      <w:bodyDiv w:val="1"/>
      <w:marLeft w:val="0"/>
      <w:marRight w:val="0"/>
      <w:marTop w:val="0"/>
      <w:marBottom w:val="0"/>
      <w:divBdr>
        <w:top w:val="none" w:sz="0" w:space="0" w:color="auto"/>
        <w:left w:val="none" w:sz="0" w:space="0" w:color="auto"/>
        <w:bottom w:val="none" w:sz="0" w:space="0" w:color="auto"/>
        <w:right w:val="none" w:sz="0" w:space="0" w:color="auto"/>
      </w:divBdr>
    </w:div>
    <w:div w:id="1779644930">
      <w:bodyDiv w:val="1"/>
      <w:marLeft w:val="0"/>
      <w:marRight w:val="0"/>
      <w:marTop w:val="0"/>
      <w:marBottom w:val="0"/>
      <w:divBdr>
        <w:top w:val="none" w:sz="0" w:space="0" w:color="auto"/>
        <w:left w:val="none" w:sz="0" w:space="0" w:color="auto"/>
        <w:bottom w:val="none" w:sz="0" w:space="0" w:color="auto"/>
        <w:right w:val="none" w:sz="0" w:space="0" w:color="auto"/>
      </w:divBdr>
    </w:div>
    <w:div w:id="1780099688">
      <w:bodyDiv w:val="1"/>
      <w:marLeft w:val="0"/>
      <w:marRight w:val="0"/>
      <w:marTop w:val="0"/>
      <w:marBottom w:val="0"/>
      <w:divBdr>
        <w:top w:val="none" w:sz="0" w:space="0" w:color="auto"/>
        <w:left w:val="none" w:sz="0" w:space="0" w:color="auto"/>
        <w:bottom w:val="none" w:sz="0" w:space="0" w:color="auto"/>
        <w:right w:val="none" w:sz="0" w:space="0" w:color="auto"/>
      </w:divBdr>
    </w:div>
    <w:div w:id="1780486142">
      <w:bodyDiv w:val="1"/>
      <w:marLeft w:val="0"/>
      <w:marRight w:val="0"/>
      <w:marTop w:val="0"/>
      <w:marBottom w:val="0"/>
      <w:divBdr>
        <w:top w:val="none" w:sz="0" w:space="0" w:color="auto"/>
        <w:left w:val="none" w:sz="0" w:space="0" w:color="auto"/>
        <w:bottom w:val="none" w:sz="0" w:space="0" w:color="auto"/>
        <w:right w:val="none" w:sz="0" w:space="0" w:color="auto"/>
      </w:divBdr>
    </w:div>
    <w:div w:id="1780679691">
      <w:bodyDiv w:val="1"/>
      <w:marLeft w:val="0"/>
      <w:marRight w:val="0"/>
      <w:marTop w:val="0"/>
      <w:marBottom w:val="0"/>
      <w:divBdr>
        <w:top w:val="none" w:sz="0" w:space="0" w:color="auto"/>
        <w:left w:val="none" w:sz="0" w:space="0" w:color="auto"/>
        <w:bottom w:val="none" w:sz="0" w:space="0" w:color="auto"/>
        <w:right w:val="none" w:sz="0" w:space="0" w:color="auto"/>
      </w:divBdr>
    </w:div>
    <w:div w:id="1782603100">
      <w:bodyDiv w:val="1"/>
      <w:marLeft w:val="0"/>
      <w:marRight w:val="0"/>
      <w:marTop w:val="0"/>
      <w:marBottom w:val="0"/>
      <w:divBdr>
        <w:top w:val="none" w:sz="0" w:space="0" w:color="auto"/>
        <w:left w:val="none" w:sz="0" w:space="0" w:color="auto"/>
        <w:bottom w:val="none" w:sz="0" w:space="0" w:color="auto"/>
        <w:right w:val="none" w:sz="0" w:space="0" w:color="auto"/>
      </w:divBdr>
    </w:div>
    <w:div w:id="1784225643">
      <w:bodyDiv w:val="1"/>
      <w:marLeft w:val="0"/>
      <w:marRight w:val="0"/>
      <w:marTop w:val="0"/>
      <w:marBottom w:val="0"/>
      <w:divBdr>
        <w:top w:val="none" w:sz="0" w:space="0" w:color="auto"/>
        <w:left w:val="none" w:sz="0" w:space="0" w:color="auto"/>
        <w:bottom w:val="none" w:sz="0" w:space="0" w:color="auto"/>
        <w:right w:val="none" w:sz="0" w:space="0" w:color="auto"/>
      </w:divBdr>
    </w:div>
    <w:div w:id="1785808016">
      <w:bodyDiv w:val="1"/>
      <w:marLeft w:val="0"/>
      <w:marRight w:val="0"/>
      <w:marTop w:val="0"/>
      <w:marBottom w:val="0"/>
      <w:divBdr>
        <w:top w:val="none" w:sz="0" w:space="0" w:color="auto"/>
        <w:left w:val="none" w:sz="0" w:space="0" w:color="auto"/>
        <w:bottom w:val="none" w:sz="0" w:space="0" w:color="auto"/>
        <w:right w:val="none" w:sz="0" w:space="0" w:color="auto"/>
      </w:divBdr>
    </w:div>
    <w:div w:id="1786920244">
      <w:bodyDiv w:val="1"/>
      <w:marLeft w:val="0"/>
      <w:marRight w:val="0"/>
      <w:marTop w:val="0"/>
      <w:marBottom w:val="0"/>
      <w:divBdr>
        <w:top w:val="none" w:sz="0" w:space="0" w:color="auto"/>
        <w:left w:val="none" w:sz="0" w:space="0" w:color="auto"/>
        <w:bottom w:val="none" w:sz="0" w:space="0" w:color="auto"/>
        <w:right w:val="none" w:sz="0" w:space="0" w:color="auto"/>
      </w:divBdr>
    </w:div>
    <w:div w:id="1787116008">
      <w:bodyDiv w:val="1"/>
      <w:marLeft w:val="0"/>
      <w:marRight w:val="0"/>
      <w:marTop w:val="0"/>
      <w:marBottom w:val="0"/>
      <w:divBdr>
        <w:top w:val="none" w:sz="0" w:space="0" w:color="auto"/>
        <w:left w:val="none" w:sz="0" w:space="0" w:color="auto"/>
        <w:bottom w:val="none" w:sz="0" w:space="0" w:color="auto"/>
        <w:right w:val="none" w:sz="0" w:space="0" w:color="auto"/>
      </w:divBdr>
    </w:div>
    <w:div w:id="1787310320">
      <w:bodyDiv w:val="1"/>
      <w:marLeft w:val="0"/>
      <w:marRight w:val="0"/>
      <w:marTop w:val="0"/>
      <w:marBottom w:val="0"/>
      <w:divBdr>
        <w:top w:val="none" w:sz="0" w:space="0" w:color="auto"/>
        <w:left w:val="none" w:sz="0" w:space="0" w:color="auto"/>
        <w:bottom w:val="none" w:sz="0" w:space="0" w:color="auto"/>
        <w:right w:val="none" w:sz="0" w:space="0" w:color="auto"/>
      </w:divBdr>
    </w:div>
    <w:div w:id="1787846515">
      <w:bodyDiv w:val="1"/>
      <w:marLeft w:val="0"/>
      <w:marRight w:val="0"/>
      <w:marTop w:val="0"/>
      <w:marBottom w:val="0"/>
      <w:divBdr>
        <w:top w:val="none" w:sz="0" w:space="0" w:color="auto"/>
        <w:left w:val="none" w:sz="0" w:space="0" w:color="auto"/>
        <w:bottom w:val="none" w:sz="0" w:space="0" w:color="auto"/>
        <w:right w:val="none" w:sz="0" w:space="0" w:color="auto"/>
      </w:divBdr>
    </w:div>
    <w:div w:id="1788961243">
      <w:bodyDiv w:val="1"/>
      <w:marLeft w:val="0"/>
      <w:marRight w:val="0"/>
      <w:marTop w:val="0"/>
      <w:marBottom w:val="0"/>
      <w:divBdr>
        <w:top w:val="none" w:sz="0" w:space="0" w:color="auto"/>
        <w:left w:val="none" w:sz="0" w:space="0" w:color="auto"/>
        <w:bottom w:val="none" w:sz="0" w:space="0" w:color="auto"/>
        <w:right w:val="none" w:sz="0" w:space="0" w:color="auto"/>
      </w:divBdr>
    </w:div>
    <w:div w:id="1789812086">
      <w:bodyDiv w:val="1"/>
      <w:marLeft w:val="0"/>
      <w:marRight w:val="0"/>
      <w:marTop w:val="0"/>
      <w:marBottom w:val="0"/>
      <w:divBdr>
        <w:top w:val="none" w:sz="0" w:space="0" w:color="auto"/>
        <w:left w:val="none" w:sz="0" w:space="0" w:color="auto"/>
        <w:bottom w:val="none" w:sz="0" w:space="0" w:color="auto"/>
        <w:right w:val="none" w:sz="0" w:space="0" w:color="auto"/>
      </w:divBdr>
    </w:div>
    <w:div w:id="1790128666">
      <w:bodyDiv w:val="1"/>
      <w:marLeft w:val="0"/>
      <w:marRight w:val="0"/>
      <w:marTop w:val="0"/>
      <w:marBottom w:val="0"/>
      <w:divBdr>
        <w:top w:val="none" w:sz="0" w:space="0" w:color="auto"/>
        <w:left w:val="none" w:sz="0" w:space="0" w:color="auto"/>
        <w:bottom w:val="none" w:sz="0" w:space="0" w:color="auto"/>
        <w:right w:val="none" w:sz="0" w:space="0" w:color="auto"/>
      </w:divBdr>
    </w:div>
    <w:div w:id="1790272481">
      <w:bodyDiv w:val="1"/>
      <w:marLeft w:val="0"/>
      <w:marRight w:val="0"/>
      <w:marTop w:val="0"/>
      <w:marBottom w:val="0"/>
      <w:divBdr>
        <w:top w:val="none" w:sz="0" w:space="0" w:color="auto"/>
        <w:left w:val="none" w:sz="0" w:space="0" w:color="auto"/>
        <w:bottom w:val="none" w:sz="0" w:space="0" w:color="auto"/>
        <w:right w:val="none" w:sz="0" w:space="0" w:color="auto"/>
      </w:divBdr>
    </w:div>
    <w:div w:id="1790780292">
      <w:bodyDiv w:val="1"/>
      <w:marLeft w:val="0"/>
      <w:marRight w:val="0"/>
      <w:marTop w:val="0"/>
      <w:marBottom w:val="0"/>
      <w:divBdr>
        <w:top w:val="none" w:sz="0" w:space="0" w:color="auto"/>
        <w:left w:val="none" w:sz="0" w:space="0" w:color="auto"/>
        <w:bottom w:val="none" w:sz="0" w:space="0" w:color="auto"/>
        <w:right w:val="none" w:sz="0" w:space="0" w:color="auto"/>
      </w:divBdr>
    </w:div>
    <w:div w:id="1793555106">
      <w:bodyDiv w:val="1"/>
      <w:marLeft w:val="0"/>
      <w:marRight w:val="0"/>
      <w:marTop w:val="0"/>
      <w:marBottom w:val="0"/>
      <w:divBdr>
        <w:top w:val="none" w:sz="0" w:space="0" w:color="auto"/>
        <w:left w:val="none" w:sz="0" w:space="0" w:color="auto"/>
        <w:bottom w:val="none" w:sz="0" w:space="0" w:color="auto"/>
        <w:right w:val="none" w:sz="0" w:space="0" w:color="auto"/>
      </w:divBdr>
    </w:div>
    <w:div w:id="1793669545">
      <w:bodyDiv w:val="1"/>
      <w:marLeft w:val="0"/>
      <w:marRight w:val="0"/>
      <w:marTop w:val="0"/>
      <w:marBottom w:val="0"/>
      <w:divBdr>
        <w:top w:val="none" w:sz="0" w:space="0" w:color="auto"/>
        <w:left w:val="none" w:sz="0" w:space="0" w:color="auto"/>
        <w:bottom w:val="none" w:sz="0" w:space="0" w:color="auto"/>
        <w:right w:val="none" w:sz="0" w:space="0" w:color="auto"/>
      </w:divBdr>
    </w:div>
    <w:div w:id="1796635497">
      <w:bodyDiv w:val="1"/>
      <w:marLeft w:val="0"/>
      <w:marRight w:val="0"/>
      <w:marTop w:val="0"/>
      <w:marBottom w:val="0"/>
      <w:divBdr>
        <w:top w:val="none" w:sz="0" w:space="0" w:color="auto"/>
        <w:left w:val="none" w:sz="0" w:space="0" w:color="auto"/>
        <w:bottom w:val="none" w:sz="0" w:space="0" w:color="auto"/>
        <w:right w:val="none" w:sz="0" w:space="0" w:color="auto"/>
      </w:divBdr>
    </w:div>
    <w:div w:id="1796681893">
      <w:bodyDiv w:val="1"/>
      <w:marLeft w:val="0"/>
      <w:marRight w:val="0"/>
      <w:marTop w:val="0"/>
      <w:marBottom w:val="0"/>
      <w:divBdr>
        <w:top w:val="none" w:sz="0" w:space="0" w:color="auto"/>
        <w:left w:val="none" w:sz="0" w:space="0" w:color="auto"/>
        <w:bottom w:val="none" w:sz="0" w:space="0" w:color="auto"/>
        <w:right w:val="none" w:sz="0" w:space="0" w:color="auto"/>
      </w:divBdr>
    </w:div>
    <w:div w:id="1796751474">
      <w:bodyDiv w:val="1"/>
      <w:marLeft w:val="0"/>
      <w:marRight w:val="0"/>
      <w:marTop w:val="0"/>
      <w:marBottom w:val="0"/>
      <w:divBdr>
        <w:top w:val="none" w:sz="0" w:space="0" w:color="auto"/>
        <w:left w:val="none" w:sz="0" w:space="0" w:color="auto"/>
        <w:bottom w:val="none" w:sz="0" w:space="0" w:color="auto"/>
        <w:right w:val="none" w:sz="0" w:space="0" w:color="auto"/>
      </w:divBdr>
    </w:div>
    <w:div w:id="1797093388">
      <w:bodyDiv w:val="1"/>
      <w:marLeft w:val="0"/>
      <w:marRight w:val="0"/>
      <w:marTop w:val="0"/>
      <w:marBottom w:val="0"/>
      <w:divBdr>
        <w:top w:val="none" w:sz="0" w:space="0" w:color="auto"/>
        <w:left w:val="none" w:sz="0" w:space="0" w:color="auto"/>
        <w:bottom w:val="none" w:sz="0" w:space="0" w:color="auto"/>
        <w:right w:val="none" w:sz="0" w:space="0" w:color="auto"/>
      </w:divBdr>
    </w:div>
    <w:div w:id="1797603716">
      <w:bodyDiv w:val="1"/>
      <w:marLeft w:val="0"/>
      <w:marRight w:val="0"/>
      <w:marTop w:val="0"/>
      <w:marBottom w:val="0"/>
      <w:divBdr>
        <w:top w:val="none" w:sz="0" w:space="0" w:color="auto"/>
        <w:left w:val="none" w:sz="0" w:space="0" w:color="auto"/>
        <w:bottom w:val="none" w:sz="0" w:space="0" w:color="auto"/>
        <w:right w:val="none" w:sz="0" w:space="0" w:color="auto"/>
      </w:divBdr>
    </w:div>
    <w:div w:id="1798916018">
      <w:bodyDiv w:val="1"/>
      <w:marLeft w:val="0"/>
      <w:marRight w:val="0"/>
      <w:marTop w:val="0"/>
      <w:marBottom w:val="0"/>
      <w:divBdr>
        <w:top w:val="none" w:sz="0" w:space="0" w:color="auto"/>
        <w:left w:val="none" w:sz="0" w:space="0" w:color="auto"/>
        <w:bottom w:val="none" w:sz="0" w:space="0" w:color="auto"/>
        <w:right w:val="none" w:sz="0" w:space="0" w:color="auto"/>
      </w:divBdr>
    </w:div>
    <w:div w:id="1800221660">
      <w:bodyDiv w:val="1"/>
      <w:marLeft w:val="0"/>
      <w:marRight w:val="0"/>
      <w:marTop w:val="0"/>
      <w:marBottom w:val="0"/>
      <w:divBdr>
        <w:top w:val="none" w:sz="0" w:space="0" w:color="auto"/>
        <w:left w:val="none" w:sz="0" w:space="0" w:color="auto"/>
        <w:bottom w:val="none" w:sz="0" w:space="0" w:color="auto"/>
        <w:right w:val="none" w:sz="0" w:space="0" w:color="auto"/>
      </w:divBdr>
    </w:div>
    <w:div w:id="1800955797">
      <w:bodyDiv w:val="1"/>
      <w:marLeft w:val="0"/>
      <w:marRight w:val="0"/>
      <w:marTop w:val="0"/>
      <w:marBottom w:val="0"/>
      <w:divBdr>
        <w:top w:val="none" w:sz="0" w:space="0" w:color="auto"/>
        <w:left w:val="none" w:sz="0" w:space="0" w:color="auto"/>
        <w:bottom w:val="none" w:sz="0" w:space="0" w:color="auto"/>
        <w:right w:val="none" w:sz="0" w:space="0" w:color="auto"/>
      </w:divBdr>
    </w:div>
    <w:div w:id="1802766483">
      <w:bodyDiv w:val="1"/>
      <w:marLeft w:val="0"/>
      <w:marRight w:val="0"/>
      <w:marTop w:val="0"/>
      <w:marBottom w:val="0"/>
      <w:divBdr>
        <w:top w:val="none" w:sz="0" w:space="0" w:color="auto"/>
        <w:left w:val="none" w:sz="0" w:space="0" w:color="auto"/>
        <w:bottom w:val="none" w:sz="0" w:space="0" w:color="auto"/>
        <w:right w:val="none" w:sz="0" w:space="0" w:color="auto"/>
      </w:divBdr>
    </w:div>
    <w:div w:id="1803109765">
      <w:bodyDiv w:val="1"/>
      <w:marLeft w:val="0"/>
      <w:marRight w:val="0"/>
      <w:marTop w:val="0"/>
      <w:marBottom w:val="0"/>
      <w:divBdr>
        <w:top w:val="none" w:sz="0" w:space="0" w:color="auto"/>
        <w:left w:val="none" w:sz="0" w:space="0" w:color="auto"/>
        <w:bottom w:val="none" w:sz="0" w:space="0" w:color="auto"/>
        <w:right w:val="none" w:sz="0" w:space="0" w:color="auto"/>
      </w:divBdr>
    </w:div>
    <w:div w:id="1803305243">
      <w:bodyDiv w:val="1"/>
      <w:marLeft w:val="0"/>
      <w:marRight w:val="0"/>
      <w:marTop w:val="0"/>
      <w:marBottom w:val="0"/>
      <w:divBdr>
        <w:top w:val="none" w:sz="0" w:space="0" w:color="auto"/>
        <w:left w:val="none" w:sz="0" w:space="0" w:color="auto"/>
        <w:bottom w:val="none" w:sz="0" w:space="0" w:color="auto"/>
        <w:right w:val="none" w:sz="0" w:space="0" w:color="auto"/>
      </w:divBdr>
    </w:div>
    <w:div w:id="1804497779">
      <w:bodyDiv w:val="1"/>
      <w:marLeft w:val="0"/>
      <w:marRight w:val="0"/>
      <w:marTop w:val="0"/>
      <w:marBottom w:val="0"/>
      <w:divBdr>
        <w:top w:val="none" w:sz="0" w:space="0" w:color="auto"/>
        <w:left w:val="none" w:sz="0" w:space="0" w:color="auto"/>
        <w:bottom w:val="none" w:sz="0" w:space="0" w:color="auto"/>
        <w:right w:val="none" w:sz="0" w:space="0" w:color="auto"/>
      </w:divBdr>
    </w:div>
    <w:div w:id="1805270622">
      <w:bodyDiv w:val="1"/>
      <w:marLeft w:val="0"/>
      <w:marRight w:val="0"/>
      <w:marTop w:val="0"/>
      <w:marBottom w:val="0"/>
      <w:divBdr>
        <w:top w:val="none" w:sz="0" w:space="0" w:color="auto"/>
        <w:left w:val="none" w:sz="0" w:space="0" w:color="auto"/>
        <w:bottom w:val="none" w:sz="0" w:space="0" w:color="auto"/>
        <w:right w:val="none" w:sz="0" w:space="0" w:color="auto"/>
      </w:divBdr>
    </w:div>
    <w:div w:id="1807232912">
      <w:bodyDiv w:val="1"/>
      <w:marLeft w:val="0"/>
      <w:marRight w:val="0"/>
      <w:marTop w:val="0"/>
      <w:marBottom w:val="0"/>
      <w:divBdr>
        <w:top w:val="none" w:sz="0" w:space="0" w:color="auto"/>
        <w:left w:val="none" w:sz="0" w:space="0" w:color="auto"/>
        <w:bottom w:val="none" w:sz="0" w:space="0" w:color="auto"/>
        <w:right w:val="none" w:sz="0" w:space="0" w:color="auto"/>
      </w:divBdr>
    </w:div>
    <w:div w:id="1811246930">
      <w:bodyDiv w:val="1"/>
      <w:marLeft w:val="0"/>
      <w:marRight w:val="0"/>
      <w:marTop w:val="0"/>
      <w:marBottom w:val="0"/>
      <w:divBdr>
        <w:top w:val="none" w:sz="0" w:space="0" w:color="auto"/>
        <w:left w:val="none" w:sz="0" w:space="0" w:color="auto"/>
        <w:bottom w:val="none" w:sz="0" w:space="0" w:color="auto"/>
        <w:right w:val="none" w:sz="0" w:space="0" w:color="auto"/>
      </w:divBdr>
    </w:div>
    <w:div w:id="1811748273">
      <w:bodyDiv w:val="1"/>
      <w:marLeft w:val="0"/>
      <w:marRight w:val="0"/>
      <w:marTop w:val="0"/>
      <w:marBottom w:val="0"/>
      <w:divBdr>
        <w:top w:val="none" w:sz="0" w:space="0" w:color="auto"/>
        <w:left w:val="none" w:sz="0" w:space="0" w:color="auto"/>
        <w:bottom w:val="none" w:sz="0" w:space="0" w:color="auto"/>
        <w:right w:val="none" w:sz="0" w:space="0" w:color="auto"/>
      </w:divBdr>
    </w:div>
    <w:div w:id="1813324595">
      <w:bodyDiv w:val="1"/>
      <w:marLeft w:val="0"/>
      <w:marRight w:val="0"/>
      <w:marTop w:val="0"/>
      <w:marBottom w:val="0"/>
      <w:divBdr>
        <w:top w:val="none" w:sz="0" w:space="0" w:color="auto"/>
        <w:left w:val="none" w:sz="0" w:space="0" w:color="auto"/>
        <w:bottom w:val="none" w:sz="0" w:space="0" w:color="auto"/>
        <w:right w:val="none" w:sz="0" w:space="0" w:color="auto"/>
      </w:divBdr>
    </w:div>
    <w:div w:id="1814829324">
      <w:bodyDiv w:val="1"/>
      <w:marLeft w:val="0"/>
      <w:marRight w:val="0"/>
      <w:marTop w:val="0"/>
      <w:marBottom w:val="0"/>
      <w:divBdr>
        <w:top w:val="none" w:sz="0" w:space="0" w:color="auto"/>
        <w:left w:val="none" w:sz="0" w:space="0" w:color="auto"/>
        <w:bottom w:val="none" w:sz="0" w:space="0" w:color="auto"/>
        <w:right w:val="none" w:sz="0" w:space="0" w:color="auto"/>
      </w:divBdr>
    </w:div>
    <w:div w:id="1815641402">
      <w:bodyDiv w:val="1"/>
      <w:marLeft w:val="0"/>
      <w:marRight w:val="0"/>
      <w:marTop w:val="0"/>
      <w:marBottom w:val="0"/>
      <w:divBdr>
        <w:top w:val="none" w:sz="0" w:space="0" w:color="auto"/>
        <w:left w:val="none" w:sz="0" w:space="0" w:color="auto"/>
        <w:bottom w:val="none" w:sz="0" w:space="0" w:color="auto"/>
        <w:right w:val="none" w:sz="0" w:space="0" w:color="auto"/>
      </w:divBdr>
    </w:div>
    <w:div w:id="1816726791">
      <w:bodyDiv w:val="1"/>
      <w:marLeft w:val="0"/>
      <w:marRight w:val="0"/>
      <w:marTop w:val="0"/>
      <w:marBottom w:val="0"/>
      <w:divBdr>
        <w:top w:val="none" w:sz="0" w:space="0" w:color="auto"/>
        <w:left w:val="none" w:sz="0" w:space="0" w:color="auto"/>
        <w:bottom w:val="none" w:sz="0" w:space="0" w:color="auto"/>
        <w:right w:val="none" w:sz="0" w:space="0" w:color="auto"/>
      </w:divBdr>
    </w:div>
    <w:div w:id="1817068126">
      <w:bodyDiv w:val="1"/>
      <w:marLeft w:val="0"/>
      <w:marRight w:val="0"/>
      <w:marTop w:val="0"/>
      <w:marBottom w:val="0"/>
      <w:divBdr>
        <w:top w:val="none" w:sz="0" w:space="0" w:color="auto"/>
        <w:left w:val="none" w:sz="0" w:space="0" w:color="auto"/>
        <w:bottom w:val="none" w:sz="0" w:space="0" w:color="auto"/>
        <w:right w:val="none" w:sz="0" w:space="0" w:color="auto"/>
      </w:divBdr>
    </w:div>
    <w:div w:id="1817336080">
      <w:bodyDiv w:val="1"/>
      <w:marLeft w:val="0"/>
      <w:marRight w:val="0"/>
      <w:marTop w:val="0"/>
      <w:marBottom w:val="0"/>
      <w:divBdr>
        <w:top w:val="none" w:sz="0" w:space="0" w:color="auto"/>
        <w:left w:val="none" w:sz="0" w:space="0" w:color="auto"/>
        <w:bottom w:val="none" w:sz="0" w:space="0" w:color="auto"/>
        <w:right w:val="none" w:sz="0" w:space="0" w:color="auto"/>
      </w:divBdr>
    </w:div>
    <w:div w:id="1818180115">
      <w:bodyDiv w:val="1"/>
      <w:marLeft w:val="0"/>
      <w:marRight w:val="0"/>
      <w:marTop w:val="0"/>
      <w:marBottom w:val="0"/>
      <w:divBdr>
        <w:top w:val="none" w:sz="0" w:space="0" w:color="auto"/>
        <w:left w:val="none" w:sz="0" w:space="0" w:color="auto"/>
        <w:bottom w:val="none" w:sz="0" w:space="0" w:color="auto"/>
        <w:right w:val="none" w:sz="0" w:space="0" w:color="auto"/>
      </w:divBdr>
    </w:div>
    <w:div w:id="1818493207">
      <w:bodyDiv w:val="1"/>
      <w:marLeft w:val="0"/>
      <w:marRight w:val="0"/>
      <w:marTop w:val="0"/>
      <w:marBottom w:val="0"/>
      <w:divBdr>
        <w:top w:val="none" w:sz="0" w:space="0" w:color="auto"/>
        <w:left w:val="none" w:sz="0" w:space="0" w:color="auto"/>
        <w:bottom w:val="none" w:sz="0" w:space="0" w:color="auto"/>
        <w:right w:val="none" w:sz="0" w:space="0" w:color="auto"/>
      </w:divBdr>
    </w:div>
    <w:div w:id="1819957695">
      <w:bodyDiv w:val="1"/>
      <w:marLeft w:val="0"/>
      <w:marRight w:val="0"/>
      <w:marTop w:val="0"/>
      <w:marBottom w:val="0"/>
      <w:divBdr>
        <w:top w:val="none" w:sz="0" w:space="0" w:color="auto"/>
        <w:left w:val="none" w:sz="0" w:space="0" w:color="auto"/>
        <w:bottom w:val="none" w:sz="0" w:space="0" w:color="auto"/>
        <w:right w:val="none" w:sz="0" w:space="0" w:color="auto"/>
      </w:divBdr>
    </w:div>
    <w:div w:id="1821385576">
      <w:bodyDiv w:val="1"/>
      <w:marLeft w:val="0"/>
      <w:marRight w:val="0"/>
      <w:marTop w:val="0"/>
      <w:marBottom w:val="0"/>
      <w:divBdr>
        <w:top w:val="none" w:sz="0" w:space="0" w:color="auto"/>
        <w:left w:val="none" w:sz="0" w:space="0" w:color="auto"/>
        <w:bottom w:val="none" w:sz="0" w:space="0" w:color="auto"/>
        <w:right w:val="none" w:sz="0" w:space="0" w:color="auto"/>
      </w:divBdr>
    </w:div>
    <w:div w:id="1822963366">
      <w:bodyDiv w:val="1"/>
      <w:marLeft w:val="0"/>
      <w:marRight w:val="0"/>
      <w:marTop w:val="0"/>
      <w:marBottom w:val="0"/>
      <w:divBdr>
        <w:top w:val="none" w:sz="0" w:space="0" w:color="auto"/>
        <w:left w:val="none" w:sz="0" w:space="0" w:color="auto"/>
        <w:bottom w:val="none" w:sz="0" w:space="0" w:color="auto"/>
        <w:right w:val="none" w:sz="0" w:space="0" w:color="auto"/>
      </w:divBdr>
    </w:div>
    <w:div w:id="1823042067">
      <w:bodyDiv w:val="1"/>
      <w:marLeft w:val="0"/>
      <w:marRight w:val="0"/>
      <w:marTop w:val="0"/>
      <w:marBottom w:val="0"/>
      <w:divBdr>
        <w:top w:val="none" w:sz="0" w:space="0" w:color="auto"/>
        <w:left w:val="none" w:sz="0" w:space="0" w:color="auto"/>
        <w:bottom w:val="none" w:sz="0" w:space="0" w:color="auto"/>
        <w:right w:val="none" w:sz="0" w:space="0" w:color="auto"/>
      </w:divBdr>
    </w:div>
    <w:div w:id="1823229523">
      <w:bodyDiv w:val="1"/>
      <w:marLeft w:val="0"/>
      <w:marRight w:val="0"/>
      <w:marTop w:val="0"/>
      <w:marBottom w:val="0"/>
      <w:divBdr>
        <w:top w:val="none" w:sz="0" w:space="0" w:color="auto"/>
        <w:left w:val="none" w:sz="0" w:space="0" w:color="auto"/>
        <w:bottom w:val="none" w:sz="0" w:space="0" w:color="auto"/>
        <w:right w:val="none" w:sz="0" w:space="0" w:color="auto"/>
      </w:divBdr>
    </w:div>
    <w:div w:id="1823542016">
      <w:bodyDiv w:val="1"/>
      <w:marLeft w:val="0"/>
      <w:marRight w:val="0"/>
      <w:marTop w:val="0"/>
      <w:marBottom w:val="0"/>
      <w:divBdr>
        <w:top w:val="none" w:sz="0" w:space="0" w:color="auto"/>
        <w:left w:val="none" w:sz="0" w:space="0" w:color="auto"/>
        <w:bottom w:val="none" w:sz="0" w:space="0" w:color="auto"/>
        <w:right w:val="none" w:sz="0" w:space="0" w:color="auto"/>
      </w:divBdr>
    </w:div>
    <w:div w:id="1824082424">
      <w:bodyDiv w:val="1"/>
      <w:marLeft w:val="0"/>
      <w:marRight w:val="0"/>
      <w:marTop w:val="0"/>
      <w:marBottom w:val="0"/>
      <w:divBdr>
        <w:top w:val="none" w:sz="0" w:space="0" w:color="auto"/>
        <w:left w:val="none" w:sz="0" w:space="0" w:color="auto"/>
        <w:bottom w:val="none" w:sz="0" w:space="0" w:color="auto"/>
        <w:right w:val="none" w:sz="0" w:space="0" w:color="auto"/>
      </w:divBdr>
    </w:div>
    <w:div w:id="1826848465">
      <w:bodyDiv w:val="1"/>
      <w:marLeft w:val="0"/>
      <w:marRight w:val="0"/>
      <w:marTop w:val="0"/>
      <w:marBottom w:val="0"/>
      <w:divBdr>
        <w:top w:val="none" w:sz="0" w:space="0" w:color="auto"/>
        <w:left w:val="none" w:sz="0" w:space="0" w:color="auto"/>
        <w:bottom w:val="none" w:sz="0" w:space="0" w:color="auto"/>
        <w:right w:val="none" w:sz="0" w:space="0" w:color="auto"/>
      </w:divBdr>
    </w:div>
    <w:div w:id="1827625422">
      <w:bodyDiv w:val="1"/>
      <w:marLeft w:val="0"/>
      <w:marRight w:val="0"/>
      <w:marTop w:val="0"/>
      <w:marBottom w:val="0"/>
      <w:divBdr>
        <w:top w:val="none" w:sz="0" w:space="0" w:color="auto"/>
        <w:left w:val="none" w:sz="0" w:space="0" w:color="auto"/>
        <w:bottom w:val="none" w:sz="0" w:space="0" w:color="auto"/>
        <w:right w:val="none" w:sz="0" w:space="0" w:color="auto"/>
      </w:divBdr>
    </w:div>
    <w:div w:id="1828012018">
      <w:bodyDiv w:val="1"/>
      <w:marLeft w:val="0"/>
      <w:marRight w:val="0"/>
      <w:marTop w:val="0"/>
      <w:marBottom w:val="0"/>
      <w:divBdr>
        <w:top w:val="none" w:sz="0" w:space="0" w:color="auto"/>
        <w:left w:val="none" w:sz="0" w:space="0" w:color="auto"/>
        <w:bottom w:val="none" w:sz="0" w:space="0" w:color="auto"/>
        <w:right w:val="none" w:sz="0" w:space="0" w:color="auto"/>
      </w:divBdr>
    </w:div>
    <w:div w:id="1828666637">
      <w:bodyDiv w:val="1"/>
      <w:marLeft w:val="0"/>
      <w:marRight w:val="0"/>
      <w:marTop w:val="0"/>
      <w:marBottom w:val="0"/>
      <w:divBdr>
        <w:top w:val="none" w:sz="0" w:space="0" w:color="auto"/>
        <w:left w:val="none" w:sz="0" w:space="0" w:color="auto"/>
        <w:bottom w:val="none" w:sz="0" w:space="0" w:color="auto"/>
        <w:right w:val="none" w:sz="0" w:space="0" w:color="auto"/>
      </w:divBdr>
    </w:div>
    <w:div w:id="1828940743">
      <w:bodyDiv w:val="1"/>
      <w:marLeft w:val="0"/>
      <w:marRight w:val="0"/>
      <w:marTop w:val="0"/>
      <w:marBottom w:val="0"/>
      <w:divBdr>
        <w:top w:val="none" w:sz="0" w:space="0" w:color="auto"/>
        <w:left w:val="none" w:sz="0" w:space="0" w:color="auto"/>
        <w:bottom w:val="none" w:sz="0" w:space="0" w:color="auto"/>
        <w:right w:val="none" w:sz="0" w:space="0" w:color="auto"/>
      </w:divBdr>
    </w:div>
    <w:div w:id="1829398510">
      <w:bodyDiv w:val="1"/>
      <w:marLeft w:val="0"/>
      <w:marRight w:val="0"/>
      <w:marTop w:val="0"/>
      <w:marBottom w:val="0"/>
      <w:divBdr>
        <w:top w:val="none" w:sz="0" w:space="0" w:color="auto"/>
        <w:left w:val="none" w:sz="0" w:space="0" w:color="auto"/>
        <w:bottom w:val="none" w:sz="0" w:space="0" w:color="auto"/>
        <w:right w:val="none" w:sz="0" w:space="0" w:color="auto"/>
      </w:divBdr>
    </w:div>
    <w:div w:id="1831409612">
      <w:bodyDiv w:val="1"/>
      <w:marLeft w:val="0"/>
      <w:marRight w:val="0"/>
      <w:marTop w:val="0"/>
      <w:marBottom w:val="0"/>
      <w:divBdr>
        <w:top w:val="none" w:sz="0" w:space="0" w:color="auto"/>
        <w:left w:val="none" w:sz="0" w:space="0" w:color="auto"/>
        <w:bottom w:val="none" w:sz="0" w:space="0" w:color="auto"/>
        <w:right w:val="none" w:sz="0" w:space="0" w:color="auto"/>
      </w:divBdr>
    </w:div>
    <w:div w:id="1832023662">
      <w:bodyDiv w:val="1"/>
      <w:marLeft w:val="0"/>
      <w:marRight w:val="0"/>
      <w:marTop w:val="0"/>
      <w:marBottom w:val="0"/>
      <w:divBdr>
        <w:top w:val="none" w:sz="0" w:space="0" w:color="auto"/>
        <w:left w:val="none" w:sz="0" w:space="0" w:color="auto"/>
        <w:bottom w:val="none" w:sz="0" w:space="0" w:color="auto"/>
        <w:right w:val="none" w:sz="0" w:space="0" w:color="auto"/>
      </w:divBdr>
    </w:div>
    <w:div w:id="1833062091">
      <w:bodyDiv w:val="1"/>
      <w:marLeft w:val="0"/>
      <w:marRight w:val="0"/>
      <w:marTop w:val="0"/>
      <w:marBottom w:val="0"/>
      <w:divBdr>
        <w:top w:val="none" w:sz="0" w:space="0" w:color="auto"/>
        <w:left w:val="none" w:sz="0" w:space="0" w:color="auto"/>
        <w:bottom w:val="none" w:sz="0" w:space="0" w:color="auto"/>
        <w:right w:val="none" w:sz="0" w:space="0" w:color="auto"/>
      </w:divBdr>
    </w:div>
    <w:div w:id="1833174721">
      <w:bodyDiv w:val="1"/>
      <w:marLeft w:val="0"/>
      <w:marRight w:val="0"/>
      <w:marTop w:val="0"/>
      <w:marBottom w:val="0"/>
      <w:divBdr>
        <w:top w:val="none" w:sz="0" w:space="0" w:color="auto"/>
        <w:left w:val="none" w:sz="0" w:space="0" w:color="auto"/>
        <w:bottom w:val="none" w:sz="0" w:space="0" w:color="auto"/>
        <w:right w:val="none" w:sz="0" w:space="0" w:color="auto"/>
      </w:divBdr>
    </w:div>
    <w:div w:id="1834446376">
      <w:bodyDiv w:val="1"/>
      <w:marLeft w:val="0"/>
      <w:marRight w:val="0"/>
      <w:marTop w:val="0"/>
      <w:marBottom w:val="0"/>
      <w:divBdr>
        <w:top w:val="none" w:sz="0" w:space="0" w:color="auto"/>
        <w:left w:val="none" w:sz="0" w:space="0" w:color="auto"/>
        <w:bottom w:val="none" w:sz="0" w:space="0" w:color="auto"/>
        <w:right w:val="none" w:sz="0" w:space="0" w:color="auto"/>
      </w:divBdr>
    </w:div>
    <w:div w:id="1834449814">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7183564">
      <w:bodyDiv w:val="1"/>
      <w:marLeft w:val="0"/>
      <w:marRight w:val="0"/>
      <w:marTop w:val="0"/>
      <w:marBottom w:val="0"/>
      <w:divBdr>
        <w:top w:val="none" w:sz="0" w:space="0" w:color="auto"/>
        <w:left w:val="none" w:sz="0" w:space="0" w:color="auto"/>
        <w:bottom w:val="none" w:sz="0" w:space="0" w:color="auto"/>
        <w:right w:val="none" w:sz="0" w:space="0" w:color="auto"/>
      </w:divBdr>
    </w:div>
    <w:div w:id="1838380736">
      <w:bodyDiv w:val="1"/>
      <w:marLeft w:val="0"/>
      <w:marRight w:val="0"/>
      <w:marTop w:val="0"/>
      <w:marBottom w:val="0"/>
      <w:divBdr>
        <w:top w:val="none" w:sz="0" w:space="0" w:color="auto"/>
        <w:left w:val="none" w:sz="0" w:space="0" w:color="auto"/>
        <w:bottom w:val="none" w:sz="0" w:space="0" w:color="auto"/>
        <w:right w:val="none" w:sz="0" w:space="0" w:color="auto"/>
      </w:divBdr>
    </w:div>
    <w:div w:id="1838810979">
      <w:bodyDiv w:val="1"/>
      <w:marLeft w:val="0"/>
      <w:marRight w:val="0"/>
      <w:marTop w:val="0"/>
      <w:marBottom w:val="0"/>
      <w:divBdr>
        <w:top w:val="none" w:sz="0" w:space="0" w:color="auto"/>
        <w:left w:val="none" w:sz="0" w:space="0" w:color="auto"/>
        <w:bottom w:val="none" w:sz="0" w:space="0" w:color="auto"/>
        <w:right w:val="none" w:sz="0" w:space="0" w:color="auto"/>
      </w:divBdr>
    </w:div>
    <w:div w:id="1838811641">
      <w:bodyDiv w:val="1"/>
      <w:marLeft w:val="0"/>
      <w:marRight w:val="0"/>
      <w:marTop w:val="0"/>
      <w:marBottom w:val="0"/>
      <w:divBdr>
        <w:top w:val="none" w:sz="0" w:space="0" w:color="auto"/>
        <w:left w:val="none" w:sz="0" w:space="0" w:color="auto"/>
        <w:bottom w:val="none" w:sz="0" w:space="0" w:color="auto"/>
        <w:right w:val="none" w:sz="0" w:space="0" w:color="auto"/>
      </w:divBdr>
    </w:div>
    <w:div w:id="1838957830">
      <w:bodyDiv w:val="1"/>
      <w:marLeft w:val="0"/>
      <w:marRight w:val="0"/>
      <w:marTop w:val="0"/>
      <w:marBottom w:val="0"/>
      <w:divBdr>
        <w:top w:val="none" w:sz="0" w:space="0" w:color="auto"/>
        <w:left w:val="none" w:sz="0" w:space="0" w:color="auto"/>
        <w:bottom w:val="none" w:sz="0" w:space="0" w:color="auto"/>
        <w:right w:val="none" w:sz="0" w:space="0" w:color="auto"/>
      </w:divBdr>
    </w:div>
    <w:div w:id="1839686826">
      <w:bodyDiv w:val="1"/>
      <w:marLeft w:val="0"/>
      <w:marRight w:val="0"/>
      <w:marTop w:val="0"/>
      <w:marBottom w:val="0"/>
      <w:divBdr>
        <w:top w:val="none" w:sz="0" w:space="0" w:color="auto"/>
        <w:left w:val="none" w:sz="0" w:space="0" w:color="auto"/>
        <w:bottom w:val="none" w:sz="0" w:space="0" w:color="auto"/>
        <w:right w:val="none" w:sz="0" w:space="0" w:color="auto"/>
      </w:divBdr>
    </w:div>
    <w:div w:id="1840272400">
      <w:bodyDiv w:val="1"/>
      <w:marLeft w:val="0"/>
      <w:marRight w:val="0"/>
      <w:marTop w:val="0"/>
      <w:marBottom w:val="0"/>
      <w:divBdr>
        <w:top w:val="none" w:sz="0" w:space="0" w:color="auto"/>
        <w:left w:val="none" w:sz="0" w:space="0" w:color="auto"/>
        <w:bottom w:val="none" w:sz="0" w:space="0" w:color="auto"/>
        <w:right w:val="none" w:sz="0" w:space="0" w:color="auto"/>
      </w:divBdr>
    </w:div>
    <w:div w:id="1840731612">
      <w:bodyDiv w:val="1"/>
      <w:marLeft w:val="0"/>
      <w:marRight w:val="0"/>
      <w:marTop w:val="0"/>
      <w:marBottom w:val="0"/>
      <w:divBdr>
        <w:top w:val="none" w:sz="0" w:space="0" w:color="auto"/>
        <w:left w:val="none" w:sz="0" w:space="0" w:color="auto"/>
        <w:bottom w:val="none" w:sz="0" w:space="0" w:color="auto"/>
        <w:right w:val="none" w:sz="0" w:space="0" w:color="auto"/>
      </w:divBdr>
    </w:div>
    <w:div w:id="1841116826">
      <w:bodyDiv w:val="1"/>
      <w:marLeft w:val="0"/>
      <w:marRight w:val="0"/>
      <w:marTop w:val="0"/>
      <w:marBottom w:val="0"/>
      <w:divBdr>
        <w:top w:val="none" w:sz="0" w:space="0" w:color="auto"/>
        <w:left w:val="none" w:sz="0" w:space="0" w:color="auto"/>
        <w:bottom w:val="none" w:sz="0" w:space="0" w:color="auto"/>
        <w:right w:val="none" w:sz="0" w:space="0" w:color="auto"/>
      </w:divBdr>
    </w:div>
    <w:div w:id="1842238963">
      <w:bodyDiv w:val="1"/>
      <w:marLeft w:val="0"/>
      <w:marRight w:val="0"/>
      <w:marTop w:val="0"/>
      <w:marBottom w:val="0"/>
      <w:divBdr>
        <w:top w:val="none" w:sz="0" w:space="0" w:color="auto"/>
        <w:left w:val="none" w:sz="0" w:space="0" w:color="auto"/>
        <w:bottom w:val="none" w:sz="0" w:space="0" w:color="auto"/>
        <w:right w:val="none" w:sz="0" w:space="0" w:color="auto"/>
      </w:divBdr>
    </w:div>
    <w:div w:id="1843202079">
      <w:bodyDiv w:val="1"/>
      <w:marLeft w:val="0"/>
      <w:marRight w:val="0"/>
      <w:marTop w:val="0"/>
      <w:marBottom w:val="0"/>
      <w:divBdr>
        <w:top w:val="none" w:sz="0" w:space="0" w:color="auto"/>
        <w:left w:val="none" w:sz="0" w:space="0" w:color="auto"/>
        <w:bottom w:val="none" w:sz="0" w:space="0" w:color="auto"/>
        <w:right w:val="none" w:sz="0" w:space="0" w:color="auto"/>
      </w:divBdr>
    </w:div>
    <w:div w:id="1843931671">
      <w:bodyDiv w:val="1"/>
      <w:marLeft w:val="0"/>
      <w:marRight w:val="0"/>
      <w:marTop w:val="0"/>
      <w:marBottom w:val="0"/>
      <w:divBdr>
        <w:top w:val="none" w:sz="0" w:space="0" w:color="auto"/>
        <w:left w:val="none" w:sz="0" w:space="0" w:color="auto"/>
        <w:bottom w:val="none" w:sz="0" w:space="0" w:color="auto"/>
        <w:right w:val="none" w:sz="0" w:space="0" w:color="auto"/>
      </w:divBdr>
    </w:div>
    <w:div w:id="1845243130">
      <w:bodyDiv w:val="1"/>
      <w:marLeft w:val="0"/>
      <w:marRight w:val="0"/>
      <w:marTop w:val="0"/>
      <w:marBottom w:val="0"/>
      <w:divBdr>
        <w:top w:val="none" w:sz="0" w:space="0" w:color="auto"/>
        <w:left w:val="none" w:sz="0" w:space="0" w:color="auto"/>
        <w:bottom w:val="none" w:sz="0" w:space="0" w:color="auto"/>
        <w:right w:val="none" w:sz="0" w:space="0" w:color="auto"/>
      </w:divBdr>
    </w:div>
    <w:div w:id="1845852445">
      <w:bodyDiv w:val="1"/>
      <w:marLeft w:val="0"/>
      <w:marRight w:val="0"/>
      <w:marTop w:val="0"/>
      <w:marBottom w:val="0"/>
      <w:divBdr>
        <w:top w:val="none" w:sz="0" w:space="0" w:color="auto"/>
        <w:left w:val="none" w:sz="0" w:space="0" w:color="auto"/>
        <w:bottom w:val="none" w:sz="0" w:space="0" w:color="auto"/>
        <w:right w:val="none" w:sz="0" w:space="0" w:color="auto"/>
      </w:divBdr>
    </w:div>
    <w:div w:id="1846171029">
      <w:bodyDiv w:val="1"/>
      <w:marLeft w:val="0"/>
      <w:marRight w:val="0"/>
      <w:marTop w:val="0"/>
      <w:marBottom w:val="0"/>
      <w:divBdr>
        <w:top w:val="none" w:sz="0" w:space="0" w:color="auto"/>
        <w:left w:val="none" w:sz="0" w:space="0" w:color="auto"/>
        <w:bottom w:val="none" w:sz="0" w:space="0" w:color="auto"/>
        <w:right w:val="none" w:sz="0" w:space="0" w:color="auto"/>
      </w:divBdr>
    </w:div>
    <w:div w:id="1846822189">
      <w:bodyDiv w:val="1"/>
      <w:marLeft w:val="0"/>
      <w:marRight w:val="0"/>
      <w:marTop w:val="0"/>
      <w:marBottom w:val="0"/>
      <w:divBdr>
        <w:top w:val="none" w:sz="0" w:space="0" w:color="auto"/>
        <w:left w:val="none" w:sz="0" w:space="0" w:color="auto"/>
        <w:bottom w:val="none" w:sz="0" w:space="0" w:color="auto"/>
        <w:right w:val="none" w:sz="0" w:space="0" w:color="auto"/>
      </w:divBdr>
    </w:div>
    <w:div w:id="1847092017">
      <w:bodyDiv w:val="1"/>
      <w:marLeft w:val="0"/>
      <w:marRight w:val="0"/>
      <w:marTop w:val="0"/>
      <w:marBottom w:val="0"/>
      <w:divBdr>
        <w:top w:val="none" w:sz="0" w:space="0" w:color="auto"/>
        <w:left w:val="none" w:sz="0" w:space="0" w:color="auto"/>
        <w:bottom w:val="none" w:sz="0" w:space="0" w:color="auto"/>
        <w:right w:val="none" w:sz="0" w:space="0" w:color="auto"/>
      </w:divBdr>
    </w:div>
    <w:div w:id="1847594379">
      <w:bodyDiv w:val="1"/>
      <w:marLeft w:val="0"/>
      <w:marRight w:val="0"/>
      <w:marTop w:val="0"/>
      <w:marBottom w:val="0"/>
      <w:divBdr>
        <w:top w:val="none" w:sz="0" w:space="0" w:color="auto"/>
        <w:left w:val="none" w:sz="0" w:space="0" w:color="auto"/>
        <w:bottom w:val="none" w:sz="0" w:space="0" w:color="auto"/>
        <w:right w:val="none" w:sz="0" w:space="0" w:color="auto"/>
      </w:divBdr>
    </w:div>
    <w:div w:id="1848010143">
      <w:bodyDiv w:val="1"/>
      <w:marLeft w:val="0"/>
      <w:marRight w:val="0"/>
      <w:marTop w:val="0"/>
      <w:marBottom w:val="0"/>
      <w:divBdr>
        <w:top w:val="none" w:sz="0" w:space="0" w:color="auto"/>
        <w:left w:val="none" w:sz="0" w:space="0" w:color="auto"/>
        <w:bottom w:val="none" w:sz="0" w:space="0" w:color="auto"/>
        <w:right w:val="none" w:sz="0" w:space="0" w:color="auto"/>
      </w:divBdr>
    </w:div>
    <w:div w:id="1848640981">
      <w:bodyDiv w:val="1"/>
      <w:marLeft w:val="0"/>
      <w:marRight w:val="0"/>
      <w:marTop w:val="0"/>
      <w:marBottom w:val="0"/>
      <w:divBdr>
        <w:top w:val="none" w:sz="0" w:space="0" w:color="auto"/>
        <w:left w:val="none" w:sz="0" w:space="0" w:color="auto"/>
        <w:bottom w:val="none" w:sz="0" w:space="0" w:color="auto"/>
        <w:right w:val="none" w:sz="0" w:space="0" w:color="auto"/>
      </w:divBdr>
    </w:div>
    <w:div w:id="1848979357">
      <w:bodyDiv w:val="1"/>
      <w:marLeft w:val="0"/>
      <w:marRight w:val="0"/>
      <w:marTop w:val="0"/>
      <w:marBottom w:val="0"/>
      <w:divBdr>
        <w:top w:val="none" w:sz="0" w:space="0" w:color="auto"/>
        <w:left w:val="none" w:sz="0" w:space="0" w:color="auto"/>
        <w:bottom w:val="none" w:sz="0" w:space="0" w:color="auto"/>
        <w:right w:val="none" w:sz="0" w:space="0" w:color="auto"/>
      </w:divBdr>
    </w:div>
    <w:div w:id="1850833458">
      <w:bodyDiv w:val="1"/>
      <w:marLeft w:val="0"/>
      <w:marRight w:val="0"/>
      <w:marTop w:val="0"/>
      <w:marBottom w:val="0"/>
      <w:divBdr>
        <w:top w:val="none" w:sz="0" w:space="0" w:color="auto"/>
        <w:left w:val="none" w:sz="0" w:space="0" w:color="auto"/>
        <w:bottom w:val="none" w:sz="0" w:space="0" w:color="auto"/>
        <w:right w:val="none" w:sz="0" w:space="0" w:color="auto"/>
      </w:divBdr>
    </w:div>
    <w:div w:id="1851286371">
      <w:bodyDiv w:val="1"/>
      <w:marLeft w:val="0"/>
      <w:marRight w:val="0"/>
      <w:marTop w:val="0"/>
      <w:marBottom w:val="0"/>
      <w:divBdr>
        <w:top w:val="none" w:sz="0" w:space="0" w:color="auto"/>
        <w:left w:val="none" w:sz="0" w:space="0" w:color="auto"/>
        <w:bottom w:val="none" w:sz="0" w:space="0" w:color="auto"/>
        <w:right w:val="none" w:sz="0" w:space="0" w:color="auto"/>
      </w:divBdr>
    </w:div>
    <w:div w:id="1852065039">
      <w:bodyDiv w:val="1"/>
      <w:marLeft w:val="0"/>
      <w:marRight w:val="0"/>
      <w:marTop w:val="0"/>
      <w:marBottom w:val="0"/>
      <w:divBdr>
        <w:top w:val="none" w:sz="0" w:space="0" w:color="auto"/>
        <w:left w:val="none" w:sz="0" w:space="0" w:color="auto"/>
        <w:bottom w:val="none" w:sz="0" w:space="0" w:color="auto"/>
        <w:right w:val="none" w:sz="0" w:space="0" w:color="auto"/>
      </w:divBdr>
    </w:div>
    <w:div w:id="1852140828">
      <w:bodyDiv w:val="1"/>
      <w:marLeft w:val="0"/>
      <w:marRight w:val="0"/>
      <w:marTop w:val="0"/>
      <w:marBottom w:val="0"/>
      <w:divBdr>
        <w:top w:val="none" w:sz="0" w:space="0" w:color="auto"/>
        <w:left w:val="none" w:sz="0" w:space="0" w:color="auto"/>
        <w:bottom w:val="none" w:sz="0" w:space="0" w:color="auto"/>
        <w:right w:val="none" w:sz="0" w:space="0" w:color="auto"/>
      </w:divBdr>
    </w:div>
    <w:div w:id="1852640812">
      <w:bodyDiv w:val="1"/>
      <w:marLeft w:val="0"/>
      <w:marRight w:val="0"/>
      <w:marTop w:val="0"/>
      <w:marBottom w:val="0"/>
      <w:divBdr>
        <w:top w:val="none" w:sz="0" w:space="0" w:color="auto"/>
        <w:left w:val="none" w:sz="0" w:space="0" w:color="auto"/>
        <w:bottom w:val="none" w:sz="0" w:space="0" w:color="auto"/>
        <w:right w:val="none" w:sz="0" w:space="0" w:color="auto"/>
      </w:divBdr>
    </w:div>
    <w:div w:id="1854029458">
      <w:bodyDiv w:val="1"/>
      <w:marLeft w:val="0"/>
      <w:marRight w:val="0"/>
      <w:marTop w:val="0"/>
      <w:marBottom w:val="0"/>
      <w:divBdr>
        <w:top w:val="none" w:sz="0" w:space="0" w:color="auto"/>
        <w:left w:val="none" w:sz="0" w:space="0" w:color="auto"/>
        <w:bottom w:val="none" w:sz="0" w:space="0" w:color="auto"/>
        <w:right w:val="none" w:sz="0" w:space="0" w:color="auto"/>
      </w:divBdr>
    </w:div>
    <w:div w:id="1855027806">
      <w:bodyDiv w:val="1"/>
      <w:marLeft w:val="0"/>
      <w:marRight w:val="0"/>
      <w:marTop w:val="0"/>
      <w:marBottom w:val="0"/>
      <w:divBdr>
        <w:top w:val="none" w:sz="0" w:space="0" w:color="auto"/>
        <w:left w:val="none" w:sz="0" w:space="0" w:color="auto"/>
        <w:bottom w:val="none" w:sz="0" w:space="0" w:color="auto"/>
        <w:right w:val="none" w:sz="0" w:space="0" w:color="auto"/>
      </w:divBdr>
    </w:div>
    <w:div w:id="1855681925">
      <w:bodyDiv w:val="1"/>
      <w:marLeft w:val="0"/>
      <w:marRight w:val="0"/>
      <w:marTop w:val="0"/>
      <w:marBottom w:val="0"/>
      <w:divBdr>
        <w:top w:val="none" w:sz="0" w:space="0" w:color="auto"/>
        <w:left w:val="none" w:sz="0" w:space="0" w:color="auto"/>
        <w:bottom w:val="none" w:sz="0" w:space="0" w:color="auto"/>
        <w:right w:val="none" w:sz="0" w:space="0" w:color="auto"/>
      </w:divBdr>
    </w:div>
    <w:div w:id="1855915999">
      <w:bodyDiv w:val="1"/>
      <w:marLeft w:val="0"/>
      <w:marRight w:val="0"/>
      <w:marTop w:val="0"/>
      <w:marBottom w:val="0"/>
      <w:divBdr>
        <w:top w:val="none" w:sz="0" w:space="0" w:color="auto"/>
        <w:left w:val="none" w:sz="0" w:space="0" w:color="auto"/>
        <w:bottom w:val="none" w:sz="0" w:space="0" w:color="auto"/>
        <w:right w:val="none" w:sz="0" w:space="0" w:color="auto"/>
      </w:divBdr>
    </w:div>
    <w:div w:id="1855924787">
      <w:bodyDiv w:val="1"/>
      <w:marLeft w:val="0"/>
      <w:marRight w:val="0"/>
      <w:marTop w:val="0"/>
      <w:marBottom w:val="0"/>
      <w:divBdr>
        <w:top w:val="none" w:sz="0" w:space="0" w:color="auto"/>
        <w:left w:val="none" w:sz="0" w:space="0" w:color="auto"/>
        <w:bottom w:val="none" w:sz="0" w:space="0" w:color="auto"/>
        <w:right w:val="none" w:sz="0" w:space="0" w:color="auto"/>
      </w:divBdr>
    </w:div>
    <w:div w:id="1856338151">
      <w:bodyDiv w:val="1"/>
      <w:marLeft w:val="0"/>
      <w:marRight w:val="0"/>
      <w:marTop w:val="0"/>
      <w:marBottom w:val="0"/>
      <w:divBdr>
        <w:top w:val="none" w:sz="0" w:space="0" w:color="auto"/>
        <w:left w:val="none" w:sz="0" w:space="0" w:color="auto"/>
        <w:bottom w:val="none" w:sz="0" w:space="0" w:color="auto"/>
        <w:right w:val="none" w:sz="0" w:space="0" w:color="auto"/>
      </w:divBdr>
    </w:div>
    <w:div w:id="1856338696">
      <w:bodyDiv w:val="1"/>
      <w:marLeft w:val="0"/>
      <w:marRight w:val="0"/>
      <w:marTop w:val="0"/>
      <w:marBottom w:val="0"/>
      <w:divBdr>
        <w:top w:val="none" w:sz="0" w:space="0" w:color="auto"/>
        <w:left w:val="none" w:sz="0" w:space="0" w:color="auto"/>
        <w:bottom w:val="none" w:sz="0" w:space="0" w:color="auto"/>
        <w:right w:val="none" w:sz="0" w:space="0" w:color="auto"/>
      </w:divBdr>
    </w:div>
    <w:div w:id="1856724521">
      <w:bodyDiv w:val="1"/>
      <w:marLeft w:val="0"/>
      <w:marRight w:val="0"/>
      <w:marTop w:val="0"/>
      <w:marBottom w:val="0"/>
      <w:divBdr>
        <w:top w:val="none" w:sz="0" w:space="0" w:color="auto"/>
        <w:left w:val="none" w:sz="0" w:space="0" w:color="auto"/>
        <w:bottom w:val="none" w:sz="0" w:space="0" w:color="auto"/>
        <w:right w:val="none" w:sz="0" w:space="0" w:color="auto"/>
      </w:divBdr>
    </w:div>
    <w:div w:id="1859006874">
      <w:bodyDiv w:val="1"/>
      <w:marLeft w:val="0"/>
      <w:marRight w:val="0"/>
      <w:marTop w:val="0"/>
      <w:marBottom w:val="0"/>
      <w:divBdr>
        <w:top w:val="none" w:sz="0" w:space="0" w:color="auto"/>
        <w:left w:val="none" w:sz="0" w:space="0" w:color="auto"/>
        <w:bottom w:val="none" w:sz="0" w:space="0" w:color="auto"/>
        <w:right w:val="none" w:sz="0" w:space="0" w:color="auto"/>
      </w:divBdr>
    </w:div>
    <w:div w:id="1859389282">
      <w:bodyDiv w:val="1"/>
      <w:marLeft w:val="0"/>
      <w:marRight w:val="0"/>
      <w:marTop w:val="0"/>
      <w:marBottom w:val="0"/>
      <w:divBdr>
        <w:top w:val="none" w:sz="0" w:space="0" w:color="auto"/>
        <w:left w:val="none" w:sz="0" w:space="0" w:color="auto"/>
        <w:bottom w:val="none" w:sz="0" w:space="0" w:color="auto"/>
        <w:right w:val="none" w:sz="0" w:space="0" w:color="auto"/>
      </w:divBdr>
    </w:div>
    <w:div w:id="1860466279">
      <w:bodyDiv w:val="1"/>
      <w:marLeft w:val="0"/>
      <w:marRight w:val="0"/>
      <w:marTop w:val="0"/>
      <w:marBottom w:val="0"/>
      <w:divBdr>
        <w:top w:val="none" w:sz="0" w:space="0" w:color="auto"/>
        <w:left w:val="none" w:sz="0" w:space="0" w:color="auto"/>
        <w:bottom w:val="none" w:sz="0" w:space="0" w:color="auto"/>
        <w:right w:val="none" w:sz="0" w:space="0" w:color="auto"/>
      </w:divBdr>
    </w:div>
    <w:div w:id="1860505535">
      <w:bodyDiv w:val="1"/>
      <w:marLeft w:val="0"/>
      <w:marRight w:val="0"/>
      <w:marTop w:val="0"/>
      <w:marBottom w:val="0"/>
      <w:divBdr>
        <w:top w:val="none" w:sz="0" w:space="0" w:color="auto"/>
        <w:left w:val="none" w:sz="0" w:space="0" w:color="auto"/>
        <w:bottom w:val="none" w:sz="0" w:space="0" w:color="auto"/>
        <w:right w:val="none" w:sz="0" w:space="0" w:color="auto"/>
      </w:divBdr>
    </w:div>
    <w:div w:id="1862081853">
      <w:bodyDiv w:val="1"/>
      <w:marLeft w:val="0"/>
      <w:marRight w:val="0"/>
      <w:marTop w:val="0"/>
      <w:marBottom w:val="0"/>
      <w:divBdr>
        <w:top w:val="none" w:sz="0" w:space="0" w:color="auto"/>
        <w:left w:val="none" w:sz="0" w:space="0" w:color="auto"/>
        <w:bottom w:val="none" w:sz="0" w:space="0" w:color="auto"/>
        <w:right w:val="none" w:sz="0" w:space="0" w:color="auto"/>
      </w:divBdr>
    </w:div>
    <w:div w:id="1864512715">
      <w:bodyDiv w:val="1"/>
      <w:marLeft w:val="0"/>
      <w:marRight w:val="0"/>
      <w:marTop w:val="0"/>
      <w:marBottom w:val="0"/>
      <w:divBdr>
        <w:top w:val="none" w:sz="0" w:space="0" w:color="auto"/>
        <w:left w:val="none" w:sz="0" w:space="0" w:color="auto"/>
        <w:bottom w:val="none" w:sz="0" w:space="0" w:color="auto"/>
        <w:right w:val="none" w:sz="0" w:space="0" w:color="auto"/>
      </w:divBdr>
    </w:div>
    <w:div w:id="1866600967">
      <w:bodyDiv w:val="1"/>
      <w:marLeft w:val="0"/>
      <w:marRight w:val="0"/>
      <w:marTop w:val="0"/>
      <w:marBottom w:val="0"/>
      <w:divBdr>
        <w:top w:val="none" w:sz="0" w:space="0" w:color="auto"/>
        <w:left w:val="none" w:sz="0" w:space="0" w:color="auto"/>
        <w:bottom w:val="none" w:sz="0" w:space="0" w:color="auto"/>
        <w:right w:val="none" w:sz="0" w:space="0" w:color="auto"/>
      </w:divBdr>
    </w:div>
    <w:div w:id="1869298025">
      <w:bodyDiv w:val="1"/>
      <w:marLeft w:val="0"/>
      <w:marRight w:val="0"/>
      <w:marTop w:val="0"/>
      <w:marBottom w:val="0"/>
      <w:divBdr>
        <w:top w:val="none" w:sz="0" w:space="0" w:color="auto"/>
        <w:left w:val="none" w:sz="0" w:space="0" w:color="auto"/>
        <w:bottom w:val="none" w:sz="0" w:space="0" w:color="auto"/>
        <w:right w:val="none" w:sz="0" w:space="0" w:color="auto"/>
      </w:divBdr>
    </w:div>
    <w:div w:id="1870533049">
      <w:bodyDiv w:val="1"/>
      <w:marLeft w:val="0"/>
      <w:marRight w:val="0"/>
      <w:marTop w:val="0"/>
      <w:marBottom w:val="0"/>
      <w:divBdr>
        <w:top w:val="none" w:sz="0" w:space="0" w:color="auto"/>
        <w:left w:val="none" w:sz="0" w:space="0" w:color="auto"/>
        <w:bottom w:val="none" w:sz="0" w:space="0" w:color="auto"/>
        <w:right w:val="none" w:sz="0" w:space="0" w:color="auto"/>
      </w:divBdr>
    </w:div>
    <w:div w:id="1873571251">
      <w:bodyDiv w:val="1"/>
      <w:marLeft w:val="0"/>
      <w:marRight w:val="0"/>
      <w:marTop w:val="0"/>
      <w:marBottom w:val="0"/>
      <w:divBdr>
        <w:top w:val="none" w:sz="0" w:space="0" w:color="auto"/>
        <w:left w:val="none" w:sz="0" w:space="0" w:color="auto"/>
        <w:bottom w:val="none" w:sz="0" w:space="0" w:color="auto"/>
        <w:right w:val="none" w:sz="0" w:space="0" w:color="auto"/>
      </w:divBdr>
    </w:div>
    <w:div w:id="1873688277">
      <w:bodyDiv w:val="1"/>
      <w:marLeft w:val="0"/>
      <w:marRight w:val="0"/>
      <w:marTop w:val="0"/>
      <w:marBottom w:val="0"/>
      <w:divBdr>
        <w:top w:val="none" w:sz="0" w:space="0" w:color="auto"/>
        <w:left w:val="none" w:sz="0" w:space="0" w:color="auto"/>
        <w:bottom w:val="none" w:sz="0" w:space="0" w:color="auto"/>
        <w:right w:val="none" w:sz="0" w:space="0" w:color="auto"/>
      </w:divBdr>
    </w:div>
    <w:div w:id="1874228076">
      <w:bodyDiv w:val="1"/>
      <w:marLeft w:val="0"/>
      <w:marRight w:val="0"/>
      <w:marTop w:val="0"/>
      <w:marBottom w:val="0"/>
      <w:divBdr>
        <w:top w:val="none" w:sz="0" w:space="0" w:color="auto"/>
        <w:left w:val="none" w:sz="0" w:space="0" w:color="auto"/>
        <w:bottom w:val="none" w:sz="0" w:space="0" w:color="auto"/>
        <w:right w:val="none" w:sz="0" w:space="0" w:color="auto"/>
      </w:divBdr>
    </w:div>
    <w:div w:id="1875188203">
      <w:bodyDiv w:val="1"/>
      <w:marLeft w:val="0"/>
      <w:marRight w:val="0"/>
      <w:marTop w:val="0"/>
      <w:marBottom w:val="0"/>
      <w:divBdr>
        <w:top w:val="none" w:sz="0" w:space="0" w:color="auto"/>
        <w:left w:val="none" w:sz="0" w:space="0" w:color="auto"/>
        <w:bottom w:val="none" w:sz="0" w:space="0" w:color="auto"/>
        <w:right w:val="none" w:sz="0" w:space="0" w:color="auto"/>
      </w:divBdr>
    </w:div>
    <w:div w:id="1875656857">
      <w:bodyDiv w:val="1"/>
      <w:marLeft w:val="0"/>
      <w:marRight w:val="0"/>
      <w:marTop w:val="0"/>
      <w:marBottom w:val="0"/>
      <w:divBdr>
        <w:top w:val="none" w:sz="0" w:space="0" w:color="auto"/>
        <w:left w:val="none" w:sz="0" w:space="0" w:color="auto"/>
        <w:bottom w:val="none" w:sz="0" w:space="0" w:color="auto"/>
        <w:right w:val="none" w:sz="0" w:space="0" w:color="auto"/>
      </w:divBdr>
    </w:div>
    <w:div w:id="1876655930">
      <w:bodyDiv w:val="1"/>
      <w:marLeft w:val="0"/>
      <w:marRight w:val="0"/>
      <w:marTop w:val="0"/>
      <w:marBottom w:val="0"/>
      <w:divBdr>
        <w:top w:val="none" w:sz="0" w:space="0" w:color="auto"/>
        <w:left w:val="none" w:sz="0" w:space="0" w:color="auto"/>
        <w:bottom w:val="none" w:sz="0" w:space="0" w:color="auto"/>
        <w:right w:val="none" w:sz="0" w:space="0" w:color="auto"/>
      </w:divBdr>
    </w:div>
    <w:div w:id="1877615813">
      <w:bodyDiv w:val="1"/>
      <w:marLeft w:val="0"/>
      <w:marRight w:val="0"/>
      <w:marTop w:val="0"/>
      <w:marBottom w:val="0"/>
      <w:divBdr>
        <w:top w:val="none" w:sz="0" w:space="0" w:color="auto"/>
        <w:left w:val="none" w:sz="0" w:space="0" w:color="auto"/>
        <w:bottom w:val="none" w:sz="0" w:space="0" w:color="auto"/>
        <w:right w:val="none" w:sz="0" w:space="0" w:color="auto"/>
      </w:divBdr>
    </w:div>
    <w:div w:id="1878009355">
      <w:bodyDiv w:val="1"/>
      <w:marLeft w:val="0"/>
      <w:marRight w:val="0"/>
      <w:marTop w:val="0"/>
      <w:marBottom w:val="0"/>
      <w:divBdr>
        <w:top w:val="none" w:sz="0" w:space="0" w:color="auto"/>
        <w:left w:val="none" w:sz="0" w:space="0" w:color="auto"/>
        <w:bottom w:val="none" w:sz="0" w:space="0" w:color="auto"/>
        <w:right w:val="none" w:sz="0" w:space="0" w:color="auto"/>
      </w:divBdr>
    </w:div>
    <w:div w:id="1878345609">
      <w:bodyDiv w:val="1"/>
      <w:marLeft w:val="0"/>
      <w:marRight w:val="0"/>
      <w:marTop w:val="0"/>
      <w:marBottom w:val="0"/>
      <w:divBdr>
        <w:top w:val="none" w:sz="0" w:space="0" w:color="auto"/>
        <w:left w:val="none" w:sz="0" w:space="0" w:color="auto"/>
        <w:bottom w:val="none" w:sz="0" w:space="0" w:color="auto"/>
        <w:right w:val="none" w:sz="0" w:space="0" w:color="auto"/>
      </w:divBdr>
    </w:div>
    <w:div w:id="1878423154">
      <w:bodyDiv w:val="1"/>
      <w:marLeft w:val="0"/>
      <w:marRight w:val="0"/>
      <w:marTop w:val="0"/>
      <w:marBottom w:val="0"/>
      <w:divBdr>
        <w:top w:val="none" w:sz="0" w:space="0" w:color="auto"/>
        <w:left w:val="none" w:sz="0" w:space="0" w:color="auto"/>
        <w:bottom w:val="none" w:sz="0" w:space="0" w:color="auto"/>
        <w:right w:val="none" w:sz="0" w:space="0" w:color="auto"/>
      </w:divBdr>
    </w:div>
    <w:div w:id="1878659878">
      <w:bodyDiv w:val="1"/>
      <w:marLeft w:val="0"/>
      <w:marRight w:val="0"/>
      <w:marTop w:val="0"/>
      <w:marBottom w:val="0"/>
      <w:divBdr>
        <w:top w:val="none" w:sz="0" w:space="0" w:color="auto"/>
        <w:left w:val="none" w:sz="0" w:space="0" w:color="auto"/>
        <w:bottom w:val="none" w:sz="0" w:space="0" w:color="auto"/>
        <w:right w:val="none" w:sz="0" w:space="0" w:color="auto"/>
      </w:divBdr>
    </w:div>
    <w:div w:id="1879195317">
      <w:bodyDiv w:val="1"/>
      <w:marLeft w:val="0"/>
      <w:marRight w:val="0"/>
      <w:marTop w:val="0"/>
      <w:marBottom w:val="0"/>
      <w:divBdr>
        <w:top w:val="none" w:sz="0" w:space="0" w:color="auto"/>
        <w:left w:val="none" w:sz="0" w:space="0" w:color="auto"/>
        <w:bottom w:val="none" w:sz="0" w:space="0" w:color="auto"/>
        <w:right w:val="none" w:sz="0" w:space="0" w:color="auto"/>
      </w:divBdr>
    </w:div>
    <w:div w:id="1879468637">
      <w:bodyDiv w:val="1"/>
      <w:marLeft w:val="0"/>
      <w:marRight w:val="0"/>
      <w:marTop w:val="0"/>
      <w:marBottom w:val="0"/>
      <w:divBdr>
        <w:top w:val="none" w:sz="0" w:space="0" w:color="auto"/>
        <w:left w:val="none" w:sz="0" w:space="0" w:color="auto"/>
        <w:bottom w:val="none" w:sz="0" w:space="0" w:color="auto"/>
        <w:right w:val="none" w:sz="0" w:space="0" w:color="auto"/>
      </w:divBdr>
    </w:div>
    <w:div w:id="1880164737">
      <w:bodyDiv w:val="1"/>
      <w:marLeft w:val="0"/>
      <w:marRight w:val="0"/>
      <w:marTop w:val="0"/>
      <w:marBottom w:val="0"/>
      <w:divBdr>
        <w:top w:val="none" w:sz="0" w:space="0" w:color="auto"/>
        <w:left w:val="none" w:sz="0" w:space="0" w:color="auto"/>
        <w:bottom w:val="none" w:sz="0" w:space="0" w:color="auto"/>
        <w:right w:val="none" w:sz="0" w:space="0" w:color="auto"/>
      </w:divBdr>
    </w:div>
    <w:div w:id="1882131651">
      <w:bodyDiv w:val="1"/>
      <w:marLeft w:val="0"/>
      <w:marRight w:val="0"/>
      <w:marTop w:val="0"/>
      <w:marBottom w:val="0"/>
      <w:divBdr>
        <w:top w:val="none" w:sz="0" w:space="0" w:color="auto"/>
        <w:left w:val="none" w:sz="0" w:space="0" w:color="auto"/>
        <w:bottom w:val="none" w:sz="0" w:space="0" w:color="auto"/>
        <w:right w:val="none" w:sz="0" w:space="0" w:color="auto"/>
      </w:divBdr>
    </w:div>
    <w:div w:id="1883443783">
      <w:bodyDiv w:val="1"/>
      <w:marLeft w:val="0"/>
      <w:marRight w:val="0"/>
      <w:marTop w:val="0"/>
      <w:marBottom w:val="0"/>
      <w:divBdr>
        <w:top w:val="none" w:sz="0" w:space="0" w:color="auto"/>
        <w:left w:val="none" w:sz="0" w:space="0" w:color="auto"/>
        <w:bottom w:val="none" w:sz="0" w:space="0" w:color="auto"/>
        <w:right w:val="none" w:sz="0" w:space="0" w:color="auto"/>
      </w:divBdr>
    </w:div>
    <w:div w:id="1884057214">
      <w:bodyDiv w:val="1"/>
      <w:marLeft w:val="0"/>
      <w:marRight w:val="0"/>
      <w:marTop w:val="0"/>
      <w:marBottom w:val="0"/>
      <w:divBdr>
        <w:top w:val="none" w:sz="0" w:space="0" w:color="auto"/>
        <w:left w:val="none" w:sz="0" w:space="0" w:color="auto"/>
        <w:bottom w:val="none" w:sz="0" w:space="0" w:color="auto"/>
        <w:right w:val="none" w:sz="0" w:space="0" w:color="auto"/>
      </w:divBdr>
    </w:div>
    <w:div w:id="1885867732">
      <w:bodyDiv w:val="1"/>
      <w:marLeft w:val="0"/>
      <w:marRight w:val="0"/>
      <w:marTop w:val="0"/>
      <w:marBottom w:val="0"/>
      <w:divBdr>
        <w:top w:val="none" w:sz="0" w:space="0" w:color="auto"/>
        <w:left w:val="none" w:sz="0" w:space="0" w:color="auto"/>
        <w:bottom w:val="none" w:sz="0" w:space="0" w:color="auto"/>
        <w:right w:val="none" w:sz="0" w:space="0" w:color="auto"/>
      </w:divBdr>
    </w:div>
    <w:div w:id="1886017504">
      <w:bodyDiv w:val="1"/>
      <w:marLeft w:val="0"/>
      <w:marRight w:val="0"/>
      <w:marTop w:val="0"/>
      <w:marBottom w:val="0"/>
      <w:divBdr>
        <w:top w:val="none" w:sz="0" w:space="0" w:color="auto"/>
        <w:left w:val="none" w:sz="0" w:space="0" w:color="auto"/>
        <w:bottom w:val="none" w:sz="0" w:space="0" w:color="auto"/>
        <w:right w:val="none" w:sz="0" w:space="0" w:color="auto"/>
      </w:divBdr>
    </w:div>
    <w:div w:id="1886066893">
      <w:bodyDiv w:val="1"/>
      <w:marLeft w:val="0"/>
      <w:marRight w:val="0"/>
      <w:marTop w:val="0"/>
      <w:marBottom w:val="0"/>
      <w:divBdr>
        <w:top w:val="none" w:sz="0" w:space="0" w:color="auto"/>
        <w:left w:val="none" w:sz="0" w:space="0" w:color="auto"/>
        <w:bottom w:val="none" w:sz="0" w:space="0" w:color="auto"/>
        <w:right w:val="none" w:sz="0" w:space="0" w:color="auto"/>
      </w:divBdr>
    </w:div>
    <w:div w:id="1886719354">
      <w:bodyDiv w:val="1"/>
      <w:marLeft w:val="0"/>
      <w:marRight w:val="0"/>
      <w:marTop w:val="0"/>
      <w:marBottom w:val="0"/>
      <w:divBdr>
        <w:top w:val="none" w:sz="0" w:space="0" w:color="auto"/>
        <w:left w:val="none" w:sz="0" w:space="0" w:color="auto"/>
        <w:bottom w:val="none" w:sz="0" w:space="0" w:color="auto"/>
        <w:right w:val="none" w:sz="0" w:space="0" w:color="auto"/>
      </w:divBdr>
    </w:div>
    <w:div w:id="1887444302">
      <w:bodyDiv w:val="1"/>
      <w:marLeft w:val="0"/>
      <w:marRight w:val="0"/>
      <w:marTop w:val="0"/>
      <w:marBottom w:val="0"/>
      <w:divBdr>
        <w:top w:val="none" w:sz="0" w:space="0" w:color="auto"/>
        <w:left w:val="none" w:sz="0" w:space="0" w:color="auto"/>
        <w:bottom w:val="none" w:sz="0" w:space="0" w:color="auto"/>
        <w:right w:val="none" w:sz="0" w:space="0" w:color="auto"/>
      </w:divBdr>
    </w:div>
    <w:div w:id="1887716977">
      <w:bodyDiv w:val="1"/>
      <w:marLeft w:val="0"/>
      <w:marRight w:val="0"/>
      <w:marTop w:val="0"/>
      <w:marBottom w:val="0"/>
      <w:divBdr>
        <w:top w:val="none" w:sz="0" w:space="0" w:color="auto"/>
        <w:left w:val="none" w:sz="0" w:space="0" w:color="auto"/>
        <w:bottom w:val="none" w:sz="0" w:space="0" w:color="auto"/>
        <w:right w:val="none" w:sz="0" w:space="0" w:color="auto"/>
      </w:divBdr>
    </w:div>
    <w:div w:id="1889143021">
      <w:bodyDiv w:val="1"/>
      <w:marLeft w:val="0"/>
      <w:marRight w:val="0"/>
      <w:marTop w:val="0"/>
      <w:marBottom w:val="0"/>
      <w:divBdr>
        <w:top w:val="none" w:sz="0" w:space="0" w:color="auto"/>
        <w:left w:val="none" w:sz="0" w:space="0" w:color="auto"/>
        <w:bottom w:val="none" w:sz="0" w:space="0" w:color="auto"/>
        <w:right w:val="none" w:sz="0" w:space="0" w:color="auto"/>
      </w:divBdr>
    </w:div>
    <w:div w:id="1889145772">
      <w:bodyDiv w:val="1"/>
      <w:marLeft w:val="0"/>
      <w:marRight w:val="0"/>
      <w:marTop w:val="0"/>
      <w:marBottom w:val="0"/>
      <w:divBdr>
        <w:top w:val="none" w:sz="0" w:space="0" w:color="auto"/>
        <w:left w:val="none" w:sz="0" w:space="0" w:color="auto"/>
        <w:bottom w:val="none" w:sz="0" w:space="0" w:color="auto"/>
        <w:right w:val="none" w:sz="0" w:space="0" w:color="auto"/>
      </w:divBdr>
    </w:div>
    <w:div w:id="1889337517">
      <w:bodyDiv w:val="1"/>
      <w:marLeft w:val="0"/>
      <w:marRight w:val="0"/>
      <w:marTop w:val="0"/>
      <w:marBottom w:val="0"/>
      <w:divBdr>
        <w:top w:val="none" w:sz="0" w:space="0" w:color="auto"/>
        <w:left w:val="none" w:sz="0" w:space="0" w:color="auto"/>
        <w:bottom w:val="none" w:sz="0" w:space="0" w:color="auto"/>
        <w:right w:val="none" w:sz="0" w:space="0" w:color="auto"/>
      </w:divBdr>
    </w:div>
    <w:div w:id="1889414681">
      <w:bodyDiv w:val="1"/>
      <w:marLeft w:val="0"/>
      <w:marRight w:val="0"/>
      <w:marTop w:val="0"/>
      <w:marBottom w:val="0"/>
      <w:divBdr>
        <w:top w:val="none" w:sz="0" w:space="0" w:color="auto"/>
        <w:left w:val="none" w:sz="0" w:space="0" w:color="auto"/>
        <w:bottom w:val="none" w:sz="0" w:space="0" w:color="auto"/>
        <w:right w:val="none" w:sz="0" w:space="0" w:color="auto"/>
      </w:divBdr>
    </w:div>
    <w:div w:id="1889417319">
      <w:bodyDiv w:val="1"/>
      <w:marLeft w:val="0"/>
      <w:marRight w:val="0"/>
      <w:marTop w:val="0"/>
      <w:marBottom w:val="0"/>
      <w:divBdr>
        <w:top w:val="none" w:sz="0" w:space="0" w:color="auto"/>
        <w:left w:val="none" w:sz="0" w:space="0" w:color="auto"/>
        <w:bottom w:val="none" w:sz="0" w:space="0" w:color="auto"/>
        <w:right w:val="none" w:sz="0" w:space="0" w:color="auto"/>
      </w:divBdr>
    </w:div>
    <w:div w:id="1890652010">
      <w:bodyDiv w:val="1"/>
      <w:marLeft w:val="0"/>
      <w:marRight w:val="0"/>
      <w:marTop w:val="0"/>
      <w:marBottom w:val="0"/>
      <w:divBdr>
        <w:top w:val="none" w:sz="0" w:space="0" w:color="auto"/>
        <w:left w:val="none" w:sz="0" w:space="0" w:color="auto"/>
        <w:bottom w:val="none" w:sz="0" w:space="0" w:color="auto"/>
        <w:right w:val="none" w:sz="0" w:space="0" w:color="auto"/>
      </w:divBdr>
    </w:div>
    <w:div w:id="1891722819">
      <w:bodyDiv w:val="1"/>
      <w:marLeft w:val="0"/>
      <w:marRight w:val="0"/>
      <w:marTop w:val="0"/>
      <w:marBottom w:val="0"/>
      <w:divBdr>
        <w:top w:val="none" w:sz="0" w:space="0" w:color="auto"/>
        <w:left w:val="none" w:sz="0" w:space="0" w:color="auto"/>
        <w:bottom w:val="none" w:sz="0" w:space="0" w:color="auto"/>
        <w:right w:val="none" w:sz="0" w:space="0" w:color="auto"/>
      </w:divBdr>
    </w:div>
    <w:div w:id="1893077303">
      <w:bodyDiv w:val="1"/>
      <w:marLeft w:val="0"/>
      <w:marRight w:val="0"/>
      <w:marTop w:val="0"/>
      <w:marBottom w:val="0"/>
      <w:divBdr>
        <w:top w:val="none" w:sz="0" w:space="0" w:color="auto"/>
        <w:left w:val="none" w:sz="0" w:space="0" w:color="auto"/>
        <w:bottom w:val="none" w:sz="0" w:space="0" w:color="auto"/>
        <w:right w:val="none" w:sz="0" w:space="0" w:color="auto"/>
      </w:divBdr>
    </w:div>
    <w:div w:id="1893693642">
      <w:bodyDiv w:val="1"/>
      <w:marLeft w:val="0"/>
      <w:marRight w:val="0"/>
      <w:marTop w:val="0"/>
      <w:marBottom w:val="0"/>
      <w:divBdr>
        <w:top w:val="none" w:sz="0" w:space="0" w:color="auto"/>
        <w:left w:val="none" w:sz="0" w:space="0" w:color="auto"/>
        <w:bottom w:val="none" w:sz="0" w:space="0" w:color="auto"/>
        <w:right w:val="none" w:sz="0" w:space="0" w:color="auto"/>
      </w:divBdr>
    </w:div>
    <w:div w:id="1895460014">
      <w:bodyDiv w:val="1"/>
      <w:marLeft w:val="0"/>
      <w:marRight w:val="0"/>
      <w:marTop w:val="0"/>
      <w:marBottom w:val="0"/>
      <w:divBdr>
        <w:top w:val="none" w:sz="0" w:space="0" w:color="auto"/>
        <w:left w:val="none" w:sz="0" w:space="0" w:color="auto"/>
        <w:bottom w:val="none" w:sz="0" w:space="0" w:color="auto"/>
        <w:right w:val="none" w:sz="0" w:space="0" w:color="auto"/>
      </w:divBdr>
    </w:div>
    <w:div w:id="1895726757">
      <w:bodyDiv w:val="1"/>
      <w:marLeft w:val="0"/>
      <w:marRight w:val="0"/>
      <w:marTop w:val="0"/>
      <w:marBottom w:val="0"/>
      <w:divBdr>
        <w:top w:val="none" w:sz="0" w:space="0" w:color="auto"/>
        <w:left w:val="none" w:sz="0" w:space="0" w:color="auto"/>
        <w:bottom w:val="none" w:sz="0" w:space="0" w:color="auto"/>
        <w:right w:val="none" w:sz="0" w:space="0" w:color="auto"/>
      </w:divBdr>
    </w:div>
    <w:div w:id="1895777014">
      <w:bodyDiv w:val="1"/>
      <w:marLeft w:val="0"/>
      <w:marRight w:val="0"/>
      <w:marTop w:val="0"/>
      <w:marBottom w:val="0"/>
      <w:divBdr>
        <w:top w:val="none" w:sz="0" w:space="0" w:color="auto"/>
        <w:left w:val="none" w:sz="0" w:space="0" w:color="auto"/>
        <w:bottom w:val="none" w:sz="0" w:space="0" w:color="auto"/>
        <w:right w:val="none" w:sz="0" w:space="0" w:color="auto"/>
      </w:divBdr>
    </w:div>
    <w:div w:id="1897428860">
      <w:bodyDiv w:val="1"/>
      <w:marLeft w:val="0"/>
      <w:marRight w:val="0"/>
      <w:marTop w:val="0"/>
      <w:marBottom w:val="0"/>
      <w:divBdr>
        <w:top w:val="none" w:sz="0" w:space="0" w:color="auto"/>
        <w:left w:val="none" w:sz="0" w:space="0" w:color="auto"/>
        <w:bottom w:val="none" w:sz="0" w:space="0" w:color="auto"/>
        <w:right w:val="none" w:sz="0" w:space="0" w:color="auto"/>
      </w:divBdr>
    </w:div>
    <w:div w:id="1898079371">
      <w:bodyDiv w:val="1"/>
      <w:marLeft w:val="0"/>
      <w:marRight w:val="0"/>
      <w:marTop w:val="0"/>
      <w:marBottom w:val="0"/>
      <w:divBdr>
        <w:top w:val="none" w:sz="0" w:space="0" w:color="auto"/>
        <w:left w:val="none" w:sz="0" w:space="0" w:color="auto"/>
        <w:bottom w:val="none" w:sz="0" w:space="0" w:color="auto"/>
        <w:right w:val="none" w:sz="0" w:space="0" w:color="auto"/>
      </w:divBdr>
    </w:div>
    <w:div w:id="1898396008">
      <w:bodyDiv w:val="1"/>
      <w:marLeft w:val="0"/>
      <w:marRight w:val="0"/>
      <w:marTop w:val="0"/>
      <w:marBottom w:val="0"/>
      <w:divBdr>
        <w:top w:val="none" w:sz="0" w:space="0" w:color="auto"/>
        <w:left w:val="none" w:sz="0" w:space="0" w:color="auto"/>
        <w:bottom w:val="none" w:sz="0" w:space="0" w:color="auto"/>
        <w:right w:val="none" w:sz="0" w:space="0" w:color="auto"/>
      </w:divBdr>
    </w:div>
    <w:div w:id="1898661615">
      <w:bodyDiv w:val="1"/>
      <w:marLeft w:val="0"/>
      <w:marRight w:val="0"/>
      <w:marTop w:val="0"/>
      <w:marBottom w:val="0"/>
      <w:divBdr>
        <w:top w:val="none" w:sz="0" w:space="0" w:color="auto"/>
        <w:left w:val="none" w:sz="0" w:space="0" w:color="auto"/>
        <w:bottom w:val="none" w:sz="0" w:space="0" w:color="auto"/>
        <w:right w:val="none" w:sz="0" w:space="0" w:color="auto"/>
      </w:divBdr>
    </w:div>
    <w:div w:id="1899047941">
      <w:bodyDiv w:val="1"/>
      <w:marLeft w:val="0"/>
      <w:marRight w:val="0"/>
      <w:marTop w:val="0"/>
      <w:marBottom w:val="0"/>
      <w:divBdr>
        <w:top w:val="none" w:sz="0" w:space="0" w:color="auto"/>
        <w:left w:val="none" w:sz="0" w:space="0" w:color="auto"/>
        <w:bottom w:val="none" w:sz="0" w:space="0" w:color="auto"/>
        <w:right w:val="none" w:sz="0" w:space="0" w:color="auto"/>
      </w:divBdr>
    </w:div>
    <w:div w:id="1899244175">
      <w:bodyDiv w:val="1"/>
      <w:marLeft w:val="0"/>
      <w:marRight w:val="0"/>
      <w:marTop w:val="0"/>
      <w:marBottom w:val="0"/>
      <w:divBdr>
        <w:top w:val="none" w:sz="0" w:space="0" w:color="auto"/>
        <w:left w:val="none" w:sz="0" w:space="0" w:color="auto"/>
        <w:bottom w:val="none" w:sz="0" w:space="0" w:color="auto"/>
        <w:right w:val="none" w:sz="0" w:space="0" w:color="auto"/>
      </w:divBdr>
    </w:div>
    <w:div w:id="1900245993">
      <w:bodyDiv w:val="1"/>
      <w:marLeft w:val="0"/>
      <w:marRight w:val="0"/>
      <w:marTop w:val="0"/>
      <w:marBottom w:val="0"/>
      <w:divBdr>
        <w:top w:val="none" w:sz="0" w:space="0" w:color="auto"/>
        <w:left w:val="none" w:sz="0" w:space="0" w:color="auto"/>
        <w:bottom w:val="none" w:sz="0" w:space="0" w:color="auto"/>
        <w:right w:val="none" w:sz="0" w:space="0" w:color="auto"/>
      </w:divBdr>
    </w:div>
    <w:div w:id="1900356529">
      <w:bodyDiv w:val="1"/>
      <w:marLeft w:val="0"/>
      <w:marRight w:val="0"/>
      <w:marTop w:val="0"/>
      <w:marBottom w:val="0"/>
      <w:divBdr>
        <w:top w:val="none" w:sz="0" w:space="0" w:color="auto"/>
        <w:left w:val="none" w:sz="0" w:space="0" w:color="auto"/>
        <w:bottom w:val="none" w:sz="0" w:space="0" w:color="auto"/>
        <w:right w:val="none" w:sz="0" w:space="0" w:color="auto"/>
      </w:divBdr>
    </w:div>
    <w:div w:id="1900510273">
      <w:bodyDiv w:val="1"/>
      <w:marLeft w:val="0"/>
      <w:marRight w:val="0"/>
      <w:marTop w:val="0"/>
      <w:marBottom w:val="0"/>
      <w:divBdr>
        <w:top w:val="none" w:sz="0" w:space="0" w:color="auto"/>
        <w:left w:val="none" w:sz="0" w:space="0" w:color="auto"/>
        <w:bottom w:val="none" w:sz="0" w:space="0" w:color="auto"/>
        <w:right w:val="none" w:sz="0" w:space="0" w:color="auto"/>
      </w:divBdr>
    </w:div>
    <w:div w:id="1901087035">
      <w:bodyDiv w:val="1"/>
      <w:marLeft w:val="0"/>
      <w:marRight w:val="0"/>
      <w:marTop w:val="0"/>
      <w:marBottom w:val="0"/>
      <w:divBdr>
        <w:top w:val="none" w:sz="0" w:space="0" w:color="auto"/>
        <w:left w:val="none" w:sz="0" w:space="0" w:color="auto"/>
        <w:bottom w:val="none" w:sz="0" w:space="0" w:color="auto"/>
        <w:right w:val="none" w:sz="0" w:space="0" w:color="auto"/>
      </w:divBdr>
    </w:div>
    <w:div w:id="1901477718">
      <w:bodyDiv w:val="1"/>
      <w:marLeft w:val="0"/>
      <w:marRight w:val="0"/>
      <w:marTop w:val="0"/>
      <w:marBottom w:val="0"/>
      <w:divBdr>
        <w:top w:val="none" w:sz="0" w:space="0" w:color="auto"/>
        <w:left w:val="none" w:sz="0" w:space="0" w:color="auto"/>
        <w:bottom w:val="none" w:sz="0" w:space="0" w:color="auto"/>
        <w:right w:val="none" w:sz="0" w:space="0" w:color="auto"/>
      </w:divBdr>
    </w:div>
    <w:div w:id="1901938446">
      <w:bodyDiv w:val="1"/>
      <w:marLeft w:val="0"/>
      <w:marRight w:val="0"/>
      <w:marTop w:val="0"/>
      <w:marBottom w:val="0"/>
      <w:divBdr>
        <w:top w:val="none" w:sz="0" w:space="0" w:color="auto"/>
        <w:left w:val="none" w:sz="0" w:space="0" w:color="auto"/>
        <w:bottom w:val="none" w:sz="0" w:space="0" w:color="auto"/>
        <w:right w:val="none" w:sz="0" w:space="0" w:color="auto"/>
      </w:divBdr>
    </w:div>
    <w:div w:id="1903976444">
      <w:bodyDiv w:val="1"/>
      <w:marLeft w:val="0"/>
      <w:marRight w:val="0"/>
      <w:marTop w:val="0"/>
      <w:marBottom w:val="0"/>
      <w:divBdr>
        <w:top w:val="none" w:sz="0" w:space="0" w:color="auto"/>
        <w:left w:val="none" w:sz="0" w:space="0" w:color="auto"/>
        <w:bottom w:val="none" w:sz="0" w:space="0" w:color="auto"/>
        <w:right w:val="none" w:sz="0" w:space="0" w:color="auto"/>
      </w:divBdr>
    </w:div>
    <w:div w:id="1904371210">
      <w:bodyDiv w:val="1"/>
      <w:marLeft w:val="0"/>
      <w:marRight w:val="0"/>
      <w:marTop w:val="0"/>
      <w:marBottom w:val="0"/>
      <w:divBdr>
        <w:top w:val="none" w:sz="0" w:space="0" w:color="auto"/>
        <w:left w:val="none" w:sz="0" w:space="0" w:color="auto"/>
        <w:bottom w:val="none" w:sz="0" w:space="0" w:color="auto"/>
        <w:right w:val="none" w:sz="0" w:space="0" w:color="auto"/>
      </w:divBdr>
    </w:div>
    <w:div w:id="1904559806">
      <w:bodyDiv w:val="1"/>
      <w:marLeft w:val="0"/>
      <w:marRight w:val="0"/>
      <w:marTop w:val="0"/>
      <w:marBottom w:val="0"/>
      <w:divBdr>
        <w:top w:val="none" w:sz="0" w:space="0" w:color="auto"/>
        <w:left w:val="none" w:sz="0" w:space="0" w:color="auto"/>
        <w:bottom w:val="none" w:sz="0" w:space="0" w:color="auto"/>
        <w:right w:val="none" w:sz="0" w:space="0" w:color="auto"/>
      </w:divBdr>
    </w:div>
    <w:div w:id="1905679640">
      <w:bodyDiv w:val="1"/>
      <w:marLeft w:val="0"/>
      <w:marRight w:val="0"/>
      <w:marTop w:val="0"/>
      <w:marBottom w:val="0"/>
      <w:divBdr>
        <w:top w:val="none" w:sz="0" w:space="0" w:color="auto"/>
        <w:left w:val="none" w:sz="0" w:space="0" w:color="auto"/>
        <w:bottom w:val="none" w:sz="0" w:space="0" w:color="auto"/>
        <w:right w:val="none" w:sz="0" w:space="0" w:color="auto"/>
      </w:divBdr>
    </w:div>
    <w:div w:id="1905749722">
      <w:bodyDiv w:val="1"/>
      <w:marLeft w:val="0"/>
      <w:marRight w:val="0"/>
      <w:marTop w:val="0"/>
      <w:marBottom w:val="0"/>
      <w:divBdr>
        <w:top w:val="none" w:sz="0" w:space="0" w:color="auto"/>
        <w:left w:val="none" w:sz="0" w:space="0" w:color="auto"/>
        <w:bottom w:val="none" w:sz="0" w:space="0" w:color="auto"/>
        <w:right w:val="none" w:sz="0" w:space="0" w:color="auto"/>
      </w:divBdr>
    </w:div>
    <w:div w:id="1905875290">
      <w:bodyDiv w:val="1"/>
      <w:marLeft w:val="0"/>
      <w:marRight w:val="0"/>
      <w:marTop w:val="0"/>
      <w:marBottom w:val="0"/>
      <w:divBdr>
        <w:top w:val="none" w:sz="0" w:space="0" w:color="auto"/>
        <w:left w:val="none" w:sz="0" w:space="0" w:color="auto"/>
        <w:bottom w:val="none" w:sz="0" w:space="0" w:color="auto"/>
        <w:right w:val="none" w:sz="0" w:space="0" w:color="auto"/>
      </w:divBdr>
    </w:div>
    <w:div w:id="1906256625">
      <w:bodyDiv w:val="1"/>
      <w:marLeft w:val="0"/>
      <w:marRight w:val="0"/>
      <w:marTop w:val="0"/>
      <w:marBottom w:val="0"/>
      <w:divBdr>
        <w:top w:val="none" w:sz="0" w:space="0" w:color="auto"/>
        <w:left w:val="none" w:sz="0" w:space="0" w:color="auto"/>
        <w:bottom w:val="none" w:sz="0" w:space="0" w:color="auto"/>
        <w:right w:val="none" w:sz="0" w:space="0" w:color="auto"/>
      </w:divBdr>
    </w:div>
    <w:div w:id="1907573050">
      <w:bodyDiv w:val="1"/>
      <w:marLeft w:val="0"/>
      <w:marRight w:val="0"/>
      <w:marTop w:val="0"/>
      <w:marBottom w:val="0"/>
      <w:divBdr>
        <w:top w:val="none" w:sz="0" w:space="0" w:color="auto"/>
        <w:left w:val="none" w:sz="0" w:space="0" w:color="auto"/>
        <w:bottom w:val="none" w:sz="0" w:space="0" w:color="auto"/>
        <w:right w:val="none" w:sz="0" w:space="0" w:color="auto"/>
      </w:divBdr>
    </w:div>
    <w:div w:id="1908491663">
      <w:bodyDiv w:val="1"/>
      <w:marLeft w:val="0"/>
      <w:marRight w:val="0"/>
      <w:marTop w:val="0"/>
      <w:marBottom w:val="0"/>
      <w:divBdr>
        <w:top w:val="none" w:sz="0" w:space="0" w:color="auto"/>
        <w:left w:val="none" w:sz="0" w:space="0" w:color="auto"/>
        <w:bottom w:val="none" w:sz="0" w:space="0" w:color="auto"/>
        <w:right w:val="none" w:sz="0" w:space="0" w:color="auto"/>
      </w:divBdr>
    </w:div>
    <w:div w:id="1908955040">
      <w:bodyDiv w:val="1"/>
      <w:marLeft w:val="0"/>
      <w:marRight w:val="0"/>
      <w:marTop w:val="0"/>
      <w:marBottom w:val="0"/>
      <w:divBdr>
        <w:top w:val="none" w:sz="0" w:space="0" w:color="auto"/>
        <w:left w:val="none" w:sz="0" w:space="0" w:color="auto"/>
        <w:bottom w:val="none" w:sz="0" w:space="0" w:color="auto"/>
        <w:right w:val="none" w:sz="0" w:space="0" w:color="auto"/>
      </w:divBdr>
    </w:div>
    <w:div w:id="1909068831">
      <w:bodyDiv w:val="1"/>
      <w:marLeft w:val="0"/>
      <w:marRight w:val="0"/>
      <w:marTop w:val="0"/>
      <w:marBottom w:val="0"/>
      <w:divBdr>
        <w:top w:val="none" w:sz="0" w:space="0" w:color="auto"/>
        <w:left w:val="none" w:sz="0" w:space="0" w:color="auto"/>
        <w:bottom w:val="none" w:sz="0" w:space="0" w:color="auto"/>
        <w:right w:val="none" w:sz="0" w:space="0" w:color="auto"/>
      </w:divBdr>
    </w:div>
    <w:div w:id="1909921277">
      <w:bodyDiv w:val="1"/>
      <w:marLeft w:val="0"/>
      <w:marRight w:val="0"/>
      <w:marTop w:val="0"/>
      <w:marBottom w:val="0"/>
      <w:divBdr>
        <w:top w:val="none" w:sz="0" w:space="0" w:color="auto"/>
        <w:left w:val="none" w:sz="0" w:space="0" w:color="auto"/>
        <w:bottom w:val="none" w:sz="0" w:space="0" w:color="auto"/>
        <w:right w:val="none" w:sz="0" w:space="0" w:color="auto"/>
      </w:divBdr>
    </w:div>
    <w:div w:id="1910647446">
      <w:bodyDiv w:val="1"/>
      <w:marLeft w:val="0"/>
      <w:marRight w:val="0"/>
      <w:marTop w:val="0"/>
      <w:marBottom w:val="0"/>
      <w:divBdr>
        <w:top w:val="none" w:sz="0" w:space="0" w:color="auto"/>
        <w:left w:val="none" w:sz="0" w:space="0" w:color="auto"/>
        <w:bottom w:val="none" w:sz="0" w:space="0" w:color="auto"/>
        <w:right w:val="none" w:sz="0" w:space="0" w:color="auto"/>
      </w:divBdr>
    </w:div>
    <w:div w:id="1910655507">
      <w:bodyDiv w:val="1"/>
      <w:marLeft w:val="0"/>
      <w:marRight w:val="0"/>
      <w:marTop w:val="0"/>
      <w:marBottom w:val="0"/>
      <w:divBdr>
        <w:top w:val="none" w:sz="0" w:space="0" w:color="auto"/>
        <w:left w:val="none" w:sz="0" w:space="0" w:color="auto"/>
        <w:bottom w:val="none" w:sz="0" w:space="0" w:color="auto"/>
        <w:right w:val="none" w:sz="0" w:space="0" w:color="auto"/>
      </w:divBdr>
    </w:div>
    <w:div w:id="1910770713">
      <w:bodyDiv w:val="1"/>
      <w:marLeft w:val="0"/>
      <w:marRight w:val="0"/>
      <w:marTop w:val="0"/>
      <w:marBottom w:val="0"/>
      <w:divBdr>
        <w:top w:val="none" w:sz="0" w:space="0" w:color="auto"/>
        <w:left w:val="none" w:sz="0" w:space="0" w:color="auto"/>
        <w:bottom w:val="none" w:sz="0" w:space="0" w:color="auto"/>
        <w:right w:val="none" w:sz="0" w:space="0" w:color="auto"/>
      </w:divBdr>
    </w:div>
    <w:div w:id="1910919854">
      <w:bodyDiv w:val="1"/>
      <w:marLeft w:val="0"/>
      <w:marRight w:val="0"/>
      <w:marTop w:val="0"/>
      <w:marBottom w:val="0"/>
      <w:divBdr>
        <w:top w:val="none" w:sz="0" w:space="0" w:color="auto"/>
        <w:left w:val="none" w:sz="0" w:space="0" w:color="auto"/>
        <w:bottom w:val="none" w:sz="0" w:space="0" w:color="auto"/>
        <w:right w:val="none" w:sz="0" w:space="0" w:color="auto"/>
      </w:divBdr>
    </w:div>
    <w:div w:id="1910920959">
      <w:bodyDiv w:val="1"/>
      <w:marLeft w:val="0"/>
      <w:marRight w:val="0"/>
      <w:marTop w:val="0"/>
      <w:marBottom w:val="0"/>
      <w:divBdr>
        <w:top w:val="none" w:sz="0" w:space="0" w:color="auto"/>
        <w:left w:val="none" w:sz="0" w:space="0" w:color="auto"/>
        <w:bottom w:val="none" w:sz="0" w:space="0" w:color="auto"/>
        <w:right w:val="none" w:sz="0" w:space="0" w:color="auto"/>
      </w:divBdr>
    </w:div>
    <w:div w:id="1910996534">
      <w:bodyDiv w:val="1"/>
      <w:marLeft w:val="0"/>
      <w:marRight w:val="0"/>
      <w:marTop w:val="0"/>
      <w:marBottom w:val="0"/>
      <w:divBdr>
        <w:top w:val="none" w:sz="0" w:space="0" w:color="auto"/>
        <w:left w:val="none" w:sz="0" w:space="0" w:color="auto"/>
        <w:bottom w:val="none" w:sz="0" w:space="0" w:color="auto"/>
        <w:right w:val="none" w:sz="0" w:space="0" w:color="auto"/>
      </w:divBdr>
    </w:div>
    <w:div w:id="1913815002">
      <w:bodyDiv w:val="1"/>
      <w:marLeft w:val="0"/>
      <w:marRight w:val="0"/>
      <w:marTop w:val="0"/>
      <w:marBottom w:val="0"/>
      <w:divBdr>
        <w:top w:val="none" w:sz="0" w:space="0" w:color="auto"/>
        <w:left w:val="none" w:sz="0" w:space="0" w:color="auto"/>
        <w:bottom w:val="none" w:sz="0" w:space="0" w:color="auto"/>
        <w:right w:val="none" w:sz="0" w:space="0" w:color="auto"/>
      </w:divBdr>
    </w:div>
    <w:div w:id="1914897618">
      <w:bodyDiv w:val="1"/>
      <w:marLeft w:val="0"/>
      <w:marRight w:val="0"/>
      <w:marTop w:val="0"/>
      <w:marBottom w:val="0"/>
      <w:divBdr>
        <w:top w:val="none" w:sz="0" w:space="0" w:color="auto"/>
        <w:left w:val="none" w:sz="0" w:space="0" w:color="auto"/>
        <w:bottom w:val="none" w:sz="0" w:space="0" w:color="auto"/>
        <w:right w:val="none" w:sz="0" w:space="0" w:color="auto"/>
      </w:divBdr>
    </w:div>
    <w:div w:id="1914965324">
      <w:bodyDiv w:val="1"/>
      <w:marLeft w:val="0"/>
      <w:marRight w:val="0"/>
      <w:marTop w:val="0"/>
      <w:marBottom w:val="0"/>
      <w:divBdr>
        <w:top w:val="none" w:sz="0" w:space="0" w:color="auto"/>
        <w:left w:val="none" w:sz="0" w:space="0" w:color="auto"/>
        <w:bottom w:val="none" w:sz="0" w:space="0" w:color="auto"/>
        <w:right w:val="none" w:sz="0" w:space="0" w:color="auto"/>
      </w:divBdr>
    </w:div>
    <w:div w:id="1915117682">
      <w:bodyDiv w:val="1"/>
      <w:marLeft w:val="0"/>
      <w:marRight w:val="0"/>
      <w:marTop w:val="0"/>
      <w:marBottom w:val="0"/>
      <w:divBdr>
        <w:top w:val="none" w:sz="0" w:space="0" w:color="auto"/>
        <w:left w:val="none" w:sz="0" w:space="0" w:color="auto"/>
        <w:bottom w:val="none" w:sz="0" w:space="0" w:color="auto"/>
        <w:right w:val="none" w:sz="0" w:space="0" w:color="auto"/>
      </w:divBdr>
    </w:div>
    <w:div w:id="1915892976">
      <w:bodyDiv w:val="1"/>
      <w:marLeft w:val="0"/>
      <w:marRight w:val="0"/>
      <w:marTop w:val="0"/>
      <w:marBottom w:val="0"/>
      <w:divBdr>
        <w:top w:val="none" w:sz="0" w:space="0" w:color="auto"/>
        <w:left w:val="none" w:sz="0" w:space="0" w:color="auto"/>
        <w:bottom w:val="none" w:sz="0" w:space="0" w:color="auto"/>
        <w:right w:val="none" w:sz="0" w:space="0" w:color="auto"/>
      </w:divBdr>
    </w:div>
    <w:div w:id="1917015052">
      <w:bodyDiv w:val="1"/>
      <w:marLeft w:val="0"/>
      <w:marRight w:val="0"/>
      <w:marTop w:val="0"/>
      <w:marBottom w:val="0"/>
      <w:divBdr>
        <w:top w:val="none" w:sz="0" w:space="0" w:color="auto"/>
        <w:left w:val="none" w:sz="0" w:space="0" w:color="auto"/>
        <w:bottom w:val="none" w:sz="0" w:space="0" w:color="auto"/>
        <w:right w:val="none" w:sz="0" w:space="0" w:color="auto"/>
      </w:divBdr>
    </w:div>
    <w:div w:id="1917591810">
      <w:bodyDiv w:val="1"/>
      <w:marLeft w:val="0"/>
      <w:marRight w:val="0"/>
      <w:marTop w:val="0"/>
      <w:marBottom w:val="0"/>
      <w:divBdr>
        <w:top w:val="none" w:sz="0" w:space="0" w:color="auto"/>
        <w:left w:val="none" w:sz="0" w:space="0" w:color="auto"/>
        <w:bottom w:val="none" w:sz="0" w:space="0" w:color="auto"/>
        <w:right w:val="none" w:sz="0" w:space="0" w:color="auto"/>
      </w:divBdr>
    </w:div>
    <w:div w:id="1919827355">
      <w:bodyDiv w:val="1"/>
      <w:marLeft w:val="0"/>
      <w:marRight w:val="0"/>
      <w:marTop w:val="0"/>
      <w:marBottom w:val="0"/>
      <w:divBdr>
        <w:top w:val="none" w:sz="0" w:space="0" w:color="auto"/>
        <w:left w:val="none" w:sz="0" w:space="0" w:color="auto"/>
        <w:bottom w:val="none" w:sz="0" w:space="0" w:color="auto"/>
        <w:right w:val="none" w:sz="0" w:space="0" w:color="auto"/>
      </w:divBdr>
    </w:div>
    <w:div w:id="1919972080">
      <w:bodyDiv w:val="1"/>
      <w:marLeft w:val="0"/>
      <w:marRight w:val="0"/>
      <w:marTop w:val="0"/>
      <w:marBottom w:val="0"/>
      <w:divBdr>
        <w:top w:val="none" w:sz="0" w:space="0" w:color="auto"/>
        <w:left w:val="none" w:sz="0" w:space="0" w:color="auto"/>
        <w:bottom w:val="none" w:sz="0" w:space="0" w:color="auto"/>
        <w:right w:val="none" w:sz="0" w:space="0" w:color="auto"/>
      </w:divBdr>
    </w:div>
    <w:div w:id="1920166577">
      <w:bodyDiv w:val="1"/>
      <w:marLeft w:val="0"/>
      <w:marRight w:val="0"/>
      <w:marTop w:val="0"/>
      <w:marBottom w:val="0"/>
      <w:divBdr>
        <w:top w:val="none" w:sz="0" w:space="0" w:color="auto"/>
        <w:left w:val="none" w:sz="0" w:space="0" w:color="auto"/>
        <w:bottom w:val="none" w:sz="0" w:space="0" w:color="auto"/>
        <w:right w:val="none" w:sz="0" w:space="0" w:color="auto"/>
      </w:divBdr>
    </w:div>
    <w:div w:id="1920364657">
      <w:bodyDiv w:val="1"/>
      <w:marLeft w:val="0"/>
      <w:marRight w:val="0"/>
      <w:marTop w:val="0"/>
      <w:marBottom w:val="0"/>
      <w:divBdr>
        <w:top w:val="none" w:sz="0" w:space="0" w:color="auto"/>
        <w:left w:val="none" w:sz="0" w:space="0" w:color="auto"/>
        <w:bottom w:val="none" w:sz="0" w:space="0" w:color="auto"/>
        <w:right w:val="none" w:sz="0" w:space="0" w:color="auto"/>
      </w:divBdr>
    </w:div>
    <w:div w:id="1920826324">
      <w:bodyDiv w:val="1"/>
      <w:marLeft w:val="0"/>
      <w:marRight w:val="0"/>
      <w:marTop w:val="0"/>
      <w:marBottom w:val="0"/>
      <w:divBdr>
        <w:top w:val="none" w:sz="0" w:space="0" w:color="auto"/>
        <w:left w:val="none" w:sz="0" w:space="0" w:color="auto"/>
        <w:bottom w:val="none" w:sz="0" w:space="0" w:color="auto"/>
        <w:right w:val="none" w:sz="0" w:space="0" w:color="auto"/>
      </w:divBdr>
    </w:div>
    <w:div w:id="1921865680">
      <w:bodyDiv w:val="1"/>
      <w:marLeft w:val="0"/>
      <w:marRight w:val="0"/>
      <w:marTop w:val="0"/>
      <w:marBottom w:val="0"/>
      <w:divBdr>
        <w:top w:val="none" w:sz="0" w:space="0" w:color="auto"/>
        <w:left w:val="none" w:sz="0" w:space="0" w:color="auto"/>
        <w:bottom w:val="none" w:sz="0" w:space="0" w:color="auto"/>
        <w:right w:val="none" w:sz="0" w:space="0" w:color="auto"/>
      </w:divBdr>
    </w:div>
    <w:div w:id="1921909499">
      <w:bodyDiv w:val="1"/>
      <w:marLeft w:val="0"/>
      <w:marRight w:val="0"/>
      <w:marTop w:val="0"/>
      <w:marBottom w:val="0"/>
      <w:divBdr>
        <w:top w:val="none" w:sz="0" w:space="0" w:color="auto"/>
        <w:left w:val="none" w:sz="0" w:space="0" w:color="auto"/>
        <w:bottom w:val="none" w:sz="0" w:space="0" w:color="auto"/>
        <w:right w:val="none" w:sz="0" w:space="0" w:color="auto"/>
      </w:divBdr>
    </w:div>
    <w:div w:id="1922373416">
      <w:bodyDiv w:val="1"/>
      <w:marLeft w:val="0"/>
      <w:marRight w:val="0"/>
      <w:marTop w:val="0"/>
      <w:marBottom w:val="0"/>
      <w:divBdr>
        <w:top w:val="none" w:sz="0" w:space="0" w:color="auto"/>
        <w:left w:val="none" w:sz="0" w:space="0" w:color="auto"/>
        <w:bottom w:val="none" w:sz="0" w:space="0" w:color="auto"/>
        <w:right w:val="none" w:sz="0" w:space="0" w:color="auto"/>
      </w:divBdr>
    </w:div>
    <w:div w:id="1922787300">
      <w:bodyDiv w:val="1"/>
      <w:marLeft w:val="0"/>
      <w:marRight w:val="0"/>
      <w:marTop w:val="0"/>
      <w:marBottom w:val="0"/>
      <w:divBdr>
        <w:top w:val="none" w:sz="0" w:space="0" w:color="auto"/>
        <w:left w:val="none" w:sz="0" w:space="0" w:color="auto"/>
        <w:bottom w:val="none" w:sz="0" w:space="0" w:color="auto"/>
        <w:right w:val="none" w:sz="0" w:space="0" w:color="auto"/>
      </w:divBdr>
    </w:div>
    <w:div w:id="1924103850">
      <w:bodyDiv w:val="1"/>
      <w:marLeft w:val="0"/>
      <w:marRight w:val="0"/>
      <w:marTop w:val="0"/>
      <w:marBottom w:val="0"/>
      <w:divBdr>
        <w:top w:val="none" w:sz="0" w:space="0" w:color="auto"/>
        <w:left w:val="none" w:sz="0" w:space="0" w:color="auto"/>
        <w:bottom w:val="none" w:sz="0" w:space="0" w:color="auto"/>
        <w:right w:val="none" w:sz="0" w:space="0" w:color="auto"/>
      </w:divBdr>
    </w:div>
    <w:div w:id="1924870968">
      <w:bodyDiv w:val="1"/>
      <w:marLeft w:val="0"/>
      <w:marRight w:val="0"/>
      <w:marTop w:val="0"/>
      <w:marBottom w:val="0"/>
      <w:divBdr>
        <w:top w:val="none" w:sz="0" w:space="0" w:color="auto"/>
        <w:left w:val="none" w:sz="0" w:space="0" w:color="auto"/>
        <w:bottom w:val="none" w:sz="0" w:space="0" w:color="auto"/>
        <w:right w:val="none" w:sz="0" w:space="0" w:color="auto"/>
      </w:divBdr>
    </w:div>
    <w:div w:id="1925382709">
      <w:bodyDiv w:val="1"/>
      <w:marLeft w:val="0"/>
      <w:marRight w:val="0"/>
      <w:marTop w:val="0"/>
      <w:marBottom w:val="0"/>
      <w:divBdr>
        <w:top w:val="none" w:sz="0" w:space="0" w:color="auto"/>
        <w:left w:val="none" w:sz="0" w:space="0" w:color="auto"/>
        <w:bottom w:val="none" w:sz="0" w:space="0" w:color="auto"/>
        <w:right w:val="none" w:sz="0" w:space="0" w:color="auto"/>
      </w:divBdr>
    </w:div>
    <w:div w:id="1926766994">
      <w:bodyDiv w:val="1"/>
      <w:marLeft w:val="0"/>
      <w:marRight w:val="0"/>
      <w:marTop w:val="0"/>
      <w:marBottom w:val="0"/>
      <w:divBdr>
        <w:top w:val="none" w:sz="0" w:space="0" w:color="auto"/>
        <w:left w:val="none" w:sz="0" w:space="0" w:color="auto"/>
        <w:bottom w:val="none" w:sz="0" w:space="0" w:color="auto"/>
        <w:right w:val="none" w:sz="0" w:space="0" w:color="auto"/>
      </w:divBdr>
    </w:div>
    <w:div w:id="1926837865">
      <w:bodyDiv w:val="1"/>
      <w:marLeft w:val="0"/>
      <w:marRight w:val="0"/>
      <w:marTop w:val="0"/>
      <w:marBottom w:val="0"/>
      <w:divBdr>
        <w:top w:val="none" w:sz="0" w:space="0" w:color="auto"/>
        <w:left w:val="none" w:sz="0" w:space="0" w:color="auto"/>
        <w:bottom w:val="none" w:sz="0" w:space="0" w:color="auto"/>
        <w:right w:val="none" w:sz="0" w:space="0" w:color="auto"/>
      </w:divBdr>
    </w:div>
    <w:div w:id="1927224344">
      <w:bodyDiv w:val="1"/>
      <w:marLeft w:val="0"/>
      <w:marRight w:val="0"/>
      <w:marTop w:val="0"/>
      <w:marBottom w:val="0"/>
      <w:divBdr>
        <w:top w:val="none" w:sz="0" w:space="0" w:color="auto"/>
        <w:left w:val="none" w:sz="0" w:space="0" w:color="auto"/>
        <w:bottom w:val="none" w:sz="0" w:space="0" w:color="auto"/>
        <w:right w:val="none" w:sz="0" w:space="0" w:color="auto"/>
      </w:divBdr>
    </w:div>
    <w:div w:id="1929539848">
      <w:bodyDiv w:val="1"/>
      <w:marLeft w:val="0"/>
      <w:marRight w:val="0"/>
      <w:marTop w:val="0"/>
      <w:marBottom w:val="0"/>
      <w:divBdr>
        <w:top w:val="none" w:sz="0" w:space="0" w:color="auto"/>
        <w:left w:val="none" w:sz="0" w:space="0" w:color="auto"/>
        <w:bottom w:val="none" w:sz="0" w:space="0" w:color="auto"/>
        <w:right w:val="none" w:sz="0" w:space="0" w:color="auto"/>
      </w:divBdr>
    </w:div>
    <w:div w:id="1931891536">
      <w:bodyDiv w:val="1"/>
      <w:marLeft w:val="0"/>
      <w:marRight w:val="0"/>
      <w:marTop w:val="0"/>
      <w:marBottom w:val="0"/>
      <w:divBdr>
        <w:top w:val="none" w:sz="0" w:space="0" w:color="auto"/>
        <w:left w:val="none" w:sz="0" w:space="0" w:color="auto"/>
        <w:bottom w:val="none" w:sz="0" w:space="0" w:color="auto"/>
        <w:right w:val="none" w:sz="0" w:space="0" w:color="auto"/>
      </w:divBdr>
    </w:div>
    <w:div w:id="1932658685">
      <w:bodyDiv w:val="1"/>
      <w:marLeft w:val="0"/>
      <w:marRight w:val="0"/>
      <w:marTop w:val="0"/>
      <w:marBottom w:val="0"/>
      <w:divBdr>
        <w:top w:val="none" w:sz="0" w:space="0" w:color="auto"/>
        <w:left w:val="none" w:sz="0" w:space="0" w:color="auto"/>
        <w:bottom w:val="none" w:sz="0" w:space="0" w:color="auto"/>
        <w:right w:val="none" w:sz="0" w:space="0" w:color="auto"/>
      </w:divBdr>
    </w:div>
    <w:div w:id="1933857032">
      <w:bodyDiv w:val="1"/>
      <w:marLeft w:val="0"/>
      <w:marRight w:val="0"/>
      <w:marTop w:val="0"/>
      <w:marBottom w:val="0"/>
      <w:divBdr>
        <w:top w:val="none" w:sz="0" w:space="0" w:color="auto"/>
        <w:left w:val="none" w:sz="0" w:space="0" w:color="auto"/>
        <w:bottom w:val="none" w:sz="0" w:space="0" w:color="auto"/>
        <w:right w:val="none" w:sz="0" w:space="0" w:color="auto"/>
      </w:divBdr>
    </w:div>
    <w:div w:id="1933975053">
      <w:bodyDiv w:val="1"/>
      <w:marLeft w:val="0"/>
      <w:marRight w:val="0"/>
      <w:marTop w:val="0"/>
      <w:marBottom w:val="0"/>
      <w:divBdr>
        <w:top w:val="none" w:sz="0" w:space="0" w:color="auto"/>
        <w:left w:val="none" w:sz="0" w:space="0" w:color="auto"/>
        <w:bottom w:val="none" w:sz="0" w:space="0" w:color="auto"/>
        <w:right w:val="none" w:sz="0" w:space="0" w:color="auto"/>
      </w:divBdr>
    </w:div>
    <w:div w:id="1934312939">
      <w:bodyDiv w:val="1"/>
      <w:marLeft w:val="0"/>
      <w:marRight w:val="0"/>
      <w:marTop w:val="0"/>
      <w:marBottom w:val="0"/>
      <w:divBdr>
        <w:top w:val="none" w:sz="0" w:space="0" w:color="auto"/>
        <w:left w:val="none" w:sz="0" w:space="0" w:color="auto"/>
        <w:bottom w:val="none" w:sz="0" w:space="0" w:color="auto"/>
        <w:right w:val="none" w:sz="0" w:space="0" w:color="auto"/>
      </w:divBdr>
    </w:div>
    <w:div w:id="1934436675">
      <w:bodyDiv w:val="1"/>
      <w:marLeft w:val="0"/>
      <w:marRight w:val="0"/>
      <w:marTop w:val="0"/>
      <w:marBottom w:val="0"/>
      <w:divBdr>
        <w:top w:val="none" w:sz="0" w:space="0" w:color="auto"/>
        <w:left w:val="none" w:sz="0" w:space="0" w:color="auto"/>
        <w:bottom w:val="none" w:sz="0" w:space="0" w:color="auto"/>
        <w:right w:val="none" w:sz="0" w:space="0" w:color="auto"/>
      </w:divBdr>
    </w:div>
    <w:div w:id="1935357265">
      <w:bodyDiv w:val="1"/>
      <w:marLeft w:val="0"/>
      <w:marRight w:val="0"/>
      <w:marTop w:val="0"/>
      <w:marBottom w:val="0"/>
      <w:divBdr>
        <w:top w:val="none" w:sz="0" w:space="0" w:color="auto"/>
        <w:left w:val="none" w:sz="0" w:space="0" w:color="auto"/>
        <w:bottom w:val="none" w:sz="0" w:space="0" w:color="auto"/>
        <w:right w:val="none" w:sz="0" w:space="0" w:color="auto"/>
      </w:divBdr>
    </w:div>
    <w:div w:id="1935746562">
      <w:bodyDiv w:val="1"/>
      <w:marLeft w:val="0"/>
      <w:marRight w:val="0"/>
      <w:marTop w:val="0"/>
      <w:marBottom w:val="0"/>
      <w:divBdr>
        <w:top w:val="none" w:sz="0" w:space="0" w:color="auto"/>
        <w:left w:val="none" w:sz="0" w:space="0" w:color="auto"/>
        <w:bottom w:val="none" w:sz="0" w:space="0" w:color="auto"/>
        <w:right w:val="none" w:sz="0" w:space="0" w:color="auto"/>
      </w:divBdr>
    </w:div>
    <w:div w:id="1938054070">
      <w:bodyDiv w:val="1"/>
      <w:marLeft w:val="0"/>
      <w:marRight w:val="0"/>
      <w:marTop w:val="0"/>
      <w:marBottom w:val="0"/>
      <w:divBdr>
        <w:top w:val="none" w:sz="0" w:space="0" w:color="auto"/>
        <w:left w:val="none" w:sz="0" w:space="0" w:color="auto"/>
        <w:bottom w:val="none" w:sz="0" w:space="0" w:color="auto"/>
        <w:right w:val="none" w:sz="0" w:space="0" w:color="auto"/>
      </w:divBdr>
    </w:div>
    <w:div w:id="1940020940">
      <w:bodyDiv w:val="1"/>
      <w:marLeft w:val="0"/>
      <w:marRight w:val="0"/>
      <w:marTop w:val="0"/>
      <w:marBottom w:val="0"/>
      <w:divBdr>
        <w:top w:val="none" w:sz="0" w:space="0" w:color="auto"/>
        <w:left w:val="none" w:sz="0" w:space="0" w:color="auto"/>
        <w:bottom w:val="none" w:sz="0" w:space="0" w:color="auto"/>
        <w:right w:val="none" w:sz="0" w:space="0" w:color="auto"/>
      </w:divBdr>
    </w:div>
    <w:div w:id="1940946234">
      <w:bodyDiv w:val="1"/>
      <w:marLeft w:val="0"/>
      <w:marRight w:val="0"/>
      <w:marTop w:val="0"/>
      <w:marBottom w:val="0"/>
      <w:divBdr>
        <w:top w:val="none" w:sz="0" w:space="0" w:color="auto"/>
        <w:left w:val="none" w:sz="0" w:space="0" w:color="auto"/>
        <w:bottom w:val="none" w:sz="0" w:space="0" w:color="auto"/>
        <w:right w:val="none" w:sz="0" w:space="0" w:color="auto"/>
      </w:divBdr>
    </w:div>
    <w:div w:id="1941061343">
      <w:bodyDiv w:val="1"/>
      <w:marLeft w:val="0"/>
      <w:marRight w:val="0"/>
      <w:marTop w:val="0"/>
      <w:marBottom w:val="0"/>
      <w:divBdr>
        <w:top w:val="none" w:sz="0" w:space="0" w:color="auto"/>
        <w:left w:val="none" w:sz="0" w:space="0" w:color="auto"/>
        <w:bottom w:val="none" w:sz="0" w:space="0" w:color="auto"/>
        <w:right w:val="none" w:sz="0" w:space="0" w:color="auto"/>
      </w:divBdr>
    </w:div>
    <w:div w:id="1942060146">
      <w:bodyDiv w:val="1"/>
      <w:marLeft w:val="0"/>
      <w:marRight w:val="0"/>
      <w:marTop w:val="0"/>
      <w:marBottom w:val="0"/>
      <w:divBdr>
        <w:top w:val="none" w:sz="0" w:space="0" w:color="auto"/>
        <w:left w:val="none" w:sz="0" w:space="0" w:color="auto"/>
        <w:bottom w:val="none" w:sz="0" w:space="0" w:color="auto"/>
        <w:right w:val="none" w:sz="0" w:space="0" w:color="auto"/>
      </w:divBdr>
    </w:div>
    <w:div w:id="1943682005">
      <w:bodyDiv w:val="1"/>
      <w:marLeft w:val="0"/>
      <w:marRight w:val="0"/>
      <w:marTop w:val="0"/>
      <w:marBottom w:val="0"/>
      <w:divBdr>
        <w:top w:val="none" w:sz="0" w:space="0" w:color="auto"/>
        <w:left w:val="none" w:sz="0" w:space="0" w:color="auto"/>
        <w:bottom w:val="none" w:sz="0" w:space="0" w:color="auto"/>
        <w:right w:val="none" w:sz="0" w:space="0" w:color="auto"/>
      </w:divBdr>
    </w:div>
    <w:div w:id="1944804438">
      <w:bodyDiv w:val="1"/>
      <w:marLeft w:val="0"/>
      <w:marRight w:val="0"/>
      <w:marTop w:val="0"/>
      <w:marBottom w:val="0"/>
      <w:divBdr>
        <w:top w:val="none" w:sz="0" w:space="0" w:color="auto"/>
        <w:left w:val="none" w:sz="0" w:space="0" w:color="auto"/>
        <w:bottom w:val="none" w:sz="0" w:space="0" w:color="auto"/>
        <w:right w:val="none" w:sz="0" w:space="0" w:color="auto"/>
      </w:divBdr>
    </w:div>
    <w:div w:id="1945726527">
      <w:bodyDiv w:val="1"/>
      <w:marLeft w:val="0"/>
      <w:marRight w:val="0"/>
      <w:marTop w:val="0"/>
      <w:marBottom w:val="0"/>
      <w:divBdr>
        <w:top w:val="none" w:sz="0" w:space="0" w:color="auto"/>
        <w:left w:val="none" w:sz="0" w:space="0" w:color="auto"/>
        <w:bottom w:val="none" w:sz="0" w:space="0" w:color="auto"/>
        <w:right w:val="none" w:sz="0" w:space="0" w:color="auto"/>
      </w:divBdr>
    </w:div>
    <w:div w:id="1947038373">
      <w:bodyDiv w:val="1"/>
      <w:marLeft w:val="0"/>
      <w:marRight w:val="0"/>
      <w:marTop w:val="0"/>
      <w:marBottom w:val="0"/>
      <w:divBdr>
        <w:top w:val="none" w:sz="0" w:space="0" w:color="auto"/>
        <w:left w:val="none" w:sz="0" w:space="0" w:color="auto"/>
        <w:bottom w:val="none" w:sz="0" w:space="0" w:color="auto"/>
        <w:right w:val="none" w:sz="0" w:space="0" w:color="auto"/>
      </w:divBdr>
    </w:div>
    <w:div w:id="1947537368">
      <w:bodyDiv w:val="1"/>
      <w:marLeft w:val="0"/>
      <w:marRight w:val="0"/>
      <w:marTop w:val="0"/>
      <w:marBottom w:val="0"/>
      <w:divBdr>
        <w:top w:val="none" w:sz="0" w:space="0" w:color="auto"/>
        <w:left w:val="none" w:sz="0" w:space="0" w:color="auto"/>
        <w:bottom w:val="none" w:sz="0" w:space="0" w:color="auto"/>
        <w:right w:val="none" w:sz="0" w:space="0" w:color="auto"/>
      </w:divBdr>
    </w:div>
    <w:div w:id="1948000037">
      <w:bodyDiv w:val="1"/>
      <w:marLeft w:val="0"/>
      <w:marRight w:val="0"/>
      <w:marTop w:val="0"/>
      <w:marBottom w:val="0"/>
      <w:divBdr>
        <w:top w:val="none" w:sz="0" w:space="0" w:color="auto"/>
        <w:left w:val="none" w:sz="0" w:space="0" w:color="auto"/>
        <w:bottom w:val="none" w:sz="0" w:space="0" w:color="auto"/>
        <w:right w:val="none" w:sz="0" w:space="0" w:color="auto"/>
      </w:divBdr>
    </w:div>
    <w:div w:id="1948267636">
      <w:bodyDiv w:val="1"/>
      <w:marLeft w:val="0"/>
      <w:marRight w:val="0"/>
      <w:marTop w:val="0"/>
      <w:marBottom w:val="0"/>
      <w:divBdr>
        <w:top w:val="none" w:sz="0" w:space="0" w:color="auto"/>
        <w:left w:val="none" w:sz="0" w:space="0" w:color="auto"/>
        <w:bottom w:val="none" w:sz="0" w:space="0" w:color="auto"/>
        <w:right w:val="none" w:sz="0" w:space="0" w:color="auto"/>
      </w:divBdr>
    </w:div>
    <w:div w:id="1948467060">
      <w:bodyDiv w:val="1"/>
      <w:marLeft w:val="0"/>
      <w:marRight w:val="0"/>
      <w:marTop w:val="0"/>
      <w:marBottom w:val="0"/>
      <w:divBdr>
        <w:top w:val="none" w:sz="0" w:space="0" w:color="auto"/>
        <w:left w:val="none" w:sz="0" w:space="0" w:color="auto"/>
        <w:bottom w:val="none" w:sz="0" w:space="0" w:color="auto"/>
        <w:right w:val="none" w:sz="0" w:space="0" w:color="auto"/>
      </w:divBdr>
    </w:div>
    <w:div w:id="1948658422">
      <w:bodyDiv w:val="1"/>
      <w:marLeft w:val="0"/>
      <w:marRight w:val="0"/>
      <w:marTop w:val="0"/>
      <w:marBottom w:val="0"/>
      <w:divBdr>
        <w:top w:val="none" w:sz="0" w:space="0" w:color="auto"/>
        <w:left w:val="none" w:sz="0" w:space="0" w:color="auto"/>
        <w:bottom w:val="none" w:sz="0" w:space="0" w:color="auto"/>
        <w:right w:val="none" w:sz="0" w:space="0" w:color="auto"/>
      </w:divBdr>
    </w:div>
    <w:div w:id="1948929806">
      <w:bodyDiv w:val="1"/>
      <w:marLeft w:val="0"/>
      <w:marRight w:val="0"/>
      <w:marTop w:val="0"/>
      <w:marBottom w:val="0"/>
      <w:divBdr>
        <w:top w:val="none" w:sz="0" w:space="0" w:color="auto"/>
        <w:left w:val="none" w:sz="0" w:space="0" w:color="auto"/>
        <w:bottom w:val="none" w:sz="0" w:space="0" w:color="auto"/>
        <w:right w:val="none" w:sz="0" w:space="0" w:color="auto"/>
      </w:divBdr>
    </w:div>
    <w:div w:id="1949119439">
      <w:bodyDiv w:val="1"/>
      <w:marLeft w:val="0"/>
      <w:marRight w:val="0"/>
      <w:marTop w:val="0"/>
      <w:marBottom w:val="0"/>
      <w:divBdr>
        <w:top w:val="none" w:sz="0" w:space="0" w:color="auto"/>
        <w:left w:val="none" w:sz="0" w:space="0" w:color="auto"/>
        <w:bottom w:val="none" w:sz="0" w:space="0" w:color="auto"/>
        <w:right w:val="none" w:sz="0" w:space="0" w:color="auto"/>
      </w:divBdr>
    </w:div>
    <w:div w:id="1951282331">
      <w:bodyDiv w:val="1"/>
      <w:marLeft w:val="0"/>
      <w:marRight w:val="0"/>
      <w:marTop w:val="0"/>
      <w:marBottom w:val="0"/>
      <w:divBdr>
        <w:top w:val="none" w:sz="0" w:space="0" w:color="auto"/>
        <w:left w:val="none" w:sz="0" w:space="0" w:color="auto"/>
        <w:bottom w:val="none" w:sz="0" w:space="0" w:color="auto"/>
        <w:right w:val="none" w:sz="0" w:space="0" w:color="auto"/>
      </w:divBdr>
    </w:div>
    <w:div w:id="1951815139">
      <w:bodyDiv w:val="1"/>
      <w:marLeft w:val="0"/>
      <w:marRight w:val="0"/>
      <w:marTop w:val="0"/>
      <w:marBottom w:val="0"/>
      <w:divBdr>
        <w:top w:val="none" w:sz="0" w:space="0" w:color="auto"/>
        <w:left w:val="none" w:sz="0" w:space="0" w:color="auto"/>
        <w:bottom w:val="none" w:sz="0" w:space="0" w:color="auto"/>
        <w:right w:val="none" w:sz="0" w:space="0" w:color="auto"/>
      </w:divBdr>
    </w:div>
    <w:div w:id="1951929527">
      <w:bodyDiv w:val="1"/>
      <w:marLeft w:val="0"/>
      <w:marRight w:val="0"/>
      <w:marTop w:val="0"/>
      <w:marBottom w:val="0"/>
      <w:divBdr>
        <w:top w:val="none" w:sz="0" w:space="0" w:color="auto"/>
        <w:left w:val="none" w:sz="0" w:space="0" w:color="auto"/>
        <w:bottom w:val="none" w:sz="0" w:space="0" w:color="auto"/>
        <w:right w:val="none" w:sz="0" w:space="0" w:color="auto"/>
      </w:divBdr>
    </w:div>
    <w:div w:id="1952470105">
      <w:bodyDiv w:val="1"/>
      <w:marLeft w:val="0"/>
      <w:marRight w:val="0"/>
      <w:marTop w:val="0"/>
      <w:marBottom w:val="0"/>
      <w:divBdr>
        <w:top w:val="none" w:sz="0" w:space="0" w:color="auto"/>
        <w:left w:val="none" w:sz="0" w:space="0" w:color="auto"/>
        <w:bottom w:val="none" w:sz="0" w:space="0" w:color="auto"/>
        <w:right w:val="none" w:sz="0" w:space="0" w:color="auto"/>
      </w:divBdr>
    </w:div>
    <w:div w:id="1952780215">
      <w:bodyDiv w:val="1"/>
      <w:marLeft w:val="0"/>
      <w:marRight w:val="0"/>
      <w:marTop w:val="0"/>
      <w:marBottom w:val="0"/>
      <w:divBdr>
        <w:top w:val="none" w:sz="0" w:space="0" w:color="auto"/>
        <w:left w:val="none" w:sz="0" w:space="0" w:color="auto"/>
        <w:bottom w:val="none" w:sz="0" w:space="0" w:color="auto"/>
        <w:right w:val="none" w:sz="0" w:space="0" w:color="auto"/>
      </w:divBdr>
    </w:div>
    <w:div w:id="1954970938">
      <w:bodyDiv w:val="1"/>
      <w:marLeft w:val="0"/>
      <w:marRight w:val="0"/>
      <w:marTop w:val="0"/>
      <w:marBottom w:val="0"/>
      <w:divBdr>
        <w:top w:val="none" w:sz="0" w:space="0" w:color="auto"/>
        <w:left w:val="none" w:sz="0" w:space="0" w:color="auto"/>
        <w:bottom w:val="none" w:sz="0" w:space="0" w:color="auto"/>
        <w:right w:val="none" w:sz="0" w:space="0" w:color="auto"/>
      </w:divBdr>
    </w:div>
    <w:div w:id="1955750644">
      <w:bodyDiv w:val="1"/>
      <w:marLeft w:val="0"/>
      <w:marRight w:val="0"/>
      <w:marTop w:val="0"/>
      <w:marBottom w:val="0"/>
      <w:divBdr>
        <w:top w:val="none" w:sz="0" w:space="0" w:color="auto"/>
        <w:left w:val="none" w:sz="0" w:space="0" w:color="auto"/>
        <w:bottom w:val="none" w:sz="0" w:space="0" w:color="auto"/>
        <w:right w:val="none" w:sz="0" w:space="0" w:color="auto"/>
      </w:divBdr>
    </w:div>
    <w:div w:id="1956207244">
      <w:bodyDiv w:val="1"/>
      <w:marLeft w:val="0"/>
      <w:marRight w:val="0"/>
      <w:marTop w:val="0"/>
      <w:marBottom w:val="0"/>
      <w:divBdr>
        <w:top w:val="none" w:sz="0" w:space="0" w:color="auto"/>
        <w:left w:val="none" w:sz="0" w:space="0" w:color="auto"/>
        <w:bottom w:val="none" w:sz="0" w:space="0" w:color="auto"/>
        <w:right w:val="none" w:sz="0" w:space="0" w:color="auto"/>
      </w:divBdr>
    </w:div>
    <w:div w:id="1956210362">
      <w:bodyDiv w:val="1"/>
      <w:marLeft w:val="0"/>
      <w:marRight w:val="0"/>
      <w:marTop w:val="0"/>
      <w:marBottom w:val="0"/>
      <w:divBdr>
        <w:top w:val="none" w:sz="0" w:space="0" w:color="auto"/>
        <w:left w:val="none" w:sz="0" w:space="0" w:color="auto"/>
        <w:bottom w:val="none" w:sz="0" w:space="0" w:color="auto"/>
        <w:right w:val="none" w:sz="0" w:space="0" w:color="auto"/>
      </w:divBdr>
    </w:div>
    <w:div w:id="1957254240">
      <w:bodyDiv w:val="1"/>
      <w:marLeft w:val="0"/>
      <w:marRight w:val="0"/>
      <w:marTop w:val="0"/>
      <w:marBottom w:val="0"/>
      <w:divBdr>
        <w:top w:val="none" w:sz="0" w:space="0" w:color="auto"/>
        <w:left w:val="none" w:sz="0" w:space="0" w:color="auto"/>
        <w:bottom w:val="none" w:sz="0" w:space="0" w:color="auto"/>
        <w:right w:val="none" w:sz="0" w:space="0" w:color="auto"/>
      </w:divBdr>
    </w:div>
    <w:div w:id="1957368881">
      <w:bodyDiv w:val="1"/>
      <w:marLeft w:val="0"/>
      <w:marRight w:val="0"/>
      <w:marTop w:val="0"/>
      <w:marBottom w:val="0"/>
      <w:divBdr>
        <w:top w:val="none" w:sz="0" w:space="0" w:color="auto"/>
        <w:left w:val="none" w:sz="0" w:space="0" w:color="auto"/>
        <w:bottom w:val="none" w:sz="0" w:space="0" w:color="auto"/>
        <w:right w:val="none" w:sz="0" w:space="0" w:color="auto"/>
      </w:divBdr>
    </w:div>
    <w:div w:id="1957635198">
      <w:bodyDiv w:val="1"/>
      <w:marLeft w:val="0"/>
      <w:marRight w:val="0"/>
      <w:marTop w:val="0"/>
      <w:marBottom w:val="0"/>
      <w:divBdr>
        <w:top w:val="none" w:sz="0" w:space="0" w:color="auto"/>
        <w:left w:val="none" w:sz="0" w:space="0" w:color="auto"/>
        <w:bottom w:val="none" w:sz="0" w:space="0" w:color="auto"/>
        <w:right w:val="none" w:sz="0" w:space="0" w:color="auto"/>
      </w:divBdr>
    </w:div>
    <w:div w:id="1957827885">
      <w:bodyDiv w:val="1"/>
      <w:marLeft w:val="0"/>
      <w:marRight w:val="0"/>
      <w:marTop w:val="0"/>
      <w:marBottom w:val="0"/>
      <w:divBdr>
        <w:top w:val="none" w:sz="0" w:space="0" w:color="auto"/>
        <w:left w:val="none" w:sz="0" w:space="0" w:color="auto"/>
        <w:bottom w:val="none" w:sz="0" w:space="0" w:color="auto"/>
        <w:right w:val="none" w:sz="0" w:space="0" w:color="auto"/>
      </w:divBdr>
    </w:div>
    <w:div w:id="1959724060">
      <w:bodyDiv w:val="1"/>
      <w:marLeft w:val="0"/>
      <w:marRight w:val="0"/>
      <w:marTop w:val="0"/>
      <w:marBottom w:val="0"/>
      <w:divBdr>
        <w:top w:val="none" w:sz="0" w:space="0" w:color="auto"/>
        <w:left w:val="none" w:sz="0" w:space="0" w:color="auto"/>
        <w:bottom w:val="none" w:sz="0" w:space="0" w:color="auto"/>
        <w:right w:val="none" w:sz="0" w:space="0" w:color="auto"/>
      </w:divBdr>
    </w:div>
    <w:div w:id="1960186465">
      <w:bodyDiv w:val="1"/>
      <w:marLeft w:val="0"/>
      <w:marRight w:val="0"/>
      <w:marTop w:val="0"/>
      <w:marBottom w:val="0"/>
      <w:divBdr>
        <w:top w:val="none" w:sz="0" w:space="0" w:color="auto"/>
        <w:left w:val="none" w:sz="0" w:space="0" w:color="auto"/>
        <w:bottom w:val="none" w:sz="0" w:space="0" w:color="auto"/>
        <w:right w:val="none" w:sz="0" w:space="0" w:color="auto"/>
      </w:divBdr>
    </w:div>
    <w:div w:id="1963219576">
      <w:bodyDiv w:val="1"/>
      <w:marLeft w:val="0"/>
      <w:marRight w:val="0"/>
      <w:marTop w:val="0"/>
      <w:marBottom w:val="0"/>
      <w:divBdr>
        <w:top w:val="none" w:sz="0" w:space="0" w:color="auto"/>
        <w:left w:val="none" w:sz="0" w:space="0" w:color="auto"/>
        <w:bottom w:val="none" w:sz="0" w:space="0" w:color="auto"/>
        <w:right w:val="none" w:sz="0" w:space="0" w:color="auto"/>
      </w:divBdr>
    </w:div>
    <w:div w:id="1964072443">
      <w:bodyDiv w:val="1"/>
      <w:marLeft w:val="0"/>
      <w:marRight w:val="0"/>
      <w:marTop w:val="0"/>
      <w:marBottom w:val="0"/>
      <w:divBdr>
        <w:top w:val="none" w:sz="0" w:space="0" w:color="auto"/>
        <w:left w:val="none" w:sz="0" w:space="0" w:color="auto"/>
        <w:bottom w:val="none" w:sz="0" w:space="0" w:color="auto"/>
        <w:right w:val="none" w:sz="0" w:space="0" w:color="auto"/>
      </w:divBdr>
    </w:div>
    <w:div w:id="1964115609">
      <w:bodyDiv w:val="1"/>
      <w:marLeft w:val="0"/>
      <w:marRight w:val="0"/>
      <w:marTop w:val="0"/>
      <w:marBottom w:val="0"/>
      <w:divBdr>
        <w:top w:val="none" w:sz="0" w:space="0" w:color="auto"/>
        <w:left w:val="none" w:sz="0" w:space="0" w:color="auto"/>
        <w:bottom w:val="none" w:sz="0" w:space="0" w:color="auto"/>
        <w:right w:val="none" w:sz="0" w:space="0" w:color="auto"/>
      </w:divBdr>
    </w:div>
    <w:div w:id="1964455549">
      <w:bodyDiv w:val="1"/>
      <w:marLeft w:val="0"/>
      <w:marRight w:val="0"/>
      <w:marTop w:val="0"/>
      <w:marBottom w:val="0"/>
      <w:divBdr>
        <w:top w:val="none" w:sz="0" w:space="0" w:color="auto"/>
        <w:left w:val="none" w:sz="0" w:space="0" w:color="auto"/>
        <w:bottom w:val="none" w:sz="0" w:space="0" w:color="auto"/>
        <w:right w:val="none" w:sz="0" w:space="0" w:color="auto"/>
      </w:divBdr>
    </w:div>
    <w:div w:id="1965694154">
      <w:bodyDiv w:val="1"/>
      <w:marLeft w:val="0"/>
      <w:marRight w:val="0"/>
      <w:marTop w:val="0"/>
      <w:marBottom w:val="0"/>
      <w:divBdr>
        <w:top w:val="none" w:sz="0" w:space="0" w:color="auto"/>
        <w:left w:val="none" w:sz="0" w:space="0" w:color="auto"/>
        <w:bottom w:val="none" w:sz="0" w:space="0" w:color="auto"/>
        <w:right w:val="none" w:sz="0" w:space="0" w:color="auto"/>
      </w:divBdr>
    </w:div>
    <w:div w:id="1965965242">
      <w:bodyDiv w:val="1"/>
      <w:marLeft w:val="0"/>
      <w:marRight w:val="0"/>
      <w:marTop w:val="0"/>
      <w:marBottom w:val="0"/>
      <w:divBdr>
        <w:top w:val="none" w:sz="0" w:space="0" w:color="auto"/>
        <w:left w:val="none" w:sz="0" w:space="0" w:color="auto"/>
        <w:bottom w:val="none" w:sz="0" w:space="0" w:color="auto"/>
        <w:right w:val="none" w:sz="0" w:space="0" w:color="auto"/>
      </w:divBdr>
    </w:div>
    <w:div w:id="1966886772">
      <w:bodyDiv w:val="1"/>
      <w:marLeft w:val="0"/>
      <w:marRight w:val="0"/>
      <w:marTop w:val="0"/>
      <w:marBottom w:val="0"/>
      <w:divBdr>
        <w:top w:val="none" w:sz="0" w:space="0" w:color="auto"/>
        <w:left w:val="none" w:sz="0" w:space="0" w:color="auto"/>
        <w:bottom w:val="none" w:sz="0" w:space="0" w:color="auto"/>
        <w:right w:val="none" w:sz="0" w:space="0" w:color="auto"/>
      </w:divBdr>
    </w:div>
    <w:div w:id="1966959260">
      <w:bodyDiv w:val="1"/>
      <w:marLeft w:val="0"/>
      <w:marRight w:val="0"/>
      <w:marTop w:val="0"/>
      <w:marBottom w:val="0"/>
      <w:divBdr>
        <w:top w:val="none" w:sz="0" w:space="0" w:color="auto"/>
        <w:left w:val="none" w:sz="0" w:space="0" w:color="auto"/>
        <w:bottom w:val="none" w:sz="0" w:space="0" w:color="auto"/>
        <w:right w:val="none" w:sz="0" w:space="0" w:color="auto"/>
      </w:divBdr>
    </w:div>
    <w:div w:id="1966960602">
      <w:bodyDiv w:val="1"/>
      <w:marLeft w:val="0"/>
      <w:marRight w:val="0"/>
      <w:marTop w:val="0"/>
      <w:marBottom w:val="0"/>
      <w:divBdr>
        <w:top w:val="none" w:sz="0" w:space="0" w:color="auto"/>
        <w:left w:val="none" w:sz="0" w:space="0" w:color="auto"/>
        <w:bottom w:val="none" w:sz="0" w:space="0" w:color="auto"/>
        <w:right w:val="none" w:sz="0" w:space="0" w:color="auto"/>
      </w:divBdr>
    </w:div>
    <w:div w:id="1968925622">
      <w:bodyDiv w:val="1"/>
      <w:marLeft w:val="0"/>
      <w:marRight w:val="0"/>
      <w:marTop w:val="0"/>
      <w:marBottom w:val="0"/>
      <w:divBdr>
        <w:top w:val="none" w:sz="0" w:space="0" w:color="auto"/>
        <w:left w:val="none" w:sz="0" w:space="0" w:color="auto"/>
        <w:bottom w:val="none" w:sz="0" w:space="0" w:color="auto"/>
        <w:right w:val="none" w:sz="0" w:space="0" w:color="auto"/>
      </w:divBdr>
    </w:div>
    <w:div w:id="1970013811">
      <w:bodyDiv w:val="1"/>
      <w:marLeft w:val="0"/>
      <w:marRight w:val="0"/>
      <w:marTop w:val="0"/>
      <w:marBottom w:val="0"/>
      <w:divBdr>
        <w:top w:val="none" w:sz="0" w:space="0" w:color="auto"/>
        <w:left w:val="none" w:sz="0" w:space="0" w:color="auto"/>
        <w:bottom w:val="none" w:sz="0" w:space="0" w:color="auto"/>
        <w:right w:val="none" w:sz="0" w:space="0" w:color="auto"/>
      </w:divBdr>
    </w:div>
    <w:div w:id="1970700091">
      <w:bodyDiv w:val="1"/>
      <w:marLeft w:val="0"/>
      <w:marRight w:val="0"/>
      <w:marTop w:val="0"/>
      <w:marBottom w:val="0"/>
      <w:divBdr>
        <w:top w:val="none" w:sz="0" w:space="0" w:color="auto"/>
        <w:left w:val="none" w:sz="0" w:space="0" w:color="auto"/>
        <w:bottom w:val="none" w:sz="0" w:space="0" w:color="auto"/>
        <w:right w:val="none" w:sz="0" w:space="0" w:color="auto"/>
      </w:divBdr>
    </w:div>
    <w:div w:id="1971402620">
      <w:bodyDiv w:val="1"/>
      <w:marLeft w:val="0"/>
      <w:marRight w:val="0"/>
      <w:marTop w:val="0"/>
      <w:marBottom w:val="0"/>
      <w:divBdr>
        <w:top w:val="none" w:sz="0" w:space="0" w:color="auto"/>
        <w:left w:val="none" w:sz="0" w:space="0" w:color="auto"/>
        <w:bottom w:val="none" w:sz="0" w:space="0" w:color="auto"/>
        <w:right w:val="none" w:sz="0" w:space="0" w:color="auto"/>
      </w:divBdr>
    </w:div>
    <w:div w:id="1971588804">
      <w:bodyDiv w:val="1"/>
      <w:marLeft w:val="0"/>
      <w:marRight w:val="0"/>
      <w:marTop w:val="0"/>
      <w:marBottom w:val="0"/>
      <w:divBdr>
        <w:top w:val="none" w:sz="0" w:space="0" w:color="auto"/>
        <w:left w:val="none" w:sz="0" w:space="0" w:color="auto"/>
        <w:bottom w:val="none" w:sz="0" w:space="0" w:color="auto"/>
        <w:right w:val="none" w:sz="0" w:space="0" w:color="auto"/>
      </w:divBdr>
    </w:div>
    <w:div w:id="1971662754">
      <w:bodyDiv w:val="1"/>
      <w:marLeft w:val="0"/>
      <w:marRight w:val="0"/>
      <w:marTop w:val="0"/>
      <w:marBottom w:val="0"/>
      <w:divBdr>
        <w:top w:val="none" w:sz="0" w:space="0" w:color="auto"/>
        <w:left w:val="none" w:sz="0" w:space="0" w:color="auto"/>
        <w:bottom w:val="none" w:sz="0" w:space="0" w:color="auto"/>
        <w:right w:val="none" w:sz="0" w:space="0" w:color="auto"/>
      </w:divBdr>
    </w:div>
    <w:div w:id="1972324147">
      <w:bodyDiv w:val="1"/>
      <w:marLeft w:val="0"/>
      <w:marRight w:val="0"/>
      <w:marTop w:val="0"/>
      <w:marBottom w:val="0"/>
      <w:divBdr>
        <w:top w:val="none" w:sz="0" w:space="0" w:color="auto"/>
        <w:left w:val="none" w:sz="0" w:space="0" w:color="auto"/>
        <w:bottom w:val="none" w:sz="0" w:space="0" w:color="auto"/>
        <w:right w:val="none" w:sz="0" w:space="0" w:color="auto"/>
      </w:divBdr>
    </w:div>
    <w:div w:id="1973057047">
      <w:bodyDiv w:val="1"/>
      <w:marLeft w:val="0"/>
      <w:marRight w:val="0"/>
      <w:marTop w:val="0"/>
      <w:marBottom w:val="0"/>
      <w:divBdr>
        <w:top w:val="none" w:sz="0" w:space="0" w:color="auto"/>
        <w:left w:val="none" w:sz="0" w:space="0" w:color="auto"/>
        <w:bottom w:val="none" w:sz="0" w:space="0" w:color="auto"/>
        <w:right w:val="none" w:sz="0" w:space="0" w:color="auto"/>
      </w:divBdr>
    </w:div>
    <w:div w:id="1973515513">
      <w:bodyDiv w:val="1"/>
      <w:marLeft w:val="0"/>
      <w:marRight w:val="0"/>
      <w:marTop w:val="0"/>
      <w:marBottom w:val="0"/>
      <w:divBdr>
        <w:top w:val="none" w:sz="0" w:space="0" w:color="auto"/>
        <w:left w:val="none" w:sz="0" w:space="0" w:color="auto"/>
        <w:bottom w:val="none" w:sz="0" w:space="0" w:color="auto"/>
        <w:right w:val="none" w:sz="0" w:space="0" w:color="auto"/>
      </w:divBdr>
    </w:div>
    <w:div w:id="1973703709">
      <w:bodyDiv w:val="1"/>
      <w:marLeft w:val="0"/>
      <w:marRight w:val="0"/>
      <w:marTop w:val="0"/>
      <w:marBottom w:val="0"/>
      <w:divBdr>
        <w:top w:val="none" w:sz="0" w:space="0" w:color="auto"/>
        <w:left w:val="none" w:sz="0" w:space="0" w:color="auto"/>
        <w:bottom w:val="none" w:sz="0" w:space="0" w:color="auto"/>
        <w:right w:val="none" w:sz="0" w:space="0" w:color="auto"/>
      </w:divBdr>
    </w:div>
    <w:div w:id="1975912671">
      <w:bodyDiv w:val="1"/>
      <w:marLeft w:val="0"/>
      <w:marRight w:val="0"/>
      <w:marTop w:val="0"/>
      <w:marBottom w:val="0"/>
      <w:divBdr>
        <w:top w:val="none" w:sz="0" w:space="0" w:color="auto"/>
        <w:left w:val="none" w:sz="0" w:space="0" w:color="auto"/>
        <w:bottom w:val="none" w:sz="0" w:space="0" w:color="auto"/>
        <w:right w:val="none" w:sz="0" w:space="0" w:color="auto"/>
      </w:divBdr>
    </w:div>
    <w:div w:id="1976909829">
      <w:bodyDiv w:val="1"/>
      <w:marLeft w:val="0"/>
      <w:marRight w:val="0"/>
      <w:marTop w:val="0"/>
      <w:marBottom w:val="0"/>
      <w:divBdr>
        <w:top w:val="none" w:sz="0" w:space="0" w:color="auto"/>
        <w:left w:val="none" w:sz="0" w:space="0" w:color="auto"/>
        <w:bottom w:val="none" w:sz="0" w:space="0" w:color="auto"/>
        <w:right w:val="none" w:sz="0" w:space="0" w:color="auto"/>
      </w:divBdr>
    </w:div>
    <w:div w:id="1977712217">
      <w:bodyDiv w:val="1"/>
      <w:marLeft w:val="0"/>
      <w:marRight w:val="0"/>
      <w:marTop w:val="0"/>
      <w:marBottom w:val="0"/>
      <w:divBdr>
        <w:top w:val="none" w:sz="0" w:space="0" w:color="auto"/>
        <w:left w:val="none" w:sz="0" w:space="0" w:color="auto"/>
        <w:bottom w:val="none" w:sz="0" w:space="0" w:color="auto"/>
        <w:right w:val="none" w:sz="0" w:space="0" w:color="auto"/>
      </w:divBdr>
    </w:div>
    <w:div w:id="1977878914">
      <w:bodyDiv w:val="1"/>
      <w:marLeft w:val="0"/>
      <w:marRight w:val="0"/>
      <w:marTop w:val="0"/>
      <w:marBottom w:val="0"/>
      <w:divBdr>
        <w:top w:val="none" w:sz="0" w:space="0" w:color="auto"/>
        <w:left w:val="none" w:sz="0" w:space="0" w:color="auto"/>
        <w:bottom w:val="none" w:sz="0" w:space="0" w:color="auto"/>
        <w:right w:val="none" w:sz="0" w:space="0" w:color="auto"/>
      </w:divBdr>
    </w:div>
    <w:div w:id="1978339429">
      <w:bodyDiv w:val="1"/>
      <w:marLeft w:val="0"/>
      <w:marRight w:val="0"/>
      <w:marTop w:val="0"/>
      <w:marBottom w:val="0"/>
      <w:divBdr>
        <w:top w:val="none" w:sz="0" w:space="0" w:color="auto"/>
        <w:left w:val="none" w:sz="0" w:space="0" w:color="auto"/>
        <w:bottom w:val="none" w:sz="0" w:space="0" w:color="auto"/>
        <w:right w:val="none" w:sz="0" w:space="0" w:color="auto"/>
      </w:divBdr>
    </w:div>
    <w:div w:id="1978484783">
      <w:bodyDiv w:val="1"/>
      <w:marLeft w:val="0"/>
      <w:marRight w:val="0"/>
      <w:marTop w:val="0"/>
      <w:marBottom w:val="0"/>
      <w:divBdr>
        <w:top w:val="none" w:sz="0" w:space="0" w:color="auto"/>
        <w:left w:val="none" w:sz="0" w:space="0" w:color="auto"/>
        <w:bottom w:val="none" w:sz="0" w:space="0" w:color="auto"/>
        <w:right w:val="none" w:sz="0" w:space="0" w:color="auto"/>
      </w:divBdr>
    </w:div>
    <w:div w:id="1978798754">
      <w:bodyDiv w:val="1"/>
      <w:marLeft w:val="0"/>
      <w:marRight w:val="0"/>
      <w:marTop w:val="0"/>
      <w:marBottom w:val="0"/>
      <w:divBdr>
        <w:top w:val="none" w:sz="0" w:space="0" w:color="auto"/>
        <w:left w:val="none" w:sz="0" w:space="0" w:color="auto"/>
        <w:bottom w:val="none" w:sz="0" w:space="0" w:color="auto"/>
        <w:right w:val="none" w:sz="0" w:space="0" w:color="auto"/>
      </w:divBdr>
    </w:div>
    <w:div w:id="1981034789">
      <w:bodyDiv w:val="1"/>
      <w:marLeft w:val="0"/>
      <w:marRight w:val="0"/>
      <w:marTop w:val="0"/>
      <w:marBottom w:val="0"/>
      <w:divBdr>
        <w:top w:val="none" w:sz="0" w:space="0" w:color="auto"/>
        <w:left w:val="none" w:sz="0" w:space="0" w:color="auto"/>
        <w:bottom w:val="none" w:sz="0" w:space="0" w:color="auto"/>
        <w:right w:val="none" w:sz="0" w:space="0" w:color="auto"/>
      </w:divBdr>
    </w:div>
    <w:div w:id="1981760624">
      <w:bodyDiv w:val="1"/>
      <w:marLeft w:val="0"/>
      <w:marRight w:val="0"/>
      <w:marTop w:val="0"/>
      <w:marBottom w:val="0"/>
      <w:divBdr>
        <w:top w:val="none" w:sz="0" w:space="0" w:color="auto"/>
        <w:left w:val="none" w:sz="0" w:space="0" w:color="auto"/>
        <w:bottom w:val="none" w:sz="0" w:space="0" w:color="auto"/>
        <w:right w:val="none" w:sz="0" w:space="0" w:color="auto"/>
      </w:divBdr>
    </w:div>
    <w:div w:id="1981769537">
      <w:bodyDiv w:val="1"/>
      <w:marLeft w:val="0"/>
      <w:marRight w:val="0"/>
      <w:marTop w:val="0"/>
      <w:marBottom w:val="0"/>
      <w:divBdr>
        <w:top w:val="none" w:sz="0" w:space="0" w:color="auto"/>
        <w:left w:val="none" w:sz="0" w:space="0" w:color="auto"/>
        <w:bottom w:val="none" w:sz="0" w:space="0" w:color="auto"/>
        <w:right w:val="none" w:sz="0" w:space="0" w:color="auto"/>
      </w:divBdr>
    </w:div>
    <w:div w:id="1982495316">
      <w:bodyDiv w:val="1"/>
      <w:marLeft w:val="0"/>
      <w:marRight w:val="0"/>
      <w:marTop w:val="0"/>
      <w:marBottom w:val="0"/>
      <w:divBdr>
        <w:top w:val="none" w:sz="0" w:space="0" w:color="auto"/>
        <w:left w:val="none" w:sz="0" w:space="0" w:color="auto"/>
        <w:bottom w:val="none" w:sz="0" w:space="0" w:color="auto"/>
        <w:right w:val="none" w:sz="0" w:space="0" w:color="auto"/>
      </w:divBdr>
    </w:div>
    <w:div w:id="1983120824">
      <w:bodyDiv w:val="1"/>
      <w:marLeft w:val="0"/>
      <w:marRight w:val="0"/>
      <w:marTop w:val="0"/>
      <w:marBottom w:val="0"/>
      <w:divBdr>
        <w:top w:val="none" w:sz="0" w:space="0" w:color="auto"/>
        <w:left w:val="none" w:sz="0" w:space="0" w:color="auto"/>
        <w:bottom w:val="none" w:sz="0" w:space="0" w:color="auto"/>
        <w:right w:val="none" w:sz="0" w:space="0" w:color="auto"/>
      </w:divBdr>
    </w:div>
    <w:div w:id="1983731272">
      <w:bodyDiv w:val="1"/>
      <w:marLeft w:val="0"/>
      <w:marRight w:val="0"/>
      <w:marTop w:val="0"/>
      <w:marBottom w:val="0"/>
      <w:divBdr>
        <w:top w:val="none" w:sz="0" w:space="0" w:color="auto"/>
        <w:left w:val="none" w:sz="0" w:space="0" w:color="auto"/>
        <w:bottom w:val="none" w:sz="0" w:space="0" w:color="auto"/>
        <w:right w:val="none" w:sz="0" w:space="0" w:color="auto"/>
      </w:divBdr>
    </w:div>
    <w:div w:id="1984895260">
      <w:bodyDiv w:val="1"/>
      <w:marLeft w:val="0"/>
      <w:marRight w:val="0"/>
      <w:marTop w:val="0"/>
      <w:marBottom w:val="0"/>
      <w:divBdr>
        <w:top w:val="none" w:sz="0" w:space="0" w:color="auto"/>
        <w:left w:val="none" w:sz="0" w:space="0" w:color="auto"/>
        <w:bottom w:val="none" w:sz="0" w:space="0" w:color="auto"/>
        <w:right w:val="none" w:sz="0" w:space="0" w:color="auto"/>
      </w:divBdr>
    </w:div>
    <w:div w:id="1984967362">
      <w:bodyDiv w:val="1"/>
      <w:marLeft w:val="0"/>
      <w:marRight w:val="0"/>
      <w:marTop w:val="0"/>
      <w:marBottom w:val="0"/>
      <w:divBdr>
        <w:top w:val="none" w:sz="0" w:space="0" w:color="auto"/>
        <w:left w:val="none" w:sz="0" w:space="0" w:color="auto"/>
        <w:bottom w:val="none" w:sz="0" w:space="0" w:color="auto"/>
        <w:right w:val="none" w:sz="0" w:space="0" w:color="auto"/>
      </w:divBdr>
    </w:div>
    <w:div w:id="1985893378">
      <w:bodyDiv w:val="1"/>
      <w:marLeft w:val="0"/>
      <w:marRight w:val="0"/>
      <w:marTop w:val="0"/>
      <w:marBottom w:val="0"/>
      <w:divBdr>
        <w:top w:val="none" w:sz="0" w:space="0" w:color="auto"/>
        <w:left w:val="none" w:sz="0" w:space="0" w:color="auto"/>
        <w:bottom w:val="none" w:sz="0" w:space="0" w:color="auto"/>
        <w:right w:val="none" w:sz="0" w:space="0" w:color="auto"/>
      </w:divBdr>
    </w:div>
    <w:div w:id="1989163984">
      <w:bodyDiv w:val="1"/>
      <w:marLeft w:val="0"/>
      <w:marRight w:val="0"/>
      <w:marTop w:val="0"/>
      <w:marBottom w:val="0"/>
      <w:divBdr>
        <w:top w:val="none" w:sz="0" w:space="0" w:color="auto"/>
        <w:left w:val="none" w:sz="0" w:space="0" w:color="auto"/>
        <w:bottom w:val="none" w:sz="0" w:space="0" w:color="auto"/>
        <w:right w:val="none" w:sz="0" w:space="0" w:color="auto"/>
      </w:divBdr>
    </w:div>
    <w:div w:id="1989164019">
      <w:bodyDiv w:val="1"/>
      <w:marLeft w:val="0"/>
      <w:marRight w:val="0"/>
      <w:marTop w:val="0"/>
      <w:marBottom w:val="0"/>
      <w:divBdr>
        <w:top w:val="none" w:sz="0" w:space="0" w:color="auto"/>
        <w:left w:val="none" w:sz="0" w:space="0" w:color="auto"/>
        <w:bottom w:val="none" w:sz="0" w:space="0" w:color="auto"/>
        <w:right w:val="none" w:sz="0" w:space="0" w:color="auto"/>
      </w:divBdr>
    </w:div>
    <w:div w:id="1990090344">
      <w:bodyDiv w:val="1"/>
      <w:marLeft w:val="0"/>
      <w:marRight w:val="0"/>
      <w:marTop w:val="0"/>
      <w:marBottom w:val="0"/>
      <w:divBdr>
        <w:top w:val="none" w:sz="0" w:space="0" w:color="auto"/>
        <w:left w:val="none" w:sz="0" w:space="0" w:color="auto"/>
        <w:bottom w:val="none" w:sz="0" w:space="0" w:color="auto"/>
        <w:right w:val="none" w:sz="0" w:space="0" w:color="auto"/>
      </w:divBdr>
    </w:div>
    <w:div w:id="1990330087">
      <w:bodyDiv w:val="1"/>
      <w:marLeft w:val="0"/>
      <w:marRight w:val="0"/>
      <w:marTop w:val="0"/>
      <w:marBottom w:val="0"/>
      <w:divBdr>
        <w:top w:val="none" w:sz="0" w:space="0" w:color="auto"/>
        <w:left w:val="none" w:sz="0" w:space="0" w:color="auto"/>
        <w:bottom w:val="none" w:sz="0" w:space="0" w:color="auto"/>
        <w:right w:val="none" w:sz="0" w:space="0" w:color="auto"/>
      </w:divBdr>
    </w:div>
    <w:div w:id="1990670989">
      <w:bodyDiv w:val="1"/>
      <w:marLeft w:val="0"/>
      <w:marRight w:val="0"/>
      <w:marTop w:val="0"/>
      <w:marBottom w:val="0"/>
      <w:divBdr>
        <w:top w:val="none" w:sz="0" w:space="0" w:color="auto"/>
        <w:left w:val="none" w:sz="0" w:space="0" w:color="auto"/>
        <w:bottom w:val="none" w:sz="0" w:space="0" w:color="auto"/>
        <w:right w:val="none" w:sz="0" w:space="0" w:color="auto"/>
      </w:divBdr>
    </w:div>
    <w:div w:id="1992706367">
      <w:bodyDiv w:val="1"/>
      <w:marLeft w:val="0"/>
      <w:marRight w:val="0"/>
      <w:marTop w:val="0"/>
      <w:marBottom w:val="0"/>
      <w:divBdr>
        <w:top w:val="none" w:sz="0" w:space="0" w:color="auto"/>
        <w:left w:val="none" w:sz="0" w:space="0" w:color="auto"/>
        <w:bottom w:val="none" w:sz="0" w:space="0" w:color="auto"/>
        <w:right w:val="none" w:sz="0" w:space="0" w:color="auto"/>
      </w:divBdr>
    </w:div>
    <w:div w:id="1993484462">
      <w:bodyDiv w:val="1"/>
      <w:marLeft w:val="0"/>
      <w:marRight w:val="0"/>
      <w:marTop w:val="0"/>
      <w:marBottom w:val="0"/>
      <w:divBdr>
        <w:top w:val="none" w:sz="0" w:space="0" w:color="auto"/>
        <w:left w:val="none" w:sz="0" w:space="0" w:color="auto"/>
        <w:bottom w:val="none" w:sz="0" w:space="0" w:color="auto"/>
        <w:right w:val="none" w:sz="0" w:space="0" w:color="auto"/>
      </w:divBdr>
    </w:div>
    <w:div w:id="1994136370">
      <w:bodyDiv w:val="1"/>
      <w:marLeft w:val="0"/>
      <w:marRight w:val="0"/>
      <w:marTop w:val="0"/>
      <w:marBottom w:val="0"/>
      <w:divBdr>
        <w:top w:val="none" w:sz="0" w:space="0" w:color="auto"/>
        <w:left w:val="none" w:sz="0" w:space="0" w:color="auto"/>
        <w:bottom w:val="none" w:sz="0" w:space="0" w:color="auto"/>
        <w:right w:val="none" w:sz="0" w:space="0" w:color="auto"/>
      </w:divBdr>
    </w:div>
    <w:div w:id="1996294954">
      <w:bodyDiv w:val="1"/>
      <w:marLeft w:val="0"/>
      <w:marRight w:val="0"/>
      <w:marTop w:val="0"/>
      <w:marBottom w:val="0"/>
      <w:divBdr>
        <w:top w:val="none" w:sz="0" w:space="0" w:color="auto"/>
        <w:left w:val="none" w:sz="0" w:space="0" w:color="auto"/>
        <w:bottom w:val="none" w:sz="0" w:space="0" w:color="auto"/>
        <w:right w:val="none" w:sz="0" w:space="0" w:color="auto"/>
      </w:divBdr>
    </w:div>
    <w:div w:id="1996521280">
      <w:bodyDiv w:val="1"/>
      <w:marLeft w:val="0"/>
      <w:marRight w:val="0"/>
      <w:marTop w:val="0"/>
      <w:marBottom w:val="0"/>
      <w:divBdr>
        <w:top w:val="none" w:sz="0" w:space="0" w:color="auto"/>
        <w:left w:val="none" w:sz="0" w:space="0" w:color="auto"/>
        <w:bottom w:val="none" w:sz="0" w:space="0" w:color="auto"/>
        <w:right w:val="none" w:sz="0" w:space="0" w:color="auto"/>
      </w:divBdr>
    </w:div>
    <w:div w:id="1996639564">
      <w:bodyDiv w:val="1"/>
      <w:marLeft w:val="0"/>
      <w:marRight w:val="0"/>
      <w:marTop w:val="0"/>
      <w:marBottom w:val="0"/>
      <w:divBdr>
        <w:top w:val="none" w:sz="0" w:space="0" w:color="auto"/>
        <w:left w:val="none" w:sz="0" w:space="0" w:color="auto"/>
        <w:bottom w:val="none" w:sz="0" w:space="0" w:color="auto"/>
        <w:right w:val="none" w:sz="0" w:space="0" w:color="auto"/>
      </w:divBdr>
    </w:div>
    <w:div w:id="1998067141">
      <w:bodyDiv w:val="1"/>
      <w:marLeft w:val="0"/>
      <w:marRight w:val="0"/>
      <w:marTop w:val="0"/>
      <w:marBottom w:val="0"/>
      <w:divBdr>
        <w:top w:val="none" w:sz="0" w:space="0" w:color="auto"/>
        <w:left w:val="none" w:sz="0" w:space="0" w:color="auto"/>
        <w:bottom w:val="none" w:sz="0" w:space="0" w:color="auto"/>
        <w:right w:val="none" w:sz="0" w:space="0" w:color="auto"/>
      </w:divBdr>
    </w:div>
    <w:div w:id="1998724652">
      <w:bodyDiv w:val="1"/>
      <w:marLeft w:val="0"/>
      <w:marRight w:val="0"/>
      <w:marTop w:val="0"/>
      <w:marBottom w:val="0"/>
      <w:divBdr>
        <w:top w:val="none" w:sz="0" w:space="0" w:color="auto"/>
        <w:left w:val="none" w:sz="0" w:space="0" w:color="auto"/>
        <w:bottom w:val="none" w:sz="0" w:space="0" w:color="auto"/>
        <w:right w:val="none" w:sz="0" w:space="0" w:color="auto"/>
      </w:divBdr>
    </w:div>
    <w:div w:id="1999308023">
      <w:bodyDiv w:val="1"/>
      <w:marLeft w:val="0"/>
      <w:marRight w:val="0"/>
      <w:marTop w:val="0"/>
      <w:marBottom w:val="0"/>
      <w:divBdr>
        <w:top w:val="none" w:sz="0" w:space="0" w:color="auto"/>
        <w:left w:val="none" w:sz="0" w:space="0" w:color="auto"/>
        <w:bottom w:val="none" w:sz="0" w:space="0" w:color="auto"/>
        <w:right w:val="none" w:sz="0" w:space="0" w:color="auto"/>
      </w:divBdr>
    </w:div>
    <w:div w:id="1999381755">
      <w:bodyDiv w:val="1"/>
      <w:marLeft w:val="0"/>
      <w:marRight w:val="0"/>
      <w:marTop w:val="0"/>
      <w:marBottom w:val="0"/>
      <w:divBdr>
        <w:top w:val="none" w:sz="0" w:space="0" w:color="auto"/>
        <w:left w:val="none" w:sz="0" w:space="0" w:color="auto"/>
        <w:bottom w:val="none" w:sz="0" w:space="0" w:color="auto"/>
        <w:right w:val="none" w:sz="0" w:space="0" w:color="auto"/>
      </w:divBdr>
    </w:div>
    <w:div w:id="2000110969">
      <w:bodyDiv w:val="1"/>
      <w:marLeft w:val="0"/>
      <w:marRight w:val="0"/>
      <w:marTop w:val="0"/>
      <w:marBottom w:val="0"/>
      <w:divBdr>
        <w:top w:val="none" w:sz="0" w:space="0" w:color="auto"/>
        <w:left w:val="none" w:sz="0" w:space="0" w:color="auto"/>
        <w:bottom w:val="none" w:sz="0" w:space="0" w:color="auto"/>
        <w:right w:val="none" w:sz="0" w:space="0" w:color="auto"/>
      </w:divBdr>
    </w:div>
    <w:div w:id="2001500833">
      <w:bodyDiv w:val="1"/>
      <w:marLeft w:val="0"/>
      <w:marRight w:val="0"/>
      <w:marTop w:val="0"/>
      <w:marBottom w:val="0"/>
      <w:divBdr>
        <w:top w:val="none" w:sz="0" w:space="0" w:color="auto"/>
        <w:left w:val="none" w:sz="0" w:space="0" w:color="auto"/>
        <w:bottom w:val="none" w:sz="0" w:space="0" w:color="auto"/>
        <w:right w:val="none" w:sz="0" w:space="0" w:color="auto"/>
      </w:divBdr>
    </w:div>
    <w:div w:id="2001613774">
      <w:bodyDiv w:val="1"/>
      <w:marLeft w:val="0"/>
      <w:marRight w:val="0"/>
      <w:marTop w:val="0"/>
      <w:marBottom w:val="0"/>
      <w:divBdr>
        <w:top w:val="none" w:sz="0" w:space="0" w:color="auto"/>
        <w:left w:val="none" w:sz="0" w:space="0" w:color="auto"/>
        <w:bottom w:val="none" w:sz="0" w:space="0" w:color="auto"/>
        <w:right w:val="none" w:sz="0" w:space="0" w:color="auto"/>
      </w:divBdr>
    </w:div>
    <w:div w:id="2002611459">
      <w:bodyDiv w:val="1"/>
      <w:marLeft w:val="0"/>
      <w:marRight w:val="0"/>
      <w:marTop w:val="0"/>
      <w:marBottom w:val="0"/>
      <w:divBdr>
        <w:top w:val="none" w:sz="0" w:space="0" w:color="auto"/>
        <w:left w:val="none" w:sz="0" w:space="0" w:color="auto"/>
        <w:bottom w:val="none" w:sz="0" w:space="0" w:color="auto"/>
        <w:right w:val="none" w:sz="0" w:space="0" w:color="auto"/>
      </w:divBdr>
    </w:div>
    <w:div w:id="2002809275">
      <w:bodyDiv w:val="1"/>
      <w:marLeft w:val="0"/>
      <w:marRight w:val="0"/>
      <w:marTop w:val="0"/>
      <w:marBottom w:val="0"/>
      <w:divBdr>
        <w:top w:val="none" w:sz="0" w:space="0" w:color="auto"/>
        <w:left w:val="none" w:sz="0" w:space="0" w:color="auto"/>
        <w:bottom w:val="none" w:sz="0" w:space="0" w:color="auto"/>
        <w:right w:val="none" w:sz="0" w:space="0" w:color="auto"/>
      </w:divBdr>
    </w:div>
    <w:div w:id="2002811022">
      <w:bodyDiv w:val="1"/>
      <w:marLeft w:val="0"/>
      <w:marRight w:val="0"/>
      <w:marTop w:val="0"/>
      <w:marBottom w:val="0"/>
      <w:divBdr>
        <w:top w:val="none" w:sz="0" w:space="0" w:color="auto"/>
        <w:left w:val="none" w:sz="0" w:space="0" w:color="auto"/>
        <w:bottom w:val="none" w:sz="0" w:space="0" w:color="auto"/>
        <w:right w:val="none" w:sz="0" w:space="0" w:color="auto"/>
      </w:divBdr>
    </w:div>
    <w:div w:id="2007395852">
      <w:bodyDiv w:val="1"/>
      <w:marLeft w:val="0"/>
      <w:marRight w:val="0"/>
      <w:marTop w:val="0"/>
      <w:marBottom w:val="0"/>
      <w:divBdr>
        <w:top w:val="none" w:sz="0" w:space="0" w:color="auto"/>
        <w:left w:val="none" w:sz="0" w:space="0" w:color="auto"/>
        <w:bottom w:val="none" w:sz="0" w:space="0" w:color="auto"/>
        <w:right w:val="none" w:sz="0" w:space="0" w:color="auto"/>
      </w:divBdr>
    </w:div>
    <w:div w:id="2008359345">
      <w:bodyDiv w:val="1"/>
      <w:marLeft w:val="0"/>
      <w:marRight w:val="0"/>
      <w:marTop w:val="0"/>
      <w:marBottom w:val="0"/>
      <w:divBdr>
        <w:top w:val="none" w:sz="0" w:space="0" w:color="auto"/>
        <w:left w:val="none" w:sz="0" w:space="0" w:color="auto"/>
        <w:bottom w:val="none" w:sz="0" w:space="0" w:color="auto"/>
        <w:right w:val="none" w:sz="0" w:space="0" w:color="auto"/>
      </w:divBdr>
    </w:div>
    <w:div w:id="2011980802">
      <w:bodyDiv w:val="1"/>
      <w:marLeft w:val="0"/>
      <w:marRight w:val="0"/>
      <w:marTop w:val="0"/>
      <w:marBottom w:val="0"/>
      <w:divBdr>
        <w:top w:val="none" w:sz="0" w:space="0" w:color="auto"/>
        <w:left w:val="none" w:sz="0" w:space="0" w:color="auto"/>
        <w:bottom w:val="none" w:sz="0" w:space="0" w:color="auto"/>
        <w:right w:val="none" w:sz="0" w:space="0" w:color="auto"/>
      </w:divBdr>
    </w:div>
    <w:div w:id="2012482991">
      <w:bodyDiv w:val="1"/>
      <w:marLeft w:val="0"/>
      <w:marRight w:val="0"/>
      <w:marTop w:val="0"/>
      <w:marBottom w:val="0"/>
      <w:divBdr>
        <w:top w:val="none" w:sz="0" w:space="0" w:color="auto"/>
        <w:left w:val="none" w:sz="0" w:space="0" w:color="auto"/>
        <w:bottom w:val="none" w:sz="0" w:space="0" w:color="auto"/>
        <w:right w:val="none" w:sz="0" w:space="0" w:color="auto"/>
      </w:divBdr>
    </w:div>
    <w:div w:id="2012566921">
      <w:bodyDiv w:val="1"/>
      <w:marLeft w:val="0"/>
      <w:marRight w:val="0"/>
      <w:marTop w:val="0"/>
      <w:marBottom w:val="0"/>
      <w:divBdr>
        <w:top w:val="none" w:sz="0" w:space="0" w:color="auto"/>
        <w:left w:val="none" w:sz="0" w:space="0" w:color="auto"/>
        <w:bottom w:val="none" w:sz="0" w:space="0" w:color="auto"/>
        <w:right w:val="none" w:sz="0" w:space="0" w:color="auto"/>
      </w:divBdr>
    </w:div>
    <w:div w:id="2017733718">
      <w:bodyDiv w:val="1"/>
      <w:marLeft w:val="0"/>
      <w:marRight w:val="0"/>
      <w:marTop w:val="0"/>
      <w:marBottom w:val="0"/>
      <w:divBdr>
        <w:top w:val="none" w:sz="0" w:space="0" w:color="auto"/>
        <w:left w:val="none" w:sz="0" w:space="0" w:color="auto"/>
        <w:bottom w:val="none" w:sz="0" w:space="0" w:color="auto"/>
        <w:right w:val="none" w:sz="0" w:space="0" w:color="auto"/>
      </w:divBdr>
    </w:div>
    <w:div w:id="2018923296">
      <w:bodyDiv w:val="1"/>
      <w:marLeft w:val="0"/>
      <w:marRight w:val="0"/>
      <w:marTop w:val="0"/>
      <w:marBottom w:val="0"/>
      <w:divBdr>
        <w:top w:val="none" w:sz="0" w:space="0" w:color="auto"/>
        <w:left w:val="none" w:sz="0" w:space="0" w:color="auto"/>
        <w:bottom w:val="none" w:sz="0" w:space="0" w:color="auto"/>
        <w:right w:val="none" w:sz="0" w:space="0" w:color="auto"/>
      </w:divBdr>
    </w:div>
    <w:div w:id="2023046436">
      <w:bodyDiv w:val="1"/>
      <w:marLeft w:val="0"/>
      <w:marRight w:val="0"/>
      <w:marTop w:val="0"/>
      <w:marBottom w:val="0"/>
      <w:divBdr>
        <w:top w:val="none" w:sz="0" w:space="0" w:color="auto"/>
        <w:left w:val="none" w:sz="0" w:space="0" w:color="auto"/>
        <w:bottom w:val="none" w:sz="0" w:space="0" w:color="auto"/>
        <w:right w:val="none" w:sz="0" w:space="0" w:color="auto"/>
      </w:divBdr>
    </w:div>
    <w:div w:id="2023429063">
      <w:bodyDiv w:val="1"/>
      <w:marLeft w:val="0"/>
      <w:marRight w:val="0"/>
      <w:marTop w:val="0"/>
      <w:marBottom w:val="0"/>
      <w:divBdr>
        <w:top w:val="none" w:sz="0" w:space="0" w:color="auto"/>
        <w:left w:val="none" w:sz="0" w:space="0" w:color="auto"/>
        <w:bottom w:val="none" w:sz="0" w:space="0" w:color="auto"/>
        <w:right w:val="none" w:sz="0" w:space="0" w:color="auto"/>
      </w:divBdr>
    </w:div>
    <w:div w:id="2023777766">
      <w:bodyDiv w:val="1"/>
      <w:marLeft w:val="0"/>
      <w:marRight w:val="0"/>
      <w:marTop w:val="0"/>
      <w:marBottom w:val="0"/>
      <w:divBdr>
        <w:top w:val="none" w:sz="0" w:space="0" w:color="auto"/>
        <w:left w:val="none" w:sz="0" w:space="0" w:color="auto"/>
        <w:bottom w:val="none" w:sz="0" w:space="0" w:color="auto"/>
        <w:right w:val="none" w:sz="0" w:space="0" w:color="auto"/>
      </w:divBdr>
    </w:div>
    <w:div w:id="2024941337">
      <w:bodyDiv w:val="1"/>
      <w:marLeft w:val="0"/>
      <w:marRight w:val="0"/>
      <w:marTop w:val="0"/>
      <w:marBottom w:val="0"/>
      <w:divBdr>
        <w:top w:val="none" w:sz="0" w:space="0" w:color="auto"/>
        <w:left w:val="none" w:sz="0" w:space="0" w:color="auto"/>
        <w:bottom w:val="none" w:sz="0" w:space="0" w:color="auto"/>
        <w:right w:val="none" w:sz="0" w:space="0" w:color="auto"/>
      </w:divBdr>
    </w:div>
    <w:div w:id="2025088298">
      <w:bodyDiv w:val="1"/>
      <w:marLeft w:val="0"/>
      <w:marRight w:val="0"/>
      <w:marTop w:val="0"/>
      <w:marBottom w:val="0"/>
      <w:divBdr>
        <w:top w:val="none" w:sz="0" w:space="0" w:color="auto"/>
        <w:left w:val="none" w:sz="0" w:space="0" w:color="auto"/>
        <w:bottom w:val="none" w:sz="0" w:space="0" w:color="auto"/>
        <w:right w:val="none" w:sz="0" w:space="0" w:color="auto"/>
      </w:divBdr>
    </w:div>
    <w:div w:id="2026395107">
      <w:bodyDiv w:val="1"/>
      <w:marLeft w:val="0"/>
      <w:marRight w:val="0"/>
      <w:marTop w:val="0"/>
      <w:marBottom w:val="0"/>
      <w:divBdr>
        <w:top w:val="none" w:sz="0" w:space="0" w:color="auto"/>
        <w:left w:val="none" w:sz="0" w:space="0" w:color="auto"/>
        <w:bottom w:val="none" w:sz="0" w:space="0" w:color="auto"/>
        <w:right w:val="none" w:sz="0" w:space="0" w:color="auto"/>
      </w:divBdr>
    </w:div>
    <w:div w:id="2026708242">
      <w:bodyDiv w:val="1"/>
      <w:marLeft w:val="0"/>
      <w:marRight w:val="0"/>
      <w:marTop w:val="0"/>
      <w:marBottom w:val="0"/>
      <w:divBdr>
        <w:top w:val="none" w:sz="0" w:space="0" w:color="auto"/>
        <w:left w:val="none" w:sz="0" w:space="0" w:color="auto"/>
        <w:bottom w:val="none" w:sz="0" w:space="0" w:color="auto"/>
        <w:right w:val="none" w:sz="0" w:space="0" w:color="auto"/>
      </w:divBdr>
    </w:div>
    <w:div w:id="2027903415">
      <w:bodyDiv w:val="1"/>
      <w:marLeft w:val="0"/>
      <w:marRight w:val="0"/>
      <w:marTop w:val="0"/>
      <w:marBottom w:val="0"/>
      <w:divBdr>
        <w:top w:val="none" w:sz="0" w:space="0" w:color="auto"/>
        <w:left w:val="none" w:sz="0" w:space="0" w:color="auto"/>
        <w:bottom w:val="none" w:sz="0" w:space="0" w:color="auto"/>
        <w:right w:val="none" w:sz="0" w:space="0" w:color="auto"/>
      </w:divBdr>
    </w:div>
    <w:div w:id="2029481371">
      <w:bodyDiv w:val="1"/>
      <w:marLeft w:val="0"/>
      <w:marRight w:val="0"/>
      <w:marTop w:val="0"/>
      <w:marBottom w:val="0"/>
      <w:divBdr>
        <w:top w:val="none" w:sz="0" w:space="0" w:color="auto"/>
        <w:left w:val="none" w:sz="0" w:space="0" w:color="auto"/>
        <w:bottom w:val="none" w:sz="0" w:space="0" w:color="auto"/>
        <w:right w:val="none" w:sz="0" w:space="0" w:color="auto"/>
      </w:divBdr>
    </w:div>
    <w:div w:id="2029983019">
      <w:bodyDiv w:val="1"/>
      <w:marLeft w:val="0"/>
      <w:marRight w:val="0"/>
      <w:marTop w:val="0"/>
      <w:marBottom w:val="0"/>
      <w:divBdr>
        <w:top w:val="none" w:sz="0" w:space="0" w:color="auto"/>
        <w:left w:val="none" w:sz="0" w:space="0" w:color="auto"/>
        <w:bottom w:val="none" w:sz="0" w:space="0" w:color="auto"/>
        <w:right w:val="none" w:sz="0" w:space="0" w:color="auto"/>
      </w:divBdr>
    </w:div>
    <w:div w:id="2030519544">
      <w:bodyDiv w:val="1"/>
      <w:marLeft w:val="0"/>
      <w:marRight w:val="0"/>
      <w:marTop w:val="0"/>
      <w:marBottom w:val="0"/>
      <w:divBdr>
        <w:top w:val="none" w:sz="0" w:space="0" w:color="auto"/>
        <w:left w:val="none" w:sz="0" w:space="0" w:color="auto"/>
        <w:bottom w:val="none" w:sz="0" w:space="0" w:color="auto"/>
        <w:right w:val="none" w:sz="0" w:space="0" w:color="auto"/>
      </w:divBdr>
    </w:div>
    <w:div w:id="2031295540">
      <w:bodyDiv w:val="1"/>
      <w:marLeft w:val="0"/>
      <w:marRight w:val="0"/>
      <w:marTop w:val="0"/>
      <w:marBottom w:val="0"/>
      <w:divBdr>
        <w:top w:val="none" w:sz="0" w:space="0" w:color="auto"/>
        <w:left w:val="none" w:sz="0" w:space="0" w:color="auto"/>
        <w:bottom w:val="none" w:sz="0" w:space="0" w:color="auto"/>
        <w:right w:val="none" w:sz="0" w:space="0" w:color="auto"/>
      </w:divBdr>
    </w:div>
    <w:div w:id="2032606346">
      <w:bodyDiv w:val="1"/>
      <w:marLeft w:val="0"/>
      <w:marRight w:val="0"/>
      <w:marTop w:val="0"/>
      <w:marBottom w:val="0"/>
      <w:divBdr>
        <w:top w:val="none" w:sz="0" w:space="0" w:color="auto"/>
        <w:left w:val="none" w:sz="0" w:space="0" w:color="auto"/>
        <w:bottom w:val="none" w:sz="0" w:space="0" w:color="auto"/>
        <w:right w:val="none" w:sz="0" w:space="0" w:color="auto"/>
      </w:divBdr>
    </w:div>
    <w:div w:id="2033454019">
      <w:bodyDiv w:val="1"/>
      <w:marLeft w:val="0"/>
      <w:marRight w:val="0"/>
      <w:marTop w:val="0"/>
      <w:marBottom w:val="0"/>
      <w:divBdr>
        <w:top w:val="none" w:sz="0" w:space="0" w:color="auto"/>
        <w:left w:val="none" w:sz="0" w:space="0" w:color="auto"/>
        <w:bottom w:val="none" w:sz="0" w:space="0" w:color="auto"/>
        <w:right w:val="none" w:sz="0" w:space="0" w:color="auto"/>
      </w:divBdr>
    </w:div>
    <w:div w:id="2034766553">
      <w:bodyDiv w:val="1"/>
      <w:marLeft w:val="0"/>
      <w:marRight w:val="0"/>
      <w:marTop w:val="0"/>
      <w:marBottom w:val="0"/>
      <w:divBdr>
        <w:top w:val="none" w:sz="0" w:space="0" w:color="auto"/>
        <w:left w:val="none" w:sz="0" w:space="0" w:color="auto"/>
        <w:bottom w:val="none" w:sz="0" w:space="0" w:color="auto"/>
        <w:right w:val="none" w:sz="0" w:space="0" w:color="auto"/>
      </w:divBdr>
    </w:div>
    <w:div w:id="2036955643">
      <w:bodyDiv w:val="1"/>
      <w:marLeft w:val="0"/>
      <w:marRight w:val="0"/>
      <w:marTop w:val="0"/>
      <w:marBottom w:val="0"/>
      <w:divBdr>
        <w:top w:val="none" w:sz="0" w:space="0" w:color="auto"/>
        <w:left w:val="none" w:sz="0" w:space="0" w:color="auto"/>
        <w:bottom w:val="none" w:sz="0" w:space="0" w:color="auto"/>
        <w:right w:val="none" w:sz="0" w:space="0" w:color="auto"/>
      </w:divBdr>
    </w:div>
    <w:div w:id="2037266301">
      <w:bodyDiv w:val="1"/>
      <w:marLeft w:val="0"/>
      <w:marRight w:val="0"/>
      <w:marTop w:val="0"/>
      <w:marBottom w:val="0"/>
      <w:divBdr>
        <w:top w:val="none" w:sz="0" w:space="0" w:color="auto"/>
        <w:left w:val="none" w:sz="0" w:space="0" w:color="auto"/>
        <w:bottom w:val="none" w:sz="0" w:space="0" w:color="auto"/>
        <w:right w:val="none" w:sz="0" w:space="0" w:color="auto"/>
      </w:divBdr>
    </w:div>
    <w:div w:id="2039424915">
      <w:bodyDiv w:val="1"/>
      <w:marLeft w:val="0"/>
      <w:marRight w:val="0"/>
      <w:marTop w:val="0"/>
      <w:marBottom w:val="0"/>
      <w:divBdr>
        <w:top w:val="none" w:sz="0" w:space="0" w:color="auto"/>
        <w:left w:val="none" w:sz="0" w:space="0" w:color="auto"/>
        <w:bottom w:val="none" w:sz="0" w:space="0" w:color="auto"/>
        <w:right w:val="none" w:sz="0" w:space="0" w:color="auto"/>
      </w:divBdr>
    </w:div>
    <w:div w:id="2039618041">
      <w:bodyDiv w:val="1"/>
      <w:marLeft w:val="0"/>
      <w:marRight w:val="0"/>
      <w:marTop w:val="0"/>
      <w:marBottom w:val="0"/>
      <w:divBdr>
        <w:top w:val="none" w:sz="0" w:space="0" w:color="auto"/>
        <w:left w:val="none" w:sz="0" w:space="0" w:color="auto"/>
        <w:bottom w:val="none" w:sz="0" w:space="0" w:color="auto"/>
        <w:right w:val="none" w:sz="0" w:space="0" w:color="auto"/>
      </w:divBdr>
    </w:div>
    <w:div w:id="2040624037">
      <w:bodyDiv w:val="1"/>
      <w:marLeft w:val="0"/>
      <w:marRight w:val="0"/>
      <w:marTop w:val="0"/>
      <w:marBottom w:val="0"/>
      <w:divBdr>
        <w:top w:val="none" w:sz="0" w:space="0" w:color="auto"/>
        <w:left w:val="none" w:sz="0" w:space="0" w:color="auto"/>
        <w:bottom w:val="none" w:sz="0" w:space="0" w:color="auto"/>
        <w:right w:val="none" w:sz="0" w:space="0" w:color="auto"/>
      </w:divBdr>
    </w:div>
    <w:div w:id="2040815684">
      <w:bodyDiv w:val="1"/>
      <w:marLeft w:val="0"/>
      <w:marRight w:val="0"/>
      <w:marTop w:val="0"/>
      <w:marBottom w:val="0"/>
      <w:divBdr>
        <w:top w:val="none" w:sz="0" w:space="0" w:color="auto"/>
        <w:left w:val="none" w:sz="0" w:space="0" w:color="auto"/>
        <w:bottom w:val="none" w:sz="0" w:space="0" w:color="auto"/>
        <w:right w:val="none" w:sz="0" w:space="0" w:color="auto"/>
      </w:divBdr>
    </w:div>
    <w:div w:id="2040861524">
      <w:bodyDiv w:val="1"/>
      <w:marLeft w:val="0"/>
      <w:marRight w:val="0"/>
      <w:marTop w:val="0"/>
      <w:marBottom w:val="0"/>
      <w:divBdr>
        <w:top w:val="none" w:sz="0" w:space="0" w:color="auto"/>
        <w:left w:val="none" w:sz="0" w:space="0" w:color="auto"/>
        <w:bottom w:val="none" w:sz="0" w:space="0" w:color="auto"/>
        <w:right w:val="none" w:sz="0" w:space="0" w:color="auto"/>
      </w:divBdr>
    </w:div>
    <w:div w:id="2041281117">
      <w:bodyDiv w:val="1"/>
      <w:marLeft w:val="0"/>
      <w:marRight w:val="0"/>
      <w:marTop w:val="0"/>
      <w:marBottom w:val="0"/>
      <w:divBdr>
        <w:top w:val="none" w:sz="0" w:space="0" w:color="auto"/>
        <w:left w:val="none" w:sz="0" w:space="0" w:color="auto"/>
        <w:bottom w:val="none" w:sz="0" w:space="0" w:color="auto"/>
        <w:right w:val="none" w:sz="0" w:space="0" w:color="auto"/>
      </w:divBdr>
    </w:div>
    <w:div w:id="2041542502">
      <w:bodyDiv w:val="1"/>
      <w:marLeft w:val="0"/>
      <w:marRight w:val="0"/>
      <w:marTop w:val="0"/>
      <w:marBottom w:val="0"/>
      <w:divBdr>
        <w:top w:val="none" w:sz="0" w:space="0" w:color="auto"/>
        <w:left w:val="none" w:sz="0" w:space="0" w:color="auto"/>
        <w:bottom w:val="none" w:sz="0" w:space="0" w:color="auto"/>
        <w:right w:val="none" w:sz="0" w:space="0" w:color="auto"/>
      </w:divBdr>
    </w:div>
    <w:div w:id="2044011061">
      <w:bodyDiv w:val="1"/>
      <w:marLeft w:val="0"/>
      <w:marRight w:val="0"/>
      <w:marTop w:val="0"/>
      <w:marBottom w:val="0"/>
      <w:divBdr>
        <w:top w:val="none" w:sz="0" w:space="0" w:color="auto"/>
        <w:left w:val="none" w:sz="0" w:space="0" w:color="auto"/>
        <w:bottom w:val="none" w:sz="0" w:space="0" w:color="auto"/>
        <w:right w:val="none" w:sz="0" w:space="0" w:color="auto"/>
      </w:divBdr>
    </w:div>
    <w:div w:id="2044792984">
      <w:bodyDiv w:val="1"/>
      <w:marLeft w:val="0"/>
      <w:marRight w:val="0"/>
      <w:marTop w:val="0"/>
      <w:marBottom w:val="0"/>
      <w:divBdr>
        <w:top w:val="none" w:sz="0" w:space="0" w:color="auto"/>
        <w:left w:val="none" w:sz="0" w:space="0" w:color="auto"/>
        <w:bottom w:val="none" w:sz="0" w:space="0" w:color="auto"/>
        <w:right w:val="none" w:sz="0" w:space="0" w:color="auto"/>
      </w:divBdr>
    </w:div>
    <w:div w:id="2045476707">
      <w:bodyDiv w:val="1"/>
      <w:marLeft w:val="0"/>
      <w:marRight w:val="0"/>
      <w:marTop w:val="0"/>
      <w:marBottom w:val="0"/>
      <w:divBdr>
        <w:top w:val="none" w:sz="0" w:space="0" w:color="auto"/>
        <w:left w:val="none" w:sz="0" w:space="0" w:color="auto"/>
        <w:bottom w:val="none" w:sz="0" w:space="0" w:color="auto"/>
        <w:right w:val="none" w:sz="0" w:space="0" w:color="auto"/>
      </w:divBdr>
    </w:div>
    <w:div w:id="2046900814">
      <w:bodyDiv w:val="1"/>
      <w:marLeft w:val="0"/>
      <w:marRight w:val="0"/>
      <w:marTop w:val="0"/>
      <w:marBottom w:val="0"/>
      <w:divBdr>
        <w:top w:val="none" w:sz="0" w:space="0" w:color="auto"/>
        <w:left w:val="none" w:sz="0" w:space="0" w:color="auto"/>
        <w:bottom w:val="none" w:sz="0" w:space="0" w:color="auto"/>
        <w:right w:val="none" w:sz="0" w:space="0" w:color="auto"/>
      </w:divBdr>
    </w:div>
    <w:div w:id="2047750886">
      <w:bodyDiv w:val="1"/>
      <w:marLeft w:val="0"/>
      <w:marRight w:val="0"/>
      <w:marTop w:val="0"/>
      <w:marBottom w:val="0"/>
      <w:divBdr>
        <w:top w:val="none" w:sz="0" w:space="0" w:color="auto"/>
        <w:left w:val="none" w:sz="0" w:space="0" w:color="auto"/>
        <w:bottom w:val="none" w:sz="0" w:space="0" w:color="auto"/>
        <w:right w:val="none" w:sz="0" w:space="0" w:color="auto"/>
      </w:divBdr>
    </w:div>
    <w:div w:id="2048139945">
      <w:bodyDiv w:val="1"/>
      <w:marLeft w:val="0"/>
      <w:marRight w:val="0"/>
      <w:marTop w:val="0"/>
      <w:marBottom w:val="0"/>
      <w:divBdr>
        <w:top w:val="none" w:sz="0" w:space="0" w:color="auto"/>
        <w:left w:val="none" w:sz="0" w:space="0" w:color="auto"/>
        <w:bottom w:val="none" w:sz="0" w:space="0" w:color="auto"/>
        <w:right w:val="none" w:sz="0" w:space="0" w:color="auto"/>
      </w:divBdr>
    </w:div>
    <w:div w:id="2050717621">
      <w:bodyDiv w:val="1"/>
      <w:marLeft w:val="0"/>
      <w:marRight w:val="0"/>
      <w:marTop w:val="0"/>
      <w:marBottom w:val="0"/>
      <w:divBdr>
        <w:top w:val="none" w:sz="0" w:space="0" w:color="auto"/>
        <w:left w:val="none" w:sz="0" w:space="0" w:color="auto"/>
        <w:bottom w:val="none" w:sz="0" w:space="0" w:color="auto"/>
        <w:right w:val="none" w:sz="0" w:space="0" w:color="auto"/>
      </w:divBdr>
    </w:div>
    <w:div w:id="2053259805">
      <w:bodyDiv w:val="1"/>
      <w:marLeft w:val="0"/>
      <w:marRight w:val="0"/>
      <w:marTop w:val="0"/>
      <w:marBottom w:val="0"/>
      <w:divBdr>
        <w:top w:val="none" w:sz="0" w:space="0" w:color="auto"/>
        <w:left w:val="none" w:sz="0" w:space="0" w:color="auto"/>
        <w:bottom w:val="none" w:sz="0" w:space="0" w:color="auto"/>
        <w:right w:val="none" w:sz="0" w:space="0" w:color="auto"/>
      </w:divBdr>
    </w:div>
    <w:div w:id="2053310152">
      <w:bodyDiv w:val="1"/>
      <w:marLeft w:val="0"/>
      <w:marRight w:val="0"/>
      <w:marTop w:val="0"/>
      <w:marBottom w:val="0"/>
      <w:divBdr>
        <w:top w:val="none" w:sz="0" w:space="0" w:color="auto"/>
        <w:left w:val="none" w:sz="0" w:space="0" w:color="auto"/>
        <w:bottom w:val="none" w:sz="0" w:space="0" w:color="auto"/>
        <w:right w:val="none" w:sz="0" w:space="0" w:color="auto"/>
      </w:divBdr>
    </w:div>
    <w:div w:id="2055041006">
      <w:bodyDiv w:val="1"/>
      <w:marLeft w:val="0"/>
      <w:marRight w:val="0"/>
      <w:marTop w:val="0"/>
      <w:marBottom w:val="0"/>
      <w:divBdr>
        <w:top w:val="none" w:sz="0" w:space="0" w:color="auto"/>
        <w:left w:val="none" w:sz="0" w:space="0" w:color="auto"/>
        <w:bottom w:val="none" w:sz="0" w:space="0" w:color="auto"/>
        <w:right w:val="none" w:sz="0" w:space="0" w:color="auto"/>
      </w:divBdr>
    </w:div>
    <w:div w:id="2055154591">
      <w:bodyDiv w:val="1"/>
      <w:marLeft w:val="0"/>
      <w:marRight w:val="0"/>
      <w:marTop w:val="0"/>
      <w:marBottom w:val="0"/>
      <w:divBdr>
        <w:top w:val="none" w:sz="0" w:space="0" w:color="auto"/>
        <w:left w:val="none" w:sz="0" w:space="0" w:color="auto"/>
        <w:bottom w:val="none" w:sz="0" w:space="0" w:color="auto"/>
        <w:right w:val="none" w:sz="0" w:space="0" w:color="auto"/>
      </w:divBdr>
    </w:div>
    <w:div w:id="2055739689">
      <w:bodyDiv w:val="1"/>
      <w:marLeft w:val="0"/>
      <w:marRight w:val="0"/>
      <w:marTop w:val="0"/>
      <w:marBottom w:val="0"/>
      <w:divBdr>
        <w:top w:val="none" w:sz="0" w:space="0" w:color="auto"/>
        <w:left w:val="none" w:sz="0" w:space="0" w:color="auto"/>
        <w:bottom w:val="none" w:sz="0" w:space="0" w:color="auto"/>
        <w:right w:val="none" w:sz="0" w:space="0" w:color="auto"/>
      </w:divBdr>
    </w:div>
    <w:div w:id="2055883176">
      <w:bodyDiv w:val="1"/>
      <w:marLeft w:val="0"/>
      <w:marRight w:val="0"/>
      <w:marTop w:val="0"/>
      <w:marBottom w:val="0"/>
      <w:divBdr>
        <w:top w:val="none" w:sz="0" w:space="0" w:color="auto"/>
        <w:left w:val="none" w:sz="0" w:space="0" w:color="auto"/>
        <w:bottom w:val="none" w:sz="0" w:space="0" w:color="auto"/>
        <w:right w:val="none" w:sz="0" w:space="0" w:color="auto"/>
      </w:divBdr>
    </w:div>
    <w:div w:id="2056468871">
      <w:bodyDiv w:val="1"/>
      <w:marLeft w:val="0"/>
      <w:marRight w:val="0"/>
      <w:marTop w:val="0"/>
      <w:marBottom w:val="0"/>
      <w:divBdr>
        <w:top w:val="none" w:sz="0" w:space="0" w:color="auto"/>
        <w:left w:val="none" w:sz="0" w:space="0" w:color="auto"/>
        <w:bottom w:val="none" w:sz="0" w:space="0" w:color="auto"/>
        <w:right w:val="none" w:sz="0" w:space="0" w:color="auto"/>
      </w:divBdr>
    </w:div>
    <w:div w:id="2056852206">
      <w:bodyDiv w:val="1"/>
      <w:marLeft w:val="0"/>
      <w:marRight w:val="0"/>
      <w:marTop w:val="0"/>
      <w:marBottom w:val="0"/>
      <w:divBdr>
        <w:top w:val="none" w:sz="0" w:space="0" w:color="auto"/>
        <w:left w:val="none" w:sz="0" w:space="0" w:color="auto"/>
        <w:bottom w:val="none" w:sz="0" w:space="0" w:color="auto"/>
        <w:right w:val="none" w:sz="0" w:space="0" w:color="auto"/>
      </w:divBdr>
    </w:div>
    <w:div w:id="2057511813">
      <w:bodyDiv w:val="1"/>
      <w:marLeft w:val="0"/>
      <w:marRight w:val="0"/>
      <w:marTop w:val="0"/>
      <w:marBottom w:val="0"/>
      <w:divBdr>
        <w:top w:val="none" w:sz="0" w:space="0" w:color="auto"/>
        <w:left w:val="none" w:sz="0" w:space="0" w:color="auto"/>
        <w:bottom w:val="none" w:sz="0" w:space="0" w:color="auto"/>
        <w:right w:val="none" w:sz="0" w:space="0" w:color="auto"/>
      </w:divBdr>
    </w:div>
    <w:div w:id="2058509544">
      <w:bodyDiv w:val="1"/>
      <w:marLeft w:val="0"/>
      <w:marRight w:val="0"/>
      <w:marTop w:val="0"/>
      <w:marBottom w:val="0"/>
      <w:divBdr>
        <w:top w:val="none" w:sz="0" w:space="0" w:color="auto"/>
        <w:left w:val="none" w:sz="0" w:space="0" w:color="auto"/>
        <w:bottom w:val="none" w:sz="0" w:space="0" w:color="auto"/>
        <w:right w:val="none" w:sz="0" w:space="0" w:color="auto"/>
      </w:divBdr>
    </w:div>
    <w:div w:id="2058701180">
      <w:bodyDiv w:val="1"/>
      <w:marLeft w:val="0"/>
      <w:marRight w:val="0"/>
      <w:marTop w:val="0"/>
      <w:marBottom w:val="0"/>
      <w:divBdr>
        <w:top w:val="none" w:sz="0" w:space="0" w:color="auto"/>
        <w:left w:val="none" w:sz="0" w:space="0" w:color="auto"/>
        <w:bottom w:val="none" w:sz="0" w:space="0" w:color="auto"/>
        <w:right w:val="none" w:sz="0" w:space="0" w:color="auto"/>
      </w:divBdr>
    </w:div>
    <w:div w:id="2059163413">
      <w:bodyDiv w:val="1"/>
      <w:marLeft w:val="0"/>
      <w:marRight w:val="0"/>
      <w:marTop w:val="0"/>
      <w:marBottom w:val="0"/>
      <w:divBdr>
        <w:top w:val="none" w:sz="0" w:space="0" w:color="auto"/>
        <w:left w:val="none" w:sz="0" w:space="0" w:color="auto"/>
        <w:bottom w:val="none" w:sz="0" w:space="0" w:color="auto"/>
        <w:right w:val="none" w:sz="0" w:space="0" w:color="auto"/>
      </w:divBdr>
    </w:div>
    <w:div w:id="2059625717">
      <w:bodyDiv w:val="1"/>
      <w:marLeft w:val="0"/>
      <w:marRight w:val="0"/>
      <w:marTop w:val="0"/>
      <w:marBottom w:val="0"/>
      <w:divBdr>
        <w:top w:val="none" w:sz="0" w:space="0" w:color="auto"/>
        <w:left w:val="none" w:sz="0" w:space="0" w:color="auto"/>
        <w:bottom w:val="none" w:sz="0" w:space="0" w:color="auto"/>
        <w:right w:val="none" w:sz="0" w:space="0" w:color="auto"/>
      </w:divBdr>
    </w:div>
    <w:div w:id="2060476356">
      <w:bodyDiv w:val="1"/>
      <w:marLeft w:val="0"/>
      <w:marRight w:val="0"/>
      <w:marTop w:val="0"/>
      <w:marBottom w:val="0"/>
      <w:divBdr>
        <w:top w:val="none" w:sz="0" w:space="0" w:color="auto"/>
        <w:left w:val="none" w:sz="0" w:space="0" w:color="auto"/>
        <w:bottom w:val="none" w:sz="0" w:space="0" w:color="auto"/>
        <w:right w:val="none" w:sz="0" w:space="0" w:color="auto"/>
      </w:divBdr>
    </w:div>
    <w:div w:id="2060544973">
      <w:bodyDiv w:val="1"/>
      <w:marLeft w:val="0"/>
      <w:marRight w:val="0"/>
      <w:marTop w:val="0"/>
      <w:marBottom w:val="0"/>
      <w:divBdr>
        <w:top w:val="none" w:sz="0" w:space="0" w:color="auto"/>
        <w:left w:val="none" w:sz="0" w:space="0" w:color="auto"/>
        <w:bottom w:val="none" w:sz="0" w:space="0" w:color="auto"/>
        <w:right w:val="none" w:sz="0" w:space="0" w:color="auto"/>
      </w:divBdr>
    </w:div>
    <w:div w:id="2063209230">
      <w:bodyDiv w:val="1"/>
      <w:marLeft w:val="0"/>
      <w:marRight w:val="0"/>
      <w:marTop w:val="0"/>
      <w:marBottom w:val="0"/>
      <w:divBdr>
        <w:top w:val="none" w:sz="0" w:space="0" w:color="auto"/>
        <w:left w:val="none" w:sz="0" w:space="0" w:color="auto"/>
        <w:bottom w:val="none" w:sz="0" w:space="0" w:color="auto"/>
        <w:right w:val="none" w:sz="0" w:space="0" w:color="auto"/>
      </w:divBdr>
    </w:div>
    <w:div w:id="2064526518">
      <w:bodyDiv w:val="1"/>
      <w:marLeft w:val="0"/>
      <w:marRight w:val="0"/>
      <w:marTop w:val="0"/>
      <w:marBottom w:val="0"/>
      <w:divBdr>
        <w:top w:val="none" w:sz="0" w:space="0" w:color="auto"/>
        <w:left w:val="none" w:sz="0" w:space="0" w:color="auto"/>
        <w:bottom w:val="none" w:sz="0" w:space="0" w:color="auto"/>
        <w:right w:val="none" w:sz="0" w:space="0" w:color="auto"/>
      </w:divBdr>
    </w:div>
    <w:div w:id="2067071604">
      <w:bodyDiv w:val="1"/>
      <w:marLeft w:val="0"/>
      <w:marRight w:val="0"/>
      <w:marTop w:val="0"/>
      <w:marBottom w:val="0"/>
      <w:divBdr>
        <w:top w:val="none" w:sz="0" w:space="0" w:color="auto"/>
        <w:left w:val="none" w:sz="0" w:space="0" w:color="auto"/>
        <w:bottom w:val="none" w:sz="0" w:space="0" w:color="auto"/>
        <w:right w:val="none" w:sz="0" w:space="0" w:color="auto"/>
      </w:divBdr>
    </w:div>
    <w:div w:id="2067103221">
      <w:bodyDiv w:val="1"/>
      <w:marLeft w:val="0"/>
      <w:marRight w:val="0"/>
      <w:marTop w:val="0"/>
      <w:marBottom w:val="0"/>
      <w:divBdr>
        <w:top w:val="none" w:sz="0" w:space="0" w:color="auto"/>
        <w:left w:val="none" w:sz="0" w:space="0" w:color="auto"/>
        <w:bottom w:val="none" w:sz="0" w:space="0" w:color="auto"/>
        <w:right w:val="none" w:sz="0" w:space="0" w:color="auto"/>
      </w:divBdr>
    </w:div>
    <w:div w:id="2067679035">
      <w:bodyDiv w:val="1"/>
      <w:marLeft w:val="0"/>
      <w:marRight w:val="0"/>
      <w:marTop w:val="0"/>
      <w:marBottom w:val="0"/>
      <w:divBdr>
        <w:top w:val="none" w:sz="0" w:space="0" w:color="auto"/>
        <w:left w:val="none" w:sz="0" w:space="0" w:color="auto"/>
        <w:bottom w:val="none" w:sz="0" w:space="0" w:color="auto"/>
        <w:right w:val="none" w:sz="0" w:space="0" w:color="auto"/>
      </w:divBdr>
    </w:div>
    <w:div w:id="2067727668">
      <w:bodyDiv w:val="1"/>
      <w:marLeft w:val="0"/>
      <w:marRight w:val="0"/>
      <w:marTop w:val="0"/>
      <w:marBottom w:val="0"/>
      <w:divBdr>
        <w:top w:val="none" w:sz="0" w:space="0" w:color="auto"/>
        <w:left w:val="none" w:sz="0" w:space="0" w:color="auto"/>
        <w:bottom w:val="none" w:sz="0" w:space="0" w:color="auto"/>
        <w:right w:val="none" w:sz="0" w:space="0" w:color="auto"/>
      </w:divBdr>
    </w:div>
    <w:div w:id="2070372930">
      <w:bodyDiv w:val="1"/>
      <w:marLeft w:val="0"/>
      <w:marRight w:val="0"/>
      <w:marTop w:val="0"/>
      <w:marBottom w:val="0"/>
      <w:divBdr>
        <w:top w:val="none" w:sz="0" w:space="0" w:color="auto"/>
        <w:left w:val="none" w:sz="0" w:space="0" w:color="auto"/>
        <w:bottom w:val="none" w:sz="0" w:space="0" w:color="auto"/>
        <w:right w:val="none" w:sz="0" w:space="0" w:color="auto"/>
      </w:divBdr>
    </w:div>
    <w:div w:id="2071077473">
      <w:bodyDiv w:val="1"/>
      <w:marLeft w:val="0"/>
      <w:marRight w:val="0"/>
      <w:marTop w:val="0"/>
      <w:marBottom w:val="0"/>
      <w:divBdr>
        <w:top w:val="none" w:sz="0" w:space="0" w:color="auto"/>
        <w:left w:val="none" w:sz="0" w:space="0" w:color="auto"/>
        <w:bottom w:val="none" w:sz="0" w:space="0" w:color="auto"/>
        <w:right w:val="none" w:sz="0" w:space="0" w:color="auto"/>
      </w:divBdr>
    </w:div>
    <w:div w:id="2072196404">
      <w:bodyDiv w:val="1"/>
      <w:marLeft w:val="0"/>
      <w:marRight w:val="0"/>
      <w:marTop w:val="0"/>
      <w:marBottom w:val="0"/>
      <w:divBdr>
        <w:top w:val="none" w:sz="0" w:space="0" w:color="auto"/>
        <w:left w:val="none" w:sz="0" w:space="0" w:color="auto"/>
        <w:bottom w:val="none" w:sz="0" w:space="0" w:color="auto"/>
        <w:right w:val="none" w:sz="0" w:space="0" w:color="auto"/>
      </w:divBdr>
    </w:div>
    <w:div w:id="2073455584">
      <w:bodyDiv w:val="1"/>
      <w:marLeft w:val="0"/>
      <w:marRight w:val="0"/>
      <w:marTop w:val="0"/>
      <w:marBottom w:val="0"/>
      <w:divBdr>
        <w:top w:val="none" w:sz="0" w:space="0" w:color="auto"/>
        <w:left w:val="none" w:sz="0" w:space="0" w:color="auto"/>
        <w:bottom w:val="none" w:sz="0" w:space="0" w:color="auto"/>
        <w:right w:val="none" w:sz="0" w:space="0" w:color="auto"/>
      </w:divBdr>
    </w:div>
    <w:div w:id="2073698087">
      <w:bodyDiv w:val="1"/>
      <w:marLeft w:val="0"/>
      <w:marRight w:val="0"/>
      <w:marTop w:val="0"/>
      <w:marBottom w:val="0"/>
      <w:divBdr>
        <w:top w:val="none" w:sz="0" w:space="0" w:color="auto"/>
        <w:left w:val="none" w:sz="0" w:space="0" w:color="auto"/>
        <w:bottom w:val="none" w:sz="0" w:space="0" w:color="auto"/>
        <w:right w:val="none" w:sz="0" w:space="0" w:color="auto"/>
      </w:divBdr>
    </w:div>
    <w:div w:id="2074505581">
      <w:bodyDiv w:val="1"/>
      <w:marLeft w:val="0"/>
      <w:marRight w:val="0"/>
      <w:marTop w:val="0"/>
      <w:marBottom w:val="0"/>
      <w:divBdr>
        <w:top w:val="none" w:sz="0" w:space="0" w:color="auto"/>
        <w:left w:val="none" w:sz="0" w:space="0" w:color="auto"/>
        <w:bottom w:val="none" w:sz="0" w:space="0" w:color="auto"/>
        <w:right w:val="none" w:sz="0" w:space="0" w:color="auto"/>
      </w:divBdr>
    </w:div>
    <w:div w:id="2075198329">
      <w:bodyDiv w:val="1"/>
      <w:marLeft w:val="0"/>
      <w:marRight w:val="0"/>
      <w:marTop w:val="0"/>
      <w:marBottom w:val="0"/>
      <w:divBdr>
        <w:top w:val="none" w:sz="0" w:space="0" w:color="auto"/>
        <w:left w:val="none" w:sz="0" w:space="0" w:color="auto"/>
        <w:bottom w:val="none" w:sz="0" w:space="0" w:color="auto"/>
        <w:right w:val="none" w:sz="0" w:space="0" w:color="auto"/>
      </w:divBdr>
    </w:div>
    <w:div w:id="2077819485">
      <w:bodyDiv w:val="1"/>
      <w:marLeft w:val="0"/>
      <w:marRight w:val="0"/>
      <w:marTop w:val="0"/>
      <w:marBottom w:val="0"/>
      <w:divBdr>
        <w:top w:val="none" w:sz="0" w:space="0" w:color="auto"/>
        <w:left w:val="none" w:sz="0" w:space="0" w:color="auto"/>
        <w:bottom w:val="none" w:sz="0" w:space="0" w:color="auto"/>
        <w:right w:val="none" w:sz="0" w:space="0" w:color="auto"/>
      </w:divBdr>
    </w:div>
    <w:div w:id="2078165115">
      <w:bodyDiv w:val="1"/>
      <w:marLeft w:val="0"/>
      <w:marRight w:val="0"/>
      <w:marTop w:val="0"/>
      <w:marBottom w:val="0"/>
      <w:divBdr>
        <w:top w:val="none" w:sz="0" w:space="0" w:color="auto"/>
        <w:left w:val="none" w:sz="0" w:space="0" w:color="auto"/>
        <w:bottom w:val="none" w:sz="0" w:space="0" w:color="auto"/>
        <w:right w:val="none" w:sz="0" w:space="0" w:color="auto"/>
      </w:divBdr>
    </w:div>
    <w:div w:id="2078355657">
      <w:bodyDiv w:val="1"/>
      <w:marLeft w:val="0"/>
      <w:marRight w:val="0"/>
      <w:marTop w:val="0"/>
      <w:marBottom w:val="0"/>
      <w:divBdr>
        <w:top w:val="none" w:sz="0" w:space="0" w:color="auto"/>
        <w:left w:val="none" w:sz="0" w:space="0" w:color="auto"/>
        <w:bottom w:val="none" w:sz="0" w:space="0" w:color="auto"/>
        <w:right w:val="none" w:sz="0" w:space="0" w:color="auto"/>
      </w:divBdr>
    </w:div>
    <w:div w:id="2078475112">
      <w:bodyDiv w:val="1"/>
      <w:marLeft w:val="0"/>
      <w:marRight w:val="0"/>
      <w:marTop w:val="0"/>
      <w:marBottom w:val="0"/>
      <w:divBdr>
        <w:top w:val="none" w:sz="0" w:space="0" w:color="auto"/>
        <w:left w:val="none" w:sz="0" w:space="0" w:color="auto"/>
        <w:bottom w:val="none" w:sz="0" w:space="0" w:color="auto"/>
        <w:right w:val="none" w:sz="0" w:space="0" w:color="auto"/>
      </w:divBdr>
    </w:div>
    <w:div w:id="2078744620">
      <w:bodyDiv w:val="1"/>
      <w:marLeft w:val="0"/>
      <w:marRight w:val="0"/>
      <w:marTop w:val="0"/>
      <w:marBottom w:val="0"/>
      <w:divBdr>
        <w:top w:val="none" w:sz="0" w:space="0" w:color="auto"/>
        <w:left w:val="none" w:sz="0" w:space="0" w:color="auto"/>
        <w:bottom w:val="none" w:sz="0" w:space="0" w:color="auto"/>
        <w:right w:val="none" w:sz="0" w:space="0" w:color="auto"/>
      </w:divBdr>
    </w:div>
    <w:div w:id="2079008524">
      <w:bodyDiv w:val="1"/>
      <w:marLeft w:val="0"/>
      <w:marRight w:val="0"/>
      <w:marTop w:val="0"/>
      <w:marBottom w:val="0"/>
      <w:divBdr>
        <w:top w:val="none" w:sz="0" w:space="0" w:color="auto"/>
        <w:left w:val="none" w:sz="0" w:space="0" w:color="auto"/>
        <w:bottom w:val="none" w:sz="0" w:space="0" w:color="auto"/>
        <w:right w:val="none" w:sz="0" w:space="0" w:color="auto"/>
      </w:divBdr>
    </w:div>
    <w:div w:id="2082826568">
      <w:bodyDiv w:val="1"/>
      <w:marLeft w:val="0"/>
      <w:marRight w:val="0"/>
      <w:marTop w:val="0"/>
      <w:marBottom w:val="0"/>
      <w:divBdr>
        <w:top w:val="none" w:sz="0" w:space="0" w:color="auto"/>
        <w:left w:val="none" w:sz="0" w:space="0" w:color="auto"/>
        <w:bottom w:val="none" w:sz="0" w:space="0" w:color="auto"/>
        <w:right w:val="none" w:sz="0" w:space="0" w:color="auto"/>
      </w:divBdr>
    </w:div>
    <w:div w:id="2085298586">
      <w:bodyDiv w:val="1"/>
      <w:marLeft w:val="0"/>
      <w:marRight w:val="0"/>
      <w:marTop w:val="0"/>
      <w:marBottom w:val="0"/>
      <w:divBdr>
        <w:top w:val="none" w:sz="0" w:space="0" w:color="auto"/>
        <w:left w:val="none" w:sz="0" w:space="0" w:color="auto"/>
        <w:bottom w:val="none" w:sz="0" w:space="0" w:color="auto"/>
        <w:right w:val="none" w:sz="0" w:space="0" w:color="auto"/>
      </w:divBdr>
    </w:div>
    <w:div w:id="2085642061">
      <w:bodyDiv w:val="1"/>
      <w:marLeft w:val="0"/>
      <w:marRight w:val="0"/>
      <w:marTop w:val="0"/>
      <w:marBottom w:val="0"/>
      <w:divBdr>
        <w:top w:val="none" w:sz="0" w:space="0" w:color="auto"/>
        <w:left w:val="none" w:sz="0" w:space="0" w:color="auto"/>
        <w:bottom w:val="none" w:sz="0" w:space="0" w:color="auto"/>
        <w:right w:val="none" w:sz="0" w:space="0" w:color="auto"/>
      </w:divBdr>
    </w:div>
    <w:div w:id="2086342459">
      <w:bodyDiv w:val="1"/>
      <w:marLeft w:val="0"/>
      <w:marRight w:val="0"/>
      <w:marTop w:val="0"/>
      <w:marBottom w:val="0"/>
      <w:divBdr>
        <w:top w:val="none" w:sz="0" w:space="0" w:color="auto"/>
        <w:left w:val="none" w:sz="0" w:space="0" w:color="auto"/>
        <w:bottom w:val="none" w:sz="0" w:space="0" w:color="auto"/>
        <w:right w:val="none" w:sz="0" w:space="0" w:color="auto"/>
      </w:divBdr>
    </w:div>
    <w:div w:id="2086368583">
      <w:bodyDiv w:val="1"/>
      <w:marLeft w:val="0"/>
      <w:marRight w:val="0"/>
      <w:marTop w:val="0"/>
      <w:marBottom w:val="0"/>
      <w:divBdr>
        <w:top w:val="none" w:sz="0" w:space="0" w:color="auto"/>
        <w:left w:val="none" w:sz="0" w:space="0" w:color="auto"/>
        <w:bottom w:val="none" w:sz="0" w:space="0" w:color="auto"/>
        <w:right w:val="none" w:sz="0" w:space="0" w:color="auto"/>
      </w:divBdr>
    </w:div>
    <w:div w:id="2087678148">
      <w:bodyDiv w:val="1"/>
      <w:marLeft w:val="0"/>
      <w:marRight w:val="0"/>
      <w:marTop w:val="0"/>
      <w:marBottom w:val="0"/>
      <w:divBdr>
        <w:top w:val="none" w:sz="0" w:space="0" w:color="auto"/>
        <w:left w:val="none" w:sz="0" w:space="0" w:color="auto"/>
        <w:bottom w:val="none" w:sz="0" w:space="0" w:color="auto"/>
        <w:right w:val="none" w:sz="0" w:space="0" w:color="auto"/>
      </w:divBdr>
    </w:div>
    <w:div w:id="2087679112">
      <w:bodyDiv w:val="1"/>
      <w:marLeft w:val="0"/>
      <w:marRight w:val="0"/>
      <w:marTop w:val="0"/>
      <w:marBottom w:val="0"/>
      <w:divBdr>
        <w:top w:val="none" w:sz="0" w:space="0" w:color="auto"/>
        <w:left w:val="none" w:sz="0" w:space="0" w:color="auto"/>
        <w:bottom w:val="none" w:sz="0" w:space="0" w:color="auto"/>
        <w:right w:val="none" w:sz="0" w:space="0" w:color="auto"/>
      </w:divBdr>
    </w:div>
    <w:div w:id="2088646338">
      <w:bodyDiv w:val="1"/>
      <w:marLeft w:val="0"/>
      <w:marRight w:val="0"/>
      <w:marTop w:val="0"/>
      <w:marBottom w:val="0"/>
      <w:divBdr>
        <w:top w:val="none" w:sz="0" w:space="0" w:color="auto"/>
        <w:left w:val="none" w:sz="0" w:space="0" w:color="auto"/>
        <w:bottom w:val="none" w:sz="0" w:space="0" w:color="auto"/>
        <w:right w:val="none" w:sz="0" w:space="0" w:color="auto"/>
      </w:divBdr>
    </w:div>
    <w:div w:id="2088843926">
      <w:bodyDiv w:val="1"/>
      <w:marLeft w:val="0"/>
      <w:marRight w:val="0"/>
      <w:marTop w:val="0"/>
      <w:marBottom w:val="0"/>
      <w:divBdr>
        <w:top w:val="none" w:sz="0" w:space="0" w:color="auto"/>
        <w:left w:val="none" w:sz="0" w:space="0" w:color="auto"/>
        <w:bottom w:val="none" w:sz="0" w:space="0" w:color="auto"/>
        <w:right w:val="none" w:sz="0" w:space="0" w:color="auto"/>
      </w:divBdr>
    </w:div>
    <w:div w:id="2090273153">
      <w:bodyDiv w:val="1"/>
      <w:marLeft w:val="0"/>
      <w:marRight w:val="0"/>
      <w:marTop w:val="0"/>
      <w:marBottom w:val="0"/>
      <w:divBdr>
        <w:top w:val="none" w:sz="0" w:space="0" w:color="auto"/>
        <w:left w:val="none" w:sz="0" w:space="0" w:color="auto"/>
        <w:bottom w:val="none" w:sz="0" w:space="0" w:color="auto"/>
        <w:right w:val="none" w:sz="0" w:space="0" w:color="auto"/>
      </w:divBdr>
    </w:div>
    <w:div w:id="2090610534">
      <w:bodyDiv w:val="1"/>
      <w:marLeft w:val="0"/>
      <w:marRight w:val="0"/>
      <w:marTop w:val="0"/>
      <w:marBottom w:val="0"/>
      <w:divBdr>
        <w:top w:val="none" w:sz="0" w:space="0" w:color="auto"/>
        <w:left w:val="none" w:sz="0" w:space="0" w:color="auto"/>
        <w:bottom w:val="none" w:sz="0" w:space="0" w:color="auto"/>
        <w:right w:val="none" w:sz="0" w:space="0" w:color="auto"/>
      </w:divBdr>
    </w:div>
    <w:div w:id="2090954508">
      <w:bodyDiv w:val="1"/>
      <w:marLeft w:val="0"/>
      <w:marRight w:val="0"/>
      <w:marTop w:val="0"/>
      <w:marBottom w:val="0"/>
      <w:divBdr>
        <w:top w:val="none" w:sz="0" w:space="0" w:color="auto"/>
        <w:left w:val="none" w:sz="0" w:space="0" w:color="auto"/>
        <w:bottom w:val="none" w:sz="0" w:space="0" w:color="auto"/>
        <w:right w:val="none" w:sz="0" w:space="0" w:color="auto"/>
      </w:divBdr>
    </w:div>
    <w:div w:id="2091610077">
      <w:bodyDiv w:val="1"/>
      <w:marLeft w:val="0"/>
      <w:marRight w:val="0"/>
      <w:marTop w:val="0"/>
      <w:marBottom w:val="0"/>
      <w:divBdr>
        <w:top w:val="none" w:sz="0" w:space="0" w:color="auto"/>
        <w:left w:val="none" w:sz="0" w:space="0" w:color="auto"/>
        <w:bottom w:val="none" w:sz="0" w:space="0" w:color="auto"/>
        <w:right w:val="none" w:sz="0" w:space="0" w:color="auto"/>
      </w:divBdr>
    </w:div>
    <w:div w:id="2092046794">
      <w:bodyDiv w:val="1"/>
      <w:marLeft w:val="0"/>
      <w:marRight w:val="0"/>
      <w:marTop w:val="0"/>
      <w:marBottom w:val="0"/>
      <w:divBdr>
        <w:top w:val="none" w:sz="0" w:space="0" w:color="auto"/>
        <w:left w:val="none" w:sz="0" w:space="0" w:color="auto"/>
        <w:bottom w:val="none" w:sz="0" w:space="0" w:color="auto"/>
        <w:right w:val="none" w:sz="0" w:space="0" w:color="auto"/>
      </w:divBdr>
    </w:div>
    <w:div w:id="2092459707">
      <w:bodyDiv w:val="1"/>
      <w:marLeft w:val="0"/>
      <w:marRight w:val="0"/>
      <w:marTop w:val="0"/>
      <w:marBottom w:val="0"/>
      <w:divBdr>
        <w:top w:val="none" w:sz="0" w:space="0" w:color="auto"/>
        <w:left w:val="none" w:sz="0" w:space="0" w:color="auto"/>
        <w:bottom w:val="none" w:sz="0" w:space="0" w:color="auto"/>
        <w:right w:val="none" w:sz="0" w:space="0" w:color="auto"/>
      </w:divBdr>
    </w:div>
    <w:div w:id="2093426212">
      <w:bodyDiv w:val="1"/>
      <w:marLeft w:val="0"/>
      <w:marRight w:val="0"/>
      <w:marTop w:val="0"/>
      <w:marBottom w:val="0"/>
      <w:divBdr>
        <w:top w:val="none" w:sz="0" w:space="0" w:color="auto"/>
        <w:left w:val="none" w:sz="0" w:space="0" w:color="auto"/>
        <w:bottom w:val="none" w:sz="0" w:space="0" w:color="auto"/>
        <w:right w:val="none" w:sz="0" w:space="0" w:color="auto"/>
      </w:divBdr>
    </w:div>
    <w:div w:id="2095929991">
      <w:bodyDiv w:val="1"/>
      <w:marLeft w:val="0"/>
      <w:marRight w:val="0"/>
      <w:marTop w:val="0"/>
      <w:marBottom w:val="0"/>
      <w:divBdr>
        <w:top w:val="none" w:sz="0" w:space="0" w:color="auto"/>
        <w:left w:val="none" w:sz="0" w:space="0" w:color="auto"/>
        <w:bottom w:val="none" w:sz="0" w:space="0" w:color="auto"/>
        <w:right w:val="none" w:sz="0" w:space="0" w:color="auto"/>
      </w:divBdr>
    </w:div>
    <w:div w:id="2096784534">
      <w:bodyDiv w:val="1"/>
      <w:marLeft w:val="0"/>
      <w:marRight w:val="0"/>
      <w:marTop w:val="0"/>
      <w:marBottom w:val="0"/>
      <w:divBdr>
        <w:top w:val="none" w:sz="0" w:space="0" w:color="auto"/>
        <w:left w:val="none" w:sz="0" w:space="0" w:color="auto"/>
        <w:bottom w:val="none" w:sz="0" w:space="0" w:color="auto"/>
        <w:right w:val="none" w:sz="0" w:space="0" w:color="auto"/>
      </w:divBdr>
    </w:div>
    <w:div w:id="2097095134">
      <w:bodyDiv w:val="1"/>
      <w:marLeft w:val="0"/>
      <w:marRight w:val="0"/>
      <w:marTop w:val="0"/>
      <w:marBottom w:val="0"/>
      <w:divBdr>
        <w:top w:val="none" w:sz="0" w:space="0" w:color="auto"/>
        <w:left w:val="none" w:sz="0" w:space="0" w:color="auto"/>
        <w:bottom w:val="none" w:sz="0" w:space="0" w:color="auto"/>
        <w:right w:val="none" w:sz="0" w:space="0" w:color="auto"/>
      </w:divBdr>
    </w:div>
    <w:div w:id="2097822197">
      <w:bodyDiv w:val="1"/>
      <w:marLeft w:val="0"/>
      <w:marRight w:val="0"/>
      <w:marTop w:val="0"/>
      <w:marBottom w:val="0"/>
      <w:divBdr>
        <w:top w:val="none" w:sz="0" w:space="0" w:color="auto"/>
        <w:left w:val="none" w:sz="0" w:space="0" w:color="auto"/>
        <w:bottom w:val="none" w:sz="0" w:space="0" w:color="auto"/>
        <w:right w:val="none" w:sz="0" w:space="0" w:color="auto"/>
      </w:divBdr>
    </w:div>
    <w:div w:id="2098937888">
      <w:bodyDiv w:val="1"/>
      <w:marLeft w:val="0"/>
      <w:marRight w:val="0"/>
      <w:marTop w:val="0"/>
      <w:marBottom w:val="0"/>
      <w:divBdr>
        <w:top w:val="none" w:sz="0" w:space="0" w:color="auto"/>
        <w:left w:val="none" w:sz="0" w:space="0" w:color="auto"/>
        <w:bottom w:val="none" w:sz="0" w:space="0" w:color="auto"/>
        <w:right w:val="none" w:sz="0" w:space="0" w:color="auto"/>
      </w:divBdr>
    </w:div>
    <w:div w:id="2098943883">
      <w:bodyDiv w:val="1"/>
      <w:marLeft w:val="0"/>
      <w:marRight w:val="0"/>
      <w:marTop w:val="0"/>
      <w:marBottom w:val="0"/>
      <w:divBdr>
        <w:top w:val="none" w:sz="0" w:space="0" w:color="auto"/>
        <w:left w:val="none" w:sz="0" w:space="0" w:color="auto"/>
        <w:bottom w:val="none" w:sz="0" w:space="0" w:color="auto"/>
        <w:right w:val="none" w:sz="0" w:space="0" w:color="auto"/>
      </w:divBdr>
    </w:div>
    <w:div w:id="2099132215">
      <w:bodyDiv w:val="1"/>
      <w:marLeft w:val="0"/>
      <w:marRight w:val="0"/>
      <w:marTop w:val="0"/>
      <w:marBottom w:val="0"/>
      <w:divBdr>
        <w:top w:val="none" w:sz="0" w:space="0" w:color="auto"/>
        <w:left w:val="none" w:sz="0" w:space="0" w:color="auto"/>
        <w:bottom w:val="none" w:sz="0" w:space="0" w:color="auto"/>
        <w:right w:val="none" w:sz="0" w:space="0" w:color="auto"/>
      </w:divBdr>
    </w:div>
    <w:div w:id="2099673537">
      <w:bodyDiv w:val="1"/>
      <w:marLeft w:val="0"/>
      <w:marRight w:val="0"/>
      <w:marTop w:val="0"/>
      <w:marBottom w:val="0"/>
      <w:divBdr>
        <w:top w:val="none" w:sz="0" w:space="0" w:color="auto"/>
        <w:left w:val="none" w:sz="0" w:space="0" w:color="auto"/>
        <w:bottom w:val="none" w:sz="0" w:space="0" w:color="auto"/>
        <w:right w:val="none" w:sz="0" w:space="0" w:color="auto"/>
      </w:divBdr>
    </w:div>
    <w:div w:id="2099713357">
      <w:bodyDiv w:val="1"/>
      <w:marLeft w:val="0"/>
      <w:marRight w:val="0"/>
      <w:marTop w:val="0"/>
      <w:marBottom w:val="0"/>
      <w:divBdr>
        <w:top w:val="none" w:sz="0" w:space="0" w:color="auto"/>
        <w:left w:val="none" w:sz="0" w:space="0" w:color="auto"/>
        <w:bottom w:val="none" w:sz="0" w:space="0" w:color="auto"/>
        <w:right w:val="none" w:sz="0" w:space="0" w:color="auto"/>
      </w:divBdr>
    </w:div>
    <w:div w:id="2100978712">
      <w:bodyDiv w:val="1"/>
      <w:marLeft w:val="0"/>
      <w:marRight w:val="0"/>
      <w:marTop w:val="0"/>
      <w:marBottom w:val="0"/>
      <w:divBdr>
        <w:top w:val="none" w:sz="0" w:space="0" w:color="auto"/>
        <w:left w:val="none" w:sz="0" w:space="0" w:color="auto"/>
        <w:bottom w:val="none" w:sz="0" w:space="0" w:color="auto"/>
        <w:right w:val="none" w:sz="0" w:space="0" w:color="auto"/>
      </w:divBdr>
    </w:div>
    <w:div w:id="2102288348">
      <w:bodyDiv w:val="1"/>
      <w:marLeft w:val="0"/>
      <w:marRight w:val="0"/>
      <w:marTop w:val="0"/>
      <w:marBottom w:val="0"/>
      <w:divBdr>
        <w:top w:val="none" w:sz="0" w:space="0" w:color="auto"/>
        <w:left w:val="none" w:sz="0" w:space="0" w:color="auto"/>
        <w:bottom w:val="none" w:sz="0" w:space="0" w:color="auto"/>
        <w:right w:val="none" w:sz="0" w:space="0" w:color="auto"/>
      </w:divBdr>
    </w:div>
    <w:div w:id="2102526811">
      <w:bodyDiv w:val="1"/>
      <w:marLeft w:val="0"/>
      <w:marRight w:val="0"/>
      <w:marTop w:val="0"/>
      <w:marBottom w:val="0"/>
      <w:divBdr>
        <w:top w:val="none" w:sz="0" w:space="0" w:color="auto"/>
        <w:left w:val="none" w:sz="0" w:space="0" w:color="auto"/>
        <w:bottom w:val="none" w:sz="0" w:space="0" w:color="auto"/>
        <w:right w:val="none" w:sz="0" w:space="0" w:color="auto"/>
      </w:divBdr>
    </w:div>
    <w:div w:id="2103210870">
      <w:bodyDiv w:val="1"/>
      <w:marLeft w:val="0"/>
      <w:marRight w:val="0"/>
      <w:marTop w:val="0"/>
      <w:marBottom w:val="0"/>
      <w:divBdr>
        <w:top w:val="none" w:sz="0" w:space="0" w:color="auto"/>
        <w:left w:val="none" w:sz="0" w:space="0" w:color="auto"/>
        <w:bottom w:val="none" w:sz="0" w:space="0" w:color="auto"/>
        <w:right w:val="none" w:sz="0" w:space="0" w:color="auto"/>
      </w:divBdr>
    </w:div>
    <w:div w:id="2105152046">
      <w:bodyDiv w:val="1"/>
      <w:marLeft w:val="0"/>
      <w:marRight w:val="0"/>
      <w:marTop w:val="0"/>
      <w:marBottom w:val="0"/>
      <w:divBdr>
        <w:top w:val="none" w:sz="0" w:space="0" w:color="auto"/>
        <w:left w:val="none" w:sz="0" w:space="0" w:color="auto"/>
        <w:bottom w:val="none" w:sz="0" w:space="0" w:color="auto"/>
        <w:right w:val="none" w:sz="0" w:space="0" w:color="auto"/>
      </w:divBdr>
    </w:div>
    <w:div w:id="2106076044">
      <w:bodyDiv w:val="1"/>
      <w:marLeft w:val="0"/>
      <w:marRight w:val="0"/>
      <w:marTop w:val="0"/>
      <w:marBottom w:val="0"/>
      <w:divBdr>
        <w:top w:val="none" w:sz="0" w:space="0" w:color="auto"/>
        <w:left w:val="none" w:sz="0" w:space="0" w:color="auto"/>
        <w:bottom w:val="none" w:sz="0" w:space="0" w:color="auto"/>
        <w:right w:val="none" w:sz="0" w:space="0" w:color="auto"/>
      </w:divBdr>
    </w:div>
    <w:div w:id="2106227549">
      <w:bodyDiv w:val="1"/>
      <w:marLeft w:val="0"/>
      <w:marRight w:val="0"/>
      <w:marTop w:val="0"/>
      <w:marBottom w:val="0"/>
      <w:divBdr>
        <w:top w:val="none" w:sz="0" w:space="0" w:color="auto"/>
        <w:left w:val="none" w:sz="0" w:space="0" w:color="auto"/>
        <w:bottom w:val="none" w:sz="0" w:space="0" w:color="auto"/>
        <w:right w:val="none" w:sz="0" w:space="0" w:color="auto"/>
      </w:divBdr>
    </w:div>
    <w:div w:id="2106341899">
      <w:bodyDiv w:val="1"/>
      <w:marLeft w:val="0"/>
      <w:marRight w:val="0"/>
      <w:marTop w:val="0"/>
      <w:marBottom w:val="0"/>
      <w:divBdr>
        <w:top w:val="none" w:sz="0" w:space="0" w:color="auto"/>
        <w:left w:val="none" w:sz="0" w:space="0" w:color="auto"/>
        <w:bottom w:val="none" w:sz="0" w:space="0" w:color="auto"/>
        <w:right w:val="none" w:sz="0" w:space="0" w:color="auto"/>
      </w:divBdr>
    </w:div>
    <w:div w:id="2106725238">
      <w:bodyDiv w:val="1"/>
      <w:marLeft w:val="0"/>
      <w:marRight w:val="0"/>
      <w:marTop w:val="0"/>
      <w:marBottom w:val="0"/>
      <w:divBdr>
        <w:top w:val="none" w:sz="0" w:space="0" w:color="auto"/>
        <w:left w:val="none" w:sz="0" w:space="0" w:color="auto"/>
        <w:bottom w:val="none" w:sz="0" w:space="0" w:color="auto"/>
        <w:right w:val="none" w:sz="0" w:space="0" w:color="auto"/>
      </w:divBdr>
    </w:div>
    <w:div w:id="2107264799">
      <w:bodyDiv w:val="1"/>
      <w:marLeft w:val="0"/>
      <w:marRight w:val="0"/>
      <w:marTop w:val="0"/>
      <w:marBottom w:val="0"/>
      <w:divBdr>
        <w:top w:val="none" w:sz="0" w:space="0" w:color="auto"/>
        <w:left w:val="none" w:sz="0" w:space="0" w:color="auto"/>
        <w:bottom w:val="none" w:sz="0" w:space="0" w:color="auto"/>
        <w:right w:val="none" w:sz="0" w:space="0" w:color="auto"/>
      </w:divBdr>
    </w:div>
    <w:div w:id="2107578861">
      <w:bodyDiv w:val="1"/>
      <w:marLeft w:val="0"/>
      <w:marRight w:val="0"/>
      <w:marTop w:val="0"/>
      <w:marBottom w:val="0"/>
      <w:divBdr>
        <w:top w:val="none" w:sz="0" w:space="0" w:color="auto"/>
        <w:left w:val="none" w:sz="0" w:space="0" w:color="auto"/>
        <w:bottom w:val="none" w:sz="0" w:space="0" w:color="auto"/>
        <w:right w:val="none" w:sz="0" w:space="0" w:color="auto"/>
      </w:divBdr>
    </w:div>
    <w:div w:id="2109621351">
      <w:bodyDiv w:val="1"/>
      <w:marLeft w:val="0"/>
      <w:marRight w:val="0"/>
      <w:marTop w:val="0"/>
      <w:marBottom w:val="0"/>
      <w:divBdr>
        <w:top w:val="none" w:sz="0" w:space="0" w:color="auto"/>
        <w:left w:val="none" w:sz="0" w:space="0" w:color="auto"/>
        <w:bottom w:val="none" w:sz="0" w:space="0" w:color="auto"/>
        <w:right w:val="none" w:sz="0" w:space="0" w:color="auto"/>
      </w:divBdr>
    </w:div>
    <w:div w:id="2109957691">
      <w:bodyDiv w:val="1"/>
      <w:marLeft w:val="0"/>
      <w:marRight w:val="0"/>
      <w:marTop w:val="0"/>
      <w:marBottom w:val="0"/>
      <w:divBdr>
        <w:top w:val="none" w:sz="0" w:space="0" w:color="auto"/>
        <w:left w:val="none" w:sz="0" w:space="0" w:color="auto"/>
        <w:bottom w:val="none" w:sz="0" w:space="0" w:color="auto"/>
        <w:right w:val="none" w:sz="0" w:space="0" w:color="auto"/>
      </w:divBdr>
    </w:div>
    <w:div w:id="2111074174">
      <w:bodyDiv w:val="1"/>
      <w:marLeft w:val="0"/>
      <w:marRight w:val="0"/>
      <w:marTop w:val="0"/>
      <w:marBottom w:val="0"/>
      <w:divBdr>
        <w:top w:val="none" w:sz="0" w:space="0" w:color="auto"/>
        <w:left w:val="none" w:sz="0" w:space="0" w:color="auto"/>
        <w:bottom w:val="none" w:sz="0" w:space="0" w:color="auto"/>
        <w:right w:val="none" w:sz="0" w:space="0" w:color="auto"/>
      </w:divBdr>
    </w:div>
    <w:div w:id="2112554184">
      <w:bodyDiv w:val="1"/>
      <w:marLeft w:val="0"/>
      <w:marRight w:val="0"/>
      <w:marTop w:val="0"/>
      <w:marBottom w:val="0"/>
      <w:divBdr>
        <w:top w:val="none" w:sz="0" w:space="0" w:color="auto"/>
        <w:left w:val="none" w:sz="0" w:space="0" w:color="auto"/>
        <w:bottom w:val="none" w:sz="0" w:space="0" w:color="auto"/>
        <w:right w:val="none" w:sz="0" w:space="0" w:color="auto"/>
      </w:divBdr>
    </w:div>
    <w:div w:id="2112965381">
      <w:bodyDiv w:val="1"/>
      <w:marLeft w:val="0"/>
      <w:marRight w:val="0"/>
      <w:marTop w:val="0"/>
      <w:marBottom w:val="0"/>
      <w:divBdr>
        <w:top w:val="none" w:sz="0" w:space="0" w:color="auto"/>
        <w:left w:val="none" w:sz="0" w:space="0" w:color="auto"/>
        <w:bottom w:val="none" w:sz="0" w:space="0" w:color="auto"/>
        <w:right w:val="none" w:sz="0" w:space="0" w:color="auto"/>
      </w:divBdr>
    </w:div>
    <w:div w:id="2114860822">
      <w:bodyDiv w:val="1"/>
      <w:marLeft w:val="0"/>
      <w:marRight w:val="0"/>
      <w:marTop w:val="0"/>
      <w:marBottom w:val="0"/>
      <w:divBdr>
        <w:top w:val="none" w:sz="0" w:space="0" w:color="auto"/>
        <w:left w:val="none" w:sz="0" w:space="0" w:color="auto"/>
        <w:bottom w:val="none" w:sz="0" w:space="0" w:color="auto"/>
        <w:right w:val="none" w:sz="0" w:space="0" w:color="auto"/>
      </w:divBdr>
    </w:div>
    <w:div w:id="2115323778">
      <w:bodyDiv w:val="1"/>
      <w:marLeft w:val="0"/>
      <w:marRight w:val="0"/>
      <w:marTop w:val="0"/>
      <w:marBottom w:val="0"/>
      <w:divBdr>
        <w:top w:val="none" w:sz="0" w:space="0" w:color="auto"/>
        <w:left w:val="none" w:sz="0" w:space="0" w:color="auto"/>
        <w:bottom w:val="none" w:sz="0" w:space="0" w:color="auto"/>
        <w:right w:val="none" w:sz="0" w:space="0" w:color="auto"/>
      </w:divBdr>
    </w:div>
    <w:div w:id="2116438619">
      <w:bodyDiv w:val="1"/>
      <w:marLeft w:val="0"/>
      <w:marRight w:val="0"/>
      <w:marTop w:val="0"/>
      <w:marBottom w:val="0"/>
      <w:divBdr>
        <w:top w:val="none" w:sz="0" w:space="0" w:color="auto"/>
        <w:left w:val="none" w:sz="0" w:space="0" w:color="auto"/>
        <w:bottom w:val="none" w:sz="0" w:space="0" w:color="auto"/>
        <w:right w:val="none" w:sz="0" w:space="0" w:color="auto"/>
      </w:divBdr>
    </w:div>
    <w:div w:id="2116706648">
      <w:bodyDiv w:val="1"/>
      <w:marLeft w:val="0"/>
      <w:marRight w:val="0"/>
      <w:marTop w:val="0"/>
      <w:marBottom w:val="0"/>
      <w:divBdr>
        <w:top w:val="none" w:sz="0" w:space="0" w:color="auto"/>
        <w:left w:val="none" w:sz="0" w:space="0" w:color="auto"/>
        <w:bottom w:val="none" w:sz="0" w:space="0" w:color="auto"/>
        <w:right w:val="none" w:sz="0" w:space="0" w:color="auto"/>
      </w:divBdr>
    </w:div>
    <w:div w:id="2117559027">
      <w:bodyDiv w:val="1"/>
      <w:marLeft w:val="0"/>
      <w:marRight w:val="0"/>
      <w:marTop w:val="0"/>
      <w:marBottom w:val="0"/>
      <w:divBdr>
        <w:top w:val="none" w:sz="0" w:space="0" w:color="auto"/>
        <w:left w:val="none" w:sz="0" w:space="0" w:color="auto"/>
        <w:bottom w:val="none" w:sz="0" w:space="0" w:color="auto"/>
        <w:right w:val="none" w:sz="0" w:space="0" w:color="auto"/>
      </w:divBdr>
    </w:div>
    <w:div w:id="2117823573">
      <w:bodyDiv w:val="1"/>
      <w:marLeft w:val="0"/>
      <w:marRight w:val="0"/>
      <w:marTop w:val="0"/>
      <w:marBottom w:val="0"/>
      <w:divBdr>
        <w:top w:val="none" w:sz="0" w:space="0" w:color="auto"/>
        <w:left w:val="none" w:sz="0" w:space="0" w:color="auto"/>
        <w:bottom w:val="none" w:sz="0" w:space="0" w:color="auto"/>
        <w:right w:val="none" w:sz="0" w:space="0" w:color="auto"/>
      </w:divBdr>
    </w:div>
    <w:div w:id="2117943776">
      <w:bodyDiv w:val="1"/>
      <w:marLeft w:val="0"/>
      <w:marRight w:val="0"/>
      <w:marTop w:val="0"/>
      <w:marBottom w:val="0"/>
      <w:divBdr>
        <w:top w:val="none" w:sz="0" w:space="0" w:color="auto"/>
        <w:left w:val="none" w:sz="0" w:space="0" w:color="auto"/>
        <w:bottom w:val="none" w:sz="0" w:space="0" w:color="auto"/>
        <w:right w:val="none" w:sz="0" w:space="0" w:color="auto"/>
      </w:divBdr>
    </w:div>
    <w:div w:id="2118018043">
      <w:bodyDiv w:val="1"/>
      <w:marLeft w:val="0"/>
      <w:marRight w:val="0"/>
      <w:marTop w:val="0"/>
      <w:marBottom w:val="0"/>
      <w:divBdr>
        <w:top w:val="none" w:sz="0" w:space="0" w:color="auto"/>
        <w:left w:val="none" w:sz="0" w:space="0" w:color="auto"/>
        <w:bottom w:val="none" w:sz="0" w:space="0" w:color="auto"/>
        <w:right w:val="none" w:sz="0" w:space="0" w:color="auto"/>
      </w:divBdr>
    </w:div>
    <w:div w:id="2118980278">
      <w:bodyDiv w:val="1"/>
      <w:marLeft w:val="0"/>
      <w:marRight w:val="0"/>
      <w:marTop w:val="0"/>
      <w:marBottom w:val="0"/>
      <w:divBdr>
        <w:top w:val="none" w:sz="0" w:space="0" w:color="auto"/>
        <w:left w:val="none" w:sz="0" w:space="0" w:color="auto"/>
        <w:bottom w:val="none" w:sz="0" w:space="0" w:color="auto"/>
        <w:right w:val="none" w:sz="0" w:space="0" w:color="auto"/>
      </w:divBdr>
    </w:div>
    <w:div w:id="2119565686">
      <w:bodyDiv w:val="1"/>
      <w:marLeft w:val="0"/>
      <w:marRight w:val="0"/>
      <w:marTop w:val="0"/>
      <w:marBottom w:val="0"/>
      <w:divBdr>
        <w:top w:val="none" w:sz="0" w:space="0" w:color="auto"/>
        <w:left w:val="none" w:sz="0" w:space="0" w:color="auto"/>
        <w:bottom w:val="none" w:sz="0" w:space="0" w:color="auto"/>
        <w:right w:val="none" w:sz="0" w:space="0" w:color="auto"/>
      </w:divBdr>
    </w:div>
    <w:div w:id="2119830096">
      <w:bodyDiv w:val="1"/>
      <w:marLeft w:val="0"/>
      <w:marRight w:val="0"/>
      <w:marTop w:val="0"/>
      <w:marBottom w:val="0"/>
      <w:divBdr>
        <w:top w:val="none" w:sz="0" w:space="0" w:color="auto"/>
        <w:left w:val="none" w:sz="0" w:space="0" w:color="auto"/>
        <w:bottom w:val="none" w:sz="0" w:space="0" w:color="auto"/>
        <w:right w:val="none" w:sz="0" w:space="0" w:color="auto"/>
      </w:divBdr>
    </w:div>
    <w:div w:id="2120907245">
      <w:bodyDiv w:val="1"/>
      <w:marLeft w:val="0"/>
      <w:marRight w:val="0"/>
      <w:marTop w:val="0"/>
      <w:marBottom w:val="0"/>
      <w:divBdr>
        <w:top w:val="none" w:sz="0" w:space="0" w:color="auto"/>
        <w:left w:val="none" w:sz="0" w:space="0" w:color="auto"/>
        <w:bottom w:val="none" w:sz="0" w:space="0" w:color="auto"/>
        <w:right w:val="none" w:sz="0" w:space="0" w:color="auto"/>
      </w:divBdr>
    </w:div>
    <w:div w:id="2122336749">
      <w:bodyDiv w:val="1"/>
      <w:marLeft w:val="0"/>
      <w:marRight w:val="0"/>
      <w:marTop w:val="0"/>
      <w:marBottom w:val="0"/>
      <w:divBdr>
        <w:top w:val="none" w:sz="0" w:space="0" w:color="auto"/>
        <w:left w:val="none" w:sz="0" w:space="0" w:color="auto"/>
        <w:bottom w:val="none" w:sz="0" w:space="0" w:color="auto"/>
        <w:right w:val="none" w:sz="0" w:space="0" w:color="auto"/>
      </w:divBdr>
    </w:div>
    <w:div w:id="2123373997">
      <w:bodyDiv w:val="1"/>
      <w:marLeft w:val="0"/>
      <w:marRight w:val="0"/>
      <w:marTop w:val="0"/>
      <w:marBottom w:val="0"/>
      <w:divBdr>
        <w:top w:val="none" w:sz="0" w:space="0" w:color="auto"/>
        <w:left w:val="none" w:sz="0" w:space="0" w:color="auto"/>
        <w:bottom w:val="none" w:sz="0" w:space="0" w:color="auto"/>
        <w:right w:val="none" w:sz="0" w:space="0" w:color="auto"/>
      </w:divBdr>
    </w:div>
    <w:div w:id="2124573735">
      <w:bodyDiv w:val="1"/>
      <w:marLeft w:val="0"/>
      <w:marRight w:val="0"/>
      <w:marTop w:val="0"/>
      <w:marBottom w:val="0"/>
      <w:divBdr>
        <w:top w:val="none" w:sz="0" w:space="0" w:color="auto"/>
        <w:left w:val="none" w:sz="0" w:space="0" w:color="auto"/>
        <w:bottom w:val="none" w:sz="0" w:space="0" w:color="auto"/>
        <w:right w:val="none" w:sz="0" w:space="0" w:color="auto"/>
      </w:divBdr>
    </w:div>
    <w:div w:id="2126734763">
      <w:bodyDiv w:val="1"/>
      <w:marLeft w:val="0"/>
      <w:marRight w:val="0"/>
      <w:marTop w:val="0"/>
      <w:marBottom w:val="0"/>
      <w:divBdr>
        <w:top w:val="none" w:sz="0" w:space="0" w:color="auto"/>
        <w:left w:val="none" w:sz="0" w:space="0" w:color="auto"/>
        <w:bottom w:val="none" w:sz="0" w:space="0" w:color="auto"/>
        <w:right w:val="none" w:sz="0" w:space="0" w:color="auto"/>
      </w:divBdr>
    </w:div>
    <w:div w:id="2126776644">
      <w:bodyDiv w:val="1"/>
      <w:marLeft w:val="0"/>
      <w:marRight w:val="0"/>
      <w:marTop w:val="0"/>
      <w:marBottom w:val="0"/>
      <w:divBdr>
        <w:top w:val="none" w:sz="0" w:space="0" w:color="auto"/>
        <w:left w:val="none" w:sz="0" w:space="0" w:color="auto"/>
        <w:bottom w:val="none" w:sz="0" w:space="0" w:color="auto"/>
        <w:right w:val="none" w:sz="0" w:space="0" w:color="auto"/>
      </w:divBdr>
    </w:div>
    <w:div w:id="2128114262">
      <w:bodyDiv w:val="1"/>
      <w:marLeft w:val="0"/>
      <w:marRight w:val="0"/>
      <w:marTop w:val="0"/>
      <w:marBottom w:val="0"/>
      <w:divBdr>
        <w:top w:val="none" w:sz="0" w:space="0" w:color="auto"/>
        <w:left w:val="none" w:sz="0" w:space="0" w:color="auto"/>
        <w:bottom w:val="none" w:sz="0" w:space="0" w:color="auto"/>
        <w:right w:val="none" w:sz="0" w:space="0" w:color="auto"/>
      </w:divBdr>
    </w:div>
    <w:div w:id="2128817314">
      <w:bodyDiv w:val="1"/>
      <w:marLeft w:val="0"/>
      <w:marRight w:val="0"/>
      <w:marTop w:val="0"/>
      <w:marBottom w:val="0"/>
      <w:divBdr>
        <w:top w:val="none" w:sz="0" w:space="0" w:color="auto"/>
        <w:left w:val="none" w:sz="0" w:space="0" w:color="auto"/>
        <w:bottom w:val="none" w:sz="0" w:space="0" w:color="auto"/>
        <w:right w:val="none" w:sz="0" w:space="0" w:color="auto"/>
      </w:divBdr>
    </w:div>
    <w:div w:id="2129472433">
      <w:bodyDiv w:val="1"/>
      <w:marLeft w:val="0"/>
      <w:marRight w:val="0"/>
      <w:marTop w:val="0"/>
      <w:marBottom w:val="0"/>
      <w:divBdr>
        <w:top w:val="none" w:sz="0" w:space="0" w:color="auto"/>
        <w:left w:val="none" w:sz="0" w:space="0" w:color="auto"/>
        <w:bottom w:val="none" w:sz="0" w:space="0" w:color="auto"/>
        <w:right w:val="none" w:sz="0" w:space="0" w:color="auto"/>
      </w:divBdr>
    </w:div>
    <w:div w:id="2130007954">
      <w:bodyDiv w:val="1"/>
      <w:marLeft w:val="0"/>
      <w:marRight w:val="0"/>
      <w:marTop w:val="0"/>
      <w:marBottom w:val="0"/>
      <w:divBdr>
        <w:top w:val="none" w:sz="0" w:space="0" w:color="auto"/>
        <w:left w:val="none" w:sz="0" w:space="0" w:color="auto"/>
        <w:bottom w:val="none" w:sz="0" w:space="0" w:color="auto"/>
        <w:right w:val="none" w:sz="0" w:space="0" w:color="auto"/>
      </w:divBdr>
    </w:div>
    <w:div w:id="2131704705">
      <w:bodyDiv w:val="1"/>
      <w:marLeft w:val="0"/>
      <w:marRight w:val="0"/>
      <w:marTop w:val="0"/>
      <w:marBottom w:val="0"/>
      <w:divBdr>
        <w:top w:val="none" w:sz="0" w:space="0" w:color="auto"/>
        <w:left w:val="none" w:sz="0" w:space="0" w:color="auto"/>
        <w:bottom w:val="none" w:sz="0" w:space="0" w:color="auto"/>
        <w:right w:val="none" w:sz="0" w:space="0" w:color="auto"/>
      </w:divBdr>
    </w:div>
    <w:div w:id="2132437394">
      <w:bodyDiv w:val="1"/>
      <w:marLeft w:val="0"/>
      <w:marRight w:val="0"/>
      <w:marTop w:val="0"/>
      <w:marBottom w:val="0"/>
      <w:divBdr>
        <w:top w:val="none" w:sz="0" w:space="0" w:color="auto"/>
        <w:left w:val="none" w:sz="0" w:space="0" w:color="auto"/>
        <w:bottom w:val="none" w:sz="0" w:space="0" w:color="auto"/>
        <w:right w:val="none" w:sz="0" w:space="0" w:color="auto"/>
      </w:divBdr>
    </w:div>
    <w:div w:id="2132556386">
      <w:bodyDiv w:val="1"/>
      <w:marLeft w:val="0"/>
      <w:marRight w:val="0"/>
      <w:marTop w:val="0"/>
      <w:marBottom w:val="0"/>
      <w:divBdr>
        <w:top w:val="none" w:sz="0" w:space="0" w:color="auto"/>
        <w:left w:val="none" w:sz="0" w:space="0" w:color="auto"/>
        <w:bottom w:val="none" w:sz="0" w:space="0" w:color="auto"/>
        <w:right w:val="none" w:sz="0" w:space="0" w:color="auto"/>
      </w:divBdr>
    </w:div>
    <w:div w:id="2133397855">
      <w:bodyDiv w:val="1"/>
      <w:marLeft w:val="0"/>
      <w:marRight w:val="0"/>
      <w:marTop w:val="0"/>
      <w:marBottom w:val="0"/>
      <w:divBdr>
        <w:top w:val="none" w:sz="0" w:space="0" w:color="auto"/>
        <w:left w:val="none" w:sz="0" w:space="0" w:color="auto"/>
        <w:bottom w:val="none" w:sz="0" w:space="0" w:color="auto"/>
        <w:right w:val="none" w:sz="0" w:space="0" w:color="auto"/>
      </w:divBdr>
    </w:div>
    <w:div w:id="2133748390">
      <w:bodyDiv w:val="1"/>
      <w:marLeft w:val="0"/>
      <w:marRight w:val="0"/>
      <w:marTop w:val="0"/>
      <w:marBottom w:val="0"/>
      <w:divBdr>
        <w:top w:val="none" w:sz="0" w:space="0" w:color="auto"/>
        <w:left w:val="none" w:sz="0" w:space="0" w:color="auto"/>
        <w:bottom w:val="none" w:sz="0" w:space="0" w:color="auto"/>
        <w:right w:val="none" w:sz="0" w:space="0" w:color="auto"/>
      </w:divBdr>
    </w:div>
    <w:div w:id="2134663783">
      <w:bodyDiv w:val="1"/>
      <w:marLeft w:val="0"/>
      <w:marRight w:val="0"/>
      <w:marTop w:val="0"/>
      <w:marBottom w:val="0"/>
      <w:divBdr>
        <w:top w:val="none" w:sz="0" w:space="0" w:color="auto"/>
        <w:left w:val="none" w:sz="0" w:space="0" w:color="auto"/>
        <w:bottom w:val="none" w:sz="0" w:space="0" w:color="auto"/>
        <w:right w:val="none" w:sz="0" w:space="0" w:color="auto"/>
      </w:divBdr>
    </w:div>
    <w:div w:id="2134981538">
      <w:bodyDiv w:val="1"/>
      <w:marLeft w:val="0"/>
      <w:marRight w:val="0"/>
      <w:marTop w:val="0"/>
      <w:marBottom w:val="0"/>
      <w:divBdr>
        <w:top w:val="none" w:sz="0" w:space="0" w:color="auto"/>
        <w:left w:val="none" w:sz="0" w:space="0" w:color="auto"/>
        <w:bottom w:val="none" w:sz="0" w:space="0" w:color="auto"/>
        <w:right w:val="none" w:sz="0" w:space="0" w:color="auto"/>
      </w:divBdr>
    </w:div>
    <w:div w:id="2135172629">
      <w:bodyDiv w:val="1"/>
      <w:marLeft w:val="0"/>
      <w:marRight w:val="0"/>
      <w:marTop w:val="0"/>
      <w:marBottom w:val="0"/>
      <w:divBdr>
        <w:top w:val="none" w:sz="0" w:space="0" w:color="auto"/>
        <w:left w:val="none" w:sz="0" w:space="0" w:color="auto"/>
        <w:bottom w:val="none" w:sz="0" w:space="0" w:color="auto"/>
        <w:right w:val="none" w:sz="0" w:space="0" w:color="auto"/>
      </w:divBdr>
    </w:div>
    <w:div w:id="2137481148">
      <w:bodyDiv w:val="1"/>
      <w:marLeft w:val="0"/>
      <w:marRight w:val="0"/>
      <w:marTop w:val="0"/>
      <w:marBottom w:val="0"/>
      <w:divBdr>
        <w:top w:val="none" w:sz="0" w:space="0" w:color="auto"/>
        <w:left w:val="none" w:sz="0" w:space="0" w:color="auto"/>
        <w:bottom w:val="none" w:sz="0" w:space="0" w:color="auto"/>
        <w:right w:val="none" w:sz="0" w:space="0" w:color="auto"/>
      </w:divBdr>
    </w:div>
    <w:div w:id="2137720004">
      <w:bodyDiv w:val="1"/>
      <w:marLeft w:val="0"/>
      <w:marRight w:val="0"/>
      <w:marTop w:val="0"/>
      <w:marBottom w:val="0"/>
      <w:divBdr>
        <w:top w:val="none" w:sz="0" w:space="0" w:color="auto"/>
        <w:left w:val="none" w:sz="0" w:space="0" w:color="auto"/>
        <w:bottom w:val="none" w:sz="0" w:space="0" w:color="auto"/>
        <w:right w:val="none" w:sz="0" w:space="0" w:color="auto"/>
      </w:divBdr>
    </w:div>
    <w:div w:id="2137791239">
      <w:bodyDiv w:val="1"/>
      <w:marLeft w:val="0"/>
      <w:marRight w:val="0"/>
      <w:marTop w:val="0"/>
      <w:marBottom w:val="0"/>
      <w:divBdr>
        <w:top w:val="none" w:sz="0" w:space="0" w:color="auto"/>
        <w:left w:val="none" w:sz="0" w:space="0" w:color="auto"/>
        <w:bottom w:val="none" w:sz="0" w:space="0" w:color="auto"/>
        <w:right w:val="none" w:sz="0" w:space="0" w:color="auto"/>
      </w:divBdr>
    </w:div>
    <w:div w:id="2138066134">
      <w:bodyDiv w:val="1"/>
      <w:marLeft w:val="0"/>
      <w:marRight w:val="0"/>
      <w:marTop w:val="0"/>
      <w:marBottom w:val="0"/>
      <w:divBdr>
        <w:top w:val="none" w:sz="0" w:space="0" w:color="auto"/>
        <w:left w:val="none" w:sz="0" w:space="0" w:color="auto"/>
        <w:bottom w:val="none" w:sz="0" w:space="0" w:color="auto"/>
        <w:right w:val="none" w:sz="0" w:space="0" w:color="auto"/>
      </w:divBdr>
    </w:div>
    <w:div w:id="2138601981">
      <w:bodyDiv w:val="1"/>
      <w:marLeft w:val="0"/>
      <w:marRight w:val="0"/>
      <w:marTop w:val="0"/>
      <w:marBottom w:val="0"/>
      <w:divBdr>
        <w:top w:val="none" w:sz="0" w:space="0" w:color="auto"/>
        <w:left w:val="none" w:sz="0" w:space="0" w:color="auto"/>
        <w:bottom w:val="none" w:sz="0" w:space="0" w:color="auto"/>
        <w:right w:val="none" w:sz="0" w:space="0" w:color="auto"/>
      </w:divBdr>
    </w:div>
    <w:div w:id="2138836688">
      <w:bodyDiv w:val="1"/>
      <w:marLeft w:val="0"/>
      <w:marRight w:val="0"/>
      <w:marTop w:val="0"/>
      <w:marBottom w:val="0"/>
      <w:divBdr>
        <w:top w:val="none" w:sz="0" w:space="0" w:color="auto"/>
        <w:left w:val="none" w:sz="0" w:space="0" w:color="auto"/>
        <w:bottom w:val="none" w:sz="0" w:space="0" w:color="auto"/>
        <w:right w:val="none" w:sz="0" w:space="0" w:color="auto"/>
      </w:divBdr>
    </w:div>
    <w:div w:id="2139032241">
      <w:bodyDiv w:val="1"/>
      <w:marLeft w:val="0"/>
      <w:marRight w:val="0"/>
      <w:marTop w:val="0"/>
      <w:marBottom w:val="0"/>
      <w:divBdr>
        <w:top w:val="none" w:sz="0" w:space="0" w:color="auto"/>
        <w:left w:val="none" w:sz="0" w:space="0" w:color="auto"/>
        <w:bottom w:val="none" w:sz="0" w:space="0" w:color="auto"/>
        <w:right w:val="none" w:sz="0" w:space="0" w:color="auto"/>
      </w:divBdr>
    </w:div>
    <w:div w:id="2139299467">
      <w:bodyDiv w:val="1"/>
      <w:marLeft w:val="0"/>
      <w:marRight w:val="0"/>
      <w:marTop w:val="0"/>
      <w:marBottom w:val="0"/>
      <w:divBdr>
        <w:top w:val="none" w:sz="0" w:space="0" w:color="auto"/>
        <w:left w:val="none" w:sz="0" w:space="0" w:color="auto"/>
        <w:bottom w:val="none" w:sz="0" w:space="0" w:color="auto"/>
        <w:right w:val="none" w:sz="0" w:space="0" w:color="auto"/>
      </w:divBdr>
    </w:div>
    <w:div w:id="2143233613">
      <w:bodyDiv w:val="1"/>
      <w:marLeft w:val="0"/>
      <w:marRight w:val="0"/>
      <w:marTop w:val="0"/>
      <w:marBottom w:val="0"/>
      <w:divBdr>
        <w:top w:val="none" w:sz="0" w:space="0" w:color="auto"/>
        <w:left w:val="none" w:sz="0" w:space="0" w:color="auto"/>
        <w:bottom w:val="none" w:sz="0" w:space="0" w:color="auto"/>
        <w:right w:val="none" w:sz="0" w:space="0" w:color="auto"/>
      </w:divBdr>
    </w:div>
    <w:div w:id="2143500718">
      <w:bodyDiv w:val="1"/>
      <w:marLeft w:val="0"/>
      <w:marRight w:val="0"/>
      <w:marTop w:val="0"/>
      <w:marBottom w:val="0"/>
      <w:divBdr>
        <w:top w:val="none" w:sz="0" w:space="0" w:color="auto"/>
        <w:left w:val="none" w:sz="0" w:space="0" w:color="auto"/>
        <w:bottom w:val="none" w:sz="0" w:space="0" w:color="auto"/>
        <w:right w:val="none" w:sz="0" w:space="0" w:color="auto"/>
      </w:divBdr>
    </w:div>
    <w:div w:id="2143572604">
      <w:bodyDiv w:val="1"/>
      <w:marLeft w:val="0"/>
      <w:marRight w:val="0"/>
      <w:marTop w:val="0"/>
      <w:marBottom w:val="0"/>
      <w:divBdr>
        <w:top w:val="none" w:sz="0" w:space="0" w:color="auto"/>
        <w:left w:val="none" w:sz="0" w:space="0" w:color="auto"/>
        <w:bottom w:val="none" w:sz="0" w:space="0" w:color="auto"/>
        <w:right w:val="none" w:sz="0" w:space="0" w:color="auto"/>
      </w:divBdr>
    </w:div>
    <w:div w:id="2143842896">
      <w:bodyDiv w:val="1"/>
      <w:marLeft w:val="0"/>
      <w:marRight w:val="0"/>
      <w:marTop w:val="0"/>
      <w:marBottom w:val="0"/>
      <w:divBdr>
        <w:top w:val="none" w:sz="0" w:space="0" w:color="auto"/>
        <w:left w:val="none" w:sz="0" w:space="0" w:color="auto"/>
        <w:bottom w:val="none" w:sz="0" w:space="0" w:color="auto"/>
        <w:right w:val="none" w:sz="0" w:space="0" w:color="auto"/>
      </w:divBdr>
    </w:div>
    <w:div w:id="2144931599">
      <w:bodyDiv w:val="1"/>
      <w:marLeft w:val="0"/>
      <w:marRight w:val="0"/>
      <w:marTop w:val="0"/>
      <w:marBottom w:val="0"/>
      <w:divBdr>
        <w:top w:val="none" w:sz="0" w:space="0" w:color="auto"/>
        <w:left w:val="none" w:sz="0" w:space="0" w:color="auto"/>
        <w:bottom w:val="none" w:sz="0" w:space="0" w:color="auto"/>
        <w:right w:val="none" w:sz="0" w:space="0" w:color="auto"/>
      </w:divBdr>
    </w:div>
    <w:div w:id="214515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man1@vols.utk.edu"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patwarya@ornl.gov"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akhattak@utk.edu" TargetMode="External"/><Relationship Id="rId14" Type="http://schemas.openxmlformats.org/officeDocument/2006/relationships/footer" Target="footer2.xml"/><Relationship Id="rId22"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68eb41f0e0289be/Desktop/PhD%20Study/2nd%20semester/Tn%20Safety/TRB%202024%20Papers/RF%20Tuning%20Plo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68eb41f0e0289be/Desktop/PhD%20Study/2nd%20semester/Tn%20Safety/TRB%202024%20Papers/RF%20Tuning%20Plo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168eb41f0e0289be/Desktop/PhD%20Study/2nd%20semester/Tn%20Safety/TRB%202024%20Papers/RF%20Tuning%20Plo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GB</a:t>
            </a:r>
            <a:r>
              <a:rPr lang="en-US" baseline="0">
                <a:latin typeface="Times New Roman" panose="02020603050405020304" pitchFamily="18" charset="0"/>
                <a:cs typeface="Times New Roman" panose="02020603050405020304" pitchFamily="18" charset="0"/>
              </a:rPr>
              <a:t> Hyper parameter Tuning</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tx1">
                  <a:lumMod val="65000"/>
                  <a:lumOff val="35000"/>
                </a:schemeClr>
              </a:solidFill>
              <a:round/>
            </a:ln>
            <a:effectLst/>
          </c:spPr>
          <c:marker>
            <c:symbol val="none"/>
          </c:marker>
          <c:cat>
            <c:strRef>
              <c:f>'[RF Tuning Plot.xlsx]Sheet1'!$C$4:$C$8</c:f>
              <c:strCache>
                <c:ptCount val="5"/>
                <c:pt idx="0">
                  <c:v>(0.005,1064,7,5)</c:v>
                </c:pt>
                <c:pt idx="1">
                  <c:v>(0.005,1064,7,3)</c:v>
                </c:pt>
                <c:pt idx="2">
                  <c:v>(0.005,1064,7,7)</c:v>
                </c:pt>
                <c:pt idx="3">
                  <c:v>(0.005,1064,5,3)</c:v>
                </c:pt>
                <c:pt idx="4">
                  <c:v>(0.005,1064,5,5)</c:v>
                </c:pt>
              </c:strCache>
            </c:strRef>
          </c:cat>
          <c:val>
            <c:numRef>
              <c:f>'[RF Tuning Plot.xlsx]Sheet1'!$D$4:$D$8</c:f>
              <c:numCache>
                <c:formatCode>General</c:formatCode>
                <c:ptCount val="5"/>
                <c:pt idx="0" formatCode="0.00">
                  <c:v>1.2367999999999999</c:v>
                </c:pt>
                <c:pt idx="1">
                  <c:v>1.25</c:v>
                </c:pt>
                <c:pt idx="2">
                  <c:v>1.26</c:v>
                </c:pt>
                <c:pt idx="3">
                  <c:v>1.28</c:v>
                </c:pt>
                <c:pt idx="4">
                  <c:v>1.32</c:v>
                </c:pt>
              </c:numCache>
            </c:numRef>
          </c:val>
          <c:smooth val="0"/>
          <c:extLst>
            <c:ext xmlns:c16="http://schemas.microsoft.com/office/drawing/2014/chart" uri="{C3380CC4-5D6E-409C-BE32-E72D297353CC}">
              <c16:uniqueId val="{00000000-1622-4F69-B7F0-3368A179D7E4}"/>
            </c:ext>
          </c:extLst>
        </c:ser>
        <c:dLbls>
          <c:showLegendKey val="0"/>
          <c:showVal val="0"/>
          <c:showCatName val="0"/>
          <c:showSerName val="0"/>
          <c:showPercent val="0"/>
          <c:showBubbleSize val="0"/>
        </c:dLbls>
        <c:smooth val="0"/>
        <c:axId val="27862175"/>
        <c:axId val="27832895"/>
      </c:lineChart>
      <c:catAx>
        <c:axId val="27862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Parameter</a:t>
                </a:r>
                <a:r>
                  <a:rPr lang="en-US" sz="1050" baseline="0">
                    <a:latin typeface="Times New Roman" panose="02020603050405020304" pitchFamily="18" charset="0"/>
                    <a:cs typeface="Times New Roman" panose="02020603050405020304" pitchFamily="18" charset="0"/>
                  </a:rPr>
                  <a:t> Combinations</a:t>
                </a:r>
                <a:endParaRPr lang="en-US">
                  <a:latin typeface="Times New Roman" panose="02020603050405020304" pitchFamily="18" charset="0"/>
                  <a:cs typeface="Times New Roman" panose="02020603050405020304" pitchFamily="18" charset="0"/>
                </a:endParaRPr>
              </a:p>
            </c:rich>
          </c:tx>
          <c:layout>
            <c:manualLayout>
              <c:xMode val="edge"/>
              <c:yMode val="edge"/>
              <c:x val="0.34137620297462823"/>
              <c:y val="0.907083333333333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832895"/>
        <c:crosses val="autoZero"/>
        <c:auto val="1"/>
        <c:lblAlgn val="ctr"/>
        <c:lblOffset val="100"/>
        <c:noMultiLvlLbl val="0"/>
      </c:catAx>
      <c:valAx>
        <c:axId val="27832895"/>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Cross</a:t>
                </a:r>
                <a:r>
                  <a:rPr lang="en-US" sz="1050" baseline="0">
                    <a:latin typeface="Times New Roman" panose="02020603050405020304" pitchFamily="18" charset="0"/>
                    <a:cs typeface="Times New Roman" panose="02020603050405020304" pitchFamily="18" charset="0"/>
                  </a:rPr>
                  <a:t> Validation Error</a:t>
                </a:r>
                <a:endParaRPr lang="en-US" sz="1050">
                  <a:latin typeface="Times New Roman" panose="02020603050405020304" pitchFamily="18" charset="0"/>
                  <a:cs typeface="Times New Roman" panose="02020603050405020304" pitchFamily="18" charset="0"/>
                </a:endParaRPr>
              </a:p>
            </c:rich>
          </c:tx>
          <c:layout>
            <c:manualLayout>
              <c:xMode val="edge"/>
              <c:yMode val="edge"/>
              <c:x val="1.9444444444444445E-2"/>
              <c:y val="0.16712962962962963"/>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862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RF</a:t>
            </a:r>
            <a:r>
              <a:rPr lang="en-US" sz="1200" baseline="0">
                <a:latin typeface="Times New Roman" panose="02020603050405020304" pitchFamily="18" charset="0"/>
                <a:cs typeface="Times New Roman" panose="02020603050405020304" pitchFamily="18" charset="0"/>
              </a:rPr>
              <a:t> Hyper parameters Tuning</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38100" cap="rnd">
              <a:solidFill>
                <a:schemeClr val="accent4">
                  <a:lumMod val="60000"/>
                  <a:lumOff val="40000"/>
                </a:schemeClr>
              </a:solidFill>
              <a:round/>
            </a:ln>
            <a:effectLst/>
          </c:spPr>
          <c:marker>
            <c:symbol val="none"/>
          </c:marker>
          <c:cat>
            <c:strRef>
              <c:f>'[RF Tuning Plot.xlsx]Sheet2'!$C$5:$C$14</c:f>
              <c:strCache>
                <c:ptCount val="10"/>
                <c:pt idx="0">
                  <c:v>(900,5,5,0.7)</c:v>
                </c:pt>
                <c:pt idx="1">
                  <c:v>(1200,5,5,0.7)</c:v>
                </c:pt>
                <c:pt idx="2">
                  <c:v>(1200,5,1,0.7)</c:v>
                </c:pt>
                <c:pt idx="3">
                  <c:v>(1500,5,1,0.7)</c:v>
                </c:pt>
                <c:pt idx="4">
                  <c:v>(1500,5,10,0.7)</c:v>
                </c:pt>
                <c:pt idx="5">
                  <c:v>(900,5,10,0.7)</c:v>
                </c:pt>
                <c:pt idx="6">
                  <c:v>(1500,5,5,0.7)</c:v>
                </c:pt>
                <c:pt idx="7">
                  <c:v>(1500,5,10,0.7)</c:v>
                </c:pt>
                <c:pt idx="8">
                  <c:v>(1200, 40, 15, 0.7)</c:v>
                </c:pt>
                <c:pt idx="9">
                  <c:v>(900, 5, 5, 0.8)</c:v>
                </c:pt>
              </c:strCache>
            </c:strRef>
          </c:cat>
          <c:val>
            <c:numRef>
              <c:f>'[RF Tuning Plot.xlsx]Sheet2'!$D$5:$D$14</c:f>
              <c:numCache>
                <c:formatCode>General</c:formatCode>
                <c:ptCount val="10"/>
                <c:pt idx="0" formatCode="0.00">
                  <c:v>0.73</c:v>
                </c:pt>
                <c:pt idx="1">
                  <c:v>0.74</c:v>
                </c:pt>
                <c:pt idx="2">
                  <c:v>0.75</c:v>
                </c:pt>
                <c:pt idx="3">
                  <c:v>0.76</c:v>
                </c:pt>
                <c:pt idx="4">
                  <c:v>0.77</c:v>
                </c:pt>
                <c:pt idx="5">
                  <c:v>0.78</c:v>
                </c:pt>
                <c:pt idx="6">
                  <c:v>0.78500000000000003</c:v>
                </c:pt>
                <c:pt idx="7">
                  <c:v>0.79</c:v>
                </c:pt>
                <c:pt idx="8">
                  <c:v>0.79600000000000004</c:v>
                </c:pt>
                <c:pt idx="9">
                  <c:v>0.79900000000000004</c:v>
                </c:pt>
              </c:numCache>
            </c:numRef>
          </c:val>
          <c:smooth val="0"/>
          <c:extLst>
            <c:ext xmlns:c16="http://schemas.microsoft.com/office/drawing/2014/chart" uri="{C3380CC4-5D6E-409C-BE32-E72D297353CC}">
              <c16:uniqueId val="{00000000-B320-4A85-A2DD-C75E50F624A7}"/>
            </c:ext>
          </c:extLst>
        </c:ser>
        <c:dLbls>
          <c:showLegendKey val="0"/>
          <c:showVal val="0"/>
          <c:showCatName val="0"/>
          <c:showSerName val="0"/>
          <c:showPercent val="0"/>
          <c:showBubbleSize val="0"/>
        </c:dLbls>
        <c:smooth val="0"/>
        <c:axId val="27861695"/>
        <c:axId val="27860255"/>
      </c:lineChart>
      <c:catAx>
        <c:axId val="27861695"/>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Parameter</a:t>
                </a:r>
                <a:r>
                  <a:rPr lang="en-US" sz="1050" baseline="0">
                    <a:latin typeface="Times New Roman" panose="02020603050405020304" pitchFamily="18" charset="0"/>
                    <a:cs typeface="Times New Roman" panose="02020603050405020304" pitchFamily="18" charset="0"/>
                  </a:rPr>
                  <a:t> Combinations</a:t>
                </a:r>
                <a:endParaRPr lang="en-US" sz="1050">
                  <a:latin typeface="Times New Roman" panose="02020603050405020304" pitchFamily="18" charset="0"/>
                  <a:cs typeface="Times New Roman" panose="02020603050405020304" pitchFamily="18" charset="0"/>
                </a:endParaRPr>
              </a:p>
            </c:rich>
          </c:tx>
          <c:layout>
            <c:manualLayout>
              <c:xMode val="edge"/>
              <c:yMode val="edge"/>
              <c:x val="0.37662839020122485"/>
              <c:y val="0.8833100029163021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860255"/>
        <c:crosses val="autoZero"/>
        <c:auto val="1"/>
        <c:lblAlgn val="ctr"/>
        <c:lblOffset val="100"/>
        <c:noMultiLvlLbl val="0"/>
      </c:catAx>
      <c:valAx>
        <c:axId val="27860255"/>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Cross</a:t>
                </a:r>
                <a:r>
                  <a:rPr lang="en-US" sz="1050" baseline="0">
                    <a:latin typeface="Times New Roman" panose="02020603050405020304" pitchFamily="18" charset="0"/>
                    <a:cs typeface="Times New Roman" panose="02020603050405020304" pitchFamily="18" charset="0"/>
                  </a:rPr>
                  <a:t> Validation Error</a:t>
                </a:r>
                <a:endParaRPr lang="en-US" sz="1050">
                  <a:latin typeface="Times New Roman" panose="02020603050405020304" pitchFamily="18" charset="0"/>
                  <a:cs typeface="Times New Roman" panose="02020603050405020304" pitchFamily="18" charset="0"/>
                </a:endParaRPr>
              </a:p>
            </c:rich>
          </c:tx>
          <c:layout>
            <c:manualLayout>
              <c:xMode val="edge"/>
              <c:yMode val="edge"/>
              <c:x val="1.6666666666666666E-2"/>
              <c:y val="0.18888888888888888"/>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8616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RF</a:t>
            </a:r>
            <a:r>
              <a:rPr lang="en-US" sz="1200" b="1" baseline="0">
                <a:latin typeface="Times New Roman" panose="02020603050405020304" pitchFamily="18" charset="0"/>
                <a:cs typeface="Times New Roman" panose="02020603050405020304" pitchFamily="18" charset="0"/>
              </a:rPr>
              <a:t> (Meta Learner) Hyper parameter Tuning</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'[RF Tuning Plot.xlsx]Sheet3'!$D$5</c:f>
              <c:strCache>
                <c:ptCount val="1"/>
                <c:pt idx="0">
                  <c:v>CV error</c:v>
                </c:pt>
              </c:strCache>
            </c:strRef>
          </c:tx>
          <c:spPr>
            <a:ln w="28575" cap="rnd">
              <a:solidFill>
                <a:schemeClr val="accent2">
                  <a:lumMod val="60000"/>
                  <a:lumOff val="40000"/>
                </a:schemeClr>
              </a:solidFill>
              <a:round/>
            </a:ln>
            <a:effectLst/>
          </c:spPr>
          <c:marker>
            <c:symbol val="none"/>
          </c:marker>
          <c:cat>
            <c:strRef>
              <c:f>'[RF Tuning Plot.xlsx]Sheet3'!$C$6:$C$15</c:f>
              <c:strCache>
                <c:ptCount val="10"/>
                <c:pt idx="0">
                  <c:v>(100,2,3,0.8)</c:v>
                </c:pt>
                <c:pt idx="1">
                  <c:v>(150,3,5,0.7)</c:v>
                </c:pt>
                <c:pt idx="2">
                  <c:v>(150,4,7,0.7)</c:v>
                </c:pt>
                <c:pt idx="3">
                  <c:v>(200,2,3,0.7)</c:v>
                </c:pt>
                <c:pt idx="4">
                  <c:v>(50,3,9,0.8)</c:v>
                </c:pt>
                <c:pt idx="5">
                  <c:v>(200,2,5,0.7)</c:v>
                </c:pt>
                <c:pt idx="6">
                  <c:v>(50,3,3,0.6)</c:v>
                </c:pt>
                <c:pt idx="7">
                  <c:v>(200,3,9,0.6)</c:v>
                </c:pt>
                <c:pt idx="8">
                  <c:v>(100, 2, 5, 0.6)</c:v>
                </c:pt>
                <c:pt idx="9">
                  <c:v>(200, 4, 3, 0.6)</c:v>
                </c:pt>
              </c:strCache>
            </c:strRef>
          </c:cat>
          <c:val>
            <c:numRef>
              <c:f>'[RF Tuning Plot.xlsx]Sheet3'!$D$6:$D$15</c:f>
              <c:numCache>
                <c:formatCode>General</c:formatCode>
                <c:ptCount val="10"/>
                <c:pt idx="0" formatCode="0.00">
                  <c:v>0.45600000000000002</c:v>
                </c:pt>
                <c:pt idx="1">
                  <c:v>0.48</c:v>
                </c:pt>
                <c:pt idx="2">
                  <c:v>0.49</c:v>
                </c:pt>
                <c:pt idx="3">
                  <c:v>0.53</c:v>
                </c:pt>
                <c:pt idx="4">
                  <c:v>0.54</c:v>
                </c:pt>
                <c:pt idx="5">
                  <c:v>0.55000000000000004</c:v>
                </c:pt>
                <c:pt idx="6">
                  <c:v>0.56000000000000005</c:v>
                </c:pt>
                <c:pt idx="7">
                  <c:v>0.56999999999999995</c:v>
                </c:pt>
                <c:pt idx="8">
                  <c:v>0.57999999999999996</c:v>
                </c:pt>
                <c:pt idx="9">
                  <c:v>0.59</c:v>
                </c:pt>
              </c:numCache>
            </c:numRef>
          </c:val>
          <c:smooth val="0"/>
          <c:extLst>
            <c:ext xmlns:c16="http://schemas.microsoft.com/office/drawing/2014/chart" uri="{C3380CC4-5D6E-409C-BE32-E72D297353CC}">
              <c16:uniqueId val="{00000000-C7D8-4AE4-9103-AA5C28146E97}"/>
            </c:ext>
          </c:extLst>
        </c:ser>
        <c:dLbls>
          <c:showLegendKey val="0"/>
          <c:showVal val="0"/>
          <c:showCatName val="0"/>
          <c:showSerName val="0"/>
          <c:showPercent val="0"/>
          <c:showBubbleSize val="0"/>
        </c:dLbls>
        <c:smooth val="0"/>
        <c:axId val="146487231"/>
        <c:axId val="146481951"/>
      </c:lineChart>
      <c:catAx>
        <c:axId val="146487231"/>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(Trees,</a:t>
                </a:r>
                <a:r>
                  <a:rPr lang="en-US" sz="1050" baseline="0">
                    <a:latin typeface="Times New Roman" panose="02020603050405020304" pitchFamily="18" charset="0"/>
                    <a:cs typeface="Times New Roman" panose="02020603050405020304" pitchFamily="18" charset="0"/>
                  </a:rPr>
                  <a:t> Mtry, Minimum Node Size, Sample Fraction)</a:t>
                </a:r>
                <a:endParaRPr lang="en-US" sz="1050">
                  <a:latin typeface="Times New Roman" panose="02020603050405020304" pitchFamily="18" charset="0"/>
                  <a:cs typeface="Times New Roman" panose="02020603050405020304" pitchFamily="18" charset="0"/>
                </a:endParaRPr>
              </a:p>
            </c:rich>
          </c:tx>
          <c:layout>
            <c:manualLayout>
              <c:xMode val="edge"/>
              <c:yMode val="edge"/>
              <c:x val="0.1938471128608924"/>
              <c:y val="0.9004629629629629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6481951"/>
        <c:crosses val="autoZero"/>
        <c:auto val="1"/>
        <c:lblAlgn val="ctr"/>
        <c:lblOffset val="100"/>
        <c:noMultiLvlLbl val="0"/>
      </c:catAx>
      <c:valAx>
        <c:axId val="146481951"/>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Cross</a:t>
                </a:r>
                <a:r>
                  <a:rPr lang="en-US" sz="1050" baseline="0">
                    <a:latin typeface="Times New Roman" panose="02020603050405020304" pitchFamily="18" charset="0"/>
                    <a:cs typeface="Times New Roman" panose="02020603050405020304" pitchFamily="18" charset="0"/>
                  </a:rPr>
                  <a:t> Validation Error</a:t>
                </a:r>
                <a:endParaRPr lang="en-US" sz="1050">
                  <a:latin typeface="Times New Roman" panose="02020603050405020304" pitchFamily="18" charset="0"/>
                  <a:cs typeface="Times New Roman" panose="02020603050405020304" pitchFamily="18" charset="0"/>
                </a:endParaRPr>
              </a:p>
            </c:rich>
          </c:tx>
          <c:layout>
            <c:manualLayout>
              <c:xMode val="edge"/>
              <c:yMode val="edge"/>
              <c:x val="1.9444444444444445E-2"/>
              <c:y val="0.1675462962962963"/>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64872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650E4B7-BA81-41C5-9CFF-842F93BFA96A}"/>
      </w:docPartPr>
      <w:docPartBody>
        <w:p w:rsidR="00E63E00" w:rsidRDefault="006A6A88">
          <w:r w:rsidRPr="003C4983">
            <w:rPr>
              <w:rStyle w:val="PlaceholderText"/>
            </w:rPr>
            <w:t>Click or tap here to enter text.</w:t>
          </w:r>
        </w:p>
      </w:docPartBody>
    </w:docPart>
    <w:docPart>
      <w:docPartPr>
        <w:name w:val="88A1E51401634F18ABCBE43C02B0FE4C"/>
        <w:category>
          <w:name w:val="General"/>
          <w:gallery w:val="placeholder"/>
        </w:category>
        <w:types>
          <w:type w:val="bbPlcHdr"/>
        </w:types>
        <w:behaviors>
          <w:behavior w:val="content"/>
        </w:behaviors>
        <w:guid w:val="{CD0301AA-B68A-4138-9507-BF659D47BD79}"/>
      </w:docPartPr>
      <w:docPartBody>
        <w:p w:rsidR="002B20BB" w:rsidRDefault="006A6A88" w:rsidP="00514926">
          <w:pPr>
            <w:pStyle w:val="88A1E51401634F18ABCBE43C02B0FE4C"/>
          </w:pPr>
          <w:r w:rsidRPr="005A568D">
            <w:rPr>
              <w:rStyle w:val="PlaceholderText"/>
            </w:rPr>
            <w:t>Click or tap here to enter text.</w:t>
          </w:r>
        </w:p>
      </w:docPartBody>
    </w:docPart>
    <w:docPart>
      <w:docPartPr>
        <w:name w:val="60D1966C303D4C1D82C6C6917B87FC32"/>
        <w:category>
          <w:name w:val="General"/>
          <w:gallery w:val="placeholder"/>
        </w:category>
        <w:types>
          <w:type w:val="bbPlcHdr"/>
        </w:types>
        <w:behaviors>
          <w:behavior w:val="content"/>
        </w:behaviors>
        <w:guid w:val="{9159C990-10E6-4907-9D69-3A7559BC80B2}"/>
      </w:docPartPr>
      <w:docPartBody>
        <w:p w:rsidR="00172E49" w:rsidRDefault="006A6A88" w:rsidP="00477AD9">
          <w:pPr>
            <w:pStyle w:val="60D1966C303D4C1D82C6C6917B87FC32"/>
          </w:pPr>
          <w:r w:rsidRPr="003C4983">
            <w:rPr>
              <w:rStyle w:val="PlaceholderText"/>
            </w:rPr>
            <w:t>Click or tap here to enter text.</w:t>
          </w:r>
        </w:p>
      </w:docPartBody>
    </w:docPart>
    <w:docPart>
      <w:docPartPr>
        <w:name w:val="A1C505C1A4534F96A7E45B6A1991A4E8"/>
        <w:category>
          <w:name w:val="General"/>
          <w:gallery w:val="placeholder"/>
        </w:category>
        <w:types>
          <w:type w:val="bbPlcHdr"/>
        </w:types>
        <w:behaviors>
          <w:behavior w:val="content"/>
        </w:behaviors>
        <w:guid w:val="{6BAF4AF5-97C4-4619-964D-18BFB7BD6349}"/>
      </w:docPartPr>
      <w:docPartBody>
        <w:p w:rsidR="00172E49" w:rsidRDefault="006A6A88" w:rsidP="00477AD9">
          <w:pPr>
            <w:pStyle w:val="A1C505C1A4534F96A7E45B6A1991A4E8"/>
          </w:pPr>
          <w:r w:rsidRPr="002F42EE">
            <w:rPr>
              <w:rStyle w:val="PlaceholderText"/>
            </w:rPr>
            <w:t>Click or tap here to enter text.</w:t>
          </w:r>
        </w:p>
      </w:docPartBody>
    </w:docPart>
    <w:docPart>
      <w:docPartPr>
        <w:name w:val="D51A61995B62472DB6BA06F85AC1D9EE"/>
        <w:category>
          <w:name w:val="General"/>
          <w:gallery w:val="placeholder"/>
        </w:category>
        <w:types>
          <w:type w:val="bbPlcHdr"/>
        </w:types>
        <w:behaviors>
          <w:behavior w:val="content"/>
        </w:behaviors>
        <w:guid w:val="{119F963E-C1AC-4E6D-9AB0-05D1AAB15338}"/>
      </w:docPartPr>
      <w:docPartBody>
        <w:p w:rsidR="00D44516" w:rsidRDefault="006A6A88" w:rsidP="006A6A88">
          <w:pPr>
            <w:pStyle w:val="D51A61995B62472DB6BA06F85AC1D9EE"/>
          </w:pPr>
          <w:r w:rsidRPr="003C4983">
            <w:rPr>
              <w:rStyle w:val="PlaceholderText"/>
            </w:rPr>
            <w:t>Click or tap here to enter text.</w:t>
          </w:r>
        </w:p>
      </w:docPartBody>
    </w:docPart>
    <w:docPart>
      <w:docPartPr>
        <w:name w:val="01541590CD09415AA47D583A2FAD795C"/>
        <w:category>
          <w:name w:val="General"/>
          <w:gallery w:val="placeholder"/>
        </w:category>
        <w:types>
          <w:type w:val="bbPlcHdr"/>
        </w:types>
        <w:behaviors>
          <w:behavior w:val="content"/>
        </w:behaviors>
        <w:guid w:val="{32D007A0-C875-44BD-B8E0-25FBB042F368}"/>
      </w:docPartPr>
      <w:docPartBody>
        <w:p w:rsidR="00BE246B" w:rsidRDefault="00B00934" w:rsidP="00B00934">
          <w:pPr>
            <w:pStyle w:val="01541590CD09415AA47D583A2FAD795C"/>
          </w:pPr>
          <w:r w:rsidRPr="003C4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C6"/>
    <w:rsid w:val="00113A5D"/>
    <w:rsid w:val="00172E49"/>
    <w:rsid w:val="001C236B"/>
    <w:rsid w:val="001E5D9F"/>
    <w:rsid w:val="002725C6"/>
    <w:rsid w:val="002B10EF"/>
    <w:rsid w:val="002B20BB"/>
    <w:rsid w:val="00382C9D"/>
    <w:rsid w:val="00477AD9"/>
    <w:rsid w:val="004E1AD9"/>
    <w:rsid w:val="00514926"/>
    <w:rsid w:val="00592877"/>
    <w:rsid w:val="006A6A88"/>
    <w:rsid w:val="006B3B5E"/>
    <w:rsid w:val="006B776A"/>
    <w:rsid w:val="00AB4D20"/>
    <w:rsid w:val="00B00934"/>
    <w:rsid w:val="00BA1834"/>
    <w:rsid w:val="00BE246B"/>
    <w:rsid w:val="00C01983"/>
    <w:rsid w:val="00C32B27"/>
    <w:rsid w:val="00D24FA6"/>
    <w:rsid w:val="00D44516"/>
    <w:rsid w:val="00D72597"/>
    <w:rsid w:val="00E63E00"/>
    <w:rsid w:val="00EB30A2"/>
    <w:rsid w:val="00F7056D"/>
    <w:rsid w:val="00FE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0934"/>
    <w:rPr>
      <w:color w:val="808080"/>
    </w:rPr>
  </w:style>
  <w:style w:type="paragraph" w:customStyle="1" w:styleId="88A1E51401634F18ABCBE43C02B0FE4C">
    <w:name w:val="88A1E51401634F18ABCBE43C02B0FE4C"/>
    <w:rsid w:val="00514926"/>
    <w:rPr>
      <w:kern w:val="2"/>
      <w14:ligatures w14:val="standardContextual"/>
    </w:rPr>
  </w:style>
  <w:style w:type="paragraph" w:customStyle="1" w:styleId="60D1966C303D4C1D82C6C6917B87FC32">
    <w:name w:val="60D1966C303D4C1D82C6C6917B87FC32"/>
    <w:rsid w:val="00477AD9"/>
    <w:rPr>
      <w:kern w:val="2"/>
      <w14:ligatures w14:val="standardContextual"/>
    </w:rPr>
  </w:style>
  <w:style w:type="paragraph" w:customStyle="1" w:styleId="A1C505C1A4534F96A7E45B6A1991A4E8">
    <w:name w:val="A1C505C1A4534F96A7E45B6A1991A4E8"/>
    <w:rsid w:val="00477AD9"/>
    <w:rPr>
      <w:kern w:val="2"/>
      <w14:ligatures w14:val="standardContextual"/>
    </w:rPr>
  </w:style>
  <w:style w:type="paragraph" w:customStyle="1" w:styleId="D51A61995B62472DB6BA06F85AC1D9EE">
    <w:name w:val="D51A61995B62472DB6BA06F85AC1D9EE"/>
    <w:rsid w:val="006A6A88"/>
    <w:rPr>
      <w:kern w:val="2"/>
      <w14:ligatures w14:val="standardContextual"/>
    </w:rPr>
  </w:style>
  <w:style w:type="paragraph" w:customStyle="1" w:styleId="01541590CD09415AA47D583A2FAD795C">
    <w:name w:val="01541590CD09415AA47D583A2FAD795C"/>
    <w:rsid w:val="00B0093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D8D9BA-3E61-4B3B-B944-11151CD167DD}">
  <we:reference id="wa104382081" version="1.46.0.0" store="en-US" storeType="omex"/>
  <we:alternateReferences>
    <we:reference id="wa104382081" version="1.46.0.0" store="en-US" storeType="omex"/>
  </we:alternateReferences>
  <we:properties>
    <we:property name="MENDELEY_BIBLIOGRAPHY_IS_DIRTY" value="true"/>
    <we:property name="MENDELEY_BIBLIOGRAPHY_LAST_MODIFIED" value="1765327020754"/>
    <we:property name="MENDELEY_CITATIONS" value="[{&quot;citationID&quot;:&quot;MENDELEY_CITATION_ff02bc36-7522-4e7c-b1d5-1d14dbf2f4ed&quot;,&quot;properties&quot;:{&quot;noteIndex&quot;:0},&quot;isEdited&quot;:false,&quot;manualOverride&quot;:{&quot;isManuallyOverridden&quot;:false,&quot;citeprocText&quot;:&quot;(&lt;i&gt;1&lt;/i&gt;)&quot;,&quot;manualOverrideText&quot;:&quot;&quot;},&quot;citationTag&quot;:&quot;MENDELEY_CITATION_v3_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&quot;,&quot;citationItems&quot;:[{&quot;id&quot;:&quot;7787d126-6baa-38a1-ba4c-c5a1a1d07a37&quot;,&quot;itemData&quot;:{&quot;type&quot;:&quot;webpage&quot;,&quot;id&quot;:&quot;7787d126-6baa-38a1-ba4c-c5a1a1d07a37&quot;,&quot;title&quot;:&quot;Fatality Analysis Reporting System. National Highway Traffic Safety Administration (NHTSA).&quot;,&quot;author&quot;:[{&quot;family&quot;:&quot;FARS 2019&quot;,&quot;given&quot;:&quot;&quot;,&quot;parse-names&quot;:false,&quot;dropping-particle&quot;:&quot;&quot;,&quot;non-dropping-particle&quot;:&quot;&quot;}],&quot;container-title&quot;:&quot;2019&quot;,&quot;accessed&quot;:{&quot;date-parts&quot;:[[2023,5,10]]},&quot;URL&quot;:&quot;https://www-fars.nhtsa.dot.gov/Main/index.aspx&quot;,&quot;issued&quot;:{&quot;date-parts&quot;:[[2023,5,11]]},&quot;container-title-short&quot;:&quot;&quot;},&quot;isTemporary&quot;:false}]},{&quot;citationID&quot;:&quot;MENDELEY_CITATION_ea2b03ca-065b-4429-8dc3-91d4355c9811&quot;,&quot;properties&quot;:{&quot;noteIndex&quot;:0},&quot;isEdited&quot;:false,&quot;manualOverride&quot;:{&quot;isManuallyOverridden&quot;:false,&quot;citeprocText&quot;:&quot;(&lt;i&gt;2&lt;/i&gt;)&quot;,&quot;manualOverrideText&quot;:&quot;&quot;},&quot;citationTag&quot;:&quot;MENDELEY_CITATION_v3_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&quot;,&quot;citationItems&quot;:[{&quot;id&quot;:&quot;23f38055-8652-3c96-a7c4-22bc673d2092&quot;,&quot;itemData&quot;:{&quot;type&quot;:&quot;report&quot;,&quot;id&quot;:&quot;23f38055-8652-3c96-a7c4-22bc673d2092&quot;,&quot;title&quot;:&quot;2020 PRELIMINARY DATA by State Traffic Fatalities Pedestrian&quot;,&quot;author&quot;:[{&quot;family&quot;:&quot;GHSA&quot;,&quot;given&quot;:&quot;&quot;,&quot;parse-names&quot;:false,&quot;dropping-particle&quot;:&quot;&quot;,&quot;non-dropping-particle&quot;:&quot;&quot;}],&quot;URL&quot;:&quot;www.ghsa.org&quot;,&quot;issued&quot;:{&quot;date-parts&quot;:[[2021]]},&quot;container-title-short&quot;:&quot;&quot;},&quot;isTemporary&quot;:false}]},{&quot;citationID&quot;:&quot;MENDELEY_CITATION_e4da9d9c-2e02-4b72-876d-86df6c4d9594&quot;,&quot;properties&quot;:{&quot;noteIndex&quot;:0},&quot;isEdited&quot;:false,&quot;manualOverride&quot;:{&quot;isManuallyOverridden&quot;:false,&quot;citeprocText&quot;:&quot;(&lt;i&gt;3&lt;/i&gt;)&quot;,&quot;manualOverrideText&quot;:&quot;&quot;},&quot;citationTag&quot;:&quot;MENDELEY_CITATION_v3_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&quot;,&quot;citationItems&quot;:[{&quot;id&quot;:&quot;d22b05bf-53e8-3bd3-98d3-caca89d10f3d&quot;,&quot;itemData&quot;:{&quot;type&quot;:&quot;webpage&quot;,&quot;id&quot;:&quot;d22b05bf-53e8-3bd3-98d3-caca89d10f3d&quot;,&quot;title&quot;:&quot;National Roadway Safety Strategy&quot;,&quot;author&quot;:[{&quot;family&quot;:&quot;USDOT&quot;,&quot;given&quot;:&quot;&quot;,&quot;parse-names&quot;:false,&quot;dropping-particle&quot;:&quot;&quot;,&quot;non-dropping-particle&quot;:&quot;&quot;}],&quot;accessed&quot;:{&quot;date-parts&quot;:[[2023,5,10]]},&quot;URL&quot;:&quot;https://www.transportation.gov/NRSS&quot;,&quot;issued&quot;:{&quot;date-parts&quot;:[[2023,5,11]]},&quot;container-title-short&quot;:&quot;&quot;},&quot;isTemporary&quot;:false}]},{&quot;citationID&quot;:&quot;MENDELEY_CITATION_60de3432-e49a-4669-8420-930e6d78096e&quot;,&quot;properties&quot;:{&quot;noteIndex&quot;:0},&quot;isEdited&quot;:false,&quot;manualOverride&quot;:{&quot;isManuallyOverridden&quot;:false,&quot;citeprocText&quot;:&quot;(&lt;i&gt;4&lt;/i&gt;)&quot;,&quot;manualOverrideText&quot;:&quot;&quot;},&quot;citationTag&quot;:&quot;MENDELEY_CITATION_v3_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&quot;,&quot;citationItems&quot;:[{&quot;id&quot;:&quot;d2053c8c-a5b9-3c84-99ad-735ce7400c59&quot;,&quot;itemData&quot;:{&quot;type&quot;:&quot;webpage&quot;,&quot;id&quot;:&quot;d2053c8c-a5b9-3c84-99ad-735ce7400c59&quot;,&quot;title&quot;:&quot;Justice40 Initiative&quot;,&quot;author&quot;:[{&quot;family&quot;:&quot;USDOT&quot;,&quot;given&quot;:&quot;&quot;,&quot;parse-names&quot;:false,&quot;dropping-particle&quot;:&quot;&quot;,&quot;non-dropping-particle&quot;:&quot;&quot;}],&quot;accessed&quot;:{&quot;date-parts&quot;:[[2023,5,10]]},&quot;URL&quot;:&quot;https://www.transportation.gov/equity-Justice40&quot;,&quot;issued&quot;:{&quot;date-parts&quot;:[[2023,5,11]]},&quot;container-title-short&quot;:&quot;&quot;},&quot;isTemporary&quot;:false}]},{&quot;citationID&quot;:&quot;MENDELEY_CITATION_913b3560-85b1-43cf-9fe3-4124493403e6&quot;,&quot;properties&quot;:{&quot;noteIndex&quot;:0},&quot;isEdited&quot;:false,&quot;manualOverride&quot;:{&quot;isManuallyOverridden&quot;:false,&quot;citeprocText&quot;:&quot;(&lt;i&gt;5&lt;/i&gt;)&quot;,&quot;manualOverrideText&quot;:&quot;&quot;},&quot;citationTag&quot;:&quot;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&quot;,&quot;citationItems&quot;:[{&quot;id&quot;:&quot;dc7ef443-1011-346e-a734-f31648f4e517&quot;,&quot;itemData&quot;:{&quot;type&quot;:&quot;report&quot;,&quot;id&quot;:&quot;dc7ef443-1011-346e-a734-f31648f4e517&quot;,&quot;title&quot;:&quot;Crossing Locations, Light Conditions, and Pedestrian Injury Severity&quot;,&quot;author&quot;:[{&quot;family&quot;:&quot;Siddiqui&quot;,&quot;given&quot;:&quot;Naved A&quot;,&quot;parse-names&quot;:false,&quot;dropping-particle&quot;:&quot;&quot;,&quot;non-dropping-particle&quot;:&quot;&quot;},{&quot;family&quot;:&quot;Chu&quot;,&quot;given&quot;:&quot;Xuehao&quot;,&quot;parse-names&quot;:false,&quot;dropping-particle&quot;:&quot;&quot;,&quot;non-dropping-particle&quot;:&quot;&quot;},{&quot;family&quot;:&quot;Guttenplan&quot;,&quot;given&quot;:&quot;Martin&quot;,&quot;parse-names&quot;:false,&quot;dropping-particle&quot;:&quot;&quot;,&quot;non-dropping-particle&quot;:&quot;&quot;},{&quot;family&quot;:&quot;Siddiqui&quot;,&quot;given&quot;:&quot;N A&quot;,&quot;parse-names&quot;:false,&quot;dropping-particle&quot;:&quot;&quot;,&quot;non-dropping-particle&quot;:&quot;&quot;},{&quot;family&quot;:&quot;Chu&quot;,&quot;given&quot;:&quot;X&quot;,&quot;parse-names&quot;:false,&quot;dropping-particle&quot;:&quot;&quot;,&quot;non-dropping-particle&quot;:&quot;&quot;}],&quot;container-title&quot;:&quot;Transportation Research Record: Journal of the Transportation Research Board&quot;,&quot;issued&quot;:{&quot;date-parts&quot;:[[1982]]},&quot;number-of-pages&quot;:&quot;141-149&quot;,&quot;abstract&quot;:&quot;This paper assesses the role of crossing locations and light conditions in the severity of pedestrian injuries through a multivariate regression analysis to control for many other factors that also may influence pedestrian injury severity. Crossing locations include midblock and intersections , and light conditions include daylight, dark with street lighting, and dark without street lighting. The paper formulates a theoretical framework on the determinants of pedestrian injury severity and specifies an empirical model accordingly. The paper applies the ordered probit model to the KABCO severity scale of pedestrian injuries that occurred while attempting street crossing in the years 1986-2003 in Florida. In terms of crossing locations, the probability of a pedestrian dying when struck by a vehicle is higher at midblock locations than at intersections for any light condition. The odds of sustaining a fatal injury are 49% lower at intersections than at midblock locations under daylight conditions , 24% lower under dark-with-street-lighting conditions, and 5% lower under dark-without-street-lighting conditions. Relative to dark conditions without street lighting, daylight reduces the odds of a fatal injury by 75% at midblock locations and by 83% at intersections, whereas street lighting reduces the odds by 42% at midblock locations and by 54% at intersections. In 2003, 4,749 pedestrians were killed and about 70,000 were injured by motor vehicles in the United States (1). The average pedestrian fatality rate in the United States in 2003 was 1.63 deaths per 100,000 population (1). The situation is even more severe in Florida, which had the second highest rate in the country at 2.94 fatalities per 100,000 population. One serious problem with pedestrian safety in Florida relates to crossing locations. According to data from 1986 through 2003, the ratio of pedestrian fatalities to the total number of pedestrians involved in crashes while attempting street crossing is higher at midblock locations than at intersections under any light condition (Figure 1). No existing research was found that compares pedestrian injury severity risks associated with midblock and intersection locations. In a recent study, Lee and Abdel-Aty (2) analyzed pedestrian crashes at intersections in Florida for 1999-2002, but they did not perform any comparative study between locations. Another serious problem with pedestrian safety in Florida relates to light conditions. On the basis of data for 1986-2003, about 37% of all pedestrian crashes occurred while the pedestrians were attempting to cross streets under dark conditions versus daylight conditions. Although dark conditions do not represent a large share of pedestrian crashes, the differential risk across light conditions is significantly higher than that across crossing locations. Stated as the probability of a pedestrian getting killed once struck by a vehicle, the fatal injury risk on average is several times higher under dark conditions than under daylight conditions (Figure 1). Earlier studies mentioned that fatal pedestrian crashes are more likely to occur during nighttime hours and nonfatal pedestrian crashes are more likely to occur during daytime hours (3). Previous studies found that the probability of a pedestrian getting killed increases at least three times when the person is involved in a nighttime crash compared with a daytime crash (4, 5). A large body of research ascertains the reasons behind the high nighttime fatality risk (6), but previous work has not looked at light conditions and crossing locations jointly. This paper assesses the role of crossing locations and light conditions in pedestrian injury severity through a multivariate regression analysis to control for many other factors that also may influence pedestrian injury severity. One may not attribute the differential risks in Figure 1 simply to the differences in locations or light conditions. Many other factors that differ across locations or light conditions are likely to have played a role in the observed differential average risks. THEORETICAL FRAMEWORK Direct Determinants Three sets of factors directly determine the injury severity of a pedestrian once struck by a motor vehicle: • Impact speed. The most important factor is the impact speed, which is the speed of the vehicle upon striking the pedestrian (2, 5, 7-9). The chance of survival by the pedestrian drops quickly between an impact speed of 20 mph and an impact speed of 40 mph (10). • Impact configuration. Besides impact speed, one set of determinants relates to impact configuration between the pedestrian and the vehicle (11). This impact configuration includes several aspects, such as the angle at which the vehicle strikes the pedestrian (e.g., frontal versus side), the angle at which the pedestrian is struck (i.e., front, back, side), and the height of the impact on the pedestrian. • Pedestrian attributes. The final set of determinants relates to the characteristics of the pedestrian. Two pedestrian age groups, the very young (7, 12-14) and the very old (2, 7, 12-15), are most vulnerable to suffering from severe injuries. Also, male pedestrians, being physically stronger and bigger on average than their female counterparts, may be less likely to sustain severe injuries.&quot;,&quot;container-title-short&quot;:&quot;&quot;},&quot;isTemporary&quot;:false}]},{&quot;citationID&quot;:&quot;MENDELEY_CITATION_9e74413f-1373-4e0c-b810-8fbfc732c57e&quot;,&quot;properties&quot;:{&quot;noteIndex&quot;:0},&quot;isEdited&quot;:false,&quot;manualOverride&quot;:{&quot;isManuallyOverridden&quot;:false,&quot;citeprocText&quot;:&quot;(&lt;i&gt;6&lt;/i&gt;–&lt;i&gt;8&lt;/i&gt;)&quot;,&quot;manualOverrideText&quot;:&quot;&quot;},&quot;citationItems&quot;:[{&quot;id&quot;:&quot;4d21d7e7-105d-37fe-ae62-3c2673e5b970&quot;,&quot;itemData&quot;:{&quot;type&quot;:&quot;article-journal&quot;,&quot;id&quot;:&quot;4d21d7e7-105d-37fe-ae62-3c2673e5b970&quot;,&quot;title&quot;:&quot;Investigating the risk factors associated with pedestrian injury severity in Illinois&quot;,&quot;author&quot;:[{&quot;family&quot;:&quot;Pour-Rouholamin&quot;,&quot;given&quot;:&quot;Mahdi&quot;,&quot;parse-names&quot;:false,&quot;dropping-particle&quot;:&quot;&quot;,&quot;non-dropping-particle&quot;:&quot;&quot;},{&quot;family&quot;:&quot;Zhou&quot;,&quot;given&quot;:&quot;Huaguo&quot;,&quot;parse-names&quot;:false,&quot;dropping-particle&quot;:&quot;&quot;,&quot;non-dropping-particle&quot;:&quot;&quot;}],&quot;container-title&quot;:&quot;Journal of Safety Research&quot;,&quot;container-title-short&quot;:&quot;J Safety Res&quot;,&quot;DOI&quot;:&quot;10.1016/j.jsr.2016.03.004&quot;,&quot;ISSN&quot;:&quot;00224375&quot;,&quot;PMID&quot;:&quot;27178074&quot;,&quot;issued&quot;:{&quot;date-parts&quot;:[[2016,6,1]]},&quot;page&quot;:&quot;9-17&quot;,&quot;abstract&quot;:&quot;Introduction Pedestrians are known as the most vulnerable road users, which means their needs and safety require specific attention in strategic plans. Given the fact that pedestrians are more prone to higher injury severity levels compared to other road users, this study aims to investigate the risk factors associated with various levels of injury severity that pedestrians experience in Illinois. Method Ordered-response models are used to analyze single-vehicle, single-pedestrian crash data from 2010 to 2013 in Illinois. As a measure of net change in the effect of significant variables, average direct pseudo-elasticities are calculated that can be further used to prioritize safety countermeasures. A model comparison using AIC and BIC is also provided to compare the performance of the studied ordered-response models. Results The results recognized many variables associated with severe injuries: older pedestrians (more than 65 years old), pedestrians not wearing contrasting clothing, adult drivers (16-24), drunk drivers, time of day (20:00 to 05:00), divided highways, multilane highways, darkness, and heavy vehicles. On the other hand, crossing the street at crosswalks, older drivers (more than 65 years old), urban areas, and presence of traffic control devices (signal and sign) are associated with decreased probability of severe injuries. Conclusions and practical applications The comparison between three proposed ordered-response models shows that the partial proportional odds (PPO) model outperforms the conventional ordered (proportional odds - PO) model and generalized ordered logit model (GOLM). Based on the findings, stricter rules to address DUI driving is suggested. Educational programs need to focus on older pedestrians given the increasing number of older people in Illinois in the upcoming years. Pedestrians should be educated to use pedestrian crosswalks and contrasting clothing at night. In terms of engineering countermeasures, installation of crosswalks where pedestrian activity is high seems a promising practice.&quot;,&quot;publisher&quot;:&quot;Elsevier Ltd&quot;,&quot;volume&quot;:&quot;57&quot;},&quot;isTemporary&quot;:false},{&quot;id&quot;:&quot;51b3a3be-8716-31a1-83db-c33262788993&quot;,&quot;itemData&quot;:{&quot;type&quot;:&quot;article-journal&quot;,&quot;id&quot;:&quot;51b3a3be-8716-31a1-83db-c33262788993&quot;,&quot;title&quot;:&quot;Nighttime pedestrian fatalities: A comprehensive examination of infrastructure, user, vehicle, and situational factors&quot;,&quot;author&quot;:[{&quot;family&quot;:&quot;Ferenchak&quot;,&quot;given&quot;:&quot;Nicholas N.&quot;,&quot;parse-names&quot;:false,&quot;dropping-particle&quot;:&quot;&quot;,&quot;non-dropping-particle&quot;:&quot;&quot;},{&quot;family&quot;:&quot;Abadi&quot;,&quot;given&quot;:&quot;Masoud Ghodrat&quot;,&quot;parse-names&quot;:false,&quot;dropping-particle&quot;:&quot;&quot;,&quot;non-dropping-particle&quot;:&quot;&quot;}],&quot;container-title&quot;:&quot;Journal of Safety Research&quot;,&quot;container-title-short&quot;:&quot;J Safety Res&quot;,&quot;DOI&quot;:&quot;10.1016/j.jsr.2021.07.002&quot;,&quot;ISSN&quot;:&quot;00224375&quot;,&quot;PMID&quot;:&quot;34847998&quot;,&quot;issued&quot;:{&quot;date-parts&quot;:[[2021,12,1]]},&quot;page&quot;:&quot;14-25&quot;,&quot;abstract&quot;:&quot;Introduction: Pedestrian fatalities in the United States increased 45.5% between 2009 and 2017. More than 85% of those additional pedestrian fatalities occurred at night. Method: We examine Fatality Analysis Reporting System (FARS) data for fatal pedestrian crashes that occurred in the dark between 2002 and 2017. Within-variable and before/after examinations of crashes in terms of infrastructure, user, vehicle, and situational characteristics are performed with one-way analysis of variance (ANOVA) and two-sample t-tests. We model changes in crash characteristic proportions between 2002–2009 and 2010–2017 using linear regressions and test for autocorrelation with Breusch-Godfrey tests. Results: The increase in fatal nighttime pedestrian crashes is most strongly correlated with infrastructure factors: non-intersection unmarked locations (saw 80.8% of additional fatalities); 40–45 mph roads (54.6%); five-lane roads (40.7%); urban (99.7%); and arterials (81.1%). In addition, SUVs were involved in 39.7% of additional fatalities, overrepresenting their share of the fleet. Increased pedestrian alcohol and drug involvement warrant further investigation. The age of pedestrians killed increased more (18.1%) than the national average (3.2%). Conclusions: By identifying factors related to the increase in nighttime pedestrian fatalities, this work constitutes a vital first step in making our streets safer for pedestrians. Practical Applications: More research is needed to understand the efficacy of different solutions, but this paper provides guidance for such future research. Engineering solutions such as road diets or traffic calming may be used to improve identified infrastructure issues by reducing vehicle speeds and road widths. Rethinking vehicle design, especially high front profiles, may improve vehicle issues. However, the problems giving rise to these pedestrian fatalities are likely a result of not only engineering issues but also interrelated social and political factors. Solutions may be correspondingly comprehensive, employing non-linear, systems-based approaches such as Safe Systems.&quot;,&quot;publisher&quot;:&quot;Elsevier Ltd&quot;,&quot;volume&quot;:&quot;79&quot;},&quot;isTemporary&quot;:false},{&quot;id&quot;:&quot;c2ec2810-8cc5-3721-9511-7bbd3e583c16&quot;,&quot;itemData&quot;:{&quot;type&quot;:&quot;article-journal&quot;,&quot;id&quot;:&quot;c2ec2810-8cc5-3721-9511-7bbd3e583c16&quot;,&quot;title&quot;:&quot;Applying Artificial Intelligence techniques to examine nighttime pedestrian crash injury severity at intersection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Journal of Transportation Safety &amp; Security&quot;,&quot;DOI&quot;:&quot;10.1080/19439962.2025.2548807&quot;,&quot;issued&quot;:{&quot;date-parts&quot;:[[2025]]},&quot;page&quot;:&quot;1-47&quot;},&quot;isTemporary&quot;:false}],&quot;citationTag&quot;:&quot;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V0sImNvbnRhaW5lci10aXRsZSI6IkpvdXJuYWwgb2YgVHJhbnNwb3J0YXRpb24gU2FmZXR5ICYgU2VjdXJpdHkiLCJET0kiOiIxMC4xMDgwLzE5NDM5OTYyLjIwMjUuMjU0ODgwNyIsImlzc3VlZCI6eyJkYXRlLXBhcnRzIjpbWzIwMjVdXX0sInBhZ2UiOiIxLTQ3In0sImlzVGVtcG9yYXJ5IjpmYWxzZX1dfQ==&quot;},{&quot;citationID&quot;:&quot;MENDELEY_CITATION_4137664a-4ce2-4a27-8194-258bf0aed307&quot;,&quot;properties&quot;:{&quot;noteIndex&quot;:0},&quot;isEdited&quot;:false,&quot;manualOverride&quot;:{&quot;isManuallyOverridden&quot;:false,&quot;citeprocText&quot;:&quot;(&lt;i&gt;9&lt;/i&gt;, &lt;i&gt;10&lt;/i&gt;)&quot;,&quot;manualOverrideText&quot;:&quot;&quot;},&quot;citationItems&quot;:[{&quot;id&quot;:&quot;6888d3e8-c34f-36b9-9e82-8f09c8e0f604&quot;,&quot;itemData&quot;:{&quot;type&quot;:&quot;article-journal&quot;,&quot;id&quot;:&quot;6888d3e8-c34f-36b9-9e82-8f09c8e0f604&quot;,&quot;title&quot;:&quot;Age and pedestrian injury severity in motor-vehicle crashes: A heteroskedastic logit analysis&quot;,&quot;author&quot;:[{&quot;family&quot;:&quot;Kim&quot;,&quot;given&quot;:&quot;Joon Ki&quot;,&quot;parse-names&quot;:false,&quot;dropping-particle&quot;:&quot;&quot;,&quot;non-dropping-particle&quot;:&quot;&quot;},{&quot;family&quot;:&quot;Ulfarsson&quot;,&quot;given&quot;:&quot;Gudmundur F.&quot;,&quot;parse-names&quot;:false,&quot;dropping-particle&quot;:&quot;&quot;,&quot;non-dropping-particle&quot;:&quot;&quot;},{&quot;family&quot;:&quot;Shankar&quot;,&quot;given&quot;:&quot;Venkataraman N.&quot;,&quot;parse-names&quot;:false,&quot;dropping-particle&quot;:&quot;&quot;,&quot;non-dropping-particle&quot;:&quot;&quot;},{&quot;family&quot;:&quot;Kim&quot;,&quot;given&quot;:&quot;Sungyop&quot;,&quot;parse-names&quot;:false,&quot;dropping-particle&quot;:&quot;&quot;,&quot;non-dropping-particle&quot;:&quot;&quot;}],&quot;container-title&quot;:&quot;Accident Analysis and Prevention&quot;,&quot;container-title-short&quot;:&quot;Accid Anal Prev&quot;,&quot;DOI&quot;:&quot;10.1016/j.aap.2008.06.005&quot;,&quot;ISSN&quot;:&quot;00014575&quot;,&quot;PMID&quot;:&quot;18760098&quot;,&quot;issued&quot;:{&quot;date-parts&quot;:[[2008,9]]},&quot;page&quot;:&quot;1695-1702&quot;,&quot;abstract&quot;:&quot;This research explores the injury severity of pedestrians in motor-vehicle crashes. It is hypothesized that the variance of unobserved pedestrian characteristics increases with age. In response, a heteroskedastic generalized extreme value model is used. The analysis links explanatory factors with four injury outcomes: fatal, incapacitating, non-incapacitating, and possible or no injury. Police-reported crash data between 1997 and 2000 from North Carolina, USA, are used. The results show that pedestrian age induces heteroskedasticity which affects the probability of fatal injury. The effect grows more pronounced with increasing age past 65. The heteroskedastic model provides a better fit than the multinomial logit model. Notable factors increasing the probability of fatal pedestrian injury: increasing pedestrian age, male driver, intoxicated driver (2.7 times greater probability of fatality), traffic sign, commercial area, darkness with or without streetlights (2-4 times greater probability of fatality), sport-utility vehicle, truck, freeway, two-way divided roadway, speeding-involved, off roadway, motorist turning or backing, both driver and pedestrian at fault, and pedestrian only at fault. Conversely, the probability of a fatal injury decreased: with increasing driver age, during the PM traffic peak, with traffic signal control, in inclement weather, on a curved roadway, at a crosswalk, and when walking along roadway. © 2008 Elsevier Ltd. All rights reserved.&quot;,&quot;issue&quot;:&quot;5&quot;,&quot;volume&quot;:&quot;40&quot;},&quot;isTemporary&quot;:false},{&quot;id&quot;:&quot;18923d2b-3a3b-3827-9f55-0f7993080cf5&quot;,&quot;itemData&quot;:{&quot;type&quot;:&quot;article-journal&quot;,&quot;id&quot;:&quot;18923d2b-3a3b-3827-9f55-0f7993080cf5&quot;,&quot;title&quot;:&quot;Beyond the conventional: Exploring pedestrian safety on interstates with Bayesian and machine learning model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Journal of Safety Research&quot;,&quot;container-title-short&quot;:&quot;J Safety Res&quot;,&quot;DOI&quot;:&quot;10.1016/j.jsr.2025.06.018&quot;,&quot;issued&quot;:{&quot;date-parts&quot;:[[2025]]},&quot;page&quot;:&quot;141-156&quot;,&quot;volume&quot;:&quot;94&quot;},&quot;isTemporary&quot;:false}],&quot;citationTag&quot;:&quot;MENDELEY_CITATION_v3_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V0sImNvbnRhaW5lci10aXRsZSI6IkpvdXJuYWwgb2YgU2FmZXR5IFJlc2VhcmNoIiwiY29udGFpbmVyLXRpdGxlLXNob3J0IjoiSiBTYWZldHkgUmVzIiwiRE9JIjoiMTAuMTAxNi9qLmpzci4yMDI1LjA2LjAxOCIsImlzc3VlZCI6eyJkYXRlLXBhcnRzIjpbWzIwMjVdXX0sInBhZ2UiOiIxNDEtMTU2Iiwidm9sdW1lIjoiOTQifSwiaXNUZW1wb3JhcnkiOmZhbHNlfV19&quot;},{&quot;citationID&quot;:&quot;MENDELEY_CITATION_dd5b23d5-f0f1-4f2d-9c87-9a0959e36702&quot;,&quot;properties&quot;:{&quot;noteIndex&quot;:0},&quot;isEdited&quot;:false,&quot;manualOverride&quot;:{&quot;isManuallyOverridden&quot;:false,&quot;citeprocText&quot;:&quot;(&lt;i&gt;11&lt;/i&gt;–&lt;i&gt;13&lt;/i&gt;)&quot;,&quot;manualOverrideText&quot;:&quot;&quot;},&quot;citationTag&quot;:&quot;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&quot;,&quot;citationItems&quot;:[{&quot;id&quot;:&quot;284844cc-bfd6-3410-8ca1-9556a7d74f76&quot;,&quot;itemData&quot;:{&quot;type&quot;:&quot;article-journal&quot;,&quot;id&quot;:&quot;284844cc-bfd6-3410-8ca1-9556a7d74f76&quot;,&quot;title&quot;:&quot;Pedestrians under influence (PUI) crashes: Patterns from correspondence regression analysis&quot;,&quot;author&quot;:[{&quot;family&quot;:&quot;Das&quot;,&quot;given&quot;:&quot;Subasish&quot;,&quot;parse-names&quot;:false,&quot;dropping-particle&quot;:&quot;&quot;,&quot;non-dropping-particle&quot;:&quot;&quot;},{&quot;family&quot;:&quot;Ashraf&quot;,&quot;given&quot;:&quot;Sruthi&quot;,&quot;parse-names&quot;:false,&quot;dropping-particle&quot;:&quot;&quot;,&quot;non-dropping-particle&quot;:&quot;&quot;},{&quot;family&quot;:&quot;Dutta&quot;,&quot;given&quot;:&quot;Anandi&quot;,&quot;parse-names&quot;:false,&quot;dropping-particle&quot;:&quot;&quot;,&quot;non-dropping-particle&quot;:&quot;&quot;},{&quot;family&quot;:&quot;Tran&quot;,&quot;given&quot;:&quot;Ly Na&quot;,&quot;parse-names&quot;:false,&quot;dropping-particle&quot;:&quot;&quot;,&quot;non-dropping-particle&quot;:&quot;&quot;}],&quot;container-title&quot;:&quot;Journal of Safety Research&quot;,&quot;container-title-short&quot;:&quot;J Safety Res&quot;,&quot;DOI&quot;:&quot;10.1016/j.jsr.2020.07.001&quot;,&quot;ISSN&quot;:&quot;00224375&quot;,&quot;PMID&quot;:&quot;33334470&quot;,&quot;issued&quot;:{&quot;date-parts&quot;:[[2020,12,1]]},&quot;page&quot;:&quot;14-23&quot;,&quot;abstract&quot;:&quot;Introduction: Alcohol-related impairment is a key contributing factor in traffic crashes. However, only a few studies have focused on pedestrian impairment as a crash characteristic. In Louisiana, pedestrian fatalities have been increasing. From 2010 to 2016, the number of pedestrian fatalities increased by 62%. A total of 128 pedestrians were killed in traffic crashes in 2016, and 34.4% of those fatalities involved pedestrians under the influence (PUI) of drugs or alcohol. Furthermore, alcohol-PUI fatalities have increased by 120% from 2010 to 2016. There is a vital need to examine the key contributing attributes that are associated with a high number of PUI crashes. Method: In this study, the research team analyzed Louisiana's traffic crash data from 2010 to 2016 by applying correspondence regression analysis to identify the key contributing attributes and association patterns based on PUI involved injury levels. Results: The findings identified five risk clusters: intersection crashes at business/industrial locations, mid-block crashes on undivided roadways at residential and business/residential locations, segment related crashes associated with a pedestrian standing in the road, open country crashes with no lighting at night, and pedestrian violation related crashes on divided roadways. The association maps identified several critical attributes that are more associated with fatal and severe PUI crashes. These attributes are dark to no lighting, open country roadways, and non-intersection locations. Practical Applications: The findings of this study may be used to help design effective mitigation strategies to reduce PUI crashes.&quot;,&quot;publisher&quot;:&quot;Elsevier Ltd&quot;,&quot;volume&quot;:&quot;75&quot;},&quot;isTemporary&quot;:false},{&quot;id&quot;:&quot;beca1500-1683-3467-8821-683d2885be75&quot;,&quot;itemData&quot;:{&quot;type&quot;:&quot;article-journal&quot;,&quot;id&quot;:&quot;beca1500-1683-3467-8821-683d2885be75&quot;,&quot;title&quot;:&quot;A multinomial logit model of pedestrian-vehicle crash severity in North Carolina&quot;,&quot;author&quot;:[{&quot;family&quot;:&quot;Chen&quot;,&quot;given&quot;:&quot;Zhen&quot;,&quot;parse-names&quot;:false,&quot;dropping-particle&quot;:&quot;&quot;,&quot;non-dropping-particle&quot;:&quot;&quot;},{&quot;family&quot;:&quot;Fan&quot;,&quot;given&quot;:&quot;Wei (David)&quot;,&quot;parse-names&quot;:false,&quot;dropping-particle&quot;:&quot;&quot;,&quot;non-dropping-particle&quot;:&quot;&quot;}],&quot;container-title&quot;:&quot;International Journal of Transportation Science and Technology&quot;,&quot;DOI&quot;:&quot;10.1016/j.ijtst.2018.10.001&quot;,&quot;ISSN&quot;:&quot;20460449&quot;,&quot;issued&quot;:{&quot;date-parts&quot;:[[2019,3,1]]},&quot;page&quot;:&quot;43-52&quot;,&quot;abstract&quot;:&quot;This article develops a multinomial logit (MNL) model to investigate and identify significant contributing factors that determine the pedestrian-vehicle crash severity in North Carolina, United States. Pedestrian-vehicle crash data from Highway Safety Information System (HSIS) database from 2005 to 2012 are collected and used in this study. Crash injury severities are classified into five categories: no injury (property damage only), injury class 3 (possible injury), injury class 2 (evident injury), injury class 1 (disabling injury), and fatality. A preferred multinomial logit model is developed using SAS PROC MDC procedure and marginal effects are also calculated. The results show that the factors that significantly increase the probability of fatalities and disabling injuries include: driver's physical condition (bad condition), vehicle type (motorcycle and heavy truck), pedestrian age (26–65 and over 65), weekend, light condition (dawn, dusk and dark), roadway characteristics (curve), roadway surface (water), roadway class (NC route) and speed limit (35–50 mph and above 50 mph). The developed model and analysis results provide insights on developing effective countermeasures to reduce vehicle-pedestrian crash severities and improve traffic system safety performance.&quot;,&quot;publisher&quot;:&quot;Elsevier B.V.&quot;,&quot;issue&quot;:&quot;1&quot;,&quot;volume&quot;:&quot;8&quot;,&quot;container-title-short&quot;:&quot;&quot;},&quot;isTemporary&quot;:false},{&quot;id&quot;:&quot;c38cbc6c-ed75-376e-b8c6-5702fb93c0b2&quot;,&quot;itemData&quot;:{&quot;type&quot;:&quot;article-journal&quot;,&quot;id&quot;:&quot;c38cbc6c-ed75-376e-b8c6-5702fb93c0b2&quot;,&quot;title&quot;:&quot;Exploring the determinants of pedestrian-vehicle crash severity in New York City&quot;,&quot;author&quot;:[{&quot;family&quot;:&quot;Aziz&quot;,&quot;given&quot;:&quot;H. M.Abdul&quot;,&quot;parse-names&quot;:false,&quot;dropping-particle&quot;:&quot;&quot;,&quot;non-dropping-particle&quot;:&quot;&quot;},{&quot;family&quot;:&quot;Ukkusuri&quot;,&quot;given&quot;:&quot;Satish&quot;,&quot;parse-names&quot;:false,&quot;dropping-particle&quot;:&quot;V.&quot;,&quot;non-dropping-particle&quot;:&quot;&quot;},{&quot;family&quot;:&quot;Hasan&quot;,&quot;given&quot;:&quot;Samiul&quot;,&quot;parse-names&quot;:false,&quot;dropping-particle&quot;:&quot;&quot;,&quot;non-dropping-particle&quot;:&quot;&quot;}],&quot;container-title&quot;:&quot;Accident Analysis and Prevention&quot;,&quot;container-title-short&quot;:&quot;Accid Anal Prev&quot;,&quot;DOI&quot;:&quot;10.1016/j.aap.2012.09.034&quot;,&quot;ISSN&quot;:&quot;00014575&quot;,&quot;PMID&quot;:&quot;23122781&quot;,&quot;issued&quot;:{&quot;date-parts&quot;:[[2013,1]]},&quot;page&quot;:&quot;1298-1309&quot;,&quot;abstract&quot;:&quot;Pedestrian-vehicle crashes remain a major concern in New York City due to high percentage of fatalities. This study develops random parameter logit models for explaining pedestrian injury severity levels of New York City accounting for unobserved heterogeneity in the population and across the boroughs. A log-likelihood ratio test for joint model suitability suggests that separate models for each of the boroughs should be estimated. Among many variables, road characteristics (e.g.; number of lanes, grade, light condition, road surface, etc.), traffic attributes (e.g.; presence of signal control, type of vehicle, etc.), and land use (e.g.; parking facilities, commercial and industrial land use, etc.) are found to be statistically significant in the estimated model. The study also suggests that the set of counter measures should be different for different boroughs in the New York City and the priority ranks of countermeasures should be different as well. © 2012 Elsevier Ltd.&quot;,&quot;volume&quot;:&quot;50&quot;},&quot;isTemporary&quot;:false}]},{&quot;citationID&quot;:&quot;MENDELEY_CITATION_0157a9d8-adc5-4b2a-b96c-e75c8de96e7e&quot;,&quot;properties&quot;:{&quot;noteIndex&quot;:0},&quot;isEdited&quot;:false,&quot;manualOverride&quot;:{&quot;isManuallyOverridden&quot;:false,&quot;citeprocText&quot;:&quot;(&lt;i&gt;14&lt;/i&gt;)&quot;,&quot;manualOverrideText&quot;:&quot;&quot;},&quot;citationTag&quot;:&quot;MENDELEY_CITATION_v3_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&quot;,&quot;citationItems&quot;:[{&quot;id&quot;:&quot;ecc797e2-f6b7-3264-ab75-6bf32a219a14&quot;,&quot;itemData&quot;:{&quot;type&quot;:&quot;article-journal&quot;,&quot;id&quot;:&quot;ecc797e2-f6b7-3264-ab75-6bf32a219a14&quot;,&quot;title&quot;:&quot;Associating pedestrian crashes with demographic and socioeconomic factors&quot;,&quot;author&quot;:[{&quot;family&quot;:&quot;Chimba&quot;,&quot;given&quot;:&quot;Deo&quot;,&quot;parse-names&quot;:false,&quot;dropping-particle&quot;:&quot;&quot;,&quot;non-dropping-particle&quot;:&quot;&quot;},{&quot;family&quot;:&quot;Musinguzi&quot;,&quot;given&quot;:&quot;Abram&quot;,&quot;parse-names&quot;:false,&quot;dropping-particle&quot;:&quot;&quot;,&quot;non-dropping-particle&quot;:&quot;&quot;},{&quot;family&quot;:&quot;Kidando&quot;,&quot;given&quot;:&quot;Emmanuel&quot;,&quot;parse-names&quot;:false,&quot;dropping-particle&quot;:&quot;&quot;,&quot;non-dropping-particle&quot;:&quot;&quot;}],&quot;container-title&quot;:&quot;Case Studies on Transport Policy&quot;,&quot;container-title-short&quot;:&quot;Case Stud Transp Policy&quot;,&quot;DOI&quot;:&quot;10.1016/j.cstp.2018.01.006&quot;,&quot;ISSN&quot;:&quot;22136258&quot;,&quot;issued&quot;:{&quot;date-parts&quot;:[[2018,3,1]]},&quot;page&quot;:&quot;11-16&quot;,&quot;abstract&quot;:&quot;In the last decade, the concept of walkable neighborhoods has emerged as a topic of great interest. However, it is still unclear about the influence of socioeconomic and demographic factors on pedestrian crashes. This study proposed a methodology for pedestrian crash analysis that combines Geographic Information System (GIS) methods and statistical analysis to study the influence of socioeconomic and demographic factors on the occurrence of pedestrian crashes. The analysis was based on statewide crash data collected in Tennessee from 2008 to 2012. First, GIS kernel density technique was proposed to identify high concentration of pedestrian crash clusters and results were presented using cases studies of Davidson and Hamilton counties. GIS analysis identified pedestrian crash clusters among block groups with a high population who walk to work and block groups with a high number of housing units with no vehicles. A negative binomial model was applied using a statewide data to test the statistical significance of explanatory variables. As expected, model results indicated that population density, population from 15 to 64 years of age, high population of neighborhoods commuting to work by walking (without adequate facilities supporting pedestrians such as sidewalks and crosswalks) and high population of neighborhoods of housing units with no vehicles significantly increase the number of pedestrian crashes. However, blocks whose streets have adequate presence of median, shoulders, and sidewalks had negative coefficients hence their presence tends to decrease pedestrian crashes. Furthermore population commuting to work by private cars and high median household income significantly reduces pedestrian crash frequency. The findings from Kernel density and statistical modeling are relatively identical in the sense that all found household vehicle availability to be a factor in influencing frequency of pedestrian crashes. The findings of this study can assist in implementation of proactive pedestrian safety strategies.&quot;,&quot;publisher&quot;:&quot;Elsevier Ltd&quot;,&quot;issue&quot;:&quot;1&quot;,&quot;volume&quot;:&quot;6&quot;},&quot;isTemporary&quot;:false}]},{&quot;citationID&quot;:&quot;MENDELEY_CITATION_0907e453-302f-43be-bd8b-6dc4048386b8&quot;,&quot;properties&quot;:{&quot;noteIndex&quot;:0},&quot;isEdited&quot;:false,&quot;manualOverride&quot;:{&quot;isManuallyOverridden&quot;:false,&quot;citeprocText&quot;:&quot;(&lt;i&gt;15&lt;/i&gt;)&quot;,&quot;manualOverrideText&quot;:&quot;&quot;},&quot;citationTag&quot;:&quot;MENDELEY_CITATION_v3_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&quot;,&quot;citationItems&quot;:[{&quot;id&quot;:&quot;03071a9b-33f1-3818-800a-64f607749df1&quot;,&quot;itemData&quot;:{&quot;type&quot;:&quot;article-journal&quot;,&quot;id&quot;:&quot;03071a9b-33f1-3818-800a-64f607749df1&quot;,&quot;title&quot;:&quot;An exploration of pedestrian fatalities by race in the United States&quot;,&quot;author&quot;:[{&quot;family&quot;:&quot;Sanders&quot;,&quot;given&quot;:&quot;Rebecca L.&quot;,&quot;parse-names&quot;:false,&quot;dropping-particle&quot;:&quot;&quot;,&quot;non-dropping-particle&quot;:&quot;&quot;},{&quot;family&quot;:&quot;Schneider&quot;,&quot;given&quot;:&quot;Robert J.&quot;,&quot;parse-names&quot;:false,&quot;dropping-particle&quot;:&quot;&quot;,&quot;non-dropping-particle&quot;:&quot;&quot;}],&quot;container-title&quot;:&quot;Transportation Research Part D: Transport and Environment&quot;,&quot;container-title-short&quot;:&quot;Transp Res D Transp Environ&quot;,&quot;DOI&quot;:&quot;10.1016/j.trd.2022.103298&quot;,&quot;ISSN&quot;:&quot;13619209&quot;,&quot;issued&quot;:{&quot;date-parts&quot;:[[2022,6,1]]},&quot;abstract&quot;:&quot;Black and Native American pedestrians are disproportionately killed in the US, yet relatively little is known about how fatal crash patterns differ between races. Our multinomial logit analysis of six years of US pedestrian fatality data (2012–2017) and built environment and census data reveals notable differences between races compared to the baseline of White pedestrians, including that Black and Native American pedestrians were significantly more likely to have been killed in darkness, Black and Hispanic pedestrians under age 16 were significantly more likely to have been killed, and Asian pedestrians age 65 or older were significantly more likely to have been killed. Importantly, models with crash, built environment, and population data suggest critical connections between roadway design and population patterns that are risk factors for all pedestrians, but disproportionately affect certain races. Our findings highlight important risk factors for pedestrian safety and provide several areas for future research.&quot;,&quot;publisher&quot;:&quot;Elsevier Ltd&quot;,&quot;volume&quot;:&quot;107&quot;},&quot;isTemporary&quot;:false}]},{&quot;citationID&quot;:&quot;MENDELEY_CITATION_fd912db1-926f-4783-8a73-37acfd34faca&quot;,&quot;properties&quot;:{&quot;noteIndex&quot;:0},&quot;isEdited&quot;:false,&quot;manualOverride&quot;:{&quot;isManuallyOverridden&quot;:false,&quot;citeprocText&quot;:&quot;(&lt;i&gt;16&lt;/i&gt;)&quot;,&quot;manualOverrideText&quot;:&quot;&quot;},&quot;citationTag&quot;:&quot;MENDELEY_CITATION_v3_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&quot;,&quot;citationItems&quot;:[{&quot;id&quot;:&quot;e10b6e81-0e98-304b-beae-2954097fc9e1&quot;,&quot;itemData&quot;:{&quot;type&quot;:&quot;article-journal&quot;,&quot;id&quot;:&quot;e10b6e81-0e98-304b-beae-2954097fc9e1&quot;,&quot;title&quot;:&quot;Development of a global road safety performance function using deep neural networks&quot;,&quot;author&quot;:[{&quot;family&quot;:&quot;Pan&quot;,&quot;given&quot;:&quot;Guangyuan&quot;,&quot;parse-names&quot;:false,&quot;dropping-particle&quot;:&quot;&quot;,&quot;non-dropping-particle&quot;:&quot;&quot;},{&quot;family&quot;:&quot;Fu&quot;,&quot;given&quot;:&quot;Liping&quot;,&quot;parse-names&quot;:false,&quot;dropping-particle&quot;:&quot;&quot;,&quot;non-dropping-particle&quot;:&quot;&quot;},{&quot;family&quot;:&quot;Thakali&quot;,&quot;given&quot;:&quot;Lalita&quot;,&quot;parse-names&quot;:false,&quot;dropping-particle&quot;:&quot;&quot;,&quot;non-dropping-particle&quot;:&quot;&quot;}],&quot;container-title&quot;:&quot;International Journal of Transportation Science and Technology&quot;,&quot;DOI&quot;:&quot;10.1016/j.ijtst.2017.07.004&quot;,&quot;ISSN&quot;:&quot;20460449&quot;,&quot;issued&quot;:{&quot;date-parts&quot;:[[2017,9,1]]},&quot;page&quot;:&quot;159-173&quot;,&quot;abstract&quot;:&quot;This paper explores the idea of applying a machine learning approach to develop a global road safety performance function (SFP) that can be used to predict the expected crash frequencies of different highways from different regions. A deep belief network (DBN) – one of the most popular deep learning models is introduced as an alternative to the traditional regression models for crash modelling. An extensive empirical study is conducted using three real world crash data sets covering six classes of highways as defined by location (urban vs. rural), number of lanes, access control, and region. The study involves a number of experiments aiming at addressing several critical questions pertaining to the relative performance of the DBN in terms of network structure, training method, data size, and generalization ability, as compared to the traditional regression models. The experimental results have shown that a DBN model could be trained with different crash datasets with prediction performance being at least comparable to that of the locally calibrated negative binomial (NB) model.&quot;,&quot;publisher&quot;:&quot;Elsevier B.V.&quot;,&quot;issue&quot;:&quot;3&quot;,&quot;volume&quot;:&quot;6&quot;,&quot;container-title-short&quot;:&quot;&quot;},&quot;isTemporary&quot;:false}]},{&quot;citationID&quot;:&quot;MENDELEY_CITATION_25880653-a7d5-447f-a7e1-015a197e03dc&quot;,&quot;properties&quot;:{&quot;noteIndex&quot;:0},&quot;isEdited&quot;:false,&quot;manualOverride&quot;:{&quot;isManuallyOverridden&quot;:false,&quot;citeprocText&quot;:&quot;(&lt;i&gt;17&lt;/i&gt;)&quot;,&quot;manualOverrideText&quot;:&quot;&quot;},&quot;citationTag&quot;:&quot;MENDELEY_CITATION_v3_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&quot;,&quot;citationItems&quot;:[{&quot;id&quot;:&quot;8c4cbb63-cead-3775-ba49-698551a240d0&quot;,&quot;itemData&quot;:{&quot;type&quot;:&quot;article-journal&quot;,&quot;id&quot;:&quot;8c4cbb63-cead-3775-ba49-698551a240d0&quot;,&quot;title&quot;:&quot;Heterogeneous ensemble learning for enhanced crash forecasts – A frequentist and machine learning based stacking framework&quot;,&quot;author&quot;:[{&quot;family&quot;:&quot;Ahmad&quot;,&quot;given&quot;:&quot;Numan&quot;,&quot;parse-names&quot;:false,&quot;dropping-particle&quot;:&quot;&quot;,&quot;non-dropping-particle&quot;:&quot;&quot;},{&quot;family&quot;:&quot;Wali&quot;,&quot;given&quot;:&quot;Behram&quot;,&quot;parse-names&quot;:false,&quot;dropping-particle&quot;:&quot;&quot;,&quot;non-dropping-particle&quot;:&quot;&quot;},{&quot;family&quot;:&quot;Khattak&quot;,&quot;given&quot;:&quot;Asad J.&quot;,&quot;parse-names&quot;:false,&quot;dropping-particle&quot;:&quot;&quot;,&quot;non-dropping-particle&quot;:&quot;&quot;}],&quot;container-title&quot;:&quot;Journal of Safety Research&quot;,&quot;container-title-short&quot;:&quot;J Safety Res&quot;,&quot;DOI&quot;:&quot;10.1016/j.jsr.2022.12.005&quot;,&quot;ISSN&quot;:&quot;00224375&quot;,&quot;PMID&quot;:&quot;36868672&quot;,&quot;issued&quot;:{&quot;date-parts&quot;:[[2023,2,1]]},&quot;page&quot;:&quot;418-434&quot;,&quot;abstract&quot;:&quot;Introduction: This study aims to increase the prediction accuracy of crash frequency on roadway segments that can forecast future safety on roadway facilities. A variety of statistical and machine learning (ML) methods are used to model crash frequency with ML methods generally having a higher prediction accuracy. Recently, heterogeneous ensemble methods (HEM), including “stacking,” have emerged as more accurate and robust intelligent techniques providing more reliable and accurate predictions. Methods: This study applies “Stacking” to model crash frequency on five-lane undivided (5 T) segments of urban and suburban arterials. The prediction performance of “Stacking” is compared with parametric statistical models (Poisson and negative binomial) and three state-of-the-art ML techniques (Decision tree, random forest, and gradient boosting), each of which is termed as the base-learner. By employing an optimal weight scheme to combine individual base-learners through stacking, the problem of biased predictions in individual base-learners due to differences in specifications and prediction accuracies is avoided. Data including crash, traffic, and roadway inventory were collected and integrated from 2013 to 2017. The data are split into training (2013–2015), validation (2016), and testing (2017) datasets. After training five individual base-learners using training data, prediction outcomes are obtained for the five base-learners using validation data that are then used to train a meta-learner. Results: Results of statistical models reveal that crashes increase with the density (number per mile) of commercial driveways whereas decrease with average offset distance to fixed objects. Individual ML methods show similar results – in terms of variable importance. A comparison of out-of-sample predictions of various models or methods confirms the superiority of “Stacking” over the alternative methods considered. Conclusions and practical applications: From a practical standpoint, “stacking” can enhance prediction accuracy (compared to only one base-learner with a particular specification). When applied systemically, stacking can help identify more appropriate countermeasures.&quot;,&quot;publisher&quot;:&quot;Elsevier Ltd&quot;,&quot;volume&quot;:&quot;84&quot;},&quot;isTemporary&quot;:false}]},{&quot;citationID&quot;:&quot;MENDELEY_CITATION_09d0bc3e-b157-4919-aa61-3eff0f4fe2b4&quot;,&quot;properties&quot;:{&quot;noteIndex&quot;:0},&quot;isEdited&quot;:false,&quot;manualOverride&quot;:{&quot;isManuallyOverridden&quot;:false,&quot;citeprocText&quot;:&quot;(&lt;i&gt;18&lt;/i&gt;)&quot;,&quot;manualOverrideText&quot;:&quot;&quot;},&quot;citationTag&quot;:&quot;MENDELEY_CITATION_v3_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&quot;,&quot;citationItems&quot;:[{&quot;id&quot;:&quot;080c0cf3-92e8-3e3e-9698-44fe29a6037e&quot;,&quot;itemData&quot;:{&quot;type&quot;:&quot;article-journal&quot;,&quot;id&quot;:&quot;080c0cf3-92e8-3e3e-9698-44fe29a6037e&quot;,&quot;title&quot;:&quot;Improved prediction accuracy for disease risk mapping using Gaussian process stacked generalization&quot;,&quot;author&quot;:[{&quot;family&quot;:&quot;Bhatt&quot;,&quot;given&quot;:&quot;Samir&quot;,&quot;parse-names&quot;:false,&quot;dropping-particle&quot;:&quot;&quot;,&quot;non-dropping-particle&quot;:&quot;&quot;},{&quot;family&quot;:&quot;Cameron&quot;,&quot;given&quot;:&quot;Ewan&quot;,&quot;parse-names&quot;:false,&quot;dropping-particle&quot;:&quot;&quot;,&quot;non-dropping-particle&quot;:&quot;&quot;},{&quot;family&quot;:&quot;Flaxman&quot;,&quot;given&quot;:&quot;Seth R.&quot;,&quot;parse-names&quot;:false,&quot;dropping-particle&quot;:&quot;&quot;,&quot;non-dropping-particle&quot;:&quot;&quot;},{&quot;family&quot;:&quot;Weiss&quot;,&quot;given&quot;:&quot;Daniel J.&quot;,&quot;parse-names&quot;:false,&quot;dropping-particle&quot;:&quot;&quot;,&quot;non-dropping-particle&quot;:&quot;&quot;},{&quot;family&quot;:&quot;Smith&quot;,&quot;given&quot;:&quot;David L.&quot;,&quot;parse-names&quot;:false,&quot;dropping-particle&quot;:&quot;&quot;,&quot;non-dropping-particle&quot;:&quot;&quot;},{&quot;family&quot;:&quot;Gething&quot;,&quot;given&quot;:&quot;Peter W.&quot;,&quot;parse-names&quot;:false,&quot;dropping-particle&quot;:&quot;&quot;,&quot;non-dropping-particle&quot;:&quot;&quot;}],&quot;container-title&quot;:&quot;Journal of the Royal Society Interface&quot;,&quot;container-title-short&quot;:&quot;J R Soc Interface&quot;,&quot;DOI&quot;:&quot;10.1098/rsif.2017.0520&quot;,&quot;ISSN&quot;:&quot;17425662&quot;,&quot;PMID&quot;:&quot;28931634&quot;,&quot;issued&quot;:{&quot;date-parts&quot;:[[2017,9,1]]},&quot;abstract&quot;:&quot;Maps of infectious disease - charting spatial variations in the force of infection, degree of endemicity and the burden on human health - provide an essential evidence base to support planning towards global health targets. Contemporary disease mapping efforts have embraced statistical modelling approaches to properly acknowledge uncertainties in both the available measurements and their spatial interpolation. The most common such approach is Gaussian process regression, a mathematical framework composed of two components: a mean function harnessing the predictive power of multiple independent variables, and a covariance function yielding spatio-temporal shrinkage against residual variation from the mean. Though many techniques have been developed to improve the flexibility and fitting of the covariance function, models for the mean function have typically been restricted to simple linear terms. For infectious diseases, known to be driven by complex interactions between environmental and socio-economic factors, improved modelling of the mean function can greatly boost predictive power. Here, we present an ensemble approach based on stacked generalization that allows for multiple nonlinear algorithmic mean functions to be jointly embedded within the Gaussian process framework. We apply this method to mapping Plasmodium falciparum prevalence data in sub-Saharan Africa and show that the generalized ensemble approach markedly outperforms any individual method.&quot;,&quot;publisher&quot;:&quot;Royal Society Publishing&quot;,&quot;issue&quot;:&quot;134&quot;,&quot;volume&quot;:&quot;14&quot;},&quot;isTemporary&quot;:false}]},{&quot;citationID&quot;:&quot;MENDELEY_CITATION_16d10084-0286-443d-a3cd-195774d198ce&quot;,&quot;properties&quot;:{&quot;noteIndex&quot;:0},&quot;isEdited&quot;:false,&quot;manualOverride&quot;:{&quot;isManuallyOverridden&quot;:false,&quot;citeprocText&quot;:&quot;(&lt;i&gt;19&lt;/i&gt;)&quot;,&quot;manualOverrideText&quot;:&quot;&quot;},&quot;citationTag&quot;:&quot;MENDELEY_CITATION_v3_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&quot;,&quot;citationItems&quot;:[{&quot;id&quot;:&quot;1027985d-1736-369b-8d42-0eedbf24f1c9&quot;,&quot;itemData&quot;:{&quot;type&quot;:&quot;paper-conference&quot;,&quot;id&quot;:&quot;1027985d-1736-369b-8d42-0eedbf24f1c9&quot;,&quot;title&quot;:&quot;Complex Question Answering: Homogeneous or Heterogeneous, Which Ensemble Is Better?&quot;,&quot;author&quot;:[{&quot;family&quot;:&quot;Chali&quot;,&quot;given&quot;:&quot;Yllias&quot;,&quot;parse-names&quot;:false,&quot;dropping-particle&quot;:&quot;&quot;,&quot;non-dropping-particle&quot;:&quot;&quot;},{&quot;family&quot;:&quot;Hasan&quot;,&quot;given&quot;:&quot;Sadid A&quot;,&quot;parse-names&quot;:false,&quot;dropping-particle&quot;:&quot;&quot;,&quot;non-dropping-particle&quot;:&quot;&quot;},{&quot;family&quot;:&quot;Mojahid&quot;,&quot;given&quot;:&quot;Mustapha&quot;,&quot;parse-names&quot;:false,&quot;dropping-particle&quot;:&quot;&quot;,&quot;non-dropping-particle&quot;:&quot;&quot;}],&quot;container-title&quot;:&quot;In Proceedings of the International Conference on Applications of Natural Language to Data Bases/ Information Systems&quot;,&quot;URL&quot;:&quot;http://www.cs.ualberta.ca/&quot;,&quot;issued&quot;:{&quot;date-parts&quot;:[[2014]]},&quot;page&quot;:&quot;160-163&quot;,&quot;abstract&quot;:&quot;This paper applies homogeneous and heterogeneous ensembles to perform the complex question answering task. For the homogeneous ensemble, we employ Support Vector Machines (SVM) as the learning algorithm and use a Cross-Validation Committees (CVC) approach to form several base models. We use SVM, Hidden Markov Models (HMM), Conditional Random Fields (CRF), and Maximum Entropy (MaxEnt) techniques to build different base models for the heterogeneous ensemble. Experimental analyses demonstrate that both ensemble methods outperform conventional systems and heterogeneous ensemble is better.&quot;,&quot;container-title-short&quot;:&quot;&quot;},&quot;isTemporary&quot;:false}]},{&quot;citationID&quot;:&quot;MENDELEY_CITATION_a73223c2-969d-4b39-aed5-24a027858e43&quot;,&quot;properties&quot;:{&quot;noteIndex&quot;:0},&quot;isEdited&quot;:false,&quot;manualOverride&quot;:{&quot;isManuallyOverridden&quot;:false,&quot;citeprocText&quot;:&quot;(&lt;i&gt;17&lt;/i&gt;, &lt;i&gt;20&lt;/i&gt;)&quot;,&quot;manualOverrideText&quot;:&quot;&quot;},&quot;citationTag&quot;:&quot;MENDELEY_CITATION_v3_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&quot;,&quot;citationItems&quot;:[{&quot;id&quot;:&quot;3631af1a-6fdf-3b05-b033-1e3d7ab1a1a5&quot;,&quot;itemData&quot;:{&quot;type&quot;:&quot;article-journal&quot;,&quot;id&quot;:&quot;3631af1a-6fdf-3b05-b033-1e3d7ab1a1a5&quot;,&quot;title&quot;:&quot;Heterogeneous versus homogeneous machine learning ensembles.&quot;,&quot;author&quot;:[{&quot;family&quot;:&quot;Petrakova&quot;,&quot;given&quot;:&quot;A.&quot;,&quot;parse-names&quot;:false,&quot;dropping-particle&quot;:&quot;&quot;,&quot;non-dropping-particle&quot;:&quot;&quot;},{&quot;family&quot;:&quot;Affenzeller&quot;,&quot;given&quot;:&quot;M.&quot;,&quot;parse-names&quot;:false,&quot;dropping-particle&quot;:&quot;&quot;,&quot;non-dropping-particle&quot;:&quot;&quot;},{&quot;family&quot;:&quot;Merkurjeva&quot;,&quot;given&quot;:&quot;G.&quot;,&quot;parse-names&quot;:false,&quot;dropping-particle&quot;:&quot;&quot;,&quot;non-dropping-particle&quot;:&quot;&quot;}],&quot;container-title&quot;:&quot;Information Technology and Management Science&quot;,&quot;issued&quot;:{&quot;date-parts&quot;:[[2015]]},&quot;page&quot;:&quot;135-140&quot;,&quot;issue&quot;:&quot;1&quot;,&quot;volume&quot;:&quot;18&quot;,&quot;container-title-short&quot;:&quot;&quot;},&quot;isTemporary&quot;:false},{&quot;id&quot;:&quot;8c4cbb63-cead-3775-ba49-698551a240d0&quot;,&quot;itemData&quot;:{&quot;type&quot;:&quot;article-journal&quot;,&quot;id&quot;:&quot;8c4cbb63-cead-3775-ba49-698551a240d0&quot;,&quot;title&quot;:&quot;Heterogeneous ensemble learning for enhanced crash forecasts – A frequentist and machine learning based stacking framework&quot;,&quot;author&quot;:[{&quot;family&quot;:&quot;Ahmad&quot;,&quot;given&quot;:&quot;Numan&quot;,&quot;parse-names&quot;:false,&quot;dropping-particle&quot;:&quot;&quot;,&quot;non-dropping-particle&quot;:&quot;&quot;},{&quot;family&quot;:&quot;Wali&quot;,&quot;given&quot;:&quot;Behram&quot;,&quot;parse-names&quot;:false,&quot;dropping-particle&quot;:&quot;&quot;,&quot;non-dropping-particle&quot;:&quot;&quot;},{&quot;family&quot;:&quot;Khattak&quot;,&quot;given&quot;:&quot;Asad J.&quot;,&quot;parse-names&quot;:false,&quot;dropping-particle&quot;:&quot;&quot;,&quot;non-dropping-particle&quot;:&quot;&quot;}],&quot;container-title&quot;:&quot;Journal of Safety Research&quot;,&quot;container-title-short&quot;:&quot;J Safety Res&quot;,&quot;DOI&quot;:&quot;10.1016/j.jsr.2022.12.005&quot;,&quot;ISSN&quot;:&quot;00224375&quot;,&quot;PMID&quot;:&quot;36868672&quot;,&quot;issued&quot;:{&quot;date-parts&quot;:[[2023,2,1]]},&quot;page&quot;:&quot;418-434&quot;,&quot;abstract&quot;:&quot;Introduction: This study aims to increase the prediction accuracy of crash frequency on roadway segments that can forecast future safety on roadway facilities. A variety of statistical and machine learning (ML) methods are used to model crash frequency with ML methods generally having a higher prediction accuracy. Recently, heterogeneous ensemble methods (HEM), including “stacking,” have emerged as more accurate and robust intelligent techniques providing more reliable and accurate predictions. Methods: This study applies “Stacking” to model crash frequency on five-lane undivided (5 T) segments of urban and suburban arterials. The prediction performance of “Stacking” is compared with parametric statistical models (Poisson and negative binomial) and three state-of-the-art ML techniques (Decision tree, random forest, and gradient boosting), each of which is termed as the base-learner. By employing an optimal weight scheme to combine individual base-learners through stacking, the problem of biased predictions in individual base-learners due to differences in specifications and prediction accuracies is avoided. Data including crash, traffic, and roadway inventory were collected and integrated from 2013 to 2017. The data are split into training (2013–2015), validation (2016), and testing (2017) datasets. After training five individual base-learners using training data, prediction outcomes are obtained for the five base-learners using validation data that are then used to train a meta-learner. Results: Results of statistical models reveal that crashes increase with the density (number per mile) of commercial driveways whereas decrease with average offset distance to fixed objects. Individual ML methods show similar results – in terms of variable importance. A comparison of out-of-sample predictions of various models or methods confirms the superiority of “Stacking” over the alternative methods considered. Conclusions and practical applications: From a practical standpoint, “stacking” can enhance prediction accuracy (compared to only one base-learner with a particular specification). When applied systemically, stacking can help identify more appropriate countermeasures.&quot;,&quot;publisher&quot;:&quot;Elsevier Ltd&quot;,&quot;volume&quot;:&quot;84&quot;},&quot;isTemporary&quot;:false}]},{&quot;citationID&quot;:&quot;MENDELEY_CITATION_496d4aa5-35d4-4ab1-b4df-27247d8c4914&quot;,&quot;properties&quot;:{&quot;noteIndex&quot;:0},&quot;isEdited&quot;:false,&quot;manualOverride&quot;:{&quot;isManuallyOverridden&quot;:false,&quot;citeprocText&quot;:&quot;(&lt;i&gt;21&lt;/i&gt;)&quot;,&quot;manualOverrideText&quot;:&quot;&quot;},&quot;citationTag&quot;:&quot;MENDELEY_CITATION_v3_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&quot;,&quot;citationItems&quot;:[{&quot;id&quot;:&quot;ae1d0ee1-2c29-3b4f-a125-0e8c0a5b2cda&quot;,&quot;itemData&quot;:{&quot;type&quot;:&quot;webpage&quot;,&quot;id&quot;:&quot;ae1d0ee1-2c29-3b4f-a125-0e8c0a5b2cda&quot;,&quot;title&quot;:&quot;Historically Disadvantaged Communities&quot;,&quot;author&quot;:[{&quot;family&quot;:&quot;Transportation Disadvantaged Census Tracts&quot;,&quot;given&quot;:&quot;&quot;,&quot;parse-names&quot;:false,&quot;dropping-particle&quot;:&quot;&quot;,&quot;non-dropping-particle&quot;:&quot;&quot;}],&quot;issued&quot;:{&quot;date-parts&quot;:[[2023,5,11]]},&quot;container-title-short&quot;:&quot;&quot;},&quot;isTemporary&quot;:false}]},{&quot;citationID&quot;:&quot;MENDELEY_CITATION_815e3e96-15c6-426a-976b-8ca1ae3fe767&quot;,&quot;properties&quot;:{&quot;noteIndex&quot;:0},&quot;isEdited&quot;:false,&quot;manualOverride&quot;:{&quot;isManuallyOverridden&quot;:false,&quot;citeprocText&quot;:&quot;(&lt;i&gt;22&lt;/i&gt;)&quot;,&quot;manualOverrideText&quot;:&quot;&quot;},&quot;citationTag&quot;:&quot;MENDELEY_CITATION_v3_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&quot;,&quot;citationItems&quot;:[{&quot;id&quot;:&quot;8b8c3da5-d4f7-3c01-85cc-aa1ef7c411c4&quot;,&quot;itemData&quot;:{&quot;type&quot;:&quot;article-journal&quot;,&quot;id&quot;:&quot;8b8c3da5-d4f7-3c01-85cc-aa1ef7c411c4&quot;,&quot;title&quot;:&quot;Stacked Generalization&quot;,&quot;author&quot;:[{&quot;family&quot;:&quot;Wolpert&quot;,&quot;given&quot;:&quot;D.&quot;,&quot;parse-names&quot;:false,&quot;dropping-particle&quot;:&quot;&quot;,&quot;non-dropping-particle&quot;:&quot;&quot;}],&quot;container-title&quot;:&quot;Neural Networks&quot;,&quot;issued&quot;:{&quot;date-parts&quot;:[[1992]]},&quot;page&quot;:&quot;241-259&quot;,&quot;issue&quot;:&quot;2&quot;,&quot;volume&quot;:&quot;5&quot;,&quot;container-title-short&quot;:&quot;&quot;},&quot;isTemporary&quot;:false}]},{&quot;citationID&quot;:&quot;MENDELEY_CITATION_0c83571e-6e6a-48d0-92c3-212ade0bbfd2&quot;,&quot;properties&quot;:{&quot;noteIndex&quot;:0},&quot;isEdited&quot;:false,&quot;manualOverride&quot;:{&quot;isManuallyOverridden&quot;:false,&quot;citeprocText&quot;:&quot;(&lt;i&gt;23&lt;/i&gt;)&quot;,&quot;manualOverrideText&quot;:&quot;&quot;},&quot;citationTag&quot;:&quot;MENDELEY_CITATION_v3_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&quot;,&quot;citationItems&quot;:[{&quot;id&quot;:&quot;18ea207f-4fa4-31c9-8e23-55bbb034a59d&quot;,&quot;itemData&quot;:{&quot;type&quot;:&quot;thesis&quot;,&quot;id&quot;:&quot;18ea207f-4fa4-31c9-8e23-55bbb034a59d&quot;,&quot;title&quot;:&quot; Inductive learning of tree-based regression models.&quot;,&quot;author&quot;:[{&quot;family&quot;:&quot;Torgo&quot;,&quot;given&quot;:&quot;LFRA&quot;,&quot;parse-names&quot;:false,&quot;dropping-particle&quot;:&quot;&quot;,&quot;non-dropping-particle&quot;:&quot;&quot;}],&quot;issued&quot;:{&quot;date-parts&quot;:[[1999]]},&quot;container-title-short&quot;:&quot;&quot;},&quot;isTemporary&quot;:false}]},{&quot;citationID&quot;:&quot;MENDELEY_CITATION_785034ab-2307-430c-8393-564aec80cf19&quot;,&quot;properties&quot;:{&quot;noteIndex&quot;:0},&quot;isEdited&quot;:false,&quot;manualOverride&quot;:{&quot;isManuallyOverridden&quot;:false,&quot;citeprocText&quot;:&quot;(&lt;i&gt;24&lt;/i&gt;)&quot;,&quot;manualOverrideText&quot;:&quot;&quot;},&quot;citationTag&quot;:&quot;MENDELEY_CITATION_v3_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&quot;,&quot;citationItems&quot;:[{&quot;id&quot;:&quot;ee32ad12-63c0-39c5-afef-34529ef3f6d2&quot;,&quot;itemData&quot;:{&quot;type&quot;:&quot;article-journal&quot;,&quot;id&quot;:&quot;ee32ad12-63c0-39c5-afef-34529ef3f6d2&quot;,&quot;title&quot;:&quot;Decision trees: a recent overview&quot;,&quot;author&quot;:[{&quot;family&quot;:&quot;Kotsiantis&quot;,&quot;given&quot;:&quot;S.B.&quot;,&quot;parse-names&quot;:false,&quot;dropping-particle&quot;:&quot;&quot;,&quot;non-dropping-particle&quot;:&quot;&quot;}],&quot;container-title&quot;:&quot;Artificial Intelligence Review&quot;,&quot;container-title-short&quot;:&quot;Artif Intell Rev&quot;,&quot;issued&quot;:{&quot;date-parts&quot;:[[2013]]},&quot;page&quot;:&quot;261-283&quot;,&quot;volume&quot;:&quot;39&quot;},&quot;isTemporary&quot;:false}]},{&quot;citationID&quot;:&quot;MENDELEY_CITATION_2432f487-847d-45a8-bd7b-379ddb98adbb&quot;,&quot;properties&quot;:{&quot;noteIndex&quot;:0},&quot;isEdited&quot;:false,&quot;manualOverride&quot;:{&quot;isManuallyOverridden&quot;:false,&quot;citeprocText&quot;:&quot;(&lt;i&gt;25&lt;/i&gt;)&quot;,&quot;manualOverrideText&quot;:&quot;&quot;},&quot;citationTag&quot;:&quot;MENDELEY_CITATION_v3_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&quot;,&quot;citationItems&quot;:[{&quot;id&quot;:&quot;fe36acec-69a3-3ced-8bdd-eed9f1662ccc&quot;,&quot;itemData&quot;:{&quot;type&quot;:&quot;article-journal&quot;,&quot;id&quot;:&quot;fe36acec-69a3-3ced-8bdd-eed9f1662ccc&quot;,&quot;title&quot;:&quot;Greedy Function Approximation: A Gradient Boosting Machine&quot;,&quot;author&quot;:[{&quot;family&quot;:&quot;Friedman&quot;,&quot;given&quot;:&quot;J.&quot;,&quot;parse-names&quot;:false,&quot;dropping-particle&quot;:&quot;&quot;,&quot;non-dropping-particle&quot;:&quot;&quot;}],&quot;container-title&quot;:&quot;The Annals of Statistics&quot;,&quot;issued&quot;:{&quot;date-parts&quot;:[[2001]]},&quot;page&quot;:&quot;1189-1232&quot;,&quot;issue&quot;:&quot;5&quot;,&quot;volume&quot;:&quot;29&quot;,&quot;container-title-short&quot;:&quot;&quot;},&quot;isTemporary&quot;:false}]},{&quot;citationID&quot;:&quot;MENDELEY_CITATION_d54b28e1-e60c-4aae-9416-b451ad63322b&quot;,&quot;properties&quot;:{&quot;noteIndex&quot;:0},&quot;isEdited&quot;:false,&quot;manualOverride&quot;:{&quot;isManuallyOverridden&quot;:false,&quot;citeprocText&quot;:&quot;(&lt;i&gt;26&lt;/i&gt;)&quot;,&quot;manualOverrideText&quot;:&quot;&quot;},&quot;citationTag&quot;:&quot;MENDELEY_CITATION_v3_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&quot;,&quot;citationItems&quot;:[{&quot;id&quot;:&quot;3840fd8d-5fb5-3f1d-b61b-01cfcc165ba8&quot;,&quot;itemData&quot;:{&quot;type&quot;:&quot;article-journal&quot;,&quot;id&quot;:&quot;3840fd8d-5fb5-3f1d-b61b-01cfcc165ba8&quot;,&quot;title&quot;:&quot;Random Forests&quot;,&quot;author&quot;:[{&quot;family&quot;:&quot;Breiman&quot;,&quot;given&quot;:&quot;L.&quot;,&quot;parse-names&quot;:false,&quot;dropping-particle&quot;:&quot;&quot;,&quot;non-dropping-particle&quot;:&quot;&quot;}],&quot;container-title&quot;:&quot;Machine Learning&quot;,&quot;container-title-short&quot;:&quot;Mach Learn&quot;,&quot;issued&quot;:{&quot;date-parts&quot;:[[2001]]},&quot;page&quot;:&quot;5-32&quot;,&quot;volume&quot;:&quot;45&quot;},&quot;isTemporary&quot;:false}]},{&quot;citationID&quot;:&quot;MENDELEY_CITATION_9b7677e0-7042-4d5c-a692-c72f20d3dd02&quot;,&quot;properties&quot;:{&quot;noteIndex&quot;:0},&quot;isEdited&quot;:false,&quot;manualOverride&quot;:{&quot;isManuallyOverridden&quot;:false,&quot;citeprocText&quot;:&quot;(&lt;i&gt;27&lt;/i&gt;–&lt;i&gt;32&lt;/i&gt;)&quot;,&quot;manualOverrideText&quot;:&quot;&quot;},&quot;citationItems&quot;:[{&quot;id&quot;:&quot;a63fa5a7-6890-3a32-a2fe-5297c3d4b83a&quot;,&quot;itemData&quot;:{&quot;type&quot;:&quot;paper-conference&quot;,&quot;id&quot;:&quot;a63fa5a7-6890-3a32-a2fe-5297c3d4b83a&quot;,&quot;title&quot;:&quot;A Review on Random Forest: An Ensemble Classifier&quot;,&quot;author&quot;:[{&quot;family&quot;:&quot;Parmar&quot;,&quot;given&quot;:&quot;A.&quot;,&quot;parse-names&quot;:false,&quot;dropping-particle&quot;:&quot;&quot;,&quot;non-dropping-particle&quot;:&quot;&quot;},{&quot;family&quot;:&quot;Katariya&quot;,&quot;given&quot;:&quot;R.&quot;,&quot;parse-names&quot;:false,&quot;dropping-particle&quot;:&quot;&quot;,&quot;non-dropping-particle&quot;:&quot;&quot;},{&quot;family&quot;:&quot;Patel&quot;,&quot;given&quot;:&quot;V.&quot;,&quot;parse-names&quot;:false,&quot;dropping-particle&quot;:&quot;&quot;,&quot;non-dropping-particle&quot;:&quot;&quot;}],&quot;container-title&quot;:&quot;International Conference on Intelligent Data Communication Technology and Internet of Things (ICICI)&quot;,&quot;issued&quot;:{&quot;date-parts&quot;:[[2018]]},&quot;page&quot;:&quot;758-763&quot;,&quot;container-title-short&quot;:&quot;&quot;},&quot;isTemporary&quot;:false},{&quot;id&quot;:&quot;bd4b467c-fbe4-3eba-bd91-16931453d27c&quot;,&quot;itemData&quot;:{&quot;type&quot;:&quot;article-journal&quot;,&quot;id&quot;:&quot;bd4b467c-fbe4-3eba-bd91-16931453d27c&quot;,&quot;title&quot;:&quot;Nighttime Pedestrian Safety in Different Communities: Application of Artificial Intelligence Techniqu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Patwary&quot;,&quot;given&quot;:&quot;Latif&quot;,&quot;parse-names&quot;:false,&quot;dropping-particle&quot;:&quot;&quot;,&quot;non-dropping-particle&quot;:&quot;&quot;}],&quot;container-title&quot;:&quot;Journal of Safety Research&quot;,&quot;container-title-short&quot;:&quot;J Safety Res&quot;,&quot;DOI&quot;:&quot;10.1016/j.jsr.2025.06.028&quot;,&quot;issued&quot;:{&quot;date-parts&quot;:[[2025]]},&quot;page&quot;:&quot;340-361&quot;,&quot;volume&quot;:&quot;94&quot;},&quot;isTemporary&quot;:false},{&quot;id&quot;:&quot;9a60c3f5-5d20-31bc-beeb-27850e6ca72a&quot;,&quot;itemData&quot;:{&quot;type&quot;:&quot;article-journal&quot;,&quot;id&quot;:&quot;9a60c3f5-5d20-31bc-beeb-27850e6ca72a&quot;,&quot;title&quot;:&quot;Are there differences in public interest toward automated vehicles’ ownership in burdened and non-burdened communiti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Patwary&quot;,&quot;given&quot;:&quot;A. Latif&quot;,&quot;parse-names&quot;:false,&quot;dropping-particle&quot;:&quot;&quot;,&quot;non-dropping-particle&quot;:&quot;&quot;}],&quot;container-title&quot;:&quot;Transportation Planning and Technology&quot;,&quot;DOI&quot;:&quot;10.1080/03081060.2025.2546096&quot;,&quot;issued&quot;:{&quot;date-parts&quot;:[[2025]]},&quot;page&quot;:&quot;1-28&quot;},&quot;isTemporary&quot;:false},{&quot;id&quot;:&quot;46c3cbb7-bd69-3cd0-a34f-3eb98b5eae46&quot;,&quot;itemData&quot;:{&quot;type&quot;:&quot;article-journal&quot;,&quot;id&quot;:&quot;46c3cbb7-bd69-3cd0-a34f-3eb98b5eae46&quot;,&quot;title&quot;:&quot;Safety Enhancement by Detecting Driver Impairment Through Analysis of Real-Time Volatilities&quot;,&quot;author&quot;:[{&quot;family&quot;:&quot;Khattak&quot;,&quot;given&quot;:&quot;Asad&quot;,&quot;parse-names&quot;:false,&quot;dropping-particle&quot;:&quot;&quot;,&quot;non-dropping-particle&quot;:&quot;&quot;},{&quot;family&quot;:&quot;Chakraborty&quot;,&quot;given&quot;:&quot;Subhadeep&quot;,&quot;parse-names&quot;:false,&quot;dropping-particle&quot;:&quot;&quot;,&quot;non-dropping-particle&quot;:&quot;&quot;},{&quot;family&quot;:&quot;Mahdinia&quot;,&quot;given&quot;:&quot;Iman&quot;,&quot;parse-names&quot;:false,&quot;dropping-particle&quot;:&quot;&quot;,&quot;non-dropping-particle&quot;:&quot;&quot;},{&quot;family&quot;:&quot;Usman&quot;,&quot;given&quot;:&quot;Sheikh&quot;,&quot;parse-names&quot;:false,&quot;dropping-particle&quot;:&quot;&quot;,&quot;non-dropping-particle&quot;:&quot;&quot;}],&quot;container-title&quot;:&quot; Collaborative Sciences Center for Road Safety&quot;,&quot;issued&quot;:{&quot;date-parts&quot;:[[2023]]},&quot;page&quot;:&quot;1-75&quot;},&quot;isTemporary&quot;:false},{&quot;id&quot;:&quot;4f110415-13c1-368d-b592-7b6d220739b0&quot;,&quot;itemData&quot;:{&quot;type&quot;:&quot;article-journal&quot;,&quot;id&quot;:&quot;4f110415-13c1-368d-b592-7b6d220739b0&quot;,&quot;title&quot;:&quot;Advancing Crash Investigation With Connected and Automated Vehicle Data–Phase 2&quot;,&quot;author&quot;:[{&quot;family&quot;:&quot;Khattak&quot;,&quot;given&quot;:&quot;Asad&quot;,&quot;parse-names&quot;:false,&quot;dropping-particle&quot;:&quot;&quot;,&quot;non-dropping-particle&quot;:&quot;&quot;},{&quot;family&quot;:&quot;King&quot;,&quot;given&quot;:&quot;Meredith&quot;,&quot;parse-names&quot;:false,&quot;dropping-particle&quot;:&quot;&quot;,&quot;non-dropping-particle&quot;:&quot;&quot;},{&quot;family&quot;:&quot;Adeel&quot;,&quot;given&quot;:&quot;Muhammad&quot;,&quot;parse-names&quot;:false,&quot;dropping-particle&quot;:&quot;&quot;,&quot;non-dropping-particle&quot;:&quot;&quot;},{&quot;family&quot;:&quot;Usman&quot;,&quot;given&quot;:&quot;Sheikh&quot;,&quot;parse-names&quot;:false,&quot;dropping-particle&quot;:&quot;&quot;,&quot;non-dropping-particle&quot;:&quot;&quot;},{&quot;family&quot;:&quot;Mahdinia&quot;,&quot;given&quot;:&quot;Iman&quot;,&quot;parse-names&quot;:false,&quot;dropping-particle&quot;:&quot;&quot;,&quot;non-dropping-particle&quot;:&quot;&quot;}],&quot;container-title&quot;:&quot;Collaborative Sciences Center for Road Safety&quot;,&quot;issued&quot;:{&quot;date-parts&quot;:[[2024]]},&quot;volume&quot;:&quot;CSCRS R-42&quot;},&quot;isTemporary&quot;:false},{&quot;id&quot;:&quot;636f6826-c253-3cfb-85d3-e1c89b184c61&quot;,&quot;itemData&quot;:{&quot;type&quot;:&quot;article-journal&quot;,&quot;id&quot;:&quot;636f6826-c253-3cfb-85d3-e1c89b184c61&quot;,&quot;title&quot;:&quot;Advancing crash investigation with connected and automated vehicle data: Insights from a survey of law enforcement&quot;,&quot;author&quot;:[{&quot;family&quot;:&quot;Adeel&quot;,&quot;given&quot;:&quot;Muhammad&quot;,&quot;parse-names&quot;:false,&quot;dropping-particle&quot;:&quot;&quot;,&quot;non-dropping-particle&quot;:&quot;&quot;},{&quot;family&quot;:&quot;King&quot;,&quot;given&quot;:&quot;Meredith&quot;,&quot;parse-names&quot;:false,&quot;dropping-particle&quot;:&quot;&quot;,&quot;non-dropping-particle&quot;:&quot;&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Journal of Transportation Safety &amp; Security&quot;,&quot;DOI&quot;:&quot;10.1080/19439962.2025.2462803&quot;,&quot;issued&quot;:{&quot;date-parts&quot;:[[2025]]},&quot;page&quot;:&quot;1-30&quot;},&quot;isTemporary&quot;:false}],&quot;citationTag&quot;:&quot;MENDELEY_CITATION_v3_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XSwiY29udGFpbmVyLXRpdGxlIjoiSm91cm5hbCBvZiBUcmFuc3BvcnRhdGlvbiBTYWZldHkgJiBTZWN1cml0eSIsIkRPSSI6IjEwLjEwODAvMTk0Mzk5NjIuMjAyNS4yNDYyODAzIiwiaXNzdWVkIjp7ImRhdGUtcGFydHMiOltbMjAyNV1dfSwicGFnZSI6IjEtMzAifSwiaXNUZW1wb3JhcnkiOmZhbHNlfV19&quot;},{&quot;citationID&quot;:&quot;MENDELEY_CITATION_9271ab1d-b2d2-4ac2-ba37-81df0b3b0ec5&quot;,&quot;properties&quot;:{&quot;noteIndex&quot;:0},&quot;isEdited&quot;:false,&quot;manualOverride&quot;:{&quot;isManuallyOverridden&quot;:false,&quot;citeprocText&quot;:&quot;(&lt;i&gt;33&lt;/i&gt;–&lt;i&gt;37&lt;/i&gt;)&quot;,&quot;manualOverrideText&quot;:&quot;&quot;},&quot;citationTag&quot;:&quot;MENDELEY_CITATION_v3_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&quot;,&quot;citationItems&quot;:[{&quot;id&quot;:&quot;7aac710b-99fd-35b3-b86a-0fcb89e0c3af&quot;,&quot;itemData&quot;:{&quot;type&quot;:&quot;article-journal&quot;,&quot;id&quot;:&quot;7aac710b-99fd-35b3-b86a-0fcb89e0c3af&quot;,&quot;title&quot;:&quot;Investigation of factors influencing motorcyclist injury severity using random parameters logit model with heterogeneity in means and variances&quot;,&quot;author&quot;:[{&quot;family&quot;:&quot;Ijaz&quot;,&quot;given&quot;:&quot;Muhammad&quot;,&quot;parse-names&quot;:false,&quot;dropping-particle&quot;:&quot;&quot;,&quot;non-dropping-particle&quot;:&quot;&quot;},{&quot;family&quot;:&quot;Lan&quot;,&quot;given&quot;:&quot;Liu&quot;,&quot;parse-names&quot;:false,&quot;dropping-particle&quot;:&quot;&quot;,&quot;non-dropping-particle&quot;:&quot;&quot;},{&quot;family&quot;:&quot;Usman&quot;,&quot;given&quot;:&quot;Sheikh Muhammad&quot;,&quot;parse-names&quot;:false,&quot;dropping-particle&quot;:&quot;&quot;,&quot;non-dropping-particle&quot;:&quot;&quot;},{&quot;family&quot;:&quot;Zahid&quot;,&quot;given&quot;:&quot;Muhammad&quot;,&quot;parse-names&quot;:false,&quot;dropping-particle&quot;:&quot;&quot;,&quot;non-dropping-particle&quot;:&quot;&quot;},{&quot;family&quot;:&quot;Jamal&quot;,&quot;given&quot;:&quot;Arshad&quot;,&quot;parse-names&quot;:false,&quot;dropping-particle&quot;:&quot;&quot;,&quot;non-dropping-particle&quot;:&quot;&quot;}],&quot;container-title&quot;:&quot;International journal of crashworthiness&quot;,&quot;DOI&quot;:&quot;10.1080/13588265.2021.1959153&quot;,&quot;issued&quot;:{&quot;date-parts&quot;:[[2021]]},&quot;page&quot;:&quot;1412-1422&quot;,&quot;publisher&quot;:&quot;Taylor &amp; Francis&quot;,&quot;issue&quot;:&quot;5&quot;,&quot;volume&quot;:&quot;27&quot;,&quot;container-title-short&quot;:&quot;&quot;},&quot;isTemporary&quot;:false},{&quot;id&quot;:&quot;191be18c-2484-318e-9c82-51e13b2cd305&quot;,&quot;itemData&quot;:{&quot;type&quot;:&quot;article-journal&quot;,&quot;id&quot;:&quot;191be18c-2484-318e-9c82-51e13b2cd305&quot;,&quot;title&quot;:&quot;Temporal Instability of Factors Affecting Injury Severity in Helmet-Wearing and Non-Helmet-Wearing Motorcycle Crashes: A Random Parameter Approach with Heterogeneity in Means and Variances&quot;,&quot;author&quot;:[{&quot;family&quot;:&quot;Ijaz&quot;,&quot;given&quot;:&quot;Muhammad&quot;,&quot;parse-names&quot;:false,&quot;dropping-particle&quot;:&quot;&quot;,&quot;non-dropping-particle&quot;:&quot;&quot;},{&quot;family&quot;:&quot;Liu&quot;,&quot;given&quot;:&quot;Lan&quot;,&quot;parse-names&quot;:false,&quot;dropping-particle&quot;:&quot;&quot;,&quot;non-dropping-particle&quot;:&quot;&quot;},{&quot;family&quot;:&quot;Almarhabi&quot;,&quot;given&quot;:&quot;Yahya&quot;,&quot;parse-names&quot;:false,&quot;dropping-particle&quot;:&quot;&quot;,&quot;non-dropping-particle&quot;:&quot;&quot;},{&quot;family&quot;:&quot;Jamal&quot;,&quot;given&quot;:&quot;Arshad&quot;,&quot;parse-names&quot;:false,&quot;dropping-particle&quot;:&quot;&quot;,&quot;non-dropping-particle&quot;:&quot;&quot;},{&quot;family&quot;:&quot;Usman&quot;,&quot;given&quot;:&quot;Sheikh Muhammad&quot;,&quot;parse-names&quot;:false,&quot;dropping-particle&quot;:&quot;&quot;,&quot;non-dropping-particle&quot;:&quot;&quot;},{&quot;family&quot;:&quot;Zahid&quot;,&quot;given&quot;:&quot;Muhammad&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526&quot;,&quot;ISSN&quot;:&quot;16604601&quot;,&quot;PMID&quot;:&quot;36078241&quot;,&quot;issued&quot;:{&quot;date-parts&quot;:[[2022,9,1]]},&quot;abstract&quot;:&quot;Not wearing a helmet, not properly strapping the helmet on, or wearing a substandard helmet increases the risk of fatalities and injuries in motorcycle crashes. This research examines the differences in motorcycle crash injury severity considering crashes involving the compliance with and defiance of helmet use by motorcycle riders and highlights the temporal variation in their impact. Three-year (2017–2019) motorcycle crash data were collected from RESCUE 1122, a provincial emergency response service for Rawalpindi, Pakistan. The available crash data include crash-specific information, vehicle, driver, spatial and temporal characteristics, roadway features, and traffic volume, which influence the motorcyclist’s injury severity. A random parameters logit model with heterogeneity in means and variances was evaluated to predict critical contributory factors in helmet-wearing and non-helmet-wearing motorcyclist crashes. Model estimates suggest significant variations in the impact of explanatory variables on motorcyclists’ injury severity in the case of compliance with and defiance of helmet use. For helmet-wearing motorcyclists, key factors significantly associated with increasingly severe injury and fatal injuries include young riders (below 20 years of age), female pillion riders, collisions with another motorcycle, large trucks, passenger car, drivers aged 50 years and above, and drivers being distracted while driving. In contrast, for non-helmet-wearing motorcyclists, the significant factors responsible for severe injuries and fatalities were distracted driving, the collision of two motorcycles, crashes at U-turns, weekday crashes, and drivers above 50 years of age. The impact of parameters that predict motorcyclist injury severity was found to vary dramatically over time, exhibiting statistically significant temporal instability. The results of this study can serve as potential motorcycle safety guidelines for all relevant stakeholders to improve the state of motorcycle safety in the country.&quot;,&quot;publisher&quot;:&quot;MDPI&quot;,&quot;issue&quot;:&quot;17&quot;,&quot;volume&quot;:&quot;19&quot;},&quot;isTemporary&quot;:false},{&quot;id&quot;:&quot;01edf3e9-3003-39d1-9ff5-b4592097ae42&quot;,&quot;itemData&quot;:{&quot;type&quot;:&quot;article-journal&quot;,&quot;id&quot;:&quot;01edf3e9-3003-39d1-9ff5-b4592097ae42&quot;,&quot;title&quot;:&quot;Factors Influencing Motorists’ Injury Severities: An Empirical Assessment of Crashes in District Peshawar, Pakistan&quot;,&quot;author&quot;:[{&quot;family&quot;:&quot;Rashid&quot;,&quot;given&quot;:&quot;Haroon&quot;,&quot;parse-names&quot;:false,&quot;dropping-particle&quot;:&quot;&quot;,&quot;non-dropping-particle&quot;:&quot;&quot;},{&quot;family&quot;:&quot;Shah&quot;,&quot;given&quot;:&quot;Syed&quot;,&quot;parse-names&quot;:false,&quot;dropping-particle&quot;:&quot;&quot;,&quot;non-dropping-particle&quot;:&quot;&quot;},{&quot;family&quot;:&quot;Usman&quot;,&quot;given&quot;:&quot;Sheikh&quot;,&quot;parse-names&quot;:false,&quot;dropping-particle&quot;:&quot;&quot;,&quot;non-dropping-particle&quot;:&quot;&quot;}],&quot;container-title&quot;:&quot;Global Social Sciences Review, VIII&quot;,&quot;DOI&quot;:&quot;10.31703/gssr.2023(VIII-II).20&quot;,&quot;issued&quot;:{&quot;date-parts&quot;:[[2023]]},&quot;page&quot;:&quot;211-224&quot;,&quot;container-title-short&quot;:&quot;&quot;},&quot;isTemporary&quot;:false},{&quot;id&quot;:&quot;ef53c51b-65d7-3def-a1c4-c7479a2107de&quot;,&quot;itemData&quot;:{&quot;type&quot;:&quot;article-journal&quot;,&quot;id&quot;:&quot;ef53c51b-65d7-3def-a1c4-c7479a2107de&quot;,&quot;title&quot;:&quot;Exploring University Campus Community’s Perceptions and Barriers toward Biking: A Case Study of the University of Tennessee Knoxville&quot;,&quot;author&quot;:[{&quot;family&quot;:&quot;Usman&quot;,&quot;given&quot;:&quot;Sheikh&quot;,&quot;parse-names&quot;:false,&quot;dropping-particle&quot;:&quot;&quot;,&quot;non-dropping-particle&quot;:&quot;&quot;},{&quot;family&quot;:&quot;Adeel&quot;,&quot;given&quot;:&quot;Muhammad&quot;,&quot;parse-names&quot;:false,&quot;dropping-particle&quot;:&quot;&quot;,&quot;non-dropping-particle&quot;:&quot;&quot;}],&quot;container-title&quot;:&quot;Journal of Transportation Technologies&quot;,&quot;container-title-short&quot;:&quot;J Transp Technol&quot;,&quot;DOI&quot;:&quot;10.4236/jtts.2024.142010&quot;,&quot;issued&quot;:{&quot;date-parts&quot;:[[2024]]},&quot;page&quot;:&quot;161-178&quot;,&quot;issue&quot;:&quot;2&quot;,&quot;volume&quot;:&quot;14&quot;},&quot;isTemporary&quot;:false},{&quot;id&quot;:&quot;e5981b4e-bbd5-34ad-b3d3-4a14e7ef1cd0&quot;,&quot;itemData&quot;:{&quot;type&quot;:&quot;article-journal&quot;,&quot;id&quot;:&quot;e5981b4e-bbd5-34ad-b3d3-4a14e7ef1cd0&quot;,&quot;title&quot;:&quot;Detection of distracted driving through the analysis of real-time driver, vehicle, and roadway volatiliti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Chakraborty&quot;,&quot;given&quot;:&quot;Subhadeep&quot;,&quot;parse-names&quot;:false,&quot;dropping-particle&quot;:&quot;&quot;,&quot;non-dropping-particle&quot;:&quot;&quot;},{&quot;family&quot;:&quot;Mahdinia&quot;,&quot;given&quot;:&quot;Iman&quot;,&quot;parse-names&quot;:false,&quot;dropping-particle&quot;:&quot;&quot;,&quot;non-dropping-particle&quot;:&quot;&quot;},{&quot;family&quot;:&quot;Tavassoli&quot;,&quot;given&quot;:&quot;Riley&quot;,&quot;parse-names&quot;:false,&quot;dropping-particle&quot;:&quot;&quot;,&quot;non-dropping-particle&quot;:&quot;&quot;}],&quot;container-title&quot;:&quot;Journal of Transportation Safety &amp; Security&quot;,&quot;DOI&quot;:&quot;10.1080/19439962.2024.2341393&quot;,&quot;issued&quot;:{&quot;date-parts&quot;:[[2024]]},&quot;page&quot;:&quot;1426 -1447&quot;,&quot;issue&quot;:&quot;12&quot;,&quot;volume&quot;:&quot;16&quot;},&quot;isTemporary&quot;:false}]}]"/>
    <we:property name="MENDELEY_CITATIONS_LOCALE_CODE" value="&quot;en-US&quot;"/>
    <we:property name="MENDELEY_CITATIONS_STYLE" value="{&quot;id&quot;:&quot;https://www.zotero.org/styles/transportation-research-record&quot;,&quot;title&quot;:&quot;Transportation Research Record: Journal of the Transportation Research Board&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Nat23</b:Tag>
    <b:SourceType>InternetSite</b:SourceType>
    <b:Guid>{71BFBBD1-CF8E-4268-92C8-F4B2DF071E35}</b:Guid>
    <b:Title>National Roadway Safety Strategy</b:Title>
    <b:InternetSiteTitle>www.transportation.gov/NRSS</b:InternetSiteTitle>
    <b:YearAccessed>2023</b:YearAccessed>
    <b:MonthAccessed>5</b:MonthAccessed>
    <b:DayAccessed>11</b:DayAccessed>
    <b:URL>https://www.transportation.gov/NRSS</b:URL>
    <b:RefOrder>2</b:RefOrder>
  </b:Source>
  <b:Source>
    <b:Tag>Ahm</b:Tag>
    <b:SourceType>JournalArticle</b:SourceType>
    <b:Guid>{F817AB00-9188-422D-9401-A3722AD3B159}</b:Guid>
    <b:Author>
      <b:Author>
        <b:NameList>
          <b:Person>
            <b:Last>Ahmad</b:Last>
            <b:First>N.</b:First>
          </b:Person>
        </b:NameList>
      </b:Author>
    </b:Author>
    <b:RefOrder>1</b:RefOrder>
  </b:Source>
</b:Sources>
</file>

<file path=customXml/itemProps1.xml><?xml version="1.0" encoding="utf-8"?>
<ds:datastoreItem xmlns:ds="http://schemas.openxmlformats.org/officeDocument/2006/customXml" ds:itemID="{3C680DE6-45E9-4CF4-8D8B-B9AAAA37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7449</TotalTime>
  <Pages>27</Pages>
  <Words>8192</Words>
  <Characters>46697</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 Muhammad Usman</dc:creator>
  <cp:lastModifiedBy>Sheikh Muhammad Usman</cp:lastModifiedBy>
  <cp:revision>2542</cp:revision>
  <cp:lastPrinted>2023-07-31T22:04:00Z</cp:lastPrinted>
  <dcterms:created xsi:type="dcterms:W3CDTF">2022-12-09T22:37:00Z</dcterms:created>
  <dcterms:modified xsi:type="dcterms:W3CDTF">2025-12-10T00:49:00Z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5dedf4d7-f29a-4e9a-ae43-89ce0b13d090</vt:lpwstr>
  </property>
</Properties>
</file>