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b4048d06a8d04dae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4E13957" w:rsidP="53C63D13" w:rsidRDefault="14E13957" w14:paraId="71EF9585" w14:textId="752D4E60">
      <w:pPr>
        <w:pStyle w:val="Title"/>
        <w:keepNext w:val="1"/>
        <w:keepLines w:val="1"/>
        <w:suppressLineNumbers w:val="0"/>
        <w:bidi w:val="0"/>
        <w:spacing w:before="240" w:beforeAutospacing="off" w:after="240" w:afterAutospacing="off" w:line="240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</w:pPr>
      <w:r w:rsidRPr="53C63D13" w:rsidR="14E1395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 xml:space="preserve">Despite Meta </w:t>
      </w:r>
      <w:r w:rsidRPr="53C63D13" w:rsidR="29F2662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>E</w:t>
      </w:r>
      <w:r w:rsidRPr="53C63D13" w:rsidR="3EC2EB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 xml:space="preserve">nding </w:t>
      </w:r>
      <w:r w:rsidRPr="53C63D13" w:rsidR="0EB9331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>I</w:t>
      </w:r>
      <w:r w:rsidRPr="53C63D13" w:rsidR="3EC2EB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>ts Third-Party Fact-Checking Program,</w:t>
      </w:r>
      <w:r w:rsidRPr="53C63D13" w:rsidR="14E1395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 xml:space="preserve"> </w:t>
      </w:r>
      <w:r w:rsidRPr="53C63D13" w:rsidR="2ABED7A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>Most People Still Want Fact</w:t>
      </w:r>
      <w:r w:rsidRPr="53C63D13" w:rsidR="6C5BD2C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>-</w:t>
      </w:r>
      <w:r w:rsidRPr="53C63D13" w:rsidR="2ABED7A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 xml:space="preserve">Checkers on </w:t>
      </w:r>
      <w:r w:rsidRPr="53C63D13" w:rsidR="2ABED7A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GB"/>
        </w:rPr>
        <w:t>Social Media</w:t>
      </w:r>
    </w:p>
    <w:p w:rsidR="2ABED7AD" w:rsidP="53C63D13" w:rsidRDefault="2ABED7AD" w14:paraId="23B99F51" w14:textId="1B72984F">
      <w:pPr>
        <w:spacing w:before="240" w:after="24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C63D13" w:rsidR="2ABED7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Benjamin D. Horne</w:t>
      </w:r>
      <w:r w:rsidRPr="53C63D13" w:rsidR="7BB061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1,2</w:t>
      </w:r>
      <w:r w:rsidRPr="53C63D13" w:rsidR="2ABED7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Matthew J.A. Craig</w:t>
      </w:r>
      <w:r w:rsidRPr="53C63D13" w:rsidR="53E422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1</w:t>
      </w:r>
      <w:r>
        <w:br/>
      </w:r>
      <w:r w:rsidRPr="53C63D13" w:rsidR="7B035D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1</w:t>
      </w:r>
      <w:r w:rsidRPr="53C63D13" w:rsidR="7B035D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CCI Information Integrity Institute</w:t>
      </w:r>
      <w:r>
        <w:br/>
      </w:r>
      <w:r w:rsidRPr="53C63D13" w:rsidR="7B035D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2</w:t>
      </w:r>
      <w:r w:rsidRPr="53C63D13" w:rsidR="7B035D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School of Information Sciences, University of Tennessee, Knoxville</w:t>
      </w:r>
    </w:p>
    <w:p w:rsidR="53C63D13" w:rsidP="53C63D13" w:rsidRDefault="53C63D13" w14:paraId="32FEBED0" w14:textId="15C8A53A">
      <w:pPr>
        <w:spacing w:before="240" w:after="24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2221FB0" w:rsidP="53C63D13" w:rsidRDefault="52221FB0" w14:paraId="5363D16D" w14:textId="1780F9A6">
      <w:pPr>
        <w:spacing w:before="240" w:after="24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52221F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 early January 2025, Meta announced that it would be ending their third-party fact-checking program </w:t>
      </w:r>
      <w:r w:rsidRPr="53C63D13" w:rsidR="5C6948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across all its platforms (Facebook</w:t>
      </w:r>
      <w:r w:rsidRPr="53C63D13" w:rsidR="09496C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53C63D13" w:rsidR="5C6948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Instagram</w:t>
      </w:r>
      <w:r w:rsidRPr="53C63D13" w:rsidR="2EA812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and Threads</w:t>
      </w:r>
      <w:r w:rsidRPr="53C63D13" w:rsidR="5C6948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)</w:t>
      </w:r>
      <w:r w:rsidRPr="53C63D13" w:rsidR="5015FC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15283"/>
      </w:r>
      <w:r w:rsidRPr="53C63D13" w:rsidR="5C6948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9C8F9B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According to Mark Zuckerberg, </w:t>
      </w:r>
      <w:r w:rsidRPr="53C63D13" w:rsidR="6FEB67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third-party fact-checking service</w:t>
      </w:r>
      <w:r w:rsidRPr="53C63D13" w:rsidR="0F24E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was</w:t>
      </w:r>
      <w:r w:rsidRPr="53C63D13" w:rsidR="0F24E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“</w:t>
      </w:r>
      <w:r w:rsidRPr="53C63D13" w:rsidR="0F24E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too politically biased” and</w:t>
      </w:r>
      <w:r w:rsidRPr="53C63D13" w:rsidR="6FEB67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“became a tool to censor</w:t>
      </w:r>
      <w:r w:rsidRPr="53C63D13" w:rsidR="05D2B0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6FEB67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53C63D13" w:rsidR="266C30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1</w:t>
      </w:r>
      <w:r w:rsidRPr="53C63D13" w:rsidR="0ACD1A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00A9B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 also noted that the rece</w:t>
      </w:r>
      <w:r w:rsidRPr="53C63D13" w:rsidR="700A9B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nt</w:t>
      </w:r>
      <w:r w:rsidRPr="53C63D13" w:rsidR="700A9B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D4255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U.S</w:t>
      </w:r>
      <w:r w:rsidRPr="53C63D13" w:rsidR="1D4255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1D4255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00A9B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elections</w:t>
      </w:r>
      <w:r w:rsidRPr="53C63D13" w:rsidR="0261EE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felt like</w:t>
      </w:r>
      <w:r w:rsidRPr="53C63D13" w:rsidR="700A9B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C3B87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“</w:t>
      </w:r>
      <w:r w:rsidRPr="53C63D13" w:rsidR="700A9B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cultural tipping point towards once again prioritizing speech</w:t>
      </w:r>
      <w:r w:rsidRPr="53C63D13" w:rsidR="27349F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700A9B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53C63D13" w:rsidR="42F41D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 xml:space="preserve"> 1</w:t>
      </w:r>
      <w:r w:rsidRPr="53C63D13" w:rsidR="42F41D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With this change, Meta also lifted restrictions on sp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eech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within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“t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opics 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lik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 immigration, gender identity, and gender”</w:t>
      </w:r>
      <w:r w:rsidRPr="53C63D13" w:rsidR="05C10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is </w:t>
      </w:r>
      <w:r w:rsidRPr="53C63D13" w:rsidR="6B6432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starting a new</w:t>
      </w:r>
      <w:r w:rsidRPr="53C63D13" w:rsidR="05C10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program </w:t>
      </w:r>
      <w:r w:rsidRPr="53C63D13" w:rsidR="55B202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53C63D13" w:rsidR="55B202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 pay </w:t>
      </w:r>
      <w:r w:rsidRPr="53C63D13" w:rsidR="05C10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bonuses </w:t>
      </w:r>
      <w:r w:rsidRPr="53C63D13" w:rsidR="05C10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to </w:t>
      </w:r>
      <w:r w:rsidRPr="53C63D13" w:rsidR="05C10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creators</w:t>
      </w:r>
      <w:r w:rsidRPr="53C63D13" w:rsidR="05C10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29F263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based on </w:t>
      </w:r>
      <w:r w:rsidRPr="53C63D13" w:rsidR="05C10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views and engagement</w:t>
      </w:r>
      <w:r w:rsidRPr="53C63D13" w:rsidR="381A27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with their content</w:t>
      </w:r>
      <w:r w:rsidRPr="53C63D13" w:rsidR="43893F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3F684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1</w:t>
      </w:r>
      <w:r w:rsidRPr="53C63D13" w:rsidR="4B4999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,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footnoteReference w:id="15849"/>
      </w:r>
      <w:r w:rsidRPr="53C63D13" w:rsidR="6A05A2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baseline"/>
          <w:lang w:val="en-GB"/>
        </w:rPr>
        <w:t xml:space="preserve"> </w:t>
      </w:r>
      <w:r w:rsidRPr="53C63D13" w:rsidR="11C21A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These </w:t>
      </w:r>
      <w:r w:rsidRPr="53C63D13" w:rsidR="11C21A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</w:t>
      </w:r>
      <w:r w:rsidRPr="53C63D13" w:rsidR="11C21A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han</w:t>
      </w:r>
      <w:r w:rsidRPr="53C63D13" w:rsidR="11C21A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ges have been met with </w:t>
      </w:r>
      <w:r w:rsidRPr="53C63D13" w:rsidR="6DE425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both </w:t>
      </w:r>
      <w:r w:rsidRPr="53C63D13" w:rsidR="11C21A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criticism and</w:t>
      </w:r>
      <w:r w:rsidRPr="53C63D13" w:rsidR="11C21A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praise</w:t>
      </w:r>
      <w:r w:rsidRPr="53C63D13" w:rsidR="3D4EF0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534DF1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</w:t>
      </w:r>
      <w:r w:rsidRPr="53C63D13" w:rsidR="534DF1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iticism from experts who worry these changes will increase</w:t>
      </w:r>
      <w:r w:rsidRPr="53C63D13" w:rsidR="1A8394E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amount of</w:t>
      </w:r>
      <w:r w:rsidRPr="53C63D13" w:rsidR="534DF1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false information</w:t>
      </w:r>
      <w:r w:rsidRPr="53C63D13" w:rsidR="552FFB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552FFB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onlin</w:t>
      </w:r>
      <w:r w:rsidRPr="53C63D13" w:rsidR="552FFB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53C63D13" w:rsidR="534DF1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prai</w:t>
      </w:r>
      <w:r w:rsidRPr="53C63D13" w:rsidR="534DF1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 fr</w:t>
      </w:r>
      <w:r w:rsidRPr="53C63D13" w:rsidR="534DF1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</w:t>
      </w:r>
      <w:r w:rsidRPr="53C63D13" w:rsidR="4CE976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 right-wing political elites who see fact</w:t>
      </w:r>
      <w:r w:rsidRPr="53C63D13" w:rsidR="2276B1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</w:t>
      </w:r>
      <w:r w:rsidRPr="53C63D13" w:rsidR="4CE976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checki</w:t>
      </w:r>
      <w:r w:rsidRPr="53C63D13" w:rsidR="4CE976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ng in opposition to free speech.</w:t>
      </w:r>
    </w:p>
    <w:p w:rsidR="1A48B282" w:rsidP="53C63D13" w:rsidRDefault="1A48B282" w14:paraId="5FBAE42E" w14:textId="2150B561">
      <w:pPr>
        <w:spacing w:before="240" w:after="24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1A48B2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53C63D13" w:rsidR="534DF1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his report</w:t>
      </w:r>
      <w:r w:rsidRPr="53C63D13" w:rsidR="327572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examine</w:t>
      </w:r>
      <w:r w:rsidRPr="53C63D13" w:rsidR="230B59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327572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41F3F5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recent </w:t>
      </w:r>
      <w:r w:rsidRPr="53C63D13" w:rsidR="327572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public opinion</w:t>
      </w:r>
      <w:r w:rsidRPr="53C63D13" w:rsidR="013AC5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data</w:t>
      </w:r>
      <w:r w:rsidRPr="53C63D13" w:rsidR="327572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07761D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about social media companies employing third-party </w:t>
      </w:r>
      <w:r w:rsidRPr="53C63D13" w:rsidR="25D02B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fact-checker</w:t>
      </w:r>
      <w:r w:rsidRPr="53C63D13" w:rsidR="07761D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s. </w:t>
      </w:r>
      <w:r w:rsidRPr="53C63D13" w:rsidR="07761D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hile there </w:t>
      </w:r>
      <w:r w:rsidRPr="53C63D13" w:rsidR="416107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are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0FF7BF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indeed 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differing 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perceptions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of 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fact 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checking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across political 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leaning</w:t>
      </w:r>
      <w:r w:rsidRPr="53C63D13" w:rsidR="76C377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53C63D13" w:rsidR="7CD3A2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8997B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 find that </w:t>
      </w:r>
      <w:r w:rsidRPr="53C63D13" w:rsidR="38997B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most </w:t>
      </w:r>
      <w:r w:rsidRPr="53C63D13" w:rsidR="1FF76B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people in the U.S. 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agree that social media companies should employ third-party fact</w:t>
      </w:r>
      <w:r w:rsidRPr="53C63D13" w:rsidR="610C31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</w:t>
      </w:r>
      <w:r w:rsidRPr="53C63D13" w:rsidR="123340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checkers. 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Further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w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 fin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 that</w:t>
      </w:r>
      <w:r w:rsidRPr="53C63D13" w:rsidR="2F1136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subset o</w:t>
      </w:r>
      <w:r w:rsidRPr="53C63D13" w:rsidR="2F1136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people w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ho 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equently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u</w:t>
      </w:r>
      <w:r w:rsidRPr="53C63D13" w:rsidR="7C2C99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se Meta’s platforms to get news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also agree that social media companies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should employ third-party </w:t>
      </w:r>
      <w:r w:rsidRPr="53C63D13" w:rsidR="38A4DD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fact-checker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17EA6E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only </w:t>
      </w:r>
      <w:r w:rsidRPr="53C63D13" w:rsidR="6FD411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9.9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% of </w:t>
      </w:r>
      <w:r w:rsidRPr="53C63D13" w:rsidR="5F7D87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frequent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Facebook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news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consumers and </w:t>
      </w:r>
      <w:r w:rsidRPr="53C63D13" w:rsidR="0DF41C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10.</w:t>
      </w:r>
      <w:r w:rsidRPr="53C63D13" w:rsidR="1CDFBF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6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% of </w:t>
      </w:r>
      <w:r w:rsidRPr="53C63D13" w:rsidR="141F2A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fre</w:t>
      </w:r>
      <w:r w:rsidRPr="53C63D13" w:rsidR="141F2A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quent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Instagram news consumers </w:t>
      </w:r>
      <w:r w:rsidRPr="53C63D13" w:rsidR="111538AE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not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wanting third-party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fact 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checking</w:t>
      </w:r>
      <w:r w:rsidRPr="53C63D13" w:rsidR="111538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18E8CF50" w:rsidP="53C63D13" w:rsidRDefault="18E8CF50" w14:paraId="7553BA64" w14:textId="2709CDDE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53C63D13" w:rsidR="18E8CF5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Right-wing politicians and tech companies in the United States</w:t>
      </w:r>
    </w:p>
    <w:p w:rsidR="7C9C3B0E" w:rsidP="53C63D13" w:rsidRDefault="7C9C3B0E" w14:paraId="6850C46C" w14:textId="3EB0D9FA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53C63D13" w:rsidR="7C9C3B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is shift 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away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from t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hird-par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ty 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fact 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checki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53C63D13" w:rsidR="0E51E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</w:t>
      </w:r>
      <w:r w:rsidRPr="53C63D13" w:rsidR="7C9C3B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07E416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reflects</w:t>
      </w:r>
      <w:r w:rsidRPr="53C63D13" w:rsidR="07E416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C9C3B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</w:t>
      </w:r>
      <w:r w:rsidRPr="53C63D13" w:rsidR="7C9C3B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broade</w:t>
      </w:r>
      <w:r w:rsidRPr="53C63D13" w:rsidR="7C9C3B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 </w:t>
      </w:r>
      <w:r w:rsidRPr="53C63D13" w:rsidR="409D51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histori</w:t>
      </w:r>
      <w:r w:rsidRPr="53C63D13" w:rsidR="409D51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</w:t>
      </w:r>
      <w:r w:rsidRPr="53C63D13" w:rsidR="409D51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 </w:t>
      </w:r>
      <w:r w:rsidRPr="53C63D13" w:rsidR="672D99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relations</w:t>
      </w:r>
      <w:r w:rsidRPr="53C63D13" w:rsidR="672D99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hi</w:t>
      </w:r>
      <w:r w:rsidRPr="53C63D13" w:rsidR="672D99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 </w:t>
      </w:r>
      <w:r w:rsidRPr="53C63D13" w:rsidR="672D99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between</w:t>
      </w:r>
      <w:r w:rsidRPr="53C63D13" w:rsidR="672D99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right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-wing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politic</w:t>
      </w:r>
      <w:r w:rsidRPr="53C63D13" w:rsidR="1E4324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ia</w:t>
      </w:r>
      <w:r w:rsidRPr="53C63D13" w:rsidR="1E4324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53C63D13" w:rsidR="1E4324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 and tech </w:t>
      </w:r>
      <w:r w:rsidRPr="53C63D13" w:rsidR="1E4324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</w:t>
      </w:r>
      <w:r w:rsidRPr="53C63D13" w:rsidR="1E4324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pan</w:t>
      </w:r>
      <w:r w:rsidRPr="53C63D13" w:rsidR="1E4324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ies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 the U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nite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 States</w:t>
      </w:r>
      <w:r w:rsidRPr="53C63D13" w:rsidR="73698C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7C9C3B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80396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780396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tarting in </w:t>
      </w:r>
      <w:r w:rsidRPr="53C63D13" w:rsidR="780396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2016</w:t>
      </w:r>
      <w:r w:rsidRPr="53C63D13" w:rsidR="19261E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53C63D13" w:rsidR="2CD585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ri</w:t>
      </w:r>
      <w:r w:rsidRPr="53C63D13" w:rsidR="19261E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ght</w:t>
      </w:r>
      <w:r w:rsidRPr="53C63D13" w:rsidR="19261E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-wing el</w:t>
      </w:r>
      <w:r w:rsidRPr="53C63D13" w:rsidR="19261E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ite</w:t>
      </w:r>
      <w:r w:rsidRPr="53C63D13" w:rsidR="19261E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 have </w:t>
      </w:r>
      <w:r w:rsidRPr="53C63D13" w:rsidR="180485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cons</w:t>
      </w:r>
      <w:r w:rsidRPr="53C63D13" w:rsidR="180485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180485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stently </w:t>
      </w:r>
      <w:r w:rsidRPr="53C63D13" w:rsidR="19261E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pu</w:t>
      </w:r>
      <w:r w:rsidRPr="53C63D13" w:rsidR="19261E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shed </w:t>
      </w:r>
      <w:r w:rsidRPr="53C63D13" w:rsidR="0F9838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 n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rrative t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 </w:t>
      </w:r>
      <w:r w:rsidRPr="53C63D13" w:rsidR="5CF80D7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tech comp</w:t>
      </w:r>
      <w:r w:rsidRPr="53C63D13" w:rsidR="5CF80D7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</w:t>
      </w:r>
      <w:r w:rsidRPr="53C63D13" w:rsidR="5CF80D7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ies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are b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iased 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again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 conserv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tive voice</w:t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6E43C2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17801"/>
      </w:r>
      <w:r w:rsidRPr="53C63D13" w:rsidR="0C767C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55C2EC8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For </w:t>
      </w:r>
      <w:r w:rsidRPr="53C63D13" w:rsidR="55C2EC8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exam</w:t>
      </w:r>
      <w:r w:rsidRPr="53C63D13" w:rsidR="55C2EC8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ple,</w:t>
      </w:r>
      <w:r w:rsidRPr="53C63D13" w:rsidR="4C1E15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Do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nald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ump and 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other GOP 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eade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rs </w:t>
      </w:r>
      <w:r w:rsidRPr="53C63D13" w:rsidR="1C8D25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made</w:t>
      </w:r>
      <w:r w:rsidRPr="53C63D13" w:rsidR="6A82FB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numerou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laims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of </w:t>
      </w:r>
      <w:r w:rsidRPr="53C63D13" w:rsidR="79A528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</w:t>
      </w:r>
      <w:r w:rsidRPr="53C63D13" w:rsidR="79A528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53C63D13" w:rsidR="79A528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</w:t>
      </w:r>
      <w:r w:rsidRPr="53C63D13" w:rsidR="79A528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ine 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censor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ship 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 201</w:t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8</w:t>
      </w:r>
      <w:r w:rsidRPr="53C63D13" w:rsidR="5C4D60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27648"/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Aroun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 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sam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 ti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53C63D13" w:rsidR="4C59C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fact</w:t>
      </w:r>
      <w:r w:rsidRPr="53C63D13" w:rsidR="4C59C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-ch</w:t>
      </w:r>
      <w:r w:rsidRPr="53C63D13" w:rsidR="4C59C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ecker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were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accused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anti-con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rva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tive bia</w:t>
      </w:r>
      <w:r w:rsidRPr="53C63D13" w:rsidR="2E390D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2766C6A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by co</w:t>
      </w:r>
      <w:r w:rsidRPr="53C63D13" w:rsidR="2766C6A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nser</w:t>
      </w:r>
      <w:r w:rsidRPr="53C63D13" w:rsidR="2766C6A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vative medi</w:t>
      </w:r>
      <w:r w:rsidRPr="53C63D13" w:rsidR="2766C6A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outlets</w:t>
      </w:r>
      <w:r w:rsidRPr="53C63D13" w:rsidR="765943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26921"/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two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US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House C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omm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ittees held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hearings o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 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tent m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odera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tion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 look at</w:t>
      </w:r>
      <w:r w:rsidRPr="53C63D13" w:rsidR="3922A1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</w:t>
      </w:r>
      <w:r w:rsidRPr="53C63D13" w:rsidR="3922A1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“potenti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 b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ia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 in 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filter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ng practice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 o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 social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media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comp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anies</w:t>
      </w:r>
      <w:r w:rsidRPr="53C63D13" w:rsidR="22B86B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16EE62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28291"/>
      </w:r>
      <w:r w:rsidRPr="53C63D13" w:rsidR="019A9C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</w:t>
      </w:r>
      <w:r w:rsidRPr="53C63D13" w:rsidR="4C1E15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53C63D13" w:rsidR="4C1E15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2019, Repu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blic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 Sena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tor Ted 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Cru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z 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threatene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69190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charge</w:t>
      </w:r>
      <w:r w:rsidRPr="53C63D13" w:rsidR="369190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soci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 med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ia compan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53C63D13" w:rsidR="364560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4A27CE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with anti</w:t>
      </w:r>
      <w:r w:rsidRPr="53C63D13" w:rsidR="4A27CE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tr</w:t>
      </w:r>
      <w:r w:rsidRPr="53C63D13" w:rsidR="4A27CE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ust viola</w:t>
      </w:r>
      <w:r w:rsidRPr="53C63D13" w:rsidR="4A27CE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tions,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clai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ming</w:t>
      </w:r>
      <w:r w:rsidRPr="53C63D13" w:rsidR="2E9A3D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that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“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acebook, G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oog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le</w:t>
      </w:r>
      <w:r w:rsidRPr="53C63D13" w:rsidR="70C021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Twitter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tar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get the pol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iti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cal spee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 o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 right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-leaning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us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ers to limi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ir onl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ine 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each</w:t>
      </w:r>
      <w:r w:rsidRPr="53C63D13" w:rsidR="2F09C4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6CAD5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5417"/>
      </w:r>
      <w:r w:rsidRPr="53C63D13" w:rsidR="4DC28F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0FCC44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2020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Donald 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Trum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</w:t>
      </w:r>
      <w:r w:rsidRPr="53C63D13" w:rsidR="0086142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0086142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again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acc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used s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ocial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media 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pla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forms 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of an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ti-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conser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tive bi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as a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fter his tw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eets about 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mail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-in bal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lots wer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lagged as m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sleadi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53C63D13" w:rsidR="33A4C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</w:t>
      </w:r>
      <w:r w:rsidRPr="53C63D13" w:rsidR="031B84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28545"/>
      </w:r>
      <w:r w:rsidRPr="53C63D13" w:rsidR="118BAC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la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ms</w:t>
      </w:r>
      <w:r w:rsidRPr="53C63D13" w:rsidR="7EDDE4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EDDE4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lik</w:t>
      </w:r>
      <w:r w:rsidRPr="53C63D13" w:rsidR="7EDDE4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 </w:t>
      </w:r>
      <w:r w:rsidRPr="53C63D13" w:rsidR="7EDDE4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these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er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 often pai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 with an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ecdota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exa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mple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 of 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 appeare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to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be anti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conser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vati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 bia</w:t>
      </w:r>
      <w:r w:rsidRPr="53C63D13" w:rsidR="17F775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1FACF4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19694"/>
      </w:r>
      <w:r w:rsidRPr="53C63D13" w:rsidR="3FAA23AE">
        <w:rPr>
          <w:rFonts w:ascii="Arial" w:hAnsi="Arial" w:eastAsia="Arial" w:cs="Arial"/>
          <w:noProof w:val="0"/>
          <w:sz w:val="24"/>
          <w:szCs w:val="24"/>
          <w:lang w:val="en-GB"/>
        </w:rPr>
        <w:t>—</w:t>
      </w:r>
      <w:r w:rsidRPr="53C63D13" w:rsidR="17F77538">
        <w:rPr>
          <w:rFonts w:ascii="Arial" w:hAnsi="Arial" w:eastAsia="Arial" w:cs="Arial"/>
          <w:noProof w:val="0"/>
          <w:sz w:val="24"/>
          <w:szCs w:val="24"/>
          <w:lang w:val="en-GB"/>
        </w:rPr>
        <w:t>w</w:t>
      </w:r>
      <w:r w:rsidRPr="53C63D13" w:rsidR="17F77538">
        <w:rPr>
          <w:rFonts w:ascii="Arial" w:hAnsi="Arial" w:eastAsia="Arial" w:cs="Arial"/>
          <w:noProof w:val="0"/>
          <w:sz w:val="24"/>
          <w:szCs w:val="24"/>
          <w:lang w:val="en-GB"/>
        </w:rPr>
        <w:t>hich were t</w:t>
      </w:r>
      <w:r w:rsidRPr="53C63D13" w:rsidR="17F77538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hen </w:t>
      </w:r>
      <w:r w:rsidRPr="53C63D13" w:rsidR="17F77538">
        <w:rPr>
          <w:rFonts w:ascii="Arial" w:hAnsi="Arial" w:eastAsia="Arial" w:cs="Arial"/>
          <w:noProof w:val="0"/>
          <w:sz w:val="24"/>
          <w:szCs w:val="24"/>
          <w:lang w:val="en-GB"/>
        </w:rPr>
        <w:t>amplifi</w:t>
      </w:r>
      <w:r w:rsidRPr="53C63D13" w:rsidR="17F77538">
        <w:rPr>
          <w:rFonts w:ascii="Arial" w:hAnsi="Arial" w:eastAsia="Arial" w:cs="Arial"/>
          <w:noProof w:val="0"/>
          <w:sz w:val="24"/>
          <w:szCs w:val="24"/>
          <w:lang w:val="en-GB"/>
        </w:rPr>
        <w:t>ed in th</w:t>
      </w:r>
      <w:r w:rsidRPr="53C63D13" w:rsidR="17F77538">
        <w:rPr>
          <w:rFonts w:ascii="Arial" w:hAnsi="Arial" w:eastAsia="Arial" w:cs="Arial"/>
          <w:noProof w:val="0"/>
          <w:sz w:val="24"/>
          <w:szCs w:val="24"/>
          <w:lang w:val="en-GB"/>
        </w:rPr>
        <w:t>e m</w:t>
      </w:r>
      <w:r w:rsidRPr="53C63D13" w:rsidR="17F77538">
        <w:rPr>
          <w:rFonts w:ascii="Arial" w:hAnsi="Arial" w:eastAsia="Arial" w:cs="Arial"/>
          <w:noProof w:val="0"/>
          <w:sz w:val="24"/>
          <w:szCs w:val="24"/>
          <w:lang w:val="en-GB"/>
        </w:rPr>
        <w:t>edia.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Fo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r </w:t>
      </w:r>
      <w:r w:rsidRPr="53C63D13" w:rsidR="45440F28">
        <w:rPr>
          <w:rFonts w:ascii="Arial" w:hAnsi="Arial" w:eastAsia="Arial" w:cs="Arial"/>
          <w:noProof w:val="0"/>
          <w:sz w:val="24"/>
          <w:szCs w:val="24"/>
          <w:lang w:val="en-GB"/>
        </w:rPr>
        <w:t>i</w:t>
      </w:r>
      <w:r w:rsidRPr="53C63D13" w:rsidR="45440F28">
        <w:rPr>
          <w:rFonts w:ascii="Arial" w:hAnsi="Arial" w:eastAsia="Arial" w:cs="Arial"/>
          <w:noProof w:val="0"/>
          <w:sz w:val="24"/>
          <w:szCs w:val="24"/>
          <w:lang w:val="en-GB"/>
        </w:rPr>
        <w:t>n</w:t>
      </w:r>
      <w:r w:rsidRPr="53C63D13" w:rsidR="45440F28">
        <w:rPr>
          <w:rFonts w:ascii="Arial" w:hAnsi="Arial" w:eastAsia="Arial" w:cs="Arial"/>
          <w:noProof w:val="0"/>
          <w:sz w:val="24"/>
          <w:szCs w:val="24"/>
          <w:lang w:val="en-GB"/>
        </w:rPr>
        <w:t>stance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</w:t>
      </w:r>
      <w:r w:rsidRPr="53C63D13" w:rsidR="3B4C4B4D">
        <w:rPr>
          <w:rFonts w:ascii="Arial" w:hAnsi="Arial" w:eastAsia="Arial" w:cs="Arial"/>
          <w:noProof w:val="0"/>
          <w:sz w:val="24"/>
          <w:szCs w:val="24"/>
          <w:lang w:val="en-GB"/>
        </w:rPr>
        <w:t>o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p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-</w:t>
      </w:r>
      <w:r w:rsidRPr="53C63D13" w:rsidR="039614BA">
        <w:rPr>
          <w:rFonts w:ascii="Arial" w:hAnsi="Arial" w:eastAsia="Arial" w:cs="Arial"/>
          <w:noProof w:val="0"/>
          <w:sz w:val="24"/>
          <w:szCs w:val="24"/>
          <w:lang w:val="en-GB"/>
        </w:rPr>
        <w:t>e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ds 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by GOP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lead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ers 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cl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aimed that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Fa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cebook an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d othe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rs we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re biased 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a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gainst cons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e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rv</w:t>
      </w:r>
      <w:r w:rsidRPr="53C63D13" w:rsidR="23223A51">
        <w:rPr>
          <w:rFonts w:ascii="Arial" w:hAnsi="Arial" w:eastAsia="Arial" w:cs="Arial"/>
          <w:noProof w:val="0"/>
          <w:sz w:val="24"/>
          <w:szCs w:val="24"/>
          <w:lang w:val="en-GB"/>
        </w:rPr>
        <w:t>ative</w:t>
      </w:r>
      <w:r w:rsidRPr="53C63D13" w:rsidR="6963DE88">
        <w:rPr>
          <w:rFonts w:ascii="Arial" w:hAnsi="Arial" w:eastAsia="Arial" w:cs="Arial"/>
          <w:noProof w:val="0"/>
          <w:sz w:val="24"/>
          <w:szCs w:val="24"/>
          <w:lang w:val="en-GB"/>
        </w:rPr>
        <w:t>s</w:t>
      </w:r>
      <w:r w:rsidRPr="53C63D13" w:rsidR="3B2816A9">
        <w:rPr>
          <w:rFonts w:ascii="Arial" w:hAnsi="Arial" w:eastAsia="Arial" w:cs="Arial"/>
          <w:noProof w:val="0"/>
          <w:sz w:val="24"/>
          <w:szCs w:val="24"/>
          <w:lang w:val="en-GB"/>
        </w:rPr>
        <w:t>,</w:t>
      </w:r>
      <w:r w:rsidRPr="53C63D13" w:rsidR="6963DE88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65A6EC3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using </w:t>
      </w:r>
      <w:r w:rsidRPr="53C63D13" w:rsidR="364D990B">
        <w:rPr>
          <w:rFonts w:ascii="Arial" w:hAnsi="Arial" w:eastAsia="Arial" w:cs="Arial"/>
          <w:noProof w:val="0"/>
          <w:sz w:val="24"/>
          <w:szCs w:val="24"/>
          <w:lang w:val="en-GB"/>
        </w:rPr>
        <w:t>h</w:t>
      </w:r>
      <w:r w:rsidRPr="53C63D13" w:rsidR="364D990B">
        <w:rPr>
          <w:rFonts w:ascii="Arial" w:hAnsi="Arial" w:eastAsia="Arial" w:cs="Arial"/>
          <w:noProof w:val="0"/>
          <w:sz w:val="24"/>
          <w:szCs w:val="24"/>
          <w:lang w:val="en-GB"/>
        </w:rPr>
        <w:t>and-</w:t>
      </w:r>
      <w:r w:rsidRPr="53C63D13" w:rsidR="364D990B">
        <w:rPr>
          <w:rFonts w:ascii="Arial" w:hAnsi="Arial" w:eastAsia="Arial" w:cs="Arial"/>
          <w:noProof w:val="0"/>
          <w:sz w:val="24"/>
          <w:szCs w:val="24"/>
          <w:lang w:val="en-GB"/>
        </w:rPr>
        <w:t>picked exam</w:t>
      </w:r>
      <w:r w:rsidRPr="53C63D13" w:rsidR="364D990B">
        <w:rPr>
          <w:rFonts w:ascii="Arial" w:hAnsi="Arial" w:eastAsia="Arial" w:cs="Arial"/>
          <w:noProof w:val="0"/>
          <w:sz w:val="24"/>
          <w:szCs w:val="24"/>
          <w:lang w:val="en-GB"/>
        </w:rPr>
        <w:t>ples</w:t>
      </w:r>
      <w:r w:rsidRPr="53C63D13" w:rsidR="4C4B08F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to sup</w:t>
      </w:r>
      <w:r w:rsidRPr="53C63D13" w:rsidR="4C4B08FC">
        <w:rPr>
          <w:rFonts w:ascii="Arial" w:hAnsi="Arial" w:eastAsia="Arial" w:cs="Arial"/>
          <w:noProof w:val="0"/>
          <w:sz w:val="24"/>
          <w:szCs w:val="24"/>
          <w:lang w:val="en-GB"/>
        </w:rPr>
        <w:t>por</w:t>
      </w:r>
      <w:r w:rsidRPr="53C63D13" w:rsidR="4C4B08FC">
        <w:rPr>
          <w:rFonts w:ascii="Arial" w:hAnsi="Arial" w:eastAsia="Arial" w:cs="Arial"/>
          <w:noProof w:val="0"/>
          <w:sz w:val="24"/>
          <w:szCs w:val="24"/>
          <w:lang w:val="en-GB"/>
        </w:rPr>
        <w:t>t</w:t>
      </w:r>
      <w:r w:rsidRPr="53C63D13" w:rsidR="4C4B08F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th</w:t>
      </w:r>
      <w:r w:rsidRPr="53C63D13" w:rsidR="4C4B08F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eir </w:t>
      </w:r>
      <w:r w:rsidRPr="53C63D13" w:rsidR="4C4B08FC">
        <w:rPr>
          <w:rFonts w:ascii="Arial" w:hAnsi="Arial" w:eastAsia="Arial" w:cs="Arial"/>
          <w:noProof w:val="0"/>
          <w:sz w:val="24"/>
          <w:szCs w:val="24"/>
          <w:lang w:val="en-GB"/>
        </w:rPr>
        <w:t>claims</w:t>
      </w:r>
      <w:r w:rsidRPr="53C63D13" w:rsidR="10C7E1ED">
        <w:rPr>
          <w:rFonts w:ascii="Arial" w:hAnsi="Arial" w:eastAsia="Arial" w:cs="Arial"/>
          <w:noProof w:val="0"/>
          <w:sz w:val="24"/>
          <w:szCs w:val="24"/>
          <w:lang w:val="en-GB"/>
        </w:rPr>
        <w:t>,</w:t>
      </w:r>
      <w:r w:rsidRPr="53C63D13">
        <w:rPr>
          <w:rStyle w:val="FootnoteReference"/>
          <w:rFonts w:ascii="Arial" w:hAnsi="Arial" w:eastAsia="Arial" w:cs="Arial"/>
          <w:noProof w:val="0"/>
          <w:sz w:val="24"/>
          <w:szCs w:val="24"/>
          <w:lang w:val="en-GB"/>
        </w:rPr>
        <w:footnoteReference w:id="7868"/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d prominent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conse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rvati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ve ne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ws out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lets cont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in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ued to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supp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or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t the</w:t>
      </w:r>
      <w:r w:rsidRPr="53C63D13" w:rsidR="62D7C7F6">
        <w:rPr>
          <w:rFonts w:ascii="Arial" w:hAnsi="Arial" w:eastAsia="Arial" w:cs="Arial"/>
          <w:noProof w:val="0"/>
          <w:sz w:val="24"/>
          <w:szCs w:val="24"/>
          <w:lang w:val="en-GB"/>
        </w:rPr>
        <w:t>se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c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laims 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>w</w:t>
      </w:r>
      <w:r w:rsidRPr="53C63D13" w:rsidR="7685EB7E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ith 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data gener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a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ted through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qu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estionab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le meth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od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ol</w:t>
      </w:r>
      <w:r w:rsidRPr="53C63D13" w:rsidR="76E7F3B4">
        <w:rPr>
          <w:rFonts w:ascii="Arial" w:hAnsi="Arial" w:eastAsia="Arial" w:cs="Arial"/>
          <w:noProof w:val="0"/>
          <w:sz w:val="24"/>
          <w:szCs w:val="24"/>
          <w:lang w:val="en-GB"/>
        </w:rPr>
        <w:t>ogies</w:t>
      </w:r>
      <w:r w:rsidRPr="53C63D13" w:rsidR="38311468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noProof w:val="0"/>
          <w:sz w:val="24"/>
          <w:szCs w:val="24"/>
          <w:lang w:val="en-GB"/>
        </w:rPr>
        <w:footnoteReference w:id="29666"/>
      </w:r>
    </w:p>
    <w:p w:rsidR="0C7A22C1" w:rsidP="53C63D13" w:rsidRDefault="0C7A22C1" w14:paraId="0C0AC9B1" w14:textId="18E4A87F">
      <w:pPr>
        <w:spacing w:before="240" w:after="24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0C7A22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belief</w:t>
      </w:r>
      <w:r w:rsidRPr="53C63D13" w:rsidR="7384F4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0C7A22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was not only</w:t>
      </w:r>
      <w:r w:rsidRPr="53C63D13" w:rsidR="0C7A22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held</w:t>
      </w:r>
      <w:r w:rsidRPr="53C63D13" w:rsidR="0C7A22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by pol</w:t>
      </w:r>
      <w:r w:rsidRPr="53C63D13" w:rsidR="0C7A22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itical elite</w:t>
      </w:r>
      <w:r w:rsidRPr="53C63D13" w:rsidR="0C7A22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 but also</w:t>
      </w:r>
      <w:r w:rsidRPr="53C63D13" w:rsidR="0C7A22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DD9B51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r w:rsidRPr="53C63D13" w:rsidR="3DD9B51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mericans</w:t>
      </w:r>
      <w:r w:rsidRPr="53C63D13" w:rsidR="3DD9B51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90043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mor</w:t>
      </w:r>
      <w:r w:rsidRPr="53C63D13" w:rsidR="390043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 </w:t>
      </w:r>
      <w:r w:rsidRPr="53C63D13" w:rsidR="41D466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widely</w:t>
      </w:r>
      <w:r w:rsidRPr="53C63D13" w:rsidR="390043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cor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ding to a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2020 survey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by 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Pew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arch Center</w:t>
      </w:r>
      <w:r w:rsidRPr="53C63D13" w:rsidR="3828E5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16683"/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93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% of Rep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blicans sai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d, “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it’s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lik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ely th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at 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soc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ial media si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tes intenti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nally censor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political 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iewp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int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 th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 they find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objectio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nab</w:t>
      </w:r>
      <w:r w:rsidRPr="53C63D13" w:rsidR="1A3484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le.” 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Eve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 De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mocra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ts 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larg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el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h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el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thi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 view, with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74% sa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ying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social 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media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sit</w:t>
      </w:r>
      <w:r w:rsidRPr="53C63D13" w:rsidR="1027AD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es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inten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tio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nal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ly cen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sor informat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ion. 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Republi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cans widely 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believed t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 maj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or tech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companies h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ad 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pro-lib</w:t>
      </w:r>
      <w:r w:rsidRPr="53C63D13" w:rsidR="55FF6C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eral bias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w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 71% 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of R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pub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lica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ns s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aying,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“majo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tech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nology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companies s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upport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v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iew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 of libe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rals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over c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nservatives.</w:t>
      </w:r>
      <w:r w:rsidRPr="53C63D13" w:rsidR="680545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” 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On th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oth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er h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and, 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oc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rats commo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nly belie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ved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that tech c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ompanies sup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po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rted the v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ews of libe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rals 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 con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servativ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es e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qua</w:t>
      </w:r>
      <w:r w:rsidRPr="53C63D13" w:rsidR="7DA353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lly. </w:t>
      </w:r>
    </w:p>
    <w:p w:rsidR="2D39BA8F" w:rsidP="53C63D13" w:rsidRDefault="2D39BA8F" w14:paraId="7991CF91" w14:textId="05CDAB0C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2D39BA8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Despite this widely held view</w:t>
      </w:r>
      <w:r w:rsidRPr="53C63D13" w:rsidR="78541F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consistent claims made by politicians</w:t>
      </w:r>
      <w:r w:rsidRPr="53C63D13" w:rsidR="2D39BA8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there has been little </w:t>
      </w:r>
      <w:r w:rsidRPr="53C63D13" w:rsidR="21B76B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systematic </w:t>
      </w:r>
      <w:r w:rsidRPr="53C63D13" w:rsidR="2D39BA8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evidence of anti-conservative bias by tech companies</w:t>
      </w:r>
      <w:r w:rsidRPr="53C63D13" w:rsidR="2D39BA8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5B34922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736F7C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Content from right-wing influencers has regularly been ranked highly on social media platforms such as Facebook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12383"/>
      </w:r>
      <w:r w:rsidRPr="53C63D13" w:rsidR="008F9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736F7C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regardless of claims of suppres</w:t>
      </w:r>
      <w:r w:rsidRPr="53C63D13" w:rsidR="736F7C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sion. </w:t>
      </w:r>
      <w:r w:rsidRPr="53C63D13" w:rsidR="5FA4387F">
        <w:rPr>
          <w:rFonts w:ascii="Arial" w:hAnsi="Arial" w:eastAsia="Arial" w:cs="Arial"/>
          <w:noProof w:val="0"/>
          <w:sz w:val="24"/>
          <w:szCs w:val="24"/>
          <w:lang w:val="en-GB"/>
        </w:rPr>
        <w:t>T</w:t>
      </w:r>
      <w:r w:rsidRPr="53C63D13" w:rsidR="6D9AB597">
        <w:rPr>
          <w:rFonts w:ascii="Arial" w:hAnsi="Arial" w:eastAsia="Arial" w:cs="Arial"/>
          <w:noProof w:val="0"/>
          <w:sz w:val="24"/>
          <w:szCs w:val="24"/>
          <w:lang w:val="en-GB"/>
        </w:rPr>
        <w:t>here has been n</w:t>
      </w:r>
      <w:r w:rsidRPr="53C63D13" w:rsidR="723244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 evidence of </w:t>
      </w:r>
      <w:r w:rsidRPr="53C63D13" w:rsidR="06D511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ideological</w:t>
      </w:r>
      <w:r w:rsidRPr="53C63D13" w:rsidR="723244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bias</w:t>
      </w:r>
      <w:r w:rsidRPr="53C63D13" w:rsidR="3A49BA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in website ranking</w:t>
      </w:r>
      <w:r w:rsidRPr="53C63D13" w:rsidR="723244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by Google’s search</w:t>
      </w:r>
      <w:r w:rsidRPr="53C63D13" w:rsidR="723244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engine</w:t>
      </w:r>
      <w:r w:rsidRPr="53C63D13" w:rsidR="6E0B71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27047"/>
      </w:r>
      <w:r w:rsidRPr="53C63D13" w:rsidR="723244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B21F9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53C63D13" w:rsidR="7B21F95B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o evidence </w:t>
      </w:r>
      <w:r w:rsidRPr="53C63D13" w:rsidR="7B21F95B">
        <w:rPr>
          <w:rFonts w:ascii="Arial" w:hAnsi="Arial" w:eastAsia="Arial" w:cs="Arial"/>
          <w:noProof w:val="0"/>
          <w:sz w:val="24"/>
          <w:szCs w:val="24"/>
          <w:lang w:val="en-GB"/>
        </w:rPr>
        <w:t>was found</w:t>
      </w:r>
      <w:r w:rsidRPr="53C63D13" w:rsidR="7B21F95B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to support claims of political bias </w:t>
      </w:r>
      <w:r w:rsidRPr="53C63D13" w:rsidR="7B21F95B">
        <w:rPr>
          <w:rFonts w:ascii="Arial" w:hAnsi="Arial" w:eastAsia="Arial" w:cs="Arial"/>
          <w:noProof w:val="0"/>
          <w:sz w:val="24"/>
          <w:szCs w:val="24"/>
          <w:lang w:val="en-GB"/>
        </w:rPr>
        <w:t>of</w:t>
      </w:r>
      <w:r w:rsidRPr="53C63D13" w:rsidR="7B21F95B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content moderation on YouTube</w:t>
      </w:r>
      <w:r w:rsidRPr="53C63D13" w:rsidR="651A4480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noProof w:val="0"/>
          <w:sz w:val="24"/>
          <w:szCs w:val="24"/>
          <w:lang w:val="en-GB"/>
        </w:rPr>
        <w:footnoteReference w:id="28740"/>
      </w:r>
      <w:r w:rsidRPr="53C63D13" w:rsidR="18131870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0C74AE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It is true that there </w:t>
      </w:r>
      <w:r w:rsidRPr="53C63D13" w:rsidR="31E7F6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has been </w:t>
      </w:r>
      <w:r w:rsidRPr="53C63D13" w:rsidR="0C74AE09">
        <w:rPr>
          <w:rFonts w:ascii="Arial" w:hAnsi="Arial" w:eastAsia="Arial" w:cs="Arial"/>
          <w:noProof w:val="0"/>
          <w:sz w:val="24"/>
          <w:szCs w:val="24"/>
          <w:lang w:val="en-GB"/>
        </w:rPr>
        <w:t>political imbalance in</w:t>
      </w:r>
      <w:r w:rsidRPr="53C63D13" w:rsidR="4445556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some</w:t>
      </w:r>
      <w:r w:rsidRPr="53C63D13" w:rsidR="0C74AE0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content moderation </w:t>
      </w:r>
      <w:r w:rsidRPr="53C63D13" w:rsidR="5A7EBF70">
        <w:rPr>
          <w:rFonts w:ascii="Arial" w:hAnsi="Arial" w:eastAsia="Arial" w:cs="Arial"/>
          <w:noProof w:val="0"/>
          <w:sz w:val="24"/>
          <w:szCs w:val="24"/>
          <w:lang w:val="en-GB"/>
        </w:rPr>
        <w:t>outcomes</w:t>
      </w:r>
      <w:r w:rsidRPr="53C63D13" w:rsidR="5A7EBF70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</w:t>
      </w:r>
      <w:r w:rsidRPr="53C63D13" w:rsidR="5A7EBF70">
        <w:rPr>
          <w:rFonts w:ascii="Arial" w:hAnsi="Arial" w:eastAsia="Arial" w:cs="Arial"/>
          <w:noProof w:val="0"/>
          <w:sz w:val="24"/>
          <w:szCs w:val="24"/>
          <w:lang w:val="en-GB"/>
        </w:rPr>
        <w:t>—</w:t>
      </w:r>
      <w:r w:rsidRPr="53C63D13" w:rsidR="0C74AE0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such as flagging information as false </w:t>
      </w:r>
      <w:r w:rsidRPr="53C63D13" w:rsidR="6772E179">
        <w:rPr>
          <w:rFonts w:ascii="Arial" w:hAnsi="Arial" w:eastAsia="Arial" w:cs="Arial"/>
          <w:noProof w:val="0"/>
          <w:sz w:val="24"/>
          <w:szCs w:val="24"/>
          <w:lang w:val="en-GB"/>
        </w:rPr>
        <w:t>on Twitter</w:t>
      </w:r>
      <w:r w:rsidRPr="53C63D13" w:rsidR="7033F1A5">
        <w:rPr>
          <w:rFonts w:ascii="Arial" w:hAnsi="Arial" w:eastAsia="Arial" w:cs="Arial"/>
          <w:noProof w:val="0"/>
          <w:sz w:val="24"/>
          <w:szCs w:val="24"/>
          <w:lang w:val="en-GB"/>
        </w:rPr>
        <w:t>—</w:t>
      </w:r>
      <w:r w:rsidRPr="53C63D13" w:rsidR="0C74AE09">
        <w:rPr>
          <w:rFonts w:ascii="Arial" w:hAnsi="Arial" w:eastAsia="Arial" w:cs="Arial"/>
          <w:noProof w:val="0"/>
          <w:sz w:val="24"/>
          <w:szCs w:val="24"/>
          <w:lang w:val="en-GB"/>
        </w:rPr>
        <w:t>however</w:t>
      </w:r>
      <w:r w:rsidRPr="53C63D13" w:rsidR="0C74AE0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this imbalance reflects the imbalance of false information itself, with politically right users more </w:t>
      </w:r>
      <w:r w:rsidRPr="53C63D13" w:rsidR="0C74AE09">
        <w:rPr>
          <w:rFonts w:ascii="Arial" w:hAnsi="Arial" w:eastAsia="Arial" w:cs="Arial"/>
          <w:noProof w:val="0"/>
          <w:sz w:val="24"/>
          <w:szCs w:val="24"/>
          <w:lang w:val="en-GB"/>
        </w:rPr>
        <w:t>frequently</w:t>
      </w:r>
      <w:r w:rsidRPr="53C63D13" w:rsidR="0C74AE0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sharing and engaging with misinformation than politically left users</w:t>
      </w:r>
      <w:r w:rsidRPr="53C63D13" w:rsidR="1D67FF0E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noProof w:val="0"/>
          <w:sz w:val="24"/>
          <w:szCs w:val="24"/>
          <w:lang w:val="en-GB"/>
        </w:rPr>
        <w:footnoteReference w:id="31560"/>
      </w:r>
      <w:r w:rsidRPr="53C63D13" w:rsidR="3F6DE63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>
        <w:rPr>
          <w:rStyle w:val="FootnoteReference"/>
          <w:rFonts w:ascii="Arial" w:hAnsi="Arial" w:eastAsia="Arial" w:cs="Arial"/>
          <w:noProof w:val="0"/>
          <w:sz w:val="24"/>
          <w:szCs w:val="24"/>
          <w:lang w:val="en-GB"/>
        </w:rPr>
        <w:footnoteReference w:id="17012"/>
      </w:r>
      <w:r w:rsidRPr="53C63D13" w:rsidR="68122090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>
        <w:rPr>
          <w:rStyle w:val="FootnoteReference"/>
          <w:rFonts w:ascii="Arial" w:hAnsi="Arial" w:eastAsia="Arial" w:cs="Arial"/>
          <w:noProof w:val="0"/>
          <w:sz w:val="24"/>
          <w:szCs w:val="24"/>
          <w:lang w:val="en-GB"/>
        </w:rPr>
        <w:footnoteReference w:id="5154"/>
      </w:r>
      <w:r w:rsidRPr="53C63D13" w:rsidR="24BDD249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>
        <w:rPr>
          <w:rStyle w:val="FootnoteReference"/>
          <w:rFonts w:ascii="Arial" w:hAnsi="Arial" w:eastAsia="Arial" w:cs="Arial"/>
          <w:noProof w:val="0"/>
          <w:sz w:val="24"/>
          <w:szCs w:val="24"/>
          <w:lang w:val="en-GB"/>
        </w:rPr>
        <w:footnoteReference w:id="10108"/>
      </w:r>
      <w:r w:rsidRPr="53C63D13" w:rsidR="59D4302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59D430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is not to say</w:t>
      </w:r>
      <w:r w:rsidRPr="53C63D13" w:rsidR="59D430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that fact</w:t>
      </w:r>
      <w:r w:rsidRPr="53C63D13" w:rsidR="42C1A0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</w:t>
      </w:r>
      <w:r w:rsidRPr="53C63D13" w:rsidR="59D430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checking s</w:t>
      </w:r>
      <w:r w:rsidRPr="53C63D13" w:rsidR="051D0A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ystems are error-</w:t>
      </w:r>
      <w:r w:rsidRPr="53C63D13" w:rsidR="36933D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free</w:t>
      </w:r>
      <w:r w:rsidRPr="53C63D13" w:rsidR="36933D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53C63D13" w:rsidR="36933D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—</w:t>
      </w:r>
      <w:r w:rsidRPr="53C63D13" w:rsidR="051D0A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both false positive and fal</w:t>
      </w:r>
      <w:r w:rsidRPr="53C63D13" w:rsidR="051D0A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</w:t>
      </w:r>
      <w:r w:rsidRPr="53C63D13" w:rsidR="051D0A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neg</w:t>
      </w:r>
      <w:r w:rsidRPr="53C63D13" w:rsidR="051D0A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</w:t>
      </w:r>
      <w:r w:rsidRPr="53C63D13" w:rsidR="051D0A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ive errors have </w:t>
      </w:r>
      <w:r w:rsidRPr="53C63D13" w:rsidR="02E8BD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occurred</w:t>
      </w:r>
      <w:r w:rsidRPr="53C63D13" w:rsidR="02E8BD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19</w:t>
      </w:r>
      <w:r w:rsidRPr="53C63D13" w:rsidR="2F7127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68A8C0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yet </w:t>
      </w:r>
      <w:r w:rsidRPr="53C63D13" w:rsidR="50777C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there is no evidence that these err</w:t>
      </w:r>
      <w:r w:rsidRPr="53C63D13" w:rsidR="50777C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ors</w:t>
      </w:r>
      <w:r w:rsidRPr="53C63D13" w:rsidR="37342F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inconsistencies</w:t>
      </w:r>
      <w:r w:rsidRPr="53C63D13" w:rsidR="50777C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have been </w:t>
      </w:r>
      <w:r w:rsidRPr="53C63D13" w:rsidR="02E8BD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systematic.</w:t>
      </w:r>
    </w:p>
    <w:p w:rsidR="0EAE0CE4" w:rsidP="53C63D13" w:rsidRDefault="0EAE0CE4" w14:paraId="52FB9460" w14:textId="04B3AAD1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0EAE0CE4">
        <w:rPr>
          <w:rFonts w:ascii="Arial" w:hAnsi="Arial" w:eastAsia="Arial" w:cs="Arial"/>
          <w:noProof w:val="0"/>
          <w:sz w:val="24"/>
          <w:szCs w:val="24"/>
          <w:lang w:val="en-GB"/>
        </w:rPr>
        <w:t>T</w:t>
      </w:r>
      <w:r w:rsidRPr="53C63D13" w:rsidR="5248AED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he </w:t>
      </w:r>
      <w:r w:rsidRPr="53C63D13" w:rsidR="52E3F11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rocky </w:t>
      </w:r>
      <w:r w:rsidRPr="53C63D13" w:rsidR="5248AED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relationship between tech companies and U.S. GOP leaders has </w:t>
      </w:r>
      <w:r w:rsidRPr="53C63D13" w:rsidR="2CDD4B0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smoothed </w:t>
      </w:r>
      <w:r w:rsidRPr="53C63D13" w:rsidR="5248AED6">
        <w:rPr>
          <w:rFonts w:ascii="Arial" w:hAnsi="Arial" w:eastAsia="Arial" w:cs="Arial"/>
          <w:noProof w:val="0"/>
          <w:sz w:val="24"/>
          <w:szCs w:val="24"/>
          <w:lang w:val="en-GB"/>
        </w:rPr>
        <w:t>significantly</w:t>
      </w:r>
      <w:r w:rsidRPr="53C63D13" w:rsidR="1910A2E3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since late 2022</w:t>
      </w:r>
      <w:r w:rsidRPr="53C63D13" w:rsidR="5FE631DD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</w:t>
      </w:r>
      <w:r w:rsidRPr="53C63D13" w:rsidR="5FFFEE3A">
        <w:rPr>
          <w:rFonts w:ascii="Arial" w:hAnsi="Arial" w:eastAsia="Arial" w:cs="Arial"/>
          <w:noProof w:val="0"/>
          <w:sz w:val="24"/>
          <w:szCs w:val="24"/>
          <w:lang w:val="en-GB"/>
        </w:rPr>
        <w:t>The first major shift in this relationship came with</w:t>
      </w:r>
      <w:r w:rsidRPr="53C63D13" w:rsidR="3E0DF38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26676F5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Elon Musk’s purchase </w:t>
      </w:r>
      <w:r w:rsidRPr="53C63D13" w:rsidR="1720659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and rebranding </w:t>
      </w:r>
      <w:r w:rsidRPr="53C63D13" w:rsidR="26676F54">
        <w:rPr>
          <w:rFonts w:ascii="Arial" w:hAnsi="Arial" w:eastAsia="Arial" w:cs="Arial"/>
          <w:noProof w:val="0"/>
          <w:sz w:val="24"/>
          <w:szCs w:val="24"/>
          <w:lang w:val="en-GB"/>
        </w:rPr>
        <w:t>of Twitter</w:t>
      </w:r>
      <w:r w:rsidRPr="53C63D13" w:rsidR="0F68BF07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53C63D13" w:rsidR="1BB722A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49689E6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Since then, Musk has </w:t>
      </w:r>
      <w:r w:rsidRPr="53C63D13" w:rsidR="52B8C28B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dismantled </w:t>
      </w:r>
      <w:r w:rsidRPr="53C63D13" w:rsidR="49689E62">
        <w:rPr>
          <w:rFonts w:ascii="Arial" w:hAnsi="Arial" w:eastAsia="Arial" w:cs="Arial"/>
          <w:noProof w:val="0"/>
          <w:sz w:val="24"/>
          <w:szCs w:val="24"/>
          <w:lang w:val="en-GB"/>
        </w:rPr>
        <w:t>most of the content moderation tools and teams at Twitter, allowed once ban</w:t>
      </w:r>
      <w:r w:rsidRPr="53C63D13" w:rsidR="5584E69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ned content producers back onto the platform, </w:t>
      </w:r>
      <w:r w:rsidRPr="53C63D13" w:rsidR="49689E62">
        <w:rPr>
          <w:rFonts w:ascii="Arial" w:hAnsi="Arial" w:eastAsia="Arial" w:cs="Arial"/>
          <w:noProof w:val="0"/>
          <w:sz w:val="24"/>
          <w:szCs w:val="24"/>
          <w:lang w:val="en-GB"/>
        </w:rPr>
        <w:t>and has remade other credibility cues</w:t>
      </w:r>
      <w:r w:rsidRPr="53C63D13" w:rsidR="36540708">
        <w:rPr>
          <w:rFonts w:ascii="Arial" w:hAnsi="Arial" w:eastAsia="Arial" w:cs="Arial"/>
          <w:noProof w:val="0"/>
          <w:sz w:val="24"/>
          <w:szCs w:val="24"/>
          <w:lang w:val="en-GB"/>
        </w:rPr>
        <w:t>—</w:t>
      </w:r>
      <w:r w:rsidRPr="53C63D13" w:rsidR="49689E62">
        <w:rPr>
          <w:rFonts w:ascii="Arial" w:hAnsi="Arial" w:eastAsia="Arial" w:cs="Arial"/>
          <w:noProof w:val="0"/>
          <w:sz w:val="24"/>
          <w:szCs w:val="24"/>
          <w:lang w:val="en-GB"/>
        </w:rPr>
        <w:t>like the blue check mark</w:t>
      </w:r>
      <w:r w:rsidRPr="53C63D13" w:rsidR="0481185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for verified accounts</w:t>
      </w:r>
      <w:r w:rsidRPr="53C63D13" w:rsidR="237DC743">
        <w:rPr>
          <w:rFonts w:ascii="Arial" w:hAnsi="Arial" w:eastAsia="Arial" w:cs="Arial"/>
          <w:noProof w:val="0"/>
          <w:sz w:val="24"/>
          <w:szCs w:val="24"/>
          <w:lang w:val="en-GB"/>
        </w:rPr>
        <w:t>—</w:t>
      </w:r>
      <w:r w:rsidRPr="53C63D13" w:rsidR="49689E62">
        <w:rPr>
          <w:rFonts w:ascii="Arial" w:hAnsi="Arial" w:eastAsia="Arial" w:cs="Arial"/>
          <w:noProof w:val="0"/>
          <w:sz w:val="24"/>
          <w:szCs w:val="24"/>
          <w:lang w:val="en-GB"/>
        </w:rPr>
        <w:t>as paid</w:t>
      </w:r>
      <w:r w:rsidRPr="53C63D13" w:rsidR="1075A7EC">
        <w:rPr>
          <w:rFonts w:ascii="Arial" w:hAnsi="Arial" w:eastAsia="Arial" w:cs="Arial"/>
          <w:noProof w:val="0"/>
          <w:sz w:val="24"/>
          <w:szCs w:val="24"/>
          <w:lang w:val="en-GB"/>
        </w:rPr>
        <w:t>-</w:t>
      </w:r>
      <w:r w:rsidRPr="53C63D13" w:rsidR="49689E62">
        <w:rPr>
          <w:rFonts w:ascii="Arial" w:hAnsi="Arial" w:eastAsia="Arial" w:cs="Arial"/>
          <w:noProof w:val="0"/>
          <w:sz w:val="24"/>
          <w:szCs w:val="24"/>
          <w:lang w:val="en-GB"/>
        </w:rPr>
        <w:t>for features</w:t>
      </w:r>
      <w:r w:rsidRPr="53C63D13" w:rsidR="49689E62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53C63D13" w:rsidR="26676F5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53C63D13" w:rsidR="2965380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Now, we see the second major shift in this relationship </w:t>
      </w:r>
      <w:r w:rsidRPr="53C63D13" w:rsidR="4522330A">
        <w:rPr>
          <w:rFonts w:ascii="Arial" w:hAnsi="Arial" w:eastAsia="Arial" w:cs="Arial"/>
          <w:noProof w:val="0"/>
          <w:sz w:val="24"/>
          <w:szCs w:val="24"/>
          <w:lang w:val="en-GB"/>
        </w:rPr>
        <w:t>with Zuckerberg</w:t>
      </w:r>
      <w:r w:rsidRPr="53C63D13" w:rsidR="1242737F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’s </w:t>
      </w:r>
      <w:r w:rsidRPr="53C63D13" w:rsidR="752CE20B">
        <w:rPr>
          <w:rFonts w:ascii="Arial" w:hAnsi="Arial" w:eastAsia="Arial" w:cs="Arial"/>
          <w:noProof w:val="0"/>
          <w:sz w:val="24"/>
          <w:szCs w:val="24"/>
          <w:lang w:val="en-GB"/>
        </w:rPr>
        <w:t>rec</w:t>
      </w:r>
      <w:r w:rsidRPr="53C63D13" w:rsidR="1242737F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ent </w:t>
      </w:r>
      <w:r w:rsidRPr="53C63D13" w:rsidR="752CE20B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agreement </w:t>
      </w:r>
      <w:r w:rsidRPr="53C63D13" w:rsidR="1242737F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with Republican views </w:t>
      </w:r>
      <w:r w:rsidRPr="53C63D13" w:rsidR="5131595C">
        <w:rPr>
          <w:rFonts w:ascii="Arial" w:hAnsi="Arial" w:eastAsia="Arial" w:cs="Arial"/>
          <w:noProof w:val="0"/>
          <w:sz w:val="24"/>
          <w:szCs w:val="24"/>
          <w:lang w:val="en-GB"/>
        </w:rPr>
        <w:t>that fact checking has been “</w:t>
      </w:r>
      <w:r w:rsidRPr="53C63D13" w:rsidR="513159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too politically biased” and a “tool to censor</w:t>
      </w:r>
      <w:r w:rsidRPr="53C63D13" w:rsidR="513159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”.</w:t>
      </w:r>
      <w:r w:rsidRPr="53C63D13" w:rsidR="4DD322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4DD322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Perhaps the</w:t>
      </w:r>
      <w:r w:rsidRPr="53C63D13" w:rsidR="4DD322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best example of this new relationship was the number of </w:t>
      </w:r>
      <w:r w:rsidRPr="53C63D13" w:rsidR="2A2DFD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53C63D13" w:rsidR="4DD322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ec</w:t>
      </w:r>
      <w:r w:rsidRPr="53C63D13" w:rsidR="675F5E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 CEOs</w:t>
      </w:r>
      <w:r w:rsidRPr="53C63D13" w:rsidR="237DC7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36647C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including</w:t>
      </w:r>
      <w:r w:rsidRPr="53C63D13" w:rsidR="675F5E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4B53E0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Musk and Zuckerberg</w:t>
      </w:r>
      <w:r w:rsidRPr="53C63D13" w:rsidR="559CFD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675F5E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with exclusive seats at U.S. President Donald Trump’s inauguration in January 2025</w:t>
      </w:r>
      <w:r w:rsidRPr="53C63D13" w:rsidR="559379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 As characterized by Ali Swenson at AP News, “</w:t>
      </w:r>
      <w:r w:rsidRPr="53C63D13" w:rsidR="559379FF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53C63D13" w:rsidR="559379FF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hat’s</w:t>
      </w:r>
      <w:r w:rsidRPr="53C63D13" w:rsidR="559379FF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 shift from tradition ...</w:t>
      </w:r>
      <w:r w:rsidRPr="53C63D13" w:rsidR="40053FF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Seats so close to the president are usually reserved for the president’s family, past </w:t>
      </w:r>
      <w:r w:rsidRPr="53C63D13" w:rsidR="40053FF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presidents</w:t>
      </w:r>
      <w:r w:rsidRPr="53C63D13" w:rsidR="40053FF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other </w:t>
      </w:r>
      <w:r w:rsidRPr="53C63D13" w:rsidR="40053FF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honored</w:t>
      </w:r>
      <w:r w:rsidRPr="53C63D13" w:rsidR="40053FF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guests</w:t>
      </w:r>
      <w:r w:rsidRPr="53C63D13" w:rsidR="0C14E35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40053F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footnoteReference w:id="11904"/>
      </w:r>
    </w:p>
    <w:p w:rsidR="3B01F72F" w:rsidP="53C63D13" w:rsidRDefault="3B01F72F" w14:paraId="5D64CFA8" w14:textId="6F9FBCA5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3B01F72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There</w:t>
      </w:r>
      <w:r w:rsidRPr="53C63D13" w:rsidR="60C3307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3B01F72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is </w:t>
      </w:r>
      <w:r w:rsidRPr="53C63D13" w:rsidR="76DF3D0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ample evidence that f</w:t>
      </w:r>
      <w:r w:rsidRPr="53C63D13" w:rsidR="60C3307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act </w:t>
      </w:r>
      <w:r w:rsidRPr="53C63D13" w:rsidR="7CD7FA4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</w:t>
      </w:r>
      <w:r w:rsidRPr="53C63D13" w:rsidR="60C3307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hecking </w:t>
      </w:r>
      <w:r w:rsidRPr="53C63D13" w:rsidR="6D6B267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is effective</w:t>
      </w:r>
    </w:p>
    <w:p w:rsidR="44346305" w:rsidP="53C63D13" w:rsidRDefault="44346305" w14:paraId="7118E06F" w14:textId="0A56D4AC">
      <w:pPr>
        <w:spacing w:before="240" w:after="24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443463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 matter one’s political leaning or views on content moderation, research has shown that fact checking </w:t>
      </w:r>
      <w:r w:rsidRPr="53C63D13" w:rsidR="5123BE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is widely effective.</w:t>
      </w:r>
      <w:r w:rsidRPr="53C63D13" w:rsidR="33B43EA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5BB52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Across </w:t>
      </w:r>
      <w:r w:rsidRPr="53C63D13" w:rsidR="309DCF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many </w:t>
      </w:r>
      <w:r w:rsidRPr="53C63D13" w:rsidR="75BB52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studies, it has been </w:t>
      </w:r>
      <w:r w:rsidRPr="53C63D13" w:rsidR="75BB52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shown that content warning labels</w:t>
      </w:r>
      <w:r w:rsidRPr="53C63D13" w:rsidR="559CFD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4A0FE5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like fact checks</w:t>
      </w:r>
      <w:r w:rsidRPr="53C63D13" w:rsidR="348BC6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—</w:t>
      </w:r>
      <w:r w:rsidRPr="53C63D13" w:rsidR="75BB52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are effective at reducing</w:t>
      </w:r>
      <w:r w:rsidRPr="53C63D13" w:rsidR="30EA18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</w:t>
      </w:r>
      <w:r w:rsidRPr="53C63D13" w:rsidR="75BB52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7C826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accuracy </w:t>
      </w:r>
      <w:r w:rsidRPr="53C63D13" w:rsidR="77C826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perceptions</w:t>
      </w:r>
      <w:r w:rsidRPr="53C63D13" w:rsidR="77C826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of false information,</w:t>
      </w:r>
      <w:r w:rsidRPr="53C63D13" w:rsidR="66C5D0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trust in false information,</w:t>
      </w:r>
      <w:r w:rsidRPr="53C63D13" w:rsidR="77C826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the sharing of false information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2306"/>
      </w:r>
      <w:r w:rsidRPr="53C63D13" w:rsidR="319D2E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8078"/>
      </w:r>
      <w:r w:rsidRPr="53C63D13" w:rsidR="13C016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20502"/>
      </w:r>
      <w:r w:rsidRPr="53C63D13" w:rsidR="6C02E5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 w:rsidR="709223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09223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These results have held true across a variety of label designs</w:t>
      </w:r>
      <w:r w:rsidRPr="53C63D13" w:rsidR="1B179E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political leanings, and other </w:t>
      </w:r>
      <w:r w:rsidRPr="53C63D13" w:rsidR="709223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individual differences</w:t>
      </w:r>
      <w:r w:rsidRPr="53C63D13" w:rsidR="73E01F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10768"/>
      </w:r>
      <w:r w:rsidRPr="53C63D13" w:rsidR="526DB7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709223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 It has even been shown that fact checking l</w:t>
      </w:r>
      <w:r w:rsidRPr="53C63D13" w:rsidR="31165E9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abels are effective for those who do not trust </w:t>
      </w:r>
      <w:r w:rsidRPr="53C63D13" w:rsidR="2926DE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fact</w:t>
      </w:r>
      <w:r w:rsidRPr="53C63D13" w:rsidR="2926DE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-checker</w:t>
      </w:r>
      <w:r w:rsidRPr="53C63D13" w:rsidR="31165E9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>
        <w:rPr>
          <w:rStyle w:val="FootnoteReference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footnoteReference w:id="30575"/>
      </w:r>
      <w:r w:rsidRPr="53C63D13" w:rsidR="31165E9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53C63D13" w:rsidR="709223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3C63D13" w:rsidR="60C927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Hence,</w:t>
      </w:r>
      <w:r w:rsidRPr="53C63D13" w:rsidR="25085E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even </w:t>
      </w:r>
      <w:r w:rsidRPr="53C63D13" w:rsidR="25085E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as fact</w:t>
      </w:r>
      <w:r w:rsidRPr="53C63D13" w:rsidR="25085E7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checking is being removed from major social media platforms, it i</w:t>
      </w:r>
      <w:r w:rsidRPr="53C63D13" w:rsidR="60C927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 a powerful tool </w:t>
      </w:r>
      <w:r w:rsidRPr="53C63D13" w:rsidR="48D85F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 mitigating the harmful effects of false and misleading information.</w:t>
      </w:r>
    </w:p>
    <w:p w:rsidR="43758A2D" w:rsidP="53C63D13" w:rsidRDefault="43758A2D" w14:paraId="23308056" w14:textId="3DED87BB">
      <w:pPr>
        <w:spacing w:before="240" w:after="24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3C63D13" w:rsidR="43758A2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People still want third-party fact checking: </w:t>
      </w:r>
      <w:r w:rsidRPr="53C63D13" w:rsidR="7B035D3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Evidence from </w:t>
      </w:r>
      <w:r w:rsidRPr="53C63D13" w:rsidR="3623388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53C63D13" w:rsidR="7B035D3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urvey </w:t>
      </w:r>
      <w:r w:rsidRPr="53C63D13" w:rsidR="5E4E31D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53C63D13" w:rsidR="7B035D3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ata</w:t>
      </w:r>
    </w:p>
    <w:p w:rsidR="7DEB4246" w:rsidP="53C63D13" w:rsidRDefault="7DEB4246" w14:paraId="4023088B" w14:textId="5FE4FFA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  <w:r w:rsidRPr="53C63D13" w:rsidR="7DEB4246">
        <w:rPr>
          <w:rFonts w:ascii="Arial" w:hAnsi="Arial" w:eastAsia="Arial" w:cs="Arial"/>
          <w:sz w:val="24"/>
          <w:szCs w:val="24"/>
        </w:rPr>
        <w:t xml:space="preserve">Across </w:t>
      </w:r>
      <w:r w:rsidRPr="53C63D13" w:rsidR="2C229191">
        <w:rPr>
          <w:rFonts w:ascii="Arial" w:hAnsi="Arial" w:eastAsia="Arial" w:cs="Arial"/>
          <w:sz w:val="24"/>
          <w:szCs w:val="24"/>
        </w:rPr>
        <w:t xml:space="preserve">several </w:t>
      </w:r>
      <w:r w:rsidRPr="53C63D13" w:rsidR="7DEB4246">
        <w:rPr>
          <w:rFonts w:ascii="Arial" w:hAnsi="Arial" w:eastAsia="Arial" w:cs="Arial"/>
          <w:sz w:val="24"/>
          <w:szCs w:val="24"/>
        </w:rPr>
        <w:t>of our recent survey-based studies, w</w:t>
      </w:r>
      <w:r w:rsidRPr="53C63D13" w:rsidR="7B035D30">
        <w:rPr>
          <w:rFonts w:ascii="Arial" w:hAnsi="Arial" w:eastAsia="Arial" w:cs="Arial"/>
          <w:sz w:val="24"/>
          <w:szCs w:val="24"/>
        </w:rPr>
        <w:t xml:space="preserve">e asked participants to what extent they agreed with the following statement: “Social media platforms should employ third-party </w:t>
      </w:r>
      <w:r w:rsidRPr="53C63D13" w:rsidR="678CC752">
        <w:rPr>
          <w:rFonts w:ascii="Arial" w:hAnsi="Arial" w:eastAsia="Arial" w:cs="Arial"/>
          <w:sz w:val="24"/>
          <w:szCs w:val="24"/>
        </w:rPr>
        <w:t>fact-checker</w:t>
      </w:r>
      <w:r w:rsidRPr="53C63D13" w:rsidR="7B035D30">
        <w:rPr>
          <w:rFonts w:ascii="Arial" w:hAnsi="Arial" w:eastAsia="Arial" w:cs="Arial"/>
          <w:sz w:val="24"/>
          <w:szCs w:val="24"/>
        </w:rPr>
        <w:t xml:space="preserve">s.” </w:t>
      </w:r>
      <w:r w:rsidRPr="53C63D13" w:rsidR="52D3DC82">
        <w:rPr>
          <w:rFonts w:ascii="Arial" w:hAnsi="Arial" w:eastAsia="Arial" w:cs="Arial"/>
          <w:sz w:val="24"/>
          <w:szCs w:val="24"/>
        </w:rPr>
        <w:t xml:space="preserve">The first survey </w:t>
      </w:r>
      <w:r w:rsidRPr="53C63D13" w:rsidR="52D3DC82">
        <w:rPr>
          <w:rFonts w:ascii="Arial" w:hAnsi="Arial" w:eastAsia="Arial" w:cs="Arial"/>
          <w:sz w:val="24"/>
          <w:szCs w:val="24"/>
        </w:rPr>
        <w:t xml:space="preserve">was </w:t>
      </w:r>
      <w:r w:rsidRPr="53C63D13" w:rsidR="4B2FDE07">
        <w:rPr>
          <w:rFonts w:ascii="Arial" w:hAnsi="Arial" w:eastAsia="Arial" w:cs="Arial"/>
          <w:sz w:val="24"/>
          <w:szCs w:val="24"/>
        </w:rPr>
        <w:t xml:space="preserve">launched and completed </w:t>
      </w:r>
      <w:r w:rsidRPr="53C63D13" w:rsidR="52D3DC82">
        <w:rPr>
          <w:rFonts w:ascii="Arial" w:hAnsi="Arial" w:eastAsia="Arial" w:cs="Arial"/>
          <w:sz w:val="24"/>
          <w:szCs w:val="24"/>
        </w:rPr>
        <w:t xml:space="preserve">on </w:t>
      </w:r>
      <w:r w:rsidRPr="53C63D13" w:rsidR="6CF60FBE">
        <w:rPr>
          <w:rFonts w:ascii="Arial" w:hAnsi="Arial" w:eastAsia="Arial" w:cs="Arial"/>
          <w:sz w:val="24"/>
          <w:szCs w:val="24"/>
        </w:rPr>
        <w:t>February 16, 2025</w:t>
      </w:r>
      <w:r w:rsidRPr="53C63D13" w:rsidR="12183BDC">
        <w:rPr>
          <w:rFonts w:ascii="Arial" w:hAnsi="Arial" w:eastAsia="Arial" w:cs="Arial"/>
          <w:sz w:val="24"/>
          <w:szCs w:val="24"/>
        </w:rPr>
        <w:t xml:space="preserve">. </w:t>
      </w:r>
      <w:r w:rsidRPr="53C63D13" w:rsidR="45DFA04F">
        <w:rPr>
          <w:rFonts w:ascii="Arial" w:hAnsi="Arial" w:eastAsia="Arial" w:cs="Arial"/>
          <w:sz w:val="24"/>
          <w:szCs w:val="24"/>
        </w:rPr>
        <w:t>There were 1,25</w:t>
      </w:r>
      <w:r w:rsidRPr="53C63D13" w:rsidR="65BD35E5">
        <w:rPr>
          <w:rFonts w:ascii="Arial" w:hAnsi="Arial" w:eastAsia="Arial" w:cs="Arial"/>
          <w:sz w:val="24"/>
          <w:szCs w:val="24"/>
        </w:rPr>
        <w:t>5</w:t>
      </w:r>
      <w:r w:rsidRPr="53C63D13" w:rsidR="45DFA04F">
        <w:rPr>
          <w:rFonts w:ascii="Arial" w:hAnsi="Arial" w:eastAsia="Arial" w:cs="Arial"/>
          <w:sz w:val="24"/>
          <w:szCs w:val="24"/>
        </w:rPr>
        <w:t xml:space="preserve"> participants</w:t>
      </w:r>
      <w:r w:rsidRPr="53C63D13" w:rsidR="19EA46FE">
        <w:rPr>
          <w:rFonts w:ascii="Arial" w:hAnsi="Arial" w:eastAsia="Arial" w:cs="Arial"/>
          <w:sz w:val="24"/>
          <w:szCs w:val="24"/>
        </w:rPr>
        <w:t xml:space="preserve"> from a</w:t>
      </w:r>
      <w:r w:rsidRPr="53C63D13" w:rsidR="12183BDC">
        <w:rPr>
          <w:rFonts w:ascii="Arial" w:hAnsi="Arial" w:eastAsia="Arial" w:cs="Arial"/>
          <w:sz w:val="24"/>
          <w:szCs w:val="24"/>
        </w:rPr>
        <w:t xml:space="preserve"> representative sample of the U.S. across gender, ethnicity, and political affiliation. </w:t>
      </w:r>
      <w:r w:rsidRPr="53C63D13" w:rsidR="3FFD73DC">
        <w:rPr>
          <w:rFonts w:ascii="Arial" w:hAnsi="Arial" w:eastAsia="Arial" w:cs="Arial"/>
          <w:sz w:val="24"/>
          <w:szCs w:val="24"/>
        </w:rPr>
        <w:t xml:space="preserve">The second survey took place across multiple rounds and samples. Specifically, the </w:t>
      </w:r>
      <w:r w:rsidRPr="53C63D13" w:rsidR="432F9DCD">
        <w:rPr>
          <w:rFonts w:ascii="Arial" w:hAnsi="Arial" w:eastAsia="Arial" w:cs="Arial"/>
          <w:sz w:val="24"/>
          <w:szCs w:val="24"/>
        </w:rPr>
        <w:t xml:space="preserve">second </w:t>
      </w:r>
      <w:r w:rsidRPr="53C63D13" w:rsidR="3FFD73DC">
        <w:rPr>
          <w:rFonts w:ascii="Arial" w:hAnsi="Arial" w:eastAsia="Arial" w:cs="Arial"/>
          <w:sz w:val="24"/>
          <w:szCs w:val="24"/>
        </w:rPr>
        <w:t xml:space="preserve">survey was taken </w:t>
      </w:r>
      <w:r w:rsidRPr="53C63D13" w:rsidR="075BCF63">
        <w:rPr>
          <w:rFonts w:ascii="Arial" w:hAnsi="Arial" w:eastAsia="Arial" w:cs="Arial"/>
          <w:sz w:val="24"/>
          <w:szCs w:val="24"/>
        </w:rPr>
        <w:t xml:space="preserve">between March 10, </w:t>
      </w:r>
      <w:r w:rsidRPr="53C63D13" w:rsidR="075BCF63">
        <w:rPr>
          <w:rFonts w:ascii="Arial" w:hAnsi="Arial" w:eastAsia="Arial" w:cs="Arial"/>
          <w:sz w:val="24"/>
          <w:szCs w:val="24"/>
        </w:rPr>
        <w:t>2025</w:t>
      </w:r>
      <w:r w:rsidRPr="53C63D13" w:rsidR="075BCF63">
        <w:rPr>
          <w:rFonts w:ascii="Arial" w:hAnsi="Arial" w:eastAsia="Arial" w:cs="Arial"/>
          <w:sz w:val="24"/>
          <w:szCs w:val="24"/>
        </w:rPr>
        <w:t xml:space="preserve"> and March 12, 2025. Across all rounds of the survey, there were </w:t>
      </w:r>
      <w:r w:rsidRPr="53C63D13" w:rsidR="540A6645">
        <w:rPr>
          <w:rFonts w:ascii="Arial" w:hAnsi="Arial" w:eastAsia="Arial" w:cs="Arial"/>
          <w:sz w:val="24"/>
          <w:szCs w:val="24"/>
        </w:rPr>
        <w:t>1,167 participants</w:t>
      </w:r>
      <w:r w:rsidRPr="53C63D13" w:rsidR="5CA2E3A4">
        <w:rPr>
          <w:rFonts w:ascii="Arial" w:hAnsi="Arial" w:eastAsia="Arial" w:cs="Arial"/>
          <w:sz w:val="24"/>
          <w:szCs w:val="24"/>
        </w:rPr>
        <w:t xml:space="preserve"> from the U.S.</w:t>
      </w:r>
      <w:r w:rsidRPr="53C63D13" w:rsidR="540A6645">
        <w:rPr>
          <w:rFonts w:ascii="Arial" w:hAnsi="Arial" w:eastAsia="Arial" w:cs="Arial"/>
          <w:sz w:val="24"/>
          <w:szCs w:val="24"/>
        </w:rPr>
        <w:t xml:space="preserve">, where </w:t>
      </w:r>
      <w:r w:rsidRPr="53C63D13" w:rsidR="64B0E3D8">
        <w:rPr>
          <w:rFonts w:ascii="Arial" w:hAnsi="Arial" w:eastAsia="Arial" w:cs="Arial"/>
          <w:sz w:val="24"/>
          <w:szCs w:val="24"/>
        </w:rPr>
        <w:t>391</w:t>
      </w:r>
      <w:r w:rsidRPr="53C63D13" w:rsidR="540A6645">
        <w:rPr>
          <w:rFonts w:ascii="Arial" w:hAnsi="Arial" w:eastAsia="Arial" w:cs="Arial"/>
          <w:sz w:val="24"/>
          <w:szCs w:val="24"/>
        </w:rPr>
        <w:t xml:space="preserve"> of those participants were from a representative sample across gender, ethnicity, and political affiliation, </w:t>
      </w:r>
      <w:r w:rsidRPr="53C63D13" w:rsidR="2E55E821">
        <w:rPr>
          <w:rFonts w:ascii="Arial" w:hAnsi="Arial" w:eastAsia="Arial" w:cs="Arial"/>
          <w:sz w:val="24"/>
          <w:szCs w:val="24"/>
        </w:rPr>
        <w:t>384</w:t>
      </w:r>
      <w:r w:rsidRPr="53C63D13" w:rsidR="540A6645">
        <w:rPr>
          <w:rFonts w:ascii="Arial" w:hAnsi="Arial" w:eastAsia="Arial" w:cs="Arial"/>
          <w:sz w:val="24"/>
          <w:szCs w:val="24"/>
        </w:rPr>
        <w:t xml:space="preserve"> of those participants were from a </w:t>
      </w:r>
      <w:r w:rsidRPr="53C63D13" w:rsidR="4956A952">
        <w:rPr>
          <w:rFonts w:ascii="Arial" w:hAnsi="Arial" w:eastAsia="Arial" w:cs="Arial"/>
          <w:sz w:val="24"/>
          <w:szCs w:val="24"/>
        </w:rPr>
        <w:t xml:space="preserve">gender-balanced </w:t>
      </w:r>
      <w:r w:rsidRPr="53C63D13" w:rsidR="540A6645">
        <w:rPr>
          <w:rFonts w:ascii="Arial" w:hAnsi="Arial" w:eastAsia="Arial" w:cs="Arial"/>
          <w:sz w:val="24"/>
          <w:szCs w:val="24"/>
        </w:rPr>
        <w:t xml:space="preserve">sample </w:t>
      </w:r>
      <w:r w:rsidRPr="53C63D13" w:rsidR="23ACC549">
        <w:rPr>
          <w:rFonts w:ascii="Arial" w:hAnsi="Arial" w:eastAsia="Arial" w:cs="Arial"/>
          <w:sz w:val="24"/>
          <w:szCs w:val="24"/>
        </w:rPr>
        <w:t>that w</w:t>
      </w:r>
      <w:r w:rsidRPr="53C63D13" w:rsidR="50C92C3C">
        <w:rPr>
          <w:rFonts w:ascii="Arial" w:hAnsi="Arial" w:eastAsia="Arial" w:cs="Arial"/>
          <w:sz w:val="24"/>
          <w:szCs w:val="24"/>
        </w:rPr>
        <w:t xml:space="preserve">as split evenly </w:t>
      </w:r>
      <w:r w:rsidRPr="53C63D13" w:rsidR="645B1077">
        <w:rPr>
          <w:rFonts w:ascii="Arial" w:hAnsi="Arial" w:eastAsia="Arial" w:cs="Arial"/>
          <w:sz w:val="24"/>
          <w:szCs w:val="24"/>
        </w:rPr>
        <w:t xml:space="preserve">between </w:t>
      </w:r>
      <w:r w:rsidRPr="53C63D13" w:rsidR="4F132E96">
        <w:rPr>
          <w:rFonts w:ascii="Arial" w:hAnsi="Arial" w:eastAsia="Arial" w:cs="Arial"/>
          <w:sz w:val="24"/>
          <w:szCs w:val="24"/>
        </w:rPr>
        <w:t>conservatives and liberals</w:t>
      </w:r>
      <w:r w:rsidRPr="53C63D13" w:rsidR="39E91B48">
        <w:rPr>
          <w:rFonts w:ascii="Arial" w:hAnsi="Arial" w:eastAsia="Arial" w:cs="Arial"/>
          <w:sz w:val="24"/>
          <w:szCs w:val="24"/>
        </w:rPr>
        <w:t xml:space="preserve"> (no politically moderate participants</w:t>
      </w:r>
      <w:r w:rsidRPr="53C63D13" w:rsidR="781533A5">
        <w:rPr>
          <w:rFonts w:ascii="Arial" w:hAnsi="Arial" w:eastAsia="Arial" w:cs="Arial"/>
          <w:sz w:val="24"/>
          <w:szCs w:val="24"/>
        </w:rPr>
        <w:t xml:space="preserve"> were included</w:t>
      </w:r>
      <w:r w:rsidRPr="53C63D13" w:rsidR="39E91B48">
        <w:rPr>
          <w:rFonts w:ascii="Arial" w:hAnsi="Arial" w:eastAsia="Arial" w:cs="Arial"/>
          <w:sz w:val="24"/>
          <w:szCs w:val="24"/>
        </w:rPr>
        <w:t>)</w:t>
      </w:r>
      <w:r w:rsidRPr="53C63D13" w:rsidR="085140B4">
        <w:rPr>
          <w:rFonts w:ascii="Arial" w:hAnsi="Arial" w:eastAsia="Arial" w:cs="Arial"/>
          <w:sz w:val="24"/>
          <w:szCs w:val="24"/>
        </w:rPr>
        <w:t xml:space="preserve">, and </w:t>
      </w:r>
      <w:r w:rsidRPr="53C63D13" w:rsidR="0AACC3DD">
        <w:rPr>
          <w:rFonts w:ascii="Arial" w:hAnsi="Arial" w:eastAsia="Arial" w:cs="Arial"/>
          <w:sz w:val="24"/>
          <w:szCs w:val="24"/>
        </w:rPr>
        <w:t xml:space="preserve">392 </w:t>
      </w:r>
      <w:r w:rsidRPr="53C63D13" w:rsidR="085140B4">
        <w:rPr>
          <w:rFonts w:ascii="Arial" w:hAnsi="Arial" w:eastAsia="Arial" w:cs="Arial"/>
          <w:sz w:val="24"/>
          <w:szCs w:val="24"/>
        </w:rPr>
        <w:t>of those participants were from a sam</w:t>
      </w:r>
      <w:r w:rsidRPr="53C63D13" w:rsidR="75B0B0EA">
        <w:rPr>
          <w:rFonts w:ascii="Arial" w:hAnsi="Arial" w:eastAsia="Arial" w:cs="Arial"/>
          <w:sz w:val="24"/>
          <w:szCs w:val="24"/>
        </w:rPr>
        <w:t>ple of people with prior fringe beliefs</w:t>
      </w:r>
      <w:r w:rsidRPr="53C63D13" w:rsidR="348BC68D">
        <w:rPr>
          <w:rFonts w:ascii="Arial" w:hAnsi="Arial" w:eastAsia="Arial" w:cs="Arial"/>
          <w:sz w:val="24"/>
          <w:szCs w:val="24"/>
        </w:rPr>
        <w:t>—</w:t>
      </w:r>
      <w:r w:rsidRPr="53C63D13" w:rsidR="47F9D526">
        <w:rPr>
          <w:rFonts w:ascii="Arial" w:hAnsi="Arial" w:eastAsia="Arial" w:cs="Arial"/>
          <w:sz w:val="24"/>
          <w:szCs w:val="24"/>
        </w:rPr>
        <w:t>i.e., participants did not believe in climate change and felt negatively about vaccinations</w:t>
      </w:r>
      <w:r w:rsidRPr="53C63D13" w:rsidR="3022643F">
        <w:rPr>
          <w:rFonts w:ascii="Arial" w:hAnsi="Arial" w:eastAsia="Arial" w:cs="Arial"/>
          <w:sz w:val="24"/>
          <w:szCs w:val="24"/>
        </w:rPr>
        <w:t xml:space="preserve">. </w:t>
      </w:r>
      <w:r w:rsidRPr="53C63D13" w:rsidR="0DE0A13E">
        <w:rPr>
          <w:rFonts w:ascii="Arial" w:hAnsi="Arial" w:eastAsia="Arial" w:cs="Arial"/>
          <w:sz w:val="24"/>
          <w:szCs w:val="24"/>
        </w:rPr>
        <w:t>The differing sampling strategies across these surveys reflect the goals of the original studies they are tied to</w:t>
      </w:r>
      <w:r w:rsidRPr="53C63D13" w:rsidR="0DE0A13E">
        <w:rPr>
          <w:rFonts w:ascii="Arial" w:hAnsi="Arial" w:eastAsia="Arial" w:cs="Arial"/>
          <w:sz w:val="24"/>
          <w:szCs w:val="24"/>
        </w:rPr>
        <w:t>.</w:t>
      </w:r>
      <w:r w:rsidRPr="53C63D13" w:rsidR="056A2D7C">
        <w:rPr>
          <w:rFonts w:ascii="Arial" w:hAnsi="Arial" w:eastAsia="Arial" w:cs="Arial"/>
          <w:sz w:val="24"/>
          <w:szCs w:val="24"/>
        </w:rPr>
        <w:t xml:space="preserve"> </w:t>
      </w:r>
      <w:r w:rsidRPr="53C63D13" w:rsidR="40FFDAF9">
        <w:rPr>
          <w:rFonts w:ascii="Arial" w:hAnsi="Arial" w:eastAsia="Arial" w:cs="Arial"/>
          <w:sz w:val="24"/>
          <w:szCs w:val="24"/>
        </w:rPr>
        <w:t xml:space="preserve">Since all participants answered the same question about third-party </w:t>
      </w:r>
      <w:r w:rsidRPr="53C63D13" w:rsidR="177D1606">
        <w:rPr>
          <w:rFonts w:ascii="Arial" w:hAnsi="Arial" w:eastAsia="Arial" w:cs="Arial"/>
          <w:sz w:val="24"/>
          <w:szCs w:val="24"/>
        </w:rPr>
        <w:t>fact-checker</w:t>
      </w:r>
      <w:r w:rsidRPr="53C63D13" w:rsidR="40FFDAF9">
        <w:rPr>
          <w:rFonts w:ascii="Arial" w:hAnsi="Arial" w:eastAsia="Arial" w:cs="Arial"/>
          <w:sz w:val="24"/>
          <w:szCs w:val="24"/>
        </w:rPr>
        <w:t>s, w</w:t>
      </w:r>
      <w:r w:rsidRPr="53C63D13" w:rsidR="056A2D7C">
        <w:rPr>
          <w:rFonts w:ascii="Arial" w:hAnsi="Arial" w:eastAsia="Arial" w:cs="Arial"/>
          <w:sz w:val="24"/>
          <w:szCs w:val="24"/>
        </w:rPr>
        <w:t xml:space="preserve">e analyze </w:t>
      </w:r>
      <w:r w:rsidRPr="53C63D13" w:rsidR="045E76D2">
        <w:rPr>
          <w:rFonts w:ascii="Arial" w:hAnsi="Arial" w:eastAsia="Arial" w:cs="Arial"/>
          <w:sz w:val="24"/>
          <w:szCs w:val="24"/>
        </w:rPr>
        <w:t xml:space="preserve">the combined data </w:t>
      </w:r>
      <w:r w:rsidRPr="53C63D13" w:rsidR="056A2D7C">
        <w:rPr>
          <w:rFonts w:ascii="Arial" w:hAnsi="Arial" w:eastAsia="Arial" w:cs="Arial"/>
          <w:sz w:val="24"/>
          <w:szCs w:val="24"/>
        </w:rPr>
        <w:t>in this report.</w:t>
      </w:r>
      <w:r w:rsidRPr="53C63D13" w:rsidR="11140D90">
        <w:rPr>
          <w:rFonts w:ascii="Arial" w:hAnsi="Arial" w:eastAsia="Arial" w:cs="Arial"/>
          <w:sz w:val="24"/>
          <w:szCs w:val="24"/>
        </w:rPr>
        <w:t xml:space="preserve"> In total, there were 2,4</w:t>
      </w:r>
      <w:r w:rsidRPr="53C63D13" w:rsidR="3F8A65E3">
        <w:rPr>
          <w:rFonts w:ascii="Arial" w:hAnsi="Arial" w:eastAsia="Arial" w:cs="Arial"/>
          <w:sz w:val="24"/>
          <w:szCs w:val="24"/>
        </w:rPr>
        <w:t>22</w:t>
      </w:r>
      <w:r w:rsidRPr="53C63D13" w:rsidR="11140D90">
        <w:rPr>
          <w:rFonts w:ascii="Arial" w:hAnsi="Arial" w:eastAsia="Arial" w:cs="Arial"/>
          <w:sz w:val="24"/>
          <w:szCs w:val="24"/>
        </w:rPr>
        <w:t xml:space="preserve"> participants who were asked about their </w:t>
      </w:r>
      <w:r w:rsidRPr="53C63D13" w:rsidR="11140D90">
        <w:rPr>
          <w:rFonts w:ascii="Arial" w:hAnsi="Arial" w:eastAsia="Arial" w:cs="Arial"/>
          <w:sz w:val="24"/>
          <w:szCs w:val="24"/>
        </w:rPr>
        <w:t>perceptions</w:t>
      </w:r>
      <w:r w:rsidRPr="53C63D13" w:rsidR="11140D90">
        <w:rPr>
          <w:rFonts w:ascii="Arial" w:hAnsi="Arial" w:eastAsia="Arial" w:cs="Arial"/>
          <w:sz w:val="24"/>
          <w:szCs w:val="24"/>
        </w:rPr>
        <w:t xml:space="preserve"> of third-party </w:t>
      </w:r>
      <w:r w:rsidRPr="53C63D13" w:rsidR="177D1606">
        <w:rPr>
          <w:rFonts w:ascii="Arial" w:hAnsi="Arial" w:eastAsia="Arial" w:cs="Arial"/>
          <w:sz w:val="24"/>
          <w:szCs w:val="24"/>
        </w:rPr>
        <w:t>fact-checker</w:t>
      </w:r>
      <w:r w:rsidRPr="53C63D13" w:rsidR="11140D90">
        <w:rPr>
          <w:rFonts w:ascii="Arial" w:hAnsi="Arial" w:eastAsia="Arial" w:cs="Arial"/>
          <w:sz w:val="24"/>
          <w:szCs w:val="24"/>
        </w:rPr>
        <w:t xml:space="preserve">s, where </w:t>
      </w:r>
      <w:r w:rsidRPr="53C63D13" w:rsidR="1A6460D6">
        <w:rPr>
          <w:rFonts w:ascii="Arial" w:hAnsi="Arial" w:eastAsia="Arial" w:cs="Arial"/>
          <w:sz w:val="24"/>
          <w:szCs w:val="24"/>
        </w:rPr>
        <w:t>1,64</w:t>
      </w:r>
      <w:r w:rsidRPr="53C63D13" w:rsidR="0C0358A6">
        <w:rPr>
          <w:rFonts w:ascii="Arial" w:hAnsi="Arial" w:eastAsia="Arial" w:cs="Arial"/>
          <w:sz w:val="24"/>
          <w:szCs w:val="24"/>
        </w:rPr>
        <w:t>6</w:t>
      </w:r>
      <w:r w:rsidRPr="53C63D13" w:rsidR="11140D90">
        <w:rPr>
          <w:rFonts w:ascii="Arial" w:hAnsi="Arial" w:eastAsia="Arial" w:cs="Arial"/>
          <w:sz w:val="24"/>
          <w:szCs w:val="24"/>
        </w:rPr>
        <w:t xml:space="preserve"> came from</w:t>
      </w:r>
      <w:r w:rsidRPr="53C63D13" w:rsidR="72AE46BA">
        <w:rPr>
          <w:rFonts w:ascii="Arial" w:hAnsi="Arial" w:eastAsia="Arial" w:cs="Arial"/>
          <w:sz w:val="24"/>
          <w:szCs w:val="24"/>
        </w:rPr>
        <w:t xml:space="preserve"> a</w:t>
      </w:r>
      <w:r w:rsidRPr="53C63D13" w:rsidR="11140D90">
        <w:rPr>
          <w:rFonts w:ascii="Arial" w:hAnsi="Arial" w:eastAsia="Arial" w:cs="Arial"/>
          <w:sz w:val="24"/>
          <w:szCs w:val="24"/>
        </w:rPr>
        <w:t xml:space="preserve"> representative U.S. sample.</w:t>
      </w:r>
      <w:r w:rsidRPr="53C63D13" w:rsidR="002FA693">
        <w:rPr>
          <w:rFonts w:ascii="Arial" w:hAnsi="Arial" w:eastAsia="Arial" w:cs="Arial"/>
          <w:sz w:val="24"/>
          <w:szCs w:val="24"/>
        </w:rPr>
        <w:t xml:space="preserve"> Across the full sample, the average age was </w:t>
      </w:r>
      <w:r w:rsidRPr="53C63D13" w:rsidR="09BCFA5C">
        <w:rPr>
          <w:rFonts w:ascii="Arial" w:hAnsi="Arial" w:eastAsia="Arial" w:cs="Arial"/>
          <w:sz w:val="24"/>
          <w:szCs w:val="24"/>
        </w:rPr>
        <w:t>44.51</w:t>
      </w:r>
      <w:r w:rsidRPr="53C63D13" w:rsidR="002FA693">
        <w:rPr>
          <w:rFonts w:ascii="Arial" w:hAnsi="Arial" w:eastAsia="Arial" w:cs="Arial"/>
          <w:sz w:val="24"/>
          <w:szCs w:val="24"/>
        </w:rPr>
        <w:t xml:space="preserve">, </w:t>
      </w:r>
      <w:r w:rsidRPr="53C63D13" w:rsidR="6D651912">
        <w:rPr>
          <w:rFonts w:ascii="Arial" w:hAnsi="Arial" w:eastAsia="Arial" w:cs="Arial"/>
          <w:sz w:val="24"/>
          <w:szCs w:val="24"/>
        </w:rPr>
        <w:t>75.27</w:t>
      </w:r>
      <w:r w:rsidRPr="53C63D13" w:rsidR="002FA693">
        <w:rPr>
          <w:rFonts w:ascii="Arial" w:hAnsi="Arial" w:eastAsia="Arial" w:cs="Arial"/>
          <w:sz w:val="24"/>
          <w:szCs w:val="24"/>
        </w:rPr>
        <w:t xml:space="preserve">% were white, and </w:t>
      </w:r>
      <w:r w:rsidRPr="53C63D13" w:rsidR="02D11277">
        <w:rPr>
          <w:rFonts w:ascii="Arial" w:hAnsi="Arial" w:eastAsia="Arial" w:cs="Arial"/>
          <w:sz w:val="24"/>
          <w:szCs w:val="24"/>
        </w:rPr>
        <w:t>51.24</w:t>
      </w:r>
      <w:r w:rsidRPr="53C63D13" w:rsidR="002FA693">
        <w:rPr>
          <w:rFonts w:ascii="Arial" w:hAnsi="Arial" w:eastAsia="Arial" w:cs="Arial"/>
          <w:sz w:val="24"/>
          <w:szCs w:val="24"/>
        </w:rPr>
        <w:t>% were female.</w:t>
      </w:r>
    </w:p>
    <w:p w:rsidR="3B508099" w:rsidP="53C63D13" w:rsidRDefault="3B508099" w14:paraId="2BB84268" w14:textId="5C63033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  <w:r w:rsidRPr="53C63D13" w:rsidR="3B508099">
        <w:rPr>
          <w:rFonts w:ascii="Arial" w:hAnsi="Arial" w:eastAsia="Arial" w:cs="Arial"/>
          <w:sz w:val="24"/>
          <w:szCs w:val="24"/>
        </w:rPr>
        <w:t xml:space="preserve">In Figure 1a, we show </w:t>
      </w:r>
      <w:r w:rsidRPr="53C63D13" w:rsidR="7FF7C1B6">
        <w:rPr>
          <w:rFonts w:ascii="Arial" w:hAnsi="Arial" w:eastAsia="Arial" w:cs="Arial"/>
          <w:sz w:val="24"/>
          <w:szCs w:val="24"/>
        </w:rPr>
        <w:t>the number of respondents per self-reported political leaning.</w:t>
      </w:r>
      <w:r w:rsidRPr="53C63D13" w:rsidR="701FF8DE">
        <w:rPr>
          <w:rFonts w:ascii="Arial" w:hAnsi="Arial" w:eastAsia="Arial" w:cs="Arial"/>
          <w:sz w:val="24"/>
          <w:szCs w:val="24"/>
        </w:rPr>
        <w:t xml:space="preserve"> This figure shows that our overall sample skews slightly conservative. There were </w:t>
      </w:r>
      <w:r w:rsidRPr="53C63D13" w:rsidR="789D886D">
        <w:rPr>
          <w:rFonts w:ascii="Arial" w:hAnsi="Arial" w:eastAsia="Arial" w:cs="Arial"/>
          <w:sz w:val="24"/>
          <w:szCs w:val="24"/>
        </w:rPr>
        <w:t>299</w:t>
      </w:r>
      <w:r w:rsidRPr="53C63D13" w:rsidR="701FF8DE">
        <w:rPr>
          <w:rFonts w:ascii="Arial" w:hAnsi="Arial" w:eastAsia="Arial" w:cs="Arial"/>
          <w:sz w:val="24"/>
          <w:szCs w:val="24"/>
        </w:rPr>
        <w:t xml:space="preserve"> very liberal par</w:t>
      </w:r>
      <w:r w:rsidRPr="53C63D13" w:rsidR="405F6386">
        <w:rPr>
          <w:rFonts w:ascii="Arial" w:hAnsi="Arial" w:eastAsia="Arial" w:cs="Arial"/>
          <w:sz w:val="24"/>
          <w:szCs w:val="24"/>
        </w:rPr>
        <w:t xml:space="preserve">ticipants, </w:t>
      </w:r>
      <w:r w:rsidRPr="53C63D13" w:rsidR="2C9B6A27">
        <w:rPr>
          <w:rFonts w:ascii="Arial" w:hAnsi="Arial" w:eastAsia="Arial" w:cs="Arial"/>
          <w:sz w:val="24"/>
          <w:szCs w:val="24"/>
        </w:rPr>
        <w:t>532</w:t>
      </w:r>
      <w:r w:rsidRPr="53C63D13" w:rsidR="405F6386">
        <w:rPr>
          <w:rFonts w:ascii="Arial" w:hAnsi="Arial" w:eastAsia="Arial" w:cs="Arial"/>
          <w:sz w:val="24"/>
          <w:szCs w:val="24"/>
        </w:rPr>
        <w:t xml:space="preserve"> liberal participants, </w:t>
      </w:r>
      <w:r w:rsidRPr="53C63D13" w:rsidR="542E9977">
        <w:rPr>
          <w:rFonts w:ascii="Arial" w:hAnsi="Arial" w:eastAsia="Arial" w:cs="Arial"/>
          <w:sz w:val="24"/>
          <w:szCs w:val="24"/>
        </w:rPr>
        <w:t>612</w:t>
      </w:r>
      <w:r w:rsidRPr="53C63D13" w:rsidR="405F6386">
        <w:rPr>
          <w:rFonts w:ascii="Arial" w:hAnsi="Arial" w:eastAsia="Arial" w:cs="Arial"/>
          <w:sz w:val="24"/>
          <w:szCs w:val="24"/>
        </w:rPr>
        <w:t xml:space="preserve"> moderate participants, </w:t>
      </w:r>
      <w:r w:rsidRPr="53C63D13" w:rsidR="5444DF6D">
        <w:rPr>
          <w:rFonts w:ascii="Arial" w:hAnsi="Arial" w:eastAsia="Arial" w:cs="Arial"/>
          <w:sz w:val="24"/>
          <w:szCs w:val="24"/>
        </w:rPr>
        <w:t>680</w:t>
      </w:r>
      <w:r w:rsidRPr="53C63D13" w:rsidR="405F6386">
        <w:rPr>
          <w:rFonts w:ascii="Arial" w:hAnsi="Arial" w:eastAsia="Arial" w:cs="Arial"/>
          <w:sz w:val="24"/>
          <w:szCs w:val="24"/>
        </w:rPr>
        <w:t xml:space="preserve"> conservative participants, and </w:t>
      </w:r>
      <w:r w:rsidRPr="53C63D13" w:rsidR="2A70FC79">
        <w:rPr>
          <w:rFonts w:ascii="Arial" w:hAnsi="Arial" w:eastAsia="Arial" w:cs="Arial"/>
          <w:sz w:val="24"/>
          <w:szCs w:val="24"/>
        </w:rPr>
        <w:t>299</w:t>
      </w:r>
      <w:r w:rsidRPr="53C63D13" w:rsidR="405F6386">
        <w:rPr>
          <w:rFonts w:ascii="Arial" w:hAnsi="Arial" w:eastAsia="Arial" w:cs="Arial"/>
          <w:sz w:val="24"/>
          <w:szCs w:val="24"/>
        </w:rPr>
        <w:t xml:space="preserve"> very conservative participants. This reflects the mixture of representative samples and samples that were </w:t>
      </w:r>
      <w:r w:rsidRPr="53C63D13" w:rsidR="09B45C49">
        <w:rPr>
          <w:rFonts w:ascii="Arial" w:hAnsi="Arial" w:eastAsia="Arial" w:cs="Arial"/>
          <w:sz w:val="24"/>
          <w:szCs w:val="24"/>
        </w:rPr>
        <w:t>meant</w:t>
      </w:r>
      <w:r w:rsidRPr="53C63D13" w:rsidR="405F6386">
        <w:rPr>
          <w:rFonts w:ascii="Arial" w:hAnsi="Arial" w:eastAsia="Arial" w:cs="Arial"/>
          <w:sz w:val="24"/>
          <w:szCs w:val="24"/>
        </w:rPr>
        <w:t xml:space="preserve"> to </w:t>
      </w:r>
      <w:r w:rsidRPr="53C63D13" w:rsidR="3F9CB7C0">
        <w:rPr>
          <w:rFonts w:ascii="Arial" w:hAnsi="Arial" w:eastAsia="Arial" w:cs="Arial"/>
          <w:sz w:val="24"/>
          <w:szCs w:val="24"/>
        </w:rPr>
        <w:t>capture the extremes of political leaning</w:t>
      </w:r>
      <w:r w:rsidRPr="53C63D13" w:rsidR="1D4C9176">
        <w:rPr>
          <w:rFonts w:ascii="Arial" w:hAnsi="Arial" w:eastAsia="Arial" w:cs="Arial"/>
          <w:sz w:val="24"/>
          <w:szCs w:val="24"/>
        </w:rPr>
        <w:t xml:space="preserve"> in our data</w:t>
      </w:r>
      <w:r w:rsidRPr="53C63D13" w:rsidR="3F9CB7C0">
        <w:rPr>
          <w:rFonts w:ascii="Arial" w:hAnsi="Arial" w:eastAsia="Arial" w:cs="Arial"/>
          <w:sz w:val="24"/>
          <w:szCs w:val="24"/>
        </w:rPr>
        <w:t>.</w:t>
      </w:r>
      <w:r w:rsidRPr="53C63D13" w:rsidR="7FF7C1B6">
        <w:rPr>
          <w:rFonts w:ascii="Arial" w:hAnsi="Arial" w:eastAsia="Arial" w:cs="Arial"/>
          <w:sz w:val="24"/>
          <w:szCs w:val="24"/>
        </w:rPr>
        <w:t xml:space="preserve"> </w:t>
      </w:r>
      <w:r w:rsidRPr="53C63D13" w:rsidR="3B508099">
        <w:rPr>
          <w:rFonts w:ascii="Arial" w:hAnsi="Arial" w:eastAsia="Arial" w:cs="Arial"/>
          <w:sz w:val="24"/>
          <w:szCs w:val="24"/>
        </w:rPr>
        <w:t xml:space="preserve"> </w:t>
      </w:r>
      <w:r w:rsidRPr="53C63D13" w:rsidR="3B508099">
        <w:rPr>
          <w:rFonts w:ascii="Arial" w:hAnsi="Arial" w:eastAsia="Arial" w:cs="Arial"/>
          <w:sz w:val="24"/>
          <w:szCs w:val="24"/>
        </w:rPr>
        <w:t>In Figure 1b, we show the distribution of agreement with the statement “</w:t>
      </w:r>
      <w:r w:rsidRPr="53C63D13" w:rsidR="3B508099">
        <w:rPr>
          <w:rFonts w:ascii="Arial" w:hAnsi="Arial" w:eastAsia="Arial" w:cs="Arial"/>
          <w:i w:val="1"/>
          <w:iCs w:val="1"/>
          <w:sz w:val="24"/>
          <w:szCs w:val="24"/>
        </w:rPr>
        <w:t xml:space="preserve">Social media platforms should employ third-party </w:t>
      </w:r>
      <w:r w:rsidRPr="53C63D13" w:rsidR="3D21BD43">
        <w:rPr>
          <w:rFonts w:ascii="Arial" w:hAnsi="Arial" w:eastAsia="Arial" w:cs="Arial"/>
          <w:i w:val="1"/>
          <w:iCs w:val="1"/>
          <w:sz w:val="24"/>
          <w:szCs w:val="24"/>
        </w:rPr>
        <w:t>fact-checker</w:t>
      </w:r>
      <w:r w:rsidRPr="53C63D13" w:rsidR="3B508099">
        <w:rPr>
          <w:rFonts w:ascii="Arial" w:hAnsi="Arial" w:eastAsia="Arial" w:cs="Arial"/>
          <w:i w:val="1"/>
          <w:iCs w:val="1"/>
          <w:sz w:val="24"/>
          <w:szCs w:val="24"/>
        </w:rPr>
        <w:t>s</w:t>
      </w:r>
      <w:r w:rsidRPr="53C63D13" w:rsidR="3B508099">
        <w:rPr>
          <w:rFonts w:ascii="Arial" w:hAnsi="Arial" w:eastAsia="Arial" w:cs="Arial"/>
          <w:sz w:val="24"/>
          <w:szCs w:val="24"/>
        </w:rPr>
        <w:t>” across political leanings</w:t>
      </w:r>
      <w:r w:rsidRPr="53C63D13" w:rsidR="5954D3AA">
        <w:rPr>
          <w:rFonts w:ascii="Arial" w:hAnsi="Arial" w:eastAsia="Arial" w:cs="Arial"/>
          <w:sz w:val="24"/>
          <w:szCs w:val="24"/>
        </w:rPr>
        <w:t>, where 1 is '</w:t>
      </w:r>
      <w:r w:rsidRPr="53C63D13" w:rsidR="5954D3AA">
        <w:rPr>
          <w:rFonts w:ascii="Arial" w:hAnsi="Arial" w:eastAsia="Arial" w:cs="Arial"/>
          <w:i w:val="1"/>
          <w:iCs w:val="1"/>
          <w:sz w:val="24"/>
          <w:szCs w:val="24"/>
        </w:rPr>
        <w:t>strongly agree</w:t>
      </w:r>
      <w:r w:rsidRPr="53C63D13" w:rsidR="5954D3AA">
        <w:rPr>
          <w:rFonts w:ascii="Arial" w:hAnsi="Arial" w:eastAsia="Arial" w:cs="Arial"/>
          <w:sz w:val="24"/>
          <w:szCs w:val="24"/>
        </w:rPr>
        <w:t>’ and –1 is ‘</w:t>
      </w:r>
      <w:r w:rsidRPr="53C63D13" w:rsidR="5954D3AA">
        <w:rPr>
          <w:rFonts w:ascii="Arial" w:hAnsi="Arial" w:eastAsia="Arial" w:cs="Arial"/>
          <w:i w:val="1"/>
          <w:iCs w:val="1"/>
          <w:sz w:val="24"/>
          <w:szCs w:val="24"/>
        </w:rPr>
        <w:t>strongly disagree</w:t>
      </w:r>
      <w:r w:rsidRPr="53C63D13" w:rsidR="5954D3AA">
        <w:rPr>
          <w:rFonts w:ascii="Arial" w:hAnsi="Arial" w:eastAsia="Arial" w:cs="Arial"/>
          <w:sz w:val="24"/>
          <w:szCs w:val="24"/>
        </w:rPr>
        <w:t xml:space="preserve">’. </w:t>
      </w:r>
    </w:p>
    <w:p w:rsidR="53C63D13" w:rsidP="53C63D13" w:rsidRDefault="53C63D13" w14:paraId="4DADF982" w14:textId="7C304A9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</w:p>
    <w:p w:rsidR="53C63D13" w:rsidP="53C63D13" w:rsidRDefault="53C63D13" w14:paraId="5303599E" w14:textId="3726EEF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</w:p>
    <w:p w:rsidR="53C63D13" w:rsidP="53C63D13" w:rsidRDefault="53C63D13" w14:paraId="2672A30C" w14:textId="4D3B0CA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</w:p>
    <w:p w:rsidR="53C63D13" w:rsidP="53C63D13" w:rsidRDefault="53C63D13" w14:paraId="05E73ADE" w14:textId="420A638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53C63D13" w:rsidTr="53C63D13" w14:paraId="0C310964">
        <w:trPr>
          <w:trHeight w:val="300"/>
        </w:trPr>
        <w:tc>
          <w:tcPr>
            <w:tcW w:w="4680" w:type="dxa"/>
            <w:tcMar/>
            <w:vAlign w:val="center"/>
          </w:tcPr>
          <w:p w:rsidR="0837D865" w:rsidP="53C63D13" w:rsidRDefault="0837D865" w14:paraId="5CE629EC" w14:textId="100574C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53C63D13" w:rsidR="0837D865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Number of Respondents</w:t>
            </w:r>
          </w:p>
        </w:tc>
        <w:tc>
          <w:tcPr>
            <w:tcW w:w="4680" w:type="dxa"/>
            <w:tcMar/>
            <w:vAlign w:val="center"/>
          </w:tcPr>
          <w:p w:rsidR="0837D865" w:rsidP="53C63D13" w:rsidRDefault="0837D865" w14:paraId="2B995E51" w14:textId="36D305A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53C63D13" w:rsidR="0837D865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Distribution of </w:t>
            </w:r>
            <w:r w:rsidRPr="53C63D13" w:rsidR="0837D865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Agreement</w:t>
            </w:r>
            <w:r w:rsidRPr="53C63D13" w:rsidR="21D1A68C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 on the Need for Fact-checkers</w:t>
            </w:r>
          </w:p>
        </w:tc>
      </w:tr>
      <w:tr w:rsidR="53C63D13" w:rsidTr="53C63D13" w14:paraId="252AD0A5">
        <w:trPr>
          <w:trHeight w:val="4590"/>
        </w:trPr>
        <w:tc>
          <w:tcPr>
            <w:tcW w:w="4680" w:type="dxa"/>
            <w:tcMar/>
            <w:vAlign w:val="center"/>
          </w:tcPr>
          <w:p w:rsidR="67813758" w:rsidP="53C63D13" w:rsidRDefault="67813758" w14:paraId="5BF27EB2" w14:textId="41514198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="67813758">
              <w:drawing>
                <wp:inline wp14:editId="1B4B75E1" wp14:anchorId="514579AC">
                  <wp:extent cx="2838450" cy="2428875"/>
                  <wp:effectExtent l="0" t="0" r="0" b="0"/>
                  <wp:docPr id="65168886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17981cc011d0487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42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/>
            <w:vAlign w:val="center"/>
          </w:tcPr>
          <w:p w:rsidR="67813758" w:rsidP="53C63D13" w:rsidRDefault="67813758" w14:paraId="2613E602" w14:textId="21743CBE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="67813758">
              <w:drawing>
                <wp:inline wp14:editId="5446F133" wp14:anchorId="7BE93396">
                  <wp:extent cx="2838450" cy="2428875"/>
                  <wp:effectExtent l="0" t="0" r="0" b="0"/>
                  <wp:docPr id="169127901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f6f1d49fc6e40f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42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298DA23A" w:rsidP="53C63D13" w:rsidRDefault="298DA23A" w14:paraId="4608C38B" w14:textId="6A80C414">
      <w:pPr>
        <w:jc w:val="center"/>
        <w:rPr>
          <w:rFonts w:ascii="Arial" w:hAnsi="Arial" w:eastAsia="Arial" w:cs="Arial"/>
          <w:i w:val="0"/>
          <w:iCs w:val="0"/>
          <w:sz w:val="24"/>
          <w:szCs w:val="24"/>
        </w:rPr>
      </w:pPr>
      <w:r w:rsidRPr="53C63D13" w:rsidR="298DA23A">
        <w:rPr>
          <w:rFonts w:ascii="Arial" w:hAnsi="Arial" w:eastAsia="Arial" w:cs="Arial"/>
          <w:b w:val="1"/>
          <w:bCs w:val="1"/>
          <w:sz w:val="24"/>
          <w:szCs w:val="24"/>
        </w:rPr>
        <w:t xml:space="preserve">Figure 1: </w:t>
      </w:r>
      <w:r w:rsidRPr="53C63D13" w:rsidR="67D7E51E">
        <w:rPr>
          <w:rFonts w:ascii="Arial" w:hAnsi="Arial" w:eastAsia="Arial" w:cs="Arial"/>
          <w:b w:val="0"/>
          <w:bCs w:val="0"/>
          <w:sz w:val="24"/>
          <w:szCs w:val="24"/>
        </w:rPr>
        <w:t>(a) Number of respondents per political leaning and (b) b</w:t>
      </w:r>
      <w:r w:rsidRPr="53C63D13" w:rsidR="298DA23A">
        <w:rPr>
          <w:rFonts w:ascii="Arial" w:hAnsi="Arial" w:eastAsia="Arial" w:cs="Arial"/>
          <w:sz w:val="24"/>
          <w:szCs w:val="24"/>
        </w:rPr>
        <w:t>ox plots of agreement across political leaning</w:t>
      </w:r>
      <w:r w:rsidRPr="53C63D13" w:rsidR="17323EA0">
        <w:rPr>
          <w:rFonts w:ascii="Arial" w:hAnsi="Arial" w:eastAsia="Arial" w:cs="Arial"/>
          <w:sz w:val="24"/>
          <w:szCs w:val="24"/>
        </w:rPr>
        <w:t>. Agreement is mapped directly to the 5-point Likert scale,</w:t>
      </w:r>
      <w:r w:rsidRPr="53C63D13" w:rsidR="298DA23A">
        <w:rPr>
          <w:rFonts w:ascii="Arial" w:hAnsi="Arial" w:eastAsia="Arial" w:cs="Arial"/>
          <w:sz w:val="24"/>
          <w:szCs w:val="24"/>
        </w:rPr>
        <w:t xml:space="preserve"> </w:t>
      </w:r>
      <w:r w:rsidRPr="53C63D13" w:rsidR="298DA23A">
        <w:rPr>
          <w:rFonts w:ascii="Arial" w:hAnsi="Arial" w:eastAsia="Arial" w:cs="Arial"/>
          <w:sz w:val="24"/>
          <w:szCs w:val="24"/>
        </w:rPr>
        <w:t xml:space="preserve">where 1 is </w:t>
      </w:r>
      <w:r w:rsidRPr="53C63D13" w:rsidR="298DA23A">
        <w:rPr>
          <w:rFonts w:ascii="Arial" w:hAnsi="Arial" w:eastAsia="Arial" w:cs="Arial"/>
          <w:i w:val="1"/>
          <w:iCs w:val="1"/>
          <w:sz w:val="24"/>
          <w:szCs w:val="24"/>
        </w:rPr>
        <w:t>Strongly Agree</w:t>
      </w:r>
      <w:r w:rsidRPr="53C63D13" w:rsidR="46513BDE">
        <w:rPr>
          <w:rFonts w:ascii="Arial" w:hAnsi="Arial" w:eastAsia="Arial" w:cs="Arial"/>
          <w:i w:val="1"/>
          <w:iCs w:val="1"/>
          <w:sz w:val="24"/>
          <w:szCs w:val="24"/>
        </w:rPr>
        <w:t xml:space="preserve">, </w:t>
      </w:r>
      <w:r w:rsidRPr="53C63D13" w:rsidR="46513BDE">
        <w:rPr>
          <w:rFonts w:ascii="Arial" w:hAnsi="Arial" w:eastAsia="Arial" w:cs="Arial"/>
          <w:i w:val="0"/>
          <w:iCs w:val="0"/>
          <w:sz w:val="24"/>
          <w:szCs w:val="24"/>
        </w:rPr>
        <w:t xml:space="preserve">0.5 is </w:t>
      </w:r>
      <w:r w:rsidRPr="53C63D13" w:rsidR="46513BDE">
        <w:rPr>
          <w:rFonts w:ascii="Arial" w:hAnsi="Arial" w:eastAsia="Arial" w:cs="Arial"/>
          <w:i w:val="1"/>
          <w:iCs w:val="1"/>
          <w:sz w:val="24"/>
          <w:szCs w:val="24"/>
        </w:rPr>
        <w:t>Somewhat Agree</w:t>
      </w:r>
      <w:r w:rsidRPr="53C63D13" w:rsidR="46513BDE">
        <w:rPr>
          <w:rFonts w:ascii="Arial" w:hAnsi="Arial" w:eastAsia="Arial" w:cs="Arial"/>
          <w:i w:val="0"/>
          <w:iCs w:val="0"/>
          <w:sz w:val="24"/>
          <w:szCs w:val="24"/>
        </w:rPr>
        <w:t xml:space="preserve">, 0 is </w:t>
      </w:r>
      <w:r w:rsidRPr="53C63D13" w:rsidR="46513BDE">
        <w:rPr>
          <w:rFonts w:ascii="Arial" w:hAnsi="Arial" w:eastAsia="Arial" w:cs="Arial"/>
          <w:i w:val="1"/>
          <w:iCs w:val="1"/>
          <w:sz w:val="24"/>
          <w:szCs w:val="24"/>
        </w:rPr>
        <w:t>Neither Agree nor Disagree</w:t>
      </w:r>
      <w:r w:rsidRPr="53C63D13" w:rsidR="46513BDE">
        <w:rPr>
          <w:rFonts w:ascii="Arial" w:hAnsi="Arial" w:eastAsia="Arial" w:cs="Arial"/>
          <w:i w:val="0"/>
          <w:iCs w:val="0"/>
          <w:sz w:val="24"/>
          <w:szCs w:val="24"/>
        </w:rPr>
        <w:t xml:space="preserve">, -0.5 is </w:t>
      </w:r>
      <w:r w:rsidRPr="53C63D13" w:rsidR="46513BDE">
        <w:rPr>
          <w:rFonts w:ascii="Arial" w:hAnsi="Arial" w:eastAsia="Arial" w:cs="Arial"/>
          <w:i w:val="1"/>
          <w:iCs w:val="1"/>
          <w:sz w:val="24"/>
          <w:szCs w:val="24"/>
        </w:rPr>
        <w:t>Somewhat Disagree</w:t>
      </w:r>
      <w:r w:rsidRPr="53C63D13" w:rsidR="46513BDE">
        <w:rPr>
          <w:rFonts w:ascii="Arial" w:hAnsi="Arial" w:eastAsia="Arial" w:cs="Arial"/>
          <w:i w:val="0"/>
          <w:iCs w:val="0"/>
          <w:sz w:val="24"/>
          <w:szCs w:val="24"/>
        </w:rPr>
        <w:t>,</w:t>
      </w:r>
      <w:r w:rsidRPr="53C63D13" w:rsidR="298DA23A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53C63D13" w:rsidR="298DA23A">
        <w:rPr>
          <w:rFonts w:ascii="Arial" w:hAnsi="Arial" w:eastAsia="Arial" w:cs="Arial"/>
          <w:i w:val="0"/>
          <w:iCs w:val="0"/>
          <w:sz w:val="24"/>
          <w:szCs w:val="24"/>
        </w:rPr>
        <w:t xml:space="preserve">and –1 is </w:t>
      </w:r>
      <w:r w:rsidRPr="53C63D13" w:rsidR="298DA23A">
        <w:rPr>
          <w:rFonts w:ascii="Arial" w:hAnsi="Arial" w:eastAsia="Arial" w:cs="Arial"/>
          <w:i w:val="1"/>
          <w:iCs w:val="1"/>
          <w:sz w:val="24"/>
          <w:szCs w:val="24"/>
        </w:rPr>
        <w:t>Strongly Disagree</w:t>
      </w:r>
      <w:r w:rsidRPr="53C63D13" w:rsidR="298DA23A">
        <w:rPr>
          <w:rFonts w:ascii="Arial" w:hAnsi="Arial" w:eastAsia="Arial" w:cs="Arial"/>
          <w:i w:val="0"/>
          <w:iCs w:val="0"/>
          <w:sz w:val="24"/>
          <w:szCs w:val="24"/>
        </w:rPr>
        <w:t>.</w:t>
      </w:r>
      <w:r w:rsidRPr="53C63D13" w:rsidR="379D04D7">
        <w:rPr>
          <w:rFonts w:ascii="Arial" w:hAnsi="Arial" w:eastAsia="Arial" w:cs="Arial"/>
          <w:i w:val="0"/>
          <w:iCs w:val="0"/>
          <w:sz w:val="24"/>
          <w:szCs w:val="24"/>
        </w:rPr>
        <w:t xml:space="preserve"> Everyone shows the distribution when all participants are together.</w:t>
      </w:r>
    </w:p>
    <w:p w:rsidR="6953BEEB" w:rsidP="53C63D13" w:rsidRDefault="6953BEEB" w14:paraId="1A0E4F1F" w14:textId="7FDA0829">
      <w:pPr>
        <w:jc w:val="left"/>
        <w:rPr>
          <w:rFonts w:ascii="Arial" w:hAnsi="Arial" w:eastAsia="Arial" w:cs="Arial"/>
          <w:i w:val="0"/>
          <w:iCs w:val="0"/>
          <w:sz w:val="24"/>
          <w:szCs w:val="24"/>
        </w:rPr>
      </w:pPr>
      <w:r w:rsidRPr="53C63D13" w:rsidR="6953BEEB">
        <w:rPr>
          <w:rFonts w:ascii="Arial" w:hAnsi="Arial" w:eastAsia="Arial" w:cs="Arial"/>
          <w:i w:val="0"/>
          <w:iCs w:val="0"/>
          <w:sz w:val="24"/>
          <w:szCs w:val="24"/>
        </w:rPr>
        <w:t xml:space="preserve">While </w:t>
      </w:r>
      <w:r w:rsidRPr="53C63D13" w:rsidR="378D78DB">
        <w:rPr>
          <w:rFonts w:ascii="Arial" w:hAnsi="Arial" w:eastAsia="Arial" w:cs="Arial"/>
          <w:i w:val="0"/>
          <w:iCs w:val="0"/>
          <w:sz w:val="24"/>
          <w:szCs w:val="24"/>
        </w:rPr>
        <w:t>perceptions</w:t>
      </w:r>
      <w:r w:rsidRPr="53C63D13" w:rsidR="6953BEEB">
        <w:rPr>
          <w:rFonts w:ascii="Arial" w:hAnsi="Arial" w:eastAsia="Arial" w:cs="Arial"/>
          <w:i w:val="0"/>
          <w:iCs w:val="0"/>
          <w:sz w:val="24"/>
          <w:szCs w:val="24"/>
        </w:rPr>
        <w:t xml:space="preserve"> of third-party fact checking are </w:t>
      </w:r>
      <w:r w:rsidRPr="53C63D13" w:rsidR="14D897F5">
        <w:rPr>
          <w:rFonts w:ascii="Arial" w:hAnsi="Arial" w:eastAsia="Arial" w:cs="Arial"/>
          <w:i w:val="0"/>
          <w:iCs w:val="0"/>
          <w:sz w:val="24"/>
          <w:szCs w:val="24"/>
        </w:rPr>
        <w:t xml:space="preserve">clearly </w:t>
      </w:r>
      <w:r w:rsidRPr="53C63D13" w:rsidR="6953BEEB">
        <w:rPr>
          <w:rFonts w:ascii="Arial" w:hAnsi="Arial" w:eastAsia="Arial" w:cs="Arial"/>
          <w:i w:val="0"/>
          <w:iCs w:val="0"/>
          <w:sz w:val="24"/>
          <w:szCs w:val="24"/>
        </w:rPr>
        <w:t>different across political leanings</w:t>
      </w:r>
      <w:r w:rsidRPr="53C63D13" w:rsidR="49B5DBC3">
        <w:rPr>
          <w:rFonts w:ascii="Arial" w:hAnsi="Arial" w:eastAsia="Arial" w:cs="Arial"/>
          <w:i w:val="0"/>
          <w:iCs w:val="0"/>
          <w:sz w:val="24"/>
          <w:szCs w:val="24"/>
        </w:rPr>
        <w:t>—</w:t>
      </w:r>
      <w:r w:rsidRPr="53C63D13" w:rsidR="146E1F31">
        <w:rPr>
          <w:rFonts w:ascii="Arial" w:hAnsi="Arial" w:eastAsia="Arial" w:cs="Arial"/>
          <w:i w:val="0"/>
          <w:iCs w:val="0"/>
          <w:sz w:val="24"/>
          <w:szCs w:val="24"/>
        </w:rPr>
        <w:t xml:space="preserve">with conservatives being more likely to not want fact checking, </w:t>
      </w:r>
      <w:r w:rsidRPr="53C63D13" w:rsidR="146E1F31">
        <w:rPr>
          <w:rFonts w:ascii="Arial" w:hAnsi="Arial" w:eastAsia="Arial" w:cs="Arial"/>
          <w:i w:val="0"/>
          <w:iCs w:val="0"/>
          <w:sz w:val="24"/>
          <w:szCs w:val="24"/>
        </w:rPr>
        <w:t>most</w:t>
      </w:r>
      <w:r w:rsidRPr="53C63D13" w:rsidR="146E1F31">
        <w:rPr>
          <w:rFonts w:ascii="Arial" w:hAnsi="Arial" w:eastAsia="Arial" w:cs="Arial"/>
          <w:i w:val="0"/>
          <w:iCs w:val="0"/>
          <w:sz w:val="24"/>
          <w:szCs w:val="24"/>
        </w:rPr>
        <w:t xml:space="preserve"> respondents had positive </w:t>
      </w:r>
      <w:r w:rsidRPr="53C63D13" w:rsidR="146E1F31">
        <w:rPr>
          <w:rFonts w:ascii="Arial" w:hAnsi="Arial" w:eastAsia="Arial" w:cs="Arial"/>
          <w:i w:val="0"/>
          <w:iCs w:val="0"/>
          <w:sz w:val="24"/>
          <w:szCs w:val="24"/>
        </w:rPr>
        <w:t>perceptions</w:t>
      </w:r>
      <w:r w:rsidRPr="53C63D13" w:rsidR="146E1F31">
        <w:rPr>
          <w:rFonts w:ascii="Arial" w:hAnsi="Arial" w:eastAsia="Arial" w:cs="Arial"/>
          <w:i w:val="0"/>
          <w:iCs w:val="0"/>
          <w:sz w:val="24"/>
          <w:szCs w:val="24"/>
        </w:rPr>
        <w:t xml:space="preserve"> of third-part</w:t>
      </w:r>
      <w:r w:rsidRPr="53C63D13" w:rsidR="3D6C2CC5">
        <w:rPr>
          <w:rFonts w:ascii="Arial" w:hAnsi="Arial" w:eastAsia="Arial" w:cs="Arial"/>
          <w:i w:val="0"/>
          <w:iCs w:val="0"/>
          <w:sz w:val="24"/>
          <w:szCs w:val="24"/>
        </w:rPr>
        <w:t>y</w:t>
      </w:r>
      <w:r w:rsidRPr="53C63D13" w:rsidR="146E1F31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53C63D13" w:rsidR="0628FE83">
        <w:rPr>
          <w:rFonts w:ascii="Arial" w:hAnsi="Arial" w:eastAsia="Arial" w:cs="Arial"/>
          <w:i w:val="0"/>
          <w:iCs w:val="0"/>
          <w:sz w:val="24"/>
          <w:szCs w:val="24"/>
        </w:rPr>
        <w:t>fact-checker</w:t>
      </w:r>
      <w:r w:rsidRPr="53C63D13" w:rsidR="146E1F31">
        <w:rPr>
          <w:rFonts w:ascii="Arial" w:hAnsi="Arial" w:eastAsia="Arial" w:cs="Arial"/>
          <w:i w:val="0"/>
          <w:iCs w:val="0"/>
          <w:sz w:val="24"/>
          <w:szCs w:val="24"/>
        </w:rPr>
        <w:t xml:space="preserve">s. </w:t>
      </w:r>
      <w:r w:rsidRPr="53C63D13" w:rsidR="5BACBAB3">
        <w:rPr>
          <w:rFonts w:ascii="Arial" w:hAnsi="Arial" w:eastAsia="Arial" w:cs="Arial"/>
          <w:i w:val="0"/>
          <w:iCs w:val="0"/>
          <w:sz w:val="24"/>
          <w:szCs w:val="24"/>
        </w:rPr>
        <w:t xml:space="preserve">Even with the conservative skew of our data, </w:t>
      </w:r>
      <w:r w:rsidRPr="53C63D13" w:rsidR="3EC105F1">
        <w:rPr>
          <w:rFonts w:ascii="Arial" w:hAnsi="Arial" w:eastAsia="Arial" w:cs="Arial"/>
          <w:i w:val="0"/>
          <w:iCs w:val="0"/>
          <w:sz w:val="24"/>
          <w:szCs w:val="24"/>
        </w:rPr>
        <w:t>1,604</w:t>
      </w:r>
      <w:r w:rsidRPr="53C63D13" w:rsidR="5BACBAB3">
        <w:rPr>
          <w:rFonts w:ascii="Arial" w:hAnsi="Arial" w:eastAsia="Arial" w:cs="Arial"/>
          <w:i w:val="0"/>
          <w:iCs w:val="0"/>
          <w:sz w:val="24"/>
          <w:szCs w:val="24"/>
        </w:rPr>
        <w:t xml:space="preserve"> of </w:t>
      </w:r>
      <w:r w:rsidRPr="53C63D13" w:rsidR="49529C95">
        <w:rPr>
          <w:rFonts w:ascii="Arial" w:hAnsi="Arial" w:eastAsia="Arial" w:cs="Arial"/>
          <w:sz w:val="24"/>
          <w:szCs w:val="24"/>
        </w:rPr>
        <w:t>2,422</w:t>
      </w:r>
      <w:r w:rsidRPr="53C63D13" w:rsidR="5BACBAB3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53C63D13" w:rsidR="6876C82E">
        <w:rPr>
          <w:rFonts w:ascii="Arial" w:hAnsi="Arial" w:eastAsia="Arial" w:cs="Arial"/>
          <w:i w:val="0"/>
          <w:iCs w:val="0"/>
          <w:sz w:val="24"/>
          <w:szCs w:val="24"/>
        </w:rPr>
        <w:t xml:space="preserve">(66.2%) </w:t>
      </w:r>
      <w:r w:rsidRPr="53C63D13" w:rsidR="5BACBAB3">
        <w:rPr>
          <w:rFonts w:ascii="Arial" w:hAnsi="Arial" w:eastAsia="Arial" w:cs="Arial"/>
          <w:i w:val="0"/>
          <w:iCs w:val="0"/>
          <w:sz w:val="24"/>
          <w:szCs w:val="24"/>
        </w:rPr>
        <w:t xml:space="preserve">participants said they </w:t>
      </w:r>
      <w:r w:rsidRPr="53C63D13" w:rsidR="3619760F">
        <w:rPr>
          <w:rFonts w:ascii="Arial" w:hAnsi="Arial" w:eastAsia="Arial" w:cs="Arial"/>
          <w:i w:val="0"/>
          <w:iCs w:val="0"/>
          <w:sz w:val="24"/>
          <w:szCs w:val="24"/>
        </w:rPr>
        <w:t>somewhat agree</w:t>
      </w:r>
      <w:r w:rsidRPr="53C63D13" w:rsidR="3619760F">
        <w:rPr>
          <w:rFonts w:ascii="Arial" w:hAnsi="Arial" w:eastAsia="Arial" w:cs="Arial"/>
          <w:i w:val="0"/>
          <w:iCs w:val="0"/>
          <w:sz w:val="24"/>
          <w:szCs w:val="24"/>
        </w:rPr>
        <w:t xml:space="preserve"> or strongly agree that </w:t>
      </w:r>
      <w:r w:rsidRPr="53C63D13" w:rsidR="461B4A9D">
        <w:rPr>
          <w:rFonts w:ascii="Arial" w:hAnsi="Arial" w:eastAsia="Arial" w:cs="Arial"/>
          <w:i w:val="0"/>
          <w:iCs w:val="0"/>
          <w:sz w:val="24"/>
          <w:szCs w:val="24"/>
        </w:rPr>
        <w:t>fact-checker</w:t>
      </w:r>
      <w:r w:rsidRPr="53C63D13" w:rsidR="3619760F">
        <w:rPr>
          <w:rFonts w:ascii="Arial" w:hAnsi="Arial" w:eastAsia="Arial" w:cs="Arial"/>
          <w:i w:val="0"/>
          <w:iCs w:val="0"/>
          <w:sz w:val="24"/>
          <w:szCs w:val="24"/>
        </w:rPr>
        <w:t xml:space="preserve">s should be used on social media. </w:t>
      </w:r>
      <w:r w:rsidRPr="53C63D13" w:rsidR="30FA7061">
        <w:rPr>
          <w:rFonts w:ascii="Arial" w:hAnsi="Arial" w:eastAsia="Arial" w:cs="Arial"/>
          <w:i w:val="0"/>
          <w:iCs w:val="0"/>
          <w:sz w:val="24"/>
          <w:szCs w:val="24"/>
        </w:rPr>
        <w:t xml:space="preserve">Only 472 participants said they </w:t>
      </w:r>
      <w:r w:rsidRPr="53C63D13" w:rsidR="30FA7061">
        <w:rPr>
          <w:rFonts w:ascii="Arial" w:hAnsi="Arial" w:eastAsia="Arial" w:cs="Arial"/>
          <w:i w:val="0"/>
          <w:iCs w:val="0"/>
          <w:sz w:val="24"/>
          <w:szCs w:val="24"/>
        </w:rPr>
        <w:t>somewhat disagree</w:t>
      </w:r>
      <w:r w:rsidRPr="53C63D13" w:rsidR="30FA7061">
        <w:rPr>
          <w:rFonts w:ascii="Arial" w:hAnsi="Arial" w:eastAsia="Arial" w:cs="Arial"/>
          <w:i w:val="0"/>
          <w:iCs w:val="0"/>
          <w:sz w:val="24"/>
          <w:szCs w:val="24"/>
        </w:rPr>
        <w:t xml:space="preserve"> or strongly disagree</w:t>
      </w:r>
      <w:r w:rsidRPr="53C63D13" w:rsidR="46C2D4C9">
        <w:rPr>
          <w:rFonts w:ascii="Arial" w:hAnsi="Arial" w:eastAsia="Arial" w:cs="Arial"/>
          <w:i w:val="0"/>
          <w:iCs w:val="0"/>
          <w:sz w:val="24"/>
          <w:szCs w:val="24"/>
        </w:rPr>
        <w:t>, with 335 (7</w:t>
      </w:r>
      <w:r w:rsidRPr="53C63D13" w:rsidR="4D59FBD4">
        <w:rPr>
          <w:rFonts w:ascii="Arial" w:hAnsi="Arial" w:eastAsia="Arial" w:cs="Arial"/>
          <w:i w:val="0"/>
          <w:iCs w:val="0"/>
          <w:sz w:val="24"/>
          <w:szCs w:val="24"/>
        </w:rPr>
        <w:t>1.0</w:t>
      </w:r>
      <w:r w:rsidRPr="53C63D13" w:rsidR="46C2D4C9">
        <w:rPr>
          <w:rFonts w:ascii="Arial" w:hAnsi="Arial" w:eastAsia="Arial" w:cs="Arial"/>
          <w:i w:val="0"/>
          <w:iCs w:val="0"/>
          <w:sz w:val="24"/>
          <w:szCs w:val="24"/>
        </w:rPr>
        <w:t>%) of those who disagreed being either conservative or very conservative.</w:t>
      </w:r>
      <w:r w:rsidRPr="53C63D13" w:rsidR="3A519DC4">
        <w:rPr>
          <w:rFonts w:ascii="Arial" w:hAnsi="Arial" w:eastAsia="Arial" w:cs="Arial"/>
          <w:i w:val="0"/>
          <w:iCs w:val="0"/>
          <w:sz w:val="24"/>
          <w:szCs w:val="24"/>
        </w:rPr>
        <w:t xml:space="preserve"> Even among the very conservative participants, more agreed</w:t>
      </w:r>
      <w:r w:rsidRPr="53C63D13" w:rsidR="7EE8629E">
        <w:rPr>
          <w:rFonts w:ascii="Arial" w:hAnsi="Arial" w:eastAsia="Arial" w:cs="Arial"/>
          <w:i w:val="0"/>
          <w:iCs w:val="0"/>
          <w:sz w:val="24"/>
          <w:szCs w:val="24"/>
        </w:rPr>
        <w:t xml:space="preserve"> (129)</w:t>
      </w:r>
      <w:r w:rsidRPr="53C63D13" w:rsidR="3A519DC4">
        <w:rPr>
          <w:rFonts w:ascii="Arial" w:hAnsi="Arial" w:eastAsia="Arial" w:cs="Arial"/>
          <w:i w:val="0"/>
          <w:iCs w:val="0"/>
          <w:sz w:val="24"/>
          <w:szCs w:val="24"/>
        </w:rPr>
        <w:t xml:space="preserve"> that social media</w:t>
      </w:r>
      <w:r w:rsidRPr="53C63D13" w:rsidR="54858D4B">
        <w:rPr>
          <w:rFonts w:ascii="Arial" w:hAnsi="Arial" w:eastAsia="Arial" w:cs="Arial"/>
          <w:i w:val="0"/>
          <w:iCs w:val="0"/>
          <w:sz w:val="24"/>
          <w:szCs w:val="24"/>
        </w:rPr>
        <w:t xml:space="preserve"> should have third-party </w:t>
      </w:r>
      <w:r w:rsidRPr="53C63D13" w:rsidR="50EAB358">
        <w:rPr>
          <w:rFonts w:ascii="Arial" w:hAnsi="Arial" w:eastAsia="Arial" w:cs="Arial"/>
          <w:i w:val="0"/>
          <w:iCs w:val="0"/>
          <w:sz w:val="24"/>
          <w:szCs w:val="24"/>
        </w:rPr>
        <w:t>fact-checker</w:t>
      </w:r>
      <w:r w:rsidRPr="53C63D13" w:rsidR="54858D4B">
        <w:rPr>
          <w:rFonts w:ascii="Arial" w:hAnsi="Arial" w:eastAsia="Arial" w:cs="Arial"/>
          <w:i w:val="0"/>
          <w:iCs w:val="0"/>
          <w:sz w:val="24"/>
          <w:szCs w:val="24"/>
        </w:rPr>
        <w:t>s than disagreed (120)</w:t>
      </w:r>
      <w:r w:rsidRPr="53C63D13" w:rsidR="54858D4B">
        <w:rPr>
          <w:rFonts w:ascii="Arial" w:hAnsi="Arial" w:eastAsia="Arial" w:cs="Arial"/>
          <w:i w:val="0"/>
          <w:iCs w:val="0"/>
          <w:sz w:val="24"/>
          <w:szCs w:val="24"/>
        </w:rPr>
        <w:t>.</w:t>
      </w:r>
    </w:p>
    <w:p w:rsidR="0DE63F32" w:rsidP="53C63D13" w:rsidRDefault="0DE63F32" w14:paraId="1F3D3461" w14:textId="25E79F5D">
      <w:pPr>
        <w:jc w:val="left"/>
        <w:rPr>
          <w:rFonts w:ascii="Arial" w:hAnsi="Arial" w:eastAsia="Arial" w:cs="Arial"/>
          <w:i w:val="0"/>
          <w:iCs w:val="0"/>
          <w:sz w:val="24"/>
          <w:szCs w:val="24"/>
        </w:rPr>
      </w:pPr>
      <w:r w:rsidRPr="53C63D13" w:rsidR="0DE63F32">
        <w:rPr>
          <w:rFonts w:ascii="Arial" w:hAnsi="Arial" w:eastAsia="Arial" w:cs="Arial"/>
          <w:i w:val="0"/>
          <w:iCs w:val="0"/>
          <w:sz w:val="24"/>
          <w:szCs w:val="24"/>
        </w:rPr>
        <w:t>One potential argument for Meta stopping its third-part</w:t>
      </w:r>
      <w:r w:rsidRPr="53C63D13" w:rsidR="0908452C">
        <w:rPr>
          <w:rFonts w:ascii="Arial" w:hAnsi="Arial" w:eastAsia="Arial" w:cs="Arial"/>
          <w:i w:val="0"/>
          <w:iCs w:val="0"/>
          <w:sz w:val="24"/>
          <w:szCs w:val="24"/>
        </w:rPr>
        <w:t>y</w:t>
      </w:r>
      <w:r w:rsidRPr="53C63D13" w:rsidR="0DE63F32">
        <w:rPr>
          <w:rFonts w:ascii="Arial" w:hAnsi="Arial" w:eastAsia="Arial" w:cs="Arial"/>
          <w:i w:val="0"/>
          <w:iCs w:val="0"/>
          <w:sz w:val="24"/>
          <w:szCs w:val="24"/>
        </w:rPr>
        <w:t xml:space="preserve"> fact checking</w:t>
      </w:r>
      <w:r w:rsidRPr="53C63D13" w:rsidR="5FFDBEA6">
        <w:rPr>
          <w:rFonts w:ascii="Arial" w:hAnsi="Arial" w:eastAsia="Arial" w:cs="Arial"/>
          <w:i w:val="0"/>
          <w:iCs w:val="0"/>
          <w:sz w:val="24"/>
          <w:szCs w:val="24"/>
        </w:rPr>
        <w:t xml:space="preserve"> service could be that those who use Facebook and Instagram for news do not want fact checking. In other words, Meta </w:t>
      </w:r>
      <w:r w:rsidRPr="53C63D13" w:rsidR="05A19EA6">
        <w:rPr>
          <w:rFonts w:ascii="Arial" w:hAnsi="Arial" w:eastAsia="Arial" w:cs="Arial"/>
          <w:i w:val="0"/>
          <w:iCs w:val="0"/>
          <w:sz w:val="24"/>
          <w:szCs w:val="24"/>
        </w:rPr>
        <w:t>is</w:t>
      </w:r>
      <w:r w:rsidRPr="53C63D13" w:rsidR="5FFDBEA6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53C63D13" w:rsidR="1BBA1335">
        <w:rPr>
          <w:rFonts w:ascii="Arial" w:hAnsi="Arial" w:eastAsia="Arial" w:cs="Arial"/>
          <w:i w:val="0"/>
          <w:iCs w:val="0"/>
          <w:sz w:val="24"/>
          <w:szCs w:val="24"/>
        </w:rPr>
        <w:t xml:space="preserve">simply </w:t>
      </w:r>
      <w:r w:rsidRPr="53C63D13" w:rsidR="5FFDBEA6">
        <w:rPr>
          <w:rFonts w:ascii="Arial" w:hAnsi="Arial" w:eastAsia="Arial" w:cs="Arial"/>
          <w:i w:val="0"/>
          <w:iCs w:val="0"/>
          <w:sz w:val="24"/>
          <w:szCs w:val="24"/>
        </w:rPr>
        <w:t xml:space="preserve">catering to its </w:t>
      </w:r>
      <w:r w:rsidRPr="53C63D13" w:rsidR="1263D7F3">
        <w:rPr>
          <w:rFonts w:ascii="Arial" w:hAnsi="Arial" w:eastAsia="Arial" w:cs="Arial"/>
          <w:i w:val="0"/>
          <w:iCs w:val="0"/>
          <w:sz w:val="24"/>
          <w:szCs w:val="24"/>
        </w:rPr>
        <w:t>audience</w:t>
      </w:r>
      <w:r w:rsidRPr="53C63D13" w:rsidR="16495FBE">
        <w:rPr>
          <w:rFonts w:ascii="Arial" w:hAnsi="Arial" w:eastAsia="Arial" w:cs="Arial"/>
          <w:i w:val="0"/>
          <w:iCs w:val="0"/>
          <w:sz w:val="24"/>
          <w:szCs w:val="24"/>
        </w:rPr>
        <w:t xml:space="preserve"> by stopping its fact checking service</w:t>
      </w:r>
      <w:r w:rsidRPr="53C63D13" w:rsidR="5F010E45">
        <w:rPr>
          <w:rFonts w:ascii="Arial" w:hAnsi="Arial" w:eastAsia="Arial" w:cs="Arial"/>
          <w:i w:val="0"/>
          <w:iCs w:val="0"/>
          <w:sz w:val="24"/>
          <w:szCs w:val="24"/>
        </w:rPr>
        <w:t>—</w:t>
      </w:r>
      <w:r w:rsidRPr="53C63D13" w:rsidR="0571AA4B">
        <w:rPr>
          <w:rFonts w:ascii="Arial" w:hAnsi="Arial" w:eastAsia="Arial" w:cs="Arial"/>
          <w:i w:val="0"/>
          <w:iCs w:val="0"/>
          <w:sz w:val="24"/>
          <w:szCs w:val="24"/>
        </w:rPr>
        <w:t xml:space="preserve">perhaps </w:t>
      </w:r>
      <w:r w:rsidRPr="53C63D13" w:rsidR="305A1F66">
        <w:rPr>
          <w:rFonts w:ascii="Arial" w:hAnsi="Arial" w:eastAsia="Arial" w:cs="Arial"/>
          <w:i w:val="0"/>
          <w:iCs w:val="0"/>
          <w:sz w:val="24"/>
          <w:szCs w:val="24"/>
        </w:rPr>
        <w:t>the</w:t>
      </w:r>
      <w:r w:rsidRPr="53C63D13" w:rsidR="305A1F66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53C63D13" w:rsidR="0571AA4B">
        <w:rPr>
          <w:rFonts w:ascii="Arial" w:hAnsi="Arial" w:eastAsia="Arial" w:cs="Arial"/>
          <w:i w:val="0"/>
          <w:iCs w:val="0"/>
          <w:sz w:val="24"/>
          <w:szCs w:val="24"/>
        </w:rPr>
        <w:t>“</w:t>
      </w:r>
      <w:r w:rsidRPr="53C63D13" w:rsidR="0571AA4B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cultural tipping point</w:t>
      </w:r>
      <w:r w:rsidRPr="53C63D13" w:rsidR="0571AA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53C63D13" w:rsidR="06897C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that </w:t>
      </w:r>
      <w:r w:rsidRPr="53C63D13" w:rsidR="06897CD2">
        <w:rPr>
          <w:rFonts w:ascii="Arial" w:hAnsi="Arial" w:eastAsia="Arial" w:cs="Arial"/>
          <w:i w:val="0"/>
          <w:iCs w:val="0"/>
          <w:sz w:val="24"/>
          <w:szCs w:val="24"/>
        </w:rPr>
        <w:t>Zuckerberg was referring to</w:t>
      </w:r>
      <w:r w:rsidRPr="53C63D13" w:rsidR="300C2BA6">
        <w:rPr>
          <w:rFonts w:ascii="Arial" w:hAnsi="Arial" w:eastAsia="Arial" w:cs="Arial"/>
          <w:i w:val="0"/>
          <w:iCs w:val="0"/>
          <w:sz w:val="24"/>
          <w:szCs w:val="24"/>
        </w:rPr>
        <w:t xml:space="preserve"> in the announcement</w:t>
      </w:r>
      <w:r w:rsidRPr="53C63D13" w:rsidR="1263D7F3">
        <w:rPr>
          <w:rFonts w:ascii="Arial" w:hAnsi="Arial" w:eastAsia="Arial" w:cs="Arial"/>
          <w:i w:val="0"/>
          <w:iCs w:val="0"/>
          <w:sz w:val="24"/>
          <w:szCs w:val="24"/>
        </w:rPr>
        <w:t>.</w:t>
      </w:r>
      <w:r w:rsidRPr="53C63D13" w:rsidR="1263D7F3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53C63D13" w:rsidR="6E07EA31">
        <w:rPr>
          <w:rFonts w:ascii="Arial" w:hAnsi="Arial" w:eastAsia="Arial" w:cs="Arial"/>
          <w:i w:val="0"/>
          <w:iCs w:val="0"/>
          <w:sz w:val="24"/>
          <w:szCs w:val="24"/>
        </w:rPr>
        <w:t xml:space="preserve">However, our data also suggests that this is not the case. </w:t>
      </w:r>
      <w:r w:rsidRPr="53C63D13" w:rsidR="78C5FC2D">
        <w:rPr>
          <w:rFonts w:ascii="Arial" w:hAnsi="Arial" w:eastAsia="Arial" w:cs="Arial"/>
          <w:i w:val="0"/>
          <w:iCs w:val="0"/>
          <w:sz w:val="24"/>
          <w:szCs w:val="24"/>
        </w:rPr>
        <w:t xml:space="preserve">For a subset of </w:t>
      </w:r>
      <w:r w:rsidRPr="53C63D13" w:rsidR="02056986">
        <w:rPr>
          <w:rFonts w:ascii="Arial" w:hAnsi="Arial" w:eastAsia="Arial" w:cs="Arial"/>
          <w:i w:val="0"/>
          <w:iCs w:val="0"/>
          <w:sz w:val="24"/>
          <w:szCs w:val="24"/>
        </w:rPr>
        <w:t>our data</w:t>
      </w:r>
      <w:r w:rsidRPr="53C63D13" w:rsidR="78C5FC2D">
        <w:rPr>
          <w:rFonts w:ascii="Arial" w:hAnsi="Arial" w:eastAsia="Arial" w:cs="Arial"/>
          <w:i w:val="0"/>
          <w:iCs w:val="0"/>
          <w:sz w:val="24"/>
          <w:szCs w:val="24"/>
        </w:rPr>
        <w:t xml:space="preserve">, we also asked </w:t>
      </w:r>
      <w:r w:rsidRPr="53C63D13" w:rsidR="25B81A6F">
        <w:rPr>
          <w:rFonts w:ascii="Arial" w:hAnsi="Arial" w:eastAsia="Arial" w:cs="Arial"/>
          <w:i w:val="0"/>
          <w:iCs w:val="0"/>
          <w:sz w:val="24"/>
          <w:szCs w:val="24"/>
        </w:rPr>
        <w:t xml:space="preserve">participants </w:t>
      </w:r>
      <w:r w:rsidRPr="53C63D13" w:rsidR="78C5FC2D">
        <w:rPr>
          <w:rFonts w:ascii="Arial" w:hAnsi="Arial" w:eastAsia="Arial" w:cs="Arial"/>
          <w:i w:val="0"/>
          <w:iCs w:val="0"/>
          <w:sz w:val="24"/>
          <w:szCs w:val="24"/>
        </w:rPr>
        <w:t>h</w:t>
      </w:r>
      <w:r w:rsidRPr="53C63D13" w:rsidR="710A593D">
        <w:rPr>
          <w:rFonts w:ascii="Arial" w:hAnsi="Arial" w:eastAsia="Arial" w:cs="Arial"/>
          <w:i w:val="0"/>
          <w:iCs w:val="0"/>
          <w:sz w:val="24"/>
          <w:szCs w:val="24"/>
        </w:rPr>
        <w:t xml:space="preserve">ow </w:t>
      </w:r>
      <w:r w:rsidRPr="53C63D13" w:rsidR="710A593D">
        <w:rPr>
          <w:rFonts w:ascii="Arial" w:hAnsi="Arial" w:eastAsia="Arial" w:cs="Arial"/>
          <w:i w:val="0"/>
          <w:iCs w:val="0"/>
          <w:sz w:val="24"/>
          <w:szCs w:val="24"/>
        </w:rPr>
        <w:t>frequently</w:t>
      </w:r>
      <w:r w:rsidRPr="53C63D13" w:rsidR="74DB9DF5">
        <w:rPr>
          <w:rFonts w:ascii="Arial" w:hAnsi="Arial" w:eastAsia="Arial" w:cs="Arial"/>
          <w:i w:val="0"/>
          <w:iCs w:val="0"/>
          <w:sz w:val="24"/>
          <w:szCs w:val="24"/>
        </w:rPr>
        <w:t xml:space="preserve"> they</w:t>
      </w:r>
      <w:r w:rsidRPr="53C63D13" w:rsidR="710A593D">
        <w:rPr>
          <w:rFonts w:ascii="Arial" w:hAnsi="Arial" w:eastAsia="Arial" w:cs="Arial"/>
          <w:i w:val="0"/>
          <w:iCs w:val="0"/>
          <w:sz w:val="24"/>
          <w:szCs w:val="24"/>
        </w:rPr>
        <w:t xml:space="preserve"> get news from</w:t>
      </w:r>
      <w:r w:rsidRPr="53C63D13" w:rsidR="46E33B73">
        <w:rPr>
          <w:rFonts w:ascii="Arial" w:hAnsi="Arial" w:eastAsia="Arial" w:cs="Arial"/>
          <w:i w:val="0"/>
          <w:iCs w:val="0"/>
          <w:sz w:val="24"/>
          <w:szCs w:val="24"/>
        </w:rPr>
        <w:t xml:space="preserve"> various social media platforms. This subset was a representative U.S. sample of 39</w:t>
      </w:r>
      <w:r w:rsidRPr="53C63D13" w:rsidR="2BBB9B69">
        <w:rPr>
          <w:rFonts w:ascii="Arial" w:hAnsi="Arial" w:eastAsia="Arial" w:cs="Arial"/>
          <w:i w:val="0"/>
          <w:iCs w:val="0"/>
          <w:sz w:val="24"/>
          <w:szCs w:val="24"/>
        </w:rPr>
        <w:t>1</w:t>
      </w:r>
      <w:r w:rsidRPr="53C63D13" w:rsidR="46E33B73">
        <w:rPr>
          <w:rFonts w:ascii="Arial" w:hAnsi="Arial" w:eastAsia="Arial" w:cs="Arial"/>
          <w:i w:val="0"/>
          <w:iCs w:val="0"/>
          <w:sz w:val="24"/>
          <w:szCs w:val="24"/>
        </w:rPr>
        <w:t xml:space="preserve"> participants.</w:t>
      </w:r>
      <w:r w:rsidRPr="53C63D13" w:rsidR="428493FC">
        <w:rPr>
          <w:rFonts w:ascii="Arial" w:hAnsi="Arial" w:eastAsia="Arial" w:cs="Arial"/>
          <w:i w:val="0"/>
          <w:iCs w:val="0"/>
          <w:sz w:val="24"/>
          <w:szCs w:val="24"/>
        </w:rPr>
        <w:t xml:space="preserve"> In Figure 2a, we show the proportion of respondents per frequency of platform use for news consumption. We show th</w:t>
      </w:r>
      <w:r w:rsidRPr="53C63D13" w:rsidR="203C0AC0">
        <w:rPr>
          <w:rFonts w:ascii="Arial" w:hAnsi="Arial" w:eastAsia="Arial" w:cs="Arial"/>
          <w:i w:val="0"/>
          <w:iCs w:val="0"/>
          <w:sz w:val="24"/>
          <w:szCs w:val="24"/>
        </w:rPr>
        <w:t xml:space="preserve">is for the three platforms that </w:t>
      </w:r>
      <w:r w:rsidRPr="53C63D13" w:rsidR="1D3987A8">
        <w:rPr>
          <w:rFonts w:ascii="Arial" w:hAnsi="Arial" w:eastAsia="Arial" w:cs="Arial"/>
          <w:i w:val="0"/>
          <w:iCs w:val="0"/>
          <w:sz w:val="24"/>
          <w:szCs w:val="24"/>
        </w:rPr>
        <w:t xml:space="preserve">have </w:t>
      </w:r>
      <w:r w:rsidRPr="53C63D13" w:rsidR="203C0AC0">
        <w:rPr>
          <w:rFonts w:ascii="Arial" w:hAnsi="Arial" w:eastAsia="Arial" w:cs="Arial"/>
          <w:i w:val="0"/>
          <w:iCs w:val="0"/>
          <w:sz w:val="24"/>
          <w:szCs w:val="24"/>
        </w:rPr>
        <w:t>stopped third-party fact checking: Facebook, Instagram</w:t>
      </w:r>
      <w:r w:rsidRPr="53C63D13" w:rsidR="203C0AC0">
        <w:rPr>
          <w:rFonts w:ascii="Arial" w:hAnsi="Arial" w:eastAsia="Arial" w:cs="Arial"/>
          <w:i w:val="0"/>
          <w:iCs w:val="0"/>
          <w:sz w:val="24"/>
          <w:szCs w:val="24"/>
        </w:rPr>
        <w:t>, and Twitter/X. In Figure 2b, we show t</w:t>
      </w:r>
      <w:r w:rsidRPr="53C63D13" w:rsidR="36CF3A60">
        <w:rPr>
          <w:rFonts w:ascii="Arial" w:hAnsi="Arial" w:eastAsia="Arial" w:cs="Arial"/>
          <w:i w:val="0"/>
          <w:iCs w:val="0"/>
          <w:sz w:val="24"/>
          <w:szCs w:val="24"/>
        </w:rPr>
        <w:t xml:space="preserve">he fact checking </w:t>
      </w:r>
      <w:r w:rsidRPr="53C63D13" w:rsidR="36CF3A60">
        <w:rPr>
          <w:rFonts w:ascii="Arial" w:hAnsi="Arial" w:eastAsia="Arial" w:cs="Arial"/>
          <w:i w:val="0"/>
          <w:iCs w:val="0"/>
          <w:sz w:val="24"/>
          <w:szCs w:val="24"/>
        </w:rPr>
        <w:t>perceptions</w:t>
      </w:r>
      <w:r w:rsidRPr="53C63D13" w:rsidR="36CF3A60">
        <w:rPr>
          <w:rFonts w:ascii="Arial" w:hAnsi="Arial" w:eastAsia="Arial" w:cs="Arial"/>
          <w:i w:val="0"/>
          <w:iCs w:val="0"/>
          <w:sz w:val="24"/>
          <w:szCs w:val="24"/>
        </w:rPr>
        <w:t xml:space="preserve"> of the participants who </w:t>
      </w:r>
      <w:r w:rsidRPr="53C63D13" w:rsidR="36CF3A60">
        <w:rPr>
          <w:rFonts w:ascii="Arial" w:hAnsi="Arial" w:eastAsia="Arial" w:cs="Arial"/>
          <w:i w:val="0"/>
          <w:iCs w:val="0"/>
          <w:sz w:val="24"/>
          <w:szCs w:val="24"/>
        </w:rPr>
        <w:t>frequently</w:t>
      </w:r>
      <w:r w:rsidRPr="53C63D13" w:rsidR="36CF3A60">
        <w:rPr>
          <w:rFonts w:ascii="Arial" w:hAnsi="Arial" w:eastAsia="Arial" w:cs="Arial"/>
          <w:i w:val="0"/>
          <w:iCs w:val="0"/>
          <w:sz w:val="24"/>
          <w:szCs w:val="24"/>
        </w:rPr>
        <w:t xml:space="preserve"> use these platforms for news consumption.</w:t>
      </w: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53C63D13" w:rsidTr="53C63D13" w14:paraId="0CE79DD2">
        <w:trPr>
          <w:trHeight w:val="300"/>
        </w:trPr>
        <w:tc>
          <w:tcPr>
            <w:tcW w:w="4680" w:type="dxa"/>
            <w:tcMar/>
            <w:vAlign w:val="center"/>
          </w:tcPr>
          <w:p w:rsidR="3ADB3C59" w:rsidP="53C63D13" w:rsidRDefault="3ADB3C59" w14:paraId="43E14A2A" w14:textId="67D50E1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53C63D13" w:rsidR="3ADB3C59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</w:rPr>
              <w:t>Frequency of Platform Use</w:t>
            </w:r>
          </w:p>
        </w:tc>
        <w:tc>
          <w:tcPr>
            <w:tcW w:w="4680" w:type="dxa"/>
            <w:tcMar/>
            <w:vAlign w:val="center"/>
          </w:tcPr>
          <w:p w:rsidR="0C3F964F" w:rsidP="53C63D13" w:rsidRDefault="0C3F964F" w14:paraId="30C12533" w14:textId="5E7A545E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53C63D13" w:rsidR="0C3F964F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Agreement on the Need for Fact-checkers </w:t>
            </w:r>
            <w:r w:rsidRPr="53C63D13" w:rsidR="3ADB3C59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</w:rPr>
              <w:t xml:space="preserve">by Frequent </w:t>
            </w:r>
            <w:r w:rsidRPr="53C63D13" w:rsidR="46DA1AC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</w:rPr>
              <w:t xml:space="preserve">Platform </w:t>
            </w:r>
            <w:r w:rsidRPr="53C63D13" w:rsidR="3ADB3C59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</w:rPr>
              <w:t>Users</w:t>
            </w:r>
          </w:p>
        </w:tc>
      </w:tr>
      <w:tr w:rsidR="53C63D13" w:rsidTr="53C63D13" w14:paraId="5BF27DCC">
        <w:trPr>
          <w:trHeight w:val="3750"/>
        </w:trPr>
        <w:tc>
          <w:tcPr>
            <w:tcW w:w="4680" w:type="dxa"/>
            <w:tcMar/>
            <w:vAlign w:val="center"/>
          </w:tcPr>
          <w:p w:rsidR="0012F91E" w:rsidP="53C63D13" w:rsidRDefault="0012F91E" w14:paraId="1003906E" w14:textId="33FA491E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="0012F91E">
              <w:drawing>
                <wp:inline wp14:editId="5DDAFBA6" wp14:anchorId="241B3156">
                  <wp:extent cx="2828925" cy="2124075"/>
                  <wp:effectExtent l="0" t="0" r="0" b="0"/>
                  <wp:docPr id="47428132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b75ed6b6183469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495ABC4A">
              <w:drawing>
                <wp:inline wp14:editId="7B1FD9A0" wp14:anchorId="795621FA">
                  <wp:extent cx="2828925" cy="514350"/>
                  <wp:effectExtent l="0" t="0" r="0" b="0"/>
                  <wp:docPr id="167775744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809ee799f644a2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/>
            <w:vAlign w:val="center"/>
          </w:tcPr>
          <w:p w:rsidR="0012F91E" w:rsidP="53C63D13" w:rsidRDefault="0012F91E" w14:paraId="244F0ED6" w14:textId="73379889">
            <w:pPr>
              <w:jc w:val="center"/>
              <w:rPr>
                <w:rFonts w:ascii="Arial" w:hAnsi="Arial" w:eastAsia="Arial" w:cs="Arial"/>
                <w:i w:val="0"/>
                <w:iCs w:val="0"/>
                <w:sz w:val="24"/>
                <w:szCs w:val="24"/>
              </w:rPr>
            </w:pPr>
            <w:r w:rsidR="0012F91E">
              <w:drawing>
                <wp:inline wp14:editId="5BFB6B1D" wp14:anchorId="1451D95B">
                  <wp:extent cx="2828925" cy="2428875"/>
                  <wp:effectExtent l="0" t="0" r="0" b="0"/>
                  <wp:docPr id="131337759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559a7b6c21d4ea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42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3C7AD12" w:rsidP="53C63D13" w:rsidRDefault="63C7AD12" w14:paraId="5D133B56" w14:textId="61E129F5">
      <w:pPr>
        <w:jc w:val="center"/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</w:pPr>
      <w:r w:rsidRPr="53C63D13" w:rsidR="63C7AD12"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  <w:t xml:space="preserve">Figure 2: </w:t>
      </w:r>
      <w:r w:rsidRPr="53C63D13" w:rsidR="63C7AD12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(a) </w:t>
      </w:r>
      <w:r w:rsidRPr="53C63D13" w:rsidR="7B27C44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Stacked bar chart showing the proportion of respondents by frequency of consuming news on Facebook, Instagram, or Twitter/</w:t>
      </w:r>
      <w:r w:rsidRPr="53C63D13" w:rsidR="7B27C44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X</w:t>
      </w:r>
      <w:r w:rsidRPr="53C63D13" w:rsidR="412A7BE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. (</w:t>
      </w:r>
      <w:r w:rsidRPr="53C63D13" w:rsidR="63C7AD12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b) </w:t>
      </w:r>
      <w:r w:rsidRPr="53C63D13" w:rsidR="35FE84F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B</w:t>
      </w:r>
      <w:r w:rsidRPr="53C63D13" w:rsidR="63C7AD12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ox plots of </w:t>
      </w:r>
      <w:r w:rsidRPr="53C63D13" w:rsidR="63C7AD12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agreement</w:t>
      </w:r>
      <w:r w:rsidRPr="53C63D13" w:rsidR="2B78E0C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with employing third-part</w:t>
      </w:r>
      <w:r w:rsidRPr="53C63D13" w:rsidR="29E7436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y</w:t>
      </w:r>
      <w:r w:rsidRPr="53C63D13" w:rsidR="63C7AD12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</w:t>
      </w:r>
      <w:r w:rsidRPr="53C63D13" w:rsidR="7F8E609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fact-checker</w:t>
      </w:r>
      <w:r w:rsidRPr="53C63D13" w:rsidR="3AB5C10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s </w:t>
      </w:r>
      <w:r w:rsidRPr="53C63D13" w:rsidR="63C7AD12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across frequent platform users. That is,</w:t>
      </w:r>
      <w:r w:rsidRPr="53C63D13" w:rsidR="529D7E7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the distribution of agreement </w:t>
      </w:r>
      <w:r w:rsidRPr="53C63D13" w:rsidR="58F17247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for each platform is </w:t>
      </w:r>
      <w:r w:rsidRPr="53C63D13" w:rsidR="529D7E7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from </w:t>
      </w:r>
      <w:r w:rsidRPr="53C63D13" w:rsidR="63C7AD12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partici</w:t>
      </w:r>
      <w:r w:rsidRPr="53C63D13" w:rsidR="790C552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pants who said they consumed news on </w:t>
      </w:r>
      <w:r w:rsidRPr="53C63D13" w:rsidR="52BCBC38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that</w:t>
      </w:r>
      <w:r w:rsidRPr="53C63D13" w:rsidR="790C552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platform ‘A few times a week’ or more </w:t>
      </w:r>
      <w:r w:rsidRPr="53C63D13" w:rsidR="790C552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frequently</w:t>
      </w:r>
      <w:r w:rsidRPr="53C63D13" w:rsidR="3D5444F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. Everyone is all the participants who </w:t>
      </w:r>
      <w:r w:rsidRPr="53C63D13" w:rsidR="3D5444F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frequently</w:t>
      </w:r>
      <w:r w:rsidRPr="53C63D13" w:rsidR="3D5444F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consumed news on any or all the platforms.</w:t>
      </w:r>
      <w:r w:rsidRPr="53C63D13" w:rsidR="1120617A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Importantly, participants could fall into all three of the bins (</w:t>
      </w:r>
      <w:r w:rsidRPr="53C63D13" w:rsidR="1120617A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frequently</w:t>
      </w:r>
      <w:r w:rsidRPr="53C63D13" w:rsidR="1120617A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consuming on each platform) or fewer.</w:t>
      </w:r>
    </w:p>
    <w:p w:rsidR="53C63D13" w:rsidP="53C63D13" w:rsidRDefault="53C63D13" w14:paraId="2F46632F" w14:textId="7CF42941">
      <w:pPr>
        <w:pStyle w:val="Normal"/>
        <w:jc w:val="left"/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</w:pPr>
    </w:p>
    <w:p w:rsidR="7B3D1AE5" w:rsidP="53C63D13" w:rsidRDefault="7B3D1AE5" w14:paraId="0A737214" w14:textId="2D004C7C">
      <w:pPr>
        <w:pStyle w:val="Normal"/>
        <w:jc w:val="left"/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</w:pPr>
      <w:r w:rsidRPr="53C63D13" w:rsidR="7B3D1AE5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Across all three platforms, frequent users consistently agreed that social media platforms should employ third-party </w:t>
      </w:r>
      <w:r w:rsidRPr="53C63D13" w:rsidR="254ADCCF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fact-checker</w:t>
      </w:r>
      <w:r w:rsidRPr="53C63D13" w:rsidR="7B3D1AE5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s. </w:t>
      </w:r>
      <w:r w:rsidRPr="53C63D13" w:rsidR="37E6EE0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Of those who reported using Facebook for news ‘A few times a week’ or more </w:t>
      </w:r>
      <w:r w:rsidRPr="53C63D13" w:rsidR="37E6EE0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frequently</w:t>
      </w:r>
      <w:r w:rsidRPr="53C63D13" w:rsidR="37E6EE0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, only </w:t>
      </w:r>
      <w:r w:rsidRPr="53C63D13" w:rsidR="63335BB8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32</w:t>
      </w:r>
      <w:r w:rsidRPr="53C63D13" w:rsidR="37E6EE0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of </w:t>
      </w:r>
      <w:r w:rsidRPr="53C63D13" w:rsidR="744331E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232 </w:t>
      </w:r>
      <w:r w:rsidRPr="53C63D13" w:rsidR="37E6EE0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said they </w:t>
      </w:r>
      <w:r w:rsidRPr="53C63D13" w:rsidR="37E6EE0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somewhat disagreed</w:t>
      </w:r>
      <w:r w:rsidRPr="53C63D13" w:rsidR="37E6EE0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or strongly disagreed with employing </w:t>
      </w:r>
      <w:r w:rsidRPr="53C63D13" w:rsidR="254ADCCF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fact-checker</w:t>
      </w:r>
      <w:r w:rsidRPr="53C63D13" w:rsidR="40C2136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s. 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For Instagram, only </w:t>
      </w:r>
      <w:r w:rsidRPr="53C63D13" w:rsidR="0C4232F0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23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of </w:t>
      </w:r>
      <w:r w:rsidRPr="53C63D13" w:rsidR="4498AF0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218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said they 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somewhat disagreed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or strongly disagreed with employing </w:t>
      </w:r>
      <w:r w:rsidRPr="53C63D13" w:rsidR="72560CD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fact-checker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s. For Twitter/X</w:t>
      </w:r>
      <w:r w:rsidRPr="53C63D13" w:rsidR="5A95B409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—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which </w:t>
      </w:r>
      <w:r w:rsidRPr="53C63D13" w:rsidR="4621805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has 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removed </w:t>
      </w:r>
      <w:r w:rsidRPr="53C63D13" w:rsidR="60B0F4F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many </w:t>
      </w:r>
      <w:r w:rsidRPr="53C63D13" w:rsidR="60B0F4F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content</w:t>
      </w:r>
      <w:r w:rsidRPr="53C63D13" w:rsidR="60B0F4F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moderation features since Elon Musk </w:t>
      </w:r>
      <w:r w:rsidRPr="53C63D13" w:rsidR="60B0F4F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acquired</w:t>
      </w:r>
      <w:r w:rsidRPr="53C63D13" w:rsidR="60B0F4F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it in late 2022</w:t>
      </w:r>
      <w:r w:rsidRPr="53C63D13" w:rsidR="4912739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—</w:t>
      </w:r>
      <w:r w:rsidRPr="53C63D13" w:rsidR="3BC44890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27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of </w:t>
      </w:r>
      <w:r w:rsidRPr="53C63D13" w:rsidR="59089DB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150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said th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ey 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somewhat disagreed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or strongly disagreed with employing </w:t>
      </w:r>
      <w:r w:rsidRPr="53C63D13" w:rsidR="4ACD1877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fact-checker</w:t>
      </w:r>
      <w:r w:rsidRPr="53C63D13" w:rsidR="0E09522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s.</w:t>
      </w:r>
      <w:r w:rsidRPr="53C63D13" w:rsidR="75486A2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Hence, Zuckerberg’s move to stop third-party fact checking </w:t>
      </w:r>
      <w:r w:rsidRPr="53C63D13" w:rsidR="5640CEF9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on Meta</w:t>
      </w:r>
      <w:r w:rsidRPr="53C63D13" w:rsidR="7149DA1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’s</w:t>
      </w:r>
      <w:r w:rsidRPr="53C63D13" w:rsidR="5640CEF9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platforms </w:t>
      </w:r>
      <w:r w:rsidRPr="53C63D13" w:rsidR="75486A2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is </w:t>
      </w:r>
      <w:r w:rsidRPr="53C63D13" w:rsidR="3C5594A7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not in line with the desires of those platform’s users.</w:t>
      </w:r>
    </w:p>
    <w:p w:rsidR="34FA57DE" w:rsidP="53C63D13" w:rsidRDefault="34FA57DE" w14:paraId="1E138CC9" w14:textId="5D3F58D0">
      <w:pPr>
        <w:pStyle w:val="Normal"/>
        <w:jc w:val="left"/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</w:pPr>
      <w:r w:rsidRPr="53C63D13" w:rsidR="34FA57DE"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  <w:t>Conclusion</w:t>
      </w:r>
    </w:p>
    <w:p w:rsidR="53D89E01" w:rsidP="53C63D13" w:rsidRDefault="53D89E01" w14:paraId="125530DB" w14:textId="1CEFBFC6">
      <w:pPr>
        <w:jc w:val="left"/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</w:pPr>
      <w:r w:rsidRPr="53C63D13" w:rsidR="53D89E0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In this report, we 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examined recent data </w:t>
      </w:r>
      <w:r w:rsidRPr="53C63D13" w:rsidR="30390BE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about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</w:t>
      </w:r>
      <w:r w:rsidRPr="53C63D13" w:rsidR="37949C4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U.S. residents’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perceptions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of third-party </w:t>
      </w:r>
      <w:r w:rsidRPr="53C63D13" w:rsidR="0D7FF6C7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fact-checker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s on social media. We found that 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perceptions</w:t>
      </w:r>
      <w:r w:rsidRPr="53C63D13" w:rsidR="4F9A877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vary across the </w:t>
      </w:r>
      <w:r w:rsidRPr="53C63D13" w:rsidR="45A7624F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political spectrum, with conservatives being much more likely to not want </w:t>
      </w:r>
      <w:r w:rsidRPr="53C63D13" w:rsidR="660D787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fact-checker</w:t>
      </w:r>
      <w:r w:rsidRPr="53C63D13" w:rsidR="45A7624F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s. </w:t>
      </w:r>
      <w:r w:rsidRPr="53C63D13" w:rsidR="45A7624F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However, even with these differences, the majority of participants wanted third-party fact checking.</w:t>
      </w:r>
      <w:r w:rsidRPr="53C63D13" w:rsidR="2F3115F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</w:t>
      </w:r>
    </w:p>
    <w:p w:rsidR="3C402281" w:rsidP="53C63D13" w:rsidRDefault="3C402281" w14:paraId="263CD75F" w14:textId="6E96FE8A">
      <w:pPr>
        <w:jc w:val="left"/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</w:pPr>
      <w:r w:rsidRPr="53C63D13" w:rsidR="3C40228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As others hav</w:t>
      </w:r>
      <w:r w:rsidRPr="53C63D13" w:rsidR="3C40228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e argued</w:t>
      </w:r>
      <w:r w:rsidRPr="53C63D1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  <w:vertAlign w:val="superscript"/>
        </w:rPr>
        <w:footnoteReference w:id="28209"/>
      </w:r>
      <w:r w:rsidRPr="53C63D13" w:rsidR="7796E64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</w:t>
      </w:r>
      <w:r w:rsidRPr="53C63D1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  <w:vertAlign w:val="superscript"/>
        </w:rPr>
        <w:footnoteReference w:id="12249"/>
      </w:r>
      <w:r w:rsidRPr="53C63D13" w:rsidR="3C40228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,</w:t>
      </w:r>
      <w:r w:rsidRPr="53C63D13" w:rsidR="3C40228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</w:t>
      </w:r>
      <w:r w:rsidRPr="53C63D13" w:rsidR="0C64955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Meta’s </w:t>
      </w:r>
      <w:r w:rsidRPr="53C63D13" w:rsidR="3C40228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move away from fact checking seems to be due to pressure from </w:t>
      </w:r>
      <w:r w:rsidRPr="53C63D13" w:rsidR="7FF9F13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U.S. </w:t>
      </w:r>
      <w:r w:rsidRPr="53C63D13" w:rsidR="3C40228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political elites</w:t>
      </w:r>
      <w:r w:rsidRPr="53C63D13" w:rsidR="3CF3FFB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rather than to fulfill the desires of Facebook and Instagram users.</w:t>
      </w:r>
      <w:r w:rsidRPr="53C63D13" w:rsidR="6C049D0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E</w:t>
      </w:r>
      <w:r w:rsidRPr="53C63D13" w:rsidR="21918DF5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ven after an exodus of users from these platforms due to the</w:t>
      </w:r>
      <w:r w:rsidRPr="53C63D13" w:rsidR="237910A1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se</w:t>
      </w:r>
      <w:r w:rsidRPr="53C63D13" w:rsidR="21918DF5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decisions</w:t>
      </w:r>
      <w:r w:rsidRPr="53C63D1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  <w:vertAlign w:val="superscript"/>
        </w:rPr>
        <w:footnoteReference w:id="5665"/>
      </w:r>
      <w:r w:rsidRPr="53C63D13" w:rsidR="21918DF5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, </w:t>
      </w:r>
      <w:r w:rsidRPr="53C63D13" w:rsidR="37D4846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our data shows </w:t>
      </w:r>
      <w:r w:rsidRPr="53C63D13" w:rsidR="710824EA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that </w:t>
      </w:r>
      <w:r w:rsidRPr="53C63D13" w:rsidR="710824EA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those who </w:t>
      </w:r>
      <w:r w:rsidRPr="53C63D13" w:rsidR="710824EA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remain</w:t>
      </w:r>
      <w:r w:rsidRPr="53C63D13" w:rsidR="710824EA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want third-party fact checking.</w:t>
      </w:r>
    </w:p>
    <w:p w:rsidR="2C66EB6D" w:rsidP="53C63D13" w:rsidRDefault="2C66EB6D" w14:paraId="004FBB2E" w14:textId="42C791C0">
      <w:pPr>
        <w:jc w:val="left"/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</w:pPr>
      <w:r w:rsidRPr="53C63D13" w:rsidR="2C66EB6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O</w:t>
      </w:r>
      <w:r w:rsidRPr="53C63D13" w:rsidR="3BDD027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ur results suggest that </w:t>
      </w:r>
      <w:r w:rsidRPr="53C63D13" w:rsidR="750711B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the social media ecosystem may continue to fracture</w:t>
      </w:r>
      <w:r w:rsidRPr="53C63D13" w:rsidR="1C20F8D0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due to this mismatch between consumers and platform policies</w:t>
      </w:r>
      <w:r w:rsidRPr="53C63D13" w:rsidR="750711BC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.</w:t>
      </w:r>
      <w:r w:rsidRPr="53C63D13" w:rsidR="1B11703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In the past, we have seen significant movement away from “</w:t>
      </w:r>
      <w:r w:rsidRPr="53C63D13" w:rsidR="66CC3B7F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big tech</w:t>
      </w:r>
      <w:r w:rsidRPr="53C63D13" w:rsidR="1B11703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” social media platforms</w:t>
      </w:r>
      <w:r w:rsidRPr="53C63D13" w:rsidR="1B11703B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 xml:space="preserve"> because of content moderation</w:t>
      </w:r>
      <w:r w:rsidRPr="53C63D1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  <w:vertAlign w:val="superscript"/>
        </w:rPr>
        <w:footnoteReference w:id="20640"/>
      </w:r>
      <w:r w:rsidRPr="53C63D13" w:rsidR="55A92633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 xml:space="preserve"> </w:t>
      </w:r>
      <w:r w:rsidRPr="53C63D1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  <w:vertAlign w:val="superscript"/>
        </w:rPr>
        <w:footnoteReference w:id="20448"/>
      </w:r>
      <w:r w:rsidRPr="53C63D13" w:rsidR="1B11703B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. Now, we may</w:t>
      </w:r>
      <w:r w:rsidRPr="53C63D13" w:rsidR="13FC1548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see just the opposite: movement away from major social media platforms because of</w:t>
      </w:r>
      <w:r w:rsidRPr="53C63D13" w:rsidR="13FC1548">
        <w:rPr>
          <w:rFonts w:ascii="Arial" w:hAnsi="Arial" w:eastAsia="Arial" w:cs="Arial"/>
          <w:b w:val="0"/>
          <w:bCs w:val="0"/>
          <w:i w:val="1"/>
          <w:iCs w:val="1"/>
          <w:sz w:val="24"/>
          <w:szCs w:val="24"/>
        </w:rPr>
        <w:t xml:space="preserve"> a lack</w:t>
      </w:r>
      <w:r w:rsidRPr="53C63D13" w:rsidR="13FC1548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of content moderation. </w:t>
      </w:r>
    </w:p>
    <w:p w:rsidR="48EB09B6" w:rsidP="53C63D13" w:rsidRDefault="48EB09B6" w14:paraId="35C48AFE" w14:textId="61BB8B9D">
      <w:pPr>
        <w:jc w:val="left"/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</w:pPr>
      <w:r w:rsidRPr="53C63D13" w:rsidR="48EB09B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While the broader implications of removing fact checking from major social media platforms </w:t>
      </w:r>
      <w:r w:rsidRPr="53C63D13" w:rsidR="04FC373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are</w:t>
      </w:r>
      <w:r w:rsidRPr="53C63D13" w:rsidR="48EB09B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uncertain, and it is becoming increasingly difficult for researchers to </w:t>
      </w:r>
      <w:r w:rsidRPr="53C63D13" w:rsidR="793DA09E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analyze </w:t>
      </w:r>
      <w:r w:rsidRPr="53C63D13" w:rsidR="48EB09B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these platforms, research</w:t>
      </w:r>
      <w:r w:rsidRPr="53C63D13" w:rsidR="1C5ECB7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ers</w:t>
      </w:r>
      <w:r w:rsidRPr="53C63D13" w:rsidR="48EB09B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should continue to </w:t>
      </w:r>
      <w:r w:rsidRPr="53C63D13" w:rsidR="49D69744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study</w:t>
      </w:r>
      <w:r w:rsidRPr="53C63D13" w:rsidR="48EB09B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these systems</w:t>
      </w:r>
      <w:r w:rsidRPr="53C63D13" w:rsidR="47B7988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as best as we can</w:t>
      </w:r>
      <w:r w:rsidRPr="53C63D13" w:rsidR="48EB09B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. </w:t>
      </w:r>
      <w:r w:rsidRPr="53C63D13" w:rsidR="6CE21A58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Even if some market share is lost by Facebook and Instagram, we know that these platforms do not exist in a </w:t>
      </w:r>
      <w:r w:rsidRPr="53C63D13" w:rsidR="2DDE4D6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vacuum: what is done on one platform can </w:t>
      </w:r>
      <w:r w:rsidRPr="53C63D13" w:rsidR="2DDE4D6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impact</w:t>
      </w:r>
      <w:r w:rsidRPr="53C63D13" w:rsidR="2DDE4D6D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the information ecosystem as a whole</w:t>
      </w:r>
      <w:r w:rsidRPr="53C63D13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  <w:vertAlign w:val="superscript"/>
        </w:rPr>
        <w:footnoteReference w:id="31838"/>
      </w:r>
      <w:r w:rsidRPr="53C63D13" w:rsidR="33FFD336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and many people around the world will continue to rely on their services. Hence, research on misinformation and disinformation</w:t>
      </w:r>
      <w:r w:rsidRPr="53C63D13" w:rsidR="62F43C45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 </w:t>
      </w:r>
      <w:r w:rsidRPr="53C63D13" w:rsidR="53AEF487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 xml:space="preserve">on social media </w:t>
      </w:r>
      <w:r w:rsidRPr="53C63D13" w:rsidR="62F43C45"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  <w:t>may be as critical to do now as it ever has been.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lnNumType w:countBy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14="http://schemas.microsoft.com/office/word/2010/wordml" xmlns:w="http://schemas.openxmlformats.org/wordprocessingml/2006/main">
  <w:footnote w:type="separator" w:id="-1">
    <w:p w:rsidR="53C63D13" w:rsidRDefault="53C63D13" w14:paraId="1EED53B9" w14:textId="41888E70">
      <w:pPr>
        <w:spacing w:after="0" w:line="240" w:lineRule="auto"/>
      </w:pPr>
      <w:r>
        <w:separator/>
      </w:r>
    </w:p>
  </w:footnote>
  <w:footnote w:type="continuationSeparator" w:id="0">
    <w:p w:rsidR="53C63D13" w:rsidRDefault="53C63D13" w14:paraId="4F5BD8E3" w14:textId="22022E5F">
      <w:pPr>
        <w:spacing w:after="0" w:line="240" w:lineRule="auto"/>
      </w:pPr>
      <w:r>
        <w:continuationSeparator/>
      </w:r>
    </w:p>
  </w:footnote>
  <w:footnote w:id="15283">
    <w:p w:rsidR="53C63D13" w:rsidP="53C63D13" w:rsidRDefault="53C63D13" w14:paraId="6DE8FD8B" w14:textId="176D6D95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https://about.fb.com/news/2025/01/meta-more-speech-fewer-mistakes/</w:t>
      </w:r>
    </w:p>
  </w:footnote>
  <w:footnote w:id="16683">
    <w:p w:rsidR="53C63D13" w:rsidP="53C63D13" w:rsidRDefault="53C63D13" w14:paraId="40336E65" w14:textId="0B439CF8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https://www.pewresearch.org/internet/2024/04/29/americans-views-of-technology-companies-2/</w:t>
      </w:r>
    </w:p>
  </w:footnote>
  <w:footnote w:id="27047">
    <w:p w:rsidR="53C63D13" w:rsidP="53C63D13" w:rsidRDefault="53C63D13" w14:paraId="70D869DB" w14:textId="192BEA54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https://www.economist.com/graphic-detail/2019/06/08/google-rewards-reputable-reporting-not-left-wing-politics</w:t>
      </w:r>
    </w:p>
  </w:footnote>
  <w:footnote w:id="28740">
    <w:p w:rsidR="53C63D13" w:rsidP="53C63D13" w:rsidRDefault="53C63D13" w14:paraId="335FE46C" w14:textId="5FD81850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Jiang, S., Robertson, R. E., &amp; Wilson, C. (2019, July). Bias misperceived: The role of partisanship and misinformation in youtube comment moderation. In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Proceedings of the International AAAI Conference on Web and Social Media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 (Vol. 13, pp. 278-289).</w:t>
      </w:r>
    </w:p>
  </w:footnote>
  <w:footnote w:id="5417">
    <w:p w:rsidR="53C63D13" w:rsidP="53C63D13" w:rsidRDefault="53C63D13" w14:paraId="5AE797C8" w14:textId="6F8BB326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https://www.usatoday.com/story/news/2019/04/10/ted-cruz-threatens-regulate-facebook-twitter-over-alleged-bias/3423095002/</w:t>
      </w:r>
    </w:p>
  </w:footnote>
  <w:footnote w:id="28545">
    <w:p w:rsidR="53C63D13" w:rsidP="53C63D13" w:rsidRDefault="53C63D13" w14:paraId="55E8CBAE" w14:textId="42088376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https://www.npr.org/2020/05/27/863422722/trump-accuses-social-media-of-anti-conservative-bias-after-twitter-marks-his-twe</w:t>
      </w:r>
    </w:p>
  </w:footnote>
  <w:footnote w:id="19694">
    <w:p w:rsidR="53C63D13" w:rsidP="53C63D13" w:rsidRDefault="53C63D13" w14:paraId="11F2E583" w14:textId="41D09CCF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https://www.nytimes.com/2020/10/28/technology/evidence-of-anti-conservative-bias-by-platforms-remains-anecdotal.html</w:t>
      </w:r>
    </w:p>
  </w:footnote>
  <w:footnote w:id="7868">
    <w:p w:rsidR="53C63D13" w:rsidP="53C63D13" w:rsidRDefault="53C63D13" w14:paraId="343EE309" w14:textId="5D68BDD4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https://www.lee.senate.gov/2020/10/big-tech-companies-falsely-claim-no-bias-against-conservatives-they-may-be-violating-law</w:t>
      </w:r>
    </w:p>
  </w:footnote>
  <w:footnote w:id="29666">
    <w:p w:rsidR="53C63D13" w:rsidP="53C63D13" w:rsidRDefault="53C63D13" w14:paraId="5BC32DE1" w14:textId="600A44F7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https://www.theguardian.com/technology/2018/dec/04/google-facebook-anti-conservative-bias-claims</w:t>
      </w:r>
    </w:p>
  </w:footnote>
  <w:footnote w:id="17801">
    <w:p w:rsidR="53C63D13" w:rsidP="53C63D13" w:rsidRDefault="53C63D13" w14:paraId="2C1A5076" w14:textId="3A1F299D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https://www.nytimes.com/2016/05/10/technology/conservatives-accuse-facebook-of-political-bias.html</w:t>
      </w:r>
    </w:p>
  </w:footnote>
  <w:footnote w:id="27648">
    <w:p w:rsidR="53C63D13" w:rsidP="53C63D13" w:rsidRDefault="53C63D13" w14:paraId="7655D43A" w14:textId="7619154A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https://www.usatoday.com/story/tech/news/2018/08/30/trump-attacks-facebook-google-and-twitter-midterms/1144471002/</w:t>
      </w:r>
    </w:p>
  </w:footnote>
  <w:footnote w:id="26921">
    <w:p w:rsidR="53C63D13" w:rsidP="53C63D13" w:rsidRDefault="53C63D13" w14:paraId="3EAC6319" w14:textId="0EB559C7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https://www.washingtontimes.com/news/2018/mar/27/conservative-project-seeks-fact-check-fact-checker/</w:t>
      </w:r>
    </w:p>
  </w:footnote>
  <w:footnote w:id="28291">
    <w:p w:rsidR="53C63D13" w:rsidP="53C63D13" w:rsidRDefault="53C63D13" w14:paraId="4BAEA905" w14:textId="0BC3565D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Bickert, M., Downs, J., &amp; Pickles, N. (2018). Facebook, google and twitter: Examining the content filtering practices of social media giants.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House Judiciary Committee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,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7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>.</w:t>
      </w:r>
    </w:p>
  </w:footnote>
  <w:footnote w:id="5154">
    <w:p w:rsidR="53C63D13" w:rsidP="53C63D13" w:rsidRDefault="53C63D13" w14:paraId="254F51C9" w14:textId="4867AB36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>Mosleh, M., Yang, Q., Zaman, T., Pennycook, G., &amp; Rand, D. (2024). Unbiased misinformation policies sanction conservatives more than liberals.</w:t>
      </w:r>
    </w:p>
  </w:footnote>
  <w:footnote w:id="17012">
    <w:p w:rsidR="53C63D13" w:rsidP="53C63D13" w:rsidRDefault="53C63D13" w14:paraId="7036AFC3" w14:textId="2D9BD00B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Grinberg, N., Joseph, K., Friedland, L., Swire-Thompson, B., &amp; Lazer, D. (2019). Fake news on Twitter during the 2016 US presidential election.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Science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,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363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>(6425), 374-378.</w:t>
      </w:r>
    </w:p>
  </w:footnote>
  <w:footnote w:id="31560">
    <w:p w:rsidR="53C63D13" w:rsidP="53C63D13" w:rsidRDefault="53C63D13" w14:paraId="6D7479C7" w14:textId="7BACA84D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>Guay, B., Berinsky, A. J., Pennycook, G., &amp; Rand, D. (2022). Examining partisan asymmetries in fake news sharing and the efficacy of accuracy prompt interventions.</w:t>
      </w:r>
    </w:p>
  </w:footnote>
  <w:footnote w:id="12383">
    <w:p w:rsidR="53C63D13" w:rsidP="53C63D13" w:rsidRDefault="53C63D13" w14:paraId="1AA15DAE" w14:textId="7E57DEBC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https://www.nytimes.com/2020/08/27/technology/what-if-facebook-is-the-real-silent-majority.html</w:t>
      </w:r>
    </w:p>
  </w:footnote>
  <w:footnote w:id="15849">
    <w:p w:rsidR="53C63D13" w:rsidP="53C63D13" w:rsidRDefault="53C63D13" w14:paraId="74C1F92F" w14:textId="76CFCDE0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https://creators.facebook.com/introducing-facebook-content-monetization</w:t>
      </w:r>
    </w:p>
  </w:footnote>
  <w:footnote w:id="10768">
    <w:p w:rsidR="53C63D13" w:rsidP="53C63D13" w:rsidRDefault="53C63D13" w14:paraId="3FBD5BFA" w14:textId="343F3E45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Martel, C., &amp; Rand, D. G. (2023). Misinformation warning labels are widely effective: A review of warning effects and their moderating features.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Current Opinion in Psychology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,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54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>, 101710.</w:t>
      </w:r>
    </w:p>
  </w:footnote>
  <w:footnote w:id="30575">
    <w:p w:rsidR="53C63D13" w:rsidP="53C63D13" w:rsidRDefault="53C63D13" w14:paraId="67F19591" w14:textId="7BFA9A29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Martel, C., &amp; Rand, D. G. (2024). Fact-checker warning labels are effective even for those who distrust fact-checkers.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Nature Human Behaviour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,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8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>(10), 1957-1967.</w:t>
      </w:r>
    </w:p>
  </w:footnote>
  <w:footnote w:id="2306">
    <w:p w:rsidR="53C63D13" w:rsidP="53C63D13" w:rsidRDefault="53C63D13" w14:paraId="62DEB6E0" w14:textId="0E74A374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Horne, B. D., Nevo, D., O’Donovan, J., Cho, J. H., &amp; Adalı, S. (2019, July). Rating reliability and bias in news articles: Does AI assistance help everyone?. In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Proceedings of the international AAAI conference on web and social media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 (Vol. 13, pp. 247-256).</w:t>
      </w:r>
    </w:p>
  </w:footnote>
  <w:footnote w:id="8078">
    <w:p w:rsidR="53C63D13" w:rsidP="53C63D13" w:rsidRDefault="53C63D13" w14:paraId="2719AC80" w14:textId="57411D4D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Epstein, Z., Foppiani, N., Hilgard, S., Sharma, S., Glassman, E., &amp; Rand, D. (2022, May). Do explanations increase the effectiveness of AI-crowd generated fake news warnings?. In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Proceedings of the International AAAI Conference on Web and Social Media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 (Vol. 16, pp. 183-193).</w:t>
      </w:r>
    </w:p>
  </w:footnote>
  <w:footnote w:id="20502">
    <w:p w:rsidR="53C63D13" w:rsidP="53C63D13" w:rsidRDefault="53C63D13" w14:paraId="1B4BCF1F" w14:textId="6D5B74B6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Carnahan, D., &amp; Bergan, D. E. (2022). Correcting the misinformed: The effectiveness of fact-checking messages in changing false beliefs.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Political communication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,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39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>(2), 166-183.</w:t>
      </w:r>
    </w:p>
  </w:footnote>
  <w:footnote w:id="10108">
    <w:p w:rsidR="53C63D13" w:rsidP="53C63D13" w:rsidRDefault="53C63D13" w14:paraId="2B90D4A1" w14:textId="2B0A7783">
      <w:pPr>
        <w:pStyle w:val="FootnoteText"/>
        <w:bidi w:val="0"/>
      </w:pPr>
      <w:r w:rsidRPr="53C63D13">
        <w:rPr>
          <w:rStyle w:val="FootnoteReference"/>
        </w:rP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Zannettou, S. (2021, May). " I Won the Election!": an empirical analysis of soft moderation interventions on Twitter. In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Proceedings of the international AAAI conference on web and social media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 (Vol. 15, pp. 865-876).</w:t>
      </w:r>
    </w:p>
  </w:footnote>
  <w:footnote w:id="11904">
    <w:p w:rsidR="53C63D13" w:rsidP="53C63D13" w:rsidRDefault="53C63D13" w14:paraId="3E39CEF1" w14:textId="774FDA0B">
      <w:pPr>
        <w:pStyle w:val="FootnoteText"/>
        <w:bidi w:val="0"/>
      </w:pPr>
      <w:r>
        <w:footnoteRef/>
      </w:r>
      <w:r w:rsidR="53C63D13">
        <w:rPr/>
        <w:t xml:space="preserve"> https://apnews.com/article/trump-inauguration-tech-billionaires-zuckerberg-musk-wealth-0896bfc3f50d941d62cebc3074267ecd</w:t>
      </w:r>
    </w:p>
  </w:footnote>
  <w:footnote w:id="28209">
    <w:p w:rsidR="53C63D13" w:rsidP="53C63D13" w:rsidRDefault="53C63D13" w14:paraId="3433CACB" w14:textId="41D6875E">
      <w:pPr>
        <w:pStyle w:val="FootnoteText"/>
        <w:bidi w:val="0"/>
      </w:pPr>
      <w:r>
        <w:footnoteRef/>
      </w:r>
      <w:r w:rsidR="53C63D13">
        <w:rPr/>
        <w:t xml:space="preserve"> https://www.politico.eu/article/mark-zuckerberg-full-elon-musk-dump-facebook-fact-checker/</w:t>
      </w:r>
    </w:p>
  </w:footnote>
  <w:footnote w:id="5665">
    <w:p w:rsidR="53C63D13" w:rsidP="53C63D13" w:rsidRDefault="53C63D13" w14:paraId="14CCF3A9" w14:textId="2739F223">
      <w:pPr>
        <w:pStyle w:val="FootnoteText"/>
        <w:bidi w:val="0"/>
      </w:pPr>
      <w:r>
        <w:footnoteRef/>
      </w:r>
      <w:r w:rsidR="53C63D13">
        <w:rPr/>
        <w:t xml:space="preserve"> https://www.nbcnews.com/tech/social-media/meta-boycott-facebook-instagram-users-delete-accounts-policy-changes-rcna187480</w:t>
      </w:r>
    </w:p>
  </w:footnote>
  <w:footnote w:id="12249">
    <w:p w:rsidR="53C63D13" w:rsidP="53C63D13" w:rsidRDefault="53C63D13" w14:paraId="6ACC5F17" w14:textId="54828E97">
      <w:pPr>
        <w:pStyle w:val="FootnoteText"/>
        <w:bidi w:val="0"/>
      </w:pPr>
      <w:r>
        <w:footnoteRef/>
      </w:r>
      <w:r w:rsidR="53C63D13">
        <w:rPr/>
        <w:t xml:space="preserve"> https://abcnews.go.com/US/why-did-meta-remove-fact-checkers-experts-explain/story?id=117417445</w:t>
      </w:r>
    </w:p>
  </w:footnote>
  <w:footnote w:id="20640">
    <w:p w:rsidR="53C63D13" w:rsidP="53C63D13" w:rsidRDefault="53C63D13" w14:paraId="2868BE72" w14:textId="0D817697">
      <w:pPr>
        <w:pStyle w:val="FootnoteText"/>
        <w:bidi w:val="0"/>
      </w:pPr>
      <w:r>
        <w:footnoteRef/>
      </w:r>
      <w:r w:rsidR="53C63D13">
        <w:rPr/>
        <w:t xml:space="preserve"> 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Zannettou, S., Bradlyn, B., De Cristofaro, E., Kwak, H., Sirivianos, M., Stringini, G., &amp; Blackburn, J. (2018, April). What is gab: A bastion of free speech or an alt-right echo chamber. In </w:t>
      </w:r>
      <w:r w:rsidRPr="53C63D13" w:rsidR="53C63D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222222"/>
          <w:sz w:val="19"/>
          <w:szCs w:val="19"/>
          <w:lang w:val="en-US"/>
        </w:rPr>
        <w:t>Companion Proceedings of the The Web Conference 2018</w:t>
      </w:r>
      <w:r w:rsidRPr="53C63D13" w:rsidR="53C63D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19"/>
          <w:szCs w:val="19"/>
          <w:lang w:val="en-US"/>
        </w:rPr>
        <w:t xml:space="preserve"> (pp. 1007-1014).</w:t>
      </w:r>
    </w:p>
  </w:footnote>
  <w:footnote w:id="20448">
    <w:p w:rsidR="53C63D13" w:rsidP="53C63D13" w:rsidRDefault="53C63D13" w14:paraId="474A3C35" w14:textId="0D46A0E0">
      <w:pPr>
        <w:pStyle w:val="FootnoteText"/>
        <w:bidi w:val="0"/>
      </w:pPr>
      <w:r>
        <w:footnoteRef/>
      </w:r>
      <w:r w:rsidR="53C63D13">
        <w:rPr/>
        <w:t xml:space="preserve"> Trujillo, Milo, et al. "What is BitChute? Characterizing the Free Speech Alternative</w:t>
      </w:r>
    </w:p>
    <w:p w:rsidR="53C63D13" w:rsidP="53C63D13" w:rsidRDefault="53C63D13" w14:paraId="06E01FB7" w14:textId="7521BF87">
      <w:pPr>
        <w:pStyle w:val="FootnoteText"/>
      </w:pPr>
      <w:r w:rsidR="53C63D13">
        <w:rPr/>
        <w:t>to YouTube" Proceedings of the 31st ACM conference on hypertext and social media. 2020.</w:t>
      </w:r>
    </w:p>
  </w:footnote>
  <w:footnote w:id="31838">
    <w:p w:rsidR="53C63D13" w:rsidP="53C63D13" w:rsidRDefault="53C63D13" w14:paraId="15DCD267" w14:textId="4FC2510A">
      <w:pPr>
        <w:pStyle w:val="FootnoteText"/>
        <w:bidi w:val="0"/>
      </w:pPr>
      <w:r>
        <w:footnoteRef/>
      </w:r>
      <w:r w:rsidR="53C63D13">
        <w:rPr/>
        <w:t xml:space="preserve"> Wilson, T., &amp; Starbird, K. (2020). Cross-platform disinformation campaigns: lessons learned and next steps. Harvard Kennedy School Misinformation Review, 1(1).</w:t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bbb8c7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(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8943f6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(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69bb5e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(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CDB079"/>
    <w:rsid w:val="0012F91E"/>
    <w:rsid w:val="002FA693"/>
    <w:rsid w:val="0086142D"/>
    <w:rsid w:val="008F9081"/>
    <w:rsid w:val="00C87DF6"/>
    <w:rsid w:val="00E447F0"/>
    <w:rsid w:val="013AC528"/>
    <w:rsid w:val="014CCE5F"/>
    <w:rsid w:val="0179C3C7"/>
    <w:rsid w:val="0192C667"/>
    <w:rsid w:val="019A9CA3"/>
    <w:rsid w:val="01AD41AB"/>
    <w:rsid w:val="01FFE26B"/>
    <w:rsid w:val="02056986"/>
    <w:rsid w:val="024B9780"/>
    <w:rsid w:val="025E84EB"/>
    <w:rsid w:val="0261EE0D"/>
    <w:rsid w:val="02711ACB"/>
    <w:rsid w:val="02D11277"/>
    <w:rsid w:val="02E8BD03"/>
    <w:rsid w:val="02FA9E55"/>
    <w:rsid w:val="031B8461"/>
    <w:rsid w:val="032BC557"/>
    <w:rsid w:val="0349C86A"/>
    <w:rsid w:val="03522965"/>
    <w:rsid w:val="039614BA"/>
    <w:rsid w:val="03CC4C4D"/>
    <w:rsid w:val="03F2711A"/>
    <w:rsid w:val="0439C4D2"/>
    <w:rsid w:val="045E76D2"/>
    <w:rsid w:val="04637C73"/>
    <w:rsid w:val="04811851"/>
    <w:rsid w:val="04A83387"/>
    <w:rsid w:val="04FC373E"/>
    <w:rsid w:val="0503847E"/>
    <w:rsid w:val="051D0A80"/>
    <w:rsid w:val="054AE9A3"/>
    <w:rsid w:val="056A2D7C"/>
    <w:rsid w:val="0571AA4B"/>
    <w:rsid w:val="05A19EA6"/>
    <w:rsid w:val="05C10743"/>
    <w:rsid w:val="05D2B05D"/>
    <w:rsid w:val="05D6369E"/>
    <w:rsid w:val="0628FE83"/>
    <w:rsid w:val="064BA463"/>
    <w:rsid w:val="06897CD2"/>
    <w:rsid w:val="0697CBD4"/>
    <w:rsid w:val="069B8FAA"/>
    <w:rsid w:val="06D3F0EE"/>
    <w:rsid w:val="06D51152"/>
    <w:rsid w:val="07184CE9"/>
    <w:rsid w:val="0753A04E"/>
    <w:rsid w:val="075BCF63"/>
    <w:rsid w:val="07761D51"/>
    <w:rsid w:val="07ABBE22"/>
    <w:rsid w:val="07C8BE01"/>
    <w:rsid w:val="07E4165E"/>
    <w:rsid w:val="0837D865"/>
    <w:rsid w:val="085140B4"/>
    <w:rsid w:val="087BD117"/>
    <w:rsid w:val="088CFFE5"/>
    <w:rsid w:val="08D5C9F9"/>
    <w:rsid w:val="08E3A2BD"/>
    <w:rsid w:val="08EA90E0"/>
    <w:rsid w:val="0908452C"/>
    <w:rsid w:val="0908B94F"/>
    <w:rsid w:val="093E4050"/>
    <w:rsid w:val="09496C5B"/>
    <w:rsid w:val="09841AFB"/>
    <w:rsid w:val="09B45C49"/>
    <w:rsid w:val="09BCFA5C"/>
    <w:rsid w:val="0AACC3DD"/>
    <w:rsid w:val="0ACD1AD8"/>
    <w:rsid w:val="0B1FF228"/>
    <w:rsid w:val="0B2CB011"/>
    <w:rsid w:val="0B4CBA5C"/>
    <w:rsid w:val="0B67F286"/>
    <w:rsid w:val="0B8FCBB5"/>
    <w:rsid w:val="0B992CDC"/>
    <w:rsid w:val="0BA95253"/>
    <w:rsid w:val="0BB73F7D"/>
    <w:rsid w:val="0BC6323D"/>
    <w:rsid w:val="0C0358A6"/>
    <w:rsid w:val="0C0A2392"/>
    <w:rsid w:val="0C14E353"/>
    <w:rsid w:val="0C3F964F"/>
    <w:rsid w:val="0C4232F0"/>
    <w:rsid w:val="0C576407"/>
    <w:rsid w:val="0C649553"/>
    <w:rsid w:val="0C74AE09"/>
    <w:rsid w:val="0C767CC7"/>
    <w:rsid w:val="0C7A22C1"/>
    <w:rsid w:val="0C7BC906"/>
    <w:rsid w:val="0C8B1BBD"/>
    <w:rsid w:val="0CAB6888"/>
    <w:rsid w:val="0CDB6490"/>
    <w:rsid w:val="0D3C9620"/>
    <w:rsid w:val="0D7FF6C7"/>
    <w:rsid w:val="0DE0A13E"/>
    <w:rsid w:val="0DE63F32"/>
    <w:rsid w:val="0DF41CFA"/>
    <w:rsid w:val="0E09522B"/>
    <w:rsid w:val="0E51EAF0"/>
    <w:rsid w:val="0E99278D"/>
    <w:rsid w:val="0EAE0CE4"/>
    <w:rsid w:val="0EB93312"/>
    <w:rsid w:val="0ED4F92C"/>
    <w:rsid w:val="0F24E403"/>
    <w:rsid w:val="0F39EA50"/>
    <w:rsid w:val="0F3CDA08"/>
    <w:rsid w:val="0F68BF07"/>
    <w:rsid w:val="0F7F88E2"/>
    <w:rsid w:val="0F9838F0"/>
    <w:rsid w:val="0FCC4415"/>
    <w:rsid w:val="0FCF7AAD"/>
    <w:rsid w:val="0FD7F1EC"/>
    <w:rsid w:val="0FE065C3"/>
    <w:rsid w:val="0FE50B18"/>
    <w:rsid w:val="0FF7BFF2"/>
    <w:rsid w:val="101B510A"/>
    <w:rsid w:val="1027AD08"/>
    <w:rsid w:val="1075A7EC"/>
    <w:rsid w:val="1098B244"/>
    <w:rsid w:val="10B5F603"/>
    <w:rsid w:val="10C7E1ED"/>
    <w:rsid w:val="110F7E93"/>
    <w:rsid w:val="11140D90"/>
    <w:rsid w:val="111538AE"/>
    <w:rsid w:val="1120617A"/>
    <w:rsid w:val="115087B5"/>
    <w:rsid w:val="11863D95"/>
    <w:rsid w:val="118BACF4"/>
    <w:rsid w:val="11C21A47"/>
    <w:rsid w:val="12183BDC"/>
    <w:rsid w:val="123340A5"/>
    <w:rsid w:val="1242737F"/>
    <w:rsid w:val="1262BC7A"/>
    <w:rsid w:val="1263D7F3"/>
    <w:rsid w:val="128F3A83"/>
    <w:rsid w:val="12B00C21"/>
    <w:rsid w:val="130400FC"/>
    <w:rsid w:val="134E9E63"/>
    <w:rsid w:val="13C016EA"/>
    <w:rsid w:val="13FC1548"/>
    <w:rsid w:val="141F2AF9"/>
    <w:rsid w:val="1466C557"/>
    <w:rsid w:val="146E1F31"/>
    <w:rsid w:val="1485FA6F"/>
    <w:rsid w:val="14C8962C"/>
    <w:rsid w:val="14CEEADE"/>
    <w:rsid w:val="14D897F5"/>
    <w:rsid w:val="14E13957"/>
    <w:rsid w:val="14F6B53E"/>
    <w:rsid w:val="1506E859"/>
    <w:rsid w:val="15243DD4"/>
    <w:rsid w:val="15439D14"/>
    <w:rsid w:val="15C25D4A"/>
    <w:rsid w:val="162BB3DD"/>
    <w:rsid w:val="16476333"/>
    <w:rsid w:val="16495FBE"/>
    <w:rsid w:val="16699A74"/>
    <w:rsid w:val="1690A6AA"/>
    <w:rsid w:val="169CB3D9"/>
    <w:rsid w:val="16B2030E"/>
    <w:rsid w:val="16EB8FA6"/>
    <w:rsid w:val="16EE6213"/>
    <w:rsid w:val="17206596"/>
    <w:rsid w:val="1728C04D"/>
    <w:rsid w:val="17323EA0"/>
    <w:rsid w:val="173E0DF9"/>
    <w:rsid w:val="177D1606"/>
    <w:rsid w:val="1782B7A7"/>
    <w:rsid w:val="1783B7E5"/>
    <w:rsid w:val="17CB9060"/>
    <w:rsid w:val="17EA6EC9"/>
    <w:rsid w:val="17F77538"/>
    <w:rsid w:val="180485F8"/>
    <w:rsid w:val="18131870"/>
    <w:rsid w:val="181B3CF2"/>
    <w:rsid w:val="1877E9D7"/>
    <w:rsid w:val="188CDF6F"/>
    <w:rsid w:val="18E60B7C"/>
    <w:rsid w:val="18E8CF50"/>
    <w:rsid w:val="18ED28E5"/>
    <w:rsid w:val="1909CDD3"/>
    <w:rsid w:val="1910A2E3"/>
    <w:rsid w:val="19120925"/>
    <w:rsid w:val="19180C30"/>
    <w:rsid w:val="191AB002"/>
    <w:rsid w:val="19261E08"/>
    <w:rsid w:val="196B299D"/>
    <w:rsid w:val="19C8F9B1"/>
    <w:rsid w:val="19E666C6"/>
    <w:rsid w:val="19EA46FE"/>
    <w:rsid w:val="1A295032"/>
    <w:rsid w:val="1A34840E"/>
    <w:rsid w:val="1A48B282"/>
    <w:rsid w:val="1A6460D6"/>
    <w:rsid w:val="1A7386A7"/>
    <w:rsid w:val="1A73CEB2"/>
    <w:rsid w:val="1A8394E4"/>
    <w:rsid w:val="1A8E51DE"/>
    <w:rsid w:val="1AF33056"/>
    <w:rsid w:val="1AFB1F7A"/>
    <w:rsid w:val="1B11703B"/>
    <w:rsid w:val="1B179E77"/>
    <w:rsid w:val="1B309BAF"/>
    <w:rsid w:val="1B6B1679"/>
    <w:rsid w:val="1B9294B0"/>
    <w:rsid w:val="1BA71D28"/>
    <w:rsid w:val="1BB722A1"/>
    <w:rsid w:val="1BBA1335"/>
    <w:rsid w:val="1BC1AB79"/>
    <w:rsid w:val="1BFF12A0"/>
    <w:rsid w:val="1C20F8D0"/>
    <w:rsid w:val="1C3B8740"/>
    <w:rsid w:val="1C5ECB73"/>
    <w:rsid w:val="1C8D25C5"/>
    <w:rsid w:val="1CA6301F"/>
    <w:rsid w:val="1CC9F26F"/>
    <w:rsid w:val="1CD6422F"/>
    <w:rsid w:val="1CDFBF3B"/>
    <w:rsid w:val="1D10E23D"/>
    <w:rsid w:val="1D3987A8"/>
    <w:rsid w:val="1D4255BE"/>
    <w:rsid w:val="1D4C9176"/>
    <w:rsid w:val="1D67FF0E"/>
    <w:rsid w:val="1D7E224C"/>
    <w:rsid w:val="1D8093CB"/>
    <w:rsid w:val="1DD2E963"/>
    <w:rsid w:val="1DE7A5B0"/>
    <w:rsid w:val="1DF52FEA"/>
    <w:rsid w:val="1E1DC37A"/>
    <w:rsid w:val="1E4324E6"/>
    <w:rsid w:val="1E6C64EC"/>
    <w:rsid w:val="1EAA83E1"/>
    <w:rsid w:val="1EB313F2"/>
    <w:rsid w:val="1ECE4477"/>
    <w:rsid w:val="1F09B22D"/>
    <w:rsid w:val="1F31BD79"/>
    <w:rsid w:val="1F5378EE"/>
    <w:rsid w:val="1F6F003B"/>
    <w:rsid w:val="1FACF4EF"/>
    <w:rsid w:val="1FD3B800"/>
    <w:rsid w:val="1FDAA539"/>
    <w:rsid w:val="1FE71494"/>
    <w:rsid w:val="1FF76B26"/>
    <w:rsid w:val="20294480"/>
    <w:rsid w:val="203C0AC0"/>
    <w:rsid w:val="20A7644D"/>
    <w:rsid w:val="20B8306C"/>
    <w:rsid w:val="20E50F30"/>
    <w:rsid w:val="213079D2"/>
    <w:rsid w:val="213DC9B7"/>
    <w:rsid w:val="2156209A"/>
    <w:rsid w:val="21918DF5"/>
    <w:rsid w:val="21B76B6E"/>
    <w:rsid w:val="21D1A68C"/>
    <w:rsid w:val="2276B103"/>
    <w:rsid w:val="227D8E7E"/>
    <w:rsid w:val="22B86BDF"/>
    <w:rsid w:val="22BB5481"/>
    <w:rsid w:val="22FE371C"/>
    <w:rsid w:val="230B5959"/>
    <w:rsid w:val="23223A51"/>
    <w:rsid w:val="233B9CB2"/>
    <w:rsid w:val="237910A1"/>
    <w:rsid w:val="237DC743"/>
    <w:rsid w:val="23ACC549"/>
    <w:rsid w:val="23B2C3D1"/>
    <w:rsid w:val="23C66B84"/>
    <w:rsid w:val="23D7142F"/>
    <w:rsid w:val="242C4948"/>
    <w:rsid w:val="244D4C62"/>
    <w:rsid w:val="24BDD249"/>
    <w:rsid w:val="25085E75"/>
    <w:rsid w:val="254ADCCF"/>
    <w:rsid w:val="25B81A6F"/>
    <w:rsid w:val="25D02B3C"/>
    <w:rsid w:val="25E33A45"/>
    <w:rsid w:val="25E477DE"/>
    <w:rsid w:val="25E95924"/>
    <w:rsid w:val="25ED7019"/>
    <w:rsid w:val="26197E39"/>
    <w:rsid w:val="2646F3A8"/>
    <w:rsid w:val="264C64C1"/>
    <w:rsid w:val="265EC4F9"/>
    <w:rsid w:val="26676F54"/>
    <w:rsid w:val="266A5564"/>
    <w:rsid w:val="266C3040"/>
    <w:rsid w:val="26A8A51A"/>
    <w:rsid w:val="26D2E27E"/>
    <w:rsid w:val="27314C42"/>
    <w:rsid w:val="27349FB3"/>
    <w:rsid w:val="27514074"/>
    <w:rsid w:val="2766C6A1"/>
    <w:rsid w:val="276981A1"/>
    <w:rsid w:val="278FFE05"/>
    <w:rsid w:val="27FF2102"/>
    <w:rsid w:val="28E29A54"/>
    <w:rsid w:val="2926DE37"/>
    <w:rsid w:val="292DD065"/>
    <w:rsid w:val="29651E7F"/>
    <w:rsid w:val="29653804"/>
    <w:rsid w:val="297DE902"/>
    <w:rsid w:val="298925CE"/>
    <w:rsid w:val="298DA23A"/>
    <w:rsid w:val="29E252A7"/>
    <w:rsid w:val="29E7436D"/>
    <w:rsid w:val="29F263FF"/>
    <w:rsid w:val="29F2662C"/>
    <w:rsid w:val="2A02FE2B"/>
    <w:rsid w:val="2A0624EA"/>
    <w:rsid w:val="2A271841"/>
    <w:rsid w:val="2A2DFD18"/>
    <w:rsid w:val="2A48617F"/>
    <w:rsid w:val="2A5581BE"/>
    <w:rsid w:val="2A6DD6B0"/>
    <w:rsid w:val="2A70FC79"/>
    <w:rsid w:val="2A7664C6"/>
    <w:rsid w:val="2AAD8734"/>
    <w:rsid w:val="2ABED7AD"/>
    <w:rsid w:val="2B2A945E"/>
    <w:rsid w:val="2B78E0C3"/>
    <w:rsid w:val="2B9BA593"/>
    <w:rsid w:val="2BBB9B69"/>
    <w:rsid w:val="2BE0A47B"/>
    <w:rsid w:val="2BF4689D"/>
    <w:rsid w:val="2C12737F"/>
    <w:rsid w:val="2C229191"/>
    <w:rsid w:val="2C3566A1"/>
    <w:rsid w:val="2C66EB6D"/>
    <w:rsid w:val="2C690434"/>
    <w:rsid w:val="2C7ABCC6"/>
    <w:rsid w:val="2C9B6A27"/>
    <w:rsid w:val="2CD585F5"/>
    <w:rsid w:val="2CD8DDEF"/>
    <w:rsid w:val="2CDD4B06"/>
    <w:rsid w:val="2D39BA8F"/>
    <w:rsid w:val="2D3D0436"/>
    <w:rsid w:val="2D614F35"/>
    <w:rsid w:val="2DA12EF4"/>
    <w:rsid w:val="2DA47BB7"/>
    <w:rsid w:val="2DDE4D6D"/>
    <w:rsid w:val="2DF9EFCF"/>
    <w:rsid w:val="2DFE7779"/>
    <w:rsid w:val="2E390D0E"/>
    <w:rsid w:val="2E55E821"/>
    <w:rsid w:val="2E63183C"/>
    <w:rsid w:val="2E9A3D33"/>
    <w:rsid w:val="2EA81208"/>
    <w:rsid w:val="2ECAF0DF"/>
    <w:rsid w:val="2F09C497"/>
    <w:rsid w:val="2F1136E1"/>
    <w:rsid w:val="2F1F3F0C"/>
    <w:rsid w:val="2F3115F4"/>
    <w:rsid w:val="2F4FD9A0"/>
    <w:rsid w:val="2F6354AA"/>
    <w:rsid w:val="2F6CE767"/>
    <w:rsid w:val="2F71272E"/>
    <w:rsid w:val="300C2BA6"/>
    <w:rsid w:val="3022643F"/>
    <w:rsid w:val="30390BED"/>
    <w:rsid w:val="305A1F66"/>
    <w:rsid w:val="309DCFAA"/>
    <w:rsid w:val="30E41336"/>
    <w:rsid w:val="30EA18A8"/>
    <w:rsid w:val="30FA7061"/>
    <w:rsid w:val="30FE1F14"/>
    <w:rsid w:val="3109AD98"/>
    <w:rsid w:val="31165E9E"/>
    <w:rsid w:val="3145EAFA"/>
    <w:rsid w:val="315CCDB2"/>
    <w:rsid w:val="3177C1E2"/>
    <w:rsid w:val="3177F053"/>
    <w:rsid w:val="319D2E99"/>
    <w:rsid w:val="31AA58C5"/>
    <w:rsid w:val="31B31ABA"/>
    <w:rsid w:val="31E540B1"/>
    <w:rsid w:val="31E7F660"/>
    <w:rsid w:val="323B4D47"/>
    <w:rsid w:val="32553051"/>
    <w:rsid w:val="32663574"/>
    <w:rsid w:val="327572F7"/>
    <w:rsid w:val="32E62138"/>
    <w:rsid w:val="333AD995"/>
    <w:rsid w:val="334A328E"/>
    <w:rsid w:val="33A4C8C6"/>
    <w:rsid w:val="33B43EAB"/>
    <w:rsid w:val="33C8BCBE"/>
    <w:rsid w:val="33C987CF"/>
    <w:rsid w:val="33CD9316"/>
    <w:rsid w:val="33E822AE"/>
    <w:rsid w:val="33FFD336"/>
    <w:rsid w:val="34868E63"/>
    <w:rsid w:val="348BC68D"/>
    <w:rsid w:val="34A1F0D1"/>
    <w:rsid w:val="34BE34BF"/>
    <w:rsid w:val="34C991BB"/>
    <w:rsid w:val="34EF2340"/>
    <w:rsid w:val="34FA57DE"/>
    <w:rsid w:val="35338C2D"/>
    <w:rsid w:val="35510907"/>
    <w:rsid w:val="35972DDD"/>
    <w:rsid w:val="35BA04EB"/>
    <w:rsid w:val="35FE84FD"/>
    <w:rsid w:val="360B1968"/>
    <w:rsid w:val="36147E6B"/>
    <w:rsid w:val="3619760F"/>
    <w:rsid w:val="361D872C"/>
    <w:rsid w:val="3623388C"/>
    <w:rsid w:val="363C79E7"/>
    <w:rsid w:val="36456027"/>
    <w:rsid w:val="364D990B"/>
    <w:rsid w:val="36540708"/>
    <w:rsid w:val="36647C90"/>
    <w:rsid w:val="3672DC14"/>
    <w:rsid w:val="368AB382"/>
    <w:rsid w:val="369190D6"/>
    <w:rsid w:val="36933D4D"/>
    <w:rsid w:val="36C25FA2"/>
    <w:rsid w:val="36CF3A60"/>
    <w:rsid w:val="36D2752C"/>
    <w:rsid w:val="37342F70"/>
    <w:rsid w:val="378D78DB"/>
    <w:rsid w:val="37949C4B"/>
    <w:rsid w:val="379D04D7"/>
    <w:rsid w:val="37B258EC"/>
    <w:rsid w:val="37D4846B"/>
    <w:rsid w:val="37E6EE04"/>
    <w:rsid w:val="3804E76A"/>
    <w:rsid w:val="381A27E7"/>
    <w:rsid w:val="3821AC7C"/>
    <w:rsid w:val="3828E588"/>
    <w:rsid w:val="38311468"/>
    <w:rsid w:val="388D7C9B"/>
    <w:rsid w:val="38997B0B"/>
    <w:rsid w:val="38A4DDA4"/>
    <w:rsid w:val="38B25E39"/>
    <w:rsid w:val="39004332"/>
    <w:rsid w:val="3922A1BF"/>
    <w:rsid w:val="39434D0B"/>
    <w:rsid w:val="3988602D"/>
    <w:rsid w:val="399651E8"/>
    <w:rsid w:val="3997439A"/>
    <w:rsid w:val="39B2ADA7"/>
    <w:rsid w:val="39CCB9FE"/>
    <w:rsid w:val="39E6DF6F"/>
    <w:rsid w:val="39E91B48"/>
    <w:rsid w:val="3A188BDA"/>
    <w:rsid w:val="3A3D3969"/>
    <w:rsid w:val="3A49BA03"/>
    <w:rsid w:val="3A519DC4"/>
    <w:rsid w:val="3A51FCB5"/>
    <w:rsid w:val="3A5786E6"/>
    <w:rsid w:val="3A8D1C5F"/>
    <w:rsid w:val="3AB5C10B"/>
    <w:rsid w:val="3ABD3740"/>
    <w:rsid w:val="3ADB3C59"/>
    <w:rsid w:val="3B01F72F"/>
    <w:rsid w:val="3B17158B"/>
    <w:rsid w:val="3B2816A9"/>
    <w:rsid w:val="3B2CBDAF"/>
    <w:rsid w:val="3B390F88"/>
    <w:rsid w:val="3B4C4B4D"/>
    <w:rsid w:val="3B508099"/>
    <w:rsid w:val="3B5DB6CB"/>
    <w:rsid w:val="3B5DF1E5"/>
    <w:rsid w:val="3BA38F74"/>
    <w:rsid w:val="3BB322EF"/>
    <w:rsid w:val="3BC44890"/>
    <w:rsid w:val="3BDD027E"/>
    <w:rsid w:val="3C402281"/>
    <w:rsid w:val="3C5594A7"/>
    <w:rsid w:val="3C5B9DF1"/>
    <w:rsid w:val="3CB52C91"/>
    <w:rsid w:val="3CE7480D"/>
    <w:rsid w:val="3CF3FFB4"/>
    <w:rsid w:val="3D21BD43"/>
    <w:rsid w:val="3D4EF056"/>
    <w:rsid w:val="3D5444FE"/>
    <w:rsid w:val="3D6C2CC5"/>
    <w:rsid w:val="3D969DCE"/>
    <w:rsid w:val="3DCF4ABA"/>
    <w:rsid w:val="3DD9B51D"/>
    <w:rsid w:val="3E0DF387"/>
    <w:rsid w:val="3E2E225E"/>
    <w:rsid w:val="3E5C224B"/>
    <w:rsid w:val="3EA286DF"/>
    <w:rsid w:val="3EA60B28"/>
    <w:rsid w:val="3EB48326"/>
    <w:rsid w:val="3EC105F1"/>
    <w:rsid w:val="3EC2EB00"/>
    <w:rsid w:val="3EEAF632"/>
    <w:rsid w:val="3F00541C"/>
    <w:rsid w:val="3F0D52A1"/>
    <w:rsid w:val="3F2C3CDF"/>
    <w:rsid w:val="3F4A9EB4"/>
    <w:rsid w:val="3F6847D3"/>
    <w:rsid w:val="3F6DE634"/>
    <w:rsid w:val="3F7CE5B7"/>
    <w:rsid w:val="3F8A65E3"/>
    <w:rsid w:val="3F9CB7C0"/>
    <w:rsid w:val="3FA6CB47"/>
    <w:rsid w:val="3FAA23AE"/>
    <w:rsid w:val="3FBE8AA6"/>
    <w:rsid w:val="3FC6A07F"/>
    <w:rsid w:val="3FFD73DC"/>
    <w:rsid w:val="40053FF8"/>
    <w:rsid w:val="403724A9"/>
    <w:rsid w:val="403BD175"/>
    <w:rsid w:val="404BB4D6"/>
    <w:rsid w:val="405F6386"/>
    <w:rsid w:val="409D5118"/>
    <w:rsid w:val="40A0D9C6"/>
    <w:rsid w:val="40C21361"/>
    <w:rsid w:val="40FFDAF9"/>
    <w:rsid w:val="411BF6C9"/>
    <w:rsid w:val="411F0DD7"/>
    <w:rsid w:val="41296950"/>
    <w:rsid w:val="412A7BE4"/>
    <w:rsid w:val="414484DC"/>
    <w:rsid w:val="414F50C9"/>
    <w:rsid w:val="4156518D"/>
    <w:rsid w:val="41610725"/>
    <w:rsid w:val="41D2A916"/>
    <w:rsid w:val="41D46686"/>
    <w:rsid w:val="41E85E72"/>
    <w:rsid w:val="41F3F5A4"/>
    <w:rsid w:val="4231AE03"/>
    <w:rsid w:val="428493FC"/>
    <w:rsid w:val="42885A38"/>
    <w:rsid w:val="42C1A097"/>
    <w:rsid w:val="42F19C3E"/>
    <w:rsid w:val="42F41D11"/>
    <w:rsid w:val="432F9DCD"/>
    <w:rsid w:val="434457D7"/>
    <w:rsid w:val="43758A2D"/>
    <w:rsid w:val="43893FC7"/>
    <w:rsid w:val="43F45E6A"/>
    <w:rsid w:val="4420235D"/>
    <w:rsid w:val="44346305"/>
    <w:rsid w:val="4445556C"/>
    <w:rsid w:val="44637E24"/>
    <w:rsid w:val="4498AF0C"/>
    <w:rsid w:val="44C4C39A"/>
    <w:rsid w:val="44D6529B"/>
    <w:rsid w:val="45179572"/>
    <w:rsid w:val="4522330A"/>
    <w:rsid w:val="4542BC3D"/>
    <w:rsid w:val="45440F28"/>
    <w:rsid w:val="455F4A3E"/>
    <w:rsid w:val="4594A994"/>
    <w:rsid w:val="45A7624F"/>
    <w:rsid w:val="45B3A4C6"/>
    <w:rsid w:val="45DFA04F"/>
    <w:rsid w:val="45E468FF"/>
    <w:rsid w:val="461B4A9D"/>
    <w:rsid w:val="4621805C"/>
    <w:rsid w:val="46513BDE"/>
    <w:rsid w:val="466204C6"/>
    <w:rsid w:val="46C2D4C9"/>
    <w:rsid w:val="46DA1AC4"/>
    <w:rsid w:val="46DAF44C"/>
    <w:rsid w:val="46E1D15B"/>
    <w:rsid w:val="46E33B73"/>
    <w:rsid w:val="4718ECCC"/>
    <w:rsid w:val="473657D3"/>
    <w:rsid w:val="47404063"/>
    <w:rsid w:val="4767AE70"/>
    <w:rsid w:val="47B79886"/>
    <w:rsid w:val="47C7F0E5"/>
    <w:rsid w:val="47DB2FA4"/>
    <w:rsid w:val="47DC244A"/>
    <w:rsid w:val="47EF98D0"/>
    <w:rsid w:val="47F662EB"/>
    <w:rsid w:val="47F9D526"/>
    <w:rsid w:val="48CCB10D"/>
    <w:rsid w:val="48D85F9A"/>
    <w:rsid w:val="48DD4236"/>
    <w:rsid w:val="48EB09B6"/>
    <w:rsid w:val="49127394"/>
    <w:rsid w:val="49529C95"/>
    <w:rsid w:val="4956A952"/>
    <w:rsid w:val="495ABC4A"/>
    <w:rsid w:val="49689E62"/>
    <w:rsid w:val="49861817"/>
    <w:rsid w:val="49B5DBC3"/>
    <w:rsid w:val="49C20389"/>
    <w:rsid w:val="49D69744"/>
    <w:rsid w:val="49F33F59"/>
    <w:rsid w:val="4A0FE558"/>
    <w:rsid w:val="4A1097BE"/>
    <w:rsid w:val="4A179D62"/>
    <w:rsid w:val="4A27CEAC"/>
    <w:rsid w:val="4A6934D5"/>
    <w:rsid w:val="4ACD1302"/>
    <w:rsid w:val="4ACD1877"/>
    <w:rsid w:val="4B23872F"/>
    <w:rsid w:val="4B2E66B0"/>
    <w:rsid w:val="4B2FDE07"/>
    <w:rsid w:val="4B499956"/>
    <w:rsid w:val="4B53E020"/>
    <w:rsid w:val="4B5AE723"/>
    <w:rsid w:val="4BBF9715"/>
    <w:rsid w:val="4C1CE69D"/>
    <w:rsid w:val="4C1E15A4"/>
    <w:rsid w:val="4C42E6D6"/>
    <w:rsid w:val="4C4B08FC"/>
    <w:rsid w:val="4C4B31D8"/>
    <w:rsid w:val="4C59CF89"/>
    <w:rsid w:val="4CE97664"/>
    <w:rsid w:val="4D59FBD4"/>
    <w:rsid w:val="4D9DE61D"/>
    <w:rsid w:val="4DA4D942"/>
    <w:rsid w:val="4DC28FEE"/>
    <w:rsid w:val="4DD32206"/>
    <w:rsid w:val="4E278A58"/>
    <w:rsid w:val="4E320048"/>
    <w:rsid w:val="4E3340BA"/>
    <w:rsid w:val="4E5A52B4"/>
    <w:rsid w:val="4EA0E66B"/>
    <w:rsid w:val="4EAA3CEC"/>
    <w:rsid w:val="4EFA6911"/>
    <w:rsid w:val="4F132E96"/>
    <w:rsid w:val="4F42FFB4"/>
    <w:rsid w:val="4F462146"/>
    <w:rsid w:val="4F9A877D"/>
    <w:rsid w:val="4FEDCEBF"/>
    <w:rsid w:val="5015FC20"/>
    <w:rsid w:val="504E5EC9"/>
    <w:rsid w:val="50777CBD"/>
    <w:rsid w:val="5095D7C6"/>
    <w:rsid w:val="50A6A5BE"/>
    <w:rsid w:val="50C92C3C"/>
    <w:rsid w:val="50D960A8"/>
    <w:rsid w:val="50EAB358"/>
    <w:rsid w:val="5103A81A"/>
    <w:rsid w:val="5123BE23"/>
    <w:rsid w:val="5131595C"/>
    <w:rsid w:val="513FD99A"/>
    <w:rsid w:val="515C40F2"/>
    <w:rsid w:val="51609614"/>
    <w:rsid w:val="5166E8A4"/>
    <w:rsid w:val="521A2A42"/>
    <w:rsid w:val="52221FB0"/>
    <w:rsid w:val="52249C79"/>
    <w:rsid w:val="5248AED6"/>
    <w:rsid w:val="524AE771"/>
    <w:rsid w:val="526DB7CB"/>
    <w:rsid w:val="5279E760"/>
    <w:rsid w:val="529D7E76"/>
    <w:rsid w:val="52B8C28B"/>
    <w:rsid w:val="52BCBC38"/>
    <w:rsid w:val="52BE83C8"/>
    <w:rsid w:val="52C25B3B"/>
    <w:rsid w:val="52CACBA6"/>
    <w:rsid w:val="52D3DC82"/>
    <w:rsid w:val="52E3F114"/>
    <w:rsid w:val="5336CDE0"/>
    <w:rsid w:val="534DF19F"/>
    <w:rsid w:val="53AEF487"/>
    <w:rsid w:val="53C63D13"/>
    <w:rsid w:val="53C8EED5"/>
    <w:rsid w:val="53D89E01"/>
    <w:rsid w:val="53E42201"/>
    <w:rsid w:val="540A6645"/>
    <w:rsid w:val="54239DCC"/>
    <w:rsid w:val="542AC29D"/>
    <w:rsid w:val="542E9977"/>
    <w:rsid w:val="5444DF6D"/>
    <w:rsid w:val="547382A1"/>
    <w:rsid w:val="547BD1F6"/>
    <w:rsid w:val="547CC702"/>
    <w:rsid w:val="54858D4B"/>
    <w:rsid w:val="54D322EE"/>
    <w:rsid w:val="54FE854F"/>
    <w:rsid w:val="552FFBE3"/>
    <w:rsid w:val="555C949E"/>
    <w:rsid w:val="5571CB78"/>
    <w:rsid w:val="5584E691"/>
    <w:rsid w:val="559379FF"/>
    <w:rsid w:val="5598E8D9"/>
    <w:rsid w:val="559CFD64"/>
    <w:rsid w:val="55A92633"/>
    <w:rsid w:val="55B20295"/>
    <w:rsid w:val="55C2EC8E"/>
    <w:rsid w:val="55EB5D25"/>
    <w:rsid w:val="55EFA0E1"/>
    <w:rsid w:val="55FF6C22"/>
    <w:rsid w:val="5619C50C"/>
    <w:rsid w:val="562417E7"/>
    <w:rsid w:val="563465BB"/>
    <w:rsid w:val="563F8485"/>
    <w:rsid w:val="5640CEF9"/>
    <w:rsid w:val="5734DE02"/>
    <w:rsid w:val="57CC2E96"/>
    <w:rsid w:val="57DBE2F3"/>
    <w:rsid w:val="5807465B"/>
    <w:rsid w:val="580F576B"/>
    <w:rsid w:val="58279DFC"/>
    <w:rsid w:val="587388D9"/>
    <w:rsid w:val="587ECBB1"/>
    <w:rsid w:val="58CB5BFB"/>
    <w:rsid w:val="58F17247"/>
    <w:rsid w:val="59037790"/>
    <w:rsid w:val="59089DBC"/>
    <w:rsid w:val="5948B005"/>
    <w:rsid w:val="5954D3AA"/>
    <w:rsid w:val="598E2A9D"/>
    <w:rsid w:val="59C4E4AF"/>
    <w:rsid w:val="59D43024"/>
    <w:rsid w:val="59DAFDCD"/>
    <w:rsid w:val="5A230C61"/>
    <w:rsid w:val="5A724F13"/>
    <w:rsid w:val="5A7EBF70"/>
    <w:rsid w:val="5A95B409"/>
    <w:rsid w:val="5AB0F508"/>
    <w:rsid w:val="5AC7B55C"/>
    <w:rsid w:val="5AFC2C3B"/>
    <w:rsid w:val="5B088E72"/>
    <w:rsid w:val="5B349226"/>
    <w:rsid w:val="5B608760"/>
    <w:rsid w:val="5B6BA3AB"/>
    <w:rsid w:val="5BACBAB3"/>
    <w:rsid w:val="5BDA3E4D"/>
    <w:rsid w:val="5BE83B85"/>
    <w:rsid w:val="5C138366"/>
    <w:rsid w:val="5C395773"/>
    <w:rsid w:val="5C395F9E"/>
    <w:rsid w:val="5C4D6098"/>
    <w:rsid w:val="5C694800"/>
    <w:rsid w:val="5CA2E3A4"/>
    <w:rsid w:val="5CF80D72"/>
    <w:rsid w:val="5D32B66D"/>
    <w:rsid w:val="5D3AF1AD"/>
    <w:rsid w:val="5D9DF04F"/>
    <w:rsid w:val="5DFDEA4C"/>
    <w:rsid w:val="5E0E6F64"/>
    <w:rsid w:val="5E4E31D3"/>
    <w:rsid w:val="5E525BB8"/>
    <w:rsid w:val="5E6AB010"/>
    <w:rsid w:val="5EBDC2B2"/>
    <w:rsid w:val="5F010E45"/>
    <w:rsid w:val="5F01F42F"/>
    <w:rsid w:val="5F25D408"/>
    <w:rsid w:val="5F2FFE5B"/>
    <w:rsid w:val="5F3971FC"/>
    <w:rsid w:val="5F66BCDB"/>
    <w:rsid w:val="5F7D87EC"/>
    <w:rsid w:val="5F93E2C1"/>
    <w:rsid w:val="5FA4387F"/>
    <w:rsid w:val="5FA5AAD4"/>
    <w:rsid w:val="5FAA1A25"/>
    <w:rsid w:val="5FE631DD"/>
    <w:rsid w:val="5FFDBEA6"/>
    <w:rsid w:val="5FFFEE3A"/>
    <w:rsid w:val="60B0F4F3"/>
    <w:rsid w:val="60C3307D"/>
    <w:rsid w:val="60C927EE"/>
    <w:rsid w:val="60CE80DF"/>
    <w:rsid w:val="610B652E"/>
    <w:rsid w:val="610C310B"/>
    <w:rsid w:val="613142F8"/>
    <w:rsid w:val="61345059"/>
    <w:rsid w:val="613631AA"/>
    <w:rsid w:val="6158EC7B"/>
    <w:rsid w:val="6162C39D"/>
    <w:rsid w:val="6165F8C2"/>
    <w:rsid w:val="61F8FBC6"/>
    <w:rsid w:val="62D7C7F6"/>
    <w:rsid w:val="62F43C45"/>
    <w:rsid w:val="63299450"/>
    <w:rsid w:val="63335BB8"/>
    <w:rsid w:val="639D2D41"/>
    <w:rsid w:val="639DB320"/>
    <w:rsid w:val="63C7AD12"/>
    <w:rsid w:val="63CDFBCA"/>
    <w:rsid w:val="63D2ACB6"/>
    <w:rsid w:val="63DAB620"/>
    <w:rsid w:val="63EDB28A"/>
    <w:rsid w:val="642BAEE9"/>
    <w:rsid w:val="645B1077"/>
    <w:rsid w:val="64857E50"/>
    <w:rsid w:val="64B0E3D8"/>
    <w:rsid w:val="64CDB079"/>
    <w:rsid w:val="651A4480"/>
    <w:rsid w:val="65980ED4"/>
    <w:rsid w:val="65A16085"/>
    <w:rsid w:val="65A1A962"/>
    <w:rsid w:val="65A6EC39"/>
    <w:rsid w:val="65BD35E5"/>
    <w:rsid w:val="65C8B634"/>
    <w:rsid w:val="660D7871"/>
    <w:rsid w:val="66118ACE"/>
    <w:rsid w:val="6686A709"/>
    <w:rsid w:val="66BD0CA4"/>
    <w:rsid w:val="66C5D0E3"/>
    <w:rsid w:val="66CC3B7F"/>
    <w:rsid w:val="66CE2BB3"/>
    <w:rsid w:val="66D40321"/>
    <w:rsid w:val="6713E146"/>
    <w:rsid w:val="6727B209"/>
    <w:rsid w:val="672D9914"/>
    <w:rsid w:val="6735EC35"/>
    <w:rsid w:val="675F5EF5"/>
    <w:rsid w:val="6772E179"/>
    <w:rsid w:val="67813758"/>
    <w:rsid w:val="678C81C7"/>
    <w:rsid w:val="678CC752"/>
    <w:rsid w:val="67D7E51E"/>
    <w:rsid w:val="67DC0603"/>
    <w:rsid w:val="67DD8170"/>
    <w:rsid w:val="680545EF"/>
    <w:rsid w:val="68122090"/>
    <w:rsid w:val="68152F41"/>
    <w:rsid w:val="681B057D"/>
    <w:rsid w:val="683492BF"/>
    <w:rsid w:val="683F050D"/>
    <w:rsid w:val="6841C492"/>
    <w:rsid w:val="684746B5"/>
    <w:rsid w:val="6876C82E"/>
    <w:rsid w:val="68A8C0FC"/>
    <w:rsid w:val="68CF3BE4"/>
    <w:rsid w:val="68D679B7"/>
    <w:rsid w:val="68DD428C"/>
    <w:rsid w:val="68E3E2D1"/>
    <w:rsid w:val="6906E6D0"/>
    <w:rsid w:val="6953BEEB"/>
    <w:rsid w:val="6963DE88"/>
    <w:rsid w:val="69CA0CE4"/>
    <w:rsid w:val="6A05A2BA"/>
    <w:rsid w:val="6A82FBCB"/>
    <w:rsid w:val="6AB3E6E4"/>
    <w:rsid w:val="6B020DDB"/>
    <w:rsid w:val="6B1EC3D1"/>
    <w:rsid w:val="6B3B65C8"/>
    <w:rsid w:val="6B6432B7"/>
    <w:rsid w:val="6BC1286F"/>
    <w:rsid w:val="6BFDF39E"/>
    <w:rsid w:val="6C02E5A6"/>
    <w:rsid w:val="6C049D0B"/>
    <w:rsid w:val="6C1371F1"/>
    <w:rsid w:val="6C5BD2CE"/>
    <w:rsid w:val="6CAD5853"/>
    <w:rsid w:val="6CE21A58"/>
    <w:rsid w:val="6CF60FBE"/>
    <w:rsid w:val="6D0E61AC"/>
    <w:rsid w:val="6D651912"/>
    <w:rsid w:val="6D6B267D"/>
    <w:rsid w:val="6D72AB31"/>
    <w:rsid w:val="6D748EAE"/>
    <w:rsid w:val="6D9AB597"/>
    <w:rsid w:val="6DB73B62"/>
    <w:rsid w:val="6DE42587"/>
    <w:rsid w:val="6E07EA31"/>
    <w:rsid w:val="6E0B7194"/>
    <w:rsid w:val="6E43C228"/>
    <w:rsid w:val="6E89A640"/>
    <w:rsid w:val="6EEE8A2B"/>
    <w:rsid w:val="6EF0AC2C"/>
    <w:rsid w:val="6F0CCFC2"/>
    <w:rsid w:val="6F45D69A"/>
    <w:rsid w:val="6FA6B34D"/>
    <w:rsid w:val="6FAB3E2D"/>
    <w:rsid w:val="6FBFE7DE"/>
    <w:rsid w:val="6FD411C9"/>
    <w:rsid w:val="6FDB318D"/>
    <w:rsid w:val="6FEB676E"/>
    <w:rsid w:val="6FEEEB6B"/>
    <w:rsid w:val="700A9B0A"/>
    <w:rsid w:val="701FF8DE"/>
    <w:rsid w:val="7033F1A5"/>
    <w:rsid w:val="7092232F"/>
    <w:rsid w:val="70ABD830"/>
    <w:rsid w:val="70C021CE"/>
    <w:rsid w:val="70CD0309"/>
    <w:rsid w:val="70E8A3D8"/>
    <w:rsid w:val="710824EA"/>
    <w:rsid w:val="710A593D"/>
    <w:rsid w:val="7116B421"/>
    <w:rsid w:val="7127AC28"/>
    <w:rsid w:val="7149DA11"/>
    <w:rsid w:val="715692B1"/>
    <w:rsid w:val="71E1FFFC"/>
    <w:rsid w:val="72324424"/>
    <w:rsid w:val="72560CDB"/>
    <w:rsid w:val="727EDF29"/>
    <w:rsid w:val="72AE46BA"/>
    <w:rsid w:val="72DAC2DC"/>
    <w:rsid w:val="7307669E"/>
    <w:rsid w:val="731EFAF4"/>
    <w:rsid w:val="733C23EB"/>
    <w:rsid w:val="73416C44"/>
    <w:rsid w:val="73698C13"/>
    <w:rsid w:val="736F7C45"/>
    <w:rsid w:val="7370A8B9"/>
    <w:rsid w:val="7384F470"/>
    <w:rsid w:val="73C2A899"/>
    <w:rsid w:val="73E01F10"/>
    <w:rsid w:val="73EFF4D6"/>
    <w:rsid w:val="73F2324F"/>
    <w:rsid w:val="74426480"/>
    <w:rsid w:val="744331EC"/>
    <w:rsid w:val="746BBBDC"/>
    <w:rsid w:val="74DB9DF5"/>
    <w:rsid w:val="74EB616B"/>
    <w:rsid w:val="750711BC"/>
    <w:rsid w:val="752CE20B"/>
    <w:rsid w:val="75486A2C"/>
    <w:rsid w:val="755BE9F9"/>
    <w:rsid w:val="757F4B26"/>
    <w:rsid w:val="758F7784"/>
    <w:rsid w:val="75AC1336"/>
    <w:rsid w:val="75B0B0EA"/>
    <w:rsid w:val="75BB5275"/>
    <w:rsid w:val="75F6A0F1"/>
    <w:rsid w:val="76354D7F"/>
    <w:rsid w:val="76594309"/>
    <w:rsid w:val="766C4192"/>
    <w:rsid w:val="76716CDB"/>
    <w:rsid w:val="7685EB7E"/>
    <w:rsid w:val="76C37751"/>
    <w:rsid w:val="76DF3D03"/>
    <w:rsid w:val="76E7F3B4"/>
    <w:rsid w:val="76F07F8E"/>
    <w:rsid w:val="7709BB59"/>
    <w:rsid w:val="7796E64E"/>
    <w:rsid w:val="779896E7"/>
    <w:rsid w:val="77A00A2D"/>
    <w:rsid w:val="77C826CC"/>
    <w:rsid w:val="780396A0"/>
    <w:rsid w:val="781533A5"/>
    <w:rsid w:val="783CC0AA"/>
    <w:rsid w:val="78541F15"/>
    <w:rsid w:val="7879E46A"/>
    <w:rsid w:val="789D886D"/>
    <w:rsid w:val="78AA2E97"/>
    <w:rsid w:val="78C5FC2D"/>
    <w:rsid w:val="78CD8C97"/>
    <w:rsid w:val="78FA998C"/>
    <w:rsid w:val="790A5932"/>
    <w:rsid w:val="790C552E"/>
    <w:rsid w:val="792F9E79"/>
    <w:rsid w:val="793DA09E"/>
    <w:rsid w:val="799ECAA1"/>
    <w:rsid w:val="79A5288C"/>
    <w:rsid w:val="79D107ED"/>
    <w:rsid w:val="79EE6804"/>
    <w:rsid w:val="7A024718"/>
    <w:rsid w:val="7A237427"/>
    <w:rsid w:val="7A6F7520"/>
    <w:rsid w:val="7A90D62F"/>
    <w:rsid w:val="7B035D30"/>
    <w:rsid w:val="7B0A5771"/>
    <w:rsid w:val="7B16AE7C"/>
    <w:rsid w:val="7B21F95B"/>
    <w:rsid w:val="7B27C441"/>
    <w:rsid w:val="7B3D1AE5"/>
    <w:rsid w:val="7B9E937B"/>
    <w:rsid w:val="7BB06186"/>
    <w:rsid w:val="7BE300B8"/>
    <w:rsid w:val="7BE9A92D"/>
    <w:rsid w:val="7C15CEF4"/>
    <w:rsid w:val="7C2C991E"/>
    <w:rsid w:val="7C949EE6"/>
    <w:rsid w:val="7C9C3B0E"/>
    <w:rsid w:val="7CB147D4"/>
    <w:rsid w:val="7CCD5732"/>
    <w:rsid w:val="7CD3A2CE"/>
    <w:rsid w:val="7CD7FA41"/>
    <w:rsid w:val="7CEFA5C8"/>
    <w:rsid w:val="7D13A49C"/>
    <w:rsid w:val="7D2C2FB2"/>
    <w:rsid w:val="7D46E9F9"/>
    <w:rsid w:val="7D53A1D9"/>
    <w:rsid w:val="7D56F3D9"/>
    <w:rsid w:val="7D93548A"/>
    <w:rsid w:val="7DA33C58"/>
    <w:rsid w:val="7DA353B8"/>
    <w:rsid w:val="7DC9F682"/>
    <w:rsid w:val="7DCBBE74"/>
    <w:rsid w:val="7DEB4246"/>
    <w:rsid w:val="7E27D4BC"/>
    <w:rsid w:val="7E3702BB"/>
    <w:rsid w:val="7E42D080"/>
    <w:rsid w:val="7EC4AC75"/>
    <w:rsid w:val="7EDDE46F"/>
    <w:rsid w:val="7EE8629E"/>
    <w:rsid w:val="7EF6A4F6"/>
    <w:rsid w:val="7F500FEC"/>
    <w:rsid w:val="7F571751"/>
    <w:rsid w:val="7F6BDA54"/>
    <w:rsid w:val="7F79E171"/>
    <w:rsid w:val="7F8E609E"/>
    <w:rsid w:val="7FB984EE"/>
    <w:rsid w:val="7FC4C565"/>
    <w:rsid w:val="7FEF4D38"/>
    <w:rsid w:val="7FF4E2C1"/>
    <w:rsid w:val="7FF7C1B6"/>
    <w:rsid w:val="7FF9F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DB079"/>
  <w15:chartTrackingRefBased/>
  <w15:docId w15:val="{6D8A8353-C30A-4223-8DB1-A4F976AE5E2B}"/>
  <w:footnotePr>
    <w:footnote w:id="-1"/>
    <w:footnote w:id="0"/>
  </w:footnotePr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FootnoteText">
    <w:uiPriority w:val="99"/>
    <w:name w:val="footnote text"/>
    <w:basedOn w:val="Normal"/>
    <w:semiHidden/>
    <w:unhideWhenUsed/>
    <w:rsid w:val="53C63D13"/>
    <w:rPr>
      <w:sz w:val="20"/>
      <w:szCs w:val="20"/>
    </w:rPr>
    <w:pPr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53C63D13"/>
    <w:pPr>
      <w:spacing/>
      <w:ind w:left="720"/>
      <w:contextualSpacing/>
    </w:pPr>
  </w:style>
  <w:style w:type="character" w:styleId="FootnoteReference">
    <w:uiPriority w:val="99"/>
    <w:name w:val="footnote reference"/>
    <w:basedOn w:val="DefaultParagraphFont"/>
    <w:semiHidden/>
    <w:unhideWhenUsed/>
    <w:rsid w:val="53C63D13"/>
    <w:rPr>
      <w:vertAlign w:val="superscript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17981cc011d0487a" /><Relationship Type="http://schemas.openxmlformats.org/officeDocument/2006/relationships/image" Target="/media/image2.png" Id="R0f6f1d49fc6e40f8" /><Relationship Type="http://schemas.openxmlformats.org/officeDocument/2006/relationships/image" Target="/media/image3.png" Id="R5b75ed6b6183469d" /><Relationship Type="http://schemas.openxmlformats.org/officeDocument/2006/relationships/image" Target="/media/image4.png" Id="R6809ee799f644a2d" /><Relationship Type="http://schemas.openxmlformats.org/officeDocument/2006/relationships/image" Target="/media/image5.png" Id="R7559a7b6c21d4ea3" /><Relationship Type="http://schemas.openxmlformats.org/officeDocument/2006/relationships/footnotes" Target="footnotes.xml" Id="Rea9f8ae866014d8b" /><Relationship Type="http://schemas.openxmlformats.org/officeDocument/2006/relationships/numbering" Target="numbering.xml" Id="R8b150cddaa9f485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2025-03-14T18:35:13.8688599Z</dcterms:created>
  <dcterms:modified xsi:type="dcterms:W3CDTF">2025-03-21T12:24:47.5028868Z</dcterms:modified>
  <dc:creator>Horne, Benjamin</dc:creator>
  <lastModifiedBy>Craig, Matthew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xmlns="http://schemas.openxmlformats.org/officeDocument/2006/custom-properties" fmtid="{D5CDD505-2E9C-101B-9397-08002B2CF9AE}" pid="2" name="grammarly_documentId">
    <vt:lpwstr xmlns:vt="http://schemas.openxmlformats.org/officeDocument/2006/docPropsVTypes">documentId_8881</vt:lpwstr>
  </property>
  <property xmlns="http://schemas.openxmlformats.org/officeDocument/2006/custom-properties" fmtid="{D5CDD505-2E9C-101B-9397-08002B2CF9AE}" pid="3" name="grammarly_documentContext">
    <vt:lpwstr xmlns:vt="http://schemas.openxmlformats.org/officeDocument/2006/docPropsVTypes">{"goals":["inform","describe","tellStory"],"domain":"academic","emotions":[],"dialect":"american","audience":"general","style":"neutral"}</vt:lpwstr>
  </property>
</Properties>
</file>