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0596B2" w14:textId="08D47202" w:rsidR="00D91536" w:rsidRPr="00F9384E" w:rsidRDefault="00CF294B" w:rsidP="000851E1">
      <w:pPr>
        <w:spacing w:after="0" w:line="480" w:lineRule="auto"/>
        <w:jc w:val="center"/>
        <w:rPr>
          <w:rFonts w:ascii="Times New Roman" w:hAnsi="Times New Roman" w:cs="Times New Roman"/>
          <w:b/>
          <w:sz w:val="32"/>
          <w:szCs w:val="32"/>
        </w:rPr>
      </w:pPr>
      <w:r>
        <w:rPr>
          <w:rFonts w:ascii="Times New Roman" w:hAnsi="Times New Roman" w:cs="Times New Roman"/>
          <w:b/>
          <w:sz w:val="32"/>
          <w:szCs w:val="32"/>
        </w:rPr>
        <w:t xml:space="preserve">Strategies </w:t>
      </w:r>
      <w:r w:rsidR="000B1123">
        <w:rPr>
          <w:rFonts w:ascii="Times New Roman" w:hAnsi="Times New Roman" w:cs="Times New Roman"/>
          <w:b/>
          <w:sz w:val="32"/>
          <w:szCs w:val="32"/>
        </w:rPr>
        <w:t xml:space="preserve">and Characteristics </w:t>
      </w:r>
      <w:r w:rsidR="00D91536">
        <w:rPr>
          <w:rFonts w:ascii="Times New Roman" w:hAnsi="Times New Roman" w:cs="Times New Roman"/>
          <w:b/>
          <w:sz w:val="32"/>
          <w:szCs w:val="32"/>
        </w:rPr>
        <w:t xml:space="preserve">of Young African American Women </w:t>
      </w:r>
      <w:r w:rsidR="00CA2EEF">
        <w:rPr>
          <w:rFonts w:ascii="Times New Roman" w:hAnsi="Times New Roman" w:cs="Times New Roman"/>
          <w:b/>
          <w:sz w:val="32"/>
          <w:szCs w:val="32"/>
        </w:rPr>
        <w:t xml:space="preserve">Who </w:t>
      </w:r>
      <w:r w:rsidR="00AC5D80">
        <w:rPr>
          <w:rFonts w:ascii="Times New Roman" w:hAnsi="Times New Roman" w:cs="Times New Roman"/>
          <w:b/>
          <w:sz w:val="32"/>
          <w:szCs w:val="32"/>
        </w:rPr>
        <w:t xml:space="preserve">Maintain </w:t>
      </w:r>
      <w:r w:rsidR="00D91536">
        <w:rPr>
          <w:rFonts w:ascii="Times New Roman" w:hAnsi="Times New Roman" w:cs="Times New Roman"/>
          <w:b/>
          <w:sz w:val="32"/>
          <w:szCs w:val="32"/>
        </w:rPr>
        <w:t>Physical Activity</w:t>
      </w:r>
    </w:p>
    <w:p w14:paraId="55D7EFFC" w14:textId="77777777" w:rsidR="007444C8" w:rsidRDefault="007444C8" w:rsidP="000851E1">
      <w:pPr>
        <w:spacing w:after="0" w:line="480" w:lineRule="auto"/>
        <w:ind w:firstLine="720"/>
        <w:jc w:val="center"/>
        <w:rPr>
          <w:rFonts w:ascii="Times New Roman" w:hAnsi="Times New Roman" w:cs="Times New Roman"/>
          <w:sz w:val="32"/>
          <w:szCs w:val="32"/>
        </w:rPr>
      </w:pPr>
    </w:p>
    <w:p w14:paraId="26B86A60" w14:textId="77777777" w:rsidR="007444C8" w:rsidRDefault="007444C8" w:rsidP="000851E1">
      <w:pPr>
        <w:spacing w:after="0" w:line="480" w:lineRule="auto"/>
        <w:ind w:firstLine="720"/>
        <w:jc w:val="center"/>
        <w:rPr>
          <w:rFonts w:ascii="Times New Roman" w:hAnsi="Times New Roman" w:cs="Times New Roman"/>
          <w:sz w:val="32"/>
          <w:szCs w:val="32"/>
        </w:rPr>
      </w:pPr>
    </w:p>
    <w:p w14:paraId="1E816C81" w14:textId="77777777" w:rsidR="007444C8" w:rsidRDefault="007444C8" w:rsidP="000851E1">
      <w:pPr>
        <w:spacing w:after="0" w:line="480" w:lineRule="auto"/>
        <w:ind w:firstLine="720"/>
        <w:jc w:val="center"/>
        <w:rPr>
          <w:rFonts w:ascii="Times New Roman" w:hAnsi="Times New Roman" w:cs="Times New Roman"/>
          <w:sz w:val="32"/>
          <w:szCs w:val="32"/>
        </w:rPr>
      </w:pPr>
    </w:p>
    <w:p w14:paraId="1CEED86A" w14:textId="0BD5A757" w:rsidR="007444C8" w:rsidRDefault="00E57997" w:rsidP="000851E1">
      <w:pPr>
        <w:spacing w:after="0" w:line="480" w:lineRule="auto"/>
        <w:ind w:firstLine="720"/>
        <w:jc w:val="center"/>
        <w:rPr>
          <w:rFonts w:ascii="Times New Roman" w:hAnsi="Times New Roman" w:cs="Times New Roman"/>
          <w:sz w:val="32"/>
          <w:szCs w:val="32"/>
        </w:rPr>
      </w:pPr>
      <w:r>
        <w:rPr>
          <w:rFonts w:ascii="Times New Roman" w:hAnsi="Times New Roman" w:cs="Times New Roman"/>
          <w:sz w:val="32"/>
          <w:szCs w:val="32"/>
        </w:rPr>
        <w:t xml:space="preserve">A Thesis Presented for the </w:t>
      </w:r>
    </w:p>
    <w:p w14:paraId="6C4FB910" w14:textId="77777777" w:rsidR="007444C8" w:rsidRDefault="00E57997" w:rsidP="000851E1">
      <w:pPr>
        <w:spacing w:after="0" w:line="480" w:lineRule="auto"/>
        <w:ind w:firstLine="720"/>
        <w:jc w:val="center"/>
        <w:rPr>
          <w:rFonts w:ascii="Times New Roman" w:hAnsi="Times New Roman" w:cs="Times New Roman"/>
          <w:sz w:val="32"/>
          <w:szCs w:val="32"/>
        </w:rPr>
      </w:pPr>
      <w:r>
        <w:rPr>
          <w:rFonts w:ascii="Times New Roman" w:hAnsi="Times New Roman" w:cs="Times New Roman"/>
          <w:sz w:val="32"/>
          <w:szCs w:val="32"/>
        </w:rPr>
        <w:t>Master</w:t>
      </w:r>
      <w:r w:rsidR="00BE28E1">
        <w:rPr>
          <w:rFonts w:ascii="Times New Roman" w:hAnsi="Times New Roman" w:cs="Times New Roman"/>
          <w:sz w:val="32"/>
          <w:szCs w:val="32"/>
        </w:rPr>
        <w:t xml:space="preserve"> of Science</w:t>
      </w:r>
      <w:r>
        <w:rPr>
          <w:rFonts w:ascii="Times New Roman" w:hAnsi="Times New Roman" w:cs="Times New Roman"/>
          <w:sz w:val="32"/>
          <w:szCs w:val="32"/>
        </w:rPr>
        <w:t xml:space="preserve"> </w:t>
      </w:r>
    </w:p>
    <w:p w14:paraId="6BAA2930" w14:textId="11F12CC8" w:rsidR="00F9384E" w:rsidRDefault="00E57997" w:rsidP="000851E1">
      <w:pPr>
        <w:spacing w:after="0" w:line="480" w:lineRule="auto"/>
        <w:ind w:firstLine="720"/>
        <w:jc w:val="center"/>
        <w:rPr>
          <w:rFonts w:ascii="Times New Roman" w:hAnsi="Times New Roman" w:cs="Times New Roman"/>
          <w:sz w:val="32"/>
          <w:szCs w:val="32"/>
        </w:rPr>
      </w:pPr>
      <w:r>
        <w:rPr>
          <w:rFonts w:ascii="Times New Roman" w:hAnsi="Times New Roman" w:cs="Times New Roman"/>
          <w:sz w:val="32"/>
          <w:szCs w:val="32"/>
        </w:rPr>
        <w:t>Degree</w:t>
      </w:r>
    </w:p>
    <w:p w14:paraId="6B021B2F" w14:textId="21CF1F1C" w:rsidR="00E57997" w:rsidRDefault="00E57997" w:rsidP="000851E1">
      <w:pPr>
        <w:spacing w:after="0" w:line="480" w:lineRule="auto"/>
        <w:ind w:firstLine="720"/>
        <w:jc w:val="center"/>
        <w:rPr>
          <w:rFonts w:ascii="Times New Roman" w:hAnsi="Times New Roman" w:cs="Times New Roman"/>
          <w:sz w:val="32"/>
          <w:szCs w:val="32"/>
        </w:rPr>
      </w:pPr>
      <w:r>
        <w:rPr>
          <w:rFonts w:ascii="Times New Roman" w:hAnsi="Times New Roman" w:cs="Times New Roman"/>
          <w:sz w:val="32"/>
          <w:szCs w:val="32"/>
        </w:rPr>
        <w:t>The University of Tennessee, Knoxville</w:t>
      </w:r>
    </w:p>
    <w:p w14:paraId="21E9492B" w14:textId="0DA8C1DA" w:rsidR="00473071" w:rsidRDefault="00473071" w:rsidP="000851E1">
      <w:pPr>
        <w:spacing w:after="0" w:line="480" w:lineRule="auto"/>
        <w:ind w:firstLine="720"/>
        <w:jc w:val="center"/>
        <w:rPr>
          <w:rFonts w:ascii="Times New Roman" w:hAnsi="Times New Roman" w:cs="Times New Roman"/>
          <w:sz w:val="32"/>
          <w:szCs w:val="32"/>
        </w:rPr>
      </w:pPr>
    </w:p>
    <w:p w14:paraId="1E2189C3" w14:textId="07AEAED9" w:rsidR="00473071" w:rsidRDefault="00473071" w:rsidP="000851E1">
      <w:pPr>
        <w:spacing w:after="0" w:line="480" w:lineRule="auto"/>
        <w:ind w:firstLine="720"/>
        <w:jc w:val="center"/>
        <w:rPr>
          <w:rFonts w:ascii="Times New Roman" w:hAnsi="Times New Roman" w:cs="Times New Roman"/>
          <w:sz w:val="32"/>
          <w:szCs w:val="32"/>
        </w:rPr>
      </w:pPr>
    </w:p>
    <w:p w14:paraId="5376665D" w14:textId="6872CB51" w:rsidR="00473071" w:rsidRDefault="00473071" w:rsidP="000851E1">
      <w:pPr>
        <w:spacing w:after="0" w:line="480" w:lineRule="auto"/>
        <w:ind w:firstLine="720"/>
        <w:jc w:val="center"/>
        <w:rPr>
          <w:rFonts w:ascii="Times New Roman" w:hAnsi="Times New Roman" w:cs="Times New Roman"/>
          <w:sz w:val="32"/>
          <w:szCs w:val="32"/>
        </w:rPr>
      </w:pPr>
      <w:r>
        <w:rPr>
          <w:rFonts w:ascii="Times New Roman" w:hAnsi="Times New Roman" w:cs="Times New Roman"/>
          <w:sz w:val="32"/>
          <w:szCs w:val="32"/>
        </w:rPr>
        <w:t>Chloe</w:t>
      </w:r>
      <w:r w:rsidR="00CD0803">
        <w:rPr>
          <w:rFonts w:ascii="Times New Roman" w:hAnsi="Times New Roman" w:cs="Times New Roman"/>
          <w:sz w:val="32"/>
          <w:szCs w:val="32"/>
        </w:rPr>
        <w:t xml:space="preserve"> </w:t>
      </w:r>
      <w:proofErr w:type="spellStart"/>
      <w:r w:rsidR="00CD0803">
        <w:rPr>
          <w:rFonts w:ascii="Times New Roman" w:hAnsi="Times New Roman" w:cs="Times New Roman"/>
          <w:sz w:val="32"/>
          <w:szCs w:val="32"/>
        </w:rPr>
        <w:t>S</w:t>
      </w:r>
      <w:r w:rsidR="003E7122">
        <w:rPr>
          <w:rFonts w:ascii="Times New Roman" w:hAnsi="Times New Roman" w:cs="Times New Roman"/>
          <w:sz w:val="32"/>
          <w:szCs w:val="32"/>
        </w:rPr>
        <w:t>elyse</w:t>
      </w:r>
      <w:proofErr w:type="spellEnd"/>
      <w:r>
        <w:rPr>
          <w:rFonts w:ascii="Times New Roman" w:hAnsi="Times New Roman" w:cs="Times New Roman"/>
          <w:sz w:val="32"/>
          <w:szCs w:val="32"/>
        </w:rPr>
        <w:t xml:space="preserve"> Jones</w:t>
      </w:r>
    </w:p>
    <w:p w14:paraId="261E7D07" w14:textId="6970B488" w:rsidR="00473071" w:rsidRDefault="006E41F5" w:rsidP="000851E1">
      <w:pPr>
        <w:spacing w:after="0" w:line="480" w:lineRule="auto"/>
        <w:ind w:firstLine="720"/>
        <w:jc w:val="center"/>
        <w:rPr>
          <w:rFonts w:ascii="Times New Roman" w:hAnsi="Times New Roman" w:cs="Times New Roman"/>
          <w:sz w:val="32"/>
          <w:szCs w:val="32"/>
        </w:rPr>
      </w:pPr>
      <w:r>
        <w:rPr>
          <w:rFonts w:ascii="Times New Roman" w:hAnsi="Times New Roman" w:cs="Times New Roman"/>
          <w:sz w:val="32"/>
          <w:szCs w:val="32"/>
        </w:rPr>
        <w:t xml:space="preserve">August </w:t>
      </w:r>
      <w:r w:rsidR="00473071">
        <w:rPr>
          <w:rFonts w:ascii="Times New Roman" w:hAnsi="Times New Roman" w:cs="Times New Roman"/>
          <w:sz w:val="32"/>
          <w:szCs w:val="32"/>
        </w:rPr>
        <w:t>2020</w:t>
      </w:r>
      <w:r>
        <w:rPr>
          <w:rFonts w:ascii="Times New Roman" w:hAnsi="Times New Roman" w:cs="Times New Roman"/>
          <w:sz w:val="32"/>
          <w:szCs w:val="32"/>
        </w:rPr>
        <w:t xml:space="preserve"> </w:t>
      </w:r>
    </w:p>
    <w:p w14:paraId="0C44EC73" w14:textId="4B2FC10F" w:rsidR="00C5037C" w:rsidRDefault="00C5037C" w:rsidP="000851E1">
      <w:pPr>
        <w:spacing w:after="0" w:line="480" w:lineRule="auto"/>
        <w:ind w:firstLine="720"/>
        <w:jc w:val="center"/>
        <w:rPr>
          <w:rFonts w:ascii="Times New Roman" w:hAnsi="Times New Roman" w:cs="Times New Roman"/>
          <w:sz w:val="32"/>
          <w:szCs w:val="32"/>
        </w:rPr>
      </w:pPr>
    </w:p>
    <w:p w14:paraId="020E28A8" w14:textId="743A5E17" w:rsidR="00C5037C" w:rsidRDefault="00C5037C" w:rsidP="000851E1">
      <w:pPr>
        <w:spacing w:after="0" w:line="480" w:lineRule="auto"/>
        <w:ind w:firstLine="720"/>
        <w:jc w:val="center"/>
        <w:rPr>
          <w:rFonts w:ascii="Times New Roman" w:hAnsi="Times New Roman" w:cs="Times New Roman"/>
          <w:sz w:val="32"/>
          <w:szCs w:val="32"/>
        </w:rPr>
      </w:pPr>
    </w:p>
    <w:p w14:paraId="5EBE6E20" w14:textId="77777777" w:rsidR="002D5A3D" w:rsidRDefault="002D5A3D">
      <w:pPr>
        <w:rPr>
          <w:rFonts w:ascii="Times New Roman" w:hAnsi="Times New Roman" w:cs="Times New Roman"/>
          <w:b/>
          <w:sz w:val="32"/>
          <w:szCs w:val="32"/>
          <w:u w:val="single"/>
        </w:rPr>
      </w:pPr>
      <w:r>
        <w:rPr>
          <w:rFonts w:ascii="Times New Roman" w:hAnsi="Times New Roman" w:cs="Times New Roman"/>
          <w:b/>
          <w:sz w:val="32"/>
          <w:szCs w:val="32"/>
          <w:u w:val="single"/>
        </w:rPr>
        <w:br w:type="page"/>
      </w:r>
    </w:p>
    <w:p w14:paraId="001389AA" w14:textId="77777777" w:rsidR="00A07536" w:rsidRDefault="00A07536" w:rsidP="007F7E67">
      <w:pPr>
        <w:spacing w:after="0" w:line="480" w:lineRule="auto"/>
        <w:jc w:val="center"/>
        <w:rPr>
          <w:rFonts w:ascii="Times New Roman" w:hAnsi="Times New Roman" w:cs="Times New Roman"/>
          <w:b/>
          <w:sz w:val="32"/>
          <w:szCs w:val="32"/>
          <w:u w:val="single"/>
        </w:rPr>
      </w:pPr>
      <w:r>
        <w:rPr>
          <w:rFonts w:ascii="Times New Roman" w:hAnsi="Times New Roman" w:cs="Times New Roman"/>
          <w:b/>
          <w:sz w:val="32"/>
          <w:szCs w:val="32"/>
          <w:u w:val="single"/>
        </w:rPr>
        <w:lastRenderedPageBreak/>
        <w:t>Acknowledgements</w:t>
      </w:r>
    </w:p>
    <w:p w14:paraId="5700A3BE" w14:textId="1FF6BD1A" w:rsidR="00A07536" w:rsidRDefault="004B38B1" w:rsidP="007F7E67">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t>I would like to acknowledge my advisor and mentor Dr. Lyndsey Hornbuckle. You have been a tremendous asset from</w:t>
      </w:r>
      <w:r w:rsidR="00CD0803">
        <w:rPr>
          <w:rFonts w:ascii="Times New Roman" w:hAnsi="Times New Roman" w:cs="Times New Roman"/>
          <w:bCs/>
          <w:sz w:val="24"/>
          <w:szCs w:val="24"/>
        </w:rPr>
        <w:t xml:space="preserve"> my</w:t>
      </w:r>
      <w:r>
        <w:rPr>
          <w:rFonts w:ascii="Times New Roman" w:hAnsi="Times New Roman" w:cs="Times New Roman"/>
          <w:bCs/>
          <w:sz w:val="24"/>
          <w:szCs w:val="24"/>
        </w:rPr>
        <w:t xml:space="preserve"> undergraduate studies at Kennesaw State University and through my current master’s program at the University of Tennessee. I appreciate your guidance and</w:t>
      </w:r>
      <w:r w:rsidR="00CD0803">
        <w:rPr>
          <w:rFonts w:ascii="Times New Roman" w:hAnsi="Times New Roman" w:cs="Times New Roman"/>
          <w:bCs/>
          <w:sz w:val="24"/>
          <w:szCs w:val="24"/>
        </w:rPr>
        <w:t xml:space="preserve"> the</w:t>
      </w:r>
      <w:r>
        <w:rPr>
          <w:rFonts w:ascii="Times New Roman" w:hAnsi="Times New Roman" w:cs="Times New Roman"/>
          <w:bCs/>
          <w:sz w:val="24"/>
          <w:szCs w:val="24"/>
        </w:rPr>
        <w:t xml:space="preserve"> personal, academic, </w:t>
      </w:r>
      <w:r w:rsidR="00CD0803">
        <w:rPr>
          <w:rFonts w:ascii="Times New Roman" w:hAnsi="Times New Roman" w:cs="Times New Roman"/>
          <w:bCs/>
          <w:sz w:val="24"/>
          <w:szCs w:val="24"/>
        </w:rPr>
        <w:t xml:space="preserve">and </w:t>
      </w:r>
      <w:r>
        <w:rPr>
          <w:rFonts w:ascii="Times New Roman" w:hAnsi="Times New Roman" w:cs="Times New Roman"/>
          <w:bCs/>
          <w:sz w:val="24"/>
          <w:szCs w:val="24"/>
        </w:rPr>
        <w:t>career advice that you have provided me over the years. You have taught me how to be a better student, researcher, and future professor in academia. I cannot thank you enough for your transparency and words of encouragement throughout my entire master’s program.</w:t>
      </w:r>
    </w:p>
    <w:p w14:paraId="508BB395" w14:textId="0D4DC0C8" w:rsidR="004B38B1" w:rsidRDefault="004B38B1" w:rsidP="00D232A3">
      <w:pPr>
        <w:spacing w:line="480" w:lineRule="auto"/>
        <w:rPr>
          <w:rFonts w:ascii="Times New Roman" w:hAnsi="Times New Roman" w:cs="Times New Roman"/>
          <w:bCs/>
          <w:sz w:val="24"/>
          <w:szCs w:val="24"/>
        </w:rPr>
      </w:pPr>
      <w:r>
        <w:rPr>
          <w:rFonts w:ascii="Times New Roman" w:hAnsi="Times New Roman" w:cs="Times New Roman"/>
          <w:bCs/>
          <w:sz w:val="24"/>
          <w:szCs w:val="24"/>
        </w:rPr>
        <w:tab/>
        <w:t xml:space="preserve">In addition, I would like to thank </w:t>
      </w:r>
      <w:r w:rsidR="00CD0803">
        <w:rPr>
          <w:rFonts w:ascii="Times New Roman" w:hAnsi="Times New Roman" w:cs="Times New Roman"/>
          <w:bCs/>
          <w:sz w:val="24"/>
          <w:szCs w:val="24"/>
        </w:rPr>
        <w:t xml:space="preserve">my committee members, </w:t>
      </w:r>
      <w:r>
        <w:rPr>
          <w:rFonts w:ascii="Times New Roman" w:hAnsi="Times New Roman" w:cs="Times New Roman"/>
          <w:bCs/>
          <w:sz w:val="24"/>
          <w:szCs w:val="24"/>
        </w:rPr>
        <w:t xml:space="preserve">Dr. Cristina </w:t>
      </w:r>
      <w:proofErr w:type="gramStart"/>
      <w:r>
        <w:rPr>
          <w:rFonts w:ascii="Times New Roman" w:hAnsi="Times New Roman" w:cs="Times New Roman"/>
          <w:bCs/>
          <w:sz w:val="24"/>
          <w:szCs w:val="24"/>
        </w:rPr>
        <w:t>Barroso</w:t>
      </w:r>
      <w:proofErr w:type="gramEnd"/>
      <w:r w:rsidR="00CD0803">
        <w:rPr>
          <w:rFonts w:ascii="Times New Roman" w:hAnsi="Times New Roman" w:cs="Times New Roman"/>
          <w:bCs/>
          <w:sz w:val="24"/>
          <w:szCs w:val="24"/>
        </w:rPr>
        <w:t xml:space="preserve"> and Dr. Eugene Fitzhugh. Dr. Barroso, thank you</w:t>
      </w:r>
      <w:r>
        <w:rPr>
          <w:rFonts w:ascii="Times New Roman" w:hAnsi="Times New Roman" w:cs="Times New Roman"/>
          <w:bCs/>
          <w:sz w:val="24"/>
          <w:szCs w:val="24"/>
        </w:rPr>
        <w:t xml:space="preserve"> for introducing</w:t>
      </w:r>
      <w:r w:rsidR="00CD0803">
        <w:rPr>
          <w:rFonts w:ascii="Times New Roman" w:hAnsi="Times New Roman" w:cs="Times New Roman"/>
          <w:bCs/>
          <w:sz w:val="24"/>
          <w:szCs w:val="24"/>
        </w:rPr>
        <w:t xml:space="preserve"> me to</w:t>
      </w:r>
      <w:r>
        <w:rPr>
          <w:rFonts w:ascii="Times New Roman" w:hAnsi="Times New Roman" w:cs="Times New Roman"/>
          <w:bCs/>
          <w:sz w:val="24"/>
          <w:szCs w:val="24"/>
        </w:rPr>
        <w:t xml:space="preserve"> and providing me with the opportunity to engage in and gain a deeper understanding of qualitative research. You have helped develop me into a more diverse researcher and provided me with skills </w:t>
      </w:r>
      <w:r w:rsidR="00120AD2">
        <w:rPr>
          <w:rFonts w:ascii="Times New Roman" w:hAnsi="Times New Roman" w:cs="Times New Roman"/>
          <w:bCs/>
          <w:sz w:val="24"/>
          <w:szCs w:val="24"/>
        </w:rPr>
        <w:t xml:space="preserve">that are not </w:t>
      </w:r>
      <w:r w:rsidR="00CD0803">
        <w:rPr>
          <w:rFonts w:ascii="Times New Roman" w:hAnsi="Times New Roman" w:cs="Times New Roman"/>
          <w:bCs/>
          <w:sz w:val="24"/>
          <w:szCs w:val="24"/>
        </w:rPr>
        <w:t xml:space="preserve">commonly </w:t>
      </w:r>
      <w:r w:rsidR="00120AD2">
        <w:rPr>
          <w:rFonts w:ascii="Times New Roman" w:hAnsi="Times New Roman" w:cs="Times New Roman"/>
          <w:bCs/>
          <w:sz w:val="24"/>
          <w:szCs w:val="24"/>
        </w:rPr>
        <w:t>used in my field of study. Also, thank you for your personal words of advice and encouragement for all my future endeavors. I would like to thank Dr. Fitzhugh for introducing the foundations of writing a thesis and how to properly execute each step</w:t>
      </w:r>
      <w:r w:rsidR="00CD0803">
        <w:rPr>
          <w:rFonts w:ascii="Times New Roman" w:hAnsi="Times New Roman" w:cs="Times New Roman"/>
          <w:bCs/>
          <w:sz w:val="24"/>
          <w:szCs w:val="24"/>
        </w:rPr>
        <w:t xml:space="preserve"> in your Research Methods class</w:t>
      </w:r>
      <w:r w:rsidR="00120AD2">
        <w:rPr>
          <w:rFonts w:ascii="Times New Roman" w:hAnsi="Times New Roman" w:cs="Times New Roman"/>
          <w:bCs/>
          <w:sz w:val="24"/>
          <w:szCs w:val="24"/>
        </w:rPr>
        <w:t>. Without you, I would not have been able to complete this entire process. You each have provided tremendous feedback throughout this process and I am very fortunate to have you both on my committee.</w:t>
      </w:r>
    </w:p>
    <w:p w14:paraId="0E5E3546" w14:textId="4567E26B" w:rsidR="00120AD2" w:rsidRDefault="00120AD2" w:rsidP="00D232A3">
      <w:pPr>
        <w:spacing w:line="480" w:lineRule="auto"/>
        <w:rPr>
          <w:rFonts w:ascii="Times New Roman" w:hAnsi="Times New Roman" w:cs="Times New Roman"/>
          <w:bCs/>
          <w:sz w:val="24"/>
          <w:szCs w:val="24"/>
        </w:rPr>
      </w:pPr>
      <w:r>
        <w:rPr>
          <w:rFonts w:ascii="Times New Roman" w:hAnsi="Times New Roman" w:cs="Times New Roman"/>
          <w:bCs/>
          <w:sz w:val="24"/>
          <w:szCs w:val="24"/>
        </w:rPr>
        <w:tab/>
        <w:t xml:space="preserve">I would also like to acknowledge </w:t>
      </w:r>
      <w:proofErr w:type="gramStart"/>
      <w:r>
        <w:rPr>
          <w:rFonts w:ascii="Times New Roman" w:hAnsi="Times New Roman" w:cs="Times New Roman"/>
          <w:bCs/>
          <w:sz w:val="24"/>
          <w:szCs w:val="24"/>
        </w:rPr>
        <w:t>all of</w:t>
      </w:r>
      <w:proofErr w:type="gramEnd"/>
      <w:r>
        <w:rPr>
          <w:rFonts w:ascii="Times New Roman" w:hAnsi="Times New Roman" w:cs="Times New Roman"/>
          <w:bCs/>
          <w:sz w:val="24"/>
          <w:szCs w:val="24"/>
        </w:rPr>
        <w:t xml:space="preserve"> my peers in my cohort who supported me </w:t>
      </w:r>
      <w:r w:rsidR="00D232A3">
        <w:rPr>
          <w:rFonts w:ascii="Times New Roman" w:hAnsi="Times New Roman" w:cs="Times New Roman"/>
          <w:bCs/>
          <w:sz w:val="24"/>
          <w:szCs w:val="24"/>
        </w:rPr>
        <w:t xml:space="preserve">throughout my master’s program. Specifically, thank you Cory Beaumont, Vince Nocera, and Malik Elion for continuously encouraging and checking on me, and answering millions of questions during my entire thesis process. </w:t>
      </w:r>
      <w:r w:rsidR="00CF7C83">
        <w:rPr>
          <w:rFonts w:ascii="Times New Roman" w:hAnsi="Times New Roman" w:cs="Times New Roman"/>
          <w:bCs/>
          <w:sz w:val="24"/>
          <w:szCs w:val="24"/>
        </w:rPr>
        <w:t xml:space="preserve">Also, thank you Lindsey </w:t>
      </w:r>
      <w:proofErr w:type="spellStart"/>
      <w:r w:rsidR="00CF7C83">
        <w:rPr>
          <w:rFonts w:ascii="Times New Roman" w:hAnsi="Times New Roman" w:cs="Times New Roman"/>
          <w:bCs/>
          <w:sz w:val="24"/>
          <w:szCs w:val="24"/>
        </w:rPr>
        <w:t>Miossi</w:t>
      </w:r>
      <w:proofErr w:type="spellEnd"/>
      <w:r w:rsidR="00CF7C83">
        <w:rPr>
          <w:rFonts w:ascii="Times New Roman" w:hAnsi="Times New Roman" w:cs="Times New Roman"/>
          <w:bCs/>
          <w:sz w:val="24"/>
          <w:szCs w:val="24"/>
        </w:rPr>
        <w:t xml:space="preserve"> for helping me with data analysis. I could not have done it without you. </w:t>
      </w:r>
      <w:r w:rsidR="00D232A3">
        <w:rPr>
          <w:rFonts w:ascii="Times New Roman" w:hAnsi="Times New Roman" w:cs="Times New Roman"/>
          <w:bCs/>
          <w:sz w:val="24"/>
          <w:szCs w:val="24"/>
        </w:rPr>
        <w:t>I will miss you all!</w:t>
      </w:r>
    </w:p>
    <w:p w14:paraId="2E9C086E" w14:textId="6C3166EF" w:rsidR="00D232A3" w:rsidRDefault="00D232A3" w:rsidP="00D232A3">
      <w:pPr>
        <w:spacing w:line="480" w:lineRule="auto"/>
        <w:rPr>
          <w:rFonts w:ascii="Times New Roman" w:hAnsi="Times New Roman" w:cs="Times New Roman"/>
          <w:bCs/>
          <w:sz w:val="24"/>
          <w:szCs w:val="24"/>
        </w:rPr>
      </w:pPr>
      <w:r>
        <w:rPr>
          <w:rFonts w:ascii="Times New Roman" w:hAnsi="Times New Roman" w:cs="Times New Roman"/>
          <w:bCs/>
          <w:sz w:val="24"/>
          <w:szCs w:val="24"/>
        </w:rPr>
        <w:lastRenderedPageBreak/>
        <w:tab/>
        <w:t>I would like to thank my family members for all their love and support both mentally/emotionally and financially. When times were difficult, you all were always there to uplift me and encourage me to continue. Thank you all for expressing how proud you all are of me. You all keep me motivated.</w:t>
      </w:r>
    </w:p>
    <w:p w14:paraId="3E46D117" w14:textId="6771114E" w:rsidR="007D6A28" w:rsidRPr="00A07536" w:rsidRDefault="007D6A28" w:rsidP="00D232A3">
      <w:pPr>
        <w:spacing w:line="480" w:lineRule="auto"/>
        <w:rPr>
          <w:rFonts w:ascii="Times New Roman" w:hAnsi="Times New Roman" w:cs="Times New Roman"/>
          <w:bCs/>
          <w:sz w:val="24"/>
          <w:szCs w:val="24"/>
        </w:rPr>
      </w:pPr>
      <w:r>
        <w:rPr>
          <w:rFonts w:ascii="Times New Roman" w:hAnsi="Times New Roman" w:cs="Times New Roman"/>
          <w:bCs/>
          <w:sz w:val="24"/>
          <w:szCs w:val="24"/>
        </w:rPr>
        <w:tab/>
        <w:t>Lastly, thank you to the University of Tennessee’s Graduate School for awarding me a grant to fund my study.</w:t>
      </w:r>
    </w:p>
    <w:p w14:paraId="3B3FEA95" w14:textId="77777777" w:rsidR="00D232A3" w:rsidRDefault="00D232A3">
      <w:pPr>
        <w:rPr>
          <w:rFonts w:ascii="Times New Roman" w:hAnsi="Times New Roman" w:cs="Times New Roman"/>
          <w:b/>
          <w:sz w:val="32"/>
          <w:szCs w:val="32"/>
          <w:u w:val="single"/>
        </w:rPr>
      </w:pPr>
      <w:r>
        <w:rPr>
          <w:rFonts w:ascii="Times New Roman" w:hAnsi="Times New Roman" w:cs="Times New Roman"/>
          <w:b/>
          <w:sz w:val="32"/>
          <w:szCs w:val="32"/>
          <w:u w:val="single"/>
        </w:rPr>
        <w:br w:type="page"/>
      </w:r>
    </w:p>
    <w:p w14:paraId="5378630F" w14:textId="2680EE3A" w:rsidR="00E37E67" w:rsidRPr="00D0760F" w:rsidRDefault="00E37E67" w:rsidP="007F7E67">
      <w:pPr>
        <w:spacing w:after="0" w:line="480" w:lineRule="auto"/>
        <w:jc w:val="center"/>
        <w:rPr>
          <w:rFonts w:ascii="Times New Roman" w:hAnsi="Times New Roman" w:cs="Times New Roman"/>
          <w:b/>
          <w:sz w:val="32"/>
          <w:szCs w:val="32"/>
          <w:u w:val="single"/>
        </w:rPr>
      </w:pPr>
      <w:r w:rsidRPr="00D0760F">
        <w:rPr>
          <w:rFonts w:ascii="Times New Roman" w:hAnsi="Times New Roman" w:cs="Times New Roman"/>
          <w:b/>
          <w:sz w:val="32"/>
          <w:szCs w:val="32"/>
          <w:u w:val="single"/>
        </w:rPr>
        <w:lastRenderedPageBreak/>
        <w:t>Abstract</w:t>
      </w:r>
    </w:p>
    <w:p w14:paraId="55012424" w14:textId="2F1AEF87" w:rsidR="00BC47F4" w:rsidRPr="00D0760F" w:rsidRDefault="00BC47F4" w:rsidP="007F7E67">
      <w:pPr>
        <w:spacing w:after="0" w:line="480" w:lineRule="auto"/>
        <w:ind w:firstLine="720"/>
        <w:rPr>
          <w:rFonts w:ascii="Times New Roman" w:hAnsi="Times New Roman" w:cs="Times New Roman"/>
          <w:sz w:val="24"/>
          <w:szCs w:val="24"/>
        </w:rPr>
      </w:pPr>
      <w:r w:rsidRPr="00D0760F">
        <w:rPr>
          <w:rFonts w:ascii="Times New Roman" w:hAnsi="Times New Roman" w:cs="Times New Roman"/>
          <w:sz w:val="24"/>
          <w:szCs w:val="24"/>
        </w:rPr>
        <w:t>African American (AA) women have a disproportionately higher prevalence of obesity and physical inactivity compared to their gender and racial counterparts. Young AA women experience the largest increase</w:t>
      </w:r>
      <w:r w:rsidR="007A49AC">
        <w:rPr>
          <w:rFonts w:ascii="Times New Roman" w:hAnsi="Times New Roman" w:cs="Times New Roman"/>
          <w:sz w:val="24"/>
          <w:szCs w:val="24"/>
        </w:rPr>
        <w:t>s in weight gain between 20-</w:t>
      </w:r>
      <w:r w:rsidRPr="00D0760F">
        <w:rPr>
          <w:rFonts w:ascii="Times New Roman" w:hAnsi="Times New Roman" w:cs="Times New Roman"/>
          <w:sz w:val="24"/>
          <w:szCs w:val="24"/>
        </w:rPr>
        <w:t xml:space="preserve">30 years of </w:t>
      </w:r>
      <w:proofErr w:type="gramStart"/>
      <w:r w:rsidRPr="00D0760F">
        <w:rPr>
          <w:rFonts w:ascii="Times New Roman" w:hAnsi="Times New Roman" w:cs="Times New Roman"/>
          <w:sz w:val="24"/>
          <w:szCs w:val="24"/>
        </w:rPr>
        <w:t>age, yet</w:t>
      </w:r>
      <w:proofErr w:type="gramEnd"/>
      <w:r w:rsidRPr="00D0760F">
        <w:rPr>
          <w:rFonts w:ascii="Times New Roman" w:hAnsi="Times New Roman" w:cs="Times New Roman"/>
          <w:sz w:val="24"/>
          <w:szCs w:val="24"/>
        </w:rPr>
        <w:t xml:space="preserve"> are underrepresented in current literature surrounding leisure-time physical activity (LTPA) promotion. Examining young AA women wh</w:t>
      </w:r>
      <w:r w:rsidR="00CE1902">
        <w:rPr>
          <w:rFonts w:ascii="Times New Roman" w:hAnsi="Times New Roman" w:cs="Times New Roman"/>
          <w:sz w:val="24"/>
          <w:szCs w:val="24"/>
        </w:rPr>
        <w:t xml:space="preserve">o successfully maintain LTPA participation may </w:t>
      </w:r>
      <w:r w:rsidRPr="00D0760F">
        <w:rPr>
          <w:rFonts w:ascii="Times New Roman" w:hAnsi="Times New Roman" w:cs="Times New Roman"/>
          <w:sz w:val="24"/>
          <w:szCs w:val="24"/>
        </w:rPr>
        <w:t>provide insight into their methods for doing so. The purpose of this study was to explore strategies used by active young AA women that s</w:t>
      </w:r>
      <w:r w:rsidR="003B2B83">
        <w:rPr>
          <w:rFonts w:ascii="Times New Roman" w:hAnsi="Times New Roman" w:cs="Times New Roman"/>
          <w:sz w:val="24"/>
          <w:szCs w:val="24"/>
        </w:rPr>
        <w:t xml:space="preserve">upport their LTPA </w:t>
      </w:r>
      <w:proofErr w:type="gramStart"/>
      <w:r w:rsidR="003B2B83">
        <w:rPr>
          <w:rFonts w:ascii="Times New Roman" w:hAnsi="Times New Roman" w:cs="Times New Roman"/>
          <w:sz w:val="24"/>
          <w:szCs w:val="24"/>
        </w:rPr>
        <w:t>maintenance, and</w:t>
      </w:r>
      <w:proofErr w:type="gramEnd"/>
      <w:r w:rsidR="003B2B83">
        <w:rPr>
          <w:rFonts w:ascii="Times New Roman" w:hAnsi="Times New Roman" w:cs="Times New Roman"/>
          <w:sz w:val="24"/>
          <w:szCs w:val="24"/>
        </w:rPr>
        <w:t xml:space="preserve"> </w:t>
      </w:r>
      <w:r w:rsidRPr="00D0760F">
        <w:rPr>
          <w:rFonts w:ascii="Times New Roman" w:hAnsi="Times New Roman" w:cs="Times New Roman"/>
          <w:sz w:val="24"/>
          <w:szCs w:val="24"/>
        </w:rPr>
        <w:t>identify various characteristics of these women.</w:t>
      </w:r>
    </w:p>
    <w:p w14:paraId="2FCFD099" w14:textId="56E1A720" w:rsidR="00BC47F4" w:rsidRPr="002C4261" w:rsidRDefault="00BC47F4" w:rsidP="002C4261">
      <w:pPr>
        <w:spacing w:line="480" w:lineRule="auto"/>
        <w:ind w:firstLine="720"/>
        <w:rPr>
          <w:rFonts w:ascii="Times New Roman" w:hAnsi="Times New Roman" w:cs="Times New Roman"/>
          <w:b/>
          <w:bCs/>
          <w:sz w:val="24"/>
          <w:szCs w:val="24"/>
        </w:rPr>
      </w:pPr>
      <w:r w:rsidRPr="00D0760F">
        <w:rPr>
          <w:rFonts w:ascii="Times New Roman" w:hAnsi="Times New Roman" w:cs="Times New Roman"/>
          <w:sz w:val="24"/>
          <w:szCs w:val="24"/>
        </w:rPr>
        <w:t>A multimethod approach (qualitative and quantitative) was used with a primary focus on qualitativ</w:t>
      </w:r>
      <w:r w:rsidR="002C4261">
        <w:rPr>
          <w:rFonts w:ascii="Times New Roman" w:hAnsi="Times New Roman" w:cs="Times New Roman"/>
          <w:sz w:val="24"/>
          <w:szCs w:val="24"/>
        </w:rPr>
        <w:t xml:space="preserve">e methods. AA women ages </w:t>
      </w:r>
      <w:r w:rsidRPr="00D0760F">
        <w:rPr>
          <w:rFonts w:ascii="Times New Roman" w:hAnsi="Times New Roman" w:cs="Times New Roman"/>
          <w:sz w:val="24"/>
          <w:szCs w:val="24"/>
        </w:rPr>
        <w:t>20-34 years</w:t>
      </w:r>
      <w:r w:rsidR="008B78AA">
        <w:rPr>
          <w:rFonts w:ascii="Times New Roman" w:hAnsi="Times New Roman" w:cs="Times New Roman"/>
          <w:sz w:val="24"/>
          <w:szCs w:val="24"/>
        </w:rPr>
        <w:t xml:space="preserve"> who </w:t>
      </w:r>
      <w:r w:rsidR="00F12764">
        <w:rPr>
          <w:rFonts w:ascii="Times New Roman" w:hAnsi="Times New Roman" w:cs="Times New Roman"/>
          <w:sz w:val="24"/>
          <w:szCs w:val="24"/>
        </w:rPr>
        <w:t>had met national guidelines for</w:t>
      </w:r>
      <w:r w:rsidRPr="00D0760F">
        <w:rPr>
          <w:rFonts w:ascii="Times New Roman" w:hAnsi="Times New Roman" w:cs="Times New Roman"/>
          <w:sz w:val="24"/>
          <w:szCs w:val="24"/>
        </w:rPr>
        <w:t xml:space="preserve"> either aerobic or </w:t>
      </w:r>
      <w:proofErr w:type="gramStart"/>
      <w:r w:rsidRPr="00D0760F">
        <w:rPr>
          <w:rFonts w:ascii="Times New Roman" w:hAnsi="Times New Roman" w:cs="Times New Roman"/>
          <w:sz w:val="24"/>
          <w:szCs w:val="24"/>
        </w:rPr>
        <w:t>muscle-strengthening</w:t>
      </w:r>
      <w:proofErr w:type="gramEnd"/>
      <w:r w:rsidRPr="00D0760F">
        <w:rPr>
          <w:rFonts w:ascii="Times New Roman" w:hAnsi="Times New Roman" w:cs="Times New Roman"/>
          <w:sz w:val="24"/>
          <w:szCs w:val="24"/>
        </w:rPr>
        <w:t xml:space="preserve"> LTPA for at least six months</w:t>
      </w:r>
      <w:r w:rsidR="008B78AA">
        <w:rPr>
          <w:rFonts w:ascii="Times New Roman" w:hAnsi="Times New Roman" w:cs="Times New Roman"/>
          <w:sz w:val="24"/>
          <w:szCs w:val="24"/>
        </w:rPr>
        <w:t xml:space="preserve"> were recruited</w:t>
      </w:r>
      <w:r w:rsidRPr="00D0760F">
        <w:rPr>
          <w:rFonts w:ascii="Times New Roman" w:hAnsi="Times New Roman" w:cs="Times New Roman"/>
          <w:sz w:val="24"/>
          <w:szCs w:val="24"/>
        </w:rPr>
        <w:t xml:space="preserve">. Participants completed questionnaires/surveys, then engaged in a semi-structured interview </w:t>
      </w:r>
      <w:r w:rsidR="003B2B83">
        <w:rPr>
          <w:rFonts w:ascii="Times New Roman" w:hAnsi="Times New Roman" w:cs="Times New Roman"/>
          <w:sz w:val="24"/>
          <w:szCs w:val="24"/>
        </w:rPr>
        <w:t xml:space="preserve">inquiring </w:t>
      </w:r>
      <w:r w:rsidRPr="00D0760F">
        <w:rPr>
          <w:rFonts w:ascii="Times New Roman" w:hAnsi="Times New Roman" w:cs="Times New Roman"/>
          <w:sz w:val="24"/>
          <w:szCs w:val="24"/>
        </w:rPr>
        <w:t>about their LTPA history, preferenc</w:t>
      </w:r>
      <w:r w:rsidR="003B2B83">
        <w:rPr>
          <w:rFonts w:ascii="Times New Roman" w:hAnsi="Times New Roman" w:cs="Times New Roman"/>
          <w:sz w:val="24"/>
          <w:szCs w:val="24"/>
        </w:rPr>
        <w:t>es, motivators/</w:t>
      </w:r>
      <w:r w:rsidRPr="00D0760F">
        <w:rPr>
          <w:rFonts w:ascii="Times New Roman" w:hAnsi="Times New Roman" w:cs="Times New Roman"/>
          <w:sz w:val="24"/>
          <w:szCs w:val="24"/>
        </w:rPr>
        <w:t>enablers</w:t>
      </w:r>
      <w:r w:rsidR="00375D8B">
        <w:rPr>
          <w:rFonts w:ascii="Times New Roman" w:hAnsi="Times New Roman" w:cs="Times New Roman"/>
          <w:sz w:val="24"/>
          <w:szCs w:val="24"/>
        </w:rPr>
        <w:t xml:space="preserve">, barriers, and strategies </w:t>
      </w:r>
      <w:r w:rsidRPr="00D0760F">
        <w:rPr>
          <w:rFonts w:ascii="Times New Roman" w:hAnsi="Times New Roman" w:cs="Times New Roman"/>
          <w:sz w:val="24"/>
          <w:szCs w:val="24"/>
        </w:rPr>
        <w:t>to overcome barriers. Ten women completed the study. Eighty percent met national PA recommendat</w:t>
      </w:r>
      <w:r w:rsidR="00B92C9A">
        <w:rPr>
          <w:rFonts w:ascii="Times New Roman" w:hAnsi="Times New Roman" w:cs="Times New Roman"/>
          <w:sz w:val="24"/>
          <w:szCs w:val="24"/>
        </w:rPr>
        <w:t>ions for both aerobic (2578.0±</w:t>
      </w:r>
      <w:r w:rsidRPr="00D0760F">
        <w:rPr>
          <w:rFonts w:ascii="Times New Roman" w:hAnsi="Times New Roman" w:cs="Times New Roman"/>
          <w:sz w:val="24"/>
          <w:szCs w:val="24"/>
        </w:rPr>
        <w:t>1228.5 MET-minutes/week) and</w:t>
      </w:r>
      <w:r w:rsidR="00B92C9A">
        <w:rPr>
          <w:rFonts w:ascii="Times New Roman" w:hAnsi="Times New Roman" w:cs="Times New Roman"/>
          <w:sz w:val="24"/>
          <w:szCs w:val="24"/>
        </w:rPr>
        <w:t xml:space="preserve"> muscle-strengthening LTPA (4.0</w:t>
      </w:r>
      <w:r w:rsidRPr="00D0760F">
        <w:rPr>
          <w:rFonts w:ascii="Times New Roman" w:hAnsi="Times New Roman" w:cs="Times New Roman"/>
          <w:sz w:val="24"/>
          <w:szCs w:val="24"/>
        </w:rPr>
        <w:t>±1.9 days/week). Participants had high self-efficacy for LTPA</w:t>
      </w:r>
      <w:r w:rsidR="00B92C9A">
        <w:rPr>
          <w:rFonts w:ascii="Times New Roman" w:hAnsi="Times New Roman" w:cs="Times New Roman"/>
          <w:sz w:val="24"/>
          <w:szCs w:val="24"/>
        </w:rPr>
        <w:t xml:space="preserve"> (1414.5±64.4 of 1800) and</w:t>
      </w:r>
      <w:r w:rsidRPr="00D0760F">
        <w:rPr>
          <w:rFonts w:ascii="Times New Roman" w:hAnsi="Times New Roman" w:cs="Times New Roman"/>
          <w:sz w:val="24"/>
          <w:szCs w:val="24"/>
        </w:rPr>
        <w:t xml:space="preserve"> high levels of c</w:t>
      </w:r>
      <w:r w:rsidR="00B92C9A">
        <w:rPr>
          <w:rFonts w:ascii="Times New Roman" w:hAnsi="Times New Roman" w:cs="Times New Roman"/>
          <w:sz w:val="24"/>
          <w:szCs w:val="24"/>
        </w:rPr>
        <w:t>ommitment to LTPA (49.6±2.9</w:t>
      </w:r>
      <w:r w:rsidRPr="00D0760F">
        <w:rPr>
          <w:rFonts w:ascii="Times New Roman" w:hAnsi="Times New Roman" w:cs="Times New Roman"/>
          <w:sz w:val="24"/>
          <w:szCs w:val="24"/>
        </w:rPr>
        <w:t xml:space="preserve"> </w:t>
      </w:r>
      <w:r w:rsidR="00B92C9A">
        <w:rPr>
          <w:rFonts w:ascii="Times New Roman" w:hAnsi="Times New Roman" w:cs="Times New Roman"/>
          <w:sz w:val="24"/>
          <w:szCs w:val="24"/>
        </w:rPr>
        <w:t>out of 55</w:t>
      </w:r>
      <w:r w:rsidRPr="00D0760F">
        <w:rPr>
          <w:rFonts w:ascii="Times New Roman" w:hAnsi="Times New Roman" w:cs="Times New Roman"/>
          <w:sz w:val="24"/>
          <w:szCs w:val="24"/>
        </w:rPr>
        <w:t xml:space="preserve">). These women also showed success in utilizing processes to assist their LTPA maintenance </w:t>
      </w:r>
      <w:r w:rsidR="0077526A">
        <w:rPr>
          <w:rFonts w:ascii="Times New Roman" w:hAnsi="Times New Roman" w:cs="Times New Roman"/>
          <w:sz w:val="24"/>
          <w:szCs w:val="24"/>
        </w:rPr>
        <w:t>including</w:t>
      </w:r>
      <w:r w:rsidR="00B92C9A">
        <w:rPr>
          <w:rFonts w:ascii="Times New Roman" w:hAnsi="Times New Roman" w:cs="Times New Roman"/>
          <w:sz w:val="24"/>
          <w:szCs w:val="24"/>
        </w:rPr>
        <w:t xml:space="preserve"> committing oneself (4.7±0.4 </w:t>
      </w:r>
      <w:r w:rsidRPr="00D0760F">
        <w:rPr>
          <w:rFonts w:ascii="Times New Roman" w:hAnsi="Times New Roman" w:cs="Times New Roman"/>
          <w:sz w:val="24"/>
          <w:szCs w:val="24"/>
        </w:rPr>
        <w:t>of 5),</w:t>
      </w:r>
      <w:r w:rsidR="00B92C9A">
        <w:rPr>
          <w:rFonts w:ascii="Times New Roman" w:hAnsi="Times New Roman" w:cs="Times New Roman"/>
          <w:sz w:val="24"/>
          <w:szCs w:val="24"/>
        </w:rPr>
        <w:t xml:space="preserve"> substituting alternatives (4.7±0.4 </w:t>
      </w:r>
      <w:r w:rsidRPr="00D0760F">
        <w:rPr>
          <w:rFonts w:ascii="Times New Roman" w:hAnsi="Times New Roman" w:cs="Times New Roman"/>
          <w:sz w:val="24"/>
          <w:szCs w:val="24"/>
        </w:rPr>
        <w:t>of 5), inc</w:t>
      </w:r>
      <w:r w:rsidR="00B92C9A">
        <w:rPr>
          <w:rFonts w:ascii="Times New Roman" w:hAnsi="Times New Roman" w:cs="Times New Roman"/>
          <w:sz w:val="24"/>
          <w:szCs w:val="24"/>
        </w:rPr>
        <w:t xml:space="preserve">reasing knowledge </w:t>
      </w:r>
      <w:r w:rsidR="00375D8B">
        <w:rPr>
          <w:rFonts w:ascii="Times New Roman" w:hAnsi="Times New Roman" w:cs="Times New Roman"/>
          <w:sz w:val="24"/>
          <w:szCs w:val="24"/>
        </w:rPr>
        <w:t>(</w:t>
      </w:r>
      <w:r w:rsidR="00B92C9A">
        <w:rPr>
          <w:rFonts w:ascii="Times New Roman" w:hAnsi="Times New Roman" w:cs="Times New Roman"/>
          <w:sz w:val="24"/>
          <w:szCs w:val="24"/>
        </w:rPr>
        <w:t xml:space="preserve">4.5±0.4 </w:t>
      </w:r>
      <w:r w:rsidRPr="00D0760F">
        <w:rPr>
          <w:rFonts w:ascii="Times New Roman" w:hAnsi="Times New Roman" w:cs="Times New Roman"/>
          <w:sz w:val="24"/>
          <w:szCs w:val="24"/>
        </w:rPr>
        <w:t>of 5), an</w:t>
      </w:r>
      <w:r w:rsidR="00B92C9A">
        <w:rPr>
          <w:rFonts w:ascii="Times New Roman" w:hAnsi="Times New Roman" w:cs="Times New Roman"/>
          <w:sz w:val="24"/>
          <w:szCs w:val="24"/>
        </w:rPr>
        <w:t xml:space="preserve">d comprehending benefits (4.5±0.7 </w:t>
      </w:r>
      <w:r w:rsidR="00375D8B">
        <w:rPr>
          <w:rFonts w:ascii="Times New Roman" w:hAnsi="Times New Roman" w:cs="Times New Roman"/>
          <w:sz w:val="24"/>
          <w:szCs w:val="24"/>
        </w:rPr>
        <w:t xml:space="preserve">of 5). Four </w:t>
      </w:r>
      <w:r w:rsidRPr="00D0760F">
        <w:rPr>
          <w:rFonts w:ascii="Times New Roman" w:hAnsi="Times New Roman" w:cs="Times New Roman"/>
          <w:sz w:val="24"/>
          <w:szCs w:val="24"/>
        </w:rPr>
        <w:t>themes emerged from th</w:t>
      </w:r>
      <w:r w:rsidR="00375D8B">
        <w:rPr>
          <w:rFonts w:ascii="Times New Roman" w:hAnsi="Times New Roman" w:cs="Times New Roman"/>
          <w:sz w:val="24"/>
          <w:szCs w:val="24"/>
        </w:rPr>
        <w:t>e interviews</w:t>
      </w:r>
      <w:r w:rsidRPr="00D0760F">
        <w:rPr>
          <w:rFonts w:ascii="Times New Roman" w:hAnsi="Times New Roman" w:cs="Times New Roman"/>
          <w:sz w:val="24"/>
          <w:szCs w:val="24"/>
        </w:rPr>
        <w:t xml:space="preserve">: (1) </w:t>
      </w:r>
      <w:r w:rsidRPr="00D0760F">
        <w:rPr>
          <w:rFonts w:ascii="Times New Roman" w:hAnsi="Times New Roman" w:cs="Times New Roman"/>
          <w:i/>
          <w:iCs/>
          <w:sz w:val="24"/>
          <w:szCs w:val="24"/>
        </w:rPr>
        <w:t>Factors Contributing to LTPA Participation</w:t>
      </w:r>
      <w:r w:rsidRPr="00D0760F">
        <w:rPr>
          <w:rFonts w:ascii="Times New Roman" w:hAnsi="Times New Roman" w:cs="Times New Roman"/>
          <w:sz w:val="24"/>
          <w:szCs w:val="24"/>
        </w:rPr>
        <w:t xml:space="preserve">, (2) </w:t>
      </w:r>
      <w:r w:rsidRPr="00D0760F">
        <w:rPr>
          <w:rFonts w:ascii="Times New Roman" w:hAnsi="Times New Roman" w:cs="Times New Roman"/>
          <w:i/>
          <w:iCs/>
          <w:sz w:val="24"/>
          <w:szCs w:val="24"/>
        </w:rPr>
        <w:t>Characteristics of Current LTPA</w:t>
      </w:r>
      <w:r w:rsidRPr="00D0760F">
        <w:rPr>
          <w:rFonts w:ascii="Times New Roman" w:hAnsi="Times New Roman" w:cs="Times New Roman"/>
          <w:sz w:val="24"/>
          <w:szCs w:val="24"/>
        </w:rPr>
        <w:t xml:space="preserve">, (3) </w:t>
      </w:r>
      <w:r w:rsidRPr="00D0760F">
        <w:rPr>
          <w:rFonts w:ascii="Times New Roman" w:hAnsi="Times New Roman" w:cs="Times New Roman"/>
          <w:i/>
          <w:iCs/>
          <w:sz w:val="24"/>
          <w:szCs w:val="24"/>
        </w:rPr>
        <w:t>Initiating LTPA Participation</w:t>
      </w:r>
      <w:r w:rsidRPr="00D0760F">
        <w:rPr>
          <w:rFonts w:ascii="Times New Roman" w:hAnsi="Times New Roman" w:cs="Times New Roman"/>
          <w:sz w:val="24"/>
          <w:szCs w:val="24"/>
        </w:rPr>
        <w:t xml:space="preserve">, and (4) </w:t>
      </w:r>
      <w:r w:rsidRPr="00D0760F">
        <w:rPr>
          <w:rFonts w:ascii="Times New Roman" w:hAnsi="Times New Roman" w:cs="Times New Roman"/>
          <w:i/>
          <w:iCs/>
          <w:sz w:val="24"/>
          <w:szCs w:val="24"/>
        </w:rPr>
        <w:t>Maintaining LTPA Participation</w:t>
      </w:r>
      <w:r w:rsidRPr="00D0760F">
        <w:rPr>
          <w:rFonts w:ascii="Times New Roman" w:hAnsi="Times New Roman" w:cs="Times New Roman"/>
          <w:sz w:val="24"/>
          <w:szCs w:val="24"/>
        </w:rPr>
        <w:t xml:space="preserve">. Having an in-person and virtual fitness network (via social </w:t>
      </w:r>
      <w:r w:rsidRPr="00D0760F">
        <w:rPr>
          <w:rFonts w:ascii="Times New Roman" w:hAnsi="Times New Roman" w:cs="Times New Roman"/>
          <w:sz w:val="24"/>
          <w:szCs w:val="24"/>
        </w:rPr>
        <w:lastRenderedPageBreak/>
        <w:t>media), and planned strategies to over</w:t>
      </w:r>
      <w:r w:rsidR="00563332">
        <w:rPr>
          <w:rFonts w:ascii="Times New Roman" w:hAnsi="Times New Roman" w:cs="Times New Roman"/>
          <w:sz w:val="24"/>
          <w:szCs w:val="24"/>
        </w:rPr>
        <w:t>come barriers were among multiple</w:t>
      </w:r>
      <w:r w:rsidRPr="00D0760F">
        <w:rPr>
          <w:rFonts w:ascii="Times New Roman" w:hAnsi="Times New Roman" w:cs="Times New Roman"/>
          <w:sz w:val="24"/>
          <w:szCs w:val="24"/>
        </w:rPr>
        <w:t xml:space="preserve"> strategies that assisted this sample with maintaining regular LTPA. Participants also identified muscle-strengthening activities as their preferred type of LTPA.</w:t>
      </w:r>
    </w:p>
    <w:p w14:paraId="302C2543" w14:textId="67E9C0AA" w:rsidR="00BC47F4" w:rsidRPr="00D0760F" w:rsidRDefault="0052312E" w:rsidP="00D0760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BC47F4" w:rsidRPr="00D0760F">
        <w:rPr>
          <w:rFonts w:ascii="Times New Roman" w:hAnsi="Times New Roman" w:cs="Times New Roman"/>
          <w:sz w:val="24"/>
          <w:szCs w:val="24"/>
        </w:rPr>
        <w:t>strategies used to maintain re</w:t>
      </w:r>
      <w:r>
        <w:rPr>
          <w:rFonts w:ascii="Times New Roman" w:hAnsi="Times New Roman" w:cs="Times New Roman"/>
          <w:sz w:val="24"/>
          <w:szCs w:val="24"/>
        </w:rPr>
        <w:t>gular LTPA participation in this</w:t>
      </w:r>
      <w:r w:rsidR="00BC47F4" w:rsidRPr="00D0760F">
        <w:rPr>
          <w:rFonts w:ascii="Times New Roman" w:hAnsi="Times New Roman" w:cs="Times New Roman"/>
          <w:sz w:val="24"/>
          <w:szCs w:val="24"/>
        </w:rPr>
        <w:t xml:space="preserve"> sample of active </w:t>
      </w:r>
      <w:r>
        <w:rPr>
          <w:rFonts w:ascii="Times New Roman" w:hAnsi="Times New Roman" w:cs="Times New Roman"/>
          <w:sz w:val="24"/>
          <w:szCs w:val="24"/>
        </w:rPr>
        <w:t xml:space="preserve">young AA women </w:t>
      </w:r>
      <w:r w:rsidR="00BC47F4" w:rsidRPr="00D0760F">
        <w:rPr>
          <w:rFonts w:ascii="Times New Roman" w:hAnsi="Times New Roman" w:cs="Times New Roman"/>
          <w:sz w:val="24"/>
          <w:szCs w:val="24"/>
        </w:rPr>
        <w:t xml:space="preserve">may </w:t>
      </w:r>
      <w:r>
        <w:rPr>
          <w:rFonts w:ascii="Times New Roman" w:hAnsi="Times New Roman" w:cs="Times New Roman"/>
          <w:sz w:val="24"/>
          <w:szCs w:val="24"/>
        </w:rPr>
        <w:t xml:space="preserve">be helpful to support </w:t>
      </w:r>
      <w:r w:rsidR="00BC47F4" w:rsidRPr="00D0760F">
        <w:rPr>
          <w:rFonts w:ascii="Times New Roman" w:hAnsi="Times New Roman" w:cs="Times New Roman"/>
          <w:sz w:val="24"/>
          <w:szCs w:val="24"/>
        </w:rPr>
        <w:t>other young</w:t>
      </w:r>
      <w:r>
        <w:rPr>
          <w:rFonts w:ascii="Times New Roman" w:hAnsi="Times New Roman" w:cs="Times New Roman"/>
          <w:sz w:val="24"/>
          <w:szCs w:val="24"/>
        </w:rPr>
        <w:t xml:space="preserve"> AA women trying to initiate</w:t>
      </w:r>
      <w:r w:rsidR="00BC47F4" w:rsidRPr="00D0760F">
        <w:rPr>
          <w:rFonts w:ascii="Times New Roman" w:hAnsi="Times New Roman" w:cs="Times New Roman"/>
          <w:sz w:val="24"/>
          <w:szCs w:val="24"/>
        </w:rPr>
        <w:t xml:space="preserve"> and/or </w:t>
      </w:r>
      <w:r>
        <w:rPr>
          <w:rFonts w:ascii="Times New Roman" w:hAnsi="Times New Roman" w:cs="Times New Roman"/>
          <w:sz w:val="24"/>
          <w:szCs w:val="24"/>
        </w:rPr>
        <w:t xml:space="preserve">maintain </w:t>
      </w:r>
      <w:r w:rsidR="00BC47F4" w:rsidRPr="00D0760F">
        <w:rPr>
          <w:rFonts w:ascii="Times New Roman" w:hAnsi="Times New Roman" w:cs="Times New Roman"/>
          <w:sz w:val="24"/>
          <w:szCs w:val="24"/>
        </w:rPr>
        <w:t>long-term LTPA participation. These results may also help info</w:t>
      </w:r>
      <w:r w:rsidR="00563332">
        <w:rPr>
          <w:rFonts w:ascii="Times New Roman" w:hAnsi="Times New Roman" w:cs="Times New Roman"/>
          <w:sz w:val="24"/>
          <w:szCs w:val="24"/>
        </w:rPr>
        <w:t xml:space="preserve">rm future LTPA interventions in </w:t>
      </w:r>
      <w:r w:rsidR="00BC47F4" w:rsidRPr="00D0760F">
        <w:rPr>
          <w:rFonts w:ascii="Times New Roman" w:hAnsi="Times New Roman" w:cs="Times New Roman"/>
          <w:sz w:val="24"/>
          <w:szCs w:val="24"/>
        </w:rPr>
        <w:t xml:space="preserve">young AA women </w:t>
      </w:r>
      <w:proofErr w:type="gramStart"/>
      <w:r w:rsidR="00BC47F4" w:rsidRPr="00D0760F">
        <w:rPr>
          <w:rFonts w:ascii="Times New Roman" w:hAnsi="Times New Roman" w:cs="Times New Roman"/>
          <w:sz w:val="24"/>
          <w:szCs w:val="24"/>
        </w:rPr>
        <w:t>in an effort to</w:t>
      </w:r>
      <w:proofErr w:type="gramEnd"/>
      <w:r w:rsidR="00BC47F4" w:rsidRPr="00D0760F">
        <w:rPr>
          <w:rFonts w:ascii="Times New Roman" w:hAnsi="Times New Roman" w:cs="Times New Roman"/>
          <w:sz w:val="24"/>
          <w:szCs w:val="24"/>
        </w:rPr>
        <w:t xml:space="preserve"> prevent health and physical activity disparities. </w:t>
      </w:r>
    </w:p>
    <w:p w14:paraId="669E3CD8" w14:textId="64BD6FE3" w:rsidR="00E26174" w:rsidRDefault="00E26174">
      <w:pPr>
        <w:rPr>
          <w:rFonts w:ascii="Times New Roman" w:hAnsi="Times New Roman" w:cs="Times New Roman"/>
          <w:b/>
          <w:bCs/>
          <w:sz w:val="32"/>
          <w:szCs w:val="32"/>
          <w:u w:val="single"/>
        </w:rPr>
      </w:pPr>
    </w:p>
    <w:p w14:paraId="527A3EA4" w14:textId="77777777" w:rsidR="00BC47F4" w:rsidRDefault="00BC47F4">
      <w:pPr>
        <w:rPr>
          <w:rFonts w:ascii="Times New Roman" w:hAnsi="Times New Roman" w:cs="Times New Roman"/>
          <w:b/>
          <w:bCs/>
          <w:sz w:val="32"/>
          <w:szCs w:val="32"/>
          <w:u w:val="single"/>
        </w:rPr>
      </w:pPr>
    </w:p>
    <w:p w14:paraId="02254C5F" w14:textId="77777777" w:rsidR="00D0760F" w:rsidRDefault="00D0760F">
      <w:pPr>
        <w:rPr>
          <w:rFonts w:ascii="Times New Roman" w:hAnsi="Times New Roman" w:cs="Times New Roman"/>
          <w:b/>
          <w:bCs/>
          <w:sz w:val="32"/>
          <w:szCs w:val="32"/>
          <w:u w:val="single"/>
        </w:rPr>
      </w:pPr>
      <w:r>
        <w:rPr>
          <w:rFonts w:ascii="Times New Roman" w:hAnsi="Times New Roman" w:cs="Times New Roman"/>
          <w:b/>
          <w:bCs/>
          <w:sz w:val="32"/>
          <w:szCs w:val="32"/>
          <w:u w:val="single"/>
        </w:rPr>
        <w:br w:type="page"/>
      </w:r>
    </w:p>
    <w:p w14:paraId="2EAAF5BC" w14:textId="16E59F84" w:rsidR="00FF48F6" w:rsidRPr="001A6BCE" w:rsidRDefault="00FF48F6" w:rsidP="007F7E67">
      <w:pPr>
        <w:spacing w:after="0"/>
        <w:jc w:val="center"/>
        <w:rPr>
          <w:rFonts w:ascii="Times New Roman" w:hAnsi="Times New Roman" w:cs="Times New Roman"/>
          <w:b/>
          <w:bCs/>
          <w:sz w:val="32"/>
          <w:szCs w:val="32"/>
          <w:u w:val="single"/>
        </w:rPr>
      </w:pPr>
      <w:r w:rsidRPr="001A6BCE">
        <w:rPr>
          <w:rFonts w:ascii="Times New Roman" w:hAnsi="Times New Roman" w:cs="Times New Roman"/>
          <w:b/>
          <w:bCs/>
          <w:sz w:val="32"/>
          <w:szCs w:val="32"/>
          <w:u w:val="single"/>
        </w:rPr>
        <w:lastRenderedPageBreak/>
        <w:t>Table of Contents</w:t>
      </w:r>
    </w:p>
    <w:p w14:paraId="49A71D72" w14:textId="4D3F3BCD" w:rsidR="001A6BCE" w:rsidRPr="001A6BCE" w:rsidRDefault="0096384F" w:rsidP="007F7E67">
      <w:pPr>
        <w:pStyle w:val="TOC1"/>
        <w:spacing w:after="0"/>
      </w:pPr>
      <w:r w:rsidRPr="001A6BCE">
        <w:fldChar w:fldCharType="begin"/>
      </w:r>
      <w:r w:rsidRPr="001A6BCE">
        <w:instrText xml:space="preserve"> TOC \h \z \t "Heading 1 Thesis,1,Heading 2 Thesis,2,Heading 3 Thesis,3,Heading 4 Thesis,4,Heading 5 Thesis,5" </w:instrText>
      </w:r>
      <w:r w:rsidRPr="001A6BCE">
        <w:fldChar w:fldCharType="separate"/>
      </w:r>
    </w:p>
    <w:p w14:paraId="2B2171F6" w14:textId="4EC19935" w:rsidR="001A6BCE" w:rsidRPr="001A6BCE" w:rsidRDefault="007F7E67" w:rsidP="007F7E67">
      <w:pPr>
        <w:pStyle w:val="TOC1"/>
        <w:spacing w:after="0"/>
      </w:pPr>
      <w:hyperlink w:anchor="_Toc44955144" w:history="1">
        <w:r w:rsidR="001A6BCE" w:rsidRPr="001A6BCE">
          <w:rPr>
            <w:rStyle w:val="Hyperlink"/>
          </w:rPr>
          <w:t>Chapter 1: Introduction</w:t>
        </w:r>
        <w:r w:rsidR="001A6BCE" w:rsidRPr="001A6BCE">
          <w:rPr>
            <w:webHidden/>
          </w:rPr>
          <w:tab/>
        </w:r>
        <w:r w:rsidR="001A6BCE" w:rsidRPr="001A6BCE">
          <w:rPr>
            <w:webHidden/>
          </w:rPr>
          <w:fldChar w:fldCharType="begin"/>
        </w:r>
        <w:r w:rsidR="001A6BCE" w:rsidRPr="001A6BCE">
          <w:rPr>
            <w:webHidden/>
          </w:rPr>
          <w:instrText xml:space="preserve"> PAGEREF _Toc44955144 \h </w:instrText>
        </w:r>
        <w:r w:rsidR="001A6BCE" w:rsidRPr="001A6BCE">
          <w:rPr>
            <w:webHidden/>
          </w:rPr>
        </w:r>
        <w:r w:rsidR="001A6BCE" w:rsidRPr="001A6BCE">
          <w:rPr>
            <w:webHidden/>
          </w:rPr>
          <w:fldChar w:fldCharType="separate"/>
        </w:r>
        <w:r w:rsidR="007C606F">
          <w:rPr>
            <w:webHidden/>
          </w:rPr>
          <w:t>1</w:t>
        </w:r>
        <w:r w:rsidR="001A6BCE" w:rsidRPr="001A6BCE">
          <w:rPr>
            <w:webHidden/>
          </w:rPr>
          <w:fldChar w:fldCharType="end"/>
        </w:r>
      </w:hyperlink>
    </w:p>
    <w:p w14:paraId="3D1DB226" w14:textId="5FB40F01" w:rsidR="001A6BCE" w:rsidRPr="001A6BCE" w:rsidRDefault="007F7E67" w:rsidP="007F7E67">
      <w:pPr>
        <w:pStyle w:val="TOC2"/>
        <w:tabs>
          <w:tab w:val="right" w:leader="dot" w:pos="9350"/>
        </w:tabs>
        <w:spacing w:after="0"/>
        <w:rPr>
          <w:rFonts w:ascii="Times New Roman" w:hAnsi="Times New Roman"/>
          <w:noProof/>
          <w:sz w:val="24"/>
          <w:szCs w:val="24"/>
        </w:rPr>
      </w:pPr>
      <w:hyperlink w:anchor="_Toc44955145" w:history="1">
        <w:r w:rsidR="001A6BCE" w:rsidRPr="001A6BCE">
          <w:rPr>
            <w:rStyle w:val="Hyperlink"/>
            <w:rFonts w:ascii="Times New Roman" w:hAnsi="Times New Roman"/>
            <w:noProof/>
            <w:sz w:val="24"/>
            <w:szCs w:val="24"/>
          </w:rPr>
          <w:t>Purpose</w:t>
        </w:r>
        <w:r w:rsidR="001A6BCE" w:rsidRPr="001A6BCE">
          <w:rPr>
            <w:rFonts w:ascii="Times New Roman" w:hAnsi="Times New Roman"/>
            <w:noProof/>
            <w:webHidden/>
            <w:sz w:val="24"/>
            <w:szCs w:val="24"/>
          </w:rPr>
          <w:tab/>
        </w:r>
        <w:r w:rsidR="001A6BCE" w:rsidRPr="001A6BCE">
          <w:rPr>
            <w:rFonts w:ascii="Times New Roman" w:hAnsi="Times New Roman"/>
            <w:noProof/>
            <w:webHidden/>
            <w:sz w:val="24"/>
            <w:szCs w:val="24"/>
          </w:rPr>
          <w:fldChar w:fldCharType="begin"/>
        </w:r>
        <w:r w:rsidR="001A6BCE" w:rsidRPr="001A6BCE">
          <w:rPr>
            <w:rFonts w:ascii="Times New Roman" w:hAnsi="Times New Roman"/>
            <w:noProof/>
            <w:webHidden/>
            <w:sz w:val="24"/>
            <w:szCs w:val="24"/>
          </w:rPr>
          <w:instrText xml:space="preserve"> PAGEREF _Toc44955145 \h </w:instrText>
        </w:r>
        <w:r w:rsidR="001A6BCE" w:rsidRPr="001A6BCE">
          <w:rPr>
            <w:rFonts w:ascii="Times New Roman" w:hAnsi="Times New Roman"/>
            <w:noProof/>
            <w:webHidden/>
            <w:sz w:val="24"/>
            <w:szCs w:val="24"/>
          </w:rPr>
        </w:r>
        <w:r w:rsidR="001A6BCE" w:rsidRPr="001A6BCE">
          <w:rPr>
            <w:rFonts w:ascii="Times New Roman" w:hAnsi="Times New Roman"/>
            <w:noProof/>
            <w:webHidden/>
            <w:sz w:val="24"/>
            <w:szCs w:val="24"/>
          </w:rPr>
          <w:fldChar w:fldCharType="separate"/>
        </w:r>
        <w:r w:rsidR="007C606F">
          <w:rPr>
            <w:rFonts w:ascii="Times New Roman" w:hAnsi="Times New Roman"/>
            <w:noProof/>
            <w:webHidden/>
            <w:sz w:val="24"/>
            <w:szCs w:val="24"/>
          </w:rPr>
          <w:t>3</w:t>
        </w:r>
        <w:r w:rsidR="001A6BCE" w:rsidRPr="001A6BCE">
          <w:rPr>
            <w:rFonts w:ascii="Times New Roman" w:hAnsi="Times New Roman"/>
            <w:noProof/>
            <w:webHidden/>
            <w:sz w:val="24"/>
            <w:szCs w:val="24"/>
          </w:rPr>
          <w:fldChar w:fldCharType="end"/>
        </w:r>
      </w:hyperlink>
    </w:p>
    <w:p w14:paraId="37483618" w14:textId="0CBA4D66" w:rsidR="001A6BCE" w:rsidRPr="001A6BCE" w:rsidRDefault="007F7E67" w:rsidP="007F7E67">
      <w:pPr>
        <w:pStyle w:val="TOC2"/>
        <w:tabs>
          <w:tab w:val="right" w:leader="dot" w:pos="9350"/>
        </w:tabs>
        <w:spacing w:after="0"/>
        <w:rPr>
          <w:rFonts w:ascii="Times New Roman" w:hAnsi="Times New Roman"/>
          <w:noProof/>
          <w:sz w:val="24"/>
          <w:szCs w:val="24"/>
        </w:rPr>
      </w:pPr>
      <w:hyperlink w:anchor="_Toc44955146" w:history="1">
        <w:r w:rsidR="001A6BCE" w:rsidRPr="001A6BCE">
          <w:rPr>
            <w:rStyle w:val="Hyperlink"/>
            <w:rFonts w:ascii="Times New Roman" w:hAnsi="Times New Roman"/>
            <w:noProof/>
            <w:sz w:val="24"/>
            <w:szCs w:val="24"/>
          </w:rPr>
          <w:t>Research Questions</w:t>
        </w:r>
        <w:r w:rsidR="001A6BCE" w:rsidRPr="001A6BCE">
          <w:rPr>
            <w:rFonts w:ascii="Times New Roman" w:hAnsi="Times New Roman"/>
            <w:noProof/>
            <w:webHidden/>
            <w:sz w:val="24"/>
            <w:szCs w:val="24"/>
          </w:rPr>
          <w:tab/>
        </w:r>
        <w:r w:rsidR="001A6BCE" w:rsidRPr="001A6BCE">
          <w:rPr>
            <w:rFonts w:ascii="Times New Roman" w:hAnsi="Times New Roman"/>
            <w:noProof/>
            <w:webHidden/>
            <w:sz w:val="24"/>
            <w:szCs w:val="24"/>
          </w:rPr>
          <w:fldChar w:fldCharType="begin"/>
        </w:r>
        <w:r w:rsidR="001A6BCE" w:rsidRPr="001A6BCE">
          <w:rPr>
            <w:rFonts w:ascii="Times New Roman" w:hAnsi="Times New Roman"/>
            <w:noProof/>
            <w:webHidden/>
            <w:sz w:val="24"/>
            <w:szCs w:val="24"/>
          </w:rPr>
          <w:instrText xml:space="preserve"> PAGEREF _Toc44955146 \h </w:instrText>
        </w:r>
        <w:r w:rsidR="001A6BCE" w:rsidRPr="001A6BCE">
          <w:rPr>
            <w:rFonts w:ascii="Times New Roman" w:hAnsi="Times New Roman"/>
            <w:noProof/>
            <w:webHidden/>
            <w:sz w:val="24"/>
            <w:szCs w:val="24"/>
          </w:rPr>
        </w:r>
        <w:r w:rsidR="001A6BCE" w:rsidRPr="001A6BCE">
          <w:rPr>
            <w:rFonts w:ascii="Times New Roman" w:hAnsi="Times New Roman"/>
            <w:noProof/>
            <w:webHidden/>
            <w:sz w:val="24"/>
            <w:szCs w:val="24"/>
          </w:rPr>
          <w:fldChar w:fldCharType="separate"/>
        </w:r>
        <w:r w:rsidR="007C606F">
          <w:rPr>
            <w:rFonts w:ascii="Times New Roman" w:hAnsi="Times New Roman"/>
            <w:noProof/>
            <w:webHidden/>
            <w:sz w:val="24"/>
            <w:szCs w:val="24"/>
          </w:rPr>
          <w:t>4</w:t>
        </w:r>
        <w:r w:rsidR="001A6BCE" w:rsidRPr="001A6BCE">
          <w:rPr>
            <w:rFonts w:ascii="Times New Roman" w:hAnsi="Times New Roman"/>
            <w:noProof/>
            <w:webHidden/>
            <w:sz w:val="24"/>
            <w:szCs w:val="24"/>
          </w:rPr>
          <w:fldChar w:fldCharType="end"/>
        </w:r>
      </w:hyperlink>
    </w:p>
    <w:p w14:paraId="68500BD6" w14:textId="5395630C" w:rsidR="001A6BCE" w:rsidRPr="001A6BCE" w:rsidRDefault="007F7E67" w:rsidP="007F7E67">
      <w:pPr>
        <w:pStyle w:val="TOC1"/>
        <w:spacing w:after="0"/>
      </w:pPr>
      <w:hyperlink w:anchor="_Toc44955147" w:history="1">
        <w:r w:rsidR="001A6BCE" w:rsidRPr="001A6BCE">
          <w:rPr>
            <w:rStyle w:val="Hyperlink"/>
          </w:rPr>
          <w:t>Chapter 2: Review of Literature</w:t>
        </w:r>
        <w:r w:rsidR="001A6BCE" w:rsidRPr="001A6BCE">
          <w:rPr>
            <w:webHidden/>
          </w:rPr>
          <w:tab/>
        </w:r>
        <w:r w:rsidR="001A6BCE" w:rsidRPr="001A6BCE">
          <w:rPr>
            <w:webHidden/>
          </w:rPr>
          <w:fldChar w:fldCharType="begin"/>
        </w:r>
        <w:r w:rsidR="001A6BCE" w:rsidRPr="001A6BCE">
          <w:rPr>
            <w:webHidden/>
          </w:rPr>
          <w:instrText xml:space="preserve"> PAGEREF _Toc44955147 \h </w:instrText>
        </w:r>
        <w:r w:rsidR="001A6BCE" w:rsidRPr="001A6BCE">
          <w:rPr>
            <w:webHidden/>
          </w:rPr>
        </w:r>
        <w:r w:rsidR="001A6BCE" w:rsidRPr="001A6BCE">
          <w:rPr>
            <w:webHidden/>
          </w:rPr>
          <w:fldChar w:fldCharType="separate"/>
        </w:r>
        <w:r w:rsidR="007C606F">
          <w:rPr>
            <w:webHidden/>
          </w:rPr>
          <w:t>5</w:t>
        </w:r>
        <w:r w:rsidR="001A6BCE" w:rsidRPr="001A6BCE">
          <w:rPr>
            <w:webHidden/>
          </w:rPr>
          <w:fldChar w:fldCharType="end"/>
        </w:r>
      </w:hyperlink>
    </w:p>
    <w:p w14:paraId="61E2F7C4" w14:textId="2318C3D3" w:rsidR="001A6BCE" w:rsidRPr="001A6BCE" w:rsidRDefault="007F7E67" w:rsidP="007F7E67">
      <w:pPr>
        <w:pStyle w:val="TOC2"/>
        <w:tabs>
          <w:tab w:val="right" w:leader="dot" w:pos="9350"/>
        </w:tabs>
        <w:spacing w:after="0"/>
        <w:rPr>
          <w:rFonts w:ascii="Times New Roman" w:hAnsi="Times New Roman"/>
          <w:noProof/>
          <w:sz w:val="24"/>
          <w:szCs w:val="24"/>
        </w:rPr>
      </w:pPr>
      <w:hyperlink w:anchor="_Toc44955148" w:history="1">
        <w:r w:rsidR="001A6BCE" w:rsidRPr="001A6BCE">
          <w:rPr>
            <w:rStyle w:val="Hyperlink"/>
            <w:rFonts w:ascii="Times New Roman" w:hAnsi="Times New Roman"/>
            <w:noProof/>
            <w:sz w:val="24"/>
            <w:szCs w:val="24"/>
          </w:rPr>
          <w:t>Obesity</w:t>
        </w:r>
        <w:r w:rsidR="001A6BCE" w:rsidRPr="001A6BCE">
          <w:rPr>
            <w:rFonts w:ascii="Times New Roman" w:hAnsi="Times New Roman"/>
            <w:noProof/>
            <w:webHidden/>
            <w:sz w:val="24"/>
            <w:szCs w:val="24"/>
          </w:rPr>
          <w:tab/>
        </w:r>
        <w:r w:rsidR="001A6BCE" w:rsidRPr="001A6BCE">
          <w:rPr>
            <w:rFonts w:ascii="Times New Roman" w:hAnsi="Times New Roman"/>
            <w:noProof/>
            <w:webHidden/>
            <w:sz w:val="24"/>
            <w:szCs w:val="24"/>
          </w:rPr>
          <w:fldChar w:fldCharType="begin"/>
        </w:r>
        <w:r w:rsidR="001A6BCE" w:rsidRPr="001A6BCE">
          <w:rPr>
            <w:rFonts w:ascii="Times New Roman" w:hAnsi="Times New Roman"/>
            <w:noProof/>
            <w:webHidden/>
            <w:sz w:val="24"/>
            <w:szCs w:val="24"/>
          </w:rPr>
          <w:instrText xml:space="preserve"> PAGEREF _Toc44955148 \h </w:instrText>
        </w:r>
        <w:r w:rsidR="001A6BCE" w:rsidRPr="001A6BCE">
          <w:rPr>
            <w:rFonts w:ascii="Times New Roman" w:hAnsi="Times New Roman"/>
            <w:noProof/>
            <w:webHidden/>
            <w:sz w:val="24"/>
            <w:szCs w:val="24"/>
          </w:rPr>
        </w:r>
        <w:r w:rsidR="001A6BCE" w:rsidRPr="001A6BCE">
          <w:rPr>
            <w:rFonts w:ascii="Times New Roman" w:hAnsi="Times New Roman"/>
            <w:noProof/>
            <w:webHidden/>
            <w:sz w:val="24"/>
            <w:szCs w:val="24"/>
          </w:rPr>
          <w:fldChar w:fldCharType="separate"/>
        </w:r>
        <w:r w:rsidR="007C606F">
          <w:rPr>
            <w:rFonts w:ascii="Times New Roman" w:hAnsi="Times New Roman"/>
            <w:noProof/>
            <w:webHidden/>
            <w:sz w:val="24"/>
            <w:szCs w:val="24"/>
          </w:rPr>
          <w:t>5</w:t>
        </w:r>
        <w:r w:rsidR="001A6BCE" w:rsidRPr="001A6BCE">
          <w:rPr>
            <w:rFonts w:ascii="Times New Roman" w:hAnsi="Times New Roman"/>
            <w:noProof/>
            <w:webHidden/>
            <w:sz w:val="24"/>
            <w:szCs w:val="24"/>
          </w:rPr>
          <w:fldChar w:fldCharType="end"/>
        </w:r>
      </w:hyperlink>
    </w:p>
    <w:p w14:paraId="5B48110A" w14:textId="62A88E48" w:rsidR="001A6BCE" w:rsidRPr="001A6BCE" w:rsidRDefault="007F7E67" w:rsidP="007F7E67">
      <w:pPr>
        <w:pStyle w:val="TOC3"/>
        <w:tabs>
          <w:tab w:val="right" w:leader="dot" w:pos="9350"/>
        </w:tabs>
        <w:spacing w:after="0"/>
        <w:rPr>
          <w:rFonts w:ascii="Times New Roman" w:hAnsi="Times New Roman"/>
          <w:noProof/>
          <w:sz w:val="24"/>
          <w:szCs w:val="24"/>
        </w:rPr>
      </w:pPr>
      <w:hyperlink w:anchor="_Toc44955149" w:history="1">
        <w:r w:rsidR="001A6BCE" w:rsidRPr="001A6BCE">
          <w:rPr>
            <w:rStyle w:val="Hyperlink"/>
            <w:rFonts w:ascii="Times New Roman" w:hAnsi="Times New Roman"/>
            <w:noProof/>
            <w:sz w:val="24"/>
            <w:szCs w:val="24"/>
          </w:rPr>
          <w:t>Obesity in AA Women</w:t>
        </w:r>
        <w:r w:rsidR="001A6BCE" w:rsidRPr="001A6BCE">
          <w:rPr>
            <w:rFonts w:ascii="Times New Roman" w:hAnsi="Times New Roman"/>
            <w:noProof/>
            <w:webHidden/>
            <w:sz w:val="24"/>
            <w:szCs w:val="24"/>
          </w:rPr>
          <w:tab/>
        </w:r>
        <w:r w:rsidR="001A6BCE" w:rsidRPr="001A6BCE">
          <w:rPr>
            <w:rFonts w:ascii="Times New Roman" w:hAnsi="Times New Roman"/>
            <w:noProof/>
            <w:webHidden/>
            <w:sz w:val="24"/>
            <w:szCs w:val="24"/>
          </w:rPr>
          <w:fldChar w:fldCharType="begin"/>
        </w:r>
        <w:r w:rsidR="001A6BCE" w:rsidRPr="001A6BCE">
          <w:rPr>
            <w:rFonts w:ascii="Times New Roman" w:hAnsi="Times New Roman"/>
            <w:noProof/>
            <w:webHidden/>
            <w:sz w:val="24"/>
            <w:szCs w:val="24"/>
          </w:rPr>
          <w:instrText xml:space="preserve"> PAGEREF _Toc44955149 \h </w:instrText>
        </w:r>
        <w:r w:rsidR="001A6BCE" w:rsidRPr="001A6BCE">
          <w:rPr>
            <w:rFonts w:ascii="Times New Roman" w:hAnsi="Times New Roman"/>
            <w:noProof/>
            <w:webHidden/>
            <w:sz w:val="24"/>
            <w:szCs w:val="24"/>
          </w:rPr>
        </w:r>
        <w:r w:rsidR="001A6BCE" w:rsidRPr="001A6BCE">
          <w:rPr>
            <w:rFonts w:ascii="Times New Roman" w:hAnsi="Times New Roman"/>
            <w:noProof/>
            <w:webHidden/>
            <w:sz w:val="24"/>
            <w:szCs w:val="24"/>
          </w:rPr>
          <w:fldChar w:fldCharType="separate"/>
        </w:r>
        <w:r w:rsidR="007C606F">
          <w:rPr>
            <w:rFonts w:ascii="Times New Roman" w:hAnsi="Times New Roman"/>
            <w:noProof/>
            <w:webHidden/>
            <w:sz w:val="24"/>
            <w:szCs w:val="24"/>
          </w:rPr>
          <w:t>6</w:t>
        </w:r>
        <w:r w:rsidR="001A6BCE" w:rsidRPr="001A6BCE">
          <w:rPr>
            <w:rFonts w:ascii="Times New Roman" w:hAnsi="Times New Roman"/>
            <w:noProof/>
            <w:webHidden/>
            <w:sz w:val="24"/>
            <w:szCs w:val="24"/>
          </w:rPr>
          <w:fldChar w:fldCharType="end"/>
        </w:r>
      </w:hyperlink>
    </w:p>
    <w:p w14:paraId="76C2899E" w14:textId="3A91A3A1" w:rsidR="001A6BCE" w:rsidRPr="001A6BCE" w:rsidRDefault="007F7E67" w:rsidP="007F7E67">
      <w:pPr>
        <w:pStyle w:val="TOC3"/>
        <w:tabs>
          <w:tab w:val="right" w:leader="dot" w:pos="9350"/>
        </w:tabs>
        <w:spacing w:after="0"/>
        <w:rPr>
          <w:rFonts w:ascii="Times New Roman" w:hAnsi="Times New Roman"/>
          <w:noProof/>
          <w:sz w:val="24"/>
          <w:szCs w:val="24"/>
        </w:rPr>
      </w:pPr>
      <w:hyperlink w:anchor="_Toc44955150" w:history="1">
        <w:r w:rsidR="00BC4D71">
          <w:rPr>
            <w:rStyle w:val="Hyperlink"/>
            <w:rFonts w:ascii="Times New Roman" w:hAnsi="Times New Roman"/>
            <w:noProof/>
            <w:sz w:val="24"/>
            <w:szCs w:val="24"/>
          </w:rPr>
          <w:t>Obesity A</w:t>
        </w:r>
        <w:r w:rsidR="001A6BCE" w:rsidRPr="001A6BCE">
          <w:rPr>
            <w:rStyle w:val="Hyperlink"/>
            <w:rFonts w:ascii="Times New Roman" w:hAnsi="Times New Roman"/>
            <w:noProof/>
            <w:sz w:val="24"/>
            <w:szCs w:val="24"/>
          </w:rPr>
          <w:t>cross the Lifespan</w:t>
        </w:r>
        <w:r w:rsidR="001A6BCE" w:rsidRPr="001A6BCE">
          <w:rPr>
            <w:rFonts w:ascii="Times New Roman" w:hAnsi="Times New Roman"/>
            <w:noProof/>
            <w:webHidden/>
            <w:sz w:val="24"/>
            <w:szCs w:val="24"/>
          </w:rPr>
          <w:tab/>
        </w:r>
        <w:r w:rsidR="001A6BCE" w:rsidRPr="001A6BCE">
          <w:rPr>
            <w:rFonts w:ascii="Times New Roman" w:hAnsi="Times New Roman"/>
            <w:noProof/>
            <w:webHidden/>
            <w:sz w:val="24"/>
            <w:szCs w:val="24"/>
          </w:rPr>
          <w:fldChar w:fldCharType="begin"/>
        </w:r>
        <w:r w:rsidR="001A6BCE" w:rsidRPr="001A6BCE">
          <w:rPr>
            <w:rFonts w:ascii="Times New Roman" w:hAnsi="Times New Roman"/>
            <w:noProof/>
            <w:webHidden/>
            <w:sz w:val="24"/>
            <w:szCs w:val="24"/>
          </w:rPr>
          <w:instrText xml:space="preserve"> PAGEREF _Toc44955150 \h </w:instrText>
        </w:r>
        <w:r w:rsidR="001A6BCE" w:rsidRPr="001A6BCE">
          <w:rPr>
            <w:rFonts w:ascii="Times New Roman" w:hAnsi="Times New Roman"/>
            <w:noProof/>
            <w:webHidden/>
            <w:sz w:val="24"/>
            <w:szCs w:val="24"/>
          </w:rPr>
        </w:r>
        <w:r w:rsidR="001A6BCE" w:rsidRPr="001A6BCE">
          <w:rPr>
            <w:rFonts w:ascii="Times New Roman" w:hAnsi="Times New Roman"/>
            <w:noProof/>
            <w:webHidden/>
            <w:sz w:val="24"/>
            <w:szCs w:val="24"/>
          </w:rPr>
          <w:fldChar w:fldCharType="separate"/>
        </w:r>
        <w:r w:rsidR="007C606F">
          <w:rPr>
            <w:rFonts w:ascii="Times New Roman" w:hAnsi="Times New Roman"/>
            <w:noProof/>
            <w:webHidden/>
            <w:sz w:val="24"/>
            <w:szCs w:val="24"/>
          </w:rPr>
          <w:t>8</w:t>
        </w:r>
        <w:r w:rsidR="001A6BCE" w:rsidRPr="001A6BCE">
          <w:rPr>
            <w:rFonts w:ascii="Times New Roman" w:hAnsi="Times New Roman"/>
            <w:noProof/>
            <w:webHidden/>
            <w:sz w:val="24"/>
            <w:szCs w:val="24"/>
          </w:rPr>
          <w:fldChar w:fldCharType="end"/>
        </w:r>
      </w:hyperlink>
    </w:p>
    <w:p w14:paraId="20265C33" w14:textId="30D8724D" w:rsidR="001A6BCE" w:rsidRPr="001A6BCE" w:rsidRDefault="007F7E67" w:rsidP="007F7E67">
      <w:pPr>
        <w:pStyle w:val="TOC3"/>
        <w:tabs>
          <w:tab w:val="right" w:leader="dot" w:pos="9350"/>
        </w:tabs>
        <w:spacing w:after="0"/>
        <w:rPr>
          <w:rFonts w:ascii="Times New Roman" w:hAnsi="Times New Roman"/>
          <w:noProof/>
          <w:sz w:val="24"/>
          <w:szCs w:val="24"/>
        </w:rPr>
      </w:pPr>
      <w:hyperlink w:anchor="_Toc44955151" w:history="1">
        <w:r w:rsidR="001A6BCE" w:rsidRPr="001A6BCE">
          <w:rPr>
            <w:rStyle w:val="Hyperlink"/>
            <w:rFonts w:ascii="Times New Roman" w:hAnsi="Times New Roman"/>
            <w:noProof/>
            <w:sz w:val="24"/>
            <w:szCs w:val="24"/>
          </w:rPr>
          <w:t>Comorbidities</w:t>
        </w:r>
        <w:r w:rsidR="001A6BCE" w:rsidRPr="001A6BCE">
          <w:rPr>
            <w:rFonts w:ascii="Times New Roman" w:hAnsi="Times New Roman"/>
            <w:noProof/>
            <w:webHidden/>
            <w:sz w:val="24"/>
            <w:szCs w:val="24"/>
          </w:rPr>
          <w:tab/>
        </w:r>
        <w:r w:rsidR="001A6BCE" w:rsidRPr="001A6BCE">
          <w:rPr>
            <w:rFonts w:ascii="Times New Roman" w:hAnsi="Times New Roman"/>
            <w:noProof/>
            <w:webHidden/>
            <w:sz w:val="24"/>
            <w:szCs w:val="24"/>
          </w:rPr>
          <w:fldChar w:fldCharType="begin"/>
        </w:r>
        <w:r w:rsidR="001A6BCE" w:rsidRPr="001A6BCE">
          <w:rPr>
            <w:rFonts w:ascii="Times New Roman" w:hAnsi="Times New Roman"/>
            <w:noProof/>
            <w:webHidden/>
            <w:sz w:val="24"/>
            <w:szCs w:val="24"/>
          </w:rPr>
          <w:instrText xml:space="preserve"> PAGEREF _Toc44955151 \h </w:instrText>
        </w:r>
        <w:r w:rsidR="001A6BCE" w:rsidRPr="001A6BCE">
          <w:rPr>
            <w:rFonts w:ascii="Times New Roman" w:hAnsi="Times New Roman"/>
            <w:noProof/>
            <w:webHidden/>
            <w:sz w:val="24"/>
            <w:szCs w:val="24"/>
          </w:rPr>
        </w:r>
        <w:r w:rsidR="001A6BCE" w:rsidRPr="001A6BCE">
          <w:rPr>
            <w:rFonts w:ascii="Times New Roman" w:hAnsi="Times New Roman"/>
            <w:noProof/>
            <w:webHidden/>
            <w:sz w:val="24"/>
            <w:szCs w:val="24"/>
          </w:rPr>
          <w:fldChar w:fldCharType="separate"/>
        </w:r>
        <w:r w:rsidR="007C606F">
          <w:rPr>
            <w:rFonts w:ascii="Times New Roman" w:hAnsi="Times New Roman"/>
            <w:noProof/>
            <w:webHidden/>
            <w:sz w:val="24"/>
            <w:szCs w:val="24"/>
          </w:rPr>
          <w:t>9</w:t>
        </w:r>
        <w:r w:rsidR="001A6BCE" w:rsidRPr="001A6BCE">
          <w:rPr>
            <w:rFonts w:ascii="Times New Roman" w:hAnsi="Times New Roman"/>
            <w:noProof/>
            <w:webHidden/>
            <w:sz w:val="24"/>
            <w:szCs w:val="24"/>
          </w:rPr>
          <w:fldChar w:fldCharType="end"/>
        </w:r>
      </w:hyperlink>
    </w:p>
    <w:p w14:paraId="7AABD648" w14:textId="75C93922" w:rsidR="001A6BCE" w:rsidRPr="001A6BCE" w:rsidRDefault="007F7E67" w:rsidP="007F7E67">
      <w:pPr>
        <w:pStyle w:val="TOC2"/>
        <w:tabs>
          <w:tab w:val="right" w:leader="dot" w:pos="9350"/>
        </w:tabs>
        <w:spacing w:after="0"/>
        <w:rPr>
          <w:rFonts w:ascii="Times New Roman" w:hAnsi="Times New Roman"/>
          <w:noProof/>
          <w:sz w:val="24"/>
          <w:szCs w:val="24"/>
        </w:rPr>
      </w:pPr>
      <w:hyperlink w:anchor="_Toc44955152" w:history="1">
        <w:r w:rsidR="001A6BCE" w:rsidRPr="001A6BCE">
          <w:rPr>
            <w:rStyle w:val="Hyperlink"/>
            <w:rFonts w:ascii="Times New Roman" w:hAnsi="Times New Roman"/>
            <w:noProof/>
            <w:sz w:val="24"/>
            <w:szCs w:val="24"/>
          </w:rPr>
          <w:t>Physical Activity</w:t>
        </w:r>
        <w:r w:rsidR="001A6BCE" w:rsidRPr="001A6BCE">
          <w:rPr>
            <w:rFonts w:ascii="Times New Roman" w:hAnsi="Times New Roman"/>
            <w:noProof/>
            <w:webHidden/>
            <w:sz w:val="24"/>
            <w:szCs w:val="24"/>
          </w:rPr>
          <w:tab/>
        </w:r>
        <w:r w:rsidR="001A6BCE" w:rsidRPr="001A6BCE">
          <w:rPr>
            <w:rFonts w:ascii="Times New Roman" w:hAnsi="Times New Roman"/>
            <w:noProof/>
            <w:webHidden/>
            <w:sz w:val="24"/>
            <w:szCs w:val="24"/>
          </w:rPr>
          <w:fldChar w:fldCharType="begin"/>
        </w:r>
        <w:r w:rsidR="001A6BCE" w:rsidRPr="001A6BCE">
          <w:rPr>
            <w:rFonts w:ascii="Times New Roman" w:hAnsi="Times New Roman"/>
            <w:noProof/>
            <w:webHidden/>
            <w:sz w:val="24"/>
            <w:szCs w:val="24"/>
          </w:rPr>
          <w:instrText xml:space="preserve"> PAGEREF _Toc44955152 \h </w:instrText>
        </w:r>
        <w:r w:rsidR="001A6BCE" w:rsidRPr="001A6BCE">
          <w:rPr>
            <w:rFonts w:ascii="Times New Roman" w:hAnsi="Times New Roman"/>
            <w:noProof/>
            <w:webHidden/>
            <w:sz w:val="24"/>
            <w:szCs w:val="24"/>
          </w:rPr>
        </w:r>
        <w:r w:rsidR="001A6BCE" w:rsidRPr="001A6BCE">
          <w:rPr>
            <w:rFonts w:ascii="Times New Roman" w:hAnsi="Times New Roman"/>
            <w:noProof/>
            <w:webHidden/>
            <w:sz w:val="24"/>
            <w:szCs w:val="24"/>
          </w:rPr>
          <w:fldChar w:fldCharType="separate"/>
        </w:r>
        <w:r w:rsidR="007C606F">
          <w:rPr>
            <w:rFonts w:ascii="Times New Roman" w:hAnsi="Times New Roman"/>
            <w:noProof/>
            <w:webHidden/>
            <w:sz w:val="24"/>
            <w:szCs w:val="24"/>
          </w:rPr>
          <w:t>12</w:t>
        </w:r>
        <w:r w:rsidR="001A6BCE" w:rsidRPr="001A6BCE">
          <w:rPr>
            <w:rFonts w:ascii="Times New Roman" w:hAnsi="Times New Roman"/>
            <w:noProof/>
            <w:webHidden/>
            <w:sz w:val="24"/>
            <w:szCs w:val="24"/>
          </w:rPr>
          <w:fldChar w:fldCharType="end"/>
        </w:r>
      </w:hyperlink>
    </w:p>
    <w:p w14:paraId="2D488C7B" w14:textId="3567F365" w:rsidR="001A6BCE" w:rsidRPr="001A6BCE" w:rsidRDefault="007F7E67" w:rsidP="007F7E67">
      <w:pPr>
        <w:pStyle w:val="TOC3"/>
        <w:tabs>
          <w:tab w:val="right" w:leader="dot" w:pos="9350"/>
        </w:tabs>
        <w:spacing w:after="0"/>
        <w:rPr>
          <w:rFonts w:ascii="Times New Roman" w:hAnsi="Times New Roman"/>
          <w:noProof/>
          <w:sz w:val="24"/>
          <w:szCs w:val="24"/>
        </w:rPr>
      </w:pPr>
      <w:hyperlink w:anchor="_Toc44955153" w:history="1">
        <w:r w:rsidR="001A6BCE" w:rsidRPr="001A6BCE">
          <w:rPr>
            <w:rStyle w:val="Hyperlink"/>
            <w:rFonts w:ascii="Times New Roman" w:hAnsi="Times New Roman"/>
            <w:noProof/>
            <w:sz w:val="24"/>
            <w:szCs w:val="24"/>
          </w:rPr>
          <w:t>Domains and Types of PA</w:t>
        </w:r>
        <w:r w:rsidR="001A6BCE" w:rsidRPr="001A6BCE">
          <w:rPr>
            <w:rFonts w:ascii="Times New Roman" w:hAnsi="Times New Roman"/>
            <w:noProof/>
            <w:webHidden/>
            <w:sz w:val="24"/>
            <w:szCs w:val="24"/>
          </w:rPr>
          <w:tab/>
        </w:r>
        <w:r w:rsidR="001A6BCE" w:rsidRPr="001A6BCE">
          <w:rPr>
            <w:rFonts w:ascii="Times New Roman" w:hAnsi="Times New Roman"/>
            <w:noProof/>
            <w:webHidden/>
            <w:sz w:val="24"/>
            <w:szCs w:val="24"/>
          </w:rPr>
          <w:fldChar w:fldCharType="begin"/>
        </w:r>
        <w:r w:rsidR="001A6BCE" w:rsidRPr="001A6BCE">
          <w:rPr>
            <w:rFonts w:ascii="Times New Roman" w:hAnsi="Times New Roman"/>
            <w:noProof/>
            <w:webHidden/>
            <w:sz w:val="24"/>
            <w:szCs w:val="24"/>
          </w:rPr>
          <w:instrText xml:space="preserve"> PAGEREF _Toc44955153 \h </w:instrText>
        </w:r>
        <w:r w:rsidR="001A6BCE" w:rsidRPr="001A6BCE">
          <w:rPr>
            <w:rFonts w:ascii="Times New Roman" w:hAnsi="Times New Roman"/>
            <w:noProof/>
            <w:webHidden/>
            <w:sz w:val="24"/>
            <w:szCs w:val="24"/>
          </w:rPr>
        </w:r>
        <w:r w:rsidR="001A6BCE" w:rsidRPr="001A6BCE">
          <w:rPr>
            <w:rFonts w:ascii="Times New Roman" w:hAnsi="Times New Roman"/>
            <w:noProof/>
            <w:webHidden/>
            <w:sz w:val="24"/>
            <w:szCs w:val="24"/>
          </w:rPr>
          <w:fldChar w:fldCharType="separate"/>
        </w:r>
        <w:r w:rsidR="007C606F">
          <w:rPr>
            <w:rFonts w:ascii="Times New Roman" w:hAnsi="Times New Roman"/>
            <w:noProof/>
            <w:webHidden/>
            <w:sz w:val="24"/>
            <w:szCs w:val="24"/>
          </w:rPr>
          <w:t>13</w:t>
        </w:r>
        <w:r w:rsidR="001A6BCE" w:rsidRPr="001A6BCE">
          <w:rPr>
            <w:rFonts w:ascii="Times New Roman" w:hAnsi="Times New Roman"/>
            <w:noProof/>
            <w:webHidden/>
            <w:sz w:val="24"/>
            <w:szCs w:val="24"/>
          </w:rPr>
          <w:fldChar w:fldCharType="end"/>
        </w:r>
      </w:hyperlink>
    </w:p>
    <w:p w14:paraId="53421C21" w14:textId="483AD31F" w:rsidR="001A6BCE" w:rsidRPr="001A6BCE" w:rsidRDefault="007F7E67" w:rsidP="007F7E67">
      <w:pPr>
        <w:pStyle w:val="TOC3"/>
        <w:tabs>
          <w:tab w:val="right" w:leader="dot" w:pos="9350"/>
        </w:tabs>
        <w:spacing w:after="0"/>
        <w:rPr>
          <w:rFonts w:ascii="Times New Roman" w:hAnsi="Times New Roman"/>
          <w:noProof/>
          <w:sz w:val="24"/>
          <w:szCs w:val="24"/>
        </w:rPr>
      </w:pPr>
      <w:hyperlink w:anchor="_Toc44955154" w:history="1">
        <w:r w:rsidR="001A6BCE" w:rsidRPr="001A6BCE">
          <w:rPr>
            <w:rStyle w:val="Hyperlink"/>
            <w:rFonts w:ascii="Times New Roman" w:hAnsi="Times New Roman"/>
            <w:noProof/>
            <w:sz w:val="24"/>
            <w:szCs w:val="24"/>
          </w:rPr>
          <w:t>PA Interventions in AA Women</w:t>
        </w:r>
        <w:r w:rsidR="001A6BCE" w:rsidRPr="001A6BCE">
          <w:rPr>
            <w:rFonts w:ascii="Times New Roman" w:hAnsi="Times New Roman"/>
            <w:noProof/>
            <w:webHidden/>
            <w:sz w:val="24"/>
            <w:szCs w:val="24"/>
          </w:rPr>
          <w:tab/>
        </w:r>
        <w:r w:rsidR="001A6BCE" w:rsidRPr="001A6BCE">
          <w:rPr>
            <w:rFonts w:ascii="Times New Roman" w:hAnsi="Times New Roman"/>
            <w:noProof/>
            <w:webHidden/>
            <w:sz w:val="24"/>
            <w:szCs w:val="24"/>
          </w:rPr>
          <w:fldChar w:fldCharType="begin"/>
        </w:r>
        <w:r w:rsidR="001A6BCE" w:rsidRPr="001A6BCE">
          <w:rPr>
            <w:rFonts w:ascii="Times New Roman" w:hAnsi="Times New Roman"/>
            <w:noProof/>
            <w:webHidden/>
            <w:sz w:val="24"/>
            <w:szCs w:val="24"/>
          </w:rPr>
          <w:instrText xml:space="preserve"> PAGEREF _Toc44955154 \h </w:instrText>
        </w:r>
        <w:r w:rsidR="001A6BCE" w:rsidRPr="001A6BCE">
          <w:rPr>
            <w:rFonts w:ascii="Times New Roman" w:hAnsi="Times New Roman"/>
            <w:noProof/>
            <w:webHidden/>
            <w:sz w:val="24"/>
            <w:szCs w:val="24"/>
          </w:rPr>
        </w:r>
        <w:r w:rsidR="001A6BCE" w:rsidRPr="001A6BCE">
          <w:rPr>
            <w:rFonts w:ascii="Times New Roman" w:hAnsi="Times New Roman"/>
            <w:noProof/>
            <w:webHidden/>
            <w:sz w:val="24"/>
            <w:szCs w:val="24"/>
          </w:rPr>
          <w:fldChar w:fldCharType="separate"/>
        </w:r>
        <w:r w:rsidR="007C606F">
          <w:rPr>
            <w:rFonts w:ascii="Times New Roman" w:hAnsi="Times New Roman"/>
            <w:noProof/>
            <w:webHidden/>
            <w:sz w:val="24"/>
            <w:szCs w:val="24"/>
          </w:rPr>
          <w:t>15</w:t>
        </w:r>
        <w:r w:rsidR="001A6BCE" w:rsidRPr="001A6BCE">
          <w:rPr>
            <w:rFonts w:ascii="Times New Roman" w:hAnsi="Times New Roman"/>
            <w:noProof/>
            <w:webHidden/>
            <w:sz w:val="24"/>
            <w:szCs w:val="24"/>
          </w:rPr>
          <w:fldChar w:fldCharType="end"/>
        </w:r>
      </w:hyperlink>
    </w:p>
    <w:p w14:paraId="2A3E08D6" w14:textId="5E358E93" w:rsidR="001A6BCE" w:rsidRPr="001A6BCE" w:rsidRDefault="007F7E67" w:rsidP="007F7E67">
      <w:pPr>
        <w:pStyle w:val="TOC3"/>
        <w:tabs>
          <w:tab w:val="right" w:leader="dot" w:pos="9350"/>
        </w:tabs>
        <w:spacing w:after="0"/>
        <w:rPr>
          <w:rFonts w:ascii="Times New Roman" w:hAnsi="Times New Roman"/>
          <w:noProof/>
          <w:sz w:val="24"/>
          <w:szCs w:val="24"/>
        </w:rPr>
      </w:pPr>
      <w:hyperlink w:anchor="_Toc44955155" w:history="1">
        <w:r w:rsidR="001A6BCE" w:rsidRPr="001A6BCE">
          <w:rPr>
            <w:rStyle w:val="Hyperlink"/>
            <w:rFonts w:ascii="Times New Roman" w:hAnsi="Times New Roman"/>
            <w:noProof/>
            <w:sz w:val="24"/>
            <w:szCs w:val="24"/>
          </w:rPr>
          <w:t>Changes in PA Across the Lifespan</w:t>
        </w:r>
        <w:r w:rsidR="001A6BCE" w:rsidRPr="001A6BCE">
          <w:rPr>
            <w:rFonts w:ascii="Times New Roman" w:hAnsi="Times New Roman"/>
            <w:noProof/>
            <w:webHidden/>
            <w:sz w:val="24"/>
            <w:szCs w:val="24"/>
          </w:rPr>
          <w:tab/>
        </w:r>
        <w:r w:rsidR="001A6BCE" w:rsidRPr="001A6BCE">
          <w:rPr>
            <w:rFonts w:ascii="Times New Roman" w:hAnsi="Times New Roman"/>
            <w:noProof/>
            <w:webHidden/>
            <w:sz w:val="24"/>
            <w:szCs w:val="24"/>
          </w:rPr>
          <w:fldChar w:fldCharType="begin"/>
        </w:r>
        <w:r w:rsidR="001A6BCE" w:rsidRPr="001A6BCE">
          <w:rPr>
            <w:rFonts w:ascii="Times New Roman" w:hAnsi="Times New Roman"/>
            <w:noProof/>
            <w:webHidden/>
            <w:sz w:val="24"/>
            <w:szCs w:val="24"/>
          </w:rPr>
          <w:instrText xml:space="preserve"> PAGEREF _Toc44955155 \h </w:instrText>
        </w:r>
        <w:r w:rsidR="001A6BCE" w:rsidRPr="001A6BCE">
          <w:rPr>
            <w:rFonts w:ascii="Times New Roman" w:hAnsi="Times New Roman"/>
            <w:noProof/>
            <w:webHidden/>
            <w:sz w:val="24"/>
            <w:szCs w:val="24"/>
          </w:rPr>
        </w:r>
        <w:r w:rsidR="001A6BCE" w:rsidRPr="001A6BCE">
          <w:rPr>
            <w:rFonts w:ascii="Times New Roman" w:hAnsi="Times New Roman"/>
            <w:noProof/>
            <w:webHidden/>
            <w:sz w:val="24"/>
            <w:szCs w:val="24"/>
          </w:rPr>
          <w:fldChar w:fldCharType="separate"/>
        </w:r>
        <w:r w:rsidR="007C606F">
          <w:rPr>
            <w:rFonts w:ascii="Times New Roman" w:hAnsi="Times New Roman"/>
            <w:noProof/>
            <w:webHidden/>
            <w:sz w:val="24"/>
            <w:szCs w:val="24"/>
          </w:rPr>
          <w:t>17</w:t>
        </w:r>
        <w:r w:rsidR="001A6BCE" w:rsidRPr="001A6BCE">
          <w:rPr>
            <w:rFonts w:ascii="Times New Roman" w:hAnsi="Times New Roman"/>
            <w:noProof/>
            <w:webHidden/>
            <w:sz w:val="24"/>
            <w:szCs w:val="24"/>
          </w:rPr>
          <w:fldChar w:fldCharType="end"/>
        </w:r>
      </w:hyperlink>
    </w:p>
    <w:p w14:paraId="28E5D455" w14:textId="7EAAA800" w:rsidR="001A6BCE" w:rsidRPr="001A6BCE" w:rsidRDefault="007F7E67" w:rsidP="007F7E67">
      <w:pPr>
        <w:pStyle w:val="TOC2"/>
        <w:tabs>
          <w:tab w:val="right" w:leader="dot" w:pos="9350"/>
        </w:tabs>
        <w:spacing w:after="0"/>
        <w:rPr>
          <w:rFonts w:ascii="Times New Roman" w:hAnsi="Times New Roman"/>
          <w:noProof/>
          <w:sz w:val="24"/>
          <w:szCs w:val="24"/>
        </w:rPr>
      </w:pPr>
      <w:hyperlink w:anchor="_Toc44955156" w:history="1">
        <w:r w:rsidR="001A6BCE" w:rsidRPr="001A6BCE">
          <w:rPr>
            <w:rStyle w:val="Hyperlink"/>
            <w:rFonts w:ascii="Times New Roman" w:hAnsi="Times New Roman"/>
            <w:noProof/>
            <w:sz w:val="24"/>
            <w:szCs w:val="24"/>
          </w:rPr>
          <w:t>Barriers to PA in Women</w:t>
        </w:r>
        <w:r w:rsidR="001A6BCE" w:rsidRPr="001A6BCE">
          <w:rPr>
            <w:rFonts w:ascii="Times New Roman" w:hAnsi="Times New Roman"/>
            <w:noProof/>
            <w:webHidden/>
            <w:sz w:val="24"/>
            <w:szCs w:val="24"/>
          </w:rPr>
          <w:tab/>
        </w:r>
        <w:r w:rsidR="001A6BCE" w:rsidRPr="001A6BCE">
          <w:rPr>
            <w:rFonts w:ascii="Times New Roman" w:hAnsi="Times New Roman"/>
            <w:noProof/>
            <w:webHidden/>
            <w:sz w:val="24"/>
            <w:szCs w:val="24"/>
          </w:rPr>
          <w:fldChar w:fldCharType="begin"/>
        </w:r>
        <w:r w:rsidR="001A6BCE" w:rsidRPr="001A6BCE">
          <w:rPr>
            <w:rFonts w:ascii="Times New Roman" w:hAnsi="Times New Roman"/>
            <w:noProof/>
            <w:webHidden/>
            <w:sz w:val="24"/>
            <w:szCs w:val="24"/>
          </w:rPr>
          <w:instrText xml:space="preserve"> PAGEREF _Toc44955156 \h </w:instrText>
        </w:r>
        <w:r w:rsidR="001A6BCE" w:rsidRPr="001A6BCE">
          <w:rPr>
            <w:rFonts w:ascii="Times New Roman" w:hAnsi="Times New Roman"/>
            <w:noProof/>
            <w:webHidden/>
            <w:sz w:val="24"/>
            <w:szCs w:val="24"/>
          </w:rPr>
        </w:r>
        <w:r w:rsidR="001A6BCE" w:rsidRPr="001A6BCE">
          <w:rPr>
            <w:rFonts w:ascii="Times New Roman" w:hAnsi="Times New Roman"/>
            <w:noProof/>
            <w:webHidden/>
            <w:sz w:val="24"/>
            <w:szCs w:val="24"/>
          </w:rPr>
          <w:fldChar w:fldCharType="separate"/>
        </w:r>
        <w:r w:rsidR="007C606F">
          <w:rPr>
            <w:rFonts w:ascii="Times New Roman" w:hAnsi="Times New Roman"/>
            <w:noProof/>
            <w:webHidden/>
            <w:sz w:val="24"/>
            <w:szCs w:val="24"/>
          </w:rPr>
          <w:t>20</w:t>
        </w:r>
        <w:r w:rsidR="001A6BCE" w:rsidRPr="001A6BCE">
          <w:rPr>
            <w:rFonts w:ascii="Times New Roman" w:hAnsi="Times New Roman"/>
            <w:noProof/>
            <w:webHidden/>
            <w:sz w:val="24"/>
            <w:szCs w:val="24"/>
          </w:rPr>
          <w:fldChar w:fldCharType="end"/>
        </w:r>
      </w:hyperlink>
    </w:p>
    <w:p w14:paraId="140F8B83" w14:textId="4B0977EA" w:rsidR="001A6BCE" w:rsidRPr="001A6BCE" w:rsidRDefault="007F7E67" w:rsidP="007F7E67">
      <w:pPr>
        <w:pStyle w:val="TOC2"/>
        <w:tabs>
          <w:tab w:val="right" w:leader="dot" w:pos="9350"/>
        </w:tabs>
        <w:spacing w:after="0"/>
        <w:rPr>
          <w:rFonts w:ascii="Times New Roman" w:hAnsi="Times New Roman"/>
          <w:noProof/>
          <w:sz w:val="24"/>
          <w:szCs w:val="24"/>
        </w:rPr>
      </w:pPr>
      <w:hyperlink w:anchor="_Toc44955157" w:history="1">
        <w:r w:rsidR="001A6BCE" w:rsidRPr="001A6BCE">
          <w:rPr>
            <w:rStyle w:val="Hyperlink"/>
            <w:rFonts w:ascii="Times New Roman" w:hAnsi="Times New Roman"/>
            <w:noProof/>
            <w:sz w:val="24"/>
            <w:szCs w:val="24"/>
          </w:rPr>
          <w:t>Barriers to PA in AA Women</w:t>
        </w:r>
        <w:r w:rsidR="001A6BCE" w:rsidRPr="001A6BCE">
          <w:rPr>
            <w:rFonts w:ascii="Times New Roman" w:hAnsi="Times New Roman"/>
            <w:noProof/>
            <w:webHidden/>
            <w:sz w:val="24"/>
            <w:szCs w:val="24"/>
          </w:rPr>
          <w:tab/>
        </w:r>
        <w:r w:rsidR="001A6BCE" w:rsidRPr="001A6BCE">
          <w:rPr>
            <w:rFonts w:ascii="Times New Roman" w:hAnsi="Times New Roman"/>
            <w:noProof/>
            <w:webHidden/>
            <w:sz w:val="24"/>
            <w:szCs w:val="24"/>
          </w:rPr>
          <w:fldChar w:fldCharType="begin"/>
        </w:r>
        <w:r w:rsidR="001A6BCE" w:rsidRPr="001A6BCE">
          <w:rPr>
            <w:rFonts w:ascii="Times New Roman" w:hAnsi="Times New Roman"/>
            <w:noProof/>
            <w:webHidden/>
            <w:sz w:val="24"/>
            <w:szCs w:val="24"/>
          </w:rPr>
          <w:instrText xml:space="preserve"> PAGEREF _Toc44955157 \h </w:instrText>
        </w:r>
        <w:r w:rsidR="001A6BCE" w:rsidRPr="001A6BCE">
          <w:rPr>
            <w:rFonts w:ascii="Times New Roman" w:hAnsi="Times New Roman"/>
            <w:noProof/>
            <w:webHidden/>
            <w:sz w:val="24"/>
            <w:szCs w:val="24"/>
          </w:rPr>
        </w:r>
        <w:r w:rsidR="001A6BCE" w:rsidRPr="001A6BCE">
          <w:rPr>
            <w:rFonts w:ascii="Times New Roman" w:hAnsi="Times New Roman"/>
            <w:noProof/>
            <w:webHidden/>
            <w:sz w:val="24"/>
            <w:szCs w:val="24"/>
          </w:rPr>
          <w:fldChar w:fldCharType="separate"/>
        </w:r>
        <w:r w:rsidR="007C606F">
          <w:rPr>
            <w:rFonts w:ascii="Times New Roman" w:hAnsi="Times New Roman"/>
            <w:noProof/>
            <w:webHidden/>
            <w:sz w:val="24"/>
            <w:szCs w:val="24"/>
          </w:rPr>
          <w:t>21</w:t>
        </w:r>
        <w:r w:rsidR="001A6BCE" w:rsidRPr="001A6BCE">
          <w:rPr>
            <w:rFonts w:ascii="Times New Roman" w:hAnsi="Times New Roman"/>
            <w:noProof/>
            <w:webHidden/>
            <w:sz w:val="24"/>
            <w:szCs w:val="24"/>
          </w:rPr>
          <w:fldChar w:fldCharType="end"/>
        </w:r>
      </w:hyperlink>
    </w:p>
    <w:p w14:paraId="3367D0C5" w14:textId="3A030ABC" w:rsidR="001A6BCE" w:rsidRPr="001A6BCE" w:rsidRDefault="007F7E67" w:rsidP="007F7E67">
      <w:pPr>
        <w:pStyle w:val="TOC3"/>
        <w:tabs>
          <w:tab w:val="right" w:leader="dot" w:pos="9350"/>
        </w:tabs>
        <w:spacing w:after="0"/>
        <w:rPr>
          <w:rFonts w:ascii="Times New Roman" w:hAnsi="Times New Roman"/>
          <w:noProof/>
          <w:sz w:val="24"/>
          <w:szCs w:val="24"/>
        </w:rPr>
      </w:pPr>
      <w:hyperlink w:anchor="_Toc44955158" w:history="1">
        <w:r w:rsidR="001A6BCE" w:rsidRPr="001A6BCE">
          <w:rPr>
            <w:rStyle w:val="Hyperlink"/>
            <w:rFonts w:ascii="Times New Roman" w:hAnsi="Times New Roman"/>
            <w:noProof/>
            <w:sz w:val="24"/>
            <w:szCs w:val="24"/>
          </w:rPr>
          <w:t>Personal Barriers to PA in AA Women</w:t>
        </w:r>
        <w:r w:rsidR="001A6BCE" w:rsidRPr="001A6BCE">
          <w:rPr>
            <w:rFonts w:ascii="Times New Roman" w:hAnsi="Times New Roman"/>
            <w:noProof/>
            <w:webHidden/>
            <w:sz w:val="24"/>
            <w:szCs w:val="24"/>
          </w:rPr>
          <w:tab/>
        </w:r>
        <w:r w:rsidR="001A6BCE" w:rsidRPr="001A6BCE">
          <w:rPr>
            <w:rFonts w:ascii="Times New Roman" w:hAnsi="Times New Roman"/>
            <w:noProof/>
            <w:webHidden/>
            <w:sz w:val="24"/>
            <w:szCs w:val="24"/>
          </w:rPr>
          <w:fldChar w:fldCharType="begin"/>
        </w:r>
        <w:r w:rsidR="001A6BCE" w:rsidRPr="001A6BCE">
          <w:rPr>
            <w:rFonts w:ascii="Times New Roman" w:hAnsi="Times New Roman"/>
            <w:noProof/>
            <w:webHidden/>
            <w:sz w:val="24"/>
            <w:szCs w:val="24"/>
          </w:rPr>
          <w:instrText xml:space="preserve"> PAGEREF _Toc44955158 \h </w:instrText>
        </w:r>
        <w:r w:rsidR="001A6BCE" w:rsidRPr="001A6BCE">
          <w:rPr>
            <w:rFonts w:ascii="Times New Roman" w:hAnsi="Times New Roman"/>
            <w:noProof/>
            <w:webHidden/>
            <w:sz w:val="24"/>
            <w:szCs w:val="24"/>
          </w:rPr>
        </w:r>
        <w:r w:rsidR="001A6BCE" w:rsidRPr="001A6BCE">
          <w:rPr>
            <w:rFonts w:ascii="Times New Roman" w:hAnsi="Times New Roman"/>
            <w:noProof/>
            <w:webHidden/>
            <w:sz w:val="24"/>
            <w:szCs w:val="24"/>
          </w:rPr>
          <w:fldChar w:fldCharType="separate"/>
        </w:r>
        <w:r w:rsidR="007C606F">
          <w:rPr>
            <w:rFonts w:ascii="Times New Roman" w:hAnsi="Times New Roman"/>
            <w:noProof/>
            <w:webHidden/>
            <w:sz w:val="24"/>
            <w:szCs w:val="24"/>
          </w:rPr>
          <w:t>21</w:t>
        </w:r>
        <w:r w:rsidR="001A6BCE" w:rsidRPr="001A6BCE">
          <w:rPr>
            <w:rFonts w:ascii="Times New Roman" w:hAnsi="Times New Roman"/>
            <w:noProof/>
            <w:webHidden/>
            <w:sz w:val="24"/>
            <w:szCs w:val="24"/>
          </w:rPr>
          <w:fldChar w:fldCharType="end"/>
        </w:r>
      </w:hyperlink>
    </w:p>
    <w:p w14:paraId="30C0E78A" w14:textId="1758E9BA" w:rsidR="001A6BCE" w:rsidRPr="001A6BCE" w:rsidRDefault="007F7E67" w:rsidP="007F7E67">
      <w:pPr>
        <w:pStyle w:val="TOC3"/>
        <w:tabs>
          <w:tab w:val="right" w:leader="dot" w:pos="9350"/>
        </w:tabs>
        <w:spacing w:after="0"/>
        <w:rPr>
          <w:rFonts w:ascii="Times New Roman" w:hAnsi="Times New Roman"/>
          <w:noProof/>
          <w:sz w:val="24"/>
          <w:szCs w:val="24"/>
        </w:rPr>
      </w:pPr>
      <w:hyperlink w:anchor="_Toc44955159" w:history="1">
        <w:r w:rsidR="001A6BCE" w:rsidRPr="001A6BCE">
          <w:rPr>
            <w:rStyle w:val="Hyperlink"/>
            <w:rFonts w:ascii="Times New Roman" w:hAnsi="Times New Roman"/>
            <w:noProof/>
            <w:sz w:val="24"/>
            <w:szCs w:val="24"/>
          </w:rPr>
          <w:t>Social/Cultural Barriers to PA in AA Women</w:t>
        </w:r>
        <w:r w:rsidR="001A6BCE" w:rsidRPr="001A6BCE">
          <w:rPr>
            <w:rFonts w:ascii="Times New Roman" w:hAnsi="Times New Roman"/>
            <w:noProof/>
            <w:webHidden/>
            <w:sz w:val="24"/>
            <w:szCs w:val="24"/>
          </w:rPr>
          <w:tab/>
        </w:r>
        <w:r w:rsidR="001A6BCE" w:rsidRPr="001A6BCE">
          <w:rPr>
            <w:rFonts w:ascii="Times New Roman" w:hAnsi="Times New Roman"/>
            <w:noProof/>
            <w:webHidden/>
            <w:sz w:val="24"/>
            <w:szCs w:val="24"/>
          </w:rPr>
          <w:fldChar w:fldCharType="begin"/>
        </w:r>
        <w:r w:rsidR="001A6BCE" w:rsidRPr="001A6BCE">
          <w:rPr>
            <w:rFonts w:ascii="Times New Roman" w:hAnsi="Times New Roman"/>
            <w:noProof/>
            <w:webHidden/>
            <w:sz w:val="24"/>
            <w:szCs w:val="24"/>
          </w:rPr>
          <w:instrText xml:space="preserve"> PAGEREF _Toc44955159 \h </w:instrText>
        </w:r>
        <w:r w:rsidR="001A6BCE" w:rsidRPr="001A6BCE">
          <w:rPr>
            <w:rFonts w:ascii="Times New Roman" w:hAnsi="Times New Roman"/>
            <w:noProof/>
            <w:webHidden/>
            <w:sz w:val="24"/>
            <w:szCs w:val="24"/>
          </w:rPr>
        </w:r>
        <w:r w:rsidR="001A6BCE" w:rsidRPr="001A6BCE">
          <w:rPr>
            <w:rFonts w:ascii="Times New Roman" w:hAnsi="Times New Roman"/>
            <w:noProof/>
            <w:webHidden/>
            <w:sz w:val="24"/>
            <w:szCs w:val="24"/>
          </w:rPr>
          <w:fldChar w:fldCharType="separate"/>
        </w:r>
        <w:r w:rsidR="007C606F">
          <w:rPr>
            <w:rFonts w:ascii="Times New Roman" w:hAnsi="Times New Roman"/>
            <w:noProof/>
            <w:webHidden/>
            <w:sz w:val="24"/>
            <w:szCs w:val="24"/>
          </w:rPr>
          <w:t>23</w:t>
        </w:r>
        <w:r w:rsidR="001A6BCE" w:rsidRPr="001A6BCE">
          <w:rPr>
            <w:rFonts w:ascii="Times New Roman" w:hAnsi="Times New Roman"/>
            <w:noProof/>
            <w:webHidden/>
            <w:sz w:val="24"/>
            <w:szCs w:val="24"/>
          </w:rPr>
          <w:fldChar w:fldCharType="end"/>
        </w:r>
      </w:hyperlink>
    </w:p>
    <w:p w14:paraId="737F6808" w14:textId="02F26921" w:rsidR="001A6BCE" w:rsidRPr="001A6BCE" w:rsidRDefault="007F7E67" w:rsidP="007F7E67">
      <w:pPr>
        <w:pStyle w:val="TOC3"/>
        <w:tabs>
          <w:tab w:val="right" w:leader="dot" w:pos="9350"/>
        </w:tabs>
        <w:spacing w:after="0"/>
        <w:rPr>
          <w:rFonts w:ascii="Times New Roman" w:hAnsi="Times New Roman"/>
          <w:noProof/>
          <w:sz w:val="24"/>
          <w:szCs w:val="24"/>
        </w:rPr>
      </w:pPr>
      <w:hyperlink w:anchor="_Toc44955160" w:history="1">
        <w:r w:rsidR="001A6BCE" w:rsidRPr="001A6BCE">
          <w:rPr>
            <w:rStyle w:val="Hyperlink"/>
            <w:rFonts w:ascii="Times New Roman" w:hAnsi="Times New Roman"/>
            <w:noProof/>
            <w:sz w:val="24"/>
            <w:szCs w:val="24"/>
          </w:rPr>
          <w:t>Environmental Barriers to PA in AA Women</w:t>
        </w:r>
        <w:r w:rsidR="001A6BCE" w:rsidRPr="001A6BCE">
          <w:rPr>
            <w:rFonts w:ascii="Times New Roman" w:hAnsi="Times New Roman"/>
            <w:noProof/>
            <w:webHidden/>
            <w:sz w:val="24"/>
            <w:szCs w:val="24"/>
          </w:rPr>
          <w:tab/>
        </w:r>
        <w:r w:rsidR="001A6BCE" w:rsidRPr="001A6BCE">
          <w:rPr>
            <w:rFonts w:ascii="Times New Roman" w:hAnsi="Times New Roman"/>
            <w:noProof/>
            <w:webHidden/>
            <w:sz w:val="24"/>
            <w:szCs w:val="24"/>
          </w:rPr>
          <w:fldChar w:fldCharType="begin"/>
        </w:r>
        <w:r w:rsidR="001A6BCE" w:rsidRPr="001A6BCE">
          <w:rPr>
            <w:rFonts w:ascii="Times New Roman" w:hAnsi="Times New Roman"/>
            <w:noProof/>
            <w:webHidden/>
            <w:sz w:val="24"/>
            <w:szCs w:val="24"/>
          </w:rPr>
          <w:instrText xml:space="preserve"> PAGEREF _Toc44955160 \h </w:instrText>
        </w:r>
        <w:r w:rsidR="001A6BCE" w:rsidRPr="001A6BCE">
          <w:rPr>
            <w:rFonts w:ascii="Times New Roman" w:hAnsi="Times New Roman"/>
            <w:noProof/>
            <w:webHidden/>
            <w:sz w:val="24"/>
            <w:szCs w:val="24"/>
          </w:rPr>
        </w:r>
        <w:r w:rsidR="001A6BCE" w:rsidRPr="001A6BCE">
          <w:rPr>
            <w:rFonts w:ascii="Times New Roman" w:hAnsi="Times New Roman"/>
            <w:noProof/>
            <w:webHidden/>
            <w:sz w:val="24"/>
            <w:szCs w:val="24"/>
          </w:rPr>
          <w:fldChar w:fldCharType="separate"/>
        </w:r>
        <w:r w:rsidR="007C606F">
          <w:rPr>
            <w:rFonts w:ascii="Times New Roman" w:hAnsi="Times New Roman"/>
            <w:noProof/>
            <w:webHidden/>
            <w:sz w:val="24"/>
            <w:szCs w:val="24"/>
          </w:rPr>
          <w:t>24</w:t>
        </w:r>
        <w:r w:rsidR="001A6BCE" w:rsidRPr="001A6BCE">
          <w:rPr>
            <w:rFonts w:ascii="Times New Roman" w:hAnsi="Times New Roman"/>
            <w:noProof/>
            <w:webHidden/>
            <w:sz w:val="24"/>
            <w:szCs w:val="24"/>
          </w:rPr>
          <w:fldChar w:fldCharType="end"/>
        </w:r>
      </w:hyperlink>
    </w:p>
    <w:p w14:paraId="79C6DF02" w14:textId="11A55368" w:rsidR="001A6BCE" w:rsidRPr="001A6BCE" w:rsidRDefault="007F7E67" w:rsidP="007F7E67">
      <w:pPr>
        <w:pStyle w:val="TOC2"/>
        <w:tabs>
          <w:tab w:val="right" w:leader="dot" w:pos="9350"/>
        </w:tabs>
        <w:spacing w:after="0"/>
        <w:rPr>
          <w:rFonts w:ascii="Times New Roman" w:hAnsi="Times New Roman"/>
          <w:noProof/>
          <w:sz w:val="24"/>
          <w:szCs w:val="24"/>
        </w:rPr>
      </w:pPr>
      <w:hyperlink w:anchor="_Toc44955161" w:history="1">
        <w:r w:rsidR="001A6BCE" w:rsidRPr="001A6BCE">
          <w:rPr>
            <w:rStyle w:val="Hyperlink"/>
            <w:rFonts w:ascii="Times New Roman" w:hAnsi="Times New Roman"/>
            <w:noProof/>
            <w:sz w:val="24"/>
            <w:szCs w:val="24"/>
          </w:rPr>
          <w:t>Characteristics of PA Maintainers</w:t>
        </w:r>
        <w:r w:rsidR="001A6BCE" w:rsidRPr="001A6BCE">
          <w:rPr>
            <w:rFonts w:ascii="Times New Roman" w:hAnsi="Times New Roman"/>
            <w:noProof/>
            <w:webHidden/>
            <w:sz w:val="24"/>
            <w:szCs w:val="24"/>
          </w:rPr>
          <w:tab/>
        </w:r>
        <w:r w:rsidR="001A6BCE" w:rsidRPr="001A6BCE">
          <w:rPr>
            <w:rFonts w:ascii="Times New Roman" w:hAnsi="Times New Roman"/>
            <w:noProof/>
            <w:webHidden/>
            <w:sz w:val="24"/>
            <w:szCs w:val="24"/>
          </w:rPr>
          <w:fldChar w:fldCharType="begin"/>
        </w:r>
        <w:r w:rsidR="001A6BCE" w:rsidRPr="001A6BCE">
          <w:rPr>
            <w:rFonts w:ascii="Times New Roman" w:hAnsi="Times New Roman"/>
            <w:noProof/>
            <w:webHidden/>
            <w:sz w:val="24"/>
            <w:szCs w:val="24"/>
          </w:rPr>
          <w:instrText xml:space="preserve"> PAGEREF _Toc44955161 \h </w:instrText>
        </w:r>
        <w:r w:rsidR="001A6BCE" w:rsidRPr="001A6BCE">
          <w:rPr>
            <w:rFonts w:ascii="Times New Roman" w:hAnsi="Times New Roman"/>
            <w:noProof/>
            <w:webHidden/>
            <w:sz w:val="24"/>
            <w:szCs w:val="24"/>
          </w:rPr>
        </w:r>
        <w:r w:rsidR="001A6BCE" w:rsidRPr="001A6BCE">
          <w:rPr>
            <w:rFonts w:ascii="Times New Roman" w:hAnsi="Times New Roman"/>
            <w:noProof/>
            <w:webHidden/>
            <w:sz w:val="24"/>
            <w:szCs w:val="24"/>
          </w:rPr>
          <w:fldChar w:fldCharType="separate"/>
        </w:r>
        <w:r w:rsidR="007C606F">
          <w:rPr>
            <w:rFonts w:ascii="Times New Roman" w:hAnsi="Times New Roman"/>
            <w:noProof/>
            <w:webHidden/>
            <w:sz w:val="24"/>
            <w:szCs w:val="24"/>
          </w:rPr>
          <w:t>25</w:t>
        </w:r>
        <w:r w:rsidR="001A6BCE" w:rsidRPr="001A6BCE">
          <w:rPr>
            <w:rFonts w:ascii="Times New Roman" w:hAnsi="Times New Roman"/>
            <w:noProof/>
            <w:webHidden/>
            <w:sz w:val="24"/>
            <w:szCs w:val="24"/>
          </w:rPr>
          <w:fldChar w:fldCharType="end"/>
        </w:r>
      </w:hyperlink>
    </w:p>
    <w:p w14:paraId="5D664357" w14:textId="7C995A5B" w:rsidR="001A6BCE" w:rsidRPr="001A6BCE" w:rsidRDefault="007F7E67" w:rsidP="007F7E67">
      <w:pPr>
        <w:pStyle w:val="TOC2"/>
        <w:tabs>
          <w:tab w:val="right" w:leader="dot" w:pos="9350"/>
        </w:tabs>
        <w:spacing w:after="0"/>
        <w:rPr>
          <w:rFonts w:ascii="Times New Roman" w:hAnsi="Times New Roman"/>
          <w:noProof/>
          <w:sz w:val="24"/>
          <w:szCs w:val="24"/>
        </w:rPr>
      </w:pPr>
      <w:hyperlink w:anchor="_Toc44955162" w:history="1">
        <w:r w:rsidR="001A6BCE" w:rsidRPr="001A6BCE">
          <w:rPr>
            <w:rStyle w:val="Hyperlink"/>
            <w:rFonts w:ascii="Times New Roman" w:hAnsi="Times New Roman"/>
            <w:noProof/>
            <w:sz w:val="24"/>
            <w:szCs w:val="24"/>
          </w:rPr>
          <w:t>Strategies of PA Maintainers in AA Women</w:t>
        </w:r>
        <w:r w:rsidR="001A6BCE" w:rsidRPr="001A6BCE">
          <w:rPr>
            <w:rFonts w:ascii="Times New Roman" w:hAnsi="Times New Roman"/>
            <w:noProof/>
            <w:webHidden/>
            <w:sz w:val="24"/>
            <w:szCs w:val="24"/>
          </w:rPr>
          <w:tab/>
        </w:r>
        <w:r w:rsidR="001A6BCE" w:rsidRPr="001A6BCE">
          <w:rPr>
            <w:rFonts w:ascii="Times New Roman" w:hAnsi="Times New Roman"/>
            <w:noProof/>
            <w:webHidden/>
            <w:sz w:val="24"/>
            <w:szCs w:val="24"/>
          </w:rPr>
          <w:fldChar w:fldCharType="begin"/>
        </w:r>
        <w:r w:rsidR="001A6BCE" w:rsidRPr="001A6BCE">
          <w:rPr>
            <w:rFonts w:ascii="Times New Roman" w:hAnsi="Times New Roman"/>
            <w:noProof/>
            <w:webHidden/>
            <w:sz w:val="24"/>
            <w:szCs w:val="24"/>
          </w:rPr>
          <w:instrText xml:space="preserve"> PAGEREF _Toc44955162 \h </w:instrText>
        </w:r>
        <w:r w:rsidR="001A6BCE" w:rsidRPr="001A6BCE">
          <w:rPr>
            <w:rFonts w:ascii="Times New Roman" w:hAnsi="Times New Roman"/>
            <w:noProof/>
            <w:webHidden/>
            <w:sz w:val="24"/>
            <w:szCs w:val="24"/>
          </w:rPr>
        </w:r>
        <w:r w:rsidR="001A6BCE" w:rsidRPr="001A6BCE">
          <w:rPr>
            <w:rFonts w:ascii="Times New Roman" w:hAnsi="Times New Roman"/>
            <w:noProof/>
            <w:webHidden/>
            <w:sz w:val="24"/>
            <w:szCs w:val="24"/>
          </w:rPr>
          <w:fldChar w:fldCharType="separate"/>
        </w:r>
        <w:r w:rsidR="007C606F">
          <w:rPr>
            <w:rFonts w:ascii="Times New Roman" w:hAnsi="Times New Roman"/>
            <w:noProof/>
            <w:webHidden/>
            <w:sz w:val="24"/>
            <w:szCs w:val="24"/>
          </w:rPr>
          <w:t>28</w:t>
        </w:r>
        <w:r w:rsidR="001A6BCE" w:rsidRPr="001A6BCE">
          <w:rPr>
            <w:rFonts w:ascii="Times New Roman" w:hAnsi="Times New Roman"/>
            <w:noProof/>
            <w:webHidden/>
            <w:sz w:val="24"/>
            <w:szCs w:val="24"/>
          </w:rPr>
          <w:fldChar w:fldCharType="end"/>
        </w:r>
      </w:hyperlink>
    </w:p>
    <w:p w14:paraId="373244EF" w14:textId="7D5F4076" w:rsidR="001A6BCE" w:rsidRPr="001A6BCE" w:rsidRDefault="007F7E67" w:rsidP="007F7E67">
      <w:pPr>
        <w:pStyle w:val="TOC2"/>
        <w:tabs>
          <w:tab w:val="right" w:leader="dot" w:pos="9350"/>
        </w:tabs>
        <w:spacing w:after="0"/>
        <w:rPr>
          <w:rFonts w:ascii="Times New Roman" w:hAnsi="Times New Roman"/>
          <w:noProof/>
          <w:sz w:val="24"/>
          <w:szCs w:val="24"/>
        </w:rPr>
      </w:pPr>
      <w:hyperlink w:anchor="_Toc44955163" w:history="1">
        <w:r w:rsidR="001A6BCE" w:rsidRPr="001A6BCE">
          <w:rPr>
            <w:rStyle w:val="Hyperlink"/>
            <w:rFonts w:ascii="Times New Roman" w:hAnsi="Times New Roman"/>
            <w:noProof/>
            <w:sz w:val="24"/>
            <w:szCs w:val="24"/>
          </w:rPr>
          <w:t>Summary</w:t>
        </w:r>
        <w:r w:rsidR="001A6BCE" w:rsidRPr="001A6BCE">
          <w:rPr>
            <w:rFonts w:ascii="Times New Roman" w:hAnsi="Times New Roman"/>
            <w:noProof/>
            <w:webHidden/>
            <w:sz w:val="24"/>
            <w:szCs w:val="24"/>
          </w:rPr>
          <w:tab/>
        </w:r>
        <w:r w:rsidR="001A6BCE" w:rsidRPr="001A6BCE">
          <w:rPr>
            <w:rFonts w:ascii="Times New Roman" w:hAnsi="Times New Roman"/>
            <w:noProof/>
            <w:webHidden/>
            <w:sz w:val="24"/>
            <w:szCs w:val="24"/>
          </w:rPr>
          <w:fldChar w:fldCharType="begin"/>
        </w:r>
        <w:r w:rsidR="001A6BCE" w:rsidRPr="001A6BCE">
          <w:rPr>
            <w:rFonts w:ascii="Times New Roman" w:hAnsi="Times New Roman"/>
            <w:noProof/>
            <w:webHidden/>
            <w:sz w:val="24"/>
            <w:szCs w:val="24"/>
          </w:rPr>
          <w:instrText xml:space="preserve"> PAGEREF _Toc44955163 \h </w:instrText>
        </w:r>
        <w:r w:rsidR="001A6BCE" w:rsidRPr="001A6BCE">
          <w:rPr>
            <w:rFonts w:ascii="Times New Roman" w:hAnsi="Times New Roman"/>
            <w:noProof/>
            <w:webHidden/>
            <w:sz w:val="24"/>
            <w:szCs w:val="24"/>
          </w:rPr>
        </w:r>
        <w:r w:rsidR="001A6BCE" w:rsidRPr="001A6BCE">
          <w:rPr>
            <w:rFonts w:ascii="Times New Roman" w:hAnsi="Times New Roman"/>
            <w:noProof/>
            <w:webHidden/>
            <w:sz w:val="24"/>
            <w:szCs w:val="24"/>
          </w:rPr>
          <w:fldChar w:fldCharType="separate"/>
        </w:r>
        <w:r w:rsidR="007C606F">
          <w:rPr>
            <w:rFonts w:ascii="Times New Roman" w:hAnsi="Times New Roman"/>
            <w:noProof/>
            <w:webHidden/>
            <w:sz w:val="24"/>
            <w:szCs w:val="24"/>
          </w:rPr>
          <w:t>34</w:t>
        </w:r>
        <w:r w:rsidR="001A6BCE" w:rsidRPr="001A6BCE">
          <w:rPr>
            <w:rFonts w:ascii="Times New Roman" w:hAnsi="Times New Roman"/>
            <w:noProof/>
            <w:webHidden/>
            <w:sz w:val="24"/>
            <w:szCs w:val="24"/>
          </w:rPr>
          <w:fldChar w:fldCharType="end"/>
        </w:r>
      </w:hyperlink>
    </w:p>
    <w:p w14:paraId="1E8B66FC" w14:textId="6920FE79" w:rsidR="001A6BCE" w:rsidRPr="001A6BCE" w:rsidRDefault="007F7E67" w:rsidP="007F7E67">
      <w:pPr>
        <w:pStyle w:val="TOC1"/>
        <w:spacing w:after="0"/>
      </w:pPr>
      <w:hyperlink w:anchor="_Toc44955164" w:history="1">
        <w:r w:rsidR="001A6BCE" w:rsidRPr="001A6BCE">
          <w:rPr>
            <w:rStyle w:val="Hyperlink"/>
          </w:rPr>
          <w:t>Chapter 3: Methods</w:t>
        </w:r>
        <w:r w:rsidR="001A6BCE" w:rsidRPr="001A6BCE">
          <w:rPr>
            <w:webHidden/>
          </w:rPr>
          <w:tab/>
        </w:r>
        <w:r w:rsidR="001A6BCE" w:rsidRPr="001A6BCE">
          <w:rPr>
            <w:webHidden/>
          </w:rPr>
          <w:fldChar w:fldCharType="begin"/>
        </w:r>
        <w:r w:rsidR="001A6BCE" w:rsidRPr="001A6BCE">
          <w:rPr>
            <w:webHidden/>
          </w:rPr>
          <w:instrText xml:space="preserve"> PAGEREF _Toc44955164 \h </w:instrText>
        </w:r>
        <w:r w:rsidR="001A6BCE" w:rsidRPr="001A6BCE">
          <w:rPr>
            <w:webHidden/>
          </w:rPr>
        </w:r>
        <w:r w:rsidR="001A6BCE" w:rsidRPr="001A6BCE">
          <w:rPr>
            <w:webHidden/>
          </w:rPr>
          <w:fldChar w:fldCharType="separate"/>
        </w:r>
        <w:r w:rsidR="007C606F">
          <w:rPr>
            <w:webHidden/>
          </w:rPr>
          <w:t>36</w:t>
        </w:r>
        <w:r w:rsidR="001A6BCE" w:rsidRPr="001A6BCE">
          <w:rPr>
            <w:webHidden/>
          </w:rPr>
          <w:fldChar w:fldCharType="end"/>
        </w:r>
      </w:hyperlink>
    </w:p>
    <w:p w14:paraId="64FA8313" w14:textId="4CD9D1FE" w:rsidR="001A6BCE" w:rsidRPr="001A6BCE" w:rsidRDefault="007F7E67" w:rsidP="007F7E67">
      <w:pPr>
        <w:pStyle w:val="TOC2"/>
        <w:tabs>
          <w:tab w:val="right" w:leader="dot" w:pos="9350"/>
        </w:tabs>
        <w:spacing w:after="0"/>
        <w:rPr>
          <w:rFonts w:ascii="Times New Roman" w:hAnsi="Times New Roman"/>
          <w:noProof/>
          <w:sz w:val="24"/>
          <w:szCs w:val="24"/>
        </w:rPr>
      </w:pPr>
      <w:hyperlink w:anchor="_Toc44955165" w:history="1">
        <w:r w:rsidR="001A6BCE" w:rsidRPr="001A6BCE">
          <w:rPr>
            <w:rStyle w:val="Hyperlink"/>
            <w:rFonts w:ascii="Times New Roman" w:hAnsi="Times New Roman"/>
            <w:noProof/>
            <w:sz w:val="24"/>
            <w:szCs w:val="24"/>
          </w:rPr>
          <w:t>Study Design</w:t>
        </w:r>
        <w:r w:rsidR="001A6BCE" w:rsidRPr="001A6BCE">
          <w:rPr>
            <w:rFonts w:ascii="Times New Roman" w:hAnsi="Times New Roman"/>
            <w:noProof/>
            <w:webHidden/>
            <w:sz w:val="24"/>
            <w:szCs w:val="24"/>
          </w:rPr>
          <w:tab/>
        </w:r>
        <w:r w:rsidR="001A6BCE" w:rsidRPr="001A6BCE">
          <w:rPr>
            <w:rFonts w:ascii="Times New Roman" w:hAnsi="Times New Roman"/>
            <w:noProof/>
            <w:webHidden/>
            <w:sz w:val="24"/>
            <w:szCs w:val="24"/>
          </w:rPr>
          <w:fldChar w:fldCharType="begin"/>
        </w:r>
        <w:r w:rsidR="001A6BCE" w:rsidRPr="001A6BCE">
          <w:rPr>
            <w:rFonts w:ascii="Times New Roman" w:hAnsi="Times New Roman"/>
            <w:noProof/>
            <w:webHidden/>
            <w:sz w:val="24"/>
            <w:szCs w:val="24"/>
          </w:rPr>
          <w:instrText xml:space="preserve"> PAGEREF _Toc44955165 \h </w:instrText>
        </w:r>
        <w:r w:rsidR="001A6BCE" w:rsidRPr="001A6BCE">
          <w:rPr>
            <w:rFonts w:ascii="Times New Roman" w:hAnsi="Times New Roman"/>
            <w:noProof/>
            <w:webHidden/>
            <w:sz w:val="24"/>
            <w:szCs w:val="24"/>
          </w:rPr>
        </w:r>
        <w:r w:rsidR="001A6BCE" w:rsidRPr="001A6BCE">
          <w:rPr>
            <w:rFonts w:ascii="Times New Roman" w:hAnsi="Times New Roman"/>
            <w:noProof/>
            <w:webHidden/>
            <w:sz w:val="24"/>
            <w:szCs w:val="24"/>
          </w:rPr>
          <w:fldChar w:fldCharType="separate"/>
        </w:r>
        <w:r w:rsidR="007C606F">
          <w:rPr>
            <w:rFonts w:ascii="Times New Roman" w:hAnsi="Times New Roman"/>
            <w:noProof/>
            <w:webHidden/>
            <w:sz w:val="24"/>
            <w:szCs w:val="24"/>
          </w:rPr>
          <w:t>36</w:t>
        </w:r>
        <w:r w:rsidR="001A6BCE" w:rsidRPr="001A6BCE">
          <w:rPr>
            <w:rFonts w:ascii="Times New Roman" w:hAnsi="Times New Roman"/>
            <w:noProof/>
            <w:webHidden/>
            <w:sz w:val="24"/>
            <w:szCs w:val="24"/>
          </w:rPr>
          <w:fldChar w:fldCharType="end"/>
        </w:r>
      </w:hyperlink>
    </w:p>
    <w:p w14:paraId="79834C36" w14:textId="595D982C" w:rsidR="001A6BCE" w:rsidRPr="001A6BCE" w:rsidRDefault="007F7E67" w:rsidP="007F7E67">
      <w:pPr>
        <w:pStyle w:val="TOC2"/>
        <w:tabs>
          <w:tab w:val="right" w:leader="dot" w:pos="9350"/>
        </w:tabs>
        <w:spacing w:after="0"/>
        <w:rPr>
          <w:rFonts w:ascii="Times New Roman" w:hAnsi="Times New Roman"/>
          <w:noProof/>
          <w:sz w:val="24"/>
          <w:szCs w:val="24"/>
        </w:rPr>
      </w:pPr>
      <w:hyperlink w:anchor="_Toc44955166" w:history="1">
        <w:r w:rsidR="001A6BCE" w:rsidRPr="001A6BCE">
          <w:rPr>
            <w:rStyle w:val="Hyperlink"/>
            <w:rFonts w:ascii="Times New Roman" w:hAnsi="Times New Roman"/>
            <w:noProof/>
            <w:sz w:val="24"/>
            <w:szCs w:val="24"/>
          </w:rPr>
          <w:t>Participants</w:t>
        </w:r>
        <w:r w:rsidR="001A6BCE" w:rsidRPr="001A6BCE">
          <w:rPr>
            <w:rFonts w:ascii="Times New Roman" w:hAnsi="Times New Roman"/>
            <w:noProof/>
            <w:webHidden/>
            <w:sz w:val="24"/>
            <w:szCs w:val="24"/>
          </w:rPr>
          <w:tab/>
        </w:r>
        <w:r w:rsidR="001A6BCE" w:rsidRPr="001A6BCE">
          <w:rPr>
            <w:rFonts w:ascii="Times New Roman" w:hAnsi="Times New Roman"/>
            <w:noProof/>
            <w:webHidden/>
            <w:sz w:val="24"/>
            <w:szCs w:val="24"/>
          </w:rPr>
          <w:fldChar w:fldCharType="begin"/>
        </w:r>
        <w:r w:rsidR="001A6BCE" w:rsidRPr="001A6BCE">
          <w:rPr>
            <w:rFonts w:ascii="Times New Roman" w:hAnsi="Times New Roman"/>
            <w:noProof/>
            <w:webHidden/>
            <w:sz w:val="24"/>
            <w:szCs w:val="24"/>
          </w:rPr>
          <w:instrText xml:space="preserve"> PAGEREF _Toc44955166 \h </w:instrText>
        </w:r>
        <w:r w:rsidR="001A6BCE" w:rsidRPr="001A6BCE">
          <w:rPr>
            <w:rFonts w:ascii="Times New Roman" w:hAnsi="Times New Roman"/>
            <w:noProof/>
            <w:webHidden/>
            <w:sz w:val="24"/>
            <w:szCs w:val="24"/>
          </w:rPr>
        </w:r>
        <w:r w:rsidR="001A6BCE" w:rsidRPr="001A6BCE">
          <w:rPr>
            <w:rFonts w:ascii="Times New Roman" w:hAnsi="Times New Roman"/>
            <w:noProof/>
            <w:webHidden/>
            <w:sz w:val="24"/>
            <w:szCs w:val="24"/>
          </w:rPr>
          <w:fldChar w:fldCharType="separate"/>
        </w:r>
        <w:r w:rsidR="007C606F">
          <w:rPr>
            <w:rFonts w:ascii="Times New Roman" w:hAnsi="Times New Roman"/>
            <w:noProof/>
            <w:webHidden/>
            <w:sz w:val="24"/>
            <w:szCs w:val="24"/>
          </w:rPr>
          <w:t>36</w:t>
        </w:r>
        <w:r w:rsidR="001A6BCE" w:rsidRPr="001A6BCE">
          <w:rPr>
            <w:rFonts w:ascii="Times New Roman" w:hAnsi="Times New Roman"/>
            <w:noProof/>
            <w:webHidden/>
            <w:sz w:val="24"/>
            <w:szCs w:val="24"/>
          </w:rPr>
          <w:fldChar w:fldCharType="end"/>
        </w:r>
      </w:hyperlink>
    </w:p>
    <w:p w14:paraId="3D0FAB6E" w14:textId="6D0F0439" w:rsidR="001A6BCE" w:rsidRPr="001A6BCE" w:rsidRDefault="007F7E67" w:rsidP="007F7E67">
      <w:pPr>
        <w:pStyle w:val="TOC2"/>
        <w:tabs>
          <w:tab w:val="right" w:leader="dot" w:pos="9350"/>
        </w:tabs>
        <w:spacing w:after="0"/>
        <w:rPr>
          <w:rFonts w:ascii="Times New Roman" w:hAnsi="Times New Roman"/>
          <w:noProof/>
          <w:sz w:val="24"/>
          <w:szCs w:val="24"/>
        </w:rPr>
      </w:pPr>
      <w:hyperlink w:anchor="_Toc44955167" w:history="1">
        <w:r w:rsidR="001A6BCE" w:rsidRPr="001A6BCE">
          <w:rPr>
            <w:rStyle w:val="Hyperlink"/>
            <w:rFonts w:ascii="Times New Roman" w:hAnsi="Times New Roman"/>
            <w:noProof/>
            <w:sz w:val="24"/>
            <w:szCs w:val="24"/>
          </w:rPr>
          <w:t>Questionnaires/Surveys</w:t>
        </w:r>
        <w:r w:rsidR="001A6BCE" w:rsidRPr="001A6BCE">
          <w:rPr>
            <w:rFonts w:ascii="Times New Roman" w:hAnsi="Times New Roman"/>
            <w:noProof/>
            <w:webHidden/>
            <w:sz w:val="24"/>
            <w:szCs w:val="24"/>
          </w:rPr>
          <w:tab/>
        </w:r>
        <w:r w:rsidR="001A6BCE" w:rsidRPr="001A6BCE">
          <w:rPr>
            <w:rFonts w:ascii="Times New Roman" w:hAnsi="Times New Roman"/>
            <w:noProof/>
            <w:webHidden/>
            <w:sz w:val="24"/>
            <w:szCs w:val="24"/>
          </w:rPr>
          <w:fldChar w:fldCharType="begin"/>
        </w:r>
        <w:r w:rsidR="001A6BCE" w:rsidRPr="001A6BCE">
          <w:rPr>
            <w:rFonts w:ascii="Times New Roman" w:hAnsi="Times New Roman"/>
            <w:noProof/>
            <w:webHidden/>
            <w:sz w:val="24"/>
            <w:szCs w:val="24"/>
          </w:rPr>
          <w:instrText xml:space="preserve"> PAGEREF _Toc44955167 \h </w:instrText>
        </w:r>
        <w:r w:rsidR="001A6BCE" w:rsidRPr="001A6BCE">
          <w:rPr>
            <w:rFonts w:ascii="Times New Roman" w:hAnsi="Times New Roman"/>
            <w:noProof/>
            <w:webHidden/>
            <w:sz w:val="24"/>
            <w:szCs w:val="24"/>
          </w:rPr>
        </w:r>
        <w:r w:rsidR="001A6BCE" w:rsidRPr="001A6BCE">
          <w:rPr>
            <w:rFonts w:ascii="Times New Roman" w:hAnsi="Times New Roman"/>
            <w:noProof/>
            <w:webHidden/>
            <w:sz w:val="24"/>
            <w:szCs w:val="24"/>
          </w:rPr>
          <w:fldChar w:fldCharType="separate"/>
        </w:r>
        <w:r w:rsidR="007C606F">
          <w:rPr>
            <w:rFonts w:ascii="Times New Roman" w:hAnsi="Times New Roman"/>
            <w:noProof/>
            <w:webHidden/>
            <w:sz w:val="24"/>
            <w:szCs w:val="24"/>
          </w:rPr>
          <w:t>38</w:t>
        </w:r>
        <w:r w:rsidR="001A6BCE" w:rsidRPr="001A6BCE">
          <w:rPr>
            <w:rFonts w:ascii="Times New Roman" w:hAnsi="Times New Roman"/>
            <w:noProof/>
            <w:webHidden/>
            <w:sz w:val="24"/>
            <w:szCs w:val="24"/>
          </w:rPr>
          <w:fldChar w:fldCharType="end"/>
        </w:r>
      </w:hyperlink>
    </w:p>
    <w:p w14:paraId="1D305F86" w14:textId="00681B7A" w:rsidR="001A6BCE" w:rsidRPr="001A6BCE" w:rsidRDefault="007F7E67" w:rsidP="007F7E67">
      <w:pPr>
        <w:pStyle w:val="TOC2"/>
        <w:tabs>
          <w:tab w:val="right" w:leader="dot" w:pos="9350"/>
        </w:tabs>
        <w:spacing w:after="0"/>
        <w:rPr>
          <w:rFonts w:ascii="Times New Roman" w:hAnsi="Times New Roman"/>
          <w:noProof/>
          <w:sz w:val="24"/>
          <w:szCs w:val="24"/>
        </w:rPr>
      </w:pPr>
      <w:hyperlink w:anchor="_Toc44955168" w:history="1">
        <w:r w:rsidR="001A6BCE" w:rsidRPr="001A6BCE">
          <w:rPr>
            <w:rStyle w:val="Hyperlink"/>
            <w:rFonts w:ascii="Times New Roman" w:hAnsi="Times New Roman"/>
            <w:noProof/>
            <w:sz w:val="24"/>
            <w:szCs w:val="24"/>
          </w:rPr>
          <w:t>Anthropometric Measures</w:t>
        </w:r>
        <w:r w:rsidR="001A6BCE" w:rsidRPr="001A6BCE">
          <w:rPr>
            <w:rFonts w:ascii="Times New Roman" w:hAnsi="Times New Roman"/>
            <w:noProof/>
            <w:webHidden/>
            <w:sz w:val="24"/>
            <w:szCs w:val="24"/>
          </w:rPr>
          <w:tab/>
        </w:r>
        <w:r w:rsidR="001A6BCE" w:rsidRPr="001A6BCE">
          <w:rPr>
            <w:rFonts w:ascii="Times New Roman" w:hAnsi="Times New Roman"/>
            <w:noProof/>
            <w:webHidden/>
            <w:sz w:val="24"/>
            <w:szCs w:val="24"/>
          </w:rPr>
          <w:fldChar w:fldCharType="begin"/>
        </w:r>
        <w:r w:rsidR="001A6BCE" w:rsidRPr="001A6BCE">
          <w:rPr>
            <w:rFonts w:ascii="Times New Roman" w:hAnsi="Times New Roman"/>
            <w:noProof/>
            <w:webHidden/>
            <w:sz w:val="24"/>
            <w:szCs w:val="24"/>
          </w:rPr>
          <w:instrText xml:space="preserve"> PAGEREF _Toc44955168 \h </w:instrText>
        </w:r>
        <w:r w:rsidR="001A6BCE" w:rsidRPr="001A6BCE">
          <w:rPr>
            <w:rFonts w:ascii="Times New Roman" w:hAnsi="Times New Roman"/>
            <w:noProof/>
            <w:webHidden/>
            <w:sz w:val="24"/>
            <w:szCs w:val="24"/>
          </w:rPr>
        </w:r>
        <w:r w:rsidR="001A6BCE" w:rsidRPr="001A6BCE">
          <w:rPr>
            <w:rFonts w:ascii="Times New Roman" w:hAnsi="Times New Roman"/>
            <w:noProof/>
            <w:webHidden/>
            <w:sz w:val="24"/>
            <w:szCs w:val="24"/>
          </w:rPr>
          <w:fldChar w:fldCharType="separate"/>
        </w:r>
        <w:r w:rsidR="007C606F">
          <w:rPr>
            <w:rFonts w:ascii="Times New Roman" w:hAnsi="Times New Roman"/>
            <w:noProof/>
            <w:webHidden/>
            <w:sz w:val="24"/>
            <w:szCs w:val="24"/>
          </w:rPr>
          <w:t>43</w:t>
        </w:r>
        <w:r w:rsidR="001A6BCE" w:rsidRPr="001A6BCE">
          <w:rPr>
            <w:rFonts w:ascii="Times New Roman" w:hAnsi="Times New Roman"/>
            <w:noProof/>
            <w:webHidden/>
            <w:sz w:val="24"/>
            <w:szCs w:val="24"/>
          </w:rPr>
          <w:fldChar w:fldCharType="end"/>
        </w:r>
      </w:hyperlink>
    </w:p>
    <w:p w14:paraId="63CD52DF" w14:textId="630C33D0" w:rsidR="001A6BCE" w:rsidRPr="001A6BCE" w:rsidRDefault="007F7E67" w:rsidP="007F7E67">
      <w:pPr>
        <w:pStyle w:val="TOC2"/>
        <w:tabs>
          <w:tab w:val="right" w:leader="dot" w:pos="9350"/>
        </w:tabs>
        <w:spacing w:after="0"/>
        <w:rPr>
          <w:rFonts w:ascii="Times New Roman" w:hAnsi="Times New Roman"/>
          <w:noProof/>
          <w:sz w:val="24"/>
          <w:szCs w:val="24"/>
        </w:rPr>
      </w:pPr>
      <w:hyperlink w:anchor="_Toc44955169" w:history="1">
        <w:r w:rsidR="001A6BCE" w:rsidRPr="001A6BCE">
          <w:rPr>
            <w:rStyle w:val="Hyperlink"/>
            <w:rFonts w:ascii="Times New Roman" w:hAnsi="Times New Roman"/>
            <w:noProof/>
            <w:sz w:val="24"/>
            <w:szCs w:val="24"/>
          </w:rPr>
          <w:t>Semi-Structured Interviews</w:t>
        </w:r>
        <w:r w:rsidR="001A6BCE" w:rsidRPr="001A6BCE">
          <w:rPr>
            <w:rFonts w:ascii="Times New Roman" w:hAnsi="Times New Roman"/>
            <w:noProof/>
            <w:webHidden/>
            <w:sz w:val="24"/>
            <w:szCs w:val="24"/>
          </w:rPr>
          <w:tab/>
        </w:r>
        <w:r w:rsidR="001A6BCE" w:rsidRPr="001A6BCE">
          <w:rPr>
            <w:rFonts w:ascii="Times New Roman" w:hAnsi="Times New Roman"/>
            <w:noProof/>
            <w:webHidden/>
            <w:sz w:val="24"/>
            <w:szCs w:val="24"/>
          </w:rPr>
          <w:fldChar w:fldCharType="begin"/>
        </w:r>
        <w:r w:rsidR="001A6BCE" w:rsidRPr="001A6BCE">
          <w:rPr>
            <w:rFonts w:ascii="Times New Roman" w:hAnsi="Times New Roman"/>
            <w:noProof/>
            <w:webHidden/>
            <w:sz w:val="24"/>
            <w:szCs w:val="24"/>
          </w:rPr>
          <w:instrText xml:space="preserve"> PAGEREF _Toc44955169 \h </w:instrText>
        </w:r>
        <w:r w:rsidR="001A6BCE" w:rsidRPr="001A6BCE">
          <w:rPr>
            <w:rFonts w:ascii="Times New Roman" w:hAnsi="Times New Roman"/>
            <w:noProof/>
            <w:webHidden/>
            <w:sz w:val="24"/>
            <w:szCs w:val="24"/>
          </w:rPr>
        </w:r>
        <w:r w:rsidR="001A6BCE" w:rsidRPr="001A6BCE">
          <w:rPr>
            <w:rFonts w:ascii="Times New Roman" w:hAnsi="Times New Roman"/>
            <w:noProof/>
            <w:webHidden/>
            <w:sz w:val="24"/>
            <w:szCs w:val="24"/>
          </w:rPr>
          <w:fldChar w:fldCharType="separate"/>
        </w:r>
        <w:r w:rsidR="007C606F">
          <w:rPr>
            <w:rFonts w:ascii="Times New Roman" w:hAnsi="Times New Roman"/>
            <w:noProof/>
            <w:webHidden/>
            <w:sz w:val="24"/>
            <w:szCs w:val="24"/>
          </w:rPr>
          <w:t>44</w:t>
        </w:r>
        <w:r w:rsidR="001A6BCE" w:rsidRPr="001A6BCE">
          <w:rPr>
            <w:rFonts w:ascii="Times New Roman" w:hAnsi="Times New Roman"/>
            <w:noProof/>
            <w:webHidden/>
            <w:sz w:val="24"/>
            <w:szCs w:val="24"/>
          </w:rPr>
          <w:fldChar w:fldCharType="end"/>
        </w:r>
      </w:hyperlink>
    </w:p>
    <w:p w14:paraId="56F121E2" w14:textId="39DF62A9" w:rsidR="001A6BCE" w:rsidRPr="001A6BCE" w:rsidRDefault="007F7E67" w:rsidP="007F7E67">
      <w:pPr>
        <w:pStyle w:val="TOC2"/>
        <w:tabs>
          <w:tab w:val="right" w:leader="dot" w:pos="9350"/>
        </w:tabs>
        <w:spacing w:after="0"/>
        <w:rPr>
          <w:rFonts w:ascii="Times New Roman" w:hAnsi="Times New Roman"/>
          <w:noProof/>
          <w:sz w:val="24"/>
          <w:szCs w:val="24"/>
        </w:rPr>
      </w:pPr>
      <w:hyperlink w:anchor="_Toc44955170" w:history="1">
        <w:r w:rsidR="001A6BCE" w:rsidRPr="001A6BCE">
          <w:rPr>
            <w:rStyle w:val="Hyperlink"/>
            <w:rFonts w:ascii="Times New Roman" w:hAnsi="Times New Roman"/>
            <w:noProof/>
            <w:sz w:val="24"/>
            <w:szCs w:val="24"/>
          </w:rPr>
          <w:t>Data Analysis</w:t>
        </w:r>
        <w:r w:rsidR="001A6BCE" w:rsidRPr="001A6BCE">
          <w:rPr>
            <w:rFonts w:ascii="Times New Roman" w:hAnsi="Times New Roman"/>
            <w:noProof/>
            <w:webHidden/>
            <w:sz w:val="24"/>
            <w:szCs w:val="24"/>
          </w:rPr>
          <w:tab/>
        </w:r>
        <w:r w:rsidR="001A6BCE" w:rsidRPr="001A6BCE">
          <w:rPr>
            <w:rFonts w:ascii="Times New Roman" w:hAnsi="Times New Roman"/>
            <w:noProof/>
            <w:webHidden/>
            <w:sz w:val="24"/>
            <w:szCs w:val="24"/>
          </w:rPr>
          <w:fldChar w:fldCharType="begin"/>
        </w:r>
        <w:r w:rsidR="001A6BCE" w:rsidRPr="001A6BCE">
          <w:rPr>
            <w:rFonts w:ascii="Times New Roman" w:hAnsi="Times New Roman"/>
            <w:noProof/>
            <w:webHidden/>
            <w:sz w:val="24"/>
            <w:szCs w:val="24"/>
          </w:rPr>
          <w:instrText xml:space="preserve"> PAGEREF _Toc44955170 \h </w:instrText>
        </w:r>
        <w:r w:rsidR="001A6BCE" w:rsidRPr="001A6BCE">
          <w:rPr>
            <w:rFonts w:ascii="Times New Roman" w:hAnsi="Times New Roman"/>
            <w:noProof/>
            <w:webHidden/>
            <w:sz w:val="24"/>
            <w:szCs w:val="24"/>
          </w:rPr>
        </w:r>
        <w:r w:rsidR="001A6BCE" w:rsidRPr="001A6BCE">
          <w:rPr>
            <w:rFonts w:ascii="Times New Roman" w:hAnsi="Times New Roman"/>
            <w:noProof/>
            <w:webHidden/>
            <w:sz w:val="24"/>
            <w:szCs w:val="24"/>
          </w:rPr>
          <w:fldChar w:fldCharType="separate"/>
        </w:r>
        <w:r w:rsidR="007C606F">
          <w:rPr>
            <w:rFonts w:ascii="Times New Roman" w:hAnsi="Times New Roman"/>
            <w:noProof/>
            <w:webHidden/>
            <w:sz w:val="24"/>
            <w:szCs w:val="24"/>
          </w:rPr>
          <w:t>45</w:t>
        </w:r>
        <w:r w:rsidR="001A6BCE" w:rsidRPr="001A6BCE">
          <w:rPr>
            <w:rFonts w:ascii="Times New Roman" w:hAnsi="Times New Roman"/>
            <w:noProof/>
            <w:webHidden/>
            <w:sz w:val="24"/>
            <w:szCs w:val="24"/>
          </w:rPr>
          <w:fldChar w:fldCharType="end"/>
        </w:r>
      </w:hyperlink>
    </w:p>
    <w:p w14:paraId="7BADB204" w14:textId="61685F76" w:rsidR="001A6BCE" w:rsidRPr="001A6BCE" w:rsidRDefault="007F7E67" w:rsidP="007F7E67">
      <w:pPr>
        <w:pStyle w:val="TOC1"/>
        <w:spacing w:after="0"/>
      </w:pPr>
      <w:hyperlink w:anchor="_Toc44955171" w:history="1">
        <w:r w:rsidR="001A6BCE" w:rsidRPr="001A6BCE">
          <w:rPr>
            <w:rStyle w:val="Hyperlink"/>
          </w:rPr>
          <w:t>Chapter 4: Results</w:t>
        </w:r>
        <w:r w:rsidR="001A6BCE" w:rsidRPr="001A6BCE">
          <w:rPr>
            <w:webHidden/>
          </w:rPr>
          <w:tab/>
        </w:r>
        <w:r w:rsidR="001A6BCE" w:rsidRPr="001A6BCE">
          <w:rPr>
            <w:webHidden/>
          </w:rPr>
          <w:fldChar w:fldCharType="begin"/>
        </w:r>
        <w:r w:rsidR="001A6BCE" w:rsidRPr="001A6BCE">
          <w:rPr>
            <w:webHidden/>
          </w:rPr>
          <w:instrText xml:space="preserve"> PAGEREF _Toc44955171 \h </w:instrText>
        </w:r>
        <w:r w:rsidR="001A6BCE" w:rsidRPr="001A6BCE">
          <w:rPr>
            <w:webHidden/>
          </w:rPr>
        </w:r>
        <w:r w:rsidR="001A6BCE" w:rsidRPr="001A6BCE">
          <w:rPr>
            <w:webHidden/>
          </w:rPr>
          <w:fldChar w:fldCharType="separate"/>
        </w:r>
        <w:r w:rsidR="007C606F">
          <w:rPr>
            <w:webHidden/>
          </w:rPr>
          <w:t>47</w:t>
        </w:r>
        <w:r w:rsidR="001A6BCE" w:rsidRPr="001A6BCE">
          <w:rPr>
            <w:webHidden/>
          </w:rPr>
          <w:fldChar w:fldCharType="end"/>
        </w:r>
      </w:hyperlink>
    </w:p>
    <w:p w14:paraId="51933844" w14:textId="48A24C83" w:rsidR="001A6BCE" w:rsidRPr="001A6BCE" w:rsidRDefault="007F7E67" w:rsidP="007F7E67">
      <w:pPr>
        <w:pStyle w:val="TOC2"/>
        <w:tabs>
          <w:tab w:val="right" w:leader="dot" w:pos="9350"/>
        </w:tabs>
        <w:spacing w:after="0"/>
        <w:rPr>
          <w:rFonts w:ascii="Times New Roman" w:hAnsi="Times New Roman"/>
          <w:noProof/>
          <w:sz w:val="24"/>
          <w:szCs w:val="24"/>
        </w:rPr>
      </w:pPr>
      <w:hyperlink w:anchor="_Toc44955172" w:history="1">
        <w:r w:rsidR="001A6BCE" w:rsidRPr="001A6BCE">
          <w:rPr>
            <w:rStyle w:val="Hyperlink"/>
            <w:rFonts w:ascii="Times New Roman" w:hAnsi="Times New Roman"/>
            <w:noProof/>
            <w:sz w:val="24"/>
            <w:szCs w:val="24"/>
          </w:rPr>
          <w:t>Participants</w:t>
        </w:r>
        <w:r w:rsidR="001A6BCE" w:rsidRPr="001A6BCE">
          <w:rPr>
            <w:rFonts w:ascii="Times New Roman" w:hAnsi="Times New Roman"/>
            <w:noProof/>
            <w:webHidden/>
            <w:sz w:val="24"/>
            <w:szCs w:val="24"/>
          </w:rPr>
          <w:tab/>
        </w:r>
        <w:r w:rsidR="001A6BCE" w:rsidRPr="001A6BCE">
          <w:rPr>
            <w:rFonts w:ascii="Times New Roman" w:hAnsi="Times New Roman"/>
            <w:noProof/>
            <w:webHidden/>
            <w:sz w:val="24"/>
            <w:szCs w:val="24"/>
          </w:rPr>
          <w:fldChar w:fldCharType="begin"/>
        </w:r>
        <w:r w:rsidR="001A6BCE" w:rsidRPr="001A6BCE">
          <w:rPr>
            <w:rFonts w:ascii="Times New Roman" w:hAnsi="Times New Roman"/>
            <w:noProof/>
            <w:webHidden/>
            <w:sz w:val="24"/>
            <w:szCs w:val="24"/>
          </w:rPr>
          <w:instrText xml:space="preserve"> PAGEREF _Toc44955172 \h </w:instrText>
        </w:r>
        <w:r w:rsidR="001A6BCE" w:rsidRPr="001A6BCE">
          <w:rPr>
            <w:rFonts w:ascii="Times New Roman" w:hAnsi="Times New Roman"/>
            <w:noProof/>
            <w:webHidden/>
            <w:sz w:val="24"/>
            <w:szCs w:val="24"/>
          </w:rPr>
        </w:r>
        <w:r w:rsidR="001A6BCE" w:rsidRPr="001A6BCE">
          <w:rPr>
            <w:rFonts w:ascii="Times New Roman" w:hAnsi="Times New Roman"/>
            <w:noProof/>
            <w:webHidden/>
            <w:sz w:val="24"/>
            <w:szCs w:val="24"/>
          </w:rPr>
          <w:fldChar w:fldCharType="separate"/>
        </w:r>
        <w:r w:rsidR="007C606F">
          <w:rPr>
            <w:rFonts w:ascii="Times New Roman" w:hAnsi="Times New Roman"/>
            <w:noProof/>
            <w:webHidden/>
            <w:sz w:val="24"/>
            <w:szCs w:val="24"/>
          </w:rPr>
          <w:t>47</w:t>
        </w:r>
        <w:r w:rsidR="001A6BCE" w:rsidRPr="001A6BCE">
          <w:rPr>
            <w:rFonts w:ascii="Times New Roman" w:hAnsi="Times New Roman"/>
            <w:noProof/>
            <w:webHidden/>
            <w:sz w:val="24"/>
            <w:szCs w:val="24"/>
          </w:rPr>
          <w:fldChar w:fldCharType="end"/>
        </w:r>
      </w:hyperlink>
    </w:p>
    <w:p w14:paraId="17E26970" w14:textId="409B9DBB" w:rsidR="001A6BCE" w:rsidRPr="001A6BCE" w:rsidRDefault="007F7E67" w:rsidP="007F7E67">
      <w:pPr>
        <w:pStyle w:val="TOC2"/>
        <w:tabs>
          <w:tab w:val="right" w:leader="dot" w:pos="9350"/>
        </w:tabs>
        <w:spacing w:after="0"/>
        <w:rPr>
          <w:rFonts w:ascii="Times New Roman" w:hAnsi="Times New Roman"/>
          <w:noProof/>
          <w:sz w:val="24"/>
          <w:szCs w:val="24"/>
        </w:rPr>
      </w:pPr>
      <w:hyperlink w:anchor="_Toc44955173" w:history="1">
        <w:r w:rsidR="001A6BCE" w:rsidRPr="001A6BCE">
          <w:rPr>
            <w:rStyle w:val="Hyperlink"/>
            <w:rFonts w:ascii="Times New Roman" w:hAnsi="Times New Roman"/>
            <w:noProof/>
            <w:sz w:val="24"/>
            <w:szCs w:val="24"/>
          </w:rPr>
          <w:t>Quantitative Results</w:t>
        </w:r>
        <w:r w:rsidR="001A6BCE" w:rsidRPr="001A6BCE">
          <w:rPr>
            <w:rFonts w:ascii="Times New Roman" w:hAnsi="Times New Roman"/>
            <w:noProof/>
            <w:webHidden/>
            <w:sz w:val="24"/>
            <w:szCs w:val="24"/>
          </w:rPr>
          <w:tab/>
        </w:r>
        <w:r w:rsidR="001A6BCE" w:rsidRPr="001A6BCE">
          <w:rPr>
            <w:rFonts w:ascii="Times New Roman" w:hAnsi="Times New Roman"/>
            <w:noProof/>
            <w:webHidden/>
            <w:sz w:val="24"/>
            <w:szCs w:val="24"/>
          </w:rPr>
          <w:fldChar w:fldCharType="begin"/>
        </w:r>
        <w:r w:rsidR="001A6BCE" w:rsidRPr="001A6BCE">
          <w:rPr>
            <w:rFonts w:ascii="Times New Roman" w:hAnsi="Times New Roman"/>
            <w:noProof/>
            <w:webHidden/>
            <w:sz w:val="24"/>
            <w:szCs w:val="24"/>
          </w:rPr>
          <w:instrText xml:space="preserve"> PAGEREF _Toc44955173 \h </w:instrText>
        </w:r>
        <w:r w:rsidR="001A6BCE" w:rsidRPr="001A6BCE">
          <w:rPr>
            <w:rFonts w:ascii="Times New Roman" w:hAnsi="Times New Roman"/>
            <w:noProof/>
            <w:webHidden/>
            <w:sz w:val="24"/>
            <w:szCs w:val="24"/>
          </w:rPr>
        </w:r>
        <w:r w:rsidR="001A6BCE" w:rsidRPr="001A6BCE">
          <w:rPr>
            <w:rFonts w:ascii="Times New Roman" w:hAnsi="Times New Roman"/>
            <w:noProof/>
            <w:webHidden/>
            <w:sz w:val="24"/>
            <w:szCs w:val="24"/>
          </w:rPr>
          <w:fldChar w:fldCharType="separate"/>
        </w:r>
        <w:r w:rsidR="007C606F">
          <w:rPr>
            <w:rFonts w:ascii="Times New Roman" w:hAnsi="Times New Roman"/>
            <w:noProof/>
            <w:webHidden/>
            <w:sz w:val="24"/>
            <w:szCs w:val="24"/>
          </w:rPr>
          <w:t>47</w:t>
        </w:r>
        <w:r w:rsidR="001A6BCE" w:rsidRPr="001A6BCE">
          <w:rPr>
            <w:rFonts w:ascii="Times New Roman" w:hAnsi="Times New Roman"/>
            <w:noProof/>
            <w:webHidden/>
            <w:sz w:val="24"/>
            <w:szCs w:val="24"/>
          </w:rPr>
          <w:fldChar w:fldCharType="end"/>
        </w:r>
      </w:hyperlink>
    </w:p>
    <w:p w14:paraId="63F3B445" w14:textId="4DC1E4B6" w:rsidR="001A6BCE" w:rsidRPr="001A6BCE" w:rsidRDefault="007F7E67" w:rsidP="007F7E67">
      <w:pPr>
        <w:pStyle w:val="TOC3"/>
        <w:tabs>
          <w:tab w:val="right" w:leader="dot" w:pos="9350"/>
        </w:tabs>
        <w:spacing w:after="0"/>
        <w:rPr>
          <w:rFonts w:ascii="Times New Roman" w:hAnsi="Times New Roman"/>
          <w:noProof/>
          <w:sz w:val="24"/>
          <w:szCs w:val="24"/>
        </w:rPr>
      </w:pPr>
      <w:hyperlink w:anchor="_Toc44955174" w:history="1">
        <w:r w:rsidR="001A6BCE" w:rsidRPr="001A6BCE">
          <w:rPr>
            <w:rStyle w:val="Hyperlink"/>
            <w:rFonts w:ascii="Times New Roman" w:hAnsi="Times New Roman"/>
            <w:noProof/>
            <w:sz w:val="24"/>
            <w:szCs w:val="24"/>
          </w:rPr>
          <w:t>Anthropometrics and Socio-demographics</w:t>
        </w:r>
        <w:r w:rsidR="001A6BCE" w:rsidRPr="001A6BCE">
          <w:rPr>
            <w:rFonts w:ascii="Times New Roman" w:hAnsi="Times New Roman"/>
            <w:noProof/>
            <w:webHidden/>
            <w:sz w:val="24"/>
            <w:szCs w:val="24"/>
          </w:rPr>
          <w:tab/>
        </w:r>
        <w:r w:rsidR="001A6BCE" w:rsidRPr="001A6BCE">
          <w:rPr>
            <w:rFonts w:ascii="Times New Roman" w:hAnsi="Times New Roman"/>
            <w:noProof/>
            <w:webHidden/>
            <w:sz w:val="24"/>
            <w:szCs w:val="24"/>
          </w:rPr>
          <w:fldChar w:fldCharType="begin"/>
        </w:r>
        <w:r w:rsidR="001A6BCE" w:rsidRPr="001A6BCE">
          <w:rPr>
            <w:rFonts w:ascii="Times New Roman" w:hAnsi="Times New Roman"/>
            <w:noProof/>
            <w:webHidden/>
            <w:sz w:val="24"/>
            <w:szCs w:val="24"/>
          </w:rPr>
          <w:instrText xml:space="preserve"> PAGEREF _Toc44955174 \h </w:instrText>
        </w:r>
        <w:r w:rsidR="001A6BCE" w:rsidRPr="001A6BCE">
          <w:rPr>
            <w:rFonts w:ascii="Times New Roman" w:hAnsi="Times New Roman"/>
            <w:noProof/>
            <w:webHidden/>
            <w:sz w:val="24"/>
            <w:szCs w:val="24"/>
          </w:rPr>
        </w:r>
        <w:r w:rsidR="001A6BCE" w:rsidRPr="001A6BCE">
          <w:rPr>
            <w:rFonts w:ascii="Times New Roman" w:hAnsi="Times New Roman"/>
            <w:noProof/>
            <w:webHidden/>
            <w:sz w:val="24"/>
            <w:szCs w:val="24"/>
          </w:rPr>
          <w:fldChar w:fldCharType="separate"/>
        </w:r>
        <w:r w:rsidR="007C606F">
          <w:rPr>
            <w:rFonts w:ascii="Times New Roman" w:hAnsi="Times New Roman"/>
            <w:noProof/>
            <w:webHidden/>
            <w:sz w:val="24"/>
            <w:szCs w:val="24"/>
          </w:rPr>
          <w:t>47</w:t>
        </w:r>
        <w:r w:rsidR="001A6BCE" w:rsidRPr="001A6BCE">
          <w:rPr>
            <w:rFonts w:ascii="Times New Roman" w:hAnsi="Times New Roman"/>
            <w:noProof/>
            <w:webHidden/>
            <w:sz w:val="24"/>
            <w:szCs w:val="24"/>
          </w:rPr>
          <w:fldChar w:fldCharType="end"/>
        </w:r>
      </w:hyperlink>
    </w:p>
    <w:p w14:paraId="175798F4" w14:textId="1805DC14" w:rsidR="001A6BCE" w:rsidRPr="001A6BCE" w:rsidRDefault="007F7E67" w:rsidP="007F7E67">
      <w:pPr>
        <w:pStyle w:val="TOC3"/>
        <w:tabs>
          <w:tab w:val="right" w:leader="dot" w:pos="9350"/>
        </w:tabs>
        <w:spacing w:after="0"/>
        <w:rPr>
          <w:rFonts w:ascii="Times New Roman" w:hAnsi="Times New Roman"/>
          <w:noProof/>
          <w:sz w:val="24"/>
          <w:szCs w:val="24"/>
        </w:rPr>
      </w:pPr>
      <w:hyperlink w:anchor="_Toc44955175" w:history="1">
        <w:r w:rsidR="001A6BCE" w:rsidRPr="001A6BCE">
          <w:rPr>
            <w:rStyle w:val="Hyperlink"/>
            <w:rFonts w:ascii="Times New Roman" w:hAnsi="Times New Roman"/>
            <w:noProof/>
            <w:sz w:val="24"/>
            <w:szCs w:val="24"/>
          </w:rPr>
          <w:t>Questionnaires and Surveys</w:t>
        </w:r>
        <w:r w:rsidR="001A6BCE" w:rsidRPr="001A6BCE">
          <w:rPr>
            <w:rFonts w:ascii="Times New Roman" w:hAnsi="Times New Roman"/>
            <w:noProof/>
            <w:webHidden/>
            <w:sz w:val="24"/>
            <w:szCs w:val="24"/>
          </w:rPr>
          <w:tab/>
        </w:r>
        <w:r w:rsidR="001A6BCE" w:rsidRPr="001A6BCE">
          <w:rPr>
            <w:rFonts w:ascii="Times New Roman" w:hAnsi="Times New Roman"/>
            <w:noProof/>
            <w:webHidden/>
            <w:sz w:val="24"/>
            <w:szCs w:val="24"/>
          </w:rPr>
          <w:fldChar w:fldCharType="begin"/>
        </w:r>
        <w:r w:rsidR="001A6BCE" w:rsidRPr="001A6BCE">
          <w:rPr>
            <w:rFonts w:ascii="Times New Roman" w:hAnsi="Times New Roman"/>
            <w:noProof/>
            <w:webHidden/>
            <w:sz w:val="24"/>
            <w:szCs w:val="24"/>
          </w:rPr>
          <w:instrText xml:space="preserve"> PAGEREF _Toc44955175 \h </w:instrText>
        </w:r>
        <w:r w:rsidR="001A6BCE" w:rsidRPr="001A6BCE">
          <w:rPr>
            <w:rFonts w:ascii="Times New Roman" w:hAnsi="Times New Roman"/>
            <w:noProof/>
            <w:webHidden/>
            <w:sz w:val="24"/>
            <w:szCs w:val="24"/>
          </w:rPr>
        </w:r>
        <w:r w:rsidR="001A6BCE" w:rsidRPr="001A6BCE">
          <w:rPr>
            <w:rFonts w:ascii="Times New Roman" w:hAnsi="Times New Roman"/>
            <w:noProof/>
            <w:webHidden/>
            <w:sz w:val="24"/>
            <w:szCs w:val="24"/>
          </w:rPr>
          <w:fldChar w:fldCharType="separate"/>
        </w:r>
        <w:r w:rsidR="007C606F">
          <w:rPr>
            <w:rFonts w:ascii="Times New Roman" w:hAnsi="Times New Roman"/>
            <w:noProof/>
            <w:webHidden/>
            <w:sz w:val="24"/>
            <w:szCs w:val="24"/>
          </w:rPr>
          <w:t>48</w:t>
        </w:r>
        <w:r w:rsidR="001A6BCE" w:rsidRPr="001A6BCE">
          <w:rPr>
            <w:rFonts w:ascii="Times New Roman" w:hAnsi="Times New Roman"/>
            <w:noProof/>
            <w:webHidden/>
            <w:sz w:val="24"/>
            <w:szCs w:val="24"/>
          </w:rPr>
          <w:fldChar w:fldCharType="end"/>
        </w:r>
      </w:hyperlink>
    </w:p>
    <w:p w14:paraId="169392F9" w14:textId="15873729" w:rsidR="001A6BCE" w:rsidRPr="001A6BCE" w:rsidRDefault="007F7E67" w:rsidP="007F7E67">
      <w:pPr>
        <w:pStyle w:val="TOC2"/>
        <w:tabs>
          <w:tab w:val="right" w:leader="dot" w:pos="9350"/>
        </w:tabs>
        <w:spacing w:after="0"/>
        <w:rPr>
          <w:rFonts w:ascii="Times New Roman" w:hAnsi="Times New Roman"/>
          <w:noProof/>
          <w:sz w:val="24"/>
          <w:szCs w:val="24"/>
        </w:rPr>
      </w:pPr>
      <w:hyperlink w:anchor="_Toc44955176" w:history="1">
        <w:r w:rsidR="001A6BCE" w:rsidRPr="001A6BCE">
          <w:rPr>
            <w:rStyle w:val="Hyperlink"/>
            <w:rFonts w:ascii="Times New Roman" w:hAnsi="Times New Roman"/>
            <w:noProof/>
            <w:sz w:val="24"/>
            <w:szCs w:val="24"/>
          </w:rPr>
          <w:t>Qualitative Results</w:t>
        </w:r>
        <w:r w:rsidR="001A6BCE" w:rsidRPr="001A6BCE">
          <w:rPr>
            <w:rFonts w:ascii="Times New Roman" w:hAnsi="Times New Roman"/>
            <w:noProof/>
            <w:webHidden/>
            <w:sz w:val="24"/>
            <w:szCs w:val="24"/>
          </w:rPr>
          <w:tab/>
        </w:r>
        <w:r w:rsidR="001A6BCE" w:rsidRPr="001A6BCE">
          <w:rPr>
            <w:rFonts w:ascii="Times New Roman" w:hAnsi="Times New Roman"/>
            <w:noProof/>
            <w:webHidden/>
            <w:sz w:val="24"/>
            <w:szCs w:val="24"/>
          </w:rPr>
          <w:fldChar w:fldCharType="begin"/>
        </w:r>
        <w:r w:rsidR="001A6BCE" w:rsidRPr="001A6BCE">
          <w:rPr>
            <w:rFonts w:ascii="Times New Roman" w:hAnsi="Times New Roman"/>
            <w:noProof/>
            <w:webHidden/>
            <w:sz w:val="24"/>
            <w:szCs w:val="24"/>
          </w:rPr>
          <w:instrText xml:space="preserve"> PAGEREF _Toc44955176 \h </w:instrText>
        </w:r>
        <w:r w:rsidR="001A6BCE" w:rsidRPr="001A6BCE">
          <w:rPr>
            <w:rFonts w:ascii="Times New Roman" w:hAnsi="Times New Roman"/>
            <w:noProof/>
            <w:webHidden/>
            <w:sz w:val="24"/>
            <w:szCs w:val="24"/>
          </w:rPr>
        </w:r>
        <w:r w:rsidR="001A6BCE" w:rsidRPr="001A6BCE">
          <w:rPr>
            <w:rFonts w:ascii="Times New Roman" w:hAnsi="Times New Roman"/>
            <w:noProof/>
            <w:webHidden/>
            <w:sz w:val="24"/>
            <w:szCs w:val="24"/>
          </w:rPr>
          <w:fldChar w:fldCharType="separate"/>
        </w:r>
        <w:r w:rsidR="007C606F">
          <w:rPr>
            <w:rFonts w:ascii="Times New Roman" w:hAnsi="Times New Roman"/>
            <w:noProof/>
            <w:webHidden/>
            <w:sz w:val="24"/>
            <w:szCs w:val="24"/>
          </w:rPr>
          <w:t>51</w:t>
        </w:r>
        <w:r w:rsidR="001A6BCE" w:rsidRPr="001A6BCE">
          <w:rPr>
            <w:rFonts w:ascii="Times New Roman" w:hAnsi="Times New Roman"/>
            <w:noProof/>
            <w:webHidden/>
            <w:sz w:val="24"/>
            <w:szCs w:val="24"/>
          </w:rPr>
          <w:fldChar w:fldCharType="end"/>
        </w:r>
      </w:hyperlink>
    </w:p>
    <w:p w14:paraId="367A1520" w14:textId="26E2BDF7" w:rsidR="001A6BCE" w:rsidRPr="001A6BCE" w:rsidRDefault="007F7E67" w:rsidP="007F7E67">
      <w:pPr>
        <w:pStyle w:val="TOC3"/>
        <w:tabs>
          <w:tab w:val="right" w:leader="dot" w:pos="9350"/>
        </w:tabs>
        <w:spacing w:after="0"/>
        <w:rPr>
          <w:rFonts w:ascii="Times New Roman" w:hAnsi="Times New Roman"/>
          <w:noProof/>
          <w:sz w:val="24"/>
          <w:szCs w:val="24"/>
        </w:rPr>
      </w:pPr>
      <w:hyperlink w:anchor="_Toc44955177" w:history="1">
        <w:r w:rsidR="001A6BCE" w:rsidRPr="001A6BCE">
          <w:rPr>
            <w:rStyle w:val="Hyperlink"/>
            <w:rFonts w:ascii="Times New Roman" w:hAnsi="Times New Roman"/>
            <w:noProof/>
            <w:sz w:val="24"/>
            <w:szCs w:val="24"/>
          </w:rPr>
          <w:t>Theme 1: Factors Contributing to LTPA Participation</w:t>
        </w:r>
        <w:r w:rsidR="001A6BCE" w:rsidRPr="001A6BCE">
          <w:rPr>
            <w:rFonts w:ascii="Times New Roman" w:hAnsi="Times New Roman"/>
            <w:noProof/>
            <w:webHidden/>
            <w:sz w:val="24"/>
            <w:szCs w:val="24"/>
          </w:rPr>
          <w:tab/>
        </w:r>
        <w:r w:rsidR="001A6BCE" w:rsidRPr="001A6BCE">
          <w:rPr>
            <w:rFonts w:ascii="Times New Roman" w:hAnsi="Times New Roman"/>
            <w:noProof/>
            <w:webHidden/>
            <w:sz w:val="24"/>
            <w:szCs w:val="24"/>
          </w:rPr>
          <w:fldChar w:fldCharType="begin"/>
        </w:r>
        <w:r w:rsidR="001A6BCE" w:rsidRPr="001A6BCE">
          <w:rPr>
            <w:rFonts w:ascii="Times New Roman" w:hAnsi="Times New Roman"/>
            <w:noProof/>
            <w:webHidden/>
            <w:sz w:val="24"/>
            <w:szCs w:val="24"/>
          </w:rPr>
          <w:instrText xml:space="preserve"> PAGEREF _Toc44955177 \h </w:instrText>
        </w:r>
        <w:r w:rsidR="001A6BCE" w:rsidRPr="001A6BCE">
          <w:rPr>
            <w:rFonts w:ascii="Times New Roman" w:hAnsi="Times New Roman"/>
            <w:noProof/>
            <w:webHidden/>
            <w:sz w:val="24"/>
            <w:szCs w:val="24"/>
          </w:rPr>
        </w:r>
        <w:r w:rsidR="001A6BCE" w:rsidRPr="001A6BCE">
          <w:rPr>
            <w:rFonts w:ascii="Times New Roman" w:hAnsi="Times New Roman"/>
            <w:noProof/>
            <w:webHidden/>
            <w:sz w:val="24"/>
            <w:szCs w:val="24"/>
          </w:rPr>
          <w:fldChar w:fldCharType="separate"/>
        </w:r>
        <w:r w:rsidR="007C606F">
          <w:rPr>
            <w:rFonts w:ascii="Times New Roman" w:hAnsi="Times New Roman"/>
            <w:noProof/>
            <w:webHidden/>
            <w:sz w:val="24"/>
            <w:szCs w:val="24"/>
          </w:rPr>
          <w:t>52</w:t>
        </w:r>
        <w:r w:rsidR="001A6BCE" w:rsidRPr="001A6BCE">
          <w:rPr>
            <w:rFonts w:ascii="Times New Roman" w:hAnsi="Times New Roman"/>
            <w:noProof/>
            <w:webHidden/>
            <w:sz w:val="24"/>
            <w:szCs w:val="24"/>
          </w:rPr>
          <w:fldChar w:fldCharType="end"/>
        </w:r>
      </w:hyperlink>
    </w:p>
    <w:p w14:paraId="04894F16" w14:textId="6F8F4892" w:rsidR="001A6BCE" w:rsidRPr="001A6BCE" w:rsidRDefault="007F7E67" w:rsidP="007F7E67">
      <w:pPr>
        <w:pStyle w:val="TOC4"/>
        <w:tabs>
          <w:tab w:val="right" w:leader="dot" w:pos="9350"/>
        </w:tabs>
        <w:spacing w:after="0"/>
        <w:rPr>
          <w:rFonts w:ascii="Times New Roman" w:eastAsiaTheme="minorEastAsia" w:hAnsi="Times New Roman" w:cs="Times New Roman"/>
          <w:noProof/>
          <w:sz w:val="24"/>
          <w:szCs w:val="24"/>
        </w:rPr>
      </w:pPr>
      <w:hyperlink w:anchor="_Toc44955178" w:history="1">
        <w:r w:rsidR="001A6BCE" w:rsidRPr="001A6BCE">
          <w:rPr>
            <w:rStyle w:val="Hyperlink"/>
            <w:rFonts w:ascii="Times New Roman" w:hAnsi="Times New Roman" w:cs="Times New Roman"/>
            <w:noProof/>
            <w:sz w:val="24"/>
            <w:szCs w:val="24"/>
          </w:rPr>
          <w:t>Active Childhood</w:t>
        </w:r>
        <w:r w:rsidR="001A6BCE" w:rsidRPr="001A6BCE">
          <w:rPr>
            <w:rFonts w:ascii="Times New Roman" w:hAnsi="Times New Roman" w:cs="Times New Roman"/>
            <w:noProof/>
            <w:webHidden/>
            <w:sz w:val="24"/>
            <w:szCs w:val="24"/>
          </w:rPr>
          <w:tab/>
        </w:r>
        <w:r w:rsidR="001A6BCE" w:rsidRPr="001A6BCE">
          <w:rPr>
            <w:rFonts w:ascii="Times New Roman" w:hAnsi="Times New Roman" w:cs="Times New Roman"/>
            <w:noProof/>
            <w:webHidden/>
            <w:sz w:val="24"/>
            <w:szCs w:val="24"/>
          </w:rPr>
          <w:fldChar w:fldCharType="begin"/>
        </w:r>
        <w:r w:rsidR="001A6BCE" w:rsidRPr="001A6BCE">
          <w:rPr>
            <w:rFonts w:ascii="Times New Roman" w:hAnsi="Times New Roman" w:cs="Times New Roman"/>
            <w:noProof/>
            <w:webHidden/>
            <w:sz w:val="24"/>
            <w:szCs w:val="24"/>
          </w:rPr>
          <w:instrText xml:space="preserve"> PAGEREF _Toc44955178 \h </w:instrText>
        </w:r>
        <w:r w:rsidR="001A6BCE" w:rsidRPr="001A6BCE">
          <w:rPr>
            <w:rFonts w:ascii="Times New Roman" w:hAnsi="Times New Roman" w:cs="Times New Roman"/>
            <w:noProof/>
            <w:webHidden/>
            <w:sz w:val="24"/>
            <w:szCs w:val="24"/>
          </w:rPr>
        </w:r>
        <w:r w:rsidR="001A6BCE" w:rsidRPr="001A6BCE">
          <w:rPr>
            <w:rFonts w:ascii="Times New Roman" w:hAnsi="Times New Roman" w:cs="Times New Roman"/>
            <w:noProof/>
            <w:webHidden/>
            <w:sz w:val="24"/>
            <w:szCs w:val="24"/>
          </w:rPr>
          <w:fldChar w:fldCharType="separate"/>
        </w:r>
        <w:r w:rsidR="007C606F">
          <w:rPr>
            <w:rFonts w:ascii="Times New Roman" w:hAnsi="Times New Roman" w:cs="Times New Roman"/>
            <w:noProof/>
            <w:webHidden/>
            <w:sz w:val="24"/>
            <w:szCs w:val="24"/>
          </w:rPr>
          <w:t>53</w:t>
        </w:r>
        <w:r w:rsidR="001A6BCE" w:rsidRPr="001A6BCE">
          <w:rPr>
            <w:rFonts w:ascii="Times New Roman" w:hAnsi="Times New Roman" w:cs="Times New Roman"/>
            <w:noProof/>
            <w:webHidden/>
            <w:sz w:val="24"/>
            <w:szCs w:val="24"/>
          </w:rPr>
          <w:fldChar w:fldCharType="end"/>
        </w:r>
      </w:hyperlink>
    </w:p>
    <w:p w14:paraId="22ABA608" w14:textId="0EDA8E21" w:rsidR="001A6BCE" w:rsidRPr="001A6BCE" w:rsidRDefault="007F7E67" w:rsidP="007F7E67">
      <w:pPr>
        <w:pStyle w:val="TOC4"/>
        <w:tabs>
          <w:tab w:val="right" w:leader="dot" w:pos="9350"/>
        </w:tabs>
        <w:spacing w:after="0"/>
        <w:rPr>
          <w:rFonts w:ascii="Times New Roman" w:eastAsiaTheme="minorEastAsia" w:hAnsi="Times New Roman" w:cs="Times New Roman"/>
          <w:noProof/>
          <w:sz w:val="24"/>
          <w:szCs w:val="24"/>
        </w:rPr>
      </w:pPr>
      <w:hyperlink w:anchor="_Toc44955179" w:history="1">
        <w:r w:rsidR="001A6BCE" w:rsidRPr="001A6BCE">
          <w:rPr>
            <w:rStyle w:val="Hyperlink"/>
            <w:rFonts w:ascii="Times New Roman" w:hAnsi="Times New Roman" w:cs="Times New Roman"/>
            <w:noProof/>
            <w:sz w:val="24"/>
            <w:szCs w:val="24"/>
          </w:rPr>
          <w:t>Active Father During Childhood</w:t>
        </w:r>
        <w:r w:rsidR="001A6BCE" w:rsidRPr="001A6BCE">
          <w:rPr>
            <w:rFonts w:ascii="Times New Roman" w:hAnsi="Times New Roman" w:cs="Times New Roman"/>
            <w:noProof/>
            <w:webHidden/>
            <w:sz w:val="24"/>
            <w:szCs w:val="24"/>
          </w:rPr>
          <w:tab/>
        </w:r>
        <w:r w:rsidR="001A6BCE" w:rsidRPr="001A6BCE">
          <w:rPr>
            <w:rFonts w:ascii="Times New Roman" w:hAnsi="Times New Roman" w:cs="Times New Roman"/>
            <w:noProof/>
            <w:webHidden/>
            <w:sz w:val="24"/>
            <w:szCs w:val="24"/>
          </w:rPr>
          <w:fldChar w:fldCharType="begin"/>
        </w:r>
        <w:r w:rsidR="001A6BCE" w:rsidRPr="001A6BCE">
          <w:rPr>
            <w:rFonts w:ascii="Times New Roman" w:hAnsi="Times New Roman" w:cs="Times New Roman"/>
            <w:noProof/>
            <w:webHidden/>
            <w:sz w:val="24"/>
            <w:szCs w:val="24"/>
          </w:rPr>
          <w:instrText xml:space="preserve"> PAGEREF _Toc44955179 \h </w:instrText>
        </w:r>
        <w:r w:rsidR="001A6BCE" w:rsidRPr="001A6BCE">
          <w:rPr>
            <w:rFonts w:ascii="Times New Roman" w:hAnsi="Times New Roman" w:cs="Times New Roman"/>
            <w:noProof/>
            <w:webHidden/>
            <w:sz w:val="24"/>
            <w:szCs w:val="24"/>
          </w:rPr>
        </w:r>
        <w:r w:rsidR="001A6BCE" w:rsidRPr="001A6BCE">
          <w:rPr>
            <w:rFonts w:ascii="Times New Roman" w:hAnsi="Times New Roman" w:cs="Times New Roman"/>
            <w:noProof/>
            <w:webHidden/>
            <w:sz w:val="24"/>
            <w:szCs w:val="24"/>
          </w:rPr>
          <w:fldChar w:fldCharType="separate"/>
        </w:r>
        <w:r w:rsidR="007C606F">
          <w:rPr>
            <w:rFonts w:ascii="Times New Roman" w:hAnsi="Times New Roman" w:cs="Times New Roman"/>
            <w:noProof/>
            <w:webHidden/>
            <w:sz w:val="24"/>
            <w:szCs w:val="24"/>
          </w:rPr>
          <w:t>53</w:t>
        </w:r>
        <w:r w:rsidR="001A6BCE" w:rsidRPr="001A6BCE">
          <w:rPr>
            <w:rFonts w:ascii="Times New Roman" w:hAnsi="Times New Roman" w:cs="Times New Roman"/>
            <w:noProof/>
            <w:webHidden/>
            <w:sz w:val="24"/>
            <w:szCs w:val="24"/>
          </w:rPr>
          <w:fldChar w:fldCharType="end"/>
        </w:r>
      </w:hyperlink>
    </w:p>
    <w:p w14:paraId="2E0D4CBC" w14:textId="7759A407" w:rsidR="001A6BCE" w:rsidRPr="001A6BCE" w:rsidRDefault="007F7E67" w:rsidP="007F7E67">
      <w:pPr>
        <w:pStyle w:val="TOC3"/>
        <w:tabs>
          <w:tab w:val="right" w:leader="dot" w:pos="9350"/>
        </w:tabs>
        <w:spacing w:after="0"/>
        <w:rPr>
          <w:rFonts w:ascii="Times New Roman" w:hAnsi="Times New Roman"/>
          <w:noProof/>
          <w:sz w:val="24"/>
          <w:szCs w:val="24"/>
        </w:rPr>
      </w:pPr>
      <w:hyperlink w:anchor="_Toc44955180" w:history="1">
        <w:r w:rsidR="001A6BCE" w:rsidRPr="001A6BCE">
          <w:rPr>
            <w:rStyle w:val="Hyperlink"/>
            <w:rFonts w:ascii="Times New Roman" w:hAnsi="Times New Roman"/>
            <w:noProof/>
            <w:sz w:val="24"/>
            <w:szCs w:val="24"/>
          </w:rPr>
          <w:t>Theme 2: Characteristics of Current LTPA</w:t>
        </w:r>
        <w:r w:rsidR="001A6BCE" w:rsidRPr="001A6BCE">
          <w:rPr>
            <w:rFonts w:ascii="Times New Roman" w:hAnsi="Times New Roman"/>
            <w:noProof/>
            <w:webHidden/>
            <w:sz w:val="24"/>
            <w:szCs w:val="24"/>
          </w:rPr>
          <w:tab/>
        </w:r>
        <w:r w:rsidR="001A6BCE" w:rsidRPr="001A6BCE">
          <w:rPr>
            <w:rFonts w:ascii="Times New Roman" w:hAnsi="Times New Roman"/>
            <w:noProof/>
            <w:webHidden/>
            <w:sz w:val="24"/>
            <w:szCs w:val="24"/>
          </w:rPr>
          <w:fldChar w:fldCharType="begin"/>
        </w:r>
        <w:r w:rsidR="001A6BCE" w:rsidRPr="001A6BCE">
          <w:rPr>
            <w:rFonts w:ascii="Times New Roman" w:hAnsi="Times New Roman"/>
            <w:noProof/>
            <w:webHidden/>
            <w:sz w:val="24"/>
            <w:szCs w:val="24"/>
          </w:rPr>
          <w:instrText xml:space="preserve"> PAGEREF _Toc44955180 \h </w:instrText>
        </w:r>
        <w:r w:rsidR="001A6BCE" w:rsidRPr="001A6BCE">
          <w:rPr>
            <w:rFonts w:ascii="Times New Roman" w:hAnsi="Times New Roman"/>
            <w:noProof/>
            <w:webHidden/>
            <w:sz w:val="24"/>
            <w:szCs w:val="24"/>
          </w:rPr>
        </w:r>
        <w:r w:rsidR="001A6BCE" w:rsidRPr="001A6BCE">
          <w:rPr>
            <w:rFonts w:ascii="Times New Roman" w:hAnsi="Times New Roman"/>
            <w:noProof/>
            <w:webHidden/>
            <w:sz w:val="24"/>
            <w:szCs w:val="24"/>
          </w:rPr>
          <w:fldChar w:fldCharType="separate"/>
        </w:r>
        <w:r w:rsidR="007C606F">
          <w:rPr>
            <w:rFonts w:ascii="Times New Roman" w:hAnsi="Times New Roman"/>
            <w:noProof/>
            <w:webHidden/>
            <w:sz w:val="24"/>
            <w:szCs w:val="24"/>
          </w:rPr>
          <w:t>54</w:t>
        </w:r>
        <w:r w:rsidR="001A6BCE" w:rsidRPr="001A6BCE">
          <w:rPr>
            <w:rFonts w:ascii="Times New Roman" w:hAnsi="Times New Roman"/>
            <w:noProof/>
            <w:webHidden/>
            <w:sz w:val="24"/>
            <w:szCs w:val="24"/>
          </w:rPr>
          <w:fldChar w:fldCharType="end"/>
        </w:r>
      </w:hyperlink>
    </w:p>
    <w:p w14:paraId="4F459B3E" w14:textId="6B49B9FE" w:rsidR="001A6BCE" w:rsidRPr="001A6BCE" w:rsidRDefault="007F7E67" w:rsidP="007F7E67">
      <w:pPr>
        <w:pStyle w:val="TOC4"/>
        <w:tabs>
          <w:tab w:val="right" w:leader="dot" w:pos="9350"/>
        </w:tabs>
        <w:spacing w:after="0"/>
        <w:rPr>
          <w:rFonts w:ascii="Times New Roman" w:eastAsiaTheme="minorEastAsia" w:hAnsi="Times New Roman" w:cs="Times New Roman"/>
          <w:noProof/>
          <w:sz w:val="24"/>
          <w:szCs w:val="24"/>
        </w:rPr>
      </w:pPr>
      <w:hyperlink w:anchor="_Toc44955181" w:history="1">
        <w:r w:rsidR="00FD752D">
          <w:rPr>
            <w:rStyle w:val="Hyperlink"/>
            <w:rFonts w:ascii="Times New Roman" w:hAnsi="Times New Roman" w:cs="Times New Roman"/>
            <w:noProof/>
            <w:sz w:val="24"/>
            <w:szCs w:val="24"/>
          </w:rPr>
          <w:t>Mixed Workouts</w:t>
        </w:r>
        <w:r w:rsidR="001A6BCE" w:rsidRPr="001A6BCE">
          <w:rPr>
            <w:rFonts w:ascii="Times New Roman" w:hAnsi="Times New Roman" w:cs="Times New Roman"/>
            <w:noProof/>
            <w:webHidden/>
            <w:sz w:val="24"/>
            <w:szCs w:val="24"/>
          </w:rPr>
          <w:tab/>
        </w:r>
        <w:r w:rsidR="001A6BCE" w:rsidRPr="001A6BCE">
          <w:rPr>
            <w:rFonts w:ascii="Times New Roman" w:hAnsi="Times New Roman" w:cs="Times New Roman"/>
            <w:noProof/>
            <w:webHidden/>
            <w:sz w:val="24"/>
            <w:szCs w:val="24"/>
          </w:rPr>
          <w:fldChar w:fldCharType="begin"/>
        </w:r>
        <w:r w:rsidR="001A6BCE" w:rsidRPr="001A6BCE">
          <w:rPr>
            <w:rFonts w:ascii="Times New Roman" w:hAnsi="Times New Roman" w:cs="Times New Roman"/>
            <w:noProof/>
            <w:webHidden/>
            <w:sz w:val="24"/>
            <w:szCs w:val="24"/>
          </w:rPr>
          <w:instrText xml:space="preserve"> PAGEREF _Toc44955181 \h </w:instrText>
        </w:r>
        <w:r w:rsidR="001A6BCE" w:rsidRPr="001A6BCE">
          <w:rPr>
            <w:rFonts w:ascii="Times New Roman" w:hAnsi="Times New Roman" w:cs="Times New Roman"/>
            <w:noProof/>
            <w:webHidden/>
            <w:sz w:val="24"/>
            <w:szCs w:val="24"/>
          </w:rPr>
        </w:r>
        <w:r w:rsidR="001A6BCE" w:rsidRPr="001A6BCE">
          <w:rPr>
            <w:rFonts w:ascii="Times New Roman" w:hAnsi="Times New Roman" w:cs="Times New Roman"/>
            <w:noProof/>
            <w:webHidden/>
            <w:sz w:val="24"/>
            <w:szCs w:val="24"/>
          </w:rPr>
          <w:fldChar w:fldCharType="separate"/>
        </w:r>
        <w:r w:rsidR="007C606F">
          <w:rPr>
            <w:rFonts w:ascii="Times New Roman" w:hAnsi="Times New Roman" w:cs="Times New Roman"/>
            <w:noProof/>
            <w:webHidden/>
            <w:sz w:val="24"/>
            <w:szCs w:val="24"/>
          </w:rPr>
          <w:t>54</w:t>
        </w:r>
        <w:r w:rsidR="001A6BCE" w:rsidRPr="001A6BCE">
          <w:rPr>
            <w:rFonts w:ascii="Times New Roman" w:hAnsi="Times New Roman" w:cs="Times New Roman"/>
            <w:noProof/>
            <w:webHidden/>
            <w:sz w:val="24"/>
            <w:szCs w:val="24"/>
          </w:rPr>
          <w:fldChar w:fldCharType="end"/>
        </w:r>
      </w:hyperlink>
    </w:p>
    <w:p w14:paraId="3C617649" w14:textId="27EE049E" w:rsidR="001A6BCE" w:rsidRPr="001A6BCE" w:rsidRDefault="007F7E67" w:rsidP="007F7E67">
      <w:pPr>
        <w:pStyle w:val="TOC4"/>
        <w:tabs>
          <w:tab w:val="right" w:leader="dot" w:pos="9350"/>
        </w:tabs>
        <w:spacing w:after="0"/>
        <w:rPr>
          <w:rFonts w:ascii="Times New Roman" w:eastAsiaTheme="minorEastAsia" w:hAnsi="Times New Roman" w:cs="Times New Roman"/>
          <w:noProof/>
          <w:sz w:val="24"/>
          <w:szCs w:val="24"/>
        </w:rPr>
      </w:pPr>
      <w:hyperlink w:anchor="_Toc44955182" w:history="1">
        <w:r w:rsidR="001A6BCE" w:rsidRPr="001A6BCE">
          <w:rPr>
            <w:rStyle w:val="Hyperlink"/>
            <w:rFonts w:ascii="Times New Roman" w:hAnsi="Times New Roman" w:cs="Times New Roman"/>
            <w:noProof/>
            <w:sz w:val="24"/>
            <w:szCs w:val="24"/>
          </w:rPr>
          <w:t>LTPA Preferences</w:t>
        </w:r>
        <w:r w:rsidR="001A6BCE" w:rsidRPr="001A6BCE">
          <w:rPr>
            <w:rFonts w:ascii="Times New Roman" w:hAnsi="Times New Roman" w:cs="Times New Roman"/>
            <w:noProof/>
            <w:webHidden/>
            <w:sz w:val="24"/>
            <w:szCs w:val="24"/>
          </w:rPr>
          <w:tab/>
        </w:r>
        <w:r w:rsidR="001A6BCE" w:rsidRPr="001A6BCE">
          <w:rPr>
            <w:rFonts w:ascii="Times New Roman" w:hAnsi="Times New Roman" w:cs="Times New Roman"/>
            <w:noProof/>
            <w:webHidden/>
            <w:sz w:val="24"/>
            <w:szCs w:val="24"/>
          </w:rPr>
          <w:fldChar w:fldCharType="begin"/>
        </w:r>
        <w:r w:rsidR="001A6BCE" w:rsidRPr="001A6BCE">
          <w:rPr>
            <w:rFonts w:ascii="Times New Roman" w:hAnsi="Times New Roman" w:cs="Times New Roman"/>
            <w:noProof/>
            <w:webHidden/>
            <w:sz w:val="24"/>
            <w:szCs w:val="24"/>
          </w:rPr>
          <w:instrText xml:space="preserve"> PAGEREF _Toc44955182 \h </w:instrText>
        </w:r>
        <w:r w:rsidR="001A6BCE" w:rsidRPr="001A6BCE">
          <w:rPr>
            <w:rFonts w:ascii="Times New Roman" w:hAnsi="Times New Roman" w:cs="Times New Roman"/>
            <w:noProof/>
            <w:webHidden/>
            <w:sz w:val="24"/>
            <w:szCs w:val="24"/>
          </w:rPr>
        </w:r>
        <w:r w:rsidR="001A6BCE" w:rsidRPr="001A6BCE">
          <w:rPr>
            <w:rFonts w:ascii="Times New Roman" w:hAnsi="Times New Roman" w:cs="Times New Roman"/>
            <w:noProof/>
            <w:webHidden/>
            <w:sz w:val="24"/>
            <w:szCs w:val="24"/>
          </w:rPr>
          <w:fldChar w:fldCharType="separate"/>
        </w:r>
        <w:r w:rsidR="007C606F">
          <w:rPr>
            <w:rFonts w:ascii="Times New Roman" w:hAnsi="Times New Roman" w:cs="Times New Roman"/>
            <w:noProof/>
            <w:webHidden/>
            <w:sz w:val="24"/>
            <w:szCs w:val="24"/>
          </w:rPr>
          <w:t>55</w:t>
        </w:r>
        <w:r w:rsidR="001A6BCE" w:rsidRPr="001A6BCE">
          <w:rPr>
            <w:rFonts w:ascii="Times New Roman" w:hAnsi="Times New Roman" w:cs="Times New Roman"/>
            <w:noProof/>
            <w:webHidden/>
            <w:sz w:val="24"/>
            <w:szCs w:val="24"/>
          </w:rPr>
          <w:fldChar w:fldCharType="end"/>
        </w:r>
      </w:hyperlink>
    </w:p>
    <w:p w14:paraId="0203A36B" w14:textId="028A315C" w:rsidR="001A6BCE" w:rsidRPr="001A6BCE" w:rsidRDefault="007F7E67" w:rsidP="007F7E67">
      <w:pPr>
        <w:pStyle w:val="TOC3"/>
        <w:tabs>
          <w:tab w:val="right" w:leader="dot" w:pos="9350"/>
        </w:tabs>
        <w:spacing w:after="0"/>
        <w:rPr>
          <w:rFonts w:ascii="Times New Roman" w:hAnsi="Times New Roman"/>
          <w:noProof/>
          <w:sz w:val="24"/>
          <w:szCs w:val="24"/>
        </w:rPr>
      </w:pPr>
      <w:hyperlink w:anchor="_Toc44955183" w:history="1">
        <w:r w:rsidR="001A6BCE" w:rsidRPr="001A6BCE">
          <w:rPr>
            <w:rStyle w:val="Hyperlink"/>
            <w:rFonts w:ascii="Times New Roman" w:hAnsi="Times New Roman"/>
            <w:noProof/>
            <w:sz w:val="24"/>
            <w:szCs w:val="24"/>
          </w:rPr>
          <w:t>Theme 3: Initiating LTPA Participation</w:t>
        </w:r>
        <w:r w:rsidR="001A6BCE" w:rsidRPr="001A6BCE">
          <w:rPr>
            <w:rFonts w:ascii="Times New Roman" w:hAnsi="Times New Roman"/>
            <w:noProof/>
            <w:webHidden/>
            <w:sz w:val="24"/>
            <w:szCs w:val="24"/>
          </w:rPr>
          <w:tab/>
        </w:r>
        <w:r w:rsidR="001A6BCE" w:rsidRPr="001A6BCE">
          <w:rPr>
            <w:rFonts w:ascii="Times New Roman" w:hAnsi="Times New Roman"/>
            <w:noProof/>
            <w:webHidden/>
            <w:sz w:val="24"/>
            <w:szCs w:val="24"/>
          </w:rPr>
          <w:fldChar w:fldCharType="begin"/>
        </w:r>
        <w:r w:rsidR="001A6BCE" w:rsidRPr="001A6BCE">
          <w:rPr>
            <w:rFonts w:ascii="Times New Roman" w:hAnsi="Times New Roman"/>
            <w:noProof/>
            <w:webHidden/>
            <w:sz w:val="24"/>
            <w:szCs w:val="24"/>
          </w:rPr>
          <w:instrText xml:space="preserve"> PAGEREF _Toc44955183 \h </w:instrText>
        </w:r>
        <w:r w:rsidR="001A6BCE" w:rsidRPr="001A6BCE">
          <w:rPr>
            <w:rFonts w:ascii="Times New Roman" w:hAnsi="Times New Roman"/>
            <w:noProof/>
            <w:webHidden/>
            <w:sz w:val="24"/>
            <w:szCs w:val="24"/>
          </w:rPr>
        </w:r>
        <w:r w:rsidR="001A6BCE" w:rsidRPr="001A6BCE">
          <w:rPr>
            <w:rFonts w:ascii="Times New Roman" w:hAnsi="Times New Roman"/>
            <w:noProof/>
            <w:webHidden/>
            <w:sz w:val="24"/>
            <w:szCs w:val="24"/>
          </w:rPr>
          <w:fldChar w:fldCharType="separate"/>
        </w:r>
        <w:r w:rsidR="007C606F">
          <w:rPr>
            <w:rFonts w:ascii="Times New Roman" w:hAnsi="Times New Roman"/>
            <w:noProof/>
            <w:webHidden/>
            <w:sz w:val="24"/>
            <w:szCs w:val="24"/>
          </w:rPr>
          <w:t>56</w:t>
        </w:r>
        <w:r w:rsidR="001A6BCE" w:rsidRPr="001A6BCE">
          <w:rPr>
            <w:rFonts w:ascii="Times New Roman" w:hAnsi="Times New Roman"/>
            <w:noProof/>
            <w:webHidden/>
            <w:sz w:val="24"/>
            <w:szCs w:val="24"/>
          </w:rPr>
          <w:fldChar w:fldCharType="end"/>
        </w:r>
      </w:hyperlink>
    </w:p>
    <w:p w14:paraId="60A0EBA1" w14:textId="6AB86E24" w:rsidR="001A6BCE" w:rsidRPr="001A6BCE" w:rsidRDefault="007F7E67" w:rsidP="007F7E67">
      <w:pPr>
        <w:pStyle w:val="TOC4"/>
        <w:tabs>
          <w:tab w:val="right" w:leader="dot" w:pos="9350"/>
        </w:tabs>
        <w:spacing w:after="0"/>
        <w:rPr>
          <w:rFonts w:ascii="Times New Roman" w:eastAsiaTheme="minorEastAsia" w:hAnsi="Times New Roman" w:cs="Times New Roman"/>
          <w:noProof/>
          <w:sz w:val="24"/>
          <w:szCs w:val="24"/>
        </w:rPr>
      </w:pPr>
      <w:hyperlink w:anchor="_Toc44955184" w:history="1">
        <w:r w:rsidR="001A6BCE" w:rsidRPr="001A6BCE">
          <w:rPr>
            <w:rStyle w:val="Hyperlink"/>
            <w:rFonts w:ascii="Times New Roman" w:hAnsi="Times New Roman" w:cs="Times New Roman"/>
            <w:noProof/>
            <w:sz w:val="24"/>
            <w:szCs w:val="24"/>
          </w:rPr>
          <w:t>Motivators to Initiate PA</w:t>
        </w:r>
        <w:r w:rsidR="001A6BCE" w:rsidRPr="001A6BCE">
          <w:rPr>
            <w:rFonts w:ascii="Times New Roman" w:hAnsi="Times New Roman" w:cs="Times New Roman"/>
            <w:noProof/>
            <w:webHidden/>
            <w:sz w:val="24"/>
            <w:szCs w:val="24"/>
          </w:rPr>
          <w:tab/>
        </w:r>
        <w:r w:rsidR="001A6BCE" w:rsidRPr="001A6BCE">
          <w:rPr>
            <w:rFonts w:ascii="Times New Roman" w:hAnsi="Times New Roman" w:cs="Times New Roman"/>
            <w:noProof/>
            <w:webHidden/>
            <w:sz w:val="24"/>
            <w:szCs w:val="24"/>
          </w:rPr>
          <w:fldChar w:fldCharType="begin"/>
        </w:r>
        <w:r w:rsidR="001A6BCE" w:rsidRPr="001A6BCE">
          <w:rPr>
            <w:rFonts w:ascii="Times New Roman" w:hAnsi="Times New Roman" w:cs="Times New Roman"/>
            <w:noProof/>
            <w:webHidden/>
            <w:sz w:val="24"/>
            <w:szCs w:val="24"/>
          </w:rPr>
          <w:instrText xml:space="preserve"> PAGEREF _Toc44955184 \h </w:instrText>
        </w:r>
        <w:r w:rsidR="001A6BCE" w:rsidRPr="001A6BCE">
          <w:rPr>
            <w:rFonts w:ascii="Times New Roman" w:hAnsi="Times New Roman" w:cs="Times New Roman"/>
            <w:noProof/>
            <w:webHidden/>
            <w:sz w:val="24"/>
            <w:szCs w:val="24"/>
          </w:rPr>
        </w:r>
        <w:r w:rsidR="001A6BCE" w:rsidRPr="001A6BCE">
          <w:rPr>
            <w:rFonts w:ascii="Times New Roman" w:hAnsi="Times New Roman" w:cs="Times New Roman"/>
            <w:noProof/>
            <w:webHidden/>
            <w:sz w:val="24"/>
            <w:szCs w:val="24"/>
          </w:rPr>
          <w:fldChar w:fldCharType="separate"/>
        </w:r>
        <w:r w:rsidR="007C606F">
          <w:rPr>
            <w:rFonts w:ascii="Times New Roman" w:hAnsi="Times New Roman" w:cs="Times New Roman"/>
            <w:noProof/>
            <w:webHidden/>
            <w:sz w:val="24"/>
            <w:szCs w:val="24"/>
          </w:rPr>
          <w:t>57</w:t>
        </w:r>
        <w:r w:rsidR="001A6BCE" w:rsidRPr="001A6BCE">
          <w:rPr>
            <w:rFonts w:ascii="Times New Roman" w:hAnsi="Times New Roman" w:cs="Times New Roman"/>
            <w:noProof/>
            <w:webHidden/>
            <w:sz w:val="24"/>
            <w:szCs w:val="24"/>
          </w:rPr>
          <w:fldChar w:fldCharType="end"/>
        </w:r>
      </w:hyperlink>
    </w:p>
    <w:p w14:paraId="187C5C54" w14:textId="6B557A1B" w:rsidR="001A6BCE" w:rsidRPr="001A6BCE" w:rsidRDefault="007F7E67" w:rsidP="007F7E67">
      <w:pPr>
        <w:pStyle w:val="TOC4"/>
        <w:tabs>
          <w:tab w:val="right" w:leader="dot" w:pos="9350"/>
        </w:tabs>
        <w:spacing w:after="0"/>
        <w:rPr>
          <w:rFonts w:ascii="Times New Roman" w:eastAsiaTheme="minorEastAsia" w:hAnsi="Times New Roman" w:cs="Times New Roman"/>
          <w:noProof/>
          <w:sz w:val="24"/>
          <w:szCs w:val="24"/>
        </w:rPr>
      </w:pPr>
      <w:hyperlink w:anchor="_Toc44955185" w:history="1">
        <w:r w:rsidR="001A6BCE" w:rsidRPr="001A6BCE">
          <w:rPr>
            <w:rStyle w:val="Hyperlink"/>
            <w:rFonts w:ascii="Times New Roman" w:hAnsi="Times New Roman" w:cs="Times New Roman"/>
            <w:noProof/>
            <w:sz w:val="24"/>
            <w:szCs w:val="24"/>
          </w:rPr>
          <w:t>Strategies to Initiate LTPA</w:t>
        </w:r>
        <w:r w:rsidR="001A6BCE" w:rsidRPr="001A6BCE">
          <w:rPr>
            <w:rFonts w:ascii="Times New Roman" w:hAnsi="Times New Roman" w:cs="Times New Roman"/>
            <w:noProof/>
            <w:webHidden/>
            <w:sz w:val="24"/>
            <w:szCs w:val="24"/>
          </w:rPr>
          <w:tab/>
        </w:r>
        <w:r w:rsidR="001A6BCE" w:rsidRPr="001A6BCE">
          <w:rPr>
            <w:rFonts w:ascii="Times New Roman" w:hAnsi="Times New Roman" w:cs="Times New Roman"/>
            <w:noProof/>
            <w:webHidden/>
            <w:sz w:val="24"/>
            <w:szCs w:val="24"/>
          </w:rPr>
          <w:fldChar w:fldCharType="begin"/>
        </w:r>
        <w:r w:rsidR="001A6BCE" w:rsidRPr="001A6BCE">
          <w:rPr>
            <w:rFonts w:ascii="Times New Roman" w:hAnsi="Times New Roman" w:cs="Times New Roman"/>
            <w:noProof/>
            <w:webHidden/>
            <w:sz w:val="24"/>
            <w:szCs w:val="24"/>
          </w:rPr>
          <w:instrText xml:space="preserve"> PAGEREF _Toc44955185 \h </w:instrText>
        </w:r>
        <w:r w:rsidR="001A6BCE" w:rsidRPr="001A6BCE">
          <w:rPr>
            <w:rFonts w:ascii="Times New Roman" w:hAnsi="Times New Roman" w:cs="Times New Roman"/>
            <w:noProof/>
            <w:webHidden/>
            <w:sz w:val="24"/>
            <w:szCs w:val="24"/>
          </w:rPr>
        </w:r>
        <w:r w:rsidR="001A6BCE" w:rsidRPr="001A6BCE">
          <w:rPr>
            <w:rFonts w:ascii="Times New Roman" w:hAnsi="Times New Roman" w:cs="Times New Roman"/>
            <w:noProof/>
            <w:webHidden/>
            <w:sz w:val="24"/>
            <w:szCs w:val="24"/>
          </w:rPr>
          <w:fldChar w:fldCharType="separate"/>
        </w:r>
        <w:r w:rsidR="007C606F">
          <w:rPr>
            <w:rFonts w:ascii="Times New Roman" w:hAnsi="Times New Roman" w:cs="Times New Roman"/>
            <w:noProof/>
            <w:webHidden/>
            <w:sz w:val="24"/>
            <w:szCs w:val="24"/>
          </w:rPr>
          <w:t>58</w:t>
        </w:r>
        <w:r w:rsidR="001A6BCE" w:rsidRPr="001A6BCE">
          <w:rPr>
            <w:rFonts w:ascii="Times New Roman" w:hAnsi="Times New Roman" w:cs="Times New Roman"/>
            <w:noProof/>
            <w:webHidden/>
            <w:sz w:val="24"/>
            <w:szCs w:val="24"/>
          </w:rPr>
          <w:fldChar w:fldCharType="end"/>
        </w:r>
      </w:hyperlink>
    </w:p>
    <w:p w14:paraId="75EECF04" w14:textId="4323D783" w:rsidR="001A6BCE" w:rsidRPr="001A6BCE" w:rsidRDefault="007F7E67" w:rsidP="007F7E67">
      <w:pPr>
        <w:pStyle w:val="TOC3"/>
        <w:tabs>
          <w:tab w:val="right" w:leader="dot" w:pos="9350"/>
        </w:tabs>
        <w:spacing w:after="0"/>
        <w:rPr>
          <w:rFonts w:ascii="Times New Roman" w:hAnsi="Times New Roman"/>
          <w:noProof/>
          <w:sz w:val="24"/>
          <w:szCs w:val="24"/>
        </w:rPr>
      </w:pPr>
      <w:hyperlink w:anchor="_Toc44955186" w:history="1">
        <w:r w:rsidR="001A6BCE" w:rsidRPr="001A6BCE">
          <w:rPr>
            <w:rStyle w:val="Hyperlink"/>
            <w:rFonts w:ascii="Times New Roman" w:hAnsi="Times New Roman"/>
            <w:noProof/>
            <w:sz w:val="24"/>
            <w:szCs w:val="24"/>
          </w:rPr>
          <w:t>Theme 4: Maintaining LTPA Participation</w:t>
        </w:r>
        <w:r w:rsidR="001A6BCE" w:rsidRPr="001A6BCE">
          <w:rPr>
            <w:rFonts w:ascii="Times New Roman" w:hAnsi="Times New Roman"/>
            <w:noProof/>
            <w:webHidden/>
            <w:sz w:val="24"/>
            <w:szCs w:val="24"/>
          </w:rPr>
          <w:tab/>
        </w:r>
        <w:r w:rsidR="001A6BCE" w:rsidRPr="001A6BCE">
          <w:rPr>
            <w:rFonts w:ascii="Times New Roman" w:hAnsi="Times New Roman"/>
            <w:noProof/>
            <w:webHidden/>
            <w:sz w:val="24"/>
            <w:szCs w:val="24"/>
          </w:rPr>
          <w:fldChar w:fldCharType="begin"/>
        </w:r>
        <w:r w:rsidR="001A6BCE" w:rsidRPr="001A6BCE">
          <w:rPr>
            <w:rFonts w:ascii="Times New Roman" w:hAnsi="Times New Roman"/>
            <w:noProof/>
            <w:webHidden/>
            <w:sz w:val="24"/>
            <w:szCs w:val="24"/>
          </w:rPr>
          <w:instrText xml:space="preserve"> PAGEREF _Toc44955186 \h </w:instrText>
        </w:r>
        <w:r w:rsidR="001A6BCE" w:rsidRPr="001A6BCE">
          <w:rPr>
            <w:rFonts w:ascii="Times New Roman" w:hAnsi="Times New Roman"/>
            <w:noProof/>
            <w:webHidden/>
            <w:sz w:val="24"/>
            <w:szCs w:val="24"/>
          </w:rPr>
        </w:r>
        <w:r w:rsidR="001A6BCE" w:rsidRPr="001A6BCE">
          <w:rPr>
            <w:rFonts w:ascii="Times New Roman" w:hAnsi="Times New Roman"/>
            <w:noProof/>
            <w:webHidden/>
            <w:sz w:val="24"/>
            <w:szCs w:val="24"/>
          </w:rPr>
          <w:fldChar w:fldCharType="separate"/>
        </w:r>
        <w:r w:rsidR="007C606F">
          <w:rPr>
            <w:rFonts w:ascii="Times New Roman" w:hAnsi="Times New Roman"/>
            <w:noProof/>
            <w:webHidden/>
            <w:sz w:val="24"/>
            <w:szCs w:val="24"/>
          </w:rPr>
          <w:t>58</w:t>
        </w:r>
        <w:r w:rsidR="001A6BCE" w:rsidRPr="001A6BCE">
          <w:rPr>
            <w:rFonts w:ascii="Times New Roman" w:hAnsi="Times New Roman"/>
            <w:noProof/>
            <w:webHidden/>
            <w:sz w:val="24"/>
            <w:szCs w:val="24"/>
          </w:rPr>
          <w:fldChar w:fldCharType="end"/>
        </w:r>
      </w:hyperlink>
    </w:p>
    <w:p w14:paraId="6588B7C0" w14:textId="050963F4" w:rsidR="001A6BCE" w:rsidRPr="001A6BCE" w:rsidRDefault="007F7E67" w:rsidP="007F7E67">
      <w:pPr>
        <w:pStyle w:val="TOC4"/>
        <w:tabs>
          <w:tab w:val="right" w:leader="dot" w:pos="9350"/>
        </w:tabs>
        <w:spacing w:after="0"/>
        <w:rPr>
          <w:rFonts w:ascii="Times New Roman" w:eastAsiaTheme="minorEastAsia" w:hAnsi="Times New Roman" w:cs="Times New Roman"/>
          <w:noProof/>
          <w:sz w:val="24"/>
          <w:szCs w:val="24"/>
        </w:rPr>
      </w:pPr>
      <w:hyperlink w:anchor="_Toc44955187" w:history="1">
        <w:r w:rsidR="001A6BCE" w:rsidRPr="001A6BCE">
          <w:rPr>
            <w:rStyle w:val="Hyperlink"/>
            <w:rFonts w:ascii="Times New Roman" w:hAnsi="Times New Roman" w:cs="Times New Roman"/>
            <w:noProof/>
            <w:sz w:val="24"/>
            <w:szCs w:val="24"/>
          </w:rPr>
          <w:t>Motivators to Maintain LTPA</w:t>
        </w:r>
        <w:r w:rsidR="001A6BCE" w:rsidRPr="001A6BCE">
          <w:rPr>
            <w:rFonts w:ascii="Times New Roman" w:hAnsi="Times New Roman" w:cs="Times New Roman"/>
            <w:noProof/>
            <w:webHidden/>
            <w:sz w:val="24"/>
            <w:szCs w:val="24"/>
          </w:rPr>
          <w:tab/>
        </w:r>
        <w:r w:rsidR="001A6BCE" w:rsidRPr="001A6BCE">
          <w:rPr>
            <w:rFonts w:ascii="Times New Roman" w:hAnsi="Times New Roman" w:cs="Times New Roman"/>
            <w:noProof/>
            <w:webHidden/>
            <w:sz w:val="24"/>
            <w:szCs w:val="24"/>
          </w:rPr>
          <w:fldChar w:fldCharType="begin"/>
        </w:r>
        <w:r w:rsidR="001A6BCE" w:rsidRPr="001A6BCE">
          <w:rPr>
            <w:rFonts w:ascii="Times New Roman" w:hAnsi="Times New Roman" w:cs="Times New Roman"/>
            <w:noProof/>
            <w:webHidden/>
            <w:sz w:val="24"/>
            <w:szCs w:val="24"/>
          </w:rPr>
          <w:instrText xml:space="preserve"> PAGEREF _Toc44955187 \h </w:instrText>
        </w:r>
        <w:r w:rsidR="001A6BCE" w:rsidRPr="001A6BCE">
          <w:rPr>
            <w:rFonts w:ascii="Times New Roman" w:hAnsi="Times New Roman" w:cs="Times New Roman"/>
            <w:noProof/>
            <w:webHidden/>
            <w:sz w:val="24"/>
            <w:szCs w:val="24"/>
          </w:rPr>
        </w:r>
        <w:r w:rsidR="001A6BCE" w:rsidRPr="001A6BCE">
          <w:rPr>
            <w:rFonts w:ascii="Times New Roman" w:hAnsi="Times New Roman" w:cs="Times New Roman"/>
            <w:noProof/>
            <w:webHidden/>
            <w:sz w:val="24"/>
            <w:szCs w:val="24"/>
          </w:rPr>
          <w:fldChar w:fldCharType="separate"/>
        </w:r>
        <w:r w:rsidR="007C606F">
          <w:rPr>
            <w:rFonts w:ascii="Times New Roman" w:hAnsi="Times New Roman" w:cs="Times New Roman"/>
            <w:noProof/>
            <w:webHidden/>
            <w:sz w:val="24"/>
            <w:szCs w:val="24"/>
          </w:rPr>
          <w:t>59</w:t>
        </w:r>
        <w:r w:rsidR="001A6BCE" w:rsidRPr="001A6BCE">
          <w:rPr>
            <w:rFonts w:ascii="Times New Roman" w:hAnsi="Times New Roman" w:cs="Times New Roman"/>
            <w:noProof/>
            <w:webHidden/>
            <w:sz w:val="24"/>
            <w:szCs w:val="24"/>
          </w:rPr>
          <w:fldChar w:fldCharType="end"/>
        </w:r>
      </w:hyperlink>
    </w:p>
    <w:p w14:paraId="48FE1EC9" w14:textId="1DBFEFFD" w:rsidR="001A6BCE" w:rsidRPr="001A6BCE" w:rsidRDefault="007F7E67" w:rsidP="007F7E67">
      <w:pPr>
        <w:pStyle w:val="TOC5"/>
        <w:tabs>
          <w:tab w:val="right" w:leader="dot" w:pos="9350"/>
        </w:tabs>
        <w:spacing w:after="0"/>
        <w:rPr>
          <w:rFonts w:ascii="Times New Roman" w:eastAsiaTheme="minorEastAsia" w:hAnsi="Times New Roman" w:cs="Times New Roman"/>
          <w:noProof/>
          <w:sz w:val="24"/>
          <w:szCs w:val="24"/>
        </w:rPr>
      </w:pPr>
      <w:hyperlink w:anchor="_Toc44955188" w:history="1">
        <w:r w:rsidR="001A6BCE" w:rsidRPr="001A6BCE">
          <w:rPr>
            <w:rStyle w:val="Hyperlink"/>
            <w:rFonts w:ascii="Times New Roman" w:hAnsi="Times New Roman" w:cs="Times New Roman"/>
            <w:noProof/>
            <w:sz w:val="24"/>
            <w:szCs w:val="24"/>
          </w:rPr>
          <w:t>Motivators to Maintain LTPA: (Subcategory 1: Rewards)</w:t>
        </w:r>
        <w:r w:rsidR="001A6BCE" w:rsidRPr="001A6BCE">
          <w:rPr>
            <w:rFonts w:ascii="Times New Roman" w:hAnsi="Times New Roman" w:cs="Times New Roman"/>
            <w:noProof/>
            <w:webHidden/>
            <w:sz w:val="24"/>
            <w:szCs w:val="24"/>
          </w:rPr>
          <w:tab/>
        </w:r>
        <w:r w:rsidR="001A6BCE" w:rsidRPr="001A6BCE">
          <w:rPr>
            <w:rFonts w:ascii="Times New Roman" w:hAnsi="Times New Roman" w:cs="Times New Roman"/>
            <w:noProof/>
            <w:webHidden/>
            <w:sz w:val="24"/>
            <w:szCs w:val="24"/>
          </w:rPr>
          <w:fldChar w:fldCharType="begin"/>
        </w:r>
        <w:r w:rsidR="001A6BCE" w:rsidRPr="001A6BCE">
          <w:rPr>
            <w:rFonts w:ascii="Times New Roman" w:hAnsi="Times New Roman" w:cs="Times New Roman"/>
            <w:noProof/>
            <w:webHidden/>
            <w:sz w:val="24"/>
            <w:szCs w:val="24"/>
          </w:rPr>
          <w:instrText xml:space="preserve"> PAGEREF _Toc44955188 \h </w:instrText>
        </w:r>
        <w:r w:rsidR="001A6BCE" w:rsidRPr="001A6BCE">
          <w:rPr>
            <w:rFonts w:ascii="Times New Roman" w:hAnsi="Times New Roman" w:cs="Times New Roman"/>
            <w:noProof/>
            <w:webHidden/>
            <w:sz w:val="24"/>
            <w:szCs w:val="24"/>
          </w:rPr>
        </w:r>
        <w:r w:rsidR="001A6BCE" w:rsidRPr="001A6BCE">
          <w:rPr>
            <w:rFonts w:ascii="Times New Roman" w:hAnsi="Times New Roman" w:cs="Times New Roman"/>
            <w:noProof/>
            <w:webHidden/>
            <w:sz w:val="24"/>
            <w:szCs w:val="24"/>
          </w:rPr>
          <w:fldChar w:fldCharType="separate"/>
        </w:r>
        <w:r w:rsidR="007C606F">
          <w:rPr>
            <w:rFonts w:ascii="Times New Roman" w:hAnsi="Times New Roman" w:cs="Times New Roman"/>
            <w:noProof/>
            <w:webHidden/>
            <w:sz w:val="24"/>
            <w:szCs w:val="24"/>
          </w:rPr>
          <w:t>59</w:t>
        </w:r>
        <w:r w:rsidR="001A6BCE" w:rsidRPr="001A6BCE">
          <w:rPr>
            <w:rFonts w:ascii="Times New Roman" w:hAnsi="Times New Roman" w:cs="Times New Roman"/>
            <w:noProof/>
            <w:webHidden/>
            <w:sz w:val="24"/>
            <w:szCs w:val="24"/>
          </w:rPr>
          <w:fldChar w:fldCharType="end"/>
        </w:r>
      </w:hyperlink>
    </w:p>
    <w:p w14:paraId="57EFDD49" w14:textId="2C00514C" w:rsidR="001A6BCE" w:rsidRPr="001A6BCE" w:rsidRDefault="007F7E67" w:rsidP="007F7E67">
      <w:pPr>
        <w:pStyle w:val="TOC5"/>
        <w:tabs>
          <w:tab w:val="right" w:leader="dot" w:pos="9350"/>
        </w:tabs>
        <w:spacing w:after="0"/>
        <w:rPr>
          <w:rFonts w:ascii="Times New Roman" w:eastAsiaTheme="minorEastAsia" w:hAnsi="Times New Roman" w:cs="Times New Roman"/>
          <w:noProof/>
          <w:sz w:val="24"/>
          <w:szCs w:val="24"/>
        </w:rPr>
      </w:pPr>
      <w:hyperlink w:anchor="_Toc44955189" w:history="1">
        <w:r w:rsidR="001A6BCE" w:rsidRPr="001A6BCE">
          <w:rPr>
            <w:rStyle w:val="Hyperlink"/>
            <w:rFonts w:ascii="Times New Roman" w:hAnsi="Times New Roman" w:cs="Times New Roman"/>
            <w:noProof/>
            <w:sz w:val="24"/>
            <w:szCs w:val="24"/>
          </w:rPr>
          <w:t>Motivators to Maintain LTPA: (Subcategory 2: Being a Role Model)</w:t>
        </w:r>
        <w:r w:rsidR="001A6BCE" w:rsidRPr="001A6BCE">
          <w:rPr>
            <w:rFonts w:ascii="Times New Roman" w:hAnsi="Times New Roman" w:cs="Times New Roman"/>
            <w:noProof/>
            <w:webHidden/>
            <w:sz w:val="24"/>
            <w:szCs w:val="24"/>
          </w:rPr>
          <w:tab/>
        </w:r>
        <w:r w:rsidR="001A6BCE" w:rsidRPr="001A6BCE">
          <w:rPr>
            <w:rFonts w:ascii="Times New Roman" w:hAnsi="Times New Roman" w:cs="Times New Roman"/>
            <w:noProof/>
            <w:webHidden/>
            <w:sz w:val="24"/>
            <w:szCs w:val="24"/>
          </w:rPr>
          <w:fldChar w:fldCharType="begin"/>
        </w:r>
        <w:r w:rsidR="001A6BCE" w:rsidRPr="001A6BCE">
          <w:rPr>
            <w:rFonts w:ascii="Times New Roman" w:hAnsi="Times New Roman" w:cs="Times New Roman"/>
            <w:noProof/>
            <w:webHidden/>
            <w:sz w:val="24"/>
            <w:szCs w:val="24"/>
          </w:rPr>
          <w:instrText xml:space="preserve"> PAGEREF _Toc44955189 \h </w:instrText>
        </w:r>
        <w:r w:rsidR="001A6BCE" w:rsidRPr="001A6BCE">
          <w:rPr>
            <w:rFonts w:ascii="Times New Roman" w:hAnsi="Times New Roman" w:cs="Times New Roman"/>
            <w:noProof/>
            <w:webHidden/>
            <w:sz w:val="24"/>
            <w:szCs w:val="24"/>
          </w:rPr>
        </w:r>
        <w:r w:rsidR="001A6BCE" w:rsidRPr="001A6BCE">
          <w:rPr>
            <w:rFonts w:ascii="Times New Roman" w:hAnsi="Times New Roman" w:cs="Times New Roman"/>
            <w:noProof/>
            <w:webHidden/>
            <w:sz w:val="24"/>
            <w:szCs w:val="24"/>
          </w:rPr>
          <w:fldChar w:fldCharType="separate"/>
        </w:r>
        <w:r w:rsidR="007C606F">
          <w:rPr>
            <w:rFonts w:ascii="Times New Roman" w:hAnsi="Times New Roman" w:cs="Times New Roman"/>
            <w:noProof/>
            <w:webHidden/>
            <w:sz w:val="24"/>
            <w:szCs w:val="24"/>
          </w:rPr>
          <w:t>61</w:t>
        </w:r>
        <w:r w:rsidR="001A6BCE" w:rsidRPr="001A6BCE">
          <w:rPr>
            <w:rFonts w:ascii="Times New Roman" w:hAnsi="Times New Roman" w:cs="Times New Roman"/>
            <w:noProof/>
            <w:webHidden/>
            <w:sz w:val="24"/>
            <w:szCs w:val="24"/>
          </w:rPr>
          <w:fldChar w:fldCharType="end"/>
        </w:r>
      </w:hyperlink>
    </w:p>
    <w:p w14:paraId="28091250" w14:textId="5660918C" w:rsidR="001A6BCE" w:rsidRPr="001A6BCE" w:rsidRDefault="007F7E67" w:rsidP="007F7E67">
      <w:pPr>
        <w:pStyle w:val="TOC4"/>
        <w:tabs>
          <w:tab w:val="right" w:leader="dot" w:pos="9350"/>
        </w:tabs>
        <w:spacing w:after="0"/>
        <w:rPr>
          <w:rFonts w:ascii="Times New Roman" w:eastAsiaTheme="minorEastAsia" w:hAnsi="Times New Roman" w:cs="Times New Roman"/>
          <w:noProof/>
          <w:sz w:val="24"/>
          <w:szCs w:val="24"/>
        </w:rPr>
      </w:pPr>
      <w:hyperlink w:anchor="_Toc44955190" w:history="1">
        <w:r w:rsidR="001A6BCE" w:rsidRPr="001A6BCE">
          <w:rPr>
            <w:rStyle w:val="Hyperlink"/>
            <w:rFonts w:ascii="Times New Roman" w:hAnsi="Times New Roman" w:cs="Times New Roman"/>
            <w:noProof/>
            <w:sz w:val="24"/>
            <w:szCs w:val="24"/>
          </w:rPr>
          <w:t>Enablers of LTPA</w:t>
        </w:r>
        <w:r w:rsidR="001A6BCE" w:rsidRPr="001A6BCE">
          <w:rPr>
            <w:rFonts w:ascii="Times New Roman" w:hAnsi="Times New Roman" w:cs="Times New Roman"/>
            <w:noProof/>
            <w:webHidden/>
            <w:sz w:val="24"/>
            <w:szCs w:val="24"/>
          </w:rPr>
          <w:tab/>
        </w:r>
        <w:r w:rsidR="001A6BCE" w:rsidRPr="001A6BCE">
          <w:rPr>
            <w:rFonts w:ascii="Times New Roman" w:hAnsi="Times New Roman" w:cs="Times New Roman"/>
            <w:noProof/>
            <w:webHidden/>
            <w:sz w:val="24"/>
            <w:szCs w:val="24"/>
          </w:rPr>
          <w:fldChar w:fldCharType="begin"/>
        </w:r>
        <w:r w:rsidR="001A6BCE" w:rsidRPr="001A6BCE">
          <w:rPr>
            <w:rFonts w:ascii="Times New Roman" w:hAnsi="Times New Roman" w:cs="Times New Roman"/>
            <w:noProof/>
            <w:webHidden/>
            <w:sz w:val="24"/>
            <w:szCs w:val="24"/>
          </w:rPr>
          <w:instrText xml:space="preserve"> PAGEREF _Toc44955190 \h </w:instrText>
        </w:r>
        <w:r w:rsidR="001A6BCE" w:rsidRPr="001A6BCE">
          <w:rPr>
            <w:rFonts w:ascii="Times New Roman" w:hAnsi="Times New Roman" w:cs="Times New Roman"/>
            <w:noProof/>
            <w:webHidden/>
            <w:sz w:val="24"/>
            <w:szCs w:val="24"/>
          </w:rPr>
        </w:r>
        <w:r w:rsidR="001A6BCE" w:rsidRPr="001A6BCE">
          <w:rPr>
            <w:rFonts w:ascii="Times New Roman" w:hAnsi="Times New Roman" w:cs="Times New Roman"/>
            <w:noProof/>
            <w:webHidden/>
            <w:sz w:val="24"/>
            <w:szCs w:val="24"/>
          </w:rPr>
          <w:fldChar w:fldCharType="separate"/>
        </w:r>
        <w:r w:rsidR="007C606F">
          <w:rPr>
            <w:rFonts w:ascii="Times New Roman" w:hAnsi="Times New Roman" w:cs="Times New Roman"/>
            <w:noProof/>
            <w:webHidden/>
            <w:sz w:val="24"/>
            <w:szCs w:val="24"/>
          </w:rPr>
          <w:t>61</w:t>
        </w:r>
        <w:r w:rsidR="001A6BCE" w:rsidRPr="001A6BCE">
          <w:rPr>
            <w:rFonts w:ascii="Times New Roman" w:hAnsi="Times New Roman" w:cs="Times New Roman"/>
            <w:noProof/>
            <w:webHidden/>
            <w:sz w:val="24"/>
            <w:szCs w:val="24"/>
          </w:rPr>
          <w:fldChar w:fldCharType="end"/>
        </w:r>
      </w:hyperlink>
    </w:p>
    <w:p w14:paraId="7F1043E7" w14:textId="2F4A3353" w:rsidR="001A6BCE" w:rsidRPr="001A6BCE" w:rsidRDefault="007F7E67" w:rsidP="007F7E67">
      <w:pPr>
        <w:pStyle w:val="TOC5"/>
        <w:tabs>
          <w:tab w:val="right" w:leader="dot" w:pos="9350"/>
        </w:tabs>
        <w:spacing w:after="0"/>
        <w:rPr>
          <w:rFonts w:ascii="Times New Roman" w:eastAsiaTheme="minorEastAsia" w:hAnsi="Times New Roman" w:cs="Times New Roman"/>
          <w:noProof/>
          <w:sz w:val="24"/>
          <w:szCs w:val="24"/>
        </w:rPr>
      </w:pPr>
      <w:hyperlink w:anchor="_Toc44955191" w:history="1">
        <w:r w:rsidR="001A6BCE" w:rsidRPr="001A6BCE">
          <w:rPr>
            <w:rStyle w:val="Hyperlink"/>
            <w:rFonts w:ascii="Times New Roman" w:hAnsi="Times New Roman" w:cs="Times New Roman"/>
            <w:noProof/>
            <w:sz w:val="24"/>
            <w:szCs w:val="24"/>
          </w:rPr>
          <w:t>Enablers of LTPA: (Subcategory 1: Fitness Network)</w:t>
        </w:r>
        <w:r w:rsidR="001A6BCE" w:rsidRPr="001A6BCE">
          <w:rPr>
            <w:rFonts w:ascii="Times New Roman" w:hAnsi="Times New Roman" w:cs="Times New Roman"/>
            <w:noProof/>
            <w:webHidden/>
            <w:sz w:val="24"/>
            <w:szCs w:val="24"/>
          </w:rPr>
          <w:tab/>
        </w:r>
        <w:r w:rsidR="001A6BCE" w:rsidRPr="001A6BCE">
          <w:rPr>
            <w:rFonts w:ascii="Times New Roman" w:hAnsi="Times New Roman" w:cs="Times New Roman"/>
            <w:noProof/>
            <w:webHidden/>
            <w:sz w:val="24"/>
            <w:szCs w:val="24"/>
          </w:rPr>
          <w:fldChar w:fldCharType="begin"/>
        </w:r>
        <w:r w:rsidR="001A6BCE" w:rsidRPr="001A6BCE">
          <w:rPr>
            <w:rFonts w:ascii="Times New Roman" w:hAnsi="Times New Roman" w:cs="Times New Roman"/>
            <w:noProof/>
            <w:webHidden/>
            <w:sz w:val="24"/>
            <w:szCs w:val="24"/>
          </w:rPr>
          <w:instrText xml:space="preserve"> PAGEREF _Toc44955191 \h </w:instrText>
        </w:r>
        <w:r w:rsidR="001A6BCE" w:rsidRPr="001A6BCE">
          <w:rPr>
            <w:rFonts w:ascii="Times New Roman" w:hAnsi="Times New Roman" w:cs="Times New Roman"/>
            <w:noProof/>
            <w:webHidden/>
            <w:sz w:val="24"/>
            <w:szCs w:val="24"/>
          </w:rPr>
        </w:r>
        <w:r w:rsidR="001A6BCE" w:rsidRPr="001A6BCE">
          <w:rPr>
            <w:rFonts w:ascii="Times New Roman" w:hAnsi="Times New Roman" w:cs="Times New Roman"/>
            <w:noProof/>
            <w:webHidden/>
            <w:sz w:val="24"/>
            <w:szCs w:val="24"/>
          </w:rPr>
          <w:fldChar w:fldCharType="separate"/>
        </w:r>
        <w:r w:rsidR="007C606F">
          <w:rPr>
            <w:rFonts w:ascii="Times New Roman" w:hAnsi="Times New Roman" w:cs="Times New Roman"/>
            <w:noProof/>
            <w:webHidden/>
            <w:sz w:val="24"/>
            <w:szCs w:val="24"/>
          </w:rPr>
          <w:t>62</w:t>
        </w:r>
        <w:r w:rsidR="001A6BCE" w:rsidRPr="001A6BCE">
          <w:rPr>
            <w:rFonts w:ascii="Times New Roman" w:hAnsi="Times New Roman" w:cs="Times New Roman"/>
            <w:noProof/>
            <w:webHidden/>
            <w:sz w:val="24"/>
            <w:szCs w:val="24"/>
          </w:rPr>
          <w:fldChar w:fldCharType="end"/>
        </w:r>
      </w:hyperlink>
    </w:p>
    <w:p w14:paraId="2E09E1A4" w14:textId="4D375EC5" w:rsidR="001A6BCE" w:rsidRPr="001A6BCE" w:rsidRDefault="007F7E67" w:rsidP="007F7E67">
      <w:pPr>
        <w:pStyle w:val="TOC5"/>
        <w:tabs>
          <w:tab w:val="right" w:leader="dot" w:pos="9350"/>
        </w:tabs>
        <w:spacing w:after="0"/>
        <w:rPr>
          <w:rFonts w:ascii="Times New Roman" w:eastAsiaTheme="minorEastAsia" w:hAnsi="Times New Roman" w:cs="Times New Roman"/>
          <w:noProof/>
          <w:sz w:val="24"/>
          <w:szCs w:val="24"/>
        </w:rPr>
      </w:pPr>
      <w:hyperlink w:anchor="_Toc44955192" w:history="1">
        <w:r w:rsidR="001A6BCE" w:rsidRPr="001A6BCE">
          <w:rPr>
            <w:rStyle w:val="Hyperlink"/>
            <w:rFonts w:ascii="Times New Roman" w:hAnsi="Times New Roman" w:cs="Times New Roman"/>
            <w:noProof/>
            <w:sz w:val="24"/>
            <w:szCs w:val="24"/>
          </w:rPr>
          <w:t>Enablers of LTPA: (Subcategory 2: Fitness Facility)</w:t>
        </w:r>
        <w:r w:rsidR="001A6BCE" w:rsidRPr="001A6BCE">
          <w:rPr>
            <w:rFonts w:ascii="Times New Roman" w:hAnsi="Times New Roman" w:cs="Times New Roman"/>
            <w:noProof/>
            <w:webHidden/>
            <w:sz w:val="24"/>
            <w:szCs w:val="24"/>
          </w:rPr>
          <w:tab/>
        </w:r>
        <w:r w:rsidR="001A6BCE" w:rsidRPr="001A6BCE">
          <w:rPr>
            <w:rFonts w:ascii="Times New Roman" w:hAnsi="Times New Roman" w:cs="Times New Roman"/>
            <w:noProof/>
            <w:webHidden/>
            <w:sz w:val="24"/>
            <w:szCs w:val="24"/>
          </w:rPr>
          <w:fldChar w:fldCharType="begin"/>
        </w:r>
        <w:r w:rsidR="001A6BCE" w:rsidRPr="001A6BCE">
          <w:rPr>
            <w:rFonts w:ascii="Times New Roman" w:hAnsi="Times New Roman" w:cs="Times New Roman"/>
            <w:noProof/>
            <w:webHidden/>
            <w:sz w:val="24"/>
            <w:szCs w:val="24"/>
          </w:rPr>
          <w:instrText xml:space="preserve"> PAGEREF _Toc44955192 \h </w:instrText>
        </w:r>
        <w:r w:rsidR="001A6BCE" w:rsidRPr="001A6BCE">
          <w:rPr>
            <w:rFonts w:ascii="Times New Roman" w:hAnsi="Times New Roman" w:cs="Times New Roman"/>
            <w:noProof/>
            <w:webHidden/>
            <w:sz w:val="24"/>
            <w:szCs w:val="24"/>
          </w:rPr>
        </w:r>
        <w:r w:rsidR="001A6BCE" w:rsidRPr="001A6BCE">
          <w:rPr>
            <w:rFonts w:ascii="Times New Roman" w:hAnsi="Times New Roman" w:cs="Times New Roman"/>
            <w:noProof/>
            <w:webHidden/>
            <w:sz w:val="24"/>
            <w:szCs w:val="24"/>
          </w:rPr>
          <w:fldChar w:fldCharType="separate"/>
        </w:r>
        <w:r w:rsidR="007C606F">
          <w:rPr>
            <w:rFonts w:ascii="Times New Roman" w:hAnsi="Times New Roman" w:cs="Times New Roman"/>
            <w:noProof/>
            <w:webHidden/>
            <w:sz w:val="24"/>
            <w:szCs w:val="24"/>
          </w:rPr>
          <w:t>62</w:t>
        </w:r>
        <w:r w:rsidR="001A6BCE" w:rsidRPr="001A6BCE">
          <w:rPr>
            <w:rFonts w:ascii="Times New Roman" w:hAnsi="Times New Roman" w:cs="Times New Roman"/>
            <w:noProof/>
            <w:webHidden/>
            <w:sz w:val="24"/>
            <w:szCs w:val="24"/>
          </w:rPr>
          <w:fldChar w:fldCharType="end"/>
        </w:r>
      </w:hyperlink>
    </w:p>
    <w:p w14:paraId="4C2219A2" w14:textId="03A9E4EB" w:rsidR="001A6BCE" w:rsidRPr="001A6BCE" w:rsidRDefault="007F7E67" w:rsidP="007F7E67">
      <w:pPr>
        <w:pStyle w:val="TOC4"/>
        <w:tabs>
          <w:tab w:val="right" w:leader="dot" w:pos="9350"/>
        </w:tabs>
        <w:spacing w:after="0"/>
        <w:rPr>
          <w:rFonts w:ascii="Times New Roman" w:eastAsiaTheme="minorEastAsia" w:hAnsi="Times New Roman" w:cs="Times New Roman"/>
          <w:noProof/>
          <w:sz w:val="24"/>
          <w:szCs w:val="24"/>
        </w:rPr>
      </w:pPr>
      <w:hyperlink w:anchor="_Toc44955193" w:history="1">
        <w:r w:rsidR="001A6BCE" w:rsidRPr="001A6BCE">
          <w:rPr>
            <w:rStyle w:val="Hyperlink"/>
            <w:rFonts w:ascii="Times New Roman" w:hAnsi="Times New Roman" w:cs="Times New Roman"/>
            <w:noProof/>
            <w:sz w:val="24"/>
            <w:szCs w:val="24"/>
          </w:rPr>
          <w:t>Ongoing Challenges to Maintain LTPA</w:t>
        </w:r>
        <w:r w:rsidR="001A6BCE" w:rsidRPr="001A6BCE">
          <w:rPr>
            <w:rFonts w:ascii="Times New Roman" w:hAnsi="Times New Roman" w:cs="Times New Roman"/>
            <w:noProof/>
            <w:webHidden/>
            <w:sz w:val="24"/>
            <w:szCs w:val="24"/>
          </w:rPr>
          <w:tab/>
        </w:r>
        <w:r w:rsidR="001A6BCE" w:rsidRPr="001A6BCE">
          <w:rPr>
            <w:rFonts w:ascii="Times New Roman" w:hAnsi="Times New Roman" w:cs="Times New Roman"/>
            <w:noProof/>
            <w:webHidden/>
            <w:sz w:val="24"/>
            <w:szCs w:val="24"/>
          </w:rPr>
          <w:fldChar w:fldCharType="begin"/>
        </w:r>
        <w:r w:rsidR="001A6BCE" w:rsidRPr="001A6BCE">
          <w:rPr>
            <w:rFonts w:ascii="Times New Roman" w:hAnsi="Times New Roman" w:cs="Times New Roman"/>
            <w:noProof/>
            <w:webHidden/>
            <w:sz w:val="24"/>
            <w:szCs w:val="24"/>
          </w:rPr>
          <w:instrText xml:space="preserve"> PAGEREF _Toc44955193 \h </w:instrText>
        </w:r>
        <w:r w:rsidR="001A6BCE" w:rsidRPr="001A6BCE">
          <w:rPr>
            <w:rFonts w:ascii="Times New Roman" w:hAnsi="Times New Roman" w:cs="Times New Roman"/>
            <w:noProof/>
            <w:webHidden/>
            <w:sz w:val="24"/>
            <w:szCs w:val="24"/>
          </w:rPr>
        </w:r>
        <w:r w:rsidR="001A6BCE" w:rsidRPr="001A6BCE">
          <w:rPr>
            <w:rFonts w:ascii="Times New Roman" w:hAnsi="Times New Roman" w:cs="Times New Roman"/>
            <w:noProof/>
            <w:webHidden/>
            <w:sz w:val="24"/>
            <w:szCs w:val="24"/>
          </w:rPr>
          <w:fldChar w:fldCharType="separate"/>
        </w:r>
        <w:r w:rsidR="007C606F">
          <w:rPr>
            <w:rFonts w:ascii="Times New Roman" w:hAnsi="Times New Roman" w:cs="Times New Roman"/>
            <w:noProof/>
            <w:webHidden/>
            <w:sz w:val="24"/>
            <w:szCs w:val="24"/>
          </w:rPr>
          <w:t>63</w:t>
        </w:r>
        <w:r w:rsidR="001A6BCE" w:rsidRPr="001A6BCE">
          <w:rPr>
            <w:rFonts w:ascii="Times New Roman" w:hAnsi="Times New Roman" w:cs="Times New Roman"/>
            <w:noProof/>
            <w:webHidden/>
            <w:sz w:val="24"/>
            <w:szCs w:val="24"/>
          </w:rPr>
          <w:fldChar w:fldCharType="end"/>
        </w:r>
      </w:hyperlink>
    </w:p>
    <w:p w14:paraId="533E3983" w14:textId="6EF80416" w:rsidR="001A6BCE" w:rsidRPr="001A6BCE" w:rsidRDefault="007F7E67" w:rsidP="007F7E67">
      <w:pPr>
        <w:pStyle w:val="TOC5"/>
        <w:tabs>
          <w:tab w:val="right" w:leader="dot" w:pos="9350"/>
        </w:tabs>
        <w:spacing w:after="0"/>
        <w:rPr>
          <w:rFonts w:ascii="Times New Roman" w:eastAsiaTheme="minorEastAsia" w:hAnsi="Times New Roman" w:cs="Times New Roman"/>
          <w:noProof/>
          <w:sz w:val="24"/>
          <w:szCs w:val="24"/>
        </w:rPr>
      </w:pPr>
      <w:hyperlink w:anchor="_Toc44955194" w:history="1">
        <w:r w:rsidR="001A6BCE" w:rsidRPr="001A6BCE">
          <w:rPr>
            <w:rStyle w:val="Hyperlink"/>
            <w:rFonts w:ascii="Times New Roman" w:hAnsi="Times New Roman" w:cs="Times New Roman"/>
            <w:noProof/>
            <w:sz w:val="24"/>
            <w:szCs w:val="24"/>
          </w:rPr>
          <w:t>Ongoing Challenges to Maintain LTPA: (Subcategory 1: Lack of Time)</w:t>
        </w:r>
        <w:r w:rsidR="001A6BCE" w:rsidRPr="001A6BCE">
          <w:rPr>
            <w:rFonts w:ascii="Times New Roman" w:hAnsi="Times New Roman" w:cs="Times New Roman"/>
            <w:noProof/>
            <w:webHidden/>
            <w:sz w:val="24"/>
            <w:szCs w:val="24"/>
          </w:rPr>
          <w:tab/>
        </w:r>
        <w:r w:rsidR="001A6BCE" w:rsidRPr="001A6BCE">
          <w:rPr>
            <w:rFonts w:ascii="Times New Roman" w:hAnsi="Times New Roman" w:cs="Times New Roman"/>
            <w:noProof/>
            <w:webHidden/>
            <w:sz w:val="24"/>
            <w:szCs w:val="24"/>
          </w:rPr>
          <w:fldChar w:fldCharType="begin"/>
        </w:r>
        <w:r w:rsidR="001A6BCE" w:rsidRPr="001A6BCE">
          <w:rPr>
            <w:rFonts w:ascii="Times New Roman" w:hAnsi="Times New Roman" w:cs="Times New Roman"/>
            <w:noProof/>
            <w:webHidden/>
            <w:sz w:val="24"/>
            <w:szCs w:val="24"/>
          </w:rPr>
          <w:instrText xml:space="preserve"> PAGEREF _Toc44955194 \h </w:instrText>
        </w:r>
        <w:r w:rsidR="001A6BCE" w:rsidRPr="001A6BCE">
          <w:rPr>
            <w:rFonts w:ascii="Times New Roman" w:hAnsi="Times New Roman" w:cs="Times New Roman"/>
            <w:noProof/>
            <w:webHidden/>
            <w:sz w:val="24"/>
            <w:szCs w:val="24"/>
          </w:rPr>
        </w:r>
        <w:r w:rsidR="001A6BCE" w:rsidRPr="001A6BCE">
          <w:rPr>
            <w:rFonts w:ascii="Times New Roman" w:hAnsi="Times New Roman" w:cs="Times New Roman"/>
            <w:noProof/>
            <w:webHidden/>
            <w:sz w:val="24"/>
            <w:szCs w:val="24"/>
          </w:rPr>
          <w:fldChar w:fldCharType="separate"/>
        </w:r>
        <w:r w:rsidR="007C606F">
          <w:rPr>
            <w:rFonts w:ascii="Times New Roman" w:hAnsi="Times New Roman" w:cs="Times New Roman"/>
            <w:noProof/>
            <w:webHidden/>
            <w:sz w:val="24"/>
            <w:szCs w:val="24"/>
          </w:rPr>
          <w:t>63</w:t>
        </w:r>
        <w:r w:rsidR="001A6BCE" w:rsidRPr="001A6BCE">
          <w:rPr>
            <w:rFonts w:ascii="Times New Roman" w:hAnsi="Times New Roman" w:cs="Times New Roman"/>
            <w:noProof/>
            <w:webHidden/>
            <w:sz w:val="24"/>
            <w:szCs w:val="24"/>
          </w:rPr>
          <w:fldChar w:fldCharType="end"/>
        </w:r>
      </w:hyperlink>
    </w:p>
    <w:p w14:paraId="15313261" w14:textId="4ACFA218" w:rsidR="001A6BCE" w:rsidRPr="001A6BCE" w:rsidRDefault="007F7E67" w:rsidP="007F7E67">
      <w:pPr>
        <w:pStyle w:val="TOC5"/>
        <w:tabs>
          <w:tab w:val="right" w:leader="dot" w:pos="9350"/>
        </w:tabs>
        <w:spacing w:after="0"/>
        <w:rPr>
          <w:rFonts w:ascii="Times New Roman" w:eastAsiaTheme="minorEastAsia" w:hAnsi="Times New Roman" w:cs="Times New Roman"/>
          <w:noProof/>
          <w:sz w:val="24"/>
          <w:szCs w:val="24"/>
        </w:rPr>
      </w:pPr>
      <w:hyperlink w:anchor="_Toc44955195" w:history="1">
        <w:r w:rsidR="001A6BCE" w:rsidRPr="001A6BCE">
          <w:rPr>
            <w:rStyle w:val="Hyperlink"/>
            <w:rFonts w:ascii="Times New Roman" w:hAnsi="Times New Roman" w:cs="Times New Roman"/>
            <w:noProof/>
            <w:sz w:val="24"/>
            <w:szCs w:val="24"/>
          </w:rPr>
          <w:t>Ongoing Challenges to Maintain LTPA: (Subcategory 2: Work Obligations)</w:t>
        </w:r>
        <w:r w:rsidR="001A6BCE" w:rsidRPr="001A6BCE">
          <w:rPr>
            <w:rFonts w:ascii="Times New Roman" w:hAnsi="Times New Roman" w:cs="Times New Roman"/>
            <w:noProof/>
            <w:webHidden/>
            <w:sz w:val="24"/>
            <w:szCs w:val="24"/>
          </w:rPr>
          <w:tab/>
        </w:r>
        <w:r w:rsidR="001A6BCE" w:rsidRPr="001A6BCE">
          <w:rPr>
            <w:rFonts w:ascii="Times New Roman" w:hAnsi="Times New Roman" w:cs="Times New Roman"/>
            <w:noProof/>
            <w:webHidden/>
            <w:sz w:val="24"/>
            <w:szCs w:val="24"/>
          </w:rPr>
          <w:fldChar w:fldCharType="begin"/>
        </w:r>
        <w:r w:rsidR="001A6BCE" w:rsidRPr="001A6BCE">
          <w:rPr>
            <w:rFonts w:ascii="Times New Roman" w:hAnsi="Times New Roman" w:cs="Times New Roman"/>
            <w:noProof/>
            <w:webHidden/>
            <w:sz w:val="24"/>
            <w:szCs w:val="24"/>
          </w:rPr>
          <w:instrText xml:space="preserve"> PAGEREF _Toc44955195 \h </w:instrText>
        </w:r>
        <w:r w:rsidR="001A6BCE" w:rsidRPr="001A6BCE">
          <w:rPr>
            <w:rFonts w:ascii="Times New Roman" w:hAnsi="Times New Roman" w:cs="Times New Roman"/>
            <w:noProof/>
            <w:webHidden/>
            <w:sz w:val="24"/>
            <w:szCs w:val="24"/>
          </w:rPr>
        </w:r>
        <w:r w:rsidR="001A6BCE" w:rsidRPr="001A6BCE">
          <w:rPr>
            <w:rFonts w:ascii="Times New Roman" w:hAnsi="Times New Roman" w:cs="Times New Roman"/>
            <w:noProof/>
            <w:webHidden/>
            <w:sz w:val="24"/>
            <w:szCs w:val="24"/>
          </w:rPr>
          <w:fldChar w:fldCharType="separate"/>
        </w:r>
        <w:r w:rsidR="007C606F">
          <w:rPr>
            <w:rFonts w:ascii="Times New Roman" w:hAnsi="Times New Roman" w:cs="Times New Roman"/>
            <w:noProof/>
            <w:webHidden/>
            <w:sz w:val="24"/>
            <w:szCs w:val="24"/>
          </w:rPr>
          <w:t>64</w:t>
        </w:r>
        <w:r w:rsidR="001A6BCE" w:rsidRPr="001A6BCE">
          <w:rPr>
            <w:rFonts w:ascii="Times New Roman" w:hAnsi="Times New Roman" w:cs="Times New Roman"/>
            <w:noProof/>
            <w:webHidden/>
            <w:sz w:val="24"/>
            <w:szCs w:val="24"/>
          </w:rPr>
          <w:fldChar w:fldCharType="end"/>
        </w:r>
      </w:hyperlink>
    </w:p>
    <w:p w14:paraId="1B667A46" w14:textId="65ED1B96" w:rsidR="001A6BCE" w:rsidRPr="001A6BCE" w:rsidRDefault="007F7E67" w:rsidP="007F7E67">
      <w:pPr>
        <w:pStyle w:val="TOC5"/>
        <w:tabs>
          <w:tab w:val="right" w:leader="dot" w:pos="9350"/>
        </w:tabs>
        <w:spacing w:after="0"/>
        <w:rPr>
          <w:rFonts w:ascii="Times New Roman" w:eastAsiaTheme="minorEastAsia" w:hAnsi="Times New Roman" w:cs="Times New Roman"/>
          <w:noProof/>
          <w:sz w:val="24"/>
          <w:szCs w:val="24"/>
        </w:rPr>
      </w:pPr>
      <w:hyperlink w:anchor="_Toc44955196" w:history="1">
        <w:r w:rsidR="001A6BCE" w:rsidRPr="001A6BCE">
          <w:rPr>
            <w:rStyle w:val="Hyperlink"/>
            <w:rFonts w:ascii="Times New Roman" w:hAnsi="Times New Roman" w:cs="Times New Roman"/>
            <w:noProof/>
            <w:sz w:val="24"/>
            <w:szCs w:val="24"/>
          </w:rPr>
          <w:t>Ongoing Challenges to Maintain LTPA: (Subcategory 3: Tiredness/Fatigue)</w:t>
        </w:r>
        <w:r w:rsidR="001A6BCE" w:rsidRPr="001A6BCE">
          <w:rPr>
            <w:rFonts w:ascii="Times New Roman" w:hAnsi="Times New Roman" w:cs="Times New Roman"/>
            <w:noProof/>
            <w:webHidden/>
            <w:sz w:val="24"/>
            <w:szCs w:val="24"/>
          </w:rPr>
          <w:tab/>
        </w:r>
        <w:r w:rsidR="001A6BCE" w:rsidRPr="001A6BCE">
          <w:rPr>
            <w:rFonts w:ascii="Times New Roman" w:hAnsi="Times New Roman" w:cs="Times New Roman"/>
            <w:noProof/>
            <w:webHidden/>
            <w:sz w:val="24"/>
            <w:szCs w:val="24"/>
          </w:rPr>
          <w:fldChar w:fldCharType="begin"/>
        </w:r>
        <w:r w:rsidR="001A6BCE" w:rsidRPr="001A6BCE">
          <w:rPr>
            <w:rFonts w:ascii="Times New Roman" w:hAnsi="Times New Roman" w:cs="Times New Roman"/>
            <w:noProof/>
            <w:webHidden/>
            <w:sz w:val="24"/>
            <w:szCs w:val="24"/>
          </w:rPr>
          <w:instrText xml:space="preserve"> PAGEREF _Toc44955196 \h </w:instrText>
        </w:r>
        <w:r w:rsidR="001A6BCE" w:rsidRPr="001A6BCE">
          <w:rPr>
            <w:rFonts w:ascii="Times New Roman" w:hAnsi="Times New Roman" w:cs="Times New Roman"/>
            <w:noProof/>
            <w:webHidden/>
            <w:sz w:val="24"/>
            <w:szCs w:val="24"/>
          </w:rPr>
        </w:r>
        <w:r w:rsidR="001A6BCE" w:rsidRPr="001A6BCE">
          <w:rPr>
            <w:rFonts w:ascii="Times New Roman" w:hAnsi="Times New Roman" w:cs="Times New Roman"/>
            <w:noProof/>
            <w:webHidden/>
            <w:sz w:val="24"/>
            <w:szCs w:val="24"/>
          </w:rPr>
          <w:fldChar w:fldCharType="separate"/>
        </w:r>
        <w:r w:rsidR="007C606F">
          <w:rPr>
            <w:rFonts w:ascii="Times New Roman" w:hAnsi="Times New Roman" w:cs="Times New Roman"/>
            <w:noProof/>
            <w:webHidden/>
            <w:sz w:val="24"/>
            <w:szCs w:val="24"/>
          </w:rPr>
          <w:t>65</w:t>
        </w:r>
        <w:r w:rsidR="001A6BCE" w:rsidRPr="001A6BCE">
          <w:rPr>
            <w:rFonts w:ascii="Times New Roman" w:hAnsi="Times New Roman" w:cs="Times New Roman"/>
            <w:noProof/>
            <w:webHidden/>
            <w:sz w:val="24"/>
            <w:szCs w:val="24"/>
          </w:rPr>
          <w:fldChar w:fldCharType="end"/>
        </w:r>
      </w:hyperlink>
    </w:p>
    <w:p w14:paraId="456D8A66" w14:textId="1CA613C2" w:rsidR="001A6BCE" w:rsidRPr="001A6BCE" w:rsidRDefault="007F7E67" w:rsidP="007F7E67">
      <w:pPr>
        <w:pStyle w:val="TOC5"/>
        <w:tabs>
          <w:tab w:val="right" w:leader="dot" w:pos="9350"/>
        </w:tabs>
        <w:spacing w:after="0"/>
        <w:rPr>
          <w:rFonts w:ascii="Times New Roman" w:eastAsiaTheme="minorEastAsia" w:hAnsi="Times New Roman" w:cs="Times New Roman"/>
          <w:noProof/>
          <w:sz w:val="24"/>
          <w:szCs w:val="24"/>
        </w:rPr>
      </w:pPr>
      <w:hyperlink w:anchor="_Toc44955197" w:history="1">
        <w:r w:rsidR="001A6BCE" w:rsidRPr="001A6BCE">
          <w:rPr>
            <w:rStyle w:val="Hyperlink"/>
            <w:rFonts w:ascii="Times New Roman" w:hAnsi="Times New Roman" w:cs="Times New Roman"/>
            <w:noProof/>
            <w:sz w:val="24"/>
            <w:szCs w:val="24"/>
          </w:rPr>
          <w:t>Ongoing Challenges to Maintain LTPA: (Subcategory 4: Hair Styles)</w:t>
        </w:r>
        <w:r w:rsidR="001A6BCE" w:rsidRPr="001A6BCE">
          <w:rPr>
            <w:rFonts w:ascii="Times New Roman" w:hAnsi="Times New Roman" w:cs="Times New Roman"/>
            <w:noProof/>
            <w:webHidden/>
            <w:sz w:val="24"/>
            <w:szCs w:val="24"/>
          </w:rPr>
          <w:tab/>
        </w:r>
        <w:r w:rsidR="001A6BCE" w:rsidRPr="001A6BCE">
          <w:rPr>
            <w:rFonts w:ascii="Times New Roman" w:hAnsi="Times New Roman" w:cs="Times New Roman"/>
            <w:noProof/>
            <w:webHidden/>
            <w:sz w:val="24"/>
            <w:szCs w:val="24"/>
          </w:rPr>
          <w:fldChar w:fldCharType="begin"/>
        </w:r>
        <w:r w:rsidR="001A6BCE" w:rsidRPr="001A6BCE">
          <w:rPr>
            <w:rFonts w:ascii="Times New Roman" w:hAnsi="Times New Roman" w:cs="Times New Roman"/>
            <w:noProof/>
            <w:webHidden/>
            <w:sz w:val="24"/>
            <w:szCs w:val="24"/>
          </w:rPr>
          <w:instrText xml:space="preserve"> PAGEREF _Toc44955197 \h </w:instrText>
        </w:r>
        <w:r w:rsidR="001A6BCE" w:rsidRPr="001A6BCE">
          <w:rPr>
            <w:rFonts w:ascii="Times New Roman" w:hAnsi="Times New Roman" w:cs="Times New Roman"/>
            <w:noProof/>
            <w:webHidden/>
            <w:sz w:val="24"/>
            <w:szCs w:val="24"/>
          </w:rPr>
        </w:r>
        <w:r w:rsidR="001A6BCE" w:rsidRPr="001A6BCE">
          <w:rPr>
            <w:rFonts w:ascii="Times New Roman" w:hAnsi="Times New Roman" w:cs="Times New Roman"/>
            <w:noProof/>
            <w:webHidden/>
            <w:sz w:val="24"/>
            <w:szCs w:val="24"/>
          </w:rPr>
          <w:fldChar w:fldCharType="separate"/>
        </w:r>
        <w:r w:rsidR="007C606F">
          <w:rPr>
            <w:rFonts w:ascii="Times New Roman" w:hAnsi="Times New Roman" w:cs="Times New Roman"/>
            <w:noProof/>
            <w:webHidden/>
            <w:sz w:val="24"/>
            <w:szCs w:val="24"/>
          </w:rPr>
          <w:t>66</w:t>
        </w:r>
        <w:r w:rsidR="001A6BCE" w:rsidRPr="001A6BCE">
          <w:rPr>
            <w:rFonts w:ascii="Times New Roman" w:hAnsi="Times New Roman" w:cs="Times New Roman"/>
            <w:noProof/>
            <w:webHidden/>
            <w:sz w:val="24"/>
            <w:szCs w:val="24"/>
          </w:rPr>
          <w:fldChar w:fldCharType="end"/>
        </w:r>
      </w:hyperlink>
    </w:p>
    <w:p w14:paraId="16634306" w14:textId="22345BE4" w:rsidR="001A6BCE" w:rsidRPr="001A6BCE" w:rsidRDefault="007F7E67" w:rsidP="007F7E67">
      <w:pPr>
        <w:pStyle w:val="TOC5"/>
        <w:tabs>
          <w:tab w:val="right" w:leader="dot" w:pos="9350"/>
        </w:tabs>
        <w:spacing w:after="0"/>
        <w:rPr>
          <w:rFonts w:ascii="Times New Roman" w:eastAsiaTheme="minorEastAsia" w:hAnsi="Times New Roman" w:cs="Times New Roman"/>
          <w:noProof/>
          <w:sz w:val="24"/>
          <w:szCs w:val="24"/>
        </w:rPr>
      </w:pPr>
      <w:hyperlink w:anchor="_Toc44955198" w:history="1">
        <w:r w:rsidR="001A6BCE" w:rsidRPr="001A6BCE">
          <w:rPr>
            <w:rStyle w:val="Hyperlink"/>
            <w:rFonts w:ascii="Times New Roman" w:hAnsi="Times New Roman" w:cs="Times New Roman"/>
            <w:noProof/>
            <w:sz w:val="24"/>
            <w:szCs w:val="24"/>
          </w:rPr>
          <w:t>Ongoing Challenges to Maintain LTPA: (Subcategory 5: Less Prevalent Challenges)</w:t>
        </w:r>
        <w:r w:rsidR="001A6BCE" w:rsidRPr="001A6BCE">
          <w:rPr>
            <w:rFonts w:ascii="Times New Roman" w:hAnsi="Times New Roman" w:cs="Times New Roman"/>
            <w:noProof/>
            <w:webHidden/>
            <w:sz w:val="24"/>
            <w:szCs w:val="24"/>
          </w:rPr>
          <w:tab/>
        </w:r>
        <w:r w:rsidR="001A6BCE" w:rsidRPr="001A6BCE">
          <w:rPr>
            <w:rFonts w:ascii="Times New Roman" w:hAnsi="Times New Roman" w:cs="Times New Roman"/>
            <w:noProof/>
            <w:webHidden/>
            <w:sz w:val="24"/>
            <w:szCs w:val="24"/>
          </w:rPr>
          <w:fldChar w:fldCharType="begin"/>
        </w:r>
        <w:r w:rsidR="001A6BCE" w:rsidRPr="001A6BCE">
          <w:rPr>
            <w:rFonts w:ascii="Times New Roman" w:hAnsi="Times New Roman" w:cs="Times New Roman"/>
            <w:noProof/>
            <w:webHidden/>
            <w:sz w:val="24"/>
            <w:szCs w:val="24"/>
          </w:rPr>
          <w:instrText xml:space="preserve"> PAGEREF _Toc44955198 \h </w:instrText>
        </w:r>
        <w:r w:rsidR="001A6BCE" w:rsidRPr="001A6BCE">
          <w:rPr>
            <w:rFonts w:ascii="Times New Roman" w:hAnsi="Times New Roman" w:cs="Times New Roman"/>
            <w:noProof/>
            <w:webHidden/>
            <w:sz w:val="24"/>
            <w:szCs w:val="24"/>
          </w:rPr>
        </w:r>
        <w:r w:rsidR="001A6BCE" w:rsidRPr="001A6BCE">
          <w:rPr>
            <w:rFonts w:ascii="Times New Roman" w:hAnsi="Times New Roman" w:cs="Times New Roman"/>
            <w:noProof/>
            <w:webHidden/>
            <w:sz w:val="24"/>
            <w:szCs w:val="24"/>
          </w:rPr>
          <w:fldChar w:fldCharType="separate"/>
        </w:r>
        <w:r w:rsidR="007C606F">
          <w:rPr>
            <w:rFonts w:ascii="Times New Roman" w:hAnsi="Times New Roman" w:cs="Times New Roman"/>
            <w:noProof/>
            <w:webHidden/>
            <w:sz w:val="24"/>
            <w:szCs w:val="24"/>
          </w:rPr>
          <w:t>66</w:t>
        </w:r>
        <w:r w:rsidR="001A6BCE" w:rsidRPr="001A6BCE">
          <w:rPr>
            <w:rFonts w:ascii="Times New Roman" w:hAnsi="Times New Roman" w:cs="Times New Roman"/>
            <w:noProof/>
            <w:webHidden/>
            <w:sz w:val="24"/>
            <w:szCs w:val="24"/>
          </w:rPr>
          <w:fldChar w:fldCharType="end"/>
        </w:r>
      </w:hyperlink>
    </w:p>
    <w:p w14:paraId="790EFA18" w14:textId="7E03E725" w:rsidR="001A6BCE" w:rsidRPr="001A6BCE" w:rsidRDefault="007F7E67" w:rsidP="007F7E67">
      <w:pPr>
        <w:pStyle w:val="TOC4"/>
        <w:tabs>
          <w:tab w:val="right" w:leader="dot" w:pos="9350"/>
        </w:tabs>
        <w:spacing w:after="0"/>
        <w:rPr>
          <w:rFonts w:ascii="Times New Roman" w:eastAsiaTheme="minorEastAsia" w:hAnsi="Times New Roman" w:cs="Times New Roman"/>
          <w:noProof/>
          <w:sz w:val="24"/>
          <w:szCs w:val="24"/>
        </w:rPr>
      </w:pPr>
      <w:hyperlink w:anchor="_Toc44955199" w:history="1">
        <w:r w:rsidR="001A6BCE" w:rsidRPr="001A6BCE">
          <w:rPr>
            <w:rStyle w:val="Hyperlink"/>
            <w:rFonts w:ascii="Times New Roman" w:hAnsi="Times New Roman" w:cs="Times New Roman"/>
            <w:noProof/>
            <w:sz w:val="24"/>
            <w:szCs w:val="24"/>
          </w:rPr>
          <w:t>Ongoing Strategies to Overcome Challenges to LTPA</w:t>
        </w:r>
        <w:r w:rsidR="001A6BCE" w:rsidRPr="001A6BCE">
          <w:rPr>
            <w:rFonts w:ascii="Times New Roman" w:hAnsi="Times New Roman" w:cs="Times New Roman"/>
            <w:noProof/>
            <w:webHidden/>
            <w:sz w:val="24"/>
            <w:szCs w:val="24"/>
          </w:rPr>
          <w:tab/>
        </w:r>
        <w:r w:rsidR="001A6BCE" w:rsidRPr="001A6BCE">
          <w:rPr>
            <w:rFonts w:ascii="Times New Roman" w:hAnsi="Times New Roman" w:cs="Times New Roman"/>
            <w:noProof/>
            <w:webHidden/>
            <w:sz w:val="24"/>
            <w:szCs w:val="24"/>
          </w:rPr>
          <w:fldChar w:fldCharType="begin"/>
        </w:r>
        <w:r w:rsidR="001A6BCE" w:rsidRPr="001A6BCE">
          <w:rPr>
            <w:rFonts w:ascii="Times New Roman" w:hAnsi="Times New Roman" w:cs="Times New Roman"/>
            <w:noProof/>
            <w:webHidden/>
            <w:sz w:val="24"/>
            <w:szCs w:val="24"/>
          </w:rPr>
          <w:instrText xml:space="preserve"> PAGEREF _Toc44955199 \h </w:instrText>
        </w:r>
        <w:r w:rsidR="001A6BCE" w:rsidRPr="001A6BCE">
          <w:rPr>
            <w:rFonts w:ascii="Times New Roman" w:hAnsi="Times New Roman" w:cs="Times New Roman"/>
            <w:noProof/>
            <w:webHidden/>
            <w:sz w:val="24"/>
            <w:szCs w:val="24"/>
          </w:rPr>
        </w:r>
        <w:r w:rsidR="001A6BCE" w:rsidRPr="001A6BCE">
          <w:rPr>
            <w:rFonts w:ascii="Times New Roman" w:hAnsi="Times New Roman" w:cs="Times New Roman"/>
            <w:noProof/>
            <w:webHidden/>
            <w:sz w:val="24"/>
            <w:szCs w:val="24"/>
          </w:rPr>
          <w:fldChar w:fldCharType="separate"/>
        </w:r>
        <w:r w:rsidR="007C606F">
          <w:rPr>
            <w:rFonts w:ascii="Times New Roman" w:hAnsi="Times New Roman" w:cs="Times New Roman"/>
            <w:noProof/>
            <w:webHidden/>
            <w:sz w:val="24"/>
            <w:szCs w:val="24"/>
          </w:rPr>
          <w:t>68</w:t>
        </w:r>
        <w:r w:rsidR="001A6BCE" w:rsidRPr="001A6BCE">
          <w:rPr>
            <w:rFonts w:ascii="Times New Roman" w:hAnsi="Times New Roman" w:cs="Times New Roman"/>
            <w:noProof/>
            <w:webHidden/>
            <w:sz w:val="24"/>
            <w:szCs w:val="24"/>
          </w:rPr>
          <w:fldChar w:fldCharType="end"/>
        </w:r>
      </w:hyperlink>
    </w:p>
    <w:p w14:paraId="4E9D5E68" w14:textId="1948625A" w:rsidR="001A6BCE" w:rsidRPr="001A6BCE" w:rsidRDefault="007F7E67" w:rsidP="007F7E67">
      <w:pPr>
        <w:pStyle w:val="TOC5"/>
        <w:tabs>
          <w:tab w:val="right" w:leader="dot" w:pos="9350"/>
        </w:tabs>
        <w:spacing w:after="0"/>
        <w:rPr>
          <w:rFonts w:ascii="Times New Roman" w:eastAsiaTheme="minorEastAsia" w:hAnsi="Times New Roman" w:cs="Times New Roman"/>
          <w:noProof/>
          <w:sz w:val="24"/>
          <w:szCs w:val="24"/>
        </w:rPr>
      </w:pPr>
      <w:hyperlink w:anchor="_Toc44955200" w:history="1">
        <w:r w:rsidR="001A6BCE" w:rsidRPr="001A6BCE">
          <w:rPr>
            <w:rStyle w:val="Hyperlink"/>
            <w:rFonts w:ascii="Times New Roman" w:hAnsi="Times New Roman" w:cs="Times New Roman"/>
            <w:noProof/>
            <w:sz w:val="24"/>
            <w:szCs w:val="24"/>
          </w:rPr>
          <w:t>Ongoing Strategies Overcome Challenges to LTPA: (Subcategory 1: Plan Daily/Weekly Goals)</w:t>
        </w:r>
        <w:r w:rsidR="001A6BCE" w:rsidRPr="001A6BCE">
          <w:rPr>
            <w:rFonts w:ascii="Times New Roman" w:hAnsi="Times New Roman" w:cs="Times New Roman"/>
            <w:noProof/>
            <w:webHidden/>
            <w:sz w:val="24"/>
            <w:szCs w:val="24"/>
          </w:rPr>
          <w:tab/>
        </w:r>
        <w:r w:rsidR="001A6BCE" w:rsidRPr="001A6BCE">
          <w:rPr>
            <w:rFonts w:ascii="Times New Roman" w:hAnsi="Times New Roman" w:cs="Times New Roman"/>
            <w:noProof/>
            <w:webHidden/>
            <w:sz w:val="24"/>
            <w:szCs w:val="24"/>
          </w:rPr>
          <w:fldChar w:fldCharType="begin"/>
        </w:r>
        <w:r w:rsidR="001A6BCE" w:rsidRPr="001A6BCE">
          <w:rPr>
            <w:rFonts w:ascii="Times New Roman" w:hAnsi="Times New Roman" w:cs="Times New Roman"/>
            <w:noProof/>
            <w:webHidden/>
            <w:sz w:val="24"/>
            <w:szCs w:val="24"/>
          </w:rPr>
          <w:instrText xml:space="preserve"> PAGEREF _Toc44955200 \h </w:instrText>
        </w:r>
        <w:r w:rsidR="001A6BCE" w:rsidRPr="001A6BCE">
          <w:rPr>
            <w:rFonts w:ascii="Times New Roman" w:hAnsi="Times New Roman" w:cs="Times New Roman"/>
            <w:noProof/>
            <w:webHidden/>
            <w:sz w:val="24"/>
            <w:szCs w:val="24"/>
          </w:rPr>
        </w:r>
        <w:r w:rsidR="001A6BCE" w:rsidRPr="001A6BCE">
          <w:rPr>
            <w:rFonts w:ascii="Times New Roman" w:hAnsi="Times New Roman" w:cs="Times New Roman"/>
            <w:noProof/>
            <w:webHidden/>
            <w:sz w:val="24"/>
            <w:szCs w:val="24"/>
          </w:rPr>
          <w:fldChar w:fldCharType="separate"/>
        </w:r>
        <w:r w:rsidR="007C606F">
          <w:rPr>
            <w:rFonts w:ascii="Times New Roman" w:hAnsi="Times New Roman" w:cs="Times New Roman"/>
            <w:noProof/>
            <w:webHidden/>
            <w:sz w:val="24"/>
            <w:szCs w:val="24"/>
          </w:rPr>
          <w:t>68</w:t>
        </w:r>
        <w:r w:rsidR="001A6BCE" w:rsidRPr="001A6BCE">
          <w:rPr>
            <w:rFonts w:ascii="Times New Roman" w:hAnsi="Times New Roman" w:cs="Times New Roman"/>
            <w:noProof/>
            <w:webHidden/>
            <w:sz w:val="24"/>
            <w:szCs w:val="24"/>
          </w:rPr>
          <w:fldChar w:fldCharType="end"/>
        </w:r>
      </w:hyperlink>
    </w:p>
    <w:p w14:paraId="063BA702" w14:textId="06E2F9C9" w:rsidR="001A6BCE" w:rsidRPr="001A6BCE" w:rsidRDefault="007F7E67" w:rsidP="007F7E67">
      <w:pPr>
        <w:pStyle w:val="TOC5"/>
        <w:tabs>
          <w:tab w:val="right" w:leader="dot" w:pos="9350"/>
        </w:tabs>
        <w:spacing w:after="0"/>
        <w:rPr>
          <w:rFonts w:ascii="Times New Roman" w:eastAsiaTheme="minorEastAsia" w:hAnsi="Times New Roman" w:cs="Times New Roman"/>
          <w:noProof/>
          <w:sz w:val="24"/>
          <w:szCs w:val="24"/>
        </w:rPr>
      </w:pPr>
      <w:hyperlink w:anchor="_Toc44955201" w:history="1">
        <w:r w:rsidR="001A6BCE" w:rsidRPr="001A6BCE">
          <w:rPr>
            <w:rStyle w:val="Hyperlink"/>
            <w:rFonts w:ascii="Times New Roman" w:hAnsi="Times New Roman" w:cs="Times New Roman"/>
            <w:noProof/>
            <w:sz w:val="24"/>
            <w:szCs w:val="24"/>
          </w:rPr>
          <w:t>Ongoing Strategies to Overcome Challenges to LTPA: (Subcategory 2: Prepare for Missed Workouts)</w:t>
        </w:r>
        <w:r w:rsidR="001A6BCE" w:rsidRPr="001A6BCE">
          <w:rPr>
            <w:rFonts w:ascii="Times New Roman" w:hAnsi="Times New Roman" w:cs="Times New Roman"/>
            <w:noProof/>
            <w:webHidden/>
            <w:sz w:val="24"/>
            <w:szCs w:val="24"/>
          </w:rPr>
          <w:tab/>
        </w:r>
        <w:r w:rsidR="001A6BCE" w:rsidRPr="001A6BCE">
          <w:rPr>
            <w:rFonts w:ascii="Times New Roman" w:hAnsi="Times New Roman" w:cs="Times New Roman"/>
            <w:noProof/>
            <w:webHidden/>
            <w:sz w:val="24"/>
            <w:szCs w:val="24"/>
          </w:rPr>
          <w:fldChar w:fldCharType="begin"/>
        </w:r>
        <w:r w:rsidR="001A6BCE" w:rsidRPr="001A6BCE">
          <w:rPr>
            <w:rFonts w:ascii="Times New Roman" w:hAnsi="Times New Roman" w:cs="Times New Roman"/>
            <w:noProof/>
            <w:webHidden/>
            <w:sz w:val="24"/>
            <w:szCs w:val="24"/>
          </w:rPr>
          <w:instrText xml:space="preserve"> PAGEREF _Toc44955201 \h </w:instrText>
        </w:r>
        <w:r w:rsidR="001A6BCE" w:rsidRPr="001A6BCE">
          <w:rPr>
            <w:rFonts w:ascii="Times New Roman" w:hAnsi="Times New Roman" w:cs="Times New Roman"/>
            <w:noProof/>
            <w:webHidden/>
            <w:sz w:val="24"/>
            <w:szCs w:val="24"/>
          </w:rPr>
        </w:r>
        <w:r w:rsidR="001A6BCE" w:rsidRPr="001A6BCE">
          <w:rPr>
            <w:rFonts w:ascii="Times New Roman" w:hAnsi="Times New Roman" w:cs="Times New Roman"/>
            <w:noProof/>
            <w:webHidden/>
            <w:sz w:val="24"/>
            <w:szCs w:val="24"/>
          </w:rPr>
          <w:fldChar w:fldCharType="separate"/>
        </w:r>
        <w:r w:rsidR="007C606F">
          <w:rPr>
            <w:rFonts w:ascii="Times New Roman" w:hAnsi="Times New Roman" w:cs="Times New Roman"/>
            <w:noProof/>
            <w:webHidden/>
            <w:sz w:val="24"/>
            <w:szCs w:val="24"/>
          </w:rPr>
          <w:t>69</w:t>
        </w:r>
        <w:r w:rsidR="001A6BCE" w:rsidRPr="001A6BCE">
          <w:rPr>
            <w:rFonts w:ascii="Times New Roman" w:hAnsi="Times New Roman" w:cs="Times New Roman"/>
            <w:noProof/>
            <w:webHidden/>
            <w:sz w:val="24"/>
            <w:szCs w:val="24"/>
          </w:rPr>
          <w:fldChar w:fldCharType="end"/>
        </w:r>
      </w:hyperlink>
    </w:p>
    <w:p w14:paraId="3982A86E" w14:textId="09925B57" w:rsidR="001A6BCE" w:rsidRPr="001A6BCE" w:rsidRDefault="007F7E67" w:rsidP="007F7E67">
      <w:pPr>
        <w:pStyle w:val="TOC5"/>
        <w:tabs>
          <w:tab w:val="right" w:leader="dot" w:pos="9350"/>
        </w:tabs>
        <w:spacing w:after="0"/>
        <w:rPr>
          <w:rFonts w:ascii="Times New Roman" w:eastAsiaTheme="minorEastAsia" w:hAnsi="Times New Roman" w:cs="Times New Roman"/>
          <w:noProof/>
          <w:sz w:val="24"/>
          <w:szCs w:val="24"/>
        </w:rPr>
      </w:pPr>
      <w:hyperlink w:anchor="_Toc44955202" w:history="1">
        <w:r w:rsidR="001A6BCE" w:rsidRPr="001A6BCE">
          <w:rPr>
            <w:rStyle w:val="Hyperlink"/>
            <w:rFonts w:ascii="Times New Roman" w:hAnsi="Times New Roman" w:cs="Times New Roman"/>
            <w:noProof/>
            <w:sz w:val="24"/>
            <w:szCs w:val="24"/>
          </w:rPr>
          <w:t>Ongoing Strategies to Overcome Challenges to LTPA: (Subcategory 3: Overcoming Lack of Time)</w:t>
        </w:r>
        <w:r w:rsidR="001A6BCE" w:rsidRPr="001A6BCE">
          <w:rPr>
            <w:rFonts w:ascii="Times New Roman" w:hAnsi="Times New Roman" w:cs="Times New Roman"/>
            <w:noProof/>
            <w:webHidden/>
            <w:sz w:val="24"/>
            <w:szCs w:val="24"/>
          </w:rPr>
          <w:tab/>
        </w:r>
        <w:r w:rsidR="001A6BCE" w:rsidRPr="001A6BCE">
          <w:rPr>
            <w:rFonts w:ascii="Times New Roman" w:hAnsi="Times New Roman" w:cs="Times New Roman"/>
            <w:noProof/>
            <w:webHidden/>
            <w:sz w:val="24"/>
            <w:szCs w:val="24"/>
          </w:rPr>
          <w:fldChar w:fldCharType="begin"/>
        </w:r>
        <w:r w:rsidR="001A6BCE" w:rsidRPr="001A6BCE">
          <w:rPr>
            <w:rFonts w:ascii="Times New Roman" w:hAnsi="Times New Roman" w:cs="Times New Roman"/>
            <w:noProof/>
            <w:webHidden/>
            <w:sz w:val="24"/>
            <w:szCs w:val="24"/>
          </w:rPr>
          <w:instrText xml:space="preserve"> PAGEREF _Toc44955202 \h </w:instrText>
        </w:r>
        <w:r w:rsidR="001A6BCE" w:rsidRPr="001A6BCE">
          <w:rPr>
            <w:rFonts w:ascii="Times New Roman" w:hAnsi="Times New Roman" w:cs="Times New Roman"/>
            <w:noProof/>
            <w:webHidden/>
            <w:sz w:val="24"/>
            <w:szCs w:val="24"/>
          </w:rPr>
        </w:r>
        <w:r w:rsidR="001A6BCE" w:rsidRPr="001A6BCE">
          <w:rPr>
            <w:rFonts w:ascii="Times New Roman" w:hAnsi="Times New Roman" w:cs="Times New Roman"/>
            <w:noProof/>
            <w:webHidden/>
            <w:sz w:val="24"/>
            <w:szCs w:val="24"/>
          </w:rPr>
          <w:fldChar w:fldCharType="separate"/>
        </w:r>
        <w:r w:rsidR="007C606F">
          <w:rPr>
            <w:rFonts w:ascii="Times New Roman" w:hAnsi="Times New Roman" w:cs="Times New Roman"/>
            <w:noProof/>
            <w:webHidden/>
            <w:sz w:val="24"/>
            <w:szCs w:val="24"/>
          </w:rPr>
          <w:t>70</w:t>
        </w:r>
        <w:r w:rsidR="001A6BCE" w:rsidRPr="001A6BCE">
          <w:rPr>
            <w:rFonts w:ascii="Times New Roman" w:hAnsi="Times New Roman" w:cs="Times New Roman"/>
            <w:noProof/>
            <w:webHidden/>
            <w:sz w:val="24"/>
            <w:szCs w:val="24"/>
          </w:rPr>
          <w:fldChar w:fldCharType="end"/>
        </w:r>
      </w:hyperlink>
    </w:p>
    <w:p w14:paraId="64846058" w14:textId="1B6D8111" w:rsidR="001A6BCE" w:rsidRPr="001A6BCE" w:rsidRDefault="007F7E67" w:rsidP="007F7E67">
      <w:pPr>
        <w:pStyle w:val="TOC5"/>
        <w:tabs>
          <w:tab w:val="right" w:leader="dot" w:pos="9350"/>
        </w:tabs>
        <w:spacing w:after="0"/>
        <w:rPr>
          <w:rFonts w:ascii="Times New Roman" w:eastAsiaTheme="minorEastAsia" w:hAnsi="Times New Roman" w:cs="Times New Roman"/>
          <w:noProof/>
          <w:sz w:val="24"/>
          <w:szCs w:val="24"/>
        </w:rPr>
      </w:pPr>
      <w:hyperlink w:anchor="_Toc44955203" w:history="1">
        <w:r w:rsidR="001A6BCE" w:rsidRPr="001A6BCE">
          <w:rPr>
            <w:rStyle w:val="Hyperlink"/>
            <w:rFonts w:ascii="Times New Roman" w:hAnsi="Times New Roman" w:cs="Times New Roman"/>
            <w:noProof/>
            <w:sz w:val="24"/>
            <w:szCs w:val="24"/>
          </w:rPr>
          <w:t>Ongoing Strategies to Overcome Challenges to LTPA: (Subcategory 4: Overcoming Work Obligations)</w:t>
        </w:r>
        <w:r w:rsidR="001A6BCE" w:rsidRPr="001A6BCE">
          <w:rPr>
            <w:rFonts w:ascii="Times New Roman" w:hAnsi="Times New Roman" w:cs="Times New Roman"/>
            <w:noProof/>
            <w:webHidden/>
            <w:sz w:val="24"/>
            <w:szCs w:val="24"/>
          </w:rPr>
          <w:tab/>
        </w:r>
        <w:r w:rsidR="001A6BCE" w:rsidRPr="001A6BCE">
          <w:rPr>
            <w:rFonts w:ascii="Times New Roman" w:hAnsi="Times New Roman" w:cs="Times New Roman"/>
            <w:noProof/>
            <w:webHidden/>
            <w:sz w:val="24"/>
            <w:szCs w:val="24"/>
          </w:rPr>
          <w:fldChar w:fldCharType="begin"/>
        </w:r>
        <w:r w:rsidR="001A6BCE" w:rsidRPr="001A6BCE">
          <w:rPr>
            <w:rFonts w:ascii="Times New Roman" w:hAnsi="Times New Roman" w:cs="Times New Roman"/>
            <w:noProof/>
            <w:webHidden/>
            <w:sz w:val="24"/>
            <w:szCs w:val="24"/>
          </w:rPr>
          <w:instrText xml:space="preserve"> PAGEREF _Toc44955203 \h </w:instrText>
        </w:r>
        <w:r w:rsidR="001A6BCE" w:rsidRPr="001A6BCE">
          <w:rPr>
            <w:rFonts w:ascii="Times New Roman" w:hAnsi="Times New Roman" w:cs="Times New Roman"/>
            <w:noProof/>
            <w:webHidden/>
            <w:sz w:val="24"/>
            <w:szCs w:val="24"/>
          </w:rPr>
        </w:r>
        <w:r w:rsidR="001A6BCE" w:rsidRPr="001A6BCE">
          <w:rPr>
            <w:rFonts w:ascii="Times New Roman" w:hAnsi="Times New Roman" w:cs="Times New Roman"/>
            <w:noProof/>
            <w:webHidden/>
            <w:sz w:val="24"/>
            <w:szCs w:val="24"/>
          </w:rPr>
          <w:fldChar w:fldCharType="separate"/>
        </w:r>
        <w:r w:rsidR="007C606F">
          <w:rPr>
            <w:rFonts w:ascii="Times New Roman" w:hAnsi="Times New Roman" w:cs="Times New Roman"/>
            <w:noProof/>
            <w:webHidden/>
            <w:sz w:val="24"/>
            <w:szCs w:val="24"/>
          </w:rPr>
          <w:t>71</w:t>
        </w:r>
        <w:r w:rsidR="001A6BCE" w:rsidRPr="001A6BCE">
          <w:rPr>
            <w:rFonts w:ascii="Times New Roman" w:hAnsi="Times New Roman" w:cs="Times New Roman"/>
            <w:noProof/>
            <w:webHidden/>
            <w:sz w:val="24"/>
            <w:szCs w:val="24"/>
          </w:rPr>
          <w:fldChar w:fldCharType="end"/>
        </w:r>
      </w:hyperlink>
    </w:p>
    <w:p w14:paraId="45710EBF" w14:textId="2B5F1378" w:rsidR="001A6BCE" w:rsidRPr="001A6BCE" w:rsidRDefault="007F7E67" w:rsidP="007F7E67">
      <w:pPr>
        <w:pStyle w:val="TOC5"/>
        <w:tabs>
          <w:tab w:val="right" w:leader="dot" w:pos="9350"/>
        </w:tabs>
        <w:spacing w:after="0"/>
        <w:rPr>
          <w:rFonts w:ascii="Times New Roman" w:eastAsiaTheme="minorEastAsia" w:hAnsi="Times New Roman" w:cs="Times New Roman"/>
          <w:noProof/>
          <w:sz w:val="24"/>
          <w:szCs w:val="24"/>
        </w:rPr>
      </w:pPr>
      <w:hyperlink w:anchor="_Toc44955204" w:history="1">
        <w:r w:rsidR="001A6BCE" w:rsidRPr="001A6BCE">
          <w:rPr>
            <w:rStyle w:val="Hyperlink"/>
            <w:rFonts w:ascii="Times New Roman" w:hAnsi="Times New Roman" w:cs="Times New Roman"/>
            <w:noProof/>
            <w:sz w:val="24"/>
            <w:szCs w:val="24"/>
          </w:rPr>
          <w:t>Ongoing Strategies to Overcome Challenges to LTPA: (Subcategory 5: Overcoming Tiredness/Fatigue)</w:t>
        </w:r>
        <w:r w:rsidR="001A6BCE" w:rsidRPr="001A6BCE">
          <w:rPr>
            <w:rFonts w:ascii="Times New Roman" w:hAnsi="Times New Roman" w:cs="Times New Roman"/>
            <w:noProof/>
            <w:webHidden/>
            <w:sz w:val="24"/>
            <w:szCs w:val="24"/>
          </w:rPr>
          <w:tab/>
        </w:r>
        <w:r w:rsidR="001A6BCE" w:rsidRPr="001A6BCE">
          <w:rPr>
            <w:rFonts w:ascii="Times New Roman" w:hAnsi="Times New Roman" w:cs="Times New Roman"/>
            <w:noProof/>
            <w:webHidden/>
            <w:sz w:val="24"/>
            <w:szCs w:val="24"/>
          </w:rPr>
          <w:fldChar w:fldCharType="begin"/>
        </w:r>
        <w:r w:rsidR="001A6BCE" w:rsidRPr="001A6BCE">
          <w:rPr>
            <w:rFonts w:ascii="Times New Roman" w:hAnsi="Times New Roman" w:cs="Times New Roman"/>
            <w:noProof/>
            <w:webHidden/>
            <w:sz w:val="24"/>
            <w:szCs w:val="24"/>
          </w:rPr>
          <w:instrText xml:space="preserve"> PAGEREF _Toc44955204 \h </w:instrText>
        </w:r>
        <w:r w:rsidR="001A6BCE" w:rsidRPr="001A6BCE">
          <w:rPr>
            <w:rFonts w:ascii="Times New Roman" w:hAnsi="Times New Roman" w:cs="Times New Roman"/>
            <w:noProof/>
            <w:webHidden/>
            <w:sz w:val="24"/>
            <w:szCs w:val="24"/>
          </w:rPr>
        </w:r>
        <w:r w:rsidR="001A6BCE" w:rsidRPr="001A6BCE">
          <w:rPr>
            <w:rFonts w:ascii="Times New Roman" w:hAnsi="Times New Roman" w:cs="Times New Roman"/>
            <w:noProof/>
            <w:webHidden/>
            <w:sz w:val="24"/>
            <w:szCs w:val="24"/>
          </w:rPr>
          <w:fldChar w:fldCharType="separate"/>
        </w:r>
        <w:r w:rsidR="007C606F">
          <w:rPr>
            <w:rFonts w:ascii="Times New Roman" w:hAnsi="Times New Roman" w:cs="Times New Roman"/>
            <w:noProof/>
            <w:webHidden/>
            <w:sz w:val="24"/>
            <w:szCs w:val="24"/>
          </w:rPr>
          <w:t>72</w:t>
        </w:r>
        <w:r w:rsidR="001A6BCE" w:rsidRPr="001A6BCE">
          <w:rPr>
            <w:rFonts w:ascii="Times New Roman" w:hAnsi="Times New Roman" w:cs="Times New Roman"/>
            <w:noProof/>
            <w:webHidden/>
            <w:sz w:val="24"/>
            <w:szCs w:val="24"/>
          </w:rPr>
          <w:fldChar w:fldCharType="end"/>
        </w:r>
      </w:hyperlink>
    </w:p>
    <w:p w14:paraId="1D4F9C1E" w14:textId="1BF53C67" w:rsidR="001A6BCE" w:rsidRPr="001A6BCE" w:rsidRDefault="007F7E67" w:rsidP="007F7E67">
      <w:pPr>
        <w:pStyle w:val="TOC5"/>
        <w:tabs>
          <w:tab w:val="right" w:leader="dot" w:pos="9350"/>
        </w:tabs>
        <w:spacing w:after="0"/>
        <w:rPr>
          <w:rFonts w:ascii="Times New Roman" w:eastAsiaTheme="minorEastAsia" w:hAnsi="Times New Roman" w:cs="Times New Roman"/>
          <w:noProof/>
          <w:sz w:val="24"/>
          <w:szCs w:val="24"/>
        </w:rPr>
      </w:pPr>
      <w:hyperlink w:anchor="_Toc44955205" w:history="1">
        <w:r w:rsidR="001A6BCE" w:rsidRPr="001A6BCE">
          <w:rPr>
            <w:rStyle w:val="Hyperlink"/>
            <w:rFonts w:ascii="Times New Roman" w:hAnsi="Times New Roman" w:cs="Times New Roman"/>
            <w:noProof/>
            <w:sz w:val="24"/>
            <w:szCs w:val="24"/>
          </w:rPr>
          <w:t>Ongoing Strategies to Overcome Challenges to TLPA: (Subcategory 6: Overcoming Hair Styles)</w:t>
        </w:r>
        <w:r w:rsidR="001A6BCE" w:rsidRPr="001A6BCE">
          <w:rPr>
            <w:rFonts w:ascii="Times New Roman" w:hAnsi="Times New Roman" w:cs="Times New Roman"/>
            <w:noProof/>
            <w:webHidden/>
            <w:sz w:val="24"/>
            <w:szCs w:val="24"/>
          </w:rPr>
          <w:tab/>
        </w:r>
        <w:r w:rsidR="001A6BCE" w:rsidRPr="001A6BCE">
          <w:rPr>
            <w:rFonts w:ascii="Times New Roman" w:hAnsi="Times New Roman" w:cs="Times New Roman"/>
            <w:noProof/>
            <w:webHidden/>
            <w:sz w:val="24"/>
            <w:szCs w:val="24"/>
          </w:rPr>
          <w:fldChar w:fldCharType="begin"/>
        </w:r>
        <w:r w:rsidR="001A6BCE" w:rsidRPr="001A6BCE">
          <w:rPr>
            <w:rFonts w:ascii="Times New Roman" w:hAnsi="Times New Roman" w:cs="Times New Roman"/>
            <w:noProof/>
            <w:webHidden/>
            <w:sz w:val="24"/>
            <w:szCs w:val="24"/>
          </w:rPr>
          <w:instrText xml:space="preserve"> PAGEREF _Toc44955205 \h </w:instrText>
        </w:r>
        <w:r w:rsidR="001A6BCE" w:rsidRPr="001A6BCE">
          <w:rPr>
            <w:rFonts w:ascii="Times New Roman" w:hAnsi="Times New Roman" w:cs="Times New Roman"/>
            <w:noProof/>
            <w:webHidden/>
            <w:sz w:val="24"/>
            <w:szCs w:val="24"/>
          </w:rPr>
        </w:r>
        <w:r w:rsidR="001A6BCE" w:rsidRPr="001A6BCE">
          <w:rPr>
            <w:rFonts w:ascii="Times New Roman" w:hAnsi="Times New Roman" w:cs="Times New Roman"/>
            <w:noProof/>
            <w:webHidden/>
            <w:sz w:val="24"/>
            <w:szCs w:val="24"/>
          </w:rPr>
          <w:fldChar w:fldCharType="separate"/>
        </w:r>
        <w:r w:rsidR="007C606F">
          <w:rPr>
            <w:rFonts w:ascii="Times New Roman" w:hAnsi="Times New Roman" w:cs="Times New Roman"/>
            <w:noProof/>
            <w:webHidden/>
            <w:sz w:val="24"/>
            <w:szCs w:val="24"/>
          </w:rPr>
          <w:t>72</w:t>
        </w:r>
        <w:r w:rsidR="001A6BCE" w:rsidRPr="001A6BCE">
          <w:rPr>
            <w:rFonts w:ascii="Times New Roman" w:hAnsi="Times New Roman" w:cs="Times New Roman"/>
            <w:noProof/>
            <w:webHidden/>
            <w:sz w:val="24"/>
            <w:szCs w:val="24"/>
          </w:rPr>
          <w:fldChar w:fldCharType="end"/>
        </w:r>
      </w:hyperlink>
    </w:p>
    <w:p w14:paraId="1224DF80" w14:textId="538FE2D6" w:rsidR="001A6BCE" w:rsidRPr="001A6BCE" w:rsidRDefault="007F7E67" w:rsidP="007F7E67">
      <w:pPr>
        <w:pStyle w:val="TOC5"/>
        <w:tabs>
          <w:tab w:val="right" w:leader="dot" w:pos="9350"/>
        </w:tabs>
        <w:spacing w:after="0"/>
        <w:rPr>
          <w:rFonts w:ascii="Times New Roman" w:eastAsiaTheme="minorEastAsia" w:hAnsi="Times New Roman" w:cs="Times New Roman"/>
          <w:noProof/>
          <w:sz w:val="24"/>
          <w:szCs w:val="24"/>
        </w:rPr>
      </w:pPr>
      <w:hyperlink w:anchor="_Toc44955206" w:history="1">
        <w:r w:rsidR="001A6BCE" w:rsidRPr="001A6BCE">
          <w:rPr>
            <w:rStyle w:val="Hyperlink"/>
            <w:rFonts w:ascii="Times New Roman" w:hAnsi="Times New Roman" w:cs="Times New Roman"/>
            <w:noProof/>
            <w:sz w:val="24"/>
            <w:szCs w:val="24"/>
          </w:rPr>
          <w:t>Ongoing Strategies to Overcome Challenges to LTPA: (Subcategory 7: Less Prevalent Strategies)</w:t>
        </w:r>
        <w:r w:rsidR="001A6BCE" w:rsidRPr="001A6BCE">
          <w:rPr>
            <w:rFonts w:ascii="Times New Roman" w:hAnsi="Times New Roman" w:cs="Times New Roman"/>
            <w:noProof/>
            <w:webHidden/>
            <w:sz w:val="24"/>
            <w:szCs w:val="24"/>
          </w:rPr>
          <w:tab/>
        </w:r>
        <w:r w:rsidR="001A6BCE" w:rsidRPr="001A6BCE">
          <w:rPr>
            <w:rFonts w:ascii="Times New Roman" w:hAnsi="Times New Roman" w:cs="Times New Roman"/>
            <w:noProof/>
            <w:webHidden/>
            <w:sz w:val="24"/>
            <w:szCs w:val="24"/>
          </w:rPr>
          <w:fldChar w:fldCharType="begin"/>
        </w:r>
        <w:r w:rsidR="001A6BCE" w:rsidRPr="001A6BCE">
          <w:rPr>
            <w:rFonts w:ascii="Times New Roman" w:hAnsi="Times New Roman" w:cs="Times New Roman"/>
            <w:noProof/>
            <w:webHidden/>
            <w:sz w:val="24"/>
            <w:szCs w:val="24"/>
          </w:rPr>
          <w:instrText xml:space="preserve"> PAGEREF _Toc44955206 \h </w:instrText>
        </w:r>
        <w:r w:rsidR="001A6BCE" w:rsidRPr="001A6BCE">
          <w:rPr>
            <w:rFonts w:ascii="Times New Roman" w:hAnsi="Times New Roman" w:cs="Times New Roman"/>
            <w:noProof/>
            <w:webHidden/>
            <w:sz w:val="24"/>
            <w:szCs w:val="24"/>
          </w:rPr>
        </w:r>
        <w:r w:rsidR="001A6BCE" w:rsidRPr="001A6BCE">
          <w:rPr>
            <w:rFonts w:ascii="Times New Roman" w:hAnsi="Times New Roman" w:cs="Times New Roman"/>
            <w:noProof/>
            <w:webHidden/>
            <w:sz w:val="24"/>
            <w:szCs w:val="24"/>
          </w:rPr>
          <w:fldChar w:fldCharType="separate"/>
        </w:r>
        <w:r w:rsidR="007C606F">
          <w:rPr>
            <w:rFonts w:ascii="Times New Roman" w:hAnsi="Times New Roman" w:cs="Times New Roman"/>
            <w:noProof/>
            <w:webHidden/>
            <w:sz w:val="24"/>
            <w:szCs w:val="24"/>
          </w:rPr>
          <w:t>73</w:t>
        </w:r>
        <w:r w:rsidR="001A6BCE" w:rsidRPr="001A6BCE">
          <w:rPr>
            <w:rFonts w:ascii="Times New Roman" w:hAnsi="Times New Roman" w:cs="Times New Roman"/>
            <w:noProof/>
            <w:webHidden/>
            <w:sz w:val="24"/>
            <w:szCs w:val="24"/>
          </w:rPr>
          <w:fldChar w:fldCharType="end"/>
        </w:r>
      </w:hyperlink>
    </w:p>
    <w:p w14:paraId="2B9EF89C" w14:textId="31E58A9A" w:rsidR="001A6BCE" w:rsidRPr="001A6BCE" w:rsidRDefault="007F7E67" w:rsidP="007F7E67">
      <w:pPr>
        <w:pStyle w:val="TOC1"/>
        <w:spacing w:after="0"/>
      </w:pPr>
      <w:hyperlink w:anchor="_Toc44955207" w:history="1">
        <w:r w:rsidR="001A6BCE" w:rsidRPr="001A6BCE">
          <w:rPr>
            <w:rStyle w:val="Hyperlink"/>
          </w:rPr>
          <w:t>Chapter 5: Discussion</w:t>
        </w:r>
        <w:r w:rsidR="001A6BCE" w:rsidRPr="001A6BCE">
          <w:rPr>
            <w:webHidden/>
          </w:rPr>
          <w:tab/>
        </w:r>
        <w:r w:rsidR="001A6BCE" w:rsidRPr="001A6BCE">
          <w:rPr>
            <w:webHidden/>
          </w:rPr>
          <w:fldChar w:fldCharType="begin"/>
        </w:r>
        <w:r w:rsidR="001A6BCE" w:rsidRPr="001A6BCE">
          <w:rPr>
            <w:webHidden/>
          </w:rPr>
          <w:instrText xml:space="preserve"> PAGEREF _Toc44955207 \h </w:instrText>
        </w:r>
        <w:r w:rsidR="001A6BCE" w:rsidRPr="001A6BCE">
          <w:rPr>
            <w:webHidden/>
          </w:rPr>
        </w:r>
        <w:r w:rsidR="001A6BCE" w:rsidRPr="001A6BCE">
          <w:rPr>
            <w:webHidden/>
          </w:rPr>
          <w:fldChar w:fldCharType="separate"/>
        </w:r>
        <w:r w:rsidR="007C606F">
          <w:rPr>
            <w:webHidden/>
          </w:rPr>
          <w:t>75</w:t>
        </w:r>
        <w:r w:rsidR="001A6BCE" w:rsidRPr="001A6BCE">
          <w:rPr>
            <w:webHidden/>
          </w:rPr>
          <w:fldChar w:fldCharType="end"/>
        </w:r>
      </w:hyperlink>
    </w:p>
    <w:p w14:paraId="0CB43A9D" w14:textId="130B7750" w:rsidR="001A6BCE" w:rsidRPr="001A6BCE" w:rsidRDefault="007F7E67" w:rsidP="007F7E67">
      <w:pPr>
        <w:pStyle w:val="TOC2"/>
        <w:tabs>
          <w:tab w:val="right" w:leader="dot" w:pos="9350"/>
        </w:tabs>
        <w:spacing w:after="0"/>
        <w:rPr>
          <w:rFonts w:ascii="Times New Roman" w:hAnsi="Times New Roman"/>
          <w:noProof/>
          <w:sz w:val="24"/>
          <w:szCs w:val="24"/>
        </w:rPr>
      </w:pPr>
      <w:hyperlink w:anchor="_Toc44955208" w:history="1">
        <w:r w:rsidR="001A6BCE" w:rsidRPr="001A6BCE">
          <w:rPr>
            <w:rStyle w:val="Hyperlink"/>
            <w:rFonts w:ascii="Times New Roman" w:hAnsi="Times New Roman"/>
            <w:noProof/>
            <w:sz w:val="24"/>
            <w:szCs w:val="24"/>
          </w:rPr>
          <w:t>Key Findings</w:t>
        </w:r>
        <w:r w:rsidR="001A6BCE" w:rsidRPr="001A6BCE">
          <w:rPr>
            <w:rFonts w:ascii="Times New Roman" w:hAnsi="Times New Roman"/>
            <w:noProof/>
            <w:webHidden/>
            <w:sz w:val="24"/>
            <w:szCs w:val="24"/>
          </w:rPr>
          <w:tab/>
        </w:r>
        <w:r w:rsidR="001A6BCE" w:rsidRPr="001A6BCE">
          <w:rPr>
            <w:rFonts w:ascii="Times New Roman" w:hAnsi="Times New Roman"/>
            <w:noProof/>
            <w:webHidden/>
            <w:sz w:val="24"/>
            <w:szCs w:val="24"/>
          </w:rPr>
          <w:fldChar w:fldCharType="begin"/>
        </w:r>
        <w:r w:rsidR="001A6BCE" w:rsidRPr="001A6BCE">
          <w:rPr>
            <w:rFonts w:ascii="Times New Roman" w:hAnsi="Times New Roman"/>
            <w:noProof/>
            <w:webHidden/>
            <w:sz w:val="24"/>
            <w:szCs w:val="24"/>
          </w:rPr>
          <w:instrText xml:space="preserve"> PAGEREF _Toc44955208 \h </w:instrText>
        </w:r>
        <w:r w:rsidR="001A6BCE" w:rsidRPr="001A6BCE">
          <w:rPr>
            <w:rFonts w:ascii="Times New Roman" w:hAnsi="Times New Roman"/>
            <w:noProof/>
            <w:webHidden/>
            <w:sz w:val="24"/>
            <w:szCs w:val="24"/>
          </w:rPr>
        </w:r>
        <w:r w:rsidR="001A6BCE" w:rsidRPr="001A6BCE">
          <w:rPr>
            <w:rFonts w:ascii="Times New Roman" w:hAnsi="Times New Roman"/>
            <w:noProof/>
            <w:webHidden/>
            <w:sz w:val="24"/>
            <w:szCs w:val="24"/>
          </w:rPr>
          <w:fldChar w:fldCharType="separate"/>
        </w:r>
        <w:r w:rsidR="007C606F">
          <w:rPr>
            <w:rFonts w:ascii="Times New Roman" w:hAnsi="Times New Roman"/>
            <w:noProof/>
            <w:webHidden/>
            <w:sz w:val="24"/>
            <w:szCs w:val="24"/>
          </w:rPr>
          <w:t>75</w:t>
        </w:r>
        <w:r w:rsidR="001A6BCE" w:rsidRPr="001A6BCE">
          <w:rPr>
            <w:rFonts w:ascii="Times New Roman" w:hAnsi="Times New Roman"/>
            <w:noProof/>
            <w:webHidden/>
            <w:sz w:val="24"/>
            <w:szCs w:val="24"/>
          </w:rPr>
          <w:fldChar w:fldCharType="end"/>
        </w:r>
      </w:hyperlink>
    </w:p>
    <w:p w14:paraId="79394683" w14:textId="1CAF744F" w:rsidR="001A6BCE" w:rsidRPr="001A6BCE" w:rsidRDefault="007F7E67" w:rsidP="007F7E67">
      <w:pPr>
        <w:pStyle w:val="TOC2"/>
        <w:tabs>
          <w:tab w:val="right" w:leader="dot" w:pos="9350"/>
        </w:tabs>
        <w:spacing w:after="0"/>
        <w:rPr>
          <w:rFonts w:ascii="Times New Roman" w:hAnsi="Times New Roman"/>
          <w:noProof/>
          <w:sz w:val="24"/>
          <w:szCs w:val="24"/>
        </w:rPr>
      </w:pPr>
      <w:hyperlink w:anchor="_Toc44955209" w:history="1">
        <w:r w:rsidR="001A6BCE" w:rsidRPr="001A6BCE">
          <w:rPr>
            <w:rStyle w:val="Hyperlink"/>
            <w:rFonts w:ascii="Times New Roman" w:hAnsi="Times New Roman"/>
            <w:noProof/>
            <w:sz w:val="24"/>
            <w:szCs w:val="24"/>
          </w:rPr>
          <w:t>Limitations</w:t>
        </w:r>
        <w:r w:rsidR="001A6BCE" w:rsidRPr="001A6BCE">
          <w:rPr>
            <w:rFonts w:ascii="Times New Roman" w:hAnsi="Times New Roman"/>
            <w:noProof/>
            <w:webHidden/>
            <w:sz w:val="24"/>
            <w:szCs w:val="24"/>
          </w:rPr>
          <w:tab/>
        </w:r>
        <w:r w:rsidR="001A6BCE" w:rsidRPr="001A6BCE">
          <w:rPr>
            <w:rFonts w:ascii="Times New Roman" w:hAnsi="Times New Roman"/>
            <w:noProof/>
            <w:webHidden/>
            <w:sz w:val="24"/>
            <w:szCs w:val="24"/>
          </w:rPr>
          <w:fldChar w:fldCharType="begin"/>
        </w:r>
        <w:r w:rsidR="001A6BCE" w:rsidRPr="001A6BCE">
          <w:rPr>
            <w:rFonts w:ascii="Times New Roman" w:hAnsi="Times New Roman"/>
            <w:noProof/>
            <w:webHidden/>
            <w:sz w:val="24"/>
            <w:szCs w:val="24"/>
          </w:rPr>
          <w:instrText xml:space="preserve"> PAGEREF _Toc44955209 \h </w:instrText>
        </w:r>
        <w:r w:rsidR="001A6BCE" w:rsidRPr="001A6BCE">
          <w:rPr>
            <w:rFonts w:ascii="Times New Roman" w:hAnsi="Times New Roman"/>
            <w:noProof/>
            <w:webHidden/>
            <w:sz w:val="24"/>
            <w:szCs w:val="24"/>
          </w:rPr>
        </w:r>
        <w:r w:rsidR="001A6BCE" w:rsidRPr="001A6BCE">
          <w:rPr>
            <w:rFonts w:ascii="Times New Roman" w:hAnsi="Times New Roman"/>
            <w:noProof/>
            <w:webHidden/>
            <w:sz w:val="24"/>
            <w:szCs w:val="24"/>
          </w:rPr>
          <w:fldChar w:fldCharType="separate"/>
        </w:r>
        <w:r w:rsidR="007C606F">
          <w:rPr>
            <w:rFonts w:ascii="Times New Roman" w:hAnsi="Times New Roman"/>
            <w:noProof/>
            <w:webHidden/>
            <w:sz w:val="24"/>
            <w:szCs w:val="24"/>
          </w:rPr>
          <w:t>83</w:t>
        </w:r>
        <w:r w:rsidR="001A6BCE" w:rsidRPr="001A6BCE">
          <w:rPr>
            <w:rFonts w:ascii="Times New Roman" w:hAnsi="Times New Roman"/>
            <w:noProof/>
            <w:webHidden/>
            <w:sz w:val="24"/>
            <w:szCs w:val="24"/>
          </w:rPr>
          <w:fldChar w:fldCharType="end"/>
        </w:r>
      </w:hyperlink>
    </w:p>
    <w:p w14:paraId="2553199C" w14:textId="7001D890" w:rsidR="001A6BCE" w:rsidRPr="001A6BCE" w:rsidRDefault="007F7E67" w:rsidP="007F7E67">
      <w:pPr>
        <w:pStyle w:val="TOC2"/>
        <w:tabs>
          <w:tab w:val="right" w:leader="dot" w:pos="9350"/>
        </w:tabs>
        <w:spacing w:after="0"/>
        <w:rPr>
          <w:rFonts w:ascii="Times New Roman" w:hAnsi="Times New Roman"/>
          <w:noProof/>
          <w:sz w:val="24"/>
          <w:szCs w:val="24"/>
        </w:rPr>
      </w:pPr>
      <w:hyperlink w:anchor="_Toc44955210" w:history="1">
        <w:r w:rsidR="001A6BCE" w:rsidRPr="001A6BCE">
          <w:rPr>
            <w:rStyle w:val="Hyperlink"/>
            <w:rFonts w:ascii="Times New Roman" w:hAnsi="Times New Roman"/>
            <w:noProof/>
            <w:sz w:val="24"/>
            <w:szCs w:val="24"/>
          </w:rPr>
          <w:t>Conclusion and Future Directions</w:t>
        </w:r>
        <w:r w:rsidR="001A6BCE" w:rsidRPr="001A6BCE">
          <w:rPr>
            <w:rFonts w:ascii="Times New Roman" w:hAnsi="Times New Roman"/>
            <w:noProof/>
            <w:webHidden/>
            <w:sz w:val="24"/>
            <w:szCs w:val="24"/>
          </w:rPr>
          <w:tab/>
        </w:r>
        <w:r w:rsidR="001A6BCE" w:rsidRPr="001A6BCE">
          <w:rPr>
            <w:rFonts w:ascii="Times New Roman" w:hAnsi="Times New Roman"/>
            <w:noProof/>
            <w:webHidden/>
            <w:sz w:val="24"/>
            <w:szCs w:val="24"/>
          </w:rPr>
          <w:fldChar w:fldCharType="begin"/>
        </w:r>
        <w:r w:rsidR="001A6BCE" w:rsidRPr="001A6BCE">
          <w:rPr>
            <w:rFonts w:ascii="Times New Roman" w:hAnsi="Times New Roman"/>
            <w:noProof/>
            <w:webHidden/>
            <w:sz w:val="24"/>
            <w:szCs w:val="24"/>
          </w:rPr>
          <w:instrText xml:space="preserve"> PAGEREF _Toc44955210 \h </w:instrText>
        </w:r>
        <w:r w:rsidR="001A6BCE" w:rsidRPr="001A6BCE">
          <w:rPr>
            <w:rFonts w:ascii="Times New Roman" w:hAnsi="Times New Roman"/>
            <w:noProof/>
            <w:webHidden/>
            <w:sz w:val="24"/>
            <w:szCs w:val="24"/>
          </w:rPr>
        </w:r>
        <w:r w:rsidR="001A6BCE" w:rsidRPr="001A6BCE">
          <w:rPr>
            <w:rFonts w:ascii="Times New Roman" w:hAnsi="Times New Roman"/>
            <w:noProof/>
            <w:webHidden/>
            <w:sz w:val="24"/>
            <w:szCs w:val="24"/>
          </w:rPr>
          <w:fldChar w:fldCharType="separate"/>
        </w:r>
        <w:r w:rsidR="007C606F">
          <w:rPr>
            <w:rFonts w:ascii="Times New Roman" w:hAnsi="Times New Roman"/>
            <w:noProof/>
            <w:webHidden/>
            <w:sz w:val="24"/>
            <w:szCs w:val="24"/>
          </w:rPr>
          <w:t>84</w:t>
        </w:r>
        <w:r w:rsidR="001A6BCE" w:rsidRPr="001A6BCE">
          <w:rPr>
            <w:rFonts w:ascii="Times New Roman" w:hAnsi="Times New Roman"/>
            <w:noProof/>
            <w:webHidden/>
            <w:sz w:val="24"/>
            <w:szCs w:val="24"/>
          </w:rPr>
          <w:fldChar w:fldCharType="end"/>
        </w:r>
      </w:hyperlink>
    </w:p>
    <w:p w14:paraId="000A3FA1" w14:textId="3B54EDEB" w:rsidR="001A6BCE" w:rsidRPr="001A6BCE" w:rsidRDefault="007F7E67" w:rsidP="007F7E67">
      <w:pPr>
        <w:pStyle w:val="TOC1"/>
        <w:spacing w:after="0"/>
      </w:pPr>
      <w:hyperlink w:anchor="_Toc44955211" w:history="1">
        <w:r w:rsidR="001A6BCE" w:rsidRPr="001A6BCE">
          <w:rPr>
            <w:rStyle w:val="Hyperlink"/>
          </w:rPr>
          <w:t>References</w:t>
        </w:r>
        <w:r w:rsidR="001A6BCE" w:rsidRPr="001A6BCE">
          <w:rPr>
            <w:webHidden/>
          </w:rPr>
          <w:tab/>
        </w:r>
        <w:r w:rsidR="001A6BCE" w:rsidRPr="001A6BCE">
          <w:rPr>
            <w:webHidden/>
          </w:rPr>
          <w:fldChar w:fldCharType="begin"/>
        </w:r>
        <w:r w:rsidR="001A6BCE" w:rsidRPr="001A6BCE">
          <w:rPr>
            <w:webHidden/>
          </w:rPr>
          <w:instrText xml:space="preserve"> PAGEREF _Toc44955211 \h </w:instrText>
        </w:r>
        <w:r w:rsidR="001A6BCE" w:rsidRPr="001A6BCE">
          <w:rPr>
            <w:webHidden/>
          </w:rPr>
        </w:r>
        <w:r w:rsidR="001A6BCE" w:rsidRPr="001A6BCE">
          <w:rPr>
            <w:webHidden/>
          </w:rPr>
          <w:fldChar w:fldCharType="separate"/>
        </w:r>
        <w:r w:rsidR="007C606F">
          <w:rPr>
            <w:webHidden/>
          </w:rPr>
          <w:t>86</w:t>
        </w:r>
        <w:r w:rsidR="001A6BCE" w:rsidRPr="001A6BCE">
          <w:rPr>
            <w:webHidden/>
          </w:rPr>
          <w:fldChar w:fldCharType="end"/>
        </w:r>
      </w:hyperlink>
    </w:p>
    <w:p w14:paraId="2437C1AE" w14:textId="7F080A9D" w:rsidR="001A6BCE" w:rsidRPr="001A6BCE" w:rsidRDefault="007F7E67" w:rsidP="007F7E67">
      <w:pPr>
        <w:pStyle w:val="TOC1"/>
        <w:spacing w:after="0"/>
      </w:pPr>
      <w:hyperlink w:anchor="_Toc44955212" w:history="1">
        <w:r w:rsidR="001A6BCE" w:rsidRPr="001A6BCE">
          <w:rPr>
            <w:rStyle w:val="Hyperlink"/>
          </w:rPr>
          <w:t>Appendices</w:t>
        </w:r>
        <w:r w:rsidR="001A6BCE" w:rsidRPr="001A6BCE">
          <w:rPr>
            <w:webHidden/>
          </w:rPr>
          <w:tab/>
        </w:r>
        <w:r w:rsidR="001A6BCE" w:rsidRPr="001A6BCE">
          <w:rPr>
            <w:webHidden/>
          </w:rPr>
          <w:fldChar w:fldCharType="begin"/>
        </w:r>
        <w:r w:rsidR="001A6BCE" w:rsidRPr="001A6BCE">
          <w:rPr>
            <w:webHidden/>
          </w:rPr>
          <w:instrText xml:space="preserve"> PAGEREF _Toc44955212 \h </w:instrText>
        </w:r>
        <w:r w:rsidR="001A6BCE" w:rsidRPr="001A6BCE">
          <w:rPr>
            <w:webHidden/>
          </w:rPr>
        </w:r>
        <w:r w:rsidR="001A6BCE" w:rsidRPr="001A6BCE">
          <w:rPr>
            <w:webHidden/>
          </w:rPr>
          <w:fldChar w:fldCharType="separate"/>
        </w:r>
        <w:r w:rsidR="007C606F">
          <w:rPr>
            <w:webHidden/>
          </w:rPr>
          <w:t>94</w:t>
        </w:r>
        <w:r w:rsidR="001A6BCE" w:rsidRPr="001A6BCE">
          <w:rPr>
            <w:webHidden/>
          </w:rPr>
          <w:fldChar w:fldCharType="end"/>
        </w:r>
      </w:hyperlink>
    </w:p>
    <w:p w14:paraId="0A0E00EA" w14:textId="5D7A0240" w:rsidR="001A6BCE" w:rsidRPr="001A6BCE" w:rsidRDefault="007F7E67" w:rsidP="007F7E67">
      <w:pPr>
        <w:pStyle w:val="TOC1"/>
        <w:spacing w:after="0"/>
      </w:pPr>
      <w:hyperlink w:anchor="_Toc44955213" w:history="1">
        <w:r w:rsidR="001A6BCE" w:rsidRPr="001A6BCE">
          <w:rPr>
            <w:rStyle w:val="Hyperlink"/>
          </w:rPr>
          <w:t>Vita</w:t>
        </w:r>
        <w:r w:rsidR="001A6BCE" w:rsidRPr="001A6BCE">
          <w:rPr>
            <w:webHidden/>
          </w:rPr>
          <w:tab/>
        </w:r>
        <w:r w:rsidR="001A6BCE" w:rsidRPr="001A6BCE">
          <w:rPr>
            <w:webHidden/>
          </w:rPr>
          <w:fldChar w:fldCharType="begin"/>
        </w:r>
        <w:r w:rsidR="001A6BCE" w:rsidRPr="001A6BCE">
          <w:rPr>
            <w:webHidden/>
          </w:rPr>
          <w:instrText xml:space="preserve"> PAGEREF _Toc44955213 \h </w:instrText>
        </w:r>
        <w:r w:rsidR="001A6BCE" w:rsidRPr="001A6BCE">
          <w:rPr>
            <w:webHidden/>
          </w:rPr>
        </w:r>
        <w:r w:rsidR="001A6BCE" w:rsidRPr="001A6BCE">
          <w:rPr>
            <w:webHidden/>
          </w:rPr>
          <w:fldChar w:fldCharType="separate"/>
        </w:r>
        <w:r w:rsidR="007C606F">
          <w:rPr>
            <w:webHidden/>
          </w:rPr>
          <w:t>131</w:t>
        </w:r>
        <w:r w:rsidR="001A6BCE" w:rsidRPr="001A6BCE">
          <w:rPr>
            <w:webHidden/>
          </w:rPr>
          <w:fldChar w:fldCharType="end"/>
        </w:r>
      </w:hyperlink>
    </w:p>
    <w:p w14:paraId="353F8104" w14:textId="5645C3CF" w:rsidR="000A22C5" w:rsidRPr="00644A46" w:rsidRDefault="0096384F" w:rsidP="007F7E67">
      <w:pPr>
        <w:pStyle w:val="Heading1"/>
        <w:spacing w:before="0"/>
        <w:rPr>
          <w:rFonts w:ascii="Times New Roman" w:hAnsi="Times New Roman" w:cs="Times New Roman"/>
          <w:color w:val="auto"/>
          <w:sz w:val="24"/>
          <w:szCs w:val="24"/>
        </w:rPr>
      </w:pPr>
      <w:r w:rsidRPr="001A6BCE">
        <w:rPr>
          <w:rFonts w:ascii="Times New Roman" w:eastAsiaTheme="minorEastAsia" w:hAnsi="Times New Roman" w:cs="Times New Roman"/>
          <w:noProof/>
          <w:color w:val="auto"/>
          <w:sz w:val="24"/>
          <w:szCs w:val="24"/>
        </w:rPr>
        <w:fldChar w:fldCharType="end"/>
      </w:r>
    </w:p>
    <w:p w14:paraId="454B29A3" w14:textId="77777777" w:rsidR="0019046A" w:rsidRPr="00644A46" w:rsidRDefault="0019046A">
      <w:pPr>
        <w:rPr>
          <w:rFonts w:ascii="Times New Roman" w:hAnsi="Times New Roman" w:cs="Times New Roman"/>
          <w:b/>
          <w:sz w:val="24"/>
          <w:szCs w:val="24"/>
          <w:u w:val="single"/>
        </w:rPr>
      </w:pPr>
      <w:r w:rsidRPr="00644A46">
        <w:rPr>
          <w:rFonts w:ascii="Times New Roman" w:hAnsi="Times New Roman" w:cs="Times New Roman"/>
          <w:sz w:val="24"/>
          <w:szCs w:val="24"/>
        </w:rPr>
        <w:br w:type="page"/>
      </w:r>
    </w:p>
    <w:p w14:paraId="2CBF0D18" w14:textId="2AE5229C" w:rsidR="006C0E36" w:rsidRDefault="006C0E36" w:rsidP="007F7E67">
      <w:pPr>
        <w:pStyle w:val="Heading1Thesis"/>
        <w:spacing w:after="0"/>
      </w:pPr>
      <w:bookmarkStart w:id="0" w:name="_Toc44955143"/>
      <w:bookmarkStart w:id="1" w:name="_Toc44509145"/>
      <w:bookmarkStart w:id="2" w:name="_Toc44509315"/>
      <w:bookmarkStart w:id="3" w:name="_Toc44620006"/>
      <w:bookmarkStart w:id="4" w:name="_Toc44622161"/>
      <w:r>
        <w:lastRenderedPageBreak/>
        <w:t>List of Tables</w:t>
      </w:r>
      <w:bookmarkEnd w:id="0"/>
    </w:p>
    <w:p w14:paraId="336D9350" w14:textId="77777777" w:rsidR="007F7E67" w:rsidRDefault="007F7E67" w:rsidP="007F7E67">
      <w:pPr>
        <w:pStyle w:val="Heading1Thesis"/>
        <w:spacing w:after="0"/>
      </w:pPr>
    </w:p>
    <w:p w14:paraId="6C1EB3A7" w14:textId="6E400C5D" w:rsidR="00E76264" w:rsidRDefault="006C0E36" w:rsidP="007F7E67">
      <w:pPr>
        <w:pStyle w:val="TableofFigures"/>
        <w:tabs>
          <w:tab w:val="right" w:leader="dot" w:pos="9350"/>
        </w:tabs>
        <w:rPr>
          <w:rFonts w:asciiTheme="minorHAnsi" w:eastAsiaTheme="minorEastAsia" w:hAnsiTheme="minorHAnsi"/>
          <w:noProof/>
          <w:sz w:val="22"/>
        </w:rPr>
      </w:pPr>
      <w:r>
        <w:rPr>
          <w:b/>
        </w:rPr>
        <w:fldChar w:fldCharType="begin"/>
      </w:r>
      <w:r>
        <w:rPr>
          <w:b/>
        </w:rPr>
        <w:instrText xml:space="preserve"> TOC \h \z \c "Table" </w:instrText>
      </w:r>
      <w:r>
        <w:rPr>
          <w:b/>
        </w:rPr>
        <w:fldChar w:fldCharType="separate"/>
      </w:r>
      <w:hyperlink w:anchor="_Toc46390624" w:history="1">
        <w:r w:rsidR="00E76264" w:rsidRPr="00541743">
          <w:rPr>
            <w:rStyle w:val="Hyperlink"/>
            <w:noProof/>
          </w:rPr>
          <w:t>Table 1: Obesity trends in U.S. African American (AA) women ages 20 or older</w:t>
        </w:r>
        <w:r w:rsidR="00E76264">
          <w:rPr>
            <w:noProof/>
            <w:webHidden/>
          </w:rPr>
          <w:tab/>
        </w:r>
        <w:r w:rsidR="00E76264">
          <w:rPr>
            <w:noProof/>
            <w:webHidden/>
          </w:rPr>
          <w:fldChar w:fldCharType="begin"/>
        </w:r>
        <w:r w:rsidR="00E76264">
          <w:rPr>
            <w:noProof/>
            <w:webHidden/>
          </w:rPr>
          <w:instrText xml:space="preserve"> PAGEREF _Toc46390624 \h </w:instrText>
        </w:r>
        <w:r w:rsidR="00E76264">
          <w:rPr>
            <w:noProof/>
            <w:webHidden/>
          </w:rPr>
        </w:r>
        <w:r w:rsidR="00E76264">
          <w:rPr>
            <w:noProof/>
            <w:webHidden/>
          </w:rPr>
          <w:fldChar w:fldCharType="separate"/>
        </w:r>
        <w:r w:rsidR="00E76264">
          <w:rPr>
            <w:noProof/>
            <w:webHidden/>
          </w:rPr>
          <w:t>7</w:t>
        </w:r>
        <w:r w:rsidR="00E76264">
          <w:rPr>
            <w:noProof/>
            <w:webHidden/>
          </w:rPr>
          <w:fldChar w:fldCharType="end"/>
        </w:r>
      </w:hyperlink>
    </w:p>
    <w:p w14:paraId="70DEF84A" w14:textId="729114FC" w:rsidR="00E76264" w:rsidRDefault="007F7E67" w:rsidP="007F7E67">
      <w:pPr>
        <w:pStyle w:val="TableofFigures"/>
        <w:tabs>
          <w:tab w:val="right" w:leader="dot" w:pos="9350"/>
        </w:tabs>
        <w:spacing w:line="240" w:lineRule="auto"/>
        <w:rPr>
          <w:rFonts w:asciiTheme="minorHAnsi" w:eastAsiaTheme="minorEastAsia" w:hAnsiTheme="minorHAnsi"/>
          <w:noProof/>
          <w:sz w:val="22"/>
        </w:rPr>
      </w:pPr>
      <w:hyperlink w:anchor="_Toc46390625" w:history="1">
        <w:r w:rsidR="00E76264" w:rsidRPr="00541743">
          <w:rPr>
            <w:rStyle w:val="Hyperlink"/>
            <w:noProof/>
          </w:rPr>
          <w:t>Table 2: Percentages of obesity in Non-Hispanic black and Non-Hispanic white women by age</w:t>
        </w:r>
        <w:r w:rsidR="00E76264">
          <w:rPr>
            <w:noProof/>
            <w:webHidden/>
          </w:rPr>
          <w:tab/>
        </w:r>
        <w:r w:rsidR="00E76264">
          <w:rPr>
            <w:noProof/>
            <w:webHidden/>
          </w:rPr>
          <w:fldChar w:fldCharType="begin"/>
        </w:r>
        <w:r w:rsidR="00E76264">
          <w:rPr>
            <w:noProof/>
            <w:webHidden/>
          </w:rPr>
          <w:instrText xml:space="preserve"> PAGEREF _Toc46390625 \h </w:instrText>
        </w:r>
        <w:r w:rsidR="00E76264">
          <w:rPr>
            <w:noProof/>
            <w:webHidden/>
          </w:rPr>
        </w:r>
        <w:r w:rsidR="00E76264">
          <w:rPr>
            <w:noProof/>
            <w:webHidden/>
          </w:rPr>
          <w:fldChar w:fldCharType="separate"/>
        </w:r>
        <w:r w:rsidR="00E76264">
          <w:rPr>
            <w:noProof/>
            <w:webHidden/>
          </w:rPr>
          <w:t>7</w:t>
        </w:r>
        <w:r w:rsidR="00E76264">
          <w:rPr>
            <w:noProof/>
            <w:webHidden/>
          </w:rPr>
          <w:fldChar w:fldCharType="end"/>
        </w:r>
      </w:hyperlink>
    </w:p>
    <w:p w14:paraId="34E81B01" w14:textId="3FCF65AC" w:rsidR="00E76264" w:rsidRDefault="007F7E67" w:rsidP="007F7E67">
      <w:pPr>
        <w:pStyle w:val="TableofFigures"/>
        <w:tabs>
          <w:tab w:val="right" w:leader="dot" w:pos="9350"/>
        </w:tabs>
        <w:spacing w:line="240" w:lineRule="auto"/>
        <w:rPr>
          <w:rFonts w:asciiTheme="minorHAnsi" w:eastAsiaTheme="minorEastAsia" w:hAnsiTheme="minorHAnsi"/>
          <w:noProof/>
          <w:sz w:val="22"/>
        </w:rPr>
      </w:pPr>
      <w:hyperlink w:anchor="_Toc46390626" w:history="1">
        <w:r w:rsidR="00E76264" w:rsidRPr="00541743">
          <w:rPr>
            <w:rStyle w:val="Hyperlink"/>
            <w:noProof/>
          </w:rPr>
          <w:t>Table 3: The Processes of Change</w:t>
        </w:r>
        <w:r w:rsidR="00E76264">
          <w:rPr>
            <w:noProof/>
            <w:webHidden/>
          </w:rPr>
          <w:tab/>
        </w:r>
        <w:r w:rsidR="00E76264">
          <w:rPr>
            <w:noProof/>
            <w:webHidden/>
          </w:rPr>
          <w:fldChar w:fldCharType="begin"/>
        </w:r>
        <w:r w:rsidR="00E76264">
          <w:rPr>
            <w:noProof/>
            <w:webHidden/>
          </w:rPr>
          <w:instrText xml:space="preserve"> PAGEREF _Toc46390626 \h </w:instrText>
        </w:r>
        <w:r w:rsidR="00E76264">
          <w:rPr>
            <w:noProof/>
            <w:webHidden/>
          </w:rPr>
        </w:r>
        <w:r w:rsidR="00E76264">
          <w:rPr>
            <w:noProof/>
            <w:webHidden/>
          </w:rPr>
          <w:fldChar w:fldCharType="separate"/>
        </w:r>
        <w:r w:rsidR="00E76264">
          <w:rPr>
            <w:noProof/>
            <w:webHidden/>
          </w:rPr>
          <w:t>3</w:t>
        </w:r>
        <w:r w:rsidR="007C606F">
          <w:rPr>
            <w:noProof/>
            <w:webHidden/>
          </w:rPr>
          <w:t>9</w:t>
        </w:r>
        <w:r w:rsidR="00E76264">
          <w:rPr>
            <w:noProof/>
            <w:webHidden/>
          </w:rPr>
          <w:fldChar w:fldCharType="end"/>
        </w:r>
      </w:hyperlink>
    </w:p>
    <w:p w14:paraId="4760D366" w14:textId="20091110" w:rsidR="00E76264" w:rsidRDefault="00E76264" w:rsidP="007F7E67">
      <w:pPr>
        <w:pStyle w:val="TableofFigures"/>
        <w:tabs>
          <w:tab w:val="right" w:leader="dot" w:pos="9350"/>
        </w:tabs>
        <w:spacing w:line="240" w:lineRule="auto"/>
        <w:rPr>
          <w:rStyle w:val="Hyperlink"/>
          <w:noProof/>
        </w:rPr>
      </w:pPr>
      <w:r w:rsidRPr="007C606F">
        <w:rPr>
          <w:noProof/>
        </w:rPr>
        <w:t>Table 4: Summary of questionnaires/surveys</w:t>
      </w:r>
      <w:r>
        <w:rPr>
          <w:noProof/>
          <w:webHidden/>
        </w:rPr>
        <w:tab/>
      </w:r>
      <w:r>
        <w:rPr>
          <w:noProof/>
          <w:webHidden/>
        </w:rPr>
        <w:fldChar w:fldCharType="begin"/>
      </w:r>
      <w:r>
        <w:rPr>
          <w:noProof/>
          <w:webHidden/>
        </w:rPr>
        <w:instrText xml:space="preserve"> PAGEREF _Toc46390627 \h </w:instrText>
      </w:r>
      <w:r>
        <w:rPr>
          <w:noProof/>
          <w:webHidden/>
        </w:rPr>
      </w:r>
      <w:r>
        <w:rPr>
          <w:noProof/>
          <w:webHidden/>
        </w:rPr>
        <w:fldChar w:fldCharType="separate"/>
      </w:r>
      <w:r>
        <w:rPr>
          <w:noProof/>
          <w:webHidden/>
        </w:rPr>
        <w:t>4</w:t>
      </w:r>
      <w:r w:rsidR="007C606F">
        <w:rPr>
          <w:noProof/>
          <w:webHidden/>
        </w:rPr>
        <w:t>2</w:t>
      </w:r>
      <w:r>
        <w:rPr>
          <w:noProof/>
          <w:webHidden/>
        </w:rPr>
        <w:fldChar w:fldCharType="end"/>
      </w:r>
    </w:p>
    <w:p w14:paraId="3809C0C3" w14:textId="368204B5" w:rsidR="00C77CDD" w:rsidRPr="00C77CDD" w:rsidRDefault="00C77CDD" w:rsidP="007F7E67">
      <w:pPr>
        <w:pStyle w:val="Caption"/>
        <w:spacing w:after="0"/>
        <w:rPr>
          <w:b w:val="0"/>
          <w:bCs w:val="0"/>
        </w:rPr>
      </w:pPr>
      <w:r w:rsidRPr="00C77CDD">
        <w:rPr>
          <w:b w:val="0"/>
          <w:bCs w:val="0"/>
        </w:rPr>
        <w:t>Table 5: Anthropometric and socio-demographic characteristics of participants (N=10)</w:t>
      </w:r>
      <w:r>
        <w:rPr>
          <w:b w:val="0"/>
          <w:bCs w:val="0"/>
        </w:rPr>
        <w:t xml:space="preserve"> ...…… 4</w:t>
      </w:r>
      <w:r w:rsidR="007C606F">
        <w:rPr>
          <w:b w:val="0"/>
          <w:bCs w:val="0"/>
        </w:rPr>
        <w:t>8</w:t>
      </w:r>
    </w:p>
    <w:p w14:paraId="0F72571A" w14:textId="5607709A" w:rsidR="00C77CDD" w:rsidRPr="00C77CDD" w:rsidRDefault="00C77CDD" w:rsidP="007F7E67">
      <w:pPr>
        <w:pStyle w:val="Caption"/>
        <w:spacing w:after="0"/>
        <w:rPr>
          <w:b w:val="0"/>
          <w:bCs w:val="0"/>
        </w:rPr>
      </w:pPr>
      <w:r w:rsidRPr="00C77CDD">
        <w:rPr>
          <w:b w:val="0"/>
          <w:bCs w:val="0"/>
        </w:rPr>
        <w:t>Table 6:</w:t>
      </w:r>
      <w:r>
        <w:rPr>
          <w:b w:val="0"/>
          <w:bCs w:val="0"/>
        </w:rPr>
        <w:t xml:space="preserve"> </w:t>
      </w:r>
      <w:r w:rsidRPr="00C77CDD">
        <w:rPr>
          <w:b w:val="0"/>
          <w:bCs w:val="0"/>
        </w:rPr>
        <w:t>Questionnaire and survey results (N=10)</w:t>
      </w:r>
      <w:r>
        <w:rPr>
          <w:b w:val="0"/>
          <w:bCs w:val="0"/>
        </w:rPr>
        <w:t xml:space="preserve"> ...…………………………………</w:t>
      </w:r>
      <w:proofErr w:type="gramStart"/>
      <w:r>
        <w:rPr>
          <w:b w:val="0"/>
          <w:bCs w:val="0"/>
        </w:rPr>
        <w:t>…..</w:t>
      </w:r>
      <w:proofErr w:type="gramEnd"/>
      <w:r>
        <w:rPr>
          <w:b w:val="0"/>
          <w:bCs w:val="0"/>
        </w:rPr>
        <w:t xml:space="preserve">……. </w:t>
      </w:r>
      <w:r w:rsidR="007C606F">
        <w:rPr>
          <w:b w:val="0"/>
          <w:bCs w:val="0"/>
        </w:rPr>
        <w:t>50</w:t>
      </w:r>
    </w:p>
    <w:p w14:paraId="689AC851" w14:textId="6579FEDD" w:rsidR="00E76264" w:rsidRDefault="007F7E67" w:rsidP="007F7E67">
      <w:pPr>
        <w:pStyle w:val="TableofFigures"/>
        <w:tabs>
          <w:tab w:val="right" w:leader="dot" w:pos="9350"/>
        </w:tabs>
        <w:spacing w:line="240" w:lineRule="auto"/>
        <w:rPr>
          <w:rFonts w:asciiTheme="minorHAnsi" w:eastAsiaTheme="minorEastAsia" w:hAnsiTheme="minorHAnsi"/>
          <w:noProof/>
          <w:sz w:val="22"/>
        </w:rPr>
      </w:pPr>
      <w:hyperlink w:anchor="_Toc46390628" w:history="1">
        <w:r w:rsidR="00E76264" w:rsidRPr="00541743">
          <w:rPr>
            <w:rStyle w:val="Hyperlink"/>
            <w:noProof/>
          </w:rPr>
          <w:t>Table 7: Identified themes, categories, and subcategories of qualitative data (N=10)</w:t>
        </w:r>
        <w:r w:rsidR="00E76264">
          <w:rPr>
            <w:noProof/>
            <w:webHidden/>
          </w:rPr>
          <w:tab/>
        </w:r>
        <w:r w:rsidR="00E76264">
          <w:rPr>
            <w:noProof/>
            <w:webHidden/>
          </w:rPr>
          <w:fldChar w:fldCharType="begin"/>
        </w:r>
        <w:r w:rsidR="00E76264">
          <w:rPr>
            <w:noProof/>
            <w:webHidden/>
          </w:rPr>
          <w:instrText xml:space="preserve"> PAGEREF _Toc46390628 \h </w:instrText>
        </w:r>
        <w:r w:rsidR="00E76264">
          <w:rPr>
            <w:noProof/>
            <w:webHidden/>
          </w:rPr>
        </w:r>
        <w:r w:rsidR="00E76264">
          <w:rPr>
            <w:noProof/>
            <w:webHidden/>
          </w:rPr>
          <w:fldChar w:fldCharType="separate"/>
        </w:r>
        <w:r w:rsidR="007C606F">
          <w:rPr>
            <w:noProof/>
            <w:webHidden/>
          </w:rPr>
          <w:t>51</w:t>
        </w:r>
        <w:r w:rsidR="00E76264">
          <w:rPr>
            <w:noProof/>
            <w:webHidden/>
          </w:rPr>
          <w:fldChar w:fldCharType="end"/>
        </w:r>
      </w:hyperlink>
    </w:p>
    <w:p w14:paraId="18072F4D" w14:textId="1503CA95" w:rsidR="006C0E36" w:rsidRDefault="006C0E36" w:rsidP="007F7E67">
      <w:pPr>
        <w:pStyle w:val="Heading1Thesis"/>
        <w:spacing w:after="0"/>
        <w:rPr>
          <w:b w:val="0"/>
          <w:sz w:val="24"/>
          <w:u w:val="none"/>
        </w:rPr>
      </w:pPr>
      <w:r>
        <w:rPr>
          <w:b w:val="0"/>
          <w:sz w:val="24"/>
          <w:u w:val="none"/>
        </w:rPr>
        <w:fldChar w:fldCharType="end"/>
      </w:r>
      <w:bookmarkEnd w:id="1"/>
      <w:bookmarkEnd w:id="2"/>
      <w:bookmarkEnd w:id="3"/>
      <w:bookmarkEnd w:id="4"/>
      <w:r>
        <w:rPr>
          <w:b w:val="0"/>
          <w:sz w:val="24"/>
          <w:u w:val="none"/>
        </w:rPr>
        <w:t xml:space="preserve"> </w:t>
      </w:r>
    </w:p>
    <w:p w14:paraId="168F53D6" w14:textId="50899217" w:rsidR="00FC7B2A" w:rsidRDefault="00FC7B2A" w:rsidP="006C0E36">
      <w:pPr>
        <w:pStyle w:val="Heading1Thesis"/>
        <w:spacing w:line="240" w:lineRule="auto"/>
        <w:rPr>
          <w:b w:val="0"/>
          <w:sz w:val="24"/>
          <w:u w:val="none"/>
        </w:rPr>
      </w:pPr>
    </w:p>
    <w:p w14:paraId="21A42339" w14:textId="77777777" w:rsidR="0019046A" w:rsidRPr="0019046A" w:rsidRDefault="0019046A" w:rsidP="0019046A"/>
    <w:p w14:paraId="4E59B660" w14:textId="77777777" w:rsidR="0019046A" w:rsidRDefault="0019046A" w:rsidP="0019046A">
      <w:pPr>
        <w:rPr>
          <w:rFonts w:ascii="Times New Roman" w:hAnsi="Times New Roman"/>
          <w:sz w:val="24"/>
        </w:rPr>
      </w:pPr>
    </w:p>
    <w:p w14:paraId="2FDF5B2F" w14:textId="6D32196C" w:rsidR="0019046A" w:rsidRDefault="0019046A" w:rsidP="0019046A">
      <w:pPr>
        <w:tabs>
          <w:tab w:val="left" w:pos="2370"/>
        </w:tabs>
        <w:rPr>
          <w:rFonts w:ascii="Times New Roman" w:hAnsi="Times New Roman"/>
          <w:sz w:val="24"/>
        </w:rPr>
      </w:pPr>
      <w:r>
        <w:rPr>
          <w:rFonts w:ascii="Times New Roman" w:hAnsi="Times New Roman"/>
          <w:sz w:val="24"/>
        </w:rPr>
        <w:tab/>
      </w:r>
    </w:p>
    <w:p w14:paraId="0FEDA092" w14:textId="3B19F0A7" w:rsidR="0019046A" w:rsidRPr="0019046A" w:rsidRDefault="0019046A" w:rsidP="0019046A">
      <w:pPr>
        <w:tabs>
          <w:tab w:val="left" w:pos="2370"/>
        </w:tabs>
        <w:sectPr w:rsidR="0019046A" w:rsidRPr="0019046A" w:rsidSect="00FC7B2A">
          <w:footerReference w:type="default" r:id="rId11"/>
          <w:pgSz w:w="12240" w:h="15840"/>
          <w:pgMar w:top="1440" w:right="1440" w:bottom="1440" w:left="1440" w:header="720" w:footer="720" w:gutter="0"/>
          <w:pgNumType w:fmt="lowerRoman"/>
          <w:cols w:space="720"/>
          <w:titlePg/>
          <w:docGrid w:linePitch="360"/>
        </w:sectPr>
      </w:pPr>
      <w:r>
        <w:tab/>
      </w:r>
    </w:p>
    <w:p w14:paraId="2D8BAC49" w14:textId="5AFD01B8" w:rsidR="008D09A8" w:rsidRDefault="008D09A8" w:rsidP="007F7E67">
      <w:pPr>
        <w:pStyle w:val="Heading1Thesis"/>
        <w:spacing w:after="0"/>
      </w:pPr>
      <w:bookmarkStart w:id="5" w:name="_Toc44955144"/>
      <w:r w:rsidRPr="0007143D">
        <w:lastRenderedPageBreak/>
        <w:t>Chapter 1: Introduction</w:t>
      </w:r>
      <w:bookmarkEnd w:id="5"/>
    </w:p>
    <w:p w14:paraId="3DB4A57A" w14:textId="77777777" w:rsidR="0007143D" w:rsidRPr="0007143D" w:rsidRDefault="0007143D" w:rsidP="007F7E67">
      <w:pPr>
        <w:pStyle w:val="Heading1Thesis"/>
        <w:spacing w:after="0"/>
      </w:pPr>
    </w:p>
    <w:p w14:paraId="2D8BAC4A" w14:textId="6659FDD1" w:rsidR="000D5230" w:rsidRPr="002E7F40" w:rsidRDefault="006E41F5" w:rsidP="007F7E67">
      <w:pPr>
        <w:spacing w:after="0" w:line="480" w:lineRule="auto"/>
        <w:ind w:firstLine="720"/>
        <w:rPr>
          <w:rFonts w:ascii="Times New Roman" w:hAnsi="Times New Roman" w:cs="Times New Roman"/>
          <w:sz w:val="24"/>
          <w:szCs w:val="24"/>
          <w:vertAlign w:val="superscript"/>
        </w:rPr>
      </w:pPr>
      <w:r>
        <w:rPr>
          <w:rFonts w:ascii="Times New Roman" w:hAnsi="Times New Roman" w:cs="Times New Roman"/>
          <w:sz w:val="24"/>
          <w:szCs w:val="24"/>
        </w:rPr>
        <w:t>The prevalence of o</w:t>
      </w:r>
      <w:r w:rsidR="00B97FCB" w:rsidRPr="00B97FCB">
        <w:rPr>
          <w:rFonts w:ascii="Times New Roman" w:hAnsi="Times New Roman" w:cs="Times New Roman"/>
          <w:sz w:val="24"/>
          <w:szCs w:val="24"/>
        </w:rPr>
        <w:t>besity in the United State</w:t>
      </w:r>
      <w:r w:rsidR="0031691E">
        <w:rPr>
          <w:rFonts w:ascii="Times New Roman" w:hAnsi="Times New Roman" w:cs="Times New Roman"/>
          <w:sz w:val="24"/>
          <w:szCs w:val="24"/>
        </w:rPr>
        <w:t>s (U</w:t>
      </w:r>
      <w:r w:rsidR="00B5736E">
        <w:rPr>
          <w:rFonts w:ascii="Times New Roman" w:hAnsi="Times New Roman" w:cs="Times New Roman"/>
          <w:sz w:val="24"/>
          <w:szCs w:val="24"/>
        </w:rPr>
        <w:t>.S.)</w:t>
      </w:r>
      <w:r w:rsidR="00B97FCB" w:rsidRPr="00B97FCB">
        <w:rPr>
          <w:rFonts w:ascii="Times New Roman" w:hAnsi="Times New Roman" w:cs="Times New Roman"/>
          <w:sz w:val="24"/>
          <w:szCs w:val="24"/>
        </w:rPr>
        <w:t xml:space="preserve"> ha</w:t>
      </w:r>
      <w:r>
        <w:rPr>
          <w:rFonts w:ascii="Times New Roman" w:hAnsi="Times New Roman" w:cs="Times New Roman"/>
          <w:sz w:val="24"/>
          <w:szCs w:val="24"/>
        </w:rPr>
        <w:t>s</w:t>
      </w:r>
      <w:r w:rsidR="00B97FCB" w:rsidRPr="00B97FCB">
        <w:rPr>
          <w:rFonts w:ascii="Times New Roman" w:hAnsi="Times New Roman" w:cs="Times New Roman"/>
          <w:sz w:val="24"/>
          <w:szCs w:val="24"/>
        </w:rPr>
        <w:t xml:space="preserve"> </w:t>
      </w:r>
      <w:r>
        <w:rPr>
          <w:rFonts w:ascii="Times New Roman" w:hAnsi="Times New Roman" w:cs="Times New Roman"/>
          <w:sz w:val="24"/>
          <w:szCs w:val="24"/>
        </w:rPr>
        <w:t>continually increased</w:t>
      </w:r>
      <w:r w:rsidR="006241D8">
        <w:rPr>
          <w:rFonts w:ascii="Times New Roman" w:hAnsi="Times New Roman" w:cs="Times New Roman"/>
          <w:sz w:val="24"/>
          <w:szCs w:val="24"/>
        </w:rPr>
        <w:t xml:space="preserve"> over the past few decades</w:t>
      </w:r>
      <w:r w:rsidR="00B97FCB" w:rsidRPr="00B97FCB">
        <w:rPr>
          <w:rFonts w:ascii="Times New Roman" w:hAnsi="Times New Roman" w:cs="Times New Roman"/>
          <w:sz w:val="24"/>
          <w:szCs w:val="24"/>
        </w:rPr>
        <w:t xml:space="preserve"> and </w:t>
      </w:r>
      <w:r>
        <w:rPr>
          <w:rFonts w:ascii="Times New Roman" w:hAnsi="Times New Roman" w:cs="Times New Roman"/>
          <w:sz w:val="24"/>
          <w:szCs w:val="24"/>
        </w:rPr>
        <w:t>is</w:t>
      </w:r>
      <w:r w:rsidRPr="00B97FCB">
        <w:rPr>
          <w:rFonts w:ascii="Times New Roman" w:hAnsi="Times New Roman" w:cs="Times New Roman"/>
          <w:sz w:val="24"/>
          <w:szCs w:val="24"/>
        </w:rPr>
        <w:t xml:space="preserve"> </w:t>
      </w:r>
      <w:r w:rsidR="00B97FCB" w:rsidRPr="00B97FCB">
        <w:rPr>
          <w:rFonts w:ascii="Times New Roman" w:hAnsi="Times New Roman" w:cs="Times New Roman"/>
          <w:sz w:val="24"/>
          <w:szCs w:val="24"/>
        </w:rPr>
        <w:t xml:space="preserve">currently at </w:t>
      </w:r>
      <w:r>
        <w:rPr>
          <w:rFonts w:ascii="Times New Roman" w:hAnsi="Times New Roman" w:cs="Times New Roman"/>
          <w:sz w:val="24"/>
          <w:szCs w:val="24"/>
        </w:rPr>
        <w:t>its</w:t>
      </w:r>
      <w:r w:rsidR="00B97FCB" w:rsidRPr="00B97FCB">
        <w:rPr>
          <w:rFonts w:ascii="Times New Roman" w:hAnsi="Times New Roman" w:cs="Times New Roman"/>
          <w:sz w:val="24"/>
          <w:szCs w:val="24"/>
        </w:rPr>
        <w:t xml:space="preserve"> highest </w:t>
      </w:r>
      <w:r>
        <w:rPr>
          <w:rFonts w:ascii="Times New Roman" w:hAnsi="Times New Roman" w:cs="Times New Roman"/>
          <w:sz w:val="24"/>
          <w:szCs w:val="24"/>
        </w:rPr>
        <w:t xml:space="preserve">point </w:t>
      </w:r>
      <w:r w:rsidR="00B97FCB" w:rsidRPr="00B97FCB">
        <w:rPr>
          <w:rFonts w:ascii="Times New Roman" w:hAnsi="Times New Roman" w:cs="Times New Roman"/>
          <w:sz w:val="24"/>
          <w:szCs w:val="24"/>
        </w:rPr>
        <w:t>historically</w:t>
      </w:r>
      <w:r w:rsidR="00081269">
        <w:rPr>
          <w:rFonts w:ascii="Times New Roman" w:hAnsi="Times New Roman" w:cs="Times New Roman"/>
          <w:sz w:val="24"/>
          <w:szCs w:val="24"/>
        </w:rPr>
        <w:t xml:space="preserve"> </w:t>
      </w:r>
      <w:r w:rsidR="00081269">
        <w:rPr>
          <w:rFonts w:ascii="Times New Roman" w:hAnsi="Times New Roman" w:cs="Times New Roman"/>
          <w:sz w:val="24"/>
          <w:szCs w:val="24"/>
        </w:rPr>
        <w:fldChar w:fldCharType="begin"/>
      </w:r>
      <w:r w:rsidR="00CA0F97">
        <w:rPr>
          <w:rFonts w:ascii="Times New Roman" w:hAnsi="Times New Roman" w:cs="Times New Roman"/>
          <w:sz w:val="24"/>
          <w:szCs w:val="24"/>
        </w:rPr>
        <w:instrText xml:space="preserve"> ADDIN EN.CITE &lt;EndNote&gt;&lt;Cite&gt;&lt;Author&gt;Center for Disease Control and Prevention&lt;/Author&gt;&lt;Year&gt;2017&lt;/Year&gt;&lt;RecNum&gt;1&lt;/RecNum&gt;&lt;DisplayText&gt;(1)&lt;/DisplayText&gt;&lt;record&gt;&lt;rec-number&gt;1&lt;/rec-number&gt;&lt;foreign-keys&gt;&lt;key app="EN" db-id="2fzwwrpewdzw5de9ed9pzp2vpf0w9xar5tze" timestamp="1569862472"&gt;1&lt;/key&gt;&lt;/foreign-keys&gt;&lt;ref-type name="Chart or Table"&gt;38&lt;/ref-type&gt;&lt;contributors&gt;&lt;authors&gt;&lt;author&gt;Center for Disease Control and Prevention,&lt;/author&gt;&lt;/authors&gt;&lt;/contributors&gt;&lt;titles&gt;&lt;title&gt;Normal weight, overweight, and obesity among adults aged 20 and over, by selected characteristics: United States, selected years 1988-1994 through 2013-2016&lt;/title&gt;&lt;/titles&gt;&lt;pages&gt;Table 58&lt;/pages&gt;&lt;dates&gt;&lt;year&gt;2017&lt;/year&gt;&lt;pub-dates&gt;&lt;date&gt;2017&lt;/date&gt;&lt;/pub-dates&gt;&lt;/dates&gt;&lt;urls&gt;&lt;/urls&gt;&lt;remote-database-name&gt;CDC&lt;/remote-database-name&gt;&lt;/record&gt;&lt;/Cite&gt;&lt;/EndNote&gt;</w:instrText>
      </w:r>
      <w:r w:rsidR="00081269">
        <w:rPr>
          <w:rFonts w:ascii="Times New Roman" w:hAnsi="Times New Roman" w:cs="Times New Roman"/>
          <w:sz w:val="24"/>
          <w:szCs w:val="24"/>
        </w:rPr>
        <w:fldChar w:fldCharType="separate"/>
      </w:r>
      <w:r w:rsidR="00081269">
        <w:rPr>
          <w:rFonts w:ascii="Times New Roman" w:hAnsi="Times New Roman" w:cs="Times New Roman"/>
          <w:noProof/>
          <w:sz w:val="24"/>
          <w:szCs w:val="24"/>
        </w:rPr>
        <w:t>(1)</w:t>
      </w:r>
      <w:r w:rsidR="00081269">
        <w:rPr>
          <w:rFonts w:ascii="Times New Roman" w:hAnsi="Times New Roman" w:cs="Times New Roman"/>
          <w:sz w:val="24"/>
          <w:szCs w:val="24"/>
        </w:rPr>
        <w:fldChar w:fldCharType="end"/>
      </w:r>
      <w:r w:rsidR="00B97FCB" w:rsidRPr="00B97FCB">
        <w:rPr>
          <w:rFonts w:ascii="Times New Roman" w:hAnsi="Times New Roman" w:cs="Times New Roman"/>
          <w:sz w:val="24"/>
          <w:szCs w:val="24"/>
        </w:rPr>
        <w:t xml:space="preserve">. </w:t>
      </w:r>
      <w:r w:rsidR="000D5230" w:rsidRPr="002E7F40">
        <w:rPr>
          <w:rFonts w:ascii="Times New Roman" w:hAnsi="Times New Roman" w:cs="Times New Roman"/>
          <w:sz w:val="24"/>
          <w:szCs w:val="24"/>
        </w:rPr>
        <w:t>The</w:t>
      </w:r>
      <w:r w:rsidR="000D5230">
        <w:rPr>
          <w:rFonts w:ascii="Times New Roman" w:hAnsi="Times New Roman" w:cs="Times New Roman"/>
          <w:sz w:val="24"/>
          <w:szCs w:val="24"/>
        </w:rPr>
        <w:t xml:space="preserve"> National Health and Nutrition Examination Su</w:t>
      </w:r>
      <w:r w:rsidR="002843BE">
        <w:rPr>
          <w:rFonts w:ascii="Times New Roman" w:hAnsi="Times New Roman" w:cs="Times New Roman"/>
          <w:sz w:val="24"/>
          <w:szCs w:val="24"/>
        </w:rPr>
        <w:t xml:space="preserve">rvey (NHANES) </w:t>
      </w:r>
      <w:r w:rsidR="00326D0D">
        <w:rPr>
          <w:rFonts w:ascii="Times New Roman" w:hAnsi="Times New Roman" w:cs="Times New Roman"/>
          <w:sz w:val="24"/>
          <w:szCs w:val="24"/>
        </w:rPr>
        <w:t>data indicated</w:t>
      </w:r>
      <w:r w:rsidR="002843BE">
        <w:rPr>
          <w:rFonts w:ascii="Times New Roman" w:hAnsi="Times New Roman" w:cs="Times New Roman"/>
          <w:sz w:val="24"/>
          <w:szCs w:val="24"/>
        </w:rPr>
        <w:t xml:space="preserve"> </w:t>
      </w:r>
      <w:r w:rsidR="00326D0D">
        <w:rPr>
          <w:rFonts w:ascii="Times New Roman" w:hAnsi="Times New Roman" w:cs="Times New Roman"/>
          <w:sz w:val="24"/>
          <w:szCs w:val="24"/>
        </w:rPr>
        <w:t xml:space="preserve">between the years of </w:t>
      </w:r>
      <w:r w:rsidR="00FD7FFD">
        <w:rPr>
          <w:rFonts w:ascii="Times New Roman" w:hAnsi="Times New Roman" w:cs="Times New Roman"/>
          <w:sz w:val="24"/>
          <w:szCs w:val="24"/>
        </w:rPr>
        <w:t>2013-2016</w:t>
      </w:r>
      <w:r w:rsidR="00326D0D">
        <w:rPr>
          <w:rFonts w:ascii="Times New Roman" w:hAnsi="Times New Roman" w:cs="Times New Roman"/>
          <w:sz w:val="24"/>
          <w:szCs w:val="24"/>
        </w:rPr>
        <w:t>,</w:t>
      </w:r>
      <w:r>
        <w:rPr>
          <w:rFonts w:ascii="Times New Roman" w:hAnsi="Times New Roman" w:cs="Times New Roman"/>
          <w:sz w:val="24"/>
          <w:szCs w:val="24"/>
        </w:rPr>
        <w:t xml:space="preserve"> </w:t>
      </w:r>
      <w:r w:rsidR="002843BE">
        <w:rPr>
          <w:rFonts w:ascii="Times New Roman" w:hAnsi="Times New Roman" w:cs="Times New Roman"/>
          <w:sz w:val="24"/>
          <w:szCs w:val="24"/>
        </w:rPr>
        <w:t>38.8</w:t>
      </w:r>
      <w:r w:rsidR="000D5230">
        <w:rPr>
          <w:rFonts w:ascii="Times New Roman" w:hAnsi="Times New Roman" w:cs="Times New Roman"/>
          <w:sz w:val="24"/>
          <w:szCs w:val="24"/>
        </w:rPr>
        <w:t xml:space="preserve">% of </w:t>
      </w:r>
      <w:r w:rsidR="007C7DA4">
        <w:rPr>
          <w:rFonts w:ascii="Times New Roman" w:hAnsi="Times New Roman" w:cs="Times New Roman"/>
          <w:sz w:val="24"/>
          <w:szCs w:val="24"/>
        </w:rPr>
        <w:t>adult</w:t>
      </w:r>
      <w:r>
        <w:rPr>
          <w:rFonts w:ascii="Times New Roman" w:hAnsi="Times New Roman" w:cs="Times New Roman"/>
          <w:sz w:val="24"/>
          <w:szCs w:val="24"/>
        </w:rPr>
        <w:t>s</w:t>
      </w:r>
      <w:r w:rsidR="007C7DA4">
        <w:rPr>
          <w:rFonts w:ascii="Times New Roman" w:hAnsi="Times New Roman" w:cs="Times New Roman"/>
          <w:sz w:val="24"/>
          <w:szCs w:val="24"/>
        </w:rPr>
        <w:t xml:space="preserve"> 20</w:t>
      </w:r>
      <w:r w:rsidR="00171671">
        <w:rPr>
          <w:rFonts w:ascii="Times New Roman" w:hAnsi="Times New Roman" w:cs="Times New Roman"/>
          <w:sz w:val="24"/>
          <w:szCs w:val="24"/>
        </w:rPr>
        <w:t xml:space="preserve"> years</w:t>
      </w:r>
      <w:r w:rsidR="007C7DA4">
        <w:rPr>
          <w:rFonts w:ascii="Times New Roman" w:hAnsi="Times New Roman" w:cs="Times New Roman"/>
          <w:sz w:val="24"/>
          <w:szCs w:val="24"/>
        </w:rPr>
        <w:t xml:space="preserve"> </w:t>
      </w:r>
      <w:r>
        <w:rPr>
          <w:rFonts w:ascii="Times New Roman" w:hAnsi="Times New Roman" w:cs="Times New Roman"/>
          <w:sz w:val="24"/>
          <w:szCs w:val="24"/>
        </w:rPr>
        <w:t xml:space="preserve">of age </w:t>
      </w:r>
      <w:r w:rsidR="007C7DA4">
        <w:rPr>
          <w:rFonts w:ascii="Times New Roman" w:hAnsi="Times New Roman" w:cs="Times New Roman"/>
          <w:sz w:val="24"/>
          <w:szCs w:val="24"/>
        </w:rPr>
        <w:t>and above</w:t>
      </w:r>
      <w:r w:rsidR="000D5230">
        <w:rPr>
          <w:rFonts w:ascii="Times New Roman" w:hAnsi="Times New Roman" w:cs="Times New Roman"/>
          <w:sz w:val="24"/>
          <w:szCs w:val="24"/>
        </w:rPr>
        <w:t xml:space="preserve"> </w:t>
      </w:r>
      <w:r>
        <w:rPr>
          <w:rFonts w:ascii="Times New Roman" w:hAnsi="Times New Roman" w:cs="Times New Roman"/>
          <w:sz w:val="24"/>
          <w:szCs w:val="24"/>
        </w:rPr>
        <w:t xml:space="preserve">were </w:t>
      </w:r>
      <w:r w:rsidR="006241D8">
        <w:rPr>
          <w:rFonts w:ascii="Times New Roman" w:hAnsi="Times New Roman" w:cs="Times New Roman"/>
          <w:sz w:val="24"/>
          <w:szCs w:val="24"/>
        </w:rPr>
        <w:t>obese</w:t>
      </w:r>
      <w:r>
        <w:rPr>
          <w:rFonts w:ascii="Times New Roman" w:hAnsi="Times New Roman" w:cs="Times New Roman"/>
          <w:sz w:val="24"/>
          <w:szCs w:val="24"/>
        </w:rPr>
        <w:t>, defined by</w:t>
      </w:r>
      <w:r w:rsidR="00AA1C55">
        <w:rPr>
          <w:rFonts w:ascii="Times New Roman" w:hAnsi="Times New Roman" w:cs="Times New Roman"/>
          <w:sz w:val="24"/>
          <w:szCs w:val="24"/>
        </w:rPr>
        <w:t xml:space="preserve"> </w:t>
      </w:r>
      <w:r w:rsidR="007C7DA4">
        <w:rPr>
          <w:rFonts w:ascii="Times New Roman" w:hAnsi="Times New Roman" w:cs="Times New Roman"/>
          <w:sz w:val="24"/>
          <w:szCs w:val="24"/>
        </w:rPr>
        <w:t>a body mass index (BMI) of 30</w:t>
      </w:r>
      <w:r w:rsidR="00840FFE">
        <w:rPr>
          <w:rFonts w:ascii="Times New Roman" w:hAnsi="Times New Roman" w:cs="Times New Roman"/>
          <w:sz w:val="24"/>
          <w:szCs w:val="24"/>
        </w:rPr>
        <w:t xml:space="preserve"> </w:t>
      </w:r>
      <w:r w:rsidR="007C7DA4">
        <w:rPr>
          <w:rFonts w:ascii="Times New Roman" w:hAnsi="Times New Roman" w:cs="Times New Roman"/>
          <w:sz w:val="24"/>
          <w:szCs w:val="24"/>
        </w:rPr>
        <w:t>kg/m</w:t>
      </w:r>
      <w:r w:rsidR="007C7DA4">
        <w:rPr>
          <w:rFonts w:ascii="Times New Roman" w:hAnsi="Times New Roman" w:cs="Times New Roman"/>
          <w:sz w:val="24"/>
          <w:szCs w:val="24"/>
          <w:vertAlign w:val="superscript"/>
        </w:rPr>
        <w:t xml:space="preserve">2 </w:t>
      </w:r>
      <w:r w:rsidR="007C7DA4">
        <w:rPr>
          <w:rFonts w:ascii="Times New Roman" w:hAnsi="Times New Roman" w:cs="Times New Roman"/>
          <w:sz w:val="24"/>
          <w:szCs w:val="24"/>
        </w:rPr>
        <w:t>or higher. This</w:t>
      </w:r>
      <w:r w:rsidR="00FD7FFD">
        <w:rPr>
          <w:rFonts w:ascii="Times New Roman" w:hAnsi="Times New Roman" w:cs="Times New Roman"/>
          <w:sz w:val="24"/>
          <w:szCs w:val="24"/>
        </w:rPr>
        <w:t xml:space="preserve"> </w:t>
      </w:r>
      <w:r w:rsidR="007C7DA4">
        <w:rPr>
          <w:rFonts w:ascii="Times New Roman" w:hAnsi="Times New Roman" w:cs="Times New Roman"/>
          <w:sz w:val="24"/>
          <w:szCs w:val="24"/>
        </w:rPr>
        <w:t>increase</w:t>
      </w:r>
      <w:r w:rsidR="00FD7FFD">
        <w:rPr>
          <w:rFonts w:ascii="Times New Roman" w:hAnsi="Times New Roman" w:cs="Times New Roman"/>
          <w:sz w:val="24"/>
          <w:szCs w:val="24"/>
        </w:rPr>
        <w:t>d</w:t>
      </w:r>
      <w:r w:rsidR="007C7DA4">
        <w:rPr>
          <w:rFonts w:ascii="Times New Roman" w:hAnsi="Times New Roman" w:cs="Times New Roman"/>
          <w:sz w:val="24"/>
          <w:szCs w:val="24"/>
        </w:rPr>
        <w:t xml:space="preserve"> from </w:t>
      </w:r>
      <w:r w:rsidR="00FD7FFD">
        <w:rPr>
          <w:rFonts w:ascii="Times New Roman" w:hAnsi="Times New Roman" w:cs="Times New Roman"/>
          <w:sz w:val="24"/>
          <w:szCs w:val="24"/>
        </w:rPr>
        <w:t xml:space="preserve">a reported obesity prevalence of 22.9% in </w:t>
      </w:r>
      <w:r w:rsidR="007C7DA4">
        <w:rPr>
          <w:rFonts w:ascii="Times New Roman" w:hAnsi="Times New Roman" w:cs="Times New Roman"/>
          <w:sz w:val="24"/>
          <w:szCs w:val="24"/>
        </w:rPr>
        <w:t xml:space="preserve">1988-1994. In addition, </w:t>
      </w:r>
      <w:r w:rsidR="00FD7FFD">
        <w:rPr>
          <w:rFonts w:ascii="Times New Roman" w:hAnsi="Times New Roman" w:cs="Times New Roman"/>
          <w:sz w:val="24"/>
          <w:szCs w:val="24"/>
        </w:rPr>
        <w:t xml:space="preserve">the 2013-2016 report showed that </w:t>
      </w:r>
      <w:r w:rsidR="007C7DA4">
        <w:rPr>
          <w:rFonts w:ascii="Times New Roman" w:hAnsi="Times New Roman" w:cs="Times New Roman"/>
          <w:sz w:val="24"/>
          <w:szCs w:val="24"/>
        </w:rPr>
        <w:t>approximately 70</w:t>
      </w:r>
      <w:r w:rsidR="002843BE">
        <w:rPr>
          <w:rFonts w:ascii="Times New Roman" w:hAnsi="Times New Roman" w:cs="Times New Roman"/>
          <w:sz w:val="24"/>
          <w:szCs w:val="24"/>
        </w:rPr>
        <w:t>.9</w:t>
      </w:r>
      <w:r w:rsidR="00A12063">
        <w:rPr>
          <w:rFonts w:ascii="Times New Roman" w:hAnsi="Times New Roman" w:cs="Times New Roman"/>
          <w:sz w:val="24"/>
          <w:szCs w:val="24"/>
        </w:rPr>
        <w:t xml:space="preserve">% of adults were </w:t>
      </w:r>
      <w:r>
        <w:rPr>
          <w:rFonts w:ascii="Times New Roman" w:hAnsi="Times New Roman" w:cs="Times New Roman"/>
          <w:sz w:val="24"/>
          <w:szCs w:val="24"/>
        </w:rPr>
        <w:t>categorized as</w:t>
      </w:r>
      <w:r w:rsidR="006241D8">
        <w:rPr>
          <w:rFonts w:ascii="Times New Roman" w:hAnsi="Times New Roman" w:cs="Times New Roman"/>
          <w:sz w:val="24"/>
          <w:szCs w:val="24"/>
        </w:rPr>
        <w:t xml:space="preserve"> </w:t>
      </w:r>
      <w:r w:rsidR="007C7DA4">
        <w:rPr>
          <w:rFonts w:ascii="Times New Roman" w:hAnsi="Times New Roman" w:cs="Times New Roman"/>
          <w:sz w:val="24"/>
          <w:szCs w:val="24"/>
        </w:rPr>
        <w:t>overweight or obese, indicated by a BMI 25</w:t>
      </w:r>
      <w:r w:rsidR="00171671">
        <w:rPr>
          <w:rFonts w:ascii="Times New Roman" w:hAnsi="Times New Roman" w:cs="Times New Roman"/>
          <w:sz w:val="24"/>
          <w:szCs w:val="24"/>
        </w:rPr>
        <w:t xml:space="preserve"> </w:t>
      </w:r>
      <w:r w:rsidR="007C7DA4">
        <w:rPr>
          <w:rFonts w:ascii="Times New Roman" w:hAnsi="Times New Roman" w:cs="Times New Roman"/>
          <w:sz w:val="24"/>
          <w:szCs w:val="24"/>
        </w:rPr>
        <w:t>kg/m</w:t>
      </w:r>
      <w:r w:rsidR="007C7DA4">
        <w:rPr>
          <w:rFonts w:ascii="Times New Roman" w:hAnsi="Times New Roman" w:cs="Times New Roman"/>
          <w:sz w:val="24"/>
          <w:szCs w:val="24"/>
          <w:vertAlign w:val="superscript"/>
        </w:rPr>
        <w:t>2</w:t>
      </w:r>
      <w:r w:rsidR="007C7DA4">
        <w:rPr>
          <w:rFonts w:ascii="Times New Roman" w:hAnsi="Times New Roman" w:cs="Times New Roman"/>
          <w:sz w:val="24"/>
          <w:szCs w:val="24"/>
        </w:rPr>
        <w:t xml:space="preserve"> or higher. </w:t>
      </w:r>
      <w:proofErr w:type="gramStart"/>
      <w:r w:rsidR="002E7F40">
        <w:rPr>
          <w:rFonts w:ascii="Times New Roman" w:hAnsi="Times New Roman" w:cs="Times New Roman"/>
          <w:sz w:val="24"/>
          <w:szCs w:val="24"/>
        </w:rPr>
        <w:t>Similar</w:t>
      </w:r>
      <w:r w:rsidR="007C7DA4">
        <w:rPr>
          <w:rFonts w:ascii="Times New Roman" w:hAnsi="Times New Roman" w:cs="Times New Roman"/>
          <w:sz w:val="24"/>
          <w:szCs w:val="24"/>
        </w:rPr>
        <w:t xml:space="preserve"> to</w:t>
      </w:r>
      <w:proofErr w:type="gramEnd"/>
      <w:r w:rsidR="007C7DA4">
        <w:rPr>
          <w:rFonts w:ascii="Times New Roman" w:hAnsi="Times New Roman" w:cs="Times New Roman"/>
          <w:sz w:val="24"/>
          <w:szCs w:val="24"/>
        </w:rPr>
        <w:t xml:space="preserve"> obesity, t</w:t>
      </w:r>
      <w:r w:rsidR="00DE0AF8">
        <w:rPr>
          <w:rFonts w:ascii="Times New Roman" w:hAnsi="Times New Roman" w:cs="Times New Roman"/>
          <w:sz w:val="24"/>
          <w:szCs w:val="24"/>
        </w:rPr>
        <w:t>h</w:t>
      </w:r>
      <w:r w:rsidR="001017CB">
        <w:rPr>
          <w:rFonts w:ascii="Times New Roman" w:hAnsi="Times New Roman" w:cs="Times New Roman"/>
          <w:sz w:val="24"/>
          <w:szCs w:val="24"/>
        </w:rPr>
        <w:t xml:space="preserve">is prevalence </w:t>
      </w:r>
      <w:r w:rsidR="00326D0D">
        <w:rPr>
          <w:rFonts w:ascii="Times New Roman" w:hAnsi="Times New Roman" w:cs="Times New Roman"/>
          <w:sz w:val="24"/>
          <w:szCs w:val="24"/>
        </w:rPr>
        <w:t xml:space="preserve">has </w:t>
      </w:r>
      <w:r w:rsidR="00660B3B">
        <w:rPr>
          <w:rFonts w:ascii="Times New Roman" w:hAnsi="Times New Roman" w:cs="Times New Roman"/>
          <w:sz w:val="24"/>
          <w:szCs w:val="24"/>
        </w:rPr>
        <w:t>also increased</w:t>
      </w:r>
      <w:r w:rsidR="007C7DA4">
        <w:rPr>
          <w:rFonts w:ascii="Times New Roman" w:hAnsi="Times New Roman" w:cs="Times New Roman"/>
          <w:sz w:val="24"/>
          <w:szCs w:val="24"/>
        </w:rPr>
        <w:t xml:space="preserve"> </w:t>
      </w:r>
      <w:r w:rsidR="00FD7FFD">
        <w:rPr>
          <w:rFonts w:ascii="Times New Roman" w:hAnsi="Times New Roman" w:cs="Times New Roman"/>
          <w:sz w:val="24"/>
          <w:szCs w:val="24"/>
        </w:rPr>
        <w:t xml:space="preserve">compared to data from </w:t>
      </w:r>
      <w:r w:rsidR="007C7DA4">
        <w:rPr>
          <w:rFonts w:ascii="Times New Roman" w:hAnsi="Times New Roman" w:cs="Times New Roman"/>
          <w:sz w:val="24"/>
          <w:szCs w:val="24"/>
        </w:rPr>
        <w:t>1988-1994</w:t>
      </w:r>
      <w:r w:rsidR="002E7F40">
        <w:rPr>
          <w:rFonts w:ascii="Times New Roman" w:hAnsi="Times New Roman" w:cs="Times New Roman"/>
          <w:sz w:val="24"/>
          <w:szCs w:val="24"/>
        </w:rPr>
        <w:t xml:space="preserve"> </w:t>
      </w:r>
      <w:r w:rsidR="00FD7FFD">
        <w:rPr>
          <w:rFonts w:ascii="Times New Roman" w:hAnsi="Times New Roman" w:cs="Times New Roman"/>
          <w:sz w:val="24"/>
          <w:szCs w:val="24"/>
        </w:rPr>
        <w:t>that showed</w:t>
      </w:r>
      <w:r w:rsidR="00DE0AF8">
        <w:rPr>
          <w:rFonts w:ascii="Times New Roman" w:hAnsi="Times New Roman" w:cs="Times New Roman"/>
          <w:sz w:val="24"/>
          <w:szCs w:val="24"/>
        </w:rPr>
        <w:t xml:space="preserve"> overweight or obese adults</w:t>
      </w:r>
      <w:r w:rsidR="007D5381">
        <w:rPr>
          <w:rFonts w:ascii="Times New Roman" w:hAnsi="Times New Roman" w:cs="Times New Roman"/>
          <w:sz w:val="24"/>
          <w:szCs w:val="24"/>
        </w:rPr>
        <w:t xml:space="preserve"> only</w:t>
      </w:r>
      <w:r w:rsidR="00DE0AF8">
        <w:rPr>
          <w:rFonts w:ascii="Times New Roman" w:hAnsi="Times New Roman" w:cs="Times New Roman"/>
          <w:sz w:val="24"/>
          <w:szCs w:val="24"/>
        </w:rPr>
        <w:t xml:space="preserve"> represented 56</w:t>
      </w:r>
      <w:r w:rsidR="002843BE">
        <w:rPr>
          <w:rFonts w:ascii="Times New Roman" w:hAnsi="Times New Roman" w:cs="Times New Roman"/>
          <w:sz w:val="24"/>
          <w:szCs w:val="24"/>
        </w:rPr>
        <w:t>.0</w:t>
      </w:r>
      <w:r w:rsidR="00DE0AF8">
        <w:rPr>
          <w:rFonts w:ascii="Times New Roman" w:hAnsi="Times New Roman" w:cs="Times New Roman"/>
          <w:sz w:val="24"/>
          <w:szCs w:val="24"/>
        </w:rPr>
        <w:t>% of the population.</w:t>
      </w:r>
      <w:r w:rsidR="002E7F40">
        <w:rPr>
          <w:rFonts w:ascii="Times New Roman" w:hAnsi="Times New Roman" w:cs="Times New Roman"/>
          <w:sz w:val="24"/>
          <w:szCs w:val="24"/>
        </w:rPr>
        <w:t xml:space="preserve"> </w:t>
      </w:r>
      <w:r w:rsidR="00AA1C55">
        <w:rPr>
          <w:rFonts w:ascii="Times New Roman" w:hAnsi="Times New Roman" w:cs="Times New Roman"/>
          <w:sz w:val="24"/>
          <w:szCs w:val="24"/>
        </w:rPr>
        <w:t>According to Wang and colleagues, if these trends continue, the nationa</w:t>
      </w:r>
      <w:r w:rsidR="00660B3B">
        <w:rPr>
          <w:rFonts w:ascii="Times New Roman" w:hAnsi="Times New Roman" w:cs="Times New Roman"/>
          <w:sz w:val="24"/>
          <w:szCs w:val="24"/>
        </w:rPr>
        <w:t xml:space="preserve">l obesity </w:t>
      </w:r>
      <w:r w:rsidR="00EA0C4B">
        <w:rPr>
          <w:rFonts w:ascii="Times New Roman" w:hAnsi="Times New Roman" w:cs="Times New Roman"/>
          <w:sz w:val="24"/>
          <w:szCs w:val="24"/>
        </w:rPr>
        <w:t xml:space="preserve">prevalence </w:t>
      </w:r>
      <w:r w:rsidR="00660B3B">
        <w:rPr>
          <w:rFonts w:ascii="Times New Roman" w:hAnsi="Times New Roman" w:cs="Times New Roman"/>
          <w:sz w:val="24"/>
          <w:szCs w:val="24"/>
        </w:rPr>
        <w:t>is projected to escalate</w:t>
      </w:r>
      <w:r w:rsidR="00AA1C55">
        <w:rPr>
          <w:rFonts w:ascii="Times New Roman" w:hAnsi="Times New Roman" w:cs="Times New Roman"/>
          <w:sz w:val="24"/>
          <w:szCs w:val="24"/>
        </w:rPr>
        <w:t xml:space="preserve"> to nearly 50% by the year 2030 </w:t>
      </w:r>
      <w:r w:rsidR="0092240A">
        <w:rPr>
          <w:rFonts w:ascii="Times New Roman" w:hAnsi="Times New Roman" w:cs="Times New Roman"/>
          <w:sz w:val="24"/>
          <w:szCs w:val="24"/>
        </w:rPr>
        <w:fldChar w:fldCharType="begin"/>
      </w:r>
      <w:r w:rsidR="0092240A">
        <w:rPr>
          <w:rFonts w:ascii="Times New Roman" w:hAnsi="Times New Roman" w:cs="Times New Roman"/>
          <w:sz w:val="24"/>
          <w:szCs w:val="24"/>
        </w:rPr>
        <w:instrText xml:space="preserve"> ADDIN EN.CITE &lt;EndNote&gt;&lt;Cite&gt;&lt;Author&gt;Wang&lt;/Author&gt;&lt;Year&gt;2008&lt;/Year&gt;&lt;RecNum&gt;10&lt;/RecNum&gt;&lt;DisplayText&gt;(2)&lt;/DisplayText&gt;&lt;record&gt;&lt;rec-number&gt;10&lt;/rec-number&gt;&lt;foreign-keys&gt;&lt;key app="EN" db-id="2fzwwrpewdzw5de9ed9pzp2vpf0w9xar5tze" timestamp="1572014145"&gt;10&lt;/key&gt;&lt;/foreign-keys&gt;&lt;ref-type name="Journal Article"&gt;17&lt;/ref-type&gt;&lt;contributors&gt;&lt;authors&gt;&lt;author&gt;Wang, Youfa&lt;/author&gt;&lt;author&gt;Beydoun, May A.&lt;/author&gt;&lt;author&gt;Liang, Lan&lt;/author&gt;&lt;author&gt;Caballero, Benjamin&lt;/author&gt;&lt;author&gt;Kumanyika, Shiriki K.&lt;/author&gt;&lt;/authors&gt;&lt;/contributors&gt;&lt;titles&gt;&lt;title&gt;Will all Americans become overweight or obese? Estimating the progression and cost of the US obesity epidemic&lt;/title&gt;&lt;secondary-title&gt;Obesity&lt;/secondary-title&gt;&lt;/titles&gt;&lt;periodical&gt;&lt;full-title&gt;Obesity&lt;/full-title&gt;&lt;/periodical&gt;&lt;pages&gt;2323-2330&lt;/pages&gt;&lt;volume&gt;16&lt;/volume&gt;&lt;number&gt;10&lt;/number&gt;&lt;dates&gt;&lt;year&gt;2008&lt;/year&gt;&lt;/dates&gt;&lt;publisher&gt;Wiley Online Library&lt;/publisher&gt;&lt;isbn&gt;1930-7381&lt;/isbn&gt;&lt;urls&gt;&lt;/urls&gt;&lt;/record&gt;&lt;/Cite&gt;&lt;/EndNote&gt;</w:instrText>
      </w:r>
      <w:r w:rsidR="0092240A">
        <w:rPr>
          <w:rFonts w:ascii="Times New Roman" w:hAnsi="Times New Roman" w:cs="Times New Roman"/>
          <w:sz w:val="24"/>
          <w:szCs w:val="24"/>
        </w:rPr>
        <w:fldChar w:fldCharType="separate"/>
      </w:r>
      <w:r w:rsidR="0092240A">
        <w:rPr>
          <w:rFonts w:ascii="Times New Roman" w:hAnsi="Times New Roman" w:cs="Times New Roman"/>
          <w:noProof/>
          <w:sz w:val="24"/>
          <w:szCs w:val="24"/>
        </w:rPr>
        <w:t>(2)</w:t>
      </w:r>
      <w:r w:rsidR="0092240A">
        <w:rPr>
          <w:rFonts w:ascii="Times New Roman" w:hAnsi="Times New Roman" w:cs="Times New Roman"/>
          <w:sz w:val="24"/>
          <w:szCs w:val="24"/>
        </w:rPr>
        <w:fldChar w:fldCharType="end"/>
      </w:r>
      <w:r w:rsidR="0092240A">
        <w:rPr>
          <w:rFonts w:ascii="Times New Roman" w:hAnsi="Times New Roman" w:cs="Times New Roman"/>
          <w:sz w:val="24"/>
          <w:szCs w:val="24"/>
        </w:rPr>
        <w:t>.</w:t>
      </w:r>
      <w:r w:rsidR="00AA1C55">
        <w:rPr>
          <w:rFonts w:ascii="Times New Roman" w:hAnsi="Times New Roman" w:cs="Times New Roman"/>
          <w:sz w:val="24"/>
          <w:szCs w:val="24"/>
        </w:rPr>
        <w:t xml:space="preserve"> </w:t>
      </w:r>
    </w:p>
    <w:p w14:paraId="2D8BAC4B" w14:textId="256B21F4" w:rsidR="00B92072" w:rsidRDefault="00B97FCB" w:rsidP="000851E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Although</w:t>
      </w:r>
      <w:r w:rsidR="006241D8">
        <w:rPr>
          <w:rFonts w:ascii="Times New Roman" w:hAnsi="Times New Roman" w:cs="Times New Roman"/>
          <w:sz w:val="24"/>
          <w:szCs w:val="24"/>
        </w:rPr>
        <w:t xml:space="preserve"> overweight and obesity</w:t>
      </w:r>
      <w:r>
        <w:rPr>
          <w:rFonts w:ascii="Times New Roman" w:hAnsi="Times New Roman" w:cs="Times New Roman"/>
          <w:sz w:val="24"/>
          <w:szCs w:val="24"/>
        </w:rPr>
        <w:t xml:space="preserve"> </w:t>
      </w:r>
      <w:r w:rsidR="005C360D">
        <w:rPr>
          <w:rFonts w:ascii="Times New Roman" w:hAnsi="Times New Roman" w:cs="Times New Roman"/>
          <w:sz w:val="24"/>
          <w:szCs w:val="24"/>
        </w:rPr>
        <w:t>continue to increase</w:t>
      </w:r>
      <w:r w:rsidR="00EA0C4B">
        <w:rPr>
          <w:rFonts w:ascii="Times New Roman" w:hAnsi="Times New Roman" w:cs="Times New Roman"/>
          <w:sz w:val="24"/>
          <w:szCs w:val="24"/>
        </w:rPr>
        <w:t xml:space="preserve"> in all Americans</w:t>
      </w:r>
      <w:r>
        <w:rPr>
          <w:rFonts w:ascii="Times New Roman" w:hAnsi="Times New Roman" w:cs="Times New Roman"/>
          <w:sz w:val="24"/>
          <w:szCs w:val="24"/>
        </w:rPr>
        <w:t xml:space="preserve">, </w:t>
      </w:r>
      <w:r w:rsidR="001E530B">
        <w:rPr>
          <w:rFonts w:ascii="Times New Roman" w:hAnsi="Times New Roman" w:cs="Times New Roman"/>
          <w:sz w:val="24"/>
          <w:szCs w:val="24"/>
        </w:rPr>
        <w:t>the prevalence in</w:t>
      </w:r>
      <w:r>
        <w:rPr>
          <w:rFonts w:ascii="Times New Roman" w:hAnsi="Times New Roman" w:cs="Times New Roman"/>
          <w:sz w:val="24"/>
          <w:szCs w:val="24"/>
        </w:rPr>
        <w:t xml:space="preserve"> African</w:t>
      </w:r>
      <w:r w:rsidR="00335BEB">
        <w:rPr>
          <w:rFonts w:ascii="Times New Roman" w:hAnsi="Times New Roman" w:cs="Times New Roman"/>
          <w:sz w:val="24"/>
          <w:szCs w:val="24"/>
        </w:rPr>
        <w:t xml:space="preserve"> </w:t>
      </w:r>
      <w:r>
        <w:rPr>
          <w:rFonts w:ascii="Times New Roman" w:hAnsi="Times New Roman" w:cs="Times New Roman"/>
          <w:sz w:val="24"/>
          <w:szCs w:val="24"/>
        </w:rPr>
        <w:t xml:space="preserve">American </w:t>
      </w:r>
      <w:r w:rsidR="00660B3B">
        <w:rPr>
          <w:rFonts w:ascii="Times New Roman" w:hAnsi="Times New Roman" w:cs="Times New Roman"/>
          <w:sz w:val="24"/>
          <w:szCs w:val="24"/>
        </w:rPr>
        <w:t>(AA) women</w:t>
      </w:r>
      <w:r>
        <w:rPr>
          <w:rFonts w:ascii="Times New Roman" w:hAnsi="Times New Roman" w:cs="Times New Roman"/>
          <w:sz w:val="24"/>
          <w:szCs w:val="24"/>
        </w:rPr>
        <w:t xml:space="preserve"> </w:t>
      </w:r>
      <w:r w:rsidR="001E530B">
        <w:rPr>
          <w:rFonts w:ascii="Times New Roman" w:hAnsi="Times New Roman" w:cs="Times New Roman"/>
          <w:sz w:val="24"/>
          <w:szCs w:val="24"/>
        </w:rPr>
        <w:t>is</w:t>
      </w:r>
      <w:r w:rsidR="00660B3B">
        <w:rPr>
          <w:rFonts w:ascii="Times New Roman" w:hAnsi="Times New Roman" w:cs="Times New Roman"/>
          <w:sz w:val="24"/>
          <w:szCs w:val="24"/>
        </w:rPr>
        <w:t xml:space="preserve"> disproportionately</w:t>
      </w:r>
      <w:r w:rsidR="006241D8">
        <w:rPr>
          <w:rFonts w:ascii="Times New Roman" w:hAnsi="Times New Roman" w:cs="Times New Roman"/>
          <w:sz w:val="24"/>
          <w:szCs w:val="24"/>
        </w:rPr>
        <w:t xml:space="preserve"> higher </w:t>
      </w:r>
      <w:r w:rsidR="001E530B">
        <w:rPr>
          <w:rFonts w:ascii="Times New Roman" w:hAnsi="Times New Roman" w:cs="Times New Roman"/>
          <w:sz w:val="24"/>
          <w:szCs w:val="24"/>
        </w:rPr>
        <w:t xml:space="preserve">compared to </w:t>
      </w:r>
      <w:r w:rsidR="00833124">
        <w:rPr>
          <w:rFonts w:ascii="Times New Roman" w:hAnsi="Times New Roman" w:cs="Times New Roman"/>
          <w:sz w:val="24"/>
          <w:szCs w:val="24"/>
        </w:rPr>
        <w:t xml:space="preserve">women of other races/ethnicities and AA </w:t>
      </w:r>
      <w:r w:rsidR="00833124" w:rsidRPr="00E91229">
        <w:rPr>
          <w:rFonts w:ascii="Times New Roman" w:hAnsi="Times New Roman" w:cs="Times New Roman"/>
          <w:sz w:val="24"/>
          <w:szCs w:val="24"/>
        </w:rPr>
        <w:t>men</w:t>
      </w:r>
      <w:r w:rsidR="008A5167" w:rsidRPr="00E91229">
        <w:rPr>
          <w:rFonts w:ascii="Times New Roman" w:hAnsi="Times New Roman" w:cs="Times New Roman"/>
          <w:sz w:val="24"/>
          <w:szCs w:val="24"/>
        </w:rPr>
        <w:t xml:space="preserve"> </w:t>
      </w:r>
      <w:r w:rsidR="008A5167" w:rsidRPr="00E91229">
        <w:rPr>
          <w:rFonts w:ascii="Times New Roman" w:hAnsi="Times New Roman" w:cs="Times New Roman"/>
          <w:sz w:val="24"/>
          <w:szCs w:val="24"/>
        </w:rPr>
        <w:fldChar w:fldCharType="begin"/>
      </w:r>
      <w:r w:rsidR="00CA0F97" w:rsidRPr="00E91229">
        <w:rPr>
          <w:rFonts w:ascii="Times New Roman" w:hAnsi="Times New Roman" w:cs="Times New Roman"/>
          <w:sz w:val="24"/>
          <w:szCs w:val="24"/>
        </w:rPr>
        <w:instrText xml:space="preserve"> ADDIN EN.CITE &lt;EndNote&gt;&lt;Cite&gt;&lt;Author&gt;Center for Disease Control and Prevention&lt;/Author&gt;&lt;Year&gt;2017&lt;/Year&gt;&lt;RecNum&gt;1&lt;/RecNum&gt;&lt;DisplayText&gt;(1)&lt;/DisplayText&gt;&lt;record&gt;&lt;rec-number&gt;1&lt;/rec-number&gt;&lt;foreign-keys&gt;&lt;key app="EN" db-id="2fzwwrpewdzw5de9ed9pzp2vpf0w9xar5tze" timestamp="1569862472"&gt;1&lt;/key&gt;&lt;/foreign-keys&gt;&lt;ref-type name="Chart or Table"&gt;38&lt;/ref-type&gt;&lt;contributors&gt;&lt;authors&gt;&lt;author&gt;Center for Disease Control and Prevention,&lt;/author&gt;&lt;/authors&gt;&lt;/contributors&gt;&lt;titles&gt;&lt;title&gt;Normal weight, overweight, and obesity among adults aged 20 and over, by selected characteristics: United States, selected years 1988-1994 through 2013-2016&lt;/title&gt;&lt;/titles&gt;&lt;pages&gt;Table 58&lt;/pages&gt;&lt;dates&gt;&lt;year&gt;2017&lt;/year&gt;&lt;pub-dates&gt;&lt;date&gt;2017&lt;/date&gt;&lt;/pub-dates&gt;&lt;/dates&gt;&lt;urls&gt;&lt;/urls&gt;&lt;remote-database-name&gt;CDC&lt;/remote-database-name&gt;&lt;/record&gt;&lt;/Cite&gt;&lt;/EndNote&gt;</w:instrText>
      </w:r>
      <w:r w:rsidR="008A5167" w:rsidRPr="00E91229">
        <w:rPr>
          <w:rFonts w:ascii="Times New Roman" w:hAnsi="Times New Roman" w:cs="Times New Roman"/>
          <w:sz w:val="24"/>
          <w:szCs w:val="24"/>
        </w:rPr>
        <w:fldChar w:fldCharType="separate"/>
      </w:r>
      <w:r w:rsidR="008A5167" w:rsidRPr="00E91229">
        <w:rPr>
          <w:rFonts w:ascii="Times New Roman" w:hAnsi="Times New Roman" w:cs="Times New Roman"/>
          <w:noProof/>
          <w:sz w:val="24"/>
          <w:szCs w:val="24"/>
        </w:rPr>
        <w:t>(1)</w:t>
      </w:r>
      <w:r w:rsidR="008A5167" w:rsidRPr="00E91229">
        <w:rPr>
          <w:rFonts w:ascii="Times New Roman" w:hAnsi="Times New Roman" w:cs="Times New Roman"/>
          <w:sz w:val="24"/>
          <w:szCs w:val="24"/>
        </w:rPr>
        <w:fldChar w:fldCharType="end"/>
      </w:r>
      <w:r w:rsidR="006241D8" w:rsidRPr="00E91229">
        <w:rPr>
          <w:rFonts w:ascii="Times New Roman" w:hAnsi="Times New Roman" w:cs="Times New Roman"/>
          <w:sz w:val="24"/>
          <w:szCs w:val="24"/>
        </w:rPr>
        <w:t>.</w:t>
      </w:r>
      <w:r w:rsidR="009F4A97" w:rsidRPr="00E91229">
        <w:rPr>
          <w:rFonts w:ascii="Times New Roman" w:hAnsi="Times New Roman" w:cs="Times New Roman"/>
          <w:sz w:val="24"/>
          <w:szCs w:val="24"/>
        </w:rPr>
        <w:t xml:space="preserve"> </w:t>
      </w:r>
      <w:r w:rsidR="000235D5" w:rsidRPr="00E91229">
        <w:rPr>
          <w:rFonts w:ascii="Times New Roman" w:hAnsi="Times New Roman" w:cs="Times New Roman"/>
          <w:sz w:val="24"/>
          <w:szCs w:val="24"/>
        </w:rPr>
        <w:t>D</w:t>
      </w:r>
      <w:r w:rsidR="00833124" w:rsidRPr="00E91229">
        <w:rPr>
          <w:rFonts w:ascii="Times New Roman" w:hAnsi="Times New Roman" w:cs="Times New Roman"/>
          <w:sz w:val="24"/>
          <w:szCs w:val="24"/>
        </w:rPr>
        <w:t xml:space="preserve">ata show that 56% of AA women </w:t>
      </w:r>
      <w:r w:rsidR="00C9520E">
        <w:rPr>
          <w:rFonts w:ascii="Times New Roman" w:hAnsi="Times New Roman" w:cs="Times New Roman"/>
          <w:sz w:val="24"/>
          <w:szCs w:val="24"/>
        </w:rPr>
        <w:t>are</w:t>
      </w:r>
      <w:r w:rsidR="00833124" w:rsidRPr="00E91229">
        <w:rPr>
          <w:rFonts w:ascii="Times New Roman" w:hAnsi="Times New Roman" w:cs="Times New Roman"/>
          <w:sz w:val="24"/>
          <w:szCs w:val="24"/>
        </w:rPr>
        <w:t xml:space="preserve"> obese compared to 38% of </w:t>
      </w:r>
      <w:r w:rsidR="009F4A97" w:rsidRPr="00E91229">
        <w:rPr>
          <w:rFonts w:ascii="Times New Roman" w:hAnsi="Times New Roman" w:cs="Times New Roman"/>
          <w:sz w:val="24"/>
          <w:szCs w:val="24"/>
        </w:rPr>
        <w:t>no</w:t>
      </w:r>
      <w:r w:rsidR="00DE0AF8" w:rsidRPr="00E91229">
        <w:rPr>
          <w:rFonts w:ascii="Times New Roman" w:hAnsi="Times New Roman" w:cs="Times New Roman"/>
          <w:sz w:val="24"/>
          <w:szCs w:val="24"/>
        </w:rPr>
        <w:t>n-</w:t>
      </w:r>
      <w:r w:rsidR="00AA1C55" w:rsidRPr="00E91229">
        <w:rPr>
          <w:rFonts w:ascii="Times New Roman" w:hAnsi="Times New Roman" w:cs="Times New Roman"/>
          <w:sz w:val="24"/>
          <w:szCs w:val="24"/>
        </w:rPr>
        <w:t>Hispanic</w:t>
      </w:r>
      <w:r w:rsidR="006241D8" w:rsidRPr="00E91229">
        <w:rPr>
          <w:rFonts w:ascii="Times New Roman" w:hAnsi="Times New Roman" w:cs="Times New Roman"/>
          <w:sz w:val="24"/>
          <w:szCs w:val="24"/>
        </w:rPr>
        <w:t xml:space="preserve">, </w:t>
      </w:r>
      <w:r w:rsidR="0065416D" w:rsidRPr="00E91229">
        <w:rPr>
          <w:rFonts w:ascii="Times New Roman" w:hAnsi="Times New Roman" w:cs="Times New Roman"/>
          <w:sz w:val="24"/>
          <w:szCs w:val="24"/>
        </w:rPr>
        <w:t>white</w:t>
      </w:r>
      <w:r w:rsidR="00912A43">
        <w:rPr>
          <w:rFonts w:ascii="Times New Roman" w:hAnsi="Times New Roman" w:cs="Times New Roman"/>
          <w:sz w:val="24"/>
          <w:szCs w:val="24"/>
        </w:rPr>
        <w:t xml:space="preserve"> (NHW)</w:t>
      </w:r>
      <w:r w:rsidR="0065416D" w:rsidRPr="00E91229">
        <w:rPr>
          <w:rFonts w:ascii="Times New Roman" w:hAnsi="Times New Roman" w:cs="Times New Roman"/>
          <w:sz w:val="24"/>
          <w:szCs w:val="24"/>
        </w:rPr>
        <w:t xml:space="preserve"> </w:t>
      </w:r>
      <w:r w:rsidR="00833124" w:rsidRPr="00E91229">
        <w:rPr>
          <w:rFonts w:ascii="Times New Roman" w:hAnsi="Times New Roman" w:cs="Times New Roman"/>
          <w:sz w:val="24"/>
          <w:szCs w:val="24"/>
        </w:rPr>
        <w:t xml:space="preserve">and </w:t>
      </w:r>
      <w:r w:rsidR="00E46F74" w:rsidRPr="00A12063">
        <w:rPr>
          <w:rFonts w:ascii="Times New Roman" w:hAnsi="Times New Roman" w:cs="Times New Roman"/>
          <w:sz w:val="24"/>
          <w:szCs w:val="24"/>
        </w:rPr>
        <w:t>48.9</w:t>
      </w:r>
      <w:r w:rsidR="00833124" w:rsidRPr="00A12063">
        <w:rPr>
          <w:rFonts w:ascii="Times New Roman" w:hAnsi="Times New Roman" w:cs="Times New Roman"/>
          <w:sz w:val="24"/>
          <w:szCs w:val="24"/>
        </w:rPr>
        <w:t>%</w:t>
      </w:r>
      <w:r w:rsidR="00833124">
        <w:rPr>
          <w:rFonts w:ascii="Times New Roman" w:hAnsi="Times New Roman" w:cs="Times New Roman"/>
          <w:sz w:val="24"/>
          <w:szCs w:val="24"/>
        </w:rPr>
        <w:t xml:space="preserve"> of Hispanic women</w:t>
      </w:r>
      <w:r w:rsidR="0065416D">
        <w:rPr>
          <w:rFonts w:ascii="Times New Roman" w:hAnsi="Times New Roman" w:cs="Times New Roman"/>
          <w:sz w:val="24"/>
          <w:szCs w:val="24"/>
        </w:rPr>
        <w:t>,</w:t>
      </w:r>
      <w:r w:rsidR="00DE0AF8">
        <w:rPr>
          <w:rFonts w:ascii="Times New Roman" w:hAnsi="Times New Roman" w:cs="Times New Roman"/>
          <w:sz w:val="24"/>
          <w:szCs w:val="24"/>
        </w:rPr>
        <w:t xml:space="preserve"> </w:t>
      </w:r>
      <w:r w:rsidR="000235D5">
        <w:rPr>
          <w:rFonts w:ascii="Times New Roman" w:hAnsi="Times New Roman" w:cs="Times New Roman"/>
          <w:sz w:val="24"/>
          <w:szCs w:val="24"/>
        </w:rPr>
        <w:t xml:space="preserve">respectively. </w:t>
      </w:r>
      <w:r w:rsidR="004F169A">
        <w:rPr>
          <w:rFonts w:ascii="Times New Roman" w:hAnsi="Times New Roman" w:cs="Times New Roman"/>
          <w:sz w:val="24"/>
          <w:szCs w:val="24"/>
        </w:rPr>
        <w:t>A</w:t>
      </w:r>
      <w:r w:rsidR="000235D5">
        <w:rPr>
          <w:rFonts w:ascii="Times New Roman" w:hAnsi="Times New Roman" w:cs="Times New Roman"/>
          <w:sz w:val="24"/>
          <w:szCs w:val="24"/>
        </w:rPr>
        <w:t xml:space="preserve"> </w:t>
      </w:r>
      <w:r w:rsidR="0065416D">
        <w:rPr>
          <w:rFonts w:ascii="Times New Roman" w:hAnsi="Times New Roman" w:cs="Times New Roman"/>
          <w:sz w:val="24"/>
          <w:szCs w:val="24"/>
        </w:rPr>
        <w:t>disparity</w:t>
      </w:r>
      <w:r w:rsidR="00DC4E82">
        <w:rPr>
          <w:rFonts w:ascii="Times New Roman" w:hAnsi="Times New Roman" w:cs="Times New Roman"/>
          <w:sz w:val="24"/>
          <w:szCs w:val="24"/>
        </w:rPr>
        <w:t xml:space="preserve"> between AA women and AA men</w:t>
      </w:r>
      <w:r w:rsidR="0065416D">
        <w:rPr>
          <w:rFonts w:ascii="Times New Roman" w:hAnsi="Times New Roman" w:cs="Times New Roman"/>
          <w:sz w:val="24"/>
          <w:szCs w:val="24"/>
        </w:rPr>
        <w:t xml:space="preserve"> </w:t>
      </w:r>
      <w:r w:rsidR="000235D5">
        <w:rPr>
          <w:rFonts w:ascii="Times New Roman" w:hAnsi="Times New Roman" w:cs="Times New Roman"/>
          <w:sz w:val="24"/>
          <w:szCs w:val="24"/>
        </w:rPr>
        <w:t>a</w:t>
      </w:r>
      <w:r w:rsidR="005C7784">
        <w:rPr>
          <w:rFonts w:ascii="Times New Roman" w:hAnsi="Times New Roman" w:cs="Times New Roman"/>
          <w:sz w:val="24"/>
          <w:szCs w:val="24"/>
        </w:rPr>
        <w:t>lso exists</w:t>
      </w:r>
      <w:r w:rsidR="0082592E">
        <w:rPr>
          <w:rFonts w:ascii="Times New Roman" w:hAnsi="Times New Roman" w:cs="Times New Roman"/>
          <w:sz w:val="24"/>
          <w:szCs w:val="24"/>
        </w:rPr>
        <w:t xml:space="preserve">, in which </w:t>
      </w:r>
      <w:r w:rsidR="000235D5">
        <w:rPr>
          <w:rFonts w:ascii="Times New Roman" w:hAnsi="Times New Roman" w:cs="Times New Roman"/>
          <w:sz w:val="24"/>
          <w:szCs w:val="24"/>
        </w:rPr>
        <w:t xml:space="preserve">38% </w:t>
      </w:r>
      <w:r w:rsidR="005F2412">
        <w:rPr>
          <w:rFonts w:ascii="Times New Roman" w:hAnsi="Times New Roman" w:cs="Times New Roman"/>
          <w:sz w:val="24"/>
          <w:szCs w:val="24"/>
        </w:rPr>
        <w:t xml:space="preserve">of AA men </w:t>
      </w:r>
      <w:r w:rsidR="000235D5">
        <w:rPr>
          <w:rFonts w:ascii="Times New Roman" w:hAnsi="Times New Roman" w:cs="Times New Roman"/>
          <w:sz w:val="24"/>
          <w:szCs w:val="24"/>
        </w:rPr>
        <w:t>are obese</w:t>
      </w:r>
      <w:r w:rsidR="00912A43">
        <w:rPr>
          <w:rFonts w:ascii="Times New Roman" w:hAnsi="Times New Roman" w:cs="Times New Roman"/>
          <w:sz w:val="24"/>
          <w:szCs w:val="24"/>
        </w:rPr>
        <w:t>. This</w:t>
      </w:r>
      <w:r w:rsidR="000235D5">
        <w:rPr>
          <w:rFonts w:ascii="Times New Roman" w:hAnsi="Times New Roman" w:cs="Times New Roman"/>
          <w:sz w:val="24"/>
          <w:szCs w:val="24"/>
        </w:rPr>
        <w:t xml:space="preserve"> is concerning</w:t>
      </w:r>
      <w:r w:rsidR="005C7784">
        <w:rPr>
          <w:rFonts w:ascii="Times New Roman" w:hAnsi="Times New Roman" w:cs="Times New Roman"/>
          <w:sz w:val="24"/>
          <w:szCs w:val="24"/>
        </w:rPr>
        <w:t xml:space="preserve"> </w:t>
      </w:r>
      <w:r w:rsidR="004F169A">
        <w:rPr>
          <w:rFonts w:ascii="Times New Roman" w:hAnsi="Times New Roman" w:cs="Times New Roman"/>
          <w:sz w:val="24"/>
          <w:szCs w:val="24"/>
        </w:rPr>
        <w:t xml:space="preserve">for AA women </w:t>
      </w:r>
      <w:r w:rsidR="005C7784">
        <w:rPr>
          <w:rFonts w:ascii="Times New Roman" w:hAnsi="Times New Roman" w:cs="Times New Roman"/>
          <w:sz w:val="24"/>
          <w:szCs w:val="24"/>
        </w:rPr>
        <w:t xml:space="preserve">given the well-established </w:t>
      </w:r>
      <w:r w:rsidR="000235D5">
        <w:rPr>
          <w:rFonts w:ascii="Times New Roman" w:hAnsi="Times New Roman" w:cs="Times New Roman"/>
          <w:sz w:val="24"/>
          <w:szCs w:val="24"/>
        </w:rPr>
        <w:t>comorbidities</w:t>
      </w:r>
      <w:r w:rsidR="003B681A">
        <w:rPr>
          <w:rFonts w:ascii="Times New Roman" w:hAnsi="Times New Roman" w:cs="Times New Roman"/>
          <w:sz w:val="24"/>
          <w:szCs w:val="24"/>
        </w:rPr>
        <w:t xml:space="preserve"> </w:t>
      </w:r>
      <w:r w:rsidR="003B681A">
        <w:rPr>
          <w:rFonts w:ascii="Times New Roman" w:hAnsi="Times New Roman" w:cs="Times New Roman"/>
          <w:sz w:val="24"/>
          <w:szCs w:val="24"/>
        </w:rPr>
        <w:fldChar w:fldCharType="begin"/>
      </w:r>
      <w:r w:rsidR="003B681A">
        <w:rPr>
          <w:rFonts w:ascii="Times New Roman" w:hAnsi="Times New Roman" w:cs="Times New Roman"/>
          <w:sz w:val="24"/>
          <w:szCs w:val="24"/>
        </w:rPr>
        <w:instrText xml:space="preserve"> ADDIN EN.CITE &lt;EndNote&gt;&lt;Cite&gt;&lt;Author&gt;National Heart Lung and Blood Institute&lt;/Author&gt;&lt;Year&gt;1998&lt;/Year&gt;&lt;RecNum&gt;22&lt;/RecNum&gt;&lt;DisplayText&gt;(3)&lt;/DisplayText&gt;&lt;record&gt;&lt;rec-number&gt;22&lt;/rec-number&gt;&lt;foreign-keys&gt;&lt;key app="EN" db-id="2fzwwrpewdzw5de9ed9pzp2vpf0w9xar5tze" timestamp="1572018800"&gt;22&lt;/key&gt;&lt;/foreign-keys&gt;&lt;ref-type name="Book"&gt;6&lt;/ref-type&gt;&lt;contributors&gt;&lt;authors&gt;&lt;author&gt;National Heart Lung and Blood Institute,&lt;/author&gt;&lt;/authors&gt;&lt;/contributors&gt;&lt;titles&gt;&lt;title&gt;Clinical guidelines on the identification, evaluation, and treatment of overweight and obesity in adults: the evidence report&lt;/title&gt;&lt;/titles&gt;&lt;dates&gt;&lt;year&gt;1998&lt;/year&gt;&lt;/dates&gt;&lt;publisher&gt;National Heart, Lung, and Blood Institute&lt;/publisher&gt;&lt;urls&gt;&lt;/urls&gt;&lt;/record&gt;&lt;/Cite&gt;&lt;/EndNote&gt;</w:instrText>
      </w:r>
      <w:r w:rsidR="003B681A">
        <w:rPr>
          <w:rFonts w:ascii="Times New Roman" w:hAnsi="Times New Roman" w:cs="Times New Roman"/>
          <w:sz w:val="24"/>
          <w:szCs w:val="24"/>
        </w:rPr>
        <w:fldChar w:fldCharType="separate"/>
      </w:r>
      <w:r w:rsidR="003B681A">
        <w:rPr>
          <w:rFonts w:ascii="Times New Roman" w:hAnsi="Times New Roman" w:cs="Times New Roman"/>
          <w:noProof/>
          <w:sz w:val="24"/>
          <w:szCs w:val="24"/>
        </w:rPr>
        <w:t>(3)</w:t>
      </w:r>
      <w:r w:rsidR="003B681A">
        <w:rPr>
          <w:rFonts w:ascii="Times New Roman" w:hAnsi="Times New Roman" w:cs="Times New Roman"/>
          <w:sz w:val="24"/>
          <w:szCs w:val="24"/>
        </w:rPr>
        <w:fldChar w:fldCharType="end"/>
      </w:r>
      <w:r w:rsidR="005C7784">
        <w:rPr>
          <w:rFonts w:ascii="Times New Roman" w:hAnsi="Times New Roman" w:cs="Times New Roman"/>
          <w:sz w:val="24"/>
          <w:szCs w:val="24"/>
        </w:rPr>
        <w:t xml:space="preserve"> that have been linked to obesity</w:t>
      </w:r>
      <w:r w:rsidR="000235D5">
        <w:rPr>
          <w:rFonts w:ascii="Times New Roman" w:hAnsi="Times New Roman" w:cs="Times New Roman"/>
          <w:sz w:val="24"/>
          <w:szCs w:val="24"/>
        </w:rPr>
        <w:t xml:space="preserve">.  </w:t>
      </w:r>
    </w:p>
    <w:p w14:paraId="2D8BAC4C" w14:textId="08C637BE" w:rsidR="0018547A" w:rsidRDefault="000F7A86" w:rsidP="000851E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Energy expenditure and intake are </w:t>
      </w:r>
      <w:r w:rsidR="00E1126A">
        <w:rPr>
          <w:rFonts w:ascii="Times New Roman" w:hAnsi="Times New Roman" w:cs="Times New Roman"/>
          <w:sz w:val="24"/>
          <w:szCs w:val="24"/>
        </w:rPr>
        <w:t>key</w:t>
      </w:r>
      <w:r w:rsidR="0065416D">
        <w:rPr>
          <w:rFonts w:ascii="Times New Roman" w:hAnsi="Times New Roman" w:cs="Times New Roman"/>
          <w:sz w:val="24"/>
          <w:szCs w:val="24"/>
        </w:rPr>
        <w:t xml:space="preserve"> determinants of body weight</w:t>
      </w:r>
      <w:r>
        <w:rPr>
          <w:rFonts w:ascii="Times New Roman" w:hAnsi="Times New Roman" w:cs="Times New Roman"/>
          <w:sz w:val="24"/>
          <w:szCs w:val="24"/>
        </w:rPr>
        <w:t xml:space="preserve"> and can therefore be manipulated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cause change</w:t>
      </w:r>
      <w:r w:rsidR="00A64110">
        <w:rPr>
          <w:rFonts w:ascii="Times New Roman" w:hAnsi="Times New Roman" w:cs="Times New Roman"/>
          <w:sz w:val="24"/>
          <w:szCs w:val="24"/>
        </w:rPr>
        <w:t>s</w:t>
      </w:r>
      <w:r>
        <w:rPr>
          <w:rFonts w:ascii="Times New Roman" w:hAnsi="Times New Roman" w:cs="Times New Roman"/>
          <w:sz w:val="24"/>
          <w:szCs w:val="24"/>
        </w:rPr>
        <w:t xml:space="preserve"> in weight. </w:t>
      </w:r>
      <w:r w:rsidR="00E17E1E">
        <w:rPr>
          <w:rFonts w:ascii="Times New Roman" w:hAnsi="Times New Roman" w:cs="Times New Roman"/>
          <w:sz w:val="24"/>
          <w:szCs w:val="24"/>
        </w:rPr>
        <w:t>To</w:t>
      </w:r>
      <w:r>
        <w:rPr>
          <w:rFonts w:ascii="Times New Roman" w:hAnsi="Times New Roman" w:cs="Times New Roman"/>
          <w:sz w:val="24"/>
          <w:szCs w:val="24"/>
        </w:rPr>
        <w:t xml:space="preserve"> reduce </w:t>
      </w:r>
      <w:r w:rsidR="00A64110">
        <w:rPr>
          <w:rFonts w:ascii="Times New Roman" w:hAnsi="Times New Roman" w:cs="Times New Roman"/>
          <w:sz w:val="24"/>
          <w:szCs w:val="24"/>
        </w:rPr>
        <w:t>weight</w:t>
      </w:r>
      <w:r>
        <w:rPr>
          <w:rFonts w:ascii="Times New Roman" w:hAnsi="Times New Roman" w:cs="Times New Roman"/>
          <w:sz w:val="24"/>
          <w:szCs w:val="24"/>
        </w:rPr>
        <w:t xml:space="preserve">, an individual must have a higher energy expenditure than intake, which is where </w:t>
      </w:r>
      <w:r w:rsidR="000F3103">
        <w:rPr>
          <w:rFonts w:ascii="Times New Roman" w:hAnsi="Times New Roman" w:cs="Times New Roman"/>
          <w:sz w:val="24"/>
          <w:szCs w:val="24"/>
        </w:rPr>
        <w:t>physical activity (PA)</w:t>
      </w:r>
      <w:r>
        <w:rPr>
          <w:rFonts w:ascii="Times New Roman" w:hAnsi="Times New Roman" w:cs="Times New Roman"/>
          <w:sz w:val="24"/>
          <w:szCs w:val="24"/>
        </w:rPr>
        <w:t xml:space="preserve"> </w:t>
      </w:r>
      <w:r w:rsidR="00C42FBB">
        <w:rPr>
          <w:rFonts w:ascii="Times New Roman" w:hAnsi="Times New Roman" w:cs="Times New Roman"/>
          <w:sz w:val="24"/>
          <w:szCs w:val="24"/>
        </w:rPr>
        <w:t>can be impactful</w:t>
      </w:r>
      <w:r>
        <w:rPr>
          <w:rFonts w:ascii="Times New Roman" w:hAnsi="Times New Roman" w:cs="Times New Roman"/>
          <w:sz w:val="24"/>
          <w:szCs w:val="24"/>
        </w:rPr>
        <w:t xml:space="preserve"> </w:t>
      </w:r>
      <w:r w:rsidR="000E3B96">
        <w:rPr>
          <w:rFonts w:ascii="Times New Roman" w:hAnsi="Times New Roman" w:cs="Times New Roman"/>
          <w:sz w:val="24"/>
          <w:szCs w:val="24"/>
        </w:rPr>
        <w:fldChar w:fldCharType="begin"/>
      </w:r>
      <w:r w:rsidR="003B681A">
        <w:rPr>
          <w:rFonts w:ascii="Times New Roman" w:hAnsi="Times New Roman" w:cs="Times New Roman"/>
          <w:sz w:val="24"/>
          <w:szCs w:val="24"/>
        </w:rPr>
        <w:instrText xml:space="preserve"> ADDIN EN.CITE &lt;EndNote&gt;&lt;Cite&gt;&lt;Author&gt;Riebe&lt;/Author&gt;&lt;Year&gt;2018&lt;/Year&gt;&lt;RecNum&gt;12&lt;/RecNum&gt;&lt;DisplayText&gt;(4)&lt;/DisplayText&gt;&lt;record&gt;&lt;rec-number&gt;12&lt;/rec-number&gt;&lt;foreign-keys&gt;&lt;key app="EN" db-id="2fzwwrpewdzw5de9ed9pzp2vpf0w9xar5tze" timestamp="1572015533"&gt;12&lt;/key&gt;&lt;/foreign-keys&gt;&lt;ref-type name="Book"&gt;6&lt;/ref-type&gt;&lt;contributors&gt;&lt;authors&gt;&lt;author&gt;Riebe, Deborah&lt;/author&gt;&lt;/authors&gt;&lt;/contributors&gt;&lt;titles&gt;&lt;title&gt;ACSM&amp;apos;s Exercise Testing and Prescription&lt;/title&gt;&lt;/titles&gt;&lt;edition&gt;10th&lt;/edition&gt;&lt;dates&gt;&lt;year&gt;2018&lt;/year&gt;&lt;/dates&gt;&lt;publisher&gt;Lippincott Williams &amp;amp; Wilkins&lt;/publisher&gt;&lt;isbn&gt;1975109120&lt;/isbn&gt;&lt;urls&gt;&lt;/urls&gt;&lt;/record&gt;&lt;/Cite&gt;&lt;/EndNote&gt;</w:instrText>
      </w:r>
      <w:r w:rsidR="000E3B96">
        <w:rPr>
          <w:rFonts w:ascii="Times New Roman" w:hAnsi="Times New Roman" w:cs="Times New Roman"/>
          <w:sz w:val="24"/>
          <w:szCs w:val="24"/>
        </w:rPr>
        <w:fldChar w:fldCharType="separate"/>
      </w:r>
      <w:r w:rsidR="003B681A">
        <w:rPr>
          <w:rFonts w:ascii="Times New Roman" w:hAnsi="Times New Roman" w:cs="Times New Roman"/>
          <w:noProof/>
          <w:sz w:val="24"/>
          <w:szCs w:val="24"/>
        </w:rPr>
        <w:t>(4)</w:t>
      </w:r>
      <w:r w:rsidR="000E3B96">
        <w:rPr>
          <w:rFonts w:ascii="Times New Roman" w:hAnsi="Times New Roman" w:cs="Times New Roman"/>
          <w:sz w:val="24"/>
          <w:szCs w:val="24"/>
        </w:rPr>
        <w:fldChar w:fldCharType="end"/>
      </w:r>
      <w:r>
        <w:rPr>
          <w:rFonts w:ascii="Times New Roman" w:hAnsi="Times New Roman" w:cs="Times New Roman"/>
          <w:sz w:val="24"/>
          <w:szCs w:val="24"/>
        </w:rPr>
        <w:t>.</w:t>
      </w:r>
      <w:r w:rsidR="000270F5">
        <w:rPr>
          <w:rFonts w:ascii="Times New Roman" w:hAnsi="Times New Roman" w:cs="Times New Roman"/>
          <w:sz w:val="24"/>
          <w:szCs w:val="24"/>
        </w:rPr>
        <w:t xml:space="preserve"> Although the benefits of PA are well known </w:t>
      </w:r>
      <w:r w:rsidR="00BD02A4">
        <w:rPr>
          <w:rFonts w:ascii="Times New Roman" w:hAnsi="Times New Roman" w:cs="Times New Roman"/>
          <w:sz w:val="24"/>
          <w:szCs w:val="24"/>
        </w:rPr>
        <w:t xml:space="preserve">with regard to </w:t>
      </w:r>
      <w:r w:rsidR="000270F5">
        <w:rPr>
          <w:rFonts w:ascii="Times New Roman" w:hAnsi="Times New Roman" w:cs="Times New Roman"/>
          <w:sz w:val="24"/>
          <w:szCs w:val="24"/>
        </w:rPr>
        <w:t xml:space="preserve">weight loss, weight maintenance, </w:t>
      </w:r>
      <w:r w:rsidR="000270F5">
        <w:rPr>
          <w:rFonts w:ascii="Times New Roman" w:hAnsi="Times New Roman" w:cs="Times New Roman"/>
          <w:sz w:val="24"/>
          <w:szCs w:val="24"/>
        </w:rPr>
        <w:lastRenderedPageBreak/>
        <w:t xml:space="preserve">and </w:t>
      </w:r>
      <w:r w:rsidR="00E17E1E">
        <w:rPr>
          <w:rFonts w:ascii="Times New Roman" w:hAnsi="Times New Roman" w:cs="Times New Roman"/>
          <w:sz w:val="24"/>
          <w:szCs w:val="24"/>
        </w:rPr>
        <w:t>many additional</w:t>
      </w:r>
      <w:r w:rsidR="000270F5">
        <w:rPr>
          <w:rFonts w:ascii="Times New Roman" w:hAnsi="Times New Roman" w:cs="Times New Roman"/>
          <w:sz w:val="24"/>
          <w:szCs w:val="24"/>
        </w:rPr>
        <w:t xml:space="preserve"> health benefits</w:t>
      </w:r>
      <w:r w:rsidR="004400A4">
        <w:rPr>
          <w:rFonts w:ascii="Times New Roman" w:hAnsi="Times New Roman" w:cs="Times New Roman"/>
          <w:sz w:val="24"/>
          <w:szCs w:val="24"/>
        </w:rPr>
        <w:t xml:space="preserve"> </w:t>
      </w:r>
      <w:r w:rsidR="007F0615">
        <w:rPr>
          <w:rFonts w:ascii="Times New Roman" w:hAnsi="Times New Roman" w:cs="Times New Roman"/>
          <w:sz w:val="24"/>
          <w:szCs w:val="24"/>
        </w:rPr>
        <w:fldChar w:fldCharType="begin"/>
      </w:r>
      <w:r w:rsidR="00E76264">
        <w:rPr>
          <w:rFonts w:ascii="Times New Roman" w:hAnsi="Times New Roman" w:cs="Times New Roman"/>
          <w:sz w:val="24"/>
          <w:szCs w:val="24"/>
        </w:rPr>
        <w:instrText xml:space="preserve"> ADDIN EN.CITE &lt;EndNote&gt;&lt;Cite&gt;&lt;Author&gt;Physical Activity Guidelines Advisory Committee&lt;/Author&gt;&lt;Year&gt;2018&lt;/Year&gt;&lt;RecNum&gt;11&lt;/RecNum&gt;&lt;DisplayText&gt;(5)&lt;/DisplayText&gt;&lt;record&gt;&lt;rec-number&gt;11&lt;/rec-number&gt;&lt;foreign-keys&gt;&lt;key app="EN" db-id="2fzwwrpewdzw5de9ed9pzp2vpf0w9xar5tze" timestamp="1572014969"&gt;11&lt;/key&gt;&lt;/foreign-keys&gt;&lt;ref-type name="Patent"&gt;25&lt;/ref-type&gt;&lt;contributors&gt;&lt;authors&gt;&lt;author&gt;Physical Activity Guidelines Advisory Committee,&lt;/author&gt;&lt;/authors&gt;&lt;/contributors&gt;&lt;auth-address&gt;Washington, D.C&lt;/auth-address&gt;&lt;titles&gt;&lt;title&gt;Physical Activity Guidelines Advisory Committee Scientific Report&lt;/title&gt;&lt;/titles&gt;&lt;dates&gt;&lt;year&gt;2018&lt;/year&gt;&lt;pub-dates&gt;&lt;date&gt;2018&lt;/date&gt;&lt;/pub-dates&gt;&lt;/dates&gt;&lt;urls&gt;&lt;related-urls&gt;&lt;url&gt;https://health.gov/paguidelines/second-edition/report/pdf/PAG_Advisory_Committee_Report.pdf&lt;/url&gt;&lt;/related-urls&gt;&lt;/urls&gt;&lt;remote-database-name&gt;U.S. Department of Health and Human Services&lt;/remote-database-name&gt;&lt;access-date&gt;September 2019&lt;/access-date&gt;&lt;/record&gt;&lt;/Cite&gt;&lt;/EndNote&gt;</w:instrText>
      </w:r>
      <w:r w:rsidR="007F0615">
        <w:rPr>
          <w:rFonts w:ascii="Times New Roman" w:hAnsi="Times New Roman" w:cs="Times New Roman"/>
          <w:sz w:val="24"/>
          <w:szCs w:val="24"/>
        </w:rPr>
        <w:fldChar w:fldCharType="separate"/>
      </w:r>
      <w:r w:rsidR="007F0615">
        <w:rPr>
          <w:rFonts w:ascii="Times New Roman" w:hAnsi="Times New Roman" w:cs="Times New Roman"/>
          <w:noProof/>
          <w:sz w:val="24"/>
          <w:szCs w:val="24"/>
        </w:rPr>
        <w:t>(5)</w:t>
      </w:r>
      <w:r w:rsidR="007F0615">
        <w:rPr>
          <w:rFonts w:ascii="Times New Roman" w:hAnsi="Times New Roman" w:cs="Times New Roman"/>
          <w:sz w:val="24"/>
          <w:szCs w:val="24"/>
        </w:rPr>
        <w:fldChar w:fldCharType="end"/>
      </w:r>
      <w:r w:rsidR="000270F5">
        <w:rPr>
          <w:rFonts w:ascii="Times New Roman" w:hAnsi="Times New Roman" w:cs="Times New Roman"/>
          <w:sz w:val="24"/>
          <w:szCs w:val="24"/>
        </w:rPr>
        <w:t xml:space="preserve">, Americans are </w:t>
      </w:r>
      <w:r w:rsidR="00265EA0">
        <w:rPr>
          <w:rFonts w:ascii="Times New Roman" w:hAnsi="Times New Roman" w:cs="Times New Roman"/>
          <w:sz w:val="24"/>
          <w:szCs w:val="24"/>
        </w:rPr>
        <w:t xml:space="preserve">not </w:t>
      </w:r>
      <w:r w:rsidR="000270F5">
        <w:rPr>
          <w:rFonts w:ascii="Times New Roman" w:hAnsi="Times New Roman" w:cs="Times New Roman"/>
          <w:sz w:val="24"/>
          <w:szCs w:val="24"/>
        </w:rPr>
        <w:t>engaging in a sufficient amount of</w:t>
      </w:r>
      <w:r w:rsidR="0019046A">
        <w:rPr>
          <w:rFonts w:ascii="Times New Roman" w:hAnsi="Times New Roman" w:cs="Times New Roman"/>
          <w:sz w:val="24"/>
          <w:szCs w:val="24"/>
        </w:rPr>
        <w:t xml:space="preserve"> it</w:t>
      </w:r>
      <w:r w:rsidR="0034268C">
        <w:rPr>
          <w:rFonts w:ascii="Times New Roman" w:hAnsi="Times New Roman" w:cs="Times New Roman"/>
          <w:sz w:val="24"/>
          <w:szCs w:val="24"/>
        </w:rPr>
        <w:t>.</w:t>
      </w:r>
      <w:r w:rsidR="00833124">
        <w:rPr>
          <w:rFonts w:ascii="Times New Roman" w:hAnsi="Times New Roman" w:cs="Times New Roman"/>
          <w:sz w:val="24"/>
          <w:szCs w:val="24"/>
        </w:rPr>
        <w:t xml:space="preserve"> </w:t>
      </w:r>
      <w:r w:rsidR="00AF0397">
        <w:rPr>
          <w:rFonts w:ascii="Times New Roman" w:hAnsi="Times New Roman" w:cs="Times New Roman"/>
          <w:sz w:val="24"/>
          <w:szCs w:val="24"/>
        </w:rPr>
        <w:t xml:space="preserve">More specifically, data show that </w:t>
      </w:r>
      <w:r w:rsidR="00AF0397" w:rsidRPr="00A12063">
        <w:rPr>
          <w:rFonts w:ascii="Times New Roman" w:hAnsi="Times New Roman" w:cs="Times New Roman"/>
          <w:sz w:val="24"/>
          <w:szCs w:val="24"/>
        </w:rPr>
        <w:t>on</w:t>
      </w:r>
      <w:r w:rsidR="000E47FA">
        <w:rPr>
          <w:rFonts w:ascii="Times New Roman" w:hAnsi="Times New Roman" w:cs="Times New Roman"/>
          <w:sz w:val="24"/>
          <w:szCs w:val="24"/>
        </w:rPr>
        <w:t>ly</w:t>
      </w:r>
      <w:r w:rsidR="00AF0397" w:rsidRPr="00A12063">
        <w:rPr>
          <w:rFonts w:ascii="Times New Roman" w:hAnsi="Times New Roman" w:cs="Times New Roman"/>
          <w:sz w:val="24"/>
          <w:szCs w:val="24"/>
        </w:rPr>
        <w:t xml:space="preserve"> 26.5% of AA females meet national guidelines for aerobic PA, 3.3% meet guidelines for muscle-strengthening PA, and 13.1% meet guidelines for both </w:t>
      </w:r>
      <w:r w:rsidR="00AF0397" w:rsidRPr="00A12063">
        <w:rPr>
          <w:rFonts w:ascii="Times New Roman" w:hAnsi="Times New Roman" w:cs="Times New Roman"/>
          <w:sz w:val="24"/>
          <w:szCs w:val="24"/>
        </w:rPr>
        <w:fldChar w:fldCharType="begin"/>
      </w:r>
      <w:r w:rsidR="007F0615">
        <w:rPr>
          <w:rFonts w:ascii="Times New Roman" w:hAnsi="Times New Roman" w:cs="Times New Roman"/>
          <w:sz w:val="24"/>
          <w:szCs w:val="24"/>
        </w:rPr>
        <w:instrText xml:space="preserve"> ADDIN EN.CITE &lt;EndNote&gt;&lt;Cite&gt;&lt;Author&gt;National Health Interview Survey&lt;/Author&gt;&lt;Year&gt;2018&lt;/Year&gt;&lt;RecNum&gt;26&lt;/RecNum&gt;&lt;DisplayText&gt;(6)&lt;/DisplayText&gt;&lt;record&gt;&lt;rec-number&gt;26&lt;/rec-number&gt;&lt;foreign-keys&gt;&lt;key app="EN" db-id="2fzwwrpewdzw5de9ed9pzp2vpf0w9xar5tze" timestamp="1572021028"&gt;26&lt;/key&gt;&lt;/foreign-keys&gt;&lt;ref-type name="Chart or Table"&gt;38&lt;/ref-type&gt;&lt;contributors&gt;&lt;authors&gt;&lt;author&gt;National Health Interview Survey,&lt;/author&gt;&lt;/authors&gt;&lt;/contributors&gt;&lt;titles&gt;&lt;title&gt;Age-adjusted percent distributions (with standard errors) of participation in leisure-time aerobic and muscle-strengthening activities that meet the 2008 federal&amp;#xD;physical activity guidelines among adults aged 18 and over, by selected characteristics: United States, 2018&lt;/title&gt;&lt;/titles&gt;&lt;number&gt;Table A14a&lt;/number&gt;&lt;dates&gt;&lt;year&gt;2018&lt;/year&gt;&lt;/dates&gt;&lt;pub-location&gt;Centers for Disease Control and Prevention&lt;/pub-location&gt;&lt;urls&gt;&lt;/urls&gt;&lt;/record&gt;&lt;/Cite&gt;&lt;/EndNote&gt;</w:instrText>
      </w:r>
      <w:r w:rsidR="00AF0397" w:rsidRPr="00A12063">
        <w:rPr>
          <w:rFonts w:ascii="Times New Roman" w:hAnsi="Times New Roman" w:cs="Times New Roman"/>
          <w:sz w:val="24"/>
          <w:szCs w:val="24"/>
        </w:rPr>
        <w:fldChar w:fldCharType="separate"/>
      </w:r>
      <w:r w:rsidR="007F0615">
        <w:rPr>
          <w:rFonts w:ascii="Times New Roman" w:hAnsi="Times New Roman" w:cs="Times New Roman"/>
          <w:noProof/>
          <w:sz w:val="24"/>
          <w:szCs w:val="24"/>
        </w:rPr>
        <w:t>(6)</w:t>
      </w:r>
      <w:r w:rsidR="00AF0397" w:rsidRPr="00A12063">
        <w:rPr>
          <w:rFonts w:ascii="Times New Roman" w:hAnsi="Times New Roman" w:cs="Times New Roman"/>
          <w:sz w:val="24"/>
          <w:szCs w:val="24"/>
        </w:rPr>
        <w:fldChar w:fldCharType="end"/>
      </w:r>
      <w:r w:rsidR="00AF0397" w:rsidRPr="00A12063">
        <w:rPr>
          <w:rFonts w:ascii="Times New Roman" w:hAnsi="Times New Roman" w:cs="Times New Roman"/>
          <w:sz w:val="24"/>
          <w:szCs w:val="24"/>
        </w:rPr>
        <w:t xml:space="preserve">. This is also lower than percentages of </w:t>
      </w:r>
      <w:r w:rsidR="00912A43">
        <w:rPr>
          <w:rFonts w:ascii="Times New Roman" w:hAnsi="Times New Roman" w:cs="Times New Roman"/>
          <w:sz w:val="24"/>
          <w:szCs w:val="24"/>
        </w:rPr>
        <w:t xml:space="preserve">NHW </w:t>
      </w:r>
      <w:r w:rsidR="00AF0397" w:rsidRPr="00A12063">
        <w:rPr>
          <w:rFonts w:ascii="Times New Roman" w:hAnsi="Times New Roman" w:cs="Times New Roman"/>
          <w:sz w:val="24"/>
          <w:szCs w:val="24"/>
        </w:rPr>
        <w:t xml:space="preserve">females meeting </w:t>
      </w:r>
      <w:r w:rsidR="0019046A">
        <w:rPr>
          <w:rFonts w:ascii="Times New Roman" w:hAnsi="Times New Roman" w:cs="Times New Roman"/>
          <w:sz w:val="24"/>
          <w:szCs w:val="24"/>
        </w:rPr>
        <w:t xml:space="preserve">PA </w:t>
      </w:r>
      <w:r w:rsidR="00AF0397" w:rsidRPr="00A12063">
        <w:rPr>
          <w:rFonts w:ascii="Times New Roman" w:hAnsi="Times New Roman" w:cs="Times New Roman"/>
          <w:sz w:val="24"/>
          <w:szCs w:val="24"/>
        </w:rPr>
        <w:t>guidelines in all three of these categories at 30.6%, 3.9%, and 24.0%, respectively.</w:t>
      </w:r>
    </w:p>
    <w:p w14:paraId="25C31E7A" w14:textId="501DAC76" w:rsidR="00500C1B" w:rsidRDefault="002E35FA" w:rsidP="00E10B1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There</w:t>
      </w:r>
      <w:r w:rsidR="00A15BCC">
        <w:rPr>
          <w:rFonts w:ascii="Times New Roman" w:hAnsi="Times New Roman" w:cs="Times New Roman"/>
          <w:sz w:val="24"/>
          <w:szCs w:val="24"/>
        </w:rPr>
        <w:t xml:space="preserve"> ha</w:t>
      </w:r>
      <w:r w:rsidR="009A331E">
        <w:rPr>
          <w:rFonts w:ascii="Times New Roman" w:hAnsi="Times New Roman" w:cs="Times New Roman"/>
          <w:sz w:val="24"/>
          <w:szCs w:val="24"/>
        </w:rPr>
        <w:t>s</w:t>
      </w:r>
      <w:r w:rsidR="00A15BCC">
        <w:rPr>
          <w:rFonts w:ascii="Times New Roman" w:hAnsi="Times New Roman" w:cs="Times New Roman"/>
          <w:sz w:val="24"/>
          <w:szCs w:val="24"/>
        </w:rPr>
        <w:t xml:space="preserve"> been </w:t>
      </w:r>
      <w:r w:rsidR="00BD02A4">
        <w:rPr>
          <w:rFonts w:ascii="Times New Roman" w:hAnsi="Times New Roman" w:cs="Times New Roman"/>
          <w:sz w:val="24"/>
          <w:szCs w:val="24"/>
        </w:rPr>
        <w:t xml:space="preserve">an increasing </w:t>
      </w:r>
      <w:r w:rsidR="00A15BCC">
        <w:rPr>
          <w:rFonts w:ascii="Times New Roman" w:hAnsi="Times New Roman" w:cs="Times New Roman"/>
          <w:sz w:val="24"/>
          <w:szCs w:val="24"/>
        </w:rPr>
        <w:t>num</w:t>
      </w:r>
      <w:r w:rsidR="00BD02A4">
        <w:rPr>
          <w:rFonts w:ascii="Times New Roman" w:hAnsi="Times New Roman" w:cs="Times New Roman"/>
          <w:sz w:val="24"/>
          <w:szCs w:val="24"/>
        </w:rPr>
        <w:t>ber of</w:t>
      </w:r>
      <w:r w:rsidR="00A15BCC">
        <w:rPr>
          <w:rFonts w:ascii="Times New Roman" w:hAnsi="Times New Roman" w:cs="Times New Roman"/>
          <w:sz w:val="24"/>
          <w:szCs w:val="24"/>
        </w:rPr>
        <w:t xml:space="preserve"> research </w:t>
      </w:r>
      <w:r w:rsidR="0050100D">
        <w:rPr>
          <w:rFonts w:ascii="Times New Roman" w:hAnsi="Times New Roman" w:cs="Times New Roman"/>
          <w:sz w:val="24"/>
          <w:szCs w:val="24"/>
        </w:rPr>
        <w:t xml:space="preserve">intervention </w:t>
      </w:r>
      <w:r w:rsidR="00A15BCC">
        <w:rPr>
          <w:rFonts w:ascii="Times New Roman" w:hAnsi="Times New Roman" w:cs="Times New Roman"/>
          <w:sz w:val="24"/>
          <w:szCs w:val="24"/>
        </w:rPr>
        <w:t xml:space="preserve">studies </w:t>
      </w:r>
      <w:r w:rsidR="00990BF2">
        <w:rPr>
          <w:rFonts w:ascii="Times New Roman" w:hAnsi="Times New Roman" w:cs="Times New Roman"/>
          <w:sz w:val="24"/>
          <w:szCs w:val="24"/>
        </w:rPr>
        <w:t xml:space="preserve">targeting AA females </w:t>
      </w:r>
      <w:r w:rsidR="00A15BCC">
        <w:rPr>
          <w:rFonts w:ascii="Times New Roman" w:hAnsi="Times New Roman" w:cs="Times New Roman"/>
          <w:sz w:val="24"/>
          <w:szCs w:val="24"/>
        </w:rPr>
        <w:t>t</w:t>
      </w:r>
      <w:r w:rsidR="00BD02A4">
        <w:rPr>
          <w:rFonts w:ascii="Times New Roman" w:hAnsi="Times New Roman" w:cs="Times New Roman"/>
          <w:sz w:val="24"/>
          <w:szCs w:val="24"/>
        </w:rPr>
        <w:t>hat</w:t>
      </w:r>
      <w:r w:rsidR="00A15BCC">
        <w:rPr>
          <w:rFonts w:ascii="Times New Roman" w:hAnsi="Times New Roman" w:cs="Times New Roman"/>
          <w:sz w:val="24"/>
          <w:szCs w:val="24"/>
        </w:rPr>
        <w:t xml:space="preserve"> </w:t>
      </w:r>
      <w:r w:rsidR="00562F16">
        <w:rPr>
          <w:rFonts w:ascii="Times New Roman" w:hAnsi="Times New Roman" w:cs="Times New Roman"/>
          <w:sz w:val="24"/>
          <w:szCs w:val="24"/>
        </w:rPr>
        <w:t>assess the effect</w:t>
      </w:r>
      <w:r w:rsidR="00A15BCC">
        <w:rPr>
          <w:rFonts w:ascii="Times New Roman" w:hAnsi="Times New Roman" w:cs="Times New Roman"/>
          <w:sz w:val="24"/>
          <w:szCs w:val="24"/>
        </w:rPr>
        <w:t xml:space="preserve"> of PA on obesity </w:t>
      </w:r>
      <w:r w:rsidR="00987A5A">
        <w:rPr>
          <w:rFonts w:ascii="Times New Roman" w:hAnsi="Times New Roman" w:cs="Times New Roman"/>
          <w:sz w:val="24"/>
          <w:szCs w:val="24"/>
        </w:rPr>
        <w:t>an</w:t>
      </w:r>
      <w:r w:rsidR="00646660">
        <w:rPr>
          <w:rFonts w:ascii="Times New Roman" w:hAnsi="Times New Roman" w:cs="Times New Roman"/>
          <w:sz w:val="24"/>
          <w:szCs w:val="24"/>
        </w:rPr>
        <w:t>d</w:t>
      </w:r>
      <w:r w:rsidR="00987A5A">
        <w:rPr>
          <w:rFonts w:ascii="Times New Roman" w:hAnsi="Times New Roman" w:cs="Times New Roman"/>
          <w:sz w:val="24"/>
          <w:szCs w:val="24"/>
        </w:rPr>
        <w:t xml:space="preserve"> </w:t>
      </w:r>
      <w:r w:rsidR="00BD02A4">
        <w:rPr>
          <w:rFonts w:ascii="Times New Roman" w:hAnsi="Times New Roman" w:cs="Times New Roman"/>
          <w:sz w:val="24"/>
          <w:szCs w:val="24"/>
        </w:rPr>
        <w:t xml:space="preserve">its </w:t>
      </w:r>
      <w:r w:rsidR="00A12063">
        <w:rPr>
          <w:rFonts w:ascii="Times New Roman" w:hAnsi="Times New Roman" w:cs="Times New Roman"/>
          <w:sz w:val="24"/>
          <w:szCs w:val="24"/>
        </w:rPr>
        <w:t xml:space="preserve">comorbidities, </w:t>
      </w:r>
      <w:r w:rsidR="00987A5A">
        <w:rPr>
          <w:rFonts w:ascii="Times New Roman" w:hAnsi="Times New Roman" w:cs="Times New Roman"/>
          <w:sz w:val="24"/>
          <w:szCs w:val="24"/>
        </w:rPr>
        <w:t>such as</w:t>
      </w:r>
      <w:r w:rsidR="00A15BCC">
        <w:rPr>
          <w:rFonts w:ascii="Times New Roman" w:hAnsi="Times New Roman" w:cs="Times New Roman"/>
          <w:sz w:val="24"/>
          <w:szCs w:val="24"/>
        </w:rPr>
        <w:t xml:space="preserve"> cardiovascular </w:t>
      </w:r>
      <w:r w:rsidR="00646660">
        <w:rPr>
          <w:rFonts w:ascii="Times New Roman" w:hAnsi="Times New Roman" w:cs="Times New Roman"/>
          <w:sz w:val="24"/>
          <w:szCs w:val="24"/>
        </w:rPr>
        <w:t xml:space="preserve">disease </w:t>
      </w:r>
      <w:r w:rsidR="00A15BCC">
        <w:rPr>
          <w:rFonts w:ascii="Times New Roman" w:hAnsi="Times New Roman" w:cs="Times New Roman"/>
          <w:sz w:val="24"/>
          <w:szCs w:val="24"/>
        </w:rPr>
        <w:t xml:space="preserve">(CVD) </w:t>
      </w:r>
      <w:r w:rsidR="00646660">
        <w:rPr>
          <w:rFonts w:ascii="Times New Roman" w:hAnsi="Times New Roman" w:cs="Times New Roman"/>
          <w:sz w:val="24"/>
          <w:szCs w:val="24"/>
        </w:rPr>
        <w:t xml:space="preserve">and its </w:t>
      </w:r>
      <w:r w:rsidR="00A15BCC">
        <w:rPr>
          <w:rFonts w:ascii="Times New Roman" w:hAnsi="Times New Roman" w:cs="Times New Roman"/>
          <w:sz w:val="24"/>
          <w:szCs w:val="24"/>
        </w:rPr>
        <w:t>risk factors</w:t>
      </w:r>
      <w:r w:rsidR="00477083">
        <w:rPr>
          <w:rFonts w:ascii="Times New Roman" w:hAnsi="Times New Roman" w:cs="Times New Roman"/>
          <w:sz w:val="24"/>
          <w:szCs w:val="24"/>
        </w:rPr>
        <w:t xml:space="preserve"> </w:t>
      </w:r>
      <w:r w:rsidR="00477083">
        <w:rPr>
          <w:rFonts w:ascii="Times New Roman" w:hAnsi="Times New Roman" w:cs="Times New Roman"/>
          <w:sz w:val="24"/>
          <w:szCs w:val="24"/>
        </w:rPr>
        <w:fldChar w:fldCharType="begin"/>
      </w:r>
      <w:r w:rsidR="00E76264">
        <w:rPr>
          <w:rFonts w:ascii="Times New Roman" w:hAnsi="Times New Roman" w:cs="Times New Roman"/>
          <w:sz w:val="24"/>
          <w:szCs w:val="24"/>
        </w:rPr>
        <w:instrText xml:space="preserve"> ADDIN EN.CITE &lt;EndNote&gt;&lt;Cite&gt;&lt;Author&gt;Bland&lt;/Author&gt;&lt;Year&gt;2017&lt;/Year&gt;&lt;RecNum&gt;33&lt;/RecNum&gt;&lt;DisplayText&gt;(7, 8)&lt;/DisplayText&gt;&lt;record&gt;&lt;rec-number&gt;33&lt;/rec-number&gt;&lt;foreign-keys&gt;&lt;key app="EN" db-id="2fzwwrpewdzw5de9ed9pzp2vpf0w9xar5tze" timestamp="1575299428"&gt;33&lt;/key&gt;&lt;/foreign-keys&gt;&lt;ref-type name="Journal Article"&gt;17&lt;/ref-type&gt;&lt;contributors&gt;&lt;authors&gt;&lt;author&gt;Bland, Vanessa&lt;/author&gt;&lt;author&gt;Sharma, Manoj&lt;/author&gt;&lt;/authors&gt;&lt;/contributors&gt;&lt;titles&gt;&lt;title&gt;Physical activity interventions in African American women: A systematic review&lt;/title&gt;&lt;secondary-title&gt;Health Promotion Perspectives&lt;/secondary-title&gt;&lt;alt-title&gt;Health Promot Perspect&lt;/alt-title&gt;&lt;/titles&gt;&lt;periodical&gt;&lt;full-title&gt;Health promotion perspectives&lt;/full-title&gt;&lt;/periodical&gt;&lt;alt-periodical&gt;&lt;full-title&gt;Health Promot Perspect&lt;/full-title&gt;&lt;/alt-periodical&gt;&lt;pages&gt;52&lt;/pages&gt;&lt;volume&gt;7&lt;/volume&gt;&lt;number&gt;2&lt;/number&gt;&lt;dates&gt;&lt;year&gt;2017&lt;/year&gt;&lt;/dates&gt;&lt;publisher&gt;Tabriz University of Medical Sciences&lt;/publisher&gt;&lt;urls&gt;&lt;/urls&gt;&lt;/record&gt;&lt;/Cite&gt;&lt;Cite&gt;&lt;Author&gt;Whitt‐Glover&lt;/Author&gt;&lt;Year&gt;2014&lt;/Year&gt;&lt;RecNum&gt;57&lt;/RecNum&gt;&lt;record&gt;&lt;rec-number&gt;57&lt;/rec-number&gt;&lt;foreign-keys&gt;&lt;key app="EN" db-id="2fzwwrpewdzw5de9ed9pzp2vpf0w9xar5tze" timestamp="1576086580"&gt;57&lt;/key&gt;&lt;/foreign-keys&gt;&lt;ref-type name="Journal Article"&gt;17&lt;/ref-type&gt;&lt;contributors&gt;&lt;authors&gt;&lt;author&gt;Whitt‐Glover, M. C.&lt;/author&gt;&lt;author&gt;Keith, N. R.&lt;/author&gt;&lt;author&gt;Ceaser, T. G.&lt;/author&gt;&lt;author&gt;Virgil, K.&lt;/author&gt;&lt;author&gt;Ledford, L.&lt;/author&gt;&lt;author&gt;Hasson, R. E.&lt;/author&gt;&lt;/authors&gt;&lt;/contributors&gt;&lt;titles&gt;&lt;title&gt;A systematic review of physical activity interventions among African American adults: evidence from 2009 to 2013&lt;/title&gt;&lt;secondary-title&gt;Obesity Reviews&lt;/secondary-title&gt;&lt;alt-title&gt;Obes Rev&lt;/alt-title&gt;&lt;/titles&gt;&lt;periodical&gt;&lt;full-title&gt;obesity reviews&lt;/full-title&gt;&lt;/periodical&gt;&lt;alt-periodical&gt;&lt;full-title&gt;Obes Rev&lt;/full-title&gt;&lt;/alt-periodical&gt;&lt;pages&gt;125-145&lt;/pages&gt;&lt;volume&gt;15&lt;/volume&gt;&lt;dates&gt;&lt;year&gt;2014&lt;/year&gt;&lt;/dates&gt;&lt;publisher&gt;Wiley Online Library&lt;/publisher&gt;&lt;isbn&gt;1467-7881&lt;/isbn&gt;&lt;urls&gt;&lt;/urls&gt;&lt;/record&gt;&lt;/Cite&gt;&lt;/EndNote&gt;</w:instrText>
      </w:r>
      <w:r w:rsidR="00477083">
        <w:rPr>
          <w:rFonts w:ascii="Times New Roman" w:hAnsi="Times New Roman" w:cs="Times New Roman"/>
          <w:sz w:val="24"/>
          <w:szCs w:val="24"/>
        </w:rPr>
        <w:fldChar w:fldCharType="separate"/>
      </w:r>
      <w:r w:rsidR="007F0615">
        <w:rPr>
          <w:rFonts w:ascii="Times New Roman" w:hAnsi="Times New Roman" w:cs="Times New Roman"/>
          <w:noProof/>
          <w:sz w:val="24"/>
          <w:szCs w:val="24"/>
        </w:rPr>
        <w:t>(7, 8)</w:t>
      </w:r>
      <w:r w:rsidR="00477083">
        <w:rPr>
          <w:rFonts w:ascii="Times New Roman" w:hAnsi="Times New Roman" w:cs="Times New Roman"/>
          <w:sz w:val="24"/>
          <w:szCs w:val="24"/>
        </w:rPr>
        <w:fldChar w:fldCharType="end"/>
      </w:r>
      <w:r w:rsidR="00BD02A4">
        <w:rPr>
          <w:rFonts w:ascii="Times New Roman" w:hAnsi="Times New Roman" w:cs="Times New Roman"/>
          <w:sz w:val="24"/>
          <w:szCs w:val="24"/>
        </w:rPr>
        <w:t>. H</w:t>
      </w:r>
      <w:r w:rsidR="00A15BCC">
        <w:rPr>
          <w:rFonts w:ascii="Times New Roman" w:hAnsi="Times New Roman" w:cs="Times New Roman"/>
          <w:sz w:val="24"/>
          <w:szCs w:val="24"/>
        </w:rPr>
        <w:t xml:space="preserve">owever, many of these studies related to PA, weight loss, or weight maintenance were </w:t>
      </w:r>
      <w:r w:rsidR="00AE1985">
        <w:rPr>
          <w:rFonts w:ascii="Times New Roman" w:hAnsi="Times New Roman" w:cs="Times New Roman"/>
          <w:sz w:val="24"/>
          <w:szCs w:val="24"/>
        </w:rPr>
        <w:t xml:space="preserve">limited </w:t>
      </w:r>
      <w:r w:rsidR="00477083">
        <w:rPr>
          <w:rFonts w:ascii="Times New Roman" w:hAnsi="Times New Roman" w:cs="Times New Roman"/>
          <w:sz w:val="24"/>
          <w:szCs w:val="24"/>
        </w:rPr>
        <w:t>as</w:t>
      </w:r>
      <w:r w:rsidR="00A957BE">
        <w:rPr>
          <w:rFonts w:ascii="Times New Roman" w:hAnsi="Times New Roman" w:cs="Times New Roman"/>
          <w:sz w:val="24"/>
          <w:szCs w:val="24"/>
        </w:rPr>
        <w:t xml:space="preserve"> they </w:t>
      </w:r>
      <w:r w:rsidR="00477083">
        <w:rPr>
          <w:rFonts w:ascii="Times New Roman" w:hAnsi="Times New Roman" w:cs="Times New Roman"/>
          <w:sz w:val="24"/>
          <w:szCs w:val="24"/>
        </w:rPr>
        <w:t>mostly</w:t>
      </w:r>
      <w:r w:rsidR="00A957BE">
        <w:rPr>
          <w:rFonts w:ascii="Times New Roman" w:hAnsi="Times New Roman" w:cs="Times New Roman"/>
          <w:sz w:val="24"/>
          <w:szCs w:val="24"/>
        </w:rPr>
        <w:t xml:space="preserve"> targeted</w:t>
      </w:r>
      <w:r w:rsidR="00A15BCC">
        <w:rPr>
          <w:rFonts w:ascii="Times New Roman" w:hAnsi="Times New Roman" w:cs="Times New Roman"/>
          <w:sz w:val="24"/>
          <w:szCs w:val="24"/>
        </w:rPr>
        <w:t xml:space="preserve"> middle-aged or older</w:t>
      </w:r>
      <w:r w:rsidR="00A957BE">
        <w:rPr>
          <w:rFonts w:ascii="Times New Roman" w:hAnsi="Times New Roman" w:cs="Times New Roman"/>
          <w:sz w:val="24"/>
          <w:szCs w:val="24"/>
        </w:rPr>
        <w:t xml:space="preserve"> AA</w:t>
      </w:r>
      <w:r w:rsidR="00A15BCC">
        <w:rPr>
          <w:rFonts w:ascii="Times New Roman" w:hAnsi="Times New Roman" w:cs="Times New Roman"/>
          <w:sz w:val="24"/>
          <w:szCs w:val="24"/>
        </w:rPr>
        <w:t xml:space="preserve"> adult women. Although this is </w:t>
      </w:r>
      <w:r w:rsidR="000162B9">
        <w:rPr>
          <w:rFonts w:ascii="Times New Roman" w:hAnsi="Times New Roman" w:cs="Times New Roman"/>
          <w:sz w:val="24"/>
          <w:szCs w:val="24"/>
        </w:rPr>
        <w:t xml:space="preserve">understandable given </w:t>
      </w:r>
      <w:r w:rsidR="00A15BCC">
        <w:rPr>
          <w:rFonts w:ascii="Times New Roman" w:hAnsi="Times New Roman" w:cs="Times New Roman"/>
          <w:sz w:val="24"/>
          <w:szCs w:val="24"/>
        </w:rPr>
        <w:t>the high prevalence rates</w:t>
      </w:r>
      <w:r w:rsidR="00E507DD">
        <w:rPr>
          <w:rFonts w:ascii="Times New Roman" w:hAnsi="Times New Roman" w:cs="Times New Roman"/>
          <w:sz w:val="24"/>
          <w:szCs w:val="24"/>
        </w:rPr>
        <w:t xml:space="preserve"> of obesity</w:t>
      </w:r>
      <w:r w:rsidR="00A15BCC">
        <w:rPr>
          <w:rFonts w:ascii="Times New Roman" w:hAnsi="Times New Roman" w:cs="Times New Roman"/>
          <w:sz w:val="24"/>
          <w:szCs w:val="24"/>
        </w:rPr>
        <w:t xml:space="preserve"> and </w:t>
      </w:r>
      <w:r w:rsidR="000162B9">
        <w:rPr>
          <w:rFonts w:ascii="Times New Roman" w:hAnsi="Times New Roman" w:cs="Times New Roman"/>
          <w:sz w:val="24"/>
          <w:szCs w:val="24"/>
        </w:rPr>
        <w:t xml:space="preserve">other cumulative </w:t>
      </w:r>
      <w:r w:rsidR="00A15BCC">
        <w:rPr>
          <w:rFonts w:ascii="Times New Roman" w:hAnsi="Times New Roman" w:cs="Times New Roman"/>
          <w:sz w:val="24"/>
          <w:szCs w:val="24"/>
        </w:rPr>
        <w:t>health concerns</w:t>
      </w:r>
      <w:r w:rsidR="000162B9">
        <w:rPr>
          <w:rFonts w:ascii="Times New Roman" w:hAnsi="Times New Roman" w:cs="Times New Roman"/>
          <w:sz w:val="24"/>
          <w:szCs w:val="24"/>
        </w:rPr>
        <w:t xml:space="preserve"> related to obesity</w:t>
      </w:r>
      <w:r w:rsidR="00477083">
        <w:rPr>
          <w:rFonts w:ascii="Times New Roman" w:hAnsi="Times New Roman" w:cs="Times New Roman"/>
          <w:sz w:val="24"/>
          <w:szCs w:val="24"/>
        </w:rPr>
        <w:t xml:space="preserve"> as individuals age</w:t>
      </w:r>
      <w:r w:rsidR="00A15BCC">
        <w:rPr>
          <w:rFonts w:ascii="Times New Roman" w:hAnsi="Times New Roman" w:cs="Times New Roman"/>
          <w:sz w:val="24"/>
          <w:szCs w:val="24"/>
        </w:rPr>
        <w:t>, it is important not to overlook younger adult</w:t>
      </w:r>
      <w:r w:rsidR="0019046A">
        <w:rPr>
          <w:rFonts w:ascii="Times New Roman" w:hAnsi="Times New Roman" w:cs="Times New Roman"/>
          <w:sz w:val="24"/>
          <w:szCs w:val="24"/>
        </w:rPr>
        <w:t>s</w:t>
      </w:r>
      <w:r w:rsidR="000162B9">
        <w:rPr>
          <w:rFonts w:ascii="Times New Roman" w:hAnsi="Times New Roman" w:cs="Times New Roman"/>
          <w:sz w:val="24"/>
          <w:szCs w:val="24"/>
        </w:rPr>
        <w:t xml:space="preserve"> in the interest of prevention</w:t>
      </w:r>
      <w:r w:rsidR="00242FD7">
        <w:rPr>
          <w:rFonts w:ascii="Times New Roman" w:hAnsi="Times New Roman" w:cs="Times New Roman"/>
          <w:sz w:val="24"/>
          <w:szCs w:val="24"/>
        </w:rPr>
        <w:t>.</w:t>
      </w:r>
      <w:r w:rsidR="00047B60">
        <w:rPr>
          <w:rFonts w:ascii="Times New Roman" w:hAnsi="Times New Roman" w:cs="Times New Roman"/>
          <w:sz w:val="24"/>
          <w:szCs w:val="24"/>
        </w:rPr>
        <w:t xml:space="preserve"> </w:t>
      </w:r>
    </w:p>
    <w:p w14:paraId="2D8BAC4D" w14:textId="49DE3ED2" w:rsidR="00C765AC" w:rsidRDefault="00970C28" w:rsidP="00E10B1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C1237D">
        <w:rPr>
          <w:rFonts w:ascii="Times New Roman" w:hAnsi="Times New Roman" w:cs="Times New Roman"/>
          <w:sz w:val="24"/>
          <w:szCs w:val="24"/>
        </w:rPr>
        <w:t xml:space="preserve">here has </w:t>
      </w:r>
      <w:r w:rsidR="00E10B1A">
        <w:rPr>
          <w:rFonts w:ascii="Times New Roman" w:hAnsi="Times New Roman" w:cs="Times New Roman"/>
          <w:sz w:val="24"/>
          <w:szCs w:val="24"/>
        </w:rPr>
        <w:t xml:space="preserve">also </w:t>
      </w:r>
      <w:r w:rsidR="00C1237D">
        <w:rPr>
          <w:rFonts w:ascii="Times New Roman" w:hAnsi="Times New Roman" w:cs="Times New Roman"/>
          <w:sz w:val="24"/>
          <w:szCs w:val="24"/>
        </w:rPr>
        <w:t xml:space="preserve">been an increasing amount of </w:t>
      </w:r>
      <w:r w:rsidR="005E6168">
        <w:rPr>
          <w:rFonts w:ascii="Times New Roman" w:hAnsi="Times New Roman" w:cs="Times New Roman"/>
          <w:sz w:val="24"/>
          <w:szCs w:val="24"/>
        </w:rPr>
        <w:t>research dedicated to understanding</w:t>
      </w:r>
      <w:r w:rsidR="00087E77">
        <w:rPr>
          <w:rFonts w:ascii="Times New Roman" w:hAnsi="Times New Roman" w:cs="Times New Roman"/>
          <w:sz w:val="24"/>
          <w:szCs w:val="24"/>
        </w:rPr>
        <w:t xml:space="preserve"> PA behaviors and </w:t>
      </w:r>
      <w:r w:rsidR="005E6168">
        <w:rPr>
          <w:rFonts w:ascii="Times New Roman" w:hAnsi="Times New Roman" w:cs="Times New Roman"/>
          <w:sz w:val="24"/>
          <w:szCs w:val="24"/>
        </w:rPr>
        <w:t xml:space="preserve">the barriers to PA in </w:t>
      </w:r>
      <w:r w:rsidR="0065416D">
        <w:rPr>
          <w:rFonts w:ascii="Times New Roman" w:hAnsi="Times New Roman" w:cs="Times New Roman"/>
          <w:sz w:val="24"/>
          <w:szCs w:val="24"/>
        </w:rPr>
        <w:t>AA</w:t>
      </w:r>
      <w:r w:rsidR="005E6168">
        <w:rPr>
          <w:rFonts w:ascii="Times New Roman" w:hAnsi="Times New Roman" w:cs="Times New Roman"/>
          <w:sz w:val="24"/>
          <w:szCs w:val="24"/>
        </w:rPr>
        <w:t xml:space="preserve"> women. </w:t>
      </w:r>
      <w:r w:rsidR="00E209E2">
        <w:rPr>
          <w:rFonts w:ascii="Times New Roman" w:hAnsi="Times New Roman" w:cs="Times New Roman"/>
          <w:sz w:val="24"/>
          <w:szCs w:val="24"/>
        </w:rPr>
        <w:t>Identified</w:t>
      </w:r>
      <w:r w:rsidR="002F2260">
        <w:rPr>
          <w:rFonts w:ascii="Times New Roman" w:hAnsi="Times New Roman" w:cs="Times New Roman"/>
          <w:sz w:val="24"/>
          <w:szCs w:val="24"/>
        </w:rPr>
        <w:t xml:space="preserve"> </w:t>
      </w:r>
      <w:r w:rsidR="005E6168">
        <w:rPr>
          <w:rFonts w:ascii="Times New Roman" w:hAnsi="Times New Roman" w:cs="Times New Roman"/>
          <w:sz w:val="24"/>
          <w:szCs w:val="24"/>
        </w:rPr>
        <w:t xml:space="preserve">barriers include lack of time, knowledge, motivation, financial means, social support, physically active role models, </w:t>
      </w:r>
      <w:r w:rsidR="00477083">
        <w:rPr>
          <w:rFonts w:ascii="Times New Roman" w:hAnsi="Times New Roman" w:cs="Times New Roman"/>
          <w:sz w:val="24"/>
          <w:szCs w:val="24"/>
        </w:rPr>
        <w:t xml:space="preserve">and </w:t>
      </w:r>
      <w:r w:rsidR="005E6168">
        <w:rPr>
          <w:rFonts w:ascii="Times New Roman" w:hAnsi="Times New Roman" w:cs="Times New Roman"/>
          <w:sz w:val="24"/>
          <w:szCs w:val="24"/>
        </w:rPr>
        <w:t>neighborhood safety, a</w:t>
      </w:r>
      <w:r w:rsidR="00477083">
        <w:rPr>
          <w:rFonts w:ascii="Times New Roman" w:hAnsi="Times New Roman" w:cs="Times New Roman"/>
          <w:sz w:val="24"/>
          <w:szCs w:val="24"/>
        </w:rPr>
        <w:t>s well as</w:t>
      </w:r>
      <w:r w:rsidR="005E6168">
        <w:rPr>
          <w:rFonts w:ascii="Times New Roman" w:hAnsi="Times New Roman" w:cs="Times New Roman"/>
          <w:sz w:val="24"/>
          <w:szCs w:val="24"/>
        </w:rPr>
        <w:t xml:space="preserve"> concerns </w:t>
      </w:r>
      <w:r w:rsidR="0019046A">
        <w:rPr>
          <w:rFonts w:ascii="Times New Roman" w:hAnsi="Times New Roman" w:cs="Times New Roman"/>
          <w:sz w:val="24"/>
          <w:szCs w:val="24"/>
        </w:rPr>
        <w:t>with</w:t>
      </w:r>
      <w:r w:rsidR="005E6168">
        <w:rPr>
          <w:rFonts w:ascii="Times New Roman" w:hAnsi="Times New Roman" w:cs="Times New Roman"/>
          <w:sz w:val="24"/>
          <w:szCs w:val="24"/>
        </w:rPr>
        <w:t xml:space="preserve"> physical appearance</w:t>
      </w:r>
      <w:r w:rsidR="00B56F26">
        <w:rPr>
          <w:rFonts w:ascii="Times New Roman" w:hAnsi="Times New Roman" w:cs="Times New Roman"/>
          <w:sz w:val="24"/>
          <w:szCs w:val="24"/>
        </w:rPr>
        <w:t xml:space="preserve"> </w:t>
      </w:r>
      <w:r w:rsidR="004E3E6B">
        <w:rPr>
          <w:rFonts w:ascii="Times New Roman" w:hAnsi="Times New Roman" w:cs="Times New Roman"/>
          <w:sz w:val="24"/>
          <w:szCs w:val="24"/>
        </w:rPr>
        <w:fldChar w:fldCharType="begin">
          <w:fldData xml:space="preserve">PEVuZE5vdGU+PENpdGU+PEF1dGhvcj5Cb3BwPC9BdXRob3I+PFllYXI+MjAwNzwvWWVhcj48UmVj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</w:fldData>
        </w:fldChar>
      </w:r>
      <w:r w:rsidR="007F0615">
        <w:rPr>
          <w:rFonts w:ascii="Times New Roman" w:hAnsi="Times New Roman" w:cs="Times New Roman"/>
          <w:sz w:val="24"/>
          <w:szCs w:val="24"/>
        </w:rPr>
        <w:instrText xml:space="preserve"> ADDIN EN.CITE </w:instrText>
      </w:r>
      <w:r w:rsidR="007F0615">
        <w:rPr>
          <w:rFonts w:ascii="Times New Roman" w:hAnsi="Times New Roman" w:cs="Times New Roman"/>
          <w:sz w:val="24"/>
          <w:szCs w:val="24"/>
        </w:rPr>
        <w:fldChar w:fldCharType="begin">
          <w:fldData xml:space="preserve">PEVuZE5vdGU+PENpdGU+PEF1dGhvcj5Cb3BwPC9BdXRob3I+PFllYXI+MjAwNzwvWWVhcj48UmVj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</w:fldData>
        </w:fldChar>
      </w:r>
      <w:r w:rsidR="007F0615">
        <w:rPr>
          <w:rFonts w:ascii="Times New Roman" w:hAnsi="Times New Roman" w:cs="Times New Roman"/>
          <w:sz w:val="24"/>
          <w:szCs w:val="24"/>
        </w:rPr>
        <w:instrText xml:space="preserve"> ADDIN EN.CITE.DATA </w:instrText>
      </w:r>
      <w:r w:rsidR="007F0615">
        <w:rPr>
          <w:rFonts w:ascii="Times New Roman" w:hAnsi="Times New Roman" w:cs="Times New Roman"/>
          <w:sz w:val="24"/>
          <w:szCs w:val="24"/>
        </w:rPr>
      </w:r>
      <w:r w:rsidR="007F0615">
        <w:rPr>
          <w:rFonts w:ascii="Times New Roman" w:hAnsi="Times New Roman" w:cs="Times New Roman"/>
          <w:sz w:val="24"/>
          <w:szCs w:val="24"/>
        </w:rPr>
        <w:fldChar w:fldCharType="end"/>
      </w:r>
      <w:r w:rsidR="004E3E6B">
        <w:rPr>
          <w:rFonts w:ascii="Times New Roman" w:hAnsi="Times New Roman" w:cs="Times New Roman"/>
          <w:sz w:val="24"/>
          <w:szCs w:val="24"/>
        </w:rPr>
      </w:r>
      <w:r w:rsidR="004E3E6B">
        <w:rPr>
          <w:rFonts w:ascii="Times New Roman" w:hAnsi="Times New Roman" w:cs="Times New Roman"/>
          <w:sz w:val="24"/>
          <w:szCs w:val="24"/>
        </w:rPr>
        <w:fldChar w:fldCharType="separate"/>
      </w:r>
      <w:r w:rsidR="007F0615">
        <w:rPr>
          <w:rFonts w:ascii="Times New Roman" w:hAnsi="Times New Roman" w:cs="Times New Roman"/>
          <w:noProof/>
          <w:sz w:val="24"/>
          <w:szCs w:val="24"/>
        </w:rPr>
        <w:t>(9-13)</w:t>
      </w:r>
      <w:r w:rsidR="004E3E6B">
        <w:rPr>
          <w:rFonts w:ascii="Times New Roman" w:hAnsi="Times New Roman" w:cs="Times New Roman"/>
          <w:sz w:val="24"/>
          <w:szCs w:val="24"/>
        </w:rPr>
        <w:fldChar w:fldCharType="end"/>
      </w:r>
      <w:r w:rsidR="004C2F42">
        <w:rPr>
          <w:rFonts w:ascii="Times New Roman" w:hAnsi="Times New Roman" w:cs="Times New Roman"/>
          <w:sz w:val="24"/>
          <w:szCs w:val="24"/>
        </w:rPr>
        <w:t xml:space="preserve">. </w:t>
      </w:r>
      <w:r w:rsidR="005E6168">
        <w:rPr>
          <w:rFonts w:ascii="Times New Roman" w:hAnsi="Times New Roman" w:cs="Times New Roman"/>
          <w:sz w:val="24"/>
          <w:szCs w:val="24"/>
        </w:rPr>
        <w:t xml:space="preserve">Many of the women who participated in these studies were physically inactive </w:t>
      </w:r>
      <w:r w:rsidR="00E07FE4">
        <w:rPr>
          <w:rFonts w:ascii="Times New Roman" w:hAnsi="Times New Roman" w:cs="Times New Roman"/>
          <w:sz w:val="24"/>
          <w:szCs w:val="24"/>
        </w:rPr>
        <w:t xml:space="preserve">or insufficiently active </w:t>
      </w:r>
      <w:r w:rsidR="005E6168">
        <w:rPr>
          <w:rFonts w:ascii="Times New Roman" w:hAnsi="Times New Roman" w:cs="Times New Roman"/>
          <w:sz w:val="24"/>
          <w:szCs w:val="24"/>
        </w:rPr>
        <w:t xml:space="preserve">due to </w:t>
      </w:r>
      <w:r w:rsidR="00477083">
        <w:rPr>
          <w:rFonts w:ascii="Times New Roman" w:hAnsi="Times New Roman" w:cs="Times New Roman"/>
          <w:sz w:val="24"/>
          <w:szCs w:val="24"/>
        </w:rPr>
        <w:t>one or more of</w:t>
      </w:r>
      <w:r w:rsidR="0065416D">
        <w:rPr>
          <w:rFonts w:ascii="Times New Roman" w:hAnsi="Times New Roman" w:cs="Times New Roman"/>
          <w:sz w:val="24"/>
          <w:szCs w:val="24"/>
        </w:rPr>
        <w:t xml:space="preserve"> the constraints listed above. </w:t>
      </w:r>
      <w:r w:rsidR="00E10B1A">
        <w:rPr>
          <w:rFonts w:ascii="Times New Roman" w:hAnsi="Times New Roman" w:cs="Times New Roman"/>
          <w:sz w:val="24"/>
          <w:szCs w:val="24"/>
        </w:rPr>
        <w:t xml:space="preserve">While it is imperative to examine why AA women are not obtaining </w:t>
      </w:r>
      <w:proofErr w:type="gramStart"/>
      <w:r w:rsidR="00E10B1A">
        <w:rPr>
          <w:rFonts w:ascii="Times New Roman" w:hAnsi="Times New Roman" w:cs="Times New Roman"/>
          <w:sz w:val="24"/>
          <w:szCs w:val="24"/>
        </w:rPr>
        <w:t>sufficient amounts of</w:t>
      </w:r>
      <w:proofErr w:type="gramEnd"/>
      <w:r w:rsidR="00E10B1A">
        <w:rPr>
          <w:rFonts w:ascii="Times New Roman" w:hAnsi="Times New Roman" w:cs="Times New Roman"/>
          <w:sz w:val="24"/>
          <w:szCs w:val="24"/>
        </w:rPr>
        <w:t xml:space="preserve"> PA despite its well-known benefits, it </w:t>
      </w:r>
      <w:r w:rsidR="005E6168">
        <w:rPr>
          <w:rFonts w:ascii="Times New Roman" w:hAnsi="Times New Roman" w:cs="Times New Roman"/>
          <w:sz w:val="24"/>
          <w:szCs w:val="24"/>
        </w:rPr>
        <w:t>may</w:t>
      </w:r>
      <w:r w:rsidR="00047B60">
        <w:rPr>
          <w:rFonts w:ascii="Times New Roman" w:hAnsi="Times New Roman" w:cs="Times New Roman"/>
          <w:sz w:val="24"/>
          <w:szCs w:val="24"/>
        </w:rPr>
        <w:t xml:space="preserve"> also</w:t>
      </w:r>
      <w:r w:rsidR="005E6168">
        <w:rPr>
          <w:rFonts w:ascii="Times New Roman" w:hAnsi="Times New Roman" w:cs="Times New Roman"/>
          <w:sz w:val="24"/>
          <w:szCs w:val="24"/>
        </w:rPr>
        <w:t xml:space="preserve"> b</w:t>
      </w:r>
      <w:r w:rsidR="0022548A">
        <w:rPr>
          <w:rFonts w:ascii="Times New Roman" w:hAnsi="Times New Roman" w:cs="Times New Roman"/>
          <w:sz w:val="24"/>
          <w:szCs w:val="24"/>
        </w:rPr>
        <w:t>e</w:t>
      </w:r>
      <w:r w:rsidR="005E6168">
        <w:rPr>
          <w:rFonts w:ascii="Times New Roman" w:hAnsi="Times New Roman" w:cs="Times New Roman"/>
          <w:sz w:val="24"/>
          <w:szCs w:val="24"/>
        </w:rPr>
        <w:t xml:space="preserve"> i</w:t>
      </w:r>
      <w:r w:rsidR="00DB4EB3">
        <w:rPr>
          <w:rFonts w:ascii="Times New Roman" w:hAnsi="Times New Roman" w:cs="Times New Roman"/>
          <w:sz w:val="24"/>
          <w:szCs w:val="24"/>
        </w:rPr>
        <w:t>mportant</w:t>
      </w:r>
      <w:r w:rsidR="005E6168">
        <w:rPr>
          <w:rFonts w:ascii="Times New Roman" w:hAnsi="Times New Roman" w:cs="Times New Roman"/>
          <w:sz w:val="24"/>
          <w:szCs w:val="24"/>
        </w:rPr>
        <w:t xml:space="preserve"> to </w:t>
      </w:r>
      <w:r w:rsidR="00175459">
        <w:rPr>
          <w:rFonts w:ascii="Times New Roman" w:hAnsi="Times New Roman" w:cs="Times New Roman"/>
          <w:sz w:val="24"/>
          <w:szCs w:val="24"/>
        </w:rPr>
        <w:t>seek</w:t>
      </w:r>
      <w:r w:rsidR="005E6168">
        <w:rPr>
          <w:rFonts w:ascii="Times New Roman" w:hAnsi="Times New Roman" w:cs="Times New Roman"/>
          <w:sz w:val="24"/>
          <w:szCs w:val="24"/>
        </w:rPr>
        <w:t xml:space="preserve"> information from AA women who are successfully and continuously </w:t>
      </w:r>
      <w:r w:rsidR="008A57C9">
        <w:rPr>
          <w:rFonts w:ascii="Times New Roman" w:hAnsi="Times New Roman" w:cs="Times New Roman"/>
          <w:sz w:val="24"/>
          <w:szCs w:val="24"/>
        </w:rPr>
        <w:t>maintaining</w:t>
      </w:r>
      <w:r w:rsidR="005E6168">
        <w:rPr>
          <w:rFonts w:ascii="Times New Roman" w:hAnsi="Times New Roman" w:cs="Times New Roman"/>
          <w:sz w:val="24"/>
          <w:szCs w:val="24"/>
        </w:rPr>
        <w:t xml:space="preserve"> PA. </w:t>
      </w:r>
      <w:r w:rsidR="00E42B2B">
        <w:rPr>
          <w:rFonts w:ascii="Times New Roman" w:hAnsi="Times New Roman" w:cs="Times New Roman"/>
          <w:sz w:val="24"/>
          <w:szCs w:val="24"/>
        </w:rPr>
        <w:t xml:space="preserve">A PA maintainer is defined as </w:t>
      </w:r>
      <w:r w:rsidR="001663C5" w:rsidRPr="00D86DC9">
        <w:rPr>
          <w:rFonts w:ascii="Times New Roman" w:hAnsi="Times New Roman" w:cs="Times New Roman"/>
          <w:sz w:val="24"/>
          <w:szCs w:val="24"/>
        </w:rPr>
        <w:t>a person who has remained physically active for at least six months or longer</w:t>
      </w:r>
      <w:r w:rsidR="00D16374">
        <w:rPr>
          <w:rFonts w:ascii="Times New Roman" w:hAnsi="Times New Roman" w:cs="Times New Roman"/>
          <w:sz w:val="24"/>
          <w:szCs w:val="24"/>
        </w:rPr>
        <w:t xml:space="preserve"> </w:t>
      </w:r>
      <w:r w:rsidR="00176F55">
        <w:rPr>
          <w:rFonts w:ascii="Times New Roman" w:hAnsi="Times New Roman" w:cs="Times New Roman"/>
          <w:sz w:val="24"/>
          <w:szCs w:val="24"/>
        </w:rPr>
        <w:fldChar w:fldCharType="begin"/>
      </w:r>
      <w:r w:rsidR="007F0615">
        <w:rPr>
          <w:rFonts w:ascii="Times New Roman" w:hAnsi="Times New Roman" w:cs="Times New Roman"/>
          <w:sz w:val="24"/>
          <w:szCs w:val="24"/>
        </w:rPr>
        <w:instrText xml:space="preserve"> ADDIN EN.CITE &lt;EndNote&gt;&lt;Cite&gt;&lt;Author&gt;Marcus&lt;/Author&gt;&lt;Year&gt;1992&lt;/Year&gt;&lt;RecNum&gt;66&lt;/RecNum&gt;&lt;DisplayText&gt;(14)&lt;/DisplayText&gt;&lt;record&gt;&lt;rec-number&gt;66&lt;/rec-number&gt;&lt;foreign-keys&gt;&lt;key app="EN" db-id="2fzwwrpewdzw5de9ed9pzp2vpf0w9xar5tze" timestamp="1576992699"&gt;66&lt;/key&gt;&lt;/foreign-keys&gt;&lt;ref-type name="Journal Article"&gt;17&lt;/ref-type&gt;&lt;contributors&gt;&lt;authors&gt;&lt;author&gt;Marcus, Bess H&lt;/author&gt;&lt;author&gt;Selby, Vanessa C&lt;/author&gt;&lt;author&gt;Niaura, Raymond S&lt;/author&gt;&lt;author&gt;Rossi, Joseph S&lt;/author&gt;&lt;/authors&gt;&lt;/contributors&gt;&lt;titles&gt;&lt;title&gt;Self-efficacy and the stages of exercise behavior change&lt;/title&gt;&lt;secondary-title&gt;Research Quarterly for Exercise and Sport &lt;/secondary-title&gt;&lt;alt-title&gt;Res Q Exerc Sport&lt;/alt-title&gt;&lt;/titles&gt;&lt;alt-periodical&gt;&lt;full-title&gt;Res Q Exerc Sport&lt;/full-title&gt;&lt;/alt-periodical&gt;&lt;pages&gt;60-66&lt;/pages&gt;&lt;volume&gt;63&lt;/volume&gt;&lt;number&gt;1&lt;/number&gt;&lt;dates&gt;&lt;year&gt;1992&lt;/year&gt;&lt;/dates&gt;&lt;isbn&gt;0270-1367&lt;/isbn&gt;&lt;urls&gt;&lt;/urls&gt;&lt;/record&gt;&lt;/Cite&gt;&lt;/EndNote&gt;</w:instrText>
      </w:r>
      <w:r w:rsidR="00176F55">
        <w:rPr>
          <w:rFonts w:ascii="Times New Roman" w:hAnsi="Times New Roman" w:cs="Times New Roman"/>
          <w:sz w:val="24"/>
          <w:szCs w:val="24"/>
        </w:rPr>
        <w:fldChar w:fldCharType="separate"/>
      </w:r>
      <w:r w:rsidR="007F0615">
        <w:rPr>
          <w:rFonts w:ascii="Times New Roman" w:hAnsi="Times New Roman" w:cs="Times New Roman"/>
          <w:noProof/>
          <w:sz w:val="24"/>
          <w:szCs w:val="24"/>
        </w:rPr>
        <w:t>(14)</w:t>
      </w:r>
      <w:r w:rsidR="00176F55">
        <w:rPr>
          <w:rFonts w:ascii="Times New Roman" w:hAnsi="Times New Roman" w:cs="Times New Roman"/>
          <w:sz w:val="24"/>
          <w:szCs w:val="24"/>
        </w:rPr>
        <w:fldChar w:fldCharType="end"/>
      </w:r>
      <w:r w:rsidR="00176F55">
        <w:rPr>
          <w:rFonts w:ascii="Times New Roman" w:hAnsi="Times New Roman" w:cs="Times New Roman"/>
          <w:sz w:val="24"/>
          <w:szCs w:val="24"/>
        </w:rPr>
        <w:t>.</w:t>
      </w:r>
      <w:r w:rsidR="001663C5" w:rsidRPr="00D86DC9">
        <w:rPr>
          <w:rFonts w:ascii="Times New Roman" w:hAnsi="Times New Roman" w:cs="Times New Roman"/>
          <w:sz w:val="24"/>
          <w:szCs w:val="24"/>
        </w:rPr>
        <w:t xml:space="preserve"> </w:t>
      </w:r>
      <w:r w:rsidR="00037C12">
        <w:rPr>
          <w:rFonts w:ascii="Times New Roman" w:hAnsi="Times New Roman" w:cs="Times New Roman"/>
          <w:sz w:val="24"/>
          <w:szCs w:val="24"/>
        </w:rPr>
        <w:t>Identifying the m</w:t>
      </w:r>
      <w:r w:rsidR="00E47E72">
        <w:rPr>
          <w:rFonts w:ascii="Times New Roman" w:hAnsi="Times New Roman" w:cs="Times New Roman"/>
          <w:sz w:val="24"/>
          <w:szCs w:val="24"/>
        </w:rPr>
        <w:t>ethods</w:t>
      </w:r>
      <w:r w:rsidR="002F6C02">
        <w:rPr>
          <w:rFonts w:ascii="Times New Roman" w:hAnsi="Times New Roman" w:cs="Times New Roman"/>
          <w:sz w:val="24"/>
          <w:szCs w:val="24"/>
        </w:rPr>
        <w:t xml:space="preserve"> and strategies </w:t>
      </w:r>
      <w:r w:rsidR="00037C12">
        <w:rPr>
          <w:rFonts w:ascii="Times New Roman" w:hAnsi="Times New Roman" w:cs="Times New Roman"/>
          <w:sz w:val="24"/>
          <w:szCs w:val="24"/>
        </w:rPr>
        <w:t>used by AA female</w:t>
      </w:r>
      <w:r w:rsidR="00E47E72">
        <w:rPr>
          <w:rFonts w:ascii="Times New Roman" w:hAnsi="Times New Roman" w:cs="Times New Roman"/>
          <w:sz w:val="24"/>
          <w:szCs w:val="24"/>
        </w:rPr>
        <w:t xml:space="preserve"> PA maintainers </w:t>
      </w:r>
      <w:r w:rsidR="00037C12">
        <w:rPr>
          <w:rFonts w:ascii="Times New Roman" w:hAnsi="Times New Roman" w:cs="Times New Roman"/>
          <w:sz w:val="24"/>
          <w:szCs w:val="24"/>
        </w:rPr>
        <w:t xml:space="preserve">to </w:t>
      </w:r>
      <w:r w:rsidR="002F6C02">
        <w:rPr>
          <w:rFonts w:ascii="Times New Roman" w:hAnsi="Times New Roman" w:cs="Times New Roman"/>
          <w:sz w:val="24"/>
          <w:szCs w:val="24"/>
        </w:rPr>
        <w:t>overcom</w:t>
      </w:r>
      <w:r w:rsidR="00037C12">
        <w:rPr>
          <w:rFonts w:ascii="Times New Roman" w:hAnsi="Times New Roman" w:cs="Times New Roman"/>
          <w:sz w:val="24"/>
          <w:szCs w:val="24"/>
        </w:rPr>
        <w:t>e</w:t>
      </w:r>
      <w:r w:rsidR="002F6C02">
        <w:rPr>
          <w:rFonts w:ascii="Times New Roman" w:hAnsi="Times New Roman" w:cs="Times New Roman"/>
          <w:sz w:val="24"/>
          <w:szCs w:val="24"/>
        </w:rPr>
        <w:t xml:space="preserve"> </w:t>
      </w:r>
      <w:r w:rsidR="00047B60">
        <w:rPr>
          <w:rFonts w:ascii="Times New Roman" w:hAnsi="Times New Roman" w:cs="Times New Roman"/>
          <w:sz w:val="24"/>
          <w:szCs w:val="24"/>
        </w:rPr>
        <w:t xml:space="preserve">common </w:t>
      </w:r>
      <w:r w:rsidR="002F6C02">
        <w:rPr>
          <w:rFonts w:ascii="Times New Roman" w:hAnsi="Times New Roman" w:cs="Times New Roman"/>
          <w:sz w:val="24"/>
          <w:szCs w:val="24"/>
        </w:rPr>
        <w:t xml:space="preserve">barriers could </w:t>
      </w:r>
      <w:r w:rsidR="005E6168">
        <w:rPr>
          <w:rFonts w:ascii="Times New Roman" w:hAnsi="Times New Roman" w:cs="Times New Roman"/>
          <w:sz w:val="24"/>
          <w:szCs w:val="24"/>
        </w:rPr>
        <w:t>be useful</w:t>
      </w:r>
      <w:r w:rsidR="002F6C02">
        <w:rPr>
          <w:rFonts w:ascii="Times New Roman" w:hAnsi="Times New Roman" w:cs="Times New Roman"/>
          <w:sz w:val="24"/>
          <w:szCs w:val="24"/>
        </w:rPr>
        <w:t xml:space="preserve"> and possibly transferable to inactive AA women</w:t>
      </w:r>
      <w:r w:rsidR="0034268C" w:rsidRPr="00500C1B">
        <w:rPr>
          <w:rFonts w:ascii="Times New Roman" w:hAnsi="Times New Roman" w:cs="Times New Roman"/>
          <w:sz w:val="24"/>
          <w:szCs w:val="24"/>
        </w:rPr>
        <w:t xml:space="preserve">. </w:t>
      </w:r>
      <w:r w:rsidR="00FA277D" w:rsidRPr="00500C1B">
        <w:rPr>
          <w:rFonts w:ascii="Times New Roman" w:hAnsi="Times New Roman" w:cs="Times New Roman"/>
          <w:sz w:val="24"/>
          <w:szCs w:val="24"/>
        </w:rPr>
        <w:t xml:space="preserve">The </w:t>
      </w:r>
      <w:r w:rsidR="00FA277D" w:rsidRPr="00500C1B">
        <w:rPr>
          <w:rFonts w:ascii="Times New Roman" w:hAnsi="Times New Roman" w:cs="Times New Roman"/>
          <w:sz w:val="24"/>
          <w:szCs w:val="24"/>
        </w:rPr>
        <w:lastRenderedPageBreak/>
        <w:t xml:space="preserve">domain of leisure-time PA (LTPA) </w:t>
      </w:r>
      <w:r w:rsidR="00A3651F" w:rsidRPr="00500C1B">
        <w:rPr>
          <w:rFonts w:ascii="Times New Roman" w:hAnsi="Times New Roman" w:cs="Times New Roman"/>
          <w:sz w:val="24"/>
          <w:szCs w:val="24"/>
        </w:rPr>
        <w:t>may be of particular interest becaus</w:t>
      </w:r>
      <w:r w:rsidR="006E6104" w:rsidRPr="00500C1B">
        <w:rPr>
          <w:rFonts w:ascii="Times New Roman" w:hAnsi="Times New Roman" w:cs="Times New Roman"/>
          <w:sz w:val="24"/>
          <w:szCs w:val="24"/>
        </w:rPr>
        <w:t>e</w:t>
      </w:r>
      <w:r w:rsidR="003C0388" w:rsidRPr="00500C1B">
        <w:rPr>
          <w:rFonts w:ascii="Times New Roman" w:hAnsi="Times New Roman" w:cs="Times New Roman"/>
          <w:sz w:val="24"/>
          <w:szCs w:val="24"/>
        </w:rPr>
        <w:t xml:space="preserve"> of its association with decreased risk of all-cause mortality including CVD- and cancer-related mortality </w:t>
      </w:r>
      <w:r w:rsidR="003C0388" w:rsidRPr="00500C1B">
        <w:rPr>
          <w:rFonts w:ascii="Times New Roman" w:hAnsi="Times New Roman" w:cs="Times New Roman"/>
          <w:sz w:val="24"/>
          <w:szCs w:val="24"/>
        </w:rPr>
        <w:fldChar w:fldCharType="begin"/>
      </w:r>
      <w:r w:rsidR="00E76264">
        <w:rPr>
          <w:rFonts w:ascii="Times New Roman" w:hAnsi="Times New Roman" w:cs="Times New Roman"/>
          <w:sz w:val="24"/>
          <w:szCs w:val="24"/>
        </w:rPr>
        <w:instrText xml:space="preserve"> ADDIN EN.CITE &lt;EndNote&gt;&lt;Cite&gt;&lt;Author&gt;Saint-Maurice&lt;/Author&gt;&lt;Year&gt;2019&lt;/Year&gt;&lt;RecNum&gt;72&lt;/RecNum&gt;&lt;DisplayText&gt;(15)&lt;/DisplayText&gt;&lt;record&gt;&lt;rec-number&gt;72&lt;/rec-number&gt;&lt;foreign-keys&gt;&lt;key app="EN" db-id="2fzwwrpewdzw5de9ed9pzp2vpf0w9xar5tze" timestamp="1578331146"&gt;72&lt;/key&gt;&lt;/foreign-keys&gt;&lt;ref-type name="Journal Article"&gt;17&lt;/ref-type&gt;&lt;contributors&gt;&lt;authors&gt;&lt;author&gt;Saint-Maurice, Pedro F&lt;/author&gt;&lt;author&gt;Coughlan, Diarmuid&lt;/author&gt;&lt;author&gt;Kelly, Scott P&lt;/author&gt;&lt;author&gt;Keadle, Sarah K&lt;/author&gt;&lt;author&gt;Cook, Michael B&lt;/author&gt;&lt;author&gt;Carlson, Susan A&lt;/author&gt;&lt;author&gt;Fulton, Janet E&lt;/author&gt;&lt;author&gt;Matthews, Charles E&lt;/author&gt;&lt;/authors&gt;&lt;/contributors&gt;&lt;titles&gt;&lt;title&gt;Association of Leisure-Time Physical Activity Across the Adult Life Course With All-Cause and Cause-Specific Mortality&lt;/title&gt;&lt;secondary-title&gt;Journal of the American Medical Association Network oOpen&lt;/secondary-title&gt;&lt;alt-title&gt;JAMA Netw Open&lt;/alt-title&gt;&lt;/titles&gt;&lt;periodical&gt;&lt;full-title&gt;Journal of the American Medical Association Network oOpen&lt;/full-title&gt;&lt;abbr-1&gt;JAMA Netw Open&lt;/abbr-1&gt;&lt;/periodical&gt;&lt;alt-periodical&gt;&lt;full-title&gt;Journal of the American Medical Association Network oOpen&lt;/full-title&gt;&lt;abbr-1&gt;JAMA Netw Open&lt;/abbr-1&gt;&lt;/alt-periodical&gt;&lt;pages&gt;e190355-e190355&lt;/pages&gt;&lt;volume&gt;2&lt;/volume&gt;&lt;number&gt;3&lt;/number&gt;&lt;dates&gt;&lt;year&gt;2019&lt;/year&gt;&lt;/dates&gt;&lt;urls&gt;&lt;/urls&gt;&lt;/record&gt;&lt;/Cite&gt;&lt;/EndNote&gt;</w:instrText>
      </w:r>
      <w:r w:rsidR="003C0388" w:rsidRPr="00500C1B">
        <w:rPr>
          <w:rFonts w:ascii="Times New Roman" w:hAnsi="Times New Roman" w:cs="Times New Roman"/>
          <w:sz w:val="24"/>
          <w:szCs w:val="24"/>
        </w:rPr>
        <w:fldChar w:fldCharType="separate"/>
      </w:r>
      <w:r w:rsidR="007F0615">
        <w:rPr>
          <w:rFonts w:ascii="Times New Roman" w:hAnsi="Times New Roman" w:cs="Times New Roman"/>
          <w:noProof/>
          <w:sz w:val="24"/>
          <w:szCs w:val="24"/>
        </w:rPr>
        <w:t>(15)</w:t>
      </w:r>
      <w:r w:rsidR="003C0388" w:rsidRPr="00500C1B">
        <w:rPr>
          <w:rFonts w:ascii="Times New Roman" w:hAnsi="Times New Roman" w:cs="Times New Roman"/>
          <w:sz w:val="24"/>
          <w:szCs w:val="24"/>
        </w:rPr>
        <w:fldChar w:fldCharType="end"/>
      </w:r>
      <w:r w:rsidR="003C0388" w:rsidRPr="00500C1B">
        <w:rPr>
          <w:rFonts w:ascii="Times New Roman" w:hAnsi="Times New Roman" w:cs="Times New Roman"/>
          <w:sz w:val="24"/>
          <w:szCs w:val="24"/>
        </w:rPr>
        <w:t xml:space="preserve">. In addition, LTPA is performed in one’s free time and at their own will rather than mandatory occupational PA, household </w:t>
      </w:r>
      <w:r w:rsidR="002C7CDB" w:rsidRPr="00500C1B">
        <w:rPr>
          <w:rFonts w:ascii="Times New Roman" w:hAnsi="Times New Roman" w:cs="Times New Roman"/>
          <w:sz w:val="24"/>
          <w:szCs w:val="24"/>
        </w:rPr>
        <w:t>chores (domestic PA)</w:t>
      </w:r>
      <w:r w:rsidR="007D5B56">
        <w:rPr>
          <w:rFonts w:ascii="Times New Roman" w:hAnsi="Times New Roman" w:cs="Times New Roman"/>
          <w:sz w:val="24"/>
          <w:szCs w:val="24"/>
        </w:rPr>
        <w:t>,</w:t>
      </w:r>
      <w:r w:rsidR="002C7CDB" w:rsidRPr="00500C1B">
        <w:rPr>
          <w:rFonts w:ascii="Times New Roman" w:hAnsi="Times New Roman" w:cs="Times New Roman"/>
          <w:sz w:val="24"/>
          <w:szCs w:val="24"/>
        </w:rPr>
        <w:t xml:space="preserve"> or transportation PA.</w:t>
      </w:r>
      <w:r w:rsidR="003C0388" w:rsidRPr="00500C1B">
        <w:rPr>
          <w:rFonts w:ascii="Times New Roman" w:hAnsi="Times New Roman" w:cs="Times New Roman"/>
          <w:sz w:val="24"/>
          <w:szCs w:val="24"/>
        </w:rPr>
        <w:t xml:space="preserve"> </w:t>
      </w:r>
    </w:p>
    <w:p w14:paraId="4D071F15" w14:textId="3F9DDC34" w:rsidR="009C6B18" w:rsidRDefault="0046649B" w:rsidP="00EF3DE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Although the research is </w:t>
      </w:r>
      <w:r w:rsidR="00E10B1A">
        <w:rPr>
          <w:rFonts w:ascii="Times New Roman" w:hAnsi="Times New Roman" w:cs="Times New Roman"/>
          <w:sz w:val="24"/>
          <w:szCs w:val="24"/>
        </w:rPr>
        <w:t xml:space="preserve">somewhat </w:t>
      </w:r>
      <w:r>
        <w:rPr>
          <w:rFonts w:ascii="Times New Roman" w:hAnsi="Times New Roman" w:cs="Times New Roman"/>
          <w:sz w:val="24"/>
          <w:szCs w:val="24"/>
        </w:rPr>
        <w:t xml:space="preserve">sparse, there have </w:t>
      </w:r>
      <w:r w:rsidR="00A43BC0">
        <w:rPr>
          <w:rFonts w:ascii="Times New Roman" w:hAnsi="Times New Roman" w:cs="Times New Roman"/>
          <w:sz w:val="24"/>
          <w:szCs w:val="24"/>
        </w:rPr>
        <w:t>been studies t</w:t>
      </w:r>
      <w:r w:rsidR="00E10B1A">
        <w:rPr>
          <w:rFonts w:ascii="Times New Roman" w:hAnsi="Times New Roman" w:cs="Times New Roman"/>
          <w:sz w:val="24"/>
          <w:szCs w:val="24"/>
        </w:rPr>
        <w:t>hat</w:t>
      </w:r>
      <w:r w:rsidR="00A43BC0">
        <w:rPr>
          <w:rFonts w:ascii="Times New Roman" w:hAnsi="Times New Roman" w:cs="Times New Roman"/>
          <w:sz w:val="24"/>
          <w:szCs w:val="24"/>
        </w:rPr>
        <w:t xml:space="preserve"> focus on AA women who have been able to successfully maintain PA</w:t>
      </w:r>
      <w:r w:rsidR="004A7574">
        <w:rPr>
          <w:rFonts w:ascii="Times New Roman" w:hAnsi="Times New Roman" w:cs="Times New Roman"/>
          <w:sz w:val="24"/>
          <w:szCs w:val="24"/>
        </w:rPr>
        <w:t xml:space="preserve"> </w:t>
      </w:r>
      <w:r w:rsidR="004A7574">
        <w:rPr>
          <w:rFonts w:ascii="Times New Roman" w:hAnsi="Times New Roman" w:cs="Times New Roman"/>
          <w:sz w:val="24"/>
          <w:szCs w:val="24"/>
        </w:rPr>
        <w:fldChar w:fldCharType="begin">
          <w:fldData xml:space="preserve">PEVuZE5vdGU+PENpdGU+PEF1dGhvcj5IYXJsZXk8L0F1dGhvcj48WWVhcj4yMDA5PC9ZZWFyPjxS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</w:fldData>
        </w:fldChar>
      </w:r>
      <w:r w:rsidR="007F0615">
        <w:rPr>
          <w:rFonts w:ascii="Times New Roman" w:hAnsi="Times New Roman" w:cs="Times New Roman"/>
          <w:sz w:val="24"/>
          <w:szCs w:val="24"/>
        </w:rPr>
        <w:instrText xml:space="preserve"> ADDIN EN.CITE </w:instrText>
      </w:r>
      <w:r w:rsidR="007F0615">
        <w:rPr>
          <w:rFonts w:ascii="Times New Roman" w:hAnsi="Times New Roman" w:cs="Times New Roman"/>
          <w:sz w:val="24"/>
          <w:szCs w:val="24"/>
        </w:rPr>
        <w:fldChar w:fldCharType="begin">
          <w:fldData xml:space="preserve">PEVuZE5vdGU+PENpdGU+PEF1dGhvcj5IYXJsZXk8L0F1dGhvcj48WWVhcj4yMDA5PC9ZZWFyPjxS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</w:fldData>
        </w:fldChar>
      </w:r>
      <w:r w:rsidR="007F0615">
        <w:rPr>
          <w:rFonts w:ascii="Times New Roman" w:hAnsi="Times New Roman" w:cs="Times New Roman"/>
          <w:sz w:val="24"/>
          <w:szCs w:val="24"/>
        </w:rPr>
        <w:instrText xml:space="preserve"> ADDIN EN.CITE.DATA </w:instrText>
      </w:r>
      <w:r w:rsidR="007F0615">
        <w:rPr>
          <w:rFonts w:ascii="Times New Roman" w:hAnsi="Times New Roman" w:cs="Times New Roman"/>
          <w:sz w:val="24"/>
          <w:szCs w:val="24"/>
        </w:rPr>
      </w:r>
      <w:r w:rsidR="007F0615">
        <w:rPr>
          <w:rFonts w:ascii="Times New Roman" w:hAnsi="Times New Roman" w:cs="Times New Roman"/>
          <w:sz w:val="24"/>
          <w:szCs w:val="24"/>
        </w:rPr>
        <w:fldChar w:fldCharType="end"/>
      </w:r>
      <w:r w:rsidR="004A7574">
        <w:rPr>
          <w:rFonts w:ascii="Times New Roman" w:hAnsi="Times New Roman" w:cs="Times New Roman"/>
          <w:sz w:val="24"/>
          <w:szCs w:val="24"/>
        </w:rPr>
      </w:r>
      <w:r w:rsidR="004A7574">
        <w:rPr>
          <w:rFonts w:ascii="Times New Roman" w:hAnsi="Times New Roman" w:cs="Times New Roman"/>
          <w:sz w:val="24"/>
          <w:szCs w:val="24"/>
        </w:rPr>
        <w:fldChar w:fldCharType="separate"/>
      </w:r>
      <w:r w:rsidR="007F0615">
        <w:rPr>
          <w:rFonts w:ascii="Times New Roman" w:hAnsi="Times New Roman" w:cs="Times New Roman"/>
          <w:noProof/>
          <w:sz w:val="24"/>
          <w:szCs w:val="24"/>
        </w:rPr>
        <w:t>(11, 16-18)</w:t>
      </w:r>
      <w:r w:rsidR="004A7574">
        <w:rPr>
          <w:rFonts w:ascii="Times New Roman" w:hAnsi="Times New Roman" w:cs="Times New Roman"/>
          <w:sz w:val="24"/>
          <w:szCs w:val="24"/>
        </w:rPr>
        <w:fldChar w:fldCharType="end"/>
      </w:r>
      <w:r w:rsidR="0019046A">
        <w:rPr>
          <w:rFonts w:ascii="Times New Roman" w:hAnsi="Times New Roman" w:cs="Times New Roman"/>
          <w:sz w:val="24"/>
          <w:szCs w:val="24"/>
        </w:rPr>
        <w:t>, in which strategies those women used to remain active were identified</w:t>
      </w:r>
      <w:r w:rsidR="00E10B1A">
        <w:rPr>
          <w:rFonts w:ascii="Times New Roman" w:hAnsi="Times New Roman" w:cs="Times New Roman"/>
          <w:sz w:val="24"/>
          <w:szCs w:val="24"/>
        </w:rPr>
        <w:t>. That said</w:t>
      </w:r>
      <w:r w:rsidR="00A205FF">
        <w:rPr>
          <w:rFonts w:ascii="Times New Roman" w:hAnsi="Times New Roman" w:cs="Times New Roman"/>
          <w:sz w:val="24"/>
          <w:szCs w:val="24"/>
        </w:rPr>
        <w:t>,</w:t>
      </w:r>
      <w:r w:rsidR="00C765AC">
        <w:rPr>
          <w:rFonts w:ascii="Times New Roman" w:hAnsi="Times New Roman" w:cs="Times New Roman"/>
          <w:sz w:val="24"/>
          <w:szCs w:val="24"/>
        </w:rPr>
        <w:t xml:space="preserve"> </w:t>
      </w:r>
      <w:proofErr w:type="gramStart"/>
      <w:r w:rsidR="00C765AC">
        <w:rPr>
          <w:rFonts w:ascii="Times New Roman" w:hAnsi="Times New Roman" w:cs="Times New Roman"/>
          <w:sz w:val="24"/>
          <w:szCs w:val="24"/>
        </w:rPr>
        <w:t>all of</w:t>
      </w:r>
      <w:proofErr w:type="gramEnd"/>
      <w:r w:rsidR="00C765AC">
        <w:rPr>
          <w:rFonts w:ascii="Times New Roman" w:hAnsi="Times New Roman" w:cs="Times New Roman"/>
          <w:sz w:val="24"/>
          <w:szCs w:val="24"/>
        </w:rPr>
        <w:t xml:space="preserve"> the current studies have</w:t>
      </w:r>
      <w:r w:rsidR="00037C12">
        <w:rPr>
          <w:rFonts w:ascii="Times New Roman" w:hAnsi="Times New Roman" w:cs="Times New Roman"/>
          <w:sz w:val="24"/>
          <w:szCs w:val="24"/>
        </w:rPr>
        <w:t xml:space="preserve"> </w:t>
      </w:r>
      <w:r w:rsidR="00A205FF">
        <w:rPr>
          <w:rFonts w:ascii="Times New Roman" w:hAnsi="Times New Roman" w:cs="Times New Roman"/>
          <w:sz w:val="24"/>
          <w:szCs w:val="24"/>
        </w:rPr>
        <w:t>limitations including</w:t>
      </w:r>
      <w:r w:rsidR="00C765AC">
        <w:rPr>
          <w:rFonts w:ascii="Times New Roman" w:hAnsi="Times New Roman" w:cs="Times New Roman"/>
          <w:sz w:val="24"/>
          <w:szCs w:val="24"/>
        </w:rPr>
        <w:t xml:space="preserve"> extremely wide age ranges, no focus on a specific PA domain, or specific inclusion criteria</w:t>
      </w:r>
      <w:r w:rsidR="00846A93">
        <w:rPr>
          <w:rFonts w:ascii="Times New Roman" w:hAnsi="Times New Roman" w:cs="Times New Roman"/>
          <w:sz w:val="24"/>
          <w:szCs w:val="24"/>
        </w:rPr>
        <w:t xml:space="preserve"> such as requiring the women to have a CVD risk factor</w:t>
      </w:r>
      <w:r w:rsidR="00C765AC">
        <w:rPr>
          <w:rFonts w:ascii="Times New Roman" w:hAnsi="Times New Roman" w:cs="Times New Roman"/>
          <w:sz w:val="24"/>
          <w:szCs w:val="24"/>
        </w:rPr>
        <w:t>. Also</w:t>
      </w:r>
      <w:r w:rsidR="00BC4EA4">
        <w:rPr>
          <w:rFonts w:ascii="Times New Roman" w:hAnsi="Times New Roman" w:cs="Times New Roman"/>
          <w:sz w:val="24"/>
          <w:szCs w:val="24"/>
        </w:rPr>
        <w:t>,</w:t>
      </w:r>
      <w:r w:rsidR="00C765AC">
        <w:rPr>
          <w:rFonts w:ascii="Times New Roman" w:hAnsi="Times New Roman" w:cs="Times New Roman"/>
          <w:sz w:val="24"/>
          <w:szCs w:val="24"/>
        </w:rPr>
        <w:t xml:space="preserve"> </w:t>
      </w:r>
      <w:r w:rsidR="00E10B1A">
        <w:rPr>
          <w:rFonts w:ascii="Times New Roman" w:hAnsi="Times New Roman" w:cs="Times New Roman"/>
          <w:sz w:val="24"/>
          <w:szCs w:val="24"/>
        </w:rPr>
        <w:t xml:space="preserve">the </w:t>
      </w:r>
      <w:r w:rsidR="00C765AC">
        <w:rPr>
          <w:rFonts w:ascii="Times New Roman" w:hAnsi="Times New Roman" w:cs="Times New Roman"/>
          <w:sz w:val="24"/>
          <w:szCs w:val="24"/>
        </w:rPr>
        <w:t xml:space="preserve">majority of the past research in this area did not distinguish between the types of PA </w:t>
      </w:r>
      <w:r w:rsidR="008C5D82">
        <w:rPr>
          <w:rFonts w:ascii="Times New Roman" w:hAnsi="Times New Roman" w:cs="Times New Roman"/>
          <w:sz w:val="24"/>
          <w:szCs w:val="24"/>
        </w:rPr>
        <w:t>in which</w:t>
      </w:r>
      <w:r w:rsidR="00C765AC">
        <w:rPr>
          <w:rFonts w:ascii="Times New Roman" w:hAnsi="Times New Roman" w:cs="Times New Roman"/>
          <w:sz w:val="24"/>
          <w:szCs w:val="24"/>
        </w:rPr>
        <w:t xml:space="preserve"> the wo</w:t>
      </w:r>
      <w:r w:rsidR="0034268C">
        <w:rPr>
          <w:rFonts w:ascii="Times New Roman" w:hAnsi="Times New Roman" w:cs="Times New Roman"/>
          <w:sz w:val="24"/>
          <w:szCs w:val="24"/>
        </w:rPr>
        <w:t>men were engaged (aerobic versus</w:t>
      </w:r>
      <w:r w:rsidR="00C765AC">
        <w:rPr>
          <w:rFonts w:ascii="Times New Roman" w:hAnsi="Times New Roman" w:cs="Times New Roman"/>
          <w:sz w:val="24"/>
          <w:szCs w:val="24"/>
        </w:rPr>
        <w:t xml:space="preserve"> muscl</w:t>
      </w:r>
      <w:r w:rsidR="00E10B1A">
        <w:rPr>
          <w:rFonts w:ascii="Times New Roman" w:hAnsi="Times New Roman" w:cs="Times New Roman"/>
          <w:sz w:val="24"/>
          <w:szCs w:val="24"/>
        </w:rPr>
        <w:t>e</w:t>
      </w:r>
      <w:r w:rsidR="00C765AC">
        <w:rPr>
          <w:rFonts w:ascii="Times New Roman" w:hAnsi="Times New Roman" w:cs="Times New Roman"/>
          <w:sz w:val="24"/>
          <w:szCs w:val="24"/>
        </w:rPr>
        <w:t>-strengthening)</w:t>
      </w:r>
      <w:r w:rsidR="0084288D">
        <w:rPr>
          <w:rFonts w:ascii="Times New Roman" w:hAnsi="Times New Roman" w:cs="Times New Roman"/>
          <w:sz w:val="24"/>
          <w:szCs w:val="24"/>
        </w:rPr>
        <w:t xml:space="preserve">, which is </w:t>
      </w:r>
      <w:r w:rsidR="00FD5DB9">
        <w:rPr>
          <w:rFonts w:ascii="Times New Roman" w:hAnsi="Times New Roman" w:cs="Times New Roman"/>
          <w:sz w:val="24"/>
          <w:szCs w:val="24"/>
        </w:rPr>
        <w:t xml:space="preserve">an </w:t>
      </w:r>
      <w:r w:rsidR="0084288D">
        <w:rPr>
          <w:rFonts w:ascii="Times New Roman" w:hAnsi="Times New Roman" w:cs="Times New Roman"/>
          <w:sz w:val="24"/>
          <w:szCs w:val="24"/>
        </w:rPr>
        <w:t xml:space="preserve">important </w:t>
      </w:r>
      <w:r w:rsidR="00FD5DB9">
        <w:rPr>
          <w:rFonts w:ascii="Times New Roman" w:hAnsi="Times New Roman" w:cs="Times New Roman"/>
          <w:sz w:val="24"/>
          <w:szCs w:val="24"/>
        </w:rPr>
        <w:t xml:space="preserve">factor </w:t>
      </w:r>
      <w:r w:rsidR="00E10B1A">
        <w:rPr>
          <w:rFonts w:ascii="Times New Roman" w:hAnsi="Times New Roman" w:cs="Times New Roman"/>
          <w:sz w:val="24"/>
          <w:szCs w:val="24"/>
        </w:rPr>
        <w:t xml:space="preserve">as </w:t>
      </w:r>
      <w:r w:rsidR="0084288D">
        <w:rPr>
          <w:rFonts w:ascii="Times New Roman" w:hAnsi="Times New Roman" w:cs="Times New Roman"/>
          <w:sz w:val="24"/>
          <w:szCs w:val="24"/>
        </w:rPr>
        <w:t>strategies could differ based upon</w:t>
      </w:r>
      <w:r w:rsidR="00E10B1A">
        <w:rPr>
          <w:rFonts w:ascii="Times New Roman" w:hAnsi="Times New Roman" w:cs="Times New Roman"/>
          <w:sz w:val="24"/>
          <w:szCs w:val="24"/>
        </w:rPr>
        <w:t xml:space="preserve"> </w:t>
      </w:r>
      <w:r w:rsidR="0084288D">
        <w:rPr>
          <w:rFonts w:ascii="Times New Roman" w:hAnsi="Times New Roman" w:cs="Times New Roman"/>
          <w:sz w:val="24"/>
          <w:szCs w:val="24"/>
        </w:rPr>
        <w:t>type</w:t>
      </w:r>
      <w:r w:rsidR="00C765AC">
        <w:rPr>
          <w:rFonts w:ascii="Times New Roman" w:hAnsi="Times New Roman" w:cs="Times New Roman"/>
          <w:sz w:val="24"/>
          <w:szCs w:val="24"/>
        </w:rPr>
        <w:t>.</w:t>
      </w:r>
      <w:r w:rsidR="009C6B18">
        <w:rPr>
          <w:rFonts w:ascii="Times New Roman" w:hAnsi="Times New Roman" w:cs="Times New Roman"/>
          <w:sz w:val="24"/>
          <w:szCs w:val="24"/>
        </w:rPr>
        <w:t xml:space="preserve"> </w:t>
      </w:r>
      <w:r w:rsidR="001127B0">
        <w:rPr>
          <w:rFonts w:ascii="Times New Roman" w:hAnsi="Times New Roman" w:cs="Times New Roman"/>
          <w:sz w:val="24"/>
          <w:szCs w:val="24"/>
        </w:rPr>
        <w:t>There is a need t</w:t>
      </w:r>
      <w:r w:rsidR="00D63FF8">
        <w:rPr>
          <w:rFonts w:ascii="Times New Roman" w:hAnsi="Times New Roman" w:cs="Times New Roman"/>
          <w:sz w:val="24"/>
          <w:szCs w:val="24"/>
        </w:rPr>
        <w:t xml:space="preserve">o understand the </w:t>
      </w:r>
      <w:r w:rsidR="00590A60">
        <w:rPr>
          <w:rFonts w:ascii="Times New Roman" w:hAnsi="Times New Roman" w:cs="Times New Roman"/>
          <w:sz w:val="24"/>
          <w:szCs w:val="24"/>
        </w:rPr>
        <w:t>strategies of young</w:t>
      </w:r>
      <w:r w:rsidR="00D42AFD">
        <w:rPr>
          <w:rFonts w:ascii="Times New Roman" w:hAnsi="Times New Roman" w:cs="Times New Roman"/>
          <w:sz w:val="24"/>
          <w:szCs w:val="24"/>
        </w:rPr>
        <w:t xml:space="preserve"> </w:t>
      </w:r>
      <w:r w:rsidR="008C5D82">
        <w:rPr>
          <w:rFonts w:ascii="Times New Roman" w:hAnsi="Times New Roman" w:cs="Times New Roman"/>
          <w:sz w:val="24"/>
          <w:szCs w:val="24"/>
        </w:rPr>
        <w:t>AA</w:t>
      </w:r>
      <w:r w:rsidR="00590A60">
        <w:rPr>
          <w:rFonts w:ascii="Times New Roman" w:hAnsi="Times New Roman" w:cs="Times New Roman"/>
          <w:sz w:val="24"/>
          <w:szCs w:val="24"/>
        </w:rPr>
        <w:t xml:space="preserve"> women </w:t>
      </w:r>
      <w:r w:rsidR="006E42DB">
        <w:rPr>
          <w:rFonts w:ascii="Times New Roman" w:hAnsi="Times New Roman" w:cs="Times New Roman"/>
          <w:sz w:val="24"/>
          <w:szCs w:val="24"/>
        </w:rPr>
        <w:t xml:space="preserve">who </w:t>
      </w:r>
      <w:r w:rsidR="00D42AFD">
        <w:rPr>
          <w:rFonts w:ascii="Times New Roman" w:hAnsi="Times New Roman" w:cs="Times New Roman"/>
          <w:sz w:val="24"/>
          <w:szCs w:val="24"/>
        </w:rPr>
        <w:t xml:space="preserve">have </w:t>
      </w:r>
      <w:r w:rsidR="006E42DB">
        <w:rPr>
          <w:rFonts w:ascii="Times New Roman" w:hAnsi="Times New Roman" w:cs="Times New Roman"/>
          <w:sz w:val="24"/>
          <w:szCs w:val="24"/>
        </w:rPr>
        <w:t>successfully maintain</w:t>
      </w:r>
      <w:r w:rsidR="00D42AFD">
        <w:rPr>
          <w:rFonts w:ascii="Times New Roman" w:hAnsi="Times New Roman" w:cs="Times New Roman"/>
          <w:sz w:val="24"/>
          <w:szCs w:val="24"/>
        </w:rPr>
        <w:t>ed</w:t>
      </w:r>
      <w:r w:rsidR="00500C1B">
        <w:rPr>
          <w:rFonts w:ascii="Times New Roman" w:hAnsi="Times New Roman" w:cs="Times New Roman"/>
          <w:sz w:val="24"/>
          <w:szCs w:val="24"/>
        </w:rPr>
        <w:t xml:space="preserve"> PA </w:t>
      </w:r>
      <w:r w:rsidR="00D42AFD">
        <w:rPr>
          <w:rFonts w:ascii="Times New Roman" w:hAnsi="Times New Roman" w:cs="Times New Roman"/>
          <w:sz w:val="24"/>
          <w:szCs w:val="24"/>
        </w:rPr>
        <w:t xml:space="preserve">participation </w:t>
      </w:r>
      <w:proofErr w:type="gramStart"/>
      <w:r w:rsidR="00251892">
        <w:rPr>
          <w:rFonts w:ascii="Times New Roman" w:hAnsi="Times New Roman" w:cs="Times New Roman"/>
          <w:sz w:val="24"/>
          <w:szCs w:val="24"/>
        </w:rPr>
        <w:t>in order to</w:t>
      </w:r>
      <w:proofErr w:type="gramEnd"/>
      <w:r w:rsidR="00251892">
        <w:rPr>
          <w:rFonts w:ascii="Times New Roman" w:hAnsi="Times New Roman" w:cs="Times New Roman"/>
          <w:sz w:val="24"/>
          <w:szCs w:val="24"/>
        </w:rPr>
        <w:t xml:space="preserve"> </w:t>
      </w:r>
      <w:r w:rsidR="00D42AFD">
        <w:rPr>
          <w:rFonts w:ascii="Times New Roman" w:hAnsi="Times New Roman" w:cs="Times New Roman"/>
          <w:sz w:val="24"/>
          <w:szCs w:val="24"/>
        </w:rPr>
        <w:t xml:space="preserve">inform and </w:t>
      </w:r>
      <w:r w:rsidR="00251892">
        <w:rPr>
          <w:rFonts w:ascii="Times New Roman" w:hAnsi="Times New Roman" w:cs="Times New Roman"/>
          <w:sz w:val="24"/>
          <w:szCs w:val="24"/>
        </w:rPr>
        <w:t>develop successful PA interventions in this age group.</w:t>
      </w:r>
      <w:r w:rsidR="00D42AFD">
        <w:rPr>
          <w:rFonts w:ascii="Times New Roman" w:hAnsi="Times New Roman" w:cs="Times New Roman"/>
          <w:sz w:val="24"/>
          <w:szCs w:val="24"/>
        </w:rPr>
        <w:t xml:space="preserve"> This </w:t>
      </w:r>
      <w:r w:rsidR="009C6B18">
        <w:rPr>
          <w:rFonts w:ascii="Times New Roman" w:hAnsi="Times New Roman" w:cs="Times New Roman"/>
          <w:sz w:val="24"/>
          <w:szCs w:val="24"/>
        </w:rPr>
        <w:t xml:space="preserve">may </w:t>
      </w:r>
      <w:r w:rsidR="001014C8">
        <w:rPr>
          <w:rFonts w:ascii="Times New Roman" w:hAnsi="Times New Roman" w:cs="Times New Roman"/>
          <w:sz w:val="24"/>
          <w:szCs w:val="24"/>
        </w:rPr>
        <w:t xml:space="preserve">help improve PA </w:t>
      </w:r>
      <w:r w:rsidR="009C6B18">
        <w:rPr>
          <w:rFonts w:ascii="Times New Roman" w:hAnsi="Times New Roman" w:cs="Times New Roman"/>
          <w:sz w:val="24"/>
          <w:szCs w:val="24"/>
        </w:rPr>
        <w:t xml:space="preserve">maintenance across the lifespan and </w:t>
      </w:r>
      <w:r w:rsidR="00D42AFD">
        <w:rPr>
          <w:rFonts w:ascii="Times New Roman" w:hAnsi="Times New Roman" w:cs="Times New Roman"/>
          <w:sz w:val="24"/>
          <w:szCs w:val="24"/>
        </w:rPr>
        <w:t>help to reduce obesity</w:t>
      </w:r>
      <w:r w:rsidR="00DB4EB3">
        <w:rPr>
          <w:rFonts w:ascii="Times New Roman" w:hAnsi="Times New Roman" w:cs="Times New Roman"/>
          <w:sz w:val="24"/>
          <w:szCs w:val="24"/>
        </w:rPr>
        <w:t>,</w:t>
      </w:r>
      <w:r w:rsidR="00D42AFD">
        <w:rPr>
          <w:rFonts w:ascii="Times New Roman" w:hAnsi="Times New Roman" w:cs="Times New Roman"/>
          <w:sz w:val="24"/>
          <w:szCs w:val="24"/>
        </w:rPr>
        <w:t xml:space="preserve"> </w:t>
      </w:r>
      <w:r w:rsidR="001014C8">
        <w:rPr>
          <w:rFonts w:ascii="Times New Roman" w:hAnsi="Times New Roman" w:cs="Times New Roman"/>
          <w:sz w:val="24"/>
          <w:szCs w:val="24"/>
        </w:rPr>
        <w:t xml:space="preserve">its </w:t>
      </w:r>
      <w:r w:rsidR="00D42AFD">
        <w:rPr>
          <w:rFonts w:ascii="Times New Roman" w:hAnsi="Times New Roman" w:cs="Times New Roman"/>
          <w:sz w:val="24"/>
          <w:szCs w:val="24"/>
        </w:rPr>
        <w:t xml:space="preserve">related </w:t>
      </w:r>
      <w:r w:rsidR="00DB4EB3">
        <w:rPr>
          <w:rFonts w:ascii="Times New Roman" w:hAnsi="Times New Roman" w:cs="Times New Roman"/>
          <w:sz w:val="24"/>
          <w:szCs w:val="24"/>
        </w:rPr>
        <w:t xml:space="preserve">comorbidities, and ultimately, </w:t>
      </w:r>
      <w:r w:rsidR="00D42AFD">
        <w:rPr>
          <w:rFonts w:ascii="Times New Roman" w:hAnsi="Times New Roman" w:cs="Times New Roman"/>
          <w:sz w:val="24"/>
          <w:szCs w:val="24"/>
        </w:rPr>
        <w:t>health disparities in this population.</w:t>
      </w:r>
      <w:r w:rsidR="009C6B18">
        <w:rPr>
          <w:rFonts w:ascii="Times New Roman" w:hAnsi="Times New Roman" w:cs="Times New Roman"/>
          <w:sz w:val="24"/>
          <w:szCs w:val="24"/>
        </w:rPr>
        <w:t xml:space="preserve"> </w:t>
      </w:r>
    </w:p>
    <w:p w14:paraId="4A98B33E" w14:textId="3ABEA1FA" w:rsidR="004B024A" w:rsidRDefault="004B024A" w:rsidP="0007143D">
      <w:pPr>
        <w:pStyle w:val="Heading2Thesis"/>
      </w:pPr>
      <w:bookmarkStart w:id="6" w:name="_Toc44955145"/>
      <w:r>
        <w:t>Purpose</w:t>
      </w:r>
      <w:bookmarkEnd w:id="6"/>
    </w:p>
    <w:p w14:paraId="2D8BAC51" w14:textId="6C9C5C05" w:rsidR="00B4422E" w:rsidRDefault="00074C30" w:rsidP="00A308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w:t>
      </w:r>
      <w:r w:rsidR="006D216D">
        <w:rPr>
          <w:rFonts w:ascii="Times New Roman" w:hAnsi="Times New Roman" w:cs="Times New Roman"/>
          <w:sz w:val="24"/>
          <w:szCs w:val="24"/>
        </w:rPr>
        <w:t xml:space="preserve"> purpose of </w:t>
      </w:r>
      <w:r w:rsidR="00717DBC">
        <w:rPr>
          <w:rFonts w:ascii="Times New Roman" w:hAnsi="Times New Roman" w:cs="Times New Roman"/>
          <w:sz w:val="24"/>
          <w:szCs w:val="24"/>
        </w:rPr>
        <w:t>the present study</w:t>
      </w:r>
      <w:r w:rsidR="00A3651F">
        <w:rPr>
          <w:rFonts w:ascii="Times New Roman" w:hAnsi="Times New Roman" w:cs="Times New Roman"/>
          <w:sz w:val="24"/>
          <w:szCs w:val="24"/>
        </w:rPr>
        <w:t xml:space="preserve"> </w:t>
      </w:r>
      <w:r w:rsidR="00EF2E79">
        <w:rPr>
          <w:rFonts w:ascii="Times New Roman" w:hAnsi="Times New Roman" w:cs="Times New Roman"/>
          <w:sz w:val="24"/>
          <w:szCs w:val="24"/>
        </w:rPr>
        <w:t>was</w:t>
      </w:r>
      <w:r w:rsidR="00A3651F">
        <w:rPr>
          <w:rFonts w:ascii="Times New Roman" w:hAnsi="Times New Roman" w:cs="Times New Roman"/>
          <w:sz w:val="24"/>
          <w:szCs w:val="24"/>
        </w:rPr>
        <w:t xml:space="preserve"> to </w:t>
      </w:r>
      <w:r w:rsidR="0019046A">
        <w:rPr>
          <w:rFonts w:ascii="Times New Roman" w:hAnsi="Times New Roman" w:cs="Times New Roman"/>
          <w:sz w:val="24"/>
          <w:szCs w:val="24"/>
        </w:rPr>
        <w:t>gain insight into the strategies used by AA women 20-34 years of age to maintain PA participation. Factors that influence their PA maintenance, such as motivators and enablers, w</w:t>
      </w:r>
      <w:r w:rsidR="00EF2E79">
        <w:rPr>
          <w:rFonts w:ascii="Times New Roman" w:hAnsi="Times New Roman" w:cs="Times New Roman"/>
          <w:sz w:val="24"/>
          <w:szCs w:val="24"/>
        </w:rPr>
        <w:t>ere also</w:t>
      </w:r>
      <w:r w:rsidR="0019046A">
        <w:rPr>
          <w:rFonts w:ascii="Times New Roman" w:hAnsi="Times New Roman" w:cs="Times New Roman"/>
          <w:sz w:val="24"/>
          <w:szCs w:val="24"/>
        </w:rPr>
        <w:t xml:space="preserve"> explored. This study also aim</w:t>
      </w:r>
      <w:r w:rsidR="00EF2E79">
        <w:rPr>
          <w:rFonts w:ascii="Times New Roman" w:hAnsi="Times New Roman" w:cs="Times New Roman"/>
          <w:sz w:val="24"/>
          <w:szCs w:val="24"/>
        </w:rPr>
        <w:t>ed</w:t>
      </w:r>
      <w:r w:rsidR="0019046A">
        <w:rPr>
          <w:rFonts w:ascii="Times New Roman" w:hAnsi="Times New Roman" w:cs="Times New Roman"/>
          <w:sz w:val="24"/>
          <w:szCs w:val="24"/>
        </w:rPr>
        <w:t xml:space="preserve"> to </w:t>
      </w:r>
      <w:r w:rsidR="00A3651F">
        <w:rPr>
          <w:rFonts w:ascii="Times New Roman" w:hAnsi="Times New Roman" w:cs="Times New Roman"/>
          <w:sz w:val="24"/>
          <w:szCs w:val="24"/>
        </w:rPr>
        <w:t>identify</w:t>
      </w:r>
      <w:r w:rsidR="00F15514">
        <w:rPr>
          <w:rFonts w:ascii="Times New Roman" w:hAnsi="Times New Roman" w:cs="Times New Roman"/>
          <w:sz w:val="24"/>
          <w:szCs w:val="24"/>
        </w:rPr>
        <w:t xml:space="preserve"> behavioral, psychosocial</w:t>
      </w:r>
      <w:r w:rsidR="00722D63">
        <w:rPr>
          <w:rFonts w:ascii="Times New Roman" w:hAnsi="Times New Roman" w:cs="Times New Roman"/>
          <w:sz w:val="24"/>
          <w:szCs w:val="24"/>
        </w:rPr>
        <w:t>, and physical</w:t>
      </w:r>
      <w:r w:rsidR="00F15514">
        <w:rPr>
          <w:rFonts w:ascii="Times New Roman" w:hAnsi="Times New Roman" w:cs="Times New Roman"/>
          <w:sz w:val="24"/>
          <w:szCs w:val="24"/>
        </w:rPr>
        <w:t xml:space="preserve"> </w:t>
      </w:r>
      <w:r w:rsidR="00A3651F">
        <w:rPr>
          <w:rFonts w:ascii="Times New Roman" w:hAnsi="Times New Roman" w:cs="Times New Roman"/>
          <w:sz w:val="24"/>
          <w:szCs w:val="24"/>
        </w:rPr>
        <w:t xml:space="preserve">characteristics of </w:t>
      </w:r>
      <w:r w:rsidR="0019046A">
        <w:rPr>
          <w:rFonts w:ascii="Times New Roman" w:hAnsi="Times New Roman" w:cs="Times New Roman"/>
          <w:sz w:val="24"/>
          <w:szCs w:val="24"/>
        </w:rPr>
        <w:t xml:space="preserve">these young, </w:t>
      </w:r>
      <w:r w:rsidR="00A3651F">
        <w:rPr>
          <w:rFonts w:ascii="Times New Roman" w:hAnsi="Times New Roman" w:cs="Times New Roman"/>
          <w:sz w:val="24"/>
          <w:szCs w:val="24"/>
        </w:rPr>
        <w:t>physically active AA women</w:t>
      </w:r>
      <w:r w:rsidR="0019046A">
        <w:rPr>
          <w:rFonts w:ascii="Times New Roman" w:hAnsi="Times New Roman" w:cs="Times New Roman"/>
          <w:sz w:val="24"/>
          <w:szCs w:val="24"/>
        </w:rPr>
        <w:t xml:space="preserve">. </w:t>
      </w:r>
      <w:r w:rsidR="004B024A">
        <w:rPr>
          <w:rFonts w:ascii="Times New Roman" w:hAnsi="Times New Roman" w:cs="Times New Roman"/>
          <w:sz w:val="24"/>
          <w:szCs w:val="24"/>
        </w:rPr>
        <w:t xml:space="preserve">A </w:t>
      </w:r>
      <w:r w:rsidR="000438EC">
        <w:rPr>
          <w:rFonts w:ascii="Times New Roman" w:hAnsi="Times New Roman" w:cs="Times New Roman"/>
          <w:sz w:val="24"/>
          <w:szCs w:val="24"/>
        </w:rPr>
        <w:t>multi</w:t>
      </w:r>
      <w:r w:rsidR="004B024A">
        <w:rPr>
          <w:rFonts w:ascii="Times New Roman" w:hAnsi="Times New Roman" w:cs="Times New Roman"/>
          <w:sz w:val="24"/>
          <w:szCs w:val="24"/>
        </w:rPr>
        <w:t>method approach w</w:t>
      </w:r>
      <w:r w:rsidR="0019046A">
        <w:rPr>
          <w:rFonts w:ascii="Times New Roman" w:hAnsi="Times New Roman" w:cs="Times New Roman"/>
          <w:sz w:val="24"/>
          <w:szCs w:val="24"/>
        </w:rPr>
        <w:t>as</w:t>
      </w:r>
      <w:r w:rsidR="004B024A">
        <w:rPr>
          <w:rFonts w:ascii="Times New Roman" w:hAnsi="Times New Roman" w:cs="Times New Roman"/>
          <w:sz w:val="24"/>
          <w:szCs w:val="24"/>
        </w:rPr>
        <w:t xml:space="preserve"> utilized </w:t>
      </w:r>
      <w:proofErr w:type="gramStart"/>
      <w:r w:rsidR="004B024A">
        <w:rPr>
          <w:rFonts w:ascii="Times New Roman" w:hAnsi="Times New Roman" w:cs="Times New Roman"/>
          <w:sz w:val="24"/>
          <w:szCs w:val="24"/>
        </w:rPr>
        <w:t>in order to</w:t>
      </w:r>
      <w:proofErr w:type="gramEnd"/>
      <w:r w:rsidR="004B024A">
        <w:rPr>
          <w:rFonts w:ascii="Times New Roman" w:hAnsi="Times New Roman" w:cs="Times New Roman"/>
          <w:sz w:val="24"/>
          <w:szCs w:val="24"/>
        </w:rPr>
        <w:t xml:space="preserve"> </w:t>
      </w:r>
      <w:r w:rsidR="00037C12">
        <w:rPr>
          <w:rFonts w:ascii="Times New Roman" w:hAnsi="Times New Roman" w:cs="Times New Roman"/>
          <w:sz w:val="24"/>
          <w:szCs w:val="24"/>
        </w:rPr>
        <w:t>examine</w:t>
      </w:r>
      <w:r w:rsidR="004B024A">
        <w:rPr>
          <w:rFonts w:ascii="Times New Roman" w:hAnsi="Times New Roman" w:cs="Times New Roman"/>
          <w:sz w:val="24"/>
          <w:szCs w:val="24"/>
        </w:rPr>
        <w:t xml:space="preserve"> the participants </w:t>
      </w:r>
      <w:r w:rsidR="005F6F25">
        <w:rPr>
          <w:rFonts w:ascii="Times New Roman" w:hAnsi="Times New Roman" w:cs="Times New Roman"/>
          <w:sz w:val="24"/>
          <w:szCs w:val="24"/>
        </w:rPr>
        <w:t>experience with LTPA</w:t>
      </w:r>
      <w:r w:rsidR="00411B68">
        <w:rPr>
          <w:rFonts w:ascii="Times New Roman" w:hAnsi="Times New Roman" w:cs="Times New Roman"/>
          <w:sz w:val="24"/>
          <w:szCs w:val="24"/>
        </w:rPr>
        <w:t xml:space="preserve"> </w:t>
      </w:r>
      <w:r w:rsidR="004B024A">
        <w:rPr>
          <w:rFonts w:ascii="Times New Roman" w:hAnsi="Times New Roman" w:cs="Times New Roman"/>
          <w:sz w:val="24"/>
          <w:szCs w:val="24"/>
        </w:rPr>
        <w:t xml:space="preserve">from </w:t>
      </w:r>
      <w:r w:rsidR="000438EC">
        <w:rPr>
          <w:rFonts w:ascii="Times New Roman" w:hAnsi="Times New Roman" w:cs="Times New Roman"/>
          <w:sz w:val="24"/>
          <w:szCs w:val="24"/>
        </w:rPr>
        <w:t>various</w:t>
      </w:r>
      <w:r w:rsidR="004B024A">
        <w:rPr>
          <w:rFonts w:ascii="Times New Roman" w:hAnsi="Times New Roman" w:cs="Times New Roman"/>
          <w:sz w:val="24"/>
          <w:szCs w:val="24"/>
        </w:rPr>
        <w:t xml:space="preserve"> </w:t>
      </w:r>
      <w:r w:rsidR="004B024A" w:rsidRPr="00FB706C">
        <w:rPr>
          <w:rFonts w:ascii="Times New Roman" w:hAnsi="Times New Roman" w:cs="Times New Roman"/>
          <w:sz w:val="24"/>
          <w:szCs w:val="24"/>
        </w:rPr>
        <w:t xml:space="preserve">perspectives. </w:t>
      </w:r>
      <w:r w:rsidR="00DB4EB3">
        <w:rPr>
          <w:rFonts w:ascii="Times New Roman" w:hAnsi="Times New Roman" w:cs="Times New Roman"/>
          <w:sz w:val="24"/>
          <w:szCs w:val="24"/>
        </w:rPr>
        <w:t>Q</w:t>
      </w:r>
      <w:r w:rsidR="000E4605">
        <w:rPr>
          <w:rFonts w:ascii="Times New Roman" w:hAnsi="Times New Roman" w:cs="Times New Roman"/>
          <w:sz w:val="24"/>
          <w:szCs w:val="24"/>
        </w:rPr>
        <w:t xml:space="preserve">ualitative </w:t>
      </w:r>
      <w:r w:rsidR="00DB4EB3">
        <w:rPr>
          <w:rFonts w:ascii="Times New Roman" w:hAnsi="Times New Roman" w:cs="Times New Roman"/>
          <w:sz w:val="24"/>
          <w:szCs w:val="24"/>
        </w:rPr>
        <w:t xml:space="preserve">data </w:t>
      </w:r>
      <w:r w:rsidR="00195889">
        <w:rPr>
          <w:rFonts w:ascii="Times New Roman" w:hAnsi="Times New Roman" w:cs="Times New Roman"/>
          <w:sz w:val="24"/>
          <w:szCs w:val="24"/>
        </w:rPr>
        <w:t>were</w:t>
      </w:r>
      <w:r w:rsidR="00DB4EB3">
        <w:rPr>
          <w:rFonts w:ascii="Times New Roman" w:hAnsi="Times New Roman" w:cs="Times New Roman"/>
          <w:sz w:val="24"/>
          <w:szCs w:val="24"/>
        </w:rPr>
        <w:t xml:space="preserve"> collected through</w:t>
      </w:r>
      <w:r w:rsidR="000E4605">
        <w:rPr>
          <w:rFonts w:ascii="Times New Roman" w:hAnsi="Times New Roman" w:cs="Times New Roman"/>
          <w:sz w:val="24"/>
          <w:szCs w:val="24"/>
        </w:rPr>
        <w:t xml:space="preserve"> one-on-one interviews</w:t>
      </w:r>
      <w:r w:rsidR="00A00985">
        <w:rPr>
          <w:rFonts w:ascii="Times New Roman" w:hAnsi="Times New Roman" w:cs="Times New Roman"/>
          <w:sz w:val="24"/>
          <w:szCs w:val="24"/>
        </w:rPr>
        <w:t xml:space="preserve"> </w:t>
      </w:r>
      <w:r w:rsidR="00DB4EB3">
        <w:rPr>
          <w:rFonts w:ascii="Times New Roman" w:hAnsi="Times New Roman" w:cs="Times New Roman"/>
          <w:sz w:val="24"/>
          <w:szCs w:val="24"/>
        </w:rPr>
        <w:t xml:space="preserve">designed </w:t>
      </w:r>
      <w:r w:rsidR="00A00985">
        <w:rPr>
          <w:rFonts w:ascii="Times New Roman" w:hAnsi="Times New Roman" w:cs="Times New Roman"/>
          <w:sz w:val="24"/>
          <w:szCs w:val="24"/>
        </w:rPr>
        <w:t xml:space="preserve">to </w:t>
      </w:r>
      <w:r w:rsidR="000B7F0C">
        <w:rPr>
          <w:rFonts w:ascii="Times New Roman" w:hAnsi="Times New Roman" w:cs="Times New Roman"/>
          <w:sz w:val="24"/>
          <w:szCs w:val="24"/>
        </w:rPr>
        <w:t>obtain</w:t>
      </w:r>
      <w:r w:rsidR="00A00985">
        <w:rPr>
          <w:rFonts w:ascii="Times New Roman" w:hAnsi="Times New Roman" w:cs="Times New Roman"/>
          <w:sz w:val="24"/>
          <w:szCs w:val="24"/>
        </w:rPr>
        <w:t xml:space="preserve"> a deep understanding</w:t>
      </w:r>
      <w:r w:rsidR="000E4605">
        <w:rPr>
          <w:rFonts w:ascii="Times New Roman" w:hAnsi="Times New Roman" w:cs="Times New Roman"/>
          <w:sz w:val="24"/>
          <w:szCs w:val="24"/>
        </w:rPr>
        <w:t xml:space="preserve"> </w:t>
      </w:r>
      <w:r w:rsidR="00DB4EB3">
        <w:rPr>
          <w:rFonts w:ascii="Times New Roman" w:hAnsi="Times New Roman" w:cs="Times New Roman"/>
          <w:sz w:val="24"/>
          <w:szCs w:val="24"/>
        </w:rPr>
        <w:t>of</w:t>
      </w:r>
      <w:r w:rsidR="00A00985">
        <w:rPr>
          <w:rFonts w:ascii="Times New Roman" w:hAnsi="Times New Roman" w:cs="Times New Roman"/>
          <w:sz w:val="24"/>
          <w:szCs w:val="24"/>
        </w:rPr>
        <w:t xml:space="preserve"> to</w:t>
      </w:r>
      <w:r w:rsidR="000E4605">
        <w:rPr>
          <w:rFonts w:ascii="Times New Roman" w:hAnsi="Times New Roman" w:cs="Times New Roman"/>
          <w:sz w:val="24"/>
          <w:szCs w:val="24"/>
        </w:rPr>
        <w:t xml:space="preserve"> the participants’ strategies that </w:t>
      </w:r>
      <w:r w:rsidR="000E4605">
        <w:rPr>
          <w:rFonts w:ascii="Times New Roman" w:hAnsi="Times New Roman" w:cs="Times New Roman"/>
          <w:sz w:val="24"/>
          <w:szCs w:val="24"/>
        </w:rPr>
        <w:lastRenderedPageBreak/>
        <w:t xml:space="preserve">help them </w:t>
      </w:r>
      <w:r w:rsidR="004A4AE6">
        <w:rPr>
          <w:rFonts w:ascii="Times New Roman" w:hAnsi="Times New Roman" w:cs="Times New Roman"/>
          <w:sz w:val="24"/>
          <w:szCs w:val="24"/>
        </w:rPr>
        <w:t>maintain</w:t>
      </w:r>
      <w:r w:rsidR="000E4605">
        <w:rPr>
          <w:rFonts w:ascii="Times New Roman" w:hAnsi="Times New Roman" w:cs="Times New Roman"/>
          <w:sz w:val="24"/>
          <w:szCs w:val="24"/>
        </w:rPr>
        <w:t xml:space="preserve"> a physically active lifestyle. </w:t>
      </w:r>
      <w:r w:rsidR="00DB4EB3">
        <w:rPr>
          <w:rFonts w:ascii="Times New Roman" w:hAnsi="Times New Roman" w:cs="Times New Roman"/>
          <w:sz w:val="24"/>
          <w:szCs w:val="24"/>
        </w:rPr>
        <w:t>S</w:t>
      </w:r>
      <w:r w:rsidR="00781919">
        <w:rPr>
          <w:rFonts w:ascii="Times New Roman" w:hAnsi="Times New Roman" w:cs="Times New Roman"/>
          <w:sz w:val="24"/>
          <w:szCs w:val="24"/>
        </w:rPr>
        <w:t xml:space="preserve">everal quantitative tools </w:t>
      </w:r>
      <w:r w:rsidR="00195889">
        <w:rPr>
          <w:rFonts w:ascii="Times New Roman" w:hAnsi="Times New Roman" w:cs="Times New Roman"/>
          <w:sz w:val="24"/>
          <w:szCs w:val="24"/>
        </w:rPr>
        <w:t>were</w:t>
      </w:r>
      <w:r w:rsidR="00781919">
        <w:rPr>
          <w:rFonts w:ascii="Times New Roman" w:hAnsi="Times New Roman" w:cs="Times New Roman"/>
          <w:sz w:val="24"/>
          <w:szCs w:val="24"/>
        </w:rPr>
        <w:t xml:space="preserve"> used to </w:t>
      </w:r>
      <w:r w:rsidR="00452419">
        <w:rPr>
          <w:rFonts w:ascii="Times New Roman" w:hAnsi="Times New Roman" w:cs="Times New Roman"/>
          <w:sz w:val="24"/>
          <w:szCs w:val="24"/>
        </w:rPr>
        <w:t>characterize the participants and serve as supplemental data to the interviews. A</w:t>
      </w:r>
      <w:r w:rsidR="00A3651F" w:rsidRPr="00FB706C">
        <w:rPr>
          <w:rFonts w:ascii="Times New Roman" w:hAnsi="Times New Roman" w:cs="Times New Roman"/>
          <w:sz w:val="24"/>
          <w:szCs w:val="24"/>
        </w:rPr>
        <w:t xml:space="preserve">nthropometric measurements </w:t>
      </w:r>
      <w:r w:rsidR="009A331E">
        <w:rPr>
          <w:rFonts w:ascii="Times New Roman" w:hAnsi="Times New Roman" w:cs="Times New Roman"/>
          <w:sz w:val="24"/>
          <w:szCs w:val="24"/>
        </w:rPr>
        <w:t xml:space="preserve">were taken </w:t>
      </w:r>
      <w:r w:rsidR="00A3651F" w:rsidRPr="00FB706C">
        <w:rPr>
          <w:rFonts w:ascii="Times New Roman" w:hAnsi="Times New Roman" w:cs="Times New Roman"/>
          <w:sz w:val="24"/>
          <w:szCs w:val="24"/>
        </w:rPr>
        <w:t xml:space="preserve">and </w:t>
      </w:r>
      <w:r w:rsidR="004B024A" w:rsidRPr="00FB706C">
        <w:rPr>
          <w:rFonts w:ascii="Times New Roman" w:hAnsi="Times New Roman" w:cs="Times New Roman"/>
          <w:sz w:val="24"/>
          <w:szCs w:val="24"/>
        </w:rPr>
        <w:t>several questionnaires w</w:t>
      </w:r>
      <w:r w:rsidR="00037C12">
        <w:rPr>
          <w:rFonts w:ascii="Times New Roman" w:hAnsi="Times New Roman" w:cs="Times New Roman"/>
          <w:sz w:val="24"/>
          <w:szCs w:val="24"/>
        </w:rPr>
        <w:t>ere</w:t>
      </w:r>
      <w:r w:rsidR="004B024A" w:rsidRPr="00FB706C">
        <w:rPr>
          <w:rFonts w:ascii="Times New Roman" w:hAnsi="Times New Roman" w:cs="Times New Roman"/>
          <w:sz w:val="24"/>
          <w:szCs w:val="24"/>
        </w:rPr>
        <w:t xml:space="preserve"> administered to </w:t>
      </w:r>
      <w:r w:rsidR="00500C1B" w:rsidRPr="00FB706C">
        <w:rPr>
          <w:rFonts w:ascii="Times New Roman" w:hAnsi="Times New Roman" w:cs="Times New Roman"/>
          <w:sz w:val="24"/>
          <w:szCs w:val="24"/>
        </w:rPr>
        <w:t>provide descriptors of the participants</w:t>
      </w:r>
      <w:r w:rsidR="00500C1B">
        <w:rPr>
          <w:rFonts w:ascii="Times New Roman" w:hAnsi="Times New Roman" w:cs="Times New Roman"/>
          <w:sz w:val="24"/>
          <w:szCs w:val="24"/>
        </w:rPr>
        <w:t xml:space="preserve"> and </w:t>
      </w:r>
      <w:r w:rsidR="004B024A">
        <w:rPr>
          <w:rFonts w:ascii="Times New Roman" w:hAnsi="Times New Roman" w:cs="Times New Roman"/>
          <w:sz w:val="24"/>
          <w:szCs w:val="24"/>
        </w:rPr>
        <w:t>quantify the</w:t>
      </w:r>
      <w:r w:rsidR="00500C1B">
        <w:rPr>
          <w:rFonts w:ascii="Times New Roman" w:hAnsi="Times New Roman" w:cs="Times New Roman"/>
          <w:sz w:val="24"/>
          <w:szCs w:val="24"/>
        </w:rPr>
        <w:t>ir</w:t>
      </w:r>
      <w:r w:rsidR="004B024A">
        <w:rPr>
          <w:rFonts w:ascii="Times New Roman" w:hAnsi="Times New Roman" w:cs="Times New Roman"/>
          <w:sz w:val="24"/>
          <w:szCs w:val="24"/>
        </w:rPr>
        <w:t xml:space="preserve"> </w:t>
      </w:r>
      <w:r w:rsidR="004A4AE6">
        <w:rPr>
          <w:rFonts w:ascii="Times New Roman" w:hAnsi="Times New Roman" w:cs="Times New Roman"/>
          <w:sz w:val="24"/>
          <w:szCs w:val="24"/>
        </w:rPr>
        <w:t>PA behaviors</w:t>
      </w:r>
      <w:r w:rsidR="004B024A">
        <w:rPr>
          <w:rFonts w:ascii="Times New Roman" w:hAnsi="Times New Roman" w:cs="Times New Roman"/>
          <w:sz w:val="24"/>
          <w:szCs w:val="24"/>
        </w:rPr>
        <w:t xml:space="preserve">, level of self-efficacy related to PA, and their commitment to PA. </w:t>
      </w:r>
      <w:r w:rsidR="00500C1B">
        <w:rPr>
          <w:rFonts w:ascii="Times New Roman" w:hAnsi="Times New Roman" w:cs="Times New Roman"/>
          <w:sz w:val="24"/>
          <w:szCs w:val="24"/>
        </w:rPr>
        <w:t>D</w:t>
      </w:r>
      <w:r w:rsidR="001F2341">
        <w:rPr>
          <w:rFonts w:ascii="Times New Roman" w:hAnsi="Times New Roman" w:cs="Times New Roman"/>
          <w:sz w:val="24"/>
          <w:szCs w:val="24"/>
        </w:rPr>
        <w:t>ata gathered</w:t>
      </w:r>
      <w:r w:rsidR="00ED230B">
        <w:rPr>
          <w:rFonts w:ascii="Times New Roman" w:hAnsi="Times New Roman" w:cs="Times New Roman"/>
          <w:sz w:val="24"/>
          <w:szCs w:val="24"/>
        </w:rPr>
        <w:t xml:space="preserve"> from this study could potentially</w:t>
      </w:r>
      <w:r w:rsidR="0028742B" w:rsidRPr="0028742B">
        <w:rPr>
          <w:rFonts w:ascii="Times New Roman" w:hAnsi="Times New Roman" w:cs="Times New Roman"/>
          <w:sz w:val="24"/>
          <w:szCs w:val="24"/>
        </w:rPr>
        <w:t xml:space="preserve"> </w:t>
      </w:r>
      <w:r w:rsidR="00500C1B">
        <w:rPr>
          <w:rFonts w:ascii="Times New Roman" w:hAnsi="Times New Roman" w:cs="Times New Roman"/>
          <w:sz w:val="24"/>
          <w:szCs w:val="24"/>
        </w:rPr>
        <w:t xml:space="preserve">help </w:t>
      </w:r>
      <w:r w:rsidR="0028742B">
        <w:rPr>
          <w:rFonts w:ascii="Times New Roman" w:hAnsi="Times New Roman" w:cs="Times New Roman"/>
          <w:sz w:val="24"/>
          <w:szCs w:val="24"/>
        </w:rPr>
        <w:t>provide strategies to overcome barriers to PA in inactive</w:t>
      </w:r>
      <w:r w:rsidR="0019261A">
        <w:rPr>
          <w:rFonts w:ascii="Times New Roman" w:hAnsi="Times New Roman" w:cs="Times New Roman"/>
          <w:sz w:val="24"/>
          <w:szCs w:val="24"/>
        </w:rPr>
        <w:t xml:space="preserve">, young </w:t>
      </w:r>
      <w:r w:rsidR="0028742B">
        <w:rPr>
          <w:rFonts w:ascii="Times New Roman" w:hAnsi="Times New Roman" w:cs="Times New Roman"/>
          <w:sz w:val="24"/>
          <w:szCs w:val="24"/>
        </w:rPr>
        <w:t>AA women and</w:t>
      </w:r>
      <w:r w:rsidR="00ED230B">
        <w:rPr>
          <w:rFonts w:ascii="Times New Roman" w:hAnsi="Times New Roman" w:cs="Times New Roman"/>
          <w:sz w:val="24"/>
          <w:szCs w:val="24"/>
        </w:rPr>
        <w:t xml:space="preserve"> inform </w:t>
      </w:r>
      <w:r w:rsidR="0059051C">
        <w:rPr>
          <w:rFonts w:ascii="Times New Roman" w:hAnsi="Times New Roman" w:cs="Times New Roman"/>
          <w:sz w:val="24"/>
          <w:szCs w:val="24"/>
        </w:rPr>
        <w:t>future</w:t>
      </w:r>
      <w:r w:rsidR="00FE06AD">
        <w:rPr>
          <w:rFonts w:ascii="Times New Roman" w:hAnsi="Times New Roman" w:cs="Times New Roman"/>
          <w:sz w:val="24"/>
          <w:szCs w:val="24"/>
        </w:rPr>
        <w:t xml:space="preserve"> </w:t>
      </w:r>
      <w:r w:rsidR="0019261A">
        <w:rPr>
          <w:rFonts w:ascii="Times New Roman" w:hAnsi="Times New Roman" w:cs="Times New Roman"/>
          <w:sz w:val="24"/>
          <w:szCs w:val="24"/>
        </w:rPr>
        <w:t xml:space="preserve">PA </w:t>
      </w:r>
      <w:r w:rsidR="00FE06AD">
        <w:rPr>
          <w:rFonts w:ascii="Times New Roman" w:hAnsi="Times New Roman" w:cs="Times New Roman"/>
          <w:sz w:val="24"/>
          <w:szCs w:val="24"/>
        </w:rPr>
        <w:t>intervention</w:t>
      </w:r>
      <w:r w:rsidR="00037C12">
        <w:rPr>
          <w:rFonts w:ascii="Times New Roman" w:hAnsi="Times New Roman" w:cs="Times New Roman"/>
          <w:sz w:val="24"/>
          <w:szCs w:val="24"/>
        </w:rPr>
        <w:t xml:space="preserve"> research </w:t>
      </w:r>
      <w:r w:rsidR="00500C1B">
        <w:rPr>
          <w:rFonts w:ascii="Times New Roman" w:hAnsi="Times New Roman" w:cs="Times New Roman"/>
          <w:sz w:val="24"/>
          <w:szCs w:val="24"/>
        </w:rPr>
        <w:t>in this population</w:t>
      </w:r>
      <w:r w:rsidR="0028742B">
        <w:rPr>
          <w:rFonts w:ascii="Times New Roman" w:hAnsi="Times New Roman" w:cs="Times New Roman"/>
          <w:sz w:val="24"/>
          <w:szCs w:val="24"/>
        </w:rPr>
        <w:t>.</w:t>
      </w:r>
    </w:p>
    <w:p w14:paraId="517E998F" w14:textId="2F0F40BF" w:rsidR="003C01C9" w:rsidRDefault="003C01C9" w:rsidP="00BB5362">
      <w:pPr>
        <w:pStyle w:val="Heading2Thesis"/>
        <w:spacing w:after="0"/>
      </w:pPr>
      <w:bookmarkStart w:id="7" w:name="_Toc44955146"/>
      <w:r>
        <w:t>Research Question</w:t>
      </w:r>
      <w:r w:rsidR="00A233BD">
        <w:t>s</w:t>
      </w:r>
      <w:bookmarkEnd w:id="7"/>
    </w:p>
    <w:p w14:paraId="7733B16E" w14:textId="77777777" w:rsidR="00BB5362" w:rsidRDefault="00BB5362" w:rsidP="00BB5362">
      <w:pPr>
        <w:pStyle w:val="Heading2Thesis"/>
        <w:spacing w:after="0"/>
      </w:pPr>
    </w:p>
    <w:p w14:paraId="3ED83B05" w14:textId="2CCBE308" w:rsidR="00FB545E" w:rsidRPr="00E04FDE" w:rsidRDefault="004A7574" w:rsidP="00BB5362">
      <w:pPr>
        <w:pStyle w:val="ListParagraph"/>
        <w:numPr>
          <w:ilvl w:val="0"/>
          <w:numId w:val="7"/>
        </w:numPr>
        <w:spacing w:after="0" w:line="480" w:lineRule="auto"/>
        <w:rPr>
          <w:rFonts w:ascii="Times New Roman" w:hAnsi="Times New Roman" w:cs="Times New Roman"/>
          <w:sz w:val="24"/>
          <w:szCs w:val="24"/>
        </w:rPr>
      </w:pPr>
      <w:r w:rsidRPr="00E04FDE">
        <w:rPr>
          <w:rFonts w:ascii="Times New Roman" w:hAnsi="Times New Roman" w:cs="Times New Roman"/>
          <w:sz w:val="24"/>
          <w:szCs w:val="24"/>
        </w:rPr>
        <w:t>What strategies</w:t>
      </w:r>
      <w:r w:rsidR="00FB545E" w:rsidRPr="00E04FDE">
        <w:rPr>
          <w:rFonts w:ascii="Times New Roman" w:hAnsi="Times New Roman" w:cs="Times New Roman"/>
          <w:sz w:val="24"/>
          <w:szCs w:val="24"/>
        </w:rPr>
        <w:t xml:space="preserve"> have </w:t>
      </w:r>
      <w:r w:rsidRPr="00E04FDE">
        <w:rPr>
          <w:rFonts w:ascii="Times New Roman" w:hAnsi="Times New Roman" w:cs="Times New Roman"/>
          <w:sz w:val="24"/>
          <w:szCs w:val="24"/>
        </w:rPr>
        <w:t xml:space="preserve">been used by </w:t>
      </w:r>
      <w:r w:rsidR="00FB545E" w:rsidRPr="00E04FDE">
        <w:rPr>
          <w:rFonts w:ascii="Times New Roman" w:hAnsi="Times New Roman" w:cs="Times New Roman"/>
          <w:sz w:val="24"/>
          <w:szCs w:val="24"/>
        </w:rPr>
        <w:t>young AA</w:t>
      </w:r>
      <w:r w:rsidR="00A233BD" w:rsidRPr="00E04FDE">
        <w:rPr>
          <w:rFonts w:ascii="Times New Roman" w:hAnsi="Times New Roman" w:cs="Times New Roman"/>
          <w:sz w:val="24"/>
          <w:szCs w:val="24"/>
        </w:rPr>
        <w:t xml:space="preserve"> </w:t>
      </w:r>
      <w:r w:rsidR="00FB545E" w:rsidRPr="00E04FDE">
        <w:rPr>
          <w:rFonts w:ascii="Times New Roman" w:hAnsi="Times New Roman" w:cs="Times New Roman"/>
          <w:sz w:val="24"/>
          <w:szCs w:val="24"/>
        </w:rPr>
        <w:t>women to maintain</w:t>
      </w:r>
      <w:r w:rsidR="00346990" w:rsidRPr="00E04FDE">
        <w:rPr>
          <w:rFonts w:ascii="Times New Roman" w:hAnsi="Times New Roman" w:cs="Times New Roman"/>
          <w:sz w:val="24"/>
          <w:szCs w:val="24"/>
        </w:rPr>
        <w:t xml:space="preserve"> </w:t>
      </w:r>
      <w:r w:rsidRPr="00E04FDE">
        <w:rPr>
          <w:rFonts w:ascii="Times New Roman" w:hAnsi="Times New Roman" w:cs="Times New Roman"/>
          <w:sz w:val="24"/>
          <w:szCs w:val="24"/>
        </w:rPr>
        <w:t>recommended amounts of LTPA</w:t>
      </w:r>
      <w:r w:rsidR="00FB545E" w:rsidRPr="00E04FDE">
        <w:rPr>
          <w:rFonts w:ascii="Times New Roman" w:hAnsi="Times New Roman" w:cs="Times New Roman"/>
          <w:sz w:val="24"/>
          <w:szCs w:val="24"/>
        </w:rPr>
        <w:t xml:space="preserve"> </w:t>
      </w:r>
      <w:r w:rsidR="0023394F" w:rsidRPr="00E04FDE">
        <w:rPr>
          <w:rFonts w:ascii="Times New Roman" w:hAnsi="Times New Roman" w:cs="Times New Roman"/>
          <w:sz w:val="24"/>
          <w:szCs w:val="24"/>
        </w:rPr>
        <w:t>for</w:t>
      </w:r>
      <w:r w:rsidR="00FB545E" w:rsidRPr="00E04FDE">
        <w:rPr>
          <w:rFonts w:ascii="Times New Roman" w:hAnsi="Times New Roman" w:cs="Times New Roman"/>
          <w:sz w:val="24"/>
          <w:szCs w:val="24"/>
        </w:rPr>
        <w:t xml:space="preserve"> </w:t>
      </w:r>
      <w:r w:rsidR="0023394F" w:rsidRPr="00E04FDE">
        <w:rPr>
          <w:rFonts w:ascii="Times New Roman" w:hAnsi="Times New Roman" w:cs="Times New Roman"/>
          <w:sz w:val="24"/>
          <w:szCs w:val="24"/>
        </w:rPr>
        <w:t>six</w:t>
      </w:r>
      <w:r w:rsidR="00FB545E" w:rsidRPr="00E04FDE">
        <w:rPr>
          <w:rFonts w:ascii="Times New Roman" w:hAnsi="Times New Roman" w:cs="Times New Roman"/>
          <w:sz w:val="24"/>
          <w:szCs w:val="24"/>
        </w:rPr>
        <w:t xml:space="preserve"> months</w:t>
      </w:r>
      <w:r w:rsidR="0023394F" w:rsidRPr="00E04FDE">
        <w:rPr>
          <w:rFonts w:ascii="Times New Roman" w:hAnsi="Times New Roman" w:cs="Times New Roman"/>
          <w:sz w:val="24"/>
          <w:szCs w:val="24"/>
        </w:rPr>
        <w:t xml:space="preserve"> or more</w:t>
      </w:r>
      <w:r w:rsidR="00FB545E" w:rsidRPr="00E04FDE">
        <w:rPr>
          <w:rFonts w:ascii="Times New Roman" w:hAnsi="Times New Roman" w:cs="Times New Roman"/>
          <w:sz w:val="24"/>
          <w:szCs w:val="24"/>
        </w:rPr>
        <w:t>?</w:t>
      </w:r>
    </w:p>
    <w:p w14:paraId="1FA41B1C" w14:textId="19809704" w:rsidR="004A7574" w:rsidRPr="00E04FDE" w:rsidRDefault="004A7574" w:rsidP="00A30881">
      <w:pPr>
        <w:pStyle w:val="ListParagraph"/>
        <w:numPr>
          <w:ilvl w:val="0"/>
          <w:numId w:val="7"/>
        </w:numPr>
        <w:spacing w:after="0" w:line="480" w:lineRule="auto"/>
        <w:rPr>
          <w:rFonts w:ascii="Times New Roman" w:hAnsi="Times New Roman" w:cs="Times New Roman"/>
          <w:sz w:val="24"/>
          <w:szCs w:val="24"/>
        </w:rPr>
      </w:pPr>
      <w:r w:rsidRPr="00E04FDE">
        <w:rPr>
          <w:rFonts w:ascii="Times New Roman" w:hAnsi="Times New Roman" w:cs="Times New Roman"/>
          <w:sz w:val="24"/>
          <w:szCs w:val="24"/>
        </w:rPr>
        <w:t xml:space="preserve">What </w:t>
      </w:r>
      <w:r w:rsidR="00FA630E">
        <w:rPr>
          <w:rFonts w:ascii="Times New Roman" w:hAnsi="Times New Roman" w:cs="Times New Roman"/>
          <w:sz w:val="24"/>
          <w:szCs w:val="24"/>
        </w:rPr>
        <w:t>factors have</w:t>
      </w:r>
      <w:r w:rsidRPr="00E04FDE">
        <w:rPr>
          <w:rFonts w:ascii="Times New Roman" w:hAnsi="Times New Roman" w:cs="Times New Roman"/>
          <w:sz w:val="24"/>
          <w:szCs w:val="24"/>
        </w:rPr>
        <w:t xml:space="preserve"> influenced young AA women’s decisions to maintain recommended amounts of LTPA for six months or more?</w:t>
      </w:r>
    </w:p>
    <w:p w14:paraId="19A1712A" w14:textId="6C75AF20" w:rsidR="00A30881" w:rsidRPr="00E46F74" w:rsidRDefault="00C74AB1" w:rsidP="00E46F74">
      <w:pPr>
        <w:pStyle w:val="ListParagraph"/>
        <w:numPr>
          <w:ilvl w:val="0"/>
          <w:numId w:val="7"/>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What are </w:t>
      </w:r>
      <w:r w:rsidR="00DB4EB3">
        <w:rPr>
          <w:rFonts w:ascii="Times New Roman" w:hAnsi="Times New Roman" w:cs="Times New Roman"/>
          <w:sz w:val="24"/>
          <w:szCs w:val="24"/>
        </w:rPr>
        <w:t xml:space="preserve">some </w:t>
      </w:r>
      <w:r w:rsidR="00037B69">
        <w:rPr>
          <w:rFonts w:ascii="Times New Roman" w:hAnsi="Times New Roman" w:cs="Times New Roman"/>
          <w:sz w:val="24"/>
          <w:szCs w:val="24"/>
        </w:rPr>
        <w:t>behavioral, psychosocial</w:t>
      </w:r>
      <w:r w:rsidR="00722D63">
        <w:rPr>
          <w:rFonts w:ascii="Times New Roman" w:hAnsi="Times New Roman" w:cs="Times New Roman"/>
          <w:sz w:val="24"/>
          <w:szCs w:val="24"/>
        </w:rPr>
        <w:t>, and physical</w:t>
      </w:r>
      <w:r w:rsidR="00037B69">
        <w:rPr>
          <w:rFonts w:ascii="Times New Roman" w:hAnsi="Times New Roman" w:cs="Times New Roman"/>
          <w:sz w:val="24"/>
          <w:szCs w:val="24"/>
        </w:rPr>
        <w:t xml:space="preserve"> </w:t>
      </w:r>
      <w:r>
        <w:rPr>
          <w:rFonts w:ascii="Times New Roman" w:hAnsi="Times New Roman" w:cs="Times New Roman"/>
          <w:sz w:val="24"/>
          <w:szCs w:val="24"/>
        </w:rPr>
        <w:t>characteristics of young AA women</w:t>
      </w:r>
      <w:r w:rsidR="00BD6848">
        <w:rPr>
          <w:rFonts w:ascii="Times New Roman" w:hAnsi="Times New Roman" w:cs="Times New Roman"/>
          <w:sz w:val="24"/>
          <w:szCs w:val="24"/>
        </w:rPr>
        <w:t xml:space="preserve"> </w:t>
      </w:r>
      <w:r w:rsidR="00DB4EB3">
        <w:rPr>
          <w:rFonts w:ascii="Times New Roman" w:hAnsi="Times New Roman" w:cs="Times New Roman"/>
          <w:sz w:val="24"/>
          <w:szCs w:val="24"/>
        </w:rPr>
        <w:t>who maintain</w:t>
      </w:r>
      <w:r w:rsidR="00BD6848">
        <w:rPr>
          <w:rFonts w:ascii="Times New Roman" w:hAnsi="Times New Roman" w:cs="Times New Roman"/>
          <w:sz w:val="24"/>
          <w:szCs w:val="24"/>
        </w:rPr>
        <w:t xml:space="preserve"> LTPA?</w:t>
      </w:r>
    </w:p>
    <w:p w14:paraId="77B8886D" w14:textId="77777777" w:rsidR="00A30881" w:rsidRDefault="00A30881" w:rsidP="000851E1">
      <w:pPr>
        <w:spacing w:after="0" w:line="480" w:lineRule="auto"/>
        <w:rPr>
          <w:rFonts w:ascii="Times New Roman" w:hAnsi="Times New Roman" w:cs="Times New Roman"/>
          <w:sz w:val="24"/>
          <w:szCs w:val="24"/>
        </w:rPr>
      </w:pPr>
    </w:p>
    <w:p w14:paraId="166862B5" w14:textId="4EBDDF6A" w:rsidR="00A30881" w:rsidRPr="00FB545E" w:rsidRDefault="00A30881" w:rsidP="000851E1">
      <w:pPr>
        <w:spacing w:after="0" w:line="480" w:lineRule="auto"/>
        <w:rPr>
          <w:rFonts w:ascii="Times New Roman" w:hAnsi="Times New Roman" w:cs="Times New Roman"/>
          <w:sz w:val="24"/>
          <w:szCs w:val="24"/>
        </w:rPr>
      </w:pPr>
    </w:p>
    <w:p w14:paraId="4C12500A" w14:textId="77777777" w:rsidR="003C01C9" w:rsidRPr="003C01C9" w:rsidRDefault="003C01C9" w:rsidP="000851E1">
      <w:pPr>
        <w:spacing w:after="0" w:line="480" w:lineRule="auto"/>
        <w:rPr>
          <w:rFonts w:ascii="Times New Roman" w:hAnsi="Times New Roman" w:cs="Times New Roman"/>
          <w:sz w:val="24"/>
          <w:szCs w:val="24"/>
        </w:rPr>
      </w:pPr>
    </w:p>
    <w:p w14:paraId="2D8BAC52" w14:textId="77777777" w:rsidR="00B4422E" w:rsidRDefault="00B4422E" w:rsidP="000851E1">
      <w:pPr>
        <w:spacing w:after="0" w:line="480" w:lineRule="auto"/>
        <w:rPr>
          <w:rFonts w:ascii="Times New Roman" w:hAnsi="Times New Roman" w:cs="Times New Roman"/>
          <w:b/>
          <w:sz w:val="24"/>
          <w:szCs w:val="24"/>
          <w:u w:val="single"/>
        </w:rPr>
      </w:pPr>
    </w:p>
    <w:p w14:paraId="4A41E93B" w14:textId="77777777" w:rsidR="001017CB" w:rsidRDefault="001017CB" w:rsidP="000851E1">
      <w:pPr>
        <w:spacing w:after="0"/>
        <w:rPr>
          <w:rFonts w:ascii="Times New Roman" w:hAnsi="Times New Roman" w:cs="Times New Roman"/>
          <w:b/>
          <w:sz w:val="32"/>
          <w:szCs w:val="32"/>
          <w:u w:val="single"/>
        </w:rPr>
      </w:pPr>
      <w:r>
        <w:rPr>
          <w:rFonts w:ascii="Times New Roman" w:hAnsi="Times New Roman" w:cs="Times New Roman"/>
          <w:b/>
          <w:sz w:val="32"/>
          <w:szCs w:val="32"/>
          <w:u w:val="single"/>
        </w:rPr>
        <w:br w:type="page"/>
      </w:r>
    </w:p>
    <w:p w14:paraId="2D8BAC5A" w14:textId="0BF1D91D" w:rsidR="00B511A5" w:rsidRDefault="00B4422E" w:rsidP="007F7E67">
      <w:pPr>
        <w:pStyle w:val="Heading1Thesis"/>
        <w:spacing w:after="0"/>
      </w:pPr>
      <w:bookmarkStart w:id="8" w:name="_Toc44955147"/>
      <w:r>
        <w:lastRenderedPageBreak/>
        <w:t xml:space="preserve">Chapter 2: </w:t>
      </w:r>
      <w:r w:rsidR="00B511A5" w:rsidRPr="00B4422E">
        <w:t>Review of Literature</w:t>
      </w:r>
      <w:bookmarkEnd w:id="8"/>
    </w:p>
    <w:p w14:paraId="5822DD57" w14:textId="77777777" w:rsidR="007F7E67" w:rsidRPr="00B4422E" w:rsidRDefault="007F7E67" w:rsidP="007F7E67">
      <w:pPr>
        <w:pStyle w:val="Heading1Thesis"/>
        <w:spacing w:after="0"/>
      </w:pPr>
    </w:p>
    <w:p w14:paraId="2292864A" w14:textId="305E1207" w:rsidR="00167996" w:rsidRPr="000A22C5" w:rsidRDefault="00B4422E" w:rsidP="00167996">
      <w:pPr>
        <w:pStyle w:val="Heading2Thesis"/>
        <w:spacing w:after="100" w:afterAutospacing="1"/>
      </w:pPr>
      <w:bookmarkStart w:id="9" w:name="_Toc44955148"/>
      <w:r w:rsidRPr="000A22C5">
        <w:t>Obesity</w:t>
      </w:r>
      <w:bookmarkEnd w:id="9"/>
    </w:p>
    <w:p w14:paraId="2D8BAC5C" w14:textId="0E3A570B" w:rsidR="005A4EE9" w:rsidRDefault="002B191A" w:rsidP="00167996">
      <w:pPr>
        <w:spacing w:after="100" w:afterAutospacing="1" w:line="480" w:lineRule="auto"/>
        <w:ind w:firstLine="720"/>
        <w:rPr>
          <w:rFonts w:ascii="Times New Roman" w:hAnsi="Times New Roman" w:cs="Times New Roman"/>
          <w:sz w:val="24"/>
          <w:szCs w:val="24"/>
        </w:rPr>
      </w:pPr>
      <w:r>
        <w:rPr>
          <w:rFonts w:ascii="Times New Roman" w:hAnsi="Times New Roman" w:cs="Times New Roman"/>
          <w:sz w:val="24"/>
          <w:szCs w:val="24"/>
        </w:rPr>
        <w:t>According to the World Health Organization</w:t>
      </w:r>
      <w:r w:rsidR="000B7D37">
        <w:rPr>
          <w:rFonts w:ascii="Times New Roman" w:hAnsi="Times New Roman" w:cs="Times New Roman"/>
          <w:sz w:val="24"/>
          <w:szCs w:val="24"/>
        </w:rPr>
        <w:t xml:space="preserve"> (WHO)</w:t>
      </w:r>
      <w:r>
        <w:rPr>
          <w:rFonts w:ascii="Times New Roman" w:hAnsi="Times New Roman" w:cs="Times New Roman"/>
          <w:sz w:val="24"/>
          <w:szCs w:val="24"/>
        </w:rPr>
        <w:t xml:space="preserve">, obesity </w:t>
      </w:r>
      <w:r w:rsidR="00754336">
        <w:rPr>
          <w:rFonts w:ascii="Times New Roman" w:hAnsi="Times New Roman" w:cs="Times New Roman"/>
          <w:sz w:val="24"/>
          <w:szCs w:val="24"/>
        </w:rPr>
        <w:t>is</w:t>
      </w:r>
      <w:r w:rsidR="000B7D37">
        <w:rPr>
          <w:rFonts w:ascii="Times New Roman" w:hAnsi="Times New Roman" w:cs="Times New Roman"/>
          <w:sz w:val="24"/>
          <w:szCs w:val="24"/>
        </w:rPr>
        <w:t xml:space="preserve"> defined as “abnormal or excessive fat accumulation that presents a risk to health</w:t>
      </w:r>
      <w:r w:rsidR="00AD3723">
        <w:rPr>
          <w:rFonts w:ascii="Times New Roman" w:hAnsi="Times New Roman" w:cs="Times New Roman"/>
          <w:sz w:val="24"/>
          <w:szCs w:val="24"/>
        </w:rPr>
        <w:t>,</w:t>
      </w:r>
      <w:r w:rsidR="000B7D37">
        <w:rPr>
          <w:rFonts w:ascii="Times New Roman" w:hAnsi="Times New Roman" w:cs="Times New Roman"/>
          <w:sz w:val="24"/>
          <w:szCs w:val="24"/>
        </w:rPr>
        <w:t>”</w:t>
      </w:r>
      <w:r w:rsidR="00F659C8">
        <w:rPr>
          <w:rFonts w:ascii="Times New Roman" w:hAnsi="Times New Roman" w:cs="Times New Roman"/>
          <w:sz w:val="24"/>
          <w:szCs w:val="24"/>
        </w:rPr>
        <w:t xml:space="preserve"> </w:t>
      </w:r>
      <w:r w:rsidR="00F659C8">
        <w:rPr>
          <w:rFonts w:ascii="Times New Roman" w:hAnsi="Times New Roman" w:cs="Times New Roman"/>
          <w:sz w:val="24"/>
          <w:szCs w:val="24"/>
        </w:rPr>
        <w:fldChar w:fldCharType="begin"/>
      </w:r>
      <w:r w:rsidR="007F0615">
        <w:rPr>
          <w:rFonts w:ascii="Times New Roman" w:hAnsi="Times New Roman" w:cs="Times New Roman"/>
          <w:sz w:val="24"/>
          <w:szCs w:val="24"/>
        </w:rPr>
        <w:instrText xml:space="preserve"> ADDIN EN.CITE &lt;EndNote&gt;&lt;Cite&gt;&lt;Author&gt;World Health Organization&lt;/Author&gt;&lt;Year&gt;2018&lt;/Year&gt;&lt;RecNum&gt;20&lt;/RecNum&gt;&lt;DisplayText&gt;(19)&lt;/DisplayText&gt;&lt;record&gt;&lt;rec-number&gt;20&lt;/rec-number&gt;&lt;foreign-keys&gt;&lt;key app="EN" db-id="2fzwwrpewdzw5de9ed9pzp2vpf0w9xar5tze" timestamp="1572017477"&gt;20&lt;/key&gt;&lt;/foreign-keys&gt;&lt;ref-type name="Online Database"&gt;45&lt;/ref-type&gt;&lt;contributors&gt;&lt;authors&gt;&lt;author&gt;World Health Organization,&lt;/author&gt;&lt;/authors&gt;&lt;/contributors&gt;&lt;titles&gt;&lt;title&gt;Obesity and Overweight&lt;/title&gt;&lt;/titles&gt;&lt;edition&gt;February 2018&lt;/edition&gt;&lt;dates&gt;&lt;year&gt;2018&lt;/year&gt;&lt;pub-dates&gt;&lt;date&gt;September 2019&lt;/date&gt;&lt;/pub-dates&gt;&lt;/dates&gt;&lt;urls&gt;&lt;related-urls&gt;&lt;url&gt;https://www.who.int/en/news-room/fact-sheets/detail/obesity-and-overweight&lt;/url&gt;&lt;/related-urls&gt;&lt;/urls&gt;&lt;/record&gt;&lt;/Cite&gt;&lt;/EndNote&gt;</w:instrText>
      </w:r>
      <w:r w:rsidR="00F659C8">
        <w:rPr>
          <w:rFonts w:ascii="Times New Roman" w:hAnsi="Times New Roman" w:cs="Times New Roman"/>
          <w:sz w:val="24"/>
          <w:szCs w:val="24"/>
        </w:rPr>
        <w:fldChar w:fldCharType="separate"/>
      </w:r>
      <w:r w:rsidR="007F0615">
        <w:rPr>
          <w:rFonts w:ascii="Times New Roman" w:hAnsi="Times New Roman" w:cs="Times New Roman"/>
          <w:noProof/>
          <w:sz w:val="24"/>
          <w:szCs w:val="24"/>
        </w:rPr>
        <w:t>(19)</w:t>
      </w:r>
      <w:r w:rsidR="00F659C8">
        <w:rPr>
          <w:rFonts w:ascii="Times New Roman" w:hAnsi="Times New Roman" w:cs="Times New Roman"/>
          <w:sz w:val="24"/>
          <w:szCs w:val="24"/>
        </w:rPr>
        <w:fldChar w:fldCharType="end"/>
      </w:r>
      <w:r w:rsidR="004E06E7">
        <w:rPr>
          <w:rFonts w:ascii="Times New Roman" w:hAnsi="Times New Roman" w:cs="Times New Roman"/>
          <w:sz w:val="24"/>
          <w:szCs w:val="24"/>
        </w:rPr>
        <w:t>.</w:t>
      </w:r>
      <w:r w:rsidR="005A4EE9">
        <w:rPr>
          <w:rFonts w:ascii="Times New Roman" w:hAnsi="Times New Roman" w:cs="Times New Roman"/>
          <w:sz w:val="24"/>
          <w:szCs w:val="24"/>
        </w:rPr>
        <w:t xml:space="preserve"> The National Heart, Lung and Blood Institute</w:t>
      </w:r>
      <w:r w:rsidR="0031079F">
        <w:rPr>
          <w:rFonts w:ascii="Times New Roman" w:hAnsi="Times New Roman" w:cs="Times New Roman"/>
          <w:sz w:val="24"/>
          <w:szCs w:val="24"/>
        </w:rPr>
        <w:t xml:space="preserve"> (NHLBI)</w:t>
      </w:r>
      <w:r w:rsidR="005A4EE9">
        <w:rPr>
          <w:rFonts w:ascii="Times New Roman" w:hAnsi="Times New Roman" w:cs="Times New Roman"/>
          <w:sz w:val="24"/>
          <w:szCs w:val="24"/>
        </w:rPr>
        <w:t xml:space="preserve"> </w:t>
      </w:r>
      <w:r w:rsidR="006C5084">
        <w:rPr>
          <w:rFonts w:ascii="Times New Roman" w:hAnsi="Times New Roman" w:cs="Times New Roman"/>
          <w:sz w:val="24"/>
          <w:szCs w:val="24"/>
        </w:rPr>
        <w:fldChar w:fldCharType="begin"/>
      </w:r>
      <w:r w:rsidR="007F0615">
        <w:rPr>
          <w:rFonts w:ascii="Times New Roman" w:hAnsi="Times New Roman" w:cs="Times New Roman"/>
          <w:sz w:val="24"/>
          <w:szCs w:val="24"/>
        </w:rPr>
        <w:instrText xml:space="preserve"> ADDIN EN.CITE &lt;EndNote&gt;&lt;Cite&gt;&lt;Author&gt;National Heart Lung and Blood Institute&lt;/Author&gt;&lt;RecNum&gt;21&lt;/RecNum&gt;&lt;DisplayText&gt;(20)&lt;/DisplayText&gt;&lt;record&gt;&lt;rec-number&gt;21&lt;/rec-number&gt;&lt;foreign-keys&gt;&lt;key app="EN" db-id="2fzwwrpewdzw5de9ed9pzp2vpf0w9xar5tze" timestamp="1572018119"&gt;21&lt;/key&gt;&lt;/foreign-keys&gt;&lt;ref-type name="Web Page"&gt;12&lt;/ref-type&gt;&lt;contributors&gt;&lt;authors&gt;&lt;author&gt;National Heart Lung and Blood Institute,&lt;/author&gt;&lt;/authors&gt;&lt;/contributors&gt;&lt;titles&gt;&lt;title&gt;Overweight and Obesity&lt;/title&gt;&lt;/titles&gt;&lt;volume&gt;2019&lt;/volume&gt;&lt;number&gt;September 2019&lt;/number&gt;&lt;dates&gt;&lt;/dates&gt;&lt;urls&gt;&lt;related-urls&gt;&lt;url&gt;https://www.nhlbi.nih.gov/health-topics/overweight-and-obesity&lt;/url&gt;&lt;/related-urls&gt;&lt;/urls&gt;&lt;remote-database-provider&gt;U.S. Department of Health &amp;amp; Human Services&lt;/remote-database-provider&gt;&lt;access-date&gt;September 2019&lt;/access-date&gt;&lt;/record&gt;&lt;/Cite&gt;&lt;/EndNote&gt;</w:instrText>
      </w:r>
      <w:r w:rsidR="006C5084">
        <w:rPr>
          <w:rFonts w:ascii="Times New Roman" w:hAnsi="Times New Roman" w:cs="Times New Roman"/>
          <w:sz w:val="24"/>
          <w:szCs w:val="24"/>
        </w:rPr>
        <w:fldChar w:fldCharType="separate"/>
      </w:r>
      <w:r w:rsidR="007F0615">
        <w:rPr>
          <w:rFonts w:ascii="Times New Roman" w:hAnsi="Times New Roman" w:cs="Times New Roman"/>
          <w:noProof/>
          <w:sz w:val="24"/>
          <w:szCs w:val="24"/>
        </w:rPr>
        <w:t>(20)</w:t>
      </w:r>
      <w:r w:rsidR="006C5084">
        <w:rPr>
          <w:rFonts w:ascii="Times New Roman" w:hAnsi="Times New Roman" w:cs="Times New Roman"/>
          <w:sz w:val="24"/>
          <w:szCs w:val="24"/>
        </w:rPr>
        <w:fldChar w:fldCharType="end"/>
      </w:r>
      <w:r w:rsidR="006C5084">
        <w:rPr>
          <w:rFonts w:ascii="Times New Roman" w:hAnsi="Times New Roman" w:cs="Times New Roman"/>
          <w:sz w:val="24"/>
          <w:szCs w:val="24"/>
        </w:rPr>
        <w:t xml:space="preserve"> </w:t>
      </w:r>
      <w:r w:rsidR="005A4EE9">
        <w:rPr>
          <w:rFonts w:ascii="Times New Roman" w:hAnsi="Times New Roman" w:cs="Times New Roman"/>
          <w:sz w:val="24"/>
          <w:szCs w:val="24"/>
        </w:rPr>
        <w:t xml:space="preserve">describes overweight and obesity </w:t>
      </w:r>
      <w:r w:rsidR="00472433">
        <w:rPr>
          <w:rFonts w:ascii="Times New Roman" w:hAnsi="Times New Roman" w:cs="Times New Roman"/>
          <w:sz w:val="24"/>
          <w:szCs w:val="24"/>
        </w:rPr>
        <w:t xml:space="preserve">as </w:t>
      </w:r>
      <w:r w:rsidR="005A4EE9">
        <w:rPr>
          <w:rFonts w:ascii="Times New Roman" w:hAnsi="Times New Roman" w:cs="Times New Roman"/>
          <w:sz w:val="24"/>
          <w:szCs w:val="24"/>
        </w:rPr>
        <w:t xml:space="preserve">occurring due to energy </w:t>
      </w:r>
      <w:r w:rsidR="0031079F">
        <w:rPr>
          <w:rFonts w:ascii="Times New Roman" w:hAnsi="Times New Roman" w:cs="Times New Roman"/>
          <w:sz w:val="24"/>
          <w:szCs w:val="24"/>
        </w:rPr>
        <w:t xml:space="preserve">excess </w:t>
      </w:r>
      <w:r w:rsidR="004223EC">
        <w:rPr>
          <w:rFonts w:ascii="Times New Roman" w:hAnsi="Times New Roman" w:cs="Times New Roman"/>
          <w:sz w:val="24"/>
          <w:szCs w:val="24"/>
        </w:rPr>
        <w:t>within the body. For instance, consuming a</w:t>
      </w:r>
      <w:r w:rsidR="005A4EE9">
        <w:rPr>
          <w:rFonts w:ascii="Times New Roman" w:hAnsi="Times New Roman" w:cs="Times New Roman"/>
          <w:sz w:val="24"/>
          <w:szCs w:val="24"/>
        </w:rPr>
        <w:t xml:space="preserve"> higher caloric intake than caloric expe</w:t>
      </w:r>
      <w:r w:rsidR="004223EC">
        <w:rPr>
          <w:rFonts w:ascii="Times New Roman" w:hAnsi="Times New Roman" w:cs="Times New Roman"/>
          <w:sz w:val="24"/>
          <w:szCs w:val="24"/>
        </w:rPr>
        <w:t>nditure will result in positive</w:t>
      </w:r>
      <w:r w:rsidR="005A4EE9">
        <w:rPr>
          <w:rFonts w:ascii="Times New Roman" w:hAnsi="Times New Roman" w:cs="Times New Roman"/>
          <w:sz w:val="24"/>
          <w:szCs w:val="24"/>
        </w:rPr>
        <w:t xml:space="preserve"> energy </w:t>
      </w:r>
      <w:r w:rsidR="004223EC">
        <w:rPr>
          <w:rFonts w:ascii="Times New Roman" w:hAnsi="Times New Roman" w:cs="Times New Roman"/>
          <w:sz w:val="24"/>
          <w:szCs w:val="24"/>
        </w:rPr>
        <w:t>intake, which will be</w:t>
      </w:r>
      <w:r w:rsidR="005A4EE9">
        <w:rPr>
          <w:rFonts w:ascii="Times New Roman" w:hAnsi="Times New Roman" w:cs="Times New Roman"/>
          <w:sz w:val="24"/>
          <w:szCs w:val="24"/>
        </w:rPr>
        <w:t xml:space="preserve"> stored as fatty tissue. </w:t>
      </w:r>
      <w:r w:rsidR="000361CA">
        <w:rPr>
          <w:rFonts w:ascii="Times New Roman" w:hAnsi="Times New Roman" w:cs="Times New Roman"/>
          <w:sz w:val="24"/>
          <w:szCs w:val="24"/>
        </w:rPr>
        <w:t>As a result, since t</w:t>
      </w:r>
      <w:r w:rsidR="005A4EE9">
        <w:rPr>
          <w:rFonts w:ascii="Times New Roman" w:hAnsi="Times New Roman" w:cs="Times New Roman"/>
          <w:sz w:val="24"/>
          <w:szCs w:val="24"/>
        </w:rPr>
        <w:t xml:space="preserve">he body has the ability to store large amounts of fat in excess, over time </w:t>
      </w:r>
      <w:r w:rsidR="00E95EF9">
        <w:rPr>
          <w:rFonts w:ascii="Times New Roman" w:hAnsi="Times New Roman" w:cs="Times New Roman"/>
          <w:sz w:val="24"/>
          <w:szCs w:val="24"/>
        </w:rPr>
        <w:t>it can</w:t>
      </w:r>
      <w:r w:rsidR="005A4EE9">
        <w:rPr>
          <w:rFonts w:ascii="Times New Roman" w:hAnsi="Times New Roman" w:cs="Times New Roman"/>
          <w:sz w:val="24"/>
          <w:szCs w:val="24"/>
        </w:rPr>
        <w:t xml:space="preserve"> accumulate leading to overweight or obesity </w:t>
      </w:r>
      <w:r w:rsidR="00CB30F9">
        <w:rPr>
          <w:rFonts w:ascii="Times New Roman" w:hAnsi="Times New Roman" w:cs="Times New Roman"/>
          <w:sz w:val="24"/>
          <w:szCs w:val="24"/>
        </w:rPr>
        <w:fldChar w:fldCharType="begin"/>
      </w:r>
      <w:r w:rsidR="007F0615">
        <w:rPr>
          <w:rFonts w:ascii="Times New Roman" w:hAnsi="Times New Roman" w:cs="Times New Roman"/>
          <w:sz w:val="24"/>
          <w:szCs w:val="24"/>
        </w:rPr>
        <w:instrText xml:space="preserve"> ADDIN EN.CITE &lt;EndNote&gt;&lt;Cite&gt;&lt;Author&gt;Ogden&lt;/Author&gt;&lt;Year&gt;2007&lt;/Year&gt;&lt;RecNum&gt;6&lt;/RecNum&gt;&lt;DisplayText&gt;(21)&lt;/DisplayText&gt;&lt;record&gt;&lt;rec-number&gt;6&lt;/rec-number&gt;&lt;foreign-keys&gt;&lt;key app="EN" db-id="2fzwwrpewdzw5de9ed9pzp2vpf0w9xar5tze" timestamp="1571925456"&gt;6&lt;/key&gt;&lt;/foreign-keys&gt;&lt;ref-type name="Journal Article"&gt;17&lt;/ref-type&gt;&lt;contributors&gt;&lt;authors&gt;&lt;author&gt;Ogden, Cynthia L.&lt;/author&gt;&lt;author&gt;Yanovski, Susan Z.&lt;/author&gt;&lt;author&gt;Carroll, Margaret D.&lt;/author&gt;&lt;author&gt;Flegal, Katherine M.&lt;/author&gt;&lt;/authors&gt;&lt;/contributors&gt;&lt;titles&gt;&lt;title&gt;The epidemiology of obesity&lt;/title&gt;&lt;secondary-title&gt;Gastroenterology&lt;/secondary-title&gt;&lt;/titles&gt;&lt;periodical&gt;&lt;full-title&gt;Gastroenterology&lt;/full-title&gt;&lt;/periodical&gt;&lt;pages&gt;2087-2102&lt;/pages&gt;&lt;volume&gt;132&lt;/volume&gt;&lt;number&gt;6&lt;/number&gt;&lt;dates&gt;&lt;year&gt;2007&lt;/year&gt;&lt;/dates&gt;&lt;publisher&gt;Elsevier&lt;/publisher&gt;&lt;isbn&gt;0016-5085&lt;/isbn&gt;&lt;urls&gt;&lt;/urls&gt;&lt;/record&gt;&lt;/Cite&gt;&lt;/EndNote&gt;</w:instrText>
      </w:r>
      <w:r w:rsidR="00CB30F9">
        <w:rPr>
          <w:rFonts w:ascii="Times New Roman" w:hAnsi="Times New Roman" w:cs="Times New Roman"/>
          <w:sz w:val="24"/>
          <w:szCs w:val="24"/>
        </w:rPr>
        <w:fldChar w:fldCharType="separate"/>
      </w:r>
      <w:r w:rsidR="007F0615">
        <w:rPr>
          <w:rFonts w:ascii="Times New Roman" w:hAnsi="Times New Roman" w:cs="Times New Roman"/>
          <w:noProof/>
          <w:sz w:val="24"/>
          <w:szCs w:val="24"/>
        </w:rPr>
        <w:t>(21)</w:t>
      </w:r>
      <w:r w:rsidR="00CB30F9">
        <w:rPr>
          <w:rFonts w:ascii="Times New Roman" w:hAnsi="Times New Roman" w:cs="Times New Roman"/>
          <w:sz w:val="24"/>
          <w:szCs w:val="24"/>
        </w:rPr>
        <w:fldChar w:fldCharType="end"/>
      </w:r>
      <w:r w:rsidR="005A4EE9">
        <w:rPr>
          <w:rFonts w:ascii="Times New Roman" w:hAnsi="Times New Roman" w:cs="Times New Roman"/>
          <w:sz w:val="24"/>
          <w:szCs w:val="24"/>
        </w:rPr>
        <w:t xml:space="preserve">. </w:t>
      </w:r>
    </w:p>
    <w:p w14:paraId="2D8BAC5F" w14:textId="14EC804B" w:rsidR="006B58BE" w:rsidRDefault="006B58B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widely used tool to assess overweight and obesity is </w:t>
      </w:r>
      <w:r w:rsidR="00A0684E">
        <w:rPr>
          <w:rFonts w:ascii="Times New Roman" w:hAnsi="Times New Roman" w:cs="Times New Roman"/>
          <w:sz w:val="24"/>
          <w:szCs w:val="24"/>
        </w:rPr>
        <w:t>BMI (</w:t>
      </w:r>
      <w:r>
        <w:rPr>
          <w:rFonts w:ascii="Times New Roman" w:hAnsi="Times New Roman" w:cs="Times New Roman"/>
          <w:sz w:val="24"/>
          <w:szCs w:val="24"/>
        </w:rPr>
        <w:t>weight in kilograms (kg) divided by height in meters (m) squared</w:t>
      </w:r>
      <w:r w:rsidR="00DD5224">
        <w:rPr>
          <w:rFonts w:ascii="Times New Roman" w:hAnsi="Times New Roman" w:cs="Times New Roman"/>
          <w:sz w:val="24"/>
          <w:szCs w:val="24"/>
        </w:rPr>
        <w:t>)</w:t>
      </w:r>
      <w:r>
        <w:rPr>
          <w:rFonts w:ascii="Times New Roman" w:hAnsi="Times New Roman" w:cs="Times New Roman"/>
          <w:sz w:val="24"/>
          <w:szCs w:val="24"/>
        </w:rPr>
        <w:t xml:space="preserve">. The </w:t>
      </w:r>
      <w:r w:rsidR="007C36AF">
        <w:rPr>
          <w:rFonts w:ascii="Times New Roman" w:hAnsi="Times New Roman" w:cs="Times New Roman"/>
          <w:sz w:val="24"/>
          <w:szCs w:val="24"/>
        </w:rPr>
        <w:t xml:space="preserve">BMI </w:t>
      </w:r>
      <w:r>
        <w:rPr>
          <w:rFonts w:ascii="Times New Roman" w:hAnsi="Times New Roman" w:cs="Times New Roman"/>
          <w:sz w:val="24"/>
          <w:szCs w:val="24"/>
        </w:rPr>
        <w:t>classification</w:t>
      </w:r>
      <w:r w:rsidR="007C36AF">
        <w:rPr>
          <w:rFonts w:ascii="Times New Roman" w:hAnsi="Times New Roman" w:cs="Times New Roman"/>
          <w:sz w:val="24"/>
          <w:szCs w:val="24"/>
        </w:rPr>
        <w:t>s</w:t>
      </w:r>
      <w:r>
        <w:rPr>
          <w:rFonts w:ascii="Times New Roman" w:hAnsi="Times New Roman" w:cs="Times New Roman"/>
          <w:sz w:val="24"/>
          <w:szCs w:val="24"/>
        </w:rPr>
        <w:t xml:space="preserve"> </w:t>
      </w:r>
      <w:r w:rsidR="007C36AF">
        <w:rPr>
          <w:rFonts w:ascii="Times New Roman" w:hAnsi="Times New Roman" w:cs="Times New Roman"/>
          <w:sz w:val="24"/>
          <w:szCs w:val="24"/>
        </w:rPr>
        <w:t>are</w:t>
      </w:r>
      <w:r>
        <w:rPr>
          <w:rFonts w:ascii="Times New Roman" w:hAnsi="Times New Roman" w:cs="Times New Roman"/>
          <w:sz w:val="24"/>
          <w:szCs w:val="24"/>
        </w:rPr>
        <w:t xml:space="preserve"> as follows: 18.5-24.9 kg/m</w:t>
      </w:r>
      <w:r>
        <w:rPr>
          <w:rFonts w:ascii="Times New Roman" w:hAnsi="Times New Roman" w:cs="Times New Roman"/>
          <w:sz w:val="24"/>
          <w:szCs w:val="24"/>
          <w:vertAlign w:val="superscript"/>
        </w:rPr>
        <w:t>2</w:t>
      </w:r>
      <w:r w:rsidR="00A20922">
        <w:rPr>
          <w:rFonts w:ascii="Times New Roman" w:hAnsi="Times New Roman" w:cs="Times New Roman"/>
          <w:sz w:val="24"/>
          <w:szCs w:val="24"/>
          <w:vertAlign w:val="superscript"/>
        </w:rPr>
        <w:t xml:space="preserve"> </w:t>
      </w:r>
      <w:r>
        <w:rPr>
          <w:rFonts w:ascii="Times New Roman" w:hAnsi="Times New Roman" w:cs="Times New Roman"/>
          <w:sz w:val="24"/>
          <w:szCs w:val="24"/>
        </w:rPr>
        <w:t>=</w:t>
      </w:r>
      <w:r w:rsidR="00985949">
        <w:rPr>
          <w:rFonts w:ascii="Times New Roman" w:hAnsi="Times New Roman" w:cs="Times New Roman"/>
          <w:sz w:val="24"/>
          <w:szCs w:val="24"/>
        </w:rPr>
        <w:t xml:space="preserve"> </w:t>
      </w:r>
      <w:r>
        <w:rPr>
          <w:rFonts w:ascii="Times New Roman" w:hAnsi="Times New Roman" w:cs="Times New Roman"/>
          <w:sz w:val="24"/>
          <w:szCs w:val="24"/>
        </w:rPr>
        <w:t>normal weight, 25-29.9 kg/m</w:t>
      </w:r>
      <w:r>
        <w:rPr>
          <w:rFonts w:ascii="Times New Roman" w:hAnsi="Times New Roman" w:cs="Times New Roman"/>
          <w:sz w:val="24"/>
          <w:szCs w:val="24"/>
          <w:vertAlign w:val="superscript"/>
        </w:rPr>
        <w:t>2</w:t>
      </w:r>
      <w:r w:rsidR="00A20922">
        <w:rPr>
          <w:rFonts w:ascii="Times New Roman" w:hAnsi="Times New Roman" w:cs="Times New Roman"/>
          <w:sz w:val="24"/>
          <w:szCs w:val="24"/>
          <w:vertAlign w:val="superscript"/>
        </w:rPr>
        <w:t xml:space="preserve"> </w:t>
      </w:r>
      <w:r>
        <w:rPr>
          <w:rFonts w:ascii="Times New Roman" w:hAnsi="Times New Roman" w:cs="Times New Roman"/>
          <w:sz w:val="24"/>
          <w:szCs w:val="24"/>
        </w:rPr>
        <w:t>= overweight, 30-34.9 kg/m</w:t>
      </w:r>
      <w:r>
        <w:rPr>
          <w:rFonts w:ascii="Times New Roman" w:hAnsi="Times New Roman" w:cs="Times New Roman"/>
          <w:sz w:val="24"/>
          <w:szCs w:val="24"/>
          <w:vertAlign w:val="superscript"/>
        </w:rPr>
        <w:t>2</w:t>
      </w:r>
      <w:r w:rsidR="00A20922">
        <w:rPr>
          <w:rFonts w:ascii="Times New Roman" w:hAnsi="Times New Roman" w:cs="Times New Roman"/>
          <w:sz w:val="24"/>
          <w:szCs w:val="24"/>
          <w:vertAlign w:val="superscript"/>
        </w:rPr>
        <w:t xml:space="preserve"> </w:t>
      </w:r>
      <w:r>
        <w:rPr>
          <w:rFonts w:ascii="Times New Roman" w:hAnsi="Times New Roman" w:cs="Times New Roman"/>
          <w:sz w:val="24"/>
          <w:szCs w:val="24"/>
        </w:rPr>
        <w:t>= Grade I obesity, 35-39.9 kg/m</w:t>
      </w:r>
      <w:r>
        <w:rPr>
          <w:rFonts w:ascii="Times New Roman" w:hAnsi="Times New Roman" w:cs="Times New Roman"/>
          <w:sz w:val="24"/>
          <w:szCs w:val="24"/>
          <w:vertAlign w:val="superscript"/>
        </w:rPr>
        <w:t>2</w:t>
      </w:r>
      <w:r w:rsidR="00A20922">
        <w:rPr>
          <w:rFonts w:ascii="Times New Roman" w:hAnsi="Times New Roman" w:cs="Times New Roman"/>
          <w:sz w:val="24"/>
          <w:szCs w:val="24"/>
          <w:vertAlign w:val="superscript"/>
        </w:rPr>
        <w:t xml:space="preserve"> </w:t>
      </w:r>
      <w:r>
        <w:rPr>
          <w:rFonts w:ascii="Times New Roman" w:hAnsi="Times New Roman" w:cs="Times New Roman"/>
          <w:sz w:val="24"/>
          <w:szCs w:val="24"/>
        </w:rPr>
        <w:t>= Grade II obesity, and ≥ 40 kg/m</w:t>
      </w:r>
      <w:r>
        <w:rPr>
          <w:rFonts w:ascii="Times New Roman" w:hAnsi="Times New Roman" w:cs="Times New Roman"/>
          <w:sz w:val="24"/>
          <w:szCs w:val="24"/>
          <w:vertAlign w:val="superscript"/>
        </w:rPr>
        <w:t>2</w:t>
      </w:r>
      <w:r w:rsidR="00A20922">
        <w:rPr>
          <w:rFonts w:ascii="Times New Roman" w:hAnsi="Times New Roman" w:cs="Times New Roman"/>
          <w:sz w:val="24"/>
          <w:szCs w:val="24"/>
          <w:vertAlign w:val="superscript"/>
        </w:rPr>
        <w:t xml:space="preserve"> </w:t>
      </w:r>
      <w:r w:rsidR="007C36AF">
        <w:rPr>
          <w:rFonts w:ascii="Times New Roman" w:hAnsi="Times New Roman" w:cs="Times New Roman"/>
          <w:sz w:val="24"/>
          <w:szCs w:val="24"/>
        </w:rPr>
        <w:t>=</w:t>
      </w:r>
      <w:r w:rsidR="00985949">
        <w:rPr>
          <w:rFonts w:ascii="Times New Roman" w:hAnsi="Times New Roman" w:cs="Times New Roman"/>
          <w:sz w:val="24"/>
          <w:szCs w:val="24"/>
        </w:rPr>
        <w:t xml:space="preserve"> </w:t>
      </w:r>
      <w:r>
        <w:rPr>
          <w:rFonts w:ascii="Times New Roman" w:hAnsi="Times New Roman" w:cs="Times New Roman"/>
          <w:sz w:val="24"/>
          <w:szCs w:val="24"/>
        </w:rPr>
        <w:t>Grade III obesity</w:t>
      </w:r>
      <w:r w:rsidR="00351940">
        <w:rPr>
          <w:rFonts w:ascii="Times New Roman" w:hAnsi="Times New Roman" w:cs="Times New Roman"/>
          <w:sz w:val="24"/>
          <w:szCs w:val="24"/>
        </w:rPr>
        <w:t xml:space="preserve"> </w:t>
      </w:r>
      <w:r w:rsidR="00351940">
        <w:rPr>
          <w:rFonts w:ascii="Times New Roman" w:hAnsi="Times New Roman" w:cs="Times New Roman"/>
          <w:sz w:val="24"/>
          <w:szCs w:val="24"/>
        </w:rPr>
        <w:fldChar w:fldCharType="begin"/>
      </w:r>
      <w:r w:rsidR="007F0615">
        <w:rPr>
          <w:rFonts w:ascii="Times New Roman" w:hAnsi="Times New Roman" w:cs="Times New Roman"/>
          <w:sz w:val="24"/>
          <w:szCs w:val="24"/>
        </w:rPr>
        <w:instrText xml:space="preserve"> ADDIN EN.CITE &lt;EndNote&gt;&lt;Cite&gt;&lt;Author&gt;World Health Organization&lt;/Author&gt;&lt;Year&gt;2018&lt;/Year&gt;&lt;RecNum&gt;20&lt;/RecNum&gt;&lt;DisplayText&gt;(19, 20)&lt;/DisplayText&gt;&lt;record&gt;&lt;rec-number&gt;20&lt;/rec-number&gt;&lt;foreign-keys&gt;&lt;key app="EN" db-id="2fzwwrpewdzw5de9ed9pzp2vpf0w9xar5tze" timestamp="1572017477"&gt;20&lt;/key&gt;&lt;/foreign-keys&gt;&lt;ref-type name="Online Database"&gt;45&lt;/ref-type&gt;&lt;contributors&gt;&lt;authors&gt;&lt;author&gt;World Health Organization,&lt;/author&gt;&lt;/authors&gt;&lt;/contributors&gt;&lt;titles&gt;&lt;title&gt;Obesity and Overweight&lt;/title&gt;&lt;/titles&gt;&lt;edition&gt;February 2018&lt;/edition&gt;&lt;dates&gt;&lt;year&gt;2018&lt;/year&gt;&lt;pub-dates&gt;&lt;date&gt;September 2019&lt;/date&gt;&lt;/pub-dates&gt;&lt;/dates&gt;&lt;urls&gt;&lt;related-urls&gt;&lt;url&gt;https://www.who.int/en/news-room/fact-sheets/detail/obesity-and-overweight&lt;/url&gt;&lt;/related-urls&gt;&lt;/urls&gt;&lt;/record&gt;&lt;/Cite&gt;&lt;Cite&gt;&lt;Author&gt;National Heart Lung and Blood Institute&lt;/Author&gt;&lt;RecNum&gt;21&lt;/RecNum&gt;&lt;record&gt;&lt;rec-number&gt;21&lt;/rec-number&gt;&lt;foreign-keys&gt;&lt;key app="EN" db-id="2fzwwrpewdzw5de9ed9pzp2vpf0w9xar5tze" timestamp="1572018119"&gt;21&lt;/key&gt;&lt;/foreign-keys&gt;&lt;ref-type name="Web Page"&gt;12&lt;/ref-type&gt;&lt;contributors&gt;&lt;authors&gt;&lt;author&gt;National Heart Lung and Blood Institute,&lt;/author&gt;&lt;/authors&gt;&lt;/contributors&gt;&lt;titles&gt;&lt;title&gt;Overweight and Obesity&lt;/title&gt;&lt;/titles&gt;&lt;volume&gt;2019&lt;/volume&gt;&lt;number&gt;September 2019&lt;/number&gt;&lt;dates&gt;&lt;/dates&gt;&lt;urls&gt;&lt;related-urls&gt;&lt;url&gt;https://www.nhlbi.nih.gov/health-topics/overweight-and-obesity&lt;/url&gt;&lt;/related-urls&gt;&lt;/urls&gt;&lt;remote-database-provider&gt;U.S. Department of Health &amp;amp; Human Services&lt;/remote-database-provider&gt;&lt;access-date&gt;September 2019&lt;/access-date&gt;&lt;/record&gt;&lt;/Cite&gt;&lt;/EndNote&gt;</w:instrText>
      </w:r>
      <w:r w:rsidR="00351940">
        <w:rPr>
          <w:rFonts w:ascii="Times New Roman" w:hAnsi="Times New Roman" w:cs="Times New Roman"/>
          <w:sz w:val="24"/>
          <w:szCs w:val="24"/>
        </w:rPr>
        <w:fldChar w:fldCharType="separate"/>
      </w:r>
      <w:r w:rsidR="007F0615">
        <w:rPr>
          <w:rFonts w:ascii="Times New Roman" w:hAnsi="Times New Roman" w:cs="Times New Roman"/>
          <w:noProof/>
          <w:sz w:val="24"/>
          <w:szCs w:val="24"/>
        </w:rPr>
        <w:t>(19, 20)</w:t>
      </w:r>
      <w:r w:rsidR="00351940">
        <w:rPr>
          <w:rFonts w:ascii="Times New Roman" w:hAnsi="Times New Roman" w:cs="Times New Roman"/>
          <w:sz w:val="24"/>
          <w:szCs w:val="24"/>
        </w:rPr>
        <w:fldChar w:fldCharType="end"/>
      </w:r>
      <w:r>
        <w:rPr>
          <w:rFonts w:ascii="Times New Roman" w:hAnsi="Times New Roman" w:cs="Times New Roman"/>
          <w:sz w:val="24"/>
          <w:szCs w:val="24"/>
        </w:rPr>
        <w:t xml:space="preserve">. Although this method for assessment is </w:t>
      </w:r>
      <w:r w:rsidR="00E17AAB">
        <w:rPr>
          <w:rFonts w:ascii="Times New Roman" w:hAnsi="Times New Roman" w:cs="Times New Roman"/>
          <w:sz w:val="24"/>
          <w:szCs w:val="24"/>
        </w:rPr>
        <w:t>suitable for the general population</w:t>
      </w:r>
      <w:r>
        <w:rPr>
          <w:rFonts w:ascii="Times New Roman" w:hAnsi="Times New Roman" w:cs="Times New Roman"/>
          <w:sz w:val="24"/>
          <w:szCs w:val="24"/>
        </w:rPr>
        <w:t xml:space="preserve">, it does not distinguish </w:t>
      </w:r>
      <w:r w:rsidR="0004073B">
        <w:rPr>
          <w:rFonts w:ascii="Times New Roman" w:hAnsi="Times New Roman" w:cs="Times New Roman"/>
          <w:sz w:val="24"/>
          <w:szCs w:val="24"/>
        </w:rPr>
        <w:t>between</w:t>
      </w:r>
      <w:r>
        <w:rPr>
          <w:rFonts w:ascii="Times New Roman" w:hAnsi="Times New Roman" w:cs="Times New Roman"/>
          <w:sz w:val="24"/>
          <w:szCs w:val="24"/>
        </w:rPr>
        <w:t xml:space="preserve"> fat mass and lean mass. </w:t>
      </w:r>
      <w:r w:rsidR="0004073B">
        <w:rPr>
          <w:rFonts w:ascii="Times New Roman" w:hAnsi="Times New Roman" w:cs="Times New Roman"/>
          <w:sz w:val="24"/>
          <w:szCs w:val="24"/>
        </w:rPr>
        <w:t>As such,</w:t>
      </w:r>
      <w:r w:rsidR="00BC6A07">
        <w:rPr>
          <w:rFonts w:ascii="Times New Roman" w:hAnsi="Times New Roman" w:cs="Times New Roman"/>
          <w:sz w:val="24"/>
          <w:szCs w:val="24"/>
        </w:rPr>
        <w:t xml:space="preserve"> it may provide misleading information for a person who </w:t>
      </w:r>
      <w:r w:rsidR="00A87D70">
        <w:rPr>
          <w:rFonts w:ascii="Times New Roman" w:hAnsi="Times New Roman" w:cs="Times New Roman"/>
          <w:sz w:val="24"/>
          <w:szCs w:val="24"/>
        </w:rPr>
        <w:t xml:space="preserve">has a high proportion of lean tissue mass </w:t>
      </w:r>
      <w:r w:rsidR="0056521E">
        <w:rPr>
          <w:rFonts w:ascii="Times New Roman" w:hAnsi="Times New Roman" w:cs="Times New Roman"/>
          <w:sz w:val="24"/>
          <w:szCs w:val="24"/>
        </w:rPr>
        <w:t xml:space="preserve">(muscle, bone, etc.) </w:t>
      </w:r>
      <w:r w:rsidR="00A87D70">
        <w:rPr>
          <w:rFonts w:ascii="Times New Roman" w:hAnsi="Times New Roman" w:cs="Times New Roman"/>
          <w:sz w:val="24"/>
          <w:szCs w:val="24"/>
        </w:rPr>
        <w:t>compared to fat mass</w:t>
      </w:r>
      <w:r w:rsidR="00BC6A07">
        <w:rPr>
          <w:rFonts w:ascii="Times New Roman" w:hAnsi="Times New Roman" w:cs="Times New Roman"/>
          <w:sz w:val="24"/>
          <w:szCs w:val="24"/>
        </w:rPr>
        <w:t xml:space="preserve">. </w:t>
      </w:r>
      <w:r w:rsidR="00BE2949">
        <w:rPr>
          <w:rFonts w:ascii="Times New Roman" w:hAnsi="Times New Roman" w:cs="Times New Roman"/>
          <w:sz w:val="24"/>
          <w:szCs w:val="24"/>
        </w:rPr>
        <w:t xml:space="preserve">Given this knowledge, other </w:t>
      </w:r>
      <w:r w:rsidR="00A14F93">
        <w:rPr>
          <w:rFonts w:ascii="Times New Roman" w:hAnsi="Times New Roman" w:cs="Times New Roman"/>
          <w:sz w:val="24"/>
          <w:szCs w:val="24"/>
        </w:rPr>
        <w:t>strategies</w:t>
      </w:r>
      <w:r>
        <w:rPr>
          <w:rFonts w:ascii="Times New Roman" w:hAnsi="Times New Roman" w:cs="Times New Roman"/>
          <w:sz w:val="24"/>
          <w:szCs w:val="24"/>
        </w:rPr>
        <w:t xml:space="preserve"> are useful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gain a </w:t>
      </w:r>
      <w:r w:rsidR="00A76D3A">
        <w:rPr>
          <w:rFonts w:ascii="Times New Roman" w:hAnsi="Times New Roman" w:cs="Times New Roman"/>
          <w:sz w:val="24"/>
          <w:szCs w:val="24"/>
        </w:rPr>
        <w:t>clearer</w:t>
      </w:r>
      <w:r>
        <w:rPr>
          <w:rFonts w:ascii="Times New Roman" w:hAnsi="Times New Roman" w:cs="Times New Roman"/>
          <w:sz w:val="24"/>
          <w:szCs w:val="24"/>
        </w:rPr>
        <w:t xml:space="preserve"> understanding of </w:t>
      </w:r>
      <w:r w:rsidR="00A76D3A">
        <w:rPr>
          <w:rFonts w:ascii="Times New Roman" w:hAnsi="Times New Roman" w:cs="Times New Roman"/>
          <w:sz w:val="24"/>
          <w:szCs w:val="24"/>
        </w:rPr>
        <w:t xml:space="preserve">body </w:t>
      </w:r>
      <w:r>
        <w:rPr>
          <w:rFonts w:ascii="Times New Roman" w:hAnsi="Times New Roman" w:cs="Times New Roman"/>
          <w:sz w:val="24"/>
          <w:szCs w:val="24"/>
        </w:rPr>
        <w:t>fat distribution</w:t>
      </w:r>
      <w:r w:rsidR="00ED6311">
        <w:rPr>
          <w:rFonts w:ascii="Times New Roman" w:hAnsi="Times New Roman" w:cs="Times New Roman"/>
          <w:sz w:val="24"/>
          <w:szCs w:val="24"/>
        </w:rPr>
        <w:t>.</w:t>
      </w:r>
      <w:r>
        <w:rPr>
          <w:rFonts w:ascii="Times New Roman" w:hAnsi="Times New Roman" w:cs="Times New Roman"/>
          <w:sz w:val="24"/>
          <w:szCs w:val="24"/>
        </w:rPr>
        <w:t xml:space="preserve"> </w:t>
      </w:r>
      <w:r w:rsidR="00ED6311">
        <w:rPr>
          <w:rFonts w:ascii="Times New Roman" w:hAnsi="Times New Roman" w:cs="Times New Roman"/>
          <w:sz w:val="24"/>
          <w:szCs w:val="24"/>
        </w:rPr>
        <w:t>W</w:t>
      </w:r>
      <w:r>
        <w:rPr>
          <w:rFonts w:ascii="Times New Roman" w:hAnsi="Times New Roman" w:cs="Times New Roman"/>
          <w:sz w:val="24"/>
          <w:szCs w:val="24"/>
        </w:rPr>
        <w:t>aist circumference assess</w:t>
      </w:r>
      <w:r w:rsidR="00666B93">
        <w:rPr>
          <w:rFonts w:ascii="Times New Roman" w:hAnsi="Times New Roman" w:cs="Times New Roman"/>
          <w:sz w:val="24"/>
          <w:szCs w:val="24"/>
        </w:rPr>
        <w:t>es</w:t>
      </w:r>
      <w:r>
        <w:rPr>
          <w:rFonts w:ascii="Times New Roman" w:hAnsi="Times New Roman" w:cs="Times New Roman"/>
          <w:sz w:val="24"/>
          <w:szCs w:val="24"/>
        </w:rPr>
        <w:t xml:space="preserve"> </w:t>
      </w:r>
      <w:r w:rsidR="00BE7892">
        <w:rPr>
          <w:rFonts w:ascii="Times New Roman" w:hAnsi="Times New Roman" w:cs="Times New Roman"/>
          <w:sz w:val="24"/>
          <w:szCs w:val="24"/>
        </w:rPr>
        <w:t xml:space="preserve">regional </w:t>
      </w:r>
      <w:r>
        <w:rPr>
          <w:rFonts w:ascii="Times New Roman" w:hAnsi="Times New Roman" w:cs="Times New Roman"/>
          <w:sz w:val="24"/>
          <w:szCs w:val="24"/>
        </w:rPr>
        <w:t>fat distribution</w:t>
      </w:r>
      <w:r w:rsidR="005F5940">
        <w:rPr>
          <w:rFonts w:ascii="Times New Roman" w:hAnsi="Times New Roman" w:cs="Times New Roman"/>
          <w:sz w:val="24"/>
          <w:szCs w:val="24"/>
        </w:rPr>
        <w:t xml:space="preserve"> and specifically reflects </w:t>
      </w:r>
      <w:r>
        <w:rPr>
          <w:rFonts w:ascii="Times New Roman" w:hAnsi="Times New Roman" w:cs="Times New Roman"/>
          <w:sz w:val="24"/>
          <w:szCs w:val="24"/>
        </w:rPr>
        <w:t>abdominal adiposity</w:t>
      </w:r>
      <w:r w:rsidR="005F5940">
        <w:rPr>
          <w:rFonts w:ascii="Times New Roman" w:hAnsi="Times New Roman" w:cs="Times New Roman"/>
          <w:sz w:val="24"/>
          <w:szCs w:val="24"/>
        </w:rPr>
        <w:t>.</w:t>
      </w:r>
      <w:r>
        <w:rPr>
          <w:rFonts w:ascii="Times New Roman" w:hAnsi="Times New Roman" w:cs="Times New Roman"/>
          <w:sz w:val="24"/>
          <w:szCs w:val="24"/>
        </w:rPr>
        <w:t xml:space="preserve"> </w:t>
      </w:r>
      <w:r w:rsidR="005F5940">
        <w:rPr>
          <w:rFonts w:ascii="Times New Roman" w:hAnsi="Times New Roman" w:cs="Times New Roman"/>
          <w:sz w:val="24"/>
          <w:szCs w:val="24"/>
        </w:rPr>
        <w:t>This</w:t>
      </w:r>
      <w:r>
        <w:rPr>
          <w:rFonts w:ascii="Times New Roman" w:hAnsi="Times New Roman" w:cs="Times New Roman"/>
          <w:sz w:val="24"/>
          <w:szCs w:val="24"/>
        </w:rPr>
        <w:t xml:space="preserve"> can be linked to several obesi</w:t>
      </w:r>
      <w:r w:rsidR="00BE7892">
        <w:rPr>
          <w:rFonts w:ascii="Times New Roman" w:hAnsi="Times New Roman" w:cs="Times New Roman"/>
          <w:sz w:val="24"/>
          <w:szCs w:val="24"/>
        </w:rPr>
        <w:t>t</w:t>
      </w:r>
      <w:r w:rsidR="008E017C">
        <w:rPr>
          <w:rFonts w:ascii="Times New Roman" w:hAnsi="Times New Roman" w:cs="Times New Roman"/>
          <w:sz w:val="24"/>
          <w:szCs w:val="24"/>
        </w:rPr>
        <w:t>y-related disease risk factors</w:t>
      </w:r>
      <w:r w:rsidR="009F601B">
        <w:rPr>
          <w:rFonts w:ascii="Times New Roman" w:hAnsi="Times New Roman" w:cs="Times New Roman"/>
          <w:sz w:val="24"/>
          <w:szCs w:val="24"/>
        </w:rPr>
        <w:t xml:space="preserve"> </w:t>
      </w:r>
      <w:r w:rsidR="009F27D3">
        <w:rPr>
          <w:rFonts w:ascii="Times New Roman" w:hAnsi="Times New Roman" w:cs="Times New Roman"/>
          <w:sz w:val="24"/>
          <w:szCs w:val="24"/>
        </w:rPr>
        <w:t xml:space="preserve">including </w:t>
      </w:r>
      <w:r w:rsidR="004841F4">
        <w:rPr>
          <w:rFonts w:ascii="Times New Roman" w:hAnsi="Times New Roman" w:cs="Times New Roman"/>
          <w:sz w:val="24"/>
          <w:szCs w:val="24"/>
        </w:rPr>
        <w:t xml:space="preserve">type </w:t>
      </w:r>
      <w:r w:rsidR="00C90C95">
        <w:rPr>
          <w:rFonts w:ascii="Times New Roman" w:hAnsi="Times New Roman" w:cs="Times New Roman"/>
          <w:sz w:val="24"/>
          <w:szCs w:val="24"/>
        </w:rPr>
        <w:t>2</w:t>
      </w:r>
      <w:r w:rsidR="004841F4">
        <w:rPr>
          <w:rFonts w:ascii="Times New Roman" w:hAnsi="Times New Roman" w:cs="Times New Roman"/>
          <w:sz w:val="24"/>
          <w:szCs w:val="24"/>
        </w:rPr>
        <w:t xml:space="preserve"> diabetes, dyslipidemia, hypertension,</w:t>
      </w:r>
      <w:r w:rsidR="00BE69F9">
        <w:rPr>
          <w:rFonts w:ascii="Times New Roman" w:hAnsi="Times New Roman" w:cs="Times New Roman"/>
          <w:sz w:val="24"/>
          <w:szCs w:val="24"/>
        </w:rPr>
        <w:t xml:space="preserve"> </w:t>
      </w:r>
      <w:r w:rsidR="003D10F4">
        <w:rPr>
          <w:rFonts w:ascii="Times New Roman" w:hAnsi="Times New Roman" w:cs="Times New Roman"/>
          <w:sz w:val="24"/>
          <w:szCs w:val="24"/>
        </w:rPr>
        <w:t xml:space="preserve">CVD, and in some cases premature death </w:t>
      </w:r>
      <w:r w:rsidR="005B6BED">
        <w:rPr>
          <w:rFonts w:ascii="Times New Roman" w:hAnsi="Times New Roman" w:cs="Times New Roman"/>
          <w:sz w:val="24"/>
          <w:szCs w:val="24"/>
        </w:rPr>
        <w:fldChar w:fldCharType="begin"/>
      </w:r>
      <w:r w:rsidR="007F0615">
        <w:rPr>
          <w:rFonts w:ascii="Times New Roman" w:hAnsi="Times New Roman" w:cs="Times New Roman"/>
          <w:sz w:val="24"/>
          <w:szCs w:val="24"/>
        </w:rPr>
        <w:instrText xml:space="preserve"> ADDIN EN.CITE &lt;EndNote&gt;&lt;Cite&gt;&lt;Author&gt;Dunbar&lt;/Author&gt;&lt;Year&gt;2005&lt;/Year&gt;&lt;RecNum&gt;5&lt;/RecNum&gt;&lt;DisplayText&gt;(4, 22)&lt;/DisplayText&gt;&lt;record&gt;&lt;rec-number&gt;5&lt;/rec-number&gt;&lt;foreign-keys&gt;&lt;key app="EN" db-id="2fzwwrpewdzw5de9ed9pzp2vpf0w9xar5tze" timestamp="1571924631"&gt;5&lt;/key&gt;&lt;/foreign-keys&gt;&lt;ref-type name="Journal Article"&gt;17&lt;/ref-type&gt;&lt;contributors&gt;&lt;authors&gt;&lt;author&gt;Dunbar, Sandra B.&lt;/author&gt;&lt;author&gt;Kacharava, Andro G.&lt;/author&gt;&lt;/authors&gt;&lt;/contributors&gt;&lt;titles&gt;&lt;title&gt;Obesity and the metabolic syndrome&lt;/title&gt;&lt;secondary-title&gt;Cardiology&lt;/secondary-title&gt;&lt;/titles&gt;&lt;periodical&gt;&lt;full-title&gt;Cardiology&lt;/full-title&gt;&lt;/periodical&gt;&lt;pages&gt;1&lt;/pages&gt;&lt;volume&gt;11&lt;/volume&gt;&lt;number&gt;Part 3&lt;/number&gt;&lt;dates&gt;&lt;year&gt;2005&lt;/year&gt;&lt;/dates&gt;&lt;urls&gt;&lt;/urls&gt;&lt;/record&gt;&lt;/Cite&gt;&lt;Cite&gt;&lt;Author&gt;Riebe&lt;/Author&gt;&lt;Year&gt;2018&lt;/Year&gt;&lt;RecNum&gt;12&lt;/RecNum&gt;&lt;record&gt;&lt;rec-number&gt;12&lt;/rec-number&gt;&lt;foreign-keys&gt;&lt;key app="EN" db-id="2fzwwrpewdzw5de9ed9pzp2vpf0w9xar5tze" timestamp="1572015533"&gt;12&lt;/key&gt;&lt;/foreign-keys&gt;&lt;ref-type name="Book"&gt;6&lt;/ref-type&gt;&lt;contributors&gt;&lt;authors&gt;&lt;author&gt;Riebe, Deborah&lt;/author&gt;&lt;/authors&gt;&lt;/contributors&gt;&lt;titles&gt;&lt;title&gt;ACSM&amp;apos;s Exercise Testing and Prescription&lt;/title&gt;&lt;/titles&gt;&lt;edition&gt;10th&lt;/edition&gt;&lt;dates&gt;&lt;year&gt;2018&lt;/year&gt;&lt;/dates&gt;&lt;publisher&gt;Lippincott Williams &amp;amp; Wilkins&lt;/publisher&gt;&lt;isbn&gt;1975109120&lt;/isbn&gt;&lt;urls&gt;&lt;/urls&gt;&lt;/record&gt;&lt;/Cite&gt;&lt;/EndNote&gt;</w:instrText>
      </w:r>
      <w:r w:rsidR="005B6BED">
        <w:rPr>
          <w:rFonts w:ascii="Times New Roman" w:hAnsi="Times New Roman" w:cs="Times New Roman"/>
          <w:sz w:val="24"/>
          <w:szCs w:val="24"/>
        </w:rPr>
        <w:fldChar w:fldCharType="separate"/>
      </w:r>
      <w:r w:rsidR="007F0615">
        <w:rPr>
          <w:rFonts w:ascii="Times New Roman" w:hAnsi="Times New Roman" w:cs="Times New Roman"/>
          <w:noProof/>
          <w:sz w:val="24"/>
          <w:szCs w:val="24"/>
        </w:rPr>
        <w:t>(4, 22)</w:t>
      </w:r>
      <w:r w:rsidR="005B6BED">
        <w:rPr>
          <w:rFonts w:ascii="Times New Roman" w:hAnsi="Times New Roman" w:cs="Times New Roman"/>
          <w:sz w:val="24"/>
          <w:szCs w:val="24"/>
        </w:rPr>
        <w:fldChar w:fldCharType="end"/>
      </w:r>
      <w:r w:rsidR="00BE7892">
        <w:rPr>
          <w:rFonts w:ascii="Times New Roman" w:hAnsi="Times New Roman" w:cs="Times New Roman"/>
          <w:sz w:val="24"/>
          <w:szCs w:val="24"/>
        </w:rPr>
        <w:t>.</w:t>
      </w:r>
      <w:r>
        <w:rPr>
          <w:rFonts w:ascii="Times New Roman" w:hAnsi="Times New Roman" w:cs="Times New Roman"/>
          <w:sz w:val="24"/>
          <w:szCs w:val="24"/>
        </w:rPr>
        <w:t xml:space="preserve"> A waist circumference of 88 centimeters (cm) or greater for women or 102 cm or greater for men are considered high risk factors and strong predictors for risk of CVD and metabolic diseases. </w:t>
      </w:r>
      <w:r>
        <w:rPr>
          <w:rFonts w:ascii="Times New Roman" w:hAnsi="Times New Roman" w:cs="Times New Roman"/>
          <w:sz w:val="24"/>
          <w:szCs w:val="24"/>
        </w:rPr>
        <w:lastRenderedPageBreak/>
        <w:t>Therefore</w:t>
      </w:r>
      <w:r w:rsidR="00E402E0">
        <w:rPr>
          <w:rFonts w:ascii="Times New Roman" w:hAnsi="Times New Roman" w:cs="Times New Roman"/>
          <w:sz w:val="24"/>
          <w:szCs w:val="24"/>
        </w:rPr>
        <w:t>,</w:t>
      </w:r>
      <w:r>
        <w:rPr>
          <w:rFonts w:ascii="Times New Roman" w:hAnsi="Times New Roman" w:cs="Times New Roman"/>
          <w:sz w:val="24"/>
          <w:szCs w:val="24"/>
        </w:rPr>
        <w:t xml:space="preserve"> the use of this anthropometric measurement can be very informative for interventions aimed to reduced obesity and obesity-related diseases.</w:t>
      </w:r>
    </w:p>
    <w:p w14:paraId="2D8BAC61" w14:textId="24AEC6E8" w:rsidR="005A4EE9" w:rsidRDefault="005A4EE9" w:rsidP="000851E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There are several risk factors that can lead to overweight or obesity. These factors can be categ</w:t>
      </w:r>
      <w:r w:rsidR="00DC6CFF">
        <w:rPr>
          <w:rFonts w:ascii="Times New Roman" w:hAnsi="Times New Roman" w:cs="Times New Roman"/>
          <w:sz w:val="24"/>
          <w:szCs w:val="24"/>
        </w:rPr>
        <w:t>orized into behavioral, social</w:t>
      </w:r>
      <w:r>
        <w:rPr>
          <w:rFonts w:ascii="Times New Roman" w:hAnsi="Times New Roman" w:cs="Times New Roman"/>
          <w:sz w:val="24"/>
          <w:szCs w:val="24"/>
        </w:rPr>
        <w:t xml:space="preserve">, and environmental risk factors </w:t>
      </w:r>
      <w:r w:rsidR="00D501F1">
        <w:rPr>
          <w:rFonts w:ascii="Times New Roman" w:hAnsi="Times New Roman" w:cs="Times New Roman"/>
          <w:sz w:val="24"/>
          <w:szCs w:val="24"/>
        </w:rPr>
        <w:fldChar w:fldCharType="begin"/>
      </w:r>
      <w:r w:rsidR="007F0615">
        <w:rPr>
          <w:rFonts w:ascii="Times New Roman" w:hAnsi="Times New Roman" w:cs="Times New Roman"/>
          <w:sz w:val="24"/>
          <w:szCs w:val="24"/>
        </w:rPr>
        <w:instrText xml:space="preserve"> ADDIN EN.CITE &lt;EndNote&gt;&lt;Cite&gt;&lt;Author&gt;Ogden&lt;/Author&gt;&lt;Year&gt;2007&lt;/Year&gt;&lt;RecNum&gt;6&lt;/RecNum&gt;&lt;DisplayText&gt;(21)&lt;/DisplayText&gt;&lt;record&gt;&lt;rec-number&gt;6&lt;/rec-number&gt;&lt;foreign-keys&gt;&lt;key app="EN" db-id="2fzwwrpewdzw5de9ed9pzp2vpf0w9xar5tze" timestamp="1571925456"&gt;6&lt;/key&gt;&lt;/foreign-keys&gt;&lt;ref-type name="Journal Article"&gt;17&lt;/ref-type&gt;&lt;contributors&gt;&lt;authors&gt;&lt;author&gt;Ogden, Cynthia L.&lt;/author&gt;&lt;author&gt;Yanovski, Susan Z.&lt;/author&gt;&lt;author&gt;Carroll, Margaret D.&lt;/author&gt;&lt;author&gt;Flegal, Katherine M.&lt;/author&gt;&lt;/authors&gt;&lt;/contributors&gt;&lt;titles&gt;&lt;title&gt;The epidemiology of obesity&lt;/title&gt;&lt;secondary-title&gt;Gastroenterology&lt;/secondary-title&gt;&lt;/titles&gt;&lt;periodical&gt;&lt;full-title&gt;Gastroenterology&lt;/full-title&gt;&lt;/periodical&gt;&lt;pages&gt;2087-2102&lt;/pages&gt;&lt;volume&gt;132&lt;/volume&gt;&lt;number&gt;6&lt;/number&gt;&lt;dates&gt;&lt;year&gt;2007&lt;/year&gt;&lt;/dates&gt;&lt;publisher&gt;Elsevier&lt;/publisher&gt;&lt;isbn&gt;0016-5085&lt;/isbn&gt;&lt;urls&gt;&lt;/urls&gt;&lt;/record&gt;&lt;/Cite&gt;&lt;/EndNote&gt;</w:instrText>
      </w:r>
      <w:r w:rsidR="00D501F1">
        <w:rPr>
          <w:rFonts w:ascii="Times New Roman" w:hAnsi="Times New Roman" w:cs="Times New Roman"/>
          <w:sz w:val="24"/>
          <w:szCs w:val="24"/>
        </w:rPr>
        <w:fldChar w:fldCharType="separate"/>
      </w:r>
      <w:r w:rsidR="007F0615">
        <w:rPr>
          <w:rFonts w:ascii="Times New Roman" w:hAnsi="Times New Roman" w:cs="Times New Roman"/>
          <w:noProof/>
          <w:sz w:val="24"/>
          <w:szCs w:val="24"/>
        </w:rPr>
        <w:t>(21)</w:t>
      </w:r>
      <w:r w:rsidR="00D501F1">
        <w:rPr>
          <w:rFonts w:ascii="Times New Roman" w:hAnsi="Times New Roman" w:cs="Times New Roman"/>
          <w:sz w:val="24"/>
          <w:szCs w:val="24"/>
        </w:rPr>
        <w:fldChar w:fldCharType="end"/>
      </w:r>
      <w:r w:rsidR="00D501F1">
        <w:rPr>
          <w:rFonts w:ascii="Times New Roman" w:hAnsi="Times New Roman" w:cs="Times New Roman"/>
          <w:sz w:val="24"/>
          <w:szCs w:val="24"/>
        </w:rPr>
        <w:t xml:space="preserve">. </w:t>
      </w:r>
      <w:r>
        <w:rPr>
          <w:rFonts w:ascii="Times New Roman" w:hAnsi="Times New Roman" w:cs="Times New Roman"/>
          <w:sz w:val="24"/>
          <w:szCs w:val="24"/>
        </w:rPr>
        <w:t>Behavioral risk factors may include lack of PA, increased sedentary behavior</w:t>
      </w:r>
      <w:r w:rsidR="00CD5ECA">
        <w:rPr>
          <w:rFonts w:ascii="Times New Roman" w:hAnsi="Times New Roman" w:cs="Times New Roman"/>
          <w:sz w:val="24"/>
          <w:szCs w:val="24"/>
        </w:rPr>
        <w:t>, unhealthy eating habits, a</w:t>
      </w:r>
      <w:r w:rsidR="00167996">
        <w:rPr>
          <w:rFonts w:ascii="Times New Roman" w:hAnsi="Times New Roman" w:cs="Times New Roman"/>
          <w:sz w:val="24"/>
          <w:szCs w:val="24"/>
        </w:rPr>
        <w:t>nd</w:t>
      </w:r>
      <w:r w:rsidR="00CD5ECA">
        <w:rPr>
          <w:rFonts w:ascii="Times New Roman" w:hAnsi="Times New Roman" w:cs="Times New Roman"/>
          <w:sz w:val="24"/>
          <w:szCs w:val="24"/>
        </w:rPr>
        <w:t xml:space="preserve"> high amounts of stress </w:t>
      </w:r>
      <w:r w:rsidR="00D501F1">
        <w:rPr>
          <w:rFonts w:ascii="Times New Roman" w:hAnsi="Times New Roman" w:cs="Times New Roman"/>
          <w:sz w:val="24"/>
          <w:szCs w:val="24"/>
        </w:rPr>
        <w:fldChar w:fldCharType="begin"/>
      </w:r>
      <w:r w:rsidR="007F0615">
        <w:rPr>
          <w:rFonts w:ascii="Times New Roman" w:hAnsi="Times New Roman" w:cs="Times New Roman"/>
          <w:sz w:val="24"/>
          <w:szCs w:val="24"/>
        </w:rPr>
        <w:instrText xml:space="preserve"> ADDIN EN.CITE &lt;EndNote&gt;&lt;Cite&gt;&lt;Author&gt;National Heart Lung and Blood Institute&lt;/Author&gt;&lt;RecNum&gt;21&lt;/RecNum&gt;&lt;DisplayText&gt;(20)&lt;/DisplayText&gt;&lt;record&gt;&lt;rec-number&gt;21&lt;/rec-number&gt;&lt;foreign-keys&gt;&lt;key app="EN" db-id="2fzwwrpewdzw5de9ed9pzp2vpf0w9xar5tze" timestamp="1572018119"&gt;21&lt;/key&gt;&lt;/foreign-keys&gt;&lt;ref-type name="Web Page"&gt;12&lt;/ref-type&gt;&lt;contributors&gt;&lt;authors&gt;&lt;author&gt;National Heart Lung and Blood Institute,&lt;/author&gt;&lt;/authors&gt;&lt;/contributors&gt;&lt;titles&gt;&lt;title&gt;Overweight and Obesity&lt;/title&gt;&lt;/titles&gt;&lt;volume&gt;2019&lt;/volume&gt;&lt;number&gt;September 2019&lt;/number&gt;&lt;dates&gt;&lt;/dates&gt;&lt;urls&gt;&lt;related-urls&gt;&lt;url&gt;https://www.nhlbi.nih.gov/health-topics/overweight-and-obesity&lt;/url&gt;&lt;/related-urls&gt;&lt;/urls&gt;&lt;remote-database-provider&gt;U.S. Department of Health &amp;amp; Human Services&lt;/remote-database-provider&gt;&lt;access-date&gt;September 2019&lt;/access-date&gt;&lt;/record&gt;&lt;/Cite&gt;&lt;/EndNote&gt;</w:instrText>
      </w:r>
      <w:r w:rsidR="00D501F1">
        <w:rPr>
          <w:rFonts w:ascii="Times New Roman" w:hAnsi="Times New Roman" w:cs="Times New Roman"/>
          <w:sz w:val="24"/>
          <w:szCs w:val="24"/>
        </w:rPr>
        <w:fldChar w:fldCharType="separate"/>
      </w:r>
      <w:r w:rsidR="007F0615">
        <w:rPr>
          <w:rFonts w:ascii="Times New Roman" w:hAnsi="Times New Roman" w:cs="Times New Roman"/>
          <w:noProof/>
          <w:sz w:val="24"/>
          <w:szCs w:val="24"/>
        </w:rPr>
        <w:t>(20)</w:t>
      </w:r>
      <w:r w:rsidR="00D501F1">
        <w:rPr>
          <w:rFonts w:ascii="Times New Roman" w:hAnsi="Times New Roman" w:cs="Times New Roman"/>
          <w:sz w:val="24"/>
          <w:szCs w:val="24"/>
        </w:rPr>
        <w:fldChar w:fldCharType="end"/>
      </w:r>
      <w:r w:rsidR="00AF1B6F">
        <w:rPr>
          <w:rFonts w:ascii="Times New Roman" w:hAnsi="Times New Roman" w:cs="Times New Roman"/>
          <w:sz w:val="24"/>
          <w:szCs w:val="24"/>
        </w:rPr>
        <w:t xml:space="preserve">. </w:t>
      </w:r>
      <w:r w:rsidR="00CD5ECA">
        <w:rPr>
          <w:rFonts w:ascii="Times New Roman" w:hAnsi="Times New Roman" w:cs="Times New Roman"/>
          <w:sz w:val="24"/>
          <w:szCs w:val="24"/>
        </w:rPr>
        <w:t>Social factors leading to increased rates of obesity can include socioeconomic status</w:t>
      </w:r>
      <w:r w:rsidR="0083046A">
        <w:rPr>
          <w:rFonts w:ascii="Times New Roman" w:hAnsi="Times New Roman" w:cs="Times New Roman"/>
          <w:sz w:val="24"/>
          <w:szCs w:val="24"/>
        </w:rPr>
        <w:t xml:space="preserve"> or </w:t>
      </w:r>
      <w:r w:rsidR="00CD5ECA">
        <w:rPr>
          <w:rFonts w:ascii="Times New Roman" w:hAnsi="Times New Roman" w:cs="Times New Roman"/>
          <w:sz w:val="24"/>
          <w:szCs w:val="24"/>
        </w:rPr>
        <w:t>unsafe neighborhoods. Easy access to unhealthy fast foods, lack</w:t>
      </w:r>
      <w:r w:rsidR="004223EC">
        <w:rPr>
          <w:rFonts w:ascii="Times New Roman" w:hAnsi="Times New Roman" w:cs="Times New Roman"/>
          <w:sz w:val="24"/>
          <w:szCs w:val="24"/>
        </w:rPr>
        <w:t xml:space="preserve"> of recreational spaces, parks</w:t>
      </w:r>
      <w:r w:rsidR="001159D8">
        <w:rPr>
          <w:rFonts w:ascii="Times New Roman" w:hAnsi="Times New Roman" w:cs="Times New Roman"/>
          <w:sz w:val="24"/>
          <w:szCs w:val="24"/>
        </w:rPr>
        <w:t xml:space="preserve"> </w:t>
      </w:r>
      <w:r w:rsidR="00CD5ECA">
        <w:rPr>
          <w:rFonts w:ascii="Times New Roman" w:hAnsi="Times New Roman" w:cs="Times New Roman"/>
          <w:sz w:val="24"/>
          <w:szCs w:val="24"/>
        </w:rPr>
        <w:t>or fitness facilities, and unsafe areas to walk in neighborhoods can all be included in environmental factors that may lead to increased chances of overweight or obesity.</w:t>
      </w:r>
      <w:r w:rsidR="00DC6CFF">
        <w:rPr>
          <w:rFonts w:ascii="Times New Roman" w:hAnsi="Times New Roman" w:cs="Times New Roman"/>
          <w:sz w:val="24"/>
          <w:szCs w:val="24"/>
        </w:rPr>
        <w:t xml:space="preserve"> Some of these risk factors</w:t>
      </w:r>
      <w:r w:rsidR="00167996">
        <w:rPr>
          <w:rFonts w:ascii="Times New Roman" w:hAnsi="Times New Roman" w:cs="Times New Roman"/>
          <w:sz w:val="24"/>
          <w:szCs w:val="24"/>
        </w:rPr>
        <w:t>,</w:t>
      </w:r>
      <w:r w:rsidR="00DC6CFF">
        <w:rPr>
          <w:rFonts w:ascii="Times New Roman" w:hAnsi="Times New Roman" w:cs="Times New Roman"/>
          <w:sz w:val="24"/>
          <w:szCs w:val="24"/>
        </w:rPr>
        <w:t xml:space="preserve"> </w:t>
      </w:r>
      <w:r w:rsidR="00F9759E">
        <w:rPr>
          <w:rFonts w:ascii="Times New Roman" w:hAnsi="Times New Roman" w:cs="Times New Roman"/>
          <w:sz w:val="24"/>
          <w:szCs w:val="24"/>
        </w:rPr>
        <w:t>such as lack of PA and unhealthy eating habits</w:t>
      </w:r>
      <w:r w:rsidR="00167996">
        <w:rPr>
          <w:rFonts w:ascii="Times New Roman" w:hAnsi="Times New Roman" w:cs="Times New Roman"/>
          <w:sz w:val="24"/>
          <w:szCs w:val="24"/>
        </w:rPr>
        <w:t>,</w:t>
      </w:r>
      <w:r w:rsidR="00F9759E">
        <w:rPr>
          <w:rFonts w:ascii="Times New Roman" w:hAnsi="Times New Roman" w:cs="Times New Roman"/>
          <w:sz w:val="24"/>
          <w:szCs w:val="24"/>
        </w:rPr>
        <w:t xml:space="preserve"> can likely be transferred from childhood to adulthood </w:t>
      </w:r>
      <w:r w:rsidR="00CB6B1C">
        <w:rPr>
          <w:rFonts w:ascii="Times New Roman" w:hAnsi="Times New Roman" w:cs="Times New Roman"/>
          <w:sz w:val="24"/>
          <w:szCs w:val="24"/>
        </w:rPr>
        <w:fldChar w:fldCharType="begin"/>
      </w:r>
      <w:r w:rsidR="007F0615">
        <w:rPr>
          <w:rFonts w:ascii="Times New Roman" w:hAnsi="Times New Roman" w:cs="Times New Roman"/>
          <w:sz w:val="24"/>
          <w:szCs w:val="24"/>
        </w:rPr>
        <w:instrText xml:space="preserve"> ADDIN EN.CITE &lt;EndNote&gt;&lt;Cite&gt;&lt;Author&gt;Ogden&lt;/Author&gt;&lt;Year&gt;2007&lt;/Year&gt;&lt;RecNum&gt;6&lt;/RecNum&gt;&lt;DisplayText&gt;(21)&lt;/DisplayText&gt;&lt;record&gt;&lt;rec-number&gt;6&lt;/rec-number&gt;&lt;foreign-keys&gt;&lt;key app="EN" db-id="2fzwwrpewdzw5de9ed9pzp2vpf0w9xar5tze" timestamp="1571925456"&gt;6&lt;/key&gt;&lt;/foreign-keys&gt;&lt;ref-type name="Journal Article"&gt;17&lt;/ref-type&gt;&lt;contributors&gt;&lt;authors&gt;&lt;author&gt;Ogden, Cynthia L.&lt;/author&gt;&lt;author&gt;Yanovski, Susan Z.&lt;/author&gt;&lt;author&gt;Carroll, Margaret D.&lt;/author&gt;&lt;author&gt;Flegal, Katherine M.&lt;/author&gt;&lt;/authors&gt;&lt;/contributors&gt;&lt;titles&gt;&lt;title&gt;The epidemiology of obesity&lt;/title&gt;&lt;secondary-title&gt;Gastroenterology&lt;/secondary-title&gt;&lt;/titles&gt;&lt;periodical&gt;&lt;full-title&gt;Gastroenterology&lt;/full-title&gt;&lt;/periodical&gt;&lt;pages&gt;2087-2102&lt;/pages&gt;&lt;volume&gt;132&lt;/volume&gt;&lt;number&gt;6&lt;/number&gt;&lt;dates&gt;&lt;year&gt;2007&lt;/year&gt;&lt;/dates&gt;&lt;publisher&gt;Elsevier&lt;/publisher&gt;&lt;isbn&gt;0016-5085&lt;/isbn&gt;&lt;urls&gt;&lt;/urls&gt;&lt;/record&gt;&lt;/Cite&gt;&lt;/EndNote&gt;</w:instrText>
      </w:r>
      <w:r w:rsidR="00CB6B1C">
        <w:rPr>
          <w:rFonts w:ascii="Times New Roman" w:hAnsi="Times New Roman" w:cs="Times New Roman"/>
          <w:sz w:val="24"/>
          <w:szCs w:val="24"/>
        </w:rPr>
        <w:fldChar w:fldCharType="separate"/>
      </w:r>
      <w:r w:rsidR="007F0615">
        <w:rPr>
          <w:rFonts w:ascii="Times New Roman" w:hAnsi="Times New Roman" w:cs="Times New Roman"/>
          <w:noProof/>
          <w:sz w:val="24"/>
          <w:szCs w:val="24"/>
        </w:rPr>
        <w:t>(21)</w:t>
      </w:r>
      <w:r w:rsidR="00CB6B1C">
        <w:rPr>
          <w:rFonts w:ascii="Times New Roman" w:hAnsi="Times New Roman" w:cs="Times New Roman"/>
          <w:sz w:val="24"/>
          <w:szCs w:val="24"/>
        </w:rPr>
        <w:fldChar w:fldCharType="end"/>
      </w:r>
      <w:r w:rsidR="00CB6B1C">
        <w:rPr>
          <w:rFonts w:ascii="Times New Roman" w:hAnsi="Times New Roman" w:cs="Times New Roman"/>
          <w:sz w:val="24"/>
          <w:szCs w:val="24"/>
        </w:rPr>
        <w:t xml:space="preserve"> </w:t>
      </w:r>
      <w:r w:rsidR="00F9759E">
        <w:rPr>
          <w:rFonts w:ascii="Times New Roman" w:hAnsi="Times New Roman" w:cs="Times New Roman"/>
          <w:sz w:val="24"/>
          <w:szCs w:val="24"/>
        </w:rPr>
        <w:t xml:space="preserve">creating ongoing negative health trends throughout </w:t>
      </w:r>
      <w:r w:rsidR="00167996">
        <w:rPr>
          <w:rFonts w:ascii="Times New Roman" w:hAnsi="Times New Roman" w:cs="Times New Roman"/>
          <w:sz w:val="24"/>
          <w:szCs w:val="24"/>
        </w:rPr>
        <w:t>the lifespan.</w:t>
      </w:r>
    </w:p>
    <w:p w14:paraId="101E2887" w14:textId="116DF450" w:rsidR="00167996" w:rsidRPr="00A737F3" w:rsidRDefault="004F3150" w:rsidP="00167996">
      <w:pPr>
        <w:pStyle w:val="Heading3Thesis"/>
        <w:spacing w:after="100" w:afterAutospacing="1"/>
      </w:pPr>
      <w:bookmarkStart w:id="10" w:name="_Toc44955149"/>
      <w:r w:rsidRPr="00A737F3">
        <w:t>Obesity in A</w:t>
      </w:r>
      <w:r w:rsidR="00195889">
        <w:t>A</w:t>
      </w:r>
      <w:r w:rsidRPr="00A737F3">
        <w:t xml:space="preserve"> Women</w:t>
      </w:r>
      <w:bookmarkEnd w:id="10"/>
    </w:p>
    <w:p w14:paraId="1EFCCEF2" w14:textId="46658C57" w:rsidR="00D37F78" w:rsidRDefault="000714AC" w:rsidP="0016799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From</w:t>
      </w:r>
      <w:r w:rsidR="00212677">
        <w:rPr>
          <w:rFonts w:ascii="Times New Roman" w:hAnsi="Times New Roman" w:cs="Times New Roman"/>
          <w:sz w:val="24"/>
          <w:szCs w:val="24"/>
        </w:rPr>
        <w:t xml:space="preserve"> 2013-2016, NHANES estimated 38.8</w:t>
      </w:r>
      <w:r>
        <w:rPr>
          <w:rFonts w:ascii="Times New Roman" w:hAnsi="Times New Roman" w:cs="Times New Roman"/>
          <w:sz w:val="24"/>
          <w:szCs w:val="24"/>
        </w:rPr>
        <w:t xml:space="preserve">% of the U.S. adult population </w:t>
      </w:r>
      <w:r w:rsidR="00212677">
        <w:rPr>
          <w:rFonts w:ascii="Times New Roman" w:hAnsi="Times New Roman" w:cs="Times New Roman"/>
          <w:sz w:val="24"/>
          <w:szCs w:val="24"/>
        </w:rPr>
        <w:t xml:space="preserve">aged 20 </w:t>
      </w:r>
      <w:r w:rsidR="00643126">
        <w:rPr>
          <w:rFonts w:ascii="Times New Roman" w:hAnsi="Times New Roman" w:cs="Times New Roman"/>
          <w:sz w:val="24"/>
          <w:szCs w:val="24"/>
        </w:rPr>
        <w:t xml:space="preserve">years </w:t>
      </w:r>
      <w:r w:rsidR="00212677">
        <w:rPr>
          <w:rFonts w:ascii="Times New Roman" w:hAnsi="Times New Roman" w:cs="Times New Roman"/>
          <w:sz w:val="24"/>
          <w:szCs w:val="24"/>
        </w:rPr>
        <w:t>or above w</w:t>
      </w:r>
      <w:r w:rsidR="00643126">
        <w:rPr>
          <w:rFonts w:ascii="Times New Roman" w:hAnsi="Times New Roman" w:cs="Times New Roman"/>
          <w:sz w:val="24"/>
          <w:szCs w:val="24"/>
        </w:rPr>
        <w:t>as</w:t>
      </w:r>
      <w:r w:rsidR="00212677">
        <w:rPr>
          <w:rFonts w:ascii="Times New Roman" w:hAnsi="Times New Roman" w:cs="Times New Roman"/>
          <w:sz w:val="24"/>
          <w:szCs w:val="24"/>
        </w:rPr>
        <w:t xml:space="preserve"> obese </w:t>
      </w:r>
      <w:r w:rsidR="00525E1A">
        <w:rPr>
          <w:rFonts w:ascii="Times New Roman" w:hAnsi="Times New Roman" w:cs="Times New Roman"/>
          <w:sz w:val="24"/>
          <w:szCs w:val="24"/>
        </w:rPr>
        <w:fldChar w:fldCharType="begin"/>
      </w:r>
      <w:r w:rsidR="00CA0F97">
        <w:rPr>
          <w:rFonts w:ascii="Times New Roman" w:hAnsi="Times New Roman" w:cs="Times New Roman"/>
          <w:sz w:val="24"/>
          <w:szCs w:val="24"/>
        </w:rPr>
        <w:instrText xml:space="preserve"> ADDIN EN.CITE &lt;EndNote&gt;&lt;Cite&gt;&lt;Author&gt;Center for Disease Control and Prevention&lt;/Author&gt;&lt;Year&gt;2017&lt;/Year&gt;&lt;RecNum&gt;1&lt;/RecNum&gt;&lt;DisplayText&gt;(1)&lt;/DisplayText&gt;&lt;record&gt;&lt;rec-number&gt;1&lt;/rec-number&gt;&lt;foreign-keys&gt;&lt;key app="EN" db-id="2fzwwrpewdzw5de9ed9pzp2vpf0w9xar5tze" timestamp="1569862472"&gt;1&lt;/key&gt;&lt;/foreign-keys&gt;&lt;ref-type name="Chart or Table"&gt;38&lt;/ref-type&gt;&lt;contributors&gt;&lt;authors&gt;&lt;author&gt;Center for Disease Control and Prevention,&lt;/author&gt;&lt;/authors&gt;&lt;/contributors&gt;&lt;titles&gt;&lt;title&gt;Normal weight, overweight, and obesity among adults aged 20 and over, by selected characteristics: United States, selected years 1988-1994 through 2013-2016&lt;/title&gt;&lt;/titles&gt;&lt;pages&gt;Table 58&lt;/pages&gt;&lt;dates&gt;&lt;year&gt;2017&lt;/year&gt;&lt;pub-dates&gt;&lt;date&gt;2017&lt;/date&gt;&lt;/pub-dates&gt;&lt;/dates&gt;&lt;urls&gt;&lt;/urls&gt;&lt;remote-database-name&gt;CDC&lt;/remote-database-name&gt;&lt;/record&gt;&lt;/Cite&gt;&lt;/EndNote&gt;</w:instrText>
      </w:r>
      <w:r w:rsidR="00525E1A">
        <w:rPr>
          <w:rFonts w:ascii="Times New Roman" w:hAnsi="Times New Roman" w:cs="Times New Roman"/>
          <w:sz w:val="24"/>
          <w:szCs w:val="24"/>
        </w:rPr>
        <w:fldChar w:fldCharType="separate"/>
      </w:r>
      <w:r w:rsidR="00525E1A">
        <w:rPr>
          <w:rFonts w:ascii="Times New Roman" w:hAnsi="Times New Roman" w:cs="Times New Roman"/>
          <w:noProof/>
          <w:sz w:val="24"/>
          <w:szCs w:val="24"/>
        </w:rPr>
        <w:t>(1)</w:t>
      </w:r>
      <w:r w:rsidR="00525E1A">
        <w:rPr>
          <w:rFonts w:ascii="Times New Roman" w:hAnsi="Times New Roman" w:cs="Times New Roman"/>
          <w:sz w:val="24"/>
          <w:szCs w:val="24"/>
        </w:rPr>
        <w:fldChar w:fldCharType="end"/>
      </w:r>
      <w:r w:rsidR="00643126">
        <w:rPr>
          <w:rFonts w:ascii="Times New Roman" w:hAnsi="Times New Roman" w:cs="Times New Roman"/>
          <w:sz w:val="24"/>
          <w:szCs w:val="24"/>
        </w:rPr>
        <w:t>,</w:t>
      </w:r>
      <w:r w:rsidR="00212677">
        <w:rPr>
          <w:rFonts w:ascii="Times New Roman" w:hAnsi="Times New Roman" w:cs="Times New Roman"/>
          <w:sz w:val="24"/>
          <w:szCs w:val="24"/>
        </w:rPr>
        <w:t xml:space="preserve"> making it historically the highest prevalence of obesity in the U.S. Being that it is a risk factor for CVD, it is imperative to act upon this increasing epidemic in order to improve and/or el</w:t>
      </w:r>
      <w:r w:rsidR="00A9649E">
        <w:rPr>
          <w:rFonts w:ascii="Times New Roman" w:hAnsi="Times New Roman" w:cs="Times New Roman"/>
          <w:sz w:val="24"/>
          <w:szCs w:val="24"/>
        </w:rPr>
        <w:t>iminate many of the negative health risks</w:t>
      </w:r>
      <w:r w:rsidR="00212677">
        <w:rPr>
          <w:rFonts w:ascii="Times New Roman" w:hAnsi="Times New Roman" w:cs="Times New Roman"/>
          <w:sz w:val="24"/>
          <w:szCs w:val="24"/>
        </w:rPr>
        <w:t xml:space="preserve"> that are </w:t>
      </w:r>
      <w:r w:rsidR="00A9649E">
        <w:rPr>
          <w:rFonts w:ascii="Times New Roman" w:hAnsi="Times New Roman" w:cs="Times New Roman"/>
          <w:sz w:val="24"/>
          <w:szCs w:val="24"/>
        </w:rPr>
        <w:t xml:space="preserve">associated with obesity. According to NHANES, women are at a greater risk for obesity than men with a prevalence of 40.7% </w:t>
      </w:r>
      <w:r w:rsidR="00643126">
        <w:rPr>
          <w:rFonts w:ascii="Times New Roman" w:hAnsi="Times New Roman" w:cs="Times New Roman"/>
          <w:sz w:val="24"/>
          <w:szCs w:val="24"/>
        </w:rPr>
        <w:t>and</w:t>
      </w:r>
      <w:r w:rsidR="00A9649E">
        <w:rPr>
          <w:rFonts w:ascii="Times New Roman" w:hAnsi="Times New Roman" w:cs="Times New Roman"/>
          <w:sz w:val="24"/>
          <w:szCs w:val="24"/>
        </w:rPr>
        <w:t xml:space="preserve"> 36.8%, respectively</w:t>
      </w:r>
      <w:r w:rsidR="00A30881">
        <w:rPr>
          <w:rFonts w:ascii="Times New Roman" w:hAnsi="Times New Roman" w:cs="Times New Roman"/>
          <w:sz w:val="24"/>
          <w:szCs w:val="24"/>
        </w:rPr>
        <w:t xml:space="preserve"> </w:t>
      </w:r>
      <w:r w:rsidR="00A30881">
        <w:rPr>
          <w:rFonts w:ascii="Times New Roman" w:hAnsi="Times New Roman" w:cs="Times New Roman"/>
          <w:sz w:val="24"/>
          <w:szCs w:val="24"/>
        </w:rPr>
        <w:fldChar w:fldCharType="begin"/>
      </w:r>
      <w:r w:rsidR="00A30881">
        <w:rPr>
          <w:rFonts w:ascii="Times New Roman" w:hAnsi="Times New Roman" w:cs="Times New Roman"/>
          <w:sz w:val="24"/>
          <w:szCs w:val="24"/>
        </w:rPr>
        <w:instrText xml:space="preserve"> ADDIN EN.CITE &lt;EndNote&gt;&lt;Cite&gt;&lt;Author&gt;Center for Disease Control and Prevention&lt;/Author&gt;&lt;Year&gt;2017&lt;/Year&gt;&lt;RecNum&gt;1&lt;/RecNum&gt;&lt;DisplayText&gt;(1)&lt;/DisplayText&gt;&lt;record&gt;&lt;rec-number&gt;1&lt;/rec-number&gt;&lt;foreign-keys&gt;&lt;key app="EN" db-id="2fzwwrpewdzw5de9ed9pzp2vpf0w9xar5tze" timestamp="1569862472"&gt;1&lt;/key&gt;&lt;/foreign-keys&gt;&lt;ref-type name="Chart or Table"&gt;38&lt;/ref-type&gt;&lt;contributors&gt;&lt;authors&gt;&lt;author&gt;Center for Disease Control and Prevention,&lt;/author&gt;&lt;/authors&gt;&lt;/contributors&gt;&lt;titles&gt;&lt;title&gt;Normal weight, overweight, and obesity among adults aged 20 and over, by selected characteristics: United States, selected years 1988-1994 through 2013-2016&lt;/title&gt;&lt;/titles&gt;&lt;pages&gt;Table 58&lt;/pages&gt;&lt;dates&gt;&lt;year&gt;2017&lt;/year&gt;&lt;pub-dates&gt;&lt;date&gt;2017&lt;/date&gt;&lt;/pub-dates&gt;&lt;/dates&gt;&lt;urls&gt;&lt;/urls&gt;&lt;remote-database-name&gt;CDC&lt;/remote-database-name&gt;&lt;/record&gt;&lt;/Cite&gt;&lt;/EndNote&gt;</w:instrText>
      </w:r>
      <w:r w:rsidR="00A30881">
        <w:rPr>
          <w:rFonts w:ascii="Times New Roman" w:hAnsi="Times New Roman" w:cs="Times New Roman"/>
          <w:sz w:val="24"/>
          <w:szCs w:val="24"/>
        </w:rPr>
        <w:fldChar w:fldCharType="separate"/>
      </w:r>
      <w:r w:rsidR="00A30881">
        <w:rPr>
          <w:rFonts w:ascii="Times New Roman" w:hAnsi="Times New Roman" w:cs="Times New Roman"/>
          <w:noProof/>
          <w:sz w:val="24"/>
          <w:szCs w:val="24"/>
        </w:rPr>
        <w:t>(1)</w:t>
      </w:r>
      <w:r w:rsidR="00A30881">
        <w:rPr>
          <w:rFonts w:ascii="Times New Roman" w:hAnsi="Times New Roman" w:cs="Times New Roman"/>
          <w:sz w:val="24"/>
          <w:szCs w:val="24"/>
        </w:rPr>
        <w:fldChar w:fldCharType="end"/>
      </w:r>
      <w:r w:rsidR="00A9649E">
        <w:rPr>
          <w:rFonts w:ascii="Times New Roman" w:hAnsi="Times New Roman" w:cs="Times New Roman"/>
          <w:sz w:val="24"/>
          <w:szCs w:val="24"/>
        </w:rPr>
        <w:t xml:space="preserve">. </w:t>
      </w:r>
      <w:r w:rsidR="00643126">
        <w:rPr>
          <w:rFonts w:ascii="Times New Roman" w:hAnsi="Times New Roman" w:cs="Times New Roman"/>
          <w:sz w:val="24"/>
          <w:szCs w:val="24"/>
        </w:rPr>
        <w:t xml:space="preserve">Of </w:t>
      </w:r>
      <w:r w:rsidR="00A9649E">
        <w:rPr>
          <w:rFonts w:ascii="Times New Roman" w:hAnsi="Times New Roman" w:cs="Times New Roman"/>
          <w:sz w:val="24"/>
          <w:szCs w:val="24"/>
        </w:rPr>
        <w:t>all women</w:t>
      </w:r>
      <w:r w:rsidR="001831B5">
        <w:rPr>
          <w:rFonts w:ascii="Times New Roman" w:hAnsi="Times New Roman" w:cs="Times New Roman"/>
          <w:sz w:val="24"/>
          <w:szCs w:val="24"/>
        </w:rPr>
        <w:t xml:space="preserve"> in the U.S.</w:t>
      </w:r>
      <w:r w:rsidR="00A9649E">
        <w:rPr>
          <w:rFonts w:ascii="Times New Roman" w:hAnsi="Times New Roman" w:cs="Times New Roman"/>
          <w:sz w:val="24"/>
          <w:szCs w:val="24"/>
        </w:rPr>
        <w:t>, AA women have</w:t>
      </w:r>
      <w:r w:rsidR="004527B2">
        <w:rPr>
          <w:rFonts w:ascii="Times New Roman" w:hAnsi="Times New Roman" w:cs="Times New Roman"/>
          <w:sz w:val="24"/>
          <w:szCs w:val="24"/>
        </w:rPr>
        <w:t xml:space="preserve"> the </w:t>
      </w:r>
      <w:r w:rsidR="00565A63">
        <w:rPr>
          <w:rFonts w:ascii="Times New Roman" w:hAnsi="Times New Roman" w:cs="Times New Roman"/>
          <w:sz w:val="24"/>
          <w:szCs w:val="24"/>
        </w:rPr>
        <w:t>highest</w:t>
      </w:r>
      <w:r w:rsidR="004527B2">
        <w:rPr>
          <w:rFonts w:ascii="Times New Roman" w:hAnsi="Times New Roman" w:cs="Times New Roman"/>
          <w:sz w:val="24"/>
          <w:szCs w:val="24"/>
        </w:rPr>
        <w:t xml:space="preserve"> </w:t>
      </w:r>
      <w:r w:rsidR="00643126">
        <w:rPr>
          <w:rFonts w:ascii="Times New Roman" w:hAnsi="Times New Roman" w:cs="Times New Roman"/>
          <w:sz w:val="24"/>
          <w:szCs w:val="24"/>
        </w:rPr>
        <w:t xml:space="preserve">obesity </w:t>
      </w:r>
      <w:r w:rsidR="004527B2">
        <w:rPr>
          <w:rFonts w:ascii="Times New Roman" w:hAnsi="Times New Roman" w:cs="Times New Roman"/>
          <w:sz w:val="24"/>
          <w:szCs w:val="24"/>
        </w:rPr>
        <w:t xml:space="preserve">prevalence </w:t>
      </w:r>
      <w:r w:rsidR="00565A63">
        <w:rPr>
          <w:rFonts w:ascii="Times New Roman" w:hAnsi="Times New Roman" w:cs="Times New Roman"/>
          <w:sz w:val="24"/>
          <w:szCs w:val="24"/>
        </w:rPr>
        <w:t>of any subgroup</w:t>
      </w:r>
      <w:r w:rsidR="00A9649E">
        <w:rPr>
          <w:rFonts w:ascii="Times New Roman" w:hAnsi="Times New Roman" w:cs="Times New Roman"/>
          <w:sz w:val="24"/>
          <w:szCs w:val="24"/>
        </w:rPr>
        <w:t xml:space="preserve"> </w:t>
      </w:r>
      <w:r w:rsidR="00643126">
        <w:rPr>
          <w:rFonts w:ascii="Times New Roman" w:hAnsi="Times New Roman" w:cs="Times New Roman"/>
          <w:sz w:val="24"/>
          <w:szCs w:val="24"/>
        </w:rPr>
        <w:t>at</w:t>
      </w:r>
      <w:r w:rsidR="00A9649E">
        <w:rPr>
          <w:rFonts w:ascii="Times New Roman" w:hAnsi="Times New Roman" w:cs="Times New Roman"/>
          <w:sz w:val="24"/>
          <w:szCs w:val="24"/>
        </w:rPr>
        <w:t xml:space="preserve"> nearly 56%, </w:t>
      </w:r>
      <w:r w:rsidR="00643126">
        <w:rPr>
          <w:rFonts w:ascii="Times New Roman" w:hAnsi="Times New Roman" w:cs="Times New Roman"/>
          <w:sz w:val="24"/>
          <w:szCs w:val="24"/>
        </w:rPr>
        <w:t xml:space="preserve">which is </w:t>
      </w:r>
      <w:r w:rsidR="009A331E">
        <w:rPr>
          <w:rFonts w:ascii="Times New Roman" w:hAnsi="Times New Roman" w:cs="Times New Roman"/>
          <w:sz w:val="24"/>
          <w:szCs w:val="24"/>
        </w:rPr>
        <w:t>disproportionally</w:t>
      </w:r>
      <w:r w:rsidR="00643126">
        <w:rPr>
          <w:rFonts w:ascii="Times New Roman" w:hAnsi="Times New Roman" w:cs="Times New Roman"/>
          <w:sz w:val="24"/>
          <w:szCs w:val="24"/>
        </w:rPr>
        <w:t xml:space="preserve"> higher than</w:t>
      </w:r>
      <w:r w:rsidR="00A9649E">
        <w:rPr>
          <w:rFonts w:ascii="Times New Roman" w:hAnsi="Times New Roman" w:cs="Times New Roman"/>
          <w:sz w:val="24"/>
          <w:szCs w:val="24"/>
        </w:rPr>
        <w:t xml:space="preserve"> their </w:t>
      </w:r>
      <w:r w:rsidR="00912A43">
        <w:rPr>
          <w:rFonts w:ascii="Times New Roman" w:hAnsi="Times New Roman" w:cs="Times New Roman"/>
          <w:sz w:val="24"/>
          <w:szCs w:val="24"/>
        </w:rPr>
        <w:t xml:space="preserve">NHW </w:t>
      </w:r>
      <w:r w:rsidR="00A9649E">
        <w:rPr>
          <w:rFonts w:ascii="Times New Roman" w:hAnsi="Times New Roman" w:cs="Times New Roman"/>
          <w:sz w:val="24"/>
          <w:szCs w:val="24"/>
        </w:rPr>
        <w:t xml:space="preserve">female counterparts (37.9%). This drastic difference between AA women and </w:t>
      </w:r>
      <w:r w:rsidR="00912A43">
        <w:rPr>
          <w:rFonts w:ascii="Times New Roman" w:hAnsi="Times New Roman" w:cs="Times New Roman"/>
          <w:sz w:val="24"/>
          <w:szCs w:val="24"/>
        </w:rPr>
        <w:t xml:space="preserve">NHW </w:t>
      </w:r>
      <w:r w:rsidR="00A9649E">
        <w:rPr>
          <w:rFonts w:ascii="Times New Roman" w:hAnsi="Times New Roman" w:cs="Times New Roman"/>
          <w:sz w:val="24"/>
          <w:szCs w:val="24"/>
        </w:rPr>
        <w:t>women indicates an increased need to research why this large gap exists and how can it be decreased.</w:t>
      </w:r>
      <w:r w:rsidR="00C8508B">
        <w:rPr>
          <w:rFonts w:ascii="Times New Roman" w:hAnsi="Times New Roman" w:cs="Times New Roman"/>
          <w:sz w:val="24"/>
          <w:szCs w:val="24"/>
        </w:rPr>
        <w:t xml:space="preserve"> </w:t>
      </w:r>
      <w:r w:rsidR="008D09A8">
        <w:rPr>
          <w:rFonts w:ascii="Times New Roman" w:hAnsi="Times New Roman" w:cs="Times New Roman"/>
          <w:sz w:val="24"/>
          <w:szCs w:val="24"/>
        </w:rPr>
        <w:t>AA women have had the highest rates of obesity over the past 30 years</w:t>
      </w:r>
      <w:r w:rsidR="006C04A6">
        <w:rPr>
          <w:rFonts w:ascii="Times New Roman" w:hAnsi="Times New Roman" w:cs="Times New Roman"/>
          <w:sz w:val="24"/>
          <w:szCs w:val="24"/>
        </w:rPr>
        <w:t xml:space="preserve"> </w:t>
      </w:r>
      <w:r w:rsidR="006C04A6">
        <w:rPr>
          <w:rFonts w:ascii="Times New Roman" w:hAnsi="Times New Roman" w:cs="Times New Roman"/>
          <w:sz w:val="24"/>
          <w:szCs w:val="24"/>
        </w:rPr>
        <w:fldChar w:fldCharType="begin"/>
      </w:r>
      <w:r w:rsidR="00CA0F97">
        <w:rPr>
          <w:rFonts w:ascii="Times New Roman" w:hAnsi="Times New Roman" w:cs="Times New Roman"/>
          <w:sz w:val="24"/>
          <w:szCs w:val="24"/>
        </w:rPr>
        <w:instrText xml:space="preserve"> ADDIN EN.CITE &lt;EndNote&gt;&lt;Cite&gt;&lt;Author&gt;Center for Disease Control and Prevention&lt;/Author&gt;&lt;Year&gt;2017&lt;/Year&gt;&lt;RecNum&gt;1&lt;/RecNum&gt;&lt;DisplayText&gt;(1)&lt;/DisplayText&gt;&lt;record&gt;&lt;rec-number&gt;1&lt;/rec-number&gt;&lt;foreign-keys&gt;&lt;key app="EN" db-id="2fzwwrpewdzw5de9ed9pzp2vpf0w9xar5tze" timestamp="1569862472"&gt;1&lt;/key&gt;&lt;/foreign-keys&gt;&lt;ref-type name="Chart or Table"&gt;38&lt;/ref-type&gt;&lt;contributors&gt;&lt;authors&gt;&lt;author&gt;Center for Disease Control and Prevention,&lt;/author&gt;&lt;/authors&gt;&lt;/contributors&gt;&lt;titles&gt;&lt;title&gt;Normal weight, overweight, and obesity among adults aged 20 and over, by selected characteristics: United States, selected years 1988-1994 through 2013-2016&lt;/title&gt;&lt;/titles&gt;&lt;pages&gt;Table 58&lt;/pages&gt;&lt;dates&gt;&lt;year&gt;2017&lt;/year&gt;&lt;pub-dates&gt;&lt;date&gt;2017&lt;/date&gt;&lt;/pub-dates&gt;&lt;/dates&gt;&lt;urls&gt;&lt;/urls&gt;&lt;remote-database-name&gt;CDC&lt;/remote-database-name&gt;&lt;/record&gt;&lt;/Cite&gt;&lt;/EndNote&gt;</w:instrText>
      </w:r>
      <w:r w:rsidR="006C04A6">
        <w:rPr>
          <w:rFonts w:ascii="Times New Roman" w:hAnsi="Times New Roman" w:cs="Times New Roman"/>
          <w:sz w:val="24"/>
          <w:szCs w:val="24"/>
        </w:rPr>
        <w:fldChar w:fldCharType="separate"/>
      </w:r>
      <w:r w:rsidR="006C04A6">
        <w:rPr>
          <w:rFonts w:ascii="Times New Roman" w:hAnsi="Times New Roman" w:cs="Times New Roman"/>
          <w:noProof/>
          <w:sz w:val="24"/>
          <w:szCs w:val="24"/>
        </w:rPr>
        <w:t>(1)</w:t>
      </w:r>
      <w:r w:rsidR="006C04A6">
        <w:rPr>
          <w:rFonts w:ascii="Times New Roman" w:hAnsi="Times New Roman" w:cs="Times New Roman"/>
          <w:sz w:val="24"/>
          <w:szCs w:val="24"/>
        </w:rPr>
        <w:fldChar w:fldCharType="end"/>
      </w:r>
      <w:r w:rsidR="008D09A8">
        <w:rPr>
          <w:rFonts w:ascii="Times New Roman" w:hAnsi="Times New Roman" w:cs="Times New Roman"/>
          <w:sz w:val="24"/>
          <w:szCs w:val="24"/>
        </w:rPr>
        <w:t xml:space="preserve">. </w:t>
      </w:r>
      <w:r w:rsidR="00C8508B">
        <w:rPr>
          <w:rFonts w:ascii="Times New Roman" w:hAnsi="Times New Roman" w:cs="Times New Roman"/>
          <w:sz w:val="24"/>
          <w:szCs w:val="24"/>
        </w:rPr>
        <w:t xml:space="preserve">Table 1 shows </w:t>
      </w:r>
      <w:r w:rsidR="008D09A8">
        <w:rPr>
          <w:rFonts w:ascii="Times New Roman" w:hAnsi="Times New Roman" w:cs="Times New Roman"/>
          <w:sz w:val="24"/>
          <w:szCs w:val="24"/>
        </w:rPr>
        <w:t xml:space="preserve">NHANES data </w:t>
      </w:r>
      <w:r w:rsidR="00C8508B">
        <w:rPr>
          <w:rFonts w:ascii="Times New Roman" w:hAnsi="Times New Roman" w:cs="Times New Roman"/>
          <w:sz w:val="24"/>
          <w:szCs w:val="24"/>
        </w:rPr>
        <w:t xml:space="preserve">documenting the increase in obesity in AA women </w:t>
      </w:r>
      <w:r w:rsidR="008D09A8">
        <w:rPr>
          <w:rFonts w:ascii="Times New Roman" w:hAnsi="Times New Roman" w:cs="Times New Roman"/>
          <w:sz w:val="24"/>
          <w:szCs w:val="24"/>
        </w:rPr>
        <w:t>from 1988-1994</w:t>
      </w:r>
      <w:r w:rsidR="00C8508B">
        <w:rPr>
          <w:rFonts w:ascii="Times New Roman" w:hAnsi="Times New Roman" w:cs="Times New Roman"/>
          <w:sz w:val="24"/>
          <w:szCs w:val="24"/>
        </w:rPr>
        <w:t xml:space="preserve"> to the </w:t>
      </w:r>
      <w:r w:rsidR="00C8508B">
        <w:rPr>
          <w:rFonts w:ascii="Times New Roman" w:hAnsi="Times New Roman" w:cs="Times New Roman"/>
          <w:sz w:val="24"/>
          <w:szCs w:val="24"/>
        </w:rPr>
        <w:lastRenderedPageBreak/>
        <w:t>present</w:t>
      </w:r>
      <w:r w:rsidR="008D09A8">
        <w:rPr>
          <w:rFonts w:ascii="Times New Roman" w:hAnsi="Times New Roman" w:cs="Times New Roman"/>
          <w:sz w:val="24"/>
          <w:szCs w:val="24"/>
        </w:rPr>
        <w:t xml:space="preserve">. These alarming percentages make it essential </w:t>
      </w:r>
      <w:r w:rsidR="00915F62">
        <w:rPr>
          <w:rFonts w:ascii="Times New Roman" w:hAnsi="Times New Roman" w:cs="Times New Roman"/>
          <w:sz w:val="24"/>
          <w:szCs w:val="24"/>
        </w:rPr>
        <w:t xml:space="preserve">to seek methods to address </w:t>
      </w:r>
      <w:r w:rsidR="008D09A8">
        <w:rPr>
          <w:rFonts w:ascii="Times New Roman" w:hAnsi="Times New Roman" w:cs="Times New Roman"/>
          <w:sz w:val="24"/>
          <w:szCs w:val="24"/>
        </w:rPr>
        <w:t xml:space="preserve">obesity in </w:t>
      </w:r>
      <w:r w:rsidR="00750EFD">
        <w:rPr>
          <w:rFonts w:ascii="Times New Roman" w:hAnsi="Times New Roman" w:cs="Times New Roman"/>
          <w:sz w:val="24"/>
          <w:szCs w:val="24"/>
        </w:rPr>
        <w:t>AA</w:t>
      </w:r>
      <w:r w:rsidR="008D09A8">
        <w:rPr>
          <w:rFonts w:ascii="Times New Roman" w:hAnsi="Times New Roman" w:cs="Times New Roman"/>
          <w:sz w:val="24"/>
          <w:szCs w:val="24"/>
        </w:rPr>
        <w:t xml:space="preserve"> women </w:t>
      </w:r>
      <w:proofErr w:type="gramStart"/>
      <w:r w:rsidR="008D09A8">
        <w:rPr>
          <w:rFonts w:ascii="Times New Roman" w:hAnsi="Times New Roman" w:cs="Times New Roman"/>
          <w:sz w:val="24"/>
          <w:szCs w:val="24"/>
        </w:rPr>
        <w:t>in order to</w:t>
      </w:r>
      <w:proofErr w:type="gramEnd"/>
      <w:r w:rsidR="008D09A8">
        <w:rPr>
          <w:rFonts w:ascii="Times New Roman" w:hAnsi="Times New Roman" w:cs="Times New Roman"/>
          <w:sz w:val="24"/>
          <w:szCs w:val="24"/>
        </w:rPr>
        <w:t xml:space="preserve"> disrupt the current trends. </w:t>
      </w:r>
      <w:bookmarkStart w:id="11" w:name="_Toc44622231"/>
    </w:p>
    <w:p w14:paraId="40C5CFC7" w14:textId="77777777" w:rsidR="00167996" w:rsidRPr="00167996" w:rsidRDefault="00167996" w:rsidP="00167996">
      <w:pPr>
        <w:spacing w:after="0" w:line="480" w:lineRule="auto"/>
        <w:ind w:firstLine="720"/>
        <w:rPr>
          <w:rFonts w:ascii="Times New Roman" w:hAnsi="Times New Roman" w:cs="Times New Roman"/>
          <w:sz w:val="24"/>
          <w:szCs w:val="24"/>
        </w:rPr>
      </w:pPr>
    </w:p>
    <w:p w14:paraId="1E35A662" w14:textId="04F0E6A2" w:rsidR="005008E7" w:rsidRPr="005008E7" w:rsidRDefault="005008E7" w:rsidP="00167996">
      <w:pPr>
        <w:pStyle w:val="Caption"/>
        <w:spacing w:after="0"/>
      </w:pPr>
      <w:bookmarkStart w:id="12" w:name="_Toc46390624"/>
      <w:r w:rsidRPr="005008E7">
        <w:t xml:space="preserve">Table </w:t>
      </w:r>
      <w:fldSimple w:instr=" SEQ Table \* ARABIC ">
        <w:r w:rsidR="002D6183">
          <w:rPr>
            <w:noProof/>
          </w:rPr>
          <w:t>1</w:t>
        </w:r>
      </w:fldSimple>
      <w:r w:rsidRPr="005008E7">
        <w:t>: Obesity trends in U.S. African American</w:t>
      </w:r>
      <w:r w:rsidR="00195889">
        <w:t xml:space="preserve"> (AA)</w:t>
      </w:r>
      <w:r w:rsidRPr="005008E7">
        <w:t xml:space="preserve"> women ages 20 or older</w:t>
      </w:r>
      <w:bookmarkEnd w:id="11"/>
      <w:bookmarkEnd w:id="12"/>
    </w:p>
    <w:tbl>
      <w:tblPr>
        <w:tblStyle w:val="GridTable1Light"/>
        <w:tblW w:w="9182" w:type="dxa"/>
        <w:tblBorders>
          <w:top w:val="single" w:sz="12" w:space="0" w:color="auto"/>
          <w:left w:val="none" w:sz="0" w:space="0" w:color="auto"/>
          <w:bottom w:val="none" w:sz="0" w:space="0" w:color="auto"/>
          <w:right w:val="none" w:sz="0" w:space="0" w:color="auto"/>
          <w:insideH w:val="single" w:sz="12" w:space="0" w:color="auto"/>
          <w:insideV w:val="none" w:sz="0" w:space="0" w:color="auto"/>
        </w:tblBorders>
        <w:tblLook w:val="04A0" w:firstRow="1" w:lastRow="0" w:firstColumn="1" w:lastColumn="0" w:noHBand="0" w:noVBand="1"/>
      </w:tblPr>
      <w:tblGrid>
        <w:gridCol w:w="1530"/>
        <w:gridCol w:w="26"/>
        <w:gridCol w:w="1504"/>
        <w:gridCol w:w="52"/>
        <w:gridCol w:w="1478"/>
        <w:gridCol w:w="78"/>
        <w:gridCol w:w="1452"/>
        <w:gridCol w:w="104"/>
        <w:gridCol w:w="1427"/>
        <w:gridCol w:w="129"/>
        <w:gridCol w:w="1402"/>
      </w:tblGrid>
      <w:tr w:rsidR="00A1330C" w14:paraId="49100103" w14:textId="77777777" w:rsidTr="00FF7C58">
        <w:trPr>
          <w:cnfStyle w:val="100000000000" w:firstRow="1" w:lastRow="0" w:firstColumn="0" w:lastColumn="0" w:oddVBand="0" w:evenVBand="0" w:oddHBand="0"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1530" w:type="dxa"/>
            <w:tcBorders>
              <w:bottom w:val="single" w:sz="4" w:space="0" w:color="auto"/>
            </w:tcBorders>
            <w:shd w:val="clear" w:color="auto" w:fill="D0CECE" w:themeFill="background2" w:themeFillShade="E6"/>
          </w:tcPr>
          <w:p w14:paraId="1DC6909D" w14:textId="77777777" w:rsidR="00A1330C" w:rsidRPr="00FF7C58" w:rsidRDefault="00A1330C" w:rsidP="00A51FB4">
            <w:pPr>
              <w:spacing w:line="480" w:lineRule="auto"/>
              <w:rPr>
                <w:rFonts w:ascii="Times New Roman" w:hAnsi="Times New Roman" w:cs="Times New Roman"/>
                <w:sz w:val="24"/>
                <w:szCs w:val="24"/>
              </w:rPr>
            </w:pPr>
          </w:p>
        </w:tc>
        <w:tc>
          <w:tcPr>
            <w:tcW w:w="1530" w:type="dxa"/>
            <w:gridSpan w:val="2"/>
            <w:tcBorders>
              <w:bottom w:val="single" w:sz="4" w:space="0" w:color="auto"/>
            </w:tcBorders>
            <w:shd w:val="clear" w:color="auto" w:fill="D0CECE" w:themeFill="background2" w:themeFillShade="E6"/>
          </w:tcPr>
          <w:p w14:paraId="65A69107" w14:textId="37BE2072" w:rsidR="00A1330C" w:rsidRPr="00FF7C58" w:rsidRDefault="001853BC" w:rsidP="00B00405">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F7C58">
              <w:rPr>
                <w:rFonts w:ascii="Times New Roman" w:hAnsi="Times New Roman" w:cs="Times New Roman"/>
                <w:sz w:val="24"/>
                <w:szCs w:val="24"/>
              </w:rPr>
              <w:t>1988-1994</w:t>
            </w:r>
          </w:p>
        </w:tc>
        <w:tc>
          <w:tcPr>
            <w:tcW w:w="1530" w:type="dxa"/>
            <w:gridSpan w:val="2"/>
            <w:tcBorders>
              <w:bottom w:val="single" w:sz="4" w:space="0" w:color="auto"/>
            </w:tcBorders>
            <w:shd w:val="clear" w:color="auto" w:fill="D0CECE" w:themeFill="background2" w:themeFillShade="E6"/>
          </w:tcPr>
          <w:p w14:paraId="4216AA03" w14:textId="739E9A6C" w:rsidR="00A1330C" w:rsidRPr="00FF7C58" w:rsidRDefault="001853BC" w:rsidP="000C2701">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F7C58">
              <w:rPr>
                <w:rFonts w:ascii="Times New Roman" w:hAnsi="Times New Roman" w:cs="Times New Roman"/>
                <w:sz w:val="24"/>
                <w:szCs w:val="24"/>
              </w:rPr>
              <w:t>1999-2002</w:t>
            </w:r>
          </w:p>
        </w:tc>
        <w:tc>
          <w:tcPr>
            <w:tcW w:w="1530" w:type="dxa"/>
            <w:gridSpan w:val="2"/>
            <w:tcBorders>
              <w:bottom w:val="single" w:sz="4" w:space="0" w:color="auto"/>
            </w:tcBorders>
            <w:shd w:val="clear" w:color="auto" w:fill="D0CECE" w:themeFill="background2" w:themeFillShade="E6"/>
          </w:tcPr>
          <w:p w14:paraId="7A850137" w14:textId="469741A1" w:rsidR="00A1330C" w:rsidRPr="00FF7C58" w:rsidRDefault="00765CA2">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F7C58">
              <w:rPr>
                <w:rFonts w:ascii="Times New Roman" w:hAnsi="Times New Roman" w:cs="Times New Roman"/>
                <w:sz w:val="24"/>
                <w:szCs w:val="24"/>
              </w:rPr>
              <w:t>2003-2006</w:t>
            </w:r>
          </w:p>
        </w:tc>
        <w:tc>
          <w:tcPr>
            <w:tcW w:w="1531" w:type="dxa"/>
            <w:gridSpan w:val="2"/>
            <w:tcBorders>
              <w:bottom w:val="single" w:sz="4" w:space="0" w:color="auto"/>
            </w:tcBorders>
            <w:shd w:val="clear" w:color="auto" w:fill="D0CECE" w:themeFill="background2" w:themeFillShade="E6"/>
          </w:tcPr>
          <w:p w14:paraId="5B8C89CC" w14:textId="5D7F457F" w:rsidR="00A1330C" w:rsidRPr="00FF7C58" w:rsidRDefault="00765CA2">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F7C58">
              <w:rPr>
                <w:rFonts w:ascii="Times New Roman" w:hAnsi="Times New Roman" w:cs="Times New Roman"/>
                <w:sz w:val="24"/>
                <w:szCs w:val="24"/>
              </w:rPr>
              <w:t>2007-2010</w:t>
            </w:r>
          </w:p>
        </w:tc>
        <w:tc>
          <w:tcPr>
            <w:tcW w:w="1531" w:type="dxa"/>
            <w:gridSpan w:val="2"/>
            <w:tcBorders>
              <w:bottom w:val="single" w:sz="4" w:space="0" w:color="auto"/>
            </w:tcBorders>
            <w:shd w:val="clear" w:color="auto" w:fill="D0CECE" w:themeFill="background2" w:themeFillShade="E6"/>
          </w:tcPr>
          <w:p w14:paraId="398F49D3" w14:textId="4ED41184" w:rsidR="00A1330C" w:rsidRPr="00FF7C58" w:rsidRDefault="00765CA2">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F7C58">
              <w:rPr>
                <w:rFonts w:ascii="Times New Roman" w:hAnsi="Times New Roman" w:cs="Times New Roman"/>
                <w:sz w:val="24"/>
                <w:szCs w:val="24"/>
              </w:rPr>
              <w:t>2013-2016</w:t>
            </w:r>
          </w:p>
        </w:tc>
      </w:tr>
      <w:tr w:rsidR="00A1330C" w14:paraId="7C5A9A20" w14:textId="77777777" w:rsidTr="005008E7">
        <w:trPr>
          <w:trHeight w:val="618"/>
        </w:trPr>
        <w:tc>
          <w:tcPr>
            <w:cnfStyle w:val="001000000000" w:firstRow="0" w:lastRow="0" w:firstColumn="1" w:lastColumn="0" w:oddVBand="0" w:evenVBand="0" w:oddHBand="0" w:evenHBand="0" w:firstRowFirstColumn="0" w:firstRowLastColumn="0" w:lastRowFirstColumn="0" w:lastRowLastColumn="0"/>
            <w:tcW w:w="1556" w:type="dxa"/>
            <w:gridSpan w:val="2"/>
            <w:tcBorders>
              <w:top w:val="single" w:sz="4" w:space="0" w:color="auto"/>
              <w:bottom w:val="single" w:sz="12" w:space="0" w:color="auto"/>
            </w:tcBorders>
          </w:tcPr>
          <w:p w14:paraId="0603B65F" w14:textId="35B9E73E" w:rsidR="00A1330C" w:rsidRDefault="00CA3765" w:rsidP="00A51FB4">
            <w:pPr>
              <w:spacing w:line="480" w:lineRule="auto"/>
              <w:jc w:val="center"/>
              <w:rPr>
                <w:rFonts w:ascii="Times New Roman" w:hAnsi="Times New Roman" w:cs="Times New Roman"/>
                <w:sz w:val="24"/>
                <w:szCs w:val="24"/>
              </w:rPr>
            </w:pPr>
            <w:r>
              <w:rPr>
                <w:rFonts w:ascii="Times New Roman" w:hAnsi="Times New Roman" w:cs="Times New Roman"/>
                <w:sz w:val="24"/>
                <w:szCs w:val="24"/>
              </w:rPr>
              <w:t>AA Women</w:t>
            </w:r>
            <w:r w:rsidR="004E3FFA">
              <w:rPr>
                <w:rFonts w:ascii="Times New Roman" w:hAnsi="Times New Roman" w:cs="Times New Roman"/>
                <w:sz w:val="24"/>
                <w:szCs w:val="24"/>
              </w:rPr>
              <w:t xml:space="preserve"> </w:t>
            </w:r>
          </w:p>
        </w:tc>
        <w:tc>
          <w:tcPr>
            <w:tcW w:w="1556" w:type="dxa"/>
            <w:gridSpan w:val="2"/>
            <w:tcBorders>
              <w:top w:val="single" w:sz="4" w:space="0" w:color="auto"/>
              <w:bottom w:val="single" w:sz="12" w:space="0" w:color="auto"/>
            </w:tcBorders>
          </w:tcPr>
          <w:p w14:paraId="57780BAA" w14:textId="1FB1BA96" w:rsidR="00A1330C" w:rsidRDefault="00765CA2" w:rsidP="00B0040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38.3</w:t>
            </w:r>
            <w:r w:rsidR="004E3FFA">
              <w:rPr>
                <w:rFonts w:ascii="Times New Roman" w:hAnsi="Times New Roman" w:cs="Times New Roman"/>
                <w:sz w:val="24"/>
                <w:szCs w:val="24"/>
              </w:rPr>
              <w:t>%</w:t>
            </w:r>
          </w:p>
        </w:tc>
        <w:tc>
          <w:tcPr>
            <w:tcW w:w="1556" w:type="dxa"/>
            <w:gridSpan w:val="2"/>
            <w:tcBorders>
              <w:top w:val="single" w:sz="4" w:space="0" w:color="auto"/>
              <w:bottom w:val="single" w:sz="12" w:space="0" w:color="auto"/>
            </w:tcBorders>
          </w:tcPr>
          <w:p w14:paraId="33645898" w14:textId="5560D210" w:rsidR="00A1330C" w:rsidRDefault="00765CA2" w:rsidP="000C270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48.6</w:t>
            </w:r>
            <w:r w:rsidR="004E3FFA">
              <w:rPr>
                <w:rFonts w:ascii="Times New Roman" w:hAnsi="Times New Roman" w:cs="Times New Roman"/>
                <w:sz w:val="24"/>
                <w:szCs w:val="24"/>
              </w:rPr>
              <w:t>%</w:t>
            </w:r>
          </w:p>
        </w:tc>
        <w:tc>
          <w:tcPr>
            <w:tcW w:w="1556" w:type="dxa"/>
            <w:gridSpan w:val="2"/>
            <w:tcBorders>
              <w:top w:val="single" w:sz="4" w:space="0" w:color="auto"/>
              <w:bottom w:val="single" w:sz="12" w:space="0" w:color="auto"/>
            </w:tcBorders>
          </w:tcPr>
          <w:p w14:paraId="2BA77EE9" w14:textId="6CEAE291" w:rsidR="00A1330C" w:rsidRDefault="00765CA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53.4</w:t>
            </w:r>
            <w:r w:rsidR="004E3FFA">
              <w:rPr>
                <w:rFonts w:ascii="Times New Roman" w:hAnsi="Times New Roman" w:cs="Times New Roman"/>
                <w:sz w:val="24"/>
                <w:szCs w:val="24"/>
              </w:rPr>
              <w:t>%</w:t>
            </w:r>
          </w:p>
        </w:tc>
        <w:tc>
          <w:tcPr>
            <w:tcW w:w="1556" w:type="dxa"/>
            <w:gridSpan w:val="2"/>
            <w:tcBorders>
              <w:top w:val="single" w:sz="4" w:space="0" w:color="auto"/>
              <w:bottom w:val="single" w:sz="12" w:space="0" w:color="auto"/>
            </w:tcBorders>
          </w:tcPr>
          <w:p w14:paraId="53BC7341" w14:textId="1F287CF2" w:rsidR="00A1330C" w:rsidRDefault="00CA376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54.0</w:t>
            </w:r>
            <w:r w:rsidR="004E3FFA">
              <w:rPr>
                <w:rFonts w:ascii="Times New Roman" w:hAnsi="Times New Roman" w:cs="Times New Roman"/>
                <w:sz w:val="24"/>
                <w:szCs w:val="24"/>
              </w:rPr>
              <w:t>%</w:t>
            </w:r>
          </w:p>
        </w:tc>
        <w:tc>
          <w:tcPr>
            <w:tcW w:w="1402" w:type="dxa"/>
            <w:tcBorders>
              <w:top w:val="single" w:sz="4" w:space="0" w:color="auto"/>
              <w:bottom w:val="single" w:sz="12" w:space="0" w:color="auto"/>
            </w:tcBorders>
          </w:tcPr>
          <w:p w14:paraId="7F9E70CE" w14:textId="10357ADA" w:rsidR="00A1330C" w:rsidRDefault="00CA376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56.0</w:t>
            </w:r>
            <w:r w:rsidR="004E3FFA">
              <w:rPr>
                <w:rFonts w:ascii="Times New Roman" w:hAnsi="Times New Roman" w:cs="Times New Roman"/>
                <w:sz w:val="24"/>
                <w:szCs w:val="24"/>
              </w:rPr>
              <w:t>%</w:t>
            </w:r>
          </w:p>
        </w:tc>
      </w:tr>
    </w:tbl>
    <w:p w14:paraId="107D9C0F" w14:textId="77777777" w:rsidR="00BE0D1F" w:rsidRDefault="00BE0D1F" w:rsidP="000851E1">
      <w:pPr>
        <w:spacing w:after="0" w:line="240" w:lineRule="auto"/>
        <w:rPr>
          <w:rFonts w:ascii="Times New Roman" w:hAnsi="Times New Roman" w:cs="Times New Roman"/>
          <w:sz w:val="24"/>
          <w:szCs w:val="24"/>
        </w:rPr>
      </w:pPr>
    </w:p>
    <w:p w14:paraId="0D4CDF0D" w14:textId="725D1B59" w:rsidR="00FB7624" w:rsidRDefault="00581AD1" w:rsidP="0019588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Adapted from data provided by the Centers for Disease Control and Prevention </w:t>
      </w:r>
      <w:r>
        <w:rPr>
          <w:rFonts w:ascii="Times New Roman" w:hAnsi="Times New Roman" w:cs="Times New Roman"/>
          <w:sz w:val="24"/>
          <w:szCs w:val="24"/>
        </w:rPr>
        <w:fldChar w:fldCharType="begin"/>
      </w:r>
      <w:r w:rsidR="00CA0F97">
        <w:rPr>
          <w:rFonts w:ascii="Times New Roman" w:hAnsi="Times New Roman" w:cs="Times New Roman"/>
          <w:sz w:val="24"/>
          <w:szCs w:val="24"/>
        </w:rPr>
        <w:instrText xml:space="preserve"> ADDIN EN.CITE &lt;EndNote&gt;&lt;Cite&gt;&lt;Author&gt;Center for Disease Control and Prevention&lt;/Author&gt;&lt;Year&gt;2017&lt;/Year&gt;&lt;RecNum&gt;1&lt;/RecNum&gt;&lt;DisplayText&gt;(1)&lt;/DisplayText&gt;&lt;record&gt;&lt;rec-number&gt;1&lt;/rec-number&gt;&lt;foreign-keys&gt;&lt;key app="EN" db-id="2fzwwrpewdzw5de9ed9pzp2vpf0w9xar5tze" timestamp="1569862472"&gt;1&lt;/key&gt;&lt;/foreign-keys&gt;&lt;ref-type name="Chart or Table"&gt;38&lt;/ref-type&gt;&lt;contributors&gt;&lt;authors&gt;&lt;author&gt;Center for Disease Control and Prevention,&lt;/author&gt;&lt;/authors&gt;&lt;/contributors&gt;&lt;titles&gt;&lt;title&gt;Normal weight, overweight, and obesity among adults aged 20 and over, by selected characteristics: United States, selected years 1988-1994 through 2013-2016&lt;/title&gt;&lt;/titles&gt;&lt;pages&gt;Table 58&lt;/pages&gt;&lt;dates&gt;&lt;year&gt;2017&lt;/year&gt;&lt;pub-dates&gt;&lt;date&gt;2017&lt;/date&gt;&lt;/pub-dates&gt;&lt;/dates&gt;&lt;urls&gt;&lt;/urls&gt;&lt;remote-database-name&gt;CDC&lt;/remote-database-name&gt;&lt;/record&gt;&lt;/Cite&gt;&lt;/EndNote&gt;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w:t>
      </w:r>
      <w:r>
        <w:rPr>
          <w:rFonts w:ascii="Times New Roman" w:hAnsi="Times New Roman" w:cs="Times New Roman"/>
          <w:sz w:val="24"/>
          <w:szCs w:val="24"/>
        </w:rPr>
        <w:fldChar w:fldCharType="end"/>
      </w:r>
      <w:r w:rsidR="002A3962">
        <w:rPr>
          <w:rFonts w:ascii="Times New Roman" w:hAnsi="Times New Roman" w:cs="Times New Roman"/>
          <w:sz w:val="24"/>
          <w:szCs w:val="24"/>
        </w:rPr>
        <w:t>.</w:t>
      </w:r>
    </w:p>
    <w:p w14:paraId="78EF1F16" w14:textId="77777777" w:rsidR="00195889" w:rsidRDefault="00195889" w:rsidP="00195889">
      <w:pPr>
        <w:spacing w:after="0" w:line="240" w:lineRule="auto"/>
        <w:rPr>
          <w:rFonts w:ascii="Times New Roman" w:hAnsi="Times New Roman" w:cs="Times New Roman"/>
          <w:sz w:val="24"/>
          <w:szCs w:val="24"/>
        </w:rPr>
      </w:pPr>
    </w:p>
    <w:p w14:paraId="733BDDFF" w14:textId="77777777" w:rsidR="00D37F78" w:rsidRDefault="00D37F78" w:rsidP="005008E7">
      <w:pPr>
        <w:spacing w:after="0" w:line="480" w:lineRule="auto"/>
        <w:ind w:firstLine="720"/>
        <w:rPr>
          <w:rFonts w:ascii="Times New Roman" w:hAnsi="Times New Roman" w:cs="Times New Roman"/>
          <w:sz w:val="24"/>
          <w:szCs w:val="24"/>
        </w:rPr>
      </w:pPr>
    </w:p>
    <w:p w14:paraId="762C9B99" w14:textId="0A4FC729" w:rsidR="00FB7624" w:rsidRPr="005008E7" w:rsidRDefault="00B91421" w:rsidP="005008E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Further assessment of obesity by age</w:t>
      </w:r>
      <w:r w:rsidR="00C8508B">
        <w:rPr>
          <w:rFonts w:ascii="Times New Roman" w:hAnsi="Times New Roman" w:cs="Times New Roman"/>
          <w:sz w:val="24"/>
          <w:szCs w:val="24"/>
        </w:rPr>
        <w:t xml:space="preserve"> </w:t>
      </w:r>
      <w:r>
        <w:rPr>
          <w:rFonts w:ascii="Times New Roman" w:hAnsi="Times New Roman" w:cs="Times New Roman"/>
          <w:sz w:val="24"/>
          <w:szCs w:val="24"/>
        </w:rPr>
        <w:t xml:space="preserve">produced varied results. When comparing women of all races/ethnicities by age group using NHANES data from 2013-2014, obesity </w:t>
      </w:r>
      <w:r w:rsidR="0031357F">
        <w:rPr>
          <w:rFonts w:ascii="Times New Roman" w:hAnsi="Times New Roman" w:cs="Times New Roman"/>
          <w:sz w:val="24"/>
          <w:szCs w:val="24"/>
        </w:rPr>
        <w:t>was</w:t>
      </w:r>
      <w:r>
        <w:rPr>
          <w:rFonts w:ascii="Times New Roman" w:hAnsi="Times New Roman" w:cs="Times New Roman"/>
          <w:sz w:val="24"/>
          <w:szCs w:val="24"/>
        </w:rPr>
        <w:t xml:space="preserve"> highest amongst women between the ages of 40-59 </w:t>
      </w:r>
      <w:r w:rsidR="0031357F">
        <w:rPr>
          <w:rFonts w:ascii="Times New Roman" w:hAnsi="Times New Roman" w:cs="Times New Roman"/>
          <w:sz w:val="24"/>
          <w:szCs w:val="24"/>
        </w:rPr>
        <w:t xml:space="preserve">years </w:t>
      </w:r>
      <w:r>
        <w:rPr>
          <w:rFonts w:ascii="Times New Roman" w:hAnsi="Times New Roman" w:cs="Times New Roman"/>
          <w:sz w:val="24"/>
          <w:szCs w:val="24"/>
        </w:rPr>
        <w:t>with prevalence rates of 44.6%</w:t>
      </w:r>
      <w:r w:rsidR="00653586">
        <w:rPr>
          <w:rFonts w:ascii="Times New Roman" w:hAnsi="Times New Roman" w:cs="Times New Roman"/>
          <w:sz w:val="24"/>
          <w:szCs w:val="24"/>
        </w:rPr>
        <w:t xml:space="preserve"> </w:t>
      </w:r>
      <w:r w:rsidR="005247E3">
        <w:rPr>
          <w:rFonts w:ascii="Times New Roman" w:hAnsi="Times New Roman" w:cs="Times New Roman"/>
          <w:sz w:val="24"/>
          <w:szCs w:val="24"/>
        </w:rPr>
        <w:fldChar w:fldCharType="begin"/>
      </w:r>
      <w:r w:rsidR="007F0615">
        <w:rPr>
          <w:rFonts w:ascii="Times New Roman" w:hAnsi="Times New Roman" w:cs="Times New Roman"/>
          <w:sz w:val="24"/>
          <w:szCs w:val="24"/>
        </w:rPr>
        <w:instrText xml:space="preserve"> ADDIN EN.CITE &lt;EndNote&gt;&lt;Cite&gt;&lt;Author&gt;Flegal&lt;/Author&gt;&lt;Year&gt;2016&lt;/Year&gt;&lt;RecNum&gt;24&lt;/RecNum&gt;&lt;DisplayText&gt;(23)&lt;/DisplayText&gt;&lt;record&gt;&lt;rec-number&gt;24&lt;/rec-number&gt;&lt;foreign-keys&gt;&lt;key app="EN" db-id="2fzwwrpewdzw5de9ed9pzp2vpf0w9xar5tze" timestamp="1572019624"&gt;24&lt;/key&gt;&lt;/foreign-keys&gt;&lt;ref-type name="Journal Article"&gt;17&lt;/ref-type&gt;&lt;contributors&gt;&lt;authors&gt;&lt;author&gt;Flegal, Katherine M.&lt;/author&gt;&lt;author&gt;Kruszon-Moran, Deanna&lt;/author&gt;&lt;author&gt;Carroll, Margaret D.&lt;/author&gt;&lt;author&gt;Fryar, Cheryl D.&lt;/author&gt;&lt;author&gt;Ogden, Cynthia L.&lt;/author&gt;&lt;/authors&gt;&lt;/contributors&gt;&lt;titles&gt;&lt;title&gt;Trends in obesity among adults in the United States, 2005 to 2014&lt;/title&gt;&lt;secondary-title&gt;Journal of the American Medical Association&lt;/secondary-title&gt;&lt;alt-title&gt;JAMA&lt;/alt-title&gt;&lt;/titles&gt;&lt;alt-periodical&gt;&lt;full-title&gt;Jama&lt;/full-title&gt;&lt;/alt-periodical&gt;&lt;pages&gt;2284-2291&lt;/pages&gt;&lt;volume&gt;315&lt;/volume&gt;&lt;number&gt;21&lt;/number&gt;&lt;dates&gt;&lt;year&gt;2016&lt;/year&gt;&lt;/dates&gt;&lt;publisher&gt;American Medical Association&lt;/publisher&gt;&lt;isbn&gt;0098-7484&lt;/isbn&gt;&lt;urls&gt;&lt;/urls&gt;&lt;/record&gt;&lt;/Cite&gt;&lt;/EndNote&gt;</w:instrText>
      </w:r>
      <w:r w:rsidR="005247E3">
        <w:rPr>
          <w:rFonts w:ascii="Times New Roman" w:hAnsi="Times New Roman" w:cs="Times New Roman"/>
          <w:sz w:val="24"/>
          <w:szCs w:val="24"/>
        </w:rPr>
        <w:fldChar w:fldCharType="separate"/>
      </w:r>
      <w:r w:rsidR="007F0615">
        <w:rPr>
          <w:rFonts w:ascii="Times New Roman" w:hAnsi="Times New Roman" w:cs="Times New Roman"/>
          <w:noProof/>
          <w:sz w:val="24"/>
          <w:szCs w:val="24"/>
        </w:rPr>
        <w:t>(23)</w:t>
      </w:r>
      <w:r w:rsidR="005247E3">
        <w:rPr>
          <w:rFonts w:ascii="Times New Roman" w:hAnsi="Times New Roman" w:cs="Times New Roman"/>
          <w:sz w:val="24"/>
          <w:szCs w:val="24"/>
        </w:rPr>
        <w:fldChar w:fldCharType="end"/>
      </w:r>
      <w:r>
        <w:rPr>
          <w:rFonts w:ascii="Times New Roman" w:hAnsi="Times New Roman" w:cs="Times New Roman"/>
          <w:sz w:val="24"/>
          <w:szCs w:val="24"/>
        </w:rPr>
        <w:t xml:space="preserve">. </w:t>
      </w:r>
      <w:r w:rsidR="0031357F">
        <w:rPr>
          <w:rFonts w:ascii="Times New Roman" w:hAnsi="Times New Roman" w:cs="Times New Roman"/>
          <w:sz w:val="24"/>
          <w:szCs w:val="24"/>
        </w:rPr>
        <w:t xml:space="preserve">The preceding </w:t>
      </w:r>
      <w:r w:rsidR="007D7A02">
        <w:rPr>
          <w:rFonts w:ascii="Times New Roman" w:hAnsi="Times New Roman" w:cs="Times New Roman"/>
          <w:sz w:val="24"/>
          <w:szCs w:val="24"/>
        </w:rPr>
        <w:t xml:space="preserve">and succeeding </w:t>
      </w:r>
      <w:r w:rsidR="0031357F">
        <w:rPr>
          <w:rFonts w:ascii="Times New Roman" w:hAnsi="Times New Roman" w:cs="Times New Roman"/>
          <w:sz w:val="24"/>
          <w:szCs w:val="24"/>
        </w:rPr>
        <w:t>age group</w:t>
      </w:r>
      <w:r w:rsidR="007D7A02">
        <w:rPr>
          <w:rFonts w:ascii="Times New Roman" w:hAnsi="Times New Roman" w:cs="Times New Roman"/>
          <w:sz w:val="24"/>
          <w:szCs w:val="24"/>
        </w:rPr>
        <w:t>s</w:t>
      </w:r>
      <w:r w:rsidR="0031357F">
        <w:rPr>
          <w:rFonts w:ascii="Times New Roman" w:hAnsi="Times New Roman" w:cs="Times New Roman"/>
          <w:sz w:val="24"/>
          <w:szCs w:val="24"/>
        </w:rPr>
        <w:t xml:space="preserve"> (20-39 </w:t>
      </w:r>
      <w:r w:rsidR="00915F62">
        <w:rPr>
          <w:rFonts w:ascii="Times New Roman" w:hAnsi="Times New Roman" w:cs="Times New Roman"/>
          <w:sz w:val="24"/>
          <w:szCs w:val="24"/>
        </w:rPr>
        <w:t>and ≥ 60 years of age</w:t>
      </w:r>
      <w:r w:rsidR="0031357F">
        <w:rPr>
          <w:rFonts w:ascii="Times New Roman" w:hAnsi="Times New Roman" w:cs="Times New Roman"/>
          <w:sz w:val="24"/>
          <w:szCs w:val="24"/>
        </w:rPr>
        <w:t xml:space="preserve">) had </w:t>
      </w:r>
      <w:r w:rsidR="007D7A02">
        <w:rPr>
          <w:rFonts w:ascii="Times New Roman" w:hAnsi="Times New Roman" w:cs="Times New Roman"/>
          <w:sz w:val="24"/>
          <w:szCs w:val="24"/>
        </w:rPr>
        <w:t xml:space="preserve">similar percentages at </w:t>
      </w:r>
      <w:r w:rsidR="0031357F">
        <w:rPr>
          <w:rFonts w:ascii="Times New Roman" w:hAnsi="Times New Roman" w:cs="Times New Roman"/>
          <w:sz w:val="24"/>
          <w:szCs w:val="24"/>
        </w:rPr>
        <w:t>37%</w:t>
      </w:r>
      <w:r w:rsidR="007D7A02">
        <w:rPr>
          <w:rFonts w:ascii="Times New Roman" w:hAnsi="Times New Roman" w:cs="Times New Roman"/>
          <w:sz w:val="24"/>
          <w:szCs w:val="24"/>
        </w:rPr>
        <w:t xml:space="preserve"> and </w:t>
      </w:r>
      <w:r>
        <w:rPr>
          <w:rFonts w:ascii="Times New Roman" w:hAnsi="Times New Roman" w:cs="Times New Roman"/>
          <w:sz w:val="24"/>
          <w:szCs w:val="24"/>
        </w:rPr>
        <w:t>39.4%</w:t>
      </w:r>
      <w:r w:rsidR="007D7A02">
        <w:rPr>
          <w:rFonts w:ascii="Times New Roman" w:hAnsi="Times New Roman" w:cs="Times New Roman"/>
          <w:sz w:val="24"/>
          <w:szCs w:val="24"/>
        </w:rPr>
        <w:t>, respectively</w:t>
      </w:r>
      <w:r w:rsidR="0031357F">
        <w:rPr>
          <w:rFonts w:ascii="Times New Roman" w:hAnsi="Times New Roman" w:cs="Times New Roman"/>
          <w:sz w:val="24"/>
          <w:szCs w:val="24"/>
        </w:rPr>
        <w:t xml:space="preserve">. </w:t>
      </w:r>
      <w:r w:rsidR="007D7A02">
        <w:rPr>
          <w:rFonts w:ascii="Times New Roman" w:hAnsi="Times New Roman" w:cs="Times New Roman"/>
          <w:sz w:val="24"/>
          <w:szCs w:val="24"/>
        </w:rPr>
        <w:t xml:space="preserve">Table 2 shows less variability </w:t>
      </w:r>
      <w:r w:rsidR="00103432">
        <w:rPr>
          <w:rFonts w:ascii="Times New Roman" w:hAnsi="Times New Roman" w:cs="Times New Roman"/>
          <w:sz w:val="24"/>
          <w:szCs w:val="24"/>
        </w:rPr>
        <w:t>across</w:t>
      </w:r>
      <w:r w:rsidR="007D7A02">
        <w:rPr>
          <w:rFonts w:ascii="Times New Roman" w:hAnsi="Times New Roman" w:cs="Times New Roman"/>
          <w:sz w:val="24"/>
          <w:szCs w:val="24"/>
        </w:rPr>
        <w:t xml:space="preserve"> the age groups in AA women, as well as higher percentages overall</w:t>
      </w:r>
      <w:r w:rsidR="00653586">
        <w:rPr>
          <w:rFonts w:ascii="Times New Roman" w:hAnsi="Times New Roman" w:cs="Times New Roman"/>
          <w:sz w:val="24"/>
          <w:szCs w:val="24"/>
        </w:rPr>
        <w:t xml:space="preserve"> </w:t>
      </w:r>
      <w:r w:rsidR="00152E46">
        <w:rPr>
          <w:rFonts w:ascii="Times New Roman" w:hAnsi="Times New Roman" w:cs="Times New Roman"/>
          <w:sz w:val="24"/>
          <w:szCs w:val="24"/>
        </w:rPr>
        <w:fldChar w:fldCharType="begin"/>
      </w:r>
      <w:r w:rsidR="007F0615">
        <w:rPr>
          <w:rFonts w:ascii="Times New Roman" w:hAnsi="Times New Roman" w:cs="Times New Roman"/>
          <w:sz w:val="24"/>
          <w:szCs w:val="24"/>
        </w:rPr>
        <w:instrText xml:space="preserve"> ADDIN EN.CITE &lt;EndNote&gt;&lt;Cite&gt;&lt;Author&gt;Flegal&lt;/Author&gt;&lt;Year&gt;2016&lt;/Year&gt;&lt;RecNum&gt;24&lt;/RecNum&gt;&lt;DisplayText&gt;(23)&lt;/DisplayText&gt;&lt;record&gt;&lt;rec-number&gt;24&lt;/rec-number&gt;&lt;foreign-keys&gt;&lt;key app="EN" db-id="2fzwwrpewdzw5de9ed9pzp2vpf0w9xar5tze" timestamp="1572019624"&gt;24&lt;/key&gt;&lt;/foreign-keys&gt;&lt;ref-type name="Journal Article"&gt;17&lt;/ref-type&gt;&lt;contributors&gt;&lt;authors&gt;&lt;author&gt;Flegal, Katherine M.&lt;/author&gt;&lt;author&gt;Kruszon-Moran, Deanna&lt;/author&gt;&lt;author&gt;Carroll, Margaret D.&lt;/author&gt;&lt;author&gt;Fryar, Cheryl D.&lt;/author&gt;&lt;author&gt;Ogden, Cynthia L.&lt;/author&gt;&lt;/authors&gt;&lt;/contributors&gt;&lt;titles&gt;&lt;title&gt;Trends in obesity among adults in the United States, 2005 to 2014&lt;/title&gt;&lt;secondary-title&gt;Journal of the American Medical Association&lt;/secondary-title&gt;&lt;alt-title&gt;JAMA&lt;/alt-title&gt;&lt;/titles&gt;&lt;alt-periodical&gt;&lt;full-title&gt;Jama&lt;/full-title&gt;&lt;/alt-periodical&gt;&lt;pages&gt;2284-2291&lt;/pages&gt;&lt;volume&gt;315&lt;/volume&gt;&lt;number&gt;21&lt;/number&gt;&lt;dates&gt;&lt;year&gt;2016&lt;/year&gt;&lt;/dates&gt;&lt;publisher&gt;American Medical Association&lt;/publisher&gt;&lt;isbn&gt;0098-7484&lt;/isbn&gt;&lt;urls&gt;&lt;/urls&gt;&lt;/record&gt;&lt;/Cite&gt;&lt;/EndNote&gt;</w:instrText>
      </w:r>
      <w:r w:rsidR="00152E46">
        <w:rPr>
          <w:rFonts w:ascii="Times New Roman" w:hAnsi="Times New Roman" w:cs="Times New Roman"/>
          <w:sz w:val="24"/>
          <w:szCs w:val="24"/>
        </w:rPr>
        <w:fldChar w:fldCharType="separate"/>
      </w:r>
      <w:r w:rsidR="007F0615">
        <w:rPr>
          <w:rFonts w:ascii="Times New Roman" w:hAnsi="Times New Roman" w:cs="Times New Roman"/>
          <w:noProof/>
          <w:sz w:val="24"/>
          <w:szCs w:val="24"/>
        </w:rPr>
        <w:t>(23)</w:t>
      </w:r>
      <w:r w:rsidR="00152E46">
        <w:rPr>
          <w:rFonts w:ascii="Times New Roman" w:hAnsi="Times New Roman" w:cs="Times New Roman"/>
          <w:sz w:val="24"/>
          <w:szCs w:val="24"/>
        </w:rPr>
        <w:fldChar w:fldCharType="end"/>
      </w:r>
      <w:r w:rsidR="00152E46">
        <w:rPr>
          <w:rFonts w:ascii="Times New Roman" w:hAnsi="Times New Roman" w:cs="Times New Roman"/>
          <w:sz w:val="24"/>
          <w:szCs w:val="24"/>
        </w:rPr>
        <w:t>.</w:t>
      </w:r>
      <w:r w:rsidR="00653586">
        <w:rPr>
          <w:rFonts w:ascii="Times New Roman" w:hAnsi="Times New Roman" w:cs="Times New Roman"/>
          <w:sz w:val="24"/>
          <w:szCs w:val="24"/>
        </w:rPr>
        <w:t xml:space="preserve"> These extremely high and persistent rates of obesity in AA women suggest that intervention is needed as early as 20 years </w:t>
      </w:r>
      <w:r w:rsidR="007D7A02">
        <w:rPr>
          <w:rFonts w:ascii="Times New Roman" w:hAnsi="Times New Roman" w:cs="Times New Roman"/>
          <w:sz w:val="24"/>
          <w:szCs w:val="24"/>
        </w:rPr>
        <w:t xml:space="preserve">of age </w:t>
      </w:r>
      <w:r w:rsidR="00653586">
        <w:rPr>
          <w:rFonts w:ascii="Times New Roman" w:hAnsi="Times New Roman" w:cs="Times New Roman"/>
          <w:sz w:val="24"/>
          <w:szCs w:val="24"/>
        </w:rPr>
        <w:t>in this population</w:t>
      </w:r>
      <w:r w:rsidR="008C421E">
        <w:rPr>
          <w:rFonts w:ascii="Times New Roman" w:hAnsi="Times New Roman" w:cs="Times New Roman"/>
          <w:sz w:val="24"/>
          <w:szCs w:val="24"/>
        </w:rPr>
        <w:t xml:space="preserve"> </w:t>
      </w:r>
      <w:proofErr w:type="gramStart"/>
      <w:r w:rsidR="008C421E">
        <w:rPr>
          <w:rFonts w:ascii="Times New Roman" w:hAnsi="Times New Roman" w:cs="Times New Roman"/>
          <w:sz w:val="24"/>
          <w:szCs w:val="24"/>
        </w:rPr>
        <w:t>in order to</w:t>
      </w:r>
      <w:proofErr w:type="gramEnd"/>
      <w:r w:rsidR="008C421E">
        <w:rPr>
          <w:rFonts w:ascii="Times New Roman" w:hAnsi="Times New Roman" w:cs="Times New Roman"/>
          <w:sz w:val="24"/>
          <w:szCs w:val="24"/>
        </w:rPr>
        <w:t xml:space="preserve"> fight obesity.</w:t>
      </w:r>
    </w:p>
    <w:p w14:paraId="2D20C5CC" w14:textId="77777777" w:rsidR="00D37F78" w:rsidRDefault="00D37F78" w:rsidP="006C0E36">
      <w:pPr>
        <w:pStyle w:val="Caption"/>
      </w:pPr>
      <w:bookmarkStart w:id="13" w:name="_Toc44622232"/>
    </w:p>
    <w:p w14:paraId="4BB008F5" w14:textId="6C2045C0" w:rsidR="005008E7" w:rsidRPr="005008E7" w:rsidRDefault="005008E7" w:rsidP="006C0E36">
      <w:pPr>
        <w:pStyle w:val="Caption"/>
      </w:pPr>
      <w:bookmarkStart w:id="14" w:name="_Toc46390625"/>
      <w:r w:rsidRPr="005008E7">
        <w:t xml:space="preserve">Table </w:t>
      </w:r>
      <w:fldSimple w:instr=" SEQ Table \* ARABIC ">
        <w:r w:rsidR="002D6183">
          <w:rPr>
            <w:noProof/>
          </w:rPr>
          <w:t>2</w:t>
        </w:r>
      </w:fldSimple>
      <w:r w:rsidRPr="005008E7">
        <w:t>: Percentages of obesity in</w:t>
      </w:r>
      <w:r w:rsidR="00195889">
        <w:t xml:space="preserve"> Non-Hispanic </w:t>
      </w:r>
      <w:r w:rsidR="00037C12">
        <w:t>b</w:t>
      </w:r>
      <w:r w:rsidR="00195889">
        <w:t>lack</w:t>
      </w:r>
      <w:r w:rsidRPr="005008E7">
        <w:t xml:space="preserve"> and N</w:t>
      </w:r>
      <w:r w:rsidR="00195889">
        <w:t xml:space="preserve">on-Hispanic </w:t>
      </w:r>
      <w:r w:rsidR="00037C12">
        <w:t>w</w:t>
      </w:r>
      <w:r w:rsidR="00195889">
        <w:t>hite</w:t>
      </w:r>
      <w:r w:rsidRPr="005008E7">
        <w:t xml:space="preserve"> women by age</w:t>
      </w:r>
      <w:bookmarkEnd w:id="13"/>
      <w:bookmarkEnd w:id="14"/>
    </w:p>
    <w:tbl>
      <w:tblPr>
        <w:tblStyle w:val="PlainTable4"/>
        <w:tblW w:w="0" w:type="auto"/>
        <w:tblLook w:val="04A0" w:firstRow="1" w:lastRow="0" w:firstColumn="1" w:lastColumn="0" w:noHBand="0" w:noVBand="1"/>
      </w:tblPr>
      <w:tblGrid>
        <w:gridCol w:w="2337"/>
        <w:gridCol w:w="2337"/>
        <w:gridCol w:w="2338"/>
        <w:gridCol w:w="2338"/>
      </w:tblGrid>
      <w:tr w:rsidR="000B38A2" w14:paraId="56310DDE" w14:textId="77777777" w:rsidTr="00FF7C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Borders>
              <w:top w:val="single" w:sz="12" w:space="0" w:color="auto"/>
              <w:bottom w:val="single" w:sz="4" w:space="0" w:color="auto"/>
            </w:tcBorders>
            <w:shd w:val="clear" w:color="auto" w:fill="D0CECE" w:themeFill="background2" w:themeFillShade="E6"/>
          </w:tcPr>
          <w:p w14:paraId="022FABF8" w14:textId="77777777" w:rsidR="000B38A2" w:rsidRDefault="000B38A2" w:rsidP="00A51FB4">
            <w:pPr>
              <w:spacing w:line="480" w:lineRule="auto"/>
              <w:rPr>
                <w:rFonts w:ascii="Times New Roman" w:hAnsi="Times New Roman" w:cs="Times New Roman"/>
                <w:sz w:val="24"/>
                <w:szCs w:val="24"/>
              </w:rPr>
            </w:pPr>
          </w:p>
        </w:tc>
        <w:tc>
          <w:tcPr>
            <w:tcW w:w="2337" w:type="dxa"/>
            <w:tcBorders>
              <w:top w:val="single" w:sz="12" w:space="0" w:color="auto"/>
              <w:bottom w:val="single" w:sz="4" w:space="0" w:color="auto"/>
            </w:tcBorders>
            <w:shd w:val="clear" w:color="auto" w:fill="D0CECE" w:themeFill="background2" w:themeFillShade="E6"/>
          </w:tcPr>
          <w:p w14:paraId="79E4FF6A" w14:textId="30A4E8CC" w:rsidR="000B38A2" w:rsidRPr="00594047" w:rsidRDefault="00C775B5" w:rsidP="00B00405">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94047">
              <w:rPr>
                <w:rFonts w:ascii="Times New Roman" w:hAnsi="Times New Roman" w:cs="Times New Roman"/>
                <w:sz w:val="24"/>
                <w:szCs w:val="24"/>
              </w:rPr>
              <w:t>20-39</w:t>
            </w:r>
            <w:r w:rsidR="0031357F">
              <w:rPr>
                <w:rFonts w:ascii="Times New Roman" w:hAnsi="Times New Roman" w:cs="Times New Roman"/>
                <w:sz w:val="24"/>
                <w:szCs w:val="24"/>
              </w:rPr>
              <w:t xml:space="preserve"> </w:t>
            </w:r>
            <w:r w:rsidRPr="00594047">
              <w:rPr>
                <w:rFonts w:ascii="Times New Roman" w:hAnsi="Times New Roman" w:cs="Times New Roman"/>
                <w:sz w:val="24"/>
                <w:szCs w:val="24"/>
              </w:rPr>
              <w:t>y</w:t>
            </w:r>
          </w:p>
        </w:tc>
        <w:tc>
          <w:tcPr>
            <w:tcW w:w="2338" w:type="dxa"/>
            <w:tcBorders>
              <w:top w:val="single" w:sz="12" w:space="0" w:color="auto"/>
              <w:bottom w:val="single" w:sz="4" w:space="0" w:color="auto"/>
            </w:tcBorders>
            <w:shd w:val="clear" w:color="auto" w:fill="D0CECE" w:themeFill="background2" w:themeFillShade="E6"/>
          </w:tcPr>
          <w:p w14:paraId="612790CB" w14:textId="70331AD4" w:rsidR="000B38A2" w:rsidRPr="00594047" w:rsidRDefault="00C775B5" w:rsidP="000C2701">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94047">
              <w:rPr>
                <w:rFonts w:ascii="Times New Roman" w:hAnsi="Times New Roman" w:cs="Times New Roman"/>
                <w:sz w:val="24"/>
                <w:szCs w:val="24"/>
              </w:rPr>
              <w:t>40-59</w:t>
            </w:r>
            <w:r w:rsidR="0031357F">
              <w:rPr>
                <w:rFonts w:ascii="Times New Roman" w:hAnsi="Times New Roman" w:cs="Times New Roman"/>
                <w:sz w:val="24"/>
                <w:szCs w:val="24"/>
              </w:rPr>
              <w:t xml:space="preserve"> </w:t>
            </w:r>
            <w:r w:rsidRPr="00594047">
              <w:rPr>
                <w:rFonts w:ascii="Times New Roman" w:hAnsi="Times New Roman" w:cs="Times New Roman"/>
                <w:sz w:val="24"/>
                <w:szCs w:val="24"/>
              </w:rPr>
              <w:t>y</w:t>
            </w:r>
          </w:p>
        </w:tc>
        <w:tc>
          <w:tcPr>
            <w:tcW w:w="2338" w:type="dxa"/>
            <w:tcBorders>
              <w:top w:val="single" w:sz="12" w:space="0" w:color="auto"/>
              <w:bottom w:val="single" w:sz="4" w:space="0" w:color="auto"/>
            </w:tcBorders>
            <w:shd w:val="clear" w:color="auto" w:fill="D0CECE" w:themeFill="background2" w:themeFillShade="E6"/>
          </w:tcPr>
          <w:p w14:paraId="45EAA7B8" w14:textId="650E9304" w:rsidR="000B38A2" w:rsidRPr="00594047" w:rsidRDefault="00C775B5">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94047">
              <w:rPr>
                <w:rFonts w:ascii="Times New Roman" w:hAnsi="Times New Roman" w:cs="Times New Roman"/>
                <w:sz w:val="24"/>
                <w:szCs w:val="24"/>
              </w:rPr>
              <w:t>≥</w:t>
            </w:r>
            <w:r w:rsidR="00DF7DDF" w:rsidRPr="00594047">
              <w:rPr>
                <w:rFonts w:ascii="Times New Roman" w:hAnsi="Times New Roman" w:cs="Times New Roman"/>
                <w:sz w:val="24"/>
                <w:szCs w:val="24"/>
              </w:rPr>
              <w:t xml:space="preserve"> </w:t>
            </w:r>
            <w:r w:rsidRPr="00594047">
              <w:rPr>
                <w:rFonts w:ascii="Times New Roman" w:hAnsi="Times New Roman" w:cs="Times New Roman"/>
                <w:sz w:val="24"/>
                <w:szCs w:val="24"/>
              </w:rPr>
              <w:t>60</w:t>
            </w:r>
            <w:r w:rsidR="0031357F">
              <w:rPr>
                <w:rFonts w:ascii="Times New Roman" w:hAnsi="Times New Roman" w:cs="Times New Roman"/>
                <w:sz w:val="24"/>
                <w:szCs w:val="24"/>
              </w:rPr>
              <w:t xml:space="preserve"> </w:t>
            </w:r>
            <w:r w:rsidR="00DF7DDF" w:rsidRPr="00594047">
              <w:rPr>
                <w:rFonts w:ascii="Times New Roman" w:hAnsi="Times New Roman" w:cs="Times New Roman"/>
                <w:sz w:val="24"/>
                <w:szCs w:val="24"/>
              </w:rPr>
              <w:t>y</w:t>
            </w:r>
          </w:p>
        </w:tc>
      </w:tr>
      <w:tr w:rsidR="00B91287" w14:paraId="31D12946" w14:textId="77777777" w:rsidTr="00FF7C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Borders>
              <w:top w:val="single" w:sz="4" w:space="0" w:color="auto"/>
            </w:tcBorders>
            <w:shd w:val="clear" w:color="auto" w:fill="FFFFFF" w:themeFill="background1"/>
          </w:tcPr>
          <w:p w14:paraId="32EDD730" w14:textId="4D9B44CC" w:rsidR="000B38A2" w:rsidRPr="00594047" w:rsidRDefault="00DF7715" w:rsidP="00A51FB4">
            <w:pPr>
              <w:spacing w:line="480" w:lineRule="auto"/>
              <w:rPr>
                <w:rFonts w:ascii="Times New Roman" w:hAnsi="Times New Roman" w:cs="Times New Roman"/>
                <w:b w:val="0"/>
                <w:sz w:val="24"/>
                <w:szCs w:val="24"/>
              </w:rPr>
            </w:pPr>
            <w:r w:rsidRPr="00594047">
              <w:rPr>
                <w:rFonts w:ascii="Times New Roman" w:hAnsi="Times New Roman" w:cs="Times New Roman"/>
                <w:sz w:val="24"/>
                <w:szCs w:val="24"/>
              </w:rPr>
              <w:t xml:space="preserve">All </w:t>
            </w:r>
            <w:r w:rsidR="00037C12">
              <w:rPr>
                <w:rFonts w:ascii="Times New Roman" w:hAnsi="Times New Roman" w:cs="Times New Roman"/>
                <w:sz w:val="24"/>
                <w:szCs w:val="24"/>
              </w:rPr>
              <w:t>w</w:t>
            </w:r>
            <w:r w:rsidR="007340A8" w:rsidRPr="00594047">
              <w:rPr>
                <w:rFonts w:ascii="Times New Roman" w:hAnsi="Times New Roman" w:cs="Times New Roman"/>
                <w:sz w:val="24"/>
                <w:szCs w:val="24"/>
              </w:rPr>
              <w:t>omen</w:t>
            </w:r>
          </w:p>
        </w:tc>
        <w:tc>
          <w:tcPr>
            <w:tcW w:w="2337" w:type="dxa"/>
            <w:tcBorders>
              <w:top w:val="single" w:sz="4" w:space="0" w:color="auto"/>
            </w:tcBorders>
            <w:shd w:val="clear" w:color="auto" w:fill="FFFFFF" w:themeFill="background1"/>
          </w:tcPr>
          <w:p w14:paraId="69652899" w14:textId="5B51DF23" w:rsidR="000B38A2" w:rsidRDefault="00B32B2C" w:rsidP="00B0040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37.0</w:t>
            </w:r>
            <w:r w:rsidR="0042443B">
              <w:rPr>
                <w:rFonts w:ascii="Times New Roman" w:hAnsi="Times New Roman" w:cs="Times New Roman"/>
                <w:sz w:val="24"/>
                <w:szCs w:val="24"/>
              </w:rPr>
              <w:t>%</w:t>
            </w:r>
          </w:p>
        </w:tc>
        <w:tc>
          <w:tcPr>
            <w:tcW w:w="2338" w:type="dxa"/>
            <w:tcBorders>
              <w:top w:val="single" w:sz="4" w:space="0" w:color="auto"/>
            </w:tcBorders>
            <w:shd w:val="clear" w:color="auto" w:fill="FFFFFF" w:themeFill="background1"/>
          </w:tcPr>
          <w:p w14:paraId="68D35F74" w14:textId="27B116EE" w:rsidR="000B38A2" w:rsidRDefault="00B32B2C" w:rsidP="000C2701">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44.6</w:t>
            </w:r>
            <w:r w:rsidR="0042443B">
              <w:rPr>
                <w:rFonts w:ascii="Times New Roman" w:hAnsi="Times New Roman" w:cs="Times New Roman"/>
                <w:sz w:val="24"/>
                <w:szCs w:val="24"/>
              </w:rPr>
              <w:t>%</w:t>
            </w:r>
          </w:p>
        </w:tc>
        <w:tc>
          <w:tcPr>
            <w:tcW w:w="2338" w:type="dxa"/>
            <w:tcBorders>
              <w:top w:val="single" w:sz="4" w:space="0" w:color="auto"/>
            </w:tcBorders>
            <w:shd w:val="clear" w:color="auto" w:fill="FFFFFF" w:themeFill="background1"/>
          </w:tcPr>
          <w:p w14:paraId="1001D83C" w14:textId="7E42B08A" w:rsidR="000B38A2" w:rsidRDefault="00B32B2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39.4</w:t>
            </w:r>
            <w:r w:rsidR="0042443B">
              <w:rPr>
                <w:rFonts w:ascii="Times New Roman" w:hAnsi="Times New Roman" w:cs="Times New Roman"/>
                <w:sz w:val="24"/>
                <w:szCs w:val="24"/>
              </w:rPr>
              <w:t>%</w:t>
            </w:r>
          </w:p>
        </w:tc>
      </w:tr>
      <w:tr w:rsidR="000B38A2" w14:paraId="69E292CF" w14:textId="77777777" w:rsidTr="00FF7C58">
        <w:tc>
          <w:tcPr>
            <w:cnfStyle w:val="001000000000" w:firstRow="0" w:lastRow="0" w:firstColumn="1" w:lastColumn="0" w:oddVBand="0" w:evenVBand="0" w:oddHBand="0" w:evenHBand="0" w:firstRowFirstColumn="0" w:firstRowLastColumn="0" w:lastRowFirstColumn="0" w:lastRowLastColumn="0"/>
            <w:tcW w:w="2337" w:type="dxa"/>
            <w:shd w:val="clear" w:color="auto" w:fill="FFFFFF" w:themeFill="background1"/>
          </w:tcPr>
          <w:p w14:paraId="4029341A" w14:textId="44ADB1F2" w:rsidR="000B38A2" w:rsidRPr="00594047" w:rsidRDefault="007340A8" w:rsidP="00A51FB4">
            <w:pPr>
              <w:spacing w:line="480" w:lineRule="auto"/>
              <w:rPr>
                <w:rFonts w:ascii="Times New Roman" w:hAnsi="Times New Roman" w:cs="Times New Roman"/>
                <w:b w:val="0"/>
                <w:sz w:val="24"/>
                <w:szCs w:val="24"/>
              </w:rPr>
            </w:pPr>
            <w:r w:rsidRPr="00594047">
              <w:rPr>
                <w:rFonts w:ascii="Times New Roman" w:hAnsi="Times New Roman" w:cs="Times New Roman"/>
                <w:sz w:val="24"/>
                <w:szCs w:val="24"/>
              </w:rPr>
              <w:t>Non-Hispani</w:t>
            </w:r>
            <w:r w:rsidR="00300B76" w:rsidRPr="00594047">
              <w:rPr>
                <w:rFonts w:ascii="Times New Roman" w:hAnsi="Times New Roman" w:cs="Times New Roman"/>
                <w:sz w:val="24"/>
                <w:szCs w:val="24"/>
              </w:rPr>
              <w:t>c w</w:t>
            </w:r>
            <w:r w:rsidRPr="00594047">
              <w:rPr>
                <w:rFonts w:ascii="Times New Roman" w:hAnsi="Times New Roman" w:cs="Times New Roman"/>
                <w:sz w:val="24"/>
                <w:szCs w:val="24"/>
              </w:rPr>
              <w:t>hite</w:t>
            </w:r>
          </w:p>
        </w:tc>
        <w:tc>
          <w:tcPr>
            <w:tcW w:w="2337" w:type="dxa"/>
            <w:shd w:val="clear" w:color="auto" w:fill="FFFFFF" w:themeFill="background1"/>
          </w:tcPr>
          <w:p w14:paraId="07C0A2D7" w14:textId="6EEA2597" w:rsidR="000B38A2" w:rsidRDefault="00397601" w:rsidP="00B0040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33.2</w:t>
            </w:r>
            <w:r w:rsidR="0042443B">
              <w:rPr>
                <w:rFonts w:ascii="Times New Roman" w:hAnsi="Times New Roman" w:cs="Times New Roman"/>
                <w:sz w:val="24"/>
                <w:szCs w:val="24"/>
              </w:rPr>
              <w:t>%</w:t>
            </w:r>
          </w:p>
        </w:tc>
        <w:tc>
          <w:tcPr>
            <w:tcW w:w="2338" w:type="dxa"/>
            <w:shd w:val="clear" w:color="auto" w:fill="FFFFFF" w:themeFill="background1"/>
          </w:tcPr>
          <w:p w14:paraId="0433B9F9" w14:textId="4FC972B7" w:rsidR="000B38A2" w:rsidRDefault="00397601" w:rsidP="000C2701">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43.5</w:t>
            </w:r>
            <w:r w:rsidR="0042443B">
              <w:rPr>
                <w:rFonts w:ascii="Times New Roman" w:hAnsi="Times New Roman" w:cs="Times New Roman"/>
                <w:sz w:val="24"/>
                <w:szCs w:val="24"/>
              </w:rPr>
              <w:t>%</w:t>
            </w:r>
          </w:p>
        </w:tc>
        <w:tc>
          <w:tcPr>
            <w:tcW w:w="2338" w:type="dxa"/>
            <w:shd w:val="clear" w:color="auto" w:fill="FFFFFF" w:themeFill="background1"/>
          </w:tcPr>
          <w:p w14:paraId="4F722AD8" w14:textId="5F7BAB12" w:rsidR="000B38A2" w:rsidRDefault="00397601">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38.2</w:t>
            </w:r>
            <w:r w:rsidR="0042443B">
              <w:rPr>
                <w:rFonts w:ascii="Times New Roman" w:hAnsi="Times New Roman" w:cs="Times New Roman"/>
                <w:sz w:val="24"/>
                <w:szCs w:val="24"/>
              </w:rPr>
              <w:t>%</w:t>
            </w:r>
          </w:p>
        </w:tc>
      </w:tr>
      <w:tr w:rsidR="00B91287" w14:paraId="612AAA8C" w14:textId="77777777" w:rsidTr="00FF7C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Borders>
              <w:bottom w:val="single" w:sz="12" w:space="0" w:color="auto"/>
            </w:tcBorders>
            <w:shd w:val="clear" w:color="auto" w:fill="FFFFFF" w:themeFill="background1"/>
          </w:tcPr>
          <w:p w14:paraId="3426F015" w14:textId="45D42D87" w:rsidR="000B38A2" w:rsidRPr="00594047" w:rsidRDefault="007340A8" w:rsidP="00A51FB4">
            <w:pPr>
              <w:spacing w:line="480" w:lineRule="auto"/>
              <w:rPr>
                <w:rFonts w:ascii="Times New Roman" w:hAnsi="Times New Roman" w:cs="Times New Roman"/>
                <w:b w:val="0"/>
                <w:sz w:val="24"/>
                <w:szCs w:val="24"/>
              </w:rPr>
            </w:pPr>
            <w:r w:rsidRPr="00594047">
              <w:rPr>
                <w:rFonts w:ascii="Times New Roman" w:hAnsi="Times New Roman" w:cs="Times New Roman"/>
                <w:sz w:val="24"/>
                <w:szCs w:val="24"/>
              </w:rPr>
              <w:t>Non-Hispanic</w:t>
            </w:r>
            <w:r w:rsidR="00300B76" w:rsidRPr="00594047">
              <w:rPr>
                <w:rFonts w:ascii="Times New Roman" w:hAnsi="Times New Roman" w:cs="Times New Roman"/>
                <w:sz w:val="24"/>
                <w:szCs w:val="24"/>
              </w:rPr>
              <w:t xml:space="preserve"> b</w:t>
            </w:r>
            <w:r w:rsidRPr="00594047">
              <w:rPr>
                <w:rFonts w:ascii="Times New Roman" w:hAnsi="Times New Roman" w:cs="Times New Roman"/>
                <w:sz w:val="24"/>
                <w:szCs w:val="24"/>
              </w:rPr>
              <w:t>lack</w:t>
            </w:r>
          </w:p>
        </w:tc>
        <w:tc>
          <w:tcPr>
            <w:tcW w:w="2337" w:type="dxa"/>
            <w:tcBorders>
              <w:bottom w:val="single" w:sz="12" w:space="0" w:color="auto"/>
            </w:tcBorders>
            <w:shd w:val="clear" w:color="auto" w:fill="FFFFFF" w:themeFill="background1"/>
          </w:tcPr>
          <w:p w14:paraId="54D52A26" w14:textId="265EC501" w:rsidR="000B38A2" w:rsidRDefault="00397601" w:rsidP="00B0040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56.7</w:t>
            </w:r>
            <w:r w:rsidR="0042443B">
              <w:rPr>
                <w:rFonts w:ascii="Times New Roman" w:hAnsi="Times New Roman" w:cs="Times New Roman"/>
                <w:sz w:val="24"/>
                <w:szCs w:val="24"/>
              </w:rPr>
              <w:t>%</w:t>
            </w:r>
          </w:p>
        </w:tc>
        <w:tc>
          <w:tcPr>
            <w:tcW w:w="2338" w:type="dxa"/>
            <w:tcBorders>
              <w:bottom w:val="single" w:sz="12" w:space="0" w:color="auto"/>
            </w:tcBorders>
            <w:shd w:val="clear" w:color="auto" w:fill="FFFFFF" w:themeFill="background1"/>
          </w:tcPr>
          <w:p w14:paraId="10BEC973" w14:textId="1CB88DAF" w:rsidR="000B38A2" w:rsidRDefault="00397601" w:rsidP="000C2701">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57.5</w:t>
            </w:r>
            <w:r w:rsidR="0042443B">
              <w:rPr>
                <w:rFonts w:ascii="Times New Roman" w:hAnsi="Times New Roman" w:cs="Times New Roman"/>
                <w:sz w:val="24"/>
                <w:szCs w:val="24"/>
              </w:rPr>
              <w:t>%</w:t>
            </w:r>
          </w:p>
        </w:tc>
        <w:tc>
          <w:tcPr>
            <w:tcW w:w="2338" w:type="dxa"/>
            <w:tcBorders>
              <w:bottom w:val="single" w:sz="12" w:space="0" w:color="auto"/>
            </w:tcBorders>
            <w:shd w:val="clear" w:color="auto" w:fill="FFFFFF" w:themeFill="background1"/>
          </w:tcPr>
          <w:p w14:paraId="02430BDC" w14:textId="6F202FA3" w:rsidR="000B38A2" w:rsidRDefault="00B702DA">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57.5</w:t>
            </w:r>
            <w:r w:rsidR="0042443B">
              <w:rPr>
                <w:rFonts w:ascii="Times New Roman" w:hAnsi="Times New Roman" w:cs="Times New Roman"/>
                <w:sz w:val="24"/>
                <w:szCs w:val="24"/>
              </w:rPr>
              <w:t>%</w:t>
            </w:r>
          </w:p>
        </w:tc>
      </w:tr>
    </w:tbl>
    <w:p w14:paraId="3F1C50B1" w14:textId="04F91952" w:rsidR="00080E34" w:rsidRDefault="00EC5819" w:rsidP="000851E1">
      <w:pPr>
        <w:spacing w:after="0" w:line="240" w:lineRule="auto"/>
        <w:rPr>
          <w:rFonts w:ascii="Times New Roman" w:hAnsi="Times New Roman" w:cs="Times New Roman"/>
          <w:sz w:val="24"/>
          <w:szCs w:val="24"/>
        </w:rPr>
      </w:pPr>
      <w:r>
        <w:rPr>
          <w:rFonts w:ascii="Times New Roman" w:hAnsi="Times New Roman" w:cs="Times New Roman"/>
          <w:sz w:val="24"/>
          <w:szCs w:val="24"/>
        </w:rPr>
        <w:t>Ada</w:t>
      </w:r>
      <w:r w:rsidR="00273CB1">
        <w:rPr>
          <w:rFonts w:ascii="Times New Roman" w:hAnsi="Times New Roman" w:cs="Times New Roman"/>
          <w:sz w:val="24"/>
          <w:szCs w:val="24"/>
        </w:rPr>
        <w:t>pted</w:t>
      </w:r>
      <w:r w:rsidR="00FA1820">
        <w:rPr>
          <w:rFonts w:ascii="Times New Roman" w:hAnsi="Times New Roman" w:cs="Times New Roman"/>
          <w:sz w:val="24"/>
          <w:szCs w:val="24"/>
        </w:rPr>
        <w:t xml:space="preserve"> data from </w:t>
      </w:r>
      <w:proofErr w:type="spellStart"/>
      <w:r w:rsidR="0064378C">
        <w:rPr>
          <w:rFonts w:ascii="Times New Roman" w:hAnsi="Times New Roman" w:cs="Times New Roman"/>
          <w:sz w:val="24"/>
          <w:szCs w:val="24"/>
        </w:rPr>
        <w:t>Flegal</w:t>
      </w:r>
      <w:proofErr w:type="spellEnd"/>
      <w:r w:rsidR="0064378C">
        <w:rPr>
          <w:rFonts w:ascii="Times New Roman" w:hAnsi="Times New Roman" w:cs="Times New Roman"/>
          <w:sz w:val="24"/>
          <w:szCs w:val="24"/>
        </w:rPr>
        <w:t xml:space="preserve"> et al. (2016)</w:t>
      </w:r>
      <w:r w:rsidR="00A30881">
        <w:rPr>
          <w:rFonts w:ascii="Times New Roman" w:hAnsi="Times New Roman" w:cs="Times New Roman"/>
          <w:sz w:val="24"/>
          <w:szCs w:val="24"/>
        </w:rPr>
        <w:t xml:space="preserve"> </w:t>
      </w:r>
      <w:r w:rsidR="00A30881">
        <w:rPr>
          <w:rFonts w:ascii="Times New Roman" w:hAnsi="Times New Roman" w:cs="Times New Roman"/>
          <w:sz w:val="24"/>
          <w:szCs w:val="24"/>
        </w:rPr>
        <w:fldChar w:fldCharType="begin"/>
      </w:r>
      <w:r w:rsidR="007F0615">
        <w:rPr>
          <w:rFonts w:ascii="Times New Roman" w:hAnsi="Times New Roman" w:cs="Times New Roman"/>
          <w:sz w:val="24"/>
          <w:szCs w:val="24"/>
        </w:rPr>
        <w:instrText xml:space="preserve"> ADDIN EN.CITE &lt;EndNote&gt;&lt;Cite&gt;&lt;Author&gt;Flegal&lt;/Author&gt;&lt;Year&gt;2016&lt;/Year&gt;&lt;RecNum&gt;24&lt;/RecNum&gt;&lt;DisplayText&gt;(23)&lt;/DisplayText&gt;&lt;record&gt;&lt;rec-number&gt;24&lt;/rec-number&gt;&lt;foreign-keys&gt;&lt;key app="EN" db-id="2fzwwrpewdzw5de9ed9pzp2vpf0w9xar5tze" timestamp="1572019624"&gt;24&lt;/key&gt;&lt;/foreign-keys&gt;&lt;ref-type name="Journal Article"&gt;17&lt;/ref-type&gt;&lt;contributors&gt;&lt;authors&gt;&lt;author&gt;Flegal, Katherine M.&lt;/author&gt;&lt;author&gt;Kruszon-Moran, Deanna&lt;/author&gt;&lt;author&gt;Carroll, Margaret D.&lt;/author&gt;&lt;author&gt;Fryar, Cheryl D.&lt;/author&gt;&lt;author&gt;Ogden, Cynthia L.&lt;/author&gt;&lt;/authors&gt;&lt;/contributors&gt;&lt;titles&gt;&lt;title&gt;Trends in obesity among adults in the United States, 2005 to 2014&lt;/title&gt;&lt;secondary-title&gt;Journal of the American Medical Association&lt;/secondary-title&gt;&lt;alt-title&gt;JAMA&lt;/alt-title&gt;&lt;/titles&gt;&lt;alt-periodical&gt;&lt;full-title&gt;Jama&lt;/full-title&gt;&lt;/alt-periodical&gt;&lt;pages&gt;2284-2291&lt;/pages&gt;&lt;volume&gt;315&lt;/volume&gt;&lt;number&gt;21&lt;/number&gt;&lt;dates&gt;&lt;year&gt;2016&lt;/year&gt;&lt;/dates&gt;&lt;publisher&gt;American Medical Association&lt;/publisher&gt;&lt;isbn&gt;0098-7484&lt;/isbn&gt;&lt;urls&gt;&lt;/urls&gt;&lt;/record&gt;&lt;/Cite&gt;&lt;/EndNote&gt;</w:instrText>
      </w:r>
      <w:r w:rsidR="00A30881">
        <w:rPr>
          <w:rFonts w:ascii="Times New Roman" w:hAnsi="Times New Roman" w:cs="Times New Roman"/>
          <w:sz w:val="24"/>
          <w:szCs w:val="24"/>
        </w:rPr>
        <w:fldChar w:fldCharType="separate"/>
      </w:r>
      <w:r w:rsidR="007F0615">
        <w:rPr>
          <w:rFonts w:ascii="Times New Roman" w:hAnsi="Times New Roman" w:cs="Times New Roman"/>
          <w:noProof/>
          <w:sz w:val="24"/>
          <w:szCs w:val="24"/>
        </w:rPr>
        <w:t>(23)</w:t>
      </w:r>
      <w:r w:rsidR="00A30881">
        <w:rPr>
          <w:rFonts w:ascii="Times New Roman" w:hAnsi="Times New Roman" w:cs="Times New Roman"/>
          <w:sz w:val="24"/>
          <w:szCs w:val="24"/>
        </w:rPr>
        <w:fldChar w:fldCharType="end"/>
      </w:r>
      <w:r w:rsidR="0064378C">
        <w:rPr>
          <w:rFonts w:ascii="Times New Roman" w:hAnsi="Times New Roman" w:cs="Times New Roman"/>
          <w:sz w:val="24"/>
          <w:szCs w:val="24"/>
        </w:rPr>
        <w:t>. Data sourc</w:t>
      </w:r>
      <w:r w:rsidR="00080E34">
        <w:rPr>
          <w:rFonts w:ascii="Times New Roman" w:hAnsi="Times New Roman" w:cs="Times New Roman"/>
          <w:sz w:val="24"/>
          <w:szCs w:val="24"/>
        </w:rPr>
        <w:t xml:space="preserve">e </w:t>
      </w:r>
      <w:r w:rsidR="00BE1798">
        <w:rPr>
          <w:rFonts w:ascii="Times New Roman" w:hAnsi="Times New Roman" w:cs="Times New Roman"/>
          <w:sz w:val="24"/>
          <w:szCs w:val="24"/>
        </w:rPr>
        <w:t>NHANES 2013-2014</w:t>
      </w:r>
      <w:r w:rsidR="00FB7624">
        <w:rPr>
          <w:rFonts w:ascii="Times New Roman" w:hAnsi="Times New Roman" w:cs="Times New Roman"/>
          <w:sz w:val="24"/>
          <w:szCs w:val="24"/>
        </w:rPr>
        <w:t>.</w:t>
      </w:r>
    </w:p>
    <w:p w14:paraId="2D8BAC6D" w14:textId="753CE2BF" w:rsidR="00BF6B2C" w:rsidRDefault="00200932" w:rsidP="00167996">
      <w:pPr>
        <w:pStyle w:val="Heading3Thesis"/>
        <w:spacing w:after="0"/>
      </w:pPr>
      <w:bookmarkStart w:id="15" w:name="_Toc44955150"/>
      <w:r>
        <w:lastRenderedPageBreak/>
        <w:t>Obesity A</w:t>
      </w:r>
      <w:r w:rsidR="00BF6B2C" w:rsidRPr="008C421E">
        <w:t>cross the Lifespan</w:t>
      </w:r>
      <w:bookmarkEnd w:id="15"/>
    </w:p>
    <w:p w14:paraId="3BD3AA61" w14:textId="77777777" w:rsidR="00167996" w:rsidRPr="008C421E" w:rsidRDefault="00167996" w:rsidP="00167996">
      <w:pPr>
        <w:pStyle w:val="Heading3Thesis"/>
        <w:spacing w:after="0"/>
      </w:pPr>
    </w:p>
    <w:p w14:paraId="2D8BAC6E" w14:textId="50086586" w:rsidR="00653586" w:rsidRDefault="00B411DC" w:rsidP="0016799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Williamson et al</w:t>
      </w:r>
      <w:r w:rsidR="002E4658">
        <w:rPr>
          <w:rFonts w:ascii="Times New Roman" w:hAnsi="Times New Roman" w:cs="Times New Roman"/>
          <w:sz w:val="24"/>
          <w:szCs w:val="24"/>
        </w:rPr>
        <w:t>.</w:t>
      </w:r>
      <w:r>
        <w:rPr>
          <w:rFonts w:ascii="Times New Roman" w:hAnsi="Times New Roman" w:cs="Times New Roman"/>
          <w:sz w:val="24"/>
          <w:szCs w:val="24"/>
        </w:rPr>
        <w:t xml:space="preserve"> completed a longitudinal study assessing </w:t>
      </w:r>
      <w:r w:rsidR="002670AA">
        <w:rPr>
          <w:rFonts w:ascii="Times New Roman" w:hAnsi="Times New Roman" w:cs="Times New Roman"/>
          <w:sz w:val="24"/>
          <w:szCs w:val="24"/>
        </w:rPr>
        <w:t xml:space="preserve">incidence of overweight and </w:t>
      </w:r>
      <w:r>
        <w:rPr>
          <w:rFonts w:ascii="Times New Roman" w:hAnsi="Times New Roman" w:cs="Times New Roman"/>
          <w:sz w:val="24"/>
          <w:szCs w:val="24"/>
        </w:rPr>
        <w:t>major weight gains in U.S</w:t>
      </w:r>
      <w:r w:rsidR="007B65CA">
        <w:rPr>
          <w:rFonts w:ascii="Times New Roman" w:hAnsi="Times New Roman" w:cs="Times New Roman"/>
          <w:sz w:val="24"/>
          <w:szCs w:val="24"/>
        </w:rPr>
        <w:t>.</w:t>
      </w:r>
      <w:r>
        <w:rPr>
          <w:rFonts w:ascii="Times New Roman" w:hAnsi="Times New Roman" w:cs="Times New Roman"/>
          <w:sz w:val="24"/>
          <w:szCs w:val="24"/>
        </w:rPr>
        <w:t xml:space="preserve"> adults </w:t>
      </w:r>
      <w:r w:rsidR="00D04568">
        <w:rPr>
          <w:rFonts w:ascii="Times New Roman" w:hAnsi="Times New Roman" w:cs="Times New Roman"/>
          <w:sz w:val="24"/>
          <w:szCs w:val="24"/>
        </w:rPr>
        <w:t xml:space="preserve">in a </w:t>
      </w:r>
      <w:r w:rsidR="00603D6B">
        <w:rPr>
          <w:rFonts w:ascii="Times New Roman" w:hAnsi="Times New Roman" w:cs="Times New Roman"/>
          <w:sz w:val="24"/>
          <w:szCs w:val="24"/>
        </w:rPr>
        <w:t>10-year</w:t>
      </w:r>
      <w:r w:rsidR="00D04568">
        <w:rPr>
          <w:rFonts w:ascii="Times New Roman" w:hAnsi="Times New Roman" w:cs="Times New Roman"/>
          <w:sz w:val="24"/>
          <w:szCs w:val="24"/>
        </w:rPr>
        <w:t xml:space="preserve"> time span</w:t>
      </w:r>
      <w:r w:rsidR="00603D6B">
        <w:rPr>
          <w:rFonts w:ascii="Times New Roman" w:hAnsi="Times New Roman" w:cs="Times New Roman"/>
          <w:sz w:val="24"/>
          <w:szCs w:val="24"/>
        </w:rPr>
        <w:t xml:space="preserve"> </w:t>
      </w:r>
      <w:r w:rsidR="00154768">
        <w:rPr>
          <w:rFonts w:ascii="Times New Roman" w:hAnsi="Times New Roman" w:cs="Times New Roman"/>
          <w:sz w:val="24"/>
          <w:szCs w:val="24"/>
        </w:rPr>
        <w:fldChar w:fldCharType="begin"/>
      </w:r>
      <w:r w:rsidR="00E76264">
        <w:rPr>
          <w:rFonts w:ascii="Times New Roman" w:hAnsi="Times New Roman" w:cs="Times New Roman"/>
          <w:sz w:val="24"/>
          <w:szCs w:val="24"/>
        </w:rPr>
        <w:instrText xml:space="preserve"> ADDIN EN.CITE &lt;EndNote&gt;&lt;Cite&gt;&lt;Author&gt;Williamson&lt;/Author&gt;&lt;Year&gt;1990&lt;/Year&gt;&lt;RecNum&gt;8&lt;/RecNum&gt;&lt;DisplayText&gt;(24)&lt;/DisplayText&gt;&lt;record&gt;&lt;rec-number&gt;8&lt;/rec-number&gt;&lt;foreign-keys&gt;&lt;key app="EN" db-id="2fzwwrpewdzw5de9ed9pzp2vpf0w9xar5tze" timestamp="1571927081"&gt;8&lt;/key&gt;&lt;/foreign-keys&gt;&lt;ref-type name="Journal Article"&gt;17&lt;/ref-type&gt;&lt;contributors&gt;&lt;authors&gt;&lt;author&gt;Williamson, David F.&lt;/author&gt;&lt;author&gt;Kahn, Henry S.&lt;/author&gt;&lt;author&gt;Remington, Patrick L.&lt;/author&gt;&lt;author&gt;Anda, Robert F.&lt;/author&gt;&lt;/authors&gt;&lt;/contributors&gt;&lt;titles&gt;&lt;title&gt;The 10-year incidence of overweight and major weight gain in US adults&lt;/title&gt;&lt;secondary-title&gt;Archives of Internal Medicine&lt;/secondary-title&gt;&lt;alt-title&gt;Arch Intern Med&lt;/alt-title&gt;&lt;/titles&gt;&lt;periodical&gt;&lt;full-title&gt;Archives of internal medicine&lt;/full-title&gt;&lt;/periodical&gt;&lt;alt-periodical&gt;&lt;full-title&gt;Arch Intern Med&lt;/full-title&gt;&lt;/alt-periodical&gt;&lt;pages&gt;665-672&lt;/pages&gt;&lt;volume&gt;150&lt;/volume&gt;&lt;number&gt;3&lt;/number&gt;&lt;dates&gt;&lt;year&gt;1990&lt;/year&gt;&lt;/dates&gt;&lt;publisher&gt;American Medical Association&lt;/publisher&gt;&lt;isbn&gt;0003-9926&lt;/isbn&gt;&lt;urls&gt;&lt;/urls&gt;&lt;/record&gt;&lt;/Cite&gt;&lt;/EndNote&gt;</w:instrText>
      </w:r>
      <w:r w:rsidR="00154768">
        <w:rPr>
          <w:rFonts w:ascii="Times New Roman" w:hAnsi="Times New Roman" w:cs="Times New Roman"/>
          <w:sz w:val="24"/>
          <w:szCs w:val="24"/>
        </w:rPr>
        <w:fldChar w:fldCharType="separate"/>
      </w:r>
      <w:r w:rsidR="007F0615">
        <w:rPr>
          <w:rFonts w:ascii="Times New Roman" w:hAnsi="Times New Roman" w:cs="Times New Roman"/>
          <w:noProof/>
          <w:sz w:val="24"/>
          <w:szCs w:val="24"/>
        </w:rPr>
        <w:t>(24)</w:t>
      </w:r>
      <w:r w:rsidR="00154768">
        <w:rPr>
          <w:rFonts w:ascii="Times New Roman" w:hAnsi="Times New Roman" w:cs="Times New Roman"/>
          <w:sz w:val="24"/>
          <w:szCs w:val="24"/>
        </w:rPr>
        <w:fldChar w:fldCharType="end"/>
      </w:r>
      <w:r w:rsidR="00154768">
        <w:rPr>
          <w:rFonts w:ascii="Times New Roman" w:hAnsi="Times New Roman" w:cs="Times New Roman"/>
          <w:sz w:val="24"/>
          <w:szCs w:val="24"/>
        </w:rPr>
        <w:t>.</w:t>
      </w:r>
      <w:r w:rsidR="00D04568">
        <w:rPr>
          <w:rFonts w:ascii="Times New Roman" w:hAnsi="Times New Roman" w:cs="Times New Roman"/>
          <w:sz w:val="24"/>
          <w:szCs w:val="24"/>
        </w:rPr>
        <w:t xml:space="preserve"> The data used for this analysis </w:t>
      </w:r>
      <w:r w:rsidR="00152DD7">
        <w:rPr>
          <w:rFonts w:ascii="Times New Roman" w:hAnsi="Times New Roman" w:cs="Times New Roman"/>
          <w:sz w:val="24"/>
          <w:szCs w:val="24"/>
        </w:rPr>
        <w:t>were</w:t>
      </w:r>
      <w:r w:rsidR="00D04568">
        <w:rPr>
          <w:rFonts w:ascii="Times New Roman" w:hAnsi="Times New Roman" w:cs="Times New Roman"/>
          <w:sz w:val="24"/>
          <w:szCs w:val="24"/>
        </w:rPr>
        <w:t xml:space="preserve"> taken from the First National Health and Nutrition Examination Survey Epidemiologic Follow-up Study, in which they used data from NHANES I for the baseline data. The NHANES I data was ini</w:t>
      </w:r>
      <w:r w:rsidR="002670AA">
        <w:rPr>
          <w:rFonts w:ascii="Times New Roman" w:hAnsi="Times New Roman" w:cs="Times New Roman"/>
          <w:sz w:val="24"/>
          <w:szCs w:val="24"/>
        </w:rPr>
        <w:t>ti</w:t>
      </w:r>
      <w:r w:rsidR="00D04568">
        <w:rPr>
          <w:rFonts w:ascii="Times New Roman" w:hAnsi="Times New Roman" w:cs="Times New Roman"/>
          <w:sz w:val="24"/>
          <w:szCs w:val="24"/>
        </w:rPr>
        <w:t>ally taken between the years of 1971-1975 and included people from the ages of 1-74</w:t>
      </w:r>
      <w:r w:rsidR="00EF2E79">
        <w:rPr>
          <w:rFonts w:ascii="Times New Roman" w:hAnsi="Times New Roman" w:cs="Times New Roman"/>
          <w:sz w:val="24"/>
          <w:szCs w:val="24"/>
        </w:rPr>
        <w:t xml:space="preserve"> years</w:t>
      </w:r>
      <w:r w:rsidR="00D04568">
        <w:rPr>
          <w:rFonts w:ascii="Times New Roman" w:hAnsi="Times New Roman" w:cs="Times New Roman"/>
          <w:sz w:val="24"/>
          <w:szCs w:val="24"/>
        </w:rPr>
        <w:t>. Between the years of 1981-1984, follow u</w:t>
      </w:r>
      <w:r w:rsidR="00BF6B2C">
        <w:rPr>
          <w:rFonts w:ascii="Times New Roman" w:hAnsi="Times New Roman" w:cs="Times New Roman"/>
          <w:sz w:val="24"/>
          <w:szCs w:val="24"/>
        </w:rPr>
        <w:t>p data w</w:t>
      </w:r>
      <w:r w:rsidR="00152DD7">
        <w:rPr>
          <w:rFonts w:ascii="Times New Roman" w:hAnsi="Times New Roman" w:cs="Times New Roman"/>
          <w:sz w:val="24"/>
          <w:szCs w:val="24"/>
        </w:rPr>
        <w:t>ere</w:t>
      </w:r>
      <w:r w:rsidR="00BF6B2C">
        <w:rPr>
          <w:rFonts w:ascii="Times New Roman" w:hAnsi="Times New Roman" w:cs="Times New Roman"/>
          <w:sz w:val="24"/>
          <w:szCs w:val="24"/>
        </w:rPr>
        <w:t xml:space="preserve"> collected from individuals</w:t>
      </w:r>
      <w:r w:rsidR="00D04568">
        <w:rPr>
          <w:rFonts w:ascii="Times New Roman" w:hAnsi="Times New Roman" w:cs="Times New Roman"/>
          <w:sz w:val="24"/>
          <w:szCs w:val="24"/>
        </w:rPr>
        <w:t xml:space="preserve"> who were between the ages of 25-74 </w:t>
      </w:r>
      <w:r w:rsidR="00EF2E79">
        <w:rPr>
          <w:rFonts w:ascii="Times New Roman" w:hAnsi="Times New Roman" w:cs="Times New Roman"/>
          <w:sz w:val="24"/>
          <w:szCs w:val="24"/>
        </w:rPr>
        <w:t xml:space="preserve">years </w:t>
      </w:r>
      <w:r w:rsidR="00D04568">
        <w:rPr>
          <w:rFonts w:ascii="Times New Roman" w:hAnsi="Times New Roman" w:cs="Times New Roman"/>
          <w:sz w:val="24"/>
          <w:szCs w:val="24"/>
        </w:rPr>
        <w:t>at baselin</w:t>
      </w:r>
      <w:r w:rsidR="00BC4D71">
        <w:rPr>
          <w:rFonts w:ascii="Times New Roman" w:hAnsi="Times New Roman" w:cs="Times New Roman"/>
          <w:sz w:val="24"/>
          <w:szCs w:val="24"/>
        </w:rPr>
        <w:t>e. Within the vast data that were</w:t>
      </w:r>
      <w:r w:rsidR="00D04568">
        <w:rPr>
          <w:rFonts w:ascii="Times New Roman" w:hAnsi="Times New Roman" w:cs="Times New Roman"/>
          <w:sz w:val="24"/>
          <w:szCs w:val="24"/>
        </w:rPr>
        <w:t xml:space="preserve"> collected during this follow up period, BMI was reassessed </w:t>
      </w:r>
      <w:proofErr w:type="gramStart"/>
      <w:r w:rsidR="00D04568">
        <w:rPr>
          <w:rFonts w:ascii="Times New Roman" w:hAnsi="Times New Roman" w:cs="Times New Roman"/>
          <w:sz w:val="24"/>
          <w:szCs w:val="24"/>
        </w:rPr>
        <w:t>in order to</w:t>
      </w:r>
      <w:proofErr w:type="gramEnd"/>
      <w:r w:rsidR="00D04568">
        <w:rPr>
          <w:rFonts w:ascii="Times New Roman" w:hAnsi="Times New Roman" w:cs="Times New Roman"/>
          <w:sz w:val="24"/>
          <w:szCs w:val="24"/>
        </w:rPr>
        <w:t xml:space="preserve"> analyze the differences between the 10 years that had elapsed. </w:t>
      </w:r>
      <w:r w:rsidR="002670AA">
        <w:rPr>
          <w:rFonts w:ascii="Times New Roman" w:hAnsi="Times New Roman" w:cs="Times New Roman"/>
          <w:sz w:val="24"/>
          <w:szCs w:val="24"/>
        </w:rPr>
        <w:t>T</w:t>
      </w:r>
      <w:r w:rsidR="000A0180">
        <w:rPr>
          <w:rFonts w:ascii="Times New Roman" w:hAnsi="Times New Roman" w:cs="Times New Roman"/>
          <w:sz w:val="24"/>
          <w:szCs w:val="24"/>
        </w:rPr>
        <w:t xml:space="preserve">he cohort </w:t>
      </w:r>
      <w:r w:rsidR="002670AA">
        <w:rPr>
          <w:rFonts w:ascii="Times New Roman" w:hAnsi="Times New Roman" w:cs="Times New Roman"/>
          <w:sz w:val="24"/>
          <w:szCs w:val="24"/>
        </w:rPr>
        <w:t xml:space="preserve">subjected to </w:t>
      </w:r>
      <w:r w:rsidR="000A0180">
        <w:rPr>
          <w:rFonts w:ascii="Times New Roman" w:hAnsi="Times New Roman" w:cs="Times New Roman"/>
          <w:sz w:val="24"/>
          <w:szCs w:val="24"/>
        </w:rPr>
        <w:t>analysis included 9,862 people (86%</w:t>
      </w:r>
      <w:r w:rsidR="00EF2E79">
        <w:rPr>
          <w:rFonts w:ascii="Times New Roman" w:hAnsi="Times New Roman" w:cs="Times New Roman"/>
          <w:sz w:val="24"/>
          <w:szCs w:val="24"/>
        </w:rPr>
        <w:t xml:space="preserve"> </w:t>
      </w:r>
      <w:r w:rsidR="00912A43">
        <w:rPr>
          <w:rFonts w:ascii="Times New Roman" w:hAnsi="Times New Roman" w:cs="Times New Roman"/>
          <w:sz w:val="24"/>
          <w:szCs w:val="24"/>
        </w:rPr>
        <w:t>NHW</w:t>
      </w:r>
      <w:r w:rsidR="000A0180">
        <w:rPr>
          <w:rFonts w:ascii="Times New Roman" w:hAnsi="Times New Roman" w:cs="Times New Roman"/>
          <w:sz w:val="24"/>
          <w:szCs w:val="24"/>
        </w:rPr>
        <w:t>, 62% women).</w:t>
      </w:r>
    </w:p>
    <w:p w14:paraId="2D8BAC6F" w14:textId="1A379914" w:rsidR="00F510E6" w:rsidRDefault="000A0180" w:rsidP="000851E1">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1A61FA">
        <w:rPr>
          <w:rFonts w:ascii="Times New Roman" w:hAnsi="Times New Roman" w:cs="Times New Roman"/>
          <w:sz w:val="24"/>
          <w:szCs w:val="24"/>
        </w:rPr>
        <w:t xml:space="preserve">During this 10 years, women </w:t>
      </w:r>
      <w:r w:rsidR="008246D8">
        <w:rPr>
          <w:rFonts w:ascii="Times New Roman" w:hAnsi="Times New Roman" w:cs="Times New Roman"/>
          <w:sz w:val="24"/>
          <w:szCs w:val="24"/>
        </w:rPr>
        <w:t xml:space="preserve">were </w:t>
      </w:r>
      <w:r w:rsidR="001A61FA">
        <w:rPr>
          <w:rFonts w:ascii="Times New Roman" w:hAnsi="Times New Roman" w:cs="Times New Roman"/>
          <w:sz w:val="24"/>
          <w:szCs w:val="24"/>
        </w:rPr>
        <w:t>reported to have greater increases in BMI than men</w:t>
      </w:r>
      <w:r w:rsidR="0031357F">
        <w:rPr>
          <w:rFonts w:ascii="Times New Roman" w:hAnsi="Times New Roman" w:cs="Times New Roman"/>
          <w:sz w:val="24"/>
          <w:szCs w:val="24"/>
        </w:rPr>
        <w:t>,</w:t>
      </w:r>
      <w:r w:rsidR="001A61FA">
        <w:rPr>
          <w:rFonts w:ascii="Times New Roman" w:hAnsi="Times New Roman" w:cs="Times New Roman"/>
          <w:sz w:val="24"/>
          <w:szCs w:val="24"/>
        </w:rPr>
        <w:t xml:space="preserve"> gaining an average of </w:t>
      </w:r>
      <w:r w:rsidR="00536E83">
        <w:rPr>
          <w:rFonts w:ascii="Times New Roman" w:hAnsi="Times New Roman" w:cs="Times New Roman"/>
          <w:sz w:val="24"/>
          <w:szCs w:val="24"/>
        </w:rPr>
        <w:t>0</w:t>
      </w:r>
      <w:r w:rsidR="001A61FA">
        <w:rPr>
          <w:rFonts w:ascii="Times New Roman" w:hAnsi="Times New Roman" w:cs="Times New Roman"/>
          <w:sz w:val="24"/>
          <w:szCs w:val="24"/>
        </w:rPr>
        <w:t>.3-</w:t>
      </w:r>
      <w:r w:rsidR="00536E83">
        <w:rPr>
          <w:rFonts w:ascii="Times New Roman" w:hAnsi="Times New Roman" w:cs="Times New Roman"/>
          <w:sz w:val="24"/>
          <w:szCs w:val="24"/>
        </w:rPr>
        <w:t>0</w:t>
      </w:r>
      <w:r w:rsidR="001A61FA">
        <w:rPr>
          <w:rFonts w:ascii="Times New Roman" w:hAnsi="Times New Roman" w:cs="Times New Roman"/>
          <w:sz w:val="24"/>
          <w:szCs w:val="24"/>
        </w:rPr>
        <w:t>.4 kg/m</w:t>
      </w:r>
      <w:r w:rsidR="001A61FA">
        <w:rPr>
          <w:rFonts w:ascii="Times New Roman" w:hAnsi="Times New Roman" w:cs="Times New Roman"/>
          <w:sz w:val="24"/>
          <w:szCs w:val="24"/>
          <w:vertAlign w:val="superscript"/>
        </w:rPr>
        <w:t>2</w:t>
      </w:r>
      <w:r w:rsidR="001A61FA">
        <w:rPr>
          <w:rFonts w:ascii="Times New Roman" w:hAnsi="Times New Roman" w:cs="Times New Roman"/>
          <w:sz w:val="24"/>
          <w:szCs w:val="24"/>
        </w:rPr>
        <w:t xml:space="preserve"> more than men within the ages of 25-54</w:t>
      </w:r>
      <w:r w:rsidR="00D01FFF">
        <w:rPr>
          <w:rFonts w:ascii="Times New Roman" w:hAnsi="Times New Roman" w:cs="Times New Roman"/>
          <w:sz w:val="24"/>
          <w:szCs w:val="24"/>
        </w:rPr>
        <w:t xml:space="preserve"> years</w:t>
      </w:r>
      <w:r w:rsidR="00154768">
        <w:rPr>
          <w:rFonts w:ascii="Times New Roman" w:hAnsi="Times New Roman" w:cs="Times New Roman"/>
          <w:sz w:val="24"/>
          <w:szCs w:val="24"/>
        </w:rPr>
        <w:t xml:space="preserve"> </w:t>
      </w:r>
      <w:r w:rsidR="00154768">
        <w:rPr>
          <w:rFonts w:ascii="Times New Roman" w:hAnsi="Times New Roman" w:cs="Times New Roman"/>
          <w:sz w:val="24"/>
          <w:szCs w:val="24"/>
        </w:rPr>
        <w:fldChar w:fldCharType="begin"/>
      </w:r>
      <w:r w:rsidR="00E76264">
        <w:rPr>
          <w:rFonts w:ascii="Times New Roman" w:hAnsi="Times New Roman" w:cs="Times New Roman"/>
          <w:sz w:val="24"/>
          <w:szCs w:val="24"/>
        </w:rPr>
        <w:instrText xml:space="preserve"> ADDIN EN.CITE &lt;EndNote&gt;&lt;Cite&gt;&lt;Author&gt;Williamson&lt;/Author&gt;&lt;Year&gt;1990&lt;/Year&gt;&lt;RecNum&gt;8&lt;/RecNum&gt;&lt;DisplayText&gt;(24)&lt;/DisplayText&gt;&lt;record&gt;&lt;rec-number&gt;8&lt;/rec-number&gt;&lt;foreign-keys&gt;&lt;key app="EN" db-id="2fzwwrpewdzw5de9ed9pzp2vpf0w9xar5tze" timestamp="1571927081"&gt;8&lt;/key&gt;&lt;/foreign-keys&gt;&lt;ref-type name="Journal Article"&gt;17&lt;/ref-type&gt;&lt;contributors&gt;&lt;authors&gt;&lt;author&gt;Williamson, David F.&lt;/author&gt;&lt;author&gt;Kahn, Henry S.&lt;/author&gt;&lt;author&gt;Remington, Patrick L.&lt;/author&gt;&lt;author&gt;Anda, Robert F.&lt;/author&gt;&lt;/authors&gt;&lt;/contributors&gt;&lt;titles&gt;&lt;title&gt;The 10-year incidence of overweight and major weight gain in US adults&lt;/title&gt;&lt;secondary-title&gt;Archives of Internal Medicine&lt;/secondary-title&gt;&lt;alt-title&gt;Arch Intern Med&lt;/alt-title&gt;&lt;/titles&gt;&lt;periodical&gt;&lt;full-title&gt;Archives of internal medicine&lt;/full-title&gt;&lt;/periodical&gt;&lt;alt-periodical&gt;&lt;full-title&gt;Arch Intern Med&lt;/full-title&gt;&lt;/alt-periodical&gt;&lt;pages&gt;665-672&lt;/pages&gt;&lt;volume&gt;150&lt;/volume&gt;&lt;number&gt;3&lt;/number&gt;&lt;dates&gt;&lt;year&gt;1990&lt;/year&gt;&lt;/dates&gt;&lt;publisher&gt;American Medical Association&lt;/publisher&gt;&lt;isbn&gt;0003-9926&lt;/isbn&gt;&lt;urls&gt;&lt;/urls&gt;&lt;/record&gt;&lt;/Cite&gt;&lt;/EndNote&gt;</w:instrText>
      </w:r>
      <w:r w:rsidR="00154768">
        <w:rPr>
          <w:rFonts w:ascii="Times New Roman" w:hAnsi="Times New Roman" w:cs="Times New Roman"/>
          <w:sz w:val="24"/>
          <w:szCs w:val="24"/>
        </w:rPr>
        <w:fldChar w:fldCharType="separate"/>
      </w:r>
      <w:r w:rsidR="007F0615">
        <w:rPr>
          <w:rFonts w:ascii="Times New Roman" w:hAnsi="Times New Roman" w:cs="Times New Roman"/>
          <w:noProof/>
          <w:sz w:val="24"/>
          <w:szCs w:val="24"/>
        </w:rPr>
        <w:t>(24)</w:t>
      </w:r>
      <w:r w:rsidR="00154768">
        <w:rPr>
          <w:rFonts w:ascii="Times New Roman" w:hAnsi="Times New Roman" w:cs="Times New Roman"/>
          <w:sz w:val="24"/>
          <w:szCs w:val="24"/>
        </w:rPr>
        <w:fldChar w:fldCharType="end"/>
      </w:r>
      <w:r w:rsidR="001A61FA">
        <w:rPr>
          <w:rFonts w:ascii="Times New Roman" w:hAnsi="Times New Roman" w:cs="Times New Roman"/>
          <w:sz w:val="24"/>
          <w:szCs w:val="24"/>
        </w:rPr>
        <w:t xml:space="preserve">. </w:t>
      </w:r>
      <w:r w:rsidR="00F510E6">
        <w:rPr>
          <w:rFonts w:ascii="Times New Roman" w:hAnsi="Times New Roman" w:cs="Times New Roman"/>
          <w:sz w:val="24"/>
          <w:szCs w:val="24"/>
        </w:rPr>
        <w:t>Both men and women who were not overweight at baseline had the highest 10</w:t>
      </w:r>
      <w:r w:rsidR="00A7397C">
        <w:rPr>
          <w:rFonts w:ascii="Times New Roman" w:hAnsi="Times New Roman" w:cs="Times New Roman"/>
          <w:sz w:val="24"/>
          <w:szCs w:val="24"/>
        </w:rPr>
        <w:t>-</w:t>
      </w:r>
      <w:r w:rsidR="00F510E6">
        <w:rPr>
          <w:rFonts w:ascii="Times New Roman" w:hAnsi="Times New Roman" w:cs="Times New Roman"/>
          <w:sz w:val="24"/>
          <w:szCs w:val="24"/>
        </w:rPr>
        <w:t>year incidence rate of overweight in the age group of 35-44</w:t>
      </w:r>
      <w:r w:rsidR="00EF2E79">
        <w:rPr>
          <w:rFonts w:ascii="Times New Roman" w:hAnsi="Times New Roman" w:cs="Times New Roman"/>
          <w:sz w:val="24"/>
          <w:szCs w:val="24"/>
        </w:rPr>
        <w:t xml:space="preserve"> years</w:t>
      </w:r>
      <w:r w:rsidR="000712E7">
        <w:rPr>
          <w:rFonts w:ascii="Times New Roman" w:hAnsi="Times New Roman" w:cs="Times New Roman"/>
          <w:sz w:val="24"/>
          <w:szCs w:val="24"/>
        </w:rPr>
        <w:t xml:space="preserve">. </w:t>
      </w:r>
      <w:r w:rsidR="003609C2">
        <w:rPr>
          <w:rFonts w:ascii="Times New Roman" w:hAnsi="Times New Roman" w:cs="Times New Roman"/>
          <w:sz w:val="24"/>
          <w:szCs w:val="24"/>
        </w:rPr>
        <w:t>Thereafter</w:t>
      </w:r>
      <w:r w:rsidR="000712E7">
        <w:rPr>
          <w:rFonts w:ascii="Times New Roman" w:hAnsi="Times New Roman" w:cs="Times New Roman"/>
          <w:sz w:val="24"/>
          <w:szCs w:val="24"/>
        </w:rPr>
        <w:t xml:space="preserve">, the incidence rates of overweight decreased as age increased. </w:t>
      </w:r>
      <w:r w:rsidR="00F510E6">
        <w:rPr>
          <w:rFonts w:ascii="Times New Roman" w:hAnsi="Times New Roman" w:cs="Times New Roman"/>
          <w:sz w:val="24"/>
          <w:szCs w:val="24"/>
        </w:rPr>
        <w:t>Also, it is important to note that young women who were overweight at baseline experienced the highest incidence rate of major weight gain in the entire cohort</w:t>
      </w:r>
      <w:r w:rsidR="002670AA">
        <w:rPr>
          <w:rFonts w:ascii="Times New Roman" w:hAnsi="Times New Roman" w:cs="Times New Roman"/>
          <w:sz w:val="24"/>
          <w:szCs w:val="24"/>
        </w:rPr>
        <w:t>,</w:t>
      </w:r>
      <w:r w:rsidR="002670AA" w:rsidRPr="002670AA">
        <w:rPr>
          <w:rFonts w:ascii="Times New Roman" w:hAnsi="Times New Roman" w:cs="Times New Roman"/>
          <w:sz w:val="24"/>
          <w:szCs w:val="24"/>
        </w:rPr>
        <w:t xml:space="preserve"> </w:t>
      </w:r>
      <w:r w:rsidR="002670AA">
        <w:rPr>
          <w:rFonts w:ascii="Times New Roman" w:hAnsi="Times New Roman" w:cs="Times New Roman"/>
          <w:sz w:val="24"/>
          <w:szCs w:val="24"/>
        </w:rPr>
        <w:t>which was defined as a gain of</w:t>
      </w:r>
      <w:r w:rsidR="0055026E">
        <w:rPr>
          <w:rFonts w:ascii="Times New Roman" w:hAnsi="Times New Roman" w:cs="Times New Roman"/>
          <w:sz w:val="24"/>
          <w:szCs w:val="24"/>
        </w:rPr>
        <w:t xml:space="preserve"> </w:t>
      </w:r>
      <w:r w:rsidR="002670AA">
        <w:rPr>
          <w:rFonts w:ascii="Times New Roman" w:hAnsi="Times New Roman" w:cs="Times New Roman"/>
          <w:sz w:val="24"/>
          <w:szCs w:val="24"/>
        </w:rPr>
        <w:t>≥ 5</w:t>
      </w:r>
      <w:r w:rsidR="0005595E">
        <w:rPr>
          <w:rFonts w:ascii="Times New Roman" w:hAnsi="Times New Roman" w:cs="Times New Roman"/>
          <w:sz w:val="24"/>
          <w:szCs w:val="24"/>
        </w:rPr>
        <w:t xml:space="preserve"> </w:t>
      </w:r>
      <w:r w:rsidR="002670AA">
        <w:rPr>
          <w:rFonts w:ascii="Times New Roman" w:hAnsi="Times New Roman" w:cs="Times New Roman"/>
          <w:sz w:val="24"/>
          <w:szCs w:val="24"/>
        </w:rPr>
        <w:t>kg/m</w:t>
      </w:r>
      <w:r w:rsidR="002670AA">
        <w:rPr>
          <w:rFonts w:ascii="Times New Roman" w:hAnsi="Times New Roman" w:cs="Times New Roman"/>
          <w:sz w:val="24"/>
          <w:szCs w:val="24"/>
          <w:vertAlign w:val="superscript"/>
        </w:rPr>
        <w:t>2</w:t>
      </w:r>
      <w:r w:rsidR="002670AA">
        <w:rPr>
          <w:rFonts w:ascii="Times New Roman" w:hAnsi="Times New Roman" w:cs="Times New Roman"/>
          <w:sz w:val="24"/>
          <w:szCs w:val="24"/>
        </w:rPr>
        <w:t xml:space="preserve"> within 10 years</w:t>
      </w:r>
      <w:r w:rsidR="00F510E6">
        <w:rPr>
          <w:rFonts w:ascii="Times New Roman" w:hAnsi="Times New Roman" w:cs="Times New Roman"/>
          <w:sz w:val="24"/>
          <w:szCs w:val="24"/>
        </w:rPr>
        <w:t xml:space="preserve">. This information </w:t>
      </w:r>
      <w:r w:rsidR="00646700">
        <w:rPr>
          <w:rFonts w:ascii="Times New Roman" w:hAnsi="Times New Roman" w:cs="Times New Roman"/>
          <w:sz w:val="24"/>
          <w:szCs w:val="24"/>
        </w:rPr>
        <w:t>suggests</w:t>
      </w:r>
      <w:r w:rsidR="00F510E6">
        <w:rPr>
          <w:rFonts w:ascii="Times New Roman" w:hAnsi="Times New Roman" w:cs="Times New Roman"/>
          <w:sz w:val="24"/>
          <w:szCs w:val="24"/>
        </w:rPr>
        <w:t xml:space="preserve"> that immediate attention is needed for overweight, young women</w:t>
      </w:r>
      <w:r w:rsidR="005A11E7">
        <w:rPr>
          <w:rFonts w:ascii="Times New Roman" w:hAnsi="Times New Roman" w:cs="Times New Roman"/>
          <w:sz w:val="24"/>
          <w:szCs w:val="24"/>
        </w:rPr>
        <w:t>, for they have the highest risk</w:t>
      </w:r>
      <w:r w:rsidR="000C58FA">
        <w:rPr>
          <w:rFonts w:ascii="Times New Roman" w:hAnsi="Times New Roman" w:cs="Times New Roman"/>
          <w:sz w:val="24"/>
          <w:szCs w:val="24"/>
        </w:rPr>
        <w:t xml:space="preserve"> for increased weight gain.</w:t>
      </w:r>
    </w:p>
    <w:p w14:paraId="2D8BAC70" w14:textId="44E31FEC" w:rsidR="00896497" w:rsidRDefault="00A44F6B" w:rsidP="000851E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Results also indicated that across all age groups, women were twice more likely to have a risk for major weight gain than men.</w:t>
      </w:r>
      <w:r w:rsidR="00516412">
        <w:rPr>
          <w:rFonts w:ascii="Times New Roman" w:hAnsi="Times New Roman" w:cs="Times New Roman"/>
          <w:sz w:val="24"/>
          <w:szCs w:val="24"/>
        </w:rPr>
        <w:t xml:space="preserve"> However,</w:t>
      </w:r>
      <w:r w:rsidR="00896497">
        <w:rPr>
          <w:rFonts w:ascii="Times New Roman" w:hAnsi="Times New Roman" w:cs="Times New Roman"/>
          <w:sz w:val="24"/>
          <w:szCs w:val="24"/>
        </w:rPr>
        <w:t xml:space="preserve"> hig</w:t>
      </w:r>
      <w:r w:rsidR="001A61FA">
        <w:rPr>
          <w:rFonts w:ascii="Times New Roman" w:hAnsi="Times New Roman" w:cs="Times New Roman"/>
          <w:sz w:val="24"/>
          <w:szCs w:val="24"/>
        </w:rPr>
        <w:t>hest major weight gain incidence</w:t>
      </w:r>
      <w:r w:rsidR="00896497">
        <w:rPr>
          <w:rFonts w:ascii="Times New Roman" w:hAnsi="Times New Roman" w:cs="Times New Roman"/>
          <w:sz w:val="24"/>
          <w:szCs w:val="24"/>
        </w:rPr>
        <w:t xml:space="preserve"> rates </w:t>
      </w:r>
      <w:r w:rsidR="002670AA">
        <w:rPr>
          <w:rFonts w:ascii="Times New Roman" w:hAnsi="Times New Roman" w:cs="Times New Roman"/>
          <w:sz w:val="24"/>
          <w:szCs w:val="24"/>
        </w:rPr>
        <w:t xml:space="preserve">for both men and women </w:t>
      </w:r>
      <w:r w:rsidR="00896497">
        <w:rPr>
          <w:rFonts w:ascii="Times New Roman" w:hAnsi="Times New Roman" w:cs="Times New Roman"/>
          <w:sz w:val="24"/>
          <w:szCs w:val="24"/>
        </w:rPr>
        <w:t>occurred in the youngest age group, ages 25-3</w:t>
      </w:r>
      <w:r w:rsidR="000F1361">
        <w:rPr>
          <w:rFonts w:ascii="Times New Roman" w:hAnsi="Times New Roman" w:cs="Times New Roman"/>
          <w:sz w:val="24"/>
          <w:szCs w:val="24"/>
        </w:rPr>
        <w:t>4</w:t>
      </w:r>
      <w:r w:rsidR="0031357F">
        <w:rPr>
          <w:rFonts w:ascii="Times New Roman" w:hAnsi="Times New Roman" w:cs="Times New Roman"/>
          <w:sz w:val="24"/>
          <w:szCs w:val="24"/>
        </w:rPr>
        <w:t xml:space="preserve"> years</w:t>
      </w:r>
      <w:r w:rsidR="000F1361">
        <w:rPr>
          <w:rFonts w:ascii="Times New Roman" w:hAnsi="Times New Roman" w:cs="Times New Roman"/>
          <w:sz w:val="24"/>
          <w:szCs w:val="24"/>
        </w:rPr>
        <w:t xml:space="preserve"> </w:t>
      </w:r>
      <w:r w:rsidR="000F1361">
        <w:rPr>
          <w:rFonts w:ascii="Times New Roman" w:hAnsi="Times New Roman" w:cs="Times New Roman"/>
          <w:sz w:val="24"/>
          <w:szCs w:val="24"/>
        </w:rPr>
        <w:fldChar w:fldCharType="begin"/>
      </w:r>
      <w:r w:rsidR="00E76264">
        <w:rPr>
          <w:rFonts w:ascii="Times New Roman" w:hAnsi="Times New Roman" w:cs="Times New Roman"/>
          <w:sz w:val="24"/>
          <w:szCs w:val="24"/>
        </w:rPr>
        <w:instrText xml:space="preserve"> ADDIN EN.CITE &lt;EndNote&gt;&lt;Cite&gt;&lt;Author&gt;Williamson&lt;/Author&gt;&lt;Year&gt;1990&lt;/Year&gt;&lt;RecNum&gt;8&lt;/RecNum&gt;&lt;DisplayText&gt;(24)&lt;/DisplayText&gt;&lt;record&gt;&lt;rec-number&gt;8&lt;/rec-number&gt;&lt;foreign-keys&gt;&lt;key app="EN" db-id="2fzwwrpewdzw5de9ed9pzp2vpf0w9xar5tze" timestamp="1571927081"&gt;8&lt;/key&gt;&lt;/foreign-keys&gt;&lt;ref-type name="Journal Article"&gt;17&lt;/ref-type&gt;&lt;contributors&gt;&lt;authors&gt;&lt;author&gt;Williamson, David F.&lt;/author&gt;&lt;author&gt;Kahn, Henry S.&lt;/author&gt;&lt;author&gt;Remington, Patrick L.&lt;/author&gt;&lt;author&gt;Anda, Robert F.&lt;/author&gt;&lt;/authors&gt;&lt;/contributors&gt;&lt;titles&gt;&lt;title&gt;The 10-year incidence of overweight and major weight gain in US adults&lt;/title&gt;&lt;secondary-title&gt;Archives of Internal Medicine&lt;/secondary-title&gt;&lt;alt-title&gt;Arch Intern Med&lt;/alt-title&gt;&lt;/titles&gt;&lt;periodical&gt;&lt;full-title&gt;Archives of internal medicine&lt;/full-title&gt;&lt;/periodical&gt;&lt;alt-periodical&gt;&lt;full-title&gt;Arch Intern Med&lt;/full-title&gt;&lt;/alt-periodical&gt;&lt;pages&gt;665-672&lt;/pages&gt;&lt;volume&gt;150&lt;/volume&gt;&lt;number&gt;3&lt;/number&gt;&lt;dates&gt;&lt;year&gt;1990&lt;/year&gt;&lt;/dates&gt;&lt;publisher&gt;American Medical Association&lt;/publisher&gt;&lt;isbn&gt;0003-9926&lt;/isbn&gt;&lt;urls&gt;&lt;/urls&gt;&lt;/record&gt;&lt;/Cite&gt;&lt;/EndNote&gt;</w:instrText>
      </w:r>
      <w:r w:rsidR="000F1361">
        <w:rPr>
          <w:rFonts w:ascii="Times New Roman" w:hAnsi="Times New Roman" w:cs="Times New Roman"/>
          <w:sz w:val="24"/>
          <w:szCs w:val="24"/>
        </w:rPr>
        <w:fldChar w:fldCharType="separate"/>
      </w:r>
      <w:r w:rsidR="007F0615">
        <w:rPr>
          <w:rFonts w:ascii="Times New Roman" w:hAnsi="Times New Roman" w:cs="Times New Roman"/>
          <w:noProof/>
          <w:sz w:val="24"/>
          <w:szCs w:val="24"/>
        </w:rPr>
        <w:t>(24)</w:t>
      </w:r>
      <w:r w:rsidR="000F1361">
        <w:rPr>
          <w:rFonts w:ascii="Times New Roman" w:hAnsi="Times New Roman" w:cs="Times New Roman"/>
          <w:sz w:val="24"/>
          <w:szCs w:val="24"/>
        </w:rPr>
        <w:fldChar w:fldCharType="end"/>
      </w:r>
      <w:r w:rsidR="000F1361">
        <w:rPr>
          <w:rFonts w:ascii="Times New Roman" w:hAnsi="Times New Roman" w:cs="Times New Roman"/>
          <w:sz w:val="24"/>
          <w:szCs w:val="24"/>
        </w:rPr>
        <w:t xml:space="preserve">. </w:t>
      </w:r>
      <w:r w:rsidR="00896497">
        <w:rPr>
          <w:rFonts w:ascii="Times New Roman" w:hAnsi="Times New Roman" w:cs="Times New Roman"/>
          <w:sz w:val="24"/>
          <w:szCs w:val="24"/>
        </w:rPr>
        <w:t xml:space="preserve">As age </w:t>
      </w:r>
      <w:r w:rsidR="00896497">
        <w:rPr>
          <w:rFonts w:ascii="Times New Roman" w:hAnsi="Times New Roman" w:cs="Times New Roman"/>
          <w:sz w:val="24"/>
          <w:szCs w:val="24"/>
        </w:rPr>
        <w:lastRenderedPageBreak/>
        <w:t xml:space="preserve">increased, </w:t>
      </w:r>
      <w:r w:rsidR="004C70CE">
        <w:rPr>
          <w:rFonts w:ascii="Times New Roman" w:hAnsi="Times New Roman" w:cs="Times New Roman"/>
          <w:sz w:val="24"/>
          <w:szCs w:val="24"/>
        </w:rPr>
        <w:t xml:space="preserve">the incidence </w:t>
      </w:r>
      <w:r w:rsidR="00896497">
        <w:rPr>
          <w:rFonts w:ascii="Times New Roman" w:hAnsi="Times New Roman" w:cs="Times New Roman"/>
          <w:sz w:val="24"/>
          <w:szCs w:val="24"/>
        </w:rPr>
        <w:t>of major weight gain decreased</w:t>
      </w:r>
      <w:r w:rsidR="000C7207">
        <w:rPr>
          <w:rFonts w:ascii="Times New Roman" w:hAnsi="Times New Roman" w:cs="Times New Roman"/>
          <w:sz w:val="24"/>
          <w:szCs w:val="24"/>
        </w:rPr>
        <w:t xml:space="preserve">. </w:t>
      </w:r>
      <w:r w:rsidR="00DB7EF5">
        <w:rPr>
          <w:rFonts w:ascii="Times New Roman" w:hAnsi="Times New Roman" w:cs="Times New Roman"/>
          <w:sz w:val="24"/>
          <w:szCs w:val="24"/>
        </w:rPr>
        <w:t xml:space="preserve">Within this same age group, it was found that AA women gained on average </w:t>
      </w:r>
      <w:r w:rsidR="0055026E">
        <w:rPr>
          <w:rFonts w:ascii="Times New Roman" w:hAnsi="Times New Roman" w:cs="Times New Roman"/>
          <w:sz w:val="24"/>
          <w:szCs w:val="24"/>
        </w:rPr>
        <w:t>0</w:t>
      </w:r>
      <w:r w:rsidR="00DB7EF5">
        <w:rPr>
          <w:rFonts w:ascii="Times New Roman" w:hAnsi="Times New Roman" w:cs="Times New Roman"/>
          <w:sz w:val="24"/>
          <w:szCs w:val="24"/>
        </w:rPr>
        <w:t>.6</w:t>
      </w:r>
      <w:r w:rsidR="00DB7EF5" w:rsidRPr="00DB7EF5">
        <w:rPr>
          <w:rFonts w:ascii="Times New Roman" w:hAnsi="Times New Roman" w:cs="Times New Roman"/>
          <w:sz w:val="24"/>
          <w:szCs w:val="24"/>
        </w:rPr>
        <w:t xml:space="preserve"> </w:t>
      </w:r>
      <w:r w:rsidR="00DB7EF5">
        <w:rPr>
          <w:rFonts w:ascii="Times New Roman" w:hAnsi="Times New Roman" w:cs="Times New Roman"/>
          <w:sz w:val="24"/>
          <w:szCs w:val="24"/>
        </w:rPr>
        <w:t>kg/m</w:t>
      </w:r>
      <w:r w:rsidR="00DB7EF5">
        <w:rPr>
          <w:rFonts w:ascii="Times New Roman" w:hAnsi="Times New Roman" w:cs="Times New Roman"/>
          <w:sz w:val="24"/>
          <w:szCs w:val="24"/>
          <w:vertAlign w:val="superscript"/>
        </w:rPr>
        <w:t xml:space="preserve">2 </w:t>
      </w:r>
      <w:r w:rsidR="00DB7EF5">
        <w:rPr>
          <w:rFonts w:ascii="Times New Roman" w:hAnsi="Times New Roman" w:cs="Times New Roman"/>
          <w:sz w:val="24"/>
          <w:szCs w:val="24"/>
        </w:rPr>
        <w:t xml:space="preserve">more than white women and were 40% more likely to </w:t>
      </w:r>
      <w:r w:rsidR="006225FE">
        <w:rPr>
          <w:rFonts w:ascii="Times New Roman" w:hAnsi="Times New Roman" w:cs="Times New Roman"/>
          <w:sz w:val="24"/>
          <w:szCs w:val="24"/>
        </w:rPr>
        <w:t>experience</w:t>
      </w:r>
      <w:r w:rsidR="00DB7EF5">
        <w:rPr>
          <w:rFonts w:ascii="Times New Roman" w:hAnsi="Times New Roman" w:cs="Times New Roman"/>
          <w:sz w:val="24"/>
          <w:szCs w:val="24"/>
        </w:rPr>
        <w:t xml:space="preserve"> major weight gain. For women aged 35-44</w:t>
      </w:r>
      <w:r w:rsidR="0031357F">
        <w:rPr>
          <w:rFonts w:ascii="Times New Roman" w:hAnsi="Times New Roman" w:cs="Times New Roman"/>
          <w:sz w:val="24"/>
          <w:szCs w:val="24"/>
        </w:rPr>
        <w:t xml:space="preserve"> years</w:t>
      </w:r>
      <w:r w:rsidR="00DB7EF5">
        <w:rPr>
          <w:rFonts w:ascii="Times New Roman" w:hAnsi="Times New Roman" w:cs="Times New Roman"/>
          <w:sz w:val="24"/>
          <w:szCs w:val="24"/>
        </w:rPr>
        <w:t xml:space="preserve">, AA women gained on average </w:t>
      </w:r>
      <w:r w:rsidR="0055026E">
        <w:rPr>
          <w:rFonts w:ascii="Times New Roman" w:hAnsi="Times New Roman" w:cs="Times New Roman"/>
          <w:sz w:val="24"/>
          <w:szCs w:val="24"/>
        </w:rPr>
        <w:t>0</w:t>
      </w:r>
      <w:r w:rsidR="00DB7EF5">
        <w:rPr>
          <w:rFonts w:ascii="Times New Roman" w:hAnsi="Times New Roman" w:cs="Times New Roman"/>
          <w:sz w:val="24"/>
          <w:szCs w:val="24"/>
        </w:rPr>
        <w:t>.4</w:t>
      </w:r>
      <w:r w:rsidR="00DB7EF5" w:rsidRPr="00DB7EF5">
        <w:rPr>
          <w:rFonts w:ascii="Times New Roman" w:hAnsi="Times New Roman" w:cs="Times New Roman"/>
          <w:sz w:val="24"/>
          <w:szCs w:val="24"/>
        </w:rPr>
        <w:t xml:space="preserve"> </w:t>
      </w:r>
      <w:r w:rsidR="00DB7EF5">
        <w:rPr>
          <w:rFonts w:ascii="Times New Roman" w:hAnsi="Times New Roman" w:cs="Times New Roman"/>
          <w:sz w:val="24"/>
          <w:szCs w:val="24"/>
        </w:rPr>
        <w:t>kg/m</w:t>
      </w:r>
      <w:r w:rsidR="00DB7EF5">
        <w:rPr>
          <w:rFonts w:ascii="Times New Roman" w:hAnsi="Times New Roman" w:cs="Times New Roman"/>
          <w:sz w:val="24"/>
          <w:szCs w:val="24"/>
          <w:vertAlign w:val="superscript"/>
        </w:rPr>
        <w:t xml:space="preserve">2 </w:t>
      </w:r>
      <w:r w:rsidR="00DB7EF5">
        <w:rPr>
          <w:rFonts w:ascii="Times New Roman" w:hAnsi="Times New Roman" w:cs="Times New Roman"/>
          <w:sz w:val="24"/>
          <w:szCs w:val="24"/>
        </w:rPr>
        <w:t>more than white women and were 30% more likely to have major weight gain.</w:t>
      </w:r>
      <w:r w:rsidR="00F76425">
        <w:rPr>
          <w:rFonts w:ascii="Times New Roman" w:hAnsi="Times New Roman" w:cs="Times New Roman"/>
          <w:sz w:val="24"/>
          <w:szCs w:val="24"/>
        </w:rPr>
        <w:t xml:space="preserve"> </w:t>
      </w:r>
    </w:p>
    <w:p w14:paraId="2D8BAC71" w14:textId="2D6FCB74" w:rsidR="000712E7" w:rsidRDefault="000712E7" w:rsidP="000851E1">
      <w:pPr>
        <w:spacing w:after="0" w:line="480" w:lineRule="auto"/>
        <w:rPr>
          <w:rFonts w:ascii="Times New Roman" w:hAnsi="Times New Roman" w:cs="Times New Roman"/>
          <w:sz w:val="24"/>
          <w:szCs w:val="24"/>
        </w:rPr>
      </w:pPr>
      <w:r>
        <w:rPr>
          <w:rFonts w:ascii="Times New Roman" w:hAnsi="Times New Roman" w:cs="Times New Roman"/>
          <w:sz w:val="24"/>
          <w:szCs w:val="24"/>
        </w:rPr>
        <w:tab/>
        <w:t>William</w:t>
      </w:r>
      <w:r w:rsidR="002670AA">
        <w:rPr>
          <w:rFonts w:ascii="Times New Roman" w:hAnsi="Times New Roman" w:cs="Times New Roman"/>
          <w:sz w:val="24"/>
          <w:szCs w:val="24"/>
        </w:rPr>
        <w:t>son et al</w:t>
      </w:r>
      <w:r w:rsidR="00B71ED6">
        <w:rPr>
          <w:rFonts w:ascii="Times New Roman" w:hAnsi="Times New Roman" w:cs="Times New Roman"/>
          <w:sz w:val="24"/>
          <w:szCs w:val="24"/>
        </w:rPr>
        <w:t>.</w:t>
      </w:r>
      <w:r w:rsidR="002670AA">
        <w:rPr>
          <w:rFonts w:ascii="Times New Roman" w:hAnsi="Times New Roman" w:cs="Times New Roman"/>
          <w:sz w:val="24"/>
          <w:szCs w:val="24"/>
        </w:rPr>
        <w:t xml:space="preserve"> concluded</w:t>
      </w:r>
      <w:r>
        <w:rPr>
          <w:rFonts w:ascii="Times New Roman" w:hAnsi="Times New Roman" w:cs="Times New Roman"/>
          <w:sz w:val="24"/>
          <w:szCs w:val="24"/>
        </w:rPr>
        <w:t xml:space="preserve"> that the highest major weight gains (≥ 5</w:t>
      </w:r>
      <w:r w:rsidR="0005595E">
        <w:rPr>
          <w:rFonts w:ascii="Times New Roman" w:hAnsi="Times New Roman" w:cs="Times New Roman"/>
          <w:sz w:val="24"/>
          <w:szCs w:val="24"/>
        </w:rPr>
        <w:t xml:space="preserve"> </w:t>
      </w:r>
      <w:r>
        <w:rPr>
          <w:rFonts w:ascii="Times New Roman" w:hAnsi="Times New Roman" w:cs="Times New Roman"/>
          <w:sz w:val="24"/>
          <w:szCs w:val="24"/>
        </w:rPr>
        <w:t>kg/m</w:t>
      </w:r>
      <w:r>
        <w:rPr>
          <w:rFonts w:ascii="Times New Roman" w:hAnsi="Times New Roman" w:cs="Times New Roman"/>
          <w:sz w:val="24"/>
          <w:szCs w:val="24"/>
          <w:vertAlign w:val="superscript"/>
        </w:rPr>
        <w:t>2</w:t>
      </w:r>
      <w:r>
        <w:rPr>
          <w:rFonts w:ascii="Times New Roman" w:hAnsi="Times New Roman" w:cs="Times New Roman"/>
          <w:sz w:val="24"/>
          <w:szCs w:val="24"/>
        </w:rPr>
        <w:t>) in a 10</w:t>
      </w:r>
      <w:r w:rsidR="00D01FFF">
        <w:rPr>
          <w:rFonts w:ascii="Times New Roman" w:hAnsi="Times New Roman" w:cs="Times New Roman"/>
          <w:sz w:val="24"/>
          <w:szCs w:val="24"/>
        </w:rPr>
        <w:t>-</w:t>
      </w:r>
      <w:r>
        <w:rPr>
          <w:rFonts w:ascii="Times New Roman" w:hAnsi="Times New Roman" w:cs="Times New Roman"/>
          <w:sz w:val="24"/>
          <w:szCs w:val="24"/>
        </w:rPr>
        <w:t xml:space="preserve">year time frame occurred between the ages of 25-34 </w:t>
      </w:r>
      <w:r w:rsidR="0031357F">
        <w:rPr>
          <w:rFonts w:ascii="Times New Roman" w:hAnsi="Times New Roman" w:cs="Times New Roman"/>
          <w:sz w:val="24"/>
          <w:szCs w:val="24"/>
        </w:rPr>
        <w:t xml:space="preserve">years </w:t>
      </w:r>
      <w:r>
        <w:rPr>
          <w:rFonts w:ascii="Times New Roman" w:hAnsi="Times New Roman" w:cs="Times New Roman"/>
          <w:sz w:val="24"/>
          <w:szCs w:val="24"/>
        </w:rPr>
        <w:t>for both men and women</w:t>
      </w:r>
      <w:r w:rsidR="004E6AF7">
        <w:rPr>
          <w:rFonts w:ascii="Times New Roman" w:hAnsi="Times New Roman" w:cs="Times New Roman"/>
          <w:sz w:val="24"/>
          <w:szCs w:val="24"/>
        </w:rPr>
        <w:t>,</w:t>
      </w:r>
      <w:r w:rsidR="00753BE3">
        <w:rPr>
          <w:rFonts w:ascii="Times New Roman" w:hAnsi="Times New Roman" w:cs="Times New Roman"/>
          <w:sz w:val="24"/>
          <w:szCs w:val="24"/>
        </w:rPr>
        <w:t xml:space="preserve"> and that AA </w:t>
      </w:r>
      <w:r w:rsidR="002C5203">
        <w:rPr>
          <w:rFonts w:ascii="Times New Roman" w:hAnsi="Times New Roman" w:cs="Times New Roman"/>
          <w:sz w:val="24"/>
          <w:szCs w:val="24"/>
        </w:rPr>
        <w:t>women experience high</w:t>
      </w:r>
      <w:r w:rsidR="00B71ED6">
        <w:rPr>
          <w:rFonts w:ascii="Times New Roman" w:hAnsi="Times New Roman" w:cs="Times New Roman"/>
          <w:sz w:val="24"/>
          <w:szCs w:val="24"/>
        </w:rPr>
        <w:t>er</w:t>
      </w:r>
      <w:r w:rsidR="002C5203">
        <w:rPr>
          <w:rFonts w:ascii="Times New Roman" w:hAnsi="Times New Roman" w:cs="Times New Roman"/>
          <w:sz w:val="24"/>
          <w:szCs w:val="24"/>
        </w:rPr>
        <w:t xml:space="preserve"> weight gains on average</w:t>
      </w:r>
      <w:r w:rsidR="004E6AF7">
        <w:rPr>
          <w:rFonts w:ascii="Times New Roman" w:hAnsi="Times New Roman" w:cs="Times New Roman"/>
          <w:sz w:val="24"/>
          <w:szCs w:val="24"/>
        </w:rPr>
        <w:t xml:space="preserve"> compared to their </w:t>
      </w:r>
      <w:r w:rsidR="001671AF">
        <w:rPr>
          <w:rFonts w:ascii="Times New Roman" w:hAnsi="Times New Roman" w:cs="Times New Roman"/>
          <w:sz w:val="24"/>
          <w:szCs w:val="24"/>
        </w:rPr>
        <w:t>gender/racial counterparts</w:t>
      </w:r>
      <w:r w:rsidR="00A41C32">
        <w:rPr>
          <w:rFonts w:ascii="Times New Roman" w:hAnsi="Times New Roman" w:cs="Times New Roman"/>
          <w:sz w:val="24"/>
          <w:szCs w:val="24"/>
        </w:rPr>
        <w:t xml:space="preserve"> </w:t>
      </w:r>
      <w:r w:rsidR="000F1361">
        <w:rPr>
          <w:rFonts w:ascii="Times New Roman" w:hAnsi="Times New Roman" w:cs="Times New Roman"/>
          <w:sz w:val="24"/>
          <w:szCs w:val="24"/>
        </w:rPr>
        <w:fldChar w:fldCharType="begin"/>
      </w:r>
      <w:r w:rsidR="00E76264">
        <w:rPr>
          <w:rFonts w:ascii="Times New Roman" w:hAnsi="Times New Roman" w:cs="Times New Roman"/>
          <w:sz w:val="24"/>
          <w:szCs w:val="24"/>
        </w:rPr>
        <w:instrText xml:space="preserve"> ADDIN EN.CITE &lt;EndNote&gt;&lt;Cite&gt;&lt;Author&gt;Williamson&lt;/Author&gt;&lt;Year&gt;1990&lt;/Year&gt;&lt;RecNum&gt;8&lt;/RecNum&gt;&lt;DisplayText&gt;(24)&lt;/DisplayText&gt;&lt;record&gt;&lt;rec-number&gt;8&lt;/rec-number&gt;&lt;foreign-keys&gt;&lt;key app="EN" db-id="2fzwwrpewdzw5de9ed9pzp2vpf0w9xar5tze" timestamp="1571927081"&gt;8&lt;/key&gt;&lt;/foreign-keys&gt;&lt;ref-type name="Journal Article"&gt;17&lt;/ref-type&gt;&lt;contributors&gt;&lt;authors&gt;&lt;author&gt;Williamson, David F.&lt;/author&gt;&lt;author&gt;Kahn, Henry S.&lt;/author&gt;&lt;author&gt;Remington, Patrick L.&lt;/author&gt;&lt;author&gt;Anda, Robert F.&lt;/author&gt;&lt;/authors&gt;&lt;/contributors&gt;&lt;titles&gt;&lt;title&gt;The 10-year incidence of overweight and major weight gain in US adults&lt;/title&gt;&lt;secondary-title&gt;Archives of Internal Medicine&lt;/secondary-title&gt;&lt;alt-title&gt;Arch Intern Med&lt;/alt-title&gt;&lt;/titles&gt;&lt;periodical&gt;&lt;full-title&gt;Archives of internal medicine&lt;/full-title&gt;&lt;/periodical&gt;&lt;alt-periodical&gt;&lt;full-title&gt;Arch Intern Med&lt;/full-title&gt;&lt;/alt-periodical&gt;&lt;pages&gt;665-672&lt;/pages&gt;&lt;volume&gt;150&lt;/volume&gt;&lt;number&gt;3&lt;/number&gt;&lt;dates&gt;&lt;year&gt;1990&lt;/year&gt;&lt;/dates&gt;&lt;publisher&gt;American Medical Association&lt;/publisher&gt;&lt;isbn&gt;0003-9926&lt;/isbn&gt;&lt;urls&gt;&lt;/urls&gt;&lt;/record&gt;&lt;/Cite&gt;&lt;/EndNote&gt;</w:instrText>
      </w:r>
      <w:r w:rsidR="000F1361">
        <w:rPr>
          <w:rFonts w:ascii="Times New Roman" w:hAnsi="Times New Roman" w:cs="Times New Roman"/>
          <w:sz w:val="24"/>
          <w:szCs w:val="24"/>
        </w:rPr>
        <w:fldChar w:fldCharType="separate"/>
      </w:r>
      <w:r w:rsidR="007F0615">
        <w:rPr>
          <w:rFonts w:ascii="Times New Roman" w:hAnsi="Times New Roman" w:cs="Times New Roman"/>
          <w:noProof/>
          <w:sz w:val="24"/>
          <w:szCs w:val="24"/>
        </w:rPr>
        <w:t>(24)</w:t>
      </w:r>
      <w:r w:rsidR="000F1361">
        <w:rPr>
          <w:rFonts w:ascii="Times New Roman" w:hAnsi="Times New Roman" w:cs="Times New Roman"/>
          <w:sz w:val="24"/>
          <w:szCs w:val="24"/>
        </w:rPr>
        <w:fldChar w:fldCharType="end"/>
      </w:r>
      <w:r w:rsidR="000F1361">
        <w:rPr>
          <w:rFonts w:ascii="Times New Roman" w:hAnsi="Times New Roman" w:cs="Times New Roman"/>
          <w:sz w:val="24"/>
          <w:szCs w:val="24"/>
        </w:rPr>
        <w:t>.</w:t>
      </w:r>
      <w:r>
        <w:rPr>
          <w:rFonts w:ascii="Times New Roman" w:hAnsi="Times New Roman" w:cs="Times New Roman"/>
          <w:sz w:val="24"/>
          <w:szCs w:val="24"/>
        </w:rPr>
        <w:t xml:space="preserve"> </w:t>
      </w:r>
      <w:r w:rsidR="00AC4369">
        <w:rPr>
          <w:rFonts w:ascii="Times New Roman" w:hAnsi="Times New Roman" w:cs="Times New Roman"/>
          <w:sz w:val="24"/>
          <w:szCs w:val="24"/>
        </w:rPr>
        <w:t>This suggests that</w:t>
      </w:r>
      <w:r>
        <w:rPr>
          <w:rFonts w:ascii="Times New Roman" w:hAnsi="Times New Roman" w:cs="Times New Roman"/>
          <w:sz w:val="24"/>
          <w:szCs w:val="24"/>
        </w:rPr>
        <w:t xml:space="preserve"> health</w:t>
      </w:r>
      <w:r w:rsidR="001A61FA">
        <w:rPr>
          <w:rFonts w:ascii="Times New Roman" w:hAnsi="Times New Roman" w:cs="Times New Roman"/>
          <w:sz w:val="24"/>
          <w:szCs w:val="24"/>
        </w:rPr>
        <w:t xml:space="preserve"> and fitness</w:t>
      </w:r>
      <w:r>
        <w:rPr>
          <w:rFonts w:ascii="Times New Roman" w:hAnsi="Times New Roman" w:cs="Times New Roman"/>
          <w:sz w:val="24"/>
          <w:szCs w:val="24"/>
        </w:rPr>
        <w:t xml:space="preserve"> professionals </w:t>
      </w:r>
      <w:r w:rsidR="00AC4369">
        <w:rPr>
          <w:rFonts w:ascii="Times New Roman" w:hAnsi="Times New Roman" w:cs="Times New Roman"/>
          <w:sz w:val="24"/>
          <w:szCs w:val="24"/>
        </w:rPr>
        <w:t>should</w:t>
      </w:r>
      <w:r>
        <w:rPr>
          <w:rFonts w:ascii="Times New Roman" w:hAnsi="Times New Roman" w:cs="Times New Roman"/>
          <w:sz w:val="24"/>
          <w:szCs w:val="24"/>
        </w:rPr>
        <w:t xml:space="preserve"> intervene during</w:t>
      </w:r>
      <w:r w:rsidR="003172C1">
        <w:rPr>
          <w:rFonts w:ascii="Times New Roman" w:hAnsi="Times New Roman" w:cs="Times New Roman"/>
          <w:sz w:val="24"/>
          <w:szCs w:val="24"/>
        </w:rPr>
        <w:t xml:space="preserve"> early adulthood</w:t>
      </w:r>
      <w:r w:rsidR="00381358">
        <w:rPr>
          <w:rFonts w:ascii="Times New Roman" w:hAnsi="Times New Roman" w:cs="Times New Roman"/>
          <w:sz w:val="24"/>
          <w:szCs w:val="24"/>
        </w:rPr>
        <w:t xml:space="preserve"> </w:t>
      </w:r>
      <w:r w:rsidR="008C15FC">
        <w:rPr>
          <w:rFonts w:ascii="Times New Roman" w:hAnsi="Times New Roman" w:cs="Times New Roman"/>
          <w:sz w:val="24"/>
          <w:szCs w:val="24"/>
        </w:rPr>
        <w:t xml:space="preserve">to </w:t>
      </w:r>
      <w:r w:rsidR="003172C1">
        <w:rPr>
          <w:rFonts w:ascii="Times New Roman" w:hAnsi="Times New Roman" w:cs="Times New Roman"/>
          <w:sz w:val="24"/>
          <w:szCs w:val="24"/>
        </w:rPr>
        <w:t>combat obesity</w:t>
      </w:r>
      <w:r>
        <w:rPr>
          <w:rFonts w:ascii="Times New Roman" w:hAnsi="Times New Roman" w:cs="Times New Roman"/>
          <w:sz w:val="24"/>
          <w:szCs w:val="24"/>
        </w:rPr>
        <w:t xml:space="preserve">. Also, </w:t>
      </w:r>
      <w:r w:rsidR="008C15FC">
        <w:rPr>
          <w:rFonts w:ascii="Times New Roman" w:hAnsi="Times New Roman" w:cs="Times New Roman"/>
          <w:sz w:val="24"/>
          <w:szCs w:val="24"/>
        </w:rPr>
        <w:t xml:space="preserve">these data suggest that </w:t>
      </w:r>
      <w:r>
        <w:rPr>
          <w:rFonts w:ascii="Times New Roman" w:hAnsi="Times New Roman" w:cs="Times New Roman"/>
          <w:sz w:val="24"/>
          <w:szCs w:val="24"/>
        </w:rPr>
        <w:t xml:space="preserve">greater attention should </w:t>
      </w:r>
      <w:r w:rsidR="00E02B11">
        <w:rPr>
          <w:rFonts w:ascii="Times New Roman" w:hAnsi="Times New Roman" w:cs="Times New Roman"/>
          <w:sz w:val="24"/>
          <w:szCs w:val="24"/>
        </w:rPr>
        <w:t>be paid to</w:t>
      </w:r>
      <w:r>
        <w:rPr>
          <w:rFonts w:ascii="Times New Roman" w:hAnsi="Times New Roman" w:cs="Times New Roman"/>
          <w:sz w:val="24"/>
          <w:szCs w:val="24"/>
        </w:rPr>
        <w:t xml:space="preserve"> </w:t>
      </w:r>
      <w:r w:rsidR="002670AA">
        <w:rPr>
          <w:rFonts w:ascii="Times New Roman" w:hAnsi="Times New Roman" w:cs="Times New Roman"/>
          <w:sz w:val="24"/>
          <w:szCs w:val="24"/>
        </w:rPr>
        <w:t>women who experience larger weight gains than men</w:t>
      </w:r>
      <w:r w:rsidR="003844EB">
        <w:rPr>
          <w:rFonts w:ascii="Times New Roman" w:hAnsi="Times New Roman" w:cs="Times New Roman"/>
          <w:sz w:val="24"/>
          <w:szCs w:val="24"/>
        </w:rPr>
        <w:t>. M</w:t>
      </w:r>
      <w:r w:rsidR="002670AA">
        <w:rPr>
          <w:rFonts w:ascii="Times New Roman" w:hAnsi="Times New Roman" w:cs="Times New Roman"/>
          <w:sz w:val="24"/>
          <w:szCs w:val="24"/>
        </w:rPr>
        <w:t>ore specifically</w:t>
      </w:r>
      <w:r w:rsidR="0031357F">
        <w:rPr>
          <w:rFonts w:ascii="Times New Roman" w:hAnsi="Times New Roman" w:cs="Times New Roman"/>
          <w:sz w:val="24"/>
          <w:szCs w:val="24"/>
        </w:rPr>
        <w:t>,</w:t>
      </w:r>
      <w:r w:rsidR="002670AA">
        <w:rPr>
          <w:rFonts w:ascii="Times New Roman" w:hAnsi="Times New Roman" w:cs="Times New Roman"/>
          <w:sz w:val="24"/>
          <w:szCs w:val="24"/>
        </w:rPr>
        <w:t xml:space="preserve"> AA women </w:t>
      </w:r>
      <w:r w:rsidR="008104F7">
        <w:rPr>
          <w:rFonts w:ascii="Times New Roman" w:hAnsi="Times New Roman" w:cs="Times New Roman"/>
          <w:sz w:val="24"/>
          <w:szCs w:val="24"/>
        </w:rPr>
        <w:t xml:space="preserve">should receive increased attention </w:t>
      </w:r>
      <w:r w:rsidR="003C446D">
        <w:rPr>
          <w:rFonts w:ascii="Times New Roman" w:hAnsi="Times New Roman" w:cs="Times New Roman"/>
          <w:sz w:val="24"/>
          <w:szCs w:val="24"/>
        </w:rPr>
        <w:t>due to th</w:t>
      </w:r>
      <w:r w:rsidR="0031357F">
        <w:rPr>
          <w:rFonts w:ascii="Times New Roman" w:hAnsi="Times New Roman" w:cs="Times New Roman"/>
          <w:sz w:val="24"/>
          <w:szCs w:val="24"/>
        </w:rPr>
        <w:t>is group</w:t>
      </w:r>
      <w:r w:rsidR="003C446D">
        <w:rPr>
          <w:rFonts w:ascii="Times New Roman" w:hAnsi="Times New Roman" w:cs="Times New Roman"/>
          <w:sz w:val="24"/>
          <w:szCs w:val="24"/>
        </w:rPr>
        <w:t xml:space="preserve"> experiencing</w:t>
      </w:r>
      <w:r>
        <w:rPr>
          <w:rFonts w:ascii="Times New Roman" w:hAnsi="Times New Roman" w:cs="Times New Roman"/>
          <w:sz w:val="24"/>
          <w:szCs w:val="24"/>
        </w:rPr>
        <w:t xml:space="preserve"> the greatest amount of major weight gain during this 10</w:t>
      </w:r>
      <w:r w:rsidR="00A7397C">
        <w:rPr>
          <w:rFonts w:ascii="Times New Roman" w:hAnsi="Times New Roman" w:cs="Times New Roman"/>
          <w:sz w:val="24"/>
          <w:szCs w:val="24"/>
        </w:rPr>
        <w:t>-</w:t>
      </w:r>
      <w:r>
        <w:rPr>
          <w:rFonts w:ascii="Times New Roman" w:hAnsi="Times New Roman" w:cs="Times New Roman"/>
          <w:sz w:val="24"/>
          <w:szCs w:val="24"/>
        </w:rPr>
        <w:t xml:space="preserve">year </w:t>
      </w:r>
      <w:proofErr w:type="gramStart"/>
      <w:r>
        <w:rPr>
          <w:rFonts w:ascii="Times New Roman" w:hAnsi="Times New Roman" w:cs="Times New Roman"/>
          <w:sz w:val="24"/>
          <w:szCs w:val="24"/>
        </w:rPr>
        <w:t>time period</w:t>
      </w:r>
      <w:proofErr w:type="gramEnd"/>
      <w:r>
        <w:rPr>
          <w:rFonts w:ascii="Times New Roman" w:hAnsi="Times New Roman" w:cs="Times New Roman"/>
          <w:sz w:val="24"/>
          <w:szCs w:val="24"/>
        </w:rPr>
        <w:t xml:space="preserve">. </w:t>
      </w:r>
    </w:p>
    <w:p w14:paraId="28E6EA8B" w14:textId="1D0E66FA" w:rsidR="00600C0A" w:rsidRPr="00126A9A" w:rsidRDefault="00600C0A" w:rsidP="003406D7">
      <w:pPr>
        <w:pStyle w:val="Heading3Thesis"/>
      </w:pPr>
      <w:bookmarkStart w:id="16" w:name="_Toc44955151"/>
      <w:r>
        <w:t>Comorbidities</w:t>
      </w:r>
      <w:bookmarkEnd w:id="16"/>
    </w:p>
    <w:p w14:paraId="3DC08EB1" w14:textId="6A43F0E0" w:rsidR="00600C0A" w:rsidRDefault="00600C0A" w:rsidP="000851E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It is well-established that overweight and obesity are linked to many concerning health conditions that could lead to various chronic diseases, several being be life-threatening. Some of these negative health conditions and diseases include but are not limited to coronary heart disease (CHD) or other atherosclerotic diseases, type 2 diabetes, stroke, musculoskeletal issues such as osteoarthritis, some forms of cancers, sleep apnea, and </w:t>
      </w:r>
      <w:r w:rsidR="00D443BA">
        <w:rPr>
          <w:rFonts w:ascii="Times New Roman" w:hAnsi="Times New Roman" w:cs="Times New Roman"/>
          <w:sz w:val="24"/>
          <w:szCs w:val="24"/>
        </w:rPr>
        <w:t xml:space="preserve">early mortality </w:t>
      </w:r>
      <w:r>
        <w:rPr>
          <w:rFonts w:ascii="Times New Roman" w:hAnsi="Times New Roman" w:cs="Times New Roman"/>
          <w:sz w:val="24"/>
          <w:szCs w:val="24"/>
        </w:rPr>
        <w:fldChar w:fldCharType="begin"/>
      </w:r>
      <w:r w:rsidR="003B681A">
        <w:rPr>
          <w:rFonts w:ascii="Times New Roman" w:hAnsi="Times New Roman" w:cs="Times New Roman"/>
          <w:sz w:val="24"/>
          <w:szCs w:val="24"/>
        </w:rPr>
        <w:instrText xml:space="preserve"> ADDIN EN.CITE &lt;EndNote&gt;&lt;Cite&gt;&lt;Author&gt;Riebe&lt;/Author&gt;&lt;Year&gt;2018&lt;/Year&gt;&lt;RecNum&gt;12&lt;/RecNum&gt;&lt;DisplayText&gt;(3, 4)&lt;/DisplayText&gt;&lt;record&gt;&lt;rec-number&gt;12&lt;/rec-number&gt;&lt;foreign-keys&gt;&lt;key app="EN" db-id="2fzwwrpewdzw5de9ed9pzp2vpf0w9xar5tze" timestamp="1572015533"&gt;12&lt;/key&gt;&lt;/foreign-keys&gt;&lt;ref-type name="Book"&gt;6&lt;/ref-type&gt;&lt;contributors&gt;&lt;authors&gt;&lt;author&gt;Riebe, Deborah&lt;/author&gt;&lt;/authors&gt;&lt;/contributors&gt;&lt;titles&gt;&lt;title&gt;ACSM&amp;apos;s Exercise Testing and Prescription&lt;/title&gt;&lt;/titles&gt;&lt;edition&gt;10th&lt;/edition&gt;&lt;dates&gt;&lt;year&gt;2018&lt;/year&gt;&lt;/dates&gt;&lt;publisher&gt;Lippincott Williams &amp;amp; Wilkins&lt;/publisher&gt;&lt;isbn&gt;1975109120&lt;/isbn&gt;&lt;urls&gt;&lt;/urls&gt;&lt;/record&gt;&lt;/Cite&gt;&lt;Cite&gt;&lt;Author&gt;National Heart Lung and Blood Institute&lt;/Author&gt;&lt;Year&gt;1998&lt;/Year&gt;&lt;RecNum&gt;22&lt;/RecNum&gt;&lt;record&gt;&lt;rec-number&gt;22&lt;/rec-number&gt;&lt;foreign-keys&gt;&lt;key app="EN" db-id="2fzwwrpewdzw5de9ed9pzp2vpf0w9xar5tze" timestamp="1572018800"&gt;22&lt;/key&gt;&lt;/foreign-keys&gt;&lt;ref-type name="Book"&gt;6&lt;/ref-type&gt;&lt;contributors&gt;&lt;authors&gt;&lt;author&gt;National Heart Lung and Blood Institute,&lt;/author&gt;&lt;/authors&gt;&lt;/contributors&gt;&lt;titles&gt;&lt;title&gt;Clinical guidelines on the identification, evaluation, and treatment of overweight and obesity in adults: the evidence report&lt;/title&gt;&lt;/titles&gt;&lt;dates&gt;&lt;year&gt;1998&lt;/year&gt;&lt;/dates&gt;&lt;publisher&gt;National Heart, Lung, and Blood Institute&lt;/publisher&gt;&lt;urls&gt;&lt;/urls&gt;&lt;/record&gt;&lt;/Cite&gt;&lt;/EndNote&gt;</w:instrText>
      </w:r>
      <w:r>
        <w:rPr>
          <w:rFonts w:ascii="Times New Roman" w:hAnsi="Times New Roman" w:cs="Times New Roman"/>
          <w:sz w:val="24"/>
          <w:szCs w:val="24"/>
        </w:rPr>
        <w:fldChar w:fldCharType="separate"/>
      </w:r>
      <w:r w:rsidR="003B681A">
        <w:rPr>
          <w:rFonts w:ascii="Times New Roman" w:hAnsi="Times New Roman" w:cs="Times New Roman"/>
          <w:noProof/>
          <w:sz w:val="24"/>
          <w:szCs w:val="24"/>
        </w:rPr>
        <w:t>(3, 4)</w:t>
      </w:r>
      <w:r>
        <w:rPr>
          <w:rFonts w:ascii="Times New Roman" w:hAnsi="Times New Roman" w:cs="Times New Roman"/>
          <w:sz w:val="24"/>
          <w:szCs w:val="24"/>
        </w:rPr>
        <w:fldChar w:fldCharType="end"/>
      </w:r>
      <w:r>
        <w:rPr>
          <w:rFonts w:ascii="Times New Roman" w:hAnsi="Times New Roman" w:cs="Times New Roman"/>
          <w:sz w:val="24"/>
          <w:szCs w:val="24"/>
        </w:rPr>
        <w:t xml:space="preserve">. Higher BMI values are associated with increased risks of these chronic conditions </w:t>
      </w:r>
      <w:r>
        <w:rPr>
          <w:rFonts w:ascii="Times New Roman" w:hAnsi="Times New Roman" w:cs="Times New Roman"/>
          <w:sz w:val="24"/>
          <w:szCs w:val="24"/>
        </w:rPr>
        <w:fldChar w:fldCharType="begin"/>
      </w:r>
      <w:r w:rsidR="007F0615">
        <w:rPr>
          <w:rFonts w:ascii="Times New Roman" w:hAnsi="Times New Roman" w:cs="Times New Roman"/>
          <w:sz w:val="24"/>
          <w:szCs w:val="24"/>
        </w:rPr>
        <w:instrText xml:space="preserve"> ADDIN EN.CITE &lt;EndNote&gt;&lt;Cite&gt;&lt;Author&gt;Dunbar&lt;/Author&gt;&lt;Year&gt;2005&lt;/Year&gt;&lt;RecNum&gt;5&lt;/RecNum&gt;&lt;DisplayText&gt;(22)&lt;/DisplayText&gt;&lt;record&gt;&lt;rec-number&gt;5&lt;/rec-number&gt;&lt;foreign-keys&gt;&lt;key app="EN" db-id="2fzwwrpewdzw5de9ed9pzp2vpf0w9xar5tze" timestamp="1571924631"&gt;5&lt;/key&gt;&lt;/foreign-keys&gt;&lt;ref-type name="Journal Article"&gt;17&lt;/ref-type&gt;&lt;contributors&gt;&lt;authors&gt;&lt;author&gt;Dunbar, Sandra B.&lt;/author&gt;&lt;author&gt;Kacharava, Andro G.&lt;/author&gt;&lt;/authors&gt;&lt;/contributors&gt;&lt;titles&gt;&lt;title&gt;Obesity and the metabolic syndrome&lt;/title&gt;&lt;secondary-title&gt;Cardiology&lt;/secondary-title&gt;&lt;/titles&gt;&lt;periodical&gt;&lt;full-title&gt;Cardiology&lt;/full-title&gt;&lt;/periodical&gt;&lt;pages&gt;1&lt;/pages&gt;&lt;volume&gt;11&lt;/volume&gt;&lt;number&gt;Part 3&lt;/number&gt;&lt;dates&gt;&lt;year&gt;2005&lt;/year&gt;&lt;/dates&gt;&lt;urls&gt;&lt;/urls&gt;&lt;/record&gt;&lt;/Cite&gt;&lt;/EndNote&gt;</w:instrText>
      </w:r>
      <w:r>
        <w:rPr>
          <w:rFonts w:ascii="Times New Roman" w:hAnsi="Times New Roman" w:cs="Times New Roman"/>
          <w:sz w:val="24"/>
          <w:szCs w:val="24"/>
        </w:rPr>
        <w:fldChar w:fldCharType="separate"/>
      </w:r>
      <w:r w:rsidR="007F0615">
        <w:rPr>
          <w:rFonts w:ascii="Times New Roman" w:hAnsi="Times New Roman" w:cs="Times New Roman"/>
          <w:noProof/>
          <w:sz w:val="24"/>
          <w:szCs w:val="24"/>
        </w:rPr>
        <w:t>(22)</w:t>
      </w:r>
      <w:r>
        <w:rPr>
          <w:rFonts w:ascii="Times New Roman" w:hAnsi="Times New Roman" w:cs="Times New Roman"/>
          <w:sz w:val="24"/>
          <w:szCs w:val="24"/>
        </w:rPr>
        <w:fldChar w:fldCharType="end"/>
      </w:r>
      <w:r>
        <w:rPr>
          <w:rFonts w:ascii="Times New Roman" w:hAnsi="Times New Roman" w:cs="Times New Roman"/>
          <w:sz w:val="24"/>
          <w:szCs w:val="24"/>
        </w:rPr>
        <w:t xml:space="preserve">. In addition, overweight and obesity could increase the chances of developing several CVD risk factors including hypertension, dyslipidemia, blood glucose intolerance, and increased hemoglobin A1C levels </w:t>
      </w:r>
      <w:r>
        <w:rPr>
          <w:rFonts w:ascii="Times New Roman" w:hAnsi="Times New Roman" w:cs="Times New Roman"/>
          <w:sz w:val="24"/>
          <w:szCs w:val="24"/>
        </w:rPr>
        <w:fldChar w:fldCharType="begin"/>
      </w:r>
      <w:r w:rsidR="003B681A">
        <w:rPr>
          <w:rFonts w:ascii="Times New Roman" w:hAnsi="Times New Roman" w:cs="Times New Roman"/>
          <w:sz w:val="24"/>
          <w:szCs w:val="24"/>
        </w:rPr>
        <w:instrText xml:space="preserve"> ADDIN EN.CITE &lt;EndNote&gt;&lt;Cite&gt;&lt;Author&gt;Riebe&lt;/Author&gt;&lt;Year&gt;2018&lt;/Year&gt;&lt;RecNum&gt;12&lt;/RecNum&gt;&lt;DisplayText&gt;(4)&lt;/DisplayText&gt;&lt;record&gt;&lt;rec-number&gt;12&lt;/rec-number&gt;&lt;foreign-keys&gt;&lt;key app="EN" db-id="2fzwwrpewdzw5de9ed9pzp2vpf0w9xar5tze" timestamp="1572015533"&gt;12&lt;/key&gt;&lt;/foreign-keys&gt;&lt;ref-type name="Book"&gt;6&lt;/ref-type&gt;&lt;contributors&gt;&lt;authors&gt;&lt;author&gt;Riebe, Deborah&lt;/author&gt;&lt;/authors&gt;&lt;/contributors&gt;&lt;titles&gt;&lt;title&gt;ACSM&amp;apos;s Exercise Testing and Prescription&lt;/title&gt;&lt;/titles&gt;&lt;edition&gt;10th&lt;/edition&gt;&lt;dates&gt;&lt;year&gt;2018&lt;/year&gt;&lt;/dates&gt;&lt;publisher&gt;Lippincott Williams &amp;amp; Wilkins&lt;/publisher&gt;&lt;isbn&gt;1975109120&lt;/isbn&gt;&lt;urls&gt;&lt;/urls&gt;&lt;/record&gt;&lt;/Cite&gt;&lt;/EndNote&gt;</w:instrText>
      </w:r>
      <w:r>
        <w:rPr>
          <w:rFonts w:ascii="Times New Roman" w:hAnsi="Times New Roman" w:cs="Times New Roman"/>
          <w:sz w:val="24"/>
          <w:szCs w:val="24"/>
        </w:rPr>
        <w:fldChar w:fldCharType="separate"/>
      </w:r>
      <w:r w:rsidR="003B681A">
        <w:rPr>
          <w:rFonts w:ascii="Times New Roman" w:hAnsi="Times New Roman" w:cs="Times New Roman"/>
          <w:noProof/>
          <w:sz w:val="24"/>
          <w:szCs w:val="24"/>
        </w:rPr>
        <w:t>(4)</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1F2EFEFC" w14:textId="701DC8CC" w:rsidR="00600C0A" w:rsidRDefault="00600C0A" w:rsidP="000851E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Of the many risk factors associated with obesity, CVD is significant </w:t>
      </w:r>
      <w:r w:rsidR="00551571">
        <w:rPr>
          <w:rFonts w:ascii="Times New Roman" w:hAnsi="Times New Roman" w:cs="Times New Roman"/>
          <w:sz w:val="24"/>
          <w:szCs w:val="24"/>
        </w:rPr>
        <w:t>because</w:t>
      </w:r>
      <w:r>
        <w:rPr>
          <w:rFonts w:ascii="Times New Roman" w:hAnsi="Times New Roman" w:cs="Times New Roman"/>
          <w:sz w:val="24"/>
          <w:szCs w:val="24"/>
        </w:rPr>
        <w:t xml:space="preserve"> it continues to be the leading cause of death in the U.S. </w:t>
      </w:r>
      <w:r>
        <w:rPr>
          <w:rFonts w:ascii="Times New Roman" w:hAnsi="Times New Roman" w:cs="Times New Roman"/>
          <w:sz w:val="24"/>
          <w:szCs w:val="24"/>
        </w:rPr>
        <w:fldChar w:fldCharType="begin"/>
      </w:r>
      <w:r w:rsidR="007F0615">
        <w:rPr>
          <w:rFonts w:ascii="Times New Roman" w:hAnsi="Times New Roman" w:cs="Times New Roman"/>
          <w:sz w:val="24"/>
          <w:szCs w:val="24"/>
        </w:rPr>
        <w:instrText xml:space="preserve"> ADDIN EN.CITE &lt;EndNote&gt;&lt;Cite&gt;&lt;Author&gt;Benjamin&lt;/Author&gt;&lt;Year&gt;2019&lt;/Year&gt;&lt;RecNum&gt;23&lt;/RecNum&gt;&lt;DisplayText&gt;(25)&lt;/DisplayText&gt;&lt;record&gt;&lt;rec-number&gt;23&lt;/rec-number&gt;&lt;foreign-keys&gt;&lt;key app="EN" db-id="2fzwwrpewdzw5de9ed9pzp2vpf0w9xar5tze" timestamp="1572019147"&gt;23&lt;/key&gt;&lt;/foreign-keys&gt;&lt;ref-type name="Journal Article"&gt;17&lt;/ref-type&gt;&lt;contributors&gt;&lt;authors&gt;&lt;author&gt;Benjamin, Emelia J.&lt;/author&gt;&lt;author&gt;Muntner, Paul&lt;/author&gt;&lt;author&gt;Bittencourt, Márcio Sommer&lt;/author&gt;&lt;/authors&gt;&lt;/contributors&gt;&lt;titles&gt;&lt;title&gt;Heart disease and stroke statistics-2019 update: a report from the American Heart Association&lt;/title&gt;&lt;secondary-title&gt;Circulation&lt;/secondary-title&gt;&lt;/titles&gt;&lt;periodical&gt;&lt;full-title&gt;Circulation&lt;/full-title&gt;&lt;/periodical&gt;&lt;pages&gt;e56-e528&lt;/pages&gt;&lt;volume&gt;139&lt;/volume&gt;&lt;number&gt;10&lt;/number&gt;&lt;dates&gt;&lt;year&gt;2019&lt;/year&gt;&lt;/dates&gt;&lt;urls&gt;&lt;/urls&gt;&lt;/record&gt;&lt;/Cite&gt;&lt;/EndNote&gt;</w:instrText>
      </w:r>
      <w:r>
        <w:rPr>
          <w:rFonts w:ascii="Times New Roman" w:hAnsi="Times New Roman" w:cs="Times New Roman"/>
          <w:sz w:val="24"/>
          <w:szCs w:val="24"/>
        </w:rPr>
        <w:fldChar w:fldCharType="separate"/>
      </w:r>
      <w:r w:rsidR="007F0615">
        <w:rPr>
          <w:rFonts w:ascii="Times New Roman" w:hAnsi="Times New Roman" w:cs="Times New Roman"/>
          <w:noProof/>
          <w:sz w:val="24"/>
          <w:szCs w:val="24"/>
        </w:rPr>
        <w:t>(25)</w:t>
      </w:r>
      <w:r>
        <w:rPr>
          <w:rFonts w:ascii="Times New Roman" w:hAnsi="Times New Roman" w:cs="Times New Roman"/>
          <w:sz w:val="24"/>
          <w:szCs w:val="24"/>
        </w:rPr>
        <w:fldChar w:fldCharType="end"/>
      </w:r>
      <w:r>
        <w:rPr>
          <w:rFonts w:ascii="Times New Roman" w:hAnsi="Times New Roman" w:cs="Times New Roman"/>
          <w:sz w:val="24"/>
          <w:szCs w:val="24"/>
        </w:rPr>
        <w:t xml:space="preserve">. Although the death rates from CVD have been </w:t>
      </w:r>
      <w:r>
        <w:rPr>
          <w:rFonts w:ascii="Times New Roman" w:hAnsi="Times New Roman" w:cs="Times New Roman"/>
          <w:sz w:val="24"/>
          <w:szCs w:val="24"/>
        </w:rPr>
        <w:lastRenderedPageBreak/>
        <w:t xml:space="preserve">declining over the years, in the year of 2016, CVD claimed nearly 840,768 deaths, which is still a concerning amount. In addition, CVD contributed to an annual amount of $351.2 billion in healthcare costs between the years of 2014-2015 in the U.S. CVD continues to be a large health and economic burden in the U.S. </w:t>
      </w:r>
    </w:p>
    <w:p w14:paraId="2ABD323D" w14:textId="782BD2DF" w:rsidR="00600C0A" w:rsidRDefault="00600C0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There are several modifiable and non-modifiable risk factors that contribute to CVD. The non-modifiable risk factors include age and family history. However, risk factors that can be modified and controlled via behavior include smoking status, sedentary lifestyle, BMI, hypertension, dyslipidemia, high-density lipoproteins, and type 2 diabetes </w:t>
      </w:r>
      <w:r>
        <w:rPr>
          <w:rFonts w:ascii="Times New Roman" w:hAnsi="Times New Roman" w:cs="Times New Roman"/>
          <w:sz w:val="24"/>
          <w:szCs w:val="24"/>
        </w:rPr>
        <w:fldChar w:fldCharType="begin"/>
      </w:r>
      <w:r w:rsidR="003B681A">
        <w:rPr>
          <w:rFonts w:ascii="Times New Roman" w:hAnsi="Times New Roman" w:cs="Times New Roman"/>
          <w:sz w:val="24"/>
          <w:szCs w:val="24"/>
        </w:rPr>
        <w:instrText xml:space="preserve"> ADDIN EN.CITE &lt;EndNote&gt;&lt;Cite&gt;&lt;Author&gt;Riebe&lt;/Author&gt;&lt;Year&gt;2018&lt;/Year&gt;&lt;RecNum&gt;12&lt;/RecNum&gt;&lt;DisplayText&gt;(4)&lt;/DisplayText&gt;&lt;record&gt;&lt;rec-number&gt;12&lt;/rec-number&gt;&lt;foreign-keys&gt;&lt;key app="EN" db-id="2fzwwrpewdzw5de9ed9pzp2vpf0w9xar5tze" timestamp="1572015533"&gt;12&lt;/key&gt;&lt;/foreign-keys&gt;&lt;ref-type name="Book"&gt;6&lt;/ref-type&gt;&lt;contributors&gt;&lt;authors&gt;&lt;author&gt;Riebe, Deborah&lt;/author&gt;&lt;/authors&gt;&lt;/contributors&gt;&lt;titles&gt;&lt;title&gt;ACSM&amp;apos;s Exercise Testing and Prescription&lt;/title&gt;&lt;/titles&gt;&lt;edition&gt;10th&lt;/edition&gt;&lt;dates&gt;&lt;year&gt;2018&lt;/year&gt;&lt;/dates&gt;&lt;publisher&gt;Lippincott Williams &amp;amp; Wilkins&lt;/publisher&gt;&lt;isbn&gt;1975109120&lt;/isbn&gt;&lt;urls&gt;&lt;/urls&gt;&lt;/record&gt;&lt;/Cite&gt;&lt;/EndNote&gt;</w:instrText>
      </w:r>
      <w:r>
        <w:rPr>
          <w:rFonts w:ascii="Times New Roman" w:hAnsi="Times New Roman" w:cs="Times New Roman"/>
          <w:sz w:val="24"/>
          <w:szCs w:val="24"/>
        </w:rPr>
        <w:fldChar w:fldCharType="separate"/>
      </w:r>
      <w:r w:rsidR="003B681A">
        <w:rPr>
          <w:rFonts w:ascii="Times New Roman" w:hAnsi="Times New Roman" w:cs="Times New Roman"/>
          <w:noProof/>
          <w:sz w:val="24"/>
          <w:szCs w:val="24"/>
        </w:rPr>
        <w:t>(4)</w:t>
      </w:r>
      <w:r>
        <w:rPr>
          <w:rFonts w:ascii="Times New Roman" w:hAnsi="Times New Roman" w:cs="Times New Roman"/>
          <w:sz w:val="24"/>
          <w:szCs w:val="24"/>
        </w:rPr>
        <w:fldChar w:fldCharType="end"/>
      </w:r>
      <w:r>
        <w:rPr>
          <w:rFonts w:ascii="Times New Roman" w:hAnsi="Times New Roman" w:cs="Times New Roman"/>
          <w:sz w:val="24"/>
          <w:szCs w:val="24"/>
        </w:rPr>
        <w:t xml:space="preserve">. Of those modifiable risk factors, the highest prevalence </w:t>
      </w:r>
      <w:r w:rsidR="00FD57D0">
        <w:rPr>
          <w:rFonts w:ascii="Times New Roman" w:hAnsi="Times New Roman" w:cs="Times New Roman"/>
          <w:sz w:val="24"/>
          <w:szCs w:val="24"/>
        </w:rPr>
        <w:t xml:space="preserve">is found </w:t>
      </w:r>
      <w:r>
        <w:rPr>
          <w:rFonts w:ascii="Times New Roman" w:hAnsi="Times New Roman" w:cs="Times New Roman"/>
          <w:sz w:val="24"/>
          <w:szCs w:val="24"/>
        </w:rPr>
        <w:t xml:space="preserve">in hypertension, affecting 45.6% of the U.S. population </w:t>
      </w:r>
      <w:r w:rsidR="00FD57D0">
        <w:rPr>
          <w:rFonts w:ascii="Times New Roman" w:hAnsi="Times New Roman" w:cs="Times New Roman"/>
          <w:sz w:val="24"/>
          <w:szCs w:val="24"/>
        </w:rPr>
        <w:t>(</w:t>
      </w:r>
      <w:r>
        <w:rPr>
          <w:rFonts w:ascii="Times New Roman" w:hAnsi="Times New Roman" w:cs="Times New Roman"/>
          <w:sz w:val="24"/>
          <w:szCs w:val="24"/>
        </w:rPr>
        <w:t>followed by obesity representing 39.6% of the U.S. population</w:t>
      </w:r>
      <w:r w:rsidR="00FD57D0">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7F0615">
        <w:rPr>
          <w:rFonts w:ascii="Times New Roman" w:hAnsi="Times New Roman" w:cs="Times New Roman"/>
          <w:sz w:val="24"/>
          <w:szCs w:val="24"/>
        </w:rPr>
        <w:instrText xml:space="preserve"> ADDIN EN.CITE &lt;EndNote&gt;&lt;Cite&gt;&lt;Author&gt;Benjamin&lt;/Author&gt;&lt;Year&gt;2019&lt;/Year&gt;&lt;RecNum&gt;23&lt;/RecNum&gt;&lt;DisplayText&gt;(25)&lt;/DisplayText&gt;&lt;record&gt;&lt;rec-number&gt;23&lt;/rec-number&gt;&lt;foreign-keys&gt;&lt;key app="EN" db-id="2fzwwrpewdzw5de9ed9pzp2vpf0w9xar5tze" timestamp="1572019147"&gt;23&lt;/key&gt;&lt;/foreign-keys&gt;&lt;ref-type name="Journal Article"&gt;17&lt;/ref-type&gt;&lt;contributors&gt;&lt;authors&gt;&lt;author&gt;Benjamin, Emelia J.&lt;/author&gt;&lt;author&gt;Muntner, Paul&lt;/author&gt;&lt;author&gt;Bittencourt, Márcio Sommer&lt;/author&gt;&lt;/authors&gt;&lt;/contributors&gt;&lt;titles&gt;&lt;title&gt;Heart disease and stroke statistics-2019 update: a report from the American Heart Association&lt;/title&gt;&lt;secondary-title&gt;Circulation&lt;/secondary-title&gt;&lt;/titles&gt;&lt;periodical&gt;&lt;full-title&gt;Circulation&lt;/full-title&gt;&lt;/periodical&gt;&lt;pages&gt;e56-e528&lt;/pages&gt;&lt;volume&gt;139&lt;/volume&gt;&lt;number&gt;10&lt;/number&gt;&lt;dates&gt;&lt;year&gt;2019&lt;/year&gt;&lt;/dates&gt;&lt;urls&gt;&lt;/urls&gt;&lt;/record&gt;&lt;/Cite&gt;&lt;/EndNote&gt;</w:instrText>
      </w:r>
      <w:r>
        <w:rPr>
          <w:rFonts w:ascii="Times New Roman" w:hAnsi="Times New Roman" w:cs="Times New Roman"/>
          <w:sz w:val="24"/>
          <w:szCs w:val="24"/>
        </w:rPr>
        <w:fldChar w:fldCharType="separate"/>
      </w:r>
      <w:r w:rsidR="007F0615">
        <w:rPr>
          <w:rFonts w:ascii="Times New Roman" w:hAnsi="Times New Roman" w:cs="Times New Roman"/>
          <w:noProof/>
          <w:sz w:val="24"/>
          <w:szCs w:val="24"/>
        </w:rPr>
        <w:t>(25)</w:t>
      </w:r>
      <w:r>
        <w:rPr>
          <w:rFonts w:ascii="Times New Roman" w:hAnsi="Times New Roman" w:cs="Times New Roman"/>
          <w:sz w:val="24"/>
          <w:szCs w:val="24"/>
        </w:rPr>
        <w:fldChar w:fldCharType="end"/>
      </w:r>
      <w:r>
        <w:rPr>
          <w:rFonts w:ascii="Times New Roman" w:hAnsi="Times New Roman" w:cs="Times New Roman"/>
          <w:sz w:val="24"/>
          <w:szCs w:val="24"/>
        </w:rPr>
        <w:t>.</w:t>
      </w:r>
      <w:r w:rsidR="00FD57D0">
        <w:rPr>
          <w:rFonts w:ascii="Times New Roman" w:hAnsi="Times New Roman" w:cs="Times New Roman"/>
          <w:sz w:val="24"/>
          <w:szCs w:val="24"/>
        </w:rPr>
        <w:t xml:space="preserve"> </w:t>
      </w:r>
      <w:r>
        <w:rPr>
          <w:rFonts w:ascii="Times New Roman" w:hAnsi="Times New Roman" w:cs="Times New Roman"/>
          <w:sz w:val="24"/>
          <w:szCs w:val="24"/>
        </w:rPr>
        <w:t xml:space="preserve">Hypertension is a large risk factor for both CVD and stroke </w:t>
      </w:r>
      <w:r>
        <w:rPr>
          <w:rFonts w:ascii="Times New Roman" w:hAnsi="Times New Roman" w:cs="Times New Roman"/>
          <w:sz w:val="24"/>
          <w:szCs w:val="24"/>
        </w:rPr>
        <w:fldChar w:fldCharType="begin"/>
      </w:r>
      <w:r w:rsidR="007F0615">
        <w:rPr>
          <w:rFonts w:ascii="Times New Roman" w:hAnsi="Times New Roman" w:cs="Times New Roman"/>
          <w:sz w:val="24"/>
          <w:szCs w:val="24"/>
        </w:rPr>
        <w:instrText xml:space="preserve"> ADDIN EN.CITE &lt;EndNote&gt;&lt;Cite&gt;&lt;Author&gt;Benjamin&lt;/Author&gt;&lt;Year&gt;2019&lt;/Year&gt;&lt;RecNum&gt;23&lt;/RecNum&gt;&lt;DisplayText&gt;(25)&lt;/DisplayText&gt;&lt;record&gt;&lt;rec-number&gt;23&lt;/rec-number&gt;&lt;foreign-keys&gt;&lt;key app="EN" db-id="2fzwwrpewdzw5de9ed9pzp2vpf0w9xar5tze" timestamp="1572019147"&gt;23&lt;/key&gt;&lt;/foreign-keys&gt;&lt;ref-type name="Journal Article"&gt;17&lt;/ref-type&gt;&lt;contributors&gt;&lt;authors&gt;&lt;author&gt;Benjamin, Emelia J.&lt;/author&gt;&lt;author&gt;Muntner, Paul&lt;/author&gt;&lt;author&gt;Bittencourt, Márcio Sommer&lt;/author&gt;&lt;/authors&gt;&lt;/contributors&gt;&lt;titles&gt;&lt;title&gt;Heart disease and stroke statistics-2019 update: a report from the American Heart Association&lt;/title&gt;&lt;secondary-title&gt;Circulation&lt;/secondary-title&gt;&lt;/titles&gt;&lt;periodical&gt;&lt;full-title&gt;Circulation&lt;/full-title&gt;&lt;/periodical&gt;&lt;pages&gt;e56-e528&lt;/pages&gt;&lt;volume&gt;139&lt;/volume&gt;&lt;number&gt;10&lt;/number&gt;&lt;dates&gt;&lt;year&gt;2019&lt;/year&gt;&lt;/dates&gt;&lt;urls&gt;&lt;/urls&gt;&lt;/record&gt;&lt;/Cite&gt;&lt;/EndNote&gt;</w:instrText>
      </w:r>
      <w:r>
        <w:rPr>
          <w:rFonts w:ascii="Times New Roman" w:hAnsi="Times New Roman" w:cs="Times New Roman"/>
          <w:sz w:val="24"/>
          <w:szCs w:val="24"/>
        </w:rPr>
        <w:fldChar w:fldCharType="separate"/>
      </w:r>
      <w:r w:rsidR="007F0615">
        <w:rPr>
          <w:rFonts w:ascii="Times New Roman" w:hAnsi="Times New Roman" w:cs="Times New Roman"/>
          <w:noProof/>
          <w:sz w:val="24"/>
          <w:szCs w:val="24"/>
        </w:rPr>
        <w:t>(25)</w:t>
      </w:r>
      <w:r>
        <w:rPr>
          <w:rFonts w:ascii="Times New Roman" w:hAnsi="Times New Roman" w:cs="Times New Roman"/>
          <w:sz w:val="24"/>
          <w:szCs w:val="24"/>
        </w:rPr>
        <w:fldChar w:fldCharType="end"/>
      </w:r>
      <w:r>
        <w:rPr>
          <w:rFonts w:ascii="Times New Roman" w:hAnsi="Times New Roman" w:cs="Times New Roman"/>
          <w:sz w:val="24"/>
          <w:szCs w:val="24"/>
        </w:rPr>
        <w:t>. The criterion for hypertension</w:t>
      </w:r>
      <w:r w:rsidR="00FD57D0">
        <w:rPr>
          <w:rFonts w:ascii="Times New Roman" w:hAnsi="Times New Roman" w:cs="Times New Roman"/>
          <w:sz w:val="24"/>
          <w:szCs w:val="24"/>
        </w:rPr>
        <w:t xml:space="preserve"> </w:t>
      </w:r>
      <w:r>
        <w:rPr>
          <w:rFonts w:ascii="Times New Roman" w:hAnsi="Times New Roman" w:cs="Times New Roman"/>
          <w:sz w:val="24"/>
          <w:szCs w:val="24"/>
        </w:rPr>
        <w:t xml:space="preserve">has recently been redefined. Hypertension in the past was defined as having a systolic </w:t>
      </w:r>
      <w:r w:rsidR="00FD57D0">
        <w:rPr>
          <w:rFonts w:ascii="Times New Roman" w:hAnsi="Times New Roman" w:cs="Times New Roman"/>
          <w:sz w:val="24"/>
          <w:szCs w:val="24"/>
        </w:rPr>
        <w:t>blood pressure (</w:t>
      </w:r>
      <w:r>
        <w:rPr>
          <w:rFonts w:ascii="Times New Roman" w:hAnsi="Times New Roman" w:cs="Times New Roman"/>
          <w:sz w:val="24"/>
          <w:szCs w:val="24"/>
        </w:rPr>
        <w:t>BP</w:t>
      </w:r>
      <w:r w:rsidR="00FD57D0">
        <w:rPr>
          <w:rFonts w:ascii="Times New Roman" w:hAnsi="Times New Roman" w:cs="Times New Roman"/>
          <w:sz w:val="24"/>
          <w:szCs w:val="24"/>
        </w:rPr>
        <w:t>)</w:t>
      </w:r>
      <w:r w:rsidR="006E4426">
        <w:rPr>
          <w:rFonts w:ascii="Times New Roman" w:hAnsi="Times New Roman" w:cs="Times New Roman"/>
          <w:sz w:val="24"/>
          <w:szCs w:val="24"/>
        </w:rPr>
        <w:t xml:space="preserve"> of </w:t>
      </w:r>
      <w:r>
        <w:rPr>
          <w:rFonts w:ascii="Times New Roman" w:hAnsi="Times New Roman" w:cs="Times New Roman"/>
          <w:sz w:val="24"/>
          <w:szCs w:val="24"/>
        </w:rPr>
        <w:t>≥ 140 mm/H</w:t>
      </w:r>
      <w:r w:rsidR="00FD57D0">
        <w:rPr>
          <w:rFonts w:ascii="Times New Roman" w:hAnsi="Times New Roman" w:cs="Times New Roman"/>
          <w:sz w:val="24"/>
          <w:szCs w:val="24"/>
        </w:rPr>
        <w:t>g</w:t>
      </w:r>
      <w:r>
        <w:rPr>
          <w:rFonts w:ascii="Times New Roman" w:hAnsi="Times New Roman" w:cs="Times New Roman"/>
          <w:sz w:val="24"/>
          <w:szCs w:val="24"/>
        </w:rPr>
        <w:t xml:space="preserve"> and a diastolic BP of ≥ 90</w:t>
      </w:r>
      <w:r w:rsidR="00FD57D0">
        <w:rPr>
          <w:rFonts w:ascii="Times New Roman" w:hAnsi="Times New Roman" w:cs="Times New Roman"/>
          <w:sz w:val="24"/>
          <w:szCs w:val="24"/>
        </w:rPr>
        <w:t xml:space="preserve"> mmHg</w:t>
      </w:r>
      <w:r>
        <w:rPr>
          <w:rFonts w:ascii="Times New Roman" w:hAnsi="Times New Roman" w:cs="Times New Roman"/>
          <w:sz w:val="24"/>
          <w:szCs w:val="24"/>
        </w:rPr>
        <w:t xml:space="preserve">. The current definition of hypertension according to the </w:t>
      </w:r>
      <w:r w:rsidR="00A30881">
        <w:rPr>
          <w:rFonts w:ascii="Times New Roman" w:hAnsi="Times New Roman" w:cs="Times New Roman"/>
          <w:sz w:val="24"/>
          <w:szCs w:val="24"/>
        </w:rPr>
        <w:t>American Heart Association (</w:t>
      </w:r>
      <w:r>
        <w:rPr>
          <w:rFonts w:ascii="Times New Roman" w:hAnsi="Times New Roman" w:cs="Times New Roman"/>
          <w:sz w:val="24"/>
          <w:szCs w:val="24"/>
        </w:rPr>
        <w:t>AHA</w:t>
      </w:r>
      <w:r w:rsidR="00A30881">
        <w:rPr>
          <w:rFonts w:ascii="Times New Roman" w:hAnsi="Times New Roman" w:cs="Times New Roman"/>
          <w:sz w:val="24"/>
          <w:szCs w:val="24"/>
        </w:rPr>
        <w:t>)</w:t>
      </w:r>
      <w:r>
        <w:rPr>
          <w:rFonts w:ascii="Times New Roman" w:hAnsi="Times New Roman" w:cs="Times New Roman"/>
          <w:sz w:val="24"/>
          <w:szCs w:val="24"/>
        </w:rPr>
        <w:t xml:space="preserve"> is a </w:t>
      </w:r>
      <w:r w:rsidR="006E4426">
        <w:rPr>
          <w:rFonts w:ascii="Times New Roman" w:hAnsi="Times New Roman" w:cs="Times New Roman"/>
          <w:sz w:val="24"/>
          <w:szCs w:val="24"/>
        </w:rPr>
        <w:t xml:space="preserve">BP measurement of </w:t>
      </w:r>
      <w:r>
        <w:rPr>
          <w:rFonts w:ascii="Times New Roman" w:hAnsi="Times New Roman" w:cs="Times New Roman"/>
          <w:sz w:val="24"/>
          <w:szCs w:val="24"/>
        </w:rPr>
        <w:t>≥ 130/80</w:t>
      </w:r>
      <w:r w:rsidR="00FD57D0">
        <w:rPr>
          <w:rFonts w:ascii="Times New Roman" w:hAnsi="Times New Roman" w:cs="Times New Roman"/>
          <w:sz w:val="24"/>
          <w:szCs w:val="24"/>
        </w:rPr>
        <w:t xml:space="preserve"> mmHg</w:t>
      </w:r>
      <w:r>
        <w:rPr>
          <w:rFonts w:ascii="Times New Roman" w:hAnsi="Times New Roman" w:cs="Times New Roman"/>
          <w:sz w:val="24"/>
          <w:szCs w:val="24"/>
        </w:rPr>
        <w:t xml:space="preserve">, use of antihypertensive medication, or being told by a physician or health professional at least twice that one has high BP </w:t>
      </w:r>
      <w:r>
        <w:rPr>
          <w:rFonts w:ascii="Times New Roman" w:hAnsi="Times New Roman" w:cs="Times New Roman"/>
          <w:sz w:val="24"/>
          <w:szCs w:val="24"/>
        </w:rPr>
        <w:fldChar w:fldCharType="begin"/>
      </w:r>
      <w:r w:rsidR="007F0615">
        <w:rPr>
          <w:rFonts w:ascii="Times New Roman" w:hAnsi="Times New Roman" w:cs="Times New Roman"/>
          <w:sz w:val="24"/>
          <w:szCs w:val="24"/>
        </w:rPr>
        <w:instrText xml:space="preserve"> ADDIN EN.CITE &lt;EndNote&gt;&lt;Cite&gt;&lt;Author&gt;Benjamin&lt;/Author&gt;&lt;Year&gt;2019&lt;/Year&gt;&lt;RecNum&gt;23&lt;/RecNum&gt;&lt;DisplayText&gt;(25)&lt;/DisplayText&gt;&lt;record&gt;&lt;rec-number&gt;23&lt;/rec-number&gt;&lt;foreign-keys&gt;&lt;key app="EN" db-id="2fzwwrpewdzw5de9ed9pzp2vpf0w9xar5tze" timestamp="1572019147"&gt;23&lt;/key&gt;&lt;/foreign-keys&gt;&lt;ref-type name="Journal Article"&gt;17&lt;/ref-type&gt;&lt;contributors&gt;&lt;authors&gt;&lt;author&gt;Benjamin, Emelia J.&lt;/author&gt;&lt;author&gt;Muntner, Paul&lt;/author&gt;&lt;author&gt;Bittencourt, Márcio Sommer&lt;/author&gt;&lt;/authors&gt;&lt;/contributors&gt;&lt;titles&gt;&lt;title&gt;Heart disease and stroke statistics-2019 update: a report from the American Heart Association&lt;/title&gt;&lt;secondary-title&gt;Circulation&lt;/secondary-title&gt;&lt;/titles&gt;&lt;periodical&gt;&lt;full-title&gt;Circulation&lt;/full-title&gt;&lt;/periodical&gt;&lt;pages&gt;e56-e528&lt;/pages&gt;&lt;volume&gt;139&lt;/volume&gt;&lt;number&gt;10&lt;/number&gt;&lt;dates&gt;&lt;year&gt;2019&lt;/year&gt;&lt;/dates&gt;&lt;urls&gt;&lt;/urls&gt;&lt;/record&gt;&lt;/Cite&gt;&lt;/EndNote&gt;</w:instrText>
      </w:r>
      <w:r>
        <w:rPr>
          <w:rFonts w:ascii="Times New Roman" w:hAnsi="Times New Roman" w:cs="Times New Roman"/>
          <w:sz w:val="24"/>
          <w:szCs w:val="24"/>
        </w:rPr>
        <w:fldChar w:fldCharType="separate"/>
      </w:r>
      <w:r w:rsidR="007F0615">
        <w:rPr>
          <w:rFonts w:ascii="Times New Roman" w:hAnsi="Times New Roman" w:cs="Times New Roman"/>
          <w:noProof/>
          <w:sz w:val="24"/>
          <w:szCs w:val="24"/>
        </w:rPr>
        <w:t>(25)</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373D223B" w14:textId="0D623CDE" w:rsidR="00600C0A" w:rsidRDefault="00600C0A" w:rsidP="000851E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Based upon the current definition of hypertension, data collected by NHANES between the years of 2013-2016 indicated that approximately 46.0% of U.S. adults aged 20 </w:t>
      </w:r>
      <w:r w:rsidR="00FD57D0">
        <w:rPr>
          <w:rFonts w:ascii="Times New Roman" w:hAnsi="Times New Roman" w:cs="Times New Roman"/>
          <w:sz w:val="24"/>
          <w:szCs w:val="24"/>
        </w:rPr>
        <w:t xml:space="preserve">years </w:t>
      </w:r>
      <w:r>
        <w:rPr>
          <w:rFonts w:ascii="Times New Roman" w:hAnsi="Times New Roman" w:cs="Times New Roman"/>
          <w:sz w:val="24"/>
          <w:szCs w:val="24"/>
        </w:rPr>
        <w:t xml:space="preserve">or older were hypertensive </w:t>
      </w:r>
      <w:r>
        <w:rPr>
          <w:rFonts w:ascii="Times New Roman" w:hAnsi="Times New Roman" w:cs="Times New Roman"/>
          <w:sz w:val="24"/>
          <w:szCs w:val="24"/>
        </w:rPr>
        <w:fldChar w:fldCharType="begin"/>
      </w:r>
      <w:r w:rsidR="007F0615">
        <w:rPr>
          <w:rFonts w:ascii="Times New Roman" w:hAnsi="Times New Roman" w:cs="Times New Roman"/>
          <w:sz w:val="24"/>
          <w:szCs w:val="24"/>
        </w:rPr>
        <w:instrText xml:space="preserve"> ADDIN EN.CITE &lt;EndNote&gt;&lt;Cite&gt;&lt;Author&gt;Benjamin&lt;/Author&gt;&lt;Year&gt;2019&lt;/Year&gt;&lt;RecNum&gt;23&lt;/RecNum&gt;&lt;DisplayText&gt;(25)&lt;/DisplayText&gt;&lt;record&gt;&lt;rec-number&gt;23&lt;/rec-number&gt;&lt;foreign-keys&gt;&lt;key app="EN" db-id="2fzwwrpewdzw5de9ed9pzp2vpf0w9xar5tze" timestamp="1572019147"&gt;23&lt;/key&gt;&lt;/foreign-keys&gt;&lt;ref-type name="Journal Article"&gt;17&lt;/ref-type&gt;&lt;contributors&gt;&lt;authors&gt;&lt;author&gt;Benjamin, Emelia J.&lt;/author&gt;&lt;author&gt;Muntner, Paul&lt;/author&gt;&lt;author&gt;Bittencourt, Márcio Sommer&lt;/author&gt;&lt;/authors&gt;&lt;/contributors&gt;&lt;titles&gt;&lt;title&gt;Heart disease and stroke statistics-2019 update: a report from the American Heart Association&lt;/title&gt;&lt;secondary-title&gt;Circulation&lt;/secondary-title&gt;&lt;/titles&gt;&lt;periodical&gt;&lt;full-title&gt;Circulation&lt;/full-title&gt;&lt;/periodical&gt;&lt;pages&gt;e56-e528&lt;/pages&gt;&lt;volume&gt;139&lt;/volume&gt;&lt;number&gt;10&lt;/number&gt;&lt;dates&gt;&lt;year&gt;2019&lt;/year&gt;&lt;/dates&gt;&lt;urls&gt;&lt;/urls&gt;&lt;/record&gt;&lt;/Cite&gt;&lt;/EndNote&gt;</w:instrText>
      </w:r>
      <w:r>
        <w:rPr>
          <w:rFonts w:ascii="Times New Roman" w:hAnsi="Times New Roman" w:cs="Times New Roman"/>
          <w:sz w:val="24"/>
          <w:szCs w:val="24"/>
        </w:rPr>
        <w:fldChar w:fldCharType="separate"/>
      </w:r>
      <w:r w:rsidR="007F0615">
        <w:rPr>
          <w:rFonts w:ascii="Times New Roman" w:hAnsi="Times New Roman" w:cs="Times New Roman"/>
          <w:noProof/>
          <w:sz w:val="24"/>
          <w:szCs w:val="24"/>
        </w:rPr>
        <w:t>(25)</w:t>
      </w:r>
      <w:r>
        <w:rPr>
          <w:rFonts w:ascii="Times New Roman" w:hAnsi="Times New Roman" w:cs="Times New Roman"/>
          <w:sz w:val="24"/>
          <w:szCs w:val="24"/>
        </w:rPr>
        <w:fldChar w:fldCharType="end"/>
      </w:r>
      <w:r>
        <w:rPr>
          <w:rFonts w:ascii="Times New Roman" w:hAnsi="Times New Roman" w:cs="Times New Roman"/>
          <w:sz w:val="24"/>
          <w:szCs w:val="24"/>
        </w:rPr>
        <w:t xml:space="preserve">. NHANES data from 2015-2016 estimated </w:t>
      </w:r>
      <w:r w:rsidR="00FD57D0">
        <w:rPr>
          <w:rFonts w:ascii="Times New Roman" w:hAnsi="Times New Roman" w:cs="Times New Roman"/>
          <w:sz w:val="24"/>
          <w:szCs w:val="24"/>
        </w:rPr>
        <w:t xml:space="preserve">that </w:t>
      </w:r>
      <w:r>
        <w:rPr>
          <w:rFonts w:ascii="Times New Roman" w:hAnsi="Times New Roman" w:cs="Times New Roman"/>
          <w:sz w:val="24"/>
          <w:szCs w:val="24"/>
        </w:rPr>
        <w:t>men ha</w:t>
      </w:r>
      <w:r w:rsidR="00FD57D0">
        <w:rPr>
          <w:rFonts w:ascii="Times New Roman" w:hAnsi="Times New Roman" w:cs="Times New Roman"/>
          <w:sz w:val="24"/>
          <w:szCs w:val="24"/>
        </w:rPr>
        <w:t xml:space="preserve">d a </w:t>
      </w:r>
      <w:r>
        <w:rPr>
          <w:rFonts w:ascii="Times New Roman" w:hAnsi="Times New Roman" w:cs="Times New Roman"/>
          <w:sz w:val="24"/>
          <w:szCs w:val="24"/>
        </w:rPr>
        <w:t xml:space="preserve">higher prevalence of hypertension </w:t>
      </w:r>
      <w:r w:rsidR="00FD57D0">
        <w:rPr>
          <w:rFonts w:ascii="Times New Roman" w:hAnsi="Times New Roman" w:cs="Times New Roman"/>
          <w:sz w:val="24"/>
          <w:szCs w:val="24"/>
        </w:rPr>
        <w:t xml:space="preserve">compared to </w:t>
      </w:r>
      <w:r>
        <w:rPr>
          <w:rFonts w:ascii="Times New Roman" w:hAnsi="Times New Roman" w:cs="Times New Roman"/>
          <w:sz w:val="24"/>
          <w:szCs w:val="24"/>
        </w:rPr>
        <w:t>women</w:t>
      </w:r>
      <w:r w:rsidR="00FD57D0">
        <w:rPr>
          <w:rFonts w:ascii="Times New Roman" w:hAnsi="Times New Roman" w:cs="Times New Roman"/>
          <w:sz w:val="24"/>
          <w:szCs w:val="24"/>
        </w:rPr>
        <w:t>,</w:t>
      </w:r>
      <w:r>
        <w:rPr>
          <w:rFonts w:ascii="Times New Roman" w:hAnsi="Times New Roman" w:cs="Times New Roman"/>
          <w:sz w:val="24"/>
          <w:szCs w:val="24"/>
        </w:rPr>
        <w:t xml:space="preserve"> with AA men hav</w:t>
      </w:r>
      <w:r w:rsidR="00FD57D0">
        <w:rPr>
          <w:rFonts w:ascii="Times New Roman" w:hAnsi="Times New Roman" w:cs="Times New Roman"/>
          <w:sz w:val="24"/>
          <w:szCs w:val="24"/>
        </w:rPr>
        <w:t>ing</w:t>
      </w:r>
      <w:r>
        <w:rPr>
          <w:rFonts w:ascii="Times New Roman" w:hAnsi="Times New Roman" w:cs="Times New Roman"/>
          <w:sz w:val="24"/>
          <w:szCs w:val="24"/>
        </w:rPr>
        <w:t xml:space="preserve"> the highest</w:t>
      </w:r>
      <w:r w:rsidR="00FD57D0">
        <w:rPr>
          <w:rFonts w:ascii="Times New Roman" w:hAnsi="Times New Roman" w:cs="Times New Roman"/>
          <w:sz w:val="24"/>
          <w:szCs w:val="24"/>
        </w:rPr>
        <w:t xml:space="preserve"> prevalence </w:t>
      </w:r>
      <w:r>
        <w:rPr>
          <w:rFonts w:ascii="Times New Roman" w:hAnsi="Times New Roman" w:cs="Times New Roman"/>
          <w:sz w:val="24"/>
          <w:szCs w:val="24"/>
        </w:rPr>
        <w:t>overall</w:t>
      </w:r>
      <w:r w:rsidR="00FD57D0">
        <w:rPr>
          <w:rFonts w:ascii="Times New Roman" w:hAnsi="Times New Roman" w:cs="Times New Roman"/>
          <w:sz w:val="24"/>
          <w:szCs w:val="24"/>
        </w:rPr>
        <w:t xml:space="preserve"> (</w:t>
      </w:r>
      <w:r>
        <w:rPr>
          <w:rFonts w:ascii="Times New Roman" w:hAnsi="Times New Roman" w:cs="Times New Roman"/>
          <w:sz w:val="24"/>
          <w:szCs w:val="24"/>
        </w:rPr>
        <w:t>58.6%</w:t>
      </w:r>
      <w:r w:rsidR="00FD57D0">
        <w:rPr>
          <w:rFonts w:ascii="Times New Roman" w:hAnsi="Times New Roman" w:cs="Times New Roman"/>
          <w:sz w:val="24"/>
          <w:szCs w:val="24"/>
        </w:rPr>
        <w:t>).</w:t>
      </w:r>
      <w:r>
        <w:rPr>
          <w:rFonts w:ascii="Times New Roman" w:hAnsi="Times New Roman" w:cs="Times New Roman"/>
          <w:sz w:val="24"/>
          <w:szCs w:val="24"/>
        </w:rPr>
        <w:t xml:space="preserve"> </w:t>
      </w:r>
      <w:r w:rsidR="00FD57D0">
        <w:rPr>
          <w:rFonts w:ascii="Times New Roman" w:hAnsi="Times New Roman" w:cs="Times New Roman"/>
          <w:sz w:val="24"/>
          <w:szCs w:val="24"/>
        </w:rPr>
        <w:t xml:space="preserve">The next highest prevalence was </w:t>
      </w:r>
      <w:r>
        <w:rPr>
          <w:rFonts w:ascii="Times New Roman" w:hAnsi="Times New Roman" w:cs="Times New Roman"/>
          <w:sz w:val="24"/>
          <w:szCs w:val="24"/>
        </w:rPr>
        <w:t xml:space="preserve">AA women </w:t>
      </w:r>
      <w:r w:rsidR="00FD57D0">
        <w:rPr>
          <w:rFonts w:ascii="Times New Roman" w:hAnsi="Times New Roman" w:cs="Times New Roman"/>
          <w:sz w:val="24"/>
          <w:szCs w:val="24"/>
        </w:rPr>
        <w:t xml:space="preserve">at </w:t>
      </w:r>
      <w:r>
        <w:rPr>
          <w:rFonts w:ascii="Times New Roman" w:hAnsi="Times New Roman" w:cs="Times New Roman"/>
          <w:sz w:val="24"/>
          <w:szCs w:val="24"/>
        </w:rPr>
        <w:t xml:space="preserve">56%. Approximately 59.2% of the adult population between the ages of 45-64 </w:t>
      </w:r>
      <w:r w:rsidR="00FD57D0">
        <w:rPr>
          <w:rFonts w:ascii="Times New Roman" w:hAnsi="Times New Roman" w:cs="Times New Roman"/>
          <w:sz w:val="24"/>
          <w:szCs w:val="24"/>
        </w:rPr>
        <w:t xml:space="preserve">years </w:t>
      </w:r>
      <w:r>
        <w:rPr>
          <w:rFonts w:ascii="Times New Roman" w:hAnsi="Times New Roman" w:cs="Times New Roman"/>
          <w:sz w:val="24"/>
          <w:szCs w:val="24"/>
        </w:rPr>
        <w:t xml:space="preserve">were hypertensive, and 26.1% of adults in </w:t>
      </w:r>
      <w:r>
        <w:rPr>
          <w:rFonts w:ascii="Times New Roman" w:hAnsi="Times New Roman" w:cs="Times New Roman"/>
          <w:sz w:val="24"/>
          <w:szCs w:val="24"/>
        </w:rPr>
        <w:lastRenderedPageBreak/>
        <w:t xml:space="preserve">the 20-44 </w:t>
      </w:r>
      <w:r w:rsidR="00FD57D0">
        <w:rPr>
          <w:rFonts w:ascii="Times New Roman" w:hAnsi="Times New Roman" w:cs="Times New Roman"/>
          <w:sz w:val="24"/>
          <w:szCs w:val="24"/>
        </w:rPr>
        <w:t xml:space="preserve">years of age </w:t>
      </w:r>
      <w:r>
        <w:rPr>
          <w:rFonts w:ascii="Times New Roman" w:hAnsi="Times New Roman" w:cs="Times New Roman"/>
          <w:sz w:val="24"/>
          <w:szCs w:val="24"/>
        </w:rPr>
        <w:t>were hypertensive. These statistics depict th</w:t>
      </w:r>
      <w:r w:rsidR="00FD57D0">
        <w:rPr>
          <w:rFonts w:ascii="Times New Roman" w:hAnsi="Times New Roman" w:cs="Times New Roman"/>
          <w:sz w:val="24"/>
          <w:szCs w:val="24"/>
        </w:rPr>
        <w:t xml:space="preserve">at </w:t>
      </w:r>
      <w:r>
        <w:rPr>
          <w:rFonts w:ascii="Times New Roman" w:hAnsi="Times New Roman" w:cs="Times New Roman"/>
          <w:sz w:val="24"/>
          <w:szCs w:val="24"/>
        </w:rPr>
        <w:t xml:space="preserve">hypertension increases with </w:t>
      </w:r>
      <w:proofErr w:type="gramStart"/>
      <w:r>
        <w:rPr>
          <w:rFonts w:ascii="Times New Roman" w:hAnsi="Times New Roman" w:cs="Times New Roman"/>
          <w:sz w:val="24"/>
          <w:szCs w:val="24"/>
        </w:rPr>
        <w:t>age</w:t>
      </w:r>
      <w:r w:rsidR="00D01FFF">
        <w:rPr>
          <w:rFonts w:ascii="Times New Roman" w:hAnsi="Times New Roman" w:cs="Times New Roman"/>
          <w:sz w:val="24"/>
          <w:szCs w:val="24"/>
        </w:rPr>
        <w:t>,</w:t>
      </w:r>
      <w:proofErr w:type="gramEnd"/>
      <w:r w:rsidR="00D01FFF">
        <w:rPr>
          <w:rFonts w:ascii="Times New Roman" w:hAnsi="Times New Roman" w:cs="Times New Roman"/>
          <w:sz w:val="24"/>
          <w:szCs w:val="24"/>
        </w:rPr>
        <w:t xml:space="preserve"> however i</w:t>
      </w:r>
      <w:r w:rsidR="00FD57D0">
        <w:rPr>
          <w:rFonts w:ascii="Times New Roman" w:hAnsi="Times New Roman" w:cs="Times New Roman"/>
          <w:sz w:val="24"/>
          <w:szCs w:val="24"/>
        </w:rPr>
        <w:t xml:space="preserve">t </w:t>
      </w:r>
      <w:r>
        <w:rPr>
          <w:rFonts w:ascii="Times New Roman" w:hAnsi="Times New Roman" w:cs="Times New Roman"/>
          <w:sz w:val="24"/>
          <w:szCs w:val="24"/>
        </w:rPr>
        <w:t xml:space="preserve">can </w:t>
      </w:r>
      <w:r w:rsidR="00D01FFF">
        <w:rPr>
          <w:rFonts w:ascii="Times New Roman" w:hAnsi="Times New Roman" w:cs="Times New Roman"/>
          <w:sz w:val="24"/>
          <w:szCs w:val="24"/>
        </w:rPr>
        <w:t xml:space="preserve">also </w:t>
      </w:r>
      <w:r>
        <w:rPr>
          <w:rFonts w:ascii="Times New Roman" w:hAnsi="Times New Roman" w:cs="Times New Roman"/>
          <w:sz w:val="24"/>
          <w:szCs w:val="24"/>
        </w:rPr>
        <w:t>occur early on in adulthood.</w:t>
      </w:r>
    </w:p>
    <w:p w14:paraId="589D62DF" w14:textId="6679FA9C" w:rsidR="00600C0A" w:rsidRDefault="00600C0A" w:rsidP="000851E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Obesity has also been shown to be strongly</w:t>
      </w:r>
      <w:r w:rsidR="00515C90">
        <w:rPr>
          <w:rFonts w:ascii="Times New Roman" w:hAnsi="Times New Roman" w:cs="Times New Roman"/>
          <w:sz w:val="24"/>
          <w:szCs w:val="24"/>
        </w:rPr>
        <w:t xml:space="preserve"> correlated with increased risk</w:t>
      </w:r>
      <w:r>
        <w:rPr>
          <w:rFonts w:ascii="Times New Roman" w:hAnsi="Times New Roman" w:cs="Times New Roman"/>
          <w:sz w:val="24"/>
          <w:szCs w:val="24"/>
        </w:rPr>
        <w:t xml:space="preserve"> for CVD. Increased rates of obesity can be linked to increased risk of myocardial infarction as well as congestive heart failure </w:t>
      </w:r>
      <w:r>
        <w:rPr>
          <w:rFonts w:ascii="Times New Roman" w:hAnsi="Times New Roman" w:cs="Times New Roman"/>
          <w:sz w:val="24"/>
          <w:szCs w:val="24"/>
        </w:rPr>
        <w:fldChar w:fldCharType="begin"/>
      </w:r>
      <w:r w:rsidR="007F0615">
        <w:rPr>
          <w:rFonts w:ascii="Times New Roman" w:hAnsi="Times New Roman" w:cs="Times New Roman"/>
          <w:sz w:val="24"/>
          <w:szCs w:val="24"/>
        </w:rPr>
        <w:instrText xml:space="preserve"> ADDIN EN.CITE &lt;EndNote&gt;&lt;Cite&gt;&lt;Author&gt;Ogden&lt;/Author&gt;&lt;Year&gt;2007&lt;/Year&gt;&lt;RecNum&gt;6&lt;/RecNum&gt;&lt;DisplayText&gt;(21)&lt;/DisplayText&gt;&lt;record&gt;&lt;rec-number&gt;6&lt;/rec-number&gt;&lt;foreign-keys&gt;&lt;key app="EN" db-id="2fzwwrpewdzw5de9ed9pzp2vpf0w9xar5tze" timestamp="1571925456"&gt;6&lt;/key&gt;&lt;/foreign-keys&gt;&lt;ref-type name="Journal Article"&gt;17&lt;/ref-type&gt;&lt;contributors&gt;&lt;authors&gt;&lt;author&gt;Ogden, Cynthia L.&lt;/author&gt;&lt;author&gt;Yanovski, Susan Z.&lt;/author&gt;&lt;author&gt;Carroll, Margaret D.&lt;/author&gt;&lt;author&gt;Flegal, Katherine M.&lt;/author&gt;&lt;/authors&gt;&lt;/contributors&gt;&lt;titles&gt;&lt;title&gt;The epidemiology of obesity&lt;/title&gt;&lt;secondary-title&gt;Gastroenterology&lt;/secondary-title&gt;&lt;/titles&gt;&lt;periodical&gt;&lt;full-title&gt;Gastroenterology&lt;/full-title&gt;&lt;/periodical&gt;&lt;pages&gt;2087-2102&lt;/pages&gt;&lt;volume&gt;132&lt;/volume&gt;&lt;number&gt;6&lt;/number&gt;&lt;dates&gt;&lt;year&gt;2007&lt;/year&gt;&lt;/dates&gt;&lt;publisher&gt;Elsevier&lt;/publisher&gt;&lt;isbn&gt;0016-5085&lt;/isbn&gt;&lt;urls&gt;&lt;/urls&gt;&lt;/record&gt;&lt;/Cite&gt;&lt;/EndNote&gt;</w:instrText>
      </w:r>
      <w:r>
        <w:rPr>
          <w:rFonts w:ascii="Times New Roman" w:hAnsi="Times New Roman" w:cs="Times New Roman"/>
          <w:sz w:val="24"/>
          <w:szCs w:val="24"/>
        </w:rPr>
        <w:fldChar w:fldCharType="separate"/>
      </w:r>
      <w:r w:rsidR="007F0615">
        <w:rPr>
          <w:rFonts w:ascii="Times New Roman" w:hAnsi="Times New Roman" w:cs="Times New Roman"/>
          <w:noProof/>
          <w:sz w:val="24"/>
          <w:szCs w:val="24"/>
        </w:rPr>
        <w:t>(21)</w:t>
      </w:r>
      <w:r>
        <w:rPr>
          <w:rFonts w:ascii="Times New Roman" w:hAnsi="Times New Roman" w:cs="Times New Roman"/>
          <w:sz w:val="24"/>
          <w:szCs w:val="24"/>
        </w:rPr>
        <w:fldChar w:fldCharType="end"/>
      </w:r>
      <w:r>
        <w:rPr>
          <w:rFonts w:ascii="Times New Roman" w:hAnsi="Times New Roman" w:cs="Times New Roman"/>
          <w:sz w:val="24"/>
          <w:szCs w:val="24"/>
        </w:rPr>
        <w:t xml:space="preserve">. In recent years, interest has also grown regarding the association of inflammation as a risk factor for CVD. Since obesity is considered to be a state of chronic low-grade inflammation, this factor links obesity back to CVD </w:t>
      </w:r>
      <w:r>
        <w:rPr>
          <w:rFonts w:ascii="Times New Roman" w:hAnsi="Times New Roman" w:cs="Times New Roman"/>
          <w:sz w:val="24"/>
          <w:szCs w:val="24"/>
        </w:rPr>
        <w:fldChar w:fldCharType="begin"/>
      </w:r>
      <w:r w:rsidR="007F0615">
        <w:rPr>
          <w:rFonts w:ascii="Times New Roman" w:hAnsi="Times New Roman" w:cs="Times New Roman"/>
          <w:sz w:val="24"/>
          <w:szCs w:val="24"/>
        </w:rPr>
        <w:instrText xml:space="preserve"> ADDIN EN.CITE &lt;EndNote&gt;&lt;Cite&gt;&lt;Author&gt;Dunbar&lt;/Author&gt;&lt;Year&gt;2005&lt;/Year&gt;&lt;RecNum&gt;5&lt;/RecNum&gt;&lt;DisplayText&gt;(22)&lt;/DisplayText&gt;&lt;record&gt;&lt;rec-number&gt;5&lt;/rec-number&gt;&lt;foreign-keys&gt;&lt;key app="EN" db-id="2fzwwrpewdzw5de9ed9pzp2vpf0w9xar5tze" timestamp="1571924631"&gt;5&lt;/key&gt;&lt;/foreign-keys&gt;&lt;ref-type name="Journal Article"&gt;17&lt;/ref-type&gt;&lt;contributors&gt;&lt;authors&gt;&lt;author&gt;Dunbar, Sandra B.&lt;/author&gt;&lt;author&gt;Kacharava, Andro G.&lt;/author&gt;&lt;/authors&gt;&lt;/contributors&gt;&lt;titles&gt;&lt;title&gt;Obesity and the metabolic syndrome&lt;/title&gt;&lt;secondary-title&gt;Cardiology&lt;/secondary-title&gt;&lt;/titles&gt;&lt;periodical&gt;&lt;full-title&gt;Cardiology&lt;/full-title&gt;&lt;/periodical&gt;&lt;pages&gt;1&lt;/pages&gt;&lt;volume&gt;11&lt;/volume&gt;&lt;number&gt;Part 3&lt;/number&gt;&lt;dates&gt;&lt;year&gt;2005&lt;/year&gt;&lt;/dates&gt;&lt;urls&gt;&lt;/urls&gt;&lt;/record&gt;&lt;/Cite&gt;&lt;/EndNote&gt;</w:instrText>
      </w:r>
      <w:r>
        <w:rPr>
          <w:rFonts w:ascii="Times New Roman" w:hAnsi="Times New Roman" w:cs="Times New Roman"/>
          <w:sz w:val="24"/>
          <w:szCs w:val="24"/>
        </w:rPr>
        <w:fldChar w:fldCharType="separate"/>
      </w:r>
      <w:r w:rsidR="007F0615">
        <w:rPr>
          <w:rFonts w:ascii="Times New Roman" w:hAnsi="Times New Roman" w:cs="Times New Roman"/>
          <w:noProof/>
          <w:sz w:val="24"/>
          <w:szCs w:val="24"/>
        </w:rPr>
        <w:t>(22)</w:t>
      </w:r>
      <w:r>
        <w:rPr>
          <w:rFonts w:ascii="Times New Roman" w:hAnsi="Times New Roman" w:cs="Times New Roman"/>
          <w:sz w:val="24"/>
          <w:szCs w:val="24"/>
        </w:rPr>
        <w:fldChar w:fldCharType="end"/>
      </w:r>
      <w:r>
        <w:rPr>
          <w:rFonts w:ascii="Times New Roman" w:hAnsi="Times New Roman" w:cs="Times New Roman"/>
          <w:sz w:val="24"/>
          <w:szCs w:val="24"/>
        </w:rPr>
        <w:t>. Inflammation is harmful because</w:t>
      </w:r>
      <w:r w:rsidR="007B745A">
        <w:rPr>
          <w:rFonts w:ascii="Times New Roman" w:hAnsi="Times New Roman" w:cs="Times New Roman"/>
          <w:sz w:val="24"/>
          <w:szCs w:val="24"/>
        </w:rPr>
        <w:t xml:space="preserve"> it increases the </w:t>
      </w:r>
      <w:r w:rsidR="00DC5C4C">
        <w:rPr>
          <w:rFonts w:ascii="Times New Roman" w:hAnsi="Times New Roman" w:cs="Times New Roman"/>
          <w:sz w:val="24"/>
          <w:szCs w:val="24"/>
        </w:rPr>
        <w:t xml:space="preserve">size of adipocytes which </w:t>
      </w:r>
      <w:r w:rsidR="002E5FD9">
        <w:rPr>
          <w:rFonts w:ascii="Times New Roman" w:hAnsi="Times New Roman" w:cs="Times New Roman"/>
          <w:sz w:val="24"/>
          <w:szCs w:val="24"/>
        </w:rPr>
        <w:t>causes an increased production of vascular and intercellular cell adhesion molecules</w:t>
      </w:r>
      <w:r w:rsidR="00B91EAA">
        <w:rPr>
          <w:rFonts w:ascii="Times New Roman" w:hAnsi="Times New Roman" w:cs="Times New Roman"/>
          <w:sz w:val="24"/>
          <w:szCs w:val="24"/>
        </w:rPr>
        <w:t xml:space="preserve"> and increases vascular permeability. </w:t>
      </w:r>
    </w:p>
    <w:p w14:paraId="2D8BAC73" w14:textId="046F4CE2" w:rsidR="002670AA" w:rsidRDefault="001A62F1" w:rsidP="000851E1">
      <w:pPr>
        <w:spacing w:after="0" w:line="480" w:lineRule="auto"/>
        <w:rPr>
          <w:rFonts w:ascii="Times New Roman" w:hAnsi="Times New Roman" w:cs="Times New Roman"/>
          <w:sz w:val="24"/>
          <w:szCs w:val="24"/>
        </w:rPr>
      </w:pPr>
      <w:r>
        <w:rPr>
          <w:rFonts w:ascii="Times New Roman" w:hAnsi="Times New Roman" w:cs="Times New Roman"/>
          <w:sz w:val="24"/>
          <w:szCs w:val="24"/>
        </w:rPr>
        <w:tab/>
        <w:t>A prospective study c</w:t>
      </w:r>
      <w:r w:rsidR="00C300FC">
        <w:rPr>
          <w:rFonts w:ascii="Times New Roman" w:hAnsi="Times New Roman" w:cs="Times New Roman"/>
          <w:sz w:val="24"/>
          <w:szCs w:val="24"/>
        </w:rPr>
        <w:t xml:space="preserve">onducted </w:t>
      </w:r>
      <w:r>
        <w:rPr>
          <w:rFonts w:ascii="Times New Roman" w:hAnsi="Times New Roman" w:cs="Times New Roman"/>
          <w:sz w:val="24"/>
          <w:szCs w:val="24"/>
        </w:rPr>
        <w:t>by Zheng and colleagues assessed the correlation between weight gain and major health outcomes in subjects from early to middle</w:t>
      </w:r>
      <w:r w:rsidR="00C300FC">
        <w:rPr>
          <w:rFonts w:ascii="Times New Roman" w:hAnsi="Times New Roman" w:cs="Times New Roman"/>
          <w:sz w:val="24"/>
          <w:szCs w:val="24"/>
        </w:rPr>
        <w:t>-aged</w:t>
      </w:r>
      <w:r>
        <w:rPr>
          <w:rFonts w:ascii="Times New Roman" w:hAnsi="Times New Roman" w:cs="Times New Roman"/>
          <w:sz w:val="24"/>
          <w:szCs w:val="24"/>
        </w:rPr>
        <w:t xml:space="preserve"> adults</w:t>
      </w:r>
      <w:r w:rsidR="00156296">
        <w:rPr>
          <w:rFonts w:ascii="Times New Roman" w:hAnsi="Times New Roman" w:cs="Times New Roman"/>
          <w:sz w:val="24"/>
          <w:szCs w:val="24"/>
        </w:rPr>
        <w:t xml:space="preserve"> </w:t>
      </w:r>
      <w:r w:rsidR="00A00383">
        <w:rPr>
          <w:rFonts w:ascii="Times New Roman" w:hAnsi="Times New Roman" w:cs="Times New Roman"/>
          <w:sz w:val="24"/>
          <w:szCs w:val="24"/>
        </w:rPr>
        <w:fldChar w:fldCharType="begin"/>
      </w:r>
      <w:r w:rsidR="00E76264">
        <w:rPr>
          <w:rFonts w:ascii="Times New Roman" w:hAnsi="Times New Roman" w:cs="Times New Roman"/>
          <w:sz w:val="24"/>
          <w:szCs w:val="24"/>
        </w:rPr>
        <w:instrText xml:space="preserve"> ADDIN EN.CITE &lt;EndNote&gt;&lt;Cite&gt;&lt;Author&gt;Zheng&lt;/Author&gt;&lt;Year&gt;2017&lt;/Year&gt;&lt;RecNum&gt;7&lt;/RecNum&gt;&lt;DisplayText&gt;(26)&lt;/DisplayText&gt;&lt;record&gt;&lt;rec-number&gt;7&lt;/rec-number&gt;&lt;foreign-keys&gt;&lt;key app="EN" db-id="2fzwwrpewdzw5de9ed9pzp2vpf0w9xar5tze" timestamp="1571925844"&gt;7&lt;/key&gt;&lt;/foreign-keys&gt;&lt;ref-type name="Journal Article"&gt;17&lt;/ref-type&gt;&lt;contributors&gt;&lt;authors&gt;&lt;author&gt;Zheng, Yan&lt;/author&gt;&lt;author&gt;Manson, JoAnn E&lt;/author&gt;&lt;author&gt;Yuan, Changzheng&lt;/author&gt;&lt;author&gt;Liang, Matthew H&lt;/author&gt;&lt;author&gt;Grodstein, Francine&lt;/author&gt;&lt;author&gt;Stampfer, Meir J&lt;/author&gt;&lt;author&gt;Willett, Walter C&lt;/author&gt;&lt;author&gt;Hu, Frank B&lt;/author&gt;&lt;/authors&gt;&lt;/contributors&gt;&lt;titles&gt;&lt;title&gt;Associations of weight gain from early to middle adulthood with major health outcomes later in life&lt;/title&gt;&lt;secondary-title&gt;The Journal of the American Medical Assoication&lt;/secondary-title&gt;&lt;alt-title&gt;JAMA&lt;/alt-title&gt;&lt;/titles&gt;&lt;alt-periodical&gt;&lt;full-title&gt;Jama&lt;/full-title&gt;&lt;/alt-periodical&gt;&lt;pages&gt;255-269&lt;/pages&gt;&lt;volume&gt;318&lt;/volume&gt;&lt;number&gt;3&lt;/number&gt;&lt;dates&gt;&lt;year&gt;2017&lt;/year&gt;&lt;/dates&gt;&lt;isbn&gt;0098-7484&lt;/isbn&gt;&lt;urls&gt;&lt;/urls&gt;&lt;/record&gt;&lt;/Cite&gt;&lt;/EndNote&gt;</w:instrText>
      </w:r>
      <w:r w:rsidR="00A00383">
        <w:rPr>
          <w:rFonts w:ascii="Times New Roman" w:hAnsi="Times New Roman" w:cs="Times New Roman"/>
          <w:sz w:val="24"/>
          <w:szCs w:val="24"/>
        </w:rPr>
        <w:fldChar w:fldCharType="separate"/>
      </w:r>
      <w:r w:rsidR="007F0615">
        <w:rPr>
          <w:rFonts w:ascii="Times New Roman" w:hAnsi="Times New Roman" w:cs="Times New Roman"/>
          <w:noProof/>
          <w:sz w:val="24"/>
          <w:szCs w:val="24"/>
        </w:rPr>
        <w:t>(26)</w:t>
      </w:r>
      <w:r w:rsidR="00A00383">
        <w:rPr>
          <w:rFonts w:ascii="Times New Roman" w:hAnsi="Times New Roman" w:cs="Times New Roman"/>
          <w:sz w:val="24"/>
          <w:szCs w:val="24"/>
        </w:rPr>
        <w:fldChar w:fldCharType="end"/>
      </w:r>
      <w:r w:rsidR="00A00383">
        <w:rPr>
          <w:rFonts w:ascii="Times New Roman" w:hAnsi="Times New Roman" w:cs="Times New Roman"/>
          <w:sz w:val="24"/>
          <w:szCs w:val="24"/>
        </w:rPr>
        <w:t>.</w:t>
      </w:r>
      <w:r w:rsidR="00005895">
        <w:rPr>
          <w:rFonts w:ascii="Times New Roman" w:hAnsi="Times New Roman" w:cs="Times New Roman"/>
          <w:sz w:val="24"/>
          <w:szCs w:val="24"/>
        </w:rPr>
        <w:t xml:space="preserve"> </w:t>
      </w:r>
      <w:r>
        <w:rPr>
          <w:rFonts w:ascii="Times New Roman" w:hAnsi="Times New Roman" w:cs="Times New Roman"/>
          <w:sz w:val="24"/>
          <w:szCs w:val="24"/>
        </w:rPr>
        <w:t>Subjects from two major cohort studies were used for anal</w:t>
      </w:r>
      <w:r w:rsidR="00667AB6">
        <w:rPr>
          <w:rFonts w:ascii="Times New Roman" w:hAnsi="Times New Roman" w:cs="Times New Roman"/>
          <w:sz w:val="24"/>
          <w:szCs w:val="24"/>
        </w:rPr>
        <w:t>ysis: Nurses’ Health Study</w:t>
      </w:r>
      <w:r>
        <w:rPr>
          <w:rFonts w:ascii="Times New Roman" w:hAnsi="Times New Roman" w:cs="Times New Roman"/>
          <w:sz w:val="24"/>
          <w:szCs w:val="24"/>
        </w:rPr>
        <w:t xml:space="preserve"> and </w:t>
      </w:r>
      <w:r w:rsidR="00696793">
        <w:rPr>
          <w:rFonts w:ascii="Times New Roman" w:hAnsi="Times New Roman" w:cs="Times New Roman"/>
          <w:sz w:val="24"/>
          <w:szCs w:val="24"/>
        </w:rPr>
        <w:t>the Heal</w:t>
      </w:r>
      <w:r>
        <w:rPr>
          <w:rFonts w:ascii="Times New Roman" w:hAnsi="Times New Roman" w:cs="Times New Roman"/>
          <w:sz w:val="24"/>
          <w:szCs w:val="24"/>
        </w:rPr>
        <w:t>th Prof</w:t>
      </w:r>
      <w:r w:rsidR="00667AB6">
        <w:rPr>
          <w:rFonts w:ascii="Times New Roman" w:hAnsi="Times New Roman" w:cs="Times New Roman"/>
          <w:sz w:val="24"/>
          <w:szCs w:val="24"/>
        </w:rPr>
        <w:t>essionals Follow-Up Study</w:t>
      </w:r>
      <w:r>
        <w:rPr>
          <w:rFonts w:ascii="Times New Roman" w:hAnsi="Times New Roman" w:cs="Times New Roman"/>
          <w:sz w:val="24"/>
          <w:szCs w:val="24"/>
        </w:rPr>
        <w:t>. A total 92,837 women and 25,303 men were analyzed for this study.</w:t>
      </w:r>
      <w:r w:rsidR="00920B30">
        <w:rPr>
          <w:rFonts w:ascii="Times New Roman" w:hAnsi="Times New Roman" w:cs="Times New Roman"/>
          <w:sz w:val="24"/>
          <w:szCs w:val="24"/>
        </w:rPr>
        <w:t xml:space="preserve"> Questionnaires were issued biennially and included questions related to age, race, family history of disease, alcohol consumption, smoking status, </w:t>
      </w:r>
      <w:r w:rsidR="008F1ED2">
        <w:rPr>
          <w:rFonts w:ascii="Times New Roman" w:hAnsi="Times New Roman" w:cs="Times New Roman"/>
          <w:sz w:val="24"/>
          <w:szCs w:val="24"/>
        </w:rPr>
        <w:t>PA</w:t>
      </w:r>
      <w:r w:rsidR="00920B30">
        <w:rPr>
          <w:rFonts w:ascii="Times New Roman" w:hAnsi="Times New Roman" w:cs="Times New Roman"/>
          <w:sz w:val="24"/>
          <w:szCs w:val="24"/>
        </w:rPr>
        <w:t xml:space="preserve"> level, and any newly developed health outcomes. Early to mid</w:t>
      </w:r>
      <w:r w:rsidR="00AB2219">
        <w:rPr>
          <w:rFonts w:ascii="Times New Roman" w:hAnsi="Times New Roman" w:cs="Times New Roman"/>
          <w:sz w:val="24"/>
          <w:szCs w:val="24"/>
        </w:rPr>
        <w:t>dle adulthood</w:t>
      </w:r>
      <w:r w:rsidR="00920B30">
        <w:rPr>
          <w:rFonts w:ascii="Times New Roman" w:hAnsi="Times New Roman" w:cs="Times New Roman"/>
          <w:sz w:val="24"/>
          <w:szCs w:val="24"/>
        </w:rPr>
        <w:t xml:space="preserve"> change in weight status was determined by their weight </w:t>
      </w:r>
      <w:r w:rsidR="00AB2219">
        <w:rPr>
          <w:rFonts w:ascii="Times New Roman" w:hAnsi="Times New Roman" w:cs="Times New Roman"/>
          <w:sz w:val="24"/>
          <w:szCs w:val="24"/>
        </w:rPr>
        <w:t>at age 55 minus their weight at early adulthood, which was 18</w:t>
      </w:r>
      <w:r w:rsidR="00912A43">
        <w:rPr>
          <w:rFonts w:ascii="Times New Roman" w:hAnsi="Times New Roman" w:cs="Times New Roman"/>
          <w:sz w:val="24"/>
          <w:szCs w:val="24"/>
        </w:rPr>
        <w:t xml:space="preserve"> years</w:t>
      </w:r>
      <w:r w:rsidR="00AB2219">
        <w:rPr>
          <w:rFonts w:ascii="Times New Roman" w:hAnsi="Times New Roman" w:cs="Times New Roman"/>
          <w:sz w:val="24"/>
          <w:szCs w:val="24"/>
        </w:rPr>
        <w:t xml:space="preserve"> for women and 21</w:t>
      </w:r>
      <w:r w:rsidR="00912A43">
        <w:rPr>
          <w:rFonts w:ascii="Times New Roman" w:hAnsi="Times New Roman" w:cs="Times New Roman"/>
          <w:sz w:val="24"/>
          <w:szCs w:val="24"/>
        </w:rPr>
        <w:t xml:space="preserve"> years</w:t>
      </w:r>
      <w:r w:rsidR="00AB2219">
        <w:rPr>
          <w:rFonts w:ascii="Times New Roman" w:hAnsi="Times New Roman" w:cs="Times New Roman"/>
          <w:sz w:val="24"/>
          <w:szCs w:val="24"/>
        </w:rPr>
        <w:t xml:space="preserve"> for men. Results of this study s</w:t>
      </w:r>
      <w:r w:rsidR="00B6236D">
        <w:rPr>
          <w:rFonts w:ascii="Times New Roman" w:hAnsi="Times New Roman" w:cs="Times New Roman"/>
          <w:sz w:val="24"/>
          <w:szCs w:val="24"/>
        </w:rPr>
        <w:t>howed</w:t>
      </w:r>
      <w:r w:rsidR="00AB2219">
        <w:rPr>
          <w:rFonts w:ascii="Times New Roman" w:hAnsi="Times New Roman" w:cs="Times New Roman"/>
          <w:sz w:val="24"/>
          <w:szCs w:val="24"/>
        </w:rPr>
        <w:t xml:space="preserve"> that increases in weight as small as 5</w:t>
      </w:r>
      <w:r w:rsidR="00B6236D">
        <w:rPr>
          <w:rFonts w:ascii="Times New Roman" w:hAnsi="Times New Roman" w:cs="Times New Roman"/>
          <w:sz w:val="24"/>
          <w:szCs w:val="24"/>
        </w:rPr>
        <w:t xml:space="preserve"> </w:t>
      </w:r>
      <w:r w:rsidR="00AB2219">
        <w:rPr>
          <w:rFonts w:ascii="Times New Roman" w:hAnsi="Times New Roman" w:cs="Times New Roman"/>
          <w:sz w:val="24"/>
          <w:szCs w:val="24"/>
        </w:rPr>
        <w:t>kg were associated with higher incidence rates of type 2 diabetes, CVD, cancer, and mortality</w:t>
      </w:r>
      <w:r w:rsidR="00A0646C">
        <w:rPr>
          <w:rFonts w:ascii="Times New Roman" w:hAnsi="Times New Roman" w:cs="Times New Roman"/>
          <w:sz w:val="24"/>
          <w:szCs w:val="24"/>
        </w:rPr>
        <w:t xml:space="preserve"> </w:t>
      </w:r>
      <w:r w:rsidR="00A00383">
        <w:rPr>
          <w:rFonts w:ascii="Times New Roman" w:hAnsi="Times New Roman" w:cs="Times New Roman"/>
          <w:sz w:val="24"/>
          <w:szCs w:val="24"/>
        </w:rPr>
        <w:fldChar w:fldCharType="begin"/>
      </w:r>
      <w:r w:rsidR="00E76264">
        <w:rPr>
          <w:rFonts w:ascii="Times New Roman" w:hAnsi="Times New Roman" w:cs="Times New Roman"/>
          <w:sz w:val="24"/>
          <w:szCs w:val="24"/>
        </w:rPr>
        <w:instrText xml:space="preserve"> ADDIN EN.CITE &lt;EndNote&gt;&lt;Cite&gt;&lt;Author&gt;Zheng&lt;/Author&gt;&lt;Year&gt;2017&lt;/Year&gt;&lt;RecNum&gt;7&lt;/RecNum&gt;&lt;DisplayText&gt;(26)&lt;/DisplayText&gt;&lt;record&gt;&lt;rec-number&gt;7&lt;/rec-number&gt;&lt;foreign-keys&gt;&lt;key app="EN" db-id="2fzwwrpewdzw5de9ed9pzp2vpf0w9xar5tze" timestamp="1571925844"&gt;7&lt;/key&gt;&lt;/foreign-keys&gt;&lt;ref-type name="Journal Article"&gt;17&lt;/ref-type&gt;&lt;contributors&gt;&lt;authors&gt;&lt;author&gt;Zheng, Yan&lt;/author&gt;&lt;author&gt;Manson, JoAnn E&lt;/author&gt;&lt;author&gt;Yuan, Changzheng&lt;/author&gt;&lt;author&gt;Liang, Matthew H&lt;/author&gt;&lt;author&gt;Grodstein, Francine&lt;/author&gt;&lt;author&gt;Stampfer, Meir J&lt;/author&gt;&lt;author&gt;Willett, Walter C&lt;/author&gt;&lt;author&gt;Hu, Frank B&lt;/author&gt;&lt;/authors&gt;&lt;/contributors&gt;&lt;titles&gt;&lt;title&gt;Associations of weight gain from early to middle adulthood with major health outcomes later in life&lt;/title&gt;&lt;secondary-title&gt;The Journal of the American Medical Assoication&lt;/secondary-title&gt;&lt;alt-title&gt;JAMA&lt;/alt-title&gt;&lt;/titles&gt;&lt;alt-periodical&gt;&lt;full-title&gt;Jama&lt;/full-title&gt;&lt;/alt-periodical&gt;&lt;pages&gt;255-269&lt;/pages&gt;&lt;volume&gt;318&lt;/volume&gt;&lt;number&gt;3&lt;/number&gt;&lt;dates&gt;&lt;year&gt;2017&lt;/year&gt;&lt;/dates&gt;&lt;isbn&gt;0098-7484&lt;/isbn&gt;&lt;urls&gt;&lt;/urls&gt;&lt;/record&gt;&lt;/Cite&gt;&lt;/EndNote&gt;</w:instrText>
      </w:r>
      <w:r w:rsidR="00A00383">
        <w:rPr>
          <w:rFonts w:ascii="Times New Roman" w:hAnsi="Times New Roman" w:cs="Times New Roman"/>
          <w:sz w:val="24"/>
          <w:szCs w:val="24"/>
        </w:rPr>
        <w:fldChar w:fldCharType="separate"/>
      </w:r>
      <w:r w:rsidR="007F0615">
        <w:rPr>
          <w:rFonts w:ascii="Times New Roman" w:hAnsi="Times New Roman" w:cs="Times New Roman"/>
          <w:noProof/>
          <w:sz w:val="24"/>
          <w:szCs w:val="24"/>
        </w:rPr>
        <w:t>(26)</w:t>
      </w:r>
      <w:r w:rsidR="00A00383">
        <w:rPr>
          <w:rFonts w:ascii="Times New Roman" w:hAnsi="Times New Roman" w:cs="Times New Roman"/>
          <w:sz w:val="24"/>
          <w:szCs w:val="24"/>
        </w:rPr>
        <w:fldChar w:fldCharType="end"/>
      </w:r>
      <w:r w:rsidR="00AB2219">
        <w:rPr>
          <w:rFonts w:ascii="Times New Roman" w:hAnsi="Times New Roman" w:cs="Times New Roman"/>
          <w:sz w:val="24"/>
          <w:szCs w:val="24"/>
        </w:rPr>
        <w:t xml:space="preserve">. The strongest association of weight gain and chronic diseases/disorders occurred </w:t>
      </w:r>
      <w:r w:rsidR="001A61FA">
        <w:rPr>
          <w:rFonts w:ascii="Times New Roman" w:hAnsi="Times New Roman" w:cs="Times New Roman"/>
          <w:sz w:val="24"/>
          <w:szCs w:val="24"/>
        </w:rPr>
        <w:t>in</w:t>
      </w:r>
      <w:r w:rsidR="00AB2219">
        <w:rPr>
          <w:rFonts w:ascii="Times New Roman" w:hAnsi="Times New Roman" w:cs="Times New Roman"/>
          <w:sz w:val="24"/>
          <w:szCs w:val="24"/>
        </w:rPr>
        <w:t xml:space="preserve"> type 2 diabetes, cholelithiasis, and hypertension</w:t>
      </w:r>
      <w:r w:rsidR="00A0646C">
        <w:rPr>
          <w:rFonts w:ascii="Times New Roman" w:hAnsi="Times New Roman" w:cs="Times New Roman"/>
          <w:sz w:val="24"/>
          <w:szCs w:val="24"/>
        </w:rPr>
        <w:t xml:space="preserve">. </w:t>
      </w:r>
      <w:r w:rsidR="00D75194">
        <w:rPr>
          <w:rFonts w:ascii="Times New Roman" w:hAnsi="Times New Roman" w:cs="Times New Roman"/>
          <w:sz w:val="24"/>
          <w:szCs w:val="24"/>
        </w:rPr>
        <w:t>Women who experienced moderate weight gain (≥</w:t>
      </w:r>
      <w:r w:rsidR="00B6236D">
        <w:rPr>
          <w:rFonts w:ascii="Times New Roman" w:hAnsi="Times New Roman" w:cs="Times New Roman"/>
          <w:sz w:val="24"/>
          <w:szCs w:val="24"/>
        </w:rPr>
        <w:t xml:space="preserve"> </w:t>
      </w:r>
      <w:r w:rsidR="00D75194">
        <w:rPr>
          <w:rFonts w:ascii="Times New Roman" w:hAnsi="Times New Roman" w:cs="Times New Roman"/>
          <w:sz w:val="24"/>
          <w:szCs w:val="24"/>
        </w:rPr>
        <w:t>2.5</w:t>
      </w:r>
      <w:r w:rsidR="00B6236D">
        <w:rPr>
          <w:rFonts w:ascii="Times New Roman" w:hAnsi="Times New Roman" w:cs="Times New Roman"/>
          <w:sz w:val="24"/>
          <w:szCs w:val="24"/>
        </w:rPr>
        <w:t xml:space="preserve"> </w:t>
      </w:r>
      <w:r w:rsidR="00D75194">
        <w:rPr>
          <w:rFonts w:ascii="Times New Roman" w:hAnsi="Times New Roman" w:cs="Times New Roman"/>
          <w:sz w:val="24"/>
          <w:szCs w:val="24"/>
        </w:rPr>
        <w:t>kg to &lt;</w:t>
      </w:r>
      <w:r w:rsidR="003F4584">
        <w:rPr>
          <w:rFonts w:ascii="Times New Roman" w:hAnsi="Times New Roman" w:cs="Times New Roman"/>
          <w:sz w:val="24"/>
          <w:szCs w:val="24"/>
        </w:rPr>
        <w:t xml:space="preserve"> </w:t>
      </w:r>
      <w:r w:rsidR="00D75194">
        <w:rPr>
          <w:rFonts w:ascii="Times New Roman" w:hAnsi="Times New Roman" w:cs="Times New Roman"/>
          <w:sz w:val="24"/>
          <w:szCs w:val="24"/>
        </w:rPr>
        <w:t>10</w:t>
      </w:r>
      <w:r w:rsidR="00C95487">
        <w:rPr>
          <w:rFonts w:ascii="Times New Roman" w:hAnsi="Times New Roman" w:cs="Times New Roman"/>
          <w:sz w:val="24"/>
          <w:szCs w:val="24"/>
        </w:rPr>
        <w:t xml:space="preserve"> </w:t>
      </w:r>
      <w:r w:rsidR="00D75194">
        <w:rPr>
          <w:rFonts w:ascii="Times New Roman" w:hAnsi="Times New Roman" w:cs="Times New Roman"/>
          <w:sz w:val="24"/>
          <w:szCs w:val="24"/>
        </w:rPr>
        <w:t xml:space="preserve">kg) compared to those who maintained a stable weight throughout adulthood had higher incidence rates of </w:t>
      </w:r>
      <w:r w:rsidR="00AE1229">
        <w:rPr>
          <w:rFonts w:ascii="Times New Roman" w:hAnsi="Times New Roman" w:cs="Times New Roman"/>
          <w:sz w:val="24"/>
          <w:szCs w:val="24"/>
        </w:rPr>
        <w:t>type 2 diabetes</w:t>
      </w:r>
      <w:r w:rsidR="00D75194">
        <w:rPr>
          <w:rFonts w:ascii="Times New Roman" w:hAnsi="Times New Roman" w:cs="Times New Roman"/>
          <w:sz w:val="24"/>
          <w:szCs w:val="24"/>
        </w:rPr>
        <w:t xml:space="preserve">, hypertension, CVD, obesity-related cancer, cholelithiasis, and </w:t>
      </w:r>
      <w:r w:rsidR="00D75194">
        <w:rPr>
          <w:rFonts w:ascii="Times New Roman" w:hAnsi="Times New Roman" w:cs="Times New Roman"/>
          <w:sz w:val="24"/>
          <w:szCs w:val="24"/>
        </w:rPr>
        <w:lastRenderedPageBreak/>
        <w:t>severe arthritis. Those who experienced more than moderate weight gain (&gt;</w:t>
      </w:r>
      <w:r w:rsidR="003F4584">
        <w:rPr>
          <w:rFonts w:ascii="Times New Roman" w:hAnsi="Times New Roman" w:cs="Times New Roman"/>
          <w:sz w:val="24"/>
          <w:szCs w:val="24"/>
        </w:rPr>
        <w:t xml:space="preserve"> </w:t>
      </w:r>
      <w:r w:rsidR="00D75194">
        <w:rPr>
          <w:rFonts w:ascii="Times New Roman" w:hAnsi="Times New Roman" w:cs="Times New Roman"/>
          <w:sz w:val="24"/>
          <w:szCs w:val="24"/>
        </w:rPr>
        <w:t>10</w:t>
      </w:r>
      <w:r w:rsidR="00AE1229">
        <w:rPr>
          <w:rFonts w:ascii="Times New Roman" w:hAnsi="Times New Roman" w:cs="Times New Roman"/>
          <w:sz w:val="24"/>
          <w:szCs w:val="24"/>
        </w:rPr>
        <w:t xml:space="preserve"> </w:t>
      </w:r>
      <w:r w:rsidR="00D75194">
        <w:rPr>
          <w:rFonts w:ascii="Times New Roman" w:hAnsi="Times New Roman" w:cs="Times New Roman"/>
          <w:sz w:val="24"/>
          <w:szCs w:val="24"/>
        </w:rPr>
        <w:t>kg to ≤</w:t>
      </w:r>
      <w:r w:rsidR="003F4584">
        <w:rPr>
          <w:rFonts w:ascii="Times New Roman" w:hAnsi="Times New Roman" w:cs="Times New Roman"/>
          <w:sz w:val="24"/>
          <w:szCs w:val="24"/>
        </w:rPr>
        <w:t xml:space="preserve"> </w:t>
      </w:r>
      <w:r w:rsidR="00D75194">
        <w:rPr>
          <w:rFonts w:ascii="Times New Roman" w:hAnsi="Times New Roman" w:cs="Times New Roman"/>
          <w:sz w:val="24"/>
          <w:szCs w:val="24"/>
        </w:rPr>
        <w:t>20</w:t>
      </w:r>
      <w:r w:rsidR="00AE1229">
        <w:rPr>
          <w:rFonts w:ascii="Times New Roman" w:hAnsi="Times New Roman" w:cs="Times New Roman"/>
          <w:sz w:val="24"/>
          <w:szCs w:val="24"/>
        </w:rPr>
        <w:t xml:space="preserve"> </w:t>
      </w:r>
      <w:r w:rsidR="00D75194">
        <w:rPr>
          <w:rFonts w:ascii="Times New Roman" w:hAnsi="Times New Roman" w:cs="Times New Roman"/>
          <w:sz w:val="24"/>
          <w:szCs w:val="24"/>
        </w:rPr>
        <w:t>kg) experienced increased incidence rates of the diseases/disorder</w:t>
      </w:r>
      <w:r w:rsidR="001A61FA">
        <w:rPr>
          <w:rFonts w:ascii="Times New Roman" w:hAnsi="Times New Roman" w:cs="Times New Roman"/>
          <w:sz w:val="24"/>
          <w:szCs w:val="24"/>
        </w:rPr>
        <w:t>s</w:t>
      </w:r>
      <w:r w:rsidR="00D75194">
        <w:rPr>
          <w:rFonts w:ascii="Times New Roman" w:hAnsi="Times New Roman" w:cs="Times New Roman"/>
          <w:sz w:val="24"/>
          <w:szCs w:val="24"/>
        </w:rPr>
        <w:t xml:space="preserve"> listed above in addition to increased mortality rates in women who never smoked. </w:t>
      </w:r>
      <w:r w:rsidR="00737265">
        <w:rPr>
          <w:rFonts w:ascii="Times New Roman" w:hAnsi="Times New Roman" w:cs="Times New Roman"/>
          <w:sz w:val="24"/>
          <w:szCs w:val="24"/>
        </w:rPr>
        <w:t>Finally</w:t>
      </w:r>
      <w:r w:rsidR="004014D6">
        <w:rPr>
          <w:rFonts w:ascii="Times New Roman" w:hAnsi="Times New Roman" w:cs="Times New Roman"/>
          <w:sz w:val="24"/>
          <w:szCs w:val="24"/>
        </w:rPr>
        <w:t>,</w:t>
      </w:r>
      <w:r w:rsidR="00737265">
        <w:rPr>
          <w:rFonts w:ascii="Times New Roman" w:hAnsi="Times New Roman" w:cs="Times New Roman"/>
          <w:sz w:val="24"/>
          <w:szCs w:val="24"/>
        </w:rPr>
        <w:t xml:space="preserve"> people who experienced extreme weight gain (&gt;</w:t>
      </w:r>
      <w:r w:rsidR="003F4584">
        <w:rPr>
          <w:rFonts w:ascii="Times New Roman" w:hAnsi="Times New Roman" w:cs="Times New Roman"/>
          <w:sz w:val="24"/>
          <w:szCs w:val="24"/>
        </w:rPr>
        <w:t xml:space="preserve"> </w:t>
      </w:r>
      <w:r w:rsidR="00737265">
        <w:rPr>
          <w:rFonts w:ascii="Times New Roman" w:hAnsi="Times New Roman" w:cs="Times New Roman"/>
          <w:sz w:val="24"/>
          <w:szCs w:val="24"/>
        </w:rPr>
        <w:t>20</w:t>
      </w:r>
      <w:r w:rsidR="00C95487">
        <w:rPr>
          <w:rFonts w:ascii="Times New Roman" w:hAnsi="Times New Roman" w:cs="Times New Roman"/>
          <w:sz w:val="24"/>
          <w:szCs w:val="24"/>
        </w:rPr>
        <w:t xml:space="preserve"> </w:t>
      </w:r>
      <w:r w:rsidR="00737265">
        <w:rPr>
          <w:rFonts w:ascii="Times New Roman" w:hAnsi="Times New Roman" w:cs="Times New Roman"/>
          <w:sz w:val="24"/>
          <w:szCs w:val="24"/>
        </w:rPr>
        <w:t xml:space="preserve">kg) from early to middle adulthood experienced the highest mortality incidence rates. </w:t>
      </w:r>
    </w:p>
    <w:p w14:paraId="15F0EB55" w14:textId="5F6F0156" w:rsidR="00995E42" w:rsidRPr="00E76795" w:rsidRDefault="00737265" w:rsidP="000851E1">
      <w:pPr>
        <w:spacing w:after="0" w:line="480" w:lineRule="auto"/>
        <w:rPr>
          <w:rFonts w:ascii="Times New Roman" w:hAnsi="Times New Roman" w:cs="Times New Roman"/>
          <w:sz w:val="24"/>
          <w:szCs w:val="24"/>
        </w:rPr>
      </w:pPr>
      <w:r>
        <w:rPr>
          <w:rFonts w:ascii="Times New Roman" w:hAnsi="Times New Roman" w:cs="Times New Roman"/>
          <w:sz w:val="24"/>
          <w:szCs w:val="24"/>
        </w:rPr>
        <w:tab/>
        <w:t>Based upon the analyzed data from Zheng’s study, it is necessary to prevent moderate</w:t>
      </w:r>
      <w:r w:rsidR="00FD57D0">
        <w:rPr>
          <w:rFonts w:ascii="Times New Roman" w:hAnsi="Times New Roman" w:cs="Times New Roman"/>
          <w:sz w:val="24"/>
          <w:szCs w:val="24"/>
        </w:rPr>
        <w:t xml:space="preserve"> and </w:t>
      </w:r>
      <w:r>
        <w:rPr>
          <w:rFonts w:ascii="Times New Roman" w:hAnsi="Times New Roman" w:cs="Times New Roman"/>
          <w:sz w:val="24"/>
          <w:szCs w:val="24"/>
        </w:rPr>
        <w:t>extreme weight gain in order to decrease the chances of developing many chronic diseases</w:t>
      </w:r>
      <w:r w:rsidR="00A0646C">
        <w:rPr>
          <w:rFonts w:ascii="Times New Roman" w:hAnsi="Times New Roman" w:cs="Times New Roman"/>
          <w:sz w:val="24"/>
          <w:szCs w:val="24"/>
        </w:rPr>
        <w:t xml:space="preserve"> </w:t>
      </w:r>
      <w:r w:rsidR="004014D6">
        <w:rPr>
          <w:rFonts w:ascii="Times New Roman" w:hAnsi="Times New Roman" w:cs="Times New Roman"/>
          <w:sz w:val="24"/>
          <w:szCs w:val="24"/>
        </w:rPr>
        <w:fldChar w:fldCharType="begin"/>
      </w:r>
      <w:r w:rsidR="00E76264">
        <w:rPr>
          <w:rFonts w:ascii="Times New Roman" w:hAnsi="Times New Roman" w:cs="Times New Roman"/>
          <w:sz w:val="24"/>
          <w:szCs w:val="24"/>
        </w:rPr>
        <w:instrText xml:space="preserve"> ADDIN EN.CITE &lt;EndNote&gt;&lt;Cite&gt;&lt;Author&gt;Zheng&lt;/Author&gt;&lt;Year&gt;2017&lt;/Year&gt;&lt;RecNum&gt;7&lt;/RecNum&gt;&lt;DisplayText&gt;(26)&lt;/DisplayText&gt;&lt;record&gt;&lt;rec-number&gt;7&lt;/rec-number&gt;&lt;foreign-keys&gt;&lt;key app="EN" db-id="2fzwwrpewdzw5de9ed9pzp2vpf0w9xar5tze" timestamp="1571925844"&gt;7&lt;/key&gt;&lt;/foreign-keys&gt;&lt;ref-type name="Journal Article"&gt;17&lt;/ref-type&gt;&lt;contributors&gt;&lt;authors&gt;&lt;author&gt;Zheng, Yan&lt;/author&gt;&lt;author&gt;Manson, JoAnn E&lt;/author&gt;&lt;author&gt;Yuan, Changzheng&lt;/author&gt;&lt;author&gt;Liang, Matthew H&lt;/author&gt;&lt;author&gt;Grodstein, Francine&lt;/author&gt;&lt;author&gt;Stampfer, Meir J&lt;/author&gt;&lt;author&gt;Willett, Walter C&lt;/author&gt;&lt;author&gt;Hu, Frank B&lt;/author&gt;&lt;/authors&gt;&lt;/contributors&gt;&lt;titles&gt;&lt;title&gt;Associations of weight gain from early to middle adulthood with major health outcomes later in life&lt;/title&gt;&lt;secondary-title&gt;The Journal of the American Medical Assoication&lt;/secondary-title&gt;&lt;alt-title&gt;JAMA&lt;/alt-title&gt;&lt;/titles&gt;&lt;alt-periodical&gt;&lt;full-title&gt;Jama&lt;/full-title&gt;&lt;/alt-periodical&gt;&lt;pages&gt;255-269&lt;/pages&gt;&lt;volume&gt;318&lt;/volume&gt;&lt;number&gt;3&lt;/number&gt;&lt;dates&gt;&lt;year&gt;2017&lt;/year&gt;&lt;/dates&gt;&lt;isbn&gt;0098-7484&lt;/isbn&gt;&lt;urls&gt;&lt;/urls&gt;&lt;/record&gt;&lt;/Cite&gt;&lt;/EndNote&gt;</w:instrText>
      </w:r>
      <w:r w:rsidR="004014D6">
        <w:rPr>
          <w:rFonts w:ascii="Times New Roman" w:hAnsi="Times New Roman" w:cs="Times New Roman"/>
          <w:sz w:val="24"/>
          <w:szCs w:val="24"/>
        </w:rPr>
        <w:fldChar w:fldCharType="separate"/>
      </w:r>
      <w:r w:rsidR="007F0615">
        <w:rPr>
          <w:rFonts w:ascii="Times New Roman" w:hAnsi="Times New Roman" w:cs="Times New Roman"/>
          <w:noProof/>
          <w:sz w:val="24"/>
          <w:szCs w:val="24"/>
        </w:rPr>
        <w:t>(26)</w:t>
      </w:r>
      <w:r w:rsidR="004014D6">
        <w:rPr>
          <w:rFonts w:ascii="Times New Roman" w:hAnsi="Times New Roman" w:cs="Times New Roman"/>
          <w:sz w:val="24"/>
          <w:szCs w:val="24"/>
        </w:rPr>
        <w:fldChar w:fldCharType="end"/>
      </w:r>
      <w:r w:rsidR="004014D6">
        <w:rPr>
          <w:rFonts w:ascii="Times New Roman" w:hAnsi="Times New Roman" w:cs="Times New Roman"/>
          <w:sz w:val="24"/>
          <w:szCs w:val="24"/>
        </w:rPr>
        <w:t xml:space="preserve">. </w:t>
      </w:r>
      <w:r>
        <w:rPr>
          <w:rFonts w:ascii="Times New Roman" w:hAnsi="Times New Roman" w:cs="Times New Roman"/>
          <w:sz w:val="24"/>
          <w:szCs w:val="24"/>
        </w:rPr>
        <w:t>Furthermore, it is important to decrease mortality rates in these individuals. Intervening and introducing positive lifestyle habits during young adulthood could assist in decreasing or eliminating many of these major chronic diseases/disorders</w:t>
      </w:r>
      <w:r w:rsidR="003B3DBF">
        <w:rPr>
          <w:rFonts w:ascii="Times New Roman" w:hAnsi="Times New Roman" w:cs="Times New Roman"/>
          <w:sz w:val="24"/>
          <w:szCs w:val="24"/>
        </w:rPr>
        <w:t>,</w:t>
      </w:r>
      <w:r w:rsidR="001A61FA">
        <w:rPr>
          <w:rFonts w:ascii="Times New Roman" w:hAnsi="Times New Roman" w:cs="Times New Roman"/>
          <w:sz w:val="24"/>
          <w:szCs w:val="24"/>
        </w:rPr>
        <w:t xml:space="preserve"> or even mortality</w:t>
      </w:r>
      <w:r>
        <w:rPr>
          <w:rFonts w:ascii="Times New Roman" w:hAnsi="Times New Roman" w:cs="Times New Roman"/>
          <w:sz w:val="24"/>
          <w:szCs w:val="24"/>
        </w:rPr>
        <w:t xml:space="preserve"> that </w:t>
      </w:r>
      <w:r w:rsidR="003B3DBF">
        <w:rPr>
          <w:rFonts w:ascii="Times New Roman" w:hAnsi="Times New Roman" w:cs="Times New Roman"/>
          <w:sz w:val="24"/>
          <w:szCs w:val="24"/>
        </w:rPr>
        <w:t>is</w:t>
      </w:r>
      <w:r>
        <w:rPr>
          <w:rFonts w:ascii="Times New Roman" w:hAnsi="Times New Roman" w:cs="Times New Roman"/>
          <w:sz w:val="24"/>
          <w:szCs w:val="24"/>
        </w:rPr>
        <w:t xml:space="preserve"> associated with excessive weight gain.</w:t>
      </w:r>
    </w:p>
    <w:p w14:paraId="2D8BAC76" w14:textId="4F349BCA" w:rsidR="00B4422E" w:rsidRDefault="00B4422E" w:rsidP="00167996">
      <w:pPr>
        <w:pStyle w:val="Heading2Thesis"/>
        <w:spacing w:after="0"/>
      </w:pPr>
      <w:bookmarkStart w:id="17" w:name="_Toc44955152"/>
      <w:r w:rsidRPr="000A22C5">
        <w:t>Physical Activity</w:t>
      </w:r>
      <w:bookmarkEnd w:id="17"/>
    </w:p>
    <w:p w14:paraId="304978A3" w14:textId="77777777" w:rsidR="00167996" w:rsidRPr="000A22C5" w:rsidRDefault="00167996" w:rsidP="00167996">
      <w:pPr>
        <w:pStyle w:val="Heading2Thesis"/>
        <w:spacing w:after="0"/>
      </w:pPr>
    </w:p>
    <w:p w14:paraId="3E52C547" w14:textId="0DA5E068" w:rsidR="00A267F0" w:rsidRPr="00167996" w:rsidRDefault="00790C60" w:rsidP="0016799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w:t>
      </w:r>
      <w:r w:rsidR="002843BE">
        <w:rPr>
          <w:rFonts w:ascii="Times New Roman" w:hAnsi="Times New Roman" w:cs="Times New Roman"/>
          <w:sz w:val="24"/>
          <w:szCs w:val="24"/>
        </w:rPr>
        <w:t xml:space="preserve"> 2018 Physical Activity Guidelines defined </w:t>
      </w:r>
      <w:r w:rsidR="00BB662C">
        <w:rPr>
          <w:rFonts w:ascii="Times New Roman" w:hAnsi="Times New Roman" w:cs="Times New Roman"/>
          <w:sz w:val="24"/>
          <w:szCs w:val="24"/>
        </w:rPr>
        <w:t>PA as</w:t>
      </w:r>
      <w:r w:rsidR="002843BE">
        <w:rPr>
          <w:rFonts w:ascii="Times New Roman" w:hAnsi="Times New Roman" w:cs="Times New Roman"/>
          <w:sz w:val="24"/>
          <w:szCs w:val="24"/>
        </w:rPr>
        <w:t xml:space="preserve"> “bodily movement produced by the skeletal muscles that results in energy expenditure</w:t>
      </w:r>
      <w:r w:rsidR="00813858">
        <w:rPr>
          <w:rFonts w:ascii="Times New Roman" w:hAnsi="Times New Roman" w:cs="Times New Roman"/>
          <w:sz w:val="24"/>
          <w:szCs w:val="24"/>
        </w:rPr>
        <w:t>”</w:t>
      </w:r>
      <w:r w:rsidR="003F4584">
        <w:rPr>
          <w:rFonts w:ascii="Times New Roman" w:hAnsi="Times New Roman" w:cs="Times New Roman"/>
          <w:sz w:val="24"/>
          <w:szCs w:val="24"/>
        </w:rPr>
        <w:t xml:space="preserve"> </w:t>
      </w:r>
      <w:r w:rsidR="003F4584">
        <w:rPr>
          <w:rFonts w:ascii="Times New Roman" w:hAnsi="Times New Roman" w:cs="Times New Roman"/>
          <w:sz w:val="24"/>
          <w:szCs w:val="24"/>
        </w:rPr>
        <w:fldChar w:fldCharType="begin"/>
      </w:r>
      <w:r w:rsidR="003F4584">
        <w:rPr>
          <w:rFonts w:ascii="Times New Roman" w:hAnsi="Times New Roman" w:cs="Times New Roman"/>
          <w:sz w:val="24"/>
          <w:szCs w:val="24"/>
        </w:rPr>
        <w:instrText xml:space="preserve"> ADDIN EN.CITE &lt;EndNote&gt;&lt;Cite&gt;&lt;Author&gt;U.S. Department of Health and Human Services&lt;/Author&gt;&lt;Year&gt;2018&lt;/Year&gt;&lt;RecNum&gt;25&lt;/RecNum&gt;&lt;DisplayText&gt;(27)&lt;/DisplayText&gt;&lt;record&gt;&lt;rec-number&gt;25&lt;/rec-number&gt;&lt;foreign-keys&gt;&lt;key app="EN" db-id="2fzwwrpewdzw5de9ed9pzp2vpf0w9xar5tze" timestamp="1572020576"&gt;25&lt;/key&gt;&lt;/foreign-keys&gt;&lt;ref-type name="Journal Article"&gt;17&lt;/ref-type&gt;&lt;contributors&gt;&lt;authors&gt;&lt;author&gt;U.S. Department of Health and Human Services,&lt;/author&gt;&lt;/authors&gt;&lt;/contributors&gt;&lt;titles&gt;&lt;title&gt;Physical Activity Guidelines for Americans&lt;/title&gt;&lt;/titles&gt;&lt;number&gt;2nd &lt;/number&gt;&lt;dates&gt;&lt;year&gt;2018&lt;/year&gt;&lt;/dates&gt;&lt;urls&gt;&lt;/urls&gt;&lt;/record&gt;&lt;/Cite&gt;&lt;/EndNote&gt;</w:instrText>
      </w:r>
      <w:r w:rsidR="003F4584">
        <w:rPr>
          <w:rFonts w:ascii="Times New Roman" w:hAnsi="Times New Roman" w:cs="Times New Roman"/>
          <w:sz w:val="24"/>
          <w:szCs w:val="24"/>
        </w:rPr>
        <w:fldChar w:fldCharType="separate"/>
      </w:r>
      <w:r w:rsidR="003F4584">
        <w:rPr>
          <w:rFonts w:ascii="Times New Roman" w:hAnsi="Times New Roman" w:cs="Times New Roman"/>
          <w:noProof/>
          <w:sz w:val="24"/>
          <w:szCs w:val="24"/>
        </w:rPr>
        <w:t>(27)</w:t>
      </w:r>
      <w:r w:rsidR="003F4584">
        <w:rPr>
          <w:rFonts w:ascii="Times New Roman" w:hAnsi="Times New Roman" w:cs="Times New Roman"/>
          <w:sz w:val="24"/>
          <w:szCs w:val="24"/>
        </w:rPr>
        <w:fldChar w:fldCharType="end"/>
      </w:r>
      <w:r w:rsidR="003F4584">
        <w:rPr>
          <w:rFonts w:ascii="Times New Roman" w:hAnsi="Times New Roman" w:cs="Times New Roman"/>
          <w:sz w:val="24"/>
          <w:szCs w:val="24"/>
        </w:rPr>
        <w:t>.</w:t>
      </w:r>
      <w:r w:rsidR="002843BE">
        <w:rPr>
          <w:rFonts w:ascii="Times New Roman" w:hAnsi="Times New Roman" w:cs="Times New Roman"/>
          <w:sz w:val="24"/>
          <w:szCs w:val="24"/>
        </w:rPr>
        <w:t xml:space="preserve"> The 2018 PA</w:t>
      </w:r>
      <w:r w:rsidR="004770CE">
        <w:rPr>
          <w:rFonts w:ascii="Times New Roman" w:hAnsi="Times New Roman" w:cs="Times New Roman"/>
          <w:sz w:val="24"/>
          <w:szCs w:val="24"/>
        </w:rPr>
        <w:t xml:space="preserve"> Guidelines</w:t>
      </w:r>
      <w:r w:rsidR="002843BE">
        <w:rPr>
          <w:rFonts w:ascii="Times New Roman" w:hAnsi="Times New Roman" w:cs="Times New Roman"/>
          <w:sz w:val="24"/>
          <w:szCs w:val="24"/>
        </w:rPr>
        <w:t xml:space="preserve"> </w:t>
      </w:r>
      <w:r w:rsidR="00813858">
        <w:rPr>
          <w:rFonts w:ascii="Times New Roman" w:hAnsi="Times New Roman" w:cs="Times New Roman"/>
          <w:sz w:val="24"/>
          <w:szCs w:val="24"/>
        </w:rPr>
        <w:t>are</w:t>
      </w:r>
      <w:r w:rsidR="002843BE">
        <w:rPr>
          <w:rFonts w:ascii="Times New Roman" w:hAnsi="Times New Roman" w:cs="Times New Roman"/>
          <w:sz w:val="24"/>
          <w:szCs w:val="24"/>
        </w:rPr>
        <w:t xml:space="preserve"> the latest national guidelines that provide Americans information and guidance regarding the types, importance, and methods to obtain an adequate amount of PA. For adults, the 2018 PA</w:t>
      </w:r>
      <w:r w:rsidR="004770CE">
        <w:rPr>
          <w:rFonts w:ascii="Times New Roman" w:hAnsi="Times New Roman" w:cs="Times New Roman"/>
          <w:sz w:val="24"/>
          <w:szCs w:val="24"/>
        </w:rPr>
        <w:t xml:space="preserve"> Guidelines</w:t>
      </w:r>
      <w:r w:rsidR="002843BE">
        <w:rPr>
          <w:rFonts w:ascii="Times New Roman" w:hAnsi="Times New Roman" w:cs="Times New Roman"/>
          <w:sz w:val="24"/>
          <w:szCs w:val="24"/>
        </w:rPr>
        <w:t xml:space="preserve"> recommend </w:t>
      </w:r>
      <w:r w:rsidR="001A61FA">
        <w:rPr>
          <w:rFonts w:ascii="Times New Roman" w:hAnsi="Times New Roman" w:cs="Times New Roman"/>
          <w:sz w:val="24"/>
          <w:szCs w:val="24"/>
        </w:rPr>
        <w:t>increasing the</w:t>
      </w:r>
      <w:r w:rsidR="002843BE">
        <w:rPr>
          <w:rFonts w:ascii="Times New Roman" w:hAnsi="Times New Roman" w:cs="Times New Roman"/>
          <w:sz w:val="24"/>
          <w:szCs w:val="24"/>
        </w:rPr>
        <w:t xml:space="preserve"> amount of movement throughout the day because </w:t>
      </w:r>
      <w:r w:rsidR="00BB662C">
        <w:rPr>
          <w:rFonts w:ascii="Times New Roman" w:hAnsi="Times New Roman" w:cs="Times New Roman"/>
          <w:sz w:val="24"/>
          <w:szCs w:val="24"/>
        </w:rPr>
        <w:t>any</w:t>
      </w:r>
      <w:r w:rsidR="002843BE">
        <w:rPr>
          <w:rFonts w:ascii="Times New Roman" w:hAnsi="Times New Roman" w:cs="Times New Roman"/>
          <w:sz w:val="24"/>
          <w:szCs w:val="24"/>
        </w:rPr>
        <w:t xml:space="preserve"> amount of PA is better than none. </w:t>
      </w:r>
      <w:proofErr w:type="gramStart"/>
      <w:r w:rsidR="002843BE">
        <w:rPr>
          <w:rFonts w:ascii="Times New Roman" w:hAnsi="Times New Roman" w:cs="Times New Roman"/>
          <w:sz w:val="24"/>
          <w:szCs w:val="24"/>
        </w:rPr>
        <w:t>In order to</w:t>
      </w:r>
      <w:proofErr w:type="gramEnd"/>
      <w:r w:rsidR="002843BE">
        <w:rPr>
          <w:rFonts w:ascii="Times New Roman" w:hAnsi="Times New Roman" w:cs="Times New Roman"/>
          <w:sz w:val="24"/>
          <w:szCs w:val="24"/>
        </w:rPr>
        <w:t xml:space="preserve"> </w:t>
      </w:r>
      <w:r w:rsidR="00767E8D">
        <w:rPr>
          <w:rFonts w:ascii="Times New Roman" w:hAnsi="Times New Roman" w:cs="Times New Roman"/>
          <w:sz w:val="24"/>
          <w:szCs w:val="24"/>
        </w:rPr>
        <w:t>obtain</w:t>
      </w:r>
      <w:r w:rsidR="002843BE">
        <w:rPr>
          <w:rFonts w:ascii="Times New Roman" w:hAnsi="Times New Roman" w:cs="Times New Roman"/>
          <w:sz w:val="24"/>
          <w:szCs w:val="24"/>
        </w:rPr>
        <w:t xml:space="preserve"> significant health benefits, the P</w:t>
      </w:r>
      <w:r w:rsidR="00767E8D">
        <w:rPr>
          <w:rFonts w:ascii="Times New Roman" w:hAnsi="Times New Roman" w:cs="Times New Roman"/>
          <w:sz w:val="24"/>
          <w:szCs w:val="24"/>
        </w:rPr>
        <w:t>A Guidelines</w:t>
      </w:r>
      <w:r w:rsidR="002843BE">
        <w:rPr>
          <w:rFonts w:ascii="Times New Roman" w:hAnsi="Times New Roman" w:cs="Times New Roman"/>
          <w:sz w:val="24"/>
          <w:szCs w:val="24"/>
        </w:rPr>
        <w:t xml:space="preserve"> recommend adults to obtain 150-300 minutes of moderate</w:t>
      </w:r>
      <w:r w:rsidR="00767E8D">
        <w:rPr>
          <w:rFonts w:ascii="Times New Roman" w:hAnsi="Times New Roman" w:cs="Times New Roman"/>
          <w:sz w:val="24"/>
          <w:szCs w:val="24"/>
        </w:rPr>
        <w:t>-intensity</w:t>
      </w:r>
      <w:r w:rsidR="002843BE">
        <w:rPr>
          <w:rFonts w:ascii="Times New Roman" w:hAnsi="Times New Roman" w:cs="Times New Roman"/>
          <w:sz w:val="24"/>
          <w:szCs w:val="24"/>
        </w:rPr>
        <w:t xml:space="preserve"> aerobic PA per week</w:t>
      </w:r>
      <w:r w:rsidR="00190D99">
        <w:rPr>
          <w:rFonts w:ascii="Times New Roman" w:hAnsi="Times New Roman" w:cs="Times New Roman"/>
          <w:sz w:val="24"/>
          <w:szCs w:val="24"/>
        </w:rPr>
        <w:t xml:space="preserve"> or</w:t>
      </w:r>
      <w:r w:rsidR="002843BE">
        <w:rPr>
          <w:rFonts w:ascii="Times New Roman" w:hAnsi="Times New Roman" w:cs="Times New Roman"/>
          <w:sz w:val="24"/>
          <w:szCs w:val="24"/>
        </w:rPr>
        <w:t xml:space="preserve"> 75-150 minutes of vigorous</w:t>
      </w:r>
      <w:r w:rsidR="00767E8D">
        <w:rPr>
          <w:rFonts w:ascii="Times New Roman" w:hAnsi="Times New Roman" w:cs="Times New Roman"/>
          <w:sz w:val="24"/>
          <w:szCs w:val="24"/>
        </w:rPr>
        <w:t>-intensity</w:t>
      </w:r>
      <w:r w:rsidR="002843BE">
        <w:rPr>
          <w:rFonts w:ascii="Times New Roman" w:hAnsi="Times New Roman" w:cs="Times New Roman"/>
          <w:sz w:val="24"/>
          <w:szCs w:val="24"/>
        </w:rPr>
        <w:t xml:space="preserve"> aerobic PA per week. It is noted that adults will receive more substantial benefits if they are to engage in more than 300 minutes of moderate intensity aerobic PA per week. In addition, it is recommended that adults engage in muscle-</w:t>
      </w:r>
      <w:r w:rsidR="002843BE">
        <w:rPr>
          <w:rFonts w:ascii="Times New Roman" w:hAnsi="Times New Roman" w:cs="Times New Roman"/>
          <w:sz w:val="24"/>
          <w:szCs w:val="24"/>
        </w:rPr>
        <w:lastRenderedPageBreak/>
        <w:t xml:space="preserve">strengthening PA </w:t>
      </w:r>
      <w:r w:rsidR="00733FE7">
        <w:rPr>
          <w:rFonts w:ascii="Times New Roman" w:hAnsi="Times New Roman" w:cs="Times New Roman"/>
          <w:sz w:val="24"/>
          <w:szCs w:val="24"/>
        </w:rPr>
        <w:t xml:space="preserve">of </w:t>
      </w:r>
      <w:r w:rsidR="002843BE">
        <w:rPr>
          <w:rFonts w:ascii="Times New Roman" w:hAnsi="Times New Roman" w:cs="Times New Roman"/>
          <w:sz w:val="24"/>
          <w:szCs w:val="24"/>
        </w:rPr>
        <w:t xml:space="preserve">at </w:t>
      </w:r>
      <w:r w:rsidR="00733FE7">
        <w:rPr>
          <w:rFonts w:ascii="Times New Roman" w:hAnsi="Times New Roman" w:cs="Times New Roman"/>
          <w:sz w:val="24"/>
          <w:szCs w:val="24"/>
        </w:rPr>
        <w:t>least</w:t>
      </w:r>
      <w:r w:rsidR="008E37D3">
        <w:rPr>
          <w:rFonts w:ascii="Times New Roman" w:hAnsi="Times New Roman" w:cs="Times New Roman"/>
          <w:sz w:val="24"/>
          <w:szCs w:val="24"/>
        </w:rPr>
        <w:t xml:space="preserve"> </w:t>
      </w:r>
      <w:r w:rsidR="002843BE">
        <w:rPr>
          <w:rFonts w:ascii="Times New Roman" w:hAnsi="Times New Roman" w:cs="Times New Roman"/>
          <w:sz w:val="24"/>
          <w:szCs w:val="24"/>
        </w:rPr>
        <w:t>moderate</w:t>
      </w:r>
      <w:r w:rsidR="008E37D3">
        <w:rPr>
          <w:rFonts w:ascii="Times New Roman" w:hAnsi="Times New Roman" w:cs="Times New Roman"/>
          <w:sz w:val="24"/>
          <w:szCs w:val="24"/>
        </w:rPr>
        <w:t>-</w:t>
      </w:r>
      <w:r w:rsidR="002843BE">
        <w:rPr>
          <w:rFonts w:ascii="Times New Roman" w:hAnsi="Times New Roman" w:cs="Times New Roman"/>
          <w:sz w:val="24"/>
          <w:szCs w:val="24"/>
        </w:rPr>
        <w:t xml:space="preserve">intensity a minimum of two days per week. </w:t>
      </w:r>
      <w:proofErr w:type="gramStart"/>
      <w:r w:rsidR="002843BE">
        <w:rPr>
          <w:rFonts w:ascii="Times New Roman" w:hAnsi="Times New Roman" w:cs="Times New Roman"/>
          <w:sz w:val="24"/>
          <w:szCs w:val="24"/>
        </w:rPr>
        <w:t>In order to</w:t>
      </w:r>
      <w:proofErr w:type="gramEnd"/>
      <w:r w:rsidR="002843BE">
        <w:rPr>
          <w:rFonts w:ascii="Times New Roman" w:hAnsi="Times New Roman" w:cs="Times New Roman"/>
          <w:sz w:val="24"/>
          <w:szCs w:val="24"/>
        </w:rPr>
        <w:t xml:space="preserve"> meet the recommendations, all major muscle groups should be involved.</w:t>
      </w:r>
    </w:p>
    <w:p w14:paraId="2D8BAC78" w14:textId="628FB655" w:rsidR="003E78E8" w:rsidRPr="0064312E" w:rsidRDefault="007B39D5" w:rsidP="003406D7">
      <w:pPr>
        <w:pStyle w:val="Heading3Thesis"/>
      </w:pPr>
      <w:bookmarkStart w:id="18" w:name="_Toc44955153"/>
      <w:r w:rsidRPr="0064312E">
        <w:t>Domains</w:t>
      </w:r>
      <w:r w:rsidR="00CF4F65" w:rsidRPr="0064312E">
        <w:t xml:space="preserve"> and Types</w:t>
      </w:r>
      <w:r w:rsidR="003E78E8" w:rsidRPr="0064312E">
        <w:t xml:space="preserve"> of PA</w:t>
      </w:r>
      <w:bookmarkEnd w:id="18"/>
    </w:p>
    <w:p w14:paraId="2D8BAC7A" w14:textId="2C57A367" w:rsidR="003E78E8" w:rsidRPr="00D42B37" w:rsidRDefault="003E78E8" w:rsidP="000851E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There are four domains </w:t>
      </w:r>
      <w:r w:rsidR="0003515E">
        <w:rPr>
          <w:rFonts w:ascii="Times New Roman" w:hAnsi="Times New Roman" w:cs="Times New Roman"/>
          <w:sz w:val="24"/>
          <w:szCs w:val="24"/>
        </w:rPr>
        <w:t>within</w:t>
      </w:r>
      <w:r w:rsidR="003E6A8C">
        <w:rPr>
          <w:rFonts w:ascii="Times New Roman" w:hAnsi="Times New Roman" w:cs="Times New Roman"/>
          <w:sz w:val="24"/>
          <w:szCs w:val="24"/>
        </w:rPr>
        <w:t xml:space="preserve"> which</w:t>
      </w:r>
      <w:r>
        <w:rPr>
          <w:rFonts w:ascii="Times New Roman" w:hAnsi="Times New Roman" w:cs="Times New Roman"/>
          <w:sz w:val="24"/>
          <w:szCs w:val="24"/>
        </w:rPr>
        <w:t xml:space="preserve"> individuals </w:t>
      </w:r>
      <w:r w:rsidR="003E6A8C">
        <w:rPr>
          <w:rFonts w:ascii="Times New Roman" w:hAnsi="Times New Roman" w:cs="Times New Roman"/>
          <w:sz w:val="24"/>
          <w:szCs w:val="24"/>
        </w:rPr>
        <w:t>can</w:t>
      </w:r>
      <w:r>
        <w:rPr>
          <w:rFonts w:ascii="Times New Roman" w:hAnsi="Times New Roman" w:cs="Times New Roman"/>
          <w:sz w:val="24"/>
          <w:szCs w:val="24"/>
        </w:rPr>
        <w:t xml:space="preserve"> accumulate PA throughout the day. These domains of PA are leisure-time, occupational, transportation, and household/domestic</w:t>
      </w:r>
      <w:r w:rsidR="00E221B6">
        <w:rPr>
          <w:rFonts w:ascii="Times New Roman" w:hAnsi="Times New Roman" w:cs="Times New Roman"/>
          <w:sz w:val="24"/>
          <w:szCs w:val="24"/>
        </w:rPr>
        <w:t xml:space="preserve"> </w:t>
      </w:r>
      <w:r w:rsidR="00E221B6">
        <w:rPr>
          <w:rFonts w:ascii="Times New Roman" w:hAnsi="Times New Roman" w:cs="Times New Roman"/>
          <w:sz w:val="24"/>
          <w:szCs w:val="24"/>
        </w:rPr>
        <w:fldChar w:fldCharType="begin"/>
      </w:r>
      <w:r w:rsidR="00E76264">
        <w:rPr>
          <w:rFonts w:ascii="Times New Roman" w:hAnsi="Times New Roman" w:cs="Times New Roman"/>
          <w:sz w:val="24"/>
          <w:szCs w:val="24"/>
        </w:rPr>
        <w:instrText xml:space="preserve"> ADDIN EN.CITE &lt;EndNote&gt;&lt;Cite&gt;&lt;Author&gt;Physical Activity Guidelines Advisory Committee&lt;/Author&gt;&lt;Year&gt;2018&lt;/Year&gt;&lt;RecNum&gt;11&lt;/RecNum&gt;&lt;DisplayText&gt;(5)&lt;/DisplayText&gt;&lt;record&gt;&lt;rec-number&gt;11&lt;/rec-number&gt;&lt;foreign-keys&gt;&lt;key app="EN" db-id="2fzwwrpewdzw5de9ed9pzp2vpf0w9xar5tze" timestamp="1572014969"&gt;11&lt;/key&gt;&lt;/foreign-keys&gt;&lt;ref-type name="Patent"&gt;25&lt;/ref-type&gt;&lt;contributors&gt;&lt;authors&gt;&lt;author&gt;Physical Activity Guidelines Advisory Committee,&lt;/author&gt;&lt;/authors&gt;&lt;/contributors&gt;&lt;auth-address&gt;Washington, D.C&lt;/auth-address&gt;&lt;titles&gt;&lt;title&gt;Physical Activity Guidelines Advisory Committee Scientific Report&lt;/title&gt;&lt;/titles&gt;&lt;dates&gt;&lt;year&gt;2018&lt;/year&gt;&lt;pub-dates&gt;&lt;date&gt;2018&lt;/date&gt;&lt;/pub-dates&gt;&lt;/dates&gt;&lt;urls&gt;&lt;related-urls&gt;&lt;url&gt;https://health.gov/paguidelines/second-edition/report/pdf/PAG_Advisory_Committee_Report.pdf&lt;/url&gt;&lt;/related-urls&gt;&lt;/urls&gt;&lt;remote-database-name&gt;U.S. Department of Health and Human Services&lt;/remote-database-name&gt;&lt;access-date&gt;September 2019&lt;/access-date&gt;&lt;/record&gt;&lt;/Cite&gt;&lt;/EndNote&gt;</w:instrText>
      </w:r>
      <w:r w:rsidR="00E221B6">
        <w:rPr>
          <w:rFonts w:ascii="Times New Roman" w:hAnsi="Times New Roman" w:cs="Times New Roman"/>
          <w:sz w:val="24"/>
          <w:szCs w:val="24"/>
        </w:rPr>
        <w:fldChar w:fldCharType="separate"/>
      </w:r>
      <w:r w:rsidR="007F0615">
        <w:rPr>
          <w:rFonts w:ascii="Times New Roman" w:hAnsi="Times New Roman" w:cs="Times New Roman"/>
          <w:noProof/>
          <w:sz w:val="24"/>
          <w:szCs w:val="24"/>
        </w:rPr>
        <w:t>(5)</w:t>
      </w:r>
      <w:r w:rsidR="00E221B6">
        <w:rPr>
          <w:rFonts w:ascii="Times New Roman" w:hAnsi="Times New Roman" w:cs="Times New Roman"/>
          <w:sz w:val="24"/>
          <w:szCs w:val="24"/>
        </w:rPr>
        <w:fldChar w:fldCharType="end"/>
      </w:r>
      <w:r w:rsidR="00E221B6">
        <w:rPr>
          <w:rFonts w:ascii="Times New Roman" w:hAnsi="Times New Roman" w:cs="Times New Roman"/>
          <w:sz w:val="24"/>
          <w:szCs w:val="24"/>
        </w:rPr>
        <w:t>.</w:t>
      </w:r>
      <w:r>
        <w:rPr>
          <w:rFonts w:ascii="Times New Roman" w:hAnsi="Times New Roman" w:cs="Times New Roman"/>
          <w:sz w:val="24"/>
          <w:szCs w:val="24"/>
        </w:rPr>
        <w:t xml:space="preserve"> </w:t>
      </w:r>
      <w:r w:rsidR="00BF4B00">
        <w:rPr>
          <w:rFonts w:ascii="Times New Roman" w:hAnsi="Times New Roman" w:cs="Times New Roman"/>
          <w:sz w:val="24"/>
          <w:szCs w:val="24"/>
        </w:rPr>
        <w:t xml:space="preserve">LTPA </w:t>
      </w:r>
      <w:r>
        <w:rPr>
          <w:rFonts w:ascii="Times New Roman" w:hAnsi="Times New Roman" w:cs="Times New Roman"/>
          <w:sz w:val="24"/>
          <w:szCs w:val="24"/>
        </w:rPr>
        <w:t xml:space="preserve">is performed by choice and is considered activity obtained during the time one is not performing PA in one of the other three domains. This type of PA can include participating in sport activities, games requiring one to be active, walking, or simply any type of PA that is done in one’s free time. Occupational PA refers to activity that is obtained </w:t>
      </w:r>
      <w:r w:rsidR="00B40B15">
        <w:rPr>
          <w:rFonts w:ascii="Times New Roman" w:hAnsi="Times New Roman" w:cs="Times New Roman"/>
          <w:sz w:val="24"/>
          <w:szCs w:val="24"/>
        </w:rPr>
        <w:t>in</w:t>
      </w:r>
      <w:r>
        <w:rPr>
          <w:rFonts w:ascii="Times New Roman" w:hAnsi="Times New Roman" w:cs="Times New Roman"/>
          <w:sz w:val="24"/>
          <w:szCs w:val="24"/>
        </w:rPr>
        <w:t xml:space="preserve"> a work setting such as jobs that require manual labor or an extensive amount of movement. Transportation PA is activity that is accrued while moving from one place to another. This can include walking, running, or cycling </w:t>
      </w:r>
      <w:r w:rsidR="006034E3">
        <w:rPr>
          <w:rFonts w:ascii="Times New Roman" w:hAnsi="Times New Roman" w:cs="Times New Roman"/>
          <w:sz w:val="24"/>
          <w:szCs w:val="24"/>
        </w:rPr>
        <w:t xml:space="preserve">to and </w:t>
      </w:r>
      <w:r>
        <w:rPr>
          <w:rFonts w:ascii="Times New Roman" w:hAnsi="Times New Roman" w:cs="Times New Roman"/>
          <w:sz w:val="24"/>
          <w:szCs w:val="24"/>
        </w:rPr>
        <w:t>from work, school, or any involvement in PA to</w:t>
      </w:r>
      <w:r w:rsidR="008868B7">
        <w:rPr>
          <w:rFonts w:ascii="Times New Roman" w:hAnsi="Times New Roman" w:cs="Times New Roman"/>
          <w:sz w:val="24"/>
          <w:szCs w:val="24"/>
        </w:rPr>
        <w:t xml:space="preserve"> change</w:t>
      </w:r>
      <w:r>
        <w:rPr>
          <w:rFonts w:ascii="Times New Roman" w:hAnsi="Times New Roman" w:cs="Times New Roman"/>
          <w:sz w:val="24"/>
          <w:szCs w:val="24"/>
        </w:rPr>
        <w:t xml:space="preserve"> location. Lastly, </w:t>
      </w:r>
      <w:proofErr w:type="gramStart"/>
      <w:r>
        <w:rPr>
          <w:rFonts w:ascii="Times New Roman" w:hAnsi="Times New Roman" w:cs="Times New Roman"/>
          <w:sz w:val="24"/>
          <w:szCs w:val="24"/>
        </w:rPr>
        <w:t>household</w:t>
      </w:r>
      <w:proofErr w:type="gramEnd"/>
      <w:r>
        <w:rPr>
          <w:rFonts w:ascii="Times New Roman" w:hAnsi="Times New Roman" w:cs="Times New Roman"/>
          <w:sz w:val="24"/>
          <w:szCs w:val="24"/>
        </w:rPr>
        <w:t xml:space="preserve"> or domestic PA is considered activity done in one’s home such as cleaning, cooking, or yardwork.</w:t>
      </w:r>
    </w:p>
    <w:p w14:paraId="2D8BAC7B" w14:textId="43637B54" w:rsidR="003E78E8" w:rsidRDefault="003E78E8" w:rsidP="000851E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PA can be broken down into </w:t>
      </w:r>
      <w:r w:rsidR="00E42CAB">
        <w:rPr>
          <w:rFonts w:ascii="Times New Roman" w:hAnsi="Times New Roman" w:cs="Times New Roman"/>
          <w:sz w:val="24"/>
          <w:szCs w:val="24"/>
        </w:rPr>
        <w:t>various</w:t>
      </w:r>
      <w:r>
        <w:rPr>
          <w:rFonts w:ascii="Times New Roman" w:hAnsi="Times New Roman" w:cs="Times New Roman"/>
          <w:sz w:val="24"/>
          <w:szCs w:val="24"/>
        </w:rPr>
        <w:t xml:space="preserve"> categories, however aerobic and muscle-strengthening activities are the two largest categories that are assessed due to them having the most predominant physiological effect </w:t>
      </w:r>
      <w:r w:rsidR="00482BCB">
        <w:rPr>
          <w:rFonts w:ascii="Times New Roman" w:hAnsi="Times New Roman" w:cs="Times New Roman"/>
          <w:sz w:val="24"/>
          <w:szCs w:val="24"/>
        </w:rPr>
        <w:fldChar w:fldCharType="begin"/>
      </w:r>
      <w:r w:rsidR="00E76264">
        <w:rPr>
          <w:rFonts w:ascii="Times New Roman" w:hAnsi="Times New Roman" w:cs="Times New Roman"/>
          <w:sz w:val="24"/>
          <w:szCs w:val="24"/>
        </w:rPr>
        <w:instrText xml:space="preserve"> ADDIN EN.CITE &lt;EndNote&gt;&lt;Cite&gt;&lt;Author&gt;Physical Activity Guidelines Advisory Committee&lt;/Author&gt;&lt;Year&gt;2018&lt;/Year&gt;&lt;RecNum&gt;11&lt;/RecNum&gt;&lt;DisplayText&gt;(5)&lt;/DisplayText&gt;&lt;record&gt;&lt;rec-number&gt;11&lt;/rec-number&gt;&lt;foreign-keys&gt;&lt;key app="EN" db-id="2fzwwrpewdzw5de9ed9pzp2vpf0w9xar5tze" timestamp="1572014969"&gt;11&lt;/key&gt;&lt;/foreign-keys&gt;&lt;ref-type name="Patent"&gt;25&lt;/ref-type&gt;&lt;contributors&gt;&lt;authors&gt;&lt;author&gt;Physical Activity Guidelines Advisory Committee,&lt;/author&gt;&lt;/authors&gt;&lt;/contributors&gt;&lt;auth-address&gt;Washington, D.C&lt;/auth-address&gt;&lt;titles&gt;&lt;title&gt;Physical Activity Guidelines Advisory Committee Scientific Report&lt;/title&gt;&lt;/titles&gt;&lt;dates&gt;&lt;year&gt;2018&lt;/year&gt;&lt;pub-dates&gt;&lt;date&gt;2018&lt;/date&gt;&lt;/pub-dates&gt;&lt;/dates&gt;&lt;urls&gt;&lt;related-urls&gt;&lt;url&gt;https://health.gov/paguidelines/second-edition/report/pdf/PAG_Advisory_Committee_Report.pdf&lt;/url&gt;&lt;/related-urls&gt;&lt;/urls&gt;&lt;remote-database-name&gt;U.S. Department of Health and Human Services&lt;/remote-database-name&gt;&lt;access-date&gt;September 2019&lt;/access-date&gt;&lt;/record&gt;&lt;/Cite&gt;&lt;/EndNote&gt;</w:instrText>
      </w:r>
      <w:r w:rsidR="00482BCB">
        <w:rPr>
          <w:rFonts w:ascii="Times New Roman" w:hAnsi="Times New Roman" w:cs="Times New Roman"/>
          <w:sz w:val="24"/>
          <w:szCs w:val="24"/>
        </w:rPr>
        <w:fldChar w:fldCharType="separate"/>
      </w:r>
      <w:r w:rsidR="007F0615">
        <w:rPr>
          <w:rFonts w:ascii="Times New Roman" w:hAnsi="Times New Roman" w:cs="Times New Roman"/>
          <w:noProof/>
          <w:sz w:val="24"/>
          <w:szCs w:val="24"/>
        </w:rPr>
        <w:t>(5)</w:t>
      </w:r>
      <w:r w:rsidR="00482BCB">
        <w:rPr>
          <w:rFonts w:ascii="Times New Roman" w:hAnsi="Times New Roman" w:cs="Times New Roman"/>
          <w:sz w:val="24"/>
          <w:szCs w:val="24"/>
        </w:rPr>
        <w:fldChar w:fldCharType="end"/>
      </w:r>
      <w:r w:rsidR="00482BCB">
        <w:rPr>
          <w:rFonts w:ascii="Times New Roman" w:hAnsi="Times New Roman" w:cs="Times New Roman"/>
          <w:sz w:val="24"/>
          <w:szCs w:val="24"/>
        </w:rPr>
        <w:t>.</w:t>
      </w:r>
      <w:r>
        <w:rPr>
          <w:rFonts w:ascii="Times New Roman" w:hAnsi="Times New Roman" w:cs="Times New Roman"/>
          <w:sz w:val="24"/>
          <w:szCs w:val="24"/>
        </w:rPr>
        <w:t xml:space="preserve"> Aerobic PA is defined as activities </w:t>
      </w:r>
      <w:r w:rsidR="00E42CAB">
        <w:rPr>
          <w:rFonts w:ascii="Times New Roman" w:hAnsi="Times New Roman" w:cs="Times New Roman"/>
          <w:sz w:val="24"/>
          <w:szCs w:val="24"/>
        </w:rPr>
        <w:t>that are performed</w:t>
      </w:r>
      <w:r w:rsidR="00E27AEF">
        <w:rPr>
          <w:rFonts w:ascii="Times New Roman" w:hAnsi="Times New Roman" w:cs="Times New Roman"/>
          <w:sz w:val="24"/>
          <w:szCs w:val="24"/>
        </w:rPr>
        <w:t xml:space="preserve"> at an intensity and duration that enables an individual</w:t>
      </w:r>
      <w:r>
        <w:rPr>
          <w:rFonts w:ascii="Times New Roman" w:hAnsi="Times New Roman" w:cs="Times New Roman"/>
          <w:sz w:val="24"/>
          <w:szCs w:val="24"/>
        </w:rPr>
        <w:t xml:space="preserve"> to maintain or improve cardiorespiratory fitness. In addition, aerobic PA will primarily use the oxidative metabolic energy pathways to sustain an activity. Muscle-strengthening PA is defined as activities that can maintain or improve muscular fitness such as strength, endurance, and power </w:t>
      </w:r>
      <w:r w:rsidR="007E518A">
        <w:rPr>
          <w:rFonts w:ascii="Times New Roman" w:hAnsi="Times New Roman" w:cs="Times New Roman"/>
          <w:sz w:val="24"/>
          <w:szCs w:val="24"/>
        </w:rPr>
        <w:fldChar w:fldCharType="begin"/>
      </w:r>
      <w:r w:rsidR="00E76264">
        <w:rPr>
          <w:rFonts w:ascii="Times New Roman" w:hAnsi="Times New Roman" w:cs="Times New Roman"/>
          <w:sz w:val="24"/>
          <w:szCs w:val="24"/>
        </w:rPr>
        <w:instrText xml:space="preserve"> ADDIN EN.CITE &lt;EndNote&gt;&lt;Cite&gt;&lt;Author&gt;Physical Activity Guidelines Advisory Committee&lt;/Author&gt;&lt;Year&gt;2018&lt;/Year&gt;&lt;RecNum&gt;11&lt;/RecNum&gt;&lt;DisplayText&gt;(5)&lt;/DisplayText&gt;&lt;record&gt;&lt;rec-number&gt;11&lt;/rec-number&gt;&lt;foreign-keys&gt;&lt;key app="EN" db-id="2fzwwrpewdzw5de9ed9pzp2vpf0w9xar5tze" timestamp="1572014969"&gt;11&lt;/key&gt;&lt;/foreign-keys&gt;&lt;ref-type name="Patent"&gt;25&lt;/ref-type&gt;&lt;contributors&gt;&lt;authors&gt;&lt;author&gt;Physical Activity Guidelines Advisory Committee,&lt;/author&gt;&lt;/authors&gt;&lt;/contributors&gt;&lt;auth-address&gt;Washington, D.C&lt;/auth-address&gt;&lt;titles&gt;&lt;title&gt;Physical Activity Guidelines Advisory Committee Scientific Report&lt;/title&gt;&lt;/titles&gt;&lt;dates&gt;&lt;year&gt;2018&lt;/year&gt;&lt;pub-dates&gt;&lt;date&gt;2018&lt;/date&gt;&lt;/pub-dates&gt;&lt;/dates&gt;&lt;urls&gt;&lt;related-urls&gt;&lt;url&gt;https://health.gov/paguidelines/second-edition/report/pdf/PAG_Advisory_Committee_Report.pdf&lt;/url&gt;&lt;/related-urls&gt;&lt;/urls&gt;&lt;remote-database-name&gt;U.S. Department of Health and Human Services&lt;/remote-database-name&gt;&lt;access-date&gt;September 2019&lt;/access-date&gt;&lt;/record&gt;&lt;/Cite&gt;&lt;/EndNote&gt;</w:instrText>
      </w:r>
      <w:r w:rsidR="007E518A">
        <w:rPr>
          <w:rFonts w:ascii="Times New Roman" w:hAnsi="Times New Roman" w:cs="Times New Roman"/>
          <w:sz w:val="24"/>
          <w:szCs w:val="24"/>
        </w:rPr>
        <w:fldChar w:fldCharType="separate"/>
      </w:r>
      <w:r w:rsidR="007F0615">
        <w:rPr>
          <w:rFonts w:ascii="Times New Roman" w:hAnsi="Times New Roman" w:cs="Times New Roman"/>
          <w:noProof/>
          <w:sz w:val="24"/>
          <w:szCs w:val="24"/>
        </w:rPr>
        <w:t>(5)</w:t>
      </w:r>
      <w:r w:rsidR="007E518A">
        <w:rPr>
          <w:rFonts w:ascii="Times New Roman" w:hAnsi="Times New Roman" w:cs="Times New Roman"/>
          <w:sz w:val="24"/>
          <w:szCs w:val="24"/>
        </w:rPr>
        <w:fldChar w:fldCharType="end"/>
      </w:r>
      <w:r>
        <w:rPr>
          <w:rFonts w:ascii="Times New Roman" w:hAnsi="Times New Roman" w:cs="Times New Roman"/>
          <w:sz w:val="24"/>
          <w:szCs w:val="24"/>
        </w:rPr>
        <w:t>.</w:t>
      </w:r>
    </w:p>
    <w:p w14:paraId="2D8BAC7C" w14:textId="74F06495" w:rsidR="003E78E8" w:rsidRDefault="003E78E8" w:rsidP="000851E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Both aerobic and muscle-strengthening PA </w:t>
      </w:r>
      <w:r w:rsidR="0001070B">
        <w:rPr>
          <w:rFonts w:ascii="Times New Roman" w:hAnsi="Times New Roman" w:cs="Times New Roman"/>
          <w:sz w:val="24"/>
          <w:szCs w:val="24"/>
        </w:rPr>
        <w:t>are</w:t>
      </w:r>
      <w:r>
        <w:rPr>
          <w:rFonts w:ascii="Times New Roman" w:hAnsi="Times New Roman" w:cs="Times New Roman"/>
          <w:sz w:val="24"/>
          <w:szCs w:val="24"/>
        </w:rPr>
        <w:t xml:space="preserve"> beneficial to one’s overall health. Aerobic PA can decrease the risk of all-cause mortality, cardiometabolic risk factors, some cancers, and improve weight status. It can also improve both strength and endurance in major muscle groups </w:t>
      </w:r>
      <w:r>
        <w:rPr>
          <w:rFonts w:ascii="Times New Roman" w:hAnsi="Times New Roman" w:cs="Times New Roman"/>
          <w:sz w:val="24"/>
          <w:szCs w:val="24"/>
        </w:rPr>
        <w:lastRenderedPageBreak/>
        <w:t xml:space="preserve">depending on the type of activity performed </w:t>
      </w:r>
      <w:r w:rsidR="008734ED">
        <w:rPr>
          <w:rFonts w:ascii="Times New Roman" w:hAnsi="Times New Roman" w:cs="Times New Roman"/>
          <w:sz w:val="24"/>
          <w:szCs w:val="24"/>
        </w:rPr>
        <w:fldChar w:fldCharType="begin"/>
      </w:r>
      <w:r w:rsidR="00E76264">
        <w:rPr>
          <w:rFonts w:ascii="Times New Roman" w:hAnsi="Times New Roman" w:cs="Times New Roman"/>
          <w:sz w:val="24"/>
          <w:szCs w:val="24"/>
        </w:rPr>
        <w:instrText xml:space="preserve"> ADDIN EN.CITE &lt;EndNote&gt;&lt;Cite&gt;&lt;Author&gt;Physical Activity Guidelines Advisory Committee&lt;/Author&gt;&lt;Year&gt;2018&lt;/Year&gt;&lt;RecNum&gt;11&lt;/RecNum&gt;&lt;DisplayText&gt;(5)&lt;/DisplayText&gt;&lt;record&gt;&lt;rec-number&gt;11&lt;/rec-number&gt;&lt;foreign-keys&gt;&lt;key app="EN" db-id="2fzwwrpewdzw5de9ed9pzp2vpf0w9xar5tze" timestamp="1572014969"&gt;11&lt;/key&gt;&lt;/foreign-keys&gt;&lt;ref-type name="Patent"&gt;25&lt;/ref-type&gt;&lt;contributors&gt;&lt;authors&gt;&lt;author&gt;Physical Activity Guidelines Advisory Committee,&lt;/author&gt;&lt;/authors&gt;&lt;/contributors&gt;&lt;auth-address&gt;Washington, D.C&lt;/auth-address&gt;&lt;titles&gt;&lt;title&gt;Physical Activity Guidelines Advisory Committee Scientific Report&lt;/title&gt;&lt;/titles&gt;&lt;dates&gt;&lt;year&gt;2018&lt;/year&gt;&lt;pub-dates&gt;&lt;date&gt;2018&lt;/date&gt;&lt;/pub-dates&gt;&lt;/dates&gt;&lt;urls&gt;&lt;related-urls&gt;&lt;url&gt;https://health.gov/paguidelines/second-edition/report/pdf/PAG_Advisory_Committee_Report.pdf&lt;/url&gt;&lt;/related-urls&gt;&lt;/urls&gt;&lt;remote-database-name&gt;U.S. Department of Health and Human Services&lt;/remote-database-name&gt;&lt;access-date&gt;September 2019&lt;/access-date&gt;&lt;/record&gt;&lt;/Cite&gt;&lt;/EndNote&gt;</w:instrText>
      </w:r>
      <w:r w:rsidR="008734ED">
        <w:rPr>
          <w:rFonts w:ascii="Times New Roman" w:hAnsi="Times New Roman" w:cs="Times New Roman"/>
          <w:sz w:val="24"/>
          <w:szCs w:val="24"/>
        </w:rPr>
        <w:fldChar w:fldCharType="separate"/>
      </w:r>
      <w:r w:rsidR="007F0615">
        <w:rPr>
          <w:rFonts w:ascii="Times New Roman" w:hAnsi="Times New Roman" w:cs="Times New Roman"/>
          <w:noProof/>
          <w:sz w:val="24"/>
          <w:szCs w:val="24"/>
        </w:rPr>
        <w:t>(5)</w:t>
      </w:r>
      <w:r w:rsidR="008734ED">
        <w:rPr>
          <w:rFonts w:ascii="Times New Roman" w:hAnsi="Times New Roman" w:cs="Times New Roman"/>
          <w:sz w:val="24"/>
          <w:szCs w:val="24"/>
        </w:rPr>
        <w:fldChar w:fldCharType="end"/>
      </w:r>
      <w:r w:rsidR="008734ED">
        <w:rPr>
          <w:rFonts w:ascii="Times New Roman" w:hAnsi="Times New Roman" w:cs="Times New Roman"/>
          <w:sz w:val="24"/>
          <w:szCs w:val="24"/>
        </w:rPr>
        <w:t>.</w:t>
      </w:r>
      <w:r>
        <w:rPr>
          <w:rFonts w:ascii="Times New Roman" w:hAnsi="Times New Roman" w:cs="Times New Roman"/>
          <w:sz w:val="24"/>
          <w:szCs w:val="24"/>
        </w:rPr>
        <w:t xml:space="preserve"> Muscle-strengthening activities can also have several similar benefits to aerobic PA such as decreasing the risk of certain cardiometabolic risk factors and improving both muscular strength and endurance. In addition, when combined with balancing </w:t>
      </w:r>
      <w:r w:rsidR="0001070B">
        <w:rPr>
          <w:rFonts w:ascii="Times New Roman" w:hAnsi="Times New Roman" w:cs="Times New Roman"/>
          <w:sz w:val="24"/>
          <w:szCs w:val="24"/>
        </w:rPr>
        <w:t>exercises</w:t>
      </w:r>
      <w:r>
        <w:rPr>
          <w:rFonts w:ascii="Times New Roman" w:hAnsi="Times New Roman" w:cs="Times New Roman"/>
          <w:sz w:val="24"/>
          <w:szCs w:val="24"/>
        </w:rPr>
        <w:t>, muscle-strengthening activities can improve one’s balance and decrease the risk of falls</w:t>
      </w:r>
      <w:r w:rsidR="00A26035">
        <w:rPr>
          <w:rFonts w:ascii="Times New Roman" w:hAnsi="Times New Roman" w:cs="Times New Roman"/>
          <w:sz w:val="24"/>
          <w:szCs w:val="24"/>
        </w:rPr>
        <w:t xml:space="preserve"> later in life</w:t>
      </w:r>
      <w:r>
        <w:rPr>
          <w:rFonts w:ascii="Times New Roman" w:hAnsi="Times New Roman" w:cs="Times New Roman"/>
          <w:sz w:val="24"/>
          <w:szCs w:val="24"/>
        </w:rPr>
        <w:t>. Overall, both types of PA can be extremely influential on easing all activities of daily living and improving one’s overall health.</w:t>
      </w:r>
    </w:p>
    <w:p w14:paraId="2D8BAC7E" w14:textId="1D4A7079" w:rsidR="002843BE" w:rsidRDefault="002843BE" w:rsidP="000851E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latest data from the 2018 National Health Interview Survey analyzed the participation in </w:t>
      </w:r>
      <w:r w:rsidR="00BF4B00">
        <w:rPr>
          <w:rFonts w:ascii="Times New Roman" w:hAnsi="Times New Roman" w:cs="Times New Roman"/>
          <w:sz w:val="24"/>
          <w:szCs w:val="24"/>
        </w:rPr>
        <w:t>LTPA</w:t>
      </w:r>
      <w:r w:rsidR="001A61FA">
        <w:rPr>
          <w:rFonts w:ascii="Times New Roman" w:hAnsi="Times New Roman" w:cs="Times New Roman"/>
          <w:sz w:val="24"/>
          <w:szCs w:val="24"/>
        </w:rPr>
        <w:t xml:space="preserve"> </w:t>
      </w:r>
      <w:r>
        <w:rPr>
          <w:rFonts w:ascii="Times New Roman" w:hAnsi="Times New Roman" w:cs="Times New Roman"/>
          <w:sz w:val="24"/>
          <w:szCs w:val="24"/>
        </w:rPr>
        <w:t>for both aerobic and muscle-strengthening PA and the percentage of adults who met the 2008 PA</w:t>
      </w:r>
      <w:r w:rsidR="00916BC4">
        <w:rPr>
          <w:rFonts w:ascii="Times New Roman" w:hAnsi="Times New Roman" w:cs="Times New Roman"/>
          <w:sz w:val="24"/>
          <w:szCs w:val="24"/>
        </w:rPr>
        <w:t xml:space="preserve"> Guidelines</w:t>
      </w:r>
      <w:r>
        <w:rPr>
          <w:rFonts w:ascii="Times New Roman" w:hAnsi="Times New Roman" w:cs="Times New Roman"/>
          <w:sz w:val="24"/>
          <w:szCs w:val="24"/>
        </w:rPr>
        <w:t xml:space="preserve"> for both categories. The 2008 PA</w:t>
      </w:r>
      <w:r w:rsidR="00916BC4">
        <w:rPr>
          <w:rFonts w:ascii="Times New Roman" w:hAnsi="Times New Roman" w:cs="Times New Roman"/>
          <w:sz w:val="24"/>
          <w:szCs w:val="24"/>
        </w:rPr>
        <w:t xml:space="preserve"> Guidelines </w:t>
      </w:r>
      <w:r w:rsidR="00272BD3">
        <w:rPr>
          <w:rFonts w:ascii="Times New Roman" w:hAnsi="Times New Roman" w:cs="Times New Roman"/>
          <w:sz w:val="24"/>
          <w:szCs w:val="24"/>
        </w:rPr>
        <w:t>minutes per week</w:t>
      </w:r>
      <w:r w:rsidR="00067E49">
        <w:rPr>
          <w:rFonts w:ascii="Times New Roman" w:hAnsi="Times New Roman" w:cs="Times New Roman"/>
          <w:sz w:val="24"/>
          <w:szCs w:val="24"/>
        </w:rPr>
        <w:t xml:space="preserve"> </w:t>
      </w:r>
      <w:r>
        <w:rPr>
          <w:rFonts w:ascii="Times New Roman" w:hAnsi="Times New Roman" w:cs="Times New Roman"/>
          <w:sz w:val="24"/>
          <w:szCs w:val="24"/>
        </w:rPr>
        <w:t>requirement for participation in aerobic and muscle-strengthening PA are identical to the 2018 PA</w:t>
      </w:r>
      <w:r w:rsidR="00916BC4">
        <w:rPr>
          <w:rFonts w:ascii="Times New Roman" w:hAnsi="Times New Roman" w:cs="Times New Roman"/>
          <w:sz w:val="24"/>
          <w:szCs w:val="24"/>
        </w:rPr>
        <w:t xml:space="preserve"> Guidelines</w:t>
      </w:r>
      <w:r>
        <w:rPr>
          <w:rFonts w:ascii="Times New Roman" w:hAnsi="Times New Roman" w:cs="Times New Roman"/>
          <w:sz w:val="24"/>
          <w:szCs w:val="24"/>
        </w:rPr>
        <w:t>. Overall, the percentage of Americans meeting the 2008 PA</w:t>
      </w:r>
      <w:r w:rsidR="00916BC4">
        <w:rPr>
          <w:rFonts w:ascii="Times New Roman" w:hAnsi="Times New Roman" w:cs="Times New Roman"/>
          <w:sz w:val="24"/>
          <w:szCs w:val="24"/>
        </w:rPr>
        <w:t xml:space="preserve"> Guidelines</w:t>
      </w:r>
      <w:r>
        <w:rPr>
          <w:rFonts w:ascii="Times New Roman" w:hAnsi="Times New Roman" w:cs="Times New Roman"/>
          <w:sz w:val="24"/>
          <w:szCs w:val="24"/>
        </w:rPr>
        <w:t xml:space="preserve"> for aerobic</w:t>
      </w:r>
      <w:r w:rsidR="00067E49">
        <w:rPr>
          <w:rFonts w:ascii="Times New Roman" w:hAnsi="Times New Roman" w:cs="Times New Roman"/>
          <w:sz w:val="24"/>
          <w:szCs w:val="24"/>
        </w:rPr>
        <w:t xml:space="preserve"> PA</w:t>
      </w:r>
      <w:r>
        <w:rPr>
          <w:rFonts w:ascii="Times New Roman" w:hAnsi="Times New Roman" w:cs="Times New Roman"/>
          <w:sz w:val="24"/>
          <w:szCs w:val="24"/>
        </w:rPr>
        <w:t xml:space="preserve"> w</w:t>
      </w:r>
      <w:r w:rsidR="0008162E">
        <w:rPr>
          <w:rFonts w:ascii="Times New Roman" w:hAnsi="Times New Roman" w:cs="Times New Roman"/>
          <w:sz w:val="24"/>
          <w:szCs w:val="24"/>
        </w:rPr>
        <w:t>as</w:t>
      </w:r>
      <w:r>
        <w:rPr>
          <w:rFonts w:ascii="Times New Roman" w:hAnsi="Times New Roman" w:cs="Times New Roman"/>
          <w:sz w:val="24"/>
          <w:szCs w:val="24"/>
        </w:rPr>
        <w:t xml:space="preserve"> 30%, 3.6% for </w:t>
      </w:r>
      <w:r w:rsidRPr="000C43A7">
        <w:rPr>
          <w:rFonts w:ascii="Times New Roman" w:hAnsi="Times New Roman" w:cs="Times New Roman"/>
          <w:sz w:val="24"/>
          <w:szCs w:val="24"/>
        </w:rPr>
        <w:t>muscle-strengthening, and 24.1% were meeting both aerobic and muscle-strengthening guidelines</w:t>
      </w:r>
      <w:r w:rsidR="0069032A" w:rsidRPr="000C43A7">
        <w:rPr>
          <w:rFonts w:ascii="Times New Roman" w:hAnsi="Times New Roman" w:cs="Times New Roman"/>
          <w:sz w:val="24"/>
          <w:szCs w:val="24"/>
        </w:rPr>
        <w:t xml:space="preserve"> </w:t>
      </w:r>
      <w:r w:rsidR="0069032A" w:rsidRPr="000C43A7">
        <w:rPr>
          <w:rFonts w:ascii="Times New Roman" w:hAnsi="Times New Roman" w:cs="Times New Roman"/>
          <w:sz w:val="24"/>
          <w:szCs w:val="24"/>
        </w:rPr>
        <w:fldChar w:fldCharType="begin"/>
      </w:r>
      <w:r w:rsidR="007F0615">
        <w:rPr>
          <w:rFonts w:ascii="Times New Roman" w:hAnsi="Times New Roman" w:cs="Times New Roman"/>
          <w:sz w:val="24"/>
          <w:szCs w:val="24"/>
        </w:rPr>
        <w:instrText xml:space="preserve"> ADDIN EN.CITE &lt;EndNote&gt;&lt;Cite&gt;&lt;Author&gt;National Health Interview Survey&lt;/Author&gt;&lt;Year&gt;2018&lt;/Year&gt;&lt;RecNum&gt;26&lt;/RecNum&gt;&lt;DisplayText&gt;(6)&lt;/DisplayText&gt;&lt;record&gt;&lt;rec-number&gt;26&lt;/rec-number&gt;&lt;foreign-keys&gt;&lt;key app="EN" db-id="2fzwwrpewdzw5de9ed9pzp2vpf0w9xar5tze" timestamp="1572021028"&gt;26&lt;/key&gt;&lt;/foreign-keys&gt;&lt;ref-type name="Chart or Table"&gt;38&lt;/ref-type&gt;&lt;contributors&gt;&lt;authors&gt;&lt;author&gt;National Health Interview Survey,&lt;/author&gt;&lt;/authors&gt;&lt;/contributors&gt;&lt;titles&gt;&lt;title&gt;Age-adjusted percent distributions (with standard errors) of participation in leisure-time aerobic and muscle-strengthening activities that meet the 2008 federal&amp;#xD;physical activity guidelines among adults aged 18 and over, by selected characteristics: United States, 2018&lt;/title&gt;&lt;/titles&gt;&lt;number&gt;Table A14a&lt;/number&gt;&lt;dates&gt;&lt;year&gt;2018&lt;/year&gt;&lt;/dates&gt;&lt;pub-location&gt;Centers for Disease Control and Prevention&lt;/pub-location&gt;&lt;urls&gt;&lt;/urls&gt;&lt;/record&gt;&lt;/Cite&gt;&lt;/EndNote&gt;</w:instrText>
      </w:r>
      <w:r w:rsidR="0069032A" w:rsidRPr="000C43A7">
        <w:rPr>
          <w:rFonts w:ascii="Times New Roman" w:hAnsi="Times New Roman" w:cs="Times New Roman"/>
          <w:sz w:val="24"/>
          <w:szCs w:val="24"/>
        </w:rPr>
        <w:fldChar w:fldCharType="separate"/>
      </w:r>
      <w:r w:rsidR="007F0615">
        <w:rPr>
          <w:rFonts w:ascii="Times New Roman" w:hAnsi="Times New Roman" w:cs="Times New Roman"/>
          <w:noProof/>
          <w:sz w:val="24"/>
          <w:szCs w:val="24"/>
        </w:rPr>
        <w:t>(6)</w:t>
      </w:r>
      <w:r w:rsidR="0069032A" w:rsidRPr="000C43A7">
        <w:rPr>
          <w:rFonts w:ascii="Times New Roman" w:hAnsi="Times New Roman" w:cs="Times New Roman"/>
          <w:sz w:val="24"/>
          <w:szCs w:val="24"/>
        </w:rPr>
        <w:fldChar w:fldCharType="end"/>
      </w:r>
      <w:r w:rsidRPr="000C43A7">
        <w:rPr>
          <w:rFonts w:ascii="Times New Roman" w:hAnsi="Times New Roman" w:cs="Times New Roman"/>
          <w:sz w:val="24"/>
          <w:szCs w:val="24"/>
        </w:rPr>
        <w:t>. Whe</w:t>
      </w:r>
      <w:r w:rsidR="00067E49" w:rsidRPr="000C43A7">
        <w:rPr>
          <w:rFonts w:ascii="Times New Roman" w:hAnsi="Times New Roman" w:cs="Times New Roman"/>
          <w:sz w:val="24"/>
          <w:szCs w:val="24"/>
        </w:rPr>
        <w:t xml:space="preserve">n analyzed by </w:t>
      </w:r>
      <w:r w:rsidR="000741FA" w:rsidRPr="000C43A7">
        <w:rPr>
          <w:rFonts w:ascii="Times New Roman" w:hAnsi="Times New Roman" w:cs="Times New Roman"/>
          <w:sz w:val="24"/>
          <w:szCs w:val="24"/>
        </w:rPr>
        <w:t>gender, t</w:t>
      </w:r>
      <w:r w:rsidR="00067E49" w:rsidRPr="000C43A7">
        <w:rPr>
          <w:rFonts w:ascii="Times New Roman" w:hAnsi="Times New Roman" w:cs="Times New Roman"/>
          <w:sz w:val="24"/>
          <w:szCs w:val="24"/>
        </w:rPr>
        <w:t xml:space="preserve">he percentage of females and males </w:t>
      </w:r>
      <w:r w:rsidRPr="000C43A7">
        <w:rPr>
          <w:rFonts w:ascii="Times New Roman" w:hAnsi="Times New Roman" w:cs="Times New Roman"/>
          <w:sz w:val="24"/>
          <w:szCs w:val="24"/>
        </w:rPr>
        <w:t>meeting aerobic guidelines were</w:t>
      </w:r>
      <w:r w:rsidR="00053B7A" w:rsidRPr="000C43A7">
        <w:rPr>
          <w:rFonts w:ascii="Times New Roman" w:hAnsi="Times New Roman" w:cs="Times New Roman"/>
          <w:sz w:val="24"/>
          <w:szCs w:val="24"/>
        </w:rPr>
        <w:t xml:space="preserve"> </w:t>
      </w:r>
      <w:r w:rsidR="00280F14" w:rsidRPr="000C43A7">
        <w:rPr>
          <w:rFonts w:ascii="Times New Roman" w:hAnsi="Times New Roman" w:cs="Times New Roman"/>
          <w:sz w:val="24"/>
          <w:szCs w:val="24"/>
        </w:rPr>
        <w:t>29.6% and 30.5%</w:t>
      </w:r>
      <w:r w:rsidR="00053B7A" w:rsidRPr="000C43A7">
        <w:rPr>
          <w:rFonts w:ascii="Times New Roman" w:hAnsi="Times New Roman" w:cs="Times New Roman"/>
          <w:sz w:val="24"/>
          <w:szCs w:val="24"/>
        </w:rPr>
        <w:t xml:space="preserve">, </w:t>
      </w:r>
      <w:r w:rsidR="00280F14" w:rsidRPr="000C43A7">
        <w:rPr>
          <w:rFonts w:ascii="Times New Roman" w:hAnsi="Times New Roman" w:cs="Times New Roman"/>
          <w:sz w:val="24"/>
          <w:szCs w:val="24"/>
        </w:rPr>
        <w:t>3.5% and 3.7%</w:t>
      </w:r>
      <w:r w:rsidR="00053B7A" w:rsidRPr="000C43A7">
        <w:rPr>
          <w:rFonts w:ascii="Times New Roman" w:hAnsi="Times New Roman" w:cs="Times New Roman"/>
          <w:sz w:val="24"/>
          <w:szCs w:val="24"/>
        </w:rPr>
        <w:t xml:space="preserve"> for muscle-strengthening</w:t>
      </w:r>
      <w:r w:rsidRPr="000C43A7">
        <w:rPr>
          <w:rFonts w:ascii="Times New Roman" w:hAnsi="Times New Roman" w:cs="Times New Roman"/>
          <w:sz w:val="24"/>
          <w:szCs w:val="24"/>
        </w:rPr>
        <w:t>, and the percentage meeting both was 20.8% and 27.6%</w:t>
      </w:r>
      <w:r w:rsidR="00ED45FC" w:rsidRPr="000C43A7">
        <w:rPr>
          <w:rFonts w:ascii="Times New Roman" w:hAnsi="Times New Roman" w:cs="Times New Roman"/>
          <w:sz w:val="24"/>
          <w:szCs w:val="24"/>
        </w:rPr>
        <w:t>,</w:t>
      </w:r>
      <w:r w:rsidRPr="000C43A7">
        <w:rPr>
          <w:rFonts w:ascii="Times New Roman" w:hAnsi="Times New Roman" w:cs="Times New Roman"/>
          <w:sz w:val="24"/>
          <w:szCs w:val="24"/>
        </w:rPr>
        <w:t xml:space="preserve"> respectively. </w:t>
      </w:r>
      <w:r w:rsidR="004B5462" w:rsidRPr="000C43A7">
        <w:rPr>
          <w:rFonts w:ascii="Times New Roman" w:hAnsi="Times New Roman" w:cs="Times New Roman"/>
          <w:sz w:val="24"/>
          <w:szCs w:val="24"/>
        </w:rPr>
        <w:t>F</w:t>
      </w:r>
      <w:r w:rsidRPr="000C43A7">
        <w:rPr>
          <w:rFonts w:ascii="Times New Roman" w:hAnsi="Times New Roman" w:cs="Times New Roman"/>
          <w:sz w:val="24"/>
          <w:szCs w:val="24"/>
        </w:rPr>
        <w:t xml:space="preserve">urther analysis by race indicated that </w:t>
      </w:r>
      <w:r w:rsidR="00B511A5" w:rsidRPr="000C43A7">
        <w:rPr>
          <w:rFonts w:ascii="Times New Roman" w:hAnsi="Times New Roman" w:cs="Times New Roman"/>
          <w:sz w:val="24"/>
          <w:szCs w:val="24"/>
        </w:rPr>
        <w:t>AA</w:t>
      </w:r>
      <w:r w:rsidRPr="000C43A7">
        <w:rPr>
          <w:rFonts w:ascii="Times New Roman" w:hAnsi="Times New Roman" w:cs="Times New Roman"/>
          <w:sz w:val="24"/>
          <w:szCs w:val="24"/>
        </w:rPr>
        <w:t xml:space="preserve"> females </w:t>
      </w:r>
      <w:r w:rsidR="004B5462" w:rsidRPr="000C43A7">
        <w:rPr>
          <w:rFonts w:ascii="Times New Roman" w:hAnsi="Times New Roman" w:cs="Times New Roman"/>
          <w:sz w:val="24"/>
          <w:szCs w:val="24"/>
        </w:rPr>
        <w:t xml:space="preserve">were </w:t>
      </w:r>
      <w:r w:rsidRPr="000C43A7">
        <w:rPr>
          <w:rFonts w:ascii="Times New Roman" w:hAnsi="Times New Roman" w:cs="Times New Roman"/>
          <w:sz w:val="24"/>
          <w:szCs w:val="24"/>
        </w:rPr>
        <w:t xml:space="preserve">obtaining </w:t>
      </w:r>
      <w:r w:rsidR="00ED45FC" w:rsidRPr="000C43A7">
        <w:rPr>
          <w:rFonts w:ascii="Times New Roman" w:hAnsi="Times New Roman" w:cs="Times New Roman"/>
          <w:sz w:val="24"/>
          <w:szCs w:val="24"/>
        </w:rPr>
        <w:t xml:space="preserve">a </w:t>
      </w:r>
      <w:r w:rsidRPr="000C43A7">
        <w:rPr>
          <w:rFonts w:ascii="Times New Roman" w:hAnsi="Times New Roman" w:cs="Times New Roman"/>
          <w:sz w:val="24"/>
          <w:szCs w:val="24"/>
        </w:rPr>
        <w:t>lower amount of PA in all three</w:t>
      </w:r>
      <w:r>
        <w:rPr>
          <w:rFonts w:ascii="Times New Roman" w:hAnsi="Times New Roman" w:cs="Times New Roman"/>
          <w:sz w:val="24"/>
          <w:szCs w:val="24"/>
        </w:rPr>
        <w:t xml:space="preserve"> categories compared to their </w:t>
      </w:r>
      <w:r w:rsidR="00824B0F">
        <w:rPr>
          <w:rFonts w:ascii="Times New Roman" w:hAnsi="Times New Roman" w:cs="Times New Roman"/>
          <w:sz w:val="24"/>
          <w:szCs w:val="24"/>
        </w:rPr>
        <w:t xml:space="preserve">NHW </w:t>
      </w:r>
      <w:r>
        <w:rPr>
          <w:rFonts w:ascii="Times New Roman" w:hAnsi="Times New Roman" w:cs="Times New Roman"/>
          <w:sz w:val="24"/>
          <w:szCs w:val="24"/>
        </w:rPr>
        <w:t>female counterparts</w:t>
      </w:r>
      <w:r w:rsidR="00F638DD">
        <w:rPr>
          <w:rFonts w:ascii="Times New Roman" w:hAnsi="Times New Roman" w:cs="Times New Roman"/>
          <w:sz w:val="24"/>
          <w:szCs w:val="24"/>
        </w:rPr>
        <w:t xml:space="preserve"> </w:t>
      </w:r>
      <w:r w:rsidR="00F638DD">
        <w:rPr>
          <w:rFonts w:ascii="Times New Roman" w:hAnsi="Times New Roman" w:cs="Times New Roman"/>
          <w:sz w:val="24"/>
          <w:szCs w:val="24"/>
        </w:rPr>
        <w:fldChar w:fldCharType="begin"/>
      </w:r>
      <w:r w:rsidR="007F0615">
        <w:rPr>
          <w:rFonts w:ascii="Times New Roman" w:hAnsi="Times New Roman" w:cs="Times New Roman"/>
          <w:sz w:val="24"/>
          <w:szCs w:val="24"/>
        </w:rPr>
        <w:instrText xml:space="preserve"> ADDIN EN.CITE &lt;EndNote&gt;&lt;Cite&gt;&lt;Author&gt;National Health Interview Survey&lt;/Author&gt;&lt;Year&gt;2018&lt;/Year&gt;&lt;RecNum&gt;26&lt;/RecNum&gt;&lt;DisplayText&gt;(6)&lt;/DisplayText&gt;&lt;record&gt;&lt;rec-number&gt;26&lt;/rec-number&gt;&lt;foreign-keys&gt;&lt;key app="EN" db-id="2fzwwrpewdzw5de9ed9pzp2vpf0w9xar5tze" timestamp="1572021028"&gt;26&lt;/key&gt;&lt;/foreign-keys&gt;&lt;ref-type name="Chart or Table"&gt;38&lt;/ref-type&gt;&lt;contributors&gt;&lt;authors&gt;&lt;author&gt;National Health Interview Survey,&lt;/author&gt;&lt;/authors&gt;&lt;/contributors&gt;&lt;titles&gt;&lt;title&gt;Age-adjusted percent distributions (with standard errors) of participation in leisure-time aerobic and muscle-strengthening activities that meet the 2008 federal&amp;#xD;physical activity guidelines among adults aged 18 and over, by selected characteristics: United States, 2018&lt;/title&gt;&lt;/titles&gt;&lt;number&gt;Table A14a&lt;/number&gt;&lt;dates&gt;&lt;year&gt;2018&lt;/year&gt;&lt;/dates&gt;&lt;pub-location&gt;Centers for Disease Control and Prevention&lt;/pub-location&gt;&lt;urls&gt;&lt;/urls&gt;&lt;/record&gt;&lt;/Cite&gt;&lt;/EndNote&gt;</w:instrText>
      </w:r>
      <w:r w:rsidR="00F638DD">
        <w:rPr>
          <w:rFonts w:ascii="Times New Roman" w:hAnsi="Times New Roman" w:cs="Times New Roman"/>
          <w:sz w:val="24"/>
          <w:szCs w:val="24"/>
        </w:rPr>
        <w:fldChar w:fldCharType="separate"/>
      </w:r>
      <w:r w:rsidR="007F0615">
        <w:rPr>
          <w:rFonts w:ascii="Times New Roman" w:hAnsi="Times New Roman" w:cs="Times New Roman"/>
          <w:noProof/>
          <w:sz w:val="24"/>
          <w:szCs w:val="24"/>
        </w:rPr>
        <w:t>(6)</w:t>
      </w:r>
      <w:r w:rsidR="00F638DD">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500C1B">
        <w:rPr>
          <w:rFonts w:ascii="Times New Roman" w:hAnsi="Times New Roman" w:cs="Times New Roman"/>
          <w:sz w:val="24"/>
          <w:szCs w:val="24"/>
        </w:rPr>
        <w:t>The percentage</w:t>
      </w:r>
      <w:r w:rsidR="00500C1B" w:rsidRPr="00500C1B">
        <w:rPr>
          <w:rFonts w:ascii="Times New Roman" w:hAnsi="Times New Roman" w:cs="Times New Roman"/>
          <w:sz w:val="24"/>
          <w:szCs w:val="24"/>
        </w:rPr>
        <w:t>s</w:t>
      </w:r>
      <w:r w:rsidRPr="00500C1B">
        <w:rPr>
          <w:rFonts w:ascii="Times New Roman" w:hAnsi="Times New Roman" w:cs="Times New Roman"/>
          <w:sz w:val="24"/>
          <w:szCs w:val="24"/>
        </w:rPr>
        <w:t xml:space="preserve"> meeting aerobic guidelines were </w:t>
      </w:r>
      <w:r w:rsidR="00280F14" w:rsidRPr="00500C1B">
        <w:rPr>
          <w:rFonts w:ascii="Times New Roman" w:hAnsi="Times New Roman" w:cs="Times New Roman"/>
          <w:sz w:val="24"/>
          <w:szCs w:val="24"/>
        </w:rPr>
        <w:t>26.5% and 30.6%</w:t>
      </w:r>
      <w:r w:rsidR="00500C1B" w:rsidRPr="00500C1B">
        <w:rPr>
          <w:rFonts w:ascii="Times New Roman" w:hAnsi="Times New Roman" w:cs="Times New Roman"/>
          <w:sz w:val="24"/>
          <w:szCs w:val="24"/>
        </w:rPr>
        <w:t>,</w:t>
      </w:r>
      <w:r w:rsidRPr="00500C1B">
        <w:rPr>
          <w:rFonts w:ascii="Times New Roman" w:hAnsi="Times New Roman" w:cs="Times New Roman"/>
          <w:sz w:val="24"/>
          <w:szCs w:val="24"/>
        </w:rPr>
        <w:t xml:space="preserve"> </w:t>
      </w:r>
      <w:r w:rsidR="00500C1B" w:rsidRPr="00500C1B">
        <w:rPr>
          <w:rFonts w:ascii="Times New Roman" w:hAnsi="Times New Roman" w:cs="Times New Roman"/>
          <w:sz w:val="24"/>
          <w:szCs w:val="24"/>
        </w:rPr>
        <w:t>3.3%</w:t>
      </w:r>
      <w:r w:rsidR="001F63E1">
        <w:rPr>
          <w:rFonts w:ascii="Times New Roman" w:hAnsi="Times New Roman" w:cs="Times New Roman"/>
          <w:sz w:val="24"/>
          <w:szCs w:val="24"/>
        </w:rPr>
        <w:t xml:space="preserve"> </w:t>
      </w:r>
      <w:r w:rsidR="00500C1B" w:rsidRPr="00500C1B">
        <w:rPr>
          <w:rFonts w:ascii="Times New Roman" w:hAnsi="Times New Roman" w:cs="Times New Roman"/>
          <w:sz w:val="24"/>
          <w:szCs w:val="24"/>
        </w:rPr>
        <w:t xml:space="preserve">and 3.9% for muscle-strengthening, </w:t>
      </w:r>
      <w:r w:rsidRPr="00500C1B">
        <w:rPr>
          <w:rFonts w:ascii="Times New Roman" w:hAnsi="Times New Roman" w:cs="Times New Roman"/>
          <w:sz w:val="24"/>
          <w:szCs w:val="24"/>
        </w:rPr>
        <w:t xml:space="preserve">and the percentage meeting both was 13.1% and 24.0% for </w:t>
      </w:r>
      <w:r w:rsidR="00B511A5" w:rsidRPr="00500C1B">
        <w:rPr>
          <w:rFonts w:ascii="Times New Roman" w:hAnsi="Times New Roman" w:cs="Times New Roman"/>
          <w:sz w:val="24"/>
          <w:szCs w:val="24"/>
        </w:rPr>
        <w:t>AA</w:t>
      </w:r>
      <w:r w:rsidRPr="00500C1B">
        <w:rPr>
          <w:rFonts w:ascii="Times New Roman" w:hAnsi="Times New Roman" w:cs="Times New Roman"/>
          <w:sz w:val="24"/>
          <w:szCs w:val="24"/>
        </w:rPr>
        <w:t xml:space="preserve"> females and white </w:t>
      </w:r>
      <w:proofErr w:type="gramStart"/>
      <w:r w:rsidRPr="00500C1B">
        <w:rPr>
          <w:rFonts w:ascii="Times New Roman" w:hAnsi="Times New Roman" w:cs="Times New Roman"/>
          <w:sz w:val="24"/>
          <w:szCs w:val="24"/>
        </w:rPr>
        <w:t>females</w:t>
      </w:r>
      <w:proofErr w:type="gramEnd"/>
      <w:r w:rsidR="00353E50" w:rsidRPr="00500C1B">
        <w:rPr>
          <w:rFonts w:ascii="Times New Roman" w:hAnsi="Times New Roman" w:cs="Times New Roman"/>
          <w:sz w:val="24"/>
          <w:szCs w:val="24"/>
        </w:rPr>
        <w:t xml:space="preserve"> respectively. With the </w:t>
      </w:r>
      <w:r w:rsidR="007966E4" w:rsidRPr="00500C1B">
        <w:rPr>
          <w:rFonts w:ascii="Times New Roman" w:hAnsi="Times New Roman" w:cs="Times New Roman"/>
          <w:sz w:val="24"/>
          <w:szCs w:val="24"/>
        </w:rPr>
        <w:t xml:space="preserve">well-established </w:t>
      </w:r>
      <w:r w:rsidR="001E2D49" w:rsidRPr="00500C1B">
        <w:rPr>
          <w:rFonts w:ascii="Times New Roman" w:hAnsi="Times New Roman" w:cs="Times New Roman"/>
          <w:sz w:val="24"/>
          <w:szCs w:val="24"/>
        </w:rPr>
        <w:t>associa</w:t>
      </w:r>
      <w:r w:rsidRPr="00500C1B">
        <w:rPr>
          <w:rFonts w:ascii="Times New Roman" w:hAnsi="Times New Roman" w:cs="Times New Roman"/>
          <w:sz w:val="24"/>
          <w:szCs w:val="24"/>
        </w:rPr>
        <w:t>tion between PA and obesity</w:t>
      </w:r>
      <w:r w:rsidR="00712B43" w:rsidRPr="00500C1B">
        <w:rPr>
          <w:rFonts w:ascii="Times New Roman" w:hAnsi="Times New Roman" w:cs="Times New Roman"/>
          <w:sz w:val="24"/>
          <w:szCs w:val="24"/>
        </w:rPr>
        <w:t xml:space="preserve"> </w:t>
      </w:r>
      <w:r w:rsidR="00712B43" w:rsidRPr="00500C1B">
        <w:rPr>
          <w:rFonts w:ascii="Times New Roman" w:hAnsi="Times New Roman" w:cs="Times New Roman"/>
          <w:sz w:val="24"/>
          <w:szCs w:val="24"/>
        </w:rPr>
        <w:fldChar w:fldCharType="begin"/>
      </w:r>
      <w:r w:rsidR="00E76264">
        <w:rPr>
          <w:rFonts w:ascii="Times New Roman" w:hAnsi="Times New Roman" w:cs="Times New Roman"/>
          <w:sz w:val="24"/>
          <w:szCs w:val="24"/>
        </w:rPr>
        <w:instrText xml:space="preserve"> ADDIN EN.CITE &lt;EndNote&gt;&lt;Cite&gt;&lt;Author&gt;Physical Activity Guidelines Advisory Committee&lt;/Author&gt;&lt;Year&gt;2018&lt;/Year&gt;&lt;RecNum&gt;11&lt;/RecNum&gt;&lt;DisplayText&gt;(5)&lt;/DisplayText&gt;&lt;record&gt;&lt;rec-number&gt;11&lt;/rec-number&gt;&lt;foreign-keys&gt;&lt;key app="EN" db-id="2fzwwrpewdzw5de9ed9pzp2vpf0w9xar5tze" timestamp="1572014969"&gt;11&lt;/key&gt;&lt;/foreign-keys&gt;&lt;ref-type name="Patent"&gt;25&lt;/ref-type&gt;&lt;contributors&gt;&lt;authors&gt;&lt;author&gt;Physical Activity Guidelines Advisory Committee,&lt;/author&gt;&lt;/authors&gt;&lt;/contributors&gt;&lt;auth-address&gt;Washington, D.C&lt;/auth-address&gt;&lt;titles&gt;&lt;title&gt;Physical Activity Guidelines Advisory Committee Scientific Report&lt;/title&gt;&lt;/titles&gt;&lt;dates&gt;&lt;year&gt;2018&lt;/year&gt;&lt;pub-dates&gt;&lt;date&gt;2018&lt;/date&gt;&lt;/pub-dates&gt;&lt;/dates&gt;&lt;urls&gt;&lt;related-urls&gt;&lt;url&gt;https://health.gov/paguidelines/second-edition/report/pdf/PAG_Advisory_Committee_Report.pdf&lt;/url&gt;&lt;/related-urls&gt;&lt;/urls&gt;&lt;remote-database-name&gt;U.S. Department of Health and Human Services&lt;/remote-database-name&gt;&lt;access-date&gt;September 2019&lt;/access-date&gt;&lt;/record&gt;&lt;/Cite&gt;&lt;/EndNote&gt;</w:instrText>
      </w:r>
      <w:r w:rsidR="00712B43" w:rsidRPr="00500C1B">
        <w:rPr>
          <w:rFonts w:ascii="Times New Roman" w:hAnsi="Times New Roman" w:cs="Times New Roman"/>
          <w:sz w:val="24"/>
          <w:szCs w:val="24"/>
        </w:rPr>
        <w:fldChar w:fldCharType="separate"/>
      </w:r>
      <w:r w:rsidR="007F0615">
        <w:rPr>
          <w:rFonts w:ascii="Times New Roman" w:hAnsi="Times New Roman" w:cs="Times New Roman"/>
          <w:noProof/>
          <w:sz w:val="24"/>
          <w:szCs w:val="24"/>
        </w:rPr>
        <w:t>(5)</w:t>
      </w:r>
      <w:r w:rsidR="00712B43" w:rsidRPr="00500C1B">
        <w:rPr>
          <w:rFonts w:ascii="Times New Roman" w:hAnsi="Times New Roman" w:cs="Times New Roman"/>
          <w:sz w:val="24"/>
          <w:szCs w:val="24"/>
        </w:rPr>
        <w:fldChar w:fldCharType="end"/>
      </w:r>
      <w:r w:rsidRPr="00500C1B">
        <w:rPr>
          <w:rFonts w:ascii="Times New Roman" w:hAnsi="Times New Roman" w:cs="Times New Roman"/>
          <w:sz w:val="24"/>
          <w:szCs w:val="24"/>
        </w:rPr>
        <w:t>, it is</w:t>
      </w:r>
      <w:r>
        <w:rPr>
          <w:rFonts w:ascii="Times New Roman" w:hAnsi="Times New Roman" w:cs="Times New Roman"/>
          <w:sz w:val="24"/>
          <w:szCs w:val="24"/>
        </w:rPr>
        <w:t xml:space="preserve"> </w:t>
      </w:r>
      <w:r w:rsidR="00361BC2">
        <w:rPr>
          <w:rFonts w:ascii="Times New Roman" w:hAnsi="Times New Roman" w:cs="Times New Roman"/>
          <w:sz w:val="24"/>
          <w:szCs w:val="24"/>
        </w:rPr>
        <w:t>logical to infer</w:t>
      </w:r>
      <w:r>
        <w:rPr>
          <w:rFonts w:ascii="Times New Roman" w:hAnsi="Times New Roman" w:cs="Times New Roman"/>
          <w:sz w:val="24"/>
          <w:szCs w:val="24"/>
        </w:rPr>
        <w:t xml:space="preserve"> that </w:t>
      </w:r>
      <w:r w:rsidR="00B511A5">
        <w:rPr>
          <w:rFonts w:ascii="Times New Roman" w:hAnsi="Times New Roman" w:cs="Times New Roman"/>
          <w:sz w:val="24"/>
          <w:szCs w:val="24"/>
        </w:rPr>
        <w:t>AA</w:t>
      </w:r>
      <w:r>
        <w:rPr>
          <w:rFonts w:ascii="Times New Roman" w:hAnsi="Times New Roman" w:cs="Times New Roman"/>
          <w:sz w:val="24"/>
          <w:szCs w:val="24"/>
        </w:rPr>
        <w:t xml:space="preserve"> female</w:t>
      </w:r>
      <w:r w:rsidR="001957B6">
        <w:rPr>
          <w:rFonts w:ascii="Times New Roman" w:hAnsi="Times New Roman" w:cs="Times New Roman"/>
          <w:sz w:val="24"/>
          <w:szCs w:val="24"/>
        </w:rPr>
        <w:t>s</w:t>
      </w:r>
      <w:r>
        <w:rPr>
          <w:rFonts w:ascii="Times New Roman" w:hAnsi="Times New Roman" w:cs="Times New Roman"/>
          <w:sz w:val="24"/>
          <w:szCs w:val="24"/>
        </w:rPr>
        <w:t xml:space="preserve"> have higher rates of obesity due</w:t>
      </w:r>
      <w:r w:rsidR="001957B6">
        <w:rPr>
          <w:rFonts w:ascii="Times New Roman" w:hAnsi="Times New Roman" w:cs="Times New Roman"/>
          <w:sz w:val="24"/>
          <w:szCs w:val="24"/>
        </w:rPr>
        <w:t xml:space="preserve"> in part</w:t>
      </w:r>
      <w:r>
        <w:rPr>
          <w:rFonts w:ascii="Times New Roman" w:hAnsi="Times New Roman" w:cs="Times New Roman"/>
          <w:sz w:val="24"/>
          <w:szCs w:val="24"/>
        </w:rPr>
        <w:t xml:space="preserve"> to the lower participation in PA. Therefore, increasing PA in </w:t>
      </w:r>
      <w:r w:rsidR="00B511A5">
        <w:rPr>
          <w:rFonts w:ascii="Times New Roman" w:hAnsi="Times New Roman" w:cs="Times New Roman"/>
          <w:sz w:val="24"/>
          <w:szCs w:val="24"/>
        </w:rPr>
        <w:t>AA</w:t>
      </w:r>
      <w:r>
        <w:rPr>
          <w:rFonts w:ascii="Times New Roman" w:hAnsi="Times New Roman" w:cs="Times New Roman"/>
          <w:sz w:val="24"/>
          <w:szCs w:val="24"/>
        </w:rPr>
        <w:t xml:space="preserve"> women </w:t>
      </w:r>
      <w:r w:rsidR="002171FC">
        <w:rPr>
          <w:rFonts w:ascii="Times New Roman" w:hAnsi="Times New Roman" w:cs="Times New Roman"/>
          <w:sz w:val="24"/>
          <w:szCs w:val="24"/>
        </w:rPr>
        <w:t>may help prevent an</w:t>
      </w:r>
      <w:r w:rsidR="00610A35">
        <w:rPr>
          <w:rFonts w:ascii="Times New Roman" w:hAnsi="Times New Roman" w:cs="Times New Roman"/>
          <w:sz w:val="24"/>
          <w:szCs w:val="24"/>
        </w:rPr>
        <w:t>d/or reduce</w:t>
      </w:r>
      <w:r>
        <w:rPr>
          <w:rFonts w:ascii="Times New Roman" w:hAnsi="Times New Roman" w:cs="Times New Roman"/>
          <w:sz w:val="24"/>
          <w:szCs w:val="24"/>
        </w:rPr>
        <w:t xml:space="preserve"> obesity in this population.</w:t>
      </w:r>
      <w:r w:rsidR="00172F18">
        <w:rPr>
          <w:rFonts w:ascii="Times New Roman" w:hAnsi="Times New Roman" w:cs="Times New Roman"/>
          <w:sz w:val="24"/>
          <w:szCs w:val="24"/>
        </w:rPr>
        <w:t xml:space="preserve"> That said</w:t>
      </w:r>
      <w:r w:rsidR="003E78E8">
        <w:rPr>
          <w:rFonts w:ascii="Times New Roman" w:hAnsi="Times New Roman" w:cs="Times New Roman"/>
          <w:sz w:val="24"/>
          <w:szCs w:val="24"/>
        </w:rPr>
        <w:t>, first it is important to understand the contributing factors</w:t>
      </w:r>
      <w:r w:rsidR="00172F18">
        <w:rPr>
          <w:rFonts w:ascii="Times New Roman" w:hAnsi="Times New Roman" w:cs="Times New Roman"/>
          <w:sz w:val="24"/>
          <w:szCs w:val="24"/>
        </w:rPr>
        <w:t xml:space="preserve"> to low activity in</w:t>
      </w:r>
      <w:r w:rsidR="00393877">
        <w:rPr>
          <w:rFonts w:ascii="Times New Roman" w:hAnsi="Times New Roman" w:cs="Times New Roman"/>
          <w:sz w:val="24"/>
          <w:szCs w:val="24"/>
        </w:rPr>
        <w:t xml:space="preserve"> AA women.</w:t>
      </w:r>
    </w:p>
    <w:p w14:paraId="3E345402" w14:textId="58C34627" w:rsidR="005547A1" w:rsidRDefault="005547A1" w:rsidP="003406D7">
      <w:pPr>
        <w:pStyle w:val="Heading3Thesis"/>
      </w:pPr>
      <w:bookmarkStart w:id="19" w:name="_Toc44955154"/>
      <w:r>
        <w:lastRenderedPageBreak/>
        <w:t>PA Interventions in AA Women</w:t>
      </w:r>
      <w:bookmarkEnd w:id="19"/>
    </w:p>
    <w:p w14:paraId="30B28FE7" w14:textId="1195A0D1" w:rsidR="005B1245" w:rsidRPr="00610A35" w:rsidRDefault="005547A1" w:rsidP="000851E1">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222084" w:rsidRPr="00610A35">
        <w:rPr>
          <w:rFonts w:ascii="Times New Roman" w:hAnsi="Times New Roman" w:cs="Times New Roman"/>
          <w:sz w:val="24"/>
          <w:szCs w:val="24"/>
        </w:rPr>
        <w:t xml:space="preserve">A systematic review conducted by Whitt-Glover et al., </w:t>
      </w:r>
      <w:r w:rsidR="00FD2D29" w:rsidRPr="00610A35">
        <w:rPr>
          <w:rFonts w:ascii="Times New Roman" w:hAnsi="Times New Roman" w:cs="Times New Roman"/>
          <w:sz w:val="24"/>
          <w:szCs w:val="24"/>
        </w:rPr>
        <w:t xml:space="preserve">summarized </w:t>
      </w:r>
      <w:r w:rsidR="007768AC" w:rsidRPr="00610A35">
        <w:rPr>
          <w:rFonts w:ascii="Times New Roman" w:hAnsi="Times New Roman" w:cs="Times New Roman"/>
          <w:sz w:val="24"/>
          <w:szCs w:val="24"/>
        </w:rPr>
        <w:t>PA</w:t>
      </w:r>
      <w:r w:rsidR="00FD2D29" w:rsidRPr="00610A35">
        <w:rPr>
          <w:rFonts w:ascii="Times New Roman" w:hAnsi="Times New Roman" w:cs="Times New Roman"/>
          <w:sz w:val="24"/>
          <w:szCs w:val="24"/>
        </w:rPr>
        <w:t xml:space="preserve"> interventions </w:t>
      </w:r>
      <w:r w:rsidR="003519BE" w:rsidRPr="00610A35">
        <w:rPr>
          <w:rFonts w:ascii="Times New Roman" w:hAnsi="Times New Roman" w:cs="Times New Roman"/>
          <w:sz w:val="24"/>
          <w:szCs w:val="24"/>
        </w:rPr>
        <w:t xml:space="preserve">among </w:t>
      </w:r>
      <w:r w:rsidR="00FD2D29" w:rsidRPr="00610A35">
        <w:rPr>
          <w:rFonts w:ascii="Times New Roman" w:hAnsi="Times New Roman" w:cs="Times New Roman"/>
          <w:sz w:val="24"/>
          <w:szCs w:val="24"/>
        </w:rPr>
        <w:t>AA</w:t>
      </w:r>
      <w:r w:rsidR="005A7746">
        <w:rPr>
          <w:rFonts w:ascii="Times New Roman" w:hAnsi="Times New Roman" w:cs="Times New Roman"/>
          <w:sz w:val="24"/>
          <w:szCs w:val="24"/>
        </w:rPr>
        <w:t xml:space="preserve"> adults</w:t>
      </w:r>
      <w:r w:rsidR="00FD2D29" w:rsidRPr="00610A35">
        <w:rPr>
          <w:rFonts w:ascii="Times New Roman" w:hAnsi="Times New Roman" w:cs="Times New Roman"/>
          <w:sz w:val="24"/>
          <w:szCs w:val="24"/>
        </w:rPr>
        <w:t xml:space="preserve"> </w:t>
      </w:r>
      <w:r w:rsidR="007768AC" w:rsidRPr="00610A35">
        <w:rPr>
          <w:rFonts w:ascii="Times New Roman" w:hAnsi="Times New Roman" w:cs="Times New Roman"/>
          <w:sz w:val="24"/>
          <w:szCs w:val="24"/>
        </w:rPr>
        <w:t>from the years of 2009-2013</w:t>
      </w:r>
      <w:r w:rsidR="00FC5DD0" w:rsidRPr="00610A35">
        <w:rPr>
          <w:rFonts w:ascii="Times New Roman" w:hAnsi="Times New Roman" w:cs="Times New Roman"/>
          <w:sz w:val="24"/>
          <w:szCs w:val="24"/>
        </w:rPr>
        <w:t xml:space="preserve"> </w:t>
      </w:r>
      <w:r w:rsidR="00FC5DD0" w:rsidRPr="00610A35">
        <w:rPr>
          <w:rFonts w:ascii="Times New Roman" w:hAnsi="Times New Roman" w:cs="Times New Roman"/>
          <w:sz w:val="24"/>
          <w:szCs w:val="24"/>
        </w:rPr>
        <w:fldChar w:fldCharType="begin"/>
      </w:r>
      <w:r w:rsidR="00E76264">
        <w:rPr>
          <w:rFonts w:ascii="Times New Roman" w:hAnsi="Times New Roman" w:cs="Times New Roman"/>
          <w:sz w:val="24"/>
          <w:szCs w:val="24"/>
        </w:rPr>
        <w:instrText xml:space="preserve"> ADDIN EN.CITE &lt;EndNote&gt;&lt;Cite&gt;&lt;Author&gt;Whitt‐Glover&lt;/Author&gt;&lt;Year&gt;2014&lt;/Year&gt;&lt;RecNum&gt;57&lt;/RecNum&gt;&lt;DisplayText&gt;(8)&lt;/DisplayText&gt;&lt;record&gt;&lt;rec-number&gt;57&lt;/rec-number&gt;&lt;foreign-keys&gt;&lt;key app="EN" db-id="2fzwwrpewdzw5de9ed9pzp2vpf0w9xar5tze" timestamp="1576086580"&gt;57&lt;/key&gt;&lt;/foreign-keys&gt;&lt;ref-type name="Journal Article"&gt;17&lt;/ref-type&gt;&lt;contributors&gt;&lt;authors&gt;&lt;author&gt;Whitt‐Glover, M. C.&lt;/author&gt;&lt;author&gt;Keith, N. R.&lt;/author&gt;&lt;author&gt;Ceaser, T. G.&lt;/author&gt;&lt;author&gt;Virgil, K.&lt;/author&gt;&lt;author&gt;Ledford, L.&lt;/author&gt;&lt;author&gt;Hasson, R. E.&lt;/author&gt;&lt;/authors&gt;&lt;/contributors&gt;&lt;titles&gt;&lt;title&gt;A systematic review of physical activity interventions among African American adults: evidence from 2009 to 2013&lt;/title&gt;&lt;secondary-title&gt;Obesity Reviews&lt;/secondary-title&gt;&lt;alt-title&gt;Obes Rev&lt;/alt-title&gt;&lt;/titles&gt;&lt;periodical&gt;&lt;full-title&gt;obesity reviews&lt;/full-title&gt;&lt;/periodical&gt;&lt;alt-periodical&gt;&lt;full-title&gt;Obes Rev&lt;/full-title&gt;&lt;/alt-periodical&gt;&lt;pages&gt;125-145&lt;/pages&gt;&lt;volume&gt;15&lt;/volume&gt;&lt;dates&gt;&lt;year&gt;2014&lt;/year&gt;&lt;/dates&gt;&lt;publisher&gt;Wiley Online Library&lt;/publisher&gt;&lt;isbn&gt;1467-7881&lt;/isbn&gt;&lt;urls&gt;&lt;/urls&gt;&lt;/record&gt;&lt;/Cite&gt;&lt;/EndNote&gt;</w:instrText>
      </w:r>
      <w:r w:rsidR="00FC5DD0" w:rsidRPr="00610A35">
        <w:rPr>
          <w:rFonts w:ascii="Times New Roman" w:hAnsi="Times New Roman" w:cs="Times New Roman"/>
          <w:sz w:val="24"/>
          <w:szCs w:val="24"/>
        </w:rPr>
        <w:fldChar w:fldCharType="separate"/>
      </w:r>
      <w:r w:rsidR="007F0615">
        <w:rPr>
          <w:rFonts w:ascii="Times New Roman" w:hAnsi="Times New Roman" w:cs="Times New Roman"/>
          <w:noProof/>
          <w:sz w:val="24"/>
          <w:szCs w:val="24"/>
        </w:rPr>
        <w:t>(8)</w:t>
      </w:r>
      <w:r w:rsidR="00FC5DD0" w:rsidRPr="00610A35">
        <w:rPr>
          <w:rFonts w:ascii="Times New Roman" w:hAnsi="Times New Roman" w:cs="Times New Roman"/>
          <w:sz w:val="24"/>
          <w:szCs w:val="24"/>
        </w:rPr>
        <w:fldChar w:fldCharType="end"/>
      </w:r>
      <w:r w:rsidR="007768AC" w:rsidRPr="00610A35">
        <w:rPr>
          <w:rFonts w:ascii="Times New Roman" w:hAnsi="Times New Roman" w:cs="Times New Roman"/>
          <w:sz w:val="24"/>
          <w:szCs w:val="24"/>
        </w:rPr>
        <w:t>. In total, 16 interventions were included</w:t>
      </w:r>
      <w:r w:rsidR="00FC386E" w:rsidRPr="00610A35">
        <w:rPr>
          <w:rFonts w:ascii="Times New Roman" w:hAnsi="Times New Roman" w:cs="Times New Roman"/>
          <w:sz w:val="24"/>
          <w:szCs w:val="24"/>
        </w:rPr>
        <w:t xml:space="preserve">, however one was limited to AA men only. </w:t>
      </w:r>
      <w:r w:rsidR="00D7085E" w:rsidRPr="00610A35">
        <w:rPr>
          <w:rFonts w:ascii="Times New Roman" w:hAnsi="Times New Roman" w:cs="Times New Roman"/>
          <w:sz w:val="24"/>
          <w:szCs w:val="24"/>
        </w:rPr>
        <w:t xml:space="preserve">The </w:t>
      </w:r>
      <w:r w:rsidR="00C56F9C" w:rsidRPr="00610A35">
        <w:rPr>
          <w:rFonts w:ascii="Times New Roman" w:hAnsi="Times New Roman" w:cs="Times New Roman"/>
          <w:sz w:val="24"/>
          <w:szCs w:val="24"/>
        </w:rPr>
        <w:t xml:space="preserve">review </w:t>
      </w:r>
      <w:r w:rsidR="00340AC5" w:rsidRPr="00610A35">
        <w:rPr>
          <w:rFonts w:ascii="Times New Roman" w:hAnsi="Times New Roman" w:cs="Times New Roman"/>
          <w:sz w:val="24"/>
          <w:szCs w:val="24"/>
        </w:rPr>
        <w:t>did not provide</w:t>
      </w:r>
      <w:r w:rsidR="00B831A4" w:rsidRPr="00610A35">
        <w:rPr>
          <w:rFonts w:ascii="Times New Roman" w:hAnsi="Times New Roman" w:cs="Times New Roman"/>
          <w:sz w:val="24"/>
          <w:szCs w:val="24"/>
        </w:rPr>
        <w:t xml:space="preserve"> a mean age of participants </w:t>
      </w:r>
      <w:r w:rsidR="004E4D26">
        <w:rPr>
          <w:rFonts w:ascii="Times New Roman" w:hAnsi="Times New Roman" w:cs="Times New Roman"/>
          <w:sz w:val="24"/>
          <w:szCs w:val="24"/>
        </w:rPr>
        <w:t>for</w:t>
      </w:r>
      <w:r w:rsidR="00B831A4" w:rsidRPr="00610A35">
        <w:rPr>
          <w:rFonts w:ascii="Times New Roman" w:hAnsi="Times New Roman" w:cs="Times New Roman"/>
          <w:sz w:val="24"/>
          <w:szCs w:val="24"/>
        </w:rPr>
        <w:t xml:space="preserve"> all studies, but it did </w:t>
      </w:r>
      <w:r w:rsidR="00C56F9C" w:rsidRPr="00610A35">
        <w:rPr>
          <w:rFonts w:ascii="Times New Roman" w:hAnsi="Times New Roman" w:cs="Times New Roman"/>
          <w:sz w:val="24"/>
          <w:szCs w:val="24"/>
        </w:rPr>
        <w:t>report that majority of the studies focused on middle-aged AA wom</w:t>
      </w:r>
      <w:r w:rsidR="00510A8C" w:rsidRPr="00610A35">
        <w:rPr>
          <w:rFonts w:ascii="Times New Roman" w:hAnsi="Times New Roman" w:cs="Times New Roman"/>
          <w:sz w:val="24"/>
          <w:szCs w:val="24"/>
        </w:rPr>
        <w:t xml:space="preserve">en. </w:t>
      </w:r>
      <w:r w:rsidR="004E4D26">
        <w:rPr>
          <w:rFonts w:ascii="Times New Roman" w:hAnsi="Times New Roman" w:cs="Times New Roman"/>
          <w:sz w:val="24"/>
          <w:szCs w:val="24"/>
        </w:rPr>
        <w:t>O</w:t>
      </w:r>
      <w:r w:rsidR="000B13BE" w:rsidRPr="00610A35">
        <w:rPr>
          <w:rFonts w:ascii="Times New Roman" w:hAnsi="Times New Roman" w:cs="Times New Roman"/>
          <w:sz w:val="24"/>
          <w:szCs w:val="24"/>
        </w:rPr>
        <w:t xml:space="preserve">nly three of the 16 studies </w:t>
      </w:r>
      <w:r w:rsidR="00D96FA4">
        <w:rPr>
          <w:rFonts w:ascii="Times New Roman" w:hAnsi="Times New Roman" w:cs="Times New Roman"/>
          <w:sz w:val="24"/>
          <w:szCs w:val="24"/>
        </w:rPr>
        <w:t>included</w:t>
      </w:r>
      <w:r w:rsidR="001970D4" w:rsidRPr="00610A35">
        <w:rPr>
          <w:rFonts w:ascii="Times New Roman" w:hAnsi="Times New Roman" w:cs="Times New Roman"/>
          <w:sz w:val="24"/>
          <w:szCs w:val="24"/>
        </w:rPr>
        <w:t xml:space="preserve"> AA women 18 and older. Although younger AA women were </w:t>
      </w:r>
      <w:r w:rsidR="00EC5A0B" w:rsidRPr="00610A35">
        <w:rPr>
          <w:rFonts w:ascii="Times New Roman" w:hAnsi="Times New Roman" w:cs="Times New Roman"/>
          <w:sz w:val="24"/>
          <w:szCs w:val="24"/>
        </w:rPr>
        <w:t>included in</w:t>
      </w:r>
      <w:r w:rsidR="00C174BF" w:rsidRPr="00610A35">
        <w:rPr>
          <w:rFonts w:ascii="Times New Roman" w:hAnsi="Times New Roman" w:cs="Times New Roman"/>
          <w:sz w:val="24"/>
          <w:szCs w:val="24"/>
        </w:rPr>
        <w:t xml:space="preserve"> </w:t>
      </w:r>
      <w:r w:rsidR="00EC5A0B" w:rsidRPr="00610A35">
        <w:rPr>
          <w:rFonts w:ascii="Times New Roman" w:hAnsi="Times New Roman" w:cs="Times New Roman"/>
          <w:sz w:val="24"/>
          <w:szCs w:val="24"/>
        </w:rPr>
        <w:t>these studies</w:t>
      </w:r>
      <w:r w:rsidR="00C174BF" w:rsidRPr="00610A35">
        <w:rPr>
          <w:rFonts w:ascii="Times New Roman" w:hAnsi="Times New Roman" w:cs="Times New Roman"/>
          <w:sz w:val="24"/>
          <w:szCs w:val="24"/>
        </w:rPr>
        <w:t xml:space="preserve">, the mean ages of </w:t>
      </w:r>
      <w:r w:rsidR="003F3172">
        <w:rPr>
          <w:rFonts w:ascii="Times New Roman" w:hAnsi="Times New Roman" w:cs="Times New Roman"/>
          <w:sz w:val="24"/>
          <w:szCs w:val="24"/>
        </w:rPr>
        <w:t xml:space="preserve">each of </w:t>
      </w:r>
      <w:r w:rsidR="00C174BF" w:rsidRPr="00610A35">
        <w:rPr>
          <w:rFonts w:ascii="Times New Roman" w:hAnsi="Times New Roman" w:cs="Times New Roman"/>
          <w:sz w:val="24"/>
          <w:szCs w:val="24"/>
        </w:rPr>
        <w:t>these interventions</w:t>
      </w:r>
      <w:r w:rsidR="000D19F9" w:rsidRPr="00610A35">
        <w:rPr>
          <w:rFonts w:ascii="Times New Roman" w:hAnsi="Times New Roman" w:cs="Times New Roman"/>
          <w:sz w:val="24"/>
          <w:szCs w:val="24"/>
        </w:rPr>
        <w:t xml:space="preserve"> were 60</w:t>
      </w:r>
      <w:r w:rsidR="00185659" w:rsidRPr="00610A35">
        <w:rPr>
          <w:rFonts w:ascii="Times New Roman" w:hAnsi="Times New Roman" w:cs="Times New Roman"/>
          <w:sz w:val="24"/>
          <w:szCs w:val="24"/>
        </w:rPr>
        <w:t xml:space="preserve"> years</w:t>
      </w:r>
      <w:r w:rsidR="000D19F9" w:rsidRPr="00610A35">
        <w:rPr>
          <w:rFonts w:ascii="Times New Roman" w:hAnsi="Times New Roman" w:cs="Times New Roman"/>
          <w:sz w:val="24"/>
          <w:szCs w:val="24"/>
        </w:rPr>
        <w:t xml:space="preserve"> </w:t>
      </w:r>
      <w:r w:rsidR="000D19F9" w:rsidRPr="00610A35">
        <w:rPr>
          <w:rFonts w:ascii="Times New Roman" w:hAnsi="Times New Roman" w:cs="Times New Roman"/>
          <w:sz w:val="24"/>
          <w:szCs w:val="24"/>
        </w:rPr>
        <w:fldChar w:fldCharType="begin"/>
      </w:r>
      <w:r w:rsidR="00E76264">
        <w:rPr>
          <w:rFonts w:ascii="Times New Roman" w:hAnsi="Times New Roman" w:cs="Times New Roman"/>
          <w:sz w:val="24"/>
          <w:szCs w:val="24"/>
        </w:rPr>
        <w:instrText xml:space="preserve"> ADDIN EN.CITE &lt;EndNote&gt;&lt;Cite&gt;&lt;Author&gt;Rimmer&lt;/Author&gt;&lt;Year&gt;2010&lt;/Year&gt;&lt;RecNum&gt;40&lt;/RecNum&gt;&lt;DisplayText&gt;(28)&lt;/DisplayText&gt;&lt;record&gt;&lt;rec-number&gt;40&lt;/rec-number&gt;&lt;foreign-keys&gt;&lt;key app="EN" db-id="2fzwwrpewdzw5de9ed9pzp2vpf0w9xar5tze" timestamp="1575299930"&gt;40&lt;/key&gt;&lt;/foreign-keys&gt;&lt;ref-type name="Journal Article"&gt;17&lt;/ref-type&gt;&lt;contributors&gt;&lt;authors&gt;&lt;author&gt;Rimmer, James H.&lt;/author&gt;&lt;author&gt;Hsieh, Kelly&lt;/author&gt;&lt;author&gt;Graham, Benjamin C.&lt;/author&gt;&lt;author&gt;Gerber, Ben S.&lt;/author&gt;&lt;author&gt;Gray-Stanley, Jennifer A.&lt;/author&gt;&lt;/authors&gt;&lt;/contributors&gt;&lt;titles&gt;&lt;title&gt;Barrier removal in increasing physical activity levels in obese African American women with disabilities&lt;/title&gt;&lt;secondary-title&gt;Journal of Women&amp;apos;s Health&lt;/secondary-title&gt;&lt;alt-title&gt;J Womens Health&lt;/alt-title&gt;&lt;/titles&gt;&lt;periodical&gt;&lt;full-title&gt;Journal of Women&amp;apos;s Health&lt;/full-title&gt;&lt;/periodical&gt;&lt;alt-periodical&gt;&lt;full-title&gt;J Womens Health&lt;/full-title&gt;&lt;/alt-periodical&gt;&lt;pages&gt;1869-1876&lt;/pages&gt;&lt;volume&gt;19&lt;/volume&gt;&lt;number&gt;10&lt;/number&gt;&lt;dates&gt;&lt;year&gt;2010&lt;/year&gt;&lt;/dates&gt;&lt;publisher&gt;Mary Ann Liebert, Inc. 140 Huguenot Street, 3rd Floor New Rochelle, NY 10801 USA&lt;/publisher&gt;&lt;isbn&gt;1540-9996&lt;/isbn&gt;&lt;urls&gt;&lt;/urls&gt;&lt;/record&gt;&lt;/Cite&gt;&lt;/EndNote&gt;</w:instrText>
      </w:r>
      <w:r w:rsidR="000D19F9" w:rsidRPr="00610A35">
        <w:rPr>
          <w:rFonts w:ascii="Times New Roman" w:hAnsi="Times New Roman" w:cs="Times New Roman"/>
          <w:sz w:val="24"/>
          <w:szCs w:val="24"/>
        </w:rPr>
        <w:fldChar w:fldCharType="separate"/>
      </w:r>
      <w:r w:rsidR="00477083">
        <w:rPr>
          <w:rFonts w:ascii="Times New Roman" w:hAnsi="Times New Roman" w:cs="Times New Roman"/>
          <w:noProof/>
          <w:sz w:val="24"/>
          <w:szCs w:val="24"/>
        </w:rPr>
        <w:t>(28)</w:t>
      </w:r>
      <w:r w:rsidR="000D19F9" w:rsidRPr="00610A35">
        <w:rPr>
          <w:rFonts w:ascii="Times New Roman" w:hAnsi="Times New Roman" w:cs="Times New Roman"/>
          <w:sz w:val="24"/>
          <w:szCs w:val="24"/>
        </w:rPr>
        <w:fldChar w:fldCharType="end"/>
      </w:r>
      <w:r w:rsidR="00185659" w:rsidRPr="00610A35">
        <w:rPr>
          <w:rFonts w:ascii="Times New Roman" w:hAnsi="Times New Roman" w:cs="Times New Roman"/>
          <w:sz w:val="24"/>
          <w:szCs w:val="24"/>
        </w:rPr>
        <w:t xml:space="preserve"> and</w:t>
      </w:r>
      <w:r w:rsidR="000B0E4E" w:rsidRPr="00610A35">
        <w:rPr>
          <w:rFonts w:ascii="Times New Roman" w:hAnsi="Times New Roman" w:cs="Times New Roman"/>
          <w:sz w:val="24"/>
          <w:szCs w:val="24"/>
        </w:rPr>
        <w:t xml:space="preserve"> 43</w:t>
      </w:r>
      <w:r w:rsidR="00185659" w:rsidRPr="00610A35">
        <w:rPr>
          <w:rFonts w:ascii="Times New Roman" w:hAnsi="Times New Roman" w:cs="Times New Roman"/>
          <w:sz w:val="24"/>
          <w:szCs w:val="24"/>
        </w:rPr>
        <w:t xml:space="preserve"> years</w:t>
      </w:r>
      <w:r w:rsidR="000B0E4E" w:rsidRPr="00610A35">
        <w:rPr>
          <w:rFonts w:ascii="Times New Roman" w:hAnsi="Times New Roman" w:cs="Times New Roman"/>
          <w:sz w:val="24"/>
          <w:szCs w:val="24"/>
        </w:rPr>
        <w:t xml:space="preserve"> </w:t>
      </w:r>
      <w:r w:rsidR="00941D6D" w:rsidRPr="00610A35">
        <w:rPr>
          <w:rFonts w:ascii="Times New Roman" w:hAnsi="Times New Roman" w:cs="Times New Roman"/>
          <w:sz w:val="24"/>
          <w:szCs w:val="24"/>
        </w:rPr>
        <w:fldChar w:fldCharType="begin"/>
      </w:r>
      <w:r w:rsidR="00477083">
        <w:rPr>
          <w:rFonts w:ascii="Times New Roman" w:hAnsi="Times New Roman" w:cs="Times New Roman"/>
          <w:sz w:val="24"/>
          <w:szCs w:val="24"/>
        </w:rPr>
        <w:instrText xml:space="preserve"> ADDIN EN.CITE &lt;EndNote&gt;&lt;Cite&gt;&lt;Author&gt;Pekmezi&lt;/Author&gt;&lt;Year&gt;2010&lt;/Year&gt;&lt;RecNum&gt;48&lt;/RecNum&gt;&lt;DisplayText&gt;(29)&lt;/DisplayText&gt;&lt;record&gt;&lt;rec-number&gt;48&lt;/rec-number&gt;&lt;foreign-keys&gt;&lt;key app="EN" db-id="2fzwwrpewdzw5de9ed9pzp2vpf0w9xar5tze" timestamp="1576085319"&gt;48&lt;/key&gt;&lt;/foreign-keys&gt;&lt;ref-type name="Journal Article"&gt;17&lt;/ref-type&gt;&lt;contributors&gt;&lt;authors&gt;&lt;author&gt;Pekmezi, Dorothy W.&lt;/author&gt;&lt;author&gt;Williams, David M.&lt;/author&gt;&lt;author&gt;Dunsiger, Shira&lt;/author&gt;&lt;author&gt;Jennings, Ernestine G.&lt;/author&gt;&lt;author&gt;Lewis, Beth A.&lt;/author&gt;&lt;author&gt;Jakicic, John M.&lt;/author&gt;&lt;author&gt;Marcus, Bess H.&lt;/author&gt;&lt;/authors&gt;&lt;/contributors&gt;&lt;titles&gt;&lt;title&gt;Feasibility of using computer-tailored and internet-based interventions to promote physical activity in underserved populations&lt;/title&gt;&lt;secondary-title&gt;Telemedicine and Journal and E-Health&lt;/secondary-title&gt;&lt;alt-title&gt;Telemed J E Health&lt;/alt-title&gt;&lt;/titles&gt;&lt;alt-periodical&gt;&lt;full-title&gt;Telemed J E Health&lt;/full-title&gt;&lt;/alt-periodical&gt;&lt;pages&gt;498-503&lt;/pages&gt;&lt;volume&gt;16&lt;/volume&gt;&lt;number&gt;4&lt;/number&gt;&lt;dates&gt;&lt;year&gt;2010&lt;/year&gt;&lt;/dates&gt;&lt;publisher&gt;Mary Ann Liebert, Inc. 140 Huguenot Street, 3rd Floor New Rochelle, NY 10801 USA&lt;/publisher&gt;&lt;isbn&gt;1530-5627&lt;/isbn&gt;&lt;urls&gt;&lt;/urls&gt;&lt;/record&gt;&lt;/Cite&gt;&lt;/EndNote&gt;</w:instrText>
      </w:r>
      <w:r w:rsidR="00941D6D" w:rsidRPr="00610A35">
        <w:rPr>
          <w:rFonts w:ascii="Times New Roman" w:hAnsi="Times New Roman" w:cs="Times New Roman"/>
          <w:sz w:val="24"/>
          <w:szCs w:val="24"/>
        </w:rPr>
        <w:fldChar w:fldCharType="separate"/>
      </w:r>
      <w:r w:rsidR="00477083">
        <w:rPr>
          <w:rFonts w:ascii="Times New Roman" w:hAnsi="Times New Roman" w:cs="Times New Roman"/>
          <w:noProof/>
          <w:sz w:val="24"/>
          <w:szCs w:val="24"/>
        </w:rPr>
        <w:t>(29)</w:t>
      </w:r>
      <w:r w:rsidR="00941D6D" w:rsidRPr="00610A35">
        <w:rPr>
          <w:rFonts w:ascii="Times New Roman" w:hAnsi="Times New Roman" w:cs="Times New Roman"/>
          <w:sz w:val="24"/>
          <w:szCs w:val="24"/>
        </w:rPr>
        <w:fldChar w:fldCharType="end"/>
      </w:r>
      <w:r w:rsidR="00A30D2C" w:rsidRPr="00610A35">
        <w:rPr>
          <w:rFonts w:ascii="Times New Roman" w:hAnsi="Times New Roman" w:cs="Times New Roman"/>
          <w:sz w:val="24"/>
          <w:szCs w:val="24"/>
        </w:rPr>
        <w:t xml:space="preserve">. The mean age was not reported in the third study, however </w:t>
      </w:r>
      <w:r w:rsidR="00D675A1" w:rsidRPr="00610A35">
        <w:rPr>
          <w:rFonts w:ascii="Times New Roman" w:hAnsi="Times New Roman" w:cs="Times New Roman"/>
          <w:sz w:val="24"/>
          <w:szCs w:val="24"/>
        </w:rPr>
        <w:t>74% of the sample was aged 40</w:t>
      </w:r>
      <w:r w:rsidR="00543897" w:rsidRPr="00610A35">
        <w:rPr>
          <w:rFonts w:ascii="Times New Roman" w:hAnsi="Times New Roman" w:cs="Times New Roman"/>
          <w:sz w:val="24"/>
          <w:szCs w:val="24"/>
        </w:rPr>
        <w:t>-79 years</w:t>
      </w:r>
      <w:r w:rsidR="00122765" w:rsidRPr="00610A35">
        <w:rPr>
          <w:rFonts w:ascii="Times New Roman" w:hAnsi="Times New Roman" w:cs="Times New Roman"/>
          <w:sz w:val="24"/>
          <w:szCs w:val="24"/>
        </w:rPr>
        <w:t xml:space="preserve"> </w:t>
      </w:r>
      <w:r w:rsidR="00122765" w:rsidRPr="00610A35">
        <w:rPr>
          <w:rFonts w:ascii="Times New Roman" w:hAnsi="Times New Roman" w:cs="Times New Roman"/>
          <w:sz w:val="24"/>
          <w:szCs w:val="24"/>
        </w:rPr>
        <w:fldChar w:fldCharType="begin"/>
      </w:r>
      <w:r w:rsidR="00477083">
        <w:rPr>
          <w:rFonts w:ascii="Times New Roman" w:hAnsi="Times New Roman" w:cs="Times New Roman"/>
          <w:sz w:val="24"/>
          <w:szCs w:val="24"/>
        </w:rPr>
        <w:instrText xml:space="preserve"> ADDIN EN.CITE &lt;EndNote&gt;&lt;Cite&gt;&lt;Author&gt;Faridi&lt;/Author&gt;&lt;Year&gt;2009&lt;/Year&gt;&lt;RecNum&gt;49&lt;/RecNum&gt;&lt;DisplayText&gt;(30)&lt;/DisplayText&gt;&lt;record&gt;&lt;rec-number&gt;49&lt;/rec-number&gt;&lt;foreign-keys&gt;&lt;key app="EN" db-id="2fzwwrpewdzw5de9ed9pzp2vpf0w9xar5tze" timestamp="1576085493"&gt;49&lt;/key&gt;&lt;/foreign-keys&gt;&lt;ref-type name="Journal Article"&gt;17&lt;/ref-type&gt;&lt;contributors&gt;&lt;authors&gt;&lt;author&gt;Faridi, Zubaida&lt;/author&gt;&lt;author&gt;Shuval, Kerem&lt;/author&gt;&lt;author&gt;Njike, Valentine Yanchou&lt;/author&gt;&lt;author&gt;Katz, Julie A.&lt;/author&gt;&lt;author&gt;Jennings, Georgia&lt;/author&gt;&lt;author&gt;Williams, Maurice&lt;/author&gt;&lt;author&gt;Katz, David L.&lt;/author&gt;&lt;author&gt;Predict Project Working Group&lt;/author&gt;&lt;/authors&gt;&lt;/contributors&gt;&lt;titles&gt;&lt;title&gt;Partners reducing effects of diabetes (PREDICT): a diabetes prevention physical activity and dietary intervention through African-American churches&lt;/title&gt;&lt;secondary-title&gt;Health Education Research&lt;/secondary-title&gt;&lt;alt-title&gt;Health Educ Res&lt;/alt-title&gt;&lt;/titles&gt;&lt;periodical&gt;&lt;full-title&gt;Health education research&lt;/full-title&gt;&lt;/periodical&gt;&lt;alt-periodical&gt;&lt;full-title&gt;Health Educ Res&lt;/full-title&gt;&lt;/alt-periodical&gt;&lt;pages&gt;306-315&lt;/pages&gt;&lt;volume&gt;25&lt;/volume&gt;&lt;number&gt;2&lt;/number&gt;&lt;dates&gt;&lt;year&gt;2009&lt;/year&gt;&lt;/dates&gt;&lt;publisher&gt;Oxford University Press&lt;/publisher&gt;&lt;isbn&gt;1465-3648&lt;/isbn&gt;&lt;urls&gt;&lt;/urls&gt;&lt;/record&gt;&lt;/Cite&gt;&lt;/EndNote&gt;</w:instrText>
      </w:r>
      <w:r w:rsidR="00122765" w:rsidRPr="00610A35">
        <w:rPr>
          <w:rFonts w:ascii="Times New Roman" w:hAnsi="Times New Roman" w:cs="Times New Roman"/>
          <w:sz w:val="24"/>
          <w:szCs w:val="24"/>
        </w:rPr>
        <w:fldChar w:fldCharType="separate"/>
      </w:r>
      <w:r w:rsidR="00477083">
        <w:rPr>
          <w:rFonts w:ascii="Times New Roman" w:hAnsi="Times New Roman" w:cs="Times New Roman"/>
          <w:noProof/>
          <w:sz w:val="24"/>
          <w:szCs w:val="24"/>
        </w:rPr>
        <w:t>(30)</w:t>
      </w:r>
      <w:r w:rsidR="00122765" w:rsidRPr="00610A35">
        <w:rPr>
          <w:rFonts w:ascii="Times New Roman" w:hAnsi="Times New Roman" w:cs="Times New Roman"/>
          <w:sz w:val="24"/>
          <w:szCs w:val="24"/>
        </w:rPr>
        <w:fldChar w:fldCharType="end"/>
      </w:r>
      <w:r w:rsidR="00122765" w:rsidRPr="00610A35">
        <w:rPr>
          <w:rFonts w:ascii="Times New Roman" w:hAnsi="Times New Roman" w:cs="Times New Roman"/>
          <w:sz w:val="24"/>
          <w:szCs w:val="24"/>
        </w:rPr>
        <w:t>.</w:t>
      </w:r>
      <w:r w:rsidR="004211CC" w:rsidRPr="00610A35">
        <w:rPr>
          <w:rFonts w:ascii="Times New Roman" w:hAnsi="Times New Roman" w:cs="Times New Roman"/>
          <w:sz w:val="24"/>
          <w:szCs w:val="24"/>
        </w:rPr>
        <w:t xml:space="preserve"> </w:t>
      </w:r>
      <w:r w:rsidR="00861393" w:rsidRPr="00610A35">
        <w:rPr>
          <w:rFonts w:ascii="Times New Roman" w:hAnsi="Times New Roman" w:cs="Times New Roman"/>
          <w:sz w:val="24"/>
          <w:szCs w:val="24"/>
        </w:rPr>
        <w:t>Ten</w:t>
      </w:r>
      <w:r w:rsidR="000F2D23" w:rsidRPr="00610A35">
        <w:rPr>
          <w:rFonts w:ascii="Times New Roman" w:hAnsi="Times New Roman" w:cs="Times New Roman"/>
          <w:sz w:val="24"/>
          <w:szCs w:val="24"/>
        </w:rPr>
        <w:t xml:space="preserve"> studies in this review</w:t>
      </w:r>
      <w:r w:rsidR="004211CC" w:rsidRPr="00610A35">
        <w:rPr>
          <w:rFonts w:ascii="Times New Roman" w:hAnsi="Times New Roman" w:cs="Times New Roman"/>
          <w:sz w:val="24"/>
          <w:szCs w:val="24"/>
        </w:rPr>
        <w:t xml:space="preserve"> </w:t>
      </w:r>
      <w:r w:rsidR="000F2D23" w:rsidRPr="00610A35">
        <w:rPr>
          <w:rFonts w:ascii="Times New Roman" w:hAnsi="Times New Roman" w:cs="Times New Roman"/>
          <w:sz w:val="24"/>
          <w:szCs w:val="24"/>
        </w:rPr>
        <w:t xml:space="preserve">had </w:t>
      </w:r>
      <w:r w:rsidR="00861393" w:rsidRPr="00610A35">
        <w:rPr>
          <w:rFonts w:ascii="Times New Roman" w:hAnsi="Times New Roman" w:cs="Times New Roman"/>
          <w:sz w:val="24"/>
          <w:szCs w:val="24"/>
        </w:rPr>
        <w:t>inclusion criteria requir</w:t>
      </w:r>
      <w:r w:rsidR="000F2D23" w:rsidRPr="00610A35">
        <w:rPr>
          <w:rFonts w:ascii="Times New Roman" w:hAnsi="Times New Roman" w:cs="Times New Roman"/>
          <w:sz w:val="24"/>
          <w:szCs w:val="24"/>
        </w:rPr>
        <w:t>ing</w:t>
      </w:r>
      <w:r w:rsidR="00861393" w:rsidRPr="00610A35">
        <w:rPr>
          <w:rFonts w:ascii="Times New Roman" w:hAnsi="Times New Roman" w:cs="Times New Roman"/>
          <w:sz w:val="24"/>
          <w:szCs w:val="24"/>
        </w:rPr>
        <w:t xml:space="preserve"> AA women to b</w:t>
      </w:r>
      <w:r w:rsidR="005D14BF" w:rsidRPr="00610A35">
        <w:rPr>
          <w:rFonts w:ascii="Times New Roman" w:hAnsi="Times New Roman" w:cs="Times New Roman"/>
          <w:sz w:val="24"/>
          <w:szCs w:val="24"/>
        </w:rPr>
        <w:t>e aged 30</w:t>
      </w:r>
      <w:r w:rsidR="00CA782F">
        <w:rPr>
          <w:rFonts w:ascii="Times New Roman" w:hAnsi="Times New Roman" w:cs="Times New Roman"/>
          <w:sz w:val="24"/>
          <w:szCs w:val="24"/>
        </w:rPr>
        <w:t xml:space="preserve"> years </w:t>
      </w:r>
      <w:r w:rsidR="005D14BF" w:rsidRPr="00610A35">
        <w:rPr>
          <w:rFonts w:ascii="Times New Roman" w:hAnsi="Times New Roman" w:cs="Times New Roman"/>
          <w:sz w:val="24"/>
          <w:szCs w:val="24"/>
        </w:rPr>
        <w:t xml:space="preserve">or older </w:t>
      </w:r>
      <w:r w:rsidR="0002228D" w:rsidRPr="00610A35">
        <w:rPr>
          <w:rFonts w:ascii="Times New Roman" w:hAnsi="Times New Roman" w:cs="Times New Roman"/>
          <w:sz w:val="24"/>
          <w:szCs w:val="24"/>
        </w:rPr>
        <w:fldChar w:fldCharType="begin">
          <w:fldData xml:space="preserve">PEVuZE5vdGU+PENpdGU+PEF1dGhvcj5QZXRlcnNvbjwvQXV0aG9yPjxZZWFyPjIwMTE8L1llYXI+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</w:fldData>
        </w:fldChar>
      </w:r>
      <w:r w:rsidR="00E76264">
        <w:rPr>
          <w:rFonts w:ascii="Times New Roman" w:hAnsi="Times New Roman" w:cs="Times New Roman"/>
          <w:sz w:val="24"/>
          <w:szCs w:val="24"/>
        </w:rPr>
        <w:instrText xml:space="preserve"> ADDIN EN.CITE </w:instrText>
      </w:r>
      <w:r w:rsidR="00E76264">
        <w:rPr>
          <w:rFonts w:ascii="Times New Roman" w:hAnsi="Times New Roman" w:cs="Times New Roman"/>
          <w:sz w:val="24"/>
          <w:szCs w:val="24"/>
        </w:rPr>
        <w:fldChar w:fldCharType="begin">
          <w:fldData xml:space="preserve">PEVuZE5vdGU+PENpdGU+PEF1dGhvcj5QZXRlcnNvbjwvQXV0aG9yPjxZZWFyPjIwMTE8L1llYXI+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</w:fldData>
        </w:fldChar>
      </w:r>
      <w:r w:rsidR="00E76264">
        <w:rPr>
          <w:rFonts w:ascii="Times New Roman" w:hAnsi="Times New Roman" w:cs="Times New Roman"/>
          <w:sz w:val="24"/>
          <w:szCs w:val="24"/>
        </w:rPr>
        <w:instrText xml:space="preserve"> ADDIN EN.CITE.DATA </w:instrText>
      </w:r>
      <w:r w:rsidR="00E76264">
        <w:rPr>
          <w:rFonts w:ascii="Times New Roman" w:hAnsi="Times New Roman" w:cs="Times New Roman"/>
          <w:sz w:val="24"/>
          <w:szCs w:val="24"/>
        </w:rPr>
      </w:r>
      <w:r w:rsidR="00E76264">
        <w:rPr>
          <w:rFonts w:ascii="Times New Roman" w:hAnsi="Times New Roman" w:cs="Times New Roman"/>
          <w:sz w:val="24"/>
          <w:szCs w:val="24"/>
        </w:rPr>
        <w:fldChar w:fldCharType="end"/>
      </w:r>
      <w:r w:rsidR="0002228D" w:rsidRPr="00610A35">
        <w:rPr>
          <w:rFonts w:ascii="Times New Roman" w:hAnsi="Times New Roman" w:cs="Times New Roman"/>
          <w:sz w:val="24"/>
          <w:szCs w:val="24"/>
        </w:rPr>
      </w:r>
      <w:r w:rsidR="0002228D" w:rsidRPr="00610A35">
        <w:rPr>
          <w:rFonts w:ascii="Times New Roman" w:hAnsi="Times New Roman" w:cs="Times New Roman"/>
          <w:sz w:val="24"/>
          <w:szCs w:val="24"/>
        </w:rPr>
        <w:fldChar w:fldCharType="separate"/>
      </w:r>
      <w:r w:rsidR="00477083">
        <w:rPr>
          <w:rFonts w:ascii="Times New Roman" w:hAnsi="Times New Roman" w:cs="Times New Roman"/>
          <w:noProof/>
          <w:sz w:val="24"/>
          <w:szCs w:val="24"/>
        </w:rPr>
        <w:t>(31-40)</w:t>
      </w:r>
      <w:r w:rsidR="0002228D" w:rsidRPr="00610A35">
        <w:rPr>
          <w:rFonts w:ascii="Times New Roman" w:hAnsi="Times New Roman" w:cs="Times New Roman"/>
          <w:sz w:val="24"/>
          <w:szCs w:val="24"/>
        </w:rPr>
        <w:fldChar w:fldCharType="end"/>
      </w:r>
      <w:r w:rsidR="000E4BDF" w:rsidRPr="00610A35">
        <w:rPr>
          <w:rFonts w:ascii="Times New Roman" w:hAnsi="Times New Roman" w:cs="Times New Roman"/>
          <w:sz w:val="24"/>
          <w:szCs w:val="24"/>
        </w:rPr>
        <w:t>. Two of the studies failed to report inclusion criteria</w:t>
      </w:r>
      <w:r w:rsidR="00863E94" w:rsidRPr="00610A35">
        <w:rPr>
          <w:rFonts w:ascii="Times New Roman" w:hAnsi="Times New Roman" w:cs="Times New Roman"/>
          <w:sz w:val="24"/>
          <w:szCs w:val="24"/>
        </w:rPr>
        <w:t>,</w:t>
      </w:r>
      <w:r w:rsidR="000E4BDF" w:rsidRPr="00610A35">
        <w:rPr>
          <w:rFonts w:ascii="Times New Roman" w:hAnsi="Times New Roman" w:cs="Times New Roman"/>
          <w:sz w:val="24"/>
          <w:szCs w:val="24"/>
        </w:rPr>
        <w:t xml:space="preserve"> however the mean </w:t>
      </w:r>
      <w:r w:rsidR="00B63114" w:rsidRPr="00610A35">
        <w:rPr>
          <w:rFonts w:ascii="Times New Roman" w:hAnsi="Times New Roman" w:cs="Times New Roman"/>
          <w:sz w:val="24"/>
          <w:szCs w:val="24"/>
        </w:rPr>
        <w:t>ages of the samples were</w:t>
      </w:r>
      <w:r w:rsidR="00B75787" w:rsidRPr="00610A35">
        <w:rPr>
          <w:rFonts w:ascii="Times New Roman" w:hAnsi="Times New Roman" w:cs="Times New Roman"/>
          <w:sz w:val="24"/>
          <w:szCs w:val="24"/>
        </w:rPr>
        <w:t xml:space="preserve"> 52 years</w:t>
      </w:r>
      <w:r w:rsidR="00B63114" w:rsidRPr="00610A35">
        <w:rPr>
          <w:rFonts w:ascii="Times New Roman" w:hAnsi="Times New Roman" w:cs="Times New Roman"/>
          <w:sz w:val="24"/>
          <w:szCs w:val="24"/>
        </w:rPr>
        <w:t xml:space="preserve"> </w:t>
      </w:r>
      <w:r w:rsidR="00B75787" w:rsidRPr="00610A35">
        <w:rPr>
          <w:rFonts w:ascii="Times New Roman" w:hAnsi="Times New Roman" w:cs="Times New Roman"/>
          <w:sz w:val="24"/>
          <w:szCs w:val="24"/>
        </w:rPr>
        <w:fldChar w:fldCharType="begin"/>
      </w:r>
      <w:r w:rsidR="00477083">
        <w:rPr>
          <w:rFonts w:ascii="Times New Roman" w:hAnsi="Times New Roman" w:cs="Times New Roman"/>
          <w:sz w:val="24"/>
          <w:szCs w:val="24"/>
        </w:rPr>
        <w:instrText xml:space="preserve"> ADDIN EN.CITE &lt;EndNote&gt;&lt;Cite&gt;&lt;Author&gt;Bopp&lt;/Author&gt;&lt;Year&gt;2009&lt;/Year&gt;&lt;RecNum&gt;56&lt;/RecNum&gt;&lt;DisplayText&gt;(41)&lt;/DisplayText&gt;&lt;record&gt;&lt;rec-number&gt;56&lt;/rec-number&gt;&lt;foreign-keys&gt;&lt;key app="EN" db-id="2fzwwrpewdzw5de9ed9pzp2vpf0w9xar5tze" timestamp="1576086312"&gt;56&lt;/key&gt;&lt;/foreign-keys&gt;&lt;ref-type name="Journal Article"&gt;17&lt;/ref-type&gt;&lt;contributors&gt;&lt;authors&gt;&lt;author&gt;Bopp, Melissa&lt;/author&gt;&lt;author&gt;Wilcox, Sara&lt;/author&gt;&lt;author&gt;Laken, Marilyn&lt;/author&gt;&lt;author&gt;Hooker, Steven P.&lt;/author&gt;&lt;author&gt;Parra-Medina, Deborah&lt;/author&gt;&lt;author&gt;Saunders, Ruth&lt;/author&gt;&lt;author&gt;Butler, Kimberly&lt;/author&gt;&lt;author&gt;Fallon, Elizabeth A.&lt;/author&gt;&lt;author&gt;McClorin, Lottie&lt;/author&gt;&lt;/authors&gt;&lt;/contributors&gt;&lt;titles&gt;&lt;title&gt;8 steps to fitness: a faith-based, behavior change physical activity intervention for African Americans&lt;/title&gt;&lt;secondary-title&gt;Journal of Physical Activity and Health&lt;/secondary-title&gt;&lt;alt-title&gt;J Phys Act Health&lt;/alt-title&gt;&lt;/titles&gt;&lt;periodical&gt;&lt;full-title&gt;Journal of Physical Activity and Health&lt;/full-title&gt;&lt;/periodical&gt;&lt;alt-periodical&gt;&lt;full-title&gt;J Phys Act Health&lt;/full-title&gt;&lt;/alt-periodical&gt;&lt;pages&gt;568-577&lt;/pages&gt;&lt;volume&gt;6&lt;/volume&gt;&lt;number&gt;5&lt;/number&gt;&lt;dates&gt;&lt;year&gt;2009&lt;/year&gt;&lt;/dates&gt;&lt;publisher&gt;Human Kinetics, Inc.&lt;/publisher&gt;&lt;isbn&gt;1543-5474&lt;/isbn&gt;&lt;urls&gt;&lt;/urls&gt;&lt;/record&gt;&lt;/Cite&gt;&lt;/EndNote&gt;</w:instrText>
      </w:r>
      <w:r w:rsidR="00B75787" w:rsidRPr="00610A35">
        <w:rPr>
          <w:rFonts w:ascii="Times New Roman" w:hAnsi="Times New Roman" w:cs="Times New Roman"/>
          <w:sz w:val="24"/>
          <w:szCs w:val="24"/>
        </w:rPr>
        <w:fldChar w:fldCharType="separate"/>
      </w:r>
      <w:r w:rsidR="00477083">
        <w:rPr>
          <w:rFonts w:ascii="Times New Roman" w:hAnsi="Times New Roman" w:cs="Times New Roman"/>
          <w:noProof/>
          <w:sz w:val="24"/>
          <w:szCs w:val="24"/>
        </w:rPr>
        <w:t>(41)</w:t>
      </w:r>
      <w:r w:rsidR="00B75787" w:rsidRPr="00610A35">
        <w:rPr>
          <w:rFonts w:ascii="Times New Roman" w:hAnsi="Times New Roman" w:cs="Times New Roman"/>
          <w:sz w:val="24"/>
          <w:szCs w:val="24"/>
        </w:rPr>
        <w:fldChar w:fldCharType="end"/>
      </w:r>
      <w:r w:rsidR="00B75787" w:rsidRPr="00610A35">
        <w:rPr>
          <w:rFonts w:ascii="Times New Roman" w:hAnsi="Times New Roman" w:cs="Times New Roman"/>
          <w:sz w:val="24"/>
          <w:szCs w:val="24"/>
        </w:rPr>
        <w:t xml:space="preserve"> and </w:t>
      </w:r>
      <w:r w:rsidR="004E051F" w:rsidRPr="00610A35">
        <w:rPr>
          <w:rFonts w:ascii="Times New Roman" w:hAnsi="Times New Roman" w:cs="Times New Roman"/>
          <w:sz w:val="24"/>
          <w:szCs w:val="24"/>
        </w:rPr>
        <w:t xml:space="preserve">44 years </w:t>
      </w:r>
      <w:r w:rsidR="004E051F" w:rsidRPr="00610A35">
        <w:rPr>
          <w:rFonts w:ascii="Times New Roman" w:hAnsi="Times New Roman" w:cs="Times New Roman"/>
          <w:sz w:val="24"/>
          <w:szCs w:val="24"/>
        </w:rPr>
        <w:fldChar w:fldCharType="begin"/>
      </w:r>
      <w:r w:rsidR="00E76264">
        <w:rPr>
          <w:rFonts w:ascii="Times New Roman" w:hAnsi="Times New Roman" w:cs="Times New Roman"/>
          <w:sz w:val="24"/>
          <w:szCs w:val="24"/>
        </w:rPr>
        <w:instrText xml:space="preserve"> ADDIN EN.CITE &lt;EndNote&gt;&lt;Cite&gt;&lt;Author&gt;Zoellner&lt;/Author&gt;&lt;Year&gt;2010&lt;/Year&gt;&lt;RecNum&gt;36&lt;/RecNum&gt;&lt;DisplayText&gt;(42)&lt;/DisplayText&gt;&lt;record&gt;&lt;rec-number&gt;36&lt;/rec-number&gt;&lt;foreign-keys&gt;&lt;key app="EN" db-id="2fzwwrpewdzw5de9ed9pzp2vpf0w9xar5tze" timestamp="1575299724"&gt;36&lt;/key&gt;&lt;/foreign-keys&gt;&lt;ref-type name="Journal Article"&gt;17&lt;/ref-type&gt;&lt;contributors&gt;&lt;authors&gt;&lt;author&gt;Zoellner, Jamie&lt;/author&gt;&lt;author&gt;Connell, Carol&lt;/author&gt;&lt;author&gt;Powers, Alicia&lt;/author&gt;&lt;author&gt;Avis-Williams, Amanda&lt;/author&gt;&lt;author&gt;Yadrick, Kathy&lt;/author&gt;&lt;author&gt;Bogle, Margaret L.&lt;/author&gt;&lt;/authors&gt;&lt;/contributors&gt;&lt;titles&gt;&lt;title&gt;Does a six-month pedometer intervention improve physical activity and health among vulnerable African Americans? A feasibility study&lt;/title&gt;&lt;secondary-title&gt;Journal of Physical Activity and Health&lt;/secondary-title&gt;&lt;alt-title&gt;J Phys Act Health&lt;/alt-title&gt;&lt;/titles&gt;&lt;periodical&gt;&lt;full-title&gt;Journal of Physical Activity and Health&lt;/full-title&gt;&lt;/periodical&gt;&lt;alt-periodical&gt;&lt;full-title&gt;J Phys Act Health&lt;/full-title&gt;&lt;/alt-periodical&gt;&lt;pages&gt;224-231&lt;/pages&gt;&lt;volume&gt;7&lt;/volume&gt;&lt;number&gt;2&lt;/number&gt;&lt;dates&gt;&lt;year&gt;2010&lt;/year&gt;&lt;/dates&gt;&lt;publisher&gt;Human Kinetics, Inc.&lt;/publisher&gt;&lt;isbn&gt;1543-5474&lt;/isbn&gt;&lt;urls&gt;&lt;/urls&gt;&lt;/record&gt;&lt;/Cite&gt;&lt;/EndNote&gt;</w:instrText>
      </w:r>
      <w:r w:rsidR="004E051F" w:rsidRPr="00610A35">
        <w:rPr>
          <w:rFonts w:ascii="Times New Roman" w:hAnsi="Times New Roman" w:cs="Times New Roman"/>
          <w:sz w:val="24"/>
          <w:szCs w:val="24"/>
        </w:rPr>
        <w:fldChar w:fldCharType="separate"/>
      </w:r>
      <w:r w:rsidR="00477083">
        <w:rPr>
          <w:rFonts w:ascii="Times New Roman" w:hAnsi="Times New Roman" w:cs="Times New Roman"/>
          <w:noProof/>
          <w:sz w:val="24"/>
          <w:szCs w:val="24"/>
        </w:rPr>
        <w:t>(42)</w:t>
      </w:r>
      <w:r w:rsidR="004E051F" w:rsidRPr="00610A35">
        <w:rPr>
          <w:rFonts w:ascii="Times New Roman" w:hAnsi="Times New Roman" w:cs="Times New Roman"/>
          <w:sz w:val="24"/>
          <w:szCs w:val="24"/>
        </w:rPr>
        <w:fldChar w:fldCharType="end"/>
      </w:r>
      <w:r w:rsidR="004414D0" w:rsidRPr="00610A35">
        <w:rPr>
          <w:rFonts w:ascii="Times New Roman" w:hAnsi="Times New Roman" w:cs="Times New Roman"/>
          <w:sz w:val="24"/>
          <w:szCs w:val="24"/>
        </w:rPr>
        <w:t xml:space="preserve">. </w:t>
      </w:r>
    </w:p>
    <w:p w14:paraId="35FCD7F3" w14:textId="30552FEC" w:rsidR="00222084" w:rsidRPr="00610A35" w:rsidRDefault="006F34D1" w:rsidP="000851E1">
      <w:pPr>
        <w:spacing w:after="0" w:line="480" w:lineRule="auto"/>
        <w:ind w:firstLine="720"/>
        <w:rPr>
          <w:rFonts w:ascii="Times New Roman" w:hAnsi="Times New Roman" w:cs="Times New Roman"/>
          <w:sz w:val="24"/>
          <w:szCs w:val="24"/>
        </w:rPr>
      </w:pPr>
      <w:r w:rsidRPr="00610A35">
        <w:rPr>
          <w:rFonts w:ascii="Times New Roman" w:hAnsi="Times New Roman" w:cs="Times New Roman"/>
          <w:sz w:val="24"/>
          <w:szCs w:val="24"/>
        </w:rPr>
        <w:t xml:space="preserve">The </w:t>
      </w:r>
      <w:r w:rsidR="00EF3A9A" w:rsidRPr="00610A35">
        <w:rPr>
          <w:rFonts w:ascii="Times New Roman" w:hAnsi="Times New Roman" w:cs="Times New Roman"/>
          <w:sz w:val="24"/>
          <w:szCs w:val="24"/>
        </w:rPr>
        <w:t xml:space="preserve">findings from this review </w:t>
      </w:r>
      <w:r w:rsidR="0058147E" w:rsidRPr="00610A35">
        <w:rPr>
          <w:rFonts w:ascii="Times New Roman" w:hAnsi="Times New Roman" w:cs="Times New Roman"/>
          <w:sz w:val="24"/>
          <w:szCs w:val="24"/>
        </w:rPr>
        <w:t>show there</w:t>
      </w:r>
      <w:r w:rsidR="003F3172">
        <w:rPr>
          <w:rFonts w:ascii="Times New Roman" w:hAnsi="Times New Roman" w:cs="Times New Roman"/>
          <w:sz w:val="24"/>
          <w:szCs w:val="24"/>
        </w:rPr>
        <w:t xml:space="preserve"> is</w:t>
      </w:r>
      <w:r w:rsidR="0058147E" w:rsidRPr="00610A35">
        <w:rPr>
          <w:rFonts w:ascii="Times New Roman" w:hAnsi="Times New Roman" w:cs="Times New Roman"/>
          <w:sz w:val="24"/>
          <w:szCs w:val="24"/>
        </w:rPr>
        <w:t xml:space="preserve"> a greater need for studies to include more</w:t>
      </w:r>
      <w:r w:rsidR="00EF3A9A" w:rsidRPr="00610A35">
        <w:rPr>
          <w:rFonts w:ascii="Times New Roman" w:hAnsi="Times New Roman" w:cs="Times New Roman"/>
          <w:sz w:val="24"/>
          <w:szCs w:val="24"/>
        </w:rPr>
        <w:t xml:space="preserve"> structured exercise or exercise training regime</w:t>
      </w:r>
      <w:r w:rsidR="00EA13E9" w:rsidRPr="00610A35">
        <w:rPr>
          <w:rFonts w:ascii="Times New Roman" w:hAnsi="Times New Roman" w:cs="Times New Roman"/>
          <w:sz w:val="24"/>
          <w:szCs w:val="24"/>
        </w:rPr>
        <w:t>ns</w:t>
      </w:r>
      <w:r w:rsidR="00A2184F" w:rsidRPr="00610A35">
        <w:rPr>
          <w:rFonts w:ascii="Times New Roman" w:hAnsi="Times New Roman" w:cs="Times New Roman"/>
          <w:sz w:val="24"/>
          <w:szCs w:val="24"/>
        </w:rPr>
        <w:t xml:space="preserve"> to</w:t>
      </w:r>
      <w:r w:rsidR="00EA13E9" w:rsidRPr="00610A35">
        <w:rPr>
          <w:rFonts w:ascii="Times New Roman" w:hAnsi="Times New Roman" w:cs="Times New Roman"/>
          <w:sz w:val="24"/>
          <w:szCs w:val="24"/>
        </w:rPr>
        <w:t xml:space="preserve"> increase behavior change</w:t>
      </w:r>
      <w:r w:rsidR="00F75E02" w:rsidRPr="00610A35">
        <w:rPr>
          <w:rFonts w:ascii="Times New Roman" w:hAnsi="Times New Roman" w:cs="Times New Roman"/>
          <w:sz w:val="24"/>
          <w:szCs w:val="24"/>
        </w:rPr>
        <w:t xml:space="preserve"> </w:t>
      </w:r>
      <w:r w:rsidR="00F75E02" w:rsidRPr="00610A35">
        <w:rPr>
          <w:rFonts w:ascii="Times New Roman" w:hAnsi="Times New Roman" w:cs="Times New Roman"/>
          <w:sz w:val="24"/>
          <w:szCs w:val="24"/>
        </w:rPr>
        <w:fldChar w:fldCharType="begin"/>
      </w:r>
      <w:r w:rsidR="00E76264">
        <w:rPr>
          <w:rFonts w:ascii="Times New Roman" w:hAnsi="Times New Roman" w:cs="Times New Roman"/>
          <w:sz w:val="24"/>
          <w:szCs w:val="24"/>
        </w:rPr>
        <w:instrText xml:space="preserve"> ADDIN EN.CITE &lt;EndNote&gt;&lt;Cite&gt;&lt;Author&gt;Whitt‐Glover&lt;/Author&gt;&lt;Year&gt;2014&lt;/Year&gt;&lt;RecNum&gt;57&lt;/RecNum&gt;&lt;DisplayText&gt;(8)&lt;/DisplayText&gt;&lt;record&gt;&lt;rec-number&gt;57&lt;/rec-number&gt;&lt;foreign-keys&gt;&lt;key app="EN" db-id="2fzwwrpewdzw5de9ed9pzp2vpf0w9xar5tze" timestamp="1576086580"&gt;57&lt;/key&gt;&lt;/foreign-keys&gt;&lt;ref-type name="Journal Article"&gt;17&lt;/ref-type&gt;&lt;contributors&gt;&lt;authors&gt;&lt;author&gt;Whitt‐Glover, M. C.&lt;/author&gt;&lt;author&gt;Keith, N. R.&lt;/author&gt;&lt;author&gt;Ceaser, T. G.&lt;/author&gt;&lt;author&gt;Virgil, K.&lt;/author&gt;&lt;author&gt;Ledford, L.&lt;/author&gt;&lt;author&gt;Hasson, R. E.&lt;/author&gt;&lt;/authors&gt;&lt;/contributors&gt;&lt;titles&gt;&lt;title&gt;A systematic review of physical activity interventions among African American adults: evidence from 2009 to 2013&lt;/title&gt;&lt;secondary-title&gt;Obesity Reviews&lt;/secondary-title&gt;&lt;alt-title&gt;Obes Rev&lt;/alt-title&gt;&lt;/titles&gt;&lt;periodical&gt;&lt;full-title&gt;obesity reviews&lt;/full-title&gt;&lt;/periodical&gt;&lt;alt-periodical&gt;&lt;full-title&gt;Obes Rev&lt;/full-title&gt;&lt;/alt-periodical&gt;&lt;pages&gt;125-145&lt;/pages&gt;&lt;volume&gt;15&lt;/volume&gt;&lt;dates&gt;&lt;year&gt;2014&lt;/year&gt;&lt;/dates&gt;&lt;publisher&gt;Wiley Online Library&lt;/publisher&gt;&lt;isbn&gt;1467-7881&lt;/isbn&gt;&lt;urls&gt;&lt;/urls&gt;&lt;/record&gt;&lt;/Cite&gt;&lt;/EndNote&gt;</w:instrText>
      </w:r>
      <w:r w:rsidR="00F75E02" w:rsidRPr="00610A35">
        <w:rPr>
          <w:rFonts w:ascii="Times New Roman" w:hAnsi="Times New Roman" w:cs="Times New Roman"/>
          <w:sz w:val="24"/>
          <w:szCs w:val="24"/>
        </w:rPr>
        <w:fldChar w:fldCharType="separate"/>
      </w:r>
      <w:r w:rsidR="007F0615">
        <w:rPr>
          <w:rFonts w:ascii="Times New Roman" w:hAnsi="Times New Roman" w:cs="Times New Roman"/>
          <w:noProof/>
          <w:sz w:val="24"/>
          <w:szCs w:val="24"/>
        </w:rPr>
        <w:t>(8)</w:t>
      </w:r>
      <w:r w:rsidR="00F75E02" w:rsidRPr="00610A35">
        <w:rPr>
          <w:rFonts w:ascii="Times New Roman" w:hAnsi="Times New Roman" w:cs="Times New Roman"/>
          <w:sz w:val="24"/>
          <w:szCs w:val="24"/>
        </w:rPr>
        <w:fldChar w:fldCharType="end"/>
      </w:r>
      <w:r w:rsidR="00A2184F" w:rsidRPr="00610A35">
        <w:rPr>
          <w:rFonts w:ascii="Times New Roman" w:hAnsi="Times New Roman" w:cs="Times New Roman"/>
          <w:sz w:val="24"/>
          <w:szCs w:val="24"/>
        </w:rPr>
        <w:t>.</w:t>
      </w:r>
      <w:r w:rsidR="002E10CA" w:rsidRPr="00610A35">
        <w:rPr>
          <w:rFonts w:ascii="Times New Roman" w:hAnsi="Times New Roman" w:cs="Times New Roman"/>
          <w:sz w:val="24"/>
          <w:szCs w:val="24"/>
        </w:rPr>
        <w:t xml:space="preserve"> </w:t>
      </w:r>
      <w:r w:rsidR="00F15CFC" w:rsidRPr="00610A35">
        <w:rPr>
          <w:rFonts w:ascii="Times New Roman" w:hAnsi="Times New Roman" w:cs="Times New Roman"/>
          <w:sz w:val="24"/>
          <w:szCs w:val="24"/>
        </w:rPr>
        <w:t>Allowing the par</w:t>
      </w:r>
      <w:r w:rsidR="00F75E02" w:rsidRPr="00610A35">
        <w:rPr>
          <w:rFonts w:ascii="Times New Roman" w:hAnsi="Times New Roman" w:cs="Times New Roman"/>
          <w:sz w:val="24"/>
          <w:szCs w:val="24"/>
        </w:rPr>
        <w:t>t</w:t>
      </w:r>
      <w:r w:rsidR="00F15CFC" w:rsidRPr="00610A35">
        <w:rPr>
          <w:rFonts w:ascii="Times New Roman" w:hAnsi="Times New Roman" w:cs="Times New Roman"/>
          <w:sz w:val="24"/>
          <w:szCs w:val="24"/>
        </w:rPr>
        <w:t xml:space="preserve">icipants to practice the new behaviors within the intervention could possibly increase self-efficacy leading to increased </w:t>
      </w:r>
      <w:r w:rsidR="00AB51B1" w:rsidRPr="00610A35">
        <w:rPr>
          <w:rFonts w:ascii="Times New Roman" w:hAnsi="Times New Roman" w:cs="Times New Roman"/>
          <w:sz w:val="24"/>
          <w:szCs w:val="24"/>
        </w:rPr>
        <w:t xml:space="preserve">and long-term </w:t>
      </w:r>
      <w:r w:rsidR="00F75E02" w:rsidRPr="00610A35">
        <w:rPr>
          <w:rFonts w:ascii="Times New Roman" w:hAnsi="Times New Roman" w:cs="Times New Roman"/>
          <w:sz w:val="24"/>
          <w:szCs w:val="24"/>
        </w:rPr>
        <w:t>exercise behaviors.</w:t>
      </w:r>
      <w:r w:rsidR="007473CE" w:rsidRPr="00610A35">
        <w:rPr>
          <w:rFonts w:ascii="Times New Roman" w:hAnsi="Times New Roman" w:cs="Times New Roman"/>
          <w:sz w:val="24"/>
          <w:szCs w:val="24"/>
        </w:rPr>
        <w:t xml:space="preserve"> In addition, the review recommended that more studies should evaluate cardiorespiratory fitness given its ability to reduce the chances of mortality and morbidity </w:t>
      </w:r>
      <w:r w:rsidR="007473CE" w:rsidRPr="00610A35">
        <w:rPr>
          <w:rFonts w:ascii="Times New Roman" w:hAnsi="Times New Roman" w:cs="Times New Roman"/>
          <w:sz w:val="24"/>
          <w:szCs w:val="24"/>
        </w:rPr>
        <w:fldChar w:fldCharType="begin"/>
      </w:r>
      <w:r w:rsidR="00E76264">
        <w:rPr>
          <w:rFonts w:ascii="Times New Roman" w:hAnsi="Times New Roman" w:cs="Times New Roman"/>
          <w:sz w:val="24"/>
          <w:szCs w:val="24"/>
        </w:rPr>
        <w:instrText xml:space="preserve"> ADDIN EN.CITE &lt;EndNote&gt;&lt;Cite&gt;&lt;Author&gt;Whitt‐Glover&lt;/Author&gt;&lt;Year&gt;2014&lt;/Year&gt;&lt;RecNum&gt;57&lt;/RecNum&gt;&lt;DisplayText&gt;(8)&lt;/DisplayText&gt;&lt;record&gt;&lt;rec-number&gt;57&lt;/rec-number&gt;&lt;foreign-keys&gt;&lt;key app="EN" db-id="2fzwwrpewdzw5de9ed9pzp2vpf0w9xar5tze" timestamp="1576086580"&gt;57&lt;/key&gt;&lt;/foreign-keys&gt;&lt;ref-type name="Journal Article"&gt;17&lt;/ref-type&gt;&lt;contributors&gt;&lt;authors&gt;&lt;author&gt;Whitt‐Glover, M. C.&lt;/author&gt;&lt;author&gt;Keith, N. R.&lt;/author&gt;&lt;author&gt;Ceaser, T. G.&lt;/author&gt;&lt;author&gt;Virgil, K.&lt;/author&gt;&lt;author&gt;Ledford, L.&lt;/author&gt;&lt;author&gt;Hasson, R. E.&lt;/author&gt;&lt;/authors&gt;&lt;/contributors&gt;&lt;titles&gt;&lt;title&gt;A systematic review of physical activity interventions among African American adults: evidence from 2009 to 2013&lt;/title&gt;&lt;secondary-title&gt;Obesity Reviews&lt;/secondary-title&gt;&lt;alt-title&gt;Obes Rev&lt;/alt-title&gt;&lt;/titles&gt;&lt;periodical&gt;&lt;full-title&gt;obesity reviews&lt;/full-title&gt;&lt;/periodical&gt;&lt;alt-periodical&gt;&lt;full-title&gt;Obes Rev&lt;/full-title&gt;&lt;/alt-periodical&gt;&lt;pages&gt;125-145&lt;/pages&gt;&lt;volume&gt;15&lt;/volume&gt;&lt;dates&gt;&lt;year&gt;2014&lt;/year&gt;&lt;/dates&gt;&lt;publisher&gt;Wiley Online Library&lt;/publisher&gt;&lt;isbn&gt;1467-7881&lt;/isbn&gt;&lt;urls&gt;&lt;/urls&gt;&lt;/record&gt;&lt;/Cite&gt;&lt;/EndNote&gt;</w:instrText>
      </w:r>
      <w:r w:rsidR="007473CE" w:rsidRPr="00610A35">
        <w:rPr>
          <w:rFonts w:ascii="Times New Roman" w:hAnsi="Times New Roman" w:cs="Times New Roman"/>
          <w:sz w:val="24"/>
          <w:szCs w:val="24"/>
        </w:rPr>
        <w:fldChar w:fldCharType="separate"/>
      </w:r>
      <w:r w:rsidR="007F0615">
        <w:rPr>
          <w:rFonts w:ascii="Times New Roman" w:hAnsi="Times New Roman" w:cs="Times New Roman"/>
          <w:noProof/>
          <w:sz w:val="24"/>
          <w:szCs w:val="24"/>
        </w:rPr>
        <w:t>(8)</w:t>
      </w:r>
      <w:r w:rsidR="007473CE" w:rsidRPr="00610A35">
        <w:rPr>
          <w:rFonts w:ascii="Times New Roman" w:hAnsi="Times New Roman" w:cs="Times New Roman"/>
          <w:sz w:val="24"/>
          <w:szCs w:val="24"/>
        </w:rPr>
        <w:fldChar w:fldCharType="end"/>
      </w:r>
      <w:r w:rsidR="007473CE" w:rsidRPr="00610A35">
        <w:rPr>
          <w:rFonts w:ascii="Times New Roman" w:hAnsi="Times New Roman" w:cs="Times New Roman"/>
          <w:sz w:val="24"/>
          <w:szCs w:val="24"/>
        </w:rPr>
        <w:t>.</w:t>
      </w:r>
      <w:r w:rsidR="00412F96" w:rsidRPr="00610A35">
        <w:rPr>
          <w:rFonts w:ascii="Times New Roman" w:hAnsi="Times New Roman" w:cs="Times New Roman"/>
          <w:sz w:val="24"/>
          <w:szCs w:val="24"/>
        </w:rPr>
        <w:t xml:space="preserve"> Lastly, </w:t>
      </w:r>
      <w:r w:rsidR="007813C9" w:rsidRPr="00610A35">
        <w:rPr>
          <w:rFonts w:ascii="Times New Roman" w:hAnsi="Times New Roman" w:cs="Times New Roman"/>
          <w:sz w:val="24"/>
          <w:szCs w:val="24"/>
        </w:rPr>
        <w:t>the review suggested that future studies should assess built and social environments of AA women</w:t>
      </w:r>
      <w:r w:rsidR="003416C9" w:rsidRPr="00610A35">
        <w:rPr>
          <w:rFonts w:ascii="Times New Roman" w:hAnsi="Times New Roman" w:cs="Times New Roman"/>
          <w:sz w:val="24"/>
          <w:szCs w:val="24"/>
        </w:rPr>
        <w:t>.</w:t>
      </w:r>
      <w:r w:rsidR="007813C9" w:rsidRPr="00610A35">
        <w:rPr>
          <w:rFonts w:ascii="Times New Roman" w:hAnsi="Times New Roman" w:cs="Times New Roman"/>
          <w:sz w:val="24"/>
          <w:szCs w:val="24"/>
        </w:rPr>
        <w:t xml:space="preserve"> </w:t>
      </w:r>
      <w:r w:rsidR="003416C9" w:rsidRPr="00610A35">
        <w:rPr>
          <w:rFonts w:ascii="Times New Roman" w:hAnsi="Times New Roman" w:cs="Times New Roman"/>
          <w:sz w:val="24"/>
          <w:szCs w:val="24"/>
        </w:rPr>
        <w:t xml:space="preserve">Researchers should </w:t>
      </w:r>
      <w:r w:rsidR="0008496D" w:rsidRPr="00610A35">
        <w:rPr>
          <w:rFonts w:ascii="Times New Roman" w:hAnsi="Times New Roman" w:cs="Times New Roman"/>
          <w:sz w:val="24"/>
          <w:szCs w:val="24"/>
        </w:rPr>
        <w:t>strategize methods to alter</w:t>
      </w:r>
      <w:r w:rsidR="003416C9" w:rsidRPr="00610A35">
        <w:rPr>
          <w:rFonts w:ascii="Times New Roman" w:hAnsi="Times New Roman" w:cs="Times New Roman"/>
          <w:sz w:val="24"/>
          <w:szCs w:val="24"/>
        </w:rPr>
        <w:t xml:space="preserve"> or help AA women navigate</w:t>
      </w:r>
      <w:r w:rsidR="0008496D" w:rsidRPr="00610A35">
        <w:rPr>
          <w:rFonts w:ascii="Times New Roman" w:hAnsi="Times New Roman" w:cs="Times New Roman"/>
          <w:sz w:val="24"/>
          <w:szCs w:val="24"/>
        </w:rPr>
        <w:t xml:space="preserve"> these environments</w:t>
      </w:r>
      <w:r w:rsidR="00D66A1C" w:rsidRPr="00610A35">
        <w:rPr>
          <w:rFonts w:ascii="Times New Roman" w:hAnsi="Times New Roman" w:cs="Times New Roman"/>
          <w:sz w:val="24"/>
          <w:szCs w:val="24"/>
        </w:rPr>
        <w:t xml:space="preserve"> </w:t>
      </w:r>
      <w:proofErr w:type="gramStart"/>
      <w:r w:rsidR="00D66A1C" w:rsidRPr="00610A35">
        <w:rPr>
          <w:rFonts w:ascii="Times New Roman" w:hAnsi="Times New Roman" w:cs="Times New Roman"/>
          <w:sz w:val="24"/>
          <w:szCs w:val="24"/>
        </w:rPr>
        <w:t>in order to</w:t>
      </w:r>
      <w:proofErr w:type="gramEnd"/>
      <w:r w:rsidR="00D66A1C" w:rsidRPr="00610A35">
        <w:rPr>
          <w:rFonts w:ascii="Times New Roman" w:hAnsi="Times New Roman" w:cs="Times New Roman"/>
          <w:sz w:val="24"/>
          <w:szCs w:val="24"/>
        </w:rPr>
        <w:t xml:space="preserve"> positively influence their level of PA.</w:t>
      </w:r>
      <w:r w:rsidR="00F75E02" w:rsidRPr="00610A35">
        <w:rPr>
          <w:rFonts w:ascii="Times New Roman" w:hAnsi="Times New Roman" w:cs="Times New Roman"/>
          <w:sz w:val="24"/>
          <w:szCs w:val="24"/>
        </w:rPr>
        <w:t xml:space="preserve"> </w:t>
      </w:r>
      <w:r w:rsidR="00BE35DA" w:rsidRPr="00610A35">
        <w:rPr>
          <w:rFonts w:ascii="Times New Roman" w:hAnsi="Times New Roman" w:cs="Times New Roman"/>
          <w:sz w:val="24"/>
          <w:szCs w:val="24"/>
        </w:rPr>
        <w:t>Also, t</w:t>
      </w:r>
      <w:r w:rsidR="0023252D" w:rsidRPr="00610A35">
        <w:rPr>
          <w:rFonts w:ascii="Times New Roman" w:hAnsi="Times New Roman" w:cs="Times New Roman"/>
          <w:sz w:val="24"/>
          <w:szCs w:val="24"/>
        </w:rPr>
        <w:t>he sample of participants included in</w:t>
      </w:r>
      <w:r w:rsidR="00145EB3" w:rsidRPr="00610A35">
        <w:rPr>
          <w:rFonts w:ascii="Times New Roman" w:hAnsi="Times New Roman" w:cs="Times New Roman"/>
          <w:sz w:val="24"/>
          <w:szCs w:val="24"/>
        </w:rPr>
        <w:t xml:space="preserve"> this </w:t>
      </w:r>
      <w:r w:rsidR="006978DE" w:rsidRPr="00610A35">
        <w:rPr>
          <w:rFonts w:ascii="Times New Roman" w:hAnsi="Times New Roman" w:cs="Times New Roman"/>
          <w:sz w:val="24"/>
          <w:szCs w:val="24"/>
        </w:rPr>
        <w:t>systematic review supports t</w:t>
      </w:r>
      <w:r w:rsidR="00B56EF7" w:rsidRPr="00610A35">
        <w:rPr>
          <w:rFonts w:ascii="Times New Roman" w:hAnsi="Times New Roman" w:cs="Times New Roman"/>
          <w:sz w:val="24"/>
          <w:szCs w:val="24"/>
        </w:rPr>
        <w:t xml:space="preserve">he </w:t>
      </w:r>
      <w:r w:rsidR="00D96FA4">
        <w:rPr>
          <w:rFonts w:ascii="Times New Roman" w:hAnsi="Times New Roman" w:cs="Times New Roman"/>
          <w:sz w:val="24"/>
          <w:szCs w:val="24"/>
        </w:rPr>
        <w:t>current author’s view</w:t>
      </w:r>
      <w:r w:rsidR="00D96FA4" w:rsidRPr="00610A35">
        <w:rPr>
          <w:rFonts w:ascii="Times New Roman" w:hAnsi="Times New Roman" w:cs="Times New Roman"/>
          <w:sz w:val="24"/>
          <w:szCs w:val="24"/>
        </w:rPr>
        <w:t xml:space="preserve"> </w:t>
      </w:r>
      <w:r w:rsidR="00B56EF7" w:rsidRPr="00610A35">
        <w:rPr>
          <w:rFonts w:ascii="Times New Roman" w:hAnsi="Times New Roman" w:cs="Times New Roman"/>
          <w:sz w:val="24"/>
          <w:szCs w:val="24"/>
        </w:rPr>
        <w:t>that</w:t>
      </w:r>
      <w:r w:rsidR="00D96FA4">
        <w:rPr>
          <w:rFonts w:ascii="Times New Roman" w:hAnsi="Times New Roman" w:cs="Times New Roman"/>
          <w:sz w:val="24"/>
          <w:szCs w:val="24"/>
        </w:rPr>
        <w:t xml:space="preserve"> </w:t>
      </w:r>
      <w:r w:rsidR="00B56EF7" w:rsidRPr="00610A35">
        <w:rPr>
          <w:rFonts w:ascii="Times New Roman" w:hAnsi="Times New Roman" w:cs="Times New Roman"/>
          <w:sz w:val="24"/>
          <w:szCs w:val="24"/>
        </w:rPr>
        <w:t>PA interventions in young AA</w:t>
      </w:r>
      <w:r w:rsidR="00FC627C" w:rsidRPr="00610A35">
        <w:rPr>
          <w:rFonts w:ascii="Times New Roman" w:hAnsi="Times New Roman" w:cs="Times New Roman"/>
          <w:sz w:val="24"/>
          <w:szCs w:val="24"/>
        </w:rPr>
        <w:t xml:space="preserve"> women</w:t>
      </w:r>
      <w:r w:rsidR="00D96FA4">
        <w:rPr>
          <w:rFonts w:ascii="Times New Roman" w:hAnsi="Times New Roman" w:cs="Times New Roman"/>
          <w:sz w:val="24"/>
          <w:szCs w:val="24"/>
        </w:rPr>
        <w:t xml:space="preserve"> are currently scarce</w:t>
      </w:r>
      <w:r w:rsidR="00FC627C" w:rsidRPr="00610A35">
        <w:rPr>
          <w:rFonts w:ascii="Times New Roman" w:hAnsi="Times New Roman" w:cs="Times New Roman"/>
          <w:sz w:val="24"/>
          <w:szCs w:val="24"/>
        </w:rPr>
        <w:t>.</w:t>
      </w:r>
      <w:r w:rsidR="00B56EF7" w:rsidRPr="00610A35">
        <w:rPr>
          <w:rFonts w:ascii="Times New Roman" w:hAnsi="Times New Roman" w:cs="Times New Roman"/>
          <w:sz w:val="24"/>
          <w:szCs w:val="24"/>
        </w:rPr>
        <w:t xml:space="preserve"> </w:t>
      </w:r>
    </w:p>
    <w:p w14:paraId="05743F3C" w14:textId="45EEF308" w:rsidR="00157481" w:rsidRPr="00610A35" w:rsidRDefault="000301D2">
      <w:pPr>
        <w:spacing w:after="0" w:line="480" w:lineRule="auto"/>
        <w:ind w:firstLine="720"/>
        <w:rPr>
          <w:rFonts w:ascii="Times New Roman" w:hAnsi="Times New Roman" w:cs="Times New Roman"/>
          <w:sz w:val="24"/>
          <w:szCs w:val="24"/>
        </w:rPr>
      </w:pPr>
      <w:r w:rsidRPr="00610A35">
        <w:rPr>
          <w:rFonts w:ascii="Times New Roman" w:hAnsi="Times New Roman" w:cs="Times New Roman"/>
          <w:sz w:val="24"/>
          <w:szCs w:val="24"/>
        </w:rPr>
        <w:t>A more</w:t>
      </w:r>
      <w:r w:rsidR="000C7E86" w:rsidRPr="00610A35">
        <w:rPr>
          <w:rFonts w:ascii="Times New Roman" w:hAnsi="Times New Roman" w:cs="Times New Roman"/>
          <w:sz w:val="24"/>
          <w:szCs w:val="24"/>
        </w:rPr>
        <w:t xml:space="preserve"> recent systematic review </w:t>
      </w:r>
      <w:r w:rsidR="00C57B15" w:rsidRPr="00610A35">
        <w:rPr>
          <w:rFonts w:ascii="Times New Roman" w:hAnsi="Times New Roman" w:cs="Times New Roman"/>
          <w:sz w:val="24"/>
          <w:szCs w:val="24"/>
        </w:rPr>
        <w:t xml:space="preserve">performed </w:t>
      </w:r>
      <w:r w:rsidR="000C7E86" w:rsidRPr="00610A35">
        <w:rPr>
          <w:rFonts w:ascii="Times New Roman" w:hAnsi="Times New Roman" w:cs="Times New Roman"/>
          <w:sz w:val="24"/>
          <w:szCs w:val="24"/>
        </w:rPr>
        <w:t xml:space="preserve">by </w:t>
      </w:r>
      <w:r w:rsidR="00C57B15" w:rsidRPr="00610A35">
        <w:rPr>
          <w:rFonts w:ascii="Times New Roman" w:hAnsi="Times New Roman" w:cs="Times New Roman"/>
          <w:sz w:val="24"/>
          <w:szCs w:val="24"/>
        </w:rPr>
        <w:t xml:space="preserve">Bland and Sharma assessed PA interventions in AA women between the years of </w:t>
      </w:r>
      <w:r w:rsidR="008E57E9" w:rsidRPr="00610A35">
        <w:rPr>
          <w:rFonts w:ascii="Times New Roman" w:hAnsi="Times New Roman" w:cs="Times New Roman"/>
          <w:sz w:val="24"/>
          <w:szCs w:val="24"/>
        </w:rPr>
        <w:t>2009-2015</w:t>
      </w:r>
      <w:r w:rsidR="00436F0C" w:rsidRPr="00610A35">
        <w:rPr>
          <w:rFonts w:ascii="Times New Roman" w:hAnsi="Times New Roman" w:cs="Times New Roman"/>
          <w:sz w:val="24"/>
          <w:szCs w:val="24"/>
        </w:rPr>
        <w:t xml:space="preserve"> </w:t>
      </w:r>
      <w:r w:rsidR="00436F0C" w:rsidRPr="00610A35">
        <w:rPr>
          <w:rFonts w:ascii="Times New Roman" w:hAnsi="Times New Roman" w:cs="Times New Roman"/>
          <w:sz w:val="24"/>
          <w:szCs w:val="24"/>
        </w:rPr>
        <w:fldChar w:fldCharType="begin"/>
      </w:r>
      <w:r w:rsidR="007F0615">
        <w:rPr>
          <w:rFonts w:ascii="Times New Roman" w:hAnsi="Times New Roman" w:cs="Times New Roman"/>
          <w:sz w:val="24"/>
          <w:szCs w:val="24"/>
        </w:rPr>
        <w:instrText xml:space="preserve"> ADDIN EN.CITE &lt;EndNote&gt;&lt;Cite&gt;&lt;Author&gt;Bland&lt;/Author&gt;&lt;Year&gt;2017&lt;/Year&gt;&lt;RecNum&gt;33&lt;/RecNum&gt;&lt;DisplayText&gt;(7)&lt;/DisplayText&gt;&lt;record&gt;&lt;rec-number&gt;33&lt;/rec-number&gt;&lt;foreign-keys&gt;&lt;key app="EN" db-id="2fzwwrpewdzw5de9ed9pzp2vpf0w9xar5tze" timestamp="1575299428"&gt;33&lt;/key&gt;&lt;/foreign-keys&gt;&lt;ref-type name="Journal Article"&gt;17&lt;/ref-type&gt;&lt;contributors&gt;&lt;authors&gt;&lt;author&gt;Bland, Vanessa&lt;/author&gt;&lt;author&gt;Sharma, Manoj&lt;/author&gt;&lt;/authors&gt;&lt;/contributors&gt;&lt;titles&gt;&lt;title&gt;Physical activity interventions in African American women: A systematic review&lt;/title&gt;&lt;secondary-title&gt;Health Promotion Perspectives&lt;/secondary-title&gt;&lt;alt-title&gt;Health Promot Perspect&lt;/alt-title&gt;&lt;/titles&gt;&lt;periodical&gt;&lt;full-title&gt;Health promotion perspectives&lt;/full-title&gt;&lt;/periodical&gt;&lt;alt-periodical&gt;&lt;full-title&gt;Health Promot Perspect&lt;/full-title&gt;&lt;/alt-periodical&gt;&lt;pages&gt;52&lt;/pages&gt;&lt;volume&gt;7&lt;/volume&gt;&lt;number&gt;2&lt;/number&gt;&lt;dates&gt;&lt;year&gt;2017&lt;/year&gt;&lt;/dates&gt;&lt;publisher&gt;Tabriz University of Medical Sciences&lt;/publisher&gt;&lt;urls&gt;&lt;/urls&gt;&lt;/record&gt;&lt;/Cite&gt;&lt;/EndNote&gt;</w:instrText>
      </w:r>
      <w:r w:rsidR="00436F0C" w:rsidRPr="00610A35">
        <w:rPr>
          <w:rFonts w:ascii="Times New Roman" w:hAnsi="Times New Roman" w:cs="Times New Roman"/>
          <w:sz w:val="24"/>
          <w:szCs w:val="24"/>
        </w:rPr>
        <w:fldChar w:fldCharType="separate"/>
      </w:r>
      <w:r w:rsidR="007F0615">
        <w:rPr>
          <w:rFonts w:ascii="Times New Roman" w:hAnsi="Times New Roman" w:cs="Times New Roman"/>
          <w:noProof/>
          <w:sz w:val="24"/>
          <w:szCs w:val="24"/>
        </w:rPr>
        <w:t>(7)</w:t>
      </w:r>
      <w:r w:rsidR="00436F0C" w:rsidRPr="00610A35">
        <w:rPr>
          <w:rFonts w:ascii="Times New Roman" w:hAnsi="Times New Roman" w:cs="Times New Roman"/>
          <w:sz w:val="24"/>
          <w:szCs w:val="24"/>
        </w:rPr>
        <w:fldChar w:fldCharType="end"/>
      </w:r>
      <w:r w:rsidR="008E57E9" w:rsidRPr="00610A35">
        <w:rPr>
          <w:rFonts w:ascii="Times New Roman" w:hAnsi="Times New Roman" w:cs="Times New Roman"/>
          <w:sz w:val="24"/>
          <w:szCs w:val="24"/>
        </w:rPr>
        <w:t>. In total, 1</w:t>
      </w:r>
      <w:r w:rsidR="00EA362A" w:rsidRPr="00610A35">
        <w:rPr>
          <w:rFonts w:ascii="Times New Roman" w:hAnsi="Times New Roman" w:cs="Times New Roman"/>
          <w:sz w:val="24"/>
          <w:szCs w:val="24"/>
        </w:rPr>
        <w:t>4 studies</w:t>
      </w:r>
      <w:r w:rsidR="008E57E9" w:rsidRPr="00610A35">
        <w:rPr>
          <w:rFonts w:ascii="Times New Roman" w:hAnsi="Times New Roman" w:cs="Times New Roman"/>
          <w:sz w:val="24"/>
          <w:szCs w:val="24"/>
        </w:rPr>
        <w:t xml:space="preserve"> </w:t>
      </w:r>
      <w:r w:rsidR="00BB495F" w:rsidRPr="00610A35">
        <w:rPr>
          <w:rFonts w:ascii="Times New Roman" w:hAnsi="Times New Roman" w:cs="Times New Roman"/>
          <w:sz w:val="24"/>
          <w:szCs w:val="24"/>
        </w:rPr>
        <w:t xml:space="preserve">were </w:t>
      </w:r>
      <w:r w:rsidR="00EA362A" w:rsidRPr="00610A35">
        <w:rPr>
          <w:rFonts w:ascii="Times New Roman" w:hAnsi="Times New Roman" w:cs="Times New Roman"/>
          <w:sz w:val="24"/>
          <w:szCs w:val="24"/>
        </w:rPr>
        <w:t>included in</w:t>
      </w:r>
      <w:r w:rsidR="00BB495F" w:rsidRPr="00610A35">
        <w:rPr>
          <w:rFonts w:ascii="Times New Roman" w:hAnsi="Times New Roman" w:cs="Times New Roman"/>
          <w:sz w:val="24"/>
          <w:szCs w:val="24"/>
        </w:rPr>
        <w:t xml:space="preserve"> the review</w:t>
      </w:r>
      <w:r w:rsidR="006A7993" w:rsidRPr="00610A35">
        <w:rPr>
          <w:rFonts w:ascii="Times New Roman" w:hAnsi="Times New Roman" w:cs="Times New Roman"/>
          <w:sz w:val="24"/>
          <w:szCs w:val="24"/>
        </w:rPr>
        <w:t xml:space="preserve">, in which two </w:t>
      </w:r>
      <w:r w:rsidR="005A66B7" w:rsidRPr="00610A35">
        <w:rPr>
          <w:rFonts w:ascii="Times New Roman" w:hAnsi="Times New Roman" w:cs="Times New Roman"/>
          <w:sz w:val="24"/>
          <w:szCs w:val="24"/>
        </w:rPr>
        <w:t>articles</w:t>
      </w:r>
      <w:r w:rsidR="008866FD" w:rsidRPr="00610A35">
        <w:rPr>
          <w:rFonts w:ascii="Times New Roman" w:hAnsi="Times New Roman" w:cs="Times New Roman"/>
          <w:sz w:val="24"/>
          <w:szCs w:val="24"/>
        </w:rPr>
        <w:t xml:space="preserve"> used the same intervention, and had a </w:t>
      </w:r>
      <w:r w:rsidR="004A3834" w:rsidRPr="00610A35">
        <w:rPr>
          <w:rFonts w:ascii="Times New Roman" w:hAnsi="Times New Roman" w:cs="Times New Roman"/>
          <w:sz w:val="24"/>
          <w:szCs w:val="24"/>
        </w:rPr>
        <w:t>mean ag</w:t>
      </w:r>
      <w:r w:rsidR="00776B4F" w:rsidRPr="00610A35">
        <w:rPr>
          <w:rFonts w:ascii="Times New Roman" w:hAnsi="Times New Roman" w:cs="Times New Roman"/>
          <w:sz w:val="24"/>
          <w:szCs w:val="24"/>
        </w:rPr>
        <w:t xml:space="preserve">e of </w:t>
      </w:r>
      <w:r w:rsidR="00776B4F" w:rsidRPr="00610A35">
        <w:rPr>
          <w:rFonts w:ascii="Times New Roman" w:hAnsi="Times New Roman" w:cs="Times New Roman"/>
          <w:sz w:val="24"/>
          <w:szCs w:val="24"/>
        </w:rPr>
        <w:lastRenderedPageBreak/>
        <w:t>48</w:t>
      </w:r>
      <w:r w:rsidR="00F65AF7" w:rsidRPr="00610A35">
        <w:rPr>
          <w:rFonts w:ascii="Times New Roman" w:hAnsi="Times New Roman" w:cs="Times New Roman"/>
          <w:sz w:val="24"/>
          <w:szCs w:val="24"/>
        </w:rPr>
        <w:t xml:space="preserve"> </w:t>
      </w:r>
      <w:r w:rsidR="00CA782F">
        <w:rPr>
          <w:rFonts w:ascii="Times New Roman" w:hAnsi="Times New Roman" w:cs="Times New Roman"/>
          <w:sz w:val="24"/>
          <w:szCs w:val="24"/>
        </w:rPr>
        <w:t xml:space="preserve">years </w:t>
      </w:r>
      <w:r w:rsidR="00F65AF7" w:rsidRPr="00610A35">
        <w:rPr>
          <w:rFonts w:ascii="Times New Roman" w:hAnsi="Times New Roman" w:cs="Times New Roman"/>
          <w:sz w:val="24"/>
          <w:szCs w:val="24"/>
        </w:rPr>
        <w:t xml:space="preserve">for women across the studies. </w:t>
      </w:r>
      <w:r w:rsidR="007B184A" w:rsidRPr="00610A35">
        <w:rPr>
          <w:rFonts w:ascii="Times New Roman" w:hAnsi="Times New Roman" w:cs="Times New Roman"/>
          <w:sz w:val="24"/>
          <w:szCs w:val="24"/>
        </w:rPr>
        <w:t xml:space="preserve">It is also noteworthy that </w:t>
      </w:r>
      <w:r w:rsidR="00E0210C" w:rsidRPr="00610A35">
        <w:rPr>
          <w:rFonts w:ascii="Times New Roman" w:hAnsi="Times New Roman" w:cs="Times New Roman"/>
          <w:sz w:val="24"/>
          <w:szCs w:val="24"/>
        </w:rPr>
        <w:t xml:space="preserve">6 of the articles in this review were also included in the previous review by Whitt-Glover et al. </w:t>
      </w:r>
      <w:r w:rsidR="004952B9" w:rsidRPr="00610A35">
        <w:rPr>
          <w:rFonts w:ascii="Times New Roman" w:hAnsi="Times New Roman" w:cs="Times New Roman"/>
          <w:sz w:val="24"/>
          <w:szCs w:val="24"/>
        </w:rPr>
        <w:fldChar w:fldCharType="begin">
          <w:fldData xml:space="preserve">PEVuZE5vdGU+PENpdGU+PEF1dGhvcj5QZXRlcnNvbjwvQXV0aG9yPjxZZWFyPjIwMTE8L1llYXI+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=
</w:fldData>
        </w:fldChar>
      </w:r>
      <w:r w:rsidR="00E76264">
        <w:rPr>
          <w:rFonts w:ascii="Times New Roman" w:hAnsi="Times New Roman" w:cs="Times New Roman"/>
          <w:sz w:val="24"/>
          <w:szCs w:val="24"/>
        </w:rPr>
        <w:instrText xml:space="preserve"> ADDIN EN.CITE </w:instrText>
      </w:r>
      <w:r w:rsidR="00E76264">
        <w:rPr>
          <w:rFonts w:ascii="Times New Roman" w:hAnsi="Times New Roman" w:cs="Times New Roman"/>
          <w:sz w:val="24"/>
          <w:szCs w:val="24"/>
        </w:rPr>
        <w:fldChar w:fldCharType="begin">
          <w:fldData xml:space="preserve">PEVuZE5vdGU+PENpdGU+PEF1dGhvcj5QZXRlcnNvbjwvQXV0aG9yPjxZZWFyPjIwMTE8L1llYXI+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=
</w:fldData>
        </w:fldChar>
      </w:r>
      <w:r w:rsidR="00E76264">
        <w:rPr>
          <w:rFonts w:ascii="Times New Roman" w:hAnsi="Times New Roman" w:cs="Times New Roman"/>
          <w:sz w:val="24"/>
          <w:szCs w:val="24"/>
        </w:rPr>
        <w:instrText xml:space="preserve"> ADDIN EN.CITE.DATA </w:instrText>
      </w:r>
      <w:r w:rsidR="00E76264">
        <w:rPr>
          <w:rFonts w:ascii="Times New Roman" w:hAnsi="Times New Roman" w:cs="Times New Roman"/>
          <w:sz w:val="24"/>
          <w:szCs w:val="24"/>
        </w:rPr>
      </w:r>
      <w:r w:rsidR="00E76264">
        <w:rPr>
          <w:rFonts w:ascii="Times New Roman" w:hAnsi="Times New Roman" w:cs="Times New Roman"/>
          <w:sz w:val="24"/>
          <w:szCs w:val="24"/>
        </w:rPr>
        <w:fldChar w:fldCharType="end"/>
      </w:r>
      <w:r w:rsidR="004952B9" w:rsidRPr="00610A35">
        <w:rPr>
          <w:rFonts w:ascii="Times New Roman" w:hAnsi="Times New Roman" w:cs="Times New Roman"/>
          <w:sz w:val="24"/>
          <w:szCs w:val="24"/>
        </w:rPr>
      </w:r>
      <w:r w:rsidR="004952B9" w:rsidRPr="00610A35">
        <w:rPr>
          <w:rFonts w:ascii="Times New Roman" w:hAnsi="Times New Roman" w:cs="Times New Roman"/>
          <w:sz w:val="24"/>
          <w:szCs w:val="24"/>
        </w:rPr>
        <w:fldChar w:fldCharType="separate"/>
      </w:r>
      <w:r w:rsidR="007F0615">
        <w:rPr>
          <w:rFonts w:ascii="Times New Roman" w:hAnsi="Times New Roman" w:cs="Times New Roman"/>
          <w:noProof/>
          <w:sz w:val="24"/>
          <w:szCs w:val="24"/>
        </w:rPr>
        <w:t>(8, 28, 31, 33, 36, 37, 42)</w:t>
      </w:r>
      <w:r w:rsidR="004952B9" w:rsidRPr="00610A35">
        <w:rPr>
          <w:rFonts w:ascii="Times New Roman" w:hAnsi="Times New Roman" w:cs="Times New Roman"/>
          <w:sz w:val="24"/>
          <w:szCs w:val="24"/>
        </w:rPr>
        <w:fldChar w:fldCharType="end"/>
      </w:r>
      <w:r w:rsidR="007E7D44" w:rsidRPr="00610A35">
        <w:rPr>
          <w:rFonts w:ascii="Times New Roman" w:hAnsi="Times New Roman" w:cs="Times New Roman"/>
          <w:sz w:val="24"/>
          <w:szCs w:val="24"/>
        </w:rPr>
        <w:t xml:space="preserve">. </w:t>
      </w:r>
      <w:r w:rsidR="008C1435" w:rsidRPr="00610A35">
        <w:rPr>
          <w:rFonts w:ascii="Times New Roman" w:hAnsi="Times New Roman" w:cs="Times New Roman"/>
          <w:sz w:val="24"/>
          <w:szCs w:val="24"/>
        </w:rPr>
        <w:t xml:space="preserve">Analyzing each of the studies </w:t>
      </w:r>
      <w:r w:rsidR="00002EFA" w:rsidRPr="00610A35">
        <w:rPr>
          <w:rFonts w:ascii="Times New Roman" w:hAnsi="Times New Roman" w:cs="Times New Roman"/>
          <w:sz w:val="24"/>
          <w:szCs w:val="24"/>
        </w:rPr>
        <w:t>individually</w:t>
      </w:r>
      <w:r w:rsidR="008C1435" w:rsidRPr="00610A35">
        <w:rPr>
          <w:rFonts w:ascii="Times New Roman" w:hAnsi="Times New Roman" w:cs="Times New Roman"/>
          <w:sz w:val="24"/>
          <w:szCs w:val="24"/>
        </w:rPr>
        <w:t xml:space="preserve">, </w:t>
      </w:r>
      <w:r w:rsidR="00767691" w:rsidRPr="00610A35">
        <w:rPr>
          <w:rFonts w:ascii="Times New Roman" w:hAnsi="Times New Roman" w:cs="Times New Roman"/>
          <w:sz w:val="24"/>
          <w:szCs w:val="24"/>
        </w:rPr>
        <w:t>10</w:t>
      </w:r>
      <w:r w:rsidR="008C1435" w:rsidRPr="00610A35">
        <w:rPr>
          <w:rFonts w:ascii="Times New Roman" w:hAnsi="Times New Roman" w:cs="Times New Roman"/>
          <w:sz w:val="24"/>
          <w:szCs w:val="24"/>
        </w:rPr>
        <w:t xml:space="preserve"> of the 1</w:t>
      </w:r>
      <w:r w:rsidR="008866FD" w:rsidRPr="00610A35">
        <w:rPr>
          <w:rFonts w:ascii="Times New Roman" w:hAnsi="Times New Roman" w:cs="Times New Roman"/>
          <w:sz w:val="24"/>
          <w:szCs w:val="24"/>
        </w:rPr>
        <w:t>4</w:t>
      </w:r>
      <w:r w:rsidR="008C1435" w:rsidRPr="00610A35">
        <w:rPr>
          <w:rFonts w:ascii="Times New Roman" w:hAnsi="Times New Roman" w:cs="Times New Roman"/>
          <w:sz w:val="24"/>
          <w:szCs w:val="24"/>
        </w:rPr>
        <w:t xml:space="preserve"> studies </w:t>
      </w:r>
      <w:r w:rsidR="002F53BB" w:rsidRPr="00610A35">
        <w:rPr>
          <w:rFonts w:ascii="Times New Roman" w:hAnsi="Times New Roman" w:cs="Times New Roman"/>
          <w:sz w:val="24"/>
          <w:szCs w:val="24"/>
        </w:rPr>
        <w:t>included</w:t>
      </w:r>
      <w:r w:rsidR="008C1435" w:rsidRPr="00610A35">
        <w:rPr>
          <w:rFonts w:ascii="Times New Roman" w:hAnsi="Times New Roman" w:cs="Times New Roman"/>
          <w:sz w:val="24"/>
          <w:szCs w:val="24"/>
        </w:rPr>
        <w:t xml:space="preserve"> women </w:t>
      </w:r>
      <w:r w:rsidR="002F53BB" w:rsidRPr="00610A35">
        <w:rPr>
          <w:rFonts w:ascii="Times New Roman" w:hAnsi="Times New Roman" w:cs="Times New Roman"/>
          <w:sz w:val="24"/>
          <w:szCs w:val="24"/>
        </w:rPr>
        <w:t>age</w:t>
      </w:r>
      <w:r w:rsidR="00740ECC" w:rsidRPr="00610A35">
        <w:rPr>
          <w:rFonts w:ascii="Times New Roman" w:hAnsi="Times New Roman" w:cs="Times New Roman"/>
          <w:sz w:val="24"/>
          <w:szCs w:val="24"/>
        </w:rPr>
        <w:t>d</w:t>
      </w:r>
      <w:r w:rsidR="002F53BB" w:rsidRPr="00610A35">
        <w:rPr>
          <w:rFonts w:ascii="Times New Roman" w:hAnsi="Times New Roman" w:cs="Times New Roman"/>
          <w:sz w:val="24"/>
          <w:szCs w:val="24"/>
        </w:rPr>
        <w:t xml:space="preserve"> </w:t>
      </w:r>
      <w:r w:rsidR="00002EFA" w:rsidRPr="00610A35">
        <w:rPr>
          <w:rFonts w:ascii="Times New Roman" w:hAnsi="Times New Roman" w:cs="Times New Roman"/>
          <w:sz w:val="24"/>
          <w:szCs w:val="24"/>
        </w:rPr>
        <w:t>35</w:t>
      </w:r>
      <w:r w:rsidR="00393877" w:rsidRPr="00610A35">
        <w:rPr>
          <w:rFonts w:ascii="Times New Roman" w:hAnsi="Times New Roman" w:cs="Times New Roman"/>
          <w:sz w:val="24"/>
          <w:szCs w:val="24"/>
        </w:rPr>
        <w:t xml:space="preserve"> years</w:t>
      </w:r>
      <w:r w:rsidR="002F53BB" w:rsidRPr="00610A35">
        <w:rPr>
          <w:rFonts w:ascii="Times New Roman" w:hAnsi="Times New Roman" w:cs="Times New Roman"/>
          <w:sz w:val="24"/>
          <w:szCs w:val="24"/>
        </w:rPr>
        <w:t xml:space="preserve"> or older</w:t>
      </w:r>
      <w:r w:rsidR="00FC79DE" w:rsidRPr="00610A35">
        <w:rPr>
          <w:rFonts w:ascii="Times New Roman" w:hAnsi="Times New Roman" w:cs="Times New Roman"/>
          <w:sz w:val="24"/>
          <w:szCs w:val="24"/>
        </w:rPr>
        <w:t xml:space="preserve"> </w:t>
      </w:r>
      <w:r w:rsidR="00FC79DE" w:rsidRPr="00610A35">
        <w:rPr>
          <w:rFonts w:ascii="Times New Roman" w:hAnsi="Times New Roman" w:cs="Times New Roman"/>
          <w:sz w:val="24"/>
          <w:szCs w:val="24"/>
        </w:rPr>
        <w:fldChar w:fldCharType="begin">
          <w:fldData xml:space="preserve">PEVuZE5vdGU+PENpdGU+PEF1dGhvcj5XaWxidXI8L0F1dGhvcj48WWVhcj4yMDA5PC9ZZWFyPjxS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</w:fldData>
        </w:fldChar>
      </w:r>
      <w:r w:rsidR="00E76264">
        <w:rPr>
          <w:rFonts w:ascii="Times New Roman" w:hAnsi="Times New Roman" w:cs="Times New Roman"/>
          <w:sz w:val="24"/>
          <w:szCs w:val="24"/>
        </w:rPr>
        <w:instrText xml:space="preserve"> ADDIN EN.CITE </w:instrText>
      </w:r>
      <w:r w:rsidR="00E76264">
        <w:rPr>
          <w:rFonts w:ascii="Times New Roman" w:hAnsi="Times New Roman" w:cs="Times New Roman"/>
          <w:sz w:val="24"/>
          <w:szCs w:val="24"/>
        </w:rPr>
        <w:fldChar w:fldCharType="begin">
          <w:fldData xml:space="preserve">PEVuZE5vdGU+PENpdGU+PEF1dGhvcj5XaWxidXI8L0F1dGhvcj48WWVhcj4yMDA5PC9ZZWFyPjxS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</w:fldData>
        </w:fldChar>
      </w:r>
      <w:r w:rsidR="00E76264">
        <w:rPr>
          <w:rFonts w:ascii="Times New Roman" w:hAnsi="Times New Roman" w:cs="Times New Roman"/>
          <w:sz w:val="24"/>
          <w:szCs w:val="24"/>
        </w:rPr>
        <w:instrText xml:space="preserve"> ADDIN EN.CITE.DATA </w:instrText>
      </w:r>
      <w:r w:rsidR="00E76264">
        <w:rPr>
          <w:rFonts w:ascii="Times New Roman" w:hAnsi="Times New Roman" w:cs="Times New Roman"/>
          <w:sz w:val="24"/>
          <w:szCs w:val="24"/>
        </w:rPr>
      </w:r>
      <w:r w:rsidR="00E76264">
        <w:rPr>
          <w:rFonts w:ascii="Times New Roman" w:hAnsi="Times New Roman" w:cs="Times New Roman"/>
          <w:sz w:val="24"/>
          <w:szCs w:val="24"/>
        </w:rPr>
        <w:fldChar w:fldCharType="end"/>
      </w:r>
      <w:r w:rsidR="00FC79DE" w:rsidRPr="00610A35">
        <w:rPr>
          <w:rFonts w:ascii="Times New Roman" w:hAnsi="Times New Roman" w:cs="Times New Roman"/>
          <w:sz w:val="24"/>
          <w:szCs w:val="24"/>
        </w:rPr>
      </w:r>
      <w:r w:rsidR="00FC79DE" w:rsidRPr="00610A35">
        <w:rPr>
          <w:rFonts w:ascii="Times New Roman" w:hAnsi="Times New Roman" w:cs="Times New Roman"/>
          <w:sz w:val="24"/>
          <w:szCs w:val="24"/>
        </w:rPr>
        <w:fldChar w:fldCharType="separate"/>
      </w:r>
      <w:r w:rsidR="00477083">
        <w:rPr>
          <w:rFonts w:ascii="Times New Roman" w:hAnsi="Times New Roman" w:cs="Times New Roman"/>
          <w:noProof/>
          <w:sz w:val="24"/>
          <w:szCs w:val="24"/>
        </w:rPr>
        <w:t>(28, 31, 33, 36, 37, 42-46)</w:t>
      </w:r>
      <w:r w:rsidR="00FC79DE" w:rsidRPr="00610A35">
        <w:rPr>
          <w:rFonts w:ascii="Times New Roman" w:hAnsi="Times New Roman" w:cs="Times New Roman"/>
          <w:sz w:val="24"/>
          <w:szCs w:val="24"/>
        </w:rPr>
        <w:fldChar w:fldCharType="end"/>
      </w:r>
      <w:r w:rsidR="00002EFA" w:rsidRPr="00610A35">
        <w:rPr>
          <w:rFonts w:ascii="Times New Roman" w:hAnsi="Times New Roman" w:cs="Times New Roman"/>
          <w:sz w:val="24"/>
          <w:szCs w:val="24"/>
        </w:rPr>
        <w:t xml:space="preserve">. </w:t>
      </w:r>
      <w:r w:rsidR="008F1560" w:rsidRPr="00610A35">
        <w:rPr>
          <w:rFonts w:ascii="Times New Roman" w:hAnsi="Times New Roman" w:cs="Times New Roman"/>
          <w:sz w:val="24"/>
          <w:szCs w:val="24"/>
        </w:rPr>
        <w:t>Three of the studies had an age range of 18</w:t>
      </w:r>
      <w:r w:rsidR="00F56D99" w:rsidRPr="00610A35">
        <w:rPr>
          <w:rFonts w:ascii="Times New Roman" w:hAnsi="Times New Roman" w:cs="Times New Roman"/>
          <w:sz w:val="24"/>
          <w:szCs w:val="24"/>
        </w:rPr>
        <w:t xml:space="preserve"> years</w:t>
      </w:r>
      <w:r w:rsidR="008F1560" w:rsidRPr="00610A35">
        <w:rPr>
          <w:rFonts w:ascii="Times New Roman" w:hAnsi="Times New Roman" w:cs="Times New Roman"/>
          <w:sz w:val="24"/>
          <w:szCs w:val="24"/>
        </w:rPr>
        <w:t xml:space="preserve"> or greater or 18</w:t>
      </w:r>
      <w:r w:rsidR="001600B0" w:rsidRPr="00610A35">
        <w:rPr>
          <w:rFonts w:ascii="Times New Roman" w:hAnsi="Times New Roman" w:cs="Times New Roman"/>
          <w:sz w:val="24"/>
          <w:szCs w:val="24"/>
        </w:rPr>
        <w:t>-70</w:t>
      </w:r>
      <w:r w:rsidR="0079311C" w:rsidRPr="00610A35">
        <w:rPr>
          <w:rFonts w:ascii="Times New Roman" w:hAnsi="Times New Roman" w:cs="Times New Roman"/>
          <w:sz w:val="24"/>
          <w:szCs w:val="24"/>
        </w:rPr>
        <w:t xml:space="preserve"> </w:t>
      </w:r>
      <w:r w:rsidR="00F56D99" w:rsidRPr="00610A35">
        <w:rPr>
          <w:rFonts w:ascii="Times New Roman" w:hAnsi="Times New Roman" w:cs="Times New Roman"/>
          <w:sz w:val="24"/>
          <w:szCs w:val="24"/>
        </w:rPr>
        <w:t xml:space="preserve">years </w:t>
      </w:r>
      <w:r w:rsidR="0079311C" w:rsidRPr="00610A35">
        <w:rPr>
          <w:rFonts w:ascii="Times New Roman" w:hAnsi="Times New Roman" w:cs="Times New Roman"/>
          <w:sz w:val="24"/>
          <w:szCs w:val="24"/>
        </w:rPr>
        <w:fldChar w:fldCharType="begin">
          <w:fldData xml:space="preserve">PEVuZE5vdGU+PENpdGU+PEF1dGhvcj5SaW1tZXI8L0F1dGhvcj48WWVhcj4yMDA5PC9ZZWFyPjxS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</w:fldData>
        </w:fldChar>
      </w:r>
      <w:r w:rsidR="00E76264">
        <w:rPr>
          <w:rFonts w:ascii="Times New Roman" w:hAnsi="Times New Roman" w:cs="Times New Roman"/>
          <w:sz w:val="24"/>
          <w:szCs w:val="24"/>
        </w:rPr>
        <w:instrText xml:space="preserve"> ADDIN EN.CITE </w:instrText>
      </w:r>
      <w:r w:rsidR="00E76264">
        <w:rPr>
          <w:rFonts w:ascii="Times New Roman" w:hAnsi="Times New Roman" w:cs="Times New Roman"/>
          <w:sz w:val="24"/>
          <w:szCs w:val="24"/>
        </w:rPr>
        <w:fldChar w:fldCharType="begin">
          <w:fldData xml:space="preserve">PEVuZE5vdGU+PENpdGU+PEF1dGhvcj5SaW1tZXI8L0F1dGhvcj48WWVhcj4yMDA5PC9ZZWFyPjxS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</w:fldData>
        </w:fldChar>
      </w:r>
      <w:r w:rsidR="00E76264">
        <w:rPr>
          <w:rFonts w:ascii="Times New Roman" w:hAnsi="Times New Roman" w:cs="Times New Roman"/>
          <w:sz w:val="24"/>
          <w:szCs w:val="24"/>
        </w:rPr>
        <w:instrText xml:space="preserve"> ADDIN EN.CITE.DATA </w:instrText>
      </w:r>
      <w:r w:rsidR="00E76264">
        <w:rPr>
          <w:rFonts w:ascii="Times New Roman" w:hAnsi="Times New Roman" w:cs="Times New Roman"/>
          <w:sz w:val="24"/>
          <w:szCs w:val="24"/>
        </w:rPr>
      </w:r>
      <w:r w:rsidR="00E76264">
        <w:rPr>
          <w:rFonts w:ascii="Times New Roman" w:hAnsi="Times New Roman" w:cs="Times New Roman"/>
          <w:sz w:val="24"/>
          <w:szCs w:val="24"/>
        </w:rPr>
        <w:fldChar w:fldCharType="end"/>
      </w:r>
      <w:r w:rsidR="0079311C" w:rsidRPr="00610A35">
        <w:rPr>
          <w:rFonts w:ascii="Times New Roman" w:hAnsi="Times New Roman" w:cs="Times New Roman"/>
          <w:sz w:val="24"/>
          <w:szCs w:val="24"/>
        </w:rPr>
      </w:r>
      <w:r w:rsidR="0079311C" w:rsidRPr="00610A35">
        <w:rPr>
          <w:rFonts w:ascii="Times New Roman" w:hAnsi="Times New Roman" w:cs="Times New Roman"/>
          <w:sz w:val="24"/>
          <w:szCs w:val="24"/>
        </w:rPr>
        <w:fldChar w:fldCharType="separate"/>
      </w:r>
      <w:r w:rsidR="00176F55">
        <w:rPr>
          <w:rFonts w:ascii="Times New Roman" w:hAnsi="Times New Roman" w:cs="Times New Roman"/>
          <w:noProof/>
          <w:sz w:val="24"/>
          <w:szCs w:val="24"/>
        </w:rPr>
        <w:t>(47-49)</w:t>
      </w:r>
      <w:r w:rsidR="0079311C" w:rsidRPr="00610A35">
        <w:rPr>
          <w:rFonts w:ascii="Times New Roman" w:hAnsi="Times New Roman" w:cs="Times New Roman"/>
          <w:sz w:val="24"/>
          <w:szCs w:val="24"/>
        </w:rPr>
        <w:fldChar w:fldCharType="end"/>
      </w:r>
      <w:r w:rsidR="001600B0" w:rsidRPr="00610A35">
        <w:rPr>
          <w:rFonts w:ascii="Times New Roman" w:hAnsi="Times New Roman" w:cs="Times New Roman"/>
          <w:sz w:val="24"/>
          <w:szCs w:val="24"/>
        </w:rPr>
        <w:t xml:space="preserve">. Only one of the studies focused on </w:t>
      </w:r>
      <w:r w:rsidR="007A6C08" w:rsidRPr="00610A35">
        <w:rPr>
          <w:rFonts w:ascii="Times New Roman" w:hAnsi="Times New Roman" w:cs="Times New Roman"/>
          <w:sz w:val="24"/>
          <w:szCs w:val="24"/>
        </w:rPr>
        <w:t>young AA adult females between the ages of 19-30</w:t>
      </w:r>
      <w:r w:rsidR="00F56D99" w:rsidRPr="00610A35">
        <w:rPr>
          <w:rFonts w:ascii="Times New Roman" w:hAnsi="Times New Roman" w:cs="Times New Roman"/>
          <w:sz w:val="24"/>
          <w:szCs w:val="24"/>
        </w:rPr>
        <w:t xml:space="preserve"> years</w:t>
      </w:r>
      <w:r w:rsidR="007A6C08" w:rsidRPr="00610A35">
        <w:rPr>
          <w:rFonts w:ascii="Times New Roman" w:hAnsi="Times New Roman" w:cs="Times New Roman"/>
          <w:sz w:val="24"/>
          <w:szCs w:val="24"/>
        </w:rPr>
        <w:t xml:space="preserve">, in which all of the </w:t>
      </w:r>
      <w:r w:rsidR="002342B5" w:rsidRPr="00610A35">
        <w:rPr>
          <w:rFonts w:ascii="Times New Roman" w:hAnsi="Times New Roman" w:cs="Times New Roman"/>
          <w:sz w:val="24"/>
          <w:szCs w:val="24"/>
        </w:rPr>
        <w:t xml:space="preserve">participants </w:t>
      </w:r>
      <w:r w:rsidR="007A6C08" w:rsidRPr="00610A35">
        <w:rPr>
          <w:rFonts w:ascii="Times New Roman" w:hAnsi="Times New Roman" w:cs="Times New Roman"/>
          <w:sz w:val="24"/>
          <w:szCs w:val="24"/>
        </w:rPr>
        <w:t xml:space="preserve">were undergraduate or graduate </w:t>
      </w:r>
      <w:r w:rsidR="000D4627" w:rsidRPr="00610A35">
        <w:rPr>
          <w:rFonts w:ascii="Times New Roman" w:hAnsi="Times New Roman" w:cs="Times New Roman"/>
          <w:sz w:val="24"/>
          <w:szCs w:val="24"/>
        </w:rPr>
        <w:t xml:space="preserve">college </w:t>
      </w:r>
      <w:r w:rsidR="007A6C08" w:rsidRPr="00610A35">
        <w:rPr>
          <w:rFonts w:ascii="Times New Roman" w:hAnsi="Times New Roman" w:cs="Times New Roman"/>
          <w:sz w:val="24"/>
          <w:szCs w:val="24"/>
        </w:rPr>
        <w:t>students</w:t>
      </w:r>
      <w:r w:rsidR="000052B3" w:rsidRPr="00610A35">
        <w:rPr>
          <w:rFonts w:ascii="Times New Roman" w:hAnsi="Times New Roman" w:cs="Times New Roman"/>
          <w:sz w:val="24"/>
          <w:szCs w:val="24"/>
        </w:rPr>
        <w:t xml:space="preserve"> </w:t>
      </w:r>
      <w:r w:rsidR="000052B3" w:rsidRPr="00610A35">
        <w:rPr>
          <w:rFonts w:ascii="Times New Roman" w:hAnsi="Times New Roman" w:cs="Times New Roman"/>
          <w:sz w:val="24"/>
          <w:szCs w:val="24"/>
        </w:rPr>
        <w:fldChar w:fldCharType="begin"/>
      </w:r>
      <w:r w:rsidR="00176F55">
        <w:rPr>
          <w:rFonts w:ascii="Times New Roman" w:hAnsi="Times New Roman" w:cs="Times New Roman"/>
          <w:sz w:val="24"/>
          <w:szCs w:val="24"/>
        </w:rPr>
        <w:instrText xml:space="preserve"> ADDIN EN.CITE &lt;EndNote&gt;&lt;Cite&gt;&lt;Author&gt;Joseph&lt;/Author&gt;&lt;Year&gt;2014&lt;/Year&gt;&lt;RecNum&gt;47&lt;/RecNum&gt;&lt;DisplayText&gt;(50)&lt;/DisplayText&gt;&lt;record&gt;&lt;rec-number&gt;47&lt;/rec-number&gt;&lt;foreign-keys&gt;&lt;key app="EN" db-id="2fzwwrpewdzw5de9ed9pzp2vpf0w9xar5tze" timestamp="1575300645"&gt;47&lt;/key&gt;&lt;/foreign-keys&gt;&lt;ref-type name="Journal Article"&gt;17&lt;/ref-type&gt;&lt;contributors&gt;&lt;authors&gt;&lt;author&gt;Joseph, R. P.&lt;/author&gt;&lt;author&gt;Casazza, K.&lt;/author&gt;&lt;author&gt;Durant, N. H.&lt;/author&gt;&lt;/authors&gt;&lt;/contributors&gt;&lt;titles&gt;&lt;title&gt;The effect of a 3-month moderate-intensity physical activity program on body composition in overweight and obese African American college females&lt;/title&gt;&lt;secondary-title&gt;Osteoporosis International&lt;/secondary-title&gt;&lt;alt-title&gt;Osteoporos Int&lt;/alt-title&gt;&lt;/titles&gt;&lt;periodical&gt;&lt;full-title&gt;Osteoporosis International&lt;/full-title&gt;&lt;/periodical&gt;&lt;alt-periodical&gt;&lt;full-title&gt;Osteoporos Int&lt;/full-title&gt;&lt;/alt-periodical&gt;&lt;pages&gt;2485-2491&lt;/pages&gt;&lt;volume&gt;25&lt;/volume&gt;&lt;number&gt;10&lt;/number&gt;&lt;dates&gt;&lt;year&gt;2014&lt;/year&gt;&lt;/dates&gt;&lt;publisher&gt;Springer&lt;/publisher&gt;&lt;isbn&gt;0937-941X&lt;/isbn&gt;&lt;urls&gt;&lt;/urls&gt;&lt;/record&gt;&lt;/Cite&gt;&lt;/EndNote&gt;</w:instrText>
      </w:r>
      <w:r w:rsidR="000052B3" w:rsidRPr="00610A35">
        <w:rPr>
          <w:rFonts w:ascii="Times New Roman" w:hAnsi="Times New Roman" w:cs="Times New Roman"/>
          <w:sz w:val="24"/>
          <w:szCs w:val="24"/>
        </w:rPr>
        <w:fldChar w:fldCharType="separate"/>
      </w:r>
      <w:r w:rsidR="00176F55">
        <w:rPr>
          <w:rFonts w:ascii="Times New Roman" w:hAnsi="Times New Roman" w:cs="Times New Roman"/>
          <w:noProof/>
          <w:sz w:val="24"/>
          <w:szCs w:val="24"/>
        </w:rPr>
        <w:t>(50)</w:t>
      </w:r>
      <w:r w:rsidR="000052B3" w:rsidRPr="00610A35">
        <w:rPr>
          <w:rFonts w:ascii="Times New Roman" w:hAnsi="Times New Roman" w:cs="Times New Roman"/>
          <w:sz w:val="24"/>
          <w:szCs w:val="24"/>
        </w:rPr>
        <w:fldChar w:fldCharType="end"/>
      </w:r>
      <w:r w:rsidR="007A6C08" w:rsidRPr="00610A35">
        <w:rPr>
          <w:rFonts w:ascii="Times New Roman" w:hAnsi="Times New Roman" w:cs="Times New Roman"/>
          <w:sz w:val="24"/>
          <w:szCs w:val="24"/>
        </w:rPr>
        <w:t xml:space="preserve">. </w:t>
      </w:r>
      <w:r w:rsidR="00157481" w:rsidRPr="00610A35">
        <w:rPr>
          <w:rFonts w:ascii="Times New Roman" w:hAnsi="Times New Roman" w:cs="Times New Roman"/>
          <w:sz w:val="24"/>
          <w:szCs w:val="24"/>
        </w:rPr>
        <w:t xml:space="preserve">This systematic review </w:t>
      </w:r>
      <w:r w:rsidR="00AC609E" w:rsidRPr="00610A35">
        <w:rPr>
          <w:rFonts w:ascii="Times New Roman" w:hAnsi="Times New Roman" w:cs="Times New Roman"/>
          <w:sz w:val="24"/>
          <w:szCs w:val="24"/>
        </w:rPr>
        <w:t>concluded that</w:t>
      </w:r>
      <w:r w:rsidR="009A1DA7" w:rsidRPr="00610A35">
        <w:rPr>
          <w:rFonts w:ascii="Times New Roman" w:hAnsi="Times New Roman" w:cs="Times New Roman"/>
          <w:sz w:val="24"/>
          <w:szCs w:val="24"/>
        </w:rPr>
        <w:t xml:space="preserve"> some PA interventions in AA women </w:t>
      </w:r>
      <w:r w:rsidR="009F5721" w:rsidRPr="00610A35">
        <w:rPr>
          <w:rFonts w:ascii="Times New Roman" w:hAnsi="Times New Roman" w:cs="Times New Roman"/>
          <w:sz w:val="24"/>
          <w:szCs w:val="24"/>
        </w:rPr>
        <w:t>were</w:t>
      </w:r>
      <w:r w:rsidR="009A1DA7" w:rsidRPr="00610A35">
        <w:rPr>
          <w:rFonts w:ascii="Times New Roman" w:hAnsi="Times New Roman" w:cs="Times New Roman"/>
          <w:sz w:val="24"/>
          <w:szCs w:val="24"/>
        </w:rPr>
        <w:t xml:space="preserve"> successful</w:t>
      </w:r>
      <w:r w:rsidR="00861FE6" w:rsidRPr="00610A35">
        <w:rPr>
          <w:rFonts w:ascii="Times New Roman" w:hAnsi="Times New Roman" w:cs="Times New Roman"/>
          <w:sz w:val="24"/>
          <w:szCs w:val="24"/>
        </w:rPr>
        <w:t xml:space="preserve"> </w:t>
      </w:r>
      <w:r w:rsidR="00861FE6" w:rsidRPr="00610A35">
        <w:rPr>
          <w:rFonts w:ascii="Times New Roman" w:hAnsi="Times New Roman" w:cs="Times New Roman"/>
          <w:sz w:val="24"/>
          <w:szCs w:val="24"/>
        </w:rPr>
        <w:fldChar w:fldCharType="begin"/>
      </w:r>
      <w:r w:rsidR="007F0615">
        <w:rPr>
          <w:rFonts w:ascii="Times New Roman" w:hAnsi="Times New Roman" w:cs="Times New Roman"/>
          <w:sz w:val="24"/>
          <w:szCs w:val="24"/>
        </w:rPr>
        <w:instrText xml:space="preserve"> ADDIN EN.CITE &lt;EndNote&gt;&lt;Cite&gt;&lt;Author&gt;Bland&lt;/Author&gt;&lt;Year&gt;2017&lt;/Year&gt;&lt;RecNum&gt;33&lt;/RecNum&gt;&lt;DisplayText&gt;(7)&lt;/DisplayText&gt;&lt;record&gt;&lt;rec-number&gt;33&lt;/rec-number&gt;&lt;foreign-keys&gt;&lt;key app="EN" db-id="2fzwwrpewdzw5de9ed9pzp2vpf0w9xar5tze" timestamp="1575299428"&gt;33&lt;/key&gt;&lt;/foreign-keys&gt;&lt;ref-type name="Journal Article"&gt;17&lt;/ref-type&gt;&lt;contributors&gt;&lt;authors&gt;&lt;author&gt;Bland, Vanessa&lt;/author&gt;&lt;author&gt;Sharma, Manoj&lt;/author&gt;&lt;/authors&gt;&lt;/contributors&gt;&lt;titles&gt;&lt;title&gt;Physical activity interventions in African American women: A systematic review&lt;/title&gt;&lt;secondary-title&gt;Health Promotion Perspectives&lt;/secondary-title&gt;&lt;alt-title&gt;Health Promot Perspect&lt;/alt-title&gt;&lt;/titles&gt;&lt;periodical&gt;&lt;full-title&gt;Health promotion perspectives&lt;/full-title&gt;&lt;/periodical&gt;&lt;alt-periodical&gt;&lt;full-title&gt;Health Promot Perspect&lt;/full-title&gt;&lt;/alt-periodical&gt;&lt;pages&gt;52&lt;/pages&gt;&lt;volume&gt;7&lt;/volume&gt;&lt;number&gt;2&lt;/number&gt;&lt;dates&gt;&lt;year&gt;2017&lt;/year&gt;&lt;/dates&gt;&lt;publisher&gt;Tabriz University of Medical Sciences&lt;/publisher&gt;&lt;urls&gt;&lt;/urls&gt;&lt;/record&gt;&lt;/Cite&gt;&lt;/EndNote&gt;</w:instrText>
      </w:r>
      <w:r w:rsidR="00861FE6" w:rsidRPr="00610A35">
        <w:rPr>
          <w:rFonts w:ascii="Times New Roman" w:hAnsi="Times New Roman" w:cs="Times New Roman"/>
          <w:sz w:val="24"/>
          <w:szCs w:val="24"/>
        </w:rPr>
        <w:fldChar w:fldCharType="separate"/>
      </w:r>
      <w:r w:rsidR="007F0615">
        <w:rPr>
          <w:rFonts w:ascii="Times New Roman" w:hAnsi="Times New Roman" w:cs="Times New Roman"/>
          <w:noProof/>
          <w:sz w:val="24"/>
          <w:szCs w:val="24"/>
        </w:rPr>
        <w:t>(7)</w:t>
      </w:r>
      <w:r w:rsidR="00861FE6" w:rsidRPr="00610A35">
        <w:rPr>
          <w:rFonts w:ascii="Times New Roman" w:hAnsi="Times New Roman" w:cs="Times New Roman"/>
          <w:sz w:val="24"/>
          <w:szCs w:val="24"/>
        </w:rPr>
        <w:fldChar w:fldCharType="end"/>
      </w:r>
      <w:r w:rsidR="00EB3DF9" w:rsidRPr="00610A35">
        <w:rPr>
          <w:rFonts w:ascii="Times New Roman" w:hAnsi="Times New Roman" w:cs="Times New Roman"/>
          <w:sz w:val="24"/>
          <w:szCs w:val="24"/>
        </w:rPr>
        <w:t>.</w:t>
      </w:r>
      <w:r w:rsidR="009A1DA7" w:rsidRPr="00610A35">
        <w:rPr>
          <w:rFonts w:ascii="Times New Roman" w:hAnsi="Times New Roman" w:cs="Times New Roman"/>
          <w:sz w:val="24"/>
          <w:szCs w:val="24"/>
        </w:rPr>
        <w:t xml:space="preserve"> </w:t>
      </w:r>
      <w:r w:rsidR="00EB3DF9" w:rsidRPr="00610A35">
        <w:rPr>
          <w:rFonts w:ascii="Times New Roman" w:hAnsi="Times New Roman" w:cs="Times New Roman"/>
          <w:sz w:val="24"/>
          <w:szCs w:val="24"/>
        </w:rPr>
        <w:t>H</w:t>
      </w:r>
      <w:r w:rsidR="009A1DA7" w:rsidRPr="00610A35">
        <w:rPr>
          <w:rFonts w:ascii="Times New Roman" w:hAnsi="Times New Roman" w:cs="Times New Roman"/>
          <w:sz w:val="24"/>
          <w:szCs w:val="24"/>
        </w:rPr>
        <w:t>owever</w:t>
      </w:r>
      <w:r w:rsidR="00EB3DF9" w:rsidRPr="00610A35">
        <w:rPr>
          <w:rFonts w:ascii="Times New Roman" w:hAnsi="Times New Roman" w:cs="Times New Roman"/>
          <w:sz w:val="24"/>
          <w:szCs w:val="24"/>
        </w:rPr>
        <w:t>,</w:t>
      </w:r>
      <w:r w:rsidR="009A1DA7" w:rsidRPr="00610A35">
        <w:rPr>
          <w:rFonts w:ascii="Times New Roman" w:hAnsi="Times New Roman" w:cs="Times New Roman"/>
          <w:sz w:val="24"/>
          <w:szCs w:val="24"/>
        </w:rPr>
        <w:t xml:space="preserve"> </w:t>
      </w:r>
      <w:r w:rsidR="00FC272D" w:rsidRPr="00610A35">
        <w:rPr>
          <w:rFonts w:ascii="Times New Roman" w:hAnsi="Times New Roman" w:cs="Times New Roman"/>
          <w:sz w:val="24"/>
          <w:szCs w:val="24"/>
        </w:rPr>
        <w:t>the</w:t>
      </w:r>
      <w:r w:rsidR="00EB3DF9" w:rsidRPr="00610A35">
        <w:rPr>
          <w:rFonts w:ascii="Times New Roman" w:hAnsi="Times New Roman" w:cs="Times New Roman"/>
          <w:sz w:val="24"/>
          <w:szCs w:val="24"/>
        </w:rPr>
        <w:t>re</w:t>
      </w:r>
      <w:r w:rsidR="00014D91">
        <w:rPr>
          <w:rFonts w:ascii="Times New Roman" w:hAnsi="Times New Roman" w:cs="Times New Roman"/>
          <w:sz w:val="24"/>
          <w:szCs w:val="24"/>
        </w:rPr>
        <w:t xml:space="preserve"> i</w:t>
      </w:r>
      <w:r w:rsidR="00EB3DF9" w:rsidRPr="00610A35">
        <w:rPr>
          <w:rFonts w:ascii="Times New Roman" w:hAnsi="Times New Roman" w:cs="Times New Roman"/>
          <w:sz w:val="24"/>
          <w:szCs w:val="24"/>
        </w:rPr>
        <w:t>s still a</w:t>
      </w:r>
      <w:r w:rsidR="00FC272D" w:rsidRPr="00610A35">
        <w:rPr>
          <w:rFonts w:ascii="Times New Roman" w:hAnsi="Times New Roman" w:cs="Times New Roman"/>
          <w:sz w:val="24"/>
          <w:szCs w:val="24"/>
        </w:rPr>
        <w:t xml:space="preserve"> need for further research </w:t>
      </w:r>
      <w:r w:rsidR="00A357B5" w:rsidRPr="00610A35">
        <w:rPr>
          <w:rFonts w:ascii="Times New Roman" w:hAnsi="Times New Roman" w:cs="Times New Roman"/>
          <w:sz w:val="24"/>
          <w:szCs w:val="24"/>
        </w:rPr>
        <w:t xml:space="preserve">targeting </w:t>
      </w:r>
      <w:r w:rsidR="00446FBD" w:rsidRPr="00610A35">
        <w:rPr>
          <w:rFonts w:ascii="Times New Roman" w:hAnsi="Times New Roman" w:cs="Times New Roman"/>
          <w:sz w:val="24"/>
          <w:szCs w:val="24"/>
        </w:rPr>
        <w:t xml:space="preserve">behavioral </w:t>
      </w:r>
      <w:r w:rsidR="00A357B5" w:rsidRPr="00610A35">
        <w:rPr>
          <w:rFonts w:ascii="Times New Roman" w:hAnsi="Times New Roman" w:cs="Times New Roman"/>
          <w:sz w:val="24"/>
          <w:szCs w:val="24"/>
        </w:rPr>
        <w:t>habits</w:t>
      </w:r>
      <w:r w:rsidR="00EB3DF9" w:rsidRPr="00610A35">
        <w:rPr>
          <w:rFonts w:ascii="Times New Roman" w:hAnsi="Times New Roman" w:cs="Times New Roman"/>
          <w:sz w:val="24"/>
          <w:szCs w:val="24"/>
        </w:rPr>
        <w:t xml:space="preserve"> and built environments</w:t>
      </w:r>
      <w:r w:rsidR="001E3520" w:rsidRPr="00610A35">
        <w:rPr>
          <w:rFonts w:ascii="Times New Roman" w:hAnsi="Times New Roman" w:cs="Times New Roman"/>
          <w:sz w:val="24"/>
          <w:szCs w:val="24"/>
        </w:rPr>
        <w:t xml:space="preserve"> and</w:t>
      </w:r>
      <w:r w:rsidR="00A357B5" w:rsidRPr="00610A35">
        <w:rPr>
          <w:rFonts w:ascii="Times New Roman" w:hAnsi="Times New Roman" w:cs="Times New Roman"/>
          <w:sz w:val="24"/>
          <w:szCs w:val="24"/>
        </w:rPr>
        <w:t xml:space="preserve"> incorporating behavior</w:t>
      </w:r>
      <w:r w:rsidR="001E3520" w:rsidRPr="00610A35">
        <w:rPr>
          <w:rFonts w:ascii="Times New Roman" w:hAnsi="Times New Roman" w:cs="Times New Roman"/>
          <w:sz w:val="24"/>
          <w:szCs w:val="24"/>
        </w:rPr>
        <w:t>al</w:t>
      </w:r>
      <w:r w:rsidR="00A357B5" w:rsidRPr="00610A35">
        <w:rPr>
          <w:rFonts w:ascii="Times New Roman" w:hAnsi="Times New Roman" w:cs="Times New Roman"/>
          <w:sz w:val="24"/>
          <w:szCs w:val="24"/>
        </w:rPr>
        <w:t xml:space="preserve"> theories</w:t>
      </w:r>
      <w:r w:rsidR="001E3520" w:rsidRPr="00610A35">
        <w:rPr>
          <w:rFonts w:ascii="Times New Roman" w:hAnsi="Times New Roman" w:cs="Times New Roman"/>
          <w:sz w:val="24"/>
          <w:szCs w:val="24"/>
        </w:rPr>
        <w:t xml:space="preserve"> into PA interventions.</w:t>
      </w:r>
      <w:r w:rsidR="00660C6D" w:rsidRPr="00610A35">
        <w:rPr>
          <w:rFonts w:ascii="Times New Roman" w:hAnsi="Times New Roman" w:cs="Times New Roman"/>
          <w:sz w:val="24"/>
          <w:szCs w:val="24"/>
        </w:rPr>
        <w:t xml:space="preserve"> </w:t>
      </w:r>
      <w:r w:rsidR="00E15E72">
        <w:rPr>
          <w:rFonts w:ascii="Times New Roman" w:hAnsi="Times New Roman" w:cs="Times New Roman"/>
          <w:sz w:val="24"/>
          <w:szCs w:val="24"/>
        </w:rPr>
        <w:t>The review also showed that w</w:t>
      </w:r>
      <w:r w:rsidR="00660C6D" w:rsidRPr="00610A35">
        <w:rPr>
          <w:rFonts w:ascii="Times New Roman" w:hAnsi="Times New Roman" w:cs="Times New Roman"/>
          <w:sz w:val="24"/>
          <w:szCs w:val="24"/>
        </w:rPr>
        <w:t xml:space="preserve">ithin this seven-year time span, much of the </w:t>
      </w:r>
      <w:r w:rsidR="00E15E72">
        <w:rPr>
          <w:rFonts w:ascii="Times New Roman" w:hAnsi="Times New Roman" w:cs="Times New Roman"/>
          <w:sz w:val="24"/>
          <w:szCs w:val="24"/>
        </w:rPr>
        <w:t xml:space="preserve">intervention </w:t>
      </w:r>
      <w:r w:rsidR="00660C6D" w:rsidRPr="00610A35">
        <w:rPr>
          <w:rFonts w:ascii="Times New Roman" w:hAnsi="Times New Roman" w:cs="Times New Roman"/>
          <w:sz w:val="24"/>
          <w:szCs w:val="24"/>
        </w:rPr>
        <w:t xml:space="preserve">focus </w:t>
      </w:r>
      <w:r w:rsidR="00963798">
        <w:rPr>
          <w:rFonts w:ascii="Times New Roman" w:hAnsi="Times New Roman" w:cs="Times New Roman"/>
          <w:sz w:val="24"/>
          <w:szCs w:val="24"/>
        </w:rPr>
        <w:t>was</w:t>
      </w:r>
      <w:r w:rsidR="00660C6D" w:rsidRPr="00610A35">
        <w:rPr>
          <w:rFonts w:ascii="Times New Roman" w:hAnsi="Times New Roman" w:cs="Times New Roman"/>
          <w:sz w:val="24"/>
          <w:szCs w:val="24"/>
        </w:rPr>
        <w:t xml:space="preserve"> dedicated to middle-aged or older adult </w:t>
      </w:r>
      <w:r w:rsidR="00A60C6E" w:rsidRPr="00610A35">
        <w:rPr>
          <w:rFonts w:ascii="Times New Roman" w:hAnsi="Times New Roman" w:cs="Times New Roman"/>
          <w:sz w:val="24"/>
          <w:szCs w:val="24"/>
        </w:rPr>
        <w:t xml:space="preserve">AA </w:t>
      </w:r>
      <w:r w:rsidR="00660C6D" w:rsidRPr="00610A35">
        <w:rPr>
          <w:rFonts w:ascii="Times New Roman" w:hAnsi="Times New Roman" w:cs="Times New Roman"/>
          <w:sz w:val="24"/>
          <w:szCs w:val="24"/>
        </w:rPr>
        <w:t xml:space="preserve">women. </w:t>
      </w:r>
    </w:p>
    <w:p w14:paraId="5A1415EC" w14:textId="1CF0078A" w:rsidR="00223978" w:rsidRPr="00610A35" w:rsidRDefault="00640B7D" w:rsidP="000851E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Of the</w:t>
      </w:r>
      <w:r w:rsidR="00E60F05" w:rsidRPr="00610A35">
        <w:rPr>
          <w:rFonts w:ascii="Times New Roman" w:hAnsi="Times New Roman" w:cs="Times New Roman"/>
          <w:sz w:val="24"/>
          <w:szCs w:val="24"/>
        </w:rPr>
        <w:t xml:space="preserve"> few studies to include </w:t>
      </w:r>
      <w:r>
        <w:rPr>
          <w:rFonts w:ascii="Times New Roman" w:hAnsi="Times New Roman" w:cs="Times New Roman"/>
          <w:sz w:val="24"/>
          <w:szCs w:val="24"/>
        </w:rPr>
        <w:t>a younger population of AA women, a</w:t>
      </w:r>
      <w:r w:rsidR="00915C83" w:rsidRPr="00610A35">
        <w:rPr>
          <w:rFonts w:ascii="Times New Roman" w:hAnsi="Times New Roman" w:cs="Times New Roman"/>
          <w:sz w:val="24"/>
          <w:szCs w:val="24"/>
        </w:rPr>
        <w:t xml:space="preserve"> study performed by Arad et al., </w:t>
      </w:r>
      <w:r w:rsidR="00135978" w:rsidRPr="00610A35">
        <w:rPr>
          <w:rFonts w:ascii="Times New Roman" w:hAnsi="Times New Roman" w:cs="Times New Roman"/>
          <w:sz w:val="24"/>
          <w:szCs w:val="24"/>
        </w:rPr>
        <w:t>recruited 28 AA women between the ages of 20-40 years</w:t>
      </w:r>
      <w:r w:rsidR="00587282" w:rsidRPr="00610A35">
        <w:rPr>
          <w:rFonts w:ascii="Times New Roman" w:hAnsi="Times New Roman" w:cs="Times New Roman"/>
          <w:sz w:val="24"/>
          <w:szCs w:val="24"/>
        </w:rPr>
        <w:t xml:space="preserve"> (</w:t>
      </w:r>
      <w:r w:rsidR="00162924" w:rsidRPr="00610A35">
        <w:rPr>
          <w:rFonts w:ascii="Times New Roman" w:hAnsi="Times New Roman" w:cs="Times New Roman"/>
          <w:sz w:val="24"/>
          <w:szCs w:val="24"/>
        </w:rPr>
        <w:t>mean age</w:t>
      </w:r>
      <w:r w:rsidR="00BF466E">
        <w:rPr>
          <w:rFonts w:ascii="Times New Roman" w:hAnsi="Times New Roman" w:cs="Times New Roman"/>
          <w:sz w:val="24"/>
          <w:szCs w:val="24"/>
        </w:rPr>
        <w:t xml:space="preserve"> </w:t>
      </w:r>
      <w:r w:rsidR="00881CBE" w:rsidRPr="00610A35">
        <w:rPr>
          <w:rFonts w:ascii="Times New Roman" w:hAnsi="Times New Roman" w:cs="Times New Roman"/>
          <w:sz w:val="24"/>
          <w:szCs w:val="24"/>
        </w:rPr>
        <w:t>=</w:t>
      </w:r>
      <w:r w:rsidR="00162924" w:rsidRPr="00610A35">
        <w:rPr>
          <w:rFonts w:ascii="Times New Roman" w:hAnsi="Times New Roman" w:cs="Times New Roman"/>
          <w:sz w:val="24"/>
          <w:szCs w:val="24"/>
        </w:rPr>
        <w:t xml:space="preserve"> 29.5</w:t>
      </w:r>
      <w:r w:rsidR="00881CBE" w:rsidRPr="00610A35">
        <w:rPr>
          <w:rFonts w:ascii="Times New Roman" w:hAnsi="Times New Roman" w:cs="Times New Roman"/>
          <w:sz w:val="24"/>
          <w:szCs w:val="24"/>
        </w:rPr>
        <w:t xml:space="preserve"> years</w:t>
      </w:r>
      <w:r w:rsidR="00B43D49" w:rsidRPr="00610A35">
        <w:rPr>
          <w:rFonts w:ascii="Times New Roman" w:hAnsi="Times New Roman" w:cs="Times New Roman"/>
          <w:sz w:val="24"/>
          <w:szCs w:val="24"/>
        </w:rPr>
        <w:t>)</w:t>
      </w:r>
      <w:r w:rsidR="00C13812" w:rsidRPr="00610A35">
        <w:rPr>
          <w:rFonts w:ascii="Times New Roman" w:hAnsi="Times New Roman" w:cs="Times New Roman"/>
          <w:sz w:val="24"/>
          <w:szCs w:val="24"/>
        </w:rPr>
        <w:t xml:space="preserve"> </w:t>
      </w:r>
      <w:r w:rsidR="00212857" w:rsidRPr="00610A35">
        <w:rPr>
          <w:rFonts w:ascii="Times New Roman" w:hAnsi="Times New Roman" w:cs="Times New Roman"/>
          <w:sz w:val="24"/>
          <w:szCs w:val="24"/>
        </w:rPr>
        <w:fldChar w:fldCharType="begin"/>
      </w:r>
      <w:r w:rsidR="00176F55">
        <w:rPr>
          <w:rFonts w:ascii="Times New Roman" w:hAnsi="Times New Roman" w:cs="Times New Roman"/>
          <w:sz w:val="24"/>
          <w:szCs w:val="24"/>
        </w:rPr>
        <w:instrText xml:space="preserve"> ADDIN EN.CITE &lt;EndNote&gt;&lt;Cite&gt;&lt;Author&gt;Arad&lt;/Author&gt;&lt;Year&gt;2015&lt;/Year&gt;&lt;RecNum&gt;58&lt;/RecNum&gt;&lt;DisplayText&gt;(51)&lt;/DisplayText&gt;&lt;record&gt;&lt;rec-number&gt;58&lt;/rec-number&gt;&lt;foreign-keys&gt;&lt;key app="EN" db-id="2fzwwrpewdzw5de9ed9pzp2vpf0w9xar5tze" timestamp="1576099200"&gt;58&lt;/key&gt;&lt;/foreign-keys&gt;&lt;ref-type name="Journal Article"&gt;17&lt;/ref-type&gt;&lt;contributors&gt;&lt;authors&gt;&lt;author&gt;Arad, Avigdor D.&lt;/author&gt;&lt;author&gt;DiMenna, Fred J.&lt;/author&gt;&lt;author&gt;Thomas, Naketa&lt;/author&gt;&lt;author&gt;Tamis-Holland, Jacqueline&lt;/author&gt;&lt;author&gt;Weil, Richard&lt;/author&gt;&lt;author&gt;Geliebter, Allan&lt;/author&gt;&lt;author&gt;Albu, Jeanine B.&lt;/author&gt;&lt;/authors&gt;&lt;/contributors&gt;&lt;titles&gt;&lt;title&gt;High-intensity interval training without weight loss improves exercise but not basal or insulin-induced metabolism in overweight/obese African American women&lt;/title&gt;&lt;secondary-title&gt;Journal of Applied Physiology&lt;/secondary-title&gt;&lt;alt-title&gt;J Appl Physiol&lt;/alt-title&gt;&lt;/titles&gt;&lt;periodical&gt;&lt;full-title&gt;Journal of Applied Physiology&lt;/full-title&gt;&lt;/periodical&gt;&lt;pages&gt;352-362&lt;/pages&gt;&lt;volume&gt;119&lt;/volume&gt;&lt;number&gt;4&lt;/number&gt;&lt;dates&gt;&lt;year&gt;2015&lt;/year&gt;&lt;/dates&gt;&lt;publisher&gt;American Physiological Society Bethesda, MD&lt;/publisher&gt;&lt;isbn&gt;8750-7587&lt;/isbn&gt;&lt;urls&gt;&lt;/urls&gt;&lt;/record&gt;&lt;/Cite&gt;&lt;/EndNote&gt;</w:instrText>
      </w:r>
      <w:r w:rsidR="00212857" w:rsidRPr="00610A35">
        <w:rPr>
          <w:rFonts w:ascii="Times New Roman" w:hAnsi="Times New Roman" w:cs="Times New Roman"/>
          <w:sz w:val="24"/>
          <w:szCs w:val="24"/>
        </w:rPr>
        <w:fldChar w:fldCharType="separate"/>
      </w:r>
      <w:r w:rsidR="00176F55">
        <w:rPr>
          <w:rFonts w:ascii="Times New Roman" w:hAnsi="Times New Roman" w:cs="Times New Roman"/>
          <w:noProof/>
          <w:sz w:val="24"/>
          <w:szCs w:val="24"/>
        </w:rPr>
        <w:t>(51)</w:t>
      </w:r>
      <w:r w:rsidR="00212857" w:rsidRPr="00610A35">
        <w:rPr>
          <w:rFonts w:ascii="Times New Roman" w:hAnsi="Times New Roman" w:cs="Times New Roman"/>
          <w:sz w:val="24"/>
          <w:szCs w:val="24"/>
        </w:rPr>
        <w:fldChar w:fldCharType="end"/>
      </w:r>
      <w:r w:rsidR="00135978" w:rsidRPr="00610A35">
        <w:rPr>
          <w:rFonts w:ascii="Times New Roman" w:hAnsi="Times New Roman" w:cs="Times New Roman"/>
          <w:sz w:val="24"/>
          <w:szCs w:val="24"/>
        </w:rPr>
        <w:t xml:space="preserve">. </w:t>
      </w:r>
      <w:r w:rsidR="005E5026" w:rsidRPr="00610A35">
        <w:rPr>
          <w:rFonts w:ascii="Times New Roman" w:hAnsi="Times New Roman" w:cs="Times New Roman"/>
          <w:sz w:val="24"/>
          <w:szCs w:val="24"/>
        </w:rPr>
        <w:t>Th</w:t>
      </w:r>
      <w:r w:rsidR="009A32CD">
        <w:rPr>
          <w:rFonts w:ascii="Times New Roman" w:hAnsi="Times New Roman" w:cs="Times New Roman"/>
          <w:sz w:val="24"/>
          <w:szCs w:val="24"/>
        </w:rPr>
        <w:t>is study assessed</w:t>
      </w:r>
      <w:r w:rsidR="005E5026" w:rsidRPr="00610A35">
        <w:rPr>
          <w:rFonts w:ascii="Times New Roman" w:hAnsi="Times New Roman" w:cs="Times New Roman"/>
          <w:sz w:val="24"/>
          <w:szCs w:val="24"/>
        </w:rPr>
        <w:t xml:space="preserve"> </w:t>
      </w:r>
      <w:r w:rsidR="00C7510F">
        <w:rPr>
          <w:rFonts w:ascii="Times New Roman" w:hAnsi="Times New Roman" w:cs="Times New Roman"/>
          <w:sz w:val="24"/>
          <w:szCs w:val="24"/>
        </w:rPr>
        <w:t xml:space="preserve">the </w:t>
      </w:r>
      <w:r w:rsidR="005E5026" w:rsidRPr="00610A35">
        <w:rPr>
          <w:rFonts w:ascii="Times New Roman" w:hAnsi="Times New Roman" w:cs="Times New Roman"/>
          <w:sz w:val="24"/>
          <w:szCs w:val="24"/>
        </w:rPr>
        <w:t xml:space="preserve">effect of a 14-week </w:t>
      </w:r>
      <w:r w:rsidR="007C2B3E" w:rsidRPr="00610A35">
        <w:rPr>
          <w:rFonts w:ascii="Times New Roman" w:hAnsi="Times New Roman" w:cs="Times New Roman"/>
          <w:sz w:val="24"/>
          <w:szCs w:val="24"/>
        </w:rPr>
        <w:t>high</w:t>
      </w:r>
      <w:r w:rsidR="00646FAB" w:rsidRPr="00610A35">
        <w:rPr>
          <w:rFonts w:ascii="Times New Roman" w:hAnsi="Times New Roman" w:cs="Times New Roman"/>
          <w:sz w:val="24"/>
          <w:szCs w:val="24"/>
        </w:rPr>
        <w:t>-intensity interval training (</w:t>
      </w:r>
      <w:r w:rsidR="005E5026" w:rsidRPr="00610A35">
        <w:rPr>
          <w:rFonts w:ascii="Times New Roman" w:hAnsi="Times New Roman" w:cs="Times New Roman"/>
          <w:sz w:val="24"/>
          <w:szCs w:val="24"/>
        </w:rPr>
        <w:t>HIIT</w:t>
      </w:r>
      <w:r w:rsidR="00646FAB" w:rsidRPr="00610A35">
        <w:rPr>
          <w:rFonts w:ascii="Times New Roman" w:hAnsi="Times New Roman" w:cs="Times New Roman"/>
          <w:sz w:val="24"/>
          <w:szCs w:val="24"/>
        </w:rPr>
        <w:t>)</w:t>
      </w:r>
      <w:r w:rsidR="005E5026" w:rsidRPr="00610A35">
        <w:rPr>
          <w:rFonts w:ascii="Times New Roman" w:hAnsi="Times New Roman" w:cs="Times New Roman"/>
          <w:sz w:val="24"/>
          <w:szCs w:val="24"/>
        </w:rPr>
        <w:t xml:space="preserve"> intervention on </w:t>
      </w:r>
      <w:r w:rsidR="008E7F36" w:rsidRPr="00610A35">
        <w:rPr>
          <w:rFonts w:ascii="Times New Roman" w:hAnsi="Times New Roman" w:cs="Times New Roman"/>
          <w:sz w:val="24"/>
          <w:szCs w:val="24"/>
        </w:rPr>
        <w:t>metabolic flexibility</w:t>
      </w:r>
      <w:r w:rsidR="001F7E2A" w:rsidRPr="00610A35">
        <w:rPr>
          <w:rFonts w:ascii="Times New Roman" w:hAnsi="Times New Roman" w:cs="Times New Roman"/>
          <w:sz w:val="24"/>
          <w:szCs w:val="24"/>
        </w:rPr>
        <w:t xml:space="preserve"> </w:t>
      </w:r>
      <w:r w:rsidR="008E7F36" w:rsidRPr="00610A35">
        <w:rPr>
          <w:rFonts w:ascii="Times New Roman" w:hAnsi="Times New Roman" w:cs="Times New Roman"/>
          <w:sz w:val="24"/>
          <w:szCs w:val="24"/>
        </w:rPr>
        <w:t xml:space="preserve">and </w:t>
      </w:r>
      <w:r w:rsidR="00345B6C" w:rsidRPr="00610A35">
        <w:rPr>
          <w:rFonts w:ascii="Times New Roman" w:hAnsi="Times New Roman" w:cs="Times New Roman"/>
          <w:sz w:val="24"/>
          <w:szCs w:val="24"/>
        </w:rPr>
        <w:t>insulin sensitivity.</w:t>
      </w:r>
      <w:r w:rsidR="005E5F29" w:rsidRPr="00610A35">
        <w:rPr>
          <w:rFonts w:ascii="Times New Roman" w:hAnsi="Times New Roman" w:cs="Times New Roman"/>
          <w:sz w:val="24"/>
          <w:szCs w:val="24"/>
        </w:rPr>
        <w:t xml:space="preserve"> The res</w:t>
      </w:r>
      <w:r w:rsidR="00C7510F">
        <w:rPr>
          <w:rFonts w:ascii="Times New Roman" w:hAnsi="Times New Roman" w:cs="Times New Roman"/>
          <w:sz w:val="24"/>
          <w:szCs w:val="24"/>
        </w:rPr>
        <w:t>ults of the study indicated the</w:t>
      </w:r>
      <w:r w:rsidR="005E5F29" w:rsidRPr="00610A35">
        <w:rPr>
          <w:rFonts w:ascii="Times New Roman" w:hAnsi="Times New Roman" w:cs="Times New Roman"/>
          <w:sz w:val="24"/>
          <w:szCs w:val="24"/>
        </w:rPr>
        <w:t xml:space="preserve"> intervention </w:t>
      </w:r>
      <w:r w:rsidR="006925F2" w:rsidRPr="00610A35">
        <w:rPr>
          <w:rFonts w:ascii="Times New Roman" w:hAnsi="Times New Roman" w:cs="Times New Roman"/>
          <w:sz w:val="24"/>
          <w:szCs w:val="24"/>
        </w:rPr>
        <w:t xml:space="preserve">improved </w:t>
      </w:r>
      <w:r w:rsidR="003721DB" w:rsidRPr="00610A35">
        <w:rPr>
          <w:rFonts w:ascii="Times New Roman" w:hAnsi="Times New Roman" w:cs="Times New Roman"/>
          <w:sz w:val="24"/>
          <w:szCs w:val="24"/>
        </w:rPr>
        <w:t xml:space="preserve">metabolic performance during </w:t>
      </w:r>
      <w:r w:rsidR="00E13A05" w:rsidRPr="00610A35">
        <w:rPr>
          <w:rFonts w:ascii="Times New Roman" w:hAnsi="Times New Roman" w:cs="Times New Roman"/>
          <w:sz w:val="24"/>
          <w:szCs w:val="24"/>
        </w:rPr>
        <w:t>exercise but</w:t>
      </w:r>
      <w:r w:rsidR="003721DB" w:rsidRPr="00610A35">
        <w:rPr>
          <w:rFonts w:ascii="Times New Roman" w:hAnsi="Times New Roman" w:cs="Times New Roman"/>
          <w:sz w:val="24"/>
          <w:szCs w:val="24"/>
        </w:rPr>
        <w:t xml:space="preserve"> had no significant effect on insulin sensitivity</w:t>
      </w:r>
      <w:r w:rsidR="00B92065" w:rsidRPr="00610A35">
        <w:rPr>
          <w:rFonts w:ascii="Times New Roman" w:hAnsi="Times New Roman" w:cs="Times New Roman"/>
          <w:sz w:val="24"/>
          <w:szCs w:val="24"/>
        </w:rPr>
        <w:t>.</w:t>
      </w:r>
      <w:r w:rsidR="00E13A05" w:rsidRPr="00610A35">
        <w:rPr>
          <w:rFonts w:ascii="Times New Roman" w:hAnsi="Times New Roman" w:cs="Times New Roman"/>
          <w:sz w:val="24"/>
          <w:szCs w:val="24"/>
        </w:rPr>
        <w:t xml:space="preserve"> Another study conducted by </w:t>
      </w:r>
      <w:r w:rsidR="00865144" w:rsidRPr="00610A35">
        <w:rPr>
          <w:rFonts w:ascii="Times New Roman" w:hAnsi="Times New Roman" w:cs="Times New Roman"/>
          <w:sz w:val="24"/>
          <w:szCs w:val="24"/>
        </w:rPr>
        <w:t>Hornbuckle et al., included 27 AA women between the ages of 20-40 years</w:t>
      </w:r>
      <w:r w:rsidR="000D700C" w:rsidRPr="00610A35">
        <w:rPr>
          <w:rFonts w:ascii="Times New Roman" w:hAnsi="Times New Roman" w:cs="Times New Roman"/>
          <w:sz w:val="24"/>
          <w:szCs w:val="24"/>
        </w:rPr>
        <w:t xml:space="preserve"> (mean age</w:t>
      </w:r>
      <w:r w:rsidR="00BF466E">
        <w:rPr>
          <w:rFonts w:ascii="Times New Roman" w:hAnsi="Times New Roman" w:cs="Times New Roman"/>
          <w:sz w:val="24"/>
          <w:szCs w:val="24"/>
        </w:rPr>
        <w:t xml:space="preserve"> </w:t>
      </w:r>
      <w:r w:rsidR="00881CBE" w:rsidRPr="00610A35">
        <w:rPr>
          <w:rFonts w:ascii="Times New Roman" w:hAnsi="Times New Roman" w:cs="Times New Roman"/>
          <w:sz w:val="24"/>
          <w:szCs w:val="24"/>
        </w:rPr>
        <w:t xml:space="preserve">= </w:t>
      </w:r>
      <w:r w:rsidR="00FE7305" w:rsidRPr="00610A35">
        <w:rPr>
          <w:rFonts w:ascii="Times New Roman" w:hAnsi="Times New Roman" w:cs="Times New Roman"/>
          <w:sz w:val="24"/>
          <w:szCs w:val="24"/>
        </w:rPr>
        <w:t xml:space="preserve">30.5 years) who participated </w:t>
      </w:r>
      <w:r w:rsidR="00971C89" w:rsidRPr="00610A35">
        <w:rPr>
          <w:rFonts w:ascii="Times New Roman" w:hAnsi="Times New Roman" w:cs="Times New Roman"/>
          <w:sz w:val="24"/>
          <w:szCs w:val="24"/>
        </w:rPr>
        <w:t xml:space="preserve">in </w:t>
      </w:r>
      <w:r w:rsidR="00133648" w:rsidRPr="00610A35">
        <w:rPr>
          <w:rFonts w:ascii="Times New Roman" w:hAnsi="Times New Roman" w:cs="Times New Roman"/>
          <w:sz w:val="24"/>
          <w:szCs w:val="24"/>
        </w:rPr>
        <w:t xml:space="preserve">a 16-week </w:t>
      </w:r>
      <w:r w:rsidR="00971C89" w:rsidRPr="00610A35">
        <w:rPr>
          <w:rFonts w:ascii="Times New Roman" w:hAnsi="Times New Roman" w:cs="Times New Roman"/>
          <w:sz w:val="24"/>
          <w:szCs w:val="24"/>
        </w:rPr>
        <w:t xml:space="preserve">steady state or </w:t>
      </w:r>
      <w:r w:rsidR="00133648" w:rsidRPr="00610A35">
        <w:rPr>
          <w:rFonts w:ascii="Times New Roman" w:hAnsi="Times New Roman" w:cs="Times New Roman"/>
          <w:sz w:val="24"/>
          <w:szCs w:val="24"/>
        </w:rPr>
        <w:t>HIIT treadmill protocol</w:t>
      </w:r>
      <w:r w:rsidR="002F7EA0" w:rsidRPr="00610A35">
        <w:rPr>
          <w:rFonts w:ascii="Times New Roman" w:hAnsi="Times New Roman" w:cs="Times New Roman"/>
          <w:sz w:val="24"/>
          <w:szCs w:val="24"/>
        </w:rPr>
        <w:t xml:space="preserve"> </w:t>
      </w:r>
      <w:r w:rsidR="009358A1" w:rsidRPr="00610A35">
        <w:rPr>
          <w:rFonts w:ascii="Times New Roman" w:hAnsi="Times New Roman" w:cs="Times New Roman"/>
          <w:sz w:val="24"/>
          <w:szCs w:val="24"/>
        </w:rPr>
        <w:fldChar w:fldCharType="begin"/>
      </w:r>
      <w:r w:rsidR="00176F55">
        <w:rPr>
          <w:rFonts w:ascii="Times New Roman" w:hAnsi="Times New Roman" w:cs="Times New Roman"/>
          <w:sz w:val="24"/>
          <w:szCs w:val="24"/>
        </w:rPr>
        <w:instrText xml:space="preserve"> ADDIN EN.CITE &lt;EndNote&gt;&lt;Cite&gt;&lt;Author&gt;Hornbuckle&lt;/Author&gt;&lt;Year&gt;2018&lt;/Year&gt;&lt;RecNum&gt;59&lt;/RecNum&gt;&lt;DisplayText&gt;(52)&lt;/DisplayText&gt;&lt;record&gt;&lt;rec-number&gt;59&lt;/rec-number&gt;&lt;foreign-keys&gt;&lt;key app="EN" db-id="2fzwwrpewdzw5de9ed9pzp2vpf0w9xar5tze" timestamp="1576099269"&gt;59&lt;/key&gt;&lt;/foreign-keys&gt;&lt;ref-type name="Journal Article"&gt;17&lt;/ref-type&gt;&lt;contributors&gt;&lt;authors&gt;&lt;author&gt;Hornbuckle, Lyndsey M.&lt;/author&gt;&lt;author&gt;McKenzie, Michael J.&lt;/author&gt;&lt;author&gt;Whitt-Glover, Melicia C.&lt;/author&gt;&lt;/authors&gt;&lt;/contributors&gt;&lt;titles&gt;&lt;title&gt;Effects of high-intensity interval training on cardiometabolic risk in overweight and obese African-American women: a pilot study&lt;/title&gt;&lt;secondary-title&gt;Ethnicity &amp;amp; Health&lt;/secondary-title&gt;&lt;alt-title&gt;Ethn Health&lt;/alt-title&gt;&lt;/titles&gt;&lt;periodical&gt;&lt;full-title&gt;Ethnicity &amp;amp; health&lt;/full-title&gt;&lt;/periodical&gt;&lt;alt-periodical&gt;&lt;full-title&gt;Ethn Health&lt;/full-title&gt;&lt;/alt-periodical&gt;&lt;pages&gt;752-766&lt;/pages&gt;&lt;volume&gt;23&lt;/volume&gt;&lt;number&gt;7&lt;/number&gt;&lt;dates&gt;&lt;year&gt;2018&lt;/year&gt;&lt;/dates&gt;&lt;publisher&gt;Taylor &amp;amp; Francis&lt;/publisher&gt;&lt;isbn&gt;1355-7858&lt;/isbn&gt;&lt;urls&gt;&lt;/urls&gt;&lt;/record&gt;&lt;/Cite&gt;&lt;/EndNote&gt;</w:instrText>
      </w:r>
      <w:r w:rsidR="009358A1" w:rsidRPr="00610A35">
        <w:rPr>
          <w:rFonts w:ascii="Times New Roman" w:hAnsi="Times New Roman" w:cs="Times New Roman"/>
          <w:sz w:val="24"/>
          <w:szCs w:val="24"/>
        </w:rPr>
        <w:fldChar w:fldCharType="separate"/>
      </w:r>
      <w:r w:rsidR="00176F55">
        <w:rPr>
          <w:rFonts w:ascii="Times New Roman" w:hAnsi="Times New Roman" w:cs="Times New Roman"/>
          <w:noProof/>
          <w:sz w:val="24"/>
          <w:szCs w:val="24"/>
        </w:rPr>
        <w:t>(52)</w:t>
      </w:r>
      <w:r w:rsidR="009358A1" w:rsidRPr="00610A35">
        <w:rPr>
          <w:rFonts w:ascii="Times New Roman" w:hAnsi="Times New Roman" w:cs="Times New Roman"/>
          <w:sz w:val="24"/>
          <w:szCs w:val="24"/>
        </w:rPr>
        <w:fldChar w:fldCharType="end"/>
      </w:r>
      <w:r w:rsidR="00133648" w:rsidRPr="00610A35">
        <w:rPr>
          <w:rFonts w:ascii="Times New Roman" w:hAnsi="Times New Roman" w:cs="Times New Roman"/>
          <w:sz w:val="24"/>
          <w:szCs w:val="24"/>
        </w:rPr>
        <w:t>.</w:t>
      </w:r>
      <w:r w:rsidR="00015526" w:rsidRPr="00610A35">
        <w:rPr>
          <w:rFonts w:ascii="Times New Roman" w:hAnsi="Times New Roman" w:cs="Times New Roman"/>
          <w:sz w:val="24"/>
          <w:szCs w:val="24"/>
        </w:rPr>
        <w:t xml:space="preserve"> The purpose of this study was to assess the effect of each of the protocols on body composition and several cardiometabolic risk factors.</w:t>
      </w:r>
      <w:r w:rsidR="008A64D5" w:rsidRPr="00610A35">
        <w:rPr>
          <w:rFonts w:ascii="Times New Roman" w:hAnsi="Times New Roman" w:cs="Times New Roman"/>
          <w:sz w:val="24"/>
          <w:szCs w:val="24"/>
        </w:rPr>
        <w:t xml:space="preserve"> The results indicated th</w:t>
      </w:r>
      <w:r w:rsidR="000675CA" w:rsidRPr="00610A35">
        <w:rPr>
          <w:rFonts w:ascii="Times New Roman" w:hAnsi="Times New Roman" w:cs="Times New Roman"/>
          <w:sz w:val="24"/>
          <w:szCs w:val="24"/>
        </w:rPr>
        <w:t xml:space="preserve">e HIIT protocol </w:t>
      </w:r>
      <w:r w:rsidR="006D7C36">
        <w:rPr>
          <w:rFonts w:ascii="Times New Roman" w:hAnsi="Times New Roman" w:cs="Times New Roman"/>
          <w:sz w:val="24"/>
          <w:szCs w:val="24"/>
        </w:rPr>
        <w:t>elicited a significant decrease</w:t>
      </w:r>
      <w:r w:rsidR="008C7946">
        <w:rPr>
          <w:rFonts w:ascii="Times New Roman" w:hAnsi="Times New Roman" w:cs="Times New Roman"/>
          <w:sz w:val="24"/>
          <w:szCs w:val="24"/>
        </w:rPr>
        <w:t xml:space="preserve"> in</w:t>
      </w:r>
      <w:r w:rsidR="000675CA" w:rsidRPr="00610A35">
        <w:rPr>
          <w:rFonts w:ascii="Times New Roman" w:hAnsi="Times New Roman" w:cs="Times New Roman"/>
          <w:sz w:val="24"/>
          <w:szCs w:val="24"/>
        </w:rPr>
        <w:t xml:space="preserve"> waist circumference</w:t>
      </w:r>
      <w:r w:rsidR="006708BA" w:rsidRPr="00610A35">
        <w:rPr>
          <w:rFonts w:ascii="Times New Roman" w:hAnsi="Times New Roman" w:cs="Times New Roman"/>
          <w:sz w:val="24"/>
          <w:szCs w:val="24"/>
        </w:rPr>
        <w:t xml:space="preserve">, however there were no other significant results </w:t>
      </w:r>
      <w:r w:rsidR="008E3097" w:rsidRPr="00610A35">
        <w:rPr>
          <w:rFonts w:ascii="Times New Roman" w:hAnsi="Times New Roman" w:cs="Times New Roman"/>
          <w:sz w:val="24"/>
          <w:szCs w:val="24"/>
        </w:rPr>
        <w:t xml:space="preserve">related to other components of body composition or cardiometabolic risk factors. Lastly, </w:t>
      </w:r>
      <w:r w:rsidR="007B2743" w:rsidRPr="00610A35">
        <w:rPr>
          <w:rFonts w:ascii="Times New Roman" w:hAnsi="Times New Roman" w:cs="Times New Roman"/>
          <w:sz w:val="24"/>
          <w:szCs w:val="24"/>
        </w:rPr>
        <w:t xml:space="preserve">a study performed by Young and Stewart </w:t>
      </w:r>
      <w:r w:rsidR="0091778E" w:rsidRPr="00610A35">
        <w:rPr>
          <w:rFonts w:ascii="Times New Roman" w:hAnsi="Times New Roman" w:cs="Times New Roman"/>
          <w:sz w:val="24"/>
          <w:szCs w:val="24"/>
        </w:rPr>
        <w:t xml:space="preserve">recruited </w:t>
      </w:r>
      <w:r w:rsidR="00DF5C3C" w:rsidRPr="00610A35">
        <w:rPr>
          <w:rFonts w:ascii="Times New Roman" w:hAnsi="Times New Roman" w:cs="Times New Roman"/>
          <w:sz w:val="24"/>
          <w:szCs w:val="24"/>
        </w:rPr>
        <w:t xml:space="preserve">196 </w:t>
      </w:r>
      <w:r w:rsidR="003E2370" w:rsidRPr="00610A35">
        <w:rPr>
          <w:rFonts w:ascii="Times New Roman" w:hAnsi="Times New Roman" w:cs="Times New Roman"/>
          <w:sz w:val="24"/>
          <w:szCs w:val="24"/>
        </w:rPr>
        <w:t>AA women aged 25-70</w:t>
      </w:r>
      <w:r w:rsidR="00855B2A" w:rsidRPr="00610A35">
        <w:rPr>
          <w:rFonts w:ascii="Times New Roman" w:hAnsi="Times New Roman" w:cs="Times New Roman"/>
          <w:sz w:val="24"/>
          <w:szCs w:val="24"/>
        </w:rPr>
        <w:t xml:space="preserve"> </w:t>
      </w:r>
      <w:r w:rsidR="00014D91">
        <w:rPr>
          <w:rFonts w:ascii="Times New Roman" w:hAnsi="Times New Roman" w:cs="Times New Roman"/>
          <w:sz w:val="24"/>
          <w:szCs w:val="24"/>
        </w:rPr>
        <w:lastRenderedPageBreak/>
        <w:t xml:space="preserve">years </w:t>
      </w:r>
      <w:r w:rsidR="00962500" w:rsidRPr="00610A35">
        <w:rPr>
          <w:rFonts w:ascii="Times New Roman" w:hAnsi="Times New Roman" w:cs="Times New Roman"/>
          <w:sz w:val="24"/>
          <w:szCs w:val="24"/>
        </w:rPr>
        <w:t>(mean age</w:t>
      </w:r>
      <w:r w:rsidR="00BF466E">
        <w:rPr>
          <w:rFonts w:ascii="Times New Roman" w:hAnsi="Times New Roman" w:cs="Times New Roman"/>
          <w:sz w:val="24"/>
          <w:szCs w:val="24"/>
        </w:rPr>
        <w:t xml:space="preserve"> </w:t>
      </w:r>
      <w:r w:rsidR="00962500" w:rsidRPr="00610A35">
        <w:rPr>
          <w:rFonts w:ascii="Times New Roman" w:hAnsi="Times New Roman" w:cs="Times New Roman"/>
          <w:sz w:val="24"/>
          <w:szCs w:val="24"/>
        </w:rPr>
        <w:t xml:space="preserve">= 48.3 years) </w:t>
      </w:r>
      <w:r w:rsidR="00855B2A" w:rsidRPr="00610A35">
        <w:rPr>
          <w:rFonts w:ascii="Times New Roman" w:hAnsi="Times New Roman" w:cs="Times New Roman"/>
          <w:sz w:val="24"/>
          <w:szCs w:val="24"/>
        </w:rPr>
        <w:t xml:space="preserve">from local </w:t>
      </w:r>
      <w:r w:rsidR="00C7510F">
        <w:rPr>
          <w:rFonts w:ascii="Times New Roman" w:hAnsi="Times New Roman" w:cs="Times New Roman"/>
          <w:sz w:val="24"/>
          <w:szCs w:val="24"/>
        </w:rPr>
        <w:t>churches and were randomized in</w:t>
      </w:r>
      <w:r w:rsidR="00855B2A" w:rsidRPr="00610A35">
        <w:rPr>
          <w:rFonts w:ascii="Times New Roman" w:hAnsi="Times New Roman" w:cs="Times New Roman"/>
          <w:sz w:val="24"/>
          <w:szCs w:val="24"/>
        </w:rPr>
        <w:t>to a</w:t>
      </w:r>
      <w:r w:rsidR="009045CC">
        <w:rPr>
          <w:rFonts w:ascii="Times New Roman" w:hAnsi="Times New Roman" w:cs="Times New Roman"/>
          <w:sz w:val="24"/>
          <w:szCs w:val="24"/>
        </w:rPr>
        <w:t xml:space="preserve"> weekly group</w:t>
      </w:r>
      <w:r w:rsidR="00855B2A" w:rsidRPr="00610A35">
        <w:rPr>
          <w:rFonts w:ascii="Times New Roman" w:hAnsi="Times New Roman" w:cs="Times New Roman"/>
          <w:sz w:val="24"/>
          <w:szCs w:val="24"/>
        </w:rPr>
        <w:t xml:space="preserve"> aerobic exercise intervention or</w:t>
      </w:r>
      <w:r w:rsidR="00953C42" w:rsidRPr="00610A35">
        <w:rPr>
          <w:rFonts w:ascii="Times New Roman" w:hAnsi="Times New Roman" w:cs="Times New Roman"/>
          <w:sz w:val="24"/>
          <w:szCs w:val="24"/>
        </w:rPr>
        <w:t xml:space="preserve"> 1-week alternating</w:t>
      </w:r>
      <w:r w:rsidR="00855B2A" w:rsidRPr="00610A35">
        <w:rPr>
          <w:rFonts w:ascii="Times New Roman" w:hAnsi="Times New Roman" w:cs="Times New Roman"/>
          <w:sz w:val="24"/>
          <w:szCs w:val="24"/>
        </w:rPr>
        <w:t xml:space="preserve"> </w:t>
      </w:r>
      <w:r w:rsidR="001F639E" w:rsidRPr="00610A35">
        <w:rPr>
          <w:rFonts w:ascii="Times New Roman" w:hAnsi="Times New Roman" w:cs="Times New Roman"/>
          <w:sz w:val="24"/>
          <w:szCs w:val="24"/>
        </w:rPr>
        <w:t>low-intensity</w:t>
      </w:r>
      <w:r w:rsidR="00953C42" w:rsidRPr="00610A35">
        <w:rPr>
          <w:rFonts w:ascii="Times New Roman" w:hAnsi="Times New Roman" w:cs="Times New Roman"/>
          <w:sz w:val="24"/>
          <w:szCs w:val="24"/>
        </w:rPr>
        <w:t xml:space="preserve"> stretching classes </w:t>
      </w:r>
      <w:r w:rsidR="008E44D7" w:rsidRPr="00610A35">
        <w:rPr>
          <w:rFonts w:ascii="Times New Roman" w:hAnsi="Times New Roman" w:cs="Times New Roman"/>
          <w:sz w:val="24"/>
          <w:szCs w:val="24"/>
        </w:rPr>
        <w:t>and</w:t>
      </w:r>
      <w:r w:rsidR="00953C42" w:rsidRPr="00610A35">
        <w:rPr>
          <w:rFonts w:ascii="Times New Roman" w:hAnsi="Times New Roman" w:cs="Times New Roman"/>
          <w:sz w:val="24"/>
          <w:szCs w:val="24"/>
        </w:rPr>
        <w:t xml:space="preserve"> health lectures</w:t>
      </w:r>
      <w:r w:rsidR="00384049" w:rsidRPr="00610A35">
        <w:rPr>
          <w:rFonts w:ascii="Times New Roman" w:hAnsi="Times New Roman" w:cs="Times New Roman"/>
          <w:sz w:val="24"/>
          <w:szCs w:val="24"/>
        </w:rPr>
        <w:t xml:space="preserve"> </w:t>
      </w:r>
      <w:r w:rsidR="00BE4696" w:rsidRPr="00610A35">
        <w:rPr>
          <w:rFonts w:ascii="Times New Roman" w:hAnsi="Times New Roman" w:cs="Times New Roman"/>
          <w:sz w:val="24"/>
          <w:szCs w:val="24"/>
        </w:rPr>
        <w:fldChar w:fldCharType="begin"/>
      </w:r>
      <w:r w:rsidR="00E76264">
        <w:rPr>
          <w:rFonts w:ascii="Times New Roman" w:hAnsi="Times New Roman" w:cs="Times New Roman"/>
          <w:sz w:val="24"/>
          <w:szCs w:val="24"/>
        </w:rPr>
        <w:instrText xml:space="preserve"> ADDIN EN.CITE &lt;EndNote&gt;&lt;Cite&gt;&lt;Author&gt;Young&lt;/Author&gt;&lt;Year&gt;2006&lt;/Year&gt;&lt;RecNum&gt;60&lt;/RecNum&gt;&lt;DisplayText&gt;(53)&lt;/DisplayText&gt;&lt;record&gt;&lt;rec-number&gt;60&lt;/rec-number&gt;&lt;foreign-keys&gt;&lt;key app="EN" db-id="2fzwwrpewdzw5de9ed9pzp2vpf0w9xar5tze" timestamp="1576099351"&gt;60&lt;/key&gt;&lt;/foreign-keys&gt;&lt;ref-type name="Journal Article"&gt;17&lt;/ref-type&gt;&lt;contributors&gt;&lt;authors&gt;&lt;author&gt;Young, Deborah Rohm&lt;/author&gt;&lt;author&gt;Stewart, Kerry J.&lt;/author&gt;&lt;/authors&gt;&lt;/contributors&gt;&lt;titles&gt;&lt;title&gt;A church-based physical activity intervention for African American women&lt;/title&gt;&lt;secondary-title&gt;Family &amp;amp; Community Health&lt;/secondary-title&gt;&lt;alt-title&gt;Fam Community Health&lt;/alt-title&gt;&lt;/titles&gt;&lt;periodical&gt;&lt;full-title&gt;Family &amp;amp; Community Health&lt;/full-title&gt;&lt;/periodical&gt;&lt;alt-periodical&gt;&lt;full-title&gt;Fam Community Health&lt;/full-title&gt;&lt;/alt-periodical&gt;&lt;pages&gt;103-117&lt;/pages&gt;&lt;volume&gt;29&lt;/volume&gt;&lt;number&gt;2&lt;/number&gt;&lt;dates&gt;&lt;year&gt;2006&lt;/year&gt;&lt;/dates&gt;&lt;publisher&gt;LWW&lt;/publisher&gt;&lt;isbn&gt;0160-6379&lt;/isbn&gt;&lt;urls&gt;&lt;/urls&gt;&lt;/record&gt;&lt;/Cite&gt;&lt;/EndNote&gt;</w:instrText>
      </w:r>
      <w:r w:rsidR="00BE4696" w:rsidRPr="00610A35">
        <w:rPr>
          <w:rFonts w:ascii="Times New Roman" w:hAnsi="Times New Roman" w:cs="Times New Roman"/>
          <w:sz w:val="24"/>
          <w:szCs w:val="24"/>
        </w:rPr>
        <w:fldChar w:fldCharType="separate"/>
      </w:r>
      <w:r w:rsidR="00176F55">
        <w:rPr>
          <w:rFonts w:ascii="Times New Roman" w:hAnsi="Times New Roman" w:cs="Times New Roman"/>
          <w:noProof/>
          <w:sz w:val="24"/>
          <w:szCs w:val="24"/>
        </w:rPr>
        <w:t>(53)</w:t>
      </w:r>
      <w:r w:rsidR="00BE4696" w:rsidRPr="00610A35">
        <w:rPr>
          <w:rFonts w:ascii="Times New Roman" w:hAnsi="Times New Roman" w:cs="Times New Roman"/>
          <w:sz w:val="24"/>
          <w:szCs w:val="24"/>
        </w:rPr>
        <w:fldChar w:fldCharType="end"/>
      </w:r>
      <w:r w:rsidR="001E522B" w:rsidRPr="00610A35">
        <w:rPr>
          <w:rFonts w:ascii="Times New Roman" w:hAnsi="Times New Roman" w:cs="Times New Roman"/>
          <w:sz w:val="24"/>
          <w:szCs w:val="24"/>
        </w:rPr>
        <w:t>.</w:t>
      </w:r>
      <w:r w:rsidR="00FF1700" w:rsidRPr="00610A35">
        <w:rPr>
          <w:rFonts w:ascii="Times New Roman" w:hAnsi="Times New Roman" w:cs="Times New Roman"/>
          <w:sz w:val="24"/>
          <w:szCs w:val="24"/>
        </w:rPr>
        <w:t xml:space="preserve"> </w:t>
      </w:r>
      <w:r w:rsidR="00AA6DAD">
        <w:rPr>
          <w:rFonts w:ascii="Times New Roman" w:hAnsi="Times New Roman" w:cs="Times New Roman"/>
          <w:sz w:val="24"/>
          <w:szCs w:val="24"/>
        </w:rPr>
        <w:t>The intervention period was six months. T</w:t>
      </w:r>
      <w:r w:rsidR="00FF1700" w:rsidRPr="00610A35">
        <w:rPr>
          <w:rFonts w:ascii="Times New Roman" w:hAnsi="Times New Roman" w:cs="Times New Roman"/>
          <w:sz w:val="24"/>
          <w:szCs w:val="24"/>
        </w:rPr>
        <w:t>he</w:t>
      </w:r>
      <w:r w:rsidR="002B6DEC" w:rsidRPr="00610A35">
        <w:rPr>
          <w:rFonts w:ascii="Times New Roman" w:hAnsi="Times New Roman" w:cs="Times New Roman"/>
          <w:sz w:val="24"/>
          <w:szCs w:val="24"/>
        </w:rPr>
        <w:t xml:space="preserve"> study aimed to assess the difference</w:t>
      </w:r>
      <w:r w:rsidR="005E3A55" w:rsidRPr="00610A35">
        <w:rPr>
          <w:rFonts w:ascii="Times New Roman" w:hAnsi="Times New Roman" w:cs="Times New Roman"/>
          <w:sz w:val="24"/>
          <w:szCs w:val="24"/>
        </w:rPr>
        <w:t xml:space="preserve">s in habitual PA between the groups </w:t>
      </w:r>
      <w:r w:rsidR="003A4F66" w:rsidRPr="00610A35">
        <w:rPr>
          <w:rFonts w:ascii="Times New Roman" w:hAnsi="Times New Roman" w:cs="Times New Roman"/>
          <w:sz w:val="24"/>
          <w:szCs w:val="24"/>
        </w:rPr>
        <w:t xml:space="preserve">from baseline to 6 months post-intervention </w:t>
      </w:r>
      <w:r w:rsidR="005E3A55" w:rsidRPr="00610A35">
        <w:rPr>
          <w:rFonts w:ascii="Times New Roman" w:hAnsi="Times New Roman" w:cs="Times New Roman"/>
          <w:sz w:val="24"/>
          <w:szCs w:val="24"/>
        </w:rPr>
        <w:t xml:space="preserve">by administering a </w:t>
      </w:r>
      <w:r w:rsidR="00FF69EE" w:rsidRPr="00610A35">
        <w:rPr>
          <w:rFonts w:ascii="Times New Roman" w:hAnsi="Times New Roman" w:cs="Times New Roman"/>
          <w:sz w:val="24"/>
          <w:szCs w:val="24"/>
        </w:rPr>
        <w:t>6-month</w:t>
      </w:r>
      <w:r w:rsidR="007C67C7" w:rsidRPr="00610A35">
        <w:rPr>
          <w:rFonts w:ascii="Times New Roman" w:hAnsi="Times New Roman" w:cs="Times New Roman"/>
          <w:sz w:val="24"/>
          <w:szCs w:val="24"/>
        </w:rPr>
        <w:t xml:space="preserve"> follow-up PA </w:t>
      </w:r>
      <w:r w:rsidR="00861E20" w:rsidRPr="00610A35">
        <w:rPr>
          <w:rFonts w:ascii="Times New Roman" w:hAnsi="Times New Roman" w:cs="Times New Roman"/>
          <w:sz w:val="24"/>
          <w:szCs w:val="24"/>
        </w:rPr>
        <w:t>questionnaire</w:t>
      </w:r>
      <w:r w:rsidR="00DF2A15" w:rsidRPr="00610A35">
        <w:rPr>
          <w:rFonts w:ascii="Times New Roman" w:hAnsi="Times New Roman" w:cs="Times New Roman"/>
          <w:sz w:val="24"/>
          <w:szCs w:val="24"/>
        </w:rPr>
        <w:t xml:space="preserve">. The findings of the study suggested that </w:t>
      </w:r>
      <w:r w:rsidR="001F395C" w:rsidRPr="00610A35">
        <w:rPr>
          <w:rFonts w:ascii="Times New Roman" w:hAnsi="Times New Roman" w:cs="Times New Roman"/>
          <w:sz w:val="24"/>
          <w:szCs w:val="24"/>
        </w:rPr>
        <w:t xml:space="preserve">the </w:t>
      </w:r>
      <w:r w:rsidR="008F5BE9">
        <w:rPr>
          <w:rFonts w:ascii="Times New Roman" w:hAnsi="Times New Roman" w:cs="Times New Roman"/>
          <w:sz w:val="24"/>
          <w:szCs w:val="24"/>
        </w:rPr>
        <w:t xml:space="preserve">group </w:t>
      </w:r>
      <w:r w:rsidR="005267C3" w:rsidRPr="00610A35">
        <w:rPr>
          <w:rFonts w:ascii="Times New Roman" w:hAnsi="Times New Roman" w:cs="Times New Roman"/>
          <w:sz w:val="24"/>
          <w:szCs w:val="24"/>
        </w:rPr>
        <w:t>aerobic</w:t>
      </w:r>
      <w:r w:rsidR="008F5BE9">
        <w:rPr>
          <w:rFonts w:ascii="Times New Roman" w:hAnsi="Times New Roman" w:cs="Times New Roman"/>
          <w:sz w:val="24"/>
          <w:szCs w:val="24"/>
        </w:rPr>
        <w:t xml:space="preserve"> exercise</w:t>
      </w:r>
      <w:r w:rsidR="005267C3" w:rsidRPr="00610A35">
        <w:rPr>
          <w:rFonts w:ascii="Times New Roman" w:hAnsi="Times New Roman" w:cs="Times New Roman"/>
          <w:sz w:val="24"/>
          <w:szCs w:val="24"/>
        </w:rPr>
        <w:t xml:space="preserve"> protocol did not increase habitual participation in PA significantly more than the stretching protocol.</w:t>
      </w:r>
      <w:r w:rsidR="001F395C" w:rsidRPr="00610A35">
        <w:rPr>
          <w:rFonts w:ascii="Times New Roman" w:hAnsi="Times New Roman" w:cs="Times New Roman"/>
          <w:sz w:val="24"/>
          <w:szCs w:val="24"/>
        </w:rPr>
        <w:t xml:space="preserve"> Although the</w:t>
      </w:r>
      <w:r w:rsidR="007B0D96" w:rsidRPr="00610A35">
        <w:rPr>
          <w:rFonts w:ascii="Times New Roman" w:hAnsi="Times New Roman" w:cs="Times New Roman"/>
          <w:sz w:val="24"/>
          <w:szCs w:val="24"/>
        </w:rPr>
        <w:t xml:space="preserve">se three studies </w:t>
      </w:r>
      <w:r w:rsidR="00277D15" w:rsidRPr="00610A35">
        <w:rPr>
          <w:rFonts w:ascii="Times New Roman" w:hAnsi="Times New Roman" w:cs="Times New Roman"/>
          <w:sz w:val="24"/>
          <w:szCs w:val="24"/>
        </w:rPr>
        <w:t>included younger AA women, they</w:t>
      </w:r>
      <w:r w:rsidR="0069396E" w:rsidRPr="00610A35">
        <w:rPr>
          <w:rFonts w:ascii="Times New Roman" w:hAnsi="Times New Roman" w:cs="Times New Roman"/>
          <w:sz w:val="24"/>
          <w:szCs w:val="24"/>
        </w:rPr>
        <w:t xml:space="preserve"> also included middle-aged AA women</w:t>
      </w:r>
      <w:r w:rsidR="006A67AD" w:rsidRPr="00610A35">
        <w:rPr>
          <w:rFonts w:ascii="Times New Roman" w:hAnsi="Times New Roman" w:cs="Times New Roman"/>
          <w:sz w:val="24"/>
          <w:szCs w:val="24"/>
        </w:rPr>
        <w:t xml:space="preserve"> making it unclear if differences </w:t>
      </w:r>
      <w:r w:rsidR="00623212" w:rsidRPr="00610A35">
        <w:rPr>
          <w:rFonts w:ascii="Times New Roman" w:hAnsi="Times New Roman" w:cs="Times New Roman"/>
          <w:sz w:val="24"/>
          <w:szCs w:val="24"/>
        </w:rPr>
        <w:t>exist</w:t>
      </w:r>
      <w:r w:rsidR="008D7C2D" w:rsidRPr="00610A35">
        <w:rPr>
          <w:rFonts w:ascii="Times New Roman" w:hAnsi="Times New Roman" w:cs="Times New Roman"/>
          <w:sz w:val="24"/>
          <w:szCs w:val="24"/>
        </w:rPr>
        <w:t xml:space="preserve"> in the results</w:t>
      </w:r>
      <w:r w:rsidR="00623212" w:rsidRPr="00610A35">
        <w:rPr>
          <w:rFonts w:ascii="Times New Roman" w:hAnsi="Times New Roman" w:cs="Times New Roman"/>
          <w:sz w:val="24"/>
          <w:szCs w:val="24"/>
        </w:rPr>
        <w:t xml:space="preserve"> between the two age groups.</w:t>
      </w:r>
    </w:p>
    <w:p w14:paraId="52B36842" w14:textId="1074311A" w:rsidR="006F3323" w:rsidRDefault="0064312E" w:rsidP="00167996">
      <w:pPr>
        <w:pStyle w:val="Heading3Thesis"/>
        <w:spacing w:after="0"/>
      </w:pPr>
      <w:bookmarkStart w:id="20" w:name="_Toc44955155"/>
      <w:r w:rsidRPr="00610A35">
        <w:t xml:space="preserve">Changes in PA </w:t>
      </w:r>
      <w:r w:rsidR="00CC7D1C" w:rsidRPr="00610A35">
        <w:t>Across the Lifespan</w:t>
      </w:r>
      <w:bookmarkEnd w:id="20"/>
    </w:p>
    <w:p w14:paraId="548C670B" w14:textId="77777777" w:rsidR="00167996" w:rsidRPr="00610A35" w:rsidRDefault="00167996" w:rsidP="00167996">
      <w:pPr>
        <w:pStyle w:val="Heading3Thesis"/>
        <w:spacing w:after="0"/>
      </w:pPr>
    </w:p>
    <w:p w14:paraId="7927A282" w14:textId="03DD93A0" w:rsidR="003F38FD" w:rsidRPr="00610A35" w:rsidRDefault="00A075C4" w:rsidP="00167996">
      <w:pPr>
        <w:spacing w:after="0" w:line="480" w:lineRule="auto"/>
        <w:rPr>
          <w:rFonts w:ascii="Times New Roman" w:hAnsi="Times New Roman" w:cs="Times New Roman"/>
          <w:sz w:val="24"/>
          <w:szCs w:val="24"/>
        </w:rPr>
      </w:pPr>
      <w:r w:rsidRPr="00610A35">
        <w:rPr>
          <w:rFonts w:ascii="Times New Roman" w:hAnsi="Times New Roman" w:cs="Times New Roman"/>
          <w:sz w:val="24"/>
          <w:szCs w:val="24"/>
        </w:rPr>
        <w:tab/>
      </w:r>
      <w:r w:rsidR="00787E1C" w:rsidRPr="00610A35">
        <w:rPr>
          <w:rFonts w:ascii="Times New Roman" w:hAnsi="Times New Roman" w:cs="Times New Roman"/>
          <w:sz w:val="24"/>
          <w:szCs w:val="24"/>
        </w:rPr>
        <w:t>There are many l</w:t>
      </w:r>
      <w:r w:rsidR="003079C0">
        <w:rPr>
          <w:rFonts w:ascii="Times New Roman" w:hAnsi="Times New Roman" w:cs="Times New Roman"/>
          <w:sz w:val="24"/>
          <w:szCs w:val="24"/>
        </w:rPr>
        <w:t xml:space="preserve">ife events that take place </w:t>
      </w:r>
      <w:r w:rsidR="00A06289" w:rsidRPr="00610A35">
        <w:rPr>
          <w:rFonts w:ascii="Times New Roman" w:hAnsi="Times New Roman" w:cs="Times New Roman"/>
          <w:sz w:val="24"/>
          <w:szCs w:val="24"/>
        </w:rPr>
        <w:t>in women that have been known to have an impact on</w:t>
      </w:r>
      <w:r w:rsidR="00CD67AC">
        <w:rPr>
          <w:rFonts w:ascii="Times New Roman" w:hAnsi="Times New Roman" w:cs="Times New Roman"/>
          <w:sz w:val="24"/>
          <w:szCs w:val="24"/>
        </w:rPr>
        <w:t xml:space="preserve"> their PA levels. Based upon a</w:t>
      </w:r>
      <w:r w:rsidR="00A06289" w:rsidRPr="00610A35">
        <w:rPr>
          <w:rFonts w:ascii="Times New Roman" w:hAnsi="Times New Roman" w:cs="Times New Roman"/>
          <w:sz w:val="24"/>
          <w:szCs w:val="24"/>
        </w:rPr>
        <w:t xml:space="preserve"> </w:t>
      </w:r>
      <w:r w:rsidR="00CD67AC">
        <w:rPr>
          <w:rFonts w:ascii="Times New Roman" w:hAnsi="Times New Roman" w:cs="Times New Roman"/>
          <w:sz w:val="24"/>
          <w:szCs w:val="24"/>
        </w:rPr>
        <w:t xml:space="preserve">woman’s </w:t>
      </w:r>
      <w:r w:rsidR="00E0176A" w:rsidRPr="00610A35">
        <w:rPr>
          <w:rFonts w:ascii="Times New Roman" w:hAnsi="Times New Roman" w:cs="Times New Roman"/>
          <w:sz w:val="24"/>
          <w:szCs w:val="24"/>
        </w:rPr>
        <w:t>st</w:t>
      </w:r>
      <w:r w:rsidR="00CD67AC">
        <w:rPr>
          <w:rFonts w:ascii="Times New Roman" w:hAnsi="Times New Roman" w:cs="Times New Roman"/>
          <w:sz w:val="24"/>
          <w:szCs w:val="24"/>
        </w:rPr>
        <w:t>age of life</w:t>
      </w:r>
      <w:r w:rsidR="00E0176A" w:rsidRPr="00610A35">
        <w:rPr>
          <w:rFonts w:ascii="Times New Roman" w:hAnsi="Times New Roman" w:cs="Times New Roman"/>
          <w:sz w:val="24"/>
          <w:szCs w:val="24"/>
        </w:rPr>
        <w:t xml:space="preserve">, </w:t>
      </w:r>
      <w:r w:rsidR="00CD67AC">
        <w:rPr>
          <w:rFonts w:ascii="Times New Roman" w:hAnsi="Times New Roman" w:cs="Times New Roman"/>
          <w:sz w:val="24"/>
          <w:szCs w:val="24"/>
        </w:rPr>
        <w:t xml:space="preserve">data show that </w:t>
      </w:r>
      <w:r w:rsidR="00E0176A" w:rsidRPr="00610A35">
        <w:rPr>
          <w:rFonts w:ascii="Times New Roman" w:hAnsi="Times New Roman" w:cs="Times New Roman"/>
          <w:sz w:val="24"/>
          <w:szCs w:val="24"/>
        </w:rPr>
        <w:t xml:space="preserve">PA can either decrease or increase. </w:t>
      </w:r>
      <w:r w:rsidR="00E504B8" w:rsidRPr="00610A35">
        <w:rPr>
          <w:rFonts w:ascii="Times New Roman" w:hAnsi="Times New Roman" w:cs="Times New Roman"/>
          <w:sz w:val="24"/>
          <w:szCs w:val="24"/>
        </w:rPr>
        <w:t xml:space="preserve">A study performed by </w:t>
      </w:r>
      <w:r w:rsidR="00044AAE" w:rsidRPr="00610A35">
        <w:rPr>
          <w:rFonts w:ascii="Times New Roman" w:hAnsi="Times New Roman" w:cs="Times New Roman"/>
          <w:sz w:val="24"/>
          <w:szCs w:val="24"/>
        </w:rPr>
        <w:t>Brown et al.</w:t>
      </w:r>
      <w:r w:rsidR="00E504B8" w:rsidRPr="00610A35">
        <w:rPr>
          <w:rFonts w:ascii="Times New Roman" w:hAnsi="Times New Roman" w:cs="Times New Roman"/>
          <w:sz w:val="24"/>
          <w:szCs w:val="24"/>
        </w:rPr>
        <w:t xml:space="preserve"> utilized data from </w:t>
      </w:r>
      <w:r w:rsidR="005570B0" w:rsidRPr="00610A35">
        <w:rPr>
          <w:rFonts w:ascii="Times New Roman" w:hAnsi="Times New Roman" w:cs="Times New Roman"/>
          <w:sz w:val="24"/>
          <w:szCs w:val="24"/>
        </w:rPr>
        <w:t>t</w:t>
      </w:r>
      <w:r w:rsidR="00E504B8" w:rsidRPr="00610A35">
        <w:rPr>
          <w:rFonts w:ascii="Times New Roman" w:hAnsi="Times New Roman" w:cs="Times New Roman"/>
          <w:sz w:val="24"/>
          <w:szCs w:val="24"/>
        </w:rPr>
        <w:t>he Australian Longitudinal Study on Women’s Health</w:t>
      </w:r>
      <w:r w:rsidR="005570B0" w:rsidRPr="00610A35">
        <w:rPr>
          <w:rFonts w:ascii="Times New Roman" w:hAnsi="Times New Roman" w:cs="Times New Roman"/>
          <w:sz w:val="24"/>
          <w:szCs w:val="24"/>
        </w:rPr>
        <w:t xml:space="preserve"> and</w:t>
      </w:r>
      <w:r w:rsidR="00E504B8" w:rsidRPr="00610A35">
        <w:rPr>
          <w:rFonts w:ascii="Times New Roman" w:hAnsi="Times New Roman" w:cs="Times New Roman"/>
          <w:sz w:val="24"/>
          <w:szCs w:val="24"/>
        </w:rPr>
        <w:t xml:space="preserve"> </w:t>
      </w:r>
      <w:r w:rsidR="00044AAE" w:rsidRPr="00610A35">
        <w:rPr>
          <w:rFonts w:ascii="Times New Roman" w:hAnsi="Times New Roman" w:cs="Times New Roman"/>
          <w:sz w:val="24"/>
          <w:szCs w:val="24"/>
        </w:rPr>
        <w:t xml:space="preserve">examined </w:t>
      </w:r>
      <w:r w:rsidR="00512B5A" w:rsidRPr="00610A35">
        <w:rPr>
          <w:rFonts w:ascii="Times New Roman" w:hAnsi="Times New Roman" w:cs="Times New Roman"/>
          <w:sz w:val="24"/>
          <w:szCs w:val="24"/>
        </w:rPr>
        <w:t>life events in women at different stages in life and how these events impacted their level of PA</w:t>
      </w:r>
      <w:r w:rsidR="00245560" w:rsidRPr="00610A35">
        <w:rPr>
          <w:rFonts w:ascii="Times New Roman" w:hAnsi="Times New Roman" w:cs="Times New Roman"/>
          <w:sz w:val="24"/>
          <w:szCs w:val="24"/>
        </w:rPr>
        <w:t xml:space="preserve"> </w:t>
      </w:r>
      <w:r w:rsidR="00245560" w:rsidRPr="00610A35">
        <w:rPr>
          <w:rFonts w:ascii="Times New Roman" w:hAnsi="Times New Roman" w:cs="Times New Roman"/>
          <w:sz w:val="24"/>
          <w:szCs w:val="24"/>
        </w:rPr>
        <w:fldChar w:fldCharType="begin"/>
      </w:r>
      <w:r w:rsidR="00176F55">
        <w:rPr>
          <w:rFonts w:ascii="Times New Roman" w:hAnsi="Times New Roman" w:cs="Times New Roman"/>
          <w:sz w:val="24"/>
          <w:szCs w:val="24"/>
        </w:rPr>
        <w:instrText xml:space="preserve"> ADDIN EN.CITE &lt;EndNote&gt;&lt;Cite&gt;&lt;Author&gt;Brown&lt;/Author&gt;&lt;Year&gt;2009&lt;/Year&gt;&lt;RecNum&gt;32&lt;/RecNum&gt;&lt;DisplayText&gt;(54)&lt;/DisplayText&gt;&lt;record&gt;&lt;rec-number&gt;32&lt;/rec-number&gt;&lt;foreign-keys&gt;&lt;key app="EN" db-id="2fzwwrpewdzw5de9ed9pzp2vpf0w9xar5tze" timestamp="1575297066"&gt;32&lt;/key&gt;&lt;/foreign-keys&gt;&lt;ref-type name="Journal Article"&gt;17&lt;/ref-type&gt;&lt;contributors&gt;&lt;authors&gt;&lt;author&gt;Brown, Wendy J.&lt;/author&gt;&lt;author&gt;Heesch, Kristiann C.&lt;/author&gt;&lt;author&gt;Miller, Yvette D.&lt;/author&gt;&lt;/authors&gt;&lt;/contributors&gt;&lt;titles&gt;&lt;title&gt;Life events and changing physical activity patterns in women at different life stages&lt;/title&gt;&lt;secondary-title&gt;Annals of Behavioral Medicine&lt;/secondary-title&gt;&lt;alt-title&gt;Ann of Behav Med&lt;/alt-title&gt;&lt;/titles&gt;&lt;periodical&gt;&lt;full-title&gt;Annals of Behavioral Medicine&lt;/full-title&gt;&lt;/periodical&gt;&lt;alt-periodical&gt;&lt;full-title&gt;Ann of Behav Med&lt;/full-title&gt;&lt;/alt-periodical&gt;&lt;pages&gt;294-305&lt;/pages&gt;&lt;volume&gt;37&lt;/volume&gt;&lt;number&gt;3&lt;/number&gt;&lt;dates&gt;&lt;year&gt;2009&lt;/year&gt;&lt;/dates&gt;&lt;publisher&gt;Oxford University Press&lt;/publisher&gt;&lt;isbn&gt;0883-6612&lt;/isbn&gt;&lt;urls&gt;&lt;/urls&gt;&lt;/record&gt;&lt;/Cite&gt;&lt;/EndNote&gt;</w:instrText>
      </w:r>
      <w:r w:rsidR="00245560" w:rsidRPr="00610A35">
        <w:rPr>
          <w:rFonts w:ascii="Times New Roman" w:hAnsi="Times New Roman" w:cs="Times New Roman"/>
          <w:sz w:val="24"/>
          <w:szCs w:val="24"/>
        </w:rPr>
        <w:fldChar w:fldCharType="separate"/>
      </w:r>
      <w:r w:rsidR="00176F55">
        <w:rPr>
          <w:rFonts w:ascii="Times New Roman" w:hAnsi="Times New Roman" w:cs="Times New Roman"/>
          <w:noProof/>
          <w:sz w:val="24"/>
          <w:szCs w:val="24"/>
        </w:rPr>
        <w:t>(54)</w:t>
      </w:r>
      <w:r w:rsidR="00245560" w:rsidRPr="00610A35">
        <w:rPr>
          <w:rFonts w:ascii="Times New Roman" w:hAnsi="Times New Roman" w:cs="Times New Roman"/>
          <w:sz w:val="24"/>
          <w:szCs w:val="24"/>
        </w:rPr>
        <w:fldChar w:fldCharType="end"/>
      </w:r>
      <w:r w:rsidR="00512B5A" w:rsidRPr="00610A35">
        <w:rPr>
          <w:rFonts w:ascii="Times New Roman" w:hAnsi="Times New Roman" w:cs="Times New Roman"/>
          <w:sz w:val="24"/>
          <w:szCs w:val="24"/>
        </w:rPr>
        <w:t xml:space="preserve">. </w:t>
      </w:r>
      <w:r w:rsidR="00D8058F" w:rsidRPr="00610A35">
        <w:rPr>
          <w:rFonts w:ascii="Times New Roman" w:hAnsi="Times New Roman" w:cs="Times New Roman"/>
          <w:sz w:val="24"/>
          <w:szCs w:val="24"/>
        </w:rPr>
        <w:t xml:space="preserve">A large cohort of 7,173 Australian women were </w:t>
      </w:r>
      <w:r w:rsidR="00D24577" w:rsidRPr="00610A35">
        <w:rPr>
          <w:rFonts w:ascii="Times New Roman" w:hAnsi="Times New Roman" w:cs="Times New Roman"/>
          <w:sz w:val="24"/>
          <w:szCs w:val="24"/>
        </w:rPr>
        <w:t>recruited and segmented into 3 distinguished groups: young</w:t>
      </w:r>
      <w:r w:rsidR="00C14423" w:rsidRPr="00610A35">
        <w:rPr>
          <w:rFonts w:ascii="Times New Roman" w:hAnsi="Times New Roman" w:cs="Times New Roman"/>
          <w:sz w:val="24"/>
          <w:szCs w:val="24"/>
        </w:rPr>
        <w:t xml:space="preserve"> (ages 22-27</w:t>
      </w:r>
      <w:r w:rsidR="00481D78">
        <w:rPr>
          <w:rFonts w:ascii="Times New Roman" w:hAnsi="Times New Roman" w:cs="Times New Roman"/>
          <w:sz w:val="24"/>
          <w:szCs w:val="24"/>
        </w:rPr>
        <w:t xml:space="preserve"> years</w:t>
      </w:r>
      <w:r w:rsidR="00C14423" w:rsidRPr="00610A35">
        <w:rPr>
          <w:rFonts w:ascii="Times New Roman" w:hAnsi="Times New Roman" w:cs="Times New Roman"/>
          <w:sz w:val="24"/>
          <w:szCs w:val="24"/>
        </w:rPr>
        <w:t>), middle-aged (ages 51-56</w:t>
      </w:r>
      <w:r w:rsidR="00481D78">
        <w:rPr>
          <w:rFonts w:ascii="Times New Roman" w:hAnsi="Times New Roman" w:cs="Times New Roman"/>
          <w:sz w:val="24"/>
          <w:szCs w:val="24"/>
        </w:rPr>
        <w:t xml:space="preserve"> years</w:t>
      </w:r>
      <w:r w:rsidR="00C14423" w:rsidRPr="00610A35">
        <w:rPr>
          <w:rFonts w:ascii="Times New Roman" w:hAnsi="Times New Roman" w:cs="Times New Roman"/>
          <w:sz w:val="24"/>
          <w:szCs w:val="24"/>
        </w:rPr>
        <w:t>), and older (ages 73-78</w:t>
      </w:r>
      <w:r w:rsidR="00481D78">
        <w:rPr>
          <w:rFonts w:ascii="Times New Roman" w:hAnsi="Times New Roman" w:cs="Times New Roman"/>
          <w:sz w:val="24"/>
          <w:szCs w:val="24"/>
        </w:rPr>
        <w:t xml:space="preserve"> years</w:t>
      </w:r>
      <w:r w:rsidR="00C14423" w:rsidRPr="00610A35">
        <w:rPr>
          <w:rFonts w:ascii="Times New Roman" w:hAnsi="Times New Roman" w:cs="Times New Roman"/>
          <w:sz w:val="24"/>
          <w:szCs w:val="24"/>
        </w:rPr>
        <w:t>).</w:t>
      </w:r>
      <w:r w:rsidR="00231619" w:rsidRPr="00610A35">
        <w:rPr>
          <w:rFonts w:ascii="Times New Roman" w:hAnsi="Times New Roman" w:cs="Times New Roman"/>
          <w:sz w:val="24"/>
          <w:szCs w:val="24"/>
        </w:rPr>
        <w:t xml:space="preserve"> Questionnaires were administered to the women of the study every </w:t>
      </w:r>
      <w:r w:rsidR="00B14EAB" w:rsidRPr="00610A35">
        <w:rPr>
          <w:rFonts w:ascii="Times New Roman" w:hAnsi="Times New Roman" w:cs="Times New Roman"/>
          <w:sz w:val="24"/>
          <w:szCs w:val="24"/>
        </w:rPr>
        <w:t>three</w:t>
      </w:r>
      <w:r w:rsidR="00231619" w:rsidRPr="00610A35">
        <w:rPr>
          <w:rFonts w:ascii="Times New Roman" w:hAnsi="Times New Roman" w:cs="Times New Roman"/>
          <w:sz w:val="24"/>
          <w:szCs w:val="24"/>
        </w:rPr>
        <w:t xml:space="preserve"> years, in which </w:t>
      </w:r>
      <w:r w:rsidR="00B14EAB" w:rsidRPr="00610A35">
        <w:rPr>
          <w:rFonts w:ascii="Times New Roman" w:hAnsi="Times New Roman" w:cs="Times New Roman"/>
          <w:sz w:val="24"/>
          <w:szCs w:val="24"/>
        </w:rPr>
        <w:t>information was gathered regarding their PA level (</w:t>
      </w:r>
      <w:r w:rsidR="00484B1F" w:rsidRPr="00610A35">
        <w:rPr>
          <w:rFonts w:ascii="Times New Roman" w:hAnsi="Times New Roman" w:cs="Times New Roman"/>
          <w:sz w:val="24"/>
          <w:szCs w:val="24"/>
        </w:rPr>
        <w:t>calculated</w:t>
      </w:r>
      <w:r w:rsidR="009474CC" w:rsidRPr="00610A35">
        <w:rPr>
          <w:rFonts w:ascii="Times New Roman" w:hAnsi="Times New Roman" w:cs="Times New Roman"/>
          <w:sz w:val="24"/>
          <w:szCs w:val="24"/>
        </w:rPr>
        <w:t xml:space="preserve"> in MET-minutes</w:t>
      </w:r>
      <w:r w:rsidR="00484B1F" w:rsidRPr="00610A35">
        <w:rPr>
          <w:rFonts w:ascii="Times New Roman" w:hAnsi="Times New Roman" w:cs="Times New Roman"/>
          <w:sz w:val="24"/>
          <w:szCs w:val="24"/>
        </w:rPr>
        <w:t>/week)</w:t>
      </w:r>
      <w:r w:rsidR="001010AC" w:rsidRPr="00610A35">
        <w:rPr>
          <w:rFonts w:ascii="Times New Roman" w:hAnsi="Times New Roman" w:cs="Times New Roman"/>
          <w:sz w:val="24"/>
          <w:szCs w:val="24"/>
        </w:rPr>
        <w:t>, weight in kgs,</w:t>
      </w:r>
      <w:r w:rsidR="00484B1F" w:rsidRPr="00610A35">
        <w:rPr>
          <w:rFonts w:ascii="Times New Roman" w:hAnsi="Times New Roman" w:cs="Times New Roman"/>
          <w:sz w:val="24"/>
          <w:szCs w:val="24"/>
        </w:rPr>
        <w:t xml:space="preserve"> and </w:t>
      </w:r>
      <w:r w:rsidR="001F4958" w:rsidRPr="00610A35">
        <w:rPr>
          <w:rFonts w:ascii="Times New Roman" w:hAnsi="Times New Roman" w:cs="Times New Roman"/>
          <w:sz w:val="24"/>
          <w:szCs w:val="24"/>
        </w:rPr>
        <w:t>life events that the</w:t>
      </w:r>
      <w:r w:rsidR="001010AC" w:rsidRPr="00610A35">
        <w:rPr>
          <w:rFonts w:ascii="Times New Roman" w:hAnsi="Times New Roman" w:cs="Times New Roman"/>
          <w:sz w:val="24"/>
          <w:szCs w:val="24"/>
        </w:rPr>
        <w:t xml:space="preserve"> participants</w:t>
      </w:r>
      <w:r w:rsidR="001F4958" w:rsidRPr="00610A35">
        <w:rPr>
          <w:rFonts w:ascii="Times New Roman" w:hAnsi="Times New Roman" w:cs="Times New Roman"/>
          <w:sz w:val="24"/>
          <w:szCs w:val="24"/>
        </w:rPr>
        <w:t xml:space="preserve"> may have experienced during this time. Each list of life events was </w:t>
      </w:r>
      <w:r w:rsidR="00AA3CFD" w:rsidRPr="00610A35">
        <w:rPr>
          <w:rFonts w:ascii="Times New Roman" w:hAnsi="Times New Roman" w:cs="Times New Roman"/>
          <w:sz w:val="24"/>
          <w:szCs w:val="24"/>
        </w:rPr>
        <w:t>tailored for each of the three age groups.</w:t>
      </w:r>
    </w:p>
    <w:p w14:paraId="1C25F6D8" w14:textId="7E73B03C" w:rsidR="006B4186" w:rsidRDefault="006B4186" w:rsidP="000851E1">
      <w:pPr>
        <w:spacing w:after="0" w:line="480" w:lineRule="auto"/>
        <w:rPr>
          <w:rFonts w:ascii="Times New Roman" w:hAnsi="Times New Roman" w:cs="Times New Roman"/>
          <w:sz w:val="24"/>
          <w:szCs w:val="24"/>
        </w:rPr>
      </w:pPr>
      <w:r w:rsidRPr="00610A35">
        <w:rPr>
          <w:rFonts w:ascii="Times New Roman" w:hAnsi="Times New Roman" w:cs="Times New Roman"/>
          <w:sz w:val="24"/>
          <w:szCs w:val="24"/>
        </w:rPr>
        <w:tab/>
      </w:r>
      <w:r w:rsidR="00870614" w:rsidRPr="00610A35">
        <w:rPr>
          <w:rFonts w:ascii="Times New Roman" w:hAnsi="Times New Roman" w:cs="Times New Roman"/>
          <w:sz w:val="24"/>
          <w:szCs w:val="24"/>
        </w:rPr>
        <w:t>Data from this</w:t>
      </w:r>
      <w:r w:rsidR="005D0259" w:rsidRPr="00610A35">
        <w:rPr>
          <w:rFonts w:ascii="Times New Roman" w:hAnsi="Times New Roman" w:cs="Times New Roman"/>
          <w:sz w:val="24"/>
          <w:szCs w:val="24"/>
        </w:rPr>
        <w:t xml:space="preserve"> study </w:t>
      </w:r>
      <w:r w:rsidR="00972DB5" w:rsidRPr="00610A35">
        <w:rPr>
          <w:rFonts w:ascii="Times New Roman" w:hAnsi="Times New Roman" w:cs="Times New Roman"/>
          <w:sz w:val="24"/>
          <w:szCs w:val="24"/>
        </w:rPr>
        <w:t>showed w</w:t>
      </w:r>
      <w:r w:rsidR="00E60C3C" w:rsidRPr="00610A35">
        <w:rPr>
          <w:rFonts w:ascii="Times New Roman" w:hAnsi="Times New Roman" w:cs="Times New Roman"/>
          <w:sz w:val="24"/>
          <w:szCs w:val="24"/>
        </w:rPr>
        <w:t xml:space="preserve">omen </w:t>
      </w:r>
      <w:r w:rsidR="00481D78">
        <w:rPr>
          <w:rFonts w:ascii="Times New Roman" w:hAnsi="Times New Roman" w:cs="Times New Roman"/>
          <w:sz w:val="24"/>
          <w:szCs w:val="24"/>
        </w:rPr>
        <w:t>in</w:t>
      </w:r>
      <w:r w:rsidR="00E60C3C" w:rsidRPr="00610A35">
        <w:rPr>
          <w:rFonts w:ascii="Times New Roman" w:hAnsi="Times New Roman" w:cs="Times New Roman"/>
          <w:sz w:val="24"/>
          <w:szCs w:val="24"/>
        </w:rPr>
        <w:t xml:space="preserve"> the young category</w:t>
      </w:r>
      <w:r w:rsidR="00AE3CEC" w:rsidRPr="00610A35">
        <w:rPr>
          <w:rFonts w:ascii="Times New Roman" w:hAnsi="Times New Roman" w:cs="Times New Roman"/>
          <w:sz w:val="24"/>
          <w:szCs w:val="24"/>
        </w:rPr>
        <w:t xml:space="preserve"> reported a </w:t>
      </w:r>
      <w:r w:rsidR="00956FA0" w:rsidRPr="00610A35">
        <w:rPr>
          <w:rFonts w:ascii="Times New Roman" w:hAnsi="Times New Roman" w:cs="Times New Roman"/>
          <w:sz w:val="24"/>
          <w:szCs w:val="24"/>
        </w:rPr>
        <w:t>greater</w:t>
      </w:r>
      <w:r w:rsidR="00AE3CEC" w:rsidRPr="00610A35">
        <w:rPr>
          <w:rFonts w:ascii="Times New Roman" w:hAnsi="Times New Roman" w:cs="Times New Roman"/>
          <w:sz w:val="24"/>
          <w:szCs w:val="24"/>
        </w:rPr>
        <w:t xml:space="preserve"> number of</w:t>
      </w:r>
      <w:r w:rsidR="00AE3CEC">
        <w:rPr>
          <w:rFonts w:ascii="Times New Roman" w:hAnsi="Times New Roman" w:cs="Times New Roman"/>
          <w:sz w:val="24"/>
          <w:szCs w:val="24"/>
        </w:rPr>
        <w:t xml:space="preserve"> life events</w:t>
      </w:r>
      <w:r w:rsidR="008B4CF7">
        <w:rPr>
          <w:rFonts w:ascii="Times New Roman" w:hAnsi="Times New Roman" w:cs="Times New Roman"/>
          <w:sz w:val="24"/>
          <w:szCs w:val="24"/>
        </w:rPr>
        <w:t xml:space="preserve"> (eight)</w:t>
      </w:r>
      <w:r w:rsidR="00AE3CEC">
        <w:rPr>
          <w:rFonts w:ascii="Times New Roman" w:hAnsi="Times New Roman" w:cs="Times New Roman"/>
          <w:sz w:val="24"/>
          <w:szCs w:val="24"/>
        </w:rPr>
        <w:t xml:space="preserve"> that were associated with increased odds of decreasing PA</w:t>
      </w:r>
      <w:r w:rsidR="00FA6D13">
        <w:rPr>
          <w:rFonts w:ascii="Times New Roman" w:hAnsi="Times New Roman" w:cs="Times New Roman"/>
          <w:sz w:val="24"/>
          <w:szCs w:val="24"/>
        </w:rPr>
        <w:t xml:space="preserve"> </w:t>
      </w:r>
      <w:r w:rsidR="00FA6D13">
        <w:rPr>
          <w:rFonts w:ascii="Times New Roman" w:hAnsi="Times New Roman" w:cs="Times New Roman"/>
          <w:sz w:val="24"/>
          <w:szCs w:val="24"/>
        </w:rPr>
        <w:fldChar w:fldCharType="begin"/>
      </w:r>
      <w:r w:rsidR="00176F55">
        <w:rPr>
          <w:rFonts w:ascii="Times New Roman" w:hAnsi="Times New Roman" w:cs="Times New Roman"/>
          <w:sz w:val="24"/>
          <w:szCs w:val="24"/>
        </w:rPr>
        <w:instrText xml:space="preserve"> ADDIN EN.CITE &lt;EndNote&gt;&lt;Cite&gt;&lt;Author&gt;Brown&lt;/Author&gt;&lt;Year&gt;2009&lt;/Year&gt;&lt;RecNum&gt;32&lt;/RecNum&gt;&lt;DisplayText&gt;(54)&lt;/DisplayText&gt;&lt;record&gt;&lt;rec-number&gt;32&lt;/rec-number&gt;&lt;foreign-keys&gt;&lt;key app="EN" db-id="2fzwwrpewdzw5de9ed9pzp2vpf0w9xar5tze" timestamp="1575297066"&gt;32&lt;/key&gt;&lt;/foreign-keys&gt;&lt;ref-type name="Journal Article"&gt;17&lt;/ref-type&gt;&lt;contributors&gt;&lt;authors&gt;&lt;author&gt;Brown, Wendy J.&lt;/author&gt;&lt;author&gt;Heesch, Kristiann C.&lt;/author&gt;&lt;author&gt;Miller, Yvette D.&lt;/author&gt;&lt;/authors&gt;&lt;/contributors&gt;&lt;titles&gt;&lt;title&gt;Life events and changing physical activity patterns in women at different life stages&lt;/title&gt;&lt;secondary-title&gt;Annals of Behavioral Medicine&lt;/secondary-title&gt;&lt;alt-title&gt;Ann of Behav Med&lt;/alt-title&gt;&lt;/titles&gt;&lt;periodical&gt;&lt;full-title&gt;Annals of Behavioral Medicine&lt;/full-title&gt;&lt;/periodical&gt;&lt;alt-periodical&gt;&lt;full-title&gt;Ann of Behav Med&lt;/full-title&gt;&lt;/alt-periodical&gt;&lt;pages&gt;294-305&lt;/pages&gt;&lt;volume&gt;37&lt;/volume&gt;&lt;number&gt;3&lt;/number&gt;&lt;dates&gt;&lt;year&gt;2009&lt;/year&gt;&lt;/dates&gt;&lt;publisher&gt;Oxford University Press&lt;/publisher&gt;&lt;isbn&gt;0883-6612&lt;/isbn&gt;&lt;urls&gt;&lt;/urls&gt;&lt;/record&gt;&lt;/Cite&gt;&lt;/EndNote&gt;</w:instrText>
      </w:r>
      <w:r w:rsidR="00FA6D13">
        <w:rPr>
          <w:rFonts w:ascii="Times New Roman" w:hAnsi="Times New Roman" w:cs="Times New Roman"/>
          <w:sz w:val="24"/>
          <w:szCs w:val="24"/>
        </w:rPr>
        <w:fldChar w:fldCharType="separate"/>
      </w:r>
      <w:r w:rsidR="00176F55">
        <w:rPr>
          <w:rFonts w:ascii="Times New Roman" w:hAnsi="Times New Roman" w:cs="Times New Roman"/>
          <w:noProof/>
          <w:sz w:val="24"/>
          <w:szCs w:val="24"/>
        </w:rPr>
        <w:t>(54)</w:t>
      </w:r>
      <w:r w:rsidR="00FA6D13">
        <w:rPr>
          <w:rFonts w:ascii="Times New Roman" w:hAnsi="Times New Roman" w:cs="Times New Roman"/>
          <w:sz w:val="24"/>
          <w:szCs w:val="24"/>
        </w:rPr>
        <w:fldChar w:fldCharType="end"/>
      </w:r>
      <w:r w:rsidR="00FB2E70">
        <w:rPr>
          <w:rFonts w:ascii="Times New Roman" w:hAnsi="Times New Roman" w:cs="Times New Roman"/>
          <w:sz w:val="24"/>
          <w:szCs w:val="24"/>
        </w:rPr>
        <w:t xml:space="preserve">. </w:t>
      </w:r>
      <w:r w:rsidR="006253F3">
        <w:rPr>
          <w:rFonts w:ascii="Times New Roman" w:hAnsi="Times New Roman" w:cs="Times New Roman"/>
          <w:sz w:val="24"/>
          <w:szCs w:val="24"/>
        </w:rPr>
        <w:t xml:space="preserve">Of the eight, </w:t>
      </w:r>
      <w:r w:rsidR="006253F3">
        <w:rPr>
          <w:rFonts w:ascii="Times New Roman" w:hAnsi="Times New Roman" w:cs="Times New Roman"/>
          <w:sz w:val="24"/>
          <w:szCs w:val="24"/>
        </w:rPr>
        <w:lastRenderedPageBreak/>
        <w:t>the most common</w:t>
      </w:r>
      <w:r w:rsidR="00FB2E70">
        <w:rPr>
          <w:rFonts w:ascii="Times New Roman" w:hAnsi="Times New Roman" w:cs="Times New Roman"/>
          <w:sz w:val="24"/>
          <w:szCs w:val="24"/>
        </w:rPr>
        <w:t xml:space="preserve"> events were getting married, birth of the first or second child, decreased income, and divorce/separation. </w:t>
      </w:r>
      <w:r w:rsidR="00066F46">
        <w:rPr>
          <w:rFonts w:ascii="Times New Roman" w:hAnsi="Times New Roman" w:cs="Times New Roman"/>
          <w:sz w:val="24"/>
          <w:szCs w:val="24"/>
        </w:rPr>
        <w:t>In contrast</w:t>
      </w:r>
      <w:r w:rsidR="00844384">
        <w:rPr>
          <w:rFonts w:ascii="Times New Roman" w:hAnsi="Times New Roman" w:cs="Times New Roman"/>
          <w:sz w:val="24"/>
          <w:szCs w:val="24"/>
        </w:rPr>
        <w:t xml:space="preserve">, two events were associated </w:t>
      </w:r>
      <w:r w:rsidR="00EA691E">
        <w:rPr>
          <w:rFonts w:ascii="Times New Roman" w:hAnsi="Times New Roman" w:cs="Times New Roman"/>
          <w:sz w:val="24"/>
          <w:szCs w:val="24"/>
        </w:rPr>
        <w:t>with increased odds of i</w:t>
      </w:r>
      <w:r w:rsidR="004724F4">
        <w:rPr>
          <w:rFonts w:ascii="Times New Roman" w:hAnsi="Times New Roman" w:cs="Times New Roman"/>
          <w:sz w:val="24"/>
          <w:szCs w:val="24"/>
        </w:rPr>
        <w:t xml:space="preserve">ncreasing PA, which were distressing harassment at work and establishing a new relationship. </w:t>
      </w:r>
      <w:r w:rsidR="000A6CD1">
        <w:rPr>
          <w:rFonts w:ascii="Times New Roman" w:hAnsi="Times New Roman" w:cs="Times New Roman"/>
          <w:sz w:val="24"/>
          <w:szCs w:val="24"/>
        </w:rPr>
        <w:t>Middle-aged w</w:t>
      </w:r>
      <w:r w:rsidR="008B4CF7">
        <w:rPr>
          <w:rFonts w:ascii="Times New Roman" w:hAnsi="Times New Roman" w:cs="Times New Roman"/>
          <w:sz w:val="24"/>
          <w:szCs w:val="24"/>
        </w:rPr>
        <w:t xml:space="preserve">omen reported only 3 life events that were associated </w:t>
      </w:r>
      <w:r w:rsidR="007459BB">
        <w:rPr>
          <w:rFonts w:ascii="Times New Roman" w:hAnsi="Times New Roman" w:cs="Times New Roman"/>
          <w:sz w:val="24"/>
          <w:szCs w:val="24"/>
        </w:rPr>
        <w:t xml:space="preserve">with increased odds of decreasing PA, and </w:t>
      </w:r>
      <w:r w:rsidR="00000B82">
        <w:rPr>
          <w:rFonts w:ascii="Times New Roman" w:hAnsi="Times New Roman" w:cs="Times New Roman"/>
          <w:sz w:val="24"/>
          <w:szCs w:val="24"/>
        </w:rPr>
        <w:t xml:space="preserve">two of </w:t>
      </w:r>
      <w:r w:rsidR="007459BB">
        <w:rPr>
          <w:rFonts w:ascii="Times New Roman" w:hAnsi="Times New Roman" w:cs="Times New Roman"/>
          <w:sz w:val="24"/>
          <w:szCs w:val="24"/>
        </w:rPr>
        <w:t xml:space="preserve">these events were </w:t>
      </w:r>
      <w:r w:rsidR="00260C45">
        <w:rPr>
          <w:rFonts w:ascii="Times New Roman" w:hAnsi="Times New Roman" w:cs="Times New Roman"/>
          <w:sz w:val="24"/>
          <w:szCs w:val="24"/>
        </w:rPr>
        <w:t>being pushed</w:t>
      </w:r>
      <w:r w:rsidR="00000B82">
        <w:rPr>
          <w:rFonts w:ascii="Times New Roman" w:hAnsi="Times New Roman" w:cs="Times New Roman"/>
          <w:sz w:val="24"/>
          <w:szCs w:val="24"/>
        </w:rPr>
        <w:t>/</w:t>
      </w:r>
      <w:r w:rsidR="00260C45">
        <w:rPr>
          <w:rFonts w:ascii="Times New Roman" w:hAnsi="Times New Roman" w:cs="Times New Roman"/>
          <w:sz w:val="24"/>
          <w:szCs w:val="24"/>
        </w:rPr>
        <w:t xml:space="preserve">grabbed and the arrest of a family member. These women reported </w:t>
      </w:r>
      <w:r w:rsidR="00343C7E">
        <w:rPr>
          <w:rFonts w:ascii="Times New Roman" w:hAnsi="Times New Roman" w:cs="Times New Roman"/>
          <w:sz w:val="24"/>
          <w:szCs w:val="24"/>
        </w:rPr>
        <w:t xml:space="preserve">more </w:t>
      </w:r>
      <w:r w:rsidR="00EB58B3">
        <w:rPr>
          <w:rFonts w:ascii="Times New Roman" w:hAnsi="Times New Roman" w:cs="Times New Roman"/>
          <w:sz w:val="24"/>
          <w:szCs w:val="24"/>
        </w:rPr>
        <w:t xml:space="preserve">events that </w:t>
      </w:r>
      <w:r w:rsidR="00343C7E">
        <w:rPr>
          <w:rFonts w:ascii="Times New Roman" w:hAnsi="Times New Roman" w:cs="Times New Roman"/>
          <w:sz w:val="24"/>
          <w:szCs w:val="24"/>
        </w:rPr>
        <w:t xml:space="preserve">increased </w:t>
      </w:r>
      <w:r w:rsidR="00EB58B3">
        <w:rPr>
          <w:rFonts w:ascii="Times New Roman" w:hAnsi="Times New Roman" w:cs="Times New Roman"/>
          <w:sz w:val="24"/>
          <w:szCs w:val="24"/>
        </w:rPr>
        <w:t xml:space="preserve">their </w:t>
      </w:r>
      <w:r w:rsidR="00343C7E">
        <w:rPr>
          <w:rFonts w:ascii="Times New Roman" w:hAnsi="Times New Roman" w:cs="Times New Roman"/>
          <w:sz w:val="24"/>
          <w:szCs w:val="24"/>
        </w:rPr>
        <w:t xml:space="preserve">odds </w:t>
      </w:r>
      <w:r w:rsidR="00EB58B3">
        <w:rPr>
          <w:rFonts w:ascii="Times New Roman" w:hAnsi="Times New Roman" w:cs="Times New Roman"/>
          <w:sz w:val="24"/>
          <w:szCs w:val="24"/>
        </w:rPr>
        <w:t>of</w:t>
      </w:r>
      <w:r w:rsidR="00343C7E">
        <w:rPr>
          <w:rFonts w:ascii="Times New Roman" w:hAnsi="Times New Roman" w:cs="Times New Roman"/>
          <w:sz w:val="24"/>
          <w:szCs w:val="24"/>
        </w:rPr>
        <w:t xml:space="preserve"> increasing PA such as retirement, changing work conditions, </w:t>
      </w:r>
      <w:r w:rsidR="00B017FA">
        <w:rPr>
          <w:rFonts w:ascii="Times New Roman" w:hAnsi="Times New Roman" w:cs="Times New Roman"/>
          <w:sz w:val="24"/>
          <w:szCs w:val="24"/>
        </w:rPr>
        <w:t>personal achievements in life, death of a partner/spouse</w:t>
      </w:r>
      <w:r w:rsidR="00C0428A">
        <w:rPr>
          <w:rFonts w:ascii="Times New Roman" w:hAnsi="Times New Roman" w:cs="Times New Roman"/>
          <w:sz w:val="24"/>
          <w:szCs w:val="24"/>
        </w:rPr>
        <w:t xml:space="preserve">, and decreased income. </w:t>
      </w:r>
      <w:r w:rsidR="000065E1">
        <w:rPr>
          <w:rFonts w:ascii="Times New Roman" w:hAnsi="Times New Roman" w:cs="Times New Roman"/>
          <w:sz w:val="24"/>
          <w:szCs w:val="24"/>
        </w:rPr>
        <w:t xml:space="preserve">In the older women, </w:t>
      </w:r>
      <w:r w:rsidR="00DB7451">
        <w:rPr>
          <w:rFonts w:ascii="Times New Roman" w:hAnsi="Times New Roman" w:cs="Times New Roman"/>
          <w:sz w:val="24"/>
          <w:szCs w:val="24"/>
        </w:rPr>
        <w:t xml:space="preserve">there were three life events </w:t>
      </w:r>
      <w:r w:rsidR="00313592">
        <w:rPr>
          <w:rFonts w:ascii="Times New Roman" w:hAnsi="Times New Roman" w:cs="Times New Roman"/>
          <w:sz w:val="24"/>
          <w:szCs w:val="24"/>
        </w:rPr>
        <w:t>that were associated with decreased PA, which were presence of a major injury or illness, major surgery, or</w:t>
      </w:r>
      <w:r w:rsidR="001E317B">
        <w:rPr>
          <w:rFonts w:ascii="Times New Roman" w:hAnsi="Times New Roman" w:cs="Times New Roman"/>
          <w:sz w:val="24"/>
          <w:szCs w:val="24"/>
        </w:rPr>
        <w:t xml:space="preserve"> being placed into an institution. The study did not find any significant </w:t>
      </w:r>
      <w:r w:rsidR="005938AA">
        <w:rPr>
          <w:rFonts w:ascii="Times New Roman" w:hAnsi="Times New Roman" w:cs="Times New Roman"/>
          <w:sz w:val="24"/>
          <w:szCs w:val="24"/>
        </w:rPr>
        <w:t>correlations between life events and increased PA in this age group.</w:t>
      </w:r>
    </w:p>
    <w:p w14:paraId="04088E8C" w14:textId="76FC53DF" w:rsidR="001E38C1" w:rsidRDefault="005938AA" w:rsidP="000851E1">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CB63D7">
        <w:rPr>
          <w:rFonts w:ascii="Times New Roman" w:hAnsi="Times New Roman" w:cs="Times New Roman"/>
          <w:sz w:val="24"/>
          <w:szCs w:val="24"/>
        </w:rPr>
        <w:t xml:space="preserve">Results from this study indicate </w:t>
      </w:r>
      <w:r w:rsidR="00503EB0">
        <w:rPr>
          <w:rFonts w:ascii="Times New Roman" w:hAnsi="Times New Roman" w:cs="Times New Roman"/>
          <w:sz w:val="24"/>
          <w:szCs w:val="24"/>
        </w:rPr>
        <w:t>women of all ages experience life events that can affect their PA levels</w:t>
      </w:r>
      <w:r w:rsidR="00F77E5A">
        <w:rPr>
          <w:rFonts w:ascii="Times New Roman" w:hAnsi="Times New Roman" w:cs="Times New Roman"/>
          <w:sz w:val="24"/>
          <w:szCs w:val="24"/>
        </w:rPr>
        <w:t>, but young</w:t>
      </w:r>
      <w:r w:rsidR="00503EB0">
        <w:rPr>
          <w:rFonts w:ascii="Times New Roman" w:hAnsi="Times New Roman" w:cs="Times New Roman"/>
          <w:sz w:val="24"/>
          <w:szCs w:val="24"/>
        </w:rPr>
        <w:t xml:space="preserve"> women </w:t>
      </w:r>
      <w:r w:rsidR="00DE6E35">
        <w:rPr>
          <w:rFonts w:ascii="Times New Roman" w:hAnsi="Times New Roman" w:cs="Times New Roman"/>
          <w:sz w:val="24"/>
          <w:szCs w:val="24"/>
        </w:rPr>
        <w:t>experience</w:t>
      </w:r>
      <w:r w:rsidR="00BD1376">
        <w:rPr>
          <w:rFonts w:ascii="Times New Roman" w:hAnsi="Times New Roman" w:cs="Times New Roman"/>
          <w:sz w:val="24"/>
          <w:szCs w:val="24"/>
        </w:rPr>
        <w:t>d</w:t>
      </w:r>
      <w:r w:rsidR="00DE6E35">
        <w:rPr>
          <w:rFonts w:ascii="Times New Roman" w:hAnsi="Times New Roman" w:cs="Times New Roman"/>
          <w:sz w:val="24"/>
          <w:szCs w:val="24"/>
        </w:rPr>
        <w:t xml:space="preserve"> more li</w:t>
      </w:r>
      <w:r w:rsidR="00BD1376">
        <w:rPr>
          <w:rFonts w:ascii="Times New Roman" w:hAnsi="Times New Roman" w:cs="Times New Roman"/>
          <w:sz w:val="24"/>
          <w:szCs w:val="24"/>
        </w:rPr>
        <w:t>f</w:t>
      </w:r>
      <w:r w:rsidR="00535E57">
        <w:rPr>
          <w:rFonts w:ascii="Times New Roman" w:hAnsi="Times New Roman" w:cs="Times New Roman"/>
          <w:sz w:val="24"/>
          <w:szCs w:val="24"/>
        </w:rPr>
        <w:t>e events that lead</w:t>
      </w:r>
      <w:r w:rsidR="00DE6E35">
        <w:rPr>
          <w:rFonts w:ascii="Times New Roman" w:hAnsi="Times New Roman" w:cs="Times New Roman"/>
          <w:sz w:val="24"/>
          <w:szCs w:val="24"/>
        </w:rPr>
        <w:t xml:space="preserve"> to a decrease in PA. </w:t>
      </w:r>
      <w:r w:rsidR="006378F2">
        <w:rPr>
          <w:rFonts w:ascii="Times New Roman" w:hAnsi="Times New Roman" w:cs="Times New Roman"/>
          <w:sz w:val="24"/>
          <w:szCs w:val="24"/>
        </w:rPr>
        <w:t>These findings s</w:t>
      </w:r>
      <w:r w:rsidR="00B21AF2">
        <w:rPr>
          <w:rFonts w:ascii="Times New Roman" w:hAnsi="Times New Roman" w:cs="Times New Roman"/>
          <w:sz w:val="24"/>
          <w:szCs w:val="24"/>
        </w:rPr>
        <w:t>uggest</w:t>
      </w:r>
      <w:r w:rsidR="001B3770">
        <w:rPr>
          <w:rFonts w:ascii="Times New Roman" w:hAnsi="Times New Roman" w:cs="Times New Roman"/>
          <w:sz w:val="24"/>
          <w:szCs w:val="24"/>
        </w:rPr>
        <w:t xml:space="preserve"> that </w:t>
      </w:r>
      <w:r w:rsidR="00714372">
        <w:rPr>
          <w:rFonts w:ascii="Times New Roman" w:hAnsi="Times New Roman" w:cs="Times New Roman"/>
          <w:sz w:val="24"/>
          <w:szCs w:val="24"/>
        </w:rPr>
        <w:t xml:space="preserve">women in </w:t>
      </w:r>
      <w:r w:rsidR="00FB1E99">
        <w:rPr>
          <w:rFonts w:ascii="Times New Roman" w:hAnsi="Times New Roman" w:cs="Times New Roman"/>
          <w:sz w:val="24"/>
          <w:szCs w:val="24"/>
        </w:rPr>
        <w:t xml:space="preserve">early adulthood </w:t>
      </w:r>
      <w:r w:rsidR="00653D8E">
        <w:rPr>
          <w:rFonts w:ascii="Times New Roman" w:hAnsi="Times New Roman" w:cs="Times New Roman"/>
          <w:sz w:val="24"/>
          <w:szCs w:val="24"/>
        </w:rPr>
        <w:t xml:space="preserve">require a greater amount of assistance </w:t>
      </w:r>
      <w:r w:rsidR="00392384">
        <w:rPr>
          <w:rFonts w:ascii="Times New Roman" w:hAnsi="Times New Roman" w:cs="Times New Roman"/>
          <w:sz w:val="24"/>
          <w:szCs w:val="24"/>
        </w:rPr>
        <w:t xml:space="preserve">to overcome the many challenges they face during this </w:t>
      </w:r>
      <w:proofErr w:type="gramStart"/>
      <w:r w:rsidR="00392384">
        <w:rPr>
          <w:rFonts w:ascii="Times New Roman" w:hAnsi="Times New Roman" w:cs="Times New Roman"/>
          <w:sz w:val="24"/>
          <w:szCs w:val="24"/>
        </w:rPr>
        <w:t>time period</w:t>
      </w:r>
      <w:proofErr w:type="gramEnd"/>
      <w:r w:rsidR="00920513">
        <w:rPr>
          <w:rFonts w:ascii="Times New Roman" w:hAnsi="Times New Roman" w:cs="Times New Roman"/>
          <w:sz w:val="24"/>
          <w:szCs w:val="24"/>
        </w:rPr>
        <w:t xml:space="preserve">. Future studies are needed </w:t>
      </w:r>
      <w:proofErr w:type="gramStart"/>
      <w:r w:rsidR="00920513">
        <w:rPr>
          <w:rFonts w:ascii="Times New Roman" w:hAnsi="Times New Roman" w:cs="Times New Roman"/>
          <w:sz w:val="24"/>
          <w:szCs w:val="24"/>
        </w:rPr>
        <w:t xml:space="preserve">in </w:t>
      </w:r>
      <w:r w:rsidR="00230D36">
        <w:rPr>
          <w:rFonts w:ascii="Times New Roman" w:hAnsi="Times New Roman" w:cs="Times New Roman"/>
          <w:sz w:val="24"/>
          <w:szCs w:val="24"/>
        </w:rPr>
        <w:t>order to</w:t>
      </w:r>
      <w:proofErr w:type="gramEnd"/>
      <w:r w:rsidR="00230D36">
        <w:rPr>
          <w:rFonts w:ascii="Times New Roman" w:hAnsi="Times New Roman" w:cs="Times New Roman"/>
          <w:sz w:val="24"/>
          <w:szCs w:val="24"/>
        </w:rPr>
        <w:t xml:space="preserve"> </w:t>
      </w:r>
      <w:r w:rsidR="00FD1B0B">
        <w:rPr>
          <w:rFonts w:ascii="Times New Roman" w:hAnsi="Times New Roman" w:cs="Times New Roman"/>
          <w:sz w:val="24"/>
          <w:szCs w:val="24"/>
        </w:rPr>
        <w:t>help identify</w:t>
      </w:r>
      <w:r w:rsidR="00230D36">
        <w:rPr>
          <w:rFonts w:ascii="Times New Roman" w:hAnsi="Times New Roman" w:cs="Times New Roman"/>
          <w:sz w:val="24"/>
          <w:szCs w:val="24"/>
        </w:rPr>
        <w:t xml:space="preserve"> and provide strategies </w:t>
      </w:r>
      <w:r w:rsidR="00FD1B0B">
        <w:rPr>
          <w:rFonts w:ascii="Times New Roman" w:hAnsi="Times New Roman" w:cs="Times New Roman"/>
          <w:sz w:val="24"/>
          <w:szCs w:val="24"/>
        </w:rPr>
        <w:t xml:space="preserve">that will help young women </w:t>
      </w:r>
      <w:r w:rsidR="00F61A4C">
        <w:rPr>
          <w:rFonts w:ascii="Times New Roman" w:hAnsi="Times New Roman" w:cs="Times New Roman"/>
          <w:sz w:val="24"/>
          <w:szCs w:val="24"/>
        </w:rPr>
        <w:t>continue PA in order to counteract the notable decline.</w:t>
      </w:r>
    </w:p>
    <w:p w14:paraId="16705679" w14:textId="786B1048" w:rsidR="00724BBE" w:rsidRDefault="00724BBE" w:rsidP="000851E1">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614EBA">
        <w:rPr>
          <w:rFonts w:ascii="Times New Roman" w:hAnsi="Times New Roman" w:cs="Times New Roman"/>
          <w:sz w:val="24"/>
          <w:szCs w:val="24"/>
        </w:rPr>
        <w:t xml:space="preserve">Further analysis of this study performed by Bell and Lee assessed </w:t>
      </w:r>
      <w:r w:rsidR="00152F78">
        <w:rPr>
          <w:rFonts w:ascii="Times New Roman" w:hAnsi="Times New Roman" w:cs="Times New Roman"/>
          <w:sz w:val="24"/>
          <w:szCs w:val="24"/>
        </w:rPr>
        <w:t xml:space="preserve">the </w:t>
      </w:r>
      <w:r w:rsidR="00620933">
        <w:rPr>
          <w:rFonts w:ascii="Times New Roman" w:hAnsi="Times New Roman" w:cs="Times New Roman"/>
          <w:sz w:val="24"/>
          <w:szCs w:val="24"/>
        </w:rPr>
        <w:t>e</w:t>
      </w:r>
      <w:r w:rsidR="00152F78">
        <w:rPr>
          <w:rFonts w:ascii="Times New Roman" w:hAnsi="Times New Roman" w:cs="Times New Roman"/>
          <w:sz w:val="24"/>
          <w:szCs w:val="24"/>
        </w:rPr>
        <w:t xml:space="preserve">ffects of major life events during the transition into adulthood on PA in </w:t>
      </w:r>
      <w:r w:rsidR="00614EBA">
        <w:rPr>
          <w:rFonts w:ascii="Times New Roman" w:hAnsi="Times New Roman" w:cs="Times New Roman"/>
          <w:sz w:val="24"/>
          <w:szCs w:val="24"/>
        </w:rPr>
        <w:t xml:space="preserve">the </w:t>
      </w:r>
      <w:r w:rsidR="00D83CB4">
        <w:rPr>
          <w:rFonts w:ascii="Times New Roman" w:hAnsi="Times New Roman" w:cs="Times New Roman"/>
          <w:sz w:val="24"/>
          <w:szCs w:val="24"/>
        </w:rPr>
        <w:t xml:space="preserve">youngest </w:t>
      </w:r>
      <w:r w:rsidR="00C873C8">
        <w:rPr>
          <w:rFonts w:ascii="Times New Roman" w:hAnsi="Times New Roman" w:cs="Times New Roman"/>
          <w:sz w:val="24"/>
          <w:szCs w:val="24"/>
        </w:rPr>
        <w:t>group of women (ages 18-23 years)</w:t>
      </w:r>
      <w:r w:rsidR="00E51277">
        <w:rPr>
          <w:rFonts w:ascii="Times New Roman" w:hAnsi="Times New Roman" w:cs="Times New Roman"/>
          <w:sz w:val="24"/>
          <w:szCs w:val="24"/>
        </w:rPr>
        <w:t xml:space="preserve"> </w:t>
      </w:r>
      <w:r w:rsidR="00E51277">
        <w:rPr>
          <w:rFonts w:ascii="Times New Roman" w:hAnsi="Times New Roman" w:cs="Times New Roman"/>
          <w:sz w:val="24"/>
          <w:szCs w:val="24"/>
        </w:rPr>
        <w:fldChar w:fldCharType="begin"/>
      </w:r>
      <w:r w:rsidR="00176F55">
        <w:rPr>
          <w:rFonts w:ascii="Times New Roman" w:hAnsi="Times New Roman" w:cs="Times New Roman"/>
          <w:sz w:val="24"/>
          <w:szCs w:val="24"/>
        </w:rPr>
        <w:instrText xml:space="preserve"> ADDIN EN.CITE &lt;EndNote&gt;&lt;Cite&gt;&lt;Author&gt;Bell&lt;/Author&gt;&lt;Year&gt;2005&lt;/Year&gt;&lt;RecNum&gt;69&lt;/RecNum&gt;&lt;DisplayText&gt;(55)&lt;/DisplayText&gt;&lt;record&gt;&lt;rec-number&gt;69&lt;/rec-number&gt;&lt;foreign-keys&gt;&lt;key app="EN" db-id="2fzwwrpewdzw5de9ed9pzp2vpf0w9xar5tze" timestamp="1578000452"&gt;69&lt;/key&gt;&lt;/foreign-keys&gt;&lt;ref-type name="Journal Article"&gt;17&lt;/ref-type&gt;&lt;contributors&gt;&lt;authors&gt;&lt;author&gt;Bell, Sandra&lt;/author&gt;&lt;author&gt;Lee, Christina&lt;/author&gt;&lt;/authors&gt;&lt;/contributors&gt;&lt;titles&gt;&lt;title&gt;Emerging adulthood and patterns of physical activity among young Australian women&lt;/title&gt;&lt;secondary-title&gt;International Journal of Behavioral Medicine&lt;/secondary-title&gt;&lt;alt-title&gt;Int J Behav Med&lt;/alt-title&gt;&lt;/titles&gt;&lt;periodical&gt;&lt;full-title&gt;International journal of behavioral medicine&lt;/full-title&gt;&lt;/periodical&gt;&lt;alt-periodical&gt;&lt;full-title&gt;Int J Behav Med&lt;/full-title&gt;&lt;/alt-periodical&gt;&lt;pages&gt;227&lt;/pages&gt;&lt;volume&gt;12&lt;/volume&gt;&lt;number&gt;4&lt;/number&gt;&lt;dates&gt;&lt;year&gt;2005&lt;/year&gt;&lt;/dates&gt;&lt;isbn&gt;1070-5503&lt;/isbn&gt;&lt;urls&gt;&lt;/urls&gt;&lt;/record&gt;&lt;/Cite&gt;&lt;/EndNote&gt;</w:instrText>
      </w:r>
      <w:r w:rsidR="00E51277">
        <w:rPr>
          <w:rFonts w:ascii="Times New Roman" w:hAnsi="Times New Roman" w:cs="Times New Roman"/>
          <w:sz w:val="24"/>
          <w:szCs w:val="24"/>
        </w:rPr>
        <w:fldChar w:fldCharType="separate"/>
      </w:r>
      <w:r w:rsidR="00176F55">
        <w:rPr>
          <w:rFonts w:ascii="Times New Roman" w:hAnsi="Times New Roman" w:cs="Times New Roman"/>
          <w:noProof/>
          <w:sz w:val="24"/>
          <w:szCs w:val="24"/>
        </w:rPr>
        <w:t>(55)</w:t>
      </w:r>
      <w:r w:rsidR="00E51277">
        <w:rPr>
          <w:rFonts w:ascii="Times New Roman" w:hAnsi="Times New Roman" w:cs="Times New Roman"/>
          <w:sz w:val="24"/>
          <w:szCs w:val="24"/>
        </w:rPr>
        <w:fldChar w:fldCharType="end"/>
      </w:r>
      <w:r w:rsidR="00620933">
        <w:rPr>
          <w:rFonts w:ascii="Times New Roman" w:hAnsi="Times New Roman" w:cs="Times New Roman"/>
          <w:sz w:val="24"/>
          <w:szCs w:val="24"/>
        </w:rPr>
        <w:t xml:space="preserve">. The aim of the study was to understand </w:t>
      </w:r>
      <w:r w:rsidR="003913B9">
        <w:rPr>
          <w:rFonts w:ascii="Times New Roman" w:hAnsi="Times New Roman" w:cs="Times New Roman"/>
          <w:sz w:val="24"/>
          <w:szCs w:val="24"/>
        </w:rPr>
        <w:t xml:space="preserve">the life events that occurs during this transition period therefore </w:t>
      </w:r>
      <w:r w:rsidR="008877B1">
        <w:rPr>
          <w:rFonts w:ascii="Times New Roman" w:hAnsi="Times New Roman" w:cs="Times New Roman"/>
          <w:sz w:val="24"/>
          <w:szCs w:val="24"/>
        </w:rPr>
        <w:t>it can inform strategies to encourage PA during this time.</w:t>
      </w:r>
      <w:r w:rsidR="00210FFE">
        <w:rPr>
          <w:rFonts w:ascii="Times New Roman" w:hAnsi="Times New Roman" w:cs="Times New Roman"/>
          <w:sz w:val="24"/>
          <w:szCs w:val="24"/>
        </w:rPr>
        <w:t xml:space="preserve"> A total of 8,545 women responded to two surveys administered </w:t>
      </w:r>
      <w:r w:rsidR="00C64478">
        <w:rPr>
          <w:rFonts w:ascii="Times New Roman" w:hAnsi="Times New Roman" w:cs="Times New Roman"/>
          <w:sz w:val="24"/>
          <w:szCs w:val="24"/>
        </w:rPr>
        <w:t xml:space="preserve">separately in 1996 and 2000. </w:t>
      </w:r>
      <w:r w:rsidR="00467A77">
        <w:rPr>
          <w:rFonts w:ascii="Times New Roman" w:hAnsi="Times New Roman" w:cs="Times New Roman"/>
          <w:sz w:val="24"/>
          <w:szCs w:val="24"/>
        </w:rPr>
        <w:t>The surveys assessed four domains which were residential status (</w:t>
      </w:r>
      <w:r w:rsidR="00F10B8A">
        <w:rPr>
          <w:rFonts w:ascii="Times New Roman" w:hAnsi="Times New Roman" w:cs="Times New Roman"/>
          <w:sz w:val="24"/>
          <w:szCs w:val="24"/>
        </w:rPr>
        <w:t xml:space="preserve">those who lived with parents versus </w:t>
      </w:r>
      <w:r w:rsidR="00F10B8A">
        <w:rPr>
          <w:rFonts w:ascii="Times New Roman" w:hAnsi="Times New Roman" w:cs="Times New Roman"/>
          <w:sz w:val="24"/>
          <w:szCs w:val="24"/>
        </w:rPr>
        <w:lastRenderedPageBreak/>
        <w:t>independent), employment status</w:t>
      </w:r>
      <w:r w:rsidR="00655223">
        <w:rPr>
          <w:rFonts w:ascii="Times New Roman" w:hAnsi="Times New Roman" w:cs="Times New Roman"/>
          <w:sz w:val="24"/>
          <w:szCs w:val="24"/>
        </w:rPr>
        <w:t xml:space="preserve"> (full-time student versus, full-time employee versus unemployed), </w:t>
      </w:r>
      <w:r w:rsidR="004B4CA2">
        <w:rPr>
          <w:rFonts w:ascii="Times New Roman" w:hAnsi="Times New Roman" w:cs="Times New Roman"/>
          <w:sz w:val="24"/>
          <w:szCs w:val="24"/>
        </w:rPr>
        <w:t>relationship status (single, cohabitating, married, or after)</w:t>
      </w:r>
      <w:r w:rsidR="00434247">
        <w:rPr>
          <w:rFonts w:ascii="Times New Roman" w:hAnsi="Times New Roman" w:cs="Times New Roman"/>
          <w:sz w:val="24"/>
          <w:szCs w:val="24"/>
        </w:rPr>
        <w:t>, and motherhood status (mother or childless).</w:t>
      </w:r>
      <w:r w:rsidR="002A3031">
        <w:rPr>
          <w:rFonts w:ascii="Times New Roman" w:hAnsi="Times New Roman" w:cs="Times New Roman"/>
          <w:sz w:val="24"/>
          <w:szCs w:val="24"/>
        </w:rPr>
        <w:t xml:space="preserve"> Also, both surveys inquired about engagement in either vigorous-intensity</w:t>
      </w:r>
      <w:r w:rsidR="00324802">
        <w:rPr>
          <w:rFonts w:ascii="Times New Roman" w:hAnsi="Times New Roman" w:cs="Times New Roman"/>
          <w:sz w:val="24"/>
          <w:szCs w:val="24"/>
        </w:rPr>
        <w:t xml:space="preserve"> or less-vigorous-intensity</w:t>
      </w:r>
      <w:r w:rsidR="002A3031">
        <w:rPr>
          <w:rFonts w:ascii="Times New Roman" w:hAnsi="Times New Roman" w:cs="Times New Roman"/>
          <w:sz w:val="24"/>
          <w:szCs w:val="24"/>
        </w:rPr>
        <w:t xml:space="preserve"> PA</w:t>
      </w:r>
      <w:r w:rsidR="00934C8D">
        <w:rPr>
          <w:rFonts w:ascii="Times New Roman" w:hAnsi="Times New Roman" w:cs="Times New Roman"/>
          <w:sz w:val="24"/>
          <w:szCs w:val="24"/>
        </w:rPr>
        <w:t xml:space="preserve"> on a weekly basis. </w:t>
      </w:r>
    </w:p>
    <w:p w14:paraId="04ECAF48" w14:textId="440E9CBC" w:rsidR="00934C8D" w:rsidRDefault="00934C8D" w:rsidP="000851E1">
      <w:pPr>
        <w:spacing w:after="0" w:line="480" w:lineRule="auto"/>
        <w:rPr>
          <w:rFonts w:ascii="Times New Roman" w:hAnsi="Times New Roman" w:cs="Times New Roman"/>
          <w:sz w:val="24"/>
          <w:szCs w:val="24"/>
        </w:rPr>
      </w:pPr>
      <w:r>
        <w:rPr>
          <w:rFonts w:ascii="Times New Roman" w:hAnsi="Times New Roman" w:cs="Times New Roman"/>
          <w:sz w:val="24"/>
          <w:szCs w:val="24"/>
        </w:rPr>
        <w:tab/>
        <w:t>Results of the study showed</w:t>
      </w:r>
      <w:r w:rsidR="00DC1D1E">
        <w:rPr>
          <w:rFonts w:ascii="Times New Roman" w:hAnsi="Times New Roman" w:cs="Times New Roman"/>
          <w:sz w:val="24"/>
          <w:szCs w:val="24"/>
        </w:rPr>
        <w:t xml:space="preserve"> participants who resided </w:t>
      </w:r>
      <w:r w:rsidR="00D03E88">
        <w:rPr>
          <w:rFonts w:ascii="Times New Roman" w:hAnsi="Times New Roman" w:cs="Times New Roman"/>
          <w:sz w:val="24"/>
          <w:szCs w:val="24"/>
        </w:rPr>
        <w:t xml:space="preserve">independently during both timepoints were significantly </w:t>
      </w:r>
      <w:r w:rsidR="000464C8">
        <w:rPr>
          <w:rFonts w:ascii="Times New Roman" w:hAnsi="Times New Roman" w:cs="Times New Roman"/>
          <w:sz w:val="24"/>
          <w:szCs w:val="24"/>
        </w:rPr>
        <w:t>more likely to have a decrease in PA than participants who remained living with parent</w:t>
      </w:r>
      <w:r w:rsidR="0032032B">
        <w:rPr>
          <w:rFonts w:ascii="Times New Roman" w:hAnsi="Times New Roman" w:cs="Times New Roman"/>
          <w:sz w:val="24"/>
          <w:szCs w:val="24"/>
        </w:rPr>
        <w:t xml:space="preserve">s </w:t>
      </w:r>
      <w:r w:rsidR="0032032B">
        <w:rPr>
          <w:rFonts w:ascii="Times New Roman" w:hAnsi="Times New Roman" w:cs="Times New Roman"/>
          <w:sz w:val="24"/>
          <w:szCs w:val="24"/>
        </w:rPr>
        <w:fldChar w:fldCharType="begin"/>
      </w:r>
      <w:r w:rsidR="00176F55">
        <w:rPr>
          <w:rFonts w:ascii="Times New Roman" w:hAnsi="Times New Roman" w:cs="Times New Roman"/>
          <w:sz w:val="24"/>
          <w:szCs w:val="24"/>
        </w:rPr>
        <w:instrText xml:space="preserve"> ADDIN EN.CITE &lt;EndNote&gt;&lt;Cite&gt;&lt;Author&gt;Bell&lt;/Author&gt;&lt;Year&gt;2005&lt;/Year&gt;&lt;RecNum&gt;69&lt;/RecNum&gt;&lt;DisplayText&gt;(55)&lt;/DisplayText&gt;&lt;record&gt;&lt;rec-number&gt;69&lt;/rec-number&gt;&lt;foreign-keys&gt;&lt;key app="EN" db-id="2fzwwrpewdzw5de9ed9pzp2vpf0w9xar5tze" timestamp="1578000452"&gt;69&lt;/key&gt;&lt;/foreign-keys&gt;&lt;ref-type name="Journal Article"&gt;17&lt;/ref-type&gt;&lt;contributors&gt;&lt;authors&gt;&lt;author&gt;Bell, Sandra&lt;/author&gt;&lt;author&gt;Lee, Christina&lt;/author&gt;&lt;/authors&gt;&lt;/contributors&gt;&lt;titles&gt;&lt;title&gt;Emerging adulthood and patterns of physical activity among young Australian women&lt;/title&gt;&lt;secondary-title&gt;International Journal of Behavioral Medicine&lt;/secondary-title&gt;&lt;alt-title&gt;Int J Behav Med&lt;/alt-title&gt;&lt;/titles&gt;&lt;periodical&gt;&lt;full-title&gt;International journal of behavioral medicine&lt;/full-title&gt;&lt;/periodical&gt;&lt;alt-periodical&gt;&lt;full-title&gt;Int J Behav Med&lt;/full-title&gt;&lt;/alt-periodical&gt;&lt;pages&gt;227&lt;/pages&gt;&lt;volume&gt;12&lt;/volume&gt;&lt;number&gt;4&lt;/number&gt;&lt;dates&gt;&lt;year&gt;2005&lt;/year&gt;&lt;/dates&gt;&lt;isbn&gt;1070-5503&lt;/isbn&gt;&lt;urls&gt;&lt;/urls&gt;&lt;/record&gt;&lt;/Cite&gt;&lt;/EndNote&gt;</w:instrText>
      </w:r>
      <w:r w:rsidR="0032032B">
        <w:rPr>
          <w:rFonts w:ascii="Times New Roman" w:hAnsi="Times New Roman" w:cs="Times New Roman"/>
          <w:sz w:val="24"/>
          <w:szCs w:val="24"/>
        </w:rPr>
        <w:fldChar w:fldCharType="separate"/>
      </w:r>
      <w:r w:rsidR="00176F55">
        <w:rPr>
          <w:rFonts w:ascii="Times New Roman" w:hAnsi="Times New Roman" w:cs="Times New Roman"/>
          <w:noProof/>
          <w:sz w:val="24"/>
          <w:szCs w:val="24"/>
        </w:rPr>
        <w:t>(55)</w:t>
      </w:r>
      <w:r w:rsidR="0032032B">
        <w:rPr>
          <w:rFonts w:ascii="Times New Roman" w:hAnsi="Times New Roman" w:cs="Times New Roman"/>
          <w:sz w:val="24"/>
          <w:szCs w:val="24"/>
        </w:rPr>
        <w:fldChar w:fldCharType="end"/>
      </w:r>
      <w:r w:rsidR="000464C8">
        <w:rPr>
          <w:rFonts w:ascii="Times New Roman" w:hAnsi="Times New Roman" w:cs="Times New Roman"/>
          <w:sz w:val="24"/>
          <w:szCs w:val="24"/>
        </w:rPr>
        <w:t>.</w:t>
      </w:r>
      <w:r w:rsidR="00DB4004">
        <w:rPr>
          <w:rFonts w:ascii="Times New Roman" w:hAnsi="Times New Roman" w:cs="Times New Roman"/>
          <w:sz w:val="24"/>
          <w:szCs w:val="24"/>
        </w:rPr>
        <w:t xml:space="preserve"> Findings related to relationship status showed that individuals who </w:t>
      </w:r>
      <w:r w:rsidR="0033170F">
        <w:rPr>
          <w:rFonts w:ascii="Times New Roman" w:hAnsi="Times New Roman" w:cs="Times New Roman"/>
          <w:sz w:val="24"/>
          <w:szCs w:val="24"/>
        </w:rPr>
        <w:t>entered a cohabitating relationship</w:t>
      </w:r>
      <w:r w:rsidR="00737B66">
        <w:rPr>
          <w:rFonts w:ascii="Times New Roman" w:hAnsi="Times New Roman" w:cs="Times New Roman"/>
          <w:sz w:val="24"/>
          <w:szCs w:val="24"/>
        </w:rPr>
        <w:t xml:space="preserve"> between the two timepoints were more likely to decrease PA than individuals who remained single.</w:t>
      </w:r>
      <w:r w:rsidR="00DF2EA1">
        <w:rPr>
          <w:rFonts w:ascii="Times New Roman" w:hAnsi="Times New Roman" w:cs="Times New Roman"/>
          <w:sz w:val="24"/>
          <w:szCs w:val="24"/>
        </w:rPr>
        <w:t xml:space="preserve"> In addition, those who </w:t>
      </w:r>
      <w:r w:rsidR="003F1221">
        <w:rPr>
          <w:rFonts w:ascii="Times New Roman" w:hAnsi="Times New Roman" w:cs="Times New Roman"/>
          <w:sz w:val="24"/>
          <w:szCs w:val="24"/>
        </w:rPr>
        <w:t xml:space="preserve">transitioned from cohabitating to married also showed a </w:t>
      </w:r>
      <w:r w:rsidR="00422BD0">
        <w:rPr>
          <w:rFonts w:ascii="Times New Roman" w:hAnsi="Times New Roman" w:cs="Times New Roman"/>
          <w:sz w:val="24"/>
          <w:szCs w:val="24"/>
        </w:rPr>
        <w:t xml:space="preserve">significant decrease in PA or and were less likely to remain active. </w:t>
      </w:r>
      <w:r w:rsidR="000E744D">
        <w:rPr>
          <w:rFonts w:ascii="Times New Roman" w:hAnsi="Times New Roman" w:cs="Times New Roman"/>
          <w:sz w:val="24"/>
          <w:szCs w:val="24"/>
        </w:rPr>
        <w:t>In the motherhood domain, women who transitioned from childless to motherhood illustrated significant decreases in PA</w:t>
      </w:r>
      <w:r w:rsidR="005457ED">
        <w:rPr>
          <w:rFonts w:ascii="Times New Roman" w:hAnsi="Times New Roman" w:cs="Times New Roman"/>
          <w:sz w:val="24"/>
          <w:szCs w:val="24"/>
        </w:rPr>
        <w:t xml:space="preserve"> and were less likely to remain active or increase participation in PA. There were </w:t>
      </w:r>
      <w:r w:rsidR="00C66330">
        <w:rPr>
          <w:rFonts w:ascii="Times New Roman" w:hAnsi="Times New Roman" w:cs="Times New Roman"/>
          <w:sz w:val="24"/>
          <w:szCs w:val="24"/>
        </w:rPr>
        <w:t xml:space="preserve">no significant effects shown in the </w:t>
      </w:r>
      <w:r w:rsidR="009E79BB">
        <w:rPr>
          <w:rFonts w:ascii="Times New Roman" w:hAnsi="Times New Roman" w:cs="Times New Roman"/>
          <w:sz w:val="24"/>
          <w:szCs w:val="24"/>
        </w:rPr>
        <w:t>employment domain.</w:t>
      </w:r>
    </w:p>
    <w:p w14:paraId="063F152C" w14:textId="7380FF2C" w:rsidR="00FE26E3" w:rsidRDefault="00FE26E3" w:rsidP="000851E1">
      <w:pPr>
        <w:spacing w:after="0" w:line="480" w:lineRule="auto"/>
        <w:rPr>
          <w:rFonts w:ascii="Times New Roman" w:hAnsi="Times New Roman" w:cs="Times New Roman"/>
          <w:sz w:val="24"/>
          <w:szCs w:val="24"/>
        </w:rPr>
      </w:pPr>
      <w:r>
        <w:rPr>
          <w:rFonts w:ascii="Times New Roman" w:hAnsi="Times New Roman" w:cs="Times New Roman"/>
          <w:sz w:val="24"/>
          <w:szCs w:val="24"/>
        </w:rPr>
        <w:tab/>
        <w:t>Th</w:t>
      </w:r>
      <w:r w:rsidR="009A1214">
        <w:rPr>
          <w:rFonts w:ascii="Times New Roman" w:hAnsi="Times New Roman" w:cs="Times New Roman"/>
          <w:sz w:val="24"/>
          <w:szCs w:val="24"/>
        </w:rPr>
        <w:t>is study assess</w:t>
      </w:r>
      <w:r w:rsidR="001F63E1">
        <w:rPr>
          <w:rFonts w:ascii="Times New Roman" w:hAnsi="Times New Roman" w:cs="Times New Roman"/>
          <w:sz w:val="24"/>
          <w:szCs w:val="24"/>
        </w:rPr>
        <w:t>ed</w:t>
      </w:r>
      <w:r w:rsidR="009A1214">
        <w:rPr>
          <w:rFonts w:ascii="Times New Roman" w:hAnsi="Times New Roman" w:cs="Times New Roman"/>
          <w:sz w:val="24"/>
          <w:szCs w:val="24"/>
        </w:rPr>
        <w:t xml:space="preserve"> 4 major life domains that may change during </w:t>
      </w:r>
      <w:r w:rsidR="00535E57">
        <w:rPr>
          <w:rFonts w:ascii="Times New Roman" w:hAnsi="Times New Roman" w:cs="Times New Roman"/>
          <w:sz w:val="24"/>
          <w:szCs w:val="24"/>
        </w:rPr>
        <w:t xml:space="preserve">young women’s </w:t>
      </w:r>
      <w:r w:rsidR="009A1214">
        <w:rPr>
          <w:rFonts w:ascii="Times New Roman" w:hAnsi="Times New Roman" w:cs="Times New Roman"/>
          <w:sz w:val="24"/>
          <w:szCs w:val="24"/>
        </w:rPr>
        <w:t>emergen</w:t>
      </w:r>
      <w:r w:rsidR="00535E57">
        <w:rPr>
          <w:rFonts w:ascii="Times New Roman" w:hAnsi="Times New Roman" w:cs="Times New Roman"/>
          <w:sz w:val="24"/>
          <w:szCs w:val="24"/>
        </w:rPr>
        <w:t>ce into adulthood</w:t>
      </w:r>
      <w:r w:rsidR="0032032B">
        <w:rPr>
          <w:rFonts w:ascii="Times New Roman" w:hAnsi="Times New Roman" w:cs="Times New Roman"/>
          <w:sz w:val="24"/>
          <w:szCs w:val="24"/>
        </w:rPr>
        <w:t xml:space="preserve"> </w:t>
      </w:r>
      <w:r w:rsidR="0032032B">
        <w:rPr>
          <w:rFonts w:ascii="Times New Roman" w:hAnsi="Times New Roman" w:cs="Times New Roman"/>
          <w:sz w:val="24"/>
          <w:szCs w:val="24"/>
        </w:rPr>
        <w:fldChar w:fldCharType="begin"/>
      </w:r>
      <w:r w:rsidR="00176F55">
        <w:rPr>
          <w:rFonts w:ascii="Times New Roman" w:hAnsi="Times New Roman" w:cs="Times New Roman"/>
          <w:sz w:val="24"/>
          <w:szCs w:val="24"/>
        </w:rPr>
        <w:instrText xml:space="preserve"> ADDIN EN.CITE &lt;EndNote&gt;&lt;Cite&gt;&lt;Author&gt;Bell&lt;/Author&gt;&lt;Year&gt;2005&lt;/Year&gt;&lt;RecNum&gt;69&lt;/RecNum&gt;&lt;DisplayText&gt;(55)&lt;/DisplayText&gt;&lt;record&gt;&lt;rec-number&gt;69&lt;/rec-number&gt;&lt;foreign-keys&gt;&lt;key app="EN" db-id="2fzwwrpewdzw5de9ed9pzp2vpf0w9xar5tze" timestamp="1578000452"&gt;69&lt;/key&gt;&lt;/foreign-keys&gt;&lt;ref-type name="Journal Article"&gt;17&lt;/ref-type&gt;&lt;contributors&gt;&lt;authors&gt;&lt;author&gt;Bell, Sandra&lt;/author&gt;&lt;author&gt;Lee, Christina&lt;/author&gt;&lt;/authors&gt;&lt;/contributors&gt;&lt;titles&gt;&lt;title&gt;Emerging adulthood and patterns of physical activity among young Australian women&lt;/title&gt;&lt;secondary-title&gt;International Journal of Behavioral Medicine&lt;/secondary-title&gt;&lt;alt-title&gt;Int J Behav Med&lt;/alt-title&gt;&lt;/titles&gt;&lt;periodical&gt;&lt;full-title&gt;International journal of behavioral medicine&lt;/full-title&gt;&lt;/periodical&gt;&lt;alt-periodical&gt;&lt;full-title&gt;Int J Behav Med&lt;/full-title&gt;&lt;/alt-periodical&gt;&lt;pages&gt;227&lt;/pages&gt;&lt;volume&gt;12&lt;/volume&gt;&lt;number&gt;4&lt;/number&gt;&lt;dates&gt;&lt;year&gt;2005&lt;/year&gt;&lt;/dates&gt;&lt;isbn&gt;1070-5503&lt;/isbn&gt;&lt;urls&gt;&lt;/urls&gt;&lt;/record&gt;&lt;/Cite&gt;&lt;/EndNote&gt;</w:instrText>
      </w:r>
      <w:r w:rsidR="0032032B">
        <w:rPr>
          <w:rFonts w:ascii="Times New Roman" w:hAnsi="Times New Roman" w:cs="Times New Roman"/>
          <w:sz w:val="24"/>
          <w:szCs w:val="24"/>
        </w:rPr>
        <w:fldChar w:fldCharType="separate"/>
      </w:r>
      <w:r w:rsidR="00176F55">
        <w:rPr>
          <w:rFonts w:ascii="Times New Roman" w:hAnsi="Times New Roman" w:cs="Times New Roman"/>
          <w:noProof/>
          <w:sz w:val="24"/>
          <w:szCs w:val="24"/>
        </w:rPr>
        <w:t>(55)</w:t>
      </w:r>
      <w:r w:rsidR="0032032B">
        <w:rPr>
          <w:rFonts w:ascii="Times New Roman" w:hAnsi="Times New Roman" w:cs="Times New Roman"/>
          <w:sz w:val="24"/>
          <w:szCs w:val="24"/>
        </w:rPr>
        <w:fldChar w:fldCharType="end"/>
      </w:r>
      <w:r w:rsidR="009A1214">
        <w:rPr>
          <w:rFonts w:ascii="Times New Roman" w:hAnsi="Times New Roman" w:cs="Times New Roman"/>
          <w:sz w:val="24"/>
          <w:szCs w:val="24"/>
        </w:rPr>
        <w:t xml:space="preserve">. </w:t>
      </w:r>
      <w:r w:rsidR="00A06812">
        <w:rPr>
          <w:rFonts w:ascii="Times New Roman" w:hAnsi="Times New Roman" w:cs="Times New Roman"/>
          <w:sz w:val="24"/>
          <w:szCs w:val="24"/>
        </w:rPr>
        <w:t xml:space="preserve">The findings suggest that transitioning into a cohabitating relationship, getting married, </w:t>
      </w:r>
      <w:r w:rsidR="00FA7C7D">
        <w:rPr>
          <w:rFonts w:ascii="Times New Roman" w:hAnsi="Times New Roman" w:cs="Times New Roman"/>
          <w:sz w:val="24"/>
          <w:szCs w:val="24"/>
        </w:rPr>
        <w:t>o</w:t>
      </w:r>
      <w:r w:rsidR="00535E57">
        <w:rPr>
          <w:rFonts w:ascii="Times New Roman" w:hAnsi="Times New Roman" w:cs="Times New Roman"/>
          <w:sz w:val="24"/>
          <w:szCs w:val="24"/>
        </w:rPr>
        <w:t>r becoming/remaining a mother are</w:t>
      </w:r>
      <w:r w:rsidR="00FA7C7D">
        <w:rPr>
          <w:rFonts w:ascii="Times New Roman" w:hAnsi="Times New Roman" w:cs="Times New Roman"/>
          <w:sz w:val="24"/>
          <w:szCs w:val="24"/>
        </w:rPr>
        <w:t xml:space="preserve"> associated with significant decreases in PA during this time. </w:t>
      </w:r>
      <w:r w:rsidR="00B67723">
        <w:rPr>
          <w:rFonts w:ascii="Times New Roman" w:hAnsi="Times New Roman" w:cs="Times New Roman"/>
          <w:sz w:val="24"/>
          <w:szCs w:val="24"/>
        </w:rPr>
        <w:t>Th</w:t>
      </w:r>
      <w:r w:rsidR="00FF2C2F">
        <w:rPr>
          <w:rFonts w:ascii="Times New Roman" w:hAnsi="Times New Roman" w:cs="Times New Roman"/>
          <w:sz w:val="24"/>
          <w:szCs w:val="24"/>
        </w:rPr>
        <w:t>e researchers suggest that there</w:t>
      </w:r>
      <w:r w:rsidR="00B67723">
        <w:rPr>
          <w:rFonts w:ascii="Times New Roman" w:hAnsi="Times New Roman" w:cs="Times New Roman"/>
          <w:sz w:val="24"/>
          <w:szCs w:val="24"/>
        </w:rPr>
        <w:t xml:space="preserve"> may b</w:t>
      </w:r>
      <w:r w:rsidR="00FF2C2F">
        <w:rPr>
          <w:rFonts w:ascii="Times New Roman" w:hAnsi="Times New Roman" w:cs="Times New Roman"/>
          <w:sz w:val="24"/>
          <w:szCs w:val="24"/>
        </w:rPr>
        <w:t xml:space="preserve">e a </w:t>
      </w:r>
      <w:r w:rsidR="008840EF">
        <w:rPr>
          <w:rFonts w:ascii="Times New Roman" w:hAnsi="Times New Roman" w:cs="Times New Roman"/>
          <w:sz w:val="24"/>
          <w:szCs w:val="24"/>
        </w:rPr>
        <w:t xml:space="preserve">greater </w:t>
      </w:r>
      <w:r w:rsidR="00FF2C2F">
        <w:rPr>
          <w:rFonts w:ascii="Times New Roman" w:hAnsi="Times New Roman" w:cs="Times New Roman"/>
          <w:sz w:val="24"/>
          <w:szCs w:val="24"/>
        </w:rPr>
        <w:t xml:space="preserve">need to focus on the emerging adulthood population </w:t>
      </w:r>
      <w:proofErr w:type="gramStart"/>
      <w:r w:rsidR="008840EF">
        <w:rPr>
          <w:rFonts w:ascii="Times New Roman" w:hAnsi="Times New Roman" w:cs="Times New Roman"/>
          <w:sz w:val="24"/>
          <w:szCs w:val="24"/>
        </w:rPr>
        <w:t>in order to</w:t>
      </w:r>
      <w:proofErr w:type="gramEnd"/>
      <w:r w:rsidR="008840EF">
        <w:rPr>
          <w:rFonts w:ascii="Times New Roman" w:hAnsi="Times New Roman" w:cs="Times New Roman"/>
          <w:sz w:val="24"/>
          <w:szCs w:val="24"/>
        </w:rPr>
        <w:t xml:space="preserve"> promote PA during these life transitions that significantly decrease PA. </w:t>
      </w:r>
    </w:p>
    <w:p w14:paraId="0846DBC6" w14:textId="2266B9C9" w:rsidR="00361D58" w:rsidRDefault="003674EC" w:rsidP="000851E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Despite the </w:t>
      </w:r>
      <w:r w:rsidR="00E36485">
        <w:rPr>
          <w:rFonts w:ascii="Times New Roman" w:hAnsi="Times New Roman" w:cs="Times New Roman"/>
          <w:sz w:val="24"/>
          <w:szCs w:val="24"/>
        </w:rPr>
        <w:t xml:space="preserve">disturbing rates </w:t>
      </w:r>
      <w:r w:rsidR="006B56F5">
        <w:rPr>
          <w:rFonts w:ascii="Times New Roman" w:hAnsi="Times New Roman" w:cs="Times New Roman"/>
          <w:sz w:val="24"/>
          <w:szCs w:val="24"/>
        </w:rPr>
        <w:t>of obesity</w:t>
      </w:r>
      <w:r>
        <w:rPr>
          <w:rFonts w:ascii="Times New Roman" w:hAnsi="Times New Roman" w:cs="Times New Roman"/>
          <w:sz w:val="24"/>
          <w:szCs w:val="24"/>
        </w:rPr>
        <w:t xml:space="preserve"> </w:t>
      </w:r>
      <w:r w:rsidR="0023767C">
        <w:rPr>
          <w:rFonts w:ascii="Times New Roman" w:hAnsi="Times New Roman" w:cs="Times New Roman"/>
          <w:sz w:val="24"/>
          <w:szCs w:val="24"/>
        </w:rPr>
        <w:t>among</w:t>
      </w:r>
      <w:r w:rsidR="00A676F4">
        <w:rPr>
          <w:rFonts w:ascii="Times New Roman" w:hAnsi="Times New Roman" w:cs="Times New Roman"/>
          <w:sz w:val="24"/>
          <w:szCs w:val="24"/>
        </w:rPr>
        <w:t xml:space="preserve"> young AA women </w:t>
      </w:r>
      <w:r w:rsidR="00091F37">
        <w:rPr>
          <w:rFonts w:ascii="Times New Roman" w:hAnsi="Times New Roman" w:cs="Times New Roman"/>
          <w:sz w:val="24"/>
          <w:szCs w:val="24"/>
        </w:rPr>
        <w:t xml:space="preserve">and previous research indicating </w:t>
      </w:r>
      <w:r w:rsidR="0020777B">
        <w:rPr>
          <w:rFonts w:ascii="Times New Roman" w:hAnsi="Times New Roman" w:cs="Times New Roman"/>
          <w:sz w:val="24"/>
          <w:szCs w:val="24"/>
        </w:rPr>
        <w:t>a need for</w:t>
      </w:r>
      <w:r w:rsidR="00091F37">
        <w:rPr>
          <w:rFonts w:ascii="Times New Roman" w:hAnsi="Times New Roman" w:cs="Times New Roman"/>
          <w:sz w:val="24"/>
          <w:szCs w:val="24"/>
        </w:rPr>
        <w:t xml:space="preserve"> </w:t>
      </w:r>
      <w:r w:rsidR="00DF4108">
        <w:rPr>
          <w:rFonts w:ascii="Times New Roman" w:hAnsi="Times New Roman" w:cs="Times New Roman"/>
          <w:sz w:val="24"/>
          <w:szCs w:val="24"/>
        </w:rPr>
        <w:t>interventions in early adulthood</w:t>
      </w:r>
      <w:r w:rsidR="0098708C">
        <w:rPr>
          <w:rFonts w:ascii="Times New Roman" w:hAnsi="Times New Roman" w:cs="Times New Roman"/>
          <w:sz w:val="24"/>
          <w:szCs w:val="24"/>
        </w:rPr>
        <w:t xml:space="preserve"> </w:t>
      </w:r>
      <w:r w:rsidR="0098708C">
        <w:rPr>
          <w:rFonts w:ascii="Times New Roman" w:hAnsi="Times New Roman" w:cs="Times New Roman"/>
          <w:sz w:val="24"/>
          <w:szCs w:val="24"/>
        </w:rPr>
        <w:fldChar w:fldCharType="begin">
          <w:fldData xml:space="preserve">PEVuZE5vdGU+PENpdGU+PEF1dGhvcj5XaWxsaWFtc29uPC9BdXRob3I+PFllYXI+MTk5MDwvWWVh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</w:fldData>
        </w:fldChar>
      </w:r>
      <w:r w:rsidR="00E76264">
        <w:rPr>
          <w:rFonts w:ascii="Times New Roman" w:hAnsi="Times New Roman" w:cs="Times New Roman"/>
          <w:sz w:val="24"/>
          <w:szCs w:val="24"/>
        </w:rPr>
        <w:instrText xml:space="preserve"> ADDIN EN.CITE </w:instrText>
      </w:r>
      <w:r w:rsidR="00E76264">
        <w:rPr>
          <w:rFonts w:ascii="Times New Roman" w:hAnsi="Times New Roman" w:cs="Times New Roman"/>
          <w:sz w:val="24"/>
          <w:szCs w:val="24"/>
        </w:rPr>
        <w:fldChar w:fldCharType="begin">
          <w:fldData xml:space="preserve">PEVuZE5vdGU+PENpdGU+PEF1dGhvcj5XaWxsaWFtc29uPC9BdXRob3I+PFllYXI+MTk5MDwvWWVh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</w:fldData>
        </w:fldChar>
      </w:r>
      <w:r w:rsidR="00E76264">
        <w:rPr>
          <w:rFonts w:ascii="Times New Roman" w:hAnsi="Times New Roman" w:cs="Times New Roman"/>
          <w:sz w:val="24"/>
          <w:szCs w:val="24"/>
        </w:rPr>
        <w:instrText xml:space="preserve"> ADDIN EN.CITE.DATA </w:instrText>
      </w:r>
      <w:r w:rsidR="00E76264">
        <w:rPr>
          <w:rFonts w:ascii="Times New Roman" w:hAnsi="Times New Roman" w:cs="Times New Roman"/>
          <w:sz w:val="24"/>
          <w:szCs w:val="24"/>
        </w:rPr>
      </w:r>
      <w:r w:rsidR="00E76264">
        <w:rPr>
          <w:rFonts w:ascii="Times New Roman" w:hAnsi="Times New Roman" w:cs="Times New Roman"/>
          <w:sz w:val="24"/>
          <w:szCs w:val="24"/>
        </w:rPr>
        <w:fldChar w:fldCharType="end"/>
      </w:r>
      <w:r w:rsidR="0098708C">
        <w:rPr>
          <w:rFonts w:ascii="Times New Roman" w:hAnsi="Times New Roman" w:cs="Times New Roman"/>
          <w:sz w:val="24"/>
          <w:szCs w:val="24"/>
        </w:rPr>
      </w:r>
      <w:r w:rsidR="0098708C">
        <w:rPr>
          <w:rFonts w:ascii="Times New Roman" w:hAnsi="Times New Roman" w:cs="Times New Roman"/>
          <w:sz w:val="24"/>
          <w:szCs w:val="24"/>
        </w:rPr>
        <w:fldChar w:fldCharType="separate"/>
      </w:r>
      <w:r w:rsidR="007F0615">
        <w:rPr>
          <w:rFonts w:ascii="Times New Roman" w:hAnsi="Times New Roman" w:cs="Times New Roman"/>
          <w:noProof/>
          <w:sz w:val="24"/>
          <w:szCs w:val="24"/>
        </w:rPr>
        <w:t>(24, 26, 55)</w:t>
      </w:r>
      <w:r w:rsidR="0098708C">
        <w:rPr>
          <w:rFonts w:ascii="Times New Roman" w:hAnsi="Times New Roman" w:cs="Times New Roman"/>
          <w:sz w:val="24"/>
          <w:szCs w:val="24"/>
        </w:rPr>
        <w:fldChar w:fldCharType="end"/>
      </w:r>
      <w:r w:rsidR="00DF4108">
        <w:rPr>
          <w:rFonts w:ascii="Times New Roman" w:hAnsi="Times New Roman" w:cs="Times New Roman"/>
          <w:sz w:val="24"/>
          <w:szCs w:val="24"/>
        </w:rPr>
        <w:t xml:space="preserve">, </w:t>
      </w:r>
      <w:r w:rsidR="00E36485">
        <w:rPr>
          <w:rFonts w:ascii="Times New Roman" w:hAnsi="Times New Roman" w:cs="Times New Roman"/>
          <w:sz w:val="24"/>
          <w:szCs w:val="24"/>
        </w:rPr>
        <w:t xml:space="preserve">this age group </w:t>
      </w:r>
      <w:r w:rsidR="00020F17">
        <w:rPr>
          <w:rFonts w:ascii="Times New Roman" w:hAnsi="Times New Roman" w:cs="Times New Roman"/>
          <w:sz w:val="24"/>
          <w:szCs w:val="24"/>
        </w:rPr>
        <w:t>appears</w:t>
      </w:r>
      <w:r w:rsidR="00A676F4">
        <w:rPr>
          <w:rFonts w:ascii="Times New Roman" w:hAnsi="Times New Roman" w:cs="Times New Roman"/>
          <w:sz w:val="24"/>
          <w:szCs w:val="24"/>
        </w:rPr>
        <w:t xml:space="preserve"> to be </w:t>
      </w:r>
      <w:r w:rsidR="00020F17">
        <w:rPr>
          <w:rFonts w:ascii="Times New Roman" w:hAnsi="Times New Roman" w:cs="Times New Roman"/>
          <w:sz w:val="24"/>
          <w:szCs w:val="24"/>
        </w:rPr>
        <w:t xml:space="preserve">somewhat </w:t>
      </w:r>
      <w:r w:rsidR="00A676F4">
        <w:rPr>
          <w:rFonts w:ascii="Times New Roman" w:hAnsi="Times New Roman" w:cs="Times New Roman"/>
          <w:sz w:val="24"/>
          <w:szCs w:val="24"/>
        </w:rPr>
        <w:t>overlooked in research.</w:t>
      </w:r>
      <w:r w:rsidR="00A30D0F">
        <w:rPr>
          <w:rFonts w:ascii="Times New Roman" w:hAnsi="Times New Roman" w:cs="Times New Roman"/>
          <w:sz w:val="24"/>
          <w:szCs w:val="24"/>
        </w:rPr>
        <w:t xml:space="preserve"> </w:t>
      </w:r>
      <w:r w:rsidR="006C0097">
        <w:rPr>
          <w:rFonts w:ascii="Times New Roman" w:hAnsi="Times New Roman" w:cs="Times New Roman"/>
          <w:sz w:val="24"/>
          <w:szCs w:val="24"/>
        </w:rPr>
        <w:t xml:space="preserve">This is a critical time period </w:t>
      </w:r>
      <w:r w:rsidR="00707B83">
        <w:rPr>
          <w:rFonts w:ascii="Times New Roman" w:hAnsi="Times New Roman" w:cs="Times New Roman"/>
          <w:sz w:val="24"/>
          <w:szCs w:val="24"/>
        </w:rPr>
        <w:t>being that research has shown this is the stage in which</w:t>
      </w:r>
      <w:r w:rsidR="000C5142">
        <w:rPr>
          <w:rFonts w:ascii="Times New Roman" w:hAnsi="Times New Roman" w:cs="Times New Roman"/>
          <w:sz w:val="24"/>
          <w:szCs w:val="24"/>
        </w:rPr>
        <w:t xml:space="preserve"> the</w:t>
      </w:r>
      <w:r w:rsidR="00707B83">
        <w:rPr>
          <w:rFonts w:ascii="Times New Roman" w:hAnsi="Times New Roman" w:cs="Times New Roman"/>
          <w:sz w:val="24"/>
          <w:szCs w:val="24"/>
        </w:rPr>
        <w:t xml:space="preserve"> </w:t>
      </w:r>
      <w:r w:rsidR="00EB6008">
        <w:rPr>
          <w:rFonts w:ascii="Times New Roman" w:hAnsi="Times New Roman" w:cs="Times New Roman"/>
          <w:sz w:val="24"/>
          <w:szCs w:val="24"/>
        </w:rPr>
        <w:t xml:space="preserve">highest amount of weight gain occurs </w:t>
      </w:r>
      <w:r w:rsidR="00EB6008">
        <w:rPr>
          <w:rFonts w:ascii="Times New Roman" w:hAnsi="Times New Roman" w:cs="Times New Roman"/>
          <w:sz w:val="24"/>
          <w:szCs w:val="24"/>
        </w:rPr>
        <w:fldChar w:fldCharType="begin"/>
      </w:r>
      <w:r w:rsidR="00E76264">
        <w:rPr>
          <w:rFonts w:ascii="Times New Roman" w:hAnsi="Times New Roman" w:cs="Times New Roman"/>
          <w:sz w:val="24"/>
          <w:szCs w:val="24"/>
        </w:rPr>
        <w:instrText xml:space="preserve"> ADDIN EN.CITE &lt;EndNote&gt;&lt;Cite&gt;&lt;Author&gt;Williamson&lt;/Author&gt;&lt;Year&gt;1990&lt;/Year&gt;&lt;RecNum&gt;8&lt;/RecNum&gt;&lt;DisplayText&gt;(24)&lt;/DisplayText&gt;&lt;record&gt;&lt;rec-number&gt;8&lt;/rec-number&gt;&lt;foreign-keys&gt;&lt;key app="EN" db-id="2fzwwrpewdzw5de9ed9pzp2vpf0w9xar5tze" timestamp="1571927081"&gt;8&lt;/key&gt;&lt;/foreign-keys&gt;&lt;ref-type name="Journal Article"&gt;17&lt;/ref-type&gt;&lt;contributors&gt;&lt;authors&gt;&lt;author&gt;Williamson, David F.&lt;/author&gt;&lt;author&gt;Kahn, Henry S.&lt;/author&gt;&lt;author&gt;Remington, Patrick L.&lt;/author&gt;&lt;author&gt;Anda, Robert F.&lt;/author&gt;&lt;/authors&gt;&lt;/contributors&gt;&lt;titles&gt;&lt;title&gt;The 10-year incidence of overweight and major weight gain in US adults&lt;/title&gt;&lt;secondary-title&gt;Archives of Internal Medicine&lt;/secondary-title&gt;&lt;alt-title&gt;Arch Intern Med&lt;/alt-title&gt;&lt;/titles&gt;&lt;periodical&gt;&lt;full-title&gt;Archives of internal medicine&lt;/full-title&gt;&lt;/periodical&gt;&lt;alt-periodical&gt;&lt;full-title&gt;Arch Intern Med&lt;/full-title&gt;&lt;/alt-periodical&gt;&lt;pages&gt;665-672&lt;/pages&gt;&lt;volume&gt;150&lt;/volume&gt;&lt;number&gt;3&lt;/number&gt;&lt;dates&gt;&lt;year&gt;1990&lt;/year&gt;&lt;/dates&gt;&lt;publisher&gt;American Medical Association&lt;/publisher&gt;&lt;isbn&gt;0003-9926&lt;/isbn&gt;&lt;urls&gt;&lt;/urls&gt;&lt;/record&gt;&lt;/Cite&gt;&lt;/EndNote&gt;</w:instrText>
      </w:r>
      <w:r w:rsidR="00EB6008">
        <w:rPr>
          <w:rFonts w:ascii="Times New Roman" w:hAnsi="Times New Roman" w:cs="Times New Roman"/>
          <w:sz w:val="24"/>
          <w:szCs w:val="24"/>
        </w:rPr>
        <w:fldChar w:fldCharType="separate"/>
      </w:r>
      <w:r w:rsidR="007F0615">
        <w:rPr>
          <w:rFonts w:ascii="Times New Roman" w:hAnsi="Times New Roman" w:cs="Times New Roman"/>
          <w:noProof/>
          <w:sz w:val="24"/>
          <w:szCs w:val="24"/>
        </w:rPr>
        <w:t>(24)</w:t>
      </w:r>
      <w:r w:rsidR="00EB6008">
        <w:rPr>
          <w:rFonts w:ascii="Times New Roman" w:hAnsi="Times New Roman" w:cs="Times New Roman"/>
          <w:sz w:val="24"/>
          <w:szCs w:val="24"/>
        </w:rPr>
        <w:fldChar w:fldCharType="end"/>
      </w:r>
      <w:r w:rsidR="00EB6008">
        <w:rPr>
          <w:rFonts w:ascii="Times New Roman" w:hAnsi="Times New Roman" w:cs="Times New Roman"/>
          <w:sz w:val="24"/>
          <w:szCs w:val="24"/>
        </w:rPr>
        <w:t xml:space="preserve"> and many life events take </w:t>
      </w:r>
      <w:r w:rsidR="00EB6008">
        <w:rPr>
          <w:rFonts w:ascii="Times New Roman" w:hAnsi="Times New Roman" w:cs="Times New Roman"/>
          <w:sz w:val="24"/>
          <w:szCs w:val="24"/>
        </w:rPr>
        <w:lastRenderedPageBreak/>
        <w:t xml:space="preserve">place that can cause a decrease in PA </w:t>
      </w:r>
      <w:r w:rsidR="00EB6008">
        <w:rPr>
          <w:rFonts w:ascii="Times New Roman" w:hAnsi="Times New Roman" w:cs="Times New Roman"/>
          <w:sz w:val="24"/>
          <w:szCs w:val="24"/>
        </w:rPr>
        <w:fldChar w:fldCharType="begin"/>
      </w:r>
      <w:r w:rsidR="00176F55">
        <w:rPr>
          <w:rFonts w:ascii="Times New Roman" w:hAnsi="Times New Roman" w:cs="Times New Roman"/>
          <w:sz w:val="24"/>
          <w:szCs w:val="24"/>
        </w:rPr>
        <w:instrText xml:space="preserve"> ADDIN EN.CITE &lt;EndNote&gt;&lt;Cite&gt;&lt;Author&gt;Brown&lt;/Author&gt;&lt;Year&gt;2009&lt;/Year&gt;&lt;RecNum&gt;32&lt;/RecNum&gt;&lt;DisplayText&gt;(54, 55)&lt;/DisplayText&gt;&lt;record&gt;&lt;rec-number&gt;32&lt;/rec-number&gt;&lt;foreign-keys&gt;&lt;key app="EN" db-id="2fzwwrpewdzw5de9ed9pzp2vpf0w9xar5tze" timestamp="1575297066"&gt;32&lt;/key&gt;&lt;/foreign-keys&gt;&lt;ref-type name="Journal Article"&gt;17&lt;/ref-type&gt;&lt;contributors&gt;&lt;authors&gt;&lt;author&gt;Brown, Wendy J.&lt;/author&gt;&lt;author&gt;Heesch, Kristiann C.&lt;/author&gt;&lt;author&gt;Miller, Yvette D.&lt;/author&gt;&lt;/authors&gt;&lt;/contributors&gt;&lt;titles&gt;&lt;title&gt;Life events and changing physical activity patterns in women at different life stages&lt;/title&gt;&lt;secondary-title&gt;Annals of Behavioral Medicine&lt;/secondary-title&gt;&lt;alt-title&gt;Ann of Behav Med&lt;/alt-title&gt;&lt;/titles&gt;&lt;periodical&gt;&lt;full-title&gt;Annals of Behavioral Medicine&lt;/full-title&gt;&lt;/periodical&gt;&lt;alt-periodical&gt;&lt;full-title&gt;Ann of Behav Med&lt;/full-title&gt;&lt;/alt-periodical&gt;&lt;pages&gt;294-305&lt;/pages&gt;&lt;volume&gt;37&lt;/volume&gt;&lt;number&gt;3&lt;/number&gt;&lt;dates&gt;&lt;year&gt;2009&lt;/year&gt;&lt;/dates&gt;&lt;publisher&gt;Oxford University Press&lt;/publisher&gt;&lt;isbn&gt;0883-6612&lt;/isbn&gt;&lt;urls&gt;&lt;/urls&gt;&lt;/record&gt;&lt;/Cite&gt;&lt;Cite&gt;&lt;Author&gt;Bell&lt;/Author&gt;&lt;Year&gt;2005&lt;/Year&gt;&lt;RecNum&gt;69&lt;/RecNum&gt;&lt;record&gt;&lt;rec-number&gt;69&lt;/rec-number&gt;&lt;foreign-keys&gt;&lt;key app="EN" db-id="2fzwwrpewdzw5de9ed9pzp2vpf0w9xar5tze" timestamp="1578000452"&gt;69&lt;/key&gt;&lt;/foreign-keys&gt;&lt;ref-type name="Journal Article"&gt;17&lt;/ref-type&gt;&lt;contributors&gt;&lt;authors&gt;&lt;author&gt;Bell, Sandra&lt;/author&gt;&lt;author&gt;Lee, Christina&lt;/author&gt;&lt;/authors&gt;&lt;/contributors&gt;&lt;titles&gt;&lt;title&gt;Emerging adulthood and patterns of physical activity among young Australian women&lt;/title&gt;&lt;secondary-title&gt;International Journal of Behavioral Medicine&lt;/secondary-title&gt;&lt;alt-title&gt;Int J Behav Med&lt;/alt-title&gt;&lt;/titles&gt;&lt;periodical&gt;&lt;full-title&gt;International journal of behavioral medicine&lt;/full-title&gt;&lt;/periodical&gt;&lt;alt-periodical&gt;&lt;full-title&gt;Int J Behav Med&lt;/full-title&gt;&lt;/alt-periodical&gt;&lt;pages&gt;227&lt;/pages&gt;&lt;volume&gt;12&lt;/volume&gt;&lt;number&gt;4&lt;/number&gt;&lt;dates&gt;&lt;year&gt;2005&lt;/year&gt;&lt;/dates&gt;&lt;isbn&gt;1070-5503&lt;/isbn&gt;&lt;urls&gt;&lt;/urls&gt;&lt;/record&gt;&lt;/Cite&gt;&lt;/EndNote&gt;</w:instrText>
      </w:r>
      <w:r w:rsidR="00EB6008">
        <w:rPr>
          <w:rFonts w:ascii="Times New Roman" w:hAnsi="Times New Roman" w:cs="Times New Roman"/>
          <w:sz w:val="24"/>
          <w:szCs w:val="24"/>
        </w:rPr>
        <w:fldChar w:fldCharType="separate"/>
      </w:r>
      <w:r w:rsidR="00176F55">
        <w:rPr>
          <w:rFonts w:ascii="Times New Roman" w:hAnsi="Times New Roman" w:cs="Times New Roman"/>
          <w:noProof/>
          <w:sz w:val="24"/>
          <w:szCs w:val="24"/>
        </w:rPr>
        <w:t>(54, 55)</w:t>
      </w:r>
      <w:r w:rsidR="00EB6008">
        <w:rPr>
          <w:rFonts w:ascii="Times New Roman" w:hAnsi="Times New Roman" w:cs="Times New Roman"/>
          <w:sz w:val="24"/>
          <w:szCs w:val="24"/>
        </w:rPr>
        <w:fldChar w:fldCharType="end"/>
      </w:r>
      <w:r w:rsidR="00EB6008">
        <w:rPr>
          <w:rFonts w:ascii="Times New Roman" w:hAnsi="Times New Roman" w:cs="Times New Roman"/>
          <w:sz w:val="24"/>
          <w:szCs w:val="24"/>
        </w:rPr>
        <w:t>. The</w:t>
      </w:r>
      <w:r w:rsidR="00356033">
        <w:rPr>
          <w:rFonts w:ascii="Times New Roman" w:hAnsi="Times New Roman" w:cs="Times New Roman"/>
          <w:sz w:val="24"/>
          <w:szCs w:val="24"/>
        </w:rPr>
        <w:t>refore, a greater emphasis should be place</w:t>
      </w:r>
      <w:r w:rsidR="00F80F4F">
        <w:rPr>
          <w:rFonts w:ascii="Times New Roman" w:hAnsi="Times New Roman" w:cs="Times New Roman"/>
          <w:sz w:val="24"/>
          <w:szCs w:val="24"/>
        </w:rPr>
        <w:t>d</w:t>
      </w:r>
      <w:r w:rsidR="00356033">
        <w:rPr>
          <w:rFonts w:ascii="Times New Roman" w:hAnsi="Times New Roman" w:cs="Times New Roman"/>
          <w:sz w:val="24"/>
          <w:szCs w:val="24"/>
        </w:rPr>
        <w:t xml:space="preserve"> on </w:t>
      </w:r>
      <w:r w:rsidR="00E14A3A">
        <w:rPr>
          <w:rFonts w:ascii="Times New Roman" w:hAnsi="Times New Roman" w:cs="Times New Roman"/>
          <w:sz w:val="24"/>
          <w:szCs w:val="24"/>
        </w:rPr>
        <w:t>research</w:t>
      </w:r>
      <w:r w:rsidR="00372CA2">
        <w:rPr>
          <w:rFonts w:ascii="Times New Roman" w:hAnsi="Times New Roman" w:cs="Times New Roman"/>
          <w:sz w:val="24"/>
          <w:szCs w:val="24"/>
        </w:rPr>
        <w:t xml:space="preserve"> promoting PA</w:t>
      </w:r>
      <w:r w:rsidR="00356033">
        <w:rPr>
          <w:rFonts w:ascii="Times New Roman" w:hAnsi="Times New Roman" w:cs="Times New Roman"/>
          <w:sz w:val="24"/>
          <w:szCs w:val="24"/>
        </w:rPr>
        <w:t xml:space="preserve"> in young AA women </w:t>
      </w:r>
      <w:proofErr w:type="gramStart"/>
      <w:r w:rsidR="00356033">
        <w:rPr>
          <w:rFonts w:ascii="Times New Roman" w:hAnsi="Times New Roman" w:cs="Times New Roman"/>
          <w:sz w:val="24"/>
          <w:szCs w:val="24"/>
        </w:rPr>
        <w:t>in order to</w:t>
      </w:r>
      <w:proofErr w:type="gramEnd"/>
      <w:r w:rsidR="00356033">
        <w:rPr>
          <w:rFonts w:ascii="Times New Roman" w:hAnsi="Times New Roman" w:cs="Times New Roman"/>
          <w:sz w:val="24"/>
          <w:szCs w:val="24"/>
        </w:rPr>
        <w:t xml:space="preserve"> prevent and decrease </w:t>
      </w:r>
      <w:r w:rsidR="00E14A3A">
        <w:rPr>
          <w:rFonts w:ascii="Times New Roman" w:hAnsi="Times New Roman" w:cs="Times New Roman"/>
          <w:sz w:val="24"/>
          <w:szCs w:val="24"/>
        </w:rPr>
        <w:t>the rates of obesity in this population.</w:t>
      </w:r>
      <w:r w:rsidR="00822D6F">
        <w:rPr>
          <w:rFonts w:ascii="Times New Roman" w:hAnsi="Times New Roman" w:cs="Times New Roman"/>
          <w:sz w:val="24"/>
          <w:szCs w:val="24"/>
        </w:rPr>
        <w:t xml:space="preserve"> Developing </w:t>
      </w:r>
      <w:r w:rsidR="00933F0C">
        <w:rPr>
          <w:rFonts w:ascii="Times New Roman" w:hAnsi="Times New Roman" w:cs="Times New Roman"/>
          <w:sz w:val="24"/>
          <w:szCs w:val="24"/>
        </w:rPr>
        <w:t xml:space="preserve">positive PA habits </w:t>
      </w:r>
      <w:r w:rsidR="00B82126">
        <w:rPr>
          <w:rFonts w:ascii="Times New Roman" w:hAnsi="Times New Roman" w:cs="Times New Roman"/>
          <w:sz w:val="24"/>
          <w:szCs w:val="24"/>
        </w:rPr>
        <w:t>earlier in life can also help decrease the onset of many of the comorbidities associated with obesity</w:t>
      </w:r>
      <w:r w:rsidR="00B65A5B">
        <w:rPr>
          <w:rFonts w:ascii="Times New Roman" w:hAnsi="Times New Roman" w:cs="Times New Roman"/>
          <w:sz w:val="24"/>
          <w:szCs w:val="24"/>
        </w:rPr>
        <w:t xml:space="preserve"> that are extremely prevalent in AA women.</w:t>
      </w:r>
      <w:r w:rsidR="00361D58">
        <w:rPr>
          <w:rFonts w:ascii="Times New Roman" w:hAnsi="Times New Roman" w:cs="Times New Roman"/>
          <w:sz w:val="24"/>
          <w:szCs w:val="24"/>
        </w:rPr>
        <w:tab/>
      </w:r>
    </w:p>
    <w:p w14:paraId="50B6AA98" w14:textId="2E986C08" w:rsidR="0021739D" w:rsidRDefault="0021739D" w:rsidP="00167996">
      <w:pPr>
        <w:pStyle w:val="Heading2Thesis"/>
        <w:spacing w:after="0"/>
      </w:pPr>
      <w:bookmarkStart w:id="21" w:name="_Toc44955156"/>
      <w:r w:rsidRPr="000A22C5">
        <w:t>Barriers to PA in Women</w:t>
      </w:r>
      <w:bookmarkEnd w:id="21"/>
    </w:p>
    <w:p w14:paraId="2875485F" w14:textId="77777777" w:rsidR="00167996" w:rsidRPr="000A22C5" w:rsidRDefault="00167996" w:rsidP="00167996">
      <w:pPr>
        <w:pStyle w:val="Heading2Thesis"/>
        <w:spacing w:after="0"/>
      </w:pPr>
    </w:p>
    <w:p w14:paraId="51C2C8E5" w14:textId="00375DD4" w:rsidR="0021739D" w:rsidRPr="00020F17" w:rsidRDefault="0021739D" w:rsidP="00167996">
      <w:pPr>
        <w:spacing w:after="0" w:line="480" w:lineRule="auto"/>
        <w:rPr>
          <w:rFonts w:ascii="Times New Roman" w:hAnsi="Times New Roman" w:cs="Times New Roman"/>
          <w:sz w:val="24"/>
          <w:szCs w:val="24"/>
        </w:rPr>
      </w:pPr>
      <w:r w:rsidRPr="00020F17">
        <w:rPr>
          <w:rFonts w:ascii="Times New Roman" w:hAnsi="Times New Roman" w:cs="Times New Roman"/>
          <w:sz w:val="24"/>
          <w:szCs w:val="24"/>
        </w:rPr>
        <w:tab/>
      </w:r>
      <w:proofErr w:type="gramStart"/>
      <w:r w:rsidR="00EA567F" w:rsidRPr="00020F17">
        <w:rPr>
          <w:rFonts w:ascii="Times New Roman" w:hAnsi="Times New Roman" w:cs="Times New Roman"/>
          <w:sz w:val="24"/>
          <w:szCs w:val="24"/>
        </w:rPr>
        <w:t>In order to</w:t>
      </w:r>
      <w:proofErr w:type="gramEnd"/>
      <w:r w:rsidR="00FF7902" w:rsidRPr="00020F17">
        <w:rPr>
          <w:rFonts w:ascii="Times New Roman" w:hAnsi="Times New Roman" w:cs="Times New Roman"/>
          <w:sz w:val="24"/>
          <w:szCs w:val="24"/>
        </w:rPr>
        <w:t xml:space="preserve"> make an effort to increase PA in women, the barriers to PA must be studied and understood first. </w:t>
      </w:r>
      <w:r w:rsidR="00F53AD4" w:rsidRPr="00020F17">
        <w:rPr>
          <w:rFonts w:ascii="Times New Roman" w:hAnsi="Times New Roman" w:cs="Times New Roman"/>
          <w:sz w:val="24"/>
          <w:szCs w:val="24"/>
        </w:rPr>
        <w:t xml:space="preserve">There have </w:t>
      </w:r>
      <w:r w:rsidR="009440DB">
        <w:rPr>
          <w:rFonts w:ascii="Times New Roman" w:hAnsi="Times New Roman" w:cs="Times New Roman"/>
          <w:sz w:val="24"/>
          <w:szCs w:val="24"/>
        </w:rPr>
        <w:t xml:space="preserve">been </w:t>
      </w:r>
      <w:r w:rsidR="00287442" w:rsidRPr="00020F17">
        <w:rPr>
          <w:rFonts w:ascii="Times New Roman" w:hAnsi="Times New Roman" w:cs="Times New Roman"/>
          <w:sz w:val="24"/>
          <w:szCs w:val="24"/>
        </w:rPr>
        <w:t>many studies to assess the barriers to PA in women, however the barriers may diffe</w:t>
      </w:r>
      <w:r w:rsidR="00CC2773" w:rsidRPr="00020F17">
        <w:rPr>
          <w:rFonts w:ascii="Times New Roman" w:hAnsi="Times New Roman" w:cs="Times New Roman"/>
          <w:sz w:val="24"/>
          <w:szCs w:val="24"/>
        </w:rPr>
        <w:t xml:space="preserve">r amongst racial/ethnic groups. Therefore, it is important to analyze and compare </w:t>
      </w:r>
      <w:r w:rsidR="00DE6F8C" w:rsidRPr="00020F17">
        <w:rPr>
          <w:rFonts w:ascii="Times New Roman" w:hAnsi="Times New Roman" w:cs="Times New Roman"/>
          <w:sz w:val="24"/>
          <w:szCs w:val="24"/>
        </w:rPr>
        <w:t xml:space="preserve">the barriers to PA in </w:t>
      </w:r>
      <w:r w:rsidR="00F243CC" w:rsidRPr="00020F17">
        <w:rPr>
          <w:rFonts w:ascii="Times New Roman" w:hAnsi="Times New Roman" w:cs="Times New Roman"/>
          <w:sz w:val="24"/>
          <w:szCs w:val="24"/>
        </w:rPr>
        <w:t xml:space="preserve">different </w:t>
      </w:r>
      <w:r w:rsidR="00622F81" w:rsidRPr="00020F17">
        <w:rPr>
          <w:rFonts w:ascii="Times New Roman" w:hAnsi="Times New Roman" w:cs="Times New Roman"/>
          <w:sz w:val="24"/>
          <w:szCs w:val="24"/>
        </w:rPr>
        <w:t xml:space="preserve">racial </w:t>
      </w:r>
      <w:r w:rsidR="00F243CC" w:rsidRPr="00020F17">
        <w:rPr>
          <w:rFonts w:ascii="Times New Roman" w:hAnsi="Times New Roman" w:cs="Times New Roman"/>
          <w:sz w:val="24"/>
          <w:szCs w:val="24"/>
        </w:rPr>
        <w:t xml:space="preserve">populations </w:t>
      </w:r>
      <w:proofErr w:type="gramStart"/>
      <w:r w:rsidR="00F243CC" w:rsidRPr="00020F17">
        <w:rPr>
          <w:rFonts w:ascii="Times New Roman" w:hAnsi="Times New Roman" w:cs="Times New Roman"/>
          <w:sz w:val="24"/>
          <w:szCs w:val="24"/>
        </w:rPr>
        <w:t>in order to</w:t>
      </w:r>
      <w:proofErr w:type="gramEnd"/>
      <w:r w:rsidR="00F243CC" w:rsidRPr="00020F17">
        <w:rPr>
          <w:rFonts w:ascii="Times New Roman" w:hAnsi="Times New Roman" w:cs="Times New Roman"/>
          <w:sz w:val="24"/>
          <w:szCs w:val="24"/>
        </w:rPr>
        <w:t xml:space="preserve"> develop </w:t>
      </w:r>
      <w:r w:rsidR="00622F81" w:rsidRPr="00020F17">
        <w:rPr>
          <w:rFonts w:ascii="Times New Roman" w:hAnsi="Times New Roman" w:cs="Times New Roman"/>
          <w:sz w:val="24"/>
          <w:szCs w:val="24"/>
        </w:rPr>
        <w:t xml:space="preserve">culturally relevant interventions </w:t>
      </w:r>
      <w:r w:rsidR="001E748D" w:rsidRPr="00020F17">
        <w:rPr>
          <w:rFonts w:ascii="Times New Roman" w:hAnsi="Times New Roman" w:cs="Times New Roman"/>
          <w:sz w:val="24"/>
          <w:szCs w:val="24"/>
        </w:rPr>
        <w:t>to overcome the known barriers.</w:t>
      </w:r>
    </w:p>
    <w:p w14:paraId="78540268" w14:textId="221ABCCB" w:rsidR="001E748D" w:rsidRPr="00020F17" w:rsidRDefault="001E748D" w:rsidP="000851E1">
      <w:pPr>
        <w:spacing w:after="0" w:line="480" w:lineRule="auto"/>
        <w:rPr>
          <w:rFonts w:ascii="Times New Roman" w:hAnsi="Times New Roman" w:cs="Times New Roman"/>
          <w:sz w:val="24"/>
          <w:szCs w:val="24"/>
        </w:rPr>
      </w:pPr>
      <w:r w:rsidRPr="00020F17">
        <w:rPr>
          <w:rFonts w:ascii="Times New Roman" w:hAnsi="Times New Roman" w:cs="Times New Roman"/>
          <w:sz w:val="24"/>
          <w:szCs w:val="24"/>
        </w:rPr>
        <w:tab/>
        <w:t>In a study</w:t>
      </w:r>
      <w:r w:rsidR="00C71EC2" w:rsidRPr="00020F17">
        <w:rPr>
          <w:rFonts w:ascii="Times New Roman" w:hAnsi="Times New Roman" w:cs="Times New Roman"/>
          <w:sz w:val="24"/>
          <w:szCs w:val="24"/>
        </w:rPr>
        <w:t xml:space="preserve"> conducted by Osuji et al., </w:t>
      </w:r>
      <w:r w:rsidR="00A0056C" w:rsidRPr="00020F17">
        <w:rPr>
          <w:rFonts w:ascii="Times New Roman" w:hAnsi="Times New Roman" w:cs="Times New Roman"/>
          <w:sz w:val="24"/>
          <w:szCs w:val="24"/>
        </w:rPr>
        <w:t>barriers to PA in rural</w:t>
      </w:r>
      <w:r w:rsidR="00B83236" w:rsidRPr="00020F17">
        <w:rPr>
          <w:rFonts w:ascii="Times New Roman" w:hAnsi="Times New Roman" w:cs="Times New Roman"/>
          <w:sz w:val="24"/>
          <w:szCs w:val="24"/>
        </w:rPr>
        <w:t xml:space="preserve"> midwestern women (mean age</w:t>
      </w:r>
      <w:r w:rsidR="0095278B">
        <w:rPr>
          <w:rFonts w:ascii="Times New Roman" w:hAnsi="Times New Roman" w:cs="Times New Roman"/>
          <w:sz w:val="24"/>
          <w:szCs w:val="24"/>
        </w:rPr>
        <w:t xml:space="preserve"> </w:t>
      </w:r>
      <w:r w:rsidR="00B83236" w:rsidRPr="00020F17">
        <w:rPr>
          <w:rFonts w:ascii="Times New Roman" w:hAnsi="Times New Roman" w:cs="Times New Roman"/>
          <w:sz w:val="24"/>
          <w:szCs w:val="24"/>
        </w:rPr>
        <w:t xml:space="preserve">= </w:t>
      </w:r>
      <w:r w:rsidR="004E16C3" w:rsidRPr="00020F17">
        <w:rPr>
          <w:rFonts w:ascii="Times New Roman" w:hAnsi="Times New Roman" w:cs="Times New Roman"/>
          <w:sz w:val="24"/>
          <w:szCs w:val="24"/>
        </w:rPr>
        <w:t>48</w:t>
      </w:r>
      <w:r w:rsidR="005657AF" w:rsidRPr="00020F17">
        <w:rPr>
          <w:rFonts w:ascii="Times New Roman" w:hAnsi="Times New Roman" w:cs="Times New Roman"/>
          <w:sz w:val="24"/>
          <w:szCs w:val="24"/>
        </w:rPr>
        <w:t xml:space="preserve"> years</w:t>
      </w:r>
      <w:r w:rsidR="004E16C3" w:rsidRPr="00020F17">
        <w:rPr>
          <w:rFonts w:ascii="Times New Roman" w:hAnsi="Times New Roman" w:cs="Times New Roman"/>
          <w:sz w:val="24"/>
          <w:szCs w:val="24"/>
        </w:rPr>
        <w:t xml:space="preserve">, 94.6% white) </w:t>
      </w:r>
      <w:r w:rsidR="00B83236" w:rsidRPr="00020F17">
        <w:rPr>
          <w:rFonts w:ascii="Times New Roman" w:hAnsi="Times New Roman" w:cs="Times New Roman"/>
          <w:sz w:val="24"/>
          <w:szCs w:val="24"/>
        </w:rPr>
        <w:t>were assessed vi</w:t>
      </w:r>
      <w:r w:rsidR="002D3AF0" w:rsidRPr="00020F17">
        <w:rPr>
          <w:rFonts w:ascii="Times New Roman" w:hAnsi="Times New Roman" w:cs="Times New Roman"/>
          <w:sz w:val="24"/>
          <w:szCs w:val="24"/>
        </w:rPr>
        <w:t>a</w:t>
      </w:r>
      <w:r w:rsidR="00B83236" w:rsidRPr="00020F17">
        <w:rPr>
          <w:rFonts w:ascii="Times New Roman" w:hAnsi="Times New Roman" w:cs="Times New Roman"/>
          <w:sz w:val="24"/>
          <w:szCs w:val="24"/>
        </w:rPr>
        <w:t xml:space="preserve"> telephone surveys</w:t>
      </w:r>
      <w:r w:rsidR="00715BF3" w:rsidRPr="00020F17">
        <w:rPr>
          <w:rFonts w:ascii="Times New Roman" w:hAnsi="Times New Roman" w:cs="Times New Roman"/>
          <w:sz w:val="24"/>
          <w:szCs w:val="24"/>
        </w:rPr>
        <w:t xml:space="preserve"> </w:t>
      </w:r>
      <w:r w:rsidR="00715BF3" w:rsidRPr="00020F17">
        <w:rPr>
          <w:rFonts w:ascii="Times New Roman" w:hAnsi="Times New Roman" w:cs="Times New Roman"/>
          <w:sz w:val="24"/>
          <w:szCs w:val="24"/>
        </w:rPr>
        <w:fldChar w:fldCharType="begin"/>
      </w:r>
      <w:r w:rsidR="00FC4AE2">
        <w:rPr>
          <w:rFonts w:ascii="Times New Roman" w:hAnsi="Times New Roman" w:cs="Times New Roman"/>
          <w:sz w:val="24"/>
          <w:szCs w:val="24"/>
        </w:rPr>
        <w:instrText xml:space="preserve"> ADDIN EN.CITE &lt;EndNote&gt;&lt;Cite&gt;&lt;Author&gt;Osuji&lt;/Author&gt;&lt;Year&gt;2006&lt;/Year&gt;&lt;RecNum&gt;64&lt;/RecNum&gt;&lt;DisplayText&gt;(56)&lt;/DisplayText&gt;&lt;record&gt;&lt;rec-number&gt;64&lt;/rec-number&gt;&lt;foreign-keys&gt;&lt;key app="EN" db-id="2fzwwrpewdzw5de9ed9pzp2vpf0w9xar5tze" timestamp="1576871352"&gt;64&lt;/key&gt;&lt;/foreign-keys&gt;&lt;ref-type name="Journal Article"&gt;17&lt;/ref-type&gt;&lt;contributors&gt;&lt;authors&gt;&lt;author&gt;Osuji, Thearis&lt;/author&gt;&lt;author&gt;Lovegreen, Sarah&lt;/author&gt;&lt;author&gt;Elliott, Michael&lt;/author&gt;&lt;author&gt;Brownson, Ross C&lt;/author&gt;&lt;/authors&gt;&lt;/contributors&gt;&lt;titles&gt;&lt;title&gt;Barriers to physical activity among women in the rural midwest&lt;/title&gt;&lt;secondary-title&gt;Women &amp;amp; Health&lt;/secondary-title&gt;&lt;alt-title&gt;Women Health&lt;/alt-title&gt;&lt;/titles&gt;&lt;periodical&gt;&lt;full-title&gt;Women &amp;amp; health&lt;/full-title&gt;&lt;/periodical&gt;&lt;alt-periodical&gt;&lt;full-title&gt;Women Health&lt;/full-title&gt;&lt;/alt-periodical&gt;&lt;pages&gt;41-55&lt;/pages&gt;&lt;volume&gt;44&lt;/volume&gt;&lt;number&gt;1&lt;/number&gt;&lt;dates&gt;&lt;year&gt;2006&lt;/year&gt;&lt;/dates&gt;&lt;isbn&gt;0363-0242&lt;/isbn&gt;&lt;urls&gt;&lt;/urls&gt;&lt;/record&gt;&lt;/Cite&gt;&lt;/EndNote&gt;</w:instrText>
      </w:r>
      <w:r w:rsidR="00715BF3" w:rsidRPr="00020F17">
        <w:rPr>
          <w:rFonts w:ascii="Times New Roman" w:hAnsi="Times New Roman" w:cs="Times New Roman"/>
          <w:sz w:val="24"/>
          <w:szCs w:val="24"/>
        </w:rPr>
        <w:fldChar w:fldCharType="separate"/>
      </w:r>
      <w:r w:rsidR="00176F55">
        <w:rPr>
          <w:rFonts w:ascii="Times New Roman" w:hAnsi="Times New Roman" w:cs="Times New Roman"/>
          <w:noProof/>
          <w:sz w:val="24"/>
          <w:szCs w:val="24"/>
        </w:rPr>
        <w:t>(56)</w:t>
      </w:r>
      <w:r w:rsidR="00715BF3" w:rsidRPr="00020F17">
        <w:rPr>
          <w:rFonts w:ascii="Times New Roman" w:hAnsi="Times New Roman" w:cs="Times New Roman"/>
          <w:sz w:val="24"/>
          <w:szCs w:val="24"/>
        </w:rPr>
        <w:fldChar w:fldCharType="end"/>
      </w:r>
      <w:r w:rsidR="00602BAC" w:rsidRPr="00020F17">
        <w:rPr>
          <w:rFonts w:ascii="Times New Roman" w:hAnsi="Times New Roman" w:cs="Times New Roman"/>
          <w:sz w:val="24"/>
          <w:szCs w:val="24"/>
        </w:rPr>
        <w:t xml:space="preserve">. The reported barriers in order from most frequent to less frequent were too tired, lack of time, bad weather, lack of energy, lack of motivation, lack of an exercise partner, fear of an injury, traffic in the community, </w:t>
      </w:r>
      <w:r w:rsidR="00BA5622" w:rsidRPr="00020F17">
        <w:rPr>
          <w:rFonts w:ascii="Times New Roman" w:hAnsi="Times New Roman" w:cs="Times New Roman"/>
          <w:sz w:val="24"/>
          <w:szCs w:val="24"/>
        </w:rPr>
        <w:t xml:space="preserve">not liking to exercise, and engaging in exercise at work. </w:t>
      </w:r>
      <w:r w:rsidR="00606E33" w:rsidRPr="00020F17">
        <w:rPr>
          <w:rFonts w:ascii="Times New Roman" w:hAnsi="Times New Roman" w:cs="Times New Roman"/>
          <w:sz w:val="24"/>
          <w:szCs w:val="24"/>
        </w:rPr>
        <w:t xml:space="preserve">In a national study conducted by </w:t>
      </w:r>
      <w:r w:rsidR="000B4CB1" w:rsidRPr="00020F17">
        <w:rPr>
          <w:rFonts w:ascii="Times New Roman" w:hAnsi="Times New Roman" w:cs="Times New Roman"/>
          <w:sz w:val="24"/>
          <w:szCs w:val="24"/>
        </w:rPr>
        <w:t>Brownson et al., similar results were obtained</w:t>
      </w:r>
      <w:r w:rsidR="0071147A" w:rsidRPr="00020F17">
        <w:rPr>
          <w:rFonts w:ascii="Times New Roman" w:hAnsi="Times New Roman" w:cs="Times New Roman"/>
          <w:sz w:val="24"/>
          <w:szCs w:val="24"/>
        </w:rPr>
        <w:t xml:space="preserve"> </w:t>
      </w:r>
      <w:r w:rsidR="0071147A" w:rsidRPr="00020F17">
        <w:rPr>
          <w:rFonts w:ascii="Times New Roman" w:hAnsi="Times New Roman" w:cs="Times New Roman"/>
          <w:sz w:val="24"/>
          <w:szCs w:val="24"/>
        </w:rPr>
        <w:fldChar w:fldCharType="begin"/>
      </w:r>
      <w:r w:rsidR="00176F55">
        <w:rPr>
          <w:rFonts w:ascii="Times New Roman" w:hAnsi="Times New Roman" w:cs="Times New Roman"/>
          <w:sz w:val="24"/>
          <w:szCs w:val="24"/>
        </w:rPr>
        <w:instrText xml:space="preserve"> ADDIN EN.CITE &lt;EndNote&gt;&lt;Cite&gt;&lt;Author&gt;Brownson&lt;/Author&gt;&lt;Year&gt;2001&lt;/Year&gt;&lt;RecNum&gt;62&lt;/RecNum&gt;&lt;DisplayText&gt;(57)&lt;/DisplayText&gt;&lt;record&gt;&lt;rec-number&gt;62&lt;/rec-number&gt;&lt;foreign-keys&gt;&lt;key app="EN" db-id="2fzwwrpewdzw5de9ed9pzp2vpf0w9xar5tze" timestamp="1576871168"&gt;62&lt;/key&gt;&lt;/foreign-keys&gt;&lt;ref-type name="Journal Article"&gt;17&lt;/ref-type&gt;&lt;contributors&gt;&lt;authors&gt;&lt;author&gt;Brownson, Ross C.&lt;/author&gt;&lt;author&gt;Baker, Elizabeth A.&lt;/author&gt;&lt;author&gt;Housemann, Robyn A.&lt;/author&gt;&lt;author&gt;Brennan, Laura K.&lt;/author&gt;&lt;author&gt;Bacak, Stephen J.&lt;/author&gt;&lt;/authors&gt;&lt;/contributors&gt;&lt;titles&gt;&lt;title&gt;Environmental and policy determinants of physical activity in the United States&lt;/title&gt;&lt;secondary-title&gt;American Journal of Public Health&lt;/secondary-title&gt;&lt;alt-title&gt;Am J Public Health&lt;/alt-title&gt;&lt;/titles&gt;&lt;periodical&gt;&lt;full-title&gt;American journal of public health&lt;/full-title&gt;&lt;/periodical&gt;&lt;alt-periodical&gt;&lt;full-title&gt;Am J Public Health&lt;/full-title&gt;&lt;/alt-periodical&gt;&lt;pages&gt;1995-2003&lt;/pages&gt;&lt;volume&gt;91&lt;/volume&gt;&lt;number&gt;12&lt;/number&gt;&lt;dates&gt;&lt;year&gt;2001&lt;/year&gt;&lt;/dates&gt;&lt;publisher&gt;American Public Health Association&lt;/publisher&gt;&lt;isbn&gt;0090-0036&lt;/isbn&gt;&lt;urls&gt;&lt;/urls&gt;&lt;/record&gt;&lt;/Cite&gt;&lt;/EndNote&gt;</w:instrText>
      </w:r>
      <w:r w:rsidR="0071147A" w:rsidRPr="00020F17">
        <w:rPr>
          <w:rFonts w:ascii="Times New Roman" w:hAnsi="Times New Roman" w:cs="Times New Roman"/>
          <w:sz w:val="24"/>
          <w:szCs w:val="24"/>
        </w:rPr>
        <w:fldChar w:fldCharType="separate"/>
      </w:r>
      <w:r w:rsidR="00176F55">
        <w:rPr>
          <w:rFonts w:ascii="Times New Roman" w:hAnsi="Times New Roman" w:cs="Times New Roman"/>
          <w:noProof/>
          <w:sz w:val="24"/>
          <w:szCs w:val="24"/>
        </w:rPr>
        <w:t>(57)</w:t>
      </w:r>
      <w:r w:rsidR="0071147A" w:rsidRPr="00020F17">
        <w:rPr>
          <w:rFonts w:ascii="Times New Roman" w:hAnsi="Times New Roman" w:cs="Times New Roman"/>
          <w:sz w:val="24"/>
          <w:szCs w:val="24"/>
        </w:rPr>
        <w:fldChar w:fldCharType="end"/>
      </w:r>
      <w:r w:rsidR="000B4CB1" w:rsidRPr="00020F17">
        <w:rPr>
          <w:rFonts w:ascii="Times New Roman" w:hAnsi="Times New Roman" w:cs="Times New Roman"/>
          <w:sz w:val="24"/>
          <w:szCs w:val="24"/>
        </w:rPr>
        <w:t xml:space="preserve">. This </w:t>
      </w:r>
      <w:r w:rsidR="00A93146" w:rsidRPr="00020F17">
        <w:rPr>
          <w:rFonts w:ascii="Times New Roman" w:hAnsi="Times New Roman" w:cs="Times New Roman"/>
          <w:sz w:val="24"/>
          <w:szCs w:val="24"/>
        </w:rPr>
        <w:t xml:space="preserve">study </w:t>
      </w:r>
      <w:r w:rsidR="000B4CB1" w:rsidRPr="00020F17">
        <w:rPr>
          <w:rFonts w:ascii="Times New Roman" w:hAnsi="Times New Roman" w:cs="Times New Roman"/>
          <w:sz w:val="24"/>
          <w:szCs w:val="24"/>
        </w:rPr>
        <w:t xml:space="preserve">administered </w:t>
      </w:r>
      <w:r w:rsidR="00997B95" w:rsidRPr="00020F17">
        <w:rPr>
          <w:rFonts w:ascii="Times New Roman" w:hAnsi="Times New Roman" w:cs="Times New Roman"/>
          <w:sz w:val="24"/>
          <w:szCs w:val="24"/>
        </w:rPr>
        <w:t>telephone surveys to both men and women with majority of the participants being white (82%)</w:t>
      </w:r>
      <w:r w:rsidR="00A93146" w:rsidRPr="00020F17">
        <w:rPr>
          <w:rFonts w:ascii="Times New Roman" w:hAnsi="Times New Roman" w:cs="Times New Roman"/>
          <w:sz w:val="24"/>
          <w:szCs w:val="24"/>
        </w:rPr>
        <w:t xml:space="preserve"> </w:t>
      </w:r>
      <w:r w:rsidR="003530D1" w:rsidRPr="00020F17">
        <w:rPr>
          <w:rFonts w:ascii="Times New Roman" w:hAnsi="Times New Roman" w:cs="Times New Roman"/>
          <w:sz w:val="24"/>
          <w:szCs w:val="24"/>
        </w:rPr>
        <w:t>and being 18 or older (</w:t>
      </w:r>
      <w:r w:rsidR="00A93146" w:rsidRPr="00020F17">
        <w:rPr>
          <w:rFonts w:ascii="Times New Roman" w:hAnsi="Times New Roman" w:cs="Times New Roman"/>
          <w:sz w:val="24"/>
          <w:szCs w:val="24"/>
        </w:rPr>
        <w:t>mean age unreported</w:t>
      </w:r>
      <w:r w:rsidR="003530D1" w:rsidRPr="00020F17">
        <w:rPr>
          <w:rFonts w:ascii="Times New Roman" w:hAnsi="Times New Roman" w:cs="Times New Roman"/>
          <w:sz w:val="24"/>
          <w:szCs w:val="24"/>
        </w:rPr>
        <w:t xml:space="preserve">). </w:t>
      </w:r>
      <w:r w:rsidR="005D4562" w:rsidRPr="00020F17">
        <w:rPr>
          <w:rFonts w:ascii="Times New Roman" w:hAnsi="Times New Roman" w:cs="Times New Roman"/>
          <w:sz w:val="24"/>
          <w:szCs w:val="24"/>
        </w:rPr>
        <w:t>Again, the primary barriers reported by women were lack of time, feeling too tired, obtaining enough PA at work, lack of motivation, lack of energy, and not liking to engage in PA</w:t>
      </w:r>
      <w:r w:rsidR="0066792C" w:rsidRPr="00020F17">
        <w:rPr>
          <w:rFonts w:ascii="Times New Roman" w:hAnsi="Times New Roman" w:cs="Times New Roman"/>
          <w:sz w:val="24"/>
          <w:szCs w:val="24"/>
        </w:rPr>
        <w:t xml:space="preserve"> </w:t>
      </w:r>
      <w:r w:rsidR="0066792C" w:rsidRPr="00020F17">
        <w:rPr>
          <w:rFonts w:ascii="Times New Roman" w:hAnsi="Times New Roman" w:cs="Times New Roman"/>
          <w:sz w:val="24"/>
          <w:szCs w:val="24"/>
        </w:rPr>
        <w:fldChar w:fldCharType="begin"/>
      </w:r>
      <w:r w:rsidR="00176F55">
        <w:rPr>
          <w:rFonts w:ascii="Times New Roman" w:hAnsi="Times New Roman" w:cs="Times New Roman"/>
          <w:sz w:val="24"/>
          <w:szCs w:val="24"/>
        </w:rPr>
        <w:instrText xml:space="preserve"> ADDIN EN.CITE &lt;EndNote&gt;&lt;Cite&gt;&lt;Author&gt;Brownson&lt;/Author&gt;&lt;Year&gt;2001&lt;/Year&gt;&lt;RecNum&gt;62&lt;/RecNum&gt;&lt;DisplayText&gt;(57)&lt;/DisplayText&gt;&lt;record&gt;&lt;rec-number&gt;62&lt;/rec-number&gt;&lt;foreign-keys&gt;&lt;key app="EN" db-id="2fzwwrpewdzw5de9ed9pzp2vpf0w9xar5tze" timestamp="1576871168"&gt;62&lt;/key&gt;&lt;/foreign-keys&gt;&lt;ref-type name="Journal Article"&gt;17&lt;/ref-type&gt;&lt;contributors&gt;&lt;authors&gt;&lt;author&gt;Brownson, Ross C.&lt;/author&gt;&lt;author&gt;Baker, Elizabeth A.&lt;/author&gt;&lt;author&gt;Housemann, Robyn A.&lt;/author&gt;&lt;author&gt;Brennan, Laura K.&lt;/author&gt;&lt;author&gt;Bacak, Stephen J.&lt;/author&gt;&lt;/authors&gt;&lt;/contributors&gt;&lt;titles&gt;&lt;title&gt;Environmental and policy determinants of physical activity in the United States&lt;/title&gt;&lt;secondary-title&gt;American Journal of Public Health&lt;/secondary-title&gt;&lt;alt-title&gt;Am J Public Health&lt;/alt-title&gt;&lt;/titles&gt;&lt;periodical&gt;&lt;full-title&gt;American journal of public health&lt;/full-title&gt;&lt;/periodical&gt;&lt;alt-periodical&gt;&lt;full-title&gt;Am J Public Health&lt;/full-title&gt;&lt;/alt-periodical&gt;&lt;pages&gt;1995-2003&lt;/pages&gt;&lt;volume&gt;91&lt;/volume&gt;&lt;number&gt;12&lt;/number&gt;&lt;dates&gt;&lt;year&gt;2001&lt;/year&gt;&lt;/dates&gt;&lt;publisher&gt;American Public Health Association&lt;/publisher&gt;&lt;isbn&gt;0090-0036&lt;/isbn&gt;&lt;urls&gt;&lt;/urls&gt;&lt;/record&gt;&lt;/Cite&gt;&lt;/EndNote&gt;</w:instrText>
      </w:r>
      <w:r w:rsidR="0066792C" w:rsidRPr="00020F17">
        <w:rPr>
          <w:rFonts w:ascii="Times New Roman" w:hAnsi="Times New Roman" w:cs="Times New Roman"/>
          <w:sz w:val="24"/>
          <w:szCs w:val="24"/>
        </w:rPr>
        <w:fldChar w:fldCharType="separate"/>
      </w:r>
      <w:r w:rsidR="00176F55">
        <w:rPr>
          <w:rFonts w:ascii="Times New Roman" w:hAnsi="Times New Roman" w:cs="Times New Roman"/>
          <w:noProof/>
          <w:sz w:val="24"/>
          <w:szCs w:val="24"/>
        </w:rPr>
        <w:t>(57)</w:t>
      </w:r>
      <w:r w:rsidR="0066792C" w:rsidRPr="00020F17">
        <w:rPr>
          <w:rFonts w:ascii="Times New Roman" w:hAnsi="Times New Roman" w:cs="Times New Roman"/>
          <w:sz w:val="24"/>
          <w:szCs w:val="24"/>
        </w:rPr>
        <w:fldChar w:fldCharType="end"/>
      </w:r>
      <w:r w:rsidR="005D4562" w:rsidRPr="00020F17">
        <w:rPr>
          <w:rFonts w:ascii="Times New Roman" w:hAnsi="Times New Roman" w:cs="Times New Roman"/>
          <w:sz w:val="24"/>
          <w:szCs w:val="24"/>
        </w:rPr>
        <w:t xml:space="preserve">. </w:t>
      </w:r>
      <w:r w:rsidR="0077104F" w:rsidRPr="00020F17">
        <w:rPr>
          <w:rFonts w:ascii="Times New Roman" w:hAnsi="Times New Roman" w:cs="Times New Roman"/>
          <w:sz w:val="24"/>
          <w:szCs w:val="24"/>
        </w:rPr>
        <w:t xml:space="preserve">Additionally, </w:t>
      </w:r>
      <w:r w:rsidR="00162C49" w:rsidRPr="00020F17">
        <w:rPr>
          <w:rFonts w:ascii="Times New Roman" w:hAnsi="Times New Roman" w:cs="Times New Roman"/>
          <w:sz w:val="24"/>
          <w:szCs w:val="24"/>
        </w:rPr>
        <w:t>Kowal and Fortier performed a study</w:t>
      </w:r>
      <w:r w:rsidR="00C1520E" w:rsidRPr="00020F17">
        <w:rPr>
          <w:rFonts w:ascii="Times New Roman" w:hAnsi="Times New Roman" w:cs="Times New Roman"/>
          <w:sz w:val="24"/>
          <w:szCs w:val="24"/>
        </w:rPr>
        <w:t xml:space="preserve"> in middle-aged and older women </w:t>
      </w:r>
      <w:r w:rsidR="00FE0A91" w:rsidRPr="00020F17">
        <w:rPr>
          <w:rFonts w:ascii="Times New Roman" w:hAnsi="Times New Roman" w:cs="Times New Roman"/>
          <w:sz w:val="24"/>
          <w:szCs w:val="24"/>
        </w:rPr>
        <w:t>(mean age</w:t>
      </w:r>
      <w:r w:rsidR="0095278B">
        <w:rPr>
          <w:rFonts w:ascii="Times New Roman" w:hAnsi="Times New Roman" w:cs="Times New Roman"/>
          <w:sz w:val="24"/>
          <w:szCs w:val="24"/>
        </w:rPr>
        <w:t xml:space="preserve"> </w:t>
      </w:r>
      <w:r w:rsidR="00FE0A91" w:rsidRPr="00020F17">
        <w:rPr>
          <w:rFonts w:ascii="Times New Roman" w:hAnsi="Times New Roman" w:cs="Times New Roman"/>
          <w:sz w:val="24"/>
          <w:szCs w:val="24"/>
        </w:rPr>
        <w:t>= 51.8 years, 93% white)</w:t>
      </w:r>
      <w:r w:rsidR="00A759CE" w:rsidRPr="00020F17">
        <w:rPr>
          <w:rFonts w:ascii="Times New Roman" w:hAnsi="Times New Roman" w:cs="Times New Roman"/>
          <w:sz w:val="24"/>
          <w:szCs w:val="24"/>
        </w:rPr>
        <w:t xml:space="preserve"> and results indicated that common barriers</w:t>
      </w:r>
      <w:r w:rsidR="00A8316A" w:rsidRPr="00020F17">
        <w:rPr>
          <w:rFonts w:ascii="Times New Roman" w:hAnsi="Times New Roman" w:cs="Times New Roman"/>
          <w:sz w:val="24"/>
          <w:szCs w:val="24"/>
        </w:rPr>
        <w:t xml:space="preserve"> </w:t>
      </w:r>
      <w:r w:rsidR="00A759CE" w:rsidRPr="00020F17">
        <w:rPr>
          <w:rFonts w:ascii="Times New Roman" w:hAnsi="Times New Roman" w:cs="Times New Roman"/>
          <w:sz w:val="24"/>
          <w:szCs w:val="24"/>
        </w:rPr>
        <w:t>were similar to the above studies,</w:t>
      </w:r>
      <w:r w:rsidR="00661CCA">
        <w:rPr>
          <w:rFonts w:ascii="Times New Roman" w:hAnsi="Times New Roman" w:cs="Times New Roman"/>
          <w:sz w:val="24"/>
          <w:szCs w:val="24"/>
        </w:rPr>
        <w:t xml:space="preserve"> however health problems were</w:t>
      </w:r>
      <w:r w:rsidR="00A8316A" w:rsidRPr="00020F17">
        <w:rPr>
          <w:rFonts w:ascii="Times New Roman" w:hAnsi="Times New Roman" w:cs="Times New Roman"/>
          <w:sz w:val="24"/>
          <w:szCs w:val="24"/>
        </w:rPr>
        <w:t xml:space="preserve"> also named a barrier to PA in this population</w:t>
      </w:r>
      <w:r w:rsidR="003D358B" w:rsidRPr="00020F17">
        <w:rPr>
          <w:rFonts w:ascii="Times New Roman" w:hAnsi="Times New Roman" w:cs="Times New Roman"/>
          <w:sz w:val="24"/>
          <w:szCs w:val="24"/>
        </w:rPr>
        <w:t xml:space="preserve"> </w:t>
      </w:r>
      <w:r w:rsidR="003D358B" w:rsidRPr="00020F17">
        <w:rPr>
          <w:rFonts w:ascii="Times New Roman" w:hAnsi="Times New Roman" w:cs="Times New Roman"/>
          <w:sz w:val="24"/>
          <w:szCs w:val="24"/>
        </w:rPr>
        <w:fldChar w:fldCharType="begin"/>
      </w:r>
      <w:r w:rsidR="00176F55">
        <w:rPr>
          <w:rFonts w:ascii="Times New Roman" w:hAnsi="Times New Roman" w:cs="Times New Roman"/>
          <w:sz w:val="24"/>
          <w:szCs w:val="24"/>
        </w:rPr>
        <w:instrText xml:space="preserve"> ADDIN EN.CITE &lt;EndNote&gt;&lt;Cite&gt;&lt;Author&gt;Kowal&lt;/Author&gt;&lt;Year&gt;2007&lt;/Year&gt;&lt;RecNum&gt;63&lt;/RecNum&gt;&lt;DisplayText&gt;(58)&lt;/DisplayText&gt;&lt;record&gt;&lt;rec-number&gt;63&lt;/rec-number&gt;&lt;foreign-keys&gt;&lt;key app="EN" db-id="2fzwwrpewdzw5de9ed9pzp2vpf0w9xar5tze" timestamp="1576871284"&gt;63&lt;/key&gt;&lt;/foreign-keys&gt;&lt;ref-type name="Journal Article"&gt;17&lt;/ref-type&gt;&lt;contributors&gt;&lt;authors&gt;&lt;author&gt;Kowal, John&lt;/author&gt;&lt;author&gt;Fortier, Michelle Sheila&lt;/author&gt;&lt;/authors&gt;&lt;/contributors&gt;&lt;titles&gt;&lt;title&gt;Physical activity behavior change in middle-aged and older women: the role of barriers and of environmental characteristics&lt;/title&gt;&lt;secondary-title&gt;Journal of Behavioral Medicine&lt;/secondary-title&gt;&lt;alt-title&gt;J Behav Med&lt;/alt-title&gt;&lt;/titles&gt;&lt;periodical&gt;&lt;full-title&gt;Journal of Behavioral Medicine&lt;/full-title&gt;&lt;/periodical&gt;&lt;alt-periodical&gt;&lt;full-title&gt;J Behav Med&lt;/full-title&gt;&lt;/alt-periodical&gt;&lt;pages&gt;233-242&lt;/pages&gt;&lt;volume&gt;30&lt;/volume&gt;&lt;number&gt;3&lt;/number&gt;&lt;dates&gt;&lt;year&gt;2007&lt;/year&gt;&lt;/dates&gt;&lt;isbn&gt;0160-7715&lt;/isbn&gt;&lt;urls&gt;&lt;/urls&gt;&lt;/record&gt;&lt;/Cite&gt;&lt;/EndNote&gt;</w:instrText>
      </w:r>
      <w:r w:rsidR="003D358B" w:rsidRPr="00020F17">
        <w:rPr>
          <w:rFonts w:ascii="Times New Roman" w:hAnsi="Times New Roman" w:cs="Times New Roman"/>
          <w:sz w:val="24"/>
          <w:szCs w:val="24"/>
        </w:rPr>
        <w:fldChar w:fldCharType="separate"/>
      </w:r>
      <w:r w:rsidR="00176F55">
        <w:rPr>
          <w:rFonts w:ascii="Times New Roman" w:hAnsi="Times New Roman" w:cs="Times New Roman"/>
          <w:noProof/>
          <w:sz w:val="24"/>
          <w:szCs w:val="24"/>
        </w:rPr>
        <w:t>(58)</w:t>
      </w:r>
      <w:r w:rsidR="003D358B" w:rsidRPr="00020F17">
        <w:rPr>
          <w:rFonts w:ascii="Times New Roman" w:hAnsi="Times New Roman" w:cs="Times New Roman"/>
          <w:sz w:val="24"/>
          <w:szCs w:val="24"/>
        </w:rPr>
        <w:fldChar w:fldCharType="end"/>
      </w:r>
      <w:r w:rsidR="00A8316A" w:rsidRPr="00020F17">
        <w:rPr>
          <w:rFonts w:ascii="Times New Roman" w:hAnsi="Times New Roman" w:cs="Times New Roman"/>
          <w:sz w:val="24"/>
          <w:szCs w:val="24"/>
        </w:rPr>
        <w:t>.</w:t>
      </w:r>
      <w:r w:rsidR="00EB7E6A" w:rsidRPr="00020F17">
        <w:rPr>
          <w:rFonts w:ascii="Times New Roman" w:hAnsi="Times New Roman" w:cs="Times New Roman"/>
          <w:sz w:val="24"/>
          <w:szCs w:val="24"/>
        </w:rPr>
        <w:t xml:space="preserve"> Lastly, </w:t>
      </w:r>
      <w:r w:rsidR="00813E2F" w:rsidRPr="00020F17">
        <w:rPr>
          <w:rFonts w:ascii="Times New Roman" w:hAnsi="Times New Roman" w:cs="Times New Roman"/>
          <w:sz w:val="24"/>
          <w:szCs w:val="24"/>
        </w:rPr>
        <w:t xml:space="preserve">Rye et al. assessed barriers to PA </w:t>
      </w:r>
      <w:r w:rsidR="00FC79DB" w:rsidRPr="00020F17">
        <w:rPr>
          <w:rFonts w:ascii="Times New Roman" w:hAnsi="Times New Roman" w:cs="Times New Roman"/>
          <w:sz w:val="24"/>
          <w:szCs w:val="24"/>
        </w:rPr>
        <w:t xml:space="preserve">in low-income </w:t>
      </w:r>
      <w:r w:rsidR="00745218" w:rsidRPr="00020F17">
        <w:rPr>
          <w:rFonts w:ascii="Times New Roman" w:hAnsi="Times New Roman" w:cs="Times New Roman"/>
          <w:sz w:val="24"/>
          <w:szCs w:val="24"/>
        </w:rPr>
        <w:lastRenderedPageBreak/>
        <w:t>Appalachian</w:t>
      </w:r>
      <w:r w:rsidR="00FC79DB" w:rsidRPr="00020F17">
        <w:rPr>
          <w:rFonts w:ascii="Times New Roman" w:hAnsi="Times New Roman" w:cs="Times New Roman"/>
          <w:sz w:val="24"/>
          <w:szCs w:val="24"/>
        </w:rPr>
        <w:t xml:space="preserve"> women (mean age</w:t>
      </w:r>
      <w:r w:rsidR="0095278B">
        <w:rPr>
          <w:rFonts w:ascii="Times New Roman" w:hAnsi="Times New Roman" w:cs="Times New Roman"/>
          <w:sz w:val="24"/>
          <w:szCs w:val="24"/>
        </w:rPr>
        <w:t xml:space="preserve"> </w:t>
      </w:r>
      <w:r w:rsidR="00FC79DB" w:rsidRPr="00020F17">
        <w:rPr>
          <w:rFonts w:ascii="Times New Roman" w:hAnsi="Times New Roman" w:cs="Times New Roman"/>
          <w:sz w:val="24"/>
          <w:szCs w:val="24"/>
        </w:rPr>
        <w:t>= 52.2 years, 93.9% white)</w:t>
      </w:r>
      <w:r w:rsidR="00455BF6" w:rsidRPr="00020F17">
        <w:rPr>
          <w:rFonts w:ascii="Times New Roman" w:hAnsi="Times New Roman" w:cs="Times New Roman"/>
          <w:sz w:val="24"/>
          <w:szCs w:val="24"/>
        </w:rPr>
        <w:t xml:space="preserve"> </w:t>
      </w:r>
      <w:r w:rsidR="00455BF6" w:rsidRPr="00020F17">
        <w:rPr>
          <w:rFonts w:ascii="Times New Roman" w:hAnsi="Times New Roman" w:cs="Times New Roman"/>
          <w:sz w:val="24"/>
          <w:szCs w:val="24"/>
        </w:rPr>
        <w:fldChar w:fldCharType="begin"/>
      </w:r>
      <w:r w:rsidR="00176F55">
        <w:rPr>
          <w:rFonts w:ascii="Times New Roman" w:hAnsi="Times New Roman" w:cs="Times New Roman"/>
          <w:sz w:val="24"/>
          <w:szCs w:val="24"/>
        </w:rPr>
        <w:instrText xml:space="preserve"> ADDIN EN.CITE &lt;EndNote&gt;&lt;Cite&gt;&lt;Author&gt;Rye&lt;/Author&gt;&lt;Year&gt;2009&lt;/Year&gt;&lt;RecNum&gt;65&lt;/RecNum&gt;&lt;DisplayText&gt;(59)&lt;/DisplayText&gt;&lt;record&gt;&lt;rec-number&gt;65&lt;/rec-number&gt;&lt;foreign-keys&gt;&lt;key app="EN" db-id="2fzwwrpewdzw5de9ed9pzp2vpf0w9xar5tze" timestamp="1576871447"&gt;65&lt;/key&gt;&lt;/foreign-keys&gt;&lt;ref-type name="Journal Article"&gt;17&lt;/ref-type&gt;&lt;contributors&gt;&lt;authors&gt;&lt;author&gt;Rye, James A&lt;/author&gt;&lt;author&gt;Rye, Sheila L&lt;/author&gt;&lt;author&gt;Tessaro, Irene&lt;/author&gt;&lt;author&gt;Coffindaffer, Jay&lt;/author&gt;&lt;/authors&gt;&lt;/contributors&gt;&lt;titles&gt;&lt;title&gt;Perceived barriers to physical activity according to stage of change and body mass index in the West Virginia Wisewoman population&lt;/title&gt;&lt;secondary-title&gt;Womens Health Issues&lt;/secondary-title&gt;&lt;/titles&gt;&lt;periodical&gt;&lt;full-title&gt;Womens Health Issues&lt;/full-title&gt;&lt;/periodical&gt;&lt;pages&gt;126-134&lt;/pages&gt;&lt;volume&gt;19&lt;/volume&gt;&lt;number&gt;2&lt;/number&gt;&lt;dates&gt;&lt;year&gt;2009&lt;/year&gt;&lt;/dates&gt;&lt;isbn&gt;1049-3867&lt;/isbn&gt;&lt;urls&gt;&lt;/urls&gt;&lt;/record&gt;&lt;/Cite&gt;&lt;/EndNote&gt;</w:instrText>
      </w:r>
      <w:r w:rsidR="00455BF6" w:rsidRPr="00020F17">
        <w:rPr>
          <w:rFonts w:ascii="Times New Roman" w:hAnsi="Times New Roman" w:cs="Times New Roman"/>
          <w:sz w:val="24"/>
          <w:szCs w:val="24"/>
        </w:rPr>
        <w:fldChar w:fldCharType="separate"/>
      </w:r>
      <w:r w:rsidR="00176F55">
        <w:rPr>
          <w:rFonts w:ascii="Times New Roman" w:hAnsi="Times New Roman" w:cs="Times New Roman"/>
          <w:noProof/>
          <w:sz w:val="24"/>
          <w:szCs w:val="24"/>
        </w:rPr>
        <w:t>(59)</w:t>
      </w:r>
      <w:r w:rsidR="00455BF6" w:rsidRPr="00020F17">
        <w:rPr>
          <w:rFonts w:ascii="Times New Roman" w:hAnsi="Times New Roman" w:cs="Times New Roman"/>
          <w:sz w:val="24"/>
          <w:szCs w:val="24"/>
        </w:rPr>
        <w:fldChar w:fldCharType="end"/>
      </w:r>
      <w:r w:rsidR="00455BF6" w:rsidRPr="00020F17">
        <w:rPr>
          <w:rFonts w:ascii="Times New Roman" w:hAnsi="Times New Roman" w:cs="Times New Roman"/>
          <w:sz w:val="24"/>
          <w:szCs w:val="24"/>
        </w:rPr>
        <w:t>.</w:t>
      </w:r>
      <w:r w:rsidR="00745218" w:rsidRPr="00020F17">
        <w:rPr>
          <w:rFonts w:ascii="Times New Roman" w:hAnsi="Times New Roman" w:cs="Times New Roman"/>
          <w:sz w:val="24"/>
          <w:szCs w:val="24"/>
        </w:rPr>
        <w:t xml:space="preserve"> </w:t>
      </w:r>
      <w:r w:rsidR="00455BF6" w:rsidRPr="00020F17">
        <w:rPr>
          <w:rFonts w:ascii="Times New Roman" w:hAnsi="Times New Roman" w:cs="Times New Roman"/>
          <w:sz w:val="24"/>
          <w:szCs w:val="24"/>
        </w:rPr>
        <w:t>The findings reported the most common barriers were</w:t>
      </w:r>
      <w:r w:rsidR="00745218" w:rsidRPr="00020F17">
        <w:rPr>
          <w:rFonts w:ascii="Times New Roman" w:hAnsi="Times New Roman" w:cs="Times New Roman"/>
          <w:sz w:val="24"/>
          <w:szCs w:val="24"/>
        </w:rPr>
        <w:t xml:space="preserve"> lack of support, lack of motivation, lack of </w:t>
      </w:r>
      <w:r w:rsidR="00655BF6" w:rsidRPr="00020F17">
        <w:rPr>
          <w:rFonts w:ascii="Times New Roman" w:hAnsi="Times New Roman" w:cs="Times New Roman"/>
          <w:sz w:val="24"/>
          <w:szCs w:val="24"/>
        </w:rPr>
        <w:t xml:space="preserve">money, lack of a facility, lack of time, and </w:t>
      </w:r>
      <w:r w:rsidR="009E1516" w:rsidRPr="00020F17">
        <w:rPr>
          <w:rFonts w:ascii="Times New Roman" w:hAnsi="Times New Roman" w:cs="Times New Roman"/>
          <w:sz w:val="24"/>
          <w:szCs w:val="24"/>
        </w:rPr>
        <w:t xml:space="preserve">not needing anymore PA were the most common barriers in this </w:t>
      </w:r>
      <w:r w:rsidR="009502E7" w:rsidRPr="00020F17">
        <w:rPr>
          <w:rFonts w:ascii="Times New Roman" w:hAnsi="Times New Roman" w:cs="Times New Roman"/>
          <w:sz w:val="24"/>
          <w:szCs w:val="24"/>
        </w:rPr>
        <w:t xml:space="preserve">population. </w:t>
      </w:r>
    </w:p>
    <w:p w14:paraId="2D8BAC7F" w14:textId="7A2F434B" w:rsidR="003E78E8" w:rsidRDefault="003E78E8" w:rsidP="00167996">
      <w:pPr>
        <w:pStyle w:val="Heading2Thesis"/>
        <w:spacing w:after="0"/>
      </w:pPr>
      <w:bookmarkStart w:id="22" w:name="_Toc44955157"/>
      <w:r w:rsidRPr="000A22C5">
        <w:t>Barriers to PA in AA Women</w:t>
      </w:r>
      <w:bookmarkEnd w:id="22"/>
    </w:p>
    <w:p w14:paraId="02359221" w14:textId="77777777" w:rsidR="00167996" w:rsidRPr="000A22C5" w:rsidRDefault="00167996" w:rsidP="00167996">
      <w:pPr>
        <w:pStyle w:val="Heading2Thesis"/>
        <w:spacing w:after="0"/>
      </w:pPr>
    </w:p>
    <w:p w14:paraId="0F53B8CD" w14:textId="5EEA4E65" w:rsidR="00FB0049" w:rsidRPr="002667D8" w:rsidRDefault="00353E50" w:rsidP="00167996">
      <w:pPr>
        <w:spacing w:after="0" w:line="480" w:lineRule="auto"/>
        <w:rPr>
          <w:rFonts w:ascii="Times New Roman" w:hAnsi="Times New Roman" w:cs="Times New Roman"/>
          <w:sz w:val="24"/>
          <w:szCs w:val="24"/>
        </w:rPr>
      </w:pPr>
      <w:r w:rsidRPr="00020F17">
        <w:rPr>
          <w:rFonts w:ascii="Times New Roman" w:hAnsi="Times New Roman" w:cs="Times New Roman"/>
          <w:sz w:val="24"/>
          <w:szCs w:val="24"/>
        </w:rPr>
        <w:tab/>
        <w:t xml:space="preserve">There have </w:t>
      </w:r>
      <w:r w:rsidR="0095278B">
        <w:rPr>
          <w:rFonts w:ascii="Times New Roman" w:hAnsi="Times New Roman" w:cs="Times New Roman"/>
          <w:sz w:val="24"/>
          <w:szCs w:val="24"/>
        </w:rPr>
        <w:t xml:space="preserve">also </w:t>
      </w:r>
      <w:r w:rsidRPr="00020F17">
        <w:rPr>
          <w:rFonts w:ascii="Times New Roman" w:hAnsi="Times New Roman" w:cs="Times New Roman"/>
          <w:sz w:val="24"/>
          <w:szCs w:val="24"/>
        </w:rPr>
        <w:t xml:space="preserve">been studies conducted to assess the common barriers to PA and exercise in AA women. </w:t>
      </w:r>
      <w:r w:rsidR="00975EC4">
        <w:rPr>
          <w:rFonts w:ascii="Times New Roman" w:hAnsi="Times New Roman" w:cs="Times New Roman"/>
          <w:sz w:val="24"/>
          <w:szCs w:val="24"/>
        </w:rPr>
        <w:t xml:space="preserve">This research shows some distinctive characteristics that are specific to this </w:t>
      </w:r>
      <w:proofErr w:type="gramStart"/>
      <w:r w:rsidR="00975EC4">
        <w:rPr>
          <w:rFonts w:ascii="Times New Roman" w:hAnsi="Times New Roman" w:cs="Times New Roman"/>
          <w:sz w:val="24"/>
          <w:szCs w:val="24"/>
        </w:rPr>
        <w:t>particular demographic</w:t>
      </w:r>
      <w:proofErr w:type="gramEnd"/>
      <w:r w:rsidR="00975EC4">
        <w:rPr>
          <w:rFonts w:ascii="Times New Roman" w:hAnsi="Times New Roman" w:cs="Times New Roman"/>
          <w:sz w:val="24"/>
          <w:szCs w:val="24"/>
        </w:rPr>
        <w:t xml:space="preserve">. </w:t>
      </w:r>
      <w:r w:rsidRPr="00020F17">
        <w:rPr>
          <w:rFonts w:ascii="Times New Roman" w:hAnsi="Times New Roman" w:cs="Times New Roman"/>
          <w:sz w:val="24"/>
          <w:szCs w:val="24"/>
        </w:rPr>
        <w:t>Of these studies, the populations varied</w:t>
      </w:r>
      <w:r w:rsidR="007B0B5A" w:rsidRPr="00020F17">
        <w:rPr>
          <w:rFonts w:ascii="Times New Roman" w:hAnsi="Times New Roman" w:cs="Times New Roman"/>
          <w:sz w:val="24"/>
          <w:szCs w:val="24"/>
        </w:rPr>
        <w:t xml:space="preserve"> in ag</w:t>
      </w:r>
      <w:r w:rsidR="000E1AE8">
        <w:rPr>
          <w:rFonts w:ascii="Times New Roman" w:hAnsi="Times New Roman" w:cs="Times New Roman"/>
          <w:sz w:val="24"/>
          <w:szCs w:val="24"/>
        </w:rPr>
        <w:t>e and level of PA</w:t>
      </w:r>
      <w:r w:rsidRPr="00020F17">
        <w:rPr>
          <w:rFonts w:ascii="Times New Roman" w:hAnsi="Times New Roman" w:cs="Times New Roman"/>
          <w:sz w:val="24"/>
          <w:szCs w:val="24"/>
        </w:rPr>
        <w:t xml:space="preserve">. </w:t>
      </w:r>
      <w:r w:rsidR="007B0B5A" w:rsidRPr="00020F17">
        <w:rPr>
          <w:rFonts w:ascii="Times New Roman" w:hAnsi="Times New Roman" w:cs="Times New Roman"/>
          <w:sz w:val="24"/>
          <w:szCs w:val="24"/>
        </w:rPr>
        <w:t>Even so</w:t>
      </w:r>
      <w:r w:rsidRPr="00020F17">
        <w:rPr>
          <w:rFonts w:ascii="Times New Roman" w:hAnsi="Times New Roman" w:cs="Times New Roman"/>
          <w:sz w:val="24"/>
          <w:szCs w:val="24"/>
        </w:rPr>
        <w:t xml:space="preserve">, similar results have been documented amongst </w:t>
      </w:r>
      <w:proofErr w:type="gramStart"/>
      <w:r w:rsidRPr="00020F17">
        <w:rPr>
          <w:rFonts w:ascii="Times New Roman" w:hAnsi="Times New Roman" w:cs="Times New Roman"/>
          <w:sz w:val="24"/>
          <w:szCs w:val="24"/>
        </w:rPr>
        <w:t>all of</w:t>
      </w:r>
      <w:proofErr w:type="gramEnd"/>
      <w:r w:rsidRPr="00020F17">
        <w:rPr>
          <w:rFonts w:ascii="Times New Roman" w:hAnsi="Times New Roman" w:cs="Times New Roman"/>
          <w:sz w:val="24"/>
          <w:szCs w:val="24"/>
        </w:rPr>
        <w:t xml:space="preserve"> the studies within this population. </w:t>
      </w:r>
      <w:r w:rsidR="0049270E">
        <w:rPr>
          <w:rFonts w:ascii="Times New Roman" w:hAnsi="Times New Roman" w:cs="Times New Roman"/>
          <w:sz w:val="24"/>
          <w:szCs w:val="24"/>
        </w:rPr>
        <w:t>Main</w:t>
      </w:r>
      <w:r w:rsidRPr="00020F17">
        <w:rPr>
          <w:rFonts w:ascii="Times New Roman" w:hAnsi="Times New Roman" w:cs="Times New Roman"/>
          <w:sz w:val="24"/>
          <w:szCs w:val="24"/>
        </w:rPr>
        <w:t xml:space="preserve"> themes that have emerged as common barriers to PA in AA women can be grouped by personal, social/cultural, and environmental barriers. Most of the barriers reported fell under the personal barriers, followed by social/cultural, and lastly, environmental barriers.</w:t>
      </w:r>
      <w:r>
        <w:rPr>
          <w:rFonts w:ascii="Times New Roman" w:hAnsi="Times New Roman" w:cs="Times New Roman"/>
          <w:sz w:val="24"/>
          <w:szCs w:val="24"/>
        </w:rPr>
        <w:t xml:space="preserve"> </w:t>
      </w:r>
    </w:p>
    <w:p w14:paraId="2D8BAC81" w14:textId="11A12D82" w:rsidR="00353E50" w:rsidRDefault="00353E50" w:rsidP="00167996">
      <w:pPr>
        <w:pStyle w:val="Heading3Thesis"/>
        <w:spacing w:after="0"/>
      </w:pPr>
      <w:bookmarkStart w:id="23" w:name="_Toc44955158"/>
      <w:r w:rsidRPr="00B61090">
        <w:t>Personal Barriers to PA in AA Women</w:t>
      </w:r>
      <w:bookmarkEnd w:id="23"/>
    </w:p>
    <w:p w14:paraId="6F5B914A" w14:textId="77777777" w:rsidR="00167996" w:rsidRPr="00B61090" w:rsidRDefault="00167996" w:rsidP="00167996">
      <w:pPr>
        <w:pStyle w:val="Heading3Thesis"/>
        <w:spacing w:after="0"/>
      </w:pPr>
    </w:p>
    <w:p w14:paraId="2D8BAC82" w14:textId="0C07707D" w:rsidR="00353E50" w:rsidRDefault="00353E50" w:rsidP="0016799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Fatigue was one of the most common reported barriers in AA women. </w:t>
      </w:r>
      <w:r w:rsidR="006F7B96">
        <w:rPr>
          <w:rFonts w:ascii="Times New Roman" w:hAnsi="Times New Roman" w:cs="Times New Roman"/>
          <w:sz w:val="24"/>
          <w:szCs w:val="24"/>
        </w:rPr>
        <w:t xml:space="preserve">Most AA women stated that they were too tired to exercise by the end of the day due to </w:t>
      </w:r>
      <w:r w:rsidR="00731F12">
        <w:rPr>
          <w:rFonts w:ascii="Times New Roman" w:hAnsi="Times New Roman" w:cs="Times New Roman"/>
          <w:sz w:val="24"/>
          <w:szCs w:val="24"/>
        </w:rPr>
        <w:t>the amount of time they were on</w:t>
      </w:r>
      <w:r w:rsidR="006F7B96">
        <w:rPr>
          <w:rFonts w:ascii="Times New Roman" w:hAnsi="Times New Roman" w:cs="Times New Roman"/>
          <w:sz w:val="24"/>
          <w:szCs w:val="24"/>
        </w:rPr>
        <w:t xml:space="preserve"> their feet at work</w:t>
      </w:r>
      <w:r w:rsidR="00F638DD">
        <w:rPr>
          <w:rFonts w:ascii="Times New Roman" w:hAnsi="Times New Roman" w:cs="Times New Roman"/>
          <w:sz w:val="24"/>
          <w:szCs w:val="24"/>
        </w:rPr>
        <w:t xml:space="preserve"> </w:t>
      </w:r>
      <w:r w:rsidR="00F638DD">
        <w:rPr>
          <w:rFonts w:ascii="Times New Roman" w:hAnsi="Times New Roman" w:cs="Times New Roman"/>
          <w:sz w:val="24"/>
          <w:szCs w:val="24"/>
        </w:rPr>
        <w:fldChar w:fldCharType="begin">
          <w:fldData xml:space="preserve">PEVuZE5vdGU+PENpdGU+PEF1dGhvcj5Cb3BwPC9BdXRob3I+PFllYXI+MjAwNzwvWWVhcj48UmVj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</w:fldData>
        </w:fldChar>
      </w:r>
      <w:r w:rsidR="007F0615">
        <w:rPr>
          <w:rFonts w:ascii="Times New Roman" w:hAnsi="Times New Roman" w:cs="Times New Roman"/>
          <w:sz w:val="24"/>
          <w:szCs w:val="24"/>
        </w:rPr>
        <w:instrText xml:space="preserve"> ADDIN EN.CITE </w:instrText>
      </w:r>
      <w:r w:rsidR="007F0615">
        <w:rPr>
          <w:rFonts w:ascii="Times New Roman" w:hAnsi="Times New Roman" w:cs="Times New Roman"/>
          <w:sz w:val="24"/>
          <w:szCs w:val="24"/>
        </w:rPr>
        <w:fldChar w:fldCharType="begin">
          <w:fldData xml:space="preserve">PEVuZE5vdGU+PENpdGU+PEF1dGhvcj5Cb3BwPC9BdXRob3I+PFllYXI+MjAwNzwvWWVhcj48UmVj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</w:fldData>
        </w:fldChar>
      </w:r>
      <w:r w:rsidR="007F0615">
        <w:rPr>
          <w:rFonts w:ascii="Times New Roman" w:hAnsi="Times New Roman" w:cs="Times New Roman"/>
          <w:sz w:val="24"/>
          <w:szCs w:val="24"/>
        </w:rPr>
        <w:instrText xml:space="preserve"> ADDIN EN.CITE.DATA </w:instrText>
      </w:r>
      <w:r w:rsidR="007F0615">
        <w:rPr>
          <w:rFonts w:ascii="Times New Roman" w:hAnsi="Times New Roman" w:cs="Times New Roman"/>
          <w:sz w:val="24"/>
          <w:szCs w:val="24"/>
        </w:rPr>
      </w:r>
      <w:r w:rsidR="007F0615">
        <w:rPr>
          <w:rFonts w:ascii="Times New Roman" w:hAnsi="Times New Roman" w:cs="Times New Roman"/>
          <w:sz w:val="24"/>
          <w:szCs w:val="24"/>
        </w:rPr>
        <w:fldChar w:fldCharType="end"/>
      </w:r>
      <w:r w:rsidR="00F638DD">
        <w:rPr>
          <w:rFonts w:ascii="Times New Roman" w:hAnsi="Times New Roman" w:cs="Times New Roman"/>
          <w:sz w:val="24"/>
          <w:szCs w:val="24"/>
        </w:rPr>
      </w:r>
      <w:r w:rsidR="00F638DD">
        <w:rPr>
          <w:rFonts w:ascii="Times New Roman" w:hAnsi="Times New Roman" w:cs="Times New Roman"/>
          <w:sz w:val="24"/>
          <w:szCs w:val="24"/>
        </w:rPr>
        <w:fldChar w:fldCharType="separate"/>
      </w:r>
      <w:r w:rsidR="007F0615">
        <w:rPr>
          <w:rFonts w:ascii="Times New Roman" w:hAnsi="Times New Roman" w:cs="Times New Roman"/>
          <w:noProof/>
          <w:sz w:val="24"/>
          <w:szCs w:val="24"/>
        </w:rPr>
        <w:t>(9, 10, 12)</w:t>
      </w:r>
      <w:r w:rsidR="00F638DD">
        <w:rPr>
          <w:rFonts w:ascii="Times New Roman" w:hAnsi="Times New Roman" w:cs="Times New Roman"/>
          <w:sz w:val="24"/>
          <w:szCs w:val="24"/>
        </w:rPr>
        <w:fldChar w:fldCharType="end"/>
      </w:r>
      <w:r w:rsidR="00F638DD">
        <w:rPr>
          <w:rFonts w:ascii="Times New Roman" w:hAnsi="Times New Roman" w:cs="Times New Roman"/>
          <w:sz w:val="24"/>
          <w:szCs w:val="24"/>
        </w:rPr>
        <w:t>.</w:t>
      </w:r>
      <w:r w:rsidR="006F7B96">
        <w:rPr>
          <w:rFonts w:ascii="Times New Roman" w:hAnsi="Times New Roman" w:cs="Times New Roman"/>
          <w:sz w:val="24"/>
          <w:szCs w:val="24"/>
        </w:rPr>
        <w:t xml:space="preserve"> Some described simply </w:t>
      </w:r>
      <w:r w:rsidR="008E4D3D">
        <w:rPr>
          <w:rFonts w:ascii="Times New Roman" w:hAnsi="Times New Roman" w:cs="Times New Roman"/>
          <w:sz w:val="24"/>
          <w:szCs w:val="24"/>
        </w:rPr>
        <w:t>lacking the</w:t>
      </w:r>
      <w:r w:rsidR="006F7B96">
        <w:rPr>
          <w:rFonts w:ascii="Times New Roman" w:hAnsi="Times New Roman" w:cs="Times New Roman"/>
          <w:sz w:val="24"/>
          <w:szCs w:val="24"/>
        </w:rPr>
        <w:t xml:space="preserve"> energy to exercise after completing all of their other daily obligations pertaining to work and family </w:t>
      </w:r>
      <w:r w:rsidR="00F638DD">
        <w:rPr>
          <w:rFonts w:ascii="Times New Roman" w:hAnsi="Times New Roman" w:cs="Times New Roman"/>
          <w:sz w:val="24"/>
          <w:szCs w:val="24"/>
        </w:rPr>
        <w:fldChar w:fldCharType="begin"/>
      </w:r>
      <w:r w:rsidR="007F0615">
        <w:rPr>
          <w:rFonts w:ascii="Times New Roman" w:hAnsi="Times New Roman" w:cs="Times New Roman"/>
          <w:sz w:val="24"/>
          <w:szCs w:val="24"/>
        </w:rPr>
        <w:instrText xml:space="preserve"> ADDIN EN.CITE &lt;EndNote&gt;&lt;Cite&gt;&lt;Author&gt;Evans&lt;/Author&gt;&lt;Year&gt;2011&lt;/Year&gt;&lt;RecNum&gt;14&lt;/RecNum&gt;&lt;DisplayText&gt;(10)&lt;/DisplayText&gt;&lt;record&gt;&lt;rec-number&gt;14&lt;/rec-number&gt;&lt;foreign-keys&gt;&lt;key app="EN" db-id="2fzwwrpewdzw5de9ed9pzp2vpf0w9xar5tze" timestamp="1572015949"&gt;14&lt;/key&gt;&lt;/foreign-keys&gt;&lt;ref-type name="Journal Article"&gt;17&lt;/ref-type&gt;&lt;contributors&gt;&lt;authors&gt;&lt;author&gt;Evans, L. K.&lt;/author&gt;&lt;/authors&gt;&lt;/contributors&gt;&lt;auth-address&gt;UAM, Division of Nursing, University of Arkansas, Monticello, 71656, USA. evansl@uamont.edu&lt;/auth-address&gt;&lt;titles&gt;&lt;title&gt;Rural Black women&amp;apos;s thoughts about exercise&lt;/title&gt;&lt;secondary-title&gt;Applied Nursing Research&lt;/secondary-title&gt;&lt;alt-title&gt;Appl Nurs Res&lt;/alt-title&gt;&lt;/titles&gt;&lt;alt-periodical&gt;&lt;full-title&gt;Appl Nurs Res&lt;/full-title&gt;&lt;/alt-periodical&gt;&lt;pages&gt;200-6&lt;/pages&gt;&lt;volume&gt;24&lt;/volume&gt;&lt;number&gt;4&lt;/number&gt;&lt;edition&gt;2010/10/27&lt;/edition&gt;&lt;keywords&gt;&lt;keyword&gt;Attitude to Health&lt;/keyword&gt;&lt;keyword&gt;*Exercise&lt;/keyword&gt;&lt;keyword&gt;Female&lt;/keyword&gt;&lt;keyword&gt;Humans&lt;/keyword&gt;&lt;keyword&gt;*Rural Population&lt;/keyword&gt;&lt;/keywords&gt;&lt;dates&gt;&lt;year&gt;2011&lt;/year&gt;&lt;pub-dates&gt;&lt;date&gt;Nov&lt;/date&gt;&lt;/pub-dates&gt;&lt;/dates&gt;&lt;isbn&gt;0897-1897&lt;/isbn&gt;&lt;accession-num&gt;20974078&lt;/accession-num&gt;&lt;urls&gt;&lt;/urls&gt;&lt;electronic-resource-num&gt;10.1016/j.apnr.2009.09.005&lt;/electronic-resource-num&gt;&lt;remote-database-provider&gt;NLM&lt;/remote-database-provider&gt;&lt;language&gt;eng&lt;/language&gt;&lt;/record&gt;&lt;/Cite&gt;&lt;/EndNote&gt;</w:instrText>
      </w:r>
      <w:r w:rsidR="00F638DD">
        <w:rPr>
          <w:rFonts w:ascii="Times New Roman" w:hAnsi="Times New Roman" w:cs="Times New Roman"/>
          <w:sz w:val="24"/>
          <w:szCs w:val="24"/>
        </w:rPr>
        <w:fldChar w:fldCharType="separate"/>
      </w:r>
      <w:r w:rsidR="007F0615">
        <w:rPr>
          <w:rFonts w:ascii="Times New Roman" w:hAnsi="Times New Roman" w:cs="Times New Roman"/>
          <w:noProof/>
          <w:sz w:val="24"/>
          <w:szCs w:val="24"/>
        </w:rPr>
        <w:t>(10)</w:t>
      </w:r>
      <w:r w:rsidR="00F638DD">
        <w:rPr>
          <w:rFonts w:ascii="Times New Roman" w:hAnsi="Times New Roman" w:cs="Times New Roman"/>
          <w:sz w:val="24"/>
          <w:szCs w:val="24"/>
        </w:rPr>
        <w:fldChar w:fldCharType="end"/>
      </w:r>
      <w:r w:rsidR="00F638DD">
        <w:rPr>
          <w:rFonts w:ascii="Times New Roman" w:hAnsi="Times New Roman" w:cs="Times New Roman"/>
          <w:sz w:val="24"/>
          <w:szCs w:val="24"/>
        </w:rPr>
        <w:t>.</w:t>
      </w:r>
      <w:r w:rsidR="006F7B96">
        <w:rPr>
          <w:rFonts w:ascii="Times New Roman" w:hAnsi="Times New Roman" w:cs="Times New Roman"/>
          <w:sz w:val="24"/>
          <w:szCs w:val="24"/>
        </w:rPr>
        <w:t xml:space="preserve"> Other women stated that exercise itself makes them feel fatigued, therefore they don’</w:t>
      </w:r>
      <w:r w:rsidR="007E6524">
        <w:rPr>
          <w:rFonts w:ascii="Times New Roman" w:hAnsi="Times New Roman" w:cs="Times New Roman"/>
          <w:sz w:val="24"/>
          <w:szCs w:val="24"/>
        </w:rPr>
        <w:t>t participate in it</w:t>
      </w:r>
      <w:r w:rsidR="00F638DD">
        <w:rPr>
          <w:rFonts w:ascii="Times New Roman" w:hAnsi="Times New Roman" w:cs="Times New Roman"/>
          <w:sz w:val="24"/>
          <w:szCs w:val="24"/>
        </w:rPr>
        <w:t xml:space="preserve"> </w:t>
      </w:r>
      <w:r w:rsidR="00EF0A16">
        <w:rPr>
          <w:rFonts w:ascii="Times New Roman" w:hAnsi="Times New Roman" w:cs="Times New Roman"/>
          <w:sz w:val="24"/>
          <w:szCs w:val="24"/>
        </w:rPr>
        <w:fldChar w:fldCharType="begin"/>
      </w:r>
      <w:r w:rsidR="007F0615">
        <w:rPr>
          <w:rFonts w:ascii="Times New Roman" w:hAnsi="Times New Roman" w:cs="Times New Roman"/>
          <w:sz w:val="24"/>
          <w:szCs w:val="24"/>
        </w:rPr>
        <w:instrText xml:space="preserve"> ADDIN EN.CITE &lt;EndNote&gt;&lt;Cite&gt;&lt;Author&gt;Jones&lt;/Author&gt;&lt;Year&gt;1996&lt;/Year&gt;&lt;RecNum&gt;16&lt;/RecNum&gt;&lt;DisplayText&gt;(13)&lt;/DisplayText&gt;&lt;record&gt;&lt;rec-number&gt;16&lt;/rec-number&gt;&lt;foreign-keys&gt;&lt;key app="EN" db-id="2fzwwrpewdzw5de9ed9pzp2vpf0w9xar5tze" timestamp="1572016050"&gt;16&lt;/key&gt;&lt;/foreign-keys&gt;&lt;ref-type name="Journal Article"&gt;17&lt;/ref-type&gt;&lt;contributors&gt;&lt;authors&gt;&lt;author&gt;Jones, M.&lt;/author&gt;&lt;author&gt;Nies, M. A.&lt;/author&gt;&lt;/authors&gt;&lt;/contributors&gt;&lt;auth-address&gt;Mid-South Pulmonary Specialists, Memphis, Tennessee.&lt;/auth-address&gt;&lt;titles&gt;&lt;title&gt;The relationship of perceived benefits of and barriers to reported exercise in older African American women&lt;/title&gt;&lt;secondary-title&gt;Public Health Nursing&lt;/secondary-title&gt;&lt;alt-title&gt;Public Health Nurs&lt;/alt-title&gt;&lt;/titles&gt;&lt;alt-periodical&gt;&lt;full-title&gt;Public Health Nurs&lt;/full-title&gt;&lt;/alt-periodical&gt;&lt;pages&gt;151-8&lt;/pages&gt;&lt;volume&gt;13&lt;/volume&gt;&lt;number&gt;2&lt;/number&gt;&lt;edition&gt;1996/04/01&lt;/edition&gt;&lt;keywords&gt;&lt;keyword&gt;African Americans/*psychology/statistics &amp;amp; numerical data&lt;/keyword&gt;&lt;keyword&gt;Aged&lt;/keyword&gt;&lt;keyword&gt;Aged, 80 and over&lt;/keyword&gt;&lt;keyword&gt;Aging/*psychology&lt;/keyword&gt;&lt;keyword&gt;*Attitude to Health&lt;/keyword&gt;&lt;keyword&gt;*Exercise&lt;/keyword&gt;&lt;keyword&gt;Female&lt;/keyword&gt;&lt;keyword&gt;Humans&lt;/keyword&gt;&lt;keyword&gt;Middle Aged&lt;/keyword&gt;&lt;keyword&gt;Research Design&lt;/keyword&gt;&lt;keyword&gt;Tennessee&lt;/keyword&gt;&lt;keyword&gt;Urban Population/statistics &amp;amp; numerical data&lt;/keyword&gt;&lt;keyword&gt;*Women&amp;apos;s Health&lt;/keyword&gt;&lt;/keywords&gt;&lt;dates&gt;&lt;year&gt;1996&lt;/year&gt;&lt;pub-dates&gt;&lt;date&gt;Apr&lt;/date&gt;&lt;/pub-dates&gt;&lt;/dates&gt;&lt;isbn&gt;0737-1209 (Print)&amp;#xD;0737-1209&lt;/isbn&gt;&lt;accession-num&gt;8936249&lt;/accession-num&gt;&lt;urls&gt;&lt;/urls&gt;&lt;electronic-resource-num&gt;10.1111/j.1525-1446.1996.tb00233.x&lt;/electronic-resource-num&gt;&lt;remote-database-provider&gt;NLM&lt;/remote-database-provider&gt;&lt;language&gt;eng&lt;/language&gt;&lt;/record&gt;&lt;/Cite&gt;&lt;/EndNote&gt;</w:instrText>
      </w:r>
      <w:r w:rsidR="00EF0A16">
        <w:rPr>
          <w:rFonts w:ascii="Times New Roman" w:hAnsi="Times New Roman" w:cs="Times New Roman"/>
          <w:sz w:val="24"/>
          <w:szCs w:val="24"/>
        </w:rPr>
        <w:fldChar w:fldCharType="separate"/>
      </w:r>
      <w:r w:rsidR="007F0615">
        <w:rPr>
          <w:rFonts w:ascii="Times New Roman" w:hAnsi="Times New Roman" w:cs="Times New Roman"/>
          <w:noProof/>
          <w:sz w:val="24"/>
          <w:szCs w:val="24"/>
        </w:rPr>
        <w:t>(13)</w:t>
      </w:r>
      <w:r w:rsidR="00EF0A16">
        <w:rPr>
          <w:rFonts w:ascii="Times New Roman" w:hAnsi="Times New Roman" w:cs="Times New Roman"/>
          <w:sz w:val="24"/>
          <w:szCs w:val="24"/>
        </w:rPr>
        <w:fldChar w:fldCharType="end"/>
      </w:r>
      <w:r w:rsidR="00EF0A16">
        <w:rPr>
          <w:rFonts w:ascii="Times New Roman" w:hAnsi="Times New Roman" w:cs="Times New Roman"/>
          <w:sz w:val="24"/>
          <w:szCs w:val="24"/>
        </w:rPr>
        <w:t xml:space="preserve">. </w:t>
      </w:r>
      <w:r w:rsidR="007E6524">
        <w:rPr>
          <w:rFonts w:ascii="Times New Roman" w:hAnsi="Times New Roman" w:cs="Times New Roman"/>
          <w:sz w:val="24"/>
          <w:szCs w:val="24"/>
        </w:rPr>
        <w:t xml:space="preserve">Another factor related to fatigue was lack of motivation. Many women </w:t>
      </w:r>
      <w:r w:rsidR="0049270E">
        <w:rPr>
          <w:rFonts w:ascii="Times New Roman" w:hAnsi="Times New Roman" w:cs="Times New Roman"/>
          <w:sz w:val="24"/>
          <w:szCs w:val="24"/>
        </w:rPr>
        <w:t>self-</w:t>
      </w:r>
      <w:r w:rsidR="007E6524">
        <w:rPr>
          <w:rFonts w:ascii="Times New Roman" w:hAnsi="Times New Roman" w:cs="Times New Roman"/>
          <w:sz w:val="24"/>
          <w:szCs w:val="24"/>
        </w:rPr>
        <w:t>described being lazy and not having the willpower to perform some type of PA or exercise</w:t>
      </w:r>
      <w:r w:rsidR="00747568">
        <w:rPr>
          <w:rFonts w:ascii="Times New Roman" w:hAnsi="Times New Roman" w:cs="Times New Roman"/>
          <w:sz w:val="24"/>
          <w:szCs w:val="24"/>
        </w:rPr>
        <w:t xml:space="preserve"> when there are tired</w:t>
      </w:r>
      <w:r w:rsidR="00EF0A16">
        <w:rPr>
          <w:rFonts w:ascii="Times New Roman" w:hAnsi="Times New Roman" w:cs="Times New Roman"/>
          <w:sz w:val="24"/>
          <w:szCs w:val="24"/>
        </w:rPr>
        <w:t xml:space="preserve"> </w:t>
      </w:r>
      <w:r w:rsidR="00EF0A16">
        <w:rPr>
          <w:rFonts w:ascii="Times New Roman" w:hAnsi="Times New Roman" w:cs="Times New Roman"/>
          <w:sz w:val="24"/>
          <w:szCs w:val="24"/>
        </w:rPr>
        <w:fldChar w:fldCharType="begin">
          <w:fldData xml:space="preserve">PEVuZE5vdGU+PENpdGU+PEF1dGhvcj5Ib2ViZWtlPC9BdXRob3I+PFllYXI+MjAwODwvWWVhcj48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</w:fldData>
        </w:fldChar>
      </w:r>
      <w:r w:rsidR="007F0615">
        <w:rPr>
          <w:rFonts w:ascii="Times New Roman" w:hAnsi="Times New Roman" w:cs="Times New Roman"/>
          <w:sz w:val="24"/>
          <w:szCs w:val="24"/>
        </w:rPr>
        <w:instrText xml:space="preserve"> ADDIN EN.CITE </w:instrText>
      </w:r>
      <w:r w:rsidR="007F0615">
        <w:rPr>
          <w:rFonts w:ascii="Times New Roman" w:hAnsi="Times New Roman" w:cs="Times New Roman"/>
          <w:sz w:val="24"/>
          <w:szCs w:val="24"/>
        </w:rPr>
        <w:fldChar w:fldCharType="begin">
          <w:fldData xml:space="preserve">PEVuZE5vdGU+PENpdGU+PEF1dGhvcj5Ib2ViZWtlPC9BdXRob3I+PFllYXI+MjAwODwvWWVhcj48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</w:fldData>
        </w:fldChar>
      </w:r>
      <w:r w:rsidR="007F0615">
        <w:rPr>
          <w:rFonts w:ascii="Times New Roman" w:hAnsi="Times New Roman" w:cs="Times New Roman"/>
          <w:sz w:val="24"/>
          <w:szCs w:val="24"/>
        </w:rPr>
        <w:instrText xml:space="preserve"> ADDIN EN.CITE.DATA </w:instrText>
      </w:r>
      <w:r w:rsidR="007F0615">
        <w:rPr>
          <w:rFonts w:ascii="Times New Roman" w:hAnsi="Times New Roman" w:cs="Times New Roman"/>
          <w:sz w:val="24"/>
          <w:szCs w:val="24"/>
        </w:rPr>
      </w:r>
      <w:r w:rsidR="007F0615">
        <w:rPr>
          <w:rFonts w:ascii="Times New Roman" w:hAnsi="Times New Roman" w:cs="Times New Roman"/>
          <w:sz w:val="24"/>
          <w:szCs w:val="24"/>
        </w:rPr>
        <w:fldChar w:fldCharType="end"/>
      </w:r>
      <w:r w:rsidR="00EF0A16">
        <w:rPr>
          <w:rFonts w:ascii="Times New Roman" w:hAnsi="Times New Roman" w:cs="Times New Roman"/>
          <w:sz w:val="24"/>
          <w:szCs w:val="24"/>
        </w:rPr>
      </w:r>
      <w:r w:rsidR="00EF0A16">
        <w:rPr>
          <w:rFonts w:ascii="Times New Roman" w:hAnsi="Times New Roman" w:cs="Times New Roman"/>
          <w:sz w:val="24"/>
          <w:szCs w:val="24"/>
        </w:rPr>
        <w:fldChar w:fldCharType="separate"/>
      </w:r>
      <w:r w:rsidR="007F0615">
        <w:rPr>
          <w:rFonts w:ascii="Times New Roman" w:hAnsi="Times New Roman" w:cs="Times New Roman"/>
          <w:noProof/>
          <w:sz w:val="24"/>
          <w:szCs w:val="24"/>
        </w:rPr>
        <w:t>(9, 12)</w:t>
      </w:r>
      <w:r w:rsidR="00EF0A16">
        <w:rPr>
          <w:rFonts w:ascii="Times New Roman" w:hAnsi="Times New Roman" w:cs="Times New Roman"/>
          <w:sz w:val="24"/>
          <w:szCs w:val="24"/>
        </w:rPr>
        <w:fldChar w:fldCharType="end"/>
      </w:r>
      <w:r w:rsidR="00EF0A16">
        <w:rPr>
          <w:rFonts w:ascii="Times New Roman" w:hAnsi="Times New Roman" w:cs="Times New Roman"/>
          <w:sz w:val="24"/>
          <w:szCs w:val="24"/>
        </w:rPr>
        <w:t>.</w:t>
      </w:r>
    </w:p>
    <w:p w14:paraId="2D8BAC83" w14:textId="76B978E5" w:rsidR="00BE53AB" w:rsidRDefault="0007666B" w:rsidP="000851E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Health</w:t>
      </w:r>
      <w:r w:rsidR="00BE53AB">
        <w:rPr>
          <w:rFonts w:ascii="Times New Roman" w:hAnsi="Times New Roman" w:cs="Times New Roman"/>
          <w:sz w:val="24"/>
          <w:szCs w:val="24"/>
        </w:rPr>
        <w:t xml:space="preserve"> was</w:t>
      </w:r>
      <w:r>
        <w:rPr>
          <w:rFonts w:ascii="Times New Roman" w:hAnsi="Times New Roman" w:cs="Times New Roman"/>
          <w:sz w:val="24"/>
          <w:szCs w:val="24"/>
        </w:rPr>
        <w:t xml:space="preserve"> also</w:t>
      </w:r>
      <w:r w:rsidR="00BE53AB">
        <w:rPr>
          <w:rFonts w:ascii="Times New Roman" w:hAnsi="Times New Roman" w:cs="Times New Roman"/>
          <w:sz w:val="24"/>
          <w:szCs w:val="24"/>
        </w:rPr>
        <w:t xml:space="preserve"> a </w:t>
      </w:r>
      <w:r w:rsidR="008048A0">
        <w:rPr>
          <w:rFonts w:ascii="Times New Roman" w:hAnsi="Times New Roman" w:cs="Times New Roman"/>
          <w:sz w:val="24"/>
          <w:szCs w:val="24"/>
        </w:rPr>
        <w:t>common</w:t>
      </w:r>
      <w:r w:rsidR="000E1AE8">
        <w:rPr>
          <w:rFonts w:ascii="Times New Roman" w:hAnsi="Times New Roman" w:cs="Times New Roman"/>
          <w:sz w:val="24"/>
          <w:szCs w:val="24"/>
        </w:rPr>
        <w:t>ly</w:t>
      </w:r>
      <w:r w:rsidR="008048A0">
        <w:rPr>
          <w:rFonts w:ascii="Times New Roman" w:hAnsi="Times New Roman" w:cs="Times New Roman"/>
          <w:sz w:val="24"/>
          <w:szCs w:val="24"/>
        </w:rPr>
        <w:t xml:space="preserve"> cited reason</w:t>
      </w:r>
      <w:r w:rsidR="000E1AE8">
        <w:rPr>
          <w:rFonts w:ascii="Times New Roman" w:hAnsi="Times New Roman" w:cs="Times New Roman"/>
          <w:sz w:val="24"/>
          <w:szCs w:val="24"/>
        </w:rPr>
        <w:t xml:space="preserve"> </w:t>
      </w:r>
      <w:r w:rsidR="00BE53AB">
        <w:rPr>
          <w:rFonts w:ascii="Times New Roman" w:hAnsi="Times New Roman" w:cs="Times New Roman"/>
          <w:sz w:val="24"/>
          <w:szCs w:val="24"/>
        </w:rPr>
        <w:t xml:space="preserve">why </w:t>
      </w:r>
      <w:r w:rsidR="008048A0">
        <w:rPr>
          <w:rFonts w:ascii="Times New Roman" w:hAnsi="Times New Roman" w:cs="Times New Roman"/>
          <w:sz w:val="24"/>
          <w:szCs w:val="24"/>
        </w:rPr>
        <w:t>AA women</w:t>
      </w:r>
      <w:r w:rsidR="00BE53AB">
        <w:rPr>
          <w:rFonts w:ascii="Times New Roman" w:hAnsi="Times New Roman" w:cs="Times New Roman"/>
          <w:sz w:val="24"/>
          <w:szCs w:val="24"/>
        </w:rPr>
        <w:t xml:space="preserve"> did not engage in PA or exercise. </w:t>
      </w:r>
      <w:r w:rsidR="00EB6A53">
        <w:rPr>
          <w:rFonts w:ascii="Times New Roman" w:hAnsi="Times New Roman" w:cs="Times New Roman"/>
          <w:sz w:val="24"/>
          <w:szCs w:val="24"/>
        </w:rPr>
        <w:t>Man</w:t>
      </w:r>
      <w:r w:rsidR="008048A0">
        <w:rPr>
          <w:rFonts w:ascii="Times New Roman" w:hAnsi="Times New Roman" w:cs="Times New Roman"/>
          <w:sz w:val="24"/>
          <w:szCs w:val="24"/>
        </w:rPr>
        <w:t>y</w:t>
      </w:r>
      <w:r w:rsidR="00EB6A53">
        <w:rPr>
          <w:rFonts w:ascii="Times New Roman" w:hAnsi="Times New Roman" w:cs="Times New Roman"/>
          <w:sz w:val="24"/>
          <w:szCs w:val="24"/>
        </w:rPr>
        <w:t xml:space="preserve"> reported conditions such as hypertension, arthritis, and general pain prevented them from exercising </w:t>
      </w:r>
      <w:r w:rsidR="00BD20B6">
        <w:rPr>
          <w:rFonts w:ascii="Times New Roman" w:hAnsi="Times New Roman" w:cs="Times New Roman"/>
          <w:sz w:val="24"/>
          <w:szCs w:val="24"/>
        </w:rPr>
        <w:fldChar w:fldCharType="begin">
          <w:fldData xml:space="preserve">PEVuZE5vdGU+PENpdGU+PEF1dGhvcj5Kb25lczwvQXV0aG9yPjxZZWFyPjE5OTY8L1llYXI+PFJl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</w:fldData>
        </w:fldChar>
      </w:r>
      <w:r w:rsidR="007F0615">
        <w:rPr>
          <w:rFonts w:ascii="Times New Roman" w:hAnsi="Times New Roman" w:cs="Times New Roman"/>
          <w:sz w:val="24"/>
          <w:szCs w:val="24"/>
        </w:rPr>
        <w:instrText xml:space="preserve"> ADDIN EN.CITE </w:instrText>
      </w:r>
      <w:r w:rsidR="007F0615">
        <w:rPr>
          <w:rFonts w:ascii="Times New Roman" w:hAnsi="Times New Roman" w:cs="Times New Roman"/>
          <w:sz w:val="24"/>
          <w:szCs w:val="24"/>
        </w:rPr>
        <w:fldChar w:fldCharType="begin">
          <w:fldData xml:space="preserve">PEVuZE5vdGU+PENpdGU+PEF1dGhvcj5Kb25lczwvQXV0aG9yPjxZZWFyPjE5OTY8L1llYXI+PFJl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</w:fldData>
        </w:fldChar>
      </w:r>
      <w:r w:rsidR="007F0615">
        <w:rPr>
          <w:rFonts w:ascii="Times New Roman" w:hAnsi="Times New Roman" w:cs="Times New Roman"/>
          <w:sz w:val="24"/>
          <w:szCs w:val="24"/>
        </w:rPr>
        <w:instrText xml:space="preserve"> ADDIN EN.CITE.DATA </w:instrText>
      </w:r>
      <w:r w:rsidR="007F0615">
        <w:rPr>
          <w:rFonts w:ascii="Times New Roman" w:hAnsi="Times New Roman" w:cs="Times New Roman"/>
          <w:sz w:val="24"/>
          <w:szCs w:val="24"/>
        </w:rPr>
      </w:r>
      <w:r w:rsidR="007F0615">
        <w:rPr>
          <w:rFonts w:ascii="Times New Roman" w:hAnsi="Times New Roman" w:cs="Times New Roman"/>
          <w:sz w:val="24"/>
          <w:szCs w:val="24"/>
        </w:rPr>
        <w:fldChar w:fldCharType="end"/>
      </w:r>
      <w:r w:rsidR="00BD20B6">
        <w:rPr>
          <w:rFonts w:ascii="Times New Roman" w:hAnsi="Times New Roman" w:cs="Times New Roman"/>
          <w:sz w:val="24"/>
          <w:szCs w:val="24"/>
        </w:rPr>
      </w:r>
      <w:r w:rsidR="00BD20B6">
        <w:rPr>
          <w:rFonts w:ascii="Times New Roman" w:hAnsi="Times New Roman" w:cs="Times New Roman"/>
          <w:sz w:val="24"/>
          <w:szCs w:val="24"/>
        </w:rPr>
        <w:fldChar w:fldCharType="separate"/>
      </w:r>
      <w:r w:rsidR="007F0615">
        <w:rPr>
          <w:rFonts w:ascii="Times New Roman" w:hAnsi="Times New Roman" w:cs="Times New Roman"/>
          <w:noProof/>
          <w:sz w:val="24"/>
          <w:szCs w:val="24"/>
        </w:rPr>
        <w:t>(10, 13)</w:t>
      </w:r>
      <w:r w:rsidR="00BD20B6">
        <w:rPr>
          <w:rFonts w:ascii="Times New Roman" w:hAnsi="Times New Roman" w:cs="Times New Roman"/>
          <w:sz w:val="24"/>
          <w:szCs w:val="24"/>
        </w:rPr>
        <w:fldChar w:fldCharType="end"/>
      </w:r>
      <w:r w:rsidR="00BD20B6">
        <w:rPr>
          <w:rFonts w:ascii="Times New Roman" w:hAnsi="Times New Roman" w:cs="Times New Roman"/>
          <w:sz w:val="24"/>
          <w:szCs w:val="24"/>
        </w:rPr>
        <w:t xml:space="preserve">. </w:t>
      </w:r>
      <w:r w:rsidR="00EB6A53">
        <w:rPr>
          <w:rFonts w:ascii="Times New Roman" w:hAnsi="Times New Roman" w:cs="Times New Roman"/>
          <w:sz w:val="24"/>
          <w:szCs w:val="24"/>
        </w:rPr>
        <w:t xml:space="preserve">Some women even believed that exercise could do further harm </w:t>
      </w:r>
      <w:r w:rsidR="00EB6A53">
        <w:rPr>
          <w:rFonts w:ascii="Times New Roman" w:hAnsi="Times New Roman" w:cs="Times New Roman"/>
          <w:sz w:val="24"/>
          <w:szCs w:val="24"/>
        </w:rPr>
        <w:lastRenderedPageBreak/>
        <w:t xml:space="preserve">to them if they </w:t>
      </w:r>
      <w:r w:rsidR="00D361F3">
        <w:rPr>
          <w:rFonts w:ascii="Times New Roman" w:hAnsi="Times New Roman" w:cs="Times New Roman"/>
          <w:sz w:val="24"/>
          <w:szCs w:val="24"/>
        </w:rPr>
        <w:t xml:space="preserve">already </w:t>
      </w:r>
      <w:r w:rsidR="000F6C3B">
        <w:rPr>
          <w:rFonts w:ascii="Times New Roman" w:hAnsi="Times New Roman" w:cs="Times New Roman"/>
          <w:sz w:val="24"/>
          <w:szCs w:val="24"/>
        </w:rPr>
        <w:t>were already diagnosed with hypertension</w:t>
      </w:r>
      <w:r w:rsidR="00EB6A53">
        <w:rPr>
          <w:rFonts w:ascii="Times New Roman" w:hAnsi="Times New Roman" w:cs="Times New Roman"/>
          <w:sz w:val="24"/>
          <w:szCs w:val="24"/>
        </w:rPr>
        <w:t xml:space="preserve"> </w:t>
      </w:r>
      <w:r w:rsidR="00BD20B6">
        <w:rPr>
          <w:rFonts w:ascii="Times New Roman" w:hAnsi="Times New Roman" w:cs="Times New Roman"/>
          <w:sz w:val="24"/>
          <w:szCs w:val="24"/>
        </w:rPr>
        <w:fldChar w:fldCharType="begin"/>
      </w:r>
      <w:r w:rsidR="007F0615">
        <w:rPr>
          <w:rFonts w:ascii="Times New Roman" w:hAnsi="Times New Roman" w:cs="Times New Roman"/>
          <w:sz w:val="24"/>
          <w:szCs w:val="24"/>
        </w:rPr>
        <w:instrText xml:space="preserve"> ADDIN EN.CITE &lt;EndNote&gt;&lt;Cite&gt;&lt;Author&gt;Evans&lt;/Author&gt;&lt;Year&gt;2011&lt;/Year&gt;&lt;RecNum&gt;14&lt;/RecNum&gt;&lt;DisplayText&gt;(10)&lt;/DisplayText&gt;&lt;record&gt;&lt;rec-number&gt;14&lt;/rec-number&gt;&lt;foreign-keys&gt;&lt;key app="EN" db-id="2fzwwrpewdzw5de9ed9pzp2vpf0w9xar5tze" timestamp="1572015949"&gt;14&lt;/key&gt;&lt;/foreign-keys&gt;&lt;ref-type name="Journal Article"&gt;17&lt;/ref-type&gt;&lt;contributors&gt;&lt;authors&gt;&lt;author&gt;Evans, L. K.&lt;/author&gt;&lt;/authors&gt;&lt;/contributors&gt;&lt;auth-address&gt;UAM, Division of Nursing, University of Arkansas, Monticello, 71656, USA. evansl@uamont.edu&lt;/auth-address&gt;&lt;titles&gt;&lt;title&gt;Rural Black women&amp;apos;s thoughts about exercise&lt;/title&gt;&lt;secondary-title&gt;Applied Nursing Research&lt;/secondary-title&gt;&lt;alt-title&gt;Appl Nurs Res&lt;/alt-title&gt;&lt;/titles&gt;&lt;alt-periodical&gt;&lt;full-title&gt;Appl Nurs Res&lt;/full-title&gt;&lt;/alt-periodical&gt;&lt;pages&gt;200-6&lt;/pages&gt;&lt;volume&gt;24&lt;/volume&gt;&lt;number&gt;4&lt;/number&gt;&lt;edition&gt;2010/10/27&lt;/edition&gt;&lt;keywords&gt;&lt;keyword&gt;Attitude to Health&lt;/keyword&gt;&lt;keyword&gt;*Exercise&lt;/keyword&gt;&lt;keyword&gt;Female&lt;/keyword&gt;&lt;keyword&gt;Humans&lt;/keyword&gt;&lt;keyword&gt;*Rural Population&lt;/keyword&gt;&lt;/keywords&gt;&lt;dates&gt;&lt;year&gt;2011&lt;/year&gt;&lt;pub-dates&gt;&lt;date&gt;Nov&lt;/date&gt;&lt;/pub-dates&gt;&lt;/dates&gt;&lt;isbn&gt;0897-1897&lt;/isbn&gt;&lt;accession-num&gt;20974078&lt;/accession-num&gt;&lt;urls&gt;&lt;/urls&gt;&lt;electronic-resource-num&gt;10.1016/j.apnr.2009.09.005&lt;/electronic-resource-num&gt;&lt;remote-database-provider&gt;NLM&lt;/remote-database-provider&gt;&lt;language&gt;eng&lt;/language&gt;&lt;/record&gt;&lt;/Cite&gt;&lt;/EndNote&gt;</w:instrText>
      </w:r>
      <w:r w:rsidR="00BD20B6">
        <w:rPr>
          <w:rFonts w:ascii="Times New Roman" w:hAnsi="Times New Roman" w:cs="Times New Roman"/>
          <w:sz w:val="24"/>
          <w:szCs w:val="24"/>
        </w:rPr>
        <w:fldChar w:fldCharType="separate"/>
      </w:r>
      <w:r w:rsidR="007F0615">
        <w:rPr>
          <w:rFonts w:ascii="Times New Roman" w:hAnsi="Times New Roman" w:cs="Times New Roman"/>
          <w:noProof/>
          <w:sz w:val="24"/>
          <w:szCs w:val="24"/>
        </w:rPr>
        <w:t>(10)</w:t>
      </w:r>
      <w:r w:rsidR="00BD20B6">
        <w:rPr>
          <w:rFonts w:ascii="Times New Roman" w:hAnsi="Times New Roman" w:cs="Times New Roman"/>
          <w:sz w:val="24"/>
          <w:szCs w:val="24"/>
        </w:rPr>
        <w:fldChar w:fldCharType="end"/>
      </w:r>
      <w:r w:rsidR="008435D5">
        <w:rPr>
          <w:rFonts w:ascii="Times New Roman" w:hAnsi="Times New Roman" w:cs="Times New Roman"/>
          <w:sz w:val="24"/>
          <w:szCs w:val="24"/>
        </w:rPr>
        <w:t xml:space="preserve">. </w:t>
      </w:r>
      <w:r w:rsidR="00EB6A53">
        <w:rPr>
          <w:rFonts w:ascii="Times New Roman" w:hAnsi="Times New Roman" w:cs="Times New Roman"/>
          <w:sz w:val="24"/>
          <w:szCs w:val="24"/>
        </w:rPr>
        <w:t xml:space="preserve">Other </w:t>
      </w:r>
      <w:r w:rsidR="005D3C8B">
        <w:rPr>
          <w:rFonts w:ascii="Times New Roman" w:hAnsi="Times New Roman" w:cs="Times New Roman"/>
          <w:sz w:val="24"/>
          <w:szCs w:val="24"/>
        </w:rPr>
        <w:t xml:space="preserve">health-related </w:t>
      </w:r>
      <w:r w:rsidR="00EB6A53">
        <w:rPr>
          <w:rFonts w:ascii="Times New Roman" w:hAnsi="Times New Roman" w:cs="Times New Roman"/>
          <w:sz w:val="24"/>
          <w:szCs w:val="24"/>
        </w:rPr>
        <w:t xml:space="preserve">problems </w:t>
      </w:r>
      <w:r w:rsidR="00F80B15">
        <w:rPr>
          <w:rFonts w:ascii="Times New Roman" w:hAnsi="Times New Roman" w:cs="Times New Roman"/>
          <w:sz w:val="24"/>
          <w:szCs w:val="24"/>
        </w:rPr>
        <w:t>included</w:t>
      </w:r>
      <w:r w:rsidR="00EB6A53">
        <w:rPr>
          <w:rFonts w:ascii="Times New Roman" w:hAnsi="Times New Roman" w:cs="Times New Roman"/>
          <w:sz w:val="24"/>
          <w:szCs w:val="24"/>
        </w:rPr>
        <w:t xml:space="preserve"> pain during exercise, previous injuries, or operations hindered their ability to engage in PA</w:t>
      </w:r>
      <w:r w:rsidR="009C4080">
        <w:rPr>
          <w:rFonts w:ascii="Times New Roman" w:hAnsi="Times New Roman" w:cs="Times New Roman"/>
          <w:sz w:val="24"/>
          <w:szCs w:val="24"/>
        </w:rPr>
        <w:t xml:space="preserve"> </w:t>
      </w:r>
      <w:r w:rsidR="008435D5">
        <w:rPr>
          <w:rFonts w:ascii="Times New Roman" w:hAnsi="Times New Roman" w:cs="Times New Roman"/>
          <w:sz w:val="24"/>
          <w:szCs w:val="24"/>
        </w:rPr>
        <w:fldChar w:fldCharType="begin">
          <w:fldData xml:space="preserve">PEVuZE5vdGU+PENpdGU+PEF1dGhvcj5Cb3BwPC9BdXRob3I+PFllYXI+MjAwNzwvWWVhcj48UmVj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=
</w:fldData>
        </w:fldChar>
      </w:r>
      <w:r w:rsidR="007F0615">
        <w:rPr>
          <w:rFonts w:ascii="Times New Roman" w:hAnsi="Times New Roman" w:cs="Times New Roman"/>
          <w:sz w:val="24"/>
          <w:szCs w:val="24"/>
        </w:rPr>
        <w:instrText xml:space="preserve"> ADDIN EN.CITE </w:instrText>
      </w:r>
      <w:r w:rsidR="007F0615">
        <w:rPr>
          <w:rFonts w:ascii="Times New Roman" w:hAnsi="Times New Roman" w:cs="Times New Roman"/>
          <w:sz w:val="24"/>
          <w:szCs w:val="24"/>
        </w:rPr>
        <w:fldChar w:fldCharType="begin">
          <w:fldData xml:space="preserve">PEVuZE5vdGU+PENpdGU+PEF1dGhvcj5Cb3BwPC9BdXRob3I+PFllYXI+MjAwNzwvWWVhcj48UmVj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=
</w:fldData>
        </w:fldChar>
      </w:r>
      <w:r w:rsidR="007F0615">
        <w:rPr>
          <w:rFonts w:ascii="Times New Roman" w:hAnsi="Times New Roman" w:cs="Times New Roman"/>
          <w:sz w:val="24"/>
          <w:szCs w:val="24"/>
        </w:rPr>
        <w:instrText xml:space="preserve"> ADDIN EN.CITE.DATA </w:instrText>
      </w:r>
      <w:r w:rsidR="007F0615">
        <w:rPr>
          <w:rFonts w:ascii="Times New Roman" w:hAnsi="Times New Roman" w:cs="Times New Roman"/>
          <w:sz w:val="24"/>
          <w:szCs w:val="24"/>
        </w:rPr>
      </w:r>
      <w:r w:rsidR="007F0615">
        <w:rPr>
          <w:rFonts w:ascii="Times New Roman" w:hAnsi="Times New Roman" w:cs="Times New Roman"/>
          <w:sz w:val="24"/>
          <w:szCs w:val="24"/>
        </w:rPr>
        <w:fldChar w:fldCharType="end"/>
      </w:r>
      <w:r w:rsidR="008435D5">
        <w:rPr>
          <w:rFonts w:ascii="Times New Roman" w:hAnsi="Times New Roman" w:cs="Times New Roman"/>
          <w:sz w:val="24"/>
          <w:szCs w:val="24"/>
        </w:rPr>
      </w:r>
      <w:r w:rsidR="008435D5">
        <w:rPr>
          <w:rFonts w:ascii="Times New Roman" w:hAnsi="Times New Roman" w:cs="Times New Roman"/>
          <w:sz w:val="24"/>
          <w:szCs w:val="24"/>
        </w:rPr>
        <w:fldChar w:fldCharType="separate"/>
      </w:r>
      <w:r w:rsidR="007F0615">
        <w:rPr>
          <w:rFonts w:ascii="Times New Roman" w:hAnsi="Times New Roman" w:cs="Times New Roman"/>
          <w:noProof/>
          <w:sz w:val="24"/>
          <w:szCs w:val="24"/>
        </w:rPr>
        <w:t>(9)</w:t>
      </w:r>
      <w:r w:rsidR="008435D5">
        <w:rPr>
          <w:rFonts w:ascii="Times New Roman" w:hAnsi="Times New Roman" w:cs="Times New Roman"/>
          <w:sz w:val="24"/>
          <w:szCs w:val="24"/>
        </w:rPr>
        <w:fldChar w:fldCharType="end"/>
      </w:r>
      <w:r w:rsidR="00EB6A53">
        <w:rPr>
          <w:rFonts w:ascii="Times New Roman" w:hAnsi="Times New Roman" w:cs="Times New Roman"/>
          <w:sz w:val="24"/>
          <w:szCs w:val="24"/>
        </w:rPr>
        <w:t xml:space="preserve">. </w:t>
      </w:r>
      <w:r w:rsidR="004D218A">
        <w:rPr>
          <w:rFonts w:ascii="Times New Roman" w:hAnsi="Times New Roman" w:cs="Times New Roman"/>
          <w:sz w:val="24"/>
          <w:szCs w:val="24"/>
        </w:rPr>
        <w:t>Lastly, a</w:t>
      </w:r>
      <w:r w:rsidR="00EB6A53">
        <w:rPr>
          <w:rFonts w:ascii="Times New Roman" w:hAnsi="Times New Roman" w:cs="Times New Roman"/>
          <w:sz w:val="24"/>
          <w:szCs w:val="24"/>
        </w:rPr>
        <w:t xml:space="preserve"> less common </w:t>
      </w:r>
      <w:r w:rsidR="00F80B15">
        <w:rPr>
          <w:rFonts w:ascii="Times New Roman" w:hAnsi="Times New Roman" w:cs="Times New Roman"/>
          <w:sz w:val="24"/>
          <w:szCs w:val="24"/>
        </w:rPr>
        <w:t xml:space="preserve">health-related </w:t>
      </w:r>
      <w:r w:rsidR="00EB6A53">
        <w:rPr>
          <w:rFonts w:ascii="Times New Roman" w:hAnsi="Times New Roman" w:cs="Times New Roman"/>
          <w:sz w:val="24"/>
          <w:szCs w:val="24"/>
        </w:rPr>
        <w:t>barrier to PA was related to having too many doctor appointments</w:t>
      </w:r>
      <w:r w:rsidR="00F80B15">
        <w:rPr>
          <w:rFonts w:ascii="Times New Roman" w:hAnsi="Times New Roman" w:cs="Times New Roman"/>
          <w:sz w:val="24"/>
          <w:szCs w:val="24"/>
        </w:rPr>
        <w:t>,</w:t>
      </w:r>
      <w:r w:rsidR="00EB6A53">
        <w:rPr>
          <w:rFonts w:ascii="Times New Roman" w:hAnsi="Times New Roman" w:cs="Times New Roman"/>
          <w:sz w:val="24"/>
          <w:szCs w:val="24"/>
        </w:rPr>
        <w:t xml:space="preserve"> in general </w:t>
      </w:r>
      <w:r w:rsidR="008435D5">
        <w:rPr>
          <w:rFonts w:ascii="Times New Roman" w:hAnsi="Times New Roman" w:cs="Times New Roman"/>
          <w:sz w:val="24"/>
          <w:szCs w:val="24"/>
        </w:rPr>
        <w:fldChar w:fldCharType="begin"/>
      </w:r>
      <w:r w:rsidR="007F0615">
        <w:rPr>
          <w:rFonts w:ascii="Times New Roman" w:hAnsi="Times New Roman" w:cs="Times New Roman"/>
          <w:sz w:val="24"/>
          <w:szCs w:val="24"/>
        </w:rPr>
        <w:instrText xml:space="preserve"> ADDIN EN.CITE &lt;EndNote&gt;&lt;Cite&gt;&lt;Author&gt;Hoebeke&lt;/Author&gt;&lt;Year&gt;2008&lt;/Year&gt;&lt;RecNum&gt;15&lt;/RecNum&gt;&lt;DisplayText&gt;(12)&lt;/DisplayText&gt;&lt;record&gt;&lt;rec-number&gt;15&lt;/rec-number&gt;&lt;foreign-keys&gt;&lt;key app="EN" db-id="2fzwwrpewdzw5de9ed9pzp2vpf0w9xar5tze" timestamp="1572015998"&gt;15&lt;/key&gt;&lt;/foreign-keys&gt;&lt;ref-type name="Journal Article"&gt;17&lt;/ref-type&gt;&lt;contributors&gt;&lt;authors&gt;&lt;author&gt;Hoebeke, R.&lt;/author&gt;&lt;/authors&gt;&lt;/contributors&gt;&lt;auth-address&gt;College of Nursing and Health Professions, University of Southern Indiana, Evansville, IN 47712, USA. rhoebeke@usi.edu&lt;/auth-address&gt;&lt;titles&gt;&lt;title&gt;Low-income women&amp;apos;s perceived barriers to physical activity: focus group results&lt;/title&gt;&lt;secondary-title&gt;Applied Nursing Research&lt;/secondary-title&gt;&lt;alt-title&gt;Appl Nurs Res&lt;/alt-title&gt;&lt;/titles&gt;&lt;alt-periodical&gt;&lt;full-title&gt;Appl Nurs Res&lt;/full-title&gt;&lt;/alt-periodical&gt;&lt;pages&gt;60-5&lt;/pages&gt;&lt;volume&gt;21&lt;/volume&gt;&lt;number&gt;2&lt;/number&gt;&lt;edition&gt;2008/05/07&lt;/edition&gt;&lt;keywords&gt;&lt;keyword&gt;Adult&lt;/keyword&gt;&lt;keyword&gt;*Attitude to Health/ethnology&lt;/keyword&gt;&lt;keyword&gt;*Exercise/psychology&lt;/keyword&gt;&lt;keyword&gt;Female&lt;/keyword&gt;&lt;keyword&gt;Focus Groups&lt;/keyword&gt;&lt;keyword&gt;*Health Promotion&lt;/keyword&gt;&lt;keyword&gt;Humans&lt;/keyword&gt;&lt;keyword&gt;Models, Psychological&lt;/keyword&gt;&lt;keyword&gt;*Motivation&lt;/keyword&gt;&lt;keyword&gt;*Poverty&lt;/keyword&gt;&lt;keyword&gt;United States&lt;/keyword&gt;&lt;/keywords&gt;&lt;dates&gt;&lt;year&gt;2008&lt;/year&gt;&lt;pub-dates&gt;&lt;date&gt;May&lt;/date&gt;&lt;/pub-dates&gt;&lt;/dates&gt;&lt;isbn&gt;0897-1897&lt;/isbn&gt;&lt;accession-num&gt;18457744&lt;/accession-num&gt;&lt;urls&gt;&lt;/urls&gt;&lt;electronic-resource-num&gt;10.1016/j.apnr.2006.06.002&lt;/electronic-resource-num&gt;&lt;remote-database-provider&gt;NLM&lt;/remote-database-provider&gt;&lt;language&gt;eng&lt;/language&gt;&lt;/record&gt;&lt;/Cite&gt;&lt;/EndNote&gt;</w:instrText>
      </w:r>
      <w:r w:rsidR="008435D5">
        <w:rPr>
          <w:rFonts w:ascii="Times New Roman" w:hAnsi="Times New Roman" w:cs="Times New Roman"/>
          <w:sz w:val="24"/>
          <w:szCs w:val="24"/>
        </w:rPr>
        <w:fldChar w:fldCharType="separate"/>
      </w:r>
      <w:r w:rsidR="007F0615">
        <w:rPr>
          <w:rFonts w:ascii="Times New Roman" w:hAnsi="Times New Roman" w:cs="Times New Roman"/>
          <w:noProof/>
          <w:sz w:val="24"/>
          <w:szCs w:val="24"/>
        </w:rPr>
        <w:t>(12)</w:t>
      </w:r>
      <w:r w:rsidR="008435D5">
        <w:rPr>
          <w:rFonts w:ascii="Times New Roman" w:hAnsi="Times New Roman" w:cs="Times New Roman"/>
          <w:sz w:val="24"/>
          <w:szCs w:val="24"/>
        </w:rPr>
        <w:fldChar w:fldCharType="end"/>
      </w:r>
      <w:r w:rsidR="004D218A">
        <w:rPr>
          <w:rFonts w:ascii="Times New Roman" w:hAnsi="Times New Roman" w:cs="Times New Roman"/>
          <w:sz w:val="24"/>
          <w:szCs w:val="24"/>
        </w:rPr>
        <w:t>.</w:t>
      </w:r>
    </w:p>
    <w:p w14:paraId="2D8BAC84" w14:textId="36C08EAB" w:rsidR="006F7B96" w:rsidRDefault="006F7B96" w:rsidP="000851E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Lack of time was another highly common theme that appeared amongst the research in this area. </w:t>
      </w:r>
      <w:r w:rsidR="00BE53AB">
        <w:rPr>
          <w:rFonts w:ascii="Times New Roman" w:hAnsi="Times New Roman" w:cs="Times New Roman"/>
          <w:sz w:val="24"/>
          <w:szCs w:val="24"/>
        </w:rPr>
        <w:t xml:space="preserve">Similar to fatigue, many women described </w:t>
      </w:r>
      <w:r w:rsidR="0014563C">
        <w:rPr>
          <w:rFonts w:ascii="Times New Roman" w:hAnsi="Times New Roman" w:cs="Times New Roman"/>
          <w:sz w:val="24"/>
          <w:szCs w:val="24"/>
        </w:rPr>
        <w:t>having</w:t>
      </w:r>
      <w:r w:rsidR="00BE53AB">
        <w:rPr>
          <w:rFonts w:ascii="Times New Roman" w:hAnsi="Times New Roman" w:cs="Times New Roman"/>
          <w:sz w:val="24"/>
          <w:szCs w:val="24"/>
        </w:rPr>
        <w:t xml:space="preserve"> too many obligations throughout the day </w:t>
      </w:r>
      <w:r w:rsidR="00C1483E">
        <w:rPr>
          <w:rFonts w:ascii="Times New Roman" w:hAnsi="Times New Roman" w:cs="Times New Roman"/>
          <w:sz w:val="24"/>
          <w:szCs w:val="24"/>
        </w:rPr>
        <w:t>as an underlying reason for a lack of time to dedicate to PA or exercise</w:t>
      </w:r>
      <w:r w:rsidR="00BE53AB">
        <w:rPr>
          <w:rFonts w:ascii="Times New Roman" w:hAnsi="Times New Roman" w:cs="Times New Roman"/>
          <w:sz w:val="24"/>
          <w:szCs w:val="24"/>
        </w:rPr>
        <w:t xml:space="preserve"> </w:t>
      </w:r>
      <w:r w:rsidR="00911551">
        <w:rPr>
          <w:rFonts w:ascii="Times New Roman" w:hAnsi="Times New Roman" w:cs="Times New Roman"/>
          <w:sz w:val="24"/>
          <w:szCs w:val="24"/>
        </w:rPr>
        <w:fldChar w:fldCharType="begin">
          <w:fldData xml:space="preserve">PEVuZE5vdGU+PENpdGU+PEF1dGhvcj5Ib2ViZWtlPC9BdXRob3I+PFllYXI+MjAwODwvWWVhcj48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</w:fldData>
        </w:fldChar>
      </w:r>
      <w:r w:rsidR="007F0615">
        <w:rPr>
          <w:rFonts w:ascii="Times New Roman" w:hAnsi="Times New Roman" w:cs="Times New Roman"/>
          <w:sz w:val="24"/>
          <w:szCs w:val="24"/>
        </w:rPr>
        <w:instrText xml:space="preserve"> ADDIN EN.CITE </w:instrText>
      </w:r>
      <w:r w:rsidR="007F0615">
        <w:rPr>
          <w:rFonts w:ascii="Times New Roman" w:hAnsi="Times New Roman" w:cs="Times New Roman"/>
          <w:sz w:val="24"/>
          <w:szCs w:val="24"/>
        </w:rPr>
        <w:fldChar w:fldCharType="begin">
          <w:fldData xml:space="preserve">PEVuZE5vdGU+PENpdGU+PEF1dGhvcj5Ib2ViZWtlPC9BdXRob3I+PFllYXI+MjAwODwvWWVhcj48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</w:fldData>
        </w:fldChar>
      </w:r>
      <w:r w:rsidR="007F0615">
        <w:rPr>
          <w:rFonts w:ascii="Times New Roman" w:hAnsi="Times New Roman" w:cs="Times New Roman"/>
          <w:sz w:val="24"/>
          <w:szCs w:val="24"/>
        </w:rPr>
        <w:instrText xml:space="preserve"> ADDIN EN.CITE.DATA </w:instrText>
      </w:r>
      <w:r w:rsidR="007F0615">
        <w:rPr>
          <w:rFonts w:ascii="Times New Roman" w:hAnsi="Times New Roman" w:cs="Times New Roman"/>
          <w:sz w:val="24"/>
          <w:szCs w:val="24"/>
        </w:rPr>
      </w:r>
      <w:r w:rsidR="007F0615">
        <w:rPr>
          <w:rFonts w:ascii="Times New Roman" w:hAnsi="Times New Roman" w:cs="Times New Roman"/>
          <w:sz w:val="24"/>
          <w:szCs w:val="24"/>
        </w:rPr>
        <w:fldChar w:fldCharType="end"/>
      </w:r>
      <w:r w:rsidR="00911551">
        <w:rPr>
          <w:rFonts w:ascii="Times New Roman" w:hAnsi="Times New Roman" w:cs="Times New Roman"/>
          <w:sz w:val="24"/>
          <w:szCs w:val="24"/>
        </w:rPr>
      </w:r>
      <w:r w:rsidR="00911551">
        <w:rPr>
          <w:rFonts w:ascii="Times New Roman" w:hAnsi="Times New Roman" w:cs="Times New Roman"/>
          <w:sz w:val="24"/>
          <w:szCs w:val="24"/>
        </w:rPr>
        <w:fldChar w:fldCharType="separate"/>
      </w:r>
      <w:r w:rsidR="007F0615">
        <w:rPr>
          <w:rFonts w:ascii="Times New Roman" w:hAnsi="Times New Roman" w:cs="Times New Roman"/>
          <w:noProof/>
          <w:sz w:val="24"/>
          <w:szCs w:val="24"/>
        </w:rPr>
        <w:t>(9, 10, 12)</w:t>
      </w:r>
      <w:r w:rsidR="00911551">
        <w:rPr>
          <w:rFonts w:ascii="Times New Roman" w:hAnsi="Times New Roman" w:cs="Times New Roman"/>
          <w:sz w:val="24"/>
          <w:szCs w:val="24"/>
        </w:rPr>
        <w:fldChar w:fldCharType="end"/>
      </w:r>
      <w:r w:rsidR="00911551">
        <w:rPr>
          <w:rFonts w:ascii="Times New Roman" w:hAnsi="Times New Roman" w:cs="Times New Roman"/>
          <w:sz w:val="24"/>
          <w:szCs w:val="24"/>
        </w:rPr>
        <w:t xml:space="preserve">. </w:t>
      </w:r>
      <w:r w:rsidR="00BE53AB">
        <w:rPr>
          <w:rFonts w:ascii="Times New Roman" w:hAnsi="Times New Roman" w:cs="Times New Roman"/>
          <w:sz w:val="24"/>
          <w:szCs w:val="24"/>
        </w:rPr>
        <w:t xml:space="preserve">Some common obligations mentioned were work, school, family, chores around the house, and church </w:t>
      </w:r>
      <w:r w:rsidR="00911551">
        <w:rPr>
          <w:rFonts w:ascii="Times New Roman" w:hAnsi="Times New Roman" w:cs="Times New Roman"/>
          <w:sz w:val="24"/>
          <w:szCs w:val="24"/>
        </w:rPr>
        <w:fldChar w:fldCharType="begin">
          <w:fldData xml:space="preserve">PEVuZE5vdGU+PENpdGU+PEF1dGhvcj5Cb3BwPC9BdXRob3I+PFllYXI+MjAwNzwvWWVhcj48UmVj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=
</w:fldData>
        </w:fldChar>
      </w:r>
      <w:r w:rsidR="007F0615">
        <w:rPr>
          <w:rFonts w:ascii="Times New Roman" w:hAnsi="Times New Roman" w:cs="Times New Roman"/>
          <w:sz w:val="24"/>
          <w:szCs w:val="24"/>
        </w:rPr>
        <w:instrText xml:space="preserve"> ADDIN EN.CITE </w:instrText>
      </w:r>
      <w:r w:rsidR="007F0615">
        <w:rPr>
          <w:rFonts w:ascii="Times New Roman" w:hAnsi="Times New Roman" w:cs="Times New Roman"/>
          <w:sz w:val="24"/>
          <w:szCs w:val="24"/>
        </w:rPr>
        <w:fldChar w:fldCharType="begin">
          <w:fldData xml:space="preserve">PEVuZE5vdGU+PENpdGU+PEF1dGhvcj5Cb3BwPC9BdXRob3I+PFllYXI+MjAwNzwvWWVhcj48UmVj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=
</w:fldData>
        </w:fldChar>
      </w:r>
      <w:r w:rsidR="007F0615">
        <w:rPr>
          <w:rFonts w:ascii="Times New Roman" w:hAnsi="Times New Roman" w:cs="Times New Roman"/>
          <w:sz w:val="24"/>
          <w:szCs w:val="24"/>
        </w:rPr>
        <w:instrText xml:space="preserve"> ADDIN EN.CITE.DATA </w:instrText>
      </w:r>
      <w:r w:rsidR="007F0615">
        <w:rPr>
          <w:rFonts w:ascii="Times New Roman" w:hAnsi="Times New Roman" w:cs="Times New Roman"/>
          <w:sz w:val="24"/>
          <w:szCs w:val="24"/>
        </w:rPr>
      </w:r>
      <w:r w:rsidR="007F0615">
        <w:rPr>
          <w:rFonts w:ascii="Times New Roman" w:hAnsi="Times New Roman" w:cs="Times New Roman"/>
          <w:sz w:val="24"/>
          <w:szCs w:val="24"/>
        </w:rPr>
        <w:fldChar w:fldCharType="end"/>
      </w:r>
      <w:r w:rsidR="00911551">
        <w:rPr>
          <w:rFonts w:ascii="Times New Roman" w:hAnsi="Times New Roman" w:cs="Times New Roman"/>
          <w:sz w:val="24"/>
          <w:szCs w:val="24"/>
        </w:rPr>
      </w:r>
      <w:r w:rsidR="00911551">
        <w:rPr>
          <w:rFonts w:ascii="Times New Roman" w:hAnsi="Times New Roman" w:cs="Times New Roman"/>
          <w:sz w:val="24"/>
          <w:szCs w:val="24"/>
        </w:rPr>
        <w:fldChar w:fldCharType="separate"/>
      </w:r>
      <w:r w:rsidR="007F0615">
        <w:rPr>
          <w:rFonts w:ascii="Times New Roman" w:hAnsi="Times New Roman" w:cs="Times New Roman"/>
          <w:noProof/>
          <w:sz w:val="24"/>
          <w:szCs w:val="24"/>
        </w:rPr>
        <w:t>(9)</w:t>
      </w:r>
      <w:r w:rsidR="00911551">
        <w:rPr>
          <w:rFonts w:ascii="Times New Roman" w:hAnsi="Times New Roman" w:cs="Times New Roman"/>
          <w:sz w:val="24"/>
          <w:szCs w:val="24"/>
        </w:rPr>
        <w:fldChar w:fldCharType="end"/>
      </w:r>
      <w:r w:rsidR="00911551">
        <w:rPr>
          <w:rFonts w:ascii="Times New Roman" w:hAnsi="Times New Roman" w:cs="Times New Roman"/>
          <w:sz w:val="24"/>
          <w:szCs w:val="24"/>
        </w:rPr>
        <w:t>.</w:t>
      </w:r>
      <w:r w:rsidR="00BE53AB">
        <w:rPr>
          <w:rFonts w:ascii="Times New Roman" w:hAnsi="Times New Roman" w:cs="Times New Roman"/>
          <w:sz w:val="24"/>
          <w:szCs w:val="24"/>
        </w:rPr>
        <w:t xml:space="preserve"> Women stated that the</w:t>
      </w:r>
      <w:r w:rsidR="008A2E01">
        <w:rPr>
          <w:rFonts w:ascii="Times New Roman" w:hAnsi="Times New Roman" w:cs="Times New Roman"/>
          <w:sz w:val="24"/>
          <w:szCs w:val="24"/>
        </w:rPr>
        <w:t>ir</w:t>
      </w:r>
      <w:r w:rsidR="00BE53AB">
        <w:rPr>
          <w:rFonts w:ascii="Times New Roman" w:hAnsi="Times New Roman" w:cs="Times New Roman"/>
          <w:sz w:val="24"/>
          <w:szCs w:val="24"/>
        </w:rPr>
        <w:t xml:space="preserve"> day is already full there </w:t>
      </w:r>
      <w:r w:rsidR="008A2E01">
        <w:rPr>
          <w:rFonts w:ascii="Times New Roman" w:hAnsi="Times New Roman" w:cs="Times New Roman"/>
          <w:sz w:val="24"/>
          <w:szCs w:val="24"/>
        </w:rPr>
        <w:t>was</w:t>
      </w:r>
      <w:r w:rsidR="008D1865">
        <w:rPr>
          <w:rFonts w:ascii="Times New Roman" w:hAnsi="Times New Roman" w:cs="Times New Roman"/>
          <w:sz w:val="24"/>
          <w:szCs w:val="24"/>
        </w:rPr>
        <w:t xml:space="preserve"> not</w:t>
      </w:r>
      <w:r w:rsidR="00BE53AB">
        <w:rPr>
          <w:rFonts w:ascii="Times New Roman" w:hAnsi="Times New Roman" w:cs="Times New Roman"/>
          <w:sz w:val="24"/>
          <w:szCs w:val="24"/>
        </w:rPr>
        <w:t xml:space="preserve"> any time remaining in the day to exercise. </w:t>
      </w:r>
    </w:p>
    <w:p w14:paraId="2D8BAC85" w14:textId="17AA9117" w:rsidR="00BE53AB" w:rsidRPr="00353E50" w:rsidRDefault="00EB6A53" w:rsidP="000851E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Family and childcare obligations were frequently mentioned as a barrier to PA or exercise in AA women. </w:t>
      </w:r>
      <w:proofErr w:type="spellStart"/>
      <w:r>
        <w:rPr>
          <w:rFonts w:ascii="Times New Roman" w:hAnsi="Times New Roman" w:cs="Times New Roman"/>
          <w:sz w:val="24"/>
          <w:szCs w:val="24"/>
        </w:rPr>
        <w:t>Hoebeke</w:t>
      </w:r>
      <w:proofErr w:type="spellEnd"/>
      <w:r>
        <w:rPr>
          <w:rFonts w:ascii="Times New Roman" w:hAnsi="Times New Roman" w:cs="Times New Roman"/>
          <w:sz w:val="24"/>
          <w:szCs w:val="24"/>
        </w:rPr>
        <w:t xml:space="preserve"> et al. reported, specifically in low-income women, that lack of childcare or interference of children when attempting to exercise is a major barrier </w:t>
      </w:r>
      <w:r w:rsidR="00911551">
        <w:rPr>
          <w:rFonts w:ascii="Times New Roman" w:hAnsi="Times New Roman" w:cs="Times New Roman"/>
          <w:sz w:val="24"/>
          <w:szCs w:val="24"/>
        </w:rPr>
        <w:fldChar w:fldCharType="begin"/>
      </w:r>
      <w:r w:rsidR="007F0615">
        <w:rPr>
          <w:rFonts w:ascii="Times New Roman" w:hAnsi="Times New Roman" w:cs="Times New Roman"/>
          <w:sz w:val="24"/>
          <w:szCs w:val="24"/>
        </w:rPr>
        <w:instrText xml:space="preserve"> ADDIN EN.CITE &lt;EndNote&gt;&lt;Cite&gt;&lt;Author&gt;Hoebeke&lt;/Author&gt;&lt;Year&gt;2008&lt;/Year&gt;&lt;RecNum&gt;15&lt;/RecNum&gt;&lt;DisplayText&gt;(12)&lt;/DisplayText&gt;&lt;record&gt;&lt;rec-number&gt;15&lt;/rec-number&gt;&lt;foreign-keys&gt;&lt;key app="EN" db-id="2fzwwrpewdzw5de9ed9pzp2vpf0w9xar5tze" timestamp="1572015998"&gt;15&lt;/key&gt;&lt;/foreign-keys&gt;&lt;ref-type name="Journal Article"&gt;17&lt;/ref-type&gt;&lt;contributors&gt;&lt;authors&gt;&lt;author&gt;Hoebeke, R.&lt;/author&gt;&lt;/authors&gt;&lt;/contributors&gt;&lt;auth-address&gt;College of Nursing and Health Professions, University of Southern Indiana, Evansville, IN 47712, USA. rhoebeke@usi.edu&lt;/auth-address&gt;&lt;titles&gt;&lt;title&gt;Low-income women&amp;apos;s perceived barriers to physical activity: focus group results&lt;/title&gt;&lt;secondary-title&gt;Applied Nursing Research&lt;/secondary-title&gt;&lt;alt-title&gt;Appl Nurs Res&lt;/alt-title&gt;&lt;/titles&gt;&lt;alt-periodical&gt;&lt;full-title&gt;Appl Nurs Res&lt;/full-title&gt;&lt;/alt-periodical&gt;&lt;pages&gt;60-5&lt;/pages&gt;&lt;volume&gt;21&lt;/volume&gt;&lt;number&gt;2&lt;/number&gt;&lt;edition&gt;2008/05/07&lt;/edition&gt;&lt;keywords&gt;&lt;keyword&gt;Adult&lt;/keyword&gt;&lt;keyword&gt;*Attitude to Health/ethnology&lt;/keyword&gt;&lt;keyword&gt;*Exercise/psychology&lt;/keyword&gt;&lt;keyword&gt;Female&lt;/keyword&gt;&lt;keyword&gt;Focus Groups&lt;/keyword&gt;&lt;keyword&gt;*Health Promotion&lt;/keyword&gt;&lt;keyword&gt;Humans&lt;/keyword&gt;&lt;keyword&gt;Models, Psychological&lt;/keyword&gt;&lt;keyword&gt;*Motivation&lt;/keyword&gt;&lt;keyword&gt;*Poverty&lt;/keyword&gt;&lt;keyword&gt;United States&lt;/keyword&gt;&lt;/keywords&gt;&lt;dates&gt;&lt;year&gt;2008&lt;/year&gt;&lt;pub-dates&gt;&lt;date&gt;May&lt;/date&gt;&lt;/pub-dates&gt;&lt;/dates&gt;&lt;isbn&gt;0897-1897&lt;/isbn&gt;&lt;accession-num&gt;18457744&lt;/accession-num&gt;&lt;urls&gt;&lt;/urls&gt;&lt;electronic-resource-num&gt;10.1016/j.apnr.2006.06.002&lt;/electronic-resource-num&gt;&lt;remote-database-provider&gt;NLM&lt;/remote-database-provider&gt;&lt;language&gt;eng&lt;/language&gt;&lt;/record&gt;&lt;/Cite&gt;&lt;/EndNote&gt;</w:instrText>
      </w:r>
      <w:r w:rsidR="00911551">
        <w:rPr>
          <w:rFonts w:ascii="Times New Roman" w:hAnsi="Times New Roman" w:cs="Times New Roman"/>
          <w:sz w:val="24"/>
          <w:szCs w:val="24"/>
        </w:rPr>
        <w:fldChar w:fldCharType="separate"/>
      </w:r>
      <w:r w:rsidR="007F0615">
        <w:rPr>
          <w:rFonts w:ascii="Times New Roman" w:hAnsi="Times New Roman" w:cs="Times New Roman"/>
          <w:noProof/>
          <w:sz w:val="24"/>
          <w:szCs w:val="24"/>
        </w:rPr>
        <w:t>(12)</w:t>
      </w:r>
      <w:r w:rsidR="00911551">
        <w:rPr>
          <w:rFonts w:ascii="Times New Roman" w:hAnsi="Times New Roman" w:cs="Times New Roman"/>
          <w:sz w:val="24"/>
          <w:szCs w:val="24"/>
        </w:rPr>
        <w:fldChar w:fldCharType="end"/>
      </w:r>
      <w:r w:rsidR="00911551">
        <w:rPr>
          <w:rFonts w:ascii="Times New Roman" w:hAnsi="Times New Roman" w:cs="Times New Roman"/>
          <w:sz w:val="24"/>
          <w:szCs w:val="24"/>
        </w:rPr>
        <w:t xml:space="preserve">. </w:t>
      </w:r>
      <w:r>
        <w:rPr>
          <w:rFonts w:ascii="Times New Roman" w:hAnsi="Times New Roman" w:cs="Times New Roman"/>
          <w:sz w:val="24"/>
          <w:szCs w:val="24"/>
        </w:rPr>
        <w:t>Caring for children or grandchildren was reported to take precedence of PA or exercise</w:t>
      </w:r>
      <w:r w:rsidR="007E6524">
        <w:rPr>
          <w:rFonts w:ascii="Times New Roman" w:hAnsi="Times New Roman" w:cs="Times New Roman"/>
          <w:sz w:val="24"/>
          <w:szCs w:val="24"/>
        </w:rPr>
        <w:t xml:space="preserve"> </w:t>
      </w:r>
      <w:r w:rsidR="00911551">
        <w:rPr>
          <w:rFonts w:ascii="Times New Roman" w:hAnsi="Times New Roman" w:cs="Times New Roman"/>
          <w:sz w:val="24"/>
          <w:szCs w:val="24"/>
        </w:rPr>
        <w:fldChar w:fldCharType="begin"/>
      </w:r>
      <w:r w:rsidR="007F0615">
        <w:rPr>
          <w:rFonts w:ascii="Times New Roman" w:hAnsi="Times New Roman" w:cs="Times New Roman"/>
          <w:sz w:val="24"/>
          <w:szCs w:val="24"/>
        </w:rPr>
        <w:instrText xml:space="preserve"> ADDIN EN.CITE &lt;EndNote&gt;&lt;Cite&gt;&lt;Author&gt;Evans&lt;/Author&gt;&lt;Year&gt;2011&lt;/Year&gt;&lt;RecNum&gt;14&lt;/RecNum&gt;&lt;DisplayText&gt;(10)&lt;/DisplayText&gt;&lt;record&gt;&lt;rec-number&gt;14&lt;/rec-number&gt;&lt;foreign-keys&gt;&lt;key app="EN" db-id="2fzwwrpewdzw5de9ed9pzp2vpf0w9xar5tze" timestamp="1572015949"&gt;14&lt;/key&gt;&lt;/foreign-keys&gt;&lt;ref-type name="Journal Article"&gt;17&lt;/ref-type&gt;&lt;contributors&gt;&lt;authors&gt;&lt;author&gt;Evans, L. K.&lt;/author&gt;&lt;/authors&gt;&lt;/contributors&gt;&lt;auth-address&gt;UAM, Division of Nursing, University of Arkansas, Monticello, 71656, USA. evansl@uamont.edu&lt;/auth-address&gt;&lt;titles&gt;&lt;title&gt;Rural Black women&amp;apos;s thoughts about exercise&lt;/title&gt;&lt;secondary-title&gt;Applied Nursing Research&lt;/secondary-title&gt;&lt;alt-title&gt;Appl Nurs Res&lt;/alt-title&gt;&lt;/titles&gt;&lt;alt-periodical&gt;&lt;full-title&gt;Appl Nurs Res&lt;/full-title&gt;&lt;/alt-periodical&gt;&lt;pages&gt;200-6&lt;/pages&gt;&lt;volume&gt;24&lt;/volume&gt;&lt;number&gt;4&lt;/number&gt;&lt;edition&gt;2010/10/27&lt;/edition&gt;&lt;keywords&gt;&lt;keyword&gt;Attitude to Health&lt;/keyword&gt;&lt;keyword&gt;*Exercise&lt;/keyword&gt;&lt;keyword&gt;Female&lt;/keyword&gt;&lt;keyword&gt;Humans&lt;/keyword&gt;&lt;keyword&gt;*Rural Population&lt;/keyword&gt;&lt;/keywords&gt;&lt;dates&gt;&lt;year&gt;2011&lt;/year&gt;&lt;pub-dates&gt;&lt;date&gt;Nov&lt;/date&gt;&lt;/pub-dates&gt;&lt;/dates&gt;&lt;isbn&gt;0897-1897&lt;/isbn&gt;&lt;accession-num&gt;20974078&lt;/accession-num&gt;&lt;urls&gt;&lt;/urls&gt;&lt;electronic-resource-num&gt;10.1016/j.apnr.2009.09.005&lt;/electronic-resource-num&gt;&lt;remote-database-provider&gt;NLM&lt;/remote-database-provider&gt;&lt;language&gt;eng&lt;/language&gt;&lt;/record&gt;&lt;/Cite&gt;&lt;/EndNote&gt;</w:instrText>
      </w:r>
      <w:r w:rsidR="00911551">
        <w:rPr>
          <w:rFonts w:ascii="Times New Roman" w:hAnsi="Times New Roman" w:cs="Times New Roman"/>
          <w:sz w:val="24"/>
          <w:szCs w:val="24"/>
        </w:rPr>
        <w:fldChar w:fldCharType="separate"/>
      </w:r>
      <w:r w:rsidR="007F0615">
        <w:rPr>
          <w:rFonts w:ascii="Times New Roman" w:hAnsi="Times New Roman" w:cs="Times New Roman"/>
          <w:noProof/>
          <w:sz w:val="24"/>
          <w:szCs w:val="24"/>
        </w:rPr>
        <w:t>(10)</w:t>
      </w:r>
      <w:r w:rsidR="00911551">
        <w:rPr>
          <w:rFonts w:ascii="Times New Roman" w:hAnsi="Times New Roman" w:cs="Times New Roman"/>
          <w:sz w:val="24"/>
          <w:szCs w:val="24"/>
        </w:rPr>
        <w:fldChar w:fldCharType="end"/>
      </w:r>
      <w:r w:rsidR="004458EE">
        <w:rPr>
          <w:rFonts w:ascii="Times New Roman" w:hAnsi="Times New Roman" w:cs="Times New Roman"/>
          <w:sz w:val="24"/>
          <w:szCs w:val="24"/>
        </w:rPr>
        <w:t xml:space="preserve">. </w:t>
      </w:r>
      <w:r>
        <w:rPr>
          <w:rFonts w:ascii="Times New Roman" w:hAnsi="Times New Roman" w:cs="Times New Roman"/>
          <w:sz w:val="24"/>
          <w:szCs w:val="24"/>
        </w:rPr>
        <w:t>Transporting children to sporting events or work, preparing meals, and homework assistance were th</w:t>
      </w:r>
      <w:r w:rsidR="007E6524">
        <w:rPr>
          <w:rFonts w:ascii="Times New Roman" w:hAnsi="Times New Roman" w:cs="Times New Roman"/>
          <w:sz w:val="24"/>
          <w:szCs w:val="24"/>
        </w:rPr>
        <w:t xml:space="preserve">e primary barriers described in a study by Bopp et al. </w:t>
      </w:r>
      <w:r w:rsidR="00911551">
        <w:rPr>
          <w:rFonts w:ascii="Times New Roman" w:hAnsi="Times New Roman" w:cs="Times New Roman"/>
          <w:sz w:val="24"/>
          <w:szCs w:val="24"/>
        </w:rPr>
        <w:fldChar w:fldCharType="begin">
          <w:fldData xml:space="preserve">PEVuZE5vdGU+PENpdGU+PEF1dGhvcj5Cb3BwPC9BdXRob3I+PFllYXI+MjAwNzwvWWVhcj48UmVj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=
</w:fldData>
        </w:fldChar>
      </w:r>
      <w:r w:rsidR="007F0615">
        <w:rPr>
          <w:rFonts w:ascii="Times New Roman" w:hAnsi="Times New Roman" w:cs="Times New Roman"/>
          <w:sz w:val="24"/>
          <w:szCs w:val="24"/>
        </w:rPr>
        <w:instrText xml:space="preserve"> ADDIN EN.CITE </w:instrText>
      </w:r>
      <w:r w:rsidR="007F0615">
        <w:rPr>
          <w:rFonts w:ascii="Times New Roman" w:hAnsi="Times New Roman" w:cs="Times New Roman"/>
          <w:sz w:val="24"/>
          <w:szCs w:val="24"/>
        </w:rPr>
        <w:fldChar w:fldCharType="begin">
          <w:fldData xml:space="preserve">PEVuZE5vdGU+PENpdGU+PEF1dGhvcj5Cb3BwPC9BdXRob3I+PFllYXI+MjAwNzwvWWVhcj48UmVj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=
</w:fldData>
        </w:fldChar>
      </w:r>
      <w:r w:rsidR="007F0615">
        <w:rPr>
          <w:rFonts w:ascii="Times New Roman" w:hAnsi="Times New Roman" w:cs="Times New Roman"/>
          <w:sz w:val="24"/>
          <w:szCs w:val="24"/>
        </w:rPr>
        <w:instrText xml:space="preserve"> ADDIN EN.CITE.DATA </w:instrText>
      </w:r>
      <w:r w:rsidR="007F0615">
        <w:rPr>
          <w:rFonts w:ascii="Times New Roman" w:hAnsi="Times New Roman" w:cs="Times New Roman"/>
          <w:sz w:val="24"/>
          <w:szCs w:val="24"/>
        </w:rPr>
      </w:r>
      <w:r w:rsidR="007F0615">
        <w:rPr>
          <w:rFonts w:ascii="Times New Roman" w:hAnsi="Times New Roman" w:cs="Times New Roman"/>
          <w:sz w:val="24"/>
          <w:szCs w:val="24"/>
        </w:rPr>
        <w:fldChar w:fldCharType="end"/>
      </w:r>
      <w:r w:rsidR="00911551">
        <w:rPr>
          <w:rFonts w:ascii="Times New Roman" w:hAnsi="Times New Roman" w:cs="Times New Roman"/>
          <w:sz w:val="24"/>
          <w:szCs w:val="24"/>
        </w:rPr>
      </w:r>
      <w:r w:rsidR="00911551">
        <w:rPr>
          <w:rFonts w:ascii="Times New Roman" w:hAnsi="Times New Roman" w:cs="Times New Roman"/>
          <w:sz w:val="24"/>
          <w:szCs w:val="24"/>
        </w:rPr>
        <w:fldChar w:fldCharType="separate"/>
      </w:r>
      <w:r w:rsidR="007F0615">
        <w:rPr>
          <w:rFonts w:ascii="Times New Roman" w:hAnsi="Times New Roman" w:cs="Times New Roman"/>
          <w:noProof/>
          <w:sz w:val="24"/>
          <w:szCs w:val="24"/>
        </w:rPr>
        <w:t>(9)</w:t>
      </w:r>
      <w:r w:rsidR="00911551">
        <w:rPr>
          <w:rFonts w:ascii="Times New Roman" w:hAnsi="Times New Roman" w:cs="Times New Roman"/>
          <w:sz w:val="24"/>
          <w:szCs w:val="24"/>
        </w:rPr>
        <w:fldChar w:fldCharType="end"/>
      </w:r>
      <w:r w:rsidR="004458EE">
        <w:rPr>
          <w:rFonts w:ascii="Times New Roman" w:hAnsi="Times New Roman" w:cs="Times New Roman"/>
          <w:sz w:val="24"/>
          <w:szCs w:val="24"/>
        </w:rPr>
        <w:t xml:space="preserve">. </w:t>
      </w:r>
      <w:r w:rsidR="009D7547">
        <w:rPr>
          <w:rFonts w:ascii="Times New Roman" w:hAnsi="Times New Roman" w:cs="Times New Roman"/>
          <w:sz w:val="24"/>
          <w:szCs w:val="24"/>
        </w:rPr>
        <w:t xml:space="preserve">Also, some women believed that exercise would </w:t>
      </w:r>
      <w:r w:rsidR="00ED4F40">
        <w:rPr>
          <w:rFonts w:ascii="Times New Roman" w:hAnsi="Times New Roman" w:cs="Times New Roman"/>
          <w:sz w:val="24"/>
          <w:szCs w:val="24"/>
        </w:rPr>
        <w:t>interfere with their time with their family, which was more important to them.</w:t>
      </w:r>
    </w:p>
    <w:p w14:paraId="2D8BAC86" w14:textId="678DAC64" w:rsidR="008D2207" w:rsidRDefault="009D7547" w:rsidP="000851E1">
      <w:pPr>
        <w:tabs>
          <w:tab w:val="left" w:pos="930"/>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Some AA women stated that the facility cost and </w:t>
      </w:r>
      <w:r w:rsidR="008D1865">
        <w:rPr>
          <w:rFonts w:ascii="Times New Roman" w:hAnsi="Times New Roman" w:cs="Times New Roman"/>
          <w:sz w:val="24"/>
          <w:szCs w:val="24"/>
        </w:rPr>
        <w:t>insecurities</w:t>
      </w:r>
      <w:r>
        <w:rPr>
          <w:rFonts w:ascii="Times New Roman" w:hAnsi="Times New Roman" w:cs="Times New Roman"/>
          <w:sz w:val="24"/>
          <w:szCs w:val="24"/>
        </w:rPr>
        <w:t xml:space="preserve"> were reasons for not participating in PA or exercise. The women described their desire to want to join a group exercise class, however the price of joining classes were costly </w:t>
      </w:r>
      <w:r w:rsidR="004458EE">
        <w:rPr>
          <w:rFonts w:ascii="Times New Roman" w:hAnsi="Times New Roman" w:cs="Times New Roman"/>
          <w:sz w:val="24"/>
          <w:szCs w:val="24"/>
        </w:rPr>
        <w:fldChar w:fldCharType="begin">
          <w:fldData xml:space="preserve">PEVuZE5vdGU+PENpdGU+PEF1dGhvcj5Cb3BwPC9BdXRob3I+PFllYXI+MjAwNzwvWWVhcj48UmVj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</w:fldData>
        </w:fldChar>
      </w:r>
      <w:r w:rsidR="007F0615">
        <w:rPr>
          <w:rFonts w:ascii="Times New Roman" w:hAnsi="Times New Roman" w:cs="Times New Roman"/>
          <w:sz w:val="24"/>
          <w:szCs w:val="24"/>
        </w:rPr>
        <w:instrText xml:space="preserve"> ADDIN EN.CITE </w:instrText>
      </w:r>
      <w:r w:rsidR="007F0615">
        <w:rPr>
          <w:rFonts w:ascii="Times New Roman" w:hAnsi="Times New Roman" w:cs="Times New Roman"/>
          <w:sz w:val="24"/>
          <w:szCs w:val="24"/>
        </w:rPr>
        <w:fldChar w:fldCharType="begin">
          <w:fldData xml:space="preserve">PEVuZE5vdGU+PENpdGU+PEF1dGhvcj5Cb3BwPC9BdXRob3I+PFllYXI+MjAwNzwvWWVhcj48UmVj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</w:fldData>
        </w:fldChar>
      </w:r>
      <w:r w:rsidR="007F0615">
        <w:rPr>
          <w:rFonts w:ascii="Times New Roman" w:hAnsi="Times New Roman" w:cs="Times New Roman"/>
          <w:sz w:val="24"/>
          <w:szCs w:val="24"/>
        </w:rPr>
        <w:instrText xml:space="preserve"> ADDIN EN.CITE.DATA </w:instrText>
      </w:r>
      <w:r w:rsidR="007F0615">
        <w:rPr>
          <w:rFonts w:ascii="Times New Roman" w:hAnsi="Times New Roman" w:cs="Times New Roman"/>
          <w:sz w:val="24"/>
          <w:szCs w:val="24"/>
        </w:rPr>
      </w:r>
      <w:r w:rsidR="007F0615">
        <w:rPr>
          <w:rFonts w:ascii="Times New Roman" w:hAnsi="Times New Roman" w:cs="Times New Roman"/>
          <w:sz w:val="24"/>
          <w:szCs w:val="24"/>
        </w:rPr>
        <w:fldChar w:fldCharType="end"/>
      </w:r>
      <w:r w:rsidR="004458EE">
        <w:rPr>
          <w:rFonts w:ascii="Times New Roman" w:hAnsi="Times New Roman" w:cs="Times New Roman"/>
          <w:sz w:val="24"/>
          <w:szCs w:val="24"/>
        </w:rPr>
      </w:r>
      <w:r w:rsidR="004458EE">
        <w:rPr>
          <w:rFonts w:ascii="Times New Roman" w:hAnsi="Times New Roman" w:cs="Times New Roman"/>
          <w:sz w:val="24"/>
          <w:szCs w:val="24"/>
        </w:rPr>
        <w:fldChar w:fldCharType="separate"/>
      </w:r>
      <w:r w:rsidR="007F0615">
        <w:rPr>
          <w:rFonts w:ascii="Times New Roman" w:hAnsi="Times New Roman" w:cs="Times New Roman"/>
          <w:noProof/>
          <w:sz w:val="24"/>
          <w:szCs w:val="24"/>
        </w:rPr>
        <w:t>(9, 12)</w:t>
      </w:r>
      <w:r w:rsidR="004458EE">
        <w:rPr>
          <w:rFonts w:ascii="Times New Roman" w:hAnsi="Times New Roman" w:cs="Times New Roman"/>
          <w:sz w:val="24"/>
          <w:szCs w:val="24"/>
        </w:rPr>
        <w:fldChar w:fldCharType="end"/>
      </w:r>
      <w:r>
        <w:rPr>
          <w:rFonts w:ascii="Times New Roman" w:hAnsi="Times New Roman" w:cs="Times New Roman"/>
          <w:sz w:val="24"/>
          <w:szCs w:val="24"/>
        </w:rPr>
        <w:t xml:space="preserve">. Some women complained about the size of the facilities stating they felt closed in and uncomfortable </w:t>
      </w:r>
      <w:r w:rsidR="004458EE">
        <w:rPr>
          <w:rFonts w:ascii="Times New Roman" w:hAnsi="Times New Roman" w:cs="Times New Roman"/>
          <w:sz w:val="24"/>
          <w:szCs w:val="24"/>
        </w:rPr>
        <w:fldChar w:fldCharType="begin">
          <w:fldData xml:space="preserve">PEVuZE5vdGU+PENpdGU+PEF1dGhvcj5Cb3BwPC9BdXRob3I+PFllYXI+MjAwNzwvWWVhcj48UmVj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=
</w:fldData>
        </w:fldChar>
      </w:r>
      <w:r w:rsidR="007F0615">
        <w:rPr>
          <w:rFonts w:ascii="Times New Roman" w:hAnsi="Times New Roman" w:cs="Times New Roman"/>
          <w:sz w:val="24"/>
          <w:szCs w:val="24"/>
        </w:rPr>
        <w:instrText xml:space="preserve"> ADDIN EN.CITE </w:instrText>
      </w:r>
      <w:r w:rsidR="007F0615">
        <w:rPr>
          <w:rFonts w:ascii="Times New Roman" w:hAnsi="Times New Roman" w:cs="Times New Roman"/>
          <w:sz w:val="24"/>
          <w:szCs w:val="24"/>
        </w:rPr>
        <w:fldChar w:fldCharType="begin">
          <w:fldData xml:space="preserve">PEVuZE5vdGU+PENpdGU+PEF1dGhvcj5Cb3BwPC9BdXRob3I+PFllYXI+MjAwNzwvWWVhcj48UmVj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=
</w:fldData>
        </w:fldChar>
      </w:r>
      <w:r w:rsidR="007F0615">
        <w:rPr>
          <w:rFonts w:ascii="Times New Roman" w:hAnsi="Times New Roman" w:cs="Times New Roman"/>
          <w:sz w:val="24"/>
          <w:szCs w:val="24"/>
        </w:rPr>
        <w:instrText xml:space="preserve"> ADDIN EN.CITE.DATA </w:instrText>
      </w:r>
      <w:r w:rsidR="007F0615">
        <w:rPr>
          <w:rFonts w:ascii="Times New Roman" w:hAnsi="Times New Roman" w:cs="Times New Roman"/>
          <w:sz w:val="24"/>
          <w:szCs w:val="24"/>
        </w:rPr>
      </w:r>
      <w:r w:rsidR="007F0615">
        <w:rPr>
          <w:rFonts w:ascii="Times New Roman" w:hAnsi="Times New Roman" w:cs="Times New Roman"/>
          <w:sz w:val="24"/>
          <w:szCs w:val="24"/>
        </w:rPr>
        <w:fldChar w:fldCharType="end"/>
      </w:r>
      <w:r w:rsidR="004458EE">
        <w:rPr>
          <w:rFonts w:ascii="Times New Roman" w:hAnsi="Times New Roman" w:cs="Times New Roman"/>
          <w:sz w:val="24"/>
          <w:szCs w:val="24"/>
        </w:rPr>
      </w:r>
      <w:r w:rsidR="004458EE">
        <w:rPr>
          <w:rFonts w:ascii="Times New Roman" w:hAnsi="Times New Roman" w:cs="Times New Roman"/>
          <w:sz w:val="24"/>
          <w:szCs w:val="24"/>
        </w:rPr>
        <w:fldChar w:fldCharType="separate"/>
      </w:r>
      <w:r w:rsidR="007F0615">
        <w:rPr>
          <w:rFonts w:ascii="Times New Roman" w:hAnsi="Times New Roman" w:cs="Times New Roman"/>
          <w:noProof/>
          <w:sz w:val="24"/>
          <w:szCs w:val="24"/>
        </w:rPr>
        <w:t>(9)</w:t>
      </w:r>
      <w:r w:rsidR="004458EE">
        <w:rPr>
          <w:rFonts w:ascii="Times New Roman" w:hAnsi="Times New Roman" w:cs="Times New Roman"/>
          <w:sz w:val="24"/>
          <w:szCs w:val="24"/>
        </w:rPr>
        <w:fldChar w:fldCharType="end"/>
      </w:r>
      <w:r w:rsidR="004458EE">
        <w:rPr>
          <w:rFonts w:ascii="Times New Roman" w:hAnsi="Times New Roman" w:cs="Times New Roman"/>
          <w:sz w:val="24"/>
          <w:szCs w:val="24"/>
        </w:rPr>
        <w:t xml:space="preserve">. </w:t>
      </w:r>
      <w:r>
        <w:rPr>
          <w:rFonts w:ascii="Times New Roman" w:hAnsi="Times New Roman" w:cs="Times New Roman"/>
          <w:sz w:val="24"/>
          <w:szCs w:val="24"/>
        </w:rPr>
        <w:t xml:space="preserve">Other women did not want to join group classes in facilities due to self-conscious thoughts about their own body. </w:t>
      </w:r>
      <w:r>
        <w:rPr>
          <w:rFonts w:ascii="Times New Roman" w:hAnsi="Times New Roman" w:cs="Times New Roman"/>
          <w:sz w:val="24"/>
          <w:szCs w:val="24"/>
        </w:rPr>
        <w:lastRenderedPageBreak/>
        <w:t>They believed that they would be taunted due to being overweight</w:t>
      </w:r>
      <w:r w:rsidR="000A674D">
        <w:rPr>
          <w:rFonts w:ascii="Times New Roman" w:hAnsi="Times New Roman" w:cs="Times New Roman"/>
          <w:sz w:val="24"/>
          <w:szCs w:val="24"/>
        </w:rPr>
        <w:t>,</w:t>
      </w:r>
      <w:r>
        <w:rPr>
          <w:rFonts w:ascii="Times New Roman" w:hAnsi="Times New Roman" w:cs="Times New Roman"/>
          <w:sz w:val="24"/>
          <w:szCs w:val="24"/>
        </w:rPr>
        <w:t xml:space="preserve"> therefore they avoided group classes </w:t>
      </w:r>
      <w:r w:rsidR="004458EE">
        <w:rPr>
          <w:rFonts w:ascii="Times New Roman" w:hAnsi="Times New Roman" w:cs="Times New Roman"/>
          <w:sz w:val="24"/>
          <w:szCs w:val="24"/>
        </w:rPr>
        <w:fldChar w:fldCharType="begin"/>
      </w:r>
      <w:r w:rsidR="007F0615">
        <w:rPr>
          <w:rFonts w:ascii="Times New Roman" w:hAnsi="Times New Roman" w:cs="Times New Roman"/>
          <w:sz w:val="24"/>
          <w:szCs w:val="24"/>
        </w:rPr>
        <w:instrText xml:space="preserve"> ADDIN EN.CITE &lt;EndNote&gt;&lt;Cite&gt;&lt;Author&gt;Hoebeke&lt;/Author&gt;&lt;Year&gt;2008&lt;/Year&gt;&lt;RecNum&gt;15&lt;/RecNum&gt;&lt;DisplayText&gt;(12)&lt;/DisplayText&gt;&lt;record&gt;&lt;rec-number&gt;15&lt;/rec-number&gt;&lt;foreign-keys&gt;&lt;key app="EN" db-id="2fzwwrpewdzw5de9ed9pzp2vpf0w9xar5tze" timestamp="1572015998"&gt;15&lt;/key&gt;&lt;/foreign-keys&gt;&lt;ref-type name="Journal Article"&gt;17&lt;/ref-type&gt;&lt;contributors&gt;&lt;authors&gt;&lt;author&gt;Hoebeke, R.&lt;/author&gt;&lt;/authors&gt;&lt;/contributors&gt;&lt;auth-address&gt;College of Nursing and Health Professions, University of Southern Indiana, Evansville, IN 47712, USA. rhoebeke@usi.edu&lt;/auth-address&gt;&lt;titles&gt;&lt;title&gt;Low-income women&amp;apos;s perceived barriers to physical activity: focus group results&lt;/title&gt;&lt;secondary-title&gt;Applied Nursing Research&lt;/secondary-title&gt;&lt;alt-title&gt;Appl Nurs Res&lt;/alt-title&gt;&lt;/titles&gt;&lt;alt-periodical&gt;&lt;full-title&gt;Appl Nurs Res&lt;/full-title&gt;&lt;/alt-periodical&gt;&lt;pages&gt;60-5&lt;/pages&gt;&lt;volume&gt;21&lt;/volume&gt;&lt;number&gt;2&lt;/number&gt;&lt;edition&gt;2008/05/07&lt;/edition&gt;&lt;keywords&gt;&lt;keyword&gt;Adult&lt;/keyword&gt;&lt;keyword&gt;*Attitude to Health/ethnology&lt;/keyword&gt;&lt;keyword&gt;*Exercise/psychology&lt;/keyword&gt;&lt;keyword&gt;Female&lt;/keyword&gt;&lt;keyword&gt;Focus Groups&lt;/keyword&gt;&lt;keyword&gt;*Health Promotion&lt;/keyword&gt;&lt;keyword&gt;Humans&lt;/keyword&gt;&lt;keyword&gt;Models, Psychological&lt;/keyword&gt;&lt;keyword&gt;*Motivation&lt;/keyword&gt;&lt;keyword&gt;*Poverty&lt;/keyword&gt;&lt;keyword&gt;United States&lt;/keyword&gt;&lt;/keywords&gt;&lt;dates&gt;&lt;year&gt;2008&lt;/year&gt;&lt;pub-dates&gt;&lt;date&gt;May&lt;/date&gt;&lt;/pub-dates&gt;&lt;/dates&gt;&lt;isbn&gt;0897-1897&lt;/isbn&gt;&lt;accession-num&gt;18457744&lt;/accession-num&gt;&lt;urls&gt;&lt;/urls&gt;&lt;electronic-resource-num&gt;10.1016/j.apnr.2006.06.002&lt;/electronic-resource-num&gt;&lt;remote-database-provider&gt;NLM&lt;/remote-database-provider&gt;&lt;language&gt;eng&lt;/language&gt;&lt;/record&gt;&lt;/Cite&gt;&lt;/EndNote&gt;</w:instrText>
      </w:r>
      <w:r w:rsidR="004458EE">
        <w:rPr>
          <w:rFonts w:ascii="Times New Roman" w:hAnsi="Times New Roman" w:cs="Times New Roman"/>
          <w:sz w:val="24"/>
          <w:szCs w:val="24"/>
        </w:rPr>
        <w:fldChar w:fldCharType="separate"/>
      </w:r>
      <w:r w:rsidR="007F0615">
        <w:rPr>
          <w:rFonts w:ascii="Times New Roman" w:hAnsi="Times New Roman" w:cs="Times New Roman"/>
          <w:noProof/>
          <w:sz w:val="24"/>
          <w:szCs w:val="24"/>
        </w:rPr>
        <w:t>(12)</w:t>
      </w:r>
      <w:r w:rsidR="004458EE">
        <w:rPr>
          <w:rFonts w:ascii="Times New Roman" w:hAnsi="Times New Roman" w:cs="Times New Roman"/>
          <w:sz w:val="24"/>
          <w:szCs w:val="24"/>
        </w:rPr>
        <w:fldChar w:fldCharType="end"/>
      </w:r>
      <w:r w:rsidR="004458EE">
        <w:rPr>
          <w:rFonts w:ascii="Times New Roman" w:hAnsi="Times New Roman" w:cs="Times New Roman"/>
          <w:sz w:val="24"/>
          <w:szCs w:val="24"/>
        </w:rPr>
        <w:t>.</w:t>
      </w:r>
    </w:p>
    <w:p w14:paraId="2D8BAC87" w14:textId="7D12FA7D" w:rsidR="00D564A9" w:rsidRDefault="00DC3757" w:rsidP="000851E1">
      <w:pPr>
        <w:tabs>
          <w:tab w:val="left" w:pos="930"/>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Another personal barrier to PA and exercise that is prevalent in AA women is the impact of PA or exercise on their hair. AA women stated that the texture of their hair compared to the textures of white </w:t>
      </w:r>
      <w:r w:rsidR="00AF4EF0">
        <w:rPr>
          <w:rFonts w:ascii="Times New Roman" w:hAnsi="Times New Roman" w:cs="Times New Roman"/>
          <w:sz w:val="24"/>
          <w:szCs w:val="24"/>
        </w:rPr>
        <w:t>women’s hair</w:t>
      </w:r>
      <w:r>
        <w:rPr>
          <w:rFonts w:ascii="Times New Roman" w:hAnsi="Times New Roman" w:cs="Times New Roman"/>
          <w:sz w:val="24"/>
          <w:szCs w:val="24"/>
        </w:rPr>
        <w:t xml:space="preserve"> requires a different level of maintenance. </w:t>
      </w:r>
      <w:r w:rsidR="00AF4EF0">
        <w:rPr>
          <w:rFonts w:ascii="Times New Roman" w:hAnsi="Times New Roman" w:cs="Times New Roman"/>
          <w:sz w:val="24"/>
          <w:szCs w:val="24"/>
        </w:rPr>
        <w:t>Subjects</w:t>
      </w:r>
      <w:r>
        <w:rPr>
          <w:rFonts w:ascii="Times New Roman" w:hAnsi="Times New Roman" w:cs="Times New Roman"/>
          <w:sz w:val="24"/>
          <w:szCs w:val="24"/>
        </w:rPr>
        <w:t xml:space="preserve"> described having to plan their participation in PA around their hairstyle and how they are limited to certain types of hairstyles</w:t>
      </w:r>
      <w:r w:rsidR="00AF4EF0">
        <w:rPr>
          <w:rFonts w:ascii="Times New Roman" w:hAnsi="Times New Roman" w:cs="Times New Roman"/>
          <w:sz w:val="24"/>
          <w:szCs w:val="24"/>
        </w:rPr>
        <w:t xml:space="preserve"> due to this </w:t>
      </w:r>
      <w:r w:rsidR="004458EE">
        <w:rPr>
          <w:rFonts w:ascii="Times New Roman" w:hAnsi="Times New Roman" w:cs="Times New Roman"/>
          <w:sz w:val="24"/>
          <w:szCs w:val="24"/>
        </w:rPr>
        <w:fldChar w:fldCharType="begin"/>
      </w:r>
      <w:r w:rsidR="007F0615">
        <w:rPr>
          <w:rFonts w:ascii="Times New Roman" w:hAnsi="Times New Roman" w:cs="Times New Roman"/>
          <w:sz w:val="24"/>
          <w:szCs w:val="24"/>
        </w:rPr>
        <w:instrText xml:space="preserve"> ADDIN EN.CITE &lt;EndNote&gt;&lt;Cite&gt;&lt;Author&gt;Harley&lt;/Author&gt;&lt;Year&gt;2009&lt;/Year&gt;&lt;RecNum&gt;17&lt;/RecNum&gt;&lt;DisplayText&gt;(11)&lt;/DisplayText&gt;&lt;record&gt;&lt;rec-number&gt;17&lt;/rec-number&gt;&lt;foreign-keys&gt;&lt;key app="EN" db-id="2fzwwrpewdzw5de9ed9pzp2vpf0w9xar5tze" timestamp="1572016222"&gt;17&lt;/key&gt;&lt;/foreign-keys&gt;&lt;ref-type name="Journal Article"&gt;17&lt;/ref-type&gt;&lt;contributors&gt;&lt;authors&gt;&lt;author&gt;Harley, A. E.&lt;/author&gt;&lt;author&gt;Odoms-Young, A.&lt;/author&gt;&lt;author&gt;Beard, B.&lt;/author&gt;&lt;author&gt;Katz, M. L.&lt;/author&gt;&lt;author&gt;Heaney, C. A.&lt;/author&gt;&lt;/authors&gt;&lt;/contributors&gt;&lt;auth-address&gt;Harvard School of Public Health, Boston, Massachusetts, USA. harley@uwm.edu&lt;/auth-address&gt;&lt;titles&gt;&lt;title&gt;African American social and cultural contexts and physical activity: strategies for navigating challenges to participation&lt;/title&gt;&lt;secondary-title&gt;Women &amp;amp; Health&lt;/secondary-title&gt;&lt;alt-title&gt;Women Health &lt;/alt-title&gt;&lt;/titles&gt;&lt;periodical&gt;&lt;full-title&gt;Women &amp;amp; health&lt;/full-title&gt;&lt;/periodical&gt;&lt;pages&gt;84-100&lt;/pages&gt;&lt;volume&gt;49&lt;/volume&gt;&lt;number&gt;1&lt;/number&gt;&lt;edition&gt;2009/06/03&lt;/edition&gt;&lt;keywords&gt;&lt;keyword&gt;Adult&lt;/keyword&gt;&lt;keyword&gt;African Americans/*psychology&lt;/keyword&gt;&lt;keyword&gt;Attitude to Health/*ethnology&lt;/keyword&gt;&lt;keyword&gt;Exercise/*psychology&lt;/keyword&gt;&lt;keyword&gt;Female&lt;/keyword&gt;&lt;keyword&gt;Focus Groups&lt;/keyword&gt;&lt;keyword&gt;Health Behavior/*ethnology&lt;/keyword&gt;&lt;keyword&gt;Health Promotion/methods&lt;/keyword&gt;&lt;keyword&gt;Humans&lt;/keyword&gt;&lt;keyword&gt;Life Style/*ethnology&lt;/keyword&gt;&lt;keyword&gt;Middle Aged&lt;/keyword&gt;&lt;keyword&gt;Social Support&lt;/keyword&gt;&lt;keyword&gt;United States&lt;/keyword&gt;&lt;/keywords&gt;&lt;dates&gt;&lt;year&gt;2009&lt;/year&gt;&lt;pub-dates&gt;&lt;date&gt;Jan-Feb&lt;/date&gt;&lt;/pub-dates&gt;&lt;/dates&gt;&lt;isbn&gt;0363-0242 (Print)&amp;#xD;0363-0242&lt;/isbn&gt;&lt;accession-num&gt;19485236&lt;/accession-num&gt;&lt;urls&gt;&lt;/urls&gt;&lt;electronic-resource-num&gt;10.1080/03630240802690861&lt;/electronic-resource-num&gt;&lt;remote-database-provider&gt;NLM&lt;/remote-database-provider&gt;&lt;language&gt;eng&lt;/language&gt;&lt;/record&gt;&lt;/Cite&gt;&lt;/EndNote&gt;</w:instrText>
      </w:r>
      <w:r w:rsidR="004458EE">
        <w:rPr>
          <w:rFonts w:ascii="Times New Roman" w:hAnsi="Times New Roman" w:cs="Times New Roman"/>
          <w:sz w:val="24"/>
          <w:szCs w:val="24"/>
        </w:rPr>
        <w:fldChar w:fldCharType="separate"/>
      </w:r>
      <w:r w:rsidR="007F0615">
        <w:rPr>
          <w:rFonts w:ascii="Times New Roman" w:hAnsi="Times New Roman" w:cs="Times New Roman"/>
          <w:noProof/>
          <w:sz w:val="24"/>
          <w:szCs w:val="24"/>
        </w:rPr>
        <w:t>(11)</w:t>
      </w:r>
      <w:r w:rsidR="004458EE">
        <w:rPr>
          <w:rFonts w:ascii="Times New Roman" w:hAnsi="Times New Roman" w:cs="Times New Roman"/>
          <w:sz w:val="24"/>
          <w:szCs w:val="24"/>
        </w:rPr>
        <w:fldChar w:fldCharType="end"/>
      </w:r>
      <w:r w:rsidR="004458EE">
        <w:rPr>
          <w:rFonts w:ascii="Times New Roman" w:hAnsi="Times New Roman" w:cs="Times New Roman"/>
          <w:sz w:val="24"/>
          <w:szCs w:val="24"/>
        </w:rPr>
        <w:t xml:space="preserve">. </w:t>
      </w:r>
      <w:r w:rsidR="00AF4EF0">
        <w:rPr>
          <w:rFonts w:ascii="Times New Roman" w:hAnsi="Times New Roman" w:cs="Times New Roman"/>
          <w:sz w:val="24"/>
          <w:szCs w:val="24"/>
        </w:rPr>
        <w:t xml:space="preserve">Women also </w:t>
      </w:r>
      <w:r w:rsidR="000A674D">
        <w:rPr>
          <w:rFonts w:ascii="Times New Roman" w:hAnsi="Times New Roman" w:cs="Times New Roman"/>
          <w:sz w:val="24"/>
          <w:szCs w:val="24"/>
        </w:rPr>
        <w:t>state</w:t>
      </w:r>
      <w:r w:rsidR="0082065E">
        <w:rPr>
          <w:rFonts w:ascii="Times New Roman" w:hAnsi="Times New Roman" w:cs="Times New Roman"/>
          <w:sz w:val="24"/>
          <w:szCs w:val="24"/>
        </w:rPr>
        <w:t>d that the</w:t>
      </w:r>
      <w:r w:rsidR="00AF4EF0">
        <w:rPr>
          <w:rFonts w:ascii="Times New Roman" w:hAnsi="Times New Roman" w:cs="Times New Roman"/>
          <w:sz w:val="24"/>
          <w:szCs w:val="24"/>
        </w:rPr>
        <w:t xml:space="preserve"> hair maintenance </w:t>
      </w:r>
      <w:r w:rsidR="0082065E">
        <w:rPr>
          <w:rFonts w:ascii="Times New Roman" w:hAnsi="Times New Roman" w:cs="Times New Roman"/>
          <w:sz w:val="24"/>
          <w:szCs w:val="24"/>
        </w:rPr>
        <w:t>required</w:t>
      </w:r>
      <w:r w:rsidR="00AF4EF0">
        <w:rPr>
          <w:rFonts w:ascii="Times New Roman" w:hAnsi="Times New Roman" w:cs="Times New Roman"/>
          <w:sz w:val="24"/>
          <w:szCs w:val="24"/>
        </w:rPr>
        <w:t xml:space="preserve"> to </w:t>
      </w:r>
      <w:r w:rsidR="0082065E">
        <w:rPr>
          <w:rFonts w:ascii="Times New Roman" w:hAnsi="Times New Roman" w:cs="Times New Roman"/>
          <w:sz w:val="24"/>
          <w:szCs w:val="24"/>
        </w:rPr>
        <w:t xml:space="preserve">regularly </w:t>
      </w:r>
      <w:r w:rsidR="00AF4EF0">
        <w:rPr>
          <w:rFonts w:ascii="Times New Roman" w:hAnsi="Times New Roman" w:cs="Times New Roman"/>
          <w:sz w:val="24"/>
          <w:szCs w:val="24"/>
        </w:rPr>
        <w:t>engag</w:t>
      </w:r>
      <w:r w:rsidR="0082065E">
        <w:rPr>
          <w:rFonts w:ascii="Times New Roman" w:hAnsi="Times New Roman" w:cs="Times New Roman"/>
          <w:sz w:val="24"/>
          <w:szCs w:val="24"/>
        </w:rPr>
        <w:t>e</w:t>
      </w:r>
      <w:r w:rsidR="00AF4EF0">
        <w:rPr>
          <w:rFonts w:ascii="Times New Roman" w:hAnsi="Times New Roman" w:cs="Times New Roman"/>
          <w:sz w:val="24"/>
          <w:szCs w:val="24"/>
        </w:rPr>
        <w:t xml:space="preserve"> in PA</w:t>
      </w:r>
      <w:r w:rsidR="0082065E">
        <w:rPr>
          <w:rFonts w:ascii="Times New Roman" w:hAnsi="Times New Roman" w:cs="Times New Roman"/>
          <w:sz w:val="24"/>
          <w:szCs w:val="24"/>
        </w:rPr>
        <w:t xml:space="preserve"> imposes an added time and financial burde</w:t>
      </w:r>
      <w:r w:rsidR="00EF2B37">
        <w:rPr>
          <w:rFonts w:ascii="Times New Roman" w:hAnsi="Times New Roman" w:cs="Times New Roman"/>
          <w:sz w:val="24"/>
          <w:szCs w:val="24"/>
        </w:rPr>
        <w:t>n</w:t>
      </w:r>
      <w:r w:rsidR="00AF4EF0">
        <w:rPr>
          <w:rFonts w:ascii="Times New Roman" w:hAnsi="Times New Roman" w:cs="Times New Roman"/>
          <w:sz w:val="24"/>
          <w:szCs w:val="24"/>
        </w:rPr>
        <w:t xml:space="preserve"> </w:t>
      </w:r>
      <w:r w:rsidR="000348A3">
        <w:rPr>
          <w:rFonts w:ascii="Times New Roman" w:hAnsi="Times New Roman" w:cs="Times New Roman"/>
          <w:sz w:val="24"/>
          <w:szCs w:val="24"/>
        </w:rPr>
        <w:fldChar w:fldCharType="begin"/>
      </w:r>
      <w:r w:rsidR="00176F55">
        <w:rPr>
          <w:rFonts w:ascii="Times New Roman" w:hAnsi="Times New Roman" w:cs="Times New Roman"/>
          <w:sz w:val="24"/>
          <w:szCs w:val="24"/>
        </w:rPr>
        <w:instrText xml:space="preserve"> ADDIN EN.CITE &lt;EndNote&gt;&lt;Cite&gt;&lt;Author&gt;Joseph&lt;/Author&gt;&lt;Year&gt;2017&lt;/Year&gt;&lt;RecNum&gt;28&lt;/RecNum&gt;&lt;DisplayText&gt;(60)&lt;/DisplayText&gt;&lt;record&gt;&lt;rec-number&gt;28&lt;/rec-number&gt;&lt;foreign-keys&gt;&lt;key app="EN" db-id="2fzwwrpewdzw5de9ed9pzp2vpf0w9xar5tze" timestamp="1572021865"&gt;28&lt;/key&gt;&lt;/foreign-keys&gt;&lt;ref-type name="Journal Article"&gt;17&lt;/ref-type&gt;&lt;contributors&gt;&lt;authors&gt;&lt;author&gt;Joseph, R. P.&lt;/author&gt;&lt;author&gt;Coe, K.&lt;/author&gt;&lt;author&gt;Ainsworth, B. E.&lt;/author&gt;&lt;author&gt;Hooker, S. P.&lt;/author&gt;&lt;author&gt;Mathis, L.&lt;/author&gt;&lt;author&gt;Keller, C.&lt;/author&gt;&lt;/authors&gt;&lt;/contributors&gt;&lt;auth-address&gt;Center for Health Promotion and Disease Prevention, College of Nursing and Health Innovation, Arizona State University, Phoenix, AZ, United States.&amp;#xD;Social and Behavioral Sciences Department, Richard M. Fairbanks School of Public Health, Indiana University-Purdue University Indianapolis, Indianapolis, IN, United States.&amp;#xD;Exercise Science and Health Promotion Program, School of Nutrition and Health Promotion, College of Health Solutions, Arizona State University, Phoenix, AZ, United States.&amp;#xD;Previously Affiliated with Arizona State University, Phoenix, AZ, United States.&lt;/auth-address&gt;&lt;titles&gt;&lt;title&gt;Hair As a Barrier to Physical Activity among African American Women: A Qualitative Exploration&lt;/title&gt;&lt;secondary-title&gt;Frontiers in Public Health&lt;/secondary-title&gt;&lt;alt-title&gt;Front Public Health&lt;/alt-title&gt;&lt;/titles&gt;&lt;alt-periodical&gt;&lt;full-title&gt;Front Public Health&lt;/full-title&gt;&lt;/alt-periodical&gt;&lt;pages&gt;367&lt;/pages&gt;&lt;volume&gt;5&lt;/volume&gt;&lt;edition&gt;2018/02/07&lt;/edition&gt;&lt;keywords&gt;&lt;keyword&gt;African American&lt;/keyword&gt;&lt;keyword&gt;barriers&lt;/keyword&gt;&lt;keyword&gt;hair styles&lt;/keyword&gt;&lt;keyword&gt;physical activity&lt;/keyword&gt;&lt;keyword&gt;women&lt;/keyword&gt;&lt;/keywords&gt;&lt;dates&gt;&lt;year&gt;2017&lt;/year&gt;&lt;/dates&gt;&lt;isbn&gt;2296-2565 (Print)&amp;#xD;2296-2565&lt;/isbn&gt;&lt;accession-num&gt;29404317&lt;/accession-num&gt;&lt;urls&gt;&lt;/urls&gt;&lt;custom2&gt;PMC5777534&lt;/custom2&gt;&lt;electronic-resource-num&gt;10.3389/fpubh.2017.00367&lt;/electronic-resource-num&gt;&lt;remote-database-provider&gt;NLM&lt;/remote-database-provider&gt;&lt;language&gt;eng&lt;/language&gt;&lt;/record&gt;&lt;/Cite&gt;&lt;/EndNote&gt;</w:instrText>
      </w:r>
      <w:r w:rsidR="000348A3">
        <w:rPr>
          <w:rFonts w:ascii="Times New Roman" w:hAnsi="Times New Roman" w:cs="Times New Roman"/>
          <w:sz w:val="24"/>
          <w:szCs w:val="24"/>
        </w:rPr>
        <w:fldChar w:fldCharType="separate"/>
      </w:r>
      <w:r w:rsidR="00176F55">
        <w:rPr>
          <w:rFonts w:ascii="Times New Roman" w:hAnsi="Times New Roman" w:cs="Times New Roman"/>
          <w:noProof/>
          <w:sz w:val="24"/>
          <w:szCs w:val="24"/>
        </w:rPr>
        <w:t>(60)</w:t>
      </w:r>
      <w:r w:rsidR="000348A3">
        <w:rPr>
          <w:rFonts w:ascii="Times New Roman" w:hAnsi="Times New Roman" w:cs="Times New Roman"/>
          <w:sz w:val="24"/>
          <w:szCs w:val="24"/>
        </w:rPr>
        <w:fldChar w:fldCharType="end"/>
      </w:r>
      <w:r w:rsidR="000348A3">
        <w:rPr>
          <w:rFonts w:ascii="Times New Roman" w:hAnsi="Times New Roman" w:cs="Times New Roman"/>
          <w:sz w:val="24"/>
          <w:szCs w:val="24"/>
        </w:rPr>
        <w:t>.</w:t>
      </w:r>
      <w:r w:rsidR="00AF4EF0">
        <w:rPr>
          <w:rFonts w:ascii="Times New Roman" w:hAnsi="Times New Roman" w:cs="Times New Roman"/>
          <w:sz w:val="24"/>
          <w:szCs w:val="24"/>
        </w:rPr>
        <w:t xml:space="preserve"> One wom</w:t>
      </w:r>
      <w:r w:rsidR="00A271B4">
        <w:rPr>
          <w:rFonts w:ascii="Times New Roman" w:hAnsi="Times New Roman" w:cs="Times New Roman"/>
          <w:sz w:val="24"/>
          <w:szCs w:val="24"/>
        </w:rPr>
        <w:t>an</w:t>
      </w:r>
      <w:r w:rsidR="00AF4EF0">
        <w:rPr>
          <w:rFonts w:ascii="Times New Roman" w:hAnsi="Times New Roman" w:cs="Times New Roman"/>
          <w:sz w:val="24"/>
          <w:szCs w:val="24"/>
        </w:rPr>
        <w:t xml:space="preserve"> stated if she spent a lot of money on her hair in a hair salon, she </w:t>
      </w:r>
      <w:r w:rsidR="00761EC5">
        <w:rPr>
          <w:rFonts w:ascii="Times New Roman" w:hAnsi="Times New Roman" w:cs="Times New Roman"/>
          <w:sz w:val="24"/>
          <w:szCs w:val="24"/>
        </w:rPr>
        <w:t>would not</w:t>
      </w:r>
      <w:r w:rsidR="00AF4EF0">
        <w:rPr>
          <w:rFonts w:ascii="Times New Roman" w:hAnsi="Times New Roman" w:cs="Times New Roman"/>
          <w:sz w:val="24"/>
          <w:szCs w:val="24"/>
        </w:rPr>
        <w:t xml:space="preserve"> work out afterwards. After performing PA or exercise, another woman described feeling the need to wash and style her hair, taking several hours, which </w:t>
      </w:r>
      <w:r w:rsidR="00761EC5">
        <w:rPr>
          <w:rFonts w:ascii="Times New Roman" w:hAnsi="Times New Roman" w:cs="Times New Roman"/>
          <w:sz w:val="24"/>
          <w:szCs w:val="24"/>
        </w:rPr>
        <w:t xml:space="preserve">increases the time </w:t>
      </w:r>
      <w:r w:rsidR="00F44C28">
        <w:rPr>
          <w:rFonts w:ascii="Times New Roman" w:hAnsi="Times New Roman" w:cs="Times New Roman"/>
          <w:sz w:val="24"/>
          <w:szCs w:val="24"/>
        </w:rPr>
        <w:t>commitment</w:t>
      </w:r>
      <w:r w:rsidR="00A271B4">
        <w:rPr>
          <w:rFonts w:ascii="Times New Roman" w:hAnsi="Times New Roman" w:cs="Times New Roman"/>
          <w:sz w:val="24"/>
          <w:szCs w:val="24"/>
        </w:rPr>
        <w:t xml:space="preserve">. </w:t>
      </w:r>
      <w:r w:rsidR="00AF4EF0">
        <w:rPr>
          <w:rFonts w:ascii="Times New Roman" w:hAnsi="Times New Roman" w:cs="Times New Roman"/>
          <w:sz w:val="24"/>
          <w:szCs w:val="24"/>
        </w:rPr>
        <w:t>Therefore, depending on the hairstyle of an AA woman, performing PA may not be a</w:t>
      </w:r>
      <w:r w:rsidR="00FF16E3">
        <w:rPr>
          <w:rFonts w:ascii="Times New Roman" w:hAnsi="Times New Roman" w:cs="Times New Roman"/>
          <w:sz w:val="24"/>
          <w:szCs w:val="24"/>
        </w:rPr>
        <w:t>n ideal condition</w:t>
      </w:r>
      <w:r w:rsidR="00AF4EF0">
        <w:rPr>
          <w:rFonts w:ascii="Times New Roman" w:hAnsi="Times New Roman" w:cs="Times New Roman"/>
          <w:sz w:val="24"/>
          <w:szCs w:val="24"/>
        </w:rPr>
        <w:t>.</w:t>
      </w:r>
    </w:p>
    <w:p w14:paraId="2D8BAC88" w14:textId="56D2DB26" w:rsidR="00AF4EF0" w:rsidRDefault="00AF4EF0" w:rsidP="00167996">
      <w:pPr>
        <w:pStyle w:val="Heading3Thesis"/>
        <w:spacing w:after="0"/>
      </w:pPr>
      <w:bookmarkStart w:id="24" w:name="_Toc44955159"/>
      <w:r w:rsidRPr="00220C92">
        <w:t>Social/Cultural Barrier</w:t>
      </w:r>
      <w:r w:rsidR="00220C92">
        <w:t>s</w:t>
      </w:r>
      <w:r w:rsidRPr="00220C92">
        <w:t xml:space="preserve"> to PA in AA Women</w:t>
      </w:r>
      <w:bookmarkEnd w:id="24"/>
    </w:p>
    <w:p w14:paraId="722E2B33" w14:textId="77777777" w:rsidR="00167996" w:rsidRPr="00220C92" w:rsidRDefault="00167996" w:rsidP="00167996">
      <w:pPr>
        <w:pStyle w:val="Heading3Thesis"/>
        <w:spacing w:after="0"/>
      </w:pPr>
    </w:p>
    <w:p w14:paraId="2D8BAC89" w14:textId="29D4A48C" w:rsidR="00AF4EF0" w:rsidRDefault="005747B1" w:rsidP="00167996">
      <w:pPr>
        <w:tabs>
          <w:tab w:val="left" w:pos="930"/>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D942FA">
        <w:rPr>
          <w:rFonts w:ascii="Times New Roman" w:hAnsi="Times New Roman" w:cs="Times New Roman"/>
          <w:sz w:val="24"/>
          <w:szCs w:val="24"/>
        </w:rPr>
        <w:t xml:space="preserve">A </w:t>
      </w:r>
      <w:r>
        <w:rPr>
          <w:rFonts w:ascii="Times New Roman" w:hAnsi="Times New Roman" w:cs="Times New Roman"/>
          <w:sz w:val="24"/>
          <w:szCs w:val="24"/>
        </w:rPr>
        <w:t xml:space="preserve">cultural barrier </w:t>
      </w:r>
      <w:r w:rsidR="005F1D33">
        <w:rPr>
          <w:rFonts w:ascii="Times New Roman" w:hAnsi="Times New Roman" w:cs="Times New Roman"/>
          <w:sz w:val="24"/>
          <w:szCs w:val="24"/>
        </w:rPr>
        <w:t>that appeared frequently in</w:t>
      </w:r>
      <w:r>
        <w:rPr>
          <w:rFonts w:ascii="Times New Roman" w:hAnsi="Times New Roman" w:cs="Times New Roman"/>
          <w:sz w:val="24"/>
          <w:szCs w:val="24"/>
        </w:rPr>
        <w:t xml:space="preserve"> AA women in the literature was the lack of experience or knowledge related to PA or exercise</w:t>
      </w:r>
      <w:r w:rsidR="00845854">
        <w:rPr>
          <w:rFonts w:ascii="Times New Roman" w:hAnsi="Times New Roman" w:cs="Times New Roman"/>
          <w:sz w:val="24"/>
          <w:szCs w:val="24"/>
        </w:rPr>
        <w:t xml:space="preserve"> </w:t>
      </w:r>
      <w:r w:rsidR="00B17C5B">
        <w:rPr>
          <w:rFonts w:ascii="Times New Roman" w:hAnsi="Times New Roman" w:cs="Times New Roman"/>
          <w:sz w:val="24"/>
          <w:szCs w:val="24"/>
        </w:rPr>
        <w:fldChar w:fldCharType="begin">
          <w:fldData xml:space="preserve">PEVuZE5vdGU+PENpdGU+PEF1dGhvcj5Ib2ViZWtlPC9BdXRob3I+PFllYXI+MjAwODwvWWVhcj48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</w:fldData>
        </w:fldChar>
      </w:r>
      <w:r w:rsidR="007F0615">
        <w:rPr>
          <w:rFonts w:ascii="Times New Roman" w:hAnsi="Times New Roman" w:cs="Times New Roman"/>
          <w:sz w:val="24"/>
          <w:szCs w:val="24"/>
        </w:rPr>
        <w:instrText xml:space="preserve"> ADDIN EN.CITE </w:instrText>
      </w:r>
      <w:r w:rsidR="007F0615">
        <w:rPr>
          <w:rFonts w:ascii="Times New Roman" w:hAnsi="Times New Roman" w:cs="Times New Roman"/>
          <w:sz w:val="24"/>
          <w:szCs w:val="24"/>
        </w:rPr>
        <w:fldChar w:fldCharType="begin">
          <w:fldData xml:space="preserve">PEVuZE5vdGU+PENpdGU+PEF1dGhvcj5Ib2ViZWtlPC9BdXRob3I+PFllYXI+MjAwODwvWWVhcj48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</w:fldData>
        </w:fldChar>
      </w:r>
      <w:r w:rsidR="007F0615">
        <w:rPr>
          <w:rFonts w:ascii="Times New Roman" w:hAnsi="Times New Roman" w:cs="Times New Roman"/>
          <w:sz w:val="24"/>
          <w:szCs w:val="24"/>
        </w:rPr>
        <w:instrText xml:space="preserve"> ADDIN EN.CITE.DATA </w:instrText>
      </w:r>
      <w:r w:rsidR="007F0615">
        <w:rPr>
          <w:rFonts w:ascii="Times New Roman" w:hAnsi="Times New Roman" w:cs="Times New Roman"/>
          <w:sz w:val="24"/>
          <w:szCs w:val="24"/>
        </w:rPr>
      </w:r>
      <w:r w:rsidR="007F0615">
        <w:rPr>
          <w:rFonts w:ascii="Times New Roman" w:hAnsi="Times New Roman" w:cs="Times New Roman"/>
          <w:sz w:val="24"/>
          <w:szCs w:val="24"/>
        </w:rPr>
        <w:fldChar w:fldCharType="end"/>
      </w:r>
      <w:r w:rsidR="00B17C5B">
        <w:rPr>
          <w:rFonts w:ascii="Times New Roman" w:hAnsi="Times New Roman" w:cs="Times New Roman"/>
          <w:sz w:val="24"/>
          <w:szCs w:val="24"/>
        </w:rPr>
      </w:r>
      <w:r w:rsidR="00B17C5B">
        <w:rPr>
          <w:rFonts w:ascii="Times New Roman" w:hAnsi="Times New Roman" w:cs="Times New Roman"/>
          <w:sz w:val="24"/>
          <w:szCs w:val="24"/>
        </w:rPr>
        <w:fldChar w:fldCharType="separate"/>
      </w:r>
      <w:r w:rsidR="007F0615">
        <w:rPr>
          <w:rFonts w:ascii="Times New Roman" w:hAnsi="Times New Roman" w:cs="Times New Roman"/>
          <w:noProof/>
          <w:sz w:val="24"/>
          <w:szCs w:val="24"/>
        </w:rPr>
        <w:t>(11, 12)</w:t>
      </w:r>
      <w:r w:rsidR="00B17C5B">
        <w:rPr>
          <w:rFonts w:ascii="Times New Roman" w:hAnsi="Times New Roman" w:cs="Times New Roman"/>
          <w:sz w:val="24"/>
          <w:szCs w:val="24"/>
        </w:rPr>
        <w:fldChar w:fldCharType="end"/>
      </w:r>
      <w:r>
        <w:rPr>
          <w:rFonts w:ascii="Times New Roman" w:hAnsi="Times New Roman" w:cs="Times New Roman"/>
          <w:sz w:val="24"/>
          <w:szCs w:val="24"/>
        </w:rPr>
        <w:t xml:space="preserve">. Women described being exposed to </w:t>
      </w:r>
      <w:r w:rsidR="00B17C5B">
        <w:rPr>
          <w:rFonts w:ascii="Times New Roman" w:hAnsi="Times New Roman" w:cs="Times New Roman"/>
          <w:sz w:val="24"/>
          <w:szCs w:val="24"/>
        </w:rPr>
        <w:t>physical education</w:t>
      </w:r>
      <w:r>
        <w:rPr>
          <w:rFonts w:ascii="Times New Roman" w:hAnsi="Times New Roman" w:cs="Times New Roman"/>
          <w:sz w:val="24"/>
          <w:szCs w:val="24"/>
        </w:rPr>
        <w:t xml:space="preserve"> classes in public schools growing up, but </w:t>
      </w:r>
      <w:r w:rsidR="00F44C28">
        <w:rPr>
          <w:rFonts w:ascii="Times New Roman" w:hAnsi="Times New Roman" w:cs="Times New Roman"/>
          <w:sz w:val="24"/>
          <w:szCs w:val="24"/>
        </w:rPr>
        <w:t>little</w:t>
      </w:r>
      <w:r>
        <w:rPr>
          <w:rFonts w:ascii="Times New Roman" w:hAnsi="Times New Roman" w:cs="Times New Roman"/>
          <w:sz w:val="24"/>
          <w:szCs w:val="24"/>
        </w:rPr>
        <w:t xml:space="preserve"> beyond that. </w:t>
      </w:r>
      <w:r w:rsidR="00B17C5B">
        <w:rPr>
          <w:rFonts w:ascii="Times New Roman" w:hAnsi="Times New Roman" w:cs="Times New Roman"/>
          <w:sz w:val="24"/>
          <w:szCs w:val="24"/>
        </w:rPr>
        <w:t>AA</w:t>
      </w:r>
      <w:r>
        <w:rPr>
          <w:rFonts w:ascii="Times New Roman" w:hAnsi="Times New Roman" w:cs="Times New Roman"/>
          <w:sz w:val="24"/>
          <w:szCs w:val="24"/>
        </w:rPr>
        <w:t xml:space="preserve"> women </w:t>
      </w:r>
      <w:r w:rsidR="0002756A">
        <w:rPr>
          <w:rFonts w:ascii="Times New Roman" w:hAnsi="Times New Roman" w:cs="Times New Roman"/>
          <w:sz w:val="24"/>
          <w:szCs w:val="24"/>
        </w:rPr>
        <w:t>also</w:t>
      </w:r>
      <w:r w:rsidR="001A7546">
        <w:rPr>
          <w:rFonts w:ascii="Times New Roman" w:hAnsi="Times New Roman" w:cs="Times New Roman"/>
          <w:sz w:val="24"/>
          <w:szCs w:val="24"/>
        </w:rPr>
        <w:t xml:space="preserve"> </w:t>
      </w:r>
      <w:r>
        <w:rPr>
          <w:rFonts w:ascii="Times New Roman" w:hAnsi="Times New Roman" w:cs="Times New Roman"/>
          <w:sz w:val="24"/>
          <w:szCs w:val="24"/>
        </w:rPr>
        <w:t xml:space="preserve">described </w:t>
      </w:r>
      <w:r w:rsidR="0067616C">
        <w:rPr>
          <w:rFonts w:ascii="Times New Roman" w:hAnsi="Times New Roman" w:cs="Times New Roman"/>
          <w:sz w:val="24"/>
          <w:szCs w:val="24"/>
        </w:rPr>
        <w:t xml:space="preserve">their mothers </w:t>
      </w:r>
      <w:r>
        <w:rPr>
          <w:rFonts w:ascii="Times New Roman" w:hAnsi="Times New Roman" w:cs="Times New Roman"/>
          <w:sz w:val="24"/>
          <w:szCs w:val="24"/>
        </w:rPr>
        <w:t>having many responsibilities as child</w:t>
      </w:r>
      <w:r w:rsidR="001A7546">
        <w:rPr>
          <w:rFonts w:ascii="Times New Roman" w:hAnsi="Times New Roman" w:cs="Times New Roman"/>
          <w:sz w:val="24"/>
          <w:szCs w:val="24"/>
        </w:rPr>
        <w:t>ren</w:t>
      </w:r>
      <w:r w:rsidR="001B3A41">
        <w:rPr>
          <w:rFonts w:ascii="Times New Roman" w:hAnsi="Times New Roman" w:cs="Times New Roman"/>
          <w:sz w:val="24"/>
          <w:szCs w:val="24"/>
        </w:rPr>
        <w:t>;</w:t>
      </w:r>
      <w:r w:rsidR="007A7734">
        <w:rPr>
          <w:rFonts w:ascii="Times New Roman" w:hAnsi="Times New Roman" w:cs="Times New Roman"/>
          <w:sz w:val="24"/>
          <w:szCs w:val="24"/>
        </w:rPr>
        <w:t xml:space="preserve"> therefore</w:t>
      </w:r>
      <w:r w:rsidR="001B3A41">
        <w:rPr>
          <w:rFonts w:ascii="Times New Roman" w:hAnsi="Times New Roman" w:cs="Times New Roman"/>
          <w:sz w:val="24"/>
          <w:szCs w:val="24"/>
        </w:rPr>
        <w:t>,</w:t>
      </w:r>
      <w:r w:rsidR="00085CDF">
        <w:rPr>
          <w:rFonts w:ascii="Times New Roman" w:hAnsi="Times New Roman" w:cs="Times New Roman"/>
          <w:sz w:val="24"/>
          <w:szCs w:val="24"/>
        </w:rPr>
        <w:t xml:space="preserve"> </w:t>
      </w:r>
      <w:r w:rsidR="007A7734">
        <w:rPr>
          <w:rFonts w:ascii="Times New Roman" w:hAnsi="Times New Roman" w:cs="Times New Roman"/>
          <w:sz w:val="24"/>
          <w:szCs w:val="24"/>
        </w:rPr>
        <w:t>PA was not</w:t>
      </w:r>
      <w:r>
        <w:rPr>
          <w:rFonts w:ascii="Times New Roman" w:hAnsi="Times New Roman" w:cs="Times New Roman"/>
          <w:sz w:val="24"/>
          <w:szCs w:val="24"/>
        </w:rPr>
        <w:t xml:space="preserve"> priori</w:t>
      </w:r>
      <w:r w:rsidR="007A7734">
        <w:rPr>
          <w:rFonts w:ascii="Times New Roman" w:hAnsi="Times New Roman" w:cs="Times New Roman"/>
          <w:sz w:val="24"/>
          <w:szCs w:val="24"/>
        </w:rPr>
        <w:t>tized</w:t>
      </w:r>
      <w:r>
        <w:rPr>
          <w:rFonts w:ascii="Times New Roman" w:hAnsi="Times New Roman" w:cs="Times New Roman"/>
          <w:sz w:val="24"/>
          <w:szCs w:val="24"/>
        </w:rPr>
        <w:t xml:space="preserve"> </w:t>
      </w:r>
      <w:r w:rsidR="007A7734">
        <w:rPr>
          <w:rFonts w:ascii="Times New Roman" w:hAnsi="Times New Roman" w:cs="Times New Roman"/>
          <w:sz w:val="24"/>
          <w:szCs w:val="24"/>
        </w:rPr>
        <w:t>or encouraged leading to lack of</w:t>
      </w:r>
      <w:r>
        <w:rPr>
          <w:rFonts w:ascii="Times New Roman" w:hAnsi="Times New Roman" w:cs="Times New Roman"/>
          <w:sz w:val="24"/>
          <w:szCs w:val="24"/>
        </w:rPr>
        <w:t xml:space="preserve"> exposure</w:t>
      </w:r>
      <w:r w:rsidR="00A271B4">
        <w:rPr>
          <w:rFonts w:ascii="Times New Roman" w:hAnsi="Times New Roman" w:cs="Times New Roman"/>
          <w:sz w:val="24"/>
          <w:szCs w:val="24"/>
        </w:rPr>
        <w:t xml:space="preserve"> </w:t>
      </w:r>
      <w:r w:rsidR="00A271B4">
        <w:rPr>
          <w:rFonts w:ascii="Times New Roman" w:hAnsi="Times New Roman" w:cs="Times New Roman"/>
          <w:sz w:val="24"/>
          <w:szCs w:val="24"/>
        </w:rPr>
        <w:fldChar w:fldCharType="begin">
          <w:fldData xml:space="preserve">PEVuZE5vdGU+PENpdGU+PEF1dGhvcj5Ib2ViZWtlPC9BdXRob3I+PFllYXI+MjAwODwvWWVhcj48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</w:fldData>
        </w:fldChar>
      </w:r>
      <w:r w:rsidR="007F0615">
        <w:rPr>
          <w:rFonts w:ascii="Times New Roman" w:hAnsi="Times New Roman" w:cs="Times New Roman"/>
          <w:sz w:val="24"/>
          <w:szCs w:val="24"/>
        </w:rPr>
        <w:instrText xml:space="preserve"> ADDIN EN.CITE </w:instrText>
      </w:r>
      <w:r w:rsidR="007F0615">
        <w:rPr>
          <w:rFonts w:ascii="Times New Roman" w:hAnsi="Times New Roman" w:cs="Times New Roman"/>
          <w:sz w:val="24"/>
          <w:szCs w:val="24"/>
        </w:rPr>
        <w:fldChar w:fldCharType="begin">
          <w:fldData xml:space="preserve">PEVuZE5vdGU+PENpdGU+PEF1dGhvcj5Ib2ViZWtlPC9BdXRob3I+PFllYXI+MjAwODwvWWVhcj48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</w:fldData>
        </w:fldChar>
      </w:r>
      <w:r w:rsidR="007F0615">
        <w:rPr>
          <w:rFonts w:ascii="Times New Roman" w:hAnsi="Times New Roman" w:cs="Times New Roman"/>
          <w:sz w:val="24"/>
          <w:szCs w:val="24"/>
        </w:rPr>
        <w:instrText xml:space="preserve"> ADDIN EN.CITE.DATA </w:instrText>
      </w:r>
      <w:r w:rsidR="007F0615">
        <w:rPr>
          <w:rFonts w:ascii="Times New Roman" w:hAnsi="Times New Roman" w:cs="Times New Roman"/>
          <w:sz w:val="24"/>
          <w:szCs w:val="24"/>
        </w:rPr>
      </w:r>
      <w:r w:rsidR="007F0615">
        <w:rPr>
          <w:rFonts w:ascii="Times New Roman" w:hAnsi="Times New Roman" w:cs="Times New Roman"/>
          <w:sz w:val="24"/>
          <w:szCs w:val="24"/>
        </w:rPr>
        <w:fldChar w:fldCharType="end"/>
      </w:r>
      <w:r w:rsidR="00A271B4">
        <w:rPr>
          <w:rFonts w:ascii="Times New Roman" w:hAnsi="Times New Roman" w:cs="Times New Roman"/>
          <w:sz w:val="24"/>
          <w:szCs w:val="24"/>
        </w:rPr>
      </w:r>
      <w:r w:rsidR="00A271B4">
        <w:rPr>
          <w:rFonts w:ascii="Times New Roman" w:hAnsi="Times New Roman" w:cs="Times New Roman"/>
          <w:sz w:val="24"/>
          <w:szCs w:val="24"/>
        </w:rPr>
        <w:fldChar w:fldCharType="separate"/>
      </w:r>
      <w:r w:rsidR="007F0615">
        <w:rPr>
          <w:rFonts w:ascii="Times New Roman" w:hAnsi="Times New Roman" w:cs="Times New Roman"/>
          <w:noProof/>
          <w:sz w:val="24"/>
          <w:szCs w:val="24"/>
        </w:rPr>
        <w:t>(11, 12)</w:t>
      </w:r>
      <w:r w:rsidR="00A271B4">
        <w:rPr>
          <w:rFonts w:ascii="Times New Roman" w:hAnsi="Times New Roman" w:cs="Times New Roman"/>
          <w:sz w:val="24"/>
          <w:szCs w:val="24"/>
        </w:rPr>
        <w:fldChar w:fldCharType="end"/>
      </w:r>
      <w:r w:rsidR="00A271B4">
        <w:rPr>
          <w:rFonts w:ascii="Times New Roman" w:hAnsi="Times New Roman" w:cs="Times New Roman"/>
          <w:sz w:val="24"/>
          <w:szCs w:val="24"/>
        </w:rPr>
        <w:t xml:space="preserve">. </w:t>
      </w:r>
      <w:r>
        <w:rPr>
          <w:rFonts w:ascii="Times New Roman" w:hAnsi="Times New Roman" w:cs="Times New Roman"/>
          <w:sz w:val="24"/>
          <w:szCs w:val="24"/>
        </w:rPr>
        <w:t>AA women also described their lack</w:t>
      </w:r>
      <w:r w:rsidR="00B316E4">
        <w:rPr>
          <w:rFonts w:ascii="Times New Roman" w:hAnsi="Times New Roman" w:cs="Times New Roman"/>
          <w:sz w:val="24"/>
          <w:szCs w:val="24"/>
        </w:rPr>
        <w:t xml:space="preserve"> of knowledge </w:t>
      </w:r>
      <w:r w:rsidR="00974838">
        <w:rPr>
          <w:rFonts w:ascii="Times New Roman" w:hAnsi="Times New Roman" w:cs="Times New Roman"/>
          <w:sz w:val="24"/>
          <w:szCs w:val="24"/>
        </w:rPr>
        <w:t>whether</w:t>
      </w:r>
      <w:r w:rsidR="00B316E4">
        <w:rPr>
          <w:rFonts w:ascii="Times New Roman" w:hAnsi="Times New Roman" w:cs="Times New Roman"/>
          <w:sz w:val="24"/>
          <w:szCs w:val="24"/>
        </w:rPr>
        <w:t xml:space="preserve"> </w:t>
      </w:r>
      <w:r w:rsidR="00900623">
        <w:rPr>
          <w:rFonts w:ascii="Times New Roman" w:hAnsi="Times New Roman" w:cs="Times New Roman"/>
          <w:sz w:val="24"/>
          <w:szCs w:val="24"/>
        </w:rPr>
        <w:t>it is</w:t>
      </w:r>
      <w:r w:rsidR="00B316E4">
        <w:rPr>
          <w:rFonts w:ascii="Times New Roman" w:hAnsi="Times New Roman" w:cs="Times New Roman"/>
          <w:sz w:val="24"/>
          <w:szCs w:val="24"/>
        </w:rPr>
        <w:t xml:space="preserve"> safe </w:t>
      </w:r>
      <w:r w:rsidR="00900623">
        <w:rPr>
          <w:rFonts w:ascii="Times New Roman" w:hAnsi="Times New Roman" w:cs="Times New Roman"/>
          <w:sz w:val="24"/>
          <w:szCs w:val="24"/>
        </w:rPr>
        <w:t xml:space="preserve">to exercise </w:t>
      </w:r>
      <w:r w:rsidR="00B316E4">
        <w:rPr>
          <w:rFonts w:ascii="Times New Roman" w:hAnsi="Times New Roman" w:cs="Times New Roman"/>
          <w:sz w:val="24"/>
          <w:szCs w:val="24"/>
        </w:rPr>
        <w:t xml:space="preserve">if one has </w:t>
      </w:r>
      <w:r w:rsidR="00900623">
        <w:rPr>
          <w:rFonts w:ascii="Times New Roman" w:hAnsi="Times New Roman" w:cs="Times New Roman"/>
          <w:sz w:val="24"/>
          <w:szCs w:val="24"/>
        </w:rPr>
        <w:t>existing</w:t>
      </w:r>
      <w:r w:rsidR="00B316E4">
        <w:rPr>
          <w:rFonts w:ascii="Times New Roman" w:hAnsi="Times New Roman" w:cs="Times New Roman"/>
          <w:sz w:val="24"/>
          <w:szCs w:val="24"/>
        </w:rPr>
        <w:t xml:space="preserve"> health conditions. Lack of education in this area prevents some AA women from being physically </w:t>
      </w:r>
      <w:r w:rsidR="00A271B4">
        <w:rPr>
          <w:rFonts w:ascii="Times New Roman" w:hAnsi="Times New Roman" w:cs="Times New Roman"/>
          <w:sz w:val="24"/>
          <w:szCs w:val="24"/>
        </w:rPr>
        <w:t xml:space="preserve">active </w:t>
      </w:r>
      <w:r w:rsidR="00A271B4">
        <w:rPr>
          <w:rFonts w:ascii="Times New Roman" w:hAnsi="Times New Roman" w:cs="Times New Roman"/>
          <w:sz w:val="24"/>
          <w:szCs w:val="24"/>
        </w:rPr>
        <w:fldChar w:fldCharType="begin">
          <w:fldData xml:space="preserve">PEVuZE5vdGU+PENpdGU+PEF1dGhvcj5Cb3BwPC9BdXRob3I+PFllYXI+MjAwNzwvWWVhcj48UmVj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=
</w:fldData>
        </w:fldChar>
      </w:r>
      <w:r w:rsidR="007F0615">
        <w:rPr>
          <w:rFonts w:ascii="Times New Roman" w:hAnsi="Times New Roman" w:cs="Times New Roman"/>
          <w:sz w:val="24"/>
          <w:szCs w:val="24"/>
        </w:rPr>
        <w:instrText xml:space="preserve"> ADDIN EN.CITE </w:instrText>
      </w:r>
      <w:r w:rsidR="007F0615">
        <w:rPr>
          <w:rFonts w:ascii="Times New Roman" w:hAnsi="Times New Roman" w:cs="Times New Roman"/>
          <w:sz w:val="24"/>
          <w:szCs w:val="24"/>
        </w:rPr>
        <w:fldChar w:fldCharType="begin">
          <w:fldData xml:space="preserve">PEVuZE5vdGU+PENpdGU+PEF1dGhvcj5Cb3BwPC9BdXRob3I+PFllYXI+MjAwNzwvWWVhcj48UmVj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=
</w:fldData>
        </w:fldChar>
      </w:r>
      <w:r w:rsidR="007F0615">
        <w:rPr>
          <w:rFonts w:ascii="Times New Roman" w:hAnsi="Times New Roman" w:cs="Times New Roman"/>
          <w:sz w:val="24"/>
          <w:szCs w:val="24"/>
        </w:rPr>
        <w:instrText xml:space="preserve"> ADDIN EN.CITE.DATA </w:instrText>
      </w:r>
      <w:r w:rsidR="007F0615">
        <w:rPr>
          <w:rFonts w:ascii="Times New Roman" w:hAnsi="Times New Roman" w:cs="Times New Roman"/>
          <w:sz w:val="24"/>
          <w:szCs w:val="24"/>
        </w:rPr>
      </w:r>
      <w:r w:rsidR="007F0615">
        <w:rPr>
          <w:rFonts w:ascii="Times New Roman" w:hAnsi="Times New Roman" w:cs="Times New Roman"/>
          <w:sz w:val="24"/>
          <w:szCs w:val="24"/>
        </w:rPr>
        <w:fldChar w:fldCharType="end"/>
      </w:r>
      <w:r w:rsidR="00A271B4">
        <w:rPr>
          <w:rFonts w:ascii="Times New Roman" w:hAnsi="Times New Roman" w:cs="Times New Roman"/>
          <w:sz w:val="24"/>
          <w:szCs w:val="24"/>
        </w:rPr>
      </w:r>
      <w:r w:rsidR="00A271B4">
        <w:rPr>
          <w:rFonts w:ascii="Times New Roman" w:hAnsi="Times New Roman" w:cs="Times New Roman"/>
          <w:sz w:val="24"/>
          <w:szCs w:val="24"/>
        </w:rPr>
        <w:fldChar w:fldCharType="separate"/>
      </w:r>
      <w:r w:rsidR="007F0615">
        <w:rPr>
          <w:rFonts w:ascii="Times New Roman" w:hAnsi="Times New Roman" w:cs="Times New Roman"/>
          <w:noProof/>
          <w:sz w:val="24"/>
          <w:szCs w:val="24"/>
        </w:rPr>
        <w:t>(9)</w:t>
      </w:r>
      <w:r w:rsidR="00A271B4">
        <w:rPr>
          <w:rFonts w:ascii="Times New Roman" w:hAnsi="Times New Roman" w:cs="Times New Roman"/>
          <w:sz w:val="24"/>
          <w:szCs w:val="24"/>
        </w:rPr>
        <w:fldChar w:fldCharType="end"/>
      </w:r>
      <w:r w:rsidR="00A271B4">
        <w:rPr>
          <w:rFonts w:ascii="Times New Roman" w:hAnsi="Times New Roman" w:cs="Times New Roman"/>
          <w:sz w:val="24"/>
          <w:szCs w:val="24"/>
        </w:rPr>
        <w:t>.</w:t>
      </w:r>
    </w:p>
    <w:p w14:paraId="2D8BAC8A" w14:textId="6DEEC8CC" w:rsidR="00B316E4" w:rsidRDefault="00B316E4" w:rsidP="000851E1">
      <w:pPr>
        <w:tabs>
          <w:tab w:val="left" w:pos="930"/>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2C56B1">
        <w:rPr>
          <w:rFonts w:ascii="Times New Roman" w:hAnsi="Times New Roman" w:cs="Times New Roman"/>
          <w:sz w:val="24"/>
          <w:szCs w:val="24"/>
        </w:rPr>
        <w:t>Data also show that</w:t>
      </w:r>
      <w:r>
        <w:rPr>
          <w:rFonts w:ascii="Times New Roman" w:hAnsi="Times New Roman" w:cs="Times New Roman"/>
          <w:sz w:val="24"/>
          <w:szCs w:val="24"/>
        </w:rPr>
        <w:t xml:space="preserve"> social support or encouragement </w:t>
      </w:r>
      <w:r w:rsidR="006B537F">
        <w:rPr>
          <w:rFonts w:ascii="Times New Roman" w:hAnsi="Times New Roman" w:cs="Times New Roman"/>
          <w:sz w:val="24"/>
          <w:szCs w:val="24"/>
        </w:rPr>
        <w:t>have</w:t>
      </w:r>
      <w:r>
        <w:rPr>
          <w:rFonts w:ascii="Times New Roman" w:hAnsi="Times New Roman" w:cs="Times New Roman"/>
          <w:sz w:val="24"/>
          <w:szCs w:val="24"/>
        </w:rPr>
        <w:t xml:space="preserve"> been a determining factor of PA engagement in AA women. Women who stated they did not have a partner or a friend to work out with discussed the difficulty of continuing to exercise </w:t>
      </w:r>
      <w:r w:rsidR="00D27043">
        <w:rPr>
          <w:rFonts w:ascii="Times New Roman" w:hAnsi="Times New Roman" w:cs="Times New Roman"/>
          <w:sz w:val="24"/>
          <w:szCs w:val="24"/>
        </w:rPr>
        <w:t xml:space="preserve">alone </w:t>
      </w:r>
      <w:r w:rsidR="00E40DCE">
        <w:rPr>
          <w:rFonts w:ascii="Times New Roman" w:hAnsi="Times New Roman" w:cs="Times New Roman"/>
          <w:sz w:val="24"/>
          <w:szCs w:val="24"/>
        </w:rPr>
        <w:fldChar w:fldCharType="begin">
          <w:fldData xml:space="preserve">PEVuZE5vdGU+PENpdGU+PEF1dGhvcj5Ib2ViZWtlPC9BdXRob3I+PFllYXI+MjAwODwvWWVhcj48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</w:fldData>
        </w:fldChar>
      </w:r>
      <w:r w:rsidR="007F0615">
        <w:rPr>
          <w:rFonts w:ascii="Times New Roman" w:hAnsi="Times New Roman" w:cs="Times New Roman"/>
          <w:sz w:val="24"/>
          <w:szCs w:val="24"/>
        </w:rPr>
        <w:instrText xml:space="preserve"> ADDIN EN.CITE </w:instrText>
      </w:r>
      <w:r w:rsidR="007F0615">
        <w:rPr>
          <w:rFonts w:ascii="Times New Roman" w:hAnsi="Times New Roman" w:cs="Times New Roman"/>
          <w:sz w:val="24"/>
          <w:szCs w:val="24"/>
        </w:rPr>
        <w:fldChar w:fldCharType="begin">
          <w:fldData xml:space="preserve">PEVuZE5vdGU+PENpdGU+PEF1dGhvcj5Ib2ViZWtlPC9BdXRob3I+PFllYXI+MjAwODwvWWVhcj48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</w:fldData>
        </w:fldChar>
      </w:r>
      <w:r w:rsidR="007F0615">
        <w:rPr>
          <w:rFonts w:ascii="Times New Roman" w:hAnsi="Times New Roman" w:cs="Times New Roman"/>
          <w:sz w:val="24"/>
          <w:szCs w:val="24"/>
        </w:rPr>
        <w:instrText xml:space="preserve"> ADDIN EN.CITE.DATA </w:instrText>
      </w:r>
      <w:r w:rsidR="007F0615">
        <w:rPr>
          <w:rFonts w:ascii="Times New Roman" w:hAnsi="Times New Roman" w:cs="Times New Roman"/>
          <w:sz w:val="24"/>
          <w:szCs w:val="24"/>
        </w:rPr>
      </w:r>
      <w:r w:rsidR="007F0615">
        <w:rPr>
          <w:rFonts w:ascii="Times New Roman" w:hAnsi="Times New Roman" w:cs="Times New Roman"/>
          <w:sz w:val="24"/>
          <w:szCs w:val="24"/>
        </w:rPr>
        <w:fldChar w:fldCharType="end"/>
      </w:r>
      <w:r w:rsidR="00E40DCE">
        <w:rPr>
          <w:rFonts w:ascii="Times New Roman" w:hAnsi="Times New Roman" w:cs="Times New Roman"/>
          <w:sz w:val="24"/>
          <w:szCs w:val="24"/>
        </w:rPr>
      </w:r>
      <w:r w:rsidR="00E40DCE">
        <w:rPr>
          <w:rFonts w:ascii="Times New Roman" w:hAnsi="Times New Roman" w:cs="Times New Roman"/>
          <w:sz w:val="24"/>
          <w:szCs w:val="24"/>
        </w:rPr>
        <w:fldChar w:fldCharType="separate"/>
      </w:r>
      <w:r w:rsidR="007F0615">
        <w:rPr>
          <w:rFonts w:ascii="Times New Roman" w:hAnsi="Times New Roman" w:cs="Times New Roman"/>
          <w:noProof/>
          <w:sz w:val="24"/>
          <w:szCs w:val="24"/>
        </w:rPr>
        <w:t>(10, 12)</w:t>
      </w:r>
      <w:r w:rsidR="00E40DCE">
        <w:rPr>
          <w:rFonts w:ascii="Times New Roman" w:hAnsi="Times New Roman" w:cs="Times New Roman"/>
          <w:sz w:val="24"/>
          <w:szCs w:val="24"/>
        </w:rPr>
        <w:fldChar w:fldCharType="end"/>
      </w:r>
      <w:r>
        <w:rPr>
          <w:rFonts w:ascii="Times New Roman" w:hAnsi="Times New Roman" w:cs="Times New Roman"/>
          <w:sz w:val="24"/>
          <w:szCs w:val="24"/>
        </w:rPr>
        <w:t>.</w:t>
      </w:r>
      <w:r w:rsidR="00D35453">
        <w:rPr>
          <w:rFonts w:ascii="Times New Roman" w:hAnsi="Times New Roman" w:cs="Times New Roman"/>
          <w:sz w:val="24"/>
          <w:szCs w:val="24"/>
        </w:rPr>
        <w:t xml:space="preserve"> </w:t>
      </w:r>
      <w:r w:rsidR="000F1BC8">
        <w:rPr>
          <w:rFonts w:ascii="Times New Roman" w:hAnsi="Times New Roman" w:cs="Times New Roman"/>
          <w:sz w:val="24"/>
          <w:szCs w:val="24"/>
        </w:rPr>
        <w:t>A</w:t>
      </w:r>
      <w:r w:rsidR="00D35453">
        <w:rPr>
          <w:rFonts w:ascii="Times New Roman" w:hAnsi="Times New Roman" w:cs="Times New Roman"/>
          <w:sz w:val="24"/>
          <w:szCs w:val="24"/>
        </w:rPr>
        <w:t xml:space="preserve"> lack of role </w:t>
      </w:r>
      <w:r w:rsidR="00D35453">
        <w:rPr>
          <w:rFonts w:ascii="Times New Roman" w:hAnsi="Times New Roman" w:cs="Times New Roman"/>
          <w:sz w:val="24"/>
          <w:szCs w:val="24"/>
        </w:rPr>
        <w:lastRenderedPageBreak/>
        <w:t>models</w:t>
      </w:r>
      <w:r w:rsidR="000F1BC8">
        <w:rPr>
          <w:rFonts w:ascii="Times New Roman" w:hAnsi="Times New Roman" w:cs="Times New Roman"/>
          <w:sz w:val="24"/>
          <w:szCs w:val="24"/>
        </w:rPr>
        <w:t xml:space="preserve"> was</w:t>
      </w:r>
      <w:r w:rsidR="00D35453">
        <w:rPr>
          <w:rFonts w:ascii="Times New Roman" w:hAnsi="Times New Roman" w:cs="Times New Roman"/>
          <w:sz w:val="24"/>
          <w:szCs w:val="24"/>
        </w:rPr>
        <w:t xml:space="preserve"> also </w:t>
      </w:r>
      <w:r w:rsidR="00525593">
        <w:rPr>
          <w:rFonts w:ascii="Times New Roman" w:hAnsi="Times New Roman" w:cs="Times New Roman"/>
          <w:sz w:val="24"/>
          <w:szCs w:val="24"/>
        </w:rPr>
        <w:t>shown to discourage participation in</w:t>
      </w:r>
      <w:r w:rsidR="00C444D1">
        <w:rPr>
          <w:rFonts w:ascii="Times New Roman" w:hAnsi="Times New Roman" w:cs="Times New Roman"/>
          <w:sz w:val="24"/>
          <w:szCs w:val="24"/>
        </w:rPr>
        <w:t xml:space="preserve"> AA</w:t>
      </w:r>
      <w:r w:rsidR="00D35453">
        <w:rPr>
          <w:rFonts w:ascii="Times New Roman" w:hAnsi="Times New Roman" w:cs="Times New Roman"/>
          <w:sz w:val="24"/>
          <w:szCs w:val="24"/>
        </w:rPr>
        <w:t>. As child</w:t>
      </w:r>
      <w:r w:rsidR="00525593">
        <w:rPr>
          <w:rFonts w:ascii="Times New Roman" w:hAnsi="Times New Roman" w:cs="Times New Roman"/>
          <w:sz w:val="24"/>
          <w:szCs w:val="24"/>
        </w:rPr>
        <w:t>ren</w:t>
      </w:r>
      <w:r w:rsidR="00D35453">
        <w:rPr>
          <w:rFonts w:ascii="Times New Roman" w:hAnsi="Times New Roman" w:cs="Times New Roman"/>
          <w:sz w:val="24"/>
          <w:szCs w:val="24"/>
        </w:rPr>
        <w:t>, AA women stated they never saw their mothers or grandmothers exercising</w:t>
      </w:r>
      <w:r w:rsidR="008360FE">
        <w:rPr>
          <w:rFonts w:ascii="Times New Roman" w:hAnsi="Times New Roman" w:cs="Times New Roman"/>
          <w:sz w:val="24"/>
          <w:szCs w:val="24"/>
        </w:rPr>
        <w:t>,</w:t>
      </w:r>
      <w:r w:rsidR="00D35453">
        <w:rPr>
          <w:rFonts w:ascii="Times New Roman" w:hAnsi="Times New Roman" w:cs="Times New Roman"/>
          <w:sz w:val="24"/>
          <w:szCs w:val="24"/>
        </w:rPr>
        <w:t xml:space="preserve"> therefore they were</w:t>
      </w:r>
      <w:r w:rsidR="008360FE">
        <w:rPr>
          <w:rFonts w:ascii="Times New Roman" w:hAnsi="Times New Roman" w:cs="Times New Roman"/>
          <w:sz w:val="24"/>
          <w:szCs w:val="24"/>
        </w:rPr>
        <w:t xml:space="preserve"> not </w:t>
      </w:r>
      <w:r w:rsidR="00D35453">
        <w:rPr>
          <w:rFonts w:ascii="Times New Roman" w:hAnsi="Times New Roman" w:cs="Times New Roman"/>
          <w:sz w:val="24"/>
          <w:szCs w:val="24"/>
        </w:rPr>
        <w:t xml:space="preserve">encouraged to </w:t>
      </w:r>
      <w:r w:rsidR="008360FE">
        <w:rPr>
          <w:rFonts w:ascii="Times New Roman" w:hAnsi="Times New Roman" w:cs="Times New Roman"/>
          <w:sz w:val="24"/>
          <w:szCs w:val="24"/>
        </w:rPr>
        <w:t>become physically active</w:t>
      </w:r>
      <w:r w:rsidR="00E40DCE">
        <w:rPr>
          <w:rFonts w:ascii="Times New Roman" w:hAnsi="Times New Roman" w:cs="Times New Roman"/>
          <w:sz w:val="24"/>
          <w:szCs w:val="24"/>
        </w:rPr>
        <w:t xml:space="preserve"> </w:t>
      </w:r>
      <w:r w:rsidR="00E40DCE">
        <w:rPr>
          <w:rFonts w:ascii="Times New Roman" w:hAnsi="Times New Roman" w:cs="Times New Roman"/>
          <w:sz w:val="24"/>
          <w:szCs w:val="24"/>
        </w:rPr>
        <w:fldChar w:fldCharType="begin"/>
      </w:r>
      <w:r w:rsidR="007F0615">
        <w:rPr>
          <w:rFonts w:ascii="Times New Roman" w:hAnsi="Times New Roman" w:cs="Times New Roman"/>
          <w:sz w:val="24"/>
          <w:szCs w:val="24"/>
        </w:rPr>
        <w:instrText xml:space="preserve"> ADDIN EN.CITE &lt;EndNote&gt;&lt;Cite&gt;&lt;Author&gt;Harley&lt;/Author&gt;&lt;Year&gt;2009&lt;/Year&gt;&lt;RecNum&gt;17&lt;/RecNum&gt;&lt;DisplayText&gt;(11)&lt;/DisplayText&gt;&lt;record&gt;&lt;rec-number&gt;17&lt;/rec-number&gt;&lt;foreign-keys&gt;&lt;key app="EN" db-id="2fzwwrpewdzw5de9ed9pzp2vpf0w9xar5tze" timestamp="1572016222"&gt;17&lt;/key&gt;&lt;/foreign-keys&gt;&lt;ref-type name="Journal Article"&gt;17&lt;/ref-type&gt;&lt;contributors&gt;&lt;authors&gt;&lt;author&gt;Harley, A. E.&lt;/author&gt;&lt;author&gt;Odoms-Young, A.&lt;/author&gt;&lt;author&gt;Beard, B.&lt;/author&gt;&lt;author&gt;Katz, M. L.&lt;/author&gt;&lt;author&gt;Heaney, C. A.&lt;/author&gt;&lt;/authors&gt;&lt;/contributors&gt;&lt;auth-address&gt;Harvard School of Public Health, Boston, Massachusetts, USA. harley@uwm.edu&lt;/auth-address&gt;&lt;titles&gt;&lt;title&gt;African American social and cultural contexts and physical activity: strategies for navigating challenges to participation&lt;/title&gt;&lt;secondary-title&gt;Women &amp;amp; Health&lt;/secondary-title&gt;&lt;alt-title&gt;Women Health &lt;/alt-title&gt;&lt;/titles&gt;&lt;periodical&gt;&lt;full-title&gt;Women &amp;amp; health&lt;/full-title&gt;&lt;/periodical&gt;&lt;pages&gt;84-100&lt;/pages&gt;&lt;volume&gt;49&lt;/volume&gt;&lt;number&gt;1&lt;/number&gt;&lt;edition&gt;2009/06/03&lt;/edition&gt;&lt;keywords&gt;&lt;keyword&gt;Adult&lt;/keyword&gt;&lt;keyword&gt;African Americans/*psychology&lt;/keyword&gt;&lt;keyword&gt;Attitude to Health/*ethnology&lt;/keyword&gt;&lt;keyword&gt;Exercise/*psychology&lt;/keyword&gt;&lt;keyword&gt;Female&lt;/keyword&gt;&lt;keyword&gt;Focus Groups&lt;/keyword&gt;&lt;keyword&gt;Health Behavior/*ethnology&lt;/keyword&gt;&lt;keyword&gt;Health Promotion/methods&lt;/keyword&gt;&lt;keyword&gt;Humans&lt;/keyword&gt;&lt;keyword&gt;Life Style/*ethnology&lt;/keyword&gt;&lt;keyword&gt;Middle Aged&lt;/keyword&gt;&lt;keyword&gt;Social Support&lt;/keyword&gt;&lt;keyword&gt;United States&lt;/keyword&gt;&lt;/keywords&gt;&lt;dates&gt;&lt;year&gt;2009&lt;/year&gt;&lt;pub-dates&gt;&lt;date&gt;Jan-Feb&lt;/date&gt;&lt;/pub-dates&gt;&lt;/dates&gt;&lt;isbn&gt;0363-0242 (Print)&amp;#xD;0363-0242&lt;/isbn&gt;&lt;accession-num&gt;19485236&lt;/accession-num&gt;&lt;urls&gt;&lt;/urls&gt;&lt;electronic-resource-num&gt;10.1080/03630240802690861&lt;/electronic-resource-num&gt;&lt;remote-database-provider&gt;NLM&lt;/remote-database-provider&gt;&lt;language&gt;eng&lt;/language&gt;&lt;/record&gt;&lt;/Cite&gt;&lt;/EndNote&gt;</w:instrText>
      </w:r>
      <w:r w:rsidR="00E40DCE">
        <w:rPr>
          <w:rFonts w:ascii="Times New Roman" w:hAnsi="Times New Roman" w:cs="Times New Roman"/>
          <w:sz w:val="24"/>
          <w:szCs w:val="24"/>
        </w:rPr>
        <w:fldChar w:fldCharType="separate"/>
      </w:r>
      <w:r w:rsidR="007F0615">
        <w:rPr>
          <w:rFonts w:ascii="Times New Roman" w:hAnsi="Times New Roman" w:cs="Times New Roman"/>
          <w:noProof/>
          <w:sz w:val="24"/>
          <w:szCs w:val="24"/>
        </w:rPr>
        <w:t>(11)</w:t>
      </w:r>
      <w:r w:rsidR="00E40DCE">
        <w:rPr>
          <w:rFonts w:ascii="Times New Roman" w:hAnsi="Times New Roman" w:cs="Times New Roman"/>
          <w:sz w:val="24"/>
          <w:szCs w:val="24"/>
        </w:rPr>
        <w:fldChar w:fldCharType="end"/>
      </w:r>
      <w:r w:rsidR="00E40DCE">
        <w:rPr>
          <w:rFonts w:ascii="Times New Roman" w:hAnsi="Times New Roman" w:cs="Times New Roman"/>
          <w:sz w:val="24"/>
          <w:szCs w:val="24"/>
        </w:rPr>
        <w:t>.</w:t>
      </w:r>
      <w:r w:rsidR="00FF16E3">
        <w:rPr>
          <w:rFonts w:ascii="Times New Roman" w:hAnsi="Times New Roman" w:cs="Times New Roman"/>
          <w:sz w:val="24"/>
          <w:szCs w:val="24"/>
        </w:rPr>
        <w:t xml:space="preserve"> As </w:t>
      </w:r>
      <w:r w:rsidR="00D35453">
        <w:rPr>
          <w:rFonts w:ascii="Times New Roman" w:hAnsi="Times New Roman" w:cs="Times New Roman"/>
          <w:sz w:val="24"/>
          <w:szCs w:val="24"/>
        </w:rPr>
        <w:t>adult</w:t>
      </w:r>
      <w:r w:rsidR="00FF16E3">
        <w:rPr>
          <w:rFonts w:ascii="Times New Roman" w:hAnsi="Times New Roman" w:cs="Times New Roman"/>
          <w:sz w:val="24"/>
          <w:szCs w:val="24"/>
        </w:rPr>
        <w:t>s</w:t>
      </w:r>
      <w:r w:rsidR="00DA1D27">
        <w:rPr>
          <w:rFonts w:ascii="Times New Roman" w:hAnsi="Times New Roman" w:cs="Times New Roman"/>
          <w:sz w:val="24"/>
          <w:szCs w:val="24"/>
        </w:rPr>
        <w:t>,</w:t>
      </w:r>
      <w:r w:rsidR="00D35453">
        <w:rPr>
          <w:rFonts w:ascii="Times New Roman" w:hAnsi="Times New Roman" w:cs="Times New Roman"/>
          <w:sz w:val="24"/>
          <w:szCs w:val="24"/>
        </w:rPr>
        <w:t xml:space="preserve"> </w:t>
      </w:r>
      <w:r w:rsidR="00FF16E3">
        <w:rPr>
          <w:rFonts w:ascii="Times New Roman" w:hAnsi="Times New Roman" w:cs="Times New Roman"/>
          <w:sz w:val="24"/>
          <w:szCs w:val="24"/>
        </w:rPr>
        <w:t xml:space="preserve">a </w:t>
      </w:r>
      <w:r w:rsidR="00D35453">
        <w:rPr>
          <w:rFonts w:ascii="Times New Roman" w:hAnsi="Times New Roman" w:cs="Times New Roman"/>
          <w:sz w:val="24"/>
          <w:szCs w:val="24"/>
        </w:rPr>
        <w:t xml:space="preserve">lack of community role models was </w:t>
      </w:r>
      <w:r w:rsidR="00E95D83">
        <w:rPr>
          <w:rFonts w:ascii="Times New Roman" w:hAnsi="Times New Roman" w:cs="Times New Roman"/>
          <w:sz w:val="24"/>
          <w:szCs w:val="24"/>
        </w:rPr>
        <w:t xml:space="preserve">reported as </w:t>
      </w:r>
      <w:r w:rsidR="00D35453">
        <w:rPr>
          <w:rFonts w:ascii="Times New Roman" w:hAnsi="Times New Roman" w:cs="Times New Roman"/>
          <w:sz w:val="24"/>
          <w:szCs w:val="24"/>
        </w:rPr>
        <w:t>a relevant factor due to women</w:t>
      </w:r>
      <w:r w:rsidR="003C06D2">
        <w:rPr>
          <w:rFonts w:ascii="Times New Roman" w:hAnsi="Times New Roman" w:cs="Times New Roman"/>
          <w:sz w:val="24"/>
          <w:szCs w:val="24"/>
        </w:rPr>
        <w:t>’s</w:t>
      </w:r>
      <w:r w:rsidR="00D35453">
        <w:rPr>
          <w:rFonts w:ascii="Times New Roman" w:hAnsi="Times New Roman" w:cs="Times New Roman"/>
          <w:sz w:val="24"/>
          <w:szCs w:val="24"/>
        </w:rPr>
        <w:t xml:space="preserve"> lack of motivation to go to group exercise classes or gyms if they were the only AA woman </w:t>
      </w:r>
      <w:r w:rsidR="00177731">
        <w:rPr>
          <w:rFonts w:ascii="Times New Roman" w:hAnsi="Times New Roman" w:cs="Times New Roman"/>
          <w:sz w:val="24"/>
          <w:szCs w:val="24"/>
        </w:rPr>
        <w:t>present</w:t>
      </w:r>
      <w:r w:rsidR="00D35453">
        <w:rPr>
          <w:rFonts w:ascii="Times New Roman" w:hAnsi="Times New Roman" w:cs="Times New Roman"/>
          <w:sz w:val="24"/>
          <w:szCs w:val="24"/>
        </w:rPr>
        <w:t>.</w:t>
      </w:r>
    </w:p>
    <w:p w14:paraId="2D8BAC8C" w14:textId="76950913" w:rsidR="001A5774" w:rsidRPr="0005729E" w:rsidRDefault="00D35453" w:rsidP="000851E1">
      <w:pPr>
        <w:tabs>
          <w:tab w:val="left" w:pos="930"/>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177731">
        <w:rPr>
          <w:rFonts w:ascii="Times New Roman" w:hAnsi="Times New Roman" w:cs="Times New Roman"/>
          <w:sz w:val="24"/>
          <w:szCs w:val="24"/>
        </w:rPr>
        <w:t>Multiple</w:t>
      </w:r>
      <w:r>
        <w:rPr>
          <w:rFonts w:ascii="Times New Roman" w:hAnsi="Times New Roman" w:cs="Times New Roman"/>
          <w:sz w:val="24"/>
          <w:szCs w:val="24"/>
        </w:rPr>
        <w:t xml:space="preserve"> cultural norms</w:t>
      </w:r>
      <w:r w:rsidR="00177731">
        <w:rPr>
          <w:rFonts w:ascii="Times New Roman" w:hAnsi="Times New Roman" w:cs="Times New Roman"/>
          <w:sz w:val="24"/>
          <w:szCs w:val="24"/>
        </w:rPr>
        <w:t xml:space="preserve"> </w:t>
      </w:r>
      <w:r>
        <w:rPr>
          <w:rFonts w:ascii="Times New Roman" w:hAnsi="Times New Roman" w:cs="Times New Roman"/>
          <w:sz w:val="24"/>
          <w:szCs w:val="24"/>
        </w:rPr>
        <w:t>in the AA community</w:t>
      </w:r>
      <w:r w:rsidR="00177731">
        <w:rPr>
          <w:rFonts w:ascii="Times New Roman" w:hAnsi="Times New Roman" w:cs="Times New Roman"/>
          <w:sz w:val="24"/>
          <w:szCs w:val="24"/>
        </w:rPr>
        <w:t xml:space="preserve"> have also been shown to </w:t>
      </w:r>
      <w:r w:rsidR="006615E9">
        <w:rPr>
          <w:rFonts w:ascii="Times New Roman" w:hAnsi="Times New Roman" w:cs="Times New Roman"/>
          <w:sz w:val="24"/>
          <w:szCs w:val="24"/>
        </w:rPr>
        <w:t>affect PA and exercise participation</w:t>
      </w:r>
      <w:r>
        <w:rPr>
          <w:rFonts w:ascii="Times New Roman" w:hAnsi="Times New Roman" w:cs="Times New Roman"/>
          <w:sz w:val="24"/>
          <w:szCs w:val="24"/>
        </w:rPr>
        <w:t>. Some women explained that they were taught that the woman of the household should not engage in PA because it was “selfish” and took time away from be</w:t>
      </w:r>
      <w:r w:rsidR="00183EF8">
        <w:rPr>
          <w:rFonts w:ascii="Times New Roman" w:hAnsi="Times New Roman" w:cs="Times New Roman"/>
          <w:sz w:val="24"/>
          <w:szCs w:val="24"/>
        </w:rPr>
        <w:t>ing</w:t>
      </w:r>
      <w:r w:rsidR="00CB0566">
        <w:rPr>
          <w:rFonts w:ascii="Times New Roman" w:hAnsi="Times New Roman" w:cs="Times New Roman"/>
          <w:sz w:val="24"/>
          <w:szCs w:val="24"/>
        </w:rPr>
        <w:t xml:space="preserve"> a caregiver</w:t>
      </w:r>
      <w:r w:rsidR="00A92DDC">
        <w:rPr>
          <w:rFonts w:ascii="Times New Roman" w:hAnsi="Times New Roman" w:cs="Times New Roman"/>
          <w:sz w:val="24"/>
          <w:szCs w:val="24"/>
        </w:rPr>
        <w:t>.</w:t>
      </w:r>
      <w:r w:rsidR="00CB0566">
        <w:rPr>
          <w:rFonts w:ascii="Times New Roman" w:hAnsi="Times New Roman" w:cs="Times New Roman"/>
          <w:sz w:val="24"/>
          <w:szCs w:val="24"/>
        </w:rPr>
        <w:t xml:space="preserve"> </w:t>
      </w:r>
      <w:r w:rsidR="00957657">
        <w:rPr>
          <w:rFonts w:ascii="Times New Roman" w:hAnsi="Times New Roman" w:cs="Times New Roman"/>
          <w:sz w:val="24"/>
          <w:szCs w:val="24"/>
        </w:rPr>
        <w:t xml:space="preserve">For this reason, </w:t>
      </w:r>
      <w:r w:rsidR="00CB0566">
        <w:rPr>
          <w:rFonts w:ascii="Times New Roman" w:hAnsi="Times New Roman" w:cs="Times New Roman"/>
          <w:sz w:val="24"/>
          <w:szCs w:val="24"/>
        </w:rPr>
        <w:t xml:space="preserve">PA was </w:t>
      </w:r>
      <w:r w:rsidR="00957657">
        <w:rPr>
          <w:rFonts w:ascii="Times New Roman" w:hAnsi="Times New Roman" w:cs="Times New Roman"/>
          <w:sz w:val="24"/>
          <w:szCs w:val="24"/>
        </w:rPr>
        <w:t>“</w:t>
      </w:r>
      <w:r w:rsidR="00CB0566">
        <w:rPr>
          <w:rFonts w:ascii="Times New Roman" w:hAnsi="Times New Roman" w:cs="Times New Roman"/>
          <w:sz w:val="24"/>
          <w:szCs w:val="24"/>
        </w:rPr>
        <w:t>despised</w:t>
      </w:r>
      <w:r w:rsidR="00957657">
        <w:rPr>
          <w:rFonts w:ascii="Times New Roman" w:hAnsi="Times New Roman" w:cs="Times New Roman"/>
          <w:sz w:val="24"/>
          <w:szCs w:val="24"/>
        </w:rPr>
        <w:t>”</w:t>
      </w:r>
      <w:r w:rsidR="00A92DDC">
        <w:rPr>
          <w:rFonts w:ascii="Times New Roman" w:hAnsi="Times New Roman" w:cs="Times New Roman"/>
          <w:sz w:val="24"/>
          <w:szCs w:val="24"/>
        </w:rPr>
        <w:t xml:space="preserve"> by </w:t>
      </w:r>
      <w:r w:rsidR="00957657">
        <w:rPr>
          <w:rFonts w:ascii="Times New Roman" w:hAnsi="Times New Roman" w:cs="Times New Roman"/>
          <w:sz w:val="24"/>
          <w:szCs w:val="24"/>
        </w:rPr>
        <w:t>some</w:t>
      </w:r>
      <w:r w:rsidR="00A92DDC">
        <w:rPr>
          <w:rFonts w:ascii="Times New Roman" w:hAnsi="Times New Roman" w:cs="Times New Roman"/>
          <w:sz w:val="24"/>
          <w:szCs w:val="24"/>
        </w:rPr>
        <w:t xml:space="preserve"> older women of the family</w:t>
      </w:r>
      <w:r w:rsidR="00CB0566">
        <w:rPr>
          <w:rFonts w:ascii="Times New Roman" w:hAnsi="Times New Roman" w:cs="Times New Roman"/>
          <w:sz w:val="24"/>
          <w:szCs w:val="24"/>
        </w:rPr>
        <w:t xml:space="preserve"> and </w:t>
      </w:r>
      <w:r w:rsidR="00C615B2">
        <w:rPr>
          <w:rFonts w:ascii="Times New Roman" w:hAnsi="Times New Roman" w:cs="Times New Roman"/>
          <w:sz w:val="24"/>
          <w:szCs w:val="24"/>
        </w:rPr>
        <w:t xml:space="preserve">some </w:t>
      </w:r>
      <w:r w:rsidR="00717055">
        <w:rPr>
          <w:rFonts w:ascii="Times New Roman" w:hAnsi="Times New Roman" w:cs="Times New Roman"/>
          <w:sz w:val="24"/>
          <w:szCs w:val="24"/>
        </w:rPr>
        <w:t xml:space="preserve">younger women </w:t>
      </w:r>
      <w:r w:rsidR="00C615B2">
        <w:rPr>
          <w:rFonts w:ascii="Times New Roman" w:hAnsi="Times New Roman" w:cs="Times New Roman"/>
          <w:sz w:val="24"/>
          <w:szCs w:val="24"/>
        </w:rPr>
        <w:t>were also told</w:t>
      </w:r>
      <w:r w:rsidR="00CB0566">
        <w:rPr>
          <w:rFonts w:ascii="Times New Roman" w:hAnsi="Times New Roman" w:cs="Times New Roman"/>
          <w:sz w:val="24"/>
          <w:szCs w:val="24"/>
        </w:rPr>
        <w:t xml:space="preserve"> </w:t>
      </w:r>
      <w:r w:rsidR="00C615B2">
        <w:rPr>
          <w:rFonts w:ascii="Times New Roman" w:hAnsi="Times New Roman" w:cs="Times New Roman"/>
          <w:sz w:val="24"/>
          <w:szCs w:val="24"/>
        </w:rPr>
        <w:t xml:space="preserve">it was </w:t>
      </w:r>
      <w:r w:rsidR="00CB0566">
        <w:rPr>
          <w:rFonts w:ascii="Times New Roman" w:hAnsi="Times New Roman" w:cs="Times New Roman"/>
          <w:sz w:val="24"/>
          <w:szCs w:val="24"/>
        </w:rPr>
        <w:t xml:space="preserve">unladylike </w:t>
      </w:r>
      <w:r w:rsidR="00F622B7">
        <w:rPr>
          <w:rFonts w:ascii="Times New Roman" w:hAnsi="Times New Roman" w:cs="Times New Roman"/>
          <w:sz w:val="24"/>
          <w:szCs w:val="24"/>
        </w:rPr>
        <w:fldChar w:fldCharType="begin"/>
      </w:r>
      <w:r w:rsidR="007F0615">
        <w:rPr>
          <w:rFonts w:ascii="Times New Roman" w:hAnsi="Times New Roman" w:cs="Times New Roman"/>
          <w:sz w:val="24"/>
          <w:szCs w:val="24"/>
        </w:rPr>
        <w:instrText xml:space="preserve"> ADDIN EN.CITE &lt;EndNote&gt;&lt;Cite&gt;&lt;Author&gt;Harley&lt;/Author&gt;&lt;Year&gt;2009&lt;/Year&gt;&lt;RecNum&gt;17&lt;/RecNum&gt;&lt;DisplayText&gt;(11)&lt;/DisplayText&gt;&lt;record&gt;&lt;rec-number&gt;17&lt;/rec-number&gt;&lt;foreign-keys&gt;&lt;key app="EN" db-id="2fzwwrpewdzw5de9ed9pzp2vpf0w9xar5tze" timestamp="1572016222"&gt;17&lt;/key&gt;&lt;/foreign-keys&gt;&lt;ref-type name="Journal Article"&gt;17&lt;/ref-type&gt;&lt;contributors&gt;&lt;authors&gt;&lt;author&gt;Harley, A. E.&lt;/author&gt;&lt;author&gt;Odoms-Young, A.&lt;/author&gt;&lt;author&gt;Beard, B.&lt;/author&gt;&lt;author&gt;Katz, M. L.&lt;/author&gt;&lt;author&gt;Heaney, C. A.&lt;/author&gt;&lt;/authors&gt;&lt;/contributors&gt;&lt;auth-address&gt;Harvard School of Public Health, Boston, Massachusetts, USA. harley@uwm.edu&lt;/auth-address&gt;&lt;titles&gt;&lt;title&gt;African American social and cultural contexts and physical activity: strategies for navigating challenges to participation&lt;/title&gt;&lt;secondary-title&gt;Women &amp;amp; Health&lt;/secondary-title&gt;&lt;alt-title&gt;Women Health &lt;/alt-title&gt;&lt;/titles&gt;&lt;periodical&gt;&lt;full-title&gt;Women &amp;amp; health&lt;/full-title&gt;&lt;/periodical&gt;&lt;pages&gt;84-100&lt;/pages&gt;&lt;volume&gt;49&lt;/volume&gt;&lt;number&gt;1&lt;/number&gt;&lt;edition&gt;2009/06/03&lt;/edition&gt;&lt;keywords&gt;&lt;keyword&gt;Adult&lt;/keyword&gt;&lt;keyword&gt;African Americans/*psychology&lt;/keyword&gt;&lt;keyword&gt;Attitude to Health/*ethnology&lt;/keyword&gt;&lt;keyword&gt;Exercise/*psychology&lt;/keyword&gt;&lt;keyword&gt;Female&lt;/keyword&gt;&lt;keyword&gt;Focus Groups&lt;/keyword&gt;&lt;keyword&gt;Health Behavior/*ethnology&lt;/keyword&gt;&lt;keyword&gt;Health Promotion/methods&lt;/keyword&gt;&lt;keyword&gt;Humans&lt;/keyword&gt;&lt;keyword&gt;Life Style/*ethnology&lt;/keyword&gt;&lt;keyword&gt;Middle Aged&lt;/keyword&gt;&lt;keyword&gt;Social Support&lt;/keyword&gt;&lt;keyword&gt;United States&lt;/keyword&gt;&lt;/keywords&gt;&lt;dates&gt;&lt;year&gt;2009&lt;/year&gt;&lt;pub-dates&gt;&lt;date&gt;Jan-Feb&lt;/date&gt;&lt;/pub-dates&gt;&lt;/dates&gt;&lt;isbn&gt;0363-0242 (Print)&amp;#xD;0363-0242&lt;/isbn&gt;&lt;accession-num&gt;19485236&lt;/accession-num&gt;&lt;urls&gt;&lt;/urls&gt;&lt;electronic-resource-num&gt;10.1080/03630240802690861&lt;/electronic-resource-num&gt;&lt;remote-database-provider&gt;NLM&lt;/remote-database-provider&gt;&lt;language&gt;eng&lt;/language&gt;&lt;/record&gt;&lt;/Cite&gt;&lt;/EndNote&gt;</w:instrText>
      </w:r>
      <w:r w:rsidR="00F622B7">
        <w:rPr>
          <w:rFonts w:ascii="Times New Roman" w:hAnsi="Times New Roman" w:cs="Times New Roman"/>
          <w:sz w:val="24"/>
          <w:szCs w:val="24"/>
        </w:rPr>
        <w:fldChar w:fldCharType="separate"/>
      </w:r>
      <w:r w:rsidR="007F0615">
        <w:rPr>
          <w:rFonts w:ascii="Times New Roman" w:hAnsi="Times New Roman" w:cs="Times New Roman"/>
          <w:noProof/>
          <w:sz w:val="24"/>
          <w:szCs w:val="24"/>
        </w:rPr>
        <w:t>(11)</w:t>
      </w:r>
      <w:r w:rsidR="00F622B7">
        <w:rPr>
          <w:rFonts w:ascii="Times New Roman" w:hAnsi="Times New Roman" w:cs="Times New Roman"/>
          <w:sz w:val="24"/>
          <w:szCs w:val="24"/>
        </w:rPr>
        <w:fldChar w:fldCharType="end"/>
      </w:r>
      <w:r w:rsidR="00F622B7">
        <w:rPr>
          <w:rFonts w:ascii="Times New Roman" w:hAnsi="Times New Roman" w:cs="Times New Roman"/>
          <w:sz w:val="24"/>
          <w:szCs w:val="24"/>
        </w:rPr>
        <w:t xml:space="preserve">. </w:t>
      </w:r>
      <w:r w:rsidR="00CB0566">
        <w:rPr>
          <w:rFonts w:ascii="Times New Roman" w:hAnsi="Times New Roman" w:cs="Times New Roman"/>
          <w:sz w:val="24"/>
          <w:szCs w:val="24"/>
        </w:rPr>
        <w:t xml:space="preserve">Another norm that </w:t>
      </w:r>
      <w:r w:rsidR="00282048">
        <w:rPr>
          <w:rFonts w:ascii="Times New Roman" w:hAnsi="Times New Roman" w:cs="Times New Roman"/>
          <w:sz w:val="24"/>
          <w:szCs w:val="24"/>
        </w:rPr>
        <w:t xml:space="preserve">can </w:t>
      </w:r>
      <w:r w:rsidR="00CB0566">
        <w:rPr>
          <w:rFonts w:ascii="Times New Roman" w:hAnsi="Times New Roman" w:cs="Times New Roman"/>
          <w:sz w:val="24"/>
          <w:szCs w:val="24"/>
        </w:rPr>
        <w:t>prevent AA women from p</w:t>
      </w:r>
      <w:r w:rsidR="00282048">
        <w:rPr>
          <w:rFonts w:ascii="Times New Roman" w:hAnsi="Times New Roman" w:cs="Times New Roman"/>
          <w:sz w:val="24"/>
          <w:szCs w:val="24"/>
        </w:rPr>
        <w:t>articipating in</w:t>
      </w:r>
      <w:r w:rsidR="00CB0566">
        <w:rPr>
          <w:rFonts w:ascii="Times New Roman" w:hAnsi="Times New Roman" w:cs="Times New Roman"/>
          <w:sz w:val="24"/>
          <w:szCs w:val="24"/>
        </w:rPr>
        <w:t xml:space="preserve"> PA is their body shape. </w:t>
      </w:r>
      <w:r w:rsidR="00165E64">
        <w:rPr>
          <w:rFonts w:ascii="Times New Roman" w:hAnsi="Times New Roman" w:cs="Times New Roman"/>
          <w:sz w:val="24"/>
          <w:szCs w:val="24"/>
        </w:rPr>
        <w:t xml:space="preserve">Several studies have shown that </w:t>
      </w:r>
      <w:r w:rsidR="00CB0566">
        <w:rPr>
          <w:rFonts w:ascii="Times New Roman" w:hAnsi="Times New Roman" w:cs="Times New Roman"/>
          <w:sz w:val="24"/>
          <w:szCs w:val="24"/>
        </w:rPr>
        <w:t xml:space="preserve">AA women do not associate a larger body type with being obese. Instead, it is </w:t>
      </w:r>
      <w:r w:rsidR="005550B0">
        <w:rPr>
          <w:rFonts w:ascii="Times New Roman" w:hAnsi="Times New Roman" w:cs="Times New Roman"/>
          <w:sz w:val="24"/>
          <w:szCs w:val="24"/>
        </w:rPr>
        <w:t>viewed</w:t>
      </w:r>
      <w:r w:rsidR="00CB0566">
        <w:rPr>
          <w:rFonts w:ascii="Times New Roman" w:hAnsi="Times New Roman" w:cs="Times New Roman"/>
          <w:sz w:val="24"/>
          <w:szCs w:val="24"/>
        </w:rPr>
        <w:t xml:space="preserve"> as a more desirable body shape due to having a more curvaceous figure.</w:t>
      </w:r>
      <w:r w:rsidR="005550B0">
        <w:rPr>
          <w:rFonts w:ascii="Times New Roman" w:hAnsi="Times New Roman" w:cs="Times New Roman"/>
          <w:sz w:val="24"/>
          <w:szCs w:val="24"/>
        </w:rPr>
        <w:t xml:space="preserve"> As such</w:t>
      </w:r>
      <w:r w:rsidR="00B72A42">
        <w:rPr>
          <w:rFonts w:ascii="Times New Roman" w:hAnsi="Times New Roman" w:cs="Times New Roman"/>
          <w:sz w:val="24"/>
          <w:szCs w:val="24"/>
        </w:rPr>
        <w:t>,</w:t>
      </w:r>
      <w:r w:rsidR="00CB0566">
        <w:rPr>
          <w:rFonts w:ascii="Times New Roman" w:hAnsi="Times New Roman" w:cs="Times New Roman"/>
          <w:sz w:val="24"/>
          <w:szCs w:val="24"/>
        </w:rPr>
        <w:t xml:space="preserve"> it </w:t>
      </w:r>
      <w:r w:rsidR="009644B4">
        <w:rPr>
          <w:rFonts w:ascii="Times New Roman" w:hAnsi="Times New Roman" w:cs="Times New Roman"/>
          <w:sz w:val="24"/>
          <w:szCs w:val="24"/>
        </w:rPr>
        <w:t>may be</w:t>
      </w:r>
      <w:r w:rsidR="00CB0566">
        <w:rPr>
          <w:rFonts w:ascii="Times New Roman" w:hAnsi="Times New Roman" w:cs="Times New Roman"/>
          <w:sz w:val="24"/>
          <w:szCs w:val="24"/>
        </w:rPr>
        <w:t xml:space="preserve"> less likely that </w:t>
      </w:r>
      <w:r w:rsidR="009644B4">
        <w:rPr>
          <w:rFonts w:ascii="Times New Roman" w:hAnsi="Times New Roman" w:cs="Times New Roman"/>
          <w:sz w:val="24"/>
          <w:szCs w:val="24"/>
        </w:rPr>
        <w:t>AA women</w:t>
      </w:r>
      <w:r w:rsidR="00CB0566">
        <w:rPr>
          <w:rFonts w:ascii="Times New Roman" w:hAnsi="Times New Roman" w:cs="Times New Roman"/>
          <w:sz w:val="24"/>
          <w:szCs w:val="24"/>
        </w:rPr>
        <w:t xml:space="preserve"> will be motivated to exercise</w:t>
      </w:r>
      <w:r w:rsidR="009644B4">
        <w:rPr>
          <w:rFonts w:ascii="Times New Roman" w:hAnsi="Times New Roman" w:cs="Times New Roman"/>
          <w:sz w:val="24"/>
          <w:szCs w:val="24"/>
        </w:rPr>
        <w:t xml:space="preserve"> solely for the purpose of weight loss.</w:t>
      </w:r>
    </w:p>
    <w:p w14:paraId="2D8BAC8D" w14:textId="609C482C" w:rsidR="00C97C77" w:rsidRDefault="00C97C77" w:rsidP="00167996">
      <w:pPr>
        <w:pStyle w:val="Heading3Thesis"/>
        <w:spacing w:after="0"/>
      </w:pPr>
      <w:bookmarkStart w:id="25" w:name="_Toc44955160"/>
      <w:r w:rsidRPr="00B72A42">
        <w:t>Environmental Barriers to PA in AA Women</w:t>
      </w:r>
      <w:bookmarkEnd w:id="25"/>
    </w:p>
    <w:p w14:paraId="6689BC10" w14:textId="77777777" w:rsidR="00167996" w:rsidRPr="00B72A42" w:rsidRDefault="00167996" w:rsidP="00167996">
      <w:pPr>
        <w:pStyle w:val="Heading3Thesis"/>
        <w:spacing w:after="0"/>
      </w:pPr>
    </w:p>
    <w:p w14:paraId="2D8BAC8E" w14:textId="4289A341" w:rsidR="0007020B" w:rsidRDefault="001A5774" w:rsidP="00167996">
      <w:pPr>
        <w:tabs>
          <w:tab w:val="left" w:pos="930"/>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39766B">
        <w:rPr>
          <w:rFonts w:ascii="Times New Roman" w:hAnsi="Times New Roman" w:cs="Times New Roman"/>
          <w:sz w:val="24"/>
          <w:szCs w:val="24"/>
        </w:rPr>
        <w:t>Safety and weather</w:t>
      </w:r>
      <w:r w:rsidR="00F76AE0">
        <w:rPr>
          <w:rFonts w:ascii="Times New Roman" w:hAnsi="Times New Roman" w:cs="Times New Roman"/>
          <w:sz w:val="24"/>
          <w:szCs w:val="24"/>
        </w:rPr>
        <w:t xml:space="preserve"> were t</w:t>
      </w:r>
      <w:r>
        <w:rPr>
          <w:rFonts w:ascii="Times New Roman" w:hAnsi="Times New Roman" w:cs="Times New Roman"/>
          <w:sz w:val="24"/>
          <w:szCs w:val="24"/>
        </w:rPr>
        <w:t>wo main environmental barriers to PA</w:t>
      </w:r>
      <w:r w:rsidR="00F76AE0">
        <w:rPr>
          <w:rFonts w:ascii="Times New Roman" w:hAnsi="Times New Roman" w:cs="Times New Roman"/>
          <w:sz w:val="24"/>
          <w:szCs w:val="24"/>
        </w:rPr>
        <w:t xml:space="preserve"> that</w:t>
      </w:r>
      <w:r>
        <w:rPr>
          <w:rFonts w:ascii="Times New Roman" w:hAnsi="Times New Roman" w:cs="Times New Roman"/>
          <w:sz w:val="24"/>
          <w:szCs w:val="24"/>
        </w:rPr>
        <w:t xml:space="preserve"> emerged amongst multiple research studies. </w:t>
      </w:r>
      <w:r w:rsidR="008B3A17">
        <w:rPr>
          <w:rFonts w:ascii="Times New Roman" w:hAnsi="Times New Roman" w:cs="Times New Roman"/>
          <w:sz w:val="24"/>
          <w:szCs w:val="24"/>
        </w:rPr>
        <w:t xml:space="preserve">Safety related to neighborhoods of the AA women included </w:t>
      </w:r>
      <w:r w:rsidR="00A8165A">
        <w:rPr>
          <w:rFonts w:ascii="Times New Roman" w:hAnsi="Times New Roman" w:cs="Times New Roman"/>
          <w:sz w:val="24"/>
          <w:szCs w:val="24"/>
        </w:rPr>
        <w:t xml:space="preserve">badly </w:t>
      </w:r>
      <w:r w:rsidR="003D7DE6">
        <w:rPr>
          <w:rFonts w:ascii="Times New Roman" w:hAnsi="Times New Roman" w:cs="Times New Roman"/>
          <w:sz w:val="24"/>
          <w:szCs w:val="24"/>
        </w:rPr>
        <w:t>behaved children</w:t>
      </w:r>
      <w:r w:rsidR="008B3A17">
        <w:rPr>
          <w:rFonts w:ascii="Times New Roman" w:hAnsi="Times New Roman" w:cs="Times New Roman"/>
          <w:sz w:val="24"/>
          <w:szCs w:val="24"/>
        </w:rPr>
        <w:t xml:space="preserve"> preventing the women from being able to walk the sidewalks </w:t>
      </w:r>
      <w:r w:rsidR="00F622B7">
        <w:rPr>
          <w:rFonts w:ascii="Times New Roman" w:hAnsi="Times New Roman" w:cs="Times New Roman"/>
          <w:sz w:val="24"/>
          <w:szCs w:val="24"/>
        </w:rPr>
        <w:fldChar w:fldCharType="begin"/>
      </w:r>
      <w:r w:rsidR="007F0615">
        <w:rPr>
          <w:rFonts w:ascii="Times New Roman" w:hAnsi="Times New Roman" w:cs="Times New Roman"/>
          <w:sz w:val="24"/>
          <w:szCs w:val="24"/>
        </w:rPr>
        <w:instrText xml:space="preserve"> ADDIN EN.CITE &lt;EndNote&gt;&lt;Cite&gt;&lt;Author&gt;Hoebeke&lt;/Author&gt;&lt;Year&gt;2008&lt;/Year&gt;&lt;RecNum&gt;15&lt;/RecNum&gt;&lt;DisplayText&gt;(12)&lt;/DisplayText&gt;&lt;record&gt;&lt;rec-number&gt;15&lt;/rec-number&gt;&lt;foreign-keys&gt;&lt;key app="EN" db-id="2fzwwrpewdzw5de9ed9pzp2vpf0w9xar5tze" timestamp="1572015998"&gt;15&lt;/key&gt;&lt;/foreign-keys&gt;&lt;ref-type name="Journal Article"&gt;17&lt;/ref-type&gt;&lt;contributors&gt;&lt;authors&gt;&lt;author&gt;Hoebeke, R.&lt;/author&gt;&lt;/authors&gt;&lt;/contributors&gt;&lt;auth-address&gt;College of Nursing and Health Professions, University of Southern Indiana, Evansville, IN 47712, USA. rhoebeke@usi.edu&lt;/auth-address&gt;&lt;titles&gt;&lt;title&gt;Low-income women&amp;apos;s perceived barriers to physical activity: focus group results&lt;/title&gt;&lt;secondary-title&gt;Applied Nursing Research&lt;/secondary-title&gt;&lt;alt-title&gt;Appl Nurs Res&lt;/alt-title&gt;&lt;/titles&gt;&lt;alt-periodical&gt;&lt;full-title&gt;Appl Nurs Res&lt;/full-title&gt;&lt;/alt-periodical&gt;&lt;pages&gt;60-5&lt;/pages&gt;&lt;volume&gt;21&lt;/volume&gt;&lt;number&gt;2&lt;/number&gt;&lt;edition&gt;2008/05/07&lt;/edition&gt;&lt;keywords&gt;&lt;keyword&gt;Adult&lt;/keyword&gt;&lt;keyword&gt;*Attitude to Health/ethnology&lt;/keyword&gt;&lt;keyword&gt;*Exercise/psychology&lt;/keyword&gt;&lt;keyword&gt;Female&lt;/keyword&gt;&lt;keyword&gt;Focus Groups&lt;/keyword&gt;&lt;keyword&gt;*Health Promotion&lt;/keyword&gt;&lt;keyword&gt;Humans&lt;/keyword&gt;&lt;keyword&gt;Models, Psychological&lt;/keyword&gt;&lt;keyword&gt;*Motivation&lt;/keyword&gt;&lt;keyword&gt;*Poverty&lt;/keyword&gt;&lt;keyword&gt;United States&lt;/keyword&gt;&lt;/keywords&gt;&lt;dates&gt;&lt;year&gt;2008&lt;/year&gt;&lt;pub-dates&gt;&lt;date&gt;May&lt;/date&gt;&lt;/pub-dates&gt;&lt;/dates&gt;&lt;isbn&gt;0897-1897&lt;/isbn&gt;&lt;accession-num&gt;18457744&lt;/accession-num&gt;&lt;urls&gt;&lt;/urls&gt;&lt;electronic-resource-num&gt;10.1016/j.apnr.2006.06.002&lt;/electronic-resource-num&gt;&lt;remote-database-provider&gt;NLM&lt;/remote-database-provider&gt;&lt;language&gt;eng&lt;/language&gt;&lt;/record&gt;&lt;/Cite&gt;&lt;/EndNote&gt;</w:instrText>
      </w:r>
      <w:r w:rsidR="00F622B7">
        <w:rPr>
          <w:rFonts w:ascii="Times New Roman" w:hAnsi="Times New Roman" w:cs="Times New Roman"/>
          <w:sz w:val="24"/>
          <w:szCs w:val="24"/>
        </w:rPr>
        <w:fldChar w:fldCharType="separate"/>
      </w:r>
      <w:r w:rsidR="007F0615">
        <w:rPr>
          <w:rFonts w:ascii="Times New Roman" w:hAnsi="Times New Roman" w:cs="Times New Roman"/>
          <w:noProof/>
          <w:sz w:val="24"/>
          <w:szCs w:val="24"/>
        </w:rPr>
        <w:t>(12)</w:t>
      </w:r>
      <w:r w:rsidR="00F622B7">
        <w:rPr>
          <w:rFonts w:ascii="Times New Roman" w:hAnsi="Times New Roman" w:cs="Times New Roman"/>
          <w:sz w:val="24"/>
          <w:szCs w:val="24"/>
        </w:rPr>
        <w:fldChar w:fldCharType="end"/>
      </w:r>
      <w:r w:rsidR="00F622B7">
        <w:rPr>
          <w:rFonts w:ascii="Times New Roman" w:hAnsi="Times New Roman" w:cs="Times New Roman"/>
          <w:sz w:val="24"/>
          <w:szCs w:val="24"/>
        </w:rPr>
        <w:t xml:space="preserve">. </w:t>
      </w:r>
      <w:r w:rsidR="008B3A17">
        <w:rPr>
          <w:rFonts w:ascii="Times New Roman" w:hAnsi="Times New Roman" w:cs="Times New Roman"/>
          <w:sz w:val="24"/>
          <w:szCs w:val="24"/>
        </w:rPr>
        <w:t xml:space="preserve">Other descriptions of barriers were the presence or crime, unleashed dogs, </w:t>
      </w:r>
      <w:r w:rsidR="0007020B">
        <w:rPr>
          <w:rFonts w:ascii="Times New Roman" w:hAnsi="Times New Roman" w:cs="Times New Roman"/>
          <w:sz w:val="24"/>
          <w:szCs w:val="24"/>
        </w:rPr>
        <w:t xml:space="preserve">and </w:t>
      </w:r>
      <w:r w:rsidR="008B3A17">
        <w:rPr>
          <w:rFonts w:ascii="Times New Roman" w:hAnsi="Times New Roman" w:cs="Times New Roman"/>
          <w:sz w:val="24"/>
          <w:szCs w:val="24"/>
        </w:rPr>
        <w:t>lack of lighting</w:t>
      </w:r>
      <w:r w:rsidR="008441E7">
        <w:rPr>
          <w:rFonts w:ascii="Times New Roman" w:hAnsi="Times New Roman" w:cs="Times New Roman"/>
          <w:sz w:val="24"/>
          <w:szCs w:val="24"/>
        </w:rPr>
        <w:t>, all of which</w:t>
      </w:r>
      <w:r w:rsidR="0007020B">
        <w:rPr>
          <w:rFonts w:ascii="Times New Roman" w:hAnsi="Times New Roman" w:cs="Times New Roman"/>
          <w:sz w:val="24"/>
          <w:szCs w:val="24"/>
        </w:rPr>
        <w:t xml:space="preserve"> making women afraid to engage in PA in their neighborhoods </w:t>
      </w:r>
      <w:r w:rsidR="00F622B7">
        <w:rPr>
          <w:rFonts w:ascii="Times New Roman" w:hAnsi="Times New Roman" w:cs="Times New Roman"/>
          <w:sz w:val="24"/>
          <w:szCs w:val="24"/>
        </w:rPr>
        <w:fldChar w:fldCharType="begin">
          <w:fldData xml:space="preserve">PEVuZE5vdGU+PENpdGU+PEF1dGhvcj5Cb3BwPC9BdXRob3I+PFllYXI+MjAwNzwvWWVhcj48UmVj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</w:fldData>
        </w:fldChar>
      </w:r>
      <w:r w:rsidR="007F0615">
        <w:rPr>
          <w:rFonts w:ascii="Times New Roman" w:hAnsi="Times New Roman" w:cs="Times New Roman"/>
          <w:sz w:val="24"/>
          <w:szCs w:val="24"/>
        </w:rPr>
        <w:instrText xml:space="preserve"> ADDIN EN.CITE </w:instrText>
      </w:r>
      <w:r w:rsidR="007F0615">
        <w:rPr>
          <w:rFonts w:ascii="Times New Roman" w:hAnsi="Times New Roman" w:cs="Times New Roman"/>
          <w:sz w:val="24"/>
          <w:szCs w:val="24"/>
        </w:rPr>
        <w:fldChar w:fldCharType="begin">
          <w:fldData xml:space="preserve">PEVuZE5vdGU+PENpdGU+PEF1dGhvcj5Cb3BwPC9BdXRob3I+PFllYXI+MjAwNzwvWWVhcj48UmVj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</w:fldData>
        </w:fldChar>
      </w:r>
      <w:r w:rsidR="007F0615">
        <w:rPr>
          <w:rFonts w:ascii="Times New Roman" w:hAnsi="Times New Roman" w:cs="Times New Roman"/>
          <w:sz w:val="24"/>
          <w:szCs w:val="24"/>
        </w:rPr>
        <w:instrText xml:space="preserve"> ADDIN EN.CITE.DATA </w:instrText>
      </w:r>
      <w:r w:rsidR="007F0615">
        <w:rPr>
          <w:rFonts w:ascii="Times New Roman" w:hAnsi="Times New Roman" w:cs="Times New Roman"/>
          <w:sz w:val="24"/>
          <w:szCs w:val="24"/>
        </w:rPr>
      </w:r>
      <w:r w:rsidR="007F0615">
        <w:rPr>
          <w:rFonts w:ascii="Times New Roman" w:hAnsi="Times New Roman" w:cs="Times New Roman"/>
          <w:sz w:val="24"/>
          <w:szCs w:val="24"/>
        </w:rPr>
        <w:fldChar w:fldCharType="end"/>
      </w:r>
      <w:r w:rsidR="00F622B7">
        <w:rPr>
          <w:rFonts w:ascii="Times New Roman" w:hAnsi="Times New Roman" w:cs="Times New Roman"/>
          <w:sz w:val="24"/>
          <w:szCs w:val="24"/>
        </w:rPr>
      </w:r>
      <w:r w:rsidR="00F622B7">
        <w:rPr>
          <w:rFonts w:ascii="Times New Roman" w:hAnsi="Times New Roman" w:cs="Times New Roman"/>
          <w:sz w:val="24"/>
          <w:szCs w:val="24"/>
        </w:rPr>
        <w:fldChar w:fldCharType="separate"/>
      </w:r>
      <w:r w:rsidR="007F0615">
        <w:rPr>
          <w:rFonts w:ascii="Times New Roman" w:hAnsi="Times New Roman" w:cs="Times New Roman"/>
          <w:noProof/>
          <w:sz w:val="24"/>
          <w:szCs w:val="24"/>
        </w:rPr>
        <w:t>(9, 13)</w:t>
      </w:r>
      <w:r w:rsidR="00F622B7">
        <w:rPr>
          <w:rFonts w:ascii="Times New Roman" w:hAnsi="Times New Roman" w:cs="Times New Roman"/>
          <w:sz w:val="24"/>
          <w:szCs w:val="24"/>
        </w:rPr>
        <w:fldChar w:fldCharType="end"/>
      </w:r>
      <w:r w:rsidR="00F622B7">
        <w:rPr>
          <w:rFonts w:ascii="Times New Roman" w:hAnsi="Times New Roman" w:cs="Times New Roman"/>
          <w:sz w:val="24"/>
          <w:szCs w:val="24"/>
        </w:rPr>
        <w:t>.</w:t>
      </w:r>
      <w:r w:rsidR="0007020B">
        <w:rPr>
          <w:rFonts w:ascii="Times New Roman" w:hAnsi="Times New Roman" w:cs="Times New Roman"/>
          <w:sz w:val="24"/>
          <w:szCs w:val="24"/>
        </w:rPr>
        <w:t xml:space="preserve"> </w:t>
      </w:r>
      <w:r w:rsidR="00402C37">
        <w:rPr>
          <w:rFonts w:ascii="Times New Roman" w:hAnsi="Times New Roman" w:cs="Times New Roman"/>
          <w:sz w:val="24"/>
          <w:szCs w:val="24"/>
        </w:rPr>
        <w:t>Weather</w:t>
      </w:r>
      <w:r w:rsidR="00D82D1C">
        <w:rPr>
          <w:rFonts w:ascii="Times New Roman" w:hAnsi="Times New Roman" w:cs="Times New Roman"/>
          <w:sz w:val="24"/>
          <w:szCs w:val="24"/>
        </w:rPr>
        <w:t>-</w:t>
      </w:r>
      <w:r w:rsidR="0007020B">
        <w:rPr>
          <w:rFonts w:ascii="Times New Roman" w:hAnsi="Times New Roman" w:cs="Times New Roman"/>
          <w:sz w:val="24"/>
          <w:szCs w:val="24"/>
        </w:rPr>
        <w:t>related</w:t>
      </w:r>
      <w:r w:rsidR="00D82D1C">
        <w:rPr>
          <w:rFonts w:ascii="Times New Roman" w:hAnsi="Times New Roman" w:cs="Times New Roman"/>
          <w:sz w:val="24"/>
          <w:szCs w:val="24"/>
        </w:rPr>
        <w:t xml:space="preserve"> barriers</w:t>
      </w:r>
      <w:r w:rsidR="0007020B">
        <w:rPr>
          <w:rFonts w:ascii="Times New Roman" w:hAnsi="Times New Roman" w:cs="Times New Roman"/>
          <w:sz w:val="24"/>
          <w:szCs w:val="24"/>
        </w:rPr>
        <w:t xml:space="preserve"> </w:t>
      </w:r>
      <w:r w:rsidR="00B7413E">
        <w:rPr>
          <w:rFonts w:ascii="Times New Roman" w:hAnsi="Times New Roman" w:cs="Times New Roman"/>
          <w:sz w:val="24"/>
          <w:szCs w:val="24"/>
        </w:rPr>
        <w:t xml:space="preserve">to outdoor PA </w:t>
      </w:r>
      <w:r w:rsidR="0007020B">
        <w:rPr>
          <w:rFonts w:ascii="Times New Roman" w:hAnsi="Times New Roman" w:cs="Times New Roman"/>
          <w:sz w:val="24"/>
          <w:szCs w:val="24"/>
        </w:rPr>
        <w:t xml:space="preserve">included changes in temperature, </w:t>
      </w:r>
      <w:r w:rsidR="003C2198">
        <w:rPr>
          <w:rFonts w:ascii="Times New Roman" w:hAnsi="Times New Roman" w:cs="Times New Roman"/>
          <w:sz w:val="24"/>
          <w:szCs w:val="24"/>
        </w:rPr>
        <w:t xml:space="preserve">excessive heat, </w:t>
      </w:r>
      <w:r w:rsidR="0007020B">
        <w:rPr>
          <w:rFonts w:ascii="Times New Roman" w:hAnsi="Times New Roman" w:cs="Times New Roman"/>
          <w:sz w:val="24"/>
          <w:szCs w:val="24"/>
        </w:rPr>
        <w:t>the presence of wind, precipitation, and humidity in the south</w:t>
      </w:r>
      <w:r w:rsidR="00B7413E">
        <w:rPr>
          <w:rFonts w:ascii="Times New Roman" w:hAnsi="Times New Roman" w:cs="Times New Roman"/>
          <w:sz w:val="24"/>
          <w:szCs w:val="24"/>
        </w:rPr>
        <w:t>ern region of the U.S.</w:t>
      </w:r>
      <w:r w:rsidR="0007020B">
        <w:rPr>
          <w:rFonts w:ascii="Times New Roman" w:hAnsi="Times New Roman" w:cs="Times New Roman"/>
          <w:sz w:val="24"/>
          <w:szCs w:val="24"/>
        </w:rPr>
        <w:t xml:space="preserve"> </w:t>
      </w:r>
      <w:r w:rsidR="00F622B7">
        <w:rPr>
          <w:rFonts w:ascii="Times New Roman" w:hAnsi="Times New Roman" w:cs="Times New Roman"/>
          <w:sz w:val="24"/>
          <w:szCs w:val="24"/>
        </w:rPr>
        <w:fldChar w:fldCharType="begin">
          <w:fldData xml:space="preserve">PEVuZE5vdGU+PENpdGU+PEF1dGhvcj5FdmFuczwvQXV0aG9yPjxZZWFyPjIwMTE8L1llYXI+PFJl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</w:fldData>
        </w:fldChar>
      </w:r>
      <w:r w:rsidR="007F0615">
        <w:rPr>
          <w:rFonts w:ascii="Times New Roman" w:hAnsi="Times New Roman" w:cs="Times New Roman"/>
          <w:sz w:val="24"/>
          <w:szCs w:val="24"/>
        </w:rPr>
        <w:instrText xml:space="preserve"> ADDIN EN.CITE </w:instrText>
      </w:r>
      <w:r w:rsidR="007F0615">
        <w:rPr>
          <w:rFonts w:ascii="Times New Roman" w:hAnsi="Times New Roman" w:cs="Times New Roman"/>
          <w:sz w:val="24"/>
          <w:szCs w:val="24"/>
        </w:rPr>
        <w:fldChar w:fldCharType="begin">
          <w:fldData xml:space="preserve">PEVuZE5vdGU+PENpdGU+PEF1dGhvcj5FdmFuczwvQXV0aG9yPjxZZWFyPjIwMTE8L1llYXI+PFJl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</w:fldData>
        </w:fldChar>
      </w:r>
      <w:r w:rsidR="007F0615">
        <w:rPr>
          <w:rFonts w:ascii="Times New Roman" w:hAnsi="Times New Roman" w:cs="Times New Roman"/>
          <w:sz w:val="24"/>
          <w:szCs w:val="24"/>
        </w:rPr>
        <w:instrText xml:space="preserve"> ADDIN EN.CITE.DATA </w:instrText>
      </w:r>
      <w:r w:rsidR="007F0615">
        <w:rPr>
          <w:rFonts w:ascii="Times New Roman" w:hAnsi="Times New Roman" w:cs="Times New Roman"/>
          <w:sz w:val="24"/>
          <w:szCs w:val="24"/>
        </w:rPr>
      </w:r>
      <w:r w:rsidR="007F0615">
        <w:rPr>
          <w:rFonts w:ascii="Times New Roman" w:hAnsi="Times New Roman" w:cs="Times New Roman"/>
          <w:sz w:val="24"/>
          <w:szCs w:val="24"/>
        </w:rPr>
        <w:fldChar w:fldCharType="end"/>
      </w:r>
      <w:r w:rsidR="00F622B7">
        <w:rPr>
          <w:rFonts w:ascii="Times New Roman" w:hAnsi="Times New Roman" w:cs="Times New Roman"/>
          <w:sz w:val="24"/>
          <w:szCs w:val="24"/>
        </w:rPr>
      </w:r>
      <w:r w:rsidR="00F622B7">
        <w:rPr>
          <w:rFonts w:ascii="Times New Roman" w:hAnsi="Times New Roman" w:cs="Times New Roman"/>
          <w:sz w:val="24"/>
          <w:szCs w:val="24"/>
        </w:rPr>
        <w:fldChar w:fldCharType="separate"/>
      </w:r>
      <w:r w:rsidR="007F0615">
        <w:rPr>
          <w:rFonts w:ascii="Times New Roman" w:hAnsi="Times New Roman" w:cs="Times New Roman"/>
          <w:noProof/>
          <w:sz w:val="24"/>
          <w:szCs w:val="24"/>
        </w:rPr>
        <w:t>(10, 12)</w:t>
      </w:r>
      <w:r w:rsidR="00F622B7">
        <w:rPr>
          <w:rFonts w:ascii="Times New Roman" w:hAnsi="Times New Roman" w:cs="Times New Roman"/>
          <w:sz w:val="24"/>
          <w:szCs w:val="24"/>
        </w:rPr>
        <w:fldChar w:fldCharType="end"/>
      </w:r>
      <w:r w:rsidR="00F622B7">
        <w:rPr>
          <w:rFonts w:ascii="Times New Roman" w:hAnsi="Times New Roman" w:cs="Times New Roman"/>
          <w:sz w:val="24"/>
          <w:szCs w:val="24"/>
        </w:rPr>
        <w:t xml:space="preserve">. </w:t>
      </w:r>
      <w:r w:rsidR="0007020B">
        <w:rPr>
          <w:rFonts w:ascii="Times New Roman" w:hAnsi="Times New Roman" w:cs="Times New Roman"/>
          <w:sz w:val="24"/>
          <w:szCs w:val="24"/>
        </w:rPr>
        <w:t>These factors were stated as primary reasons for not being able to perform PA outside.</w:t>
      </w:r>
      <w:r w:rsidR="003C2198">
        <w:rPr>
          <w:rFonts w:ascii="Times New Roman" w:hAnsi="Times New Roman" w:cs="Times New Roman"/>
          <w:sz w:val="24"/>
          <w:szCs w:val="24"/>
        </w:rPr>
        <w:t xml:space="preserve"> </w:t>
      </w:r>
    </w:p>
    <w:p w14:paraId="7E589BFA" w14:textId="6B25BD1B" w:rsidR="00155DA3" w:rsidRPr="00D86DC9" w:rsidRDefault="004031DB" w:rsidP="000851E1">
      <w:pPr>
        <w:tabs>
          <w:tab w:val="left" w:pos="930"/>
        </w:tabs>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Pr="00D86DC9">
        <w:rPr>
          <w:rFonts w:ascii="Times New Roman" w:hAnsi="Times New Roman" w:cs="Times New Roman"/>
          <w:sz w:val="24"/>
          <w:szCs w:val="24"/>
        </w:rPr>
        <w:t>Alt</w:t>
      </w:r>
      <w:r w:rsidR="00FF1FAC" w:rsidRPr="00D86DC9">
        <w:rPr>
          <w:rFonts w:ascii="Times New Roman" w:hAnsi="Times New Roman" w:cs="Times New Roman"/>
          <w:sz w:val="24"/>
          <w:szCs w:val="24"/>
        </w:rPr>
        <w:t xml:space="preserve">hough </w:t>
      </w:r>
      <w:r w:rsidR="00DB7DB3" w:rsidRPr="00D86DC9">
        <w:rPr>
          <w:rFonts w:ascii="Times New Roman" w:hAnsi="Times New Roman" w:cs="Times New Roman"/>
          <w:sz w:val="24"/>
          <w:szCs w:val="24"/>
        </w:rPr>
        <w:t xml:space="preserve">some </w:t>
      </w:r>
      <w:r w:rsidR="00FF1FAC" w:rsidRPr="00D86DC9">
        <w:rPr>
          <w:rFonts w:ascii="Times New Roman" w:hAnsi="Times New Roman" w:cs="Times New Roman"/>
          <w:sz w:val="24"/>
          <w:szCs w:val="24"/>
        </w:rPr>
        <w:t>s</w:t>
      </w:r>
      <w:r w:rsidRPr="00D86DC9">
        <w:rPr>
          <w:rFonts w:ascii="Times New Roman" w:hAnsi="Times New Roman" w:cs="Times New Roman"/>
          <w:sz w:val="24"/>
          <w:szCs w:val="24"/>
        </w:rPr>
        <w:t>imilar</w:t>
      </w:r>
      <w:r w:rsidR="001B688C" w:rsidRPr="00D86DC9">
        <w:rPr>
          <w:rFonts w:ascii="Times New Roman" w:hAnsi="Times New Roman" w:cs="Times New Roman"/>
          <w:sz w:val="24"/>
          <w:szCs w:val="24"/>
        </w:rPr>
        <w:t xml:space="preserve"> PA barriers</w:t>
      </w:r>
      <w:r w:rsidRPr="00D86DC9">
        <w:rPr>
          <w:rFonts w:ascii="Times New Roman" w:hAnsi="Times New Roman" w:cs="Times New Roman"/>
          <w:sz w:val="24"/>
          <w:szCs w:val="24"/>
        </w:rPr>
        <w:t xml:space="preserve"> exist </w:t>
      </w:r>
      <w:r w:rsidR="001B688C" w:rsidRPr="00D86DC9">
        <w:rPr>
          <w:rFonts w:ascii="Times New Roman" w:hAnsi="Times New Roman" w:cs="Times New Roman"/>
          <w:sz w:val="24"/>
          <w:szCs w:val="24"/>
        </w:rPr>
        <w:t>between</w:t>
      </w:r>
      <w:r w:rsidRPr="00D86DC9">
        <w:rPr>
          <w:rFonts w:ascii="Times New Roman" w:hAnsi="Times New Roman" w:cs="Times New Roman"/>
          <w:sz w:val="24"/>
          <w:szCs w:val="24"/>
        </w:rPr>
        <w:t xml:space="preserve"> white women and AA women</w:t>
      </w:r>
      <w:r w:rsidR="001B688C" w:rsidRPr="00D86DC9">
        <w:rPr>
          <w:rFonts w:ascii="Times New Roman" w:hAnsi="Times New Roman" w:cs="Times New Roman"/>
          <w:sz w:val="24"/>
          <w:szCs w:val="24"/>
        </w:rPr>
        <w:t>,</w:t>
      </w:r>
      <w:r w:rsidR="00FF1FAC" w:rsidRPr="00D86DC9">
        <w:rPr>
          <w:rFonts w:ascii="Times New Roman" w:hAnsi="Times New Roman" w:cs="Times New Roman"/>
          <w:sz w:val="24"/>
          <w:szCs w:val="24"/>
        </w:rPr>
        <w:t xml:space="preserve"> there are </w:t>
      </w:r>
      <w:r w:rsidR="00D86DC9" w:rsidRPr="00D86DC9">
        <w:rPr>
          <w:rFonts w:ascii="Times New Roman" w:hAnsi="Times New Roman" w:cs="Times New Roman"/>
          <w:sz w:val="24"/>
          <w:szCs w:val="24"/>
        </w:rPr>
        <w:t>also some notable</w:t>
      </w:r>
      <w:r w:rsidR="00FF1FAC" w:rsidRPr="00D86DC9">
        <w:rPr>
          <w:rFonts w:ascii="Times New Roman" w:hAnsi="Times New Roman" w:cs="Times New Roman"/>
          <w:sz w:val="24"/>
          <w:szCs w:val="24"/>
        </w:rPr>
        <w:t xml:space="preserve"> differences. Some of the common barriers reported in both populations included lack</w:t>
      </w:r>
      <w:r w:rsidR="00C2344F" w:rsidRPr="00D86DC9">
        <w:rPr>
          <w:rFonts w:ascii="Times New Roman" w:hAnsi="Times New Roman" w:cs="Times New Roman"/>
          <w:sz w:val="24"/>
          <w:szCs w:val="24"/>
        </w:rPr>
        <w:t xml:space="preserve"> of energy, lack of motivation, </w:t>
      </w:r>
      <w:r w:rsidR="007B7D86" w:rsidRPr="00D86DC9">
        <w:rPr>
          <w:rFonts w:ascii="Times New Roman" w:hAnsi="Times New Roman" w:cs="Times New Roman"/>
          <w:sz w:val="24"/>
          <w:szCs w:val="24"/>
        </w:rPr>
        <w:t xml:space="preserve">lack of an exercise partner, and weather conditions. Although lack of time was reported in both populations, </w:t>
      </w:r>
      <w:r w:rsidR="00585ED7">
        <w:rPr>
          <w:rFonts w:ascii="Times New Roman" w:hAnsi="Times New Roman" w:cs="Times New Roman"/>
          <w:sz w:val="24"/>
          <w:szCs w:val="24"/>
        </w:rPr>
        <w:t>reasons for this barrier were</w:t>
      </w:r>
      <w:r w:rsidR="00FF245A" w:rsidRPr="00D86DC9">
        <w:rPr>
          <w:rFonts w:ascii="Times New Roman" w:hAnsi="Times New Roman" w:cs="Times New Roman"/>
          <w:sz w:val="24"/>
          <w:szCs w:val="24"/>
        </w:rPr>
        <w:t xml:space="preserve"> not detailed in white women. </w:t>
      </w:r>
      <w:r w:rsidR="00260827" w:rsidRPr="00D86DC9">
        <w:rPr>
          <w:rFonts w:ascii="Times New Roman" w:hAnsi="Times New Roman" w:cs="Times New Roman"/>
          <w:sz w:val="24"/>
          <w:szCs w:val="24"/>
        </w:rPr>
        <w:t xml:space="preserve">Also, health and cost of </w:t>
      </w:r>
      <w:r w:rsidR="00BE0A96" w:rsidRPr="00D86DC9">
        <w:rPr>
          <w:rFonts w:ascii="Times New Roman" w:hAnsi="Times New Roman" w:cs="Times New Roman"/>
          <w:sz w:val="24"/>
          <w:szCs w:val="24"/>
        </w:rPr>
        <w:t>facilities was reported in both populations, but not as frequently in white women.</w:t>
      </w:r>
    </w:p>
    <w:p w14:paraId="51BB8EF1" w14:textId="315B58F8" w:rsidR="00BE0A96" w:rsidRPr="00D86DC9" w:rsidRDefault="00BE0A96" w:rsidP="000851E1">
      <w:pPr>
        <w:tabs>
          <w:tab w:val="left" w:pos="930"/>
        </w:tabs>
        <w:spacing w:after="0" w:line="480" w:lineRule="auto"/>
        <w:rPr>
          <w:rFonts w:ascii="Times New Roman" w:hAnsi="Times New Roman" w:cs="Times New Roman"/>
          <w:sz w:val="24"/>
          <w:szCs w:val="24"/>
        </w:rPr>
      </w:pPr>
      <w:r w:rsidRPr="00D86DC9">
        <w:rPr>
          <w:rFonts w:ascii="Times New Roman" w:hAnsi="Times New Roman" w:cs="Times New Roman"/>
          <w:sz w:val="24"/>
          <w:szCs w:val="24"/>
        </w:rPr>
        <w:tab/>
      </w:r>
      <w:r w:rsidR="000D1348" w:rsidRPr="00D86DC9">
        <w:rPr>
          <w:rFonts w:ascii="Times New Roman" w:hAnsi="Times New Roman" w:cs="Times New Roman"/>
          <w:sz w:val="24"/>
          <w:szCs w:val="24"/>
        </w:rPr>
        <w:t xml:space="preserve">A barrier </w:t>
      </w:r>
      <w:r w:rsidR="00E179CE" w:rsidRPr="00D86DC9">
        <w:rPr>
          <w:rFonts w:ascii="Times New Roman" w:hAnsi="Times New Roman" w:cs="Times New Roman"/>
          <w:sz w:val="24"/>
          <w:szCs w:val="24"/>
        </w:rPr>
        <w:t xml:space="preserve">to LTPA that was reported in white women only was </w:t>
      </w:r>
      <w:r w:rsidR="00AE0CF5" w:rsidRPr="00D86DC9">
        <w:rPr>
          <w:rFonts w:ascii="Times New Roman" w:hAnsi="Times New Roman" w:cs="Times New Roman"/>
          <w:sz w:val="24"/>
          <w:szCs w:val="24"/>
        </w:rPr>
        <w:t xml:space="preserve">engaging in PA </w:t>
      </w:r>
      <w:r w:rsidR="00E93EB0" w:rsidRPr="00D86DC9">
        <w:rPr>
          <w:rFonts w:ascii="Times New Roman" w:hAnsi="Times New Roman" w:cs="Times New Roman"/>
          <w:sz w:val="24"/>
          <w:szCs w:val="24"/>
        </w:rPr>
        <w:t>at work. This barrier was not a finding in studies with AA women and may</w:t>
      </w:r>
      <w:r w:rsidR="00DA1E4C" w:rsidRPr="00D86DC9">
        <w:rPr>
          <w:rFonts w:ascii="Times New Roman" w:hAnsi="Times New Roman" w:cs="Times New Roman"/>
          <w:sz w:val="24"/>
          <w:szCs w:val="24"/>
        </w:rPr>
        <w:t xml:space="preserve"> suggest that white women have increased opportunities to engage in occupational PA. </w:t>
      </w:r>
      <w:r w:rsidR="000C7C4D" w:rsidRPr="00D86DC9">
        <w:rPr>
          <w:rFonts w:ascii="Times New Roman" w:hAnsi="Times New Roman" w:cs="Times New Roman"/>
          <w:sz w:val="24"/>
          <w:szCs w:val="24"/>
        </w:rPr>
        <w:t xml:space="preserve">AA women reported a higher </w:t>
      </w:r>
      <w:r w:rsidR="003D07E6" w:rsidRPr="00D86DC9">
        <w:rPr>
          <w:rFonts w:ascii="Times New Roman" w:hAnsi="Times New Roman" w:cs="Times New Roman"/>
          <w:sz w:val="24"/>
          <w:szCs w:val="24"/>
        </w:rPr>
        <w:t>number</w:t>
      </w:r>
      <w:r w:rsidR="000C7C4D" w:rsidRPr="00D86DC9">
        <w:rPr>
          <w:rFonts w:ascii="Times New Roman" w:hAnsi="Times New Roman" w:cs="Times New Roman"/>
          <w:sz w:val="24"/>
          <w:szCs w:val="24"/>
        </w:rPr>
        <w:t xml:space="preserve"> o</w:t>
      </w:r>
      <w:r w:rsidR="008405D2" w:rsidRPr="00D86DC9">
        <w:rPr>
          <w:rFonts w:ascii="Times New Roman" w:hAnsi="Times New Roman" w:cs="Times New Roman"/>
          <w:sz w:val="24"/>
          <w:szCs w:val="24"/>
        </w:rPr>
        <w:t xml:space="preserve">f barriers that were not mentioned </w:t>
      </w:r>
      <w:r w:rsidR="00F66015" w:rsidRPr="00D86DC9">
        <w:rPr>
          <w:rFonts w:ascii="Times New Roman" w:hAnsi="Times New Roman" w:cs="Times New Roman"/>
          <w:sz w:val="24"/>
          <w:szCs w:val="24"/>
        </w:rPr>
        <w:t xml:space="preserve">in white women. These barriers were pain during exercise or from a previous injury, family and childcare obligations, feeling insecure in public </w:t>
      </w:r>
      <w:r w:rsidR="001672AC" w:rsidRPr="00D86DC9">
        <w:rPr>
          <w:rFonts w:ascii="Times New Roman" w:hAnsi="Times New Roman" w:cs="Times New Roman"/>
          <w:sz w:val="24"/>
          <w:szCs w:val="24"/>
        </w:rPr>
        <w:t xml:space="preserve">workout facilities, hair maintenance, lack of exposure and knowledge about exercise, </w:t>
      </w:r>
      <w:r w:rsidR="00131F64" w:rsidRPr="00D86DC9">
        <w:rPr>
          <w:rFonts w:ascii="Times New Roman" w:hAnsi="Times New Roman" w:cs="Times New Roman"/>
          <w:sz w:val="24"/>
          <w:szCs w:val="24"/>
        </w:rPr>
        <w:t xml:space="preserve">lack of role models, unwillingness to change body shape, and neighborhood safety. Based </w:t>
      </w:r>
      <w:r w:rsidR="00705132" w:rsidRPr="00D86DC9">
        <w:rPr>
          <w:rFonts w:ascii="Times New Roman" w:hAnsi="Times New Roman" w:cs="Times New Roman"/>
          <w:sz w:val="24"/>
          <w:szCs w:val="24"/>
        </w:rPr>
        <w:t>upon</w:t>
      </w:r>
      <w:r w:rsidR="00131F64" w:rsidRPr="00D86DC9">
        <w:rPr>
          <w:rFonts w:ascii="Times New Roman" w:hAnsi="Times New Roman" w:cs="Times New Roman"/>
          <w:sz w:val="24"/>
          <w:szCs w:val="24"/>
        </w:rPr>
        <w:t xml:space="preserve"> these comparisons, it is apparent that </w:t>
      </w:r>
      <w:r w:rsidR="008720FB" w:rsidRPr="00D86DC9">
        <w:rPr>
          <w:rFonts w:ascii="Times New Roman" w:hAnsi="Times New Roman" w:cs="Times New Roman"/>
          <w:sz w:val="24"/>
          <w:szCs w:val="24"/>
        </w:rPr>
        <w:t>the many differences in barriers b</w:t>
      </w:r>
      <w:r w:rsidR="000152AF">
        <w:rPr>
          <w:rFonts w:ascii="Times New Roman" w:hAnsi="Times New Roman" w:cs="Times New Roman"/>
          <w:sz w:val="24"/>
          <w:szCs w:val="24"/>
        </w:rPr>
        <w:t>etween white and AA women are cause</w:t>
      </w:r>
      <w:r w:rsidR="008720FB" w:rsidRPr="00D86DC9">
        <w:rPr>
          <w:rFonts w:ascii="Times New Roman" w:hAnsi="Times New Roman" w:cs="Times New Roman"/>
          <w:sz w:val="24"/>
          <w:szCs w:val="24"/>
        </w:rPr>
        <w:t xml:space="preserve"> for</w:t>
      </w:r>
      <w:r w:rsidR="00705132" w:rsidRPr="00D86DC9">
        <w:rPr>
          <w:rFonts w:ascii="Times New Roman" w:hAnsi="Times New Roman" w:cs="Times New Roman"/>
          <w:sz w:val="24"/>
          <w:szCs w:val="24"/>
        </w:rPr>
        <w:t xml:space="preserve"> </w:t>
      </w:r>
      <w:r w:rsidR="00CA6317" w:rsidRPr="00D86DC9">
        <w:rPr>
          <w:rFonts w:ascii="Times New Roman" w:hAnsi="Times New Roman" w:cs="Times New Roman"/>
          <w:sz w:val="24"/>
          <w:szCs w:val="24"/>
        </w:rPr>
        <w:t xml:space="preserve">distinct </w:t>
      </w:r>
      <w:r w:rsidR="00C94CEC" w:rsidRPr="00D86DC9">
        <w:rPr>
          <w:rFonts w:ascii="Times New Roman" w:hAnsi="Times New Roman" w:cs="Times New Roman"/>
          <w:sz w:val="24"/>
          <w:szCs w:val="24"/>
        </w:rPr>
        <w:t xml:space="preserve">PA </w:t>
      </w:r>
      <w:r w:rsidR="00705132" w:rsidRPr="00D86DC9">
        <w:rPr>
          <w:rFonts w:ascii="Times New Roman" w:hAnsi="Times New Roman" w:cs="Times New Roman"/>
          <w:sz w:val="24"/>
          <w:szCs w:val="24"/>
        </w:rPr>
        <w:t xml:space="preserve">interventions </w:t>
      </w:r>
      <w:r w:rsidR="00B47C7B" w:rsidRPr="00D86DC9">
        <w:rPr>
          <w:rFonts w:ascii="Times New Roman" w:hAnsi="Times New Roman" w:cs="Times New Roman"/>
          <w:sz w:val="24"/>
          <w:szCs w:val="24"/>
        </w:rPr>
        <w:t xml:space="preserve">to be conducted in each group </w:t>
      </w:r>
      <w:proofErr w:type="gramStart"/>
      <w:r w:rsidR="00B47C7B" w:rsidRPr="00D86DC9">
        <w:rPr>
          <w:rFonts w:ascii="Times New Roman" w:hAnsi="Times New Roman" w:cs="Times New Roman"/>
          <w:sz w:val="24"/>
          <w:szCs w:val="24"/>
        </w:rPr>
        <w:t>in order to</w:t>
      </w:r>
      <w:proofErr w:type="gramEnd"/>
      <w:r w:rsidR="00B47C7B" w:rsidRPr="00D86DC9">
        <w:rPr>
          <w:rFonts w:ascii="Times New Roman" w:hAnsi="Times New Roman" w:cs="Times New Roman"/>
          <w:sz w:val="24"/>
          <w:szCs w:val="24"/>
        </w:rPr>
        <w:t xml:space="preserve"> cater to their dissimilar needs.</w:t>
      </w:r>
    </w:p>
    <w:p w14:paraId="4D45168F" w14:textId="36ADC197" w:rsidR="00C61B3C" w:rsidRDefault="00AD3C2A" w:rsidP="00167996">
      <w:pPr>
        <w:pStyle w:val="Heading2Thesis"/>
        <w:spacing w:after="0"/>
      </w:pPr>
      <w:bookmarkStart w:id="26" w:name="_Toc44955161"/>
      <w:r w:rsidRPr="000A22C5">
        <w:t>Characteristics</w:t>
      </w:r>
      <w:r w:rsidR="00917AD8" w:rsidRPr="000A22C5">
        <w:t xml:space="preserve"> of PA Maintainers</w:t>
      </w:r>
      <w:bookmarkEnd w:id="26"/>
    </w:p>
    <w:p w14:paraId="42E88483" w14:textId="77777777" w:rsidR="00167996" w:rsidRPr="000A22C5" w:rsidRDefault="00167996" w:rsidP="00167996">
      <w:pPr>
        <w:pStyle w:val="Heading2Thesis"/>
        <w:spacing w:after="0"/>
      </w:pPr>
    </w:p>
    <w:p w14:paraId="34BC1BE0" w14:textId="57F75552" w:rsidR="002B092B" w:rsidRPr="00D86DC9" w:rsidRDefault="004E4B4C" w:rsidP="00167996">
      <w:pPr>
        <w:tabs>
          <w:tab w:val="left" w:pos="930"/>
        </w:tabs>
        <w:spacing w:after="0" w:line="480" w:lineRule="auto"/>
        <w:rPr>
          <w:rFonts w:ascii="Times New Roman" w:hAnsi="Times New Roman" w:cs="Times New Roman"/>
          <w:sz w:val="24"/>
          <w:szCs w:val="24"/>
        </w:rPr>
      </w:pPr>
      <w:r w:rsidRPr="00D86DC9">
        <w:rPr>
          <w:rFonts w:ascii="Times New Roman" w:hAnsi="Times New Roman" w:cs="Times New Roman"/>
          <w:sz w:val="24"/>
          <w:szCs w:val="24"/>
        </w:rPr>
        <w:tab/>
        <w:t>A PA maintainer is defin</w:t>
      </w:r>
      <w:r w:rsidR="006F0F0A" w:rsidRPr="00D86DC9">
        <w:rPr>
          <w:rFonts w:ascii="Times New Roman" w:hAnsi="Times New Roman" w:cs="Times New Roman"/>
          <w:sz w:val="24"/>
          <w:szCs w:val="24"/>
        </w:rPr>
        <w:t>ed as a person who has remained physically active for at least six months or longer</w:t>
      </w:r>
      <w:r w:rsidR="001B5B39" w:rsidRPr="00D86DC9">
        <w:rPr>
          <w:rFonts w:ascii="Times New Roman" w:hAnsi="Times New Roman" w:cs="Times New Roman"/>
          <w:sz w:val="24"/>
          <w:szCs w:val="24"/>
        </w:rPr>
        <w:t xml:space="preserve"> </w:t>
      </w:r>
      <w:r w:rsidR="001B5B39" w:rsidRPr="00D86DC9">
        <w:rPr>
          <w:rFonts w:ascii="Times New Roman" w:hAnsi="Times New Roman" w:cs="Times New Roman"/>
          <w:sz w:val="24"/>
          <w:szCs w:val="24"/>
        </w:rPr>
        <w:fldChar w:fldCharType="begin"/>
      </w:r>
      <w:r w:rsidR="007F0615">
        <w:rPr>
          <w:rFonts w:ascii="Times New Roman" w:hAnsi="Times New Roman" w:cs="Times New Roman"/>
          <w:sz w:val="24"/>
          <w:szCs w:val="24"/>
        </w:rPr>
        <w:instrText xml:space="preserve"> ADDIN EN.CITE &lt;EndNote&gt;&lt;Cite&gt;&lt;Author&gt;Marcus&lt;/Author&gt;&lt;Year&gt;1992&lt;/Year&gt;&lt;RecNum&gt;66&lt;/RecNum&gt;&lt;DisplayText&gt;(14)&lt;/DisplayText&gt;&lt;record&gt;&lt;rec-number&gt;66&lt;/rec-number&gt;&lt;foreign-keys&gt;&lt;key app="EN" db-id="2fzwwrpewdzw5de9ed9pzp2vpf0w9xar5tze" timestamp="1576992699"&gt;66&lt;/key&gt;&lt;/foreign-keys&gt;&lt;ref-type name="Journal Article"&gt;17&lt;/ref-type&gt;&lt;contributors&gt;&lt;authors&gt;&lt;author&gt;Marcus, Bess H&lt;/author&gt;&lt;author&gt;Selby, Vanessa C&lt;/author&gt;&lt;author&gt;Niaura, Raymond S&lt;/author&gt;&lt;author&gt;Rossi, Joseph S&lt;/author&gt;&lt;/authors&gt;&lt;/contributors&gt;&lt;titles&gt;&lt;title&gt;Self-efficacy and the stages of exercise behavior change&lt;/title&gt;&lt;secondary-title&gt;Research Quarterly for Exercise and Sport &lt;/secondary-title&gt;&lt;alt-title&gt;Res Q Exerc Sport&lt;/alt-title&gt;&lt;/titles&gt;&lt;alt-periodical&gt;&lt;full-title&gt;Res Q Exerc Sport&lt;/full-title&gt;&lt;/alt-periodical&gt;&lt;pages&gt;60-66&lt;/pages&gt;&lt;volume&gt;63&lt;/volume&gt;&lt;number&gt;1&lt;/number&gt;&lt;dates&gt;&lt;year&gt;1992&lt;/year&gt;&lt;/dates&gt;&lt;isbn&gt;0270-1367&lt;/isbn&gt;&lt;urls&gt;&lt;/urls&gt;&lt;/record&gt;&lt;/Cite&gt;&lt;/EndNote&gt;</w:instrText>
      </w:r>
      <w:r w:rsidR="001B5B39" w:rsidRPr="00D86DC9">
        <w:rPr>
          <w:rFonts w:ascii="Times New Roman" w:hAnsi="Times New Roman" w:cs="Times New Roman"/>
          <w:sz w:val="24"/>
          <w:szCs w:val="24"/>
        </w:rPr>
        <w:fldChar w:fldCharType="separate"/>
      </w:r>
      <w:r w:rsidR="007F0615">
        <w:rPr>
          <w:rFonts w:ascii="Times New Roman" w:hAnsi="Times New Roman" w:cs="Times New Roman"/>
          <w:noProof/>
          <w:sz w:val="24"/>
          <w:szCs w:val="24"/>
        </w:rPr>
        <w:t>(14)</w:t>
      </w:r>
      <w:r w:rsidR="001B5B39" w:rsidRPr="00D86DC9">
        <w:rPr>
          <w:rFonts w:ascii="Times New Roman" w:hAnsi="Times New Roman" w:cs="Times New Roman"/>
          <w:sz w:val="24"/>
          <w:szCs w:val="24"/>
        </w:rPr>
        <w:fldChar w:fldCharType="end"/>
      </w:r>
      <w:r w:rsidR="006F0F0A" w:rsidRPr="00D86DC9">
        <w:rPr>
          <w:rFonts w:ascii="Times New Roman" w:hAnsi="Times New Roman" w:cs="Times New Roman"/>
          <w:sz w:val="24"/>
          <w:szCs w:val="24"/>
        </w:rPr>
        <w:t xml:space="preserve">. </w:t>
      </w:r>
      <w:r w:rsidR="00110B67" w:rsidRPr="00D86DC9">
        <w:rPr>
          <w:rFonts w:ascii="Times New Roman" w:hAnsi="Times New Roman" w:cs="Times New Roman"/>
          <w:sz w:val="24"/>
          <w:szCs w:val="24"/>
        </w:rPr>
        <w:t>Research has b</w:t>
      </w:r>
      <w:r w:rsidR="008F1ED2">
        <w:rPr>
          <w:rFonts w:ascii="Times New Roman" w:hAnsi="Times New Roman" w:cs="Times New Roman"/>
          <w:sz w:val="24"/>
          <w:szCs w:val="24"/>
        </w:rPr>
        <w:t xml:space="preserve">een conducted </w:t>
      </w:r>
      <w:proofErr w:type="gramStart"/>
      <w:r w:rsidR="008F1ED2">
        <w:rPr>
          <w:rFonts w:ascii="Times New Roman" w:hAnsi="Times New Roman" w:cs="Times New Roman"/>
          <w:sz w:val="24"/>
          <w:szCs w:val="24"/>
        </w:rPr>
        <w:t>in order to</w:t>
      </w:r>
      <w:proofErr w:type="gramEnd"/>
      <w:r w:rsidR="008F1ED2">
        <w:rPr>
          <w:rFonts w:ascii="Times New Roman" w:hAnsi="Times New Roman" w:cs="Times New Roman"/>
          <w:sz w:val="24"/>
          <w:szCs w:val="24"/>
        </w:rPr>
        <w:t xml:space="preserve"> gain a</w:t>
      </w:r>
      <w:r w:rsidR="00110B67" w:rsidRPr="00D86DC9">
        <w:rPr>
          <w:rFonts w:ascii="Times New Roman" w:hAnsi="Times New Roman" w:cs="Times New Roman"/>
          <w:sz w:val="24"/>
          <w:szCs w:val="24"/>
        </w:rPr>
        <w:t xml:space="preserve"> perspective of the characteristics </w:t>
      </w:r>
      <w:r w:rsidR="00680F8A" w:rsidRPr="00D86DC9">
        <w:rPr>
          <w:rFonts w:ascii="Times New Roman" w:hAnsi="Times New Roman" w:cs="Times New Roman"/>
          <w:sz w:val="24"/>
          <w:szCs w:val="24"/>
        </w:rPr>
        <w:t>of PA maint</w:t>
      </w:r>
      <w:r w:rsidR="00C34ECC" w:rsidRPr="00D86DC9">
        <w:rPr>
          <w:rFonts w:ascii="Times New Roman" w:hAnsi="Times New Roman" w:cs="Times New Roman"/>
          <w:sz w:val="24"/>
          <w:szCs w:val="24"/>
        </w:rPr>
        <w:t>ain</w:t>
      </w:r>
      <w:r w:rsidR="00680F8A" w:rsidRPr="00D86DC9">
        <w:rPr>
          <w:rFonts w:ascii="Times New Roman" w:hAnsi="Times New Roman" w:cs="Times New Roman"/>
          <w:sz w:val="24"/>
          <w:szCs w:val="24"/>
        </w:rPr>
        <w:t xml:space="preserve">ers. Specifically, a study conducted by Janssen et al. </w:t>
      </w:r>
      <w:r w:rsidR="001A57A7" w:rsidRPr="00D86DC9">
        <w:rPr>
          <w:rFonts w:ascii="Times New Roman" w:hAnsi="Times New Roman" w:cs="Times New Roman"/>
          <w:sz w:val="24"/>
          <w:szCs w:val="24"/>
        </w:rPr>
        <w:t xml:space="preserve">utilized data from the </w:t>
      </w:r>
      <w:r w:rsidR="00722969" w:rsidRPr="00D86DC9">
        <w:rPr>
          <w:rFonts w:ascii="Times New Roman" w:hAnsi="Times New Roman" w:cs="Times New Roman"/>
          <w:sz w:val="24"/>
          <w:szCs w:val="24"/>
        </w:rPr>
        <w:t>longitudinal Study of Women’s Health Across the Nation</w:t>
      </w:r>
      <w:r w:rsidR="00006155" w:rsidRPr="00D86DC9">
        <w:rPr>
          <w:rFonts w:ascii="Times New Roman" w:hAnsi="Times New Roman" w:cs="Times New Roman"/>
          <w:sz w:val="24"/>
          <w:szCs w:val="24"/>
        </w:rPr>
        <w:t>, which was collected over a 15-year timespan</w:t>
      </w:r>
      <w:r w:rsidR="007A35B4" w:rsidRPr="00D86DC9">
        <w:rPr>
          <w:rFonts w:ascii="Times New Roman" w:hAnsi="Times New Roman" w:cs="Times New Roman"/>
          <w:sz w:val="24"/>
          <w:szCs w:val="24"/>
        </w:rPr>
        <w:t xml:space="preserve"> </w:t>
      </w:r>
      <w:r w:rsidR="007A35B4" w:rsidRPr="00D86DC9">
        <w:rPr>
          <w:rFonts w:ascii="Times New Roman" w:hAnsi="Times New Roman" w:cs="Times New Roman"/>
          <w:sz w:val="24"/>
          <w:szCs w:val="24"/>
        </w:rPr>
        <w:fldChar w:fldCharType="begin"/>
      </w:r>
      <w:r w:rsidR="00F97AA5">
        <w:rPr>
          <w:rFonts w:ascii="Times New Roman" w:hAnsi="Times New Roman" w:cs="Times New Roman"/>
          <w:sz w:val="24"/>
          <w:szCs w:val="24"/>
        </w:rPr>
        <w:instrText xml:space="preserve"> ADDIN EN.CITE &lt;EndNote&gt;&lt;Cite&gt;&lt;Author&gt;Janssen&lt;/Author&gt;&lt;Year&gt;2014&lt;/Year&gt;&lt;RecNum&gt;67&lt;/RecNum&gt;&lt;DisplayText&gt;(61)&lt;/DisplayText&gt;&lt;record&gt;&lt;rec-number&gt;67&lt;/rec-number&gt;&lt;foreign-keys&gt;&lt;key app="EN" db-id="2fzwwrpewdzw5de9ed9pzp2vpf0w9xar5tze" timestamp="1576992829"&gt;67&lt;/key&gt;&lt;/foreign-keys&gt;&lt;ref-type name="Journal Article"&gt;17&lt;/ref-type&gt;&lt;contributors&gt;&lt;authors&gt;&lt;author&gt;Janssen, Imke&lt;/author&gt;&lt;author&gt;Dugan, Sheila A&lt;/author&gt;&lt;author&gt;Karavolos, Kelly&lt;/author&gt;&lt;author&gt;Lynch, Elizabeth B&lt;/author&gt;&lt;author&gt;Powell, Lynda H&lt;/author&gt;&lt;/authors&gt;&lt;/contributors&gt;&lt;titles&gt;&lt;title&gt;Correlates of 15-year maintenance of physical activity in middle-aged women&lt;/title&gt;&lt;secondary-title&gt;International Journal of Behavioral Medicine&lt;/secondary-title&gt;&lt;alt-title&gt;Int J Behav Med&lt;/alt-title&gt;&lt;/titles&gt;&lt;periodical&gt;&lt;full-title&gt;International journal of behavioral medicine&lt;/full-title&gt;&lt;/periodical&gt;&lt;alt-periodical&gt;&lt;full-title&gt;Int J Behav Med&lt;/full-title&gt;&lt;/alt-periodical&gt;&lt;pages&gt;511-518&lt;/pages&gt;&lt;volume&gt;21&lt;/volume&gt;&lt;number&gt;3&lt;/number&gt;&lt;dates&gt;&lt;year&gt;2014&lt;/year&gt;&lt;/dates&gt;&lt;isbn&gt;1070-5503&lt;/isbn&gt;&lt;urls&gt;&lt;/urls&gt;&lt;/record&gt;&lt;/Cite&gt;&lt;/EndNote&gt;</w:instrText>
      </w:r>
      <w:r w:rsidR="007A35B4" w:rsidRPr="00D86DC9">
        <w:rPr>
          <w:rFonts w:ascii="Times New Roman" w:hAnsi="Times New Roman" w:cs="Times New Roman"/>
          <w:sz w:val="24"/>
          <w:szCs w:val="24"/>
        </w:rPr>
        <w:fldChar w:fldCharType="separate"/>
      </w:r>
      <w:r w:rsidR="00F97AA5">
        <w:rPr>
          <w:rFonts w:ascii="Times New Roman" w:hAnsi="Times New Roman" w:cs="Times New Roman"/>
          <w:noProof/>
          <w:sz w:val="24"/>
          <w:szCs w:val="24"/>
        </w:rPr>
        <w:t>(61)</w:t>
      </w:r>
      <w:r w:rsidR="007A35B4" w:rsidRPr="00D86DC9">
        <w:rPr>
          <w:rFonts w:ascii="Times New Roman" w:hAnsi="Times New Roman" w:cs="Times New Roman"/>
          <w:sz w:val="24"/>
          <w:szCs w:val="24"/>
        </w:rPr>
        <w:fldChar w:fldCharType="end"/>
      </w:r>
      <w:r w:rsidR="00006155" w:rsidRPr="00D86DC9">
        <w:rPr>
          <w:rFonts w:ascii="Times New Roman" w:hAnsi="Times New Roman" w:cs="Times New Roman"/>
          <w:sz w:val="24"/>
          <w:szCs w:val="24"/>
        </w:rPr>
        <w:t xml:space="preserve">. The aim of the study was to assess </w:t>
      </w:r>
      <w:r w:rsidR="00C34ECC" w:rsidRPr="00D86DC9">
        <w:rPr>
          <w:rFonts w:ascii="Times New Roman" w:hAnsi="Times New Roman" w:cs="Times New Roman"/>
          <w:sz w:val="24"/>
          <w:szCs w:val="24"/>
        </w:rPr>
        <w:t>psychosocial correlates of long-term PA maintainer</w:t>
      </w:r>
      <w:r w:rsidR="009129B6" w:rsidRPr="00D86DC9">
        <w:rPr>
          <w:rFonts w:ascii="Times New Roman" w:hAnsi="Times New Roman" w:cs="Times New Roman"/>
          <w:sz w:val="24"/>
          <w:szCs w:val="24"/>
        </w:rPr>
        <w:t xml:space="preserve">s, specifically self-efficacy, autonomy, and social support. The study hypothesized </w:t>
      </w:r>
      <w:r w:rsidR="009129B6" w:rsidRPr="00D86DC9">
        <w:rPr>
          <w:rFonts w:ascii="Times New Roman" w:hAnsi="Times New Roman" w:cs="Times New Roman"/>
          <w:sz w:val="24"/>
          <w:szCs w:val="24"/>
        </w:rPr>
        <w:lastRenderedPageBreak/>
        <w:t xml:space="preserve">that women </w:t>
      </w:r>
      <w:r w:rsidR="005C0498" w:rsidRPr="00D86DC9">
        <w:rPr>
          <w:rFonts w:ascii="Times New Roman" w:hAnsi="Times New Roman" w:cs="Times New Roman"/>
          <w:sz w:val="24"/>
          <w:szCs w:val="24"/>
        </w:rPr>
        <w:t xml:space="preserve">who have sustained higher PA levels would have higher </w:t>
      </w:r>
      <w:r w:rsidR="00002187" w:rsidRPr="00D86DC9">
        <w:rPr>
          <w:rFonts w:ascii="Times New Roman" w:hAnsi="Times New Roman" w:cs="Times New Roman"/>
          <w:sz w:val="24"/>
          <w:szCs w:val="24"/>
        </w:rPr>
        <w:t>autonomous motivation, self-efficacy, and would be more likely to have friends who are also highly active.</w:t>
      </w:r>
      <w:r w:rsidR="008676E7" w:rsidRPr="00D86DC9">
        <w:rPr>
          <w:rFonts w:ascii="Times New Roman" w:hAnsi="Times New Roman" w:cs="Times New Roman"/>
          <w:sz w:val="24"/>
          <w:szCs w:val="24"/>
        </w:rPr>
        <w:t xml:space="preserve"> </w:t>
      </w:r>
    </w:p>
    <w:p w14:paraId="7BED0214" w14:textId="0751FA07" w:rsidR="00917AD8" w:rsidRPr="00D86DC9" w:rsidRDefault="002B092B" w:rsidP="000851E1">
      <w:pPr>
        <w:tabs>
          <w:tab w:val="left" w:pos="930"/>
        </w:tabs>
        <w:spacing w:after="0" w:line="480" w:lineRule="auto"/>
        <w:rPr>
          <w:rFonts w:ascii="Times New Roman" w:hAnsi="Times New Roman" w:cs="Times New Roman"/>
          <w:sz w:val="24"/>
          <w:szCs w:val="24"/>
        </w:rPr>
      </w:pPr>
      <w:r w:rsidRPr="00D86DC9">
        <w:rPr>
          <w:rFonts w:ascii="Times New Roman" w:hAnsi="Times New Roman" w:cs="Times New Roman"/>
          <w:sz w:val="24"/>
          <w:szCs w:val="24"/>
        </w:rPr>
        <w:tab/>
      </w:r>
      <w:r w:rsidR="008676E7" w:rsidRPr="00D86DC9">
        <w:rPr>
          <w:rFonts w:ascii="Times New Roman" w:hAnsi="Times New Roman" w:cs="Times New Roman"/>
          <w:sz w:val="24"/>
          <w:szCs w:val="24"/>
        </w:rPr>
        <w:t xml:space="preserve">A total of 475 women </w:t>
      </w:r>
      <w:r w:rsidRPr="00D86DC9">
        <w:rPr>
          <w:rFonts w:ascii="Times New Roman" w:hAnsi="Times New Roman" w:cs="Times New Roman"/>
          <w:sz w:val="24"/>
          <w:szCs w:val="24"/>
        </w:rPr>
        <w:t xml:space="preserve">who were pre- or early menopausal </w:t>
      </w:r>
      <w:r w:rsidR="008676E7" w:rsidRPr="00D86DC9">
        <w:rPr>
          <w:rFonts w:ascii="Times New Roman" w:hAnsi="Times New Roman" w:cs="Times New Roman"/>
          <w:sz w:val="24"/>
          <w:szCs w:val="24"/>
        </w:rPr>
        <w:t xml:space="preserve">were included in the data analysis </w:t>
      </w:r>
      <w:r w:rsidR="006E4BA9" w:rsidRPr="00D86DC9">
        <w:rPr>
          <w:rFonts w:ascii="Times New Roman" w:hAnsi="Times New Roman" w:cs="Times New Roman"/>
          <w:sz w:val="24"/>
          <w:szCs w:val="24"/>
        </w:rPr>
        <w:t>in which most were middle-aged (mean age</w:t>
      </w:r>
      <w:r w:rsidR="0053573C">
        <w:rPr>
          <w:rFonts w:ascii="Times New Roman" w:hAnsi="Times New Roman" w:cs="Times New Roman"/>
          <w:sz w:val="24"/>
          <w:szCs w:val="24"/>
        </w:rPr>
        <w:t xml:space="preserve"> </w:t>
      </w:r>
      <w:r w:rsidR="006E4BA9" w:rsidRPr="00D86DC9">
        <w:rPr>
          <w:rFonts w:ascii="Times New Roman" w:hAnsi="Times New Roman" w:cs="Times New Roman"/>
          <w:sz w:val="24"/>
          <w:szCs w:val="24"/>
        </w:rPr>
        <w:t>= 59</w:t>
      </w:r>
      <w:r w:rsidR="00215BFF" w:rsidRPr="00D86DC9">
        <w:rPr>
          <w:rFonts w:ascii="Times New Roman" w:hAnsi="Times New Roman" w:cs="Times New Roman"/>
          <w:sz w:val="24"/>
          <w:szCs w:val="24"/>
        </w:rPr>
        <w:t xml:space="preserve"> years</w:t>
      </w:r>
      <w:r w:rsidR="006E4BA9" w:rsidRPr="00D86DC9">
        <w:rPr>
          <w:rFonts w:ascii="Times New Roman" w:hAnsi="Times New Roman" w:cs="Times New Roman"/>
          <w:sz w:val="24"/>
          <w:szCs w:val="24"/>
        </w:rPr>
        <w:t xml:space="preserve">) and majority </w:t>
      </w:r>
      <w:r w:rsidR="00824B0F">
        <w:rPr>
          <w:rFonts w:ascii="Times New Roman" w:hAnsi="Times New Roman" w:cs="Times New Roman"/>
          <w:sz w:val="24"/>
          <w:szCs w:val="24"/>
        </w:rPr>
        <w:t>NHW</w:t>
      </w:r>
      <w:r w:rsidR="00824B0F" w:rsidRPr="00D86DC9">
        <w:rPr>
          <w:rFonts w:ascii="Times New Roman" w:hAnsi="Times New Roman" w:cs="Times New Roman"/>
          <w:sz w:val="24"/>
          <w:szCs w:val="24"/>
        </w:rPr>
        <w:t xml:space="preserve"> </w:t>
      </w:r>
      <w:r w:rsidR="006E4BA9" w:rsidRPr="00D86DC9">
        <w:rPr>
          <w:rFonts w:ascii="Times New Roman" w:hAnsi="Times New Roman" w:cs="Times New Roman"/>
          <w:sz w:val="24"/>
          <w:szCs w:val="24"/>
        </w:rPr>
        <w:t>women (</w:t>
      </w:r>
      <w:r w:rsidRPr="00D86DC9">
        <w:rPr>
          <w:rFonts w:ascii="Times New Roman" w:hAnsi="Times New Roman" w:cs="Times New Roman"/>
          <w:sz w:val="24"/>
          <w:szCs w:val="24"/>
        </w:rPr>
        <w:t>57%)</w:t>
      </w:r>
      <w:r w:rsidR="00FB2033" w:rsidRPr="00D86DC9">
        <w:rPr>
          <w:rFonts w:ascii="Times New Roman" w:hAnsi="Times New Roman" w:cs="Times New Roman"/>
          <w:sz w:val="24"/>
          <w:szCs w:val="24"/>
        </w:rPr>
        <w:t xml:space="preserve"> </w:t>
      </w:r>
      <w:r w:rsidR="00FB2033" w:rsidRPr="00D86DC9">
        <w:rPr>
          <w:rFonts w:ascii="Times New Roman" w:hAnsi="Times New Roman" w:cs="Times New Roman"/>
          <w:sz w:val="24"/>
          <w:szCs w:val="24"/>
        </w:rPr>
        <w:fldChar w:fldCharType="begin"/>
      </w:r>
      <w:r w:rsidR="00F97AA5">
        <w:rPr>
          <w:rFonts w:ascii="Times New Roman" w:hAnsi="Times New Roman" w:cs="Times New Roman"/>
          <w:sz w:val="24"/>
          <w:szCs w:val="24"/>
        </w:rPr>
        <w:instrText xml:space="preserve"> ADDIN EN.CITE &lt;EndNote&gt;&lt;Cite&gt;&lt;Author&gt;Janssen&lt;/Author&gt;&lt;Year&gt;2014&lt;/Year&gt;&lt;RecNum&gt;67&lt;/RecNum&gt;&lt;DisplayText&gt;(61)&lt;/DisplayText&gt;&lt;record&gt;&lt;rec-number&gt;67&lt;/rec-number&gt;&lt;foreign-keys&gt;&lt;key app="EN" db-id="2fzwwrpewdzw5de9ed9pzp2vpf0w9xar5tze" timestamp="1576992829"&gt;67&lt;/key&gt;&lt;/foreign-keys&gt;&lt;ref-type name="Journal Article"&gt;17&lt;/ref-type&gt;&lt;contributors&gt;&lt;authors&gt;&lt;author&gt;Janssen, Imke&lt;/author&gt;&lt;author&gt;Dugan, Sheila A&lt;/author&gt;&lt;author&gt;Karavolos, Kelly&lt;/author&gt;&lt;author&gt;Lynch, Elizabeth B&lt;/author&gt;&lt;author&gt;Powell, Lynda H&lt;/author&gt;&lt;/authors&gt;&lt;/contributors&gt;&lt;titles&gt;&lt;title&gt;Correlates of 15-year maintenance of physical activity in middle-aged women&lt;/title&gt;&lt;secondary-title&gt;International Journal of Behavioral Medicine&lt;/secondary-title&gt;&lt;alt-title&gt;Int J Behav Med&lt;/alt-title&gt;&lt;/titles&gt;&lt;periodical&gt;&lt;full-title&gt;International journal of behavioral medicine&lt;/full-title&gt;&lt;/periodical&gt;&lt;alt-periodical&gt;&lt;full-title&gt;Int J Behav Med&lt;/full-title&gt;&lt;/alt-periodical&gt;&lt;pages&gt;511-518&lt;/pages&gt;&lt;volume&gt;21&lt;/volume&gt;&lt;number&gt;3&lt;/number&gt;&lt;dates&gt;&lt;year&gt;2014&lt;/year&gt;&lt;/dates&gt;&lt;isbn&gt;1070-5503&lt;/isbn&gt;&lt;urls&gt;&lt;/urls&gt;&lt;/record&gt;&lt;/Cite&gt;&lt;/EndNote&gt;</w:instrText>
      </w:r>
      <w:r w:rsidR="00FB2033" w:rsidRPr="00D86DC9">
        <w:rPr>
          <w:rFonts w:ascii="Times New Roman" w:hAnsi="Times New Roman" w:cs="Times New Roman"/>
          <w:sz w:val="24"/>
          <w:szCs w:val="24"/>
        </w:rPr>
        <w:fldChar w:fldCharType="separate"/>
      </w:r>
      <w:r w:rsidR="00F97AA5">
        <w:rPr>
          <w:rFonts w:ascii="Times New Roman" w:hAnsi="Times New Roman" w:cs="Times New Roman"/>
          <w:noProof/>
          <w:sz w:val="24"/>
          <w:szCs w:val="24"/>
        </w:rPr>
        <w:t>(61)</w:t>
      </w:r>
      <w:r w:rsidR="00FB2033" w:rsidRPr="00D86DC9">
        <w:rPr>
          <w:rFonts w:ascii="Times New Roman" w:hAnsi="Times New Roman" w:cs="Times New Roman"/>
          <w:sz w:val="24"/>
          <w:szCs w:val="24"/>
        </w:rPr>
        <w:fldChar w:fldCharType="end"/>
      </w:r>
      <w:r w:rsidRPr="00D86DC9">
        <w:rPr>
          <w:rFonts w:ascii="Times New Roman" w:hAnsi="Times New Roman" w:cs="Times New Roman"/>
          <w:sz w:val="24"/>
          <w:szCs w:val="24"/>
        </w:rPr>
        <w:t>.</w:t>
      </w:r>
      <w:r w:rsidR="00883436" w:rsidRPr="00D86DC9">
        <w:rPr>
          <w:rFonts w:ascii="Times New Roman" w:hAnsi="Times New Roman" w:cs="Times New Roman"/>
          <w:sz w:val="24"/>
          <w:szCs w:val="24"/>
        </w:rPr>
        <w:t xml:space="preserve"> As a part of the inclusion criteria, each participant must have had two PA assessme</w:t>
      </w:r>
      <w:r w:rsidR="00957E09" w:rsidRPr="00D86DC9">
        <w:rPr>
          <w:rFonts w:ascii="Times New Roman" w:hAnsi="Times New Roman" w:cs="Times New Roman"/>
          <w:sz w:val="24"/>
          <w:szCs w:val="24"/>
        </w:rPr>
        <w:t>n</w:t>
      </w:r>
      <w:r w:rsidR="00883436" w:rsidRPr="00D86DC9">
        <w:rPr>
          <w:rFonts w:ascii="Times New Roman" w:hAnsi="Times New Roman" w:cs="Times New Roman"/>
          <w:sz w:val="24"/>
          <w:szCs w:val="24"/>
        </w:rPr>
        <w:t>ts over the past 15 years and a visit within the past four years.</w:t>
      </w:r>
      <w:r w:rsidR="00071F0D" w:rsidRPr="00D86DC9">
        <w:rPr>
          <w:rFonts w:ascii="Times New Roman" w:hAnsi="Times New Roman" w:cs="Times New Roman"/>
          <w:sz w:val="24"/>
          <w:szCs w:val="24"/>
        </w:rPr>
        <w:t xml:space="preserve"> Also, each participant had to identify a female friend to also participate in the study. PA was assessed and the women were classified as low or </w:t>
      </w:r>
      <w:r w:rsidR="0071199A" w:rsidRPr="00D86DC9">
        <w:rPr>
          <w:rFonts w:ascii="Times New Roman" w:hAnsi="Times New Roman" w:cs="Times New Roman"/>
          <w:sz w:val="24"/>
          <w:szCs w:val="24"/>
        </w:rPr>
        <w:t xml:space="preserve">highly active, and then they were further classified as </w:t>
      </w:r>
      <w:r w:rsidR="00461B00" w:rsidRPr="00D86DC9">
        <w:rPr>
          <w:rFonts w:ascii="Times New Roman" w:hAnsi="Times New Roman" w:cs="Times New Roman"/>
          <w:sz w:val="24"/>
          <w:szCs w:val="24"/>
        </w:rPr>
        <w:t>consistently participating in PA, sporadically participating, or sedentary. Self-efficacy and motivation w</w:t>
      </w:r>
      <w:r w:rsidR="00836B41" w:rsidRPr="00D86DC9">
        <w:rPr>
          <w:rFonts w:ascii="Times New Roman" w:hAnsi="Times New Roman" w:cs="Times New Roman"/>
          <w:sz w:val="24"/>
          <w:szCs w:val="24"/>
        </w:rPr>
        <w:t>ere</w:t>
      </w:r>
      <w:r w:rsidR="008F1ED2">
        <w:rPr>
          <w:rFonts w:ascii="Times New Roman" w:hAnsi="Times New Roman" w:cs="Times New Roman"/>
          <w:sz w:val="24"/>
          <w:szCs w:val="24"/>
        </w:rPr>
        <w:t xml:space="preserve"> </w:t>
      </w:r>
      <w:r w:rsidR="00461B00" w:rsidRPr="00D86DC9">
        <w:rPr>
          <w:rFonts w:ascii="Times New Roman" w:hAnsi="Times New Roman" w:cs="Times New Roman"/>
          <w:sz w:val="24"/>
          <w:szCs w:val="24"/>
        </w:rPr>
        <w:t xml:space="preserve">assessed via </w:t>
      </w:r>
      <w:r w:rsidR="00957E09" w:rsidRPr="00D86DC9">
        <w:rPr>
          <w:rFonts w:ascii="Times New Roman" w:hAnsi="Times New Roman" w:cs="Times New Roman"/>
          <w:sz w:val="24"/>
          <w:szCs w:val="24"/>
        </w:rPr>
        <w:t>surveys. Results showed that</w:t>
      </w:r>
      <w:r w:rsidR="006E6382">
        <w:rPr>
          <w:rFonts w:ascii="Times New Roman" w:hAnsi="Times New Roman" w:cs="Times New Roman"/>
          <w:sz w:val="24"/>
          <w:szCs w:val="24"/>
        </w:rPr>
        <w:t xml:space="preserve"> 43% of the women we</w:t>
      </w:r>
      <w:r w:rsidR="008F1ED2">
        <w:rPr>
          <w:rFonts w:ascii="Times New Roman" w:hAnsi="Times New Roman" w:cs="Times New Roman"/>
          <w:sz w:val="24"/>
          <w:szCs w:val="24"/>
        </w:rPr>
        <w:t>re highly active and the remaining</w:t>
      </w:r>
      <w:r w:rsidR="006E6382">
        <w:rPr>
          <w:rFonts w:ascii="Times New Roman" w:hAnsi="Times New Roman" w:cs="Times New Roman"/>
          <w:sz w:val="24"/>
          <w:szCs w:val="24"/>
        </w:rPr>
        <w:t xml:space="preserve"> 57% were low active. PA patterns showed that </w:t>
      </w:r>
      <w:r w:rsidR="003643FA" w:rsidRPr="00D86DC9">
        <w:rPr>
          <w:rFonts w:ascii="Times New Roman" w:hAnsi="Times New Roman" w:cs="Times New Roman"/>
          <w:sz w:val="24"/>
          <w:szCs w:val="24"/>
        </w:rPr>
        <w:t>4</w:t>
      </w:r>
      <w:r w:rsidR="006E6382">
        <w:rPr>
          <w:rFonts w:ascii="Times New Roman" w:hAnsi="Times New Roman" w:cs="Times New Roman"/>
          <w:sz w:val="24"/>
          <w:szCs w:val="24"/>
        </w:rPr>
        <w:t>4</w:t>
      </w:r>
      <w:r w:rsidR="003643FA" w:rsidRPr="00D86DC9">
        <w:rPr>
          <w:rFonts w:ascii="Times New Roman" w:hAnsi="Times New Roman" w:cs="Times New Roman"/>
          <w:sz w:val="24"/>
          <w:szCs w:val="24"/>
        </w:rPr>
        <w:t xml:space="preserve">% of the women were </w:t>
      </w:r>
      <w:r w:rsidR="006E6382">
        <w:rPr>
          <w:rFonts w:ascii="Times New Roman" w:hAnsi="Times New Roman" w:cs="Times New Roman"/>
          <w:sz w:val="24"/>
          <w:szCs w:val="24"/>
        </w:rPr>
        <w:t xml:space="preserve">sporadically </w:t>
      </w:r>
      <w:r w:rsidR="003643FA" w:rsidRPr="00D86DC9">
        <w:rPr>
          <w:rFonts w:ascii="Times New Roman" w:hAnsi="Times New Roman" w:cs="Times New Roman"/>
          <w:sz w:val="24"/>
          <w:szCs w:val="24"/>
        </w:rPr>
        <w:t xml:space="preserve">active, 28% were </w:t>
      </w:r>
      <w:r w:rsidR="006E6382">
        <w:rPr>
          <w:rFonts w:ascii="Times New Roman" w:hAnsi="Times New Roman" w:cs="Times New Roman"/>
          <w:sz w:val="24"/>
          <w:szCs w:val="24"/>
        </w:rPr>
        <w:t>consistently</w:t>
      </w:r>
      <w:r w:rsidR="003643FA" w:rsidRPr="00D86DC9">
        <w:rPr>
          <w:rFonts w:ascii="Times New Roman" w:hAnsi="Times New Roman" w:cs="Times New Roman"/>
          <w:sz w:val="24"/>
          <w:szCs w:val="24"/>
        </w:rPr>
        <w:t xml:space="preserve"> active</w:t>
      </w:r>
      <w:r w:rsidR="003F0F03" w:rsidRPr="00D86DC9">
        <w:rPr>
          <w:rFonts w:ascii="Times New Roman" w:hAnsi="Times New Roman" w:cs="Times New Roman"/>
          <w:sz w:val="24"/>
          <w:szCs w:val="24"/>
        </w:rPr>
        <w:t>, and 28% were sedentary. As predicted, women who had higher</w:t>
      </w:r>
      <w:r w:rsidR="002938F8" w:rsidRPr="00D86DC9">
        <w:rPr>
          <w:rFonts w:ascii="Times New Roman" w:hAnsi="Times New Roman" w:cs="Times New Roman"/>
          <w:sz w:val="24"/>
          <w:szCs w:val="24"/>
        </w:rPr>
        <w:t xml:space="preserve"> autonomous motivation and self-efficacy scores were more consistently active. </w:t>
      </w:r>
      <w:r w:rsidR="00BA0A77" w:rsidRPr="00D86DC9">
        <w:rPr>
          <w:rFonts w:ascii="Times New Roman" w:hAnsi="Times New Roman" w:cs="Times New Roman"/>
          <w:sz w:val="24"/>
          <w:szCs w:val="24"/>
        </w:rPr>
        <w:t>In addition, women who had friends who were physically active were also more likely to be consistently active</w:t>
      </w:r>
      <w:r w:rsidR="00FB2033" w:rsidRPr="00D86DC9">
        <w:rPr>
          <w:rFonts w:ascii="Times New Roman" w:hAnsi="Times New Roman" w:cs="Times New Roman"/>
          <w:sz w:val="24"/>
          <w:szCs w:val="24"/>
        </w:rPr>
        <w:t xml:space="preserve"> </w:t>
      </w:r>
      <w:r w:rsidR="00FB2033" w:rsidRPr="00D86DC9">
        <w:rPr>
          <w:rFonts w:ascii="Times New Roman" w:hAnsi="Times New Roman" w:cs="Times New Roman"/>
          <w:sz w:val="24"/>
          <w:szCs w:val="24"/>
        </w:rPr>
        <w:fldChar w:fldCharType="begin"/>
      </w:r>
      <w:r w:rsidR="00F97AA5">
        <w:rPr>
          <w:rFonts w:ascii="Times New Roman" w:hAnsi="Times New Roman" w:cs="Times New Roman"/>
          <w:sz w:val="24"/>
          <w:szCs w:val="24"/>
        </w:rPr>
        <w:instrText xml:space="preserve"> ADDIN EN.CITE &lt;EndNote&gt;&lt;Cite&gt;&lt;Author&gt;Janssen&lt;/Author&gt;&lt;Year&gt;2014&lt;/Year&gt;&lt;RecNum&gt;67&lt;/RecNum&gt;&lt;DisplayText&gt;(61)&lt;/DisplayText&gt;&lt;record&gt;&lt;rec-number&gt;67&lt;/rec-number&gt;&lt;foreign-keys&gt;&lt;key app="EN" db-id="2fzwwrpewdzw5de9ed9pzp2vpf0w9xar5tze" timestamp="1576992829"&gt;67&lt;/key&gt;&lt;/foreign-keys&gt;&lt;ref-type name="Journal Article"&gt;17&lt;/ref-type&gt;&lt;contributors&gt;&lt;authors&gt;&lt;author&gt;Janssen, Imke&lt;/author&gt;&lt;author&gt;Dugan, Sheila A&lt;/author&gt;&lt;author&gt;Karavolos, Kelly&lt;/author&gt;&lt;author&gt;Lynch, Elizabeth B&lt;/author&gt;&lt;author&gt;Powell, Lynda H&lt;/author&gt;&lt;/authors&gt;&lt;/contributors&gt;&lt;titles&gt;&lt;title&gt;Correlates of 15-year maintenance of physical activity in middle-aged women&lt;/title&gt;&lt;secondary-title&gt;International Journal of Behavioral Medicine&lt;/secondary-title&gt;&lt;alt-title&gt;Int J Behav Med&lt;/alt-title&gt;&lt;/titles&gt;&lt;periodical&gt;&lt;full-title&gt;International journal of behavioral medicine&lt;/full-title&gt;&lt;/periodical&gt;&lt;alt-periodical&gt;&lt;full-title&gt;Int J Behav Med&lt;/full-title&gt;&lt;/alt-periodical&gt;&lt;pages&gt;511-518&lt;/pages&gt;&lt;volume&gt;21&lt;/volume&gt;&lt;number&gt;3&lt;/number&gt;&lt;dates&gt;&lt;year&gt;2014&lt;/year&gt;&lt;/dates&gt;&lt;isbn&gt;1070-5503&lt;/isbn&gt;&lt;urls&gt;&lt;/urls&gt;&lt;/record&gt;&lt;/Cite&gt;&lt;/EndNote&gt;</w:instrText>
      </w:r>
      <w:r w:rsidR="00FB2033" w:rsidRPr="00D86DC9">
        <w:rPr>
          <w:rFonts w:ascii="Times New Roman" w:hAnsi="Times New Roman" w:cs="Times New Roman"/>
          <w:sz w:val="24"/>
          <w:szCs w:val="24"/>
        </w:rPr>
        <w:fldChar w:fldCharType="separate"/>
      </w:r>
      <w:r w:rsidR="00F97AA5">
        <w:rPr>
          <w:rFonts w:ascii="Times New Roman" w:hAnsi="Times New Roman" w:cs="Times New Roman"/>
          <w:noProof/>
          <w:sz w:val="24"/>
          <w:szCs w:val="24"/>
        </w:rPr>
        <w:t>(61)</w:t>
      </w:r>
      <w:r w:rsidR="00FB2033" w:rsidRPr="00D86DC9">
        <w:rPr>
          <w:rFonts w:ascii="Times New Roman" w:hAnsi="Times New Roman" w:cs="Times New Roman"/>
          <w:sz w:val="24"/>
          <w:szCs w:val="24"/>
        </w:rPr>
        <w:fldChar w:fldCharType="end"/>
      </w:r>
      <w:r w:rsidR="00BA0A77" w:rsidRPr="00D86DC9">
        <w:rPr>
          <w:rFonts w:ascii="Times New Roman" w:hAnsi="Times New Roman" w:cs="Times New Roman"/>
          <w:sz w:val="24"/>
          <w:szCs w:val="24"/>
        </w:rPr>
        <w:t>.</w:t>
      </w:r>
      <w:r w:rsidR="00836B41" w:rsidRPr="00D86DC9">
        <w:rPr>
          <w:rFonts w:ascii="Times New Roman" w:hAnsi="Times New Roman" w:cs="Times New Roman"/>
          <w:sz w:val="24"/>
          <w:szCs w:val="24"/>
        </w:rPr>
        <w:t xml:space="preserve"> Therefore</w:t>
      </w:r>
      <w:r w:rsidR="005D2DB3" w:rsidRPr="00D86DC9">
        <w:rPr>
          <w:rFonts w:ascii="Times New Roman" w:hAnsi="Times New Roman" w:cs="Times New Roman"/>
          <w:sz w:val="24"/>
          <w:szCs w:val="24"/>
        </w:rPr>
        <w:t>,</w:t>
      </w:r>
      <w:r w:rsidR="00836B41" w:rsidRPr="00D86DC9">
        <w:rPr>
          <w:rFonts w:ascii="Times New Roman" w:hAnsi="Times New Roman" w:cs="Times New Roman"/>
          <w:sz w:val="24"/>
          <w:szCs w:val="24"/>
        </w:rPr>
        <w:t xml:space="preserve"> the findings of this study suggest that increased levels of self-efficacy, autonomous motivation, and social support may lead to </w:t>
      </w:r>
      <w:r w:rsidR="005D2DB3" w:rsidRPr="00D86DC9">
        <w:rPr>
          <w:rFonts w:ascii="Times New Roman" w:hAnsi="Times New Roman" w:cs="Times New Roman"/>
          <w:sz w:val="24"/>
          <w:szCs w:val="24"/>
        </w:rPr>
        <w:t>participating in PA in a more consistent manner.</w:t>
      </w:r>
    </w:p>
    <w:p w14:paraId="50054F91" w14:textId="64B02506" w:rsidR="005D2DB3" w:rsidRPr="00D86DC9" w:rsidRDefault="005D2DB3" w:rsidP="000851E1">
      <w:pPr>
        <w:tabs>
          <w:tab w:val="left" w:pos="930"/>
        </w:tabs>
        <w:spacing w:after="0" w:line="480" w:lineRule="auto"/>
        <w:rPr>
          <w:rFonts w:ascii="Times New Roman" w:hAnsi="Times New Roman" w:cs="Times New Roman"/>
          <w:sz w:val="24"/>
          <w:szCs w:val="24"/>
        </w:rPr>
      </w:pPr>
      <w:r w:rsidRPr="00D86DC9">
        <w:rPr>
          <w:rFonts w:ascii="Times New Roman" w:hAnsi="Times New Roman" w:cs="Times New Roman"/>
          <w:sz w:val="24"/>
          <w:szCs w:val="24"/>
        </w:rPr>
        <w:tab/>
      </w:r>
      <w:r w:rsidR="006B63B7" w:rsidRPr="00D86DC9">
        <w:rPr>
          <w:rFonts w:ascii="Times New Roman" w:hAnsi="Times New Roman" w:cs="Times New Roman"/>
          <w:sz w:val="24"/>
          <w:szCs w:val="24"/>
        </w:rPr>
        <w:t>Dacey et al. complete</w:t>
      </w:r>
      <w:r w:rsidR="001D07E0" w:rsidRPr="00D86DC9">
        <w:rPr>
          <w:rFonts w:ascii="Times New Roman" w:hAnsi="Times New Roman" w:cs="Times New Roman"/>
          <w:sz w:val="24"/>
          <w:szCs w:val="24"/>
        </w:rPr>
        <w:t>d a st</w:t>
      </w:r>
      <w:r w:rsidR="009E1FC2">
        <w:rPr>
          <w:rFonts w:ascii="Times New Roman" w:hAnsi="Times New Roman" w:cs="Times New Roman"/>
          <w:sz w:val="24"/>
          <w:szCs w:val="24"/>
        </w:rPr>
        <w:t>udy exploring the differences in</w:t>
      </w:r>
      <w:r w:rsidR="001D07E0" w:rsidRPr="00D86DC9">
        <w:rPr>
          <w:rFonts w:ascii="Times New Roman" w:hAnsi="Times New Roman" w:cs="Times New Roman"/>
          <w:sz w:val="24"/>
          <w:szCs w:val="24"/>
        </w:rPr>
        <w:t xml:space="preserve"> </w:t>
      </w:r>
      <w:r w:rsidR="00F42CF1" w:rsidRPr="00D86DC9">
        <w:rPr>
          <w:rFonts w:ascii="Times New Roman" w:hAnsi="Times New Roman" w:cs="Times New Roman"/>
          <w:sz w:val="24"/>
          <w:szCs w:val="24"/>
        </w:rPr>
        <w:t xml:space="preserve">self-generated influences upon </w:t>
      </w:r>
      <w:r w:rsidR="00077CAA" w:rsidRPr="00D86DC9">
        <w:rPr>
          <w:rFonts w:ascii="Times New Roman" w:hAnsi="Times New Roman" w:cs="Times New Roman"/>
          <w:sz w:val="24"/>
          <w:szCs w:val="24"/>
        </w:rPr>
        <w:t>regular moderate-intensity and vigorous-intensity women exercisers</w:t>
      </w:r>
      <w:r w:rsidR="002E5B8C" w:rsidRPr="00D86DC9">
        <w:rPr>
          <w:rFonts w:ascii="Times New Roman" w:hAnsi="Times New Roman" w:cs="Times New Roman"/>
          <w:sz w:val="24"/>
          <w:szCs w:val="24"/>
        </w:rPr>
        <w:t xml:space="preserve"> </w:t>
      </w:r>
      <w:r w:rsidR="002E5B8C" w:rsidRPr="00D86DC9">
        <w:rPr>
          <w:rFonts w:ascii="Times New Roman" w:hAnsi="Times New Roman" w:cs="Times New Roman"/>
          <w:sz w:val="24"/>
          <w:szCs w:val="24"/>
        </w:rPr>
        <w:fldChar w:fldCharType="begin"/>
      </w:r>
      <w:r w:rsidR="00FC4AE2">
        <w:rPr>
          <w:rFonts w:ascii="Times New Roman" w:hAnsi="Times New Roman" w:cs="Times New Roman"/>
          <w:sz w:val="24"/>
          <w:szCs w:val="24"/>
        </w:rPr>
        <w:instrText xml:space="preserve"> ADDIN EN.CITE &lt;EndNote&gt;&lt;Cite&gt;&lt;Author&gt;Dacey&lt;/Author&gt;&lt;Year&gt;2003&lt;/Year&gt;&lt;RecNum&gt;68&lt;/RecNum&gt;&lt;DisplayText&gt;(62)&lt;/DisplayText&gt;&lt;record&gt;&lt;rec-number&gt;68&lt;/rec-number&gt;&lt;foreign-keys&gt;&lt;key app="EN" db-id="2fzwwrpewdzw5de9ed9pzp2vpf0w9xar5tze" timestamp="1576992994"&gt;68&lt;/key&gt;&lt;/foreign-keys&gt;&lt;ref-type name="Journal Article"&gt;17&lt;/ref-type&gt;&lt;contributors&gt;&lt;authors&gt;&lt;author&gt;Dacey, Marie&lt;/author&gt;&lt;author&gt;Baltzell, Amy&lt;/author&gt;&lt;author&gt;Zaichkowsky, Len&lt;/author&gt;&lt;/authors&gt;&lt;/contributors&gt;&lt;titles&gt;&lt;title&gt;Factors in women’s maintenance of vigorous or moderate physical activity&lt;/title&gt;&lt;secondary-title&gt;Women in Sport and Physical Activity Journal&lt;/secondary-title&gt;&lt;/titles&gt;&lt;periodical&gt;&lt;full-title&gt;Women in sport and physical activity journal&lt;/full-title&gt;&lt;/periodical&gt;&lt;pages&gt;87-111&lt;/pages&gt;&lt;volume&gt;12&lt;/volume&gt;&lt;number&gt;1&lt;/number&gt;&lt;dates&gt;&lt;year&gt;2003&lt;/year&gt;&lt;/dates&gt;&lt;isbn&gt;1938-1581&lt;/isbn&gt;&lt;urls&gt;&lt;/urls&gt;&lt;/record&gt;&lt;/Cite&gt;&lt;/EndNote&gt;</w:instrText>
      </w:r>
      <w:r w:rsidR="002E5B8C" w:rsidRPr="00D86DC9">
        <w:rPr>
          <w:rFonts w:ascii="Times New Roman" w:hAnsi="Times New Roman" w:cs="Times New Roman"/>
          <w:sz w:val="24"/>
          <w:szCs w:val="24"/>
        </w:rPr>
        <w:fldChar w:fldCharType="separate"/>
      </w:r>
      <w:r w:rsidR="00F97AA5">
        <w:rPr>
          <w:rFonts w:ascii="Times New Roman" w:hAnsi="Times New Roman" w:cs="Times New Roman"/>
          <w:noProof/>
          <w:sz w:val="24"/>
          <w:szCs w:val="24"/>
        </w:rPr>
        <w:t>(62)</w:t>
      </w:r>
      <w:r w:rsidR="002E5B8C" w:rsidRPr="00D86DC9">
        <w:rPr>
          <w:rFonts w:ascii="Times New Roman" w:hAnsi="Times New Roman" w:cs="Times New Roman"/>
          <w:sz w:val="24"/>
          <w:szCs w:val="24"/>
        </w:rPr>
        <w:fldChar w:fldCharType="end"/>
      </w:r>
      <w:r w:rsidR="00077CAA" w:rsidRPr="00D86DC9">
        <w:rPr>
          <w:rFonts w:ascii="Times New Roman" w:hAnsi="Times New Roman" w:cs="Times New Roman"/>
          <w:sz w:val="24"/>
          <w:szCs w:val="24"/>
        </w:rPr>
        <w:t xml:space="preserve">. </w:t>
      </w:r>
      <w:r w:rsidR="004E2EE0" w:rsidRPr="00D86DC9">
        <w:rPr>
          <w:rFonts w:ascii="Times New Roman" w:hAnsi="Times New Roman" w:cs="Times New Roman"/>
          <w:sz w:val="24"/>
          <w:szCs w:val="24"/>
        </w:rPr>
        <w:t>A total of 92 women (mean age</w:t>
      </w:r>
      <w:r w:rsidR="00111C42">
        <w:rPr>
          <w:rFonts w:ascii="Times New Roman" w:hAnsi="Times New Roman" w:cs="Times New Roman"/>
          <w:sz w:val="24"/>
          <w:szCs w:val="24"/>
        </w:rPr>
        <w:t xml:space="preserve"> </w:t>
      </w:r>
      <w:r w:rsidR="004E2EE0" w:rsidRPr="00D86DC9">
        <w:rPr>
          <w:rFonts w:ascii="Times New Roman" w:hAnsi="Times New Roman" w:cs="Times New Roman"/>
          <w:sz w:val="24"/>
          <w:szCs w:val="24"/>
        </w:rPr>
        <w:t>= 4</w:t>
      </w:r>
      <w:r w:rsidR="00215BFF" w:rsidRPr="00D86DC9">
        <w:rPr>
          <w:rFonts w:ascii="Times New Roman" w:hAnsi="Times New Roman" w:cs="Times New Roman"/>
          <w:sz w:val="24"/>
          <w:szCs w:val="24"/>
        </w:rPr>
        <w:t xml:space="preserve">7 years, 95% </w:t>
      </w:r>
      <w:r w:rsidR="00824B0F">
        <w:rPr>
          <w:rFonts w:ascii="Times New Roman" w:hAnsi="Times New Roman" w:cs="Times New Roman"/>
          <w:sz w:val="24"/>
          <w:szCs w:val="24"/>
        </w:rPr>
        <w:t>NHW</w:t>
      </w:r>
      <w:r w:rsidR="00215BFF" w:rsidRPr="00D86DC9">
        <w:rPr>
          <w:rFonts w:ascii="Times New Roman" w:hAnsi="Times New Roman" w:cs="Times New Roman"/>
          <w:sz w:val="24"/>
          <w:szCs w:val="24"/>
        </w:rPr>
        <w:t xml:space="preserve">) </w:t>
      </w:r>
      <w:r w:rsidR="004E2EE0" w:rsidRPr="00D86DC9">
        <w:rPr>
          <w:rFonts w:ascii="Times New Roman" w:hAnsi="Times New Roman" w:cs="Times New Roman"/>
          <w:sz w:val="24"/>
          <w:szCs w:val="24"/>
        </w:rPr>
        <w:t>were recruited from a community fitness class</w:t>
      </w:r>
      <w:r w:rsidR="00F417C2" w:rsidRPr="00D86DC9">
        <w:rPr>
          <w:rFonts w:ascii="Times New Roman" w:hAnsi="Times New Roman" w:cs="Times New Roman"/>
          <w:sz w:val="24"/>
          <w:szCs w:val="24"/>
        </w:rPr>
        <w:t xml:space="preserve"> as volunteered to complete a survey assessing their attitudes a</w:t>
      </w:r>
      <w:r w:rsidR="009E1FC2">
        <w:rPr>
          <w:rFonts w:ascii="Times New Roman" w:hAnsi="Times New Roman" w:cs="Times New Roman"/>
          <w:sz w:val="24"/>
          <w:szCs w:val="24"/>
        </w:rPr>
        <w:t>nd motivation towards exercise. W</w:t>
      </w:r>
      <w:r w:rsidR="00BC1A62" w:rsidRPr="00D86DC9">
        <w:rPr>
          <w:rFonts w:ascii="Times New Roman" w:hAnsi="Times New Roman" w:cs="Times New Roman"/>
          <w:sz w:val="24"/>
          <w:szCs w:val="24"/>
        </w:rPr>
        <w:t>omen were categorized as being a moderate-intensity or a vigorous-intensity exerciser</w:t>
      </w:r>
      <w:r w:rsidR="00D650C2" w:rsidRPr="00D86DC9">
        <w:rPr>
          <w:rFonts w:ascii="Times New Roman" w:hAnsi="Times New Roman" w:cs="Times New Roman"/>
          <w:sz w:val="24"/>
          <w:szCs w:val="24"/>
        </w:rPr>
        <w:t xml:space="preserve"> for a minimum of six months. </w:t>
      </w:r>
      <w:r w:rsidR="0038540C" w:rsidRPr="00D86DC9">
        <w:rPr>
          <w:rFonts w:ascii="Times New Roman" w:hAnsi="Times New Roman" w:cs="Times New Roman"/>
          <w:sz w:val="24"/>
          <w:szCs w:val="24"/>
        </w:rPr>
        <w:t>The Processes of Change Questionnaire</w:t>
      </w:r>
      <w:r w:rsidR="00C978A9" w:rsidRPr="00D86DC9">
        <w:rPr>
          <w:rFonts w:ascii="Times New Roman" w:hAnsi="Times New Roman" w:cs="Times New Roman"/>
          <w:sz w:val="24"/>
          <w:szCs w:val="24"/>
        </w:rPr>
        <w:t xml:space="preserve"> (PCQ)</w:t>
      </w:r>
      <w:r w:rsidR="0038540C" w:rsidRPr="00D86DC9">
        <w:rPr>
          <w:rFonts w:ascii="Times New Roman" w:hAnsi="Times New Roman" w:cs="Times New Roman"/>
          <w:sz w:val="24"/>
          <w:szCs w:val="24"/>
        </w:rPr>
        <w:t xml:space="preserve"> and Self-Efficacy </w:t>
      </w:r>
      <w:r w:rsidR="0038540C" w:rsidRPr="00D86DC9">
        <w:rPr>
          <w:rFonts w:ascii="Times New Roman" w:hAnsi="Times New Roman" w:cs="Times New Roman"/>
          <w:sz w:val="24"/>
          <w:szCs w:val="24"/>
        </w:rPr>
        <w:lastRenderedPageBreak/>
        <w:t>Questionnaire</w:t>
      </w:r>
      <w:r w:rsidR="00C978A9" w:rsidRPr="00D86DC9">
        <w:rPr>
          <w:rFonts w:ascii="Times New Roman" w:hAnsi="Times New Roman" w:cs="Times New Roman"/>
          <w:sz w:val="24"/>
          <w:szCs w:val="24"/>
        </w:rPr>
        <w:t xml:space="preserve"> (SEQ)</w:t>
      </w:r>
      <w:r w:rsidR="0038540C" w:rsidRPr="00D86DC9">
        <w:rPr>
          <w:rFonts w:ascii="Times New Roman" w:hAnsi="Times New Roman" w:cs="Times New Roman"/>
          <w:sz w:val="24"/>
          <w:szCs w:val="24"/>
        </w:rPr>
        <w:t xml:space="preserve"> were also administered to </w:t>
      </w:r>
      <w:r w:rsidR="00345AC6" w:rsidRPr="00D86DC9">
        <w:rPr>
          <w:rFonts w:ascii="Times New Roman" w:hAnsi="Times New Roman" w:cs="Times New Roman"/>
          <w:sz w:val="24"/>
          <w:szCs w:val="24"/>
        </w:rPr>
        <w:t xml:space="preserve">ensure the participants were PA maintainers and to assess their level of self-efficacy. </w:t>
      </w:r>
      <w:r w:rsidR="00C914BB" w:rsidRPr="00D86DC9">
        <w:rPr>
          <w:rFonts w:ascii="Times New Roman" w:hAnsi="Times New Roman" w:cs="Times New Roman"/>
          <w:sz w:val="24"/>
          <w:szCs w:val="24"/>
        </w:rPr>
        <w:t>Of the 92 partic</w:t>
      </w:r>
      <w:r w:rsidR="00F746CA" w:rsidRPr="00D86DC9">
        <w:rPr>
          <w:rFonts w:ascii="Times New Roman" w:hAnsi="Times New Roman" w:cs="Times New Roman"/>
          <w:sz w:val="24"/>
          <w:szCs w:val="24"/>
        </w:rPr>
        <w:t>i</w:t>
      </w:r>
      <w:r w:rsidR="00C914BB" w:rsidRPr="00D86DC9">
        <w:rPr>
          <w:rFonts w:ascii="Times New Roman" w:hAnsi="Times New Roman" w:cs="Times New Roman"/>
          <w:sz w:val="24"/>
          <w:szCs w:val="24"/>
        </w:rPr>
        <w:t xml:space="preserve">pants, 8 women were randomly selected (four </w:t>
      </w:r>
      <w:r w:rsidR="00F746CA" w:rsidRPr="00D86DC9">
        <w:rPr>
          <w:rFonts w:ascii="Times New Roman" w:hAnsi="Times New Roman" w:cs="Times New Roman"/>
          <w:sz w:val="24"/>
          <w:szCs w:val="24"/>
        </w:rPr>
        <w:t xml:space="preserve">from each intensity category) to participate in one-on-one interviews </w:t>
      </w:r>
      <w:r w:rsidR="009E1FC2">
        <w:rPr>
          <w:rFonts w:ascii="Times New Roman" w:hAnsi="Times New Roman" w:cs="Times New Roman"/>
          <w:sz w:val="24"/>
          <w:szCs w:val="24"/>
        </w:rPr>
        <w:t>during</w:t>
      </w:r>
      <w:r w:rsidR="006F085C" w:rsidRPr="00D86DC9">
        <w:rPr>
          <w:rFonts w:ascii="Times New Roman" w:hAnsi="Times New Roman" w:cs="Times New Roman"/>
          <w:sz w:val="24"/>
          <w:szCs w:val="24"/>
        </w:rPr>
        <w:t xml:space="preserve"> which they were questioned about their PA patterns</w:t>
      </w:r>
      <w:r w:rsidR="002E5B8C" w:rsidRPr="00D86DC9">
        <w:rPr>
          <w:rFonts w:ascii="Times New Roman" w:hAnsi="Times New Roman" w:cs="Times New Roman"/>
          <w:sz w:val="24"/>
          <w:szCs w:val="24"/>
        </w:rPr>
        <w:t xml:space="preserve"> </w:t>
      </w:r>
      <w:r w:rsidR="002E5B8C" w:rsidRPr="00D86DC9">
        <w:rPr>
          <w:rFonts w:ascii="Times New Roman" w:hAnsi="Times New Roman" w:cs="Times New Roman"/>
          <w:sz w:val="24"/>
          <w:szCs w:val="24"/>
        </w:rPr>
        <w:fldChar w:fldCharType="begin"/>
      </w:r>
      <w:r w:rsidR="00FC4AE2">
        <w:rPr>
          <w:rFonts w:ascii="Times New Roman" w:hAnsi="Times New Roman" w:cs="Times New Roman"/>
          <w:sz w:val="24"/>
          <w:szCs w:val="24"/>
        </w:rPr>
        <w:instrText xml:space="preserve"> ADDIN EN.CITE &lt;EndNote&gt;&lt;Cite&gt;&lt;Author&gt;Dacey&lt;/Author&gt;&lt;Year&gt;2003&lt;/Year&gt;&lt;RecNum&gt;68&lt;/RecNum&gt;&lt;DisplayText&gt;(62)&lt;/DisplayText&gt;&lt;record&gt;&lt;rec-number&gt;68&lt;/rec-number&gt;&lt;foreign-keys&gt;&lt;key app="EN" db-id="2fzwwrpewdzw5de9ed9pzp2vpf0w9xar5tze" timestamp="1576992994"&gt;68&lt;/key&gt;&lt;/foreign-keys&gt;&lt;ref-type name="Journal Article"&gt;17&lt;/ref-type&gt;&lt;contributors&gt;&lt;authors&gt;&lt;author&gt;Dacey, Marie&lt;/author&gt;&lt;author&gt;Baltzell, Amy&lt;/author&gt;&lt;author&gt;Zaichkowsky, Len&lt;/author&gt;&lt;/authors&gt;&lt;/contributors&gt;&lt;titles&gt;&lt;title&gt;Factors in women’s maintenance of vigorous or moderate physical activity&lt;/title&gt;&lt;secondary-title&gt;Women in Sport and Physical Activity Journal&lt;/secondary-title&gt;&lt;/titles&gt;&lt;periodical&gt;&lt;full-title&gt;Women in sport and physical activity journal&lt;/full-title&gt;&lt;/periodical&gt;&lt;pages&gt;87-111&lt;/pages&gt;&lt;volume&gt;12&lt;/volume&gt;&lt;number&gt;1&lt;/number&gt;&lt;dates&gt;&lt;year&gt;2003&lt;/year&gt;&lt;/dates&gt;&lt;isbn&gt;1938-1581&lt;/isbn&gt;&lt;urls&gt;&lt;/urls&gt;&lt;/record&gt;&lt;/Cite&gt;&lt;/EndNote&gt;</w:instrText>
      </w:r>
      <w:r w:rsidR="002E5B8C" w:rsidRPr="00D86DC9">
        <w:rPr>
          <w:rFonts w:ascii="Times New Roman" w:hAnsi="Times New Roman" w:cs="Times New Roman"/>
          <w:sz w:val="24"/>
          <w:szCs w:val="24"/>
        </w:rPr>
        <w:fldChar w:fldCharType="separate"/>
      </w:r>
      <w:r w:rsidR="00F97AA5">
        <w:rPr>
          <w:rFonts w:ascii="Times New Roman" w:hAnsi="Times New Roman" w:cs="Times New Roman"/>
          <w:noProof/>
          <w:sz w:val="24"/>
          <w:szCs w:val="24"/>
        </w:rPr>
        <w:t>(62)</w:t>
      </w:r>
      <w:r w:rsidR="002E5B8C" w:rsidRPr="00D86DC9">
        <w:rPr>
          <w:rFonts w:ascii="Times New Roman" w:hAnsi="Times New Roman" w:cs="Times New Roman"/>
          <w:sz w:val="24"/>
          <w:szCs w:val="24"/>
        </w:rPr>
        <w:fldChar w:fldCharType="end"/>
      </w:r>
      <w:r w:rsidR="006F085C" w:rsidRPr="00D86DC9">
        <w:rPr>
          <w:rFonts w:ascii="Times New Roman" w:hAnsi="Times New Roman" w:cs="Times New Roman"/>
          <w:sz w:val="24"/>
          <w:szCs w:val="24"/>
        </w:rPr>
        <w:t xml:space="preserve">. </w:t>
      </w:r>
    </w:p>
    <w:p w14:paraId="2B38EBFA" w14:textId="4D2A523F" w:rsidR="006F085C" w:rsidRPr="00D86DC9" w:rsidRDefault="006F085C" w:rsidP="000851E1">
      <w:pPr>
        <w:tabs>
          <w:tab w:val="left" w:pos="930"/>
        </w:tabs>
        <w:spacing w:after="0" w:line="480" w:lineRule="auto"/>
        <w:rPr>
          <w:rFonts w:ascii="Times New Roman" w:hAnsi="Times New Roman" w:cs="Times New Roman"/>
          <w:sz w:val="24"/>
          <w:szCs w:val="24"/>
        </w:rPr>
      </w:pPr>
      <w:r w:rsidRPr="00D86DC9">
        <w:rPr>
          <w:rFonts w:ascii="Times New Roman" w:hAnsi="Times New Roman" w:cs="Times New Roman"/>
          <w:sz w:val="24"/>
          <w:szCs w:val="24"/>
        </w:rPr>
        <w:tab/>
        <w:t xml:space="preserve">Findings from the study revealed that the characteristics of moderate-intensity PA maintainers and vigorous-intensity maintainers were more </w:t>
      </w:r>
      <w:r w:rsidR="00CB5AC5" w:rsidRPr="00D86DC9">
        <w:rPr>
          <w:rFonts w:ascii="Times New Roman" w:hAnsi="Times New Roman" w:cs="Times New Roman"/>
          <w:sz w:val="24"/>
          <w:szCs w:val="24"/>
        </w:rPr>
        <w:t>similar</w:t>
      </w:r>
      <w:r w:rsidRPr="00D86DC9">
        <w:rPr>
          <w:rFonts w:ascii="Times New Roman" w:hAnsi="Times New Roman" w:cs="Times New Roman"/>
          <w:sz w:val="24"/>
          <w:szCs w:val="24"/>
        </w:rPr>
        <w:t xml:space="preserve"> than different</w:t>
      </w:r>
      <w:r w:rsidR="00EC2D8F" w:rsidRPr="00D86DC9">
        <w:rPr>
          <w:rFonts w:ascii="Times New Roman" w:hAnsi="Times New Roman" w:cs="Times New Roman"/>
          <w:sz w:val="24"/>
          <w:szCs w:val="24"/>
        </w:rPr>
        <w:t xml:space="preserve"> </w:t>
      </w:r>
      <w:r w:rsidR="00EC2D8F" w:rsidRPr="00D86DC9">
        <w:rPr>
          <w:rFonts w:ascii="Times New Roman" w:hAnsi="Times New Roman" w:cs="Times New Roman"/>
          <w:sz w:val="24"/>
          <w:szCs w:val="24"/>
        </w:rPr>
        <w:fldChar w:fldCharType="begin"/>
      </w:r>
      <w:r w:rsidR="00FC4AE2">
        <w:rPr>
          <w:rFonts w:ascii="Times New Roman" w:hAnsi="Times New Roman" w:cs="Times New Roman"/>
          <w:sz w:val="24"/>
          <w:szCs w:val="24"/>
        </w:rPr>
        <w:instrText xml:space="preserve"> ADDIN EN.CITE &lt;EndNote&gt;&lt;Cite&gt;&lt;Author&gt;Dacey&lt;/Author&gt;&lt;Year&gt;2003&lt;/Year&gt;&lt;RecNum&gt;68&lt;/RecNum&gt;&lt;DisplayText&gt;(62)&lt;/DisplayText&gt;&lt;record&gt;&lt;rec-number&gt;68&lt;/rec-number&gt;&lt;foreign-keys&gt;&lt;key app="EN" db-id="2fzwwrpewdzw5de9ed9pzp2vpf0w9xar5tze" timestamp="1576992994"&gt;68&lt;/key&gt;&lt;/foreign-keys&gt;&lt;ref-type name="Journal Article"&gt;17&lt;/ref-type&gt;&lt;contributors&gt;&lt;authors&gt;&lt;author&gt;Dacey, Marie&lt;/author&gt;&lt;author&gt;Baltzell, Amy&lt;/author&gt;&lt;author&gt;Zaichkowsky, Len&lt;/author&gt;&lt;/authors&gt;&lt;/contributors&gt;&lt;titles&gt;&lt;title&gt;Factors in women’s maintenance of vigorous or moderate physical activity&lt;/title&gt;&lt;secondary-title&gt;Women in Sport and Physical Activity Journal&lt;/secondary-title&gt;&lt;/titles&gt;&lt;periodical&gt;&lt;full-title&gt;Women in sport and physical activity journal&lt;/full-title&gt;&lt;/periodical&gt;&lt;pages&gt;87-111&lt;/pages&gt;&lt;volume&gt;12&lt;/volume&gt;&lt;number&gt;1&lt;/number&gt;&lt;dates&gt;&lt;year&gt;2003&lt;/year&gt;&lt;/dates&gt;&lt;isbn&gt;1938-1581&lt;/isbn&gt;&lt;urls&gt;&lt;/urls&gt;&lt;/record&gt;&lt;/Cite&gt;&lt;/EndNote&gt;</w:instrText>
      </w:r>
      <w:r w:rsidR="00EC2D8F" w:rsidRPr="00D86DC9">
        <w:rPr>
          <w:rFonts w:ascii="Times New Roman" w:hAnsi="Times New Roman" w:cs="Times New Roman"/>
          <w:sz w:val="24"/>
          <w:szCs w:val="24"/>
        </w:rPr>
        <w:fldChar w:fldCharType="separate"/>
      </w:r>
      <w:r w:rsidR="00F97AA5">
        <w:rPr>
          <w:rFonts w:ascii="Times New Roman" w:hAnsi="Times New Roman" w:cs="Times New Roman"/>
          <w:noProof/>
          <w:sz w:val="24"/>
          <w:szCs w:val="24"/>
        </w:rPr>
        <w:t>(62)</w:t>
      </w:r>
      <w:r w:rsidR="00EC2D8F" w:rsidRPr="00D86DC9">
        <w:rPr>
          <w:rFonts w:ascii="Times New Roman" w:hAnsi="Times New Roman" w:cs="Times New Roman"/>
          <w:sz w:val="24"/>
          <w:szCs w:val="24"/>
        </w:rPr>
        <w:fldChar w:fldCharType="end"/>
      </w:r>
      <w:r w:rsidRPr="00D86DC9">
        <w:rPr>
          <w:rFonts w:ascii="Times New Roman" w:hAnsi="Times New Roman" w:cs="Times New Roman"/>
          <w:sz w:val="24"/>
          <w:szCs w:val="24"/>
        </w:rPr>
        <w:t xml:space="preserve">. </w:t>
      </w:r>
      <w:r w:rsidR="00C978A9" w:rsidRPr="00D86DC9">
        <w:rPr>
          <w:rFonts w:ascii="Times New Roman" w:hAnsi="Times New Roman" w:cs="Times New Roman"/>
          <w:sz w:val="24"/>
          <w:szCs w:val="24"/>
        </w:rPr>
        <w:t>On the PCQ,</w:t>
      </w:r>
      <w:r w:rsidR="00F8471E">
        <w:rPr>
          <w:rFonts w:ascii="Times New Roman" w:hAnsi="Times New Roman" w:cs="Times New Roman"/>
          <w:sz w:val="24"/>
          <w:szCs w:val="24"/>
        </w:rPr>
        <w:t xml:space="preserve"> c</w:t>
      </w:r>
      <w:r w:rsidR="00586BBE" w:rsidRPr="00D86DC9">
        <w:rPr>
          <w:rFonts w:ascii="Times New Roman" w:hAnsi="Times New Roman" w:cs="Times New Roman"/>
          <w:sz w:val="24"/>
          <w:szCs w:val="24"/>
        </w:rPr>
        <w:t xml:space="preserve">ounterconditioning was the most important </w:t>
      </w:r>
      <w:r w:rsidR="004210AF" w:rsidRPr="00D86DC9">
        <w:rPr>
          <w:rFonts w:ascii="Times New Roman" w:hAnsi="Times New Roman" w:cs="Times New Roman"/>
          <w:sz w:val="24"/>
          <w:szCs w:val="24"/>
        </w:rPr>
        <w:t>factor for engag</w:t>
      </w:r>
      <w:r w:rsidR="00F8471E">
        <w:rPr>
          <w:rFonts w:ascii="Times New Roman" w:hAnsi="Times New Roman" w:cs="Times New Roman"/>
          <w:sz w:val="24"/>
          <w:szCs w:val="24"/>
        </w:rPr>
        <w:t>ing in PA. Counterconditioning wa</w:t>
      </w:r>
      <w:r w:rsidR="004210AF" w:rsidRPr="00D86DC9">
        <w:rPr>
          <w:rFonts w:ascii="Times New Roman" w:hAnsi="Times New Roman" w:cs="Times New Roman"/>
          <w:sz w:val="24"/>
          <w:szCs w:val="24"/>
        </w:rPr>
        <w:t>s defined as using P</w:t>
      </w:r>
      <w:r w:rsidR="00BC0E45">
        <w:rPr>
          <w:rFonts w:ascii="Times New Roman" w:hAnsi="Times New Roman" w:cs="Times New Roman"/>
          <w:sz w:val="24"/>
          <w:szCs w:val="24"/>
        </w:rPr>
        <w:t xml:space="preserve">A </w:t>
      </w:r>
      <w:proofErr w:type="gramStart"/>
      <w:r w:rsidR="00BC0E45">
        <w:rPr>
          <w:rFonts w:ascii="Times New Roman" w:hAnsi="Times New Roman" w:cs="Times New Roman"/>
          <w:sz w:val="24"/>
          <w:szCs w:val="24"/>
        </w:rPr>
        <w:t>in order to</w:t>
      </w:r>
      <w:proofErr w:type="gramEnd"/>
      <w:r w:rsidR="00BC0E45">
        <w:rPr>
          <w:rFonts w:ascii="Times New Roman" w:hAnsi="Times New Roman" w:cs="Times New Roman"/>
          <w:sz w:val="24"/>
          <w:szCs w:val="24"/>
        </w:rPr>
        <w:t xml:space="preserve"> cope with fatigue</w:t>
      </w:r>
      <w:r w:rsidR="004210AF" w:rsidRPr="00D86DC9">
        <w:rPr>
          <w:rFonts w:ascii="Times New Roman" w:hAnsi="Times New Roman" w:cs="Times New Roman"/>
          <w:sz w:val="24"/>
          <w:szCs w:val="24"/>
        </w:rPr>
        <w:t xml:space="preserve">, unpleasant emotions, or stress. </w:t>
      </w:r>
      <w:r w:rsidR="007D0FEE" w:rsidRPr="00D86DC9">
        <w:rPr>
          <w:rFonts w:ascii="Times New Roman" w:hAnsi="Times New Roman" w:cs="Times New Roman"/>
          <w:sz w:val="24"/>
          <w:szCs w:val="24"/>
        </w:rPr>
        <w:t>Also, both groups reported a high degree of self-efficacy, although the vigor</w:t>
      </w:r>
      <w:r w:rsidR="004D5EFB" w:rsidRPr="00D86DC9">
        <w:rPr>
          <w:rFonts w:ascii="Times New Roman" w:hAnsi="Times New Roman" w:cs="Times New Roman"/>
          <w:sz w:val="24"/>
          <w:szCs w:val="24"/>
        </w:rPr>
        <w:t>o</w:t>
      </w:r>
      <w:r w:rsidR="007D0FEE" w:rsidRPr="00D86DC9">
        <w:rPr>
          <w:rFonts w:ascii="Times New Roman" w:hAnsi="Times New Roman" w:cs="Times New Roman"/>
          <w:sz w:val="24"/>
          <w:szCs w:val="24"/>
        </w:rPr>
        <w:t xml:space="preserve">us-intensity </w:t>
      </w:r>
      <w:r w:rsidR="004D5EFB" w:rsidRPr="00D86DC9">
        <w:rPr>
          <w:rFonts w:ascii="Times New Roman" w:hAnsi="Times New Roman" w:cs="Times New Roman"/>
          <w:sz w:val="24"/>
          <w:szCs w:val="24"/>
        </w:rPr>
        <w:t>group reported a significantly higher score than the moderate-intensity group.</w:t>
      </w:r>
      <w:r w:rsidR="005B7779" w:rsidRPr="00D86DC9">
        <w:rPr>
          <w:rFonts w:ascii="Times New Roman" w:hAnsi="Times New Roman" w:cs="Times New Roman"/>
          <w:sz w:val="24"/>
          <w:szCs w:val="24"/>
        </w:rPr>
        <w:t xml:space="preserve"> Women in both groups </w:t>
      </w:r>
      <w:r w:rsidR="00EF114E" w:rsidRPr="00D86DC9">
        <w:rPr>
          <w:rFonts w:ascii="Times New Roman" w:hAnsi="Times New Roman" w:cs="Times New Roman"/>
          <w:sz w:val="24"/>
          <w:szCs w:val="24"/>
        </w:rPr>
        <w:t xml:space="preserve">also stated that immediate gratification from exercise outweighs the health benefits, suggesting that making the experience more enjoyable is more effective than </w:t>
      </w:r>
      <w:r w:rsidR="00AB18CB" w:rsidRPr="00D86DC9">
        <w:rPr>
          <w:rFonts w:ascii="Times New Roman" w:hAnsi="Times New Roman" w:cs="Times New Roman"/>
          <w:sz w:val="24"/>
          <w:szCs w:val="24"/>
        </w:rPr>
        <w:t>providing measurable health outcomes</w:t>
      </w:r>
      <w:r w:rsidR="00651FCC" w:rsidRPr="00D86DC9">
        <w:rPr>
          <w:rFonts w:ascii="Times New Roman" w:hAnsi="Times New Roman" w:cs="Times New Roman"/>
          <w:sz w:val="24"/>
          <w:szCs w:val="24"/>
        </w:rPr>
        <w:t>. Participants</w:t>
      </w:r>
      <w:r w:rsidR="00B81B32" w:rsidRPr="00D86DC9">
        <w:rPr>
          <w:rFonts w:ascii="Times New Roman" w:hAnsi="Times New Roman" w:cs="Times New Roman"/>
          <w:sz w:val="24"/>
          <w:szCs w:val="24"/>
        </w:rPr>
        <w:t xml:space="preserve"> of both groups</w:t>
      </w:r>
      <w:r w:rsidR="00651FCC" w:rsidRPr="00D86DC9">
        <w:rPr>
          <w:rFonts w:ascii="Times New Roman" w:hAnsi="Times New Roman" w:cs="Times New Roman"/>
          <w:sz w:val="24"/>
          <w:szCs w:val="24"/>
        </w:rPr>
        <w:t xml:space="preserve"> </w:t>
      </w:r>
      <w:r w:rsidR="00B81B32" w:rsidRPr="00D86DC9">
        <w:rPr>
          <w:rFonts w:ascii="Times New Roman" w:hAnsi="Times New Roman" w:cs="Times New Roman"/>
          <w:sz w:val="24"/>
          <w:szCs w:val="24"/>
        </w:rPr>
        <w:t xml:space="preserve">also </w:t>
      </w:r>
      <w:r w:rsidR="00651FCC" w:rsidRPr="00D86DC9">
        <w:rPr>
          <w:rFonts w:ascii="Times New Roman" w:hAnsi="Times New Roman" w:cs="Times New Roman"/>
          <w:sz w:val="24"/>
          <w:szCs w:val="24"/>
        </w:rPr>
        <w:t>expressed having a feeling of control and respo</w:t>
      </w:r>
      <w:r w:rsidR="00B81B32" w:rsidRPr="00D86DC9">
        <w:rPr>
          <w:rFonts w:ascii="Times New Roman" w:hAnsi="Times New Roman" w:cs="Times New Roman"/>
          <w:sz w:val="24"/>
          <w:szCs w:val="24"/>
        </w:rPr>
        <w:t>n</w:t>
      </w:r>
      <w:r w:rsidR="00651FCC" w:rsidRPr="00D86DC9">
        <w:rPr>
          <w:rFonts w:ascii="Times New Roman" w:hAnsi="Times New Roman" w:cs="Times New Roman"/>
          <w:sz w:val="24"/>
          <w:szCs w:val="24"/>
        </w:rPr>
        <w:t>sibility</w:t>
      </w:r>
      <w:r w:rsidR="00B81B32" w:rsidRPr="00D86DC9">
        <w:rPr>
          <w:rFonts w:ascii="Times New Roman" w:hAnsi="Times New Roman" w:cs="Times New Roman"/>
          <w:sz w:val="24"/>
          <w:szCs w:val="24"/>
        </w:rPr>
        <w:t>, which contributed to their sustained behavior</w:t>
      </w:r>
      <w:r w:rsidR="00EC2D8F" w:rsidRPr="00D86DC9">
        <w:rPr>
          <w:rFonts w:ascii="Times New Roman" w:hAnsi="Times New Roman" w:cs="Times New Roman"/>
          <w:sz w:val="24"/>
          <w:szCs w:val="24"/>
        </w:rPr>
        <w:t xml:space="preserve"> </w:t>
      </w:r>
      <w:r w:rsidR="00EC2D8F" w:rsidRPr="00D86DC9">
        <w:rPr>
          <w:rFonts w:ascii="Times New Roman" w:hAnsi="Times New Roman" w:cs="Times New Roman"/>
          <w:sz w:val="24"/>
          <w:szCs w:val="24"/>
        </w:rPr>
        <w:fldChar w:fldCharType="begin"/>
      </w:r>
      <w:r w:rsidR="00FC4AE2">
        <w:rPr>
          <w:rFonts w:ascii="Times New Roman" w:hAnsi="Times New Roman" w:cs="Times New Roman"/>
          <w:sz w:val="24"/>
          <w:szCs w:val="24"/>
        </w:rPr>
        <w:instrText xml:space="preserve"> ADDIN EN.CITE &lt;EndNote&gt;&lt;Cite&gt;&lt;Author&gt;Dacey&lt;/Author&gt;&lt;Year&gt;2003&lt;/Year&gt;&lt;RecNum&gt;68&lt;/RecNum&gt;&lt;DisplayText&gt;(62)&lt;/DisplayText&gt;&lt;record&gt;&lt;rec-number&gt;68&lt;/rec-number&gt;&lt;foreign-keys&gt;&lt;key app="EN" db-id="2fzwwrpewdzw5de9ed9pzp2vpf0w9xar5tze" timestamp="1576992994"&gt;68&lt;/key&gt;&lt;/foreign-keys&gt;&lt;ref-type name="Journal Article"&gt;17&lt;/ref-type&gt;&lt;contributors&gt;&lt;authors&gt;&lt;author&gt;Dacey, Marie&lt;/author&gt;&lt;author&gt;Baltzell, Amy&lt;/author&gt;&lt;author&gt;Zaichkowsky, Len&lt;/author&gt;&lt;/authors&gt;&lt;/contributors&gt;&lt;titles&gt;&lt;title&gt;Factors in women’s maintenance of vigorous or moderate physical activity&lt;/title&gt;&lt;secondary-title&gt;Women in Sport and Physical Activity Journal&lt;/secondary-title&gt;&lt;/titles&gt;&lt;periodical&gt;&lt;full-title&gt;Women in sport and physical activity journal&lt;/full-title&gt;&lt;/periodical&gt;&lt;pages&gt;87-111&lt;/pages&gt;&lt;volume&gt;12&lt;/volume&gt;&lt;number&gt;1&lt;/number&gt;&lt;dates&gt;&lt;year&gt;2003&lt;/year&gt;&lt;/dates&gt;&lt;isbn&gt;1938-1581&lt;/isbn&gt;&lt;urls&gt;&lt;/urls&gt;&lt;/record&gt;&lt;/Cite&gt;&lt;/EndNote&gt;</w:instrText>
      </w:r>
      <w:r w:rsidR="00EC2D8F" w:rsidRPr="00D86DC9">
        <w:rPr>
          <w:rFonts w:ascii="Times New Roman" w:hAnsi="Times New Roman" w:cs="Times New Roman"/>
          <w:sz w:val="24"/>
          <w:szCs w:val="24"/>
        </w:rPr>
        <w:fldChar w:fldCharType="separate"/>
      </w:r>
      <w:r w:rsidR="00F97AA5">
        <w:rPr>
          <w:rFonts w:ascii="Times New Roman" w:hAnsi="Times New Roman" w:cs="Times New Roman"/>
          <w:noProof/>
          <w:sz w:val="24"/>
          <w:szCs w:val="24"/>
        </w:rPr>
        <w:t>(62)</w:t>
      </w:r>
      <w:r w:rsidR="00EC2D8F" w:rsidRPr="00D86DC9">
        <w:rPr>
          <w:rFonts w:ascii="Times New Roman" w:hAnsi="Times New Roman" w:cs="Times New Roman"/>
          <w:sz w:val="24"/>
          <w:szCs w:val="24"/>
        </w:rPr>
        <w:fldChar w:fldCharType="end"/>
      </w:r>
      <w:r w:rsidR="00B81B32" w:rsidRPr="00D86DC9">
        <w:rPr>
          <w:rFonts w:ascii="Times New Roman" w:hAnsi="Times New Roman" w:cs="Times New Roman"/>
          <w:sz w:val="24"/>
          <w:szCs w:val="24"/>
        </w:rPr>
        <w:t xml:space="preserve">. </w:t>
      </w:r>
    </w:p>
    <w:p w14:paraId="2CA96C58" w14:textId="5B397234" w:rsidR="00C61B3C" w:rsidRPr="00D86DC9" w:rsidRDefault="000F1404" w:rsidP="000851E1">
      <w:pPr>
        <w:tabs>
          <w:tab w:val="left" w:pos="930"/>
        </w:tabs>
        <w:spacing w:after="0" w:line="480" w:lineRule="auto"/>
        <w:rPr>
          <w:rFonts w:ascii="Times New Roman" w:hAnsi="Times New Roman" w:cs="Times New Roman"/>
          <w:sz w:val="24"/>
          <w:szCs w:val="24"/>
        </w:rPr>
      </w:pPr>
      <w:r w:rsidRPr="00D86DC9">
        <w:rPr>
          <w:rFonts w:ascii="Times New Roman" w:hAnsi="Times New Roman" w:cs="Times New Roman"/>
          <w:sz w:val="24"/>
          <w:szCs w:val="24"/>
        </w:rPr>
        <w:tab/>
        <w:t xml:space="preserve">Some of the differences that emerged between the two groups were </w:t>
      </w:r>
      <w:r w:rsidR="00373A19" w:rsidRPr="00D86DC9">
        <w:rPr>
          <w:rFonts w:ascii="Times New Roman" w:hAnsi="Times New Roman" w:cs="Times New Roman"/>
          <w:sz w:val="24"/>
          <w:szCs w:val="24"/>
        </w:rPr>
        <w:t>reasons for maintaining PA</w:t>
      </w:r>
      <w:r w:rsidR="003162B1" w:rsidRPr="00D86DC9">
        <w:rPr>
          <w:rFonts w:ascii="Times New Roman" w:hAnsi="Times New Roman" w:cs="Times New Roman"/>
          <w:sz w:val="24"/>
          <w:szCs w:val="24"/>
        </w:rPr>
        <w:t xml:space="preserve"> </w:t>
      </w:r>
      <w:r w:rsidR="003162B1" w:rsidRPr="00D86DC9">
        <w:rPr>
          <w:rFonts w:ascii="Times New Roman" w:hAnsi="Times New Roman" w:cs="Times New Roman"/>
          <w:sz w:val="24"/>
          <w:szCs w:val="24"/>
        </w:rPr>
        <w:fldChar w:fldCharType="begin"/>
      </w:r>
      <w:r w:rsidR="00FC4AE2">
        <w:rPr>
          <w:rFonts w:ascii="Times New Roman" w:hAnsi="Times New Roman" w:cs="Times New Roman"/>
          <w:sz w:val="24"/>
          <w:szCs w:val="24"/>
        </w:rPr>
        <w:instrText xml:space="preserve"> ADDIN EN.CITE &lt;EndNote&gt;&lt;Cite&gt;&lt;Author&gt;Dacey&lt;/Author&gt;&lt;Year&gt;2003&lt;/Year&gt;&lt;RecNum&gt;68&lt;/RecNum&gt;&lt;DisplayText&gt;(62)&lt;/DisplayText&gt;&lt;record&gt;&lt;rec-number&gt;68&lt;/rec-number&gt;&lt;foreign-keys&gt;&lt;key app="EN" db-id="2fzwwrpewdzw5de9ed9pzp2vpf0w9xar5tze" timestamp="1576992994"&gt;68&lt;/key&gt;&lt;/foreign-keys&gt;&lt;ref-type name="Journal Article"&gt;17&lt;/ref-type&gt;&lt;contributors&gt;&lt;authors&gt;&lt;author&gt;Dacey, Marie&lt;/author&gt;&lt;author&gt;Baltzell, Amy&lt;/author&gt;&lt;author&gt;Zaichkowsky, Len&lt;/author&gt;&lt;/authors&gt;&lt;/contributors&gt;&lt;titles&gt;&lt;title&gt;Factors in women’s maintenance of vigorous or moderate physical activity&lt;/title&gt;&lt;secondary-title&gt;Women in Sport and Physical Activity Journal&lt;/secondary-title&gt;&lt;/titles&gt;&lt;periodical&gt;&lt;full-title&gt;Women in sport and physical activity journal&lt;/full-title&gt;&lt;/periodical&gt;&lt;pages&gt;87-111&lt;/pages&gt;&lt;volume&gt;12&lt;/volume&gt;&lt;number&gt;1&lt;/number&gt;&lt;dates&gt;&lt;year&gt;2003&lt;/year&gt;&lt;/dates&gt;&lt;isbn&gt;1938-1581&lt;/isbn&gt;&lt;urls&gt;&lt;/urls&gt;&lt;/record&gt;&lt;/Cite&gt;&lt;/EndNote&gt;</w:instrText>
      </w:r>
      <w:r w:rsidR="003162B1" w:rsidRPr="00D86DC9">
        <w:rPr>
          <w:rFonts w:ascii="Times New Roman" w:hAnsi="Times New Roman" w:cs="Times New Roman"/>
          <w:sz w:val="24"/>
          <w:szCs w:val="24"/>
        </w:rPr>
        <w:fldChar w:fldCharType="separate"/>
      </w:r>
      <w:r w:rsidR="00F97AA5">
        <w:rPr>
          <w:rFonts w:ascii="Times New Roman" w:hAnsi="Times New Roman" w:cs="Times New Roman"/>
          <w:noProof/>
          <w:sz w:val="24"/>
          <w:szCs w:val="24"/>
        </w:rPr>
        <w:t>(62)</w:t>
      </w:r>
      <w:r w:rsidR="003162B1" w:rsidRPr="00D86DC9">
        <w:rPr>
          <w:rFonts w:ascii="Times New Roman" w:hAnsi="Times New Roman" w:cs="Times New Roman"/>
          <w:sz w:val="24"/>
          <w:szCs w:val="24"/>
        </w:rPr>
        <w:fldChar w:fldCharType="end"/>
      </w:r>
      <w:r w:rsidR="00373A19" w:rsidRPr="00D86DC9">
        <w:rPr>
          <w:rFonts w:ascii="Times New Roman" w:hAnsi="Times New Roman" w:cs="Times New Roman"/>
          <w:sz w:val="24"/>
          <w:szCs w:val="24"/>
        </w:rPr>
        <w:t xml:space="preserve">. Women of the vigorous-intensity group placed </w:t>
      </w:r>
      <w:r w:rsidR="00402B40" w:rsidRPr="00D86DC9">
        <w:rPr>
          <w:rFonts w:ascii="Times New Roman" w:hAnsi="Times New Roman" w:cs="Times New Roman"/>
          <w:sz w:val="24"/>
          <w:szCs w:val="24"/>
        </w:rPr>
        <w:t>a higher importance on countering negative feelings</w:t>
      </w:r>
      <w:r w:rsidR="00A42DBE" w:rsidRPr="00D86DC9">
        <w:rPr>
          <w:rFonts w:ascii="Times New Roman" w:hAnsi="Times New Roman" w:cs="Times New Roman"/>
          <w:sz w:val="24"/>
          <w:szCs w:val="24"/>
        </w:rPr>
        <w:t xml:space="preserve"> thru exercise</w:t>
      </w:r>
      <w:r w:rsidR="00AD569D" w:rsidRPr="00D86DC9">
        <w:rPr>
          <w:rFonts w:ascii="Times New Roman" w:hAnsi="Times New Roman" w:cs="Times New Roman"/>
          <w:sz w:val="24"/>
          <w:szCs w:val="24"/>
        </w:rPr>
        <w:t>, having higher confidence to complete</w:t>
      </w:r>
      <w:r w:rsidR="00A42DBE" w:rsidRPr="00D86DC9">
        <w:rPr>
          <w:rFonts w:ascii="Times New Roman" w:hAnsi="Times New Roman" w:cs="Times New Roman"/>
          <w:sz w:val="24"/>
          <w:szCs w:val="24"/>
        </w:rPr>
        <w:t xml:space="preserve"> and activity</w:t>
      </w:r>
      <w:r w:rsidR="00AD569D" w:rsidRPr="00D86DC9">
        <w:rPr>
          <w:rFonts w:ascii="Times New Roman" w:hAnsi="Times New Roman" w:cs="Times New Roman"/>
          <w:sz w:val="24"/>
          <w:szCs w:val="24"/>
        </w:rPr>
        <w:t xml:space="preserve"> despite possible barriers, </w:t>
      </w:r>
      <w:r w:rsidR="00BF56BC" w:rsidRPr="00D86DC9">
        <w:rPr>
          <w:rFonts w:ascii="Times New Roman" w:hAnsi="Times New Roman" w:cs="Times New Roman"/>
          <w:sz w:val="24"/>
          <w:szCs w:val="24"/>
        </w:rPr>
        <w:t>and social support appeared to be more relevant</w:t>
      </w:r>
      <w:r w:rsidR="00A42DBE" w:rsidRPr="00D86DC9">
        <w:rPr>
          <w:rFonts w:ascii="Times New Roman" w:hAnsi="Times New Roman" w:cs="Times New Roman"/>
          <w:sz w:val="24"/>
          <w:szCs w:val="24"/>
        </w:rPr>
        <w:t xml:space="preserve">. </w:t>
      </w:r>
      <w:r w:rsidR="00933EEA">
        <w:rPr>
          <w:rFonts w:ascii="Times New Roman" w:hAnsi="Times New Roman" w:cs="Times New Roman"/>
          <w:sz w:val="24"/>
          <w:szCs w:val="24"/>
        </w:rPr>
        <w:t>Moderate-intensity main</w:t>
      </w:r>
      <w:r w:rsidR="00BD5FB9" w:rsidRPr="00D86DC9">
        <w:rPr>
          <w:rFonts w:ascii="Times New Roman" w:hAnsi="Times New Roman" w:cs="Times New Roman"/>
          <w:sz w:val="24"/>
          <w:szCs w:val="24"/>
        </w:rPr>
        <w:t xml:space="preserve">tainers attributed their continued behavior </w:t>
      </w:r>
      <w:r w:rsidR="00933EEA">
        <w:rPr>
          <w:rFonts w:ascii="Times New Roman" w:hAnsi="Times New Roman" w:cs="Times New Roman"/>
          <w:sz w:val="24"/>
          <w:szCs w:val="24"/>
        </w:rPr>
        <w:t>to viewing</w:t>
      </w:r>
      <w:r w:rsidR="00BD5FB9" w:rsidRPr="00D86DC9">
        <w:rPr>
          <w:rFonts w:ascii="Times New Roman" w:hAnsi="Times New Roman" w:cs="Times New Roman"/>
          <w:sz w:val="24"/>
          <w:szCs w:val="24"/>
        </w:rPr>
        <w:t xml:space="preserve"> themselves as role models </w:t>
      </w:r>
      <w:r w:rsidR="003F68AD" w:rsidRPr="00D86DC9">
        <w:rPr>
          <w:rFonts w:ascii="Times New Roman" w:hAnsi="Times New Roman" w:cs="Times New Roman"/>
          <w:sz w:val="24"/>
          <w:szCs w:val="24"/>
        </w:rPr>
        <w:t xml:space="preserve">and </w:t>
      </w:r>
      <w:r w:rsidR="00933EEA">
        <w:rPr>
          <w:rFonts w:ascii="Times New Roman" w:hAnsi="Times New Roman" w:cs="Times New Roman"/>
          <w:sz w:val="24"/>
          <w:szCs w:val="24"/>
        </w:rPr>
        <w:t xml:space="preserve">having </w:t>
      </w:r>
      <w:r w:rsidR="003F68AD" w:rsidRPr="00D86DC9">
        <w:rPr>
          <w:rFonts w:ascii="Times New Roman" w:hAnsi="Times New Roman" w:cs="Times New Roman"/>
          <w:sz w:val="24"/>
          <w:szCs w:val="24"/>
        </w:rPr>
        <w:t xml:space="preserve">also experienced more PA in their childhood. </w:t>
      </w:r>
      <w:r w:rsidR="00023BC0" w:rsidRPr="00D86DC9">
        <w:rPr>
          <w:rFonts w:ascii="Times New Roman" w:hAnsi="Times New Roman" w:cs="Times New Roman"/>
          <w:sz w:val="24"/>
          <w:szCs w:val="24"/>
        </w:rPr>
        <w:t>In conclusion, results from both groups s</w:t>
      </w:r>
      <w:r w:rsidR="00020401" w:rsidRPr="00D86DC9">
        <w:rPr>
          <w:rFonts w:ascii="Times New Roman" w:hAnsi="Times New Roman" w:cs="Times New Roman"/>
          <w:sz w:val="24"/>
          <w:szCs w:val="24"/>
        </w:rPr>
        <w:t xml:space="preserve">how that PA maintainers have a high degree of self-efficacy and that </w:t>
      </w:r>
      <w:r w:rsidR="00787C1A" w:rsidRPr="00D86DC9">
        <w:rPr>
          <w:rFonts w:ascii="Times New Roman" w:hAnsi="Times New Roman" w:cs="Times New Roman"/>
          <w:sz w:val="24"/>
          <w:szCs w:val="24"/>
        </w:rPr>
        <w:t>more importance is placed on enjoying an activity rather than the health benefits that are associated with the activity</w:t>
      </w:r>
      <w:r w:rsidR="003162B1" w:rsidRPr="00D86DC9">
        <w:rPr>
          <w:rFonts w:ascii="Times New Roman" w:hAnsi="Times New Roman" w:cs="Times New Roman"/>
          <w:sz w:val="24"/>
          <w:szCs w:val="24"/>
        </w:rPr>
        <w:t xml:space="preserve"> </w:t>
      </w:r>
      <w:r w:rsidR="003162B1" w:rsidRPr="00D86DC9">
        <w:rPr>
          <w:rFonts w:ascii="Times New Roman" w:hAnsi="Times New Roman" w:cs="Times New Roman"/>
          <w:sz w:val="24"/>
          <w:szCs w:val="24"/>
        </w:rPr>
        <w:fldChar w:fldCharType="begin"/>
      </w:r>
      <w:r w:rsidR="00FC4AE2">
        <w:rPr>
          <w:rFonts w:ascii="Times New Roman" w:hAnsi="Times New Roman" w:cs="Times New Roman"/>
          <w:sz w:val="24"/>
          <w:szCs w:val="24"/>
        </w:rPr>
        <w:instrText xml:space="preserve"> ADDIN EN.CITE &lt;EndNote&gt;&lt;Cite&gt;&lt;Author&gt;Dacey&lt;/Author&gt;&lt;Year&gt;2003&lt;/Year&gt;&lt;RecNum&gt;68&lt;/RecNum&gt;&lt;DisplayText&gt;(62)&lt;/DisplayText&gt;&lt;record&gt;&lt;rec-number&gt;68&lt;/rec-number&gt;&lt;foreign-keys&gt;&lt;key app="EN" db-id="2fzwwrpewdzw5de9ed9pzp2vpf0w9xar5tze" timestamp="1576992994"&gt;68&lt;/key&gt;&lt;/foreign-keys&gt;&lt;ref-type name="Journal Article"&gt;17&lt;/ref-type&gt;&lt;contributors&gt;&lt;authors&gt;&lt;author&gt;Dacey, Marie&lt;/author&gt;&lt;author&gt;Baltzell, Amy&lt;/author&gt;&lt;author&gt;Zaichkowsky, Len&lt;/author&gt;&lt;/authors&gt;&lt;/contributors&gt;&lt;titles&gt;&lt;title&gt;Factors in women’s maintenance of vigorous or moderate physical activity&lt;/title&gt;&lt;secondary-title&gt;Women in Sport and Physical Activity Journal&lt;/secondary-title&gt;&lt;/titles&gt;&lt;periodical&gt;&lt;full-title&gt;Women in sport and physical activity journal&lt;/full-title&gt;&lt;/periodical&gt;&lt;pages&gt;87-111&lt;/pages&gt;&lt;volume&gt;12&lt;/volume&gt;&lt;number&gt;1&lt;/number&gt;&lt;dates&gt;&lt;year&gt;2003&lt;/year&gt;&lt;/dates&gt;&lt;isbn&gt;1938-1581&lt;/isbn&gt;&lt;urls&gt;&lt;/urls&gt;&lt;/record&gt;&lt;/Cite&gt;&lt;/EndNote&gt;</w:instrText>
      </w:r>
      <w:r w:rsidR="003162B1" w:rsidRPr="00D86DC9">
        <w:rPr>
          <w:rFonts w:ascii="Times New Roman" w:hAnsi="Times New Roman" w:cs="Times New Roman"/>
          <w:sz w:val="24"/>
          <w:szCs w:val="24"/>
        </w:rPr>
        <w:fldChar w:fldCharType="separate"/>
      </w:r>
      <w:r w:rsidR="00F97AA5">
        <w:rPr>
          <w:rFonts w:ascii="Times New Roman" w:hAnsi="Times New Roman" w:cs="Times New Roman"/>
          <w:noProof/>
          <w:sz w:val="24"/>
          <w:szCs w:val="24"/>
        </w:rPr>
        <w:t>(62)</w:t>
      </w:r>
      <w:r w:rsidR="003162B1" w:rsidRPr="00D86DC9">
        <w:rPr>
          <w:rFonts w:ascii="Times New Roman" w:hAnsi="Times New Roman" w:cs="Times New Roman"/>
          <w:sz w:val="24"/>
          <w:szCs w:val="24"/>
        </w:rPr>
        <w:fldChar w:fldCharType="end"/>
      </w:r>
      <w:r w:rsidR="00787C1A" w:rsidRPr="00D86DC9">
        <w:rPr>
          <w:rFonts w:ascii="Times New Roman" w:hAnsi="Times New Roman" w:cs="Times New Roman"/>
          <w:sz w:val="24"/>
          <w:szCs w:val="24"/>
        </w:rPr>
        <w:t xml:space="preserve">. </w:t>
      </w:r>
    </w:p>
    <w:p w14:paraId="77D62D9E" w14:textId="77777777" w:rsidR="00167996" w:rsidRDefault="00167996" w:rsidP="003406D7">
      <w:pPr>
        <w:pStyle w:val="Heading2Thesis"/>
      </w:pPr>
      <w:bookmarkStart w:id="27" w:name="_Toc44955162"/>
    </w:p>
    <w:p w14:paraId="33AC4680" w14:textId="77777777" w:rsidR="00167996" w:rsidRDefault="00167996" w:rsidP="003406D7">
      <w:pPr>
        <w:pStyle w:val="Heading2Thesis"/>
      </w:pPr>
    </w:p>
    <w:p w14:paraId="0FAD113C" w14:textId="4E377750" w:rsidR="00D925A6" w:rsidRDefault="009D333F" w:rsidP="00167996">
      <w:pPr>
        <w:pStyle w:val="Heading2Thesis"/>
        <w:spacing w:after="0"/>
      </w:pPr>
      <w:r w:rsidRPr="000A22C5">
        <w:lastRenderedPageBreak/>
        <w:t xml:space="preserve">Strategies </w:t>
      </w:r>
      <w:r w:rsidR="00954608" w:rsidRPr="000A22C5">
        <w:t>of PA Maintainers</w:t>
      </w:r>
      <w:r w:rsidRPr="000A22C5">
        <w:t xml:space="preserve"> in AA Women</w:t>
      </w:r>
      <w:bookmarkEnd w:id="27"/>
    </w:p>
    <w:p w14:paraId="40E92742" w14:textId="77777777" w:rsidR="00167996" w:rsidRPr="000A22C5" w:rsidRDefault="00167996" w:rsidP="00167996">
      <w:pPr>
        <w:pStyle w:val="Heading2Thesis"/>
        <w:spacing w:after="0"/>
      </w:pPr>
    </w:p>
    <w:p w14:paraId="6FE10D5B" w14:textId="05558BA2" w:rsidR="009D333F" w:rsidRPr="00D86DC9" w:rsidRDefault="009D333F" w:rsidP="00167996">
      <w:pPr>
        <w:tabs>
          <w:tab w:val="left" w:pos="930"/>
        </w:tabs>
        <w:spacing w:after="0" w:line="480" w:lineRule="auto"/>
        <w:rPr>
          <w:rFonts w:ascii="Times New Roman" w:hAnsi="Times New Roman" w:cs="Times New Roman"/>
          <w:sz w:val="24"/>
          <w:szCs w:val="24"/>
        </w:rPr>
      </w:pPr>
      <w:r w:rsidRPr="00D86DC9">
        <w:rPr>
          <w:rFonts w:ascii="Times New Roman" w:hAnsi="Times New Roman" w:cs="Times New Roman"/>
          <w:sz w:val="24"/>
          <w:szCs w:val="24"/>
        </w:rPr>
        <w:tab/>
      </w:r>
      <w:r w:rsidR="00B763C8" w:rsidRPr="00D86DC9">
        <w:rPr>
          <w:rFonts w:ascii="Times New Roman" w:hAnsi="Times New Roman" w:cs="Times New Roman"/>
          <w:sz w:val="24"/>
          <w:szCs w:val="24"/>
        </w:rPr>
        <w:t>Although the barriers to PA in AA women ha</w:t>
      </w:r>
      <w:r w:rsidR="00284777" w:rsidRPr="00D86DC9">
        <w:rPr>
          <w:rFonts w:ascii="Times New Roman" w:hAnsi="Times New Roman" w:cs="Times New Roman"/>
          <w:sz w:val="24"/>
          <w:szCs w:val="24"/>
        </w:rPr>
        <w:t>ve</w:t>
      </w:r>
      <w:r w:rsidR="00B763C8" w:rsidRPr="00D86DC9">
        <w:rPr>
          <w:rFonts w:ascii="Times New Roman" w:hAnsi="Times New Roman" w:cs="Times New Roman"/>
          <w:sz w:val="24"/>
          <w:szCs w:val="24"/>
        </w:rPr>
        <w:t xml:space="preserve"> been </w:t>
      </w:r>
      <w:r w:rsidR="002B5881" w:rsidRPr="00D86DC9">
        <w:rPr>
          <w:rFonts w:ascii="Times New Roman" w:hAnsi="Times New Roman" w:cs="Times New Roman"/>
          <w:sz w:val="24"/>
          <w:szCs w:val="24"/>
        </w:rPr>
        <w:t xml:space="preserve">adequately researched, the strategies to overcome these barriers have not been </w:t>
      </w:r>
      <w:r w:rsidR="005B3902" w:rsidRPr="00D86DC9">
        <w:rPr>
          <w:rFonts w:ascii="Times New Roman" w:hAnsi="Times New Roman" w:cs="Times New Roman"/>
          <w:sz w:val="24"/>
          <w:szCs w:val="24"/>
        </w:rPr>
        <w:t>researched</w:t>
      </w:r>
      <w:r w:rsidR="00851B3C" w:rsidRPr="00D86DC9">
        <w:rPr>
          <w:rFonts w:ascii="Times New Roman" w:hAnsi="Times New Roman" w:cs="Times New Roman"/>
          <w:sz w:val="24"/>
          <w:szCs w:val="24"/>
        </w:rPr>
        <w:t xml:space="preserve"> </w:t>
      </w:r>
      <w:r w:rsidR="000558E4" w:rsidRPr="00D86DC9">
        <w:rPr>
          <w:rFonts w:ascii="Times New Roman" w:hAnsi="Times New Roman" w:cs="Times New Roman"/>
          <w:sz w:val="24"/>
          <w:szCs w:val="24"/>
        </w:rPr>
        <w:t xml:space="preserve">as </w:t>
      </w:r>
      <w:r w:rsidR="00851B3C" w:rsidRPr="00D86DC9">
        <w:rPr>
          <w:rFonts w:ascii="Times New Roman" w:hAnsi="Times New Roman" w:cs="Times New Roman"/>
          <w:sz w:val="24"/>
          <w:szCs w:val="24"/>
        </w:rPr>
        <w:t>sufficient</w:t>
      </w:r>
      <w:r w:rsidR="005B3902" w:rsidRPr="00D86DC9">
        <w:rPr>
          <w:rFonts w:ascii="Times New Roman" w:hAnsi="Times New Roman" w:cs="Times New Roman"/>
          <w:sz w:val="24"/>
          <w:szCs w:val="24"/>
        </w:rPr>
        <w:t>ly</w:t>
      </w:r>
      <w:r w:rsidR="00851B3C" w:rsidRPr="00D86DC9">
        <w:rPr>
          <w:rFonts w:ascii="Times New Roman" w:hAnsi="Times New Roman" w:cs="Times New Roman"/>
          <w:sz w:val="24"/>
          <w:szCs w:val="24"/>
        </w:rPr>
        <w:t>. There have</w:t>
      </w:r>
      <w:r w:rsidR="00E14D7B" w:rsidRPr="00D86DC9">
        <w:rPr>
          <w:rFonts w:ascii="Times New Roman" w:hAnsi="Times New Roman" w:cs="Times New Roman"/>
          <w:sz w:val="24"/>
          <w:szCs w:val="24"/>
        </w:rPr>
        <w:t xml:space="preserve"> been some reports </w:t>
      </w:r>
      <w:r w:rsidR="00ED0C98">
        <w:rPr>
          <w:rFonts w:ascii="Times New Roman" w:hAnsi="Times New Roman" w:cs="Times New Roman"/>
          <w:sz w:val="24"/>
          <w:szCs w:val="24"/>
        </w:rPr>
        <w:t xml:space="preserve">that </w:t>
      </w:r>
      <w:r w:rsidR="00E14D7B" w:rsidRPr="00D86DC9">
        <w:rPr>
          <w:rFonts w:ascii="Times New Roman" w:hAnsi="Times New Roman" w:cs="Times New Roman"/>
          <w:sz w:val="24"/>
          <w:szCs w:val="24"/>
        </w:rPr>
        <w:t>investigat</w:t>
      </w:r>
      <w:r w:rsidR="00ED0C98">
        <w:rPr>
          <w:rFonts w:ascii="Times New Roman" w:hAnsi="Times New Roman" w:cs="Times New Roman"/>
          <w:sz w:val="24"/>
          <w:szCs w:val="24"/>
        </w:rPr>
        <w:t>ed</w:t>
      </w:r>
      <w:r w:rsidR="00E14D7B" w:rsidRPr="00D86DC9">
        <w:rPr>
          <w:rFonts w:ascii="Times New Roman" w:hAnsi="Times New Roman" w:cs="Times New Roman"/>
          <w:sz w:val="24"/>
          <w:szCs w:val="24"/>
        </w:rPr>
        <w:t xml:space="preserve"> </w:t>
      </w:r>
      <w:r w:rsidR="008845BF" w:rsidRPr="00D86DC9">
        <w:rPr>
          <w:rFonts w:ascii="Times New Roman" w:hAnsi="Times New Roman" w:cs="Times New Roman"/>
          <w:sz w:val="24"/>
          <w:szCs w:val="24"/>
        </w:rPr>
        <w:t>facilitators to PA or exercise in AA women, however, m</w:t>
      </w:r>
      <w:r w:rsidR="00350311" w:rsidRPr="00D86DC9">
        <w:rPr>
          <w:rFonts w:ascii="Times New Roman" w:hAnsi="Times New Roman" w:cs="Times New Roman"/>
          <w:sz w:val="24"/>
          <w:szCs w:val="24"/>
        </w:rPr>
        <w:t>uch</w:t>
      </w:r>
      <w:r w:rsidR="008845BF" w:rsidRPr="00D86DC9">
        <w:rPr>
          <w:rFonts w:ascii="Times New Roman" w:hAnsi="Times New Roman" w:cs="Times New Roman"/>
          <w:sz w:val="24"/>
          <w:szCs w:val="24"/>
        </w:rPr>
        <w:t xml:space="preserve"> of this research contained </w:t>
      </w:r>
      <w:r w:rsidR="00E003D6" w:rsidRPr="00D86DC9">
        <w:rPr>
          <w:rFonts w:ascii="Times New Roman" w:hAnsi="Times New Roman" w:cs="Times New Roman"/>
          <w:sz w:val="24"/>
          <w:szCs w:val="24"/>
        </w:rPr>
        <w:t xml:space="preserve">a mix of </w:t>
      </w:r>
      <w:r w:rsidR="008845BF" w:rsidRPr="00D86DC9">
        <w:rPr>
          <w:rFonts w:ascii="Times New Roman" w:hAnsi="Times New Roman" w:cs="Times New Roman"/>
          <w:sz w:val="24"/>
          <w:szCs w:val="24"/>
        </w:rPr>
        <w:t xml:space="preserve">women who were </w:t>
      </w:r>
      <w:r w:rsidR="00E003D6" w:rsidRPr="00D86DC9">
        <w:rPr>
          <w:rFonts w:ascii="Times New Roman" w:hAnsi="Times New Roman" w:cs="Times New Roman"/>
          <w:sz w:val="24"/>
          <w:szCs w:val="24"/>
        </w:rPr>
        <w:t xml:space="preserve">active, </w:t>
      </w:r>
      <w:r w:rsidR="008845BF" w:rsidRPr="00D86DC9">
        <w:rPr>
          <w:rFonts w:ascii="Times New Roman" w:hAnsi="Times New Roman" w:cs="Times New Roman"/>
          <w:sz w:val="24"/>
          <w:szCs w:val="24"/>
        </w:rPr>
        <w:t>inactive</w:t>
      </w:r>
      <w:r w:rsidR="000558E4" w:rsidRPr="00D86DC9">
        <w:rPr>
          <w:rFonts w:ascii="Times New Roman" w:hAnsi="Times New Roman" w:cs="Times New Roman"/>
          <w:sz w:val="24"/>
          <w:szCs w:val="24"/>
        </w:rPr>
        <w:t>,</w:t>
      </w:r>
      <w:r w:rsidR="008845BF" w:rsidRPr="00D86DC9">
        <w:rPr>
          <w:rFonts w:ascii="Times New Roman" w:hAnsi="Times New Roman" w:cs="Times New Roman"/>
          <w:sz w:val="24"/>
          <w:szCs w:val="24"/>
        </w:rPr>
        <w:t xml:space="preserve"> or insufficiently active. </w:t>
      </w:r>
      <w:r w:rsidR="007F00C2" w:rsidRPr="00D86DC9">
        <w:rPr>
          <w:rFonts w:ascii="Times New Roman" w:hAnsi="Times New Roman" w:cs="Times New Roman"/>
          <w:sz w:val="24"/>
          <w:szCs w:val="24"/>
        </w:rPr>
        <w:t xml:space="preserve">Viewing </w:t>
      </w:r>
      <w:r w:rsidR="005B3902" w:rsidRPr="00D86DC9">
        <w:rPr>
          <w:rFonts w:ascii="Times New Roman" w:hAnsi="Times New Roman" w:cs="Times New Roman"/>
          <w:sz w:val="24"/>
          <w:szCs w:val="24"/>
        </w:rPr>
        <w:t>PA</w:t>
      </w:r>
      <w:r w:rsidR="007F00C2" w:rsidRPr="00D86DC9">
        <w:rPr>
          <w:rFonts w:ascii="Times New Roman" w:hAnsi="Times New Roman" w:cs="Times New Roman"/>
          <w:sz w:val="24"/>
          <w:szCs w:val="24"/>
        </w:rPr>
        <w:t xml:space="preserve"> </w:t>
      </w:r>
      <w:r w:rsidR="00F27568" w:rsidRPr="00D86DC9">
        <w:rPr>
          <w:rFonts w:ascii="Times New Roman" w:hAnsi="Times New Roman" w:cs="Times New Roman"/>
          <w:sz w:val="24"/>
          <w:szCs w:val="24"/>
        </w:rPr>
        <w:t>maintenance</w:t>
      </w:r>
      <w:r w:rsidR="007F00C2" w:rsidRPr="00D86DC9">
        <w:rPr>
          <w:rFonts w:ascii="Times New Roman" w:hAnsi="Times New Roman" w:cs="Times New Roman"/>
          <w:sz w:val="24"/>
          <w:szCs w:val="24"/>
        </w:rPr>
        <w:t xml:space="preserve"> from the perspective of physically active AA women has been unde</w:t>
      </w:r>
      <w:r w:rsidR="000558E4" w:rsidRPr="00D86DC9">
        <w:rPr>
          <w:rFonts w:ascii="Times New Roman" w:hAnsi="Times New Roman" w:cs="Times New Roman"/>
          <w:sz w:val="24"/>
          <w:szCs w:val="24"/>
        </w:rPr>
        <w:t>rstudied</w:t>
      </w:r>
      <w:r w:rsidR="00E26215" w:rsidRPr="00D86DC9">
        <w:rPr>
          <w:rFonts w:ascii="Times New Roman" w:hAnsi="Times New Roman" w:cs="Times New Roman"/>
          <w:sz w:val="24"/>
          <w:szCs w:val="24"/>
        </w:rPr>
        <w:t>. Although</w:t>
      </w:r>
      <w:r w:rsidR="002B5D2F" w:rsidRPr="00D86DC9">
        <w:rPr>
          <w:rFonts w:ascii="Times New Roman" w:hAnsi="Times New Roman" w:cs="Times New Roman"/>
          <w:sz w:val="24"/>
          <w:szCs w:val="24"/>
        </w:rPr>
        <w:t xml:space="preserve"> research i</w:t>
      </w:r>
      <w:r w:rsidR="00301DF1" w:rsidRPr="00D86DC9">
        <w:rPr>
          <w:rFonts w:ascii="Times New Roman" w:hAnsi="Times New Roman" w:cs="Times New Roman"/>
          <w:sz w:val="24"/>
          <w:szCs w:val="24"/>
        </w:rPr>
        <w:t>n</w:t>
      </w:r>
      <w:r w:rsidR="002B5D2F" w:rsidRPr="00D86DC9">
        <w:rPr>
          <w:rFonts w:ascii="Times New Roman" w:hAnsi="Times New Roman" w:cs="Times New Roman"/>
          <w:sz w:val="24"/>
          <w:szCs w:val="24"/>
        </w:rPr>
        <w:t xml:space="preserve"> this area exists, it is </w:t>
      </w:r>
      <w:r w:rsidR="0084740D" w:rsidRPr="00D86DC9">
        <w:rPr>
          <w:rFonts w:ascii="Times New Roman" w:hAnsi="Times New Roman" w:cs="Times New Roman"/>
          <w:sz w:val="24"/>
          <w:szCs w:val="24"/>
        </w:rPr>
        <w:t xml:space="preserve">limited, </w:t>
      </w:r>
      <w:r w:rsidR="00933EEA">
        <w:rPr>
          <w:rFonts w:ascii="Times New Roman" w:hAnsi="Times New Roman" w:cs="Times New Roman"/>
          <w:sz w:val="24"/>
          <w:szCs w:val="24"/>
        </w:rPr>
        <w:t xml:space="preserve">the age range </w:t>
      </w:r>
      <w:r w:rsidR="0085560A" w:rsidRPr="00D86DC9">
        <w:rPr>
          <w:rFonts w:ascii="Times New Roman" w:hAnsi="Times New Roman" w:cs="Times New Roman"/>
          <w:sz w:val="24"/>
          <w:szCs w:val="24"/>
        </w:rPr>
        <w:t>is extremely broad</w:t>
      </w:r>
      <w:r w:rsidR="0084740D" w:rsidRPr="00D86DC9">
        <w:rPr>
          <w:rFonts w:ascii="Times New Roman" w:hAnsi="Times New Roman" w:cs="Times New Roman"/>
          <w:sz w:val="24"/>
          <w:szCs w:val="24"/>
        </w:rPr>
        <w:t>, and t</w:t>
      </w:r>
      <w:r w:rsidR="00B740DC" w:rsidRPr="00D86DC9">
        <w:rPr>
          <w:rFonts w:ascii="Times New Roman" w:hAnsi="Times New Roman" w:cs="Times New Roman"/>
          <w:sz w:val="24"/>
          <w:szCs w:val="24"/>
        </w:rPr>
        <w:t>he research did not distinguish between the types of PA</w:t>
      </w:r>
      <w:r w:rsidR="0085560A" w:rsidRPr="00D86DC9">
        <w:rPr>
          <w:rFonts w:ascii="Times New Roman" w:hAnsi="Times New Roman" w:cs="Times New Roman"/>
          <w:sz w:val="24"/>
          <w:szCs w:val="24"/>
        </w:rPr>
        <w:t>.</w:t>
      </w:r>
    </w:p>
    <w:p w14:paraId="7DFFE005" w14:textId="5464EAE0" w:rsidR="00617518" w:rsidRDefault="00E5770D" w:rsidP="000851E1">
      <w:pPr>
        <w:tabs>
          <w:tab w:val="left" w:pos="930"/>
        </w:tabs>
        <w:spacing w:after="0" w:line="480" w:lineRule="auto"/>
        <w:rPr>
          <w:rFonts w:ascii="Times New Roman" w:hAnsi="Times New Roman" w:cs="Times New Roman"/>
          <w:sz w:val="24"/>
          <w:szCs w:val="24"/>
        </w:rPr>
      </w:pPr>
      <w:r w:rsidRPr="00D86DC9">
        <w:rPr>
          <w:rFonts w:ascii="Times New Roman" w:hAnsi="Times New Roman" w:cs="Times New Roman"/>
          <w:sz w:val="24"/>
          <w:szCs w:val="24"/>
        </w:rPr>
        <w:tab/>
      </w:r>
      <w:r w:rsidR="00893409" w:rsidRPr="00D86DC9">
        <w:rPr>
          <w:rFonts w:ascii="Times New Roman" w:hAnsi="Times New Roman" w:cs="Times New Roman"/>
          <w:sz w:val="24"/>
          <w:szCs w:val="24"/>
        </w:rPr>
        <w:t xml:space="preserve">Research performed by Kirchhoff and colleagues </w:t>
      </w:r>
      <w:r w:rsidR="00E60A73" w:rsidRPr="00D86DC9">
        <w:rPr>
          <w:rFonts w:ascii="Times New Roman" w:hAnsi="Times New Roman" w:cs="Times New Roman"/>
          <w:sz w:val="24"/>
          <w:szCs w:val="24"/>
        </w:rPr>
        <w:t xml:space="preserve">examined strategies for </w:t>
      </w:r>
      <w:r w:rsidR="00301DF1" w:rsidRPr="00D86DC9">
        <w:rPr>
          <w:rFonts w:ascii="Times New Roman" w:hAnsi="Times New Roman" w:cs="Times New Roman"/>
          <w:sz w:val="24"/>
          <w:szCs w:val="24"/>
        </w:rPr>
        <w:t xml:space="preserve">PA </w:t>
      </w:r>
      <w:r w:rsidR="007935CF" w:rsidRPr="00D86DC9">
        <w:rPr>
          <w:rFonts w:ascii="Times New Roman" w:hAnsi="Times New Roman" w:cs="Times New Roman"/>
          <w:sz w:val="24"/>
          <w:szCs w:val="24"/>
        </w:rPr>
        <w:t>maintenance</w:t>
      </w:r>
      <w:r w:rsidR="00E60A73" w:rsidRPr="00D86DC9">
        <w:rPr>
          <w:rFonts w:ascii="Times New Roman" w:hAnsi="Times New Roman" w:cs="Times New Roman"/>
          <w:sz w:val="24"/>
          <w:szCs w:val="24"/>
        </w:rPr>
        <w:t xml:space="preserve"> in AA women segmenting the participants into </w:t>
      </w:r>
      <w:r w:rsidR="001425DC" w:rsidRPr="00D86DC9">
        <w:rPr>
          <w:rFonts w:ascii="Times New Roman" w:hAnsi="Times New Roman" w:cs="Times New Roman"/>
          <w:sz w:val="24"/>
          <w:szCs w:val="24"/>
        </w:rPr>
        <w:t>maintainers</w:t>
      </w:r>
      <w:r w:rsidR="005B118F" w:rsidRPr="00D86DC9">
        <w:rPr>
          <w:rFonts w:ascii="Times New Roman" w:hAnsi="Times New Roman" w:cs="Times New Roman"/>
          <w:sz w:val="24"/>
          <w:szCs w:val="24"/>
        </w:rPr>
        <w:t xml:space="preserve"> (10</w:t>
      </w:r>
      <w:r w:rsidR="00AA59BE" w:rsidRPr="00D86DC9">
        <w:rPr>
          <w:rFonts w:ascii="Times New Roman" w:hAnsi="Times New Roman" w:cs="Times New Roman"/>
          <w:sz w:val="24"/>
          <w:szCs w:val="24"/>
        </w:rPr>
        <w:t xml:space="preserve"> women</w:t>
      </w:r>
      <w:r w:rsidR="005B118F" w:rsidRPr="00D86DC9">
        <w:rPr>
          <w:rFonts w:ascii="Times New Roman" w:hAnsi="Times New Roman" w:cs="Times New Roman"/>
          <w:sz w:val="24"/>
          <w:szCs w:val="24"/>
        </w:rPr>
        <w:t>)</w:t>
      </w:r>
      <w:r w:rsidR="001425DC" w:rsidRPr="00D86DC9">
        <w:rPr>
          <w:rFonts w:ascii="Times New Roman" w:hAnsi="Times New Roman" w:cs="Times New Roman"/>
          <w:sz w:val="24"/>
          <w:szCs w:val="24"/>
        </w:rPr>
        <w:t xml:space="preserve"> and relapsers</w:t>
      </w:r>
      <w:r w:rsidR="005B118F" w:rsidRPr="00D86DC9">
        <w:rPr>
          <w:rFonts w:ascii="Times New Roman" w:hAnsi="Times New Roman" w:cs="Times New Roman"/>
          <w:sz w:val="24"/>
          <w:szCs w:val="24"/>
        </w:rPr>
        <w:t xml:space="preserve"> (</w:t>
      </w:r>
      <w:r w:rsidR="00AA59BE" w:rsidRPr="00D86DC9">
        <w:rPr>
          <w:rFonts w:ascii="Times New Roman" w:hAnsi="Times New Roman" w:cs="Times New Roman"/>
          <w:sz w:val="24"/>
          <w:szCs w:val="24"/>
        </w:rPr>
        <w:t>9 women)</w:t>
      </w:r>
      <w:r w:rsidR="00BB36F9" w:rsidRPr="00D86DC9">
        <w:rPr>
          <w:rFonts w:ascii="Times New Roman" w:hAnsi="Times New Roman" w:cs="Times New Roman"/>
          <w:sz w:val="24"/>
          <w:szCs w:val="24"/>
        </w:rPr>
        <w:t xml:space="preserve"> after one-on-one interviews were conducted</w:t>
      </w:r>
      <w:r w:rsidR="00716DC6" w:rsidRPr="00D86DC9">
        <w:rPr>
          <w:rFonts w:ascii="Times New Roman" w:hAnsi="Times New Roman" w:cs="Times New Roman"/>
          <w:sz w:val="24"/>
          <w:szCs w:val="24"/>
        </w:rPr>
        <w:t xml:space="preserve"> </w:t>
      </w:r>
      <w:r w:rsidR="00716DC6" w:rsidRPr="00D86DC9">
        <w:rPr>
          <w:rFonts w:ascii="Times New Roman" w:hAnsi="Times New Roman" w:cs="Times New Roman"/>
          <w:sz w:val="24"/>
          <w:szCs w:val="24"/>
        </w:rPr>
        <w:fldChar w:fldCharType="begin"/>
      </w:r>
      <w:r w:rsidR="007F0615">
        <w:rPr>
          <w:rFonts w:ascii="Times New Roman" w:hAnsi="Times New Roman" w:cs="Times New Roman"/>
          <w:sz w:val="24"/>
          <w:szCs w:val="24"/>
        </w:rPr>
        <w:instrText xml:space="preserve"> ADDIN EN.CITE &lt;EndNote&gt;&lt;Cite&gt;&lt;Author&gt;Kirchhoff&lt;/Author&gt;&lt;Year&gt;2008&lt;/Year&gt;&lt;RecNum&gt;19&lt;/RecNum&gt;&lt;DisplayText&gt;(18)&lt;/DisplayText&gt;&lt;record&gt;&lt;rec-number&gt;19&lt;/rec-number&gt;&lt;foreign-keys&gt;&lt;key app="EN" db-id="2fzwwrpewdzw5de9ed9pzp2vpf0w9xar5tze" timestamp="1572016624"&gt;19&lt;/key&gt;&lt;/foreign-keys&gt;&lt;ref-type name="Journal Article"&gt;17&lt;/ref-type&gt;&lt;contributors&gt;&lt;authors&gt;&lt;author&gt;Kirchhoff, A. C.&lt;/author&gt;&lt;author&gt;Elliott, L.&lt;/author&gt;&lt;author&gt;Schlichting, J. A.&lt;/author&gt;&lt;author&gt;Chin, M. H.&lt;/author&gt;&lt;/authors&gt;&lt;/contributors&gt;&lt;auth-address&gt;Health Services, University of Washington School of Public Health and Community Medicine, Seattle, WA 98103, USA. akirchh@u.washington.edu&lt;/auth-address&gt;&lt;titles&gt;&lt;title&gt;Strategies for physical activity maintenance in African American women&lt;/title&gt;&lt;secondary-title&gt;American Journal of Health Behavior&lt;/secondary-title&gt;&lt;alt-title&gt;Am J Health Behav&lt;/alt-title&gt;&lt;/titles&gt;&lt;alt-periodical&gt;&lt;full-title&gt;Am J Health Behav&lt;/full-title&gt;&lt;/alt-periodical&gt;&lt;pages&gt;517-24&lt;/pages&gt;&lt;volume&gt;32&lt;/volume&gt;&lt;number&gt;5&lt;/number&gt;&lt;edition&gt;2008/02/05&lt;/edition&gt;&lt;keywords&gt;&lt;keyword&gt;Adult&lt;/keyword&gt;&lt;keyword&gt;African Americans/*psychology&lt;/keyword&gt;&lt;keyword&gt;Aged&lt;/keyword&gt;&lt;keyword&gt;Exercise/physiology/*psychology&lt;/keyword&gt;&lt;keyword&gt;Female&lt;/keyword&gt;&lt;keyword&gt;*Health Knowledge, Attitudes, Practice&lt;/keyword&gt;&lt;keyword&gt;Humans&lt;/keyword&gt;&lt;keyword&gt;Middle Aged&lt;/keyword&gt;&lt;keyword&gt;*Motor Activity&lt;/keyword&gt;&lt;keyword&gt;Social Support&lt;/keyword&gt;&lt;keyword&gt;Urban Health&lt;/keyword&gt;&lt;/keywords&gt;&lt;dates&gt;&lt;year&gt;2008&lt;/year&gt;&lt;pub-dates&gt;&lt;date&gt;Sep-Oct&lt;/date&gt;&lt;/pub-dates&gt;&lt;/dates&gt;&lt;isbn&gt;1087-3244 (Print)&amp;#xD;1087-3244&lt;/isbn&gt;&lt;accession-num&gt;18241136&lt;/accession-num&gt;&lt;urls&gt;&lt;/urls&gt;&lt;custom2&gt;PMC2659643&lt;/custom2&gt;&lt;custom6&gt;NIHMS81980&lt;/custom6&gt;&lt;electronic-resource-num&gt;10.5555/ajhb.2008.32.5.517&lt;/electronic-resource-num&gt;&lt;remote-database-provider&gt;NLM&lt;/remote-database-provider&gt;&lt;language&gt;eng&lt;/language&gt;&lt;/record&gt;&lt;/Cite&gt;&lt;/EndNote&gt;</w:instrText>
      </w:r>
      <w:r w:rsidR="00716DC6" w:rsidRPr="00D86DC9">
        <w:rPr>
          <w:rFonts w:ascii="Times New Roman" w:hAnsi="Times New Roman" w:cs="Times New Roman"/>
          <w:sz w:val="24"/>
          <w:szCs w:val="24"/>
        </w:rPr>
        <w:fldChar w:fldCharType="separate"/>
      </w:r>
      <w:r w:rsidR="007F0615">
        <w:rPr>
          <w:rFonts w:ascii="Times New Roman" w:hAnsi="Times New Roman" w:cs="Times New Roman"/>
          <w:noProof/>
          <w:sz w:val="24"/>
          <w:szCs w:val="24"/>
        </w:rPr>
        <w:t>(18)</w:t>
      </w:r>
      <w:r w:rsidR="00716DC6" w:rsidRPr="00D86DC9">
        <w:rPr>
          <w:rFonts w:ascii="Times New Roman" w:hAnsi="Times New Roman" w:cs="Times New Roman"/>
          <w:sz w:val="24"/>
          <w:szCs w:val="24"/>
        </w:rPr>
        <w:fldChar w:fldCharType="end"/>
      </w:r>
      <w:r w:rsidR="001425DC" w:rsidRPr="00D86DC9">
        <w:rPr>
          <w:rFonts w:ascii="Times New Roman" w:hAnsi="Times New Roman" w:cs="Times New Roman"/>
          <w:sz w:val="24"/>
          <w:szCs w:val="24"/>
        </w:rPr>
        <w:t xml:space="preserve">. All participants were between the ages of </w:t>
      </w:r>
      <w:r w:rsidR="00EC71A9" w:rsidRPr="00D86DC9">
        <w:rPr>
          <w:rFonts w:ascii="Times New Roman" w:hAnsi="Times New Roman" w:cs="Times New Roman"/>
          <w:sz w:val="24"/>
          <w:szCs w:val="24"/>
        </w:rPr>
        <w:t>27-77</w:t>
      </w:r>
      <w:r w:rsidR="007213C5">
        <w:rPr>
          <w:rFonts w:ascii="Times New Roman" w:hAnsi="Times New Roman" w:cs="Times New Roman"/>
          <w:sz w:val="24"/>
          <w:szCs w:val="24"/>
        </w:rPr>
        <w:t xml:space="preserve"> years</w:t>
      </w:r>
      <w:r w:rsidR="00EC71A9" w:rsidRPr="00D86DC9">
        <w:rPr>
          <w:rFonts w:ascii="Times New Roman" w:hAnsi="Times New Roman" w:cs="Times New Roman"/>
          <w:sz w:val="24"/>
          <w:szCs w:val="24"/>
        </w:rPr>
        <w:t xml:space="preserve"> (m</w:t>
      </w:r>
      <w:r w:rsidR="005737C9" w:rsidRPr="00D86DC9">
        <w:rPr>
          <w:rFonts w:ascii="Times New Roman" w:hAnsi="Times New Roman" w:cs="Times New Roman"/>
          <w:sz w:val="24"/>
          <w:szCs w:val="24"/>
        </w:rPr>
        <w:t>aintainers mean age</w:t>
      </w:r>
      <w:r w:rsidR="00B706F3" w:rsidRPr="00D86DC9">
        <w:rPr>
          <w:rFonts w:ascii="Times New Roman" w:hAnsi="Times New Roman" w:cs="Times New Roman"/>
          <w:sz w:val="24"/>
          <w:szCs w:val="24"/>
        </w:rPr>
        <w:t xml:space="preserve"> </w:t>
      </w:r>
      <w:r w:rsidR="005737C9" w:rsidRPr="00D86DC9">
        <w:rPr>
          <w:rFonts w:ascii="Times New Roman" w:hAnsi="Times New Roman" w:cs="Times New Roman"/>
          <w:sz w:val="24"/>
          <w:szCs w:val="24"/>
        </w:rPr>
        <w:t>=</w:t>
      </w:r>
      <w:r w:rsidR="00B706F3" w:rsidRPr="00D86DC9">
        <w:rPr>
          <w:rFonts w:ascii="Times New Roman" w:hAnsi="Times New Roman" w:cs="Times New Roman"/>
          <w:sz w:val="24"/>
          <w:szCs w:val="24"/>
        </w:rPr>
        <w:t xml:space="preserve"> </w:t>
      </w:r>
      <w:r w:rsidR="005737C9" w:rsidRPr="00D86DC9">
        <w:rPr>
          <w:rFonts w:ascii="Times New Roman" w:hAnsi="Times New Roman" w:cs="Times New Roman"/>
          <w:sz w:val="24"/>
          <w:szCs w:val="24"/>
        </w:rPr>
        <w:t>40.</w:t>
      </w:r>
      <w:r w:rsidR="00EC6F4D" w:rsidRPr="00D86DC9">
        <w:rPr>
          <w:rFonts w:ascii="Times New Roman" w:hAnsi="Times New Roman" w:cs="Times New Roman"/>
          <w:sz w:val="24"/>
          <w:szCs w:val="24"/>
        </w:rPr>
        <w:t>6</w:t>
      </w:r>
      <w:r w:rsidR="008742D7" w:rsidRPr="00D86DC9">
        <w:rPr>
          <w:rFonts w:ascii="Times New Roman" w:hAnsi="Times New Roman" w:cs="Times New Roman"/>
          <w:sz w:val="24"/>
          <w:szCs w:val="24"/>
        </w:rPr>
        <w:t xml:space="preserve"> </w:t>
      </w:r>
      <w:r w:rsidR="005737C9" w:rsidRPr="00D86DC9">
        <w:rPr>
          <w:rFonts w:ascii="Times New Roman" w:hAnsi="Times New Roman" w:cs="Times New Roman"/>
          <w:sz w:val="24"/>
          <w:szCs w:val="24"/>
        </w:rPr>
        <w:t>y</w:t>
      </w:r>
      <w:r w:rsidR="007213C5">
        <w:rPr>
          <w:rFonts w:ascii="Times New Roman" w:hAnsi="Times New Roman" w:cs="Times New Roman"/>
          <w:sz w:val="24"/>
          <w:szCs w:val="24"/>
        </w:rPr>
        <w:t>ears</w:t>
      </w:r>
      <w:r w:rsidR="005737C9" w:rsidRPr="00D86DC9">
        <w:rPr>
          <w:rFonts w:ascii="Times New Roman" w:hAnsi="Times New Roman" w:cs="Times New Roman"/>
          <w:sz w:val="24"/>
          <w:szCs w:val="24"/>
        </w:rPr>
        <w:t xml:space="preserve">, relapsers mean age </w:t>
      </w:r>
      <w:r w:rsidR="00B706F3" w:rsidRPr="00D86DC9">
        <w:rPr>
          <w:rFonts w:ascii="Times New Roman" w:hAnsi="Times New Roman" w:cs="Times New Roman"/>
          <w:sz w:val="24"/>
          <w:szCs w:val="24"/>
        </w:rPr>
        <w:t xml:space="preserve">= </w:t>
      </w:r>
      <w:r w:rsidR="00EC6F4D" w:rsidRPr="00D86DC9">
        <w:rPr>
          <w:rFonts w:ascii="Times New Roman" w:hAnsi="Times New Roman" w:cs="Times New Roman"/>
          <w:sz w:val="24"/>
          <w:szCs w:val="24"/>
        </w:rPr>
        <w:t>40.8</w:t>
      </w:r>
      <w:r w:rsidR="008742D7" w:rsidRPr="00D86DC9">
        <w:rPr>
          <w:rFonts w:ascii="Times New Roman" w:hAnsi="Times New Roman" w:cs="Times New Roman"/>
          <w:sz w:val="24"/>
          <w:szCs w:val="24"/>
        </w:rPr>
        <w:t xml:space="preserve"> </w:t>
      </w:r>
      <w:r w:rsidR="00EC6F4D" w:rsidRPr="00D86DC9">
        <w:rPr>
          <w:rFonts w:ascii="Times New Roman" w:hAnsi="Times New Roman" w:cs="Times New Roman"/>
          <w:sz w:val="24"/>
          <w:szCs w:val="24"/>
        </w:rPr>
        <w:t>y</w:t>
      </w:r>
      <w:r w:rsidR="007213C5">
        <w:rPr>
          <w:rFonts w:ascii="Times New Roman" w:hAnsi="Times New Roman" w:cs="Times New Roman"/>
          <w:sz w:val="24"/>
          <w:szCs w:val="24"/>
        </w:rPr>
        <w:t>ears</w:t>
      </w:r>
      <w:r w:rsidR="00EC6F4D" w:rsidRPr="00D86DC9">
        <w:rPr>
          <w:rFonts w:ascii="Times New Roman" w:hAnsi="Times New Roman" w:cs="Times New Roman"/>
          <w:sz w:val="24"/>
          <w:szCs w:val="24"/>
        </w:rPr>
        <w:t xml:space="preserve">) and </w:t>
      </w:r>
      <w:r w:rsidR="00D11329" w:rsidRPr="00D86DC9">
        <w:rPr>
          <w:rFonts w:ascii="Times New Roman" w:hAnsi="Times New Roman" w:cs="Times New Roman"/>
          <w:sz w:val="24"/>
          <w:szCs w:val="24"/>
        </w:rPr>
        <w:t xml:space="preserve">reported to be at risk for diabetes. </w:t>
      </w:r>
      <w:r w:rsidR="001769FF" w:rsidRPr="00D86DC9">
        <w:rPr>
          <w:rFonts w:ascii="Times New Roman" w:hAnsi="Times New Roman" w:cs="Times New Roman"/>
          <w:sz w:val="24"/>
          <w:szCs w:val="24"/>
        </w:rPr>
        <w:t xml:space="preserve">Each of the women were </w:t>
      </w:r>
      <w:r w:rsidR="00772899" w:rsidRPr="00D86DC9">
        <w:rPr>
          <w:rFonts w:ascii="Times New Roman" w:hAnsi="Times New Roman" w:cs="Times New Roman"/>
          <w:sz w:val="24"/>
          <w:szCs w:val="24"/>
        </w:rPr>
        <w:t xml:space="preserve">either </w:t>
      </w:r>
      <w:r w:rsidR="001769FF" w:rsidRPr="00D86DC9">
        <w:rPr>
          <w:rFonts w:ascii="Times New Roman" w:hAnsi="Times New Roman" w:cs="Times New Roman"/>
          <w:sz w:val="24"/>
          <w:szCs w:val="24"/>
        </w:rPr>
        <w:t xml:space="preserve">currently </w:t>
      </w:r>
      <w:r w:rsidR="00772899" w:rsidRPr="00D86DC9">
        <w:rPr>
          <w:rFonts w:ascii="Times New Roman" w:hAnsi="Times New Roman" w:cs="Times New Roman"/>
          <w:sz w:val="24"/>
          <w:szCs w:val="24"/>
        </w:rPr>
        <w:t>meeting the national guidelines for PA for a minimum of 6 months</w:t>
      </w:r>
      <w:r w:rsidR="00496D03">
        <w:rPr>
          <w:rFonts w:ascii="Times New Roman" w:hAnsi="Times New Roman" w:cs="Times New Roman"/>
          <w:sz w:val="24"/>
          <w:szCs w:val="24"/>
        </w:rPr>
        <w:t xml:space="preserve"> </w:t>
      </w:r>
      <w:r w:rsidR="00772899" w:rsidRPr="00D86DC9">
        <w:rPr>
          <w:rFonts w:ascii="Times New Roman" w:hAnsi="Times New Roman" w:cs="Times New Roman"/>
          <w:sz w:val="24"/>
          <w:szCs w:val="24"/>
        </w:rPr>
        <w:t xml:space="preserve">or had </w:t>
      </w:r>
      <w:r w:rsidR="00014D91">
        <w:rPr>
          <w:rFonts w:ascii="Times New Roman" w:hAnsi="Times New Roman" w:cs="Times New Roman"/>
          <w:sz w:val="24"/>
          <w:szCs w:val="24"/>
        </w:rPr>
        <w:t>met</w:t>
      </w:r>
      <w:r w:rsidR="00772899" w:rsidRPr="00D86DC9">
        <w:rPr>
          <w:rFonts w:ascii="Times New Roman" w:hAnsi="Times New Roman" w:cs="Times New Roman"/>
          <w:sz w:val="24"/>
          <w:szCs w:val="24"/>
        </w:rPr>
        <w:t xml:space="preserve"> the guidelines in the past.</w:t>
      </w:r>
      <w:r w:rsidR="008742D7" w:rsidRPr="00D86DC9">
        <w:rPr>
          <w:rFonts w:ascii="Times New Roman" w:hAnsi="Times New Roman" w:cs="Times New Roman"/>
          <w:sz w:val="24"/>
          <w:szCs w:val="24"/>
        </w:rPr>
        <w:t xml:space="preserve"> </w:t>
      </w:r>
      <w:r w:rsidR="00617518" w:rsidRPr="00D86DC9">
        <w:rPr>
          <w:rFonts w:ascii="Times New Roman" w:hAnsi="Times New Roman" w:cs="Times New Roman"/>
          <w:sz w:val="24"/>
          <w:szCs w:val="24"/>
        </w:rPr>
        <w:t xml:space="preserve">Results from this study indicated that </w:t>
      </w:r>
      <w:r w:rsidR="001E0BF5" w:rsidRPr="00D86DC9">
        <w:rPr>
          <w:rFonts w:ascii="Times New Roman" w:hAnsi="Times New Roman" w:cs="Times New Roman"/>
          <w:sz w:val="24"/>
          <w:szCs w:val="24"/>
        </w:rPr>
        <w:t>the</w:t>
      </w:r>
      <w:r w:rsidR="007C5FBE" w:rsidRPr="00D86DC9">
        <w:rPr>
          <w:rFonts w:ascii="Times New Roman" w:hAnsi="Times New Roman" w:cs="Times New Roman"/>
          <w:sz w:val="24"/>
          <w:szCs w:val="24"/>
        </w:rPr>
        <w:t xml:space="preserve"> benefits and barriers </w:t>
      </w:r>
      <w:r w:rsidR="005C2F12" w:rsidRPr="00D86DC9">
        <w:rPr>
          <w:rFonts w:ascii="Times New Roman" w:hAnsi="Times New Roman" w:cs="Times New Roman"/>
          <w:sz w:val="24"/>
          <w:szCs w:val="24"/>
        </w:rPr>
        <w:t>related to exercise were similar in both groups, the maintainers and relapsers</w:t>
      </w:r>
      <w:r w:rsidR="00716DC6" w:rsidRPr="00D86DC9">
        <w:rPr>
          <w:rFonts w:ascii="Times New Roman" w:hAnsi="Times New Roman" w:cs="Times New Roman"/>
          <w:sz w:val="24"/>
          <w:szCs w:val="24"/>
        </w:rPr>
        <w:t xml:space="preserve"> </w:t>
      </w:r>
      <w:r w:rsidR="00716DC6" w:rsidRPr="00D86DC9">
        <w:rPr>
          <w:rFonts w:ascii="Times New Roman" w:hAnsi="Times New Roman" w:cs="Times New Roman"/>
          <w:sz w:val="24"/>
          <w:szCs w:val="24"/>
        </w:rPr>
        <w:fldChar w:fldCharType="begin"/>
      </w:r>
      <w:r w:rsidR="007F0615">
        <w:rPr>
          <w:rFonts w:ascii="Times New Roman" w:hAnsi="Times New Roman" w:cs="Times New Roman"/>
          <w:sz w:val="24"/>
          <w:szCs w:val="24"/>
        </w:rPr>
        <w:instrText xml:space="preserve"> ADDIN EN.CITE &lt;EndNote&gt;&lt;Cite&gt;&lt;Author&gt;Kirchhoff&lt;/Author&gt;&lt;Year&gt;2008&lt;/Year&gt;&lt;RecNum&gt;19&lt;/RecNum&gt;&lt;DisplayText&gt;(18)&lt;/DisplayText&gt;&lt;record&gt;&lt;rec-number&gt;19&lt;/rec-number&gt;&lt;foreign-keys&gt;&lt;key app="EN" db-id="2fzwwrpewdzw5de9ed9pzp2vpf0w9xar5tze" timestamp="1572016624"&gt;19&lt;/key&gt;&lt;/foreign-keys&gt;&lt;ref-type name="Journal Article"&gt;17&lt;/ref-type&gt;&lt;contributors&gt;&lt;authors&gt;&lt;author&gt;Kirchhoff, A. C.&lt;/author&gt;&lt;author&gt;Elliott, L.&lt;/author&gt;&lt;author&gt;Schlichting, J. A.&lt;/author&gt;&lt;author&gt;Chin, M. H.&lt;/author&gt;&lt;/authors&gt;&lt;/contributors&gt;&lt;auth-address&gt;Health Services, University of Washington School of Public Health and Community Medicine, Seattle, WA 98103, USA. akirchh@u.washington.edu&lt;/auth-address&gt;&lt;titles&gt;&lt;title&gt;Strategies for physical activity maintenance in African American women&lt;/title&gt;&lt;secondary-title&gt;American Journal of Health Behavior&lt;/secondary-title&gt;&lt;alt-title&gt;Am J Health Behav&lt;/alt-title&gt;&lt;/titles&gt;&lt;alt-periodical&gt;&lt;full-title&gt;Am J Health Behav&lt;/full-title&gt;&lt;/alt-periodical&gt;&lt;pages&gt;517-24&lt;/pages&gt;&lt;volume&gt;32&lt;/volume&gt;&lt;number&gt;5&lt;/number&gt;&lt;edition&gt;2008/02/05&lt;/edition&gt;&lt;keywords&gt;&lt;keyword&gt;Adult&lt;/keyword&gt;&lt;keyword&gt;African Americans/*psychology&lt;/keyword&gt;&lt;keyword&gt;Aged&lt;/keyword&gt;&lt;keyword&gt;Exercise/physiology/*psychology&lt;/keyword&gt;&lt;keyword&gt;Female&lt;/keyword&gt;&lt;keyword&gt;*Health Knowledge, Attitudes, Practice&lt;/keyword&gt;&lt;keyword&gt;Humans&lt;/keyword&gt;&lt;keyword&gt;Middle Aged&lt;/keyword&gt;&lt;keyword&gt;*Motor Activity&lt;/keyword&gt;&lt;keyword&gt;Social Support&lt;/keyword&gt;&lt;keyword&gt;Urban Health&lt;/keyword&gt;&lt;/keywords&gt;&lt;dates&gt;&lt;year&gt;2008&lt;/year&gt;&lt;pub-dates&gt;&lt;date&gt;Sep-Oct&lt;/date&gt;&lt;/pub-dates&gt;&lt;/dates&gt;&lt;isbn&gt;1087-3244 (Print)&amp;#xD;1087-3244&lt;/isbn&gt;&lt;accession-num&gt;18241136&lt;/accession-num&gt;&lt;urls&gt;&lt;/urls&gt;&lt;custom2&gt;PMC2659643&lt;/custom2&gt;&lt;custom6&gt;NIHMS81980&lt;/custom6&gt;&lt;electronic-resource-num&gt;10.5555/ajhb.2008.32.5.517&lt;/electronic-resource-num&gt;&lt;remote-database-provider&gt;NLM&lt;/remote-database-provider&gt;&lt;language&gt;eng&lt;/language&gt;&lt;/record&gt;&lt;/Cite&gt;&lt;/EndNote&gt;</w:instrText>
      </w:r>
      <w:r w:rsidR="00716DC6" w:rsidRPr="00D86DC9">
        <w:rPr>
          <w:rFonts w:ascii="Times New Roman" w:hAnsi="Times New Roman" w:cs="Times New Roman"/>
          <w:sz w:val="24"/>
          <w:szCs w:val="24"/>
        </w:rPr>
        <w:fldChar w:fldCharType="separate"/>
      </w:r>
      <w:r w:rsidR="007F0615">
        <w:rPr>
          <w:rFonts w:ascii="Times New Roman" w:hAnsi="Times New Roman" w:cs="Times New Roman"/>
          <w:noProof/>
          <w:sz w:val="24"/>
          <w:szCs w:val="24"/>
        </w:rPr>
        <w:t>(18)</w:t>
      </w:r>
      <w:r w:rsidR="00716DC6" w:rsidRPr="00D86DC9">
        <w:rPr>
          <w:rFonts w:ascii="Times New Roman" w:hAnsi="Times New Roman" w:cs="Times New Roman"/>
          <w:sz w:val="24"/>
          <w:szCs w:val="24"/>
        </w:rPr>
        <w:fldChar w:fldCharType="end"/>
      </w:r>
      <w:r w:rsidR="005C2F12" w:rsidRPr="00D86DC9">
        <w:rPr>
          <w:rFonts w:ascii="Times New Roman" w:hAnsi="Times New Roman" w:cs="Times New Roman"/>
          <w:sz w:val="24"/>
          <w:szCs w:val="24"/>
        </w:rPr>
        <w:t xml:space="preserve">. </w:t>
      </w:r>
      <w:r w:rsidR="00647529" w:rsidRPr="00D86DC9">
        <w:rPr>
          <w:rFonts w:ascii="Times New Roman" w:hAnsi="Times New Roman" w:cs="Times New Roman"/>
          <w:sz w:val="24"/>
          <w:szCs w:val="24"/>
        </w:rPr>
        <w:t xml:space="preserve">The most significant benefit mentioned in both groups was improvement in appearance and weight loss. Common barriers that emerged were </w:t>
      </w:r>
      <w:proofErr w:type="gramStart"/>
      <w:r w:rsidR="00647529" w:rsidRPr="00D86DC9">
        <w:rPr>
          <w:rFonts w:ascii="Times New Roman" w:hAnsi="Times New Roman" w:cs="Times New Roman"/>
          <w:sz w:val="24"/>
          <w:szCs w:val="24"/>
        </w:rPr>
        <w:t>similar to</w:t>
      </w:r>
      <w:proofErr w:type="gramEnd"/>
      <w:r w:rsidR="00647529" w:rsidRPr="00D86DC9">
        <w:rPr>
          <w:rFonts w:ascii="Times New Roman" w:hAnsi="Times New Roman" w:cs="Times New Roman"/>
          <w:sz w:val="24"/>
          <w:szCs w:val="24"/>
        </w:rPr>
        <w:t xml:space="preserve"> barriers found </w:t>
      </w:r>
      <w:r w:rsidR="00024E69" w:rsidRPr="00D86DC9">
        <w:rPr>
          <w:rFonts w:ascii="Times New Roman" w:hAnsi="Times New Roman" w:cs="Times New Roman"/>
          <w:sz w:val="24"/>
          <w:szCs w:val="24"/>
        </w:rPr>
        <w:t xml:space="preserve">in previous research: </w:t>
      </w:r>
      <w:r w:rsidR="00B927BE" w:rsidRPr="00D86DC9">
        <w:rPr>
          <w:rFonts w:ascii="Times New Roman" w:hAnsi="Times New Roman" w:cs="Times New Roman"/>
          <w:sz w:val="24"/>
          <w:szCs w:val="24"/>
        </w:rPr>
        <w:t>family or work obligations, poor weather</w:t>
      </w:r>
      <w:r w:rsidR="00E910B0" w:rsidRPr="00D86DC9">
        <w:rPr>
          <w:rFonts w:ascii="Times New Roman" w:hAnsi="Times New Roman" w:cs="Times New Roman"/>
          <w:sz w:val="24"/>
          <w:szCs w:val="24"/>
        </w:rPr>
        <w:t xml:space="preserve">, and gym membership cost. </w:t>
      </w:r>
      <w:r w:rsidR="00A31746" w:rsidRPr="00D86DC9">
        <w:rPr>
          <w:rFonts w:ascii="Times New Roman" w:hAnsi="Times New Roman" w:cs="Times New Roman"/>
          <w:sz w:val="24"/>
          <w:szCs w:val="24"/>
        </w:rPr>
        <w:t xml:space="preserve">Common facilitators were only mentioned in the </w:t>
      </w:r>
      <w:r w:rsidR="006E4B4D" w:rsidRPr="00D86DC9">
        <w:rPr>
          <w:rFonts w:ascii="Times New Roman" w:hAnsi="Times New Roman" w:cs="Times New Roman"/>
          <w:sz w:val="24"/>
          <w:szCs w:val="24"/>
        </w:rPr>
        <w:t>maintainers and included</w:t>
      </w:r>
      <w:r w:rsidR="006E4B4D">
        <w:rPr>
          <w:rFonts w:ascii="Times New Roman" w:hAnsi="Times New Roman" w:cs="Times New Roman"/>
          <w:sz w:val="24"/>
          <w:szCs w:val="24"/>
        </w:rPr>
        <w:t xml:space="preserve"> </w:t>
      </w:r>
      <w:r w:rsidR="00790252">
        <w:rPr>
          <w:rFonts w:ascii="Times New Roman" w:hAnsi="Times New Roman" w:cs="Times New Roman"/>
          <w:sz w:val="24"/>
          <w:szCs w:val="24"/>
        </w:rPr>
        <w:t xml:space="preserve">social support, establishing goals, and </w:t>
      </w:r>
      <w:r w:rsidR="00984589">
        <w:rPr>
          <w:rFonts w:ascii="Times New Roman" w:hAnsi="Times New Roman" w:cs="Times New Roman"/>
          <w:sz w:val="24"/>
          <w:szCs w:val="24"/>
        </w:rPr>
        <w:t xml:space="preserve">implementing a reward system. </w:t>
      </w:r>
    </w:p>
    <w:p w14:paraId="092CD24E" w14:textId="1CC5BA0C" w:rsidR="0085560A" w:rsidRDefault="00D6648F" w:rsidP="000851E1">
      <w:pPr>
        <w:tabs>
          <w:tab w:val="left" w:pos="930"/>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ED281A">
        <w:rPr>
          <w:rFonts w:ascii="Times New Roman" w:hAnsi="Times New Roman" w:cs="Times New Roman"/>
          <w:sz w:val="24"/>
          <w:szCs w:val="24"/>
        </w:rPr>
        <w:t xml:space="preserve">The </w:t>
      </w:r>
      <w:r w:rsidR="00644F94">
        <w:rPr>
          <w:rFonts w:ascii="Times New Roman" w:hAnsi="Times New Roman" w:cs="Times New Roman"/>
          <w:sz w:val="24"/>
          <w:szCs w:val="24"/>
        </w:rPr>
        <w:t xml:space="preserve">results from this study </w:t>
      </w:r>
      <w:r w:rsidR="00ED0C98">
        <w:rPr>
          <w:rFonts w:ascii="Times New Roman" w:hAnsi="Times New Roman" w:cs="Times New Roman"/>
          <w:sz w:val="24"/>
          <w:szCs w:val="24"/>
        </w:rPr>
        <w:t>were</w:t>
      </w:r>
      <w:r w:rsidR="00644F94">
        <w:rPr>
          <w:rFonts w:ascii="Times New Roman" w:hAnsi="Times New Roman" w:cs="Times New Roman"/>
          <w:sz w:val="24"/>
          <w:szCs w:val="24"/>
        </w:rPr>
        <w:t xml:space="preserve"> informative, however, the study had several limitations. </w:t>
      </w:r>
      <w:r w:rsidR="00F61300">
        <w:rPr>
          <w:rFonts w:ascii="Times New Roman" w:hAnsi="Times New Roman" w:cs="Times New Roman"/>
          <w:sz w:val="24"/>
          <w:szCs w:val="24"/>
        </w:rPr>
        <w:t>One of the main limitations was the broad age range</w:t>
      </w:r>
      <w:r w:rsidR="00B36D3D">
        <w:rPr>
          <w:rFonts w:ascii="Times New Roman" w:hAnsi="Times New Roman" w:cs="Times New Roman"/>
          <w:sz w:val="24"/>
          <w:szCs w:val="24"/>
        </w:rPr>
        <w:t xml:space="preserve"> that</w:t>
      </w:r>
      <w:r w:rsidR="00F61300">
        <w:rPr>
          <w:rFonts w:ascii="Times New Roman" w:hAnsi="Times New Roman" w:cs="Times New Roman"/>
          <w:sz w:val="24"/>
          <w:szCs w:val="24"/>
        </w:rPr>
        <w:t xml:space="preserve"> </w:t>
      </w:r>
      <w:r w:rsidR="0090504E">
        <w:rPr>
          <w:rFonts w:ascii="Times New Roman" w:hAnsi="Times New Roman" w:cs="Times New Roman"/>
          <w:sz w:val="24"/>
          <w:szCs w:val="24"/>
        </w:rPr>
        <w:t>includ</w:t>
      </w:r>
      <w:r w:rsidR="00B36D3D">
        <w:rPr>
          <w:rFonts w:ascii="Times New Roman" w:hAnsi="Times New Roman" w:cs="Times New Roman"/>
          <w:sz w:val="24"/>
          <w:szCs w:val="24"/>
        </w:rPr>
        <w:t>ed</w:t>
      </w:r>
      <w:r w:rsidR="0090504E">
        <w:rPr>
          <w:rFonts w:ascii="Times New Roman" w:hAnsi="Times New Roman" w:cs="Times New Roman"/>
          <w:sz w:val="24"/>
          <w:szCs w:val="24"/>
        </w:rPr>
        <w:t xml:space="preserve"> young, middle-aged, and older adult</w:t>
      </w:r>
      <w:r w:rsidR="00751A05">
        <w:rPr>
          <w:rFonts w:ascii="Times New Roman" w:hAnsi="Times New Roman" w:cs="Times New Roman"/>
          <w:sz w:val="24"/>
          <w:szCs w:val="24"/>
        </w:rPr>
        <w:t xml:space="preserve"> women</w:t>
      </w:r>
      <w:r w:rsidR="0090504E">
        <w:rPr>
          <w:rFonts w:ascii="Times New Roman" w:hAnsi="Times New Roman" w:cs="Times New Roman"/>
          <w:sz w:val="24"/>
          <w:szCs w:val="24"/>
        </w:rPr>
        <w:t xml:space="preserve">. </w:t>
      </w:r>
      <w:r w:rsidR="00CC33E8">
        <w:rPr>
          <w:rFonts w:ascii="Times New Roman" w:hAnsi="Times New Roman" w:cs="Times New Roman"/>
          <w:sz w:val="24"/>
          <w:szCs w:val="24"/>
        </w:rPr>
        <w:t xml:space="preserve">In addition, the participants of this study were required to have at </w:t>
      </w:r>
      <w:r w:rsidR="00CC33E8">
        <w:rPr>
          <w:rFonts w:ascii="Times New Roman" w:hAnsi="Times New Roman" w:cs="Times New Roman"/>
          <w:sz w:val="24"/>
          <w:szCs w:val="24"/>
        </w:rPr>
        <w:lastRenderedPageBreak/>
        <w:t>least one risk factor for diabetes, meaning th</w:t>
      </w:r>
      <w:r w:rsidR="007916DC">
        <w:rPr>
          <w:rFonts w:ascii="Times New Roman" w:hAnsi="Times New Roman" w:cs="Times New Roman"/>
          <w:sz w:val="24"/>
          <w:szCs w:val="24"/>
        </w:rPr>
        <w:t>eir reason</w:t>
      </w:r>
      <w:r w:rsidR="00751A05">
        <w:rPr>
          <w:rFonts w:ascii="Times New Roman" w:hAnsi="Times New Roman" w:cs="Times New Roman"/>
          <w:sz w:val="24"/>
          <w:szCs w:val="24"/>
        </w:rPr>
        <w:t>s</w:t>
      </w:r>
      <w:r w:rsidR="007916DC">
        <w:rPr>
          <w:rFonts w:ascii="Times New Roman" w:hAnsi="Times New Roman" w:cs="Times New Roman"/>
          <w:sz w:val="24"/>
          <w:szCs w:val="24"/>
        </w:rPr>
        <w:t xml:space="preserve"> or motivation to </w:t>
      </w:r>
      <w:r w:rsidR="005E2276">
        <w:rPr>
          <w:rFonts w:ascii="Times New Roman" w:hAnsi="Times New Roman" w:cs="Times New Roman"/>
          <w:sz w:val="24"/>
          <w:szCs w:val="24"/>
        </w:rPr>
        <w:t xml:space="preserve">continue </w:t>
      </w:r>
      <w:r w:rsidR="007916DC">
        <w:rPr>
          <w:rFonts w:ascii="Times New Roman" w:hAnsi="Times New Roman" w:cs="Times New Roman"/>
          <w:sz w:val="24"/>
          <w:szCs w:val="24"/>
        </w:rPr>
        <w:t>e</w:t>
      </w:r>
      <w:r w:rsidR="005E2276">
        <w:rPr>
          <w:rFonts w:ascii="Times New Roman" w:hAnsi="Times New Roman" w:cs="Times New Roman"/>
          <w:sz w:val="24"/>
          <w:szCs w:val="24"/>
        </w:rPr>
        <w:t>xe</w:t>
      </w:r>
      <w:r w:rsidR="007916DC">
        <w:rPr>
          <w:rFonts w:ascii="Times New Roman" w:hAnsi="Times New Roman" w:cs="Times New Roman"/>
          <w:sz w:val="24"/>
          <w:szCs w:val="24"/>
        </w:rPr>
        <w:t>rcis</w:t>
      </w:r>
      <w:r w:rsidR="005E2276">
        <w:rPr>
          <w:rFonts w:ascii="Times New Roman" w:hAnsi="Times New Roman" w:cs="Times New Roman"/>
          <w:sz w:val="24"/>
          <w:szCs w:val="24"/>
        </w:rPr>
        <w:t>e</w:t>
      </w:r>
      <w:r w:rsidR="007916DC">
        <w:rPr>
          <w:rFonts w:ascii="Times New Roman" w:hAnsi="Times New Roman" w:cs="Times New Roman"/>
          <w:sz w:val="24"/>
          <w:szCs w:val="24"/>
        </w:rPr>
        <w:t xml:space="preserve"> may be altered </w:t>
      </w:r>
      <w:r w:rsidR="005E2276">
        <w:rPr>
          <w:rFonts w:ascii="Times New Roman" w:hAnsi="Times New Roman" w:cs="Times New Roman"/>
          <w:sz w:val="24"/>
          <w:szCs w:val="24"/>
        </w:rPr>
        <w:t>compared to</w:t>
      </w:r>
      <w:r w:rsidR="007916DC">
        <w:rPr>
          <w:rFonts w:ascii="Times New Roman" w:hAnsi="Times New Roman" w:cs="Times New Roman"/>
          <w:sz w:val="24"/>
          <w:szCs w:val="24"/>
        </w:rPr>
        <w:t xml:space="preserve"> someone who does not have a risk factor for diabetes. </w:t>
      </w:r>
      <w:r w:rsidR="00D01526">
        <w:rPr>
          <w:rFonts w:ascii="Times New Roman" w:hAnsi="Times New Roman" w:cs="Times New Roman"/>
          <w:sz w:val="24"/>
          <w:szCs w:val="24"/>
        </w:rPr>
        <w:t xml:space="preserve">The authors </w:t>
      </w:r>
      <w:r w:rsidR="00F22975">
        <w:rPr>
          <w:rFonts w:ascii="Times New Roman" w:hAnsi="Times New Roman" w:cs="Times New Roman"/>
          <w:sz w:val="24"/>
          <w:szCs w:val="24"/>
        </w:rPr>
        <w:t>failed to</w:t>
      </w:r>
      <w:r w:rsidR="0074013C">
        <w:rPr>
          <w:rFonts w:ascii="Times New Roman" w:hAnsi="Times New Roman" w:cs="Times New Roman"/>
          <w:sz w:val="24"/>
          <w:szCs w:val="24"/>
        </w:rPr>
        <w:t xml:space="preserve"> mention whether the women in this study engaged in </w:t>
      </w:r>
      <w:r w:rsidR="00E25D6A">
        <w:rPr>
          <w:rFonts w:ascii="Times New Roman" w:hAnsi="Times New Roman" w:cs="Times New Roman"/>
          <w:sz w:val="24"/>
          <w:szCs w:val="24"/>
        </w:rPr>
        <w:t xml:space="preserve">aerobic exercises only or </w:t>
      </w:r>
      <w:r w:rsidR="00534F4A">
        <w:rPr>
          <w:rFonts w:ascii="Times New Roman" w:hAnsi="Times New Roman" w:cs="Times New Roman"/>
          <w:sz w:val="24"/>
          <w:szCs w:val="24"/>
        </w:rPr>
        <w:t xml:space="preserve">whether they included </w:t>
      </w:r>
      <w:r w:rsidR="00E25D6A">
        <w:rPr>
          <w:rFonts w:ascii="Times New Roman" w:hAnsi="Times New Roman" w:cs="Times New Roman"/>
          <w:sz w:val="24"/>
          <w:szCs w:val="24"/>
        </w:rPr>
        <w:t xml:space="preserve">muscle-strengthening activities as well. </w:t>
      </w:r>
      <w:r w:rsidR="00534F4A">
        <w:rPr>
          <w:rFonts w:ascii="Times New Roman" w:hAnsi="Times New Roman" w:cs="Times New Roman"/>
          <w:sz w:val="24"/>
          <w:szCs w:val="24"/>
        </w:rPr>
        <w:t>Given</w:t>
      </w:r>
      <w:r w:rsidR="00E25D6A">
        <w:rPr>
          <w:rFonts w:ascii="Times New Roman" w:hAnsi="Times New Roman" w:cs="Times New Roman"/>
          <w:sz w:val="24"/>
          <w:szCs w:val="24"/>
        </w:rPr>
        <w:t xml:space="preserve"> the </w:t>
      </w:r>
      <w:r w:rsidR="00760969">
        <w:rPr>
          <w:rFonts w:ascii="Times New Roman" w:hAnsi="Times New Roman" w:cs="Times New Roman"/>
          <w:sz w:val="24"/>
          <w:szCs w:val="24"/>
        </w:rPr>
        <w:t>national guidelines for these two types of PA are different</w:t>
      </w:r>
      <w:r w:rsidR="00752454">
        <w:rPr>
          <w:rFonts w:ascii="Times New Roman" w:hAnsi="Times New Roman" w:cs="Times New Roman"/>
          <w:sz w:val="24"/>
          <w:szCs w:val="24"/>
        </w:rPr>
        <w:t>, this information is critical and could affect the strategies of the maintainers.</w:t>
      </w:r>
    </w:p>
    <w:p w14:paraId="57023A3B" w14:textId="35217E76" w:rsidR="006F72B6" w:rsidRDefault="00BB6D94" w:rsidP="000851E1">
      <w:pPr>
        <w:tabs>
          <w:tab w:val="left" w:pos="930"/>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D3049C">
        <w:rPr>
          <w:rFonts w:ascii="Times New Roman" w:hAnsi="Times New Roman" w:cs="Times New Roman"/>
          <w:sz w:val="24"/>
          <w:szCs w:val="24"/>
        </w:rPr>
        <w:t>Further research was conducted by Harley et al.</w:t>
      </w:r>
      <w:r w:rsidR="00ED0C98">
        <w:rPr>
          <w:rFonts w:ascii="Times New Roman" w:hAnsi="Times New Roman" w:cs="Times New Roman"/>
          <w:sz w:val="24"/>
          <w:szCs w:val="24"/>
        </w:rPr>
        <w:t>, which</w:t>
      </w:r>
      <w:r w:rsidR="00D3049C">
        <w:rPr>
          <w:rFonts w:ascii="Times New Roman" w:hAnsi="Times New Roman" w:cs="Times New Roman"/>
          <w:sz w:val="24"/>
          <w:szCs w:val="24"/>
        </w:rPr>
        <w:t xml:space="preserve"> </w:t>
      </w:r>
      <w:r w:rsidR="000A498B">
        <w:rPr>
          <w:rFonts w:ascii="Times New Roman" w:hAnsi="Times New Roman" w:cs="Times New Roman"/>
          <w:sz w:val="24"/>
          <w:szCs w:val="24"/>
        </w:rPr>
        <w:t>investigat</w:t>
      </w:r>
      <w:r w:rsidR="00ED0C98">
        <w:rPr>
          <w:rFonts w:ascii="Times New Roman" w:hAnsi="Times New Roman" w:cs="Times New Roman"/>
          <w:sz w:val="24"/>
          <w:szCs w:val="24"/>
        </w:rPr>
        <w:t>ed</w:t>
      </w:r>
      <w:r w:rsidR="000A498B">
        <w:rPr>
          <w:rFonts w:ascii="Times New Roman" w:hAnsi="Times New Roman" w:cs="Times New Roman"/>
          <w:sz w:val="24"/>
          <w:szCs w:val="24"/>
        </w:rPr>
        <w:t xml:space="preserve"> </w:t>
      </w:r>
      <w:r w:rsidR="0079646D">
        <w:rPr>
          <w:rFonts w:ascii="Times New Roman" w:hAnsi="Times New Roman" w:cs="Times New Roman"/>
          <w:sz w:val="24"/>
          <w:szCs w:val="24"/>
        </w:rPr>
        <w:t xml:space="preserve">the effects of </w:t>
      </w:r>
      <w:r w:rsidR="00AA6508">
        <w:rPr>
          <w:rFonts w:ascii="Times New Roman" w:hAnsi="Times New Roman" w:cs="Times New Roman"/>
          <w:sz w:val="24"/>
          <w:szCs w:val="24"/>
        </w:rPr>
        <w:t xml:space="preserve">social and cultural contexts </w:t>
      </w:r>
      <w:r w:rsidR="006F72B6">
        <w:rPr>
          <w:rFonts w:ascii="Times New Roman" w:hAnsi="Times New Roman" w:cs="Times New Roman"/>
          <w:sz w:val="24"/>
          <w:szCs w:val="24"/>
        </w:rPr>
        <w:t>on</w:t>
      </w:r>
      <w:r w:rsidR="000A498B">
        <w:rPr>
          <w:rFonts w:ascii="Times New Roman" w:hAnsi="Times New Roman" w:cs="Times New Roman"/>
          <w:sz w:val="24"/>
          <w:szCs w:val="24"/>
        </w:rPr>
        <w:t xml:space="preserve"> challenges to participation in PA </w:t>
      </w:r>
      <w:r w:rsidR="006F72B6">
        <w:rPr>
          <w:rFonts w:ascii="Times New Roman" w:hAnsi="Times New Roman" w:cs="Times New Roman"/>
          <w:sz w:val="24"/>
          <w:szCs w:val="24"/>
        </w:rPr>
        <w:t xml:space="preserve">and strategies to overcome them </w:t>
      </w:r>
      <w:r w:rsidR="000A498B">
        <w:rPr>
          <w:rFonts w:ascii="Times New Roman" w:hAnsi="Times New Roman" w:cs="Times New Roman"/>
          <w:sz w:val="24"/>
          <w:szCs w:val="24"/>
        </w:rPr>
        <w:t>in AA women</w:t>
      </w:r>
      <w:r w:rsidR="00556D63">
        <w:rPr>
          <w:rFonts w:ascii="Times New Roman" w:hAnsi="Times New Roman" w:cs="Times New Roman"/>
          <w:sz w:val="24"/>
          <w:szCs w:val="24"/>
        </w:rPr>
        <w:t xml:space="preserve"> </w:t>
      </w:r>
      <w:r w:rsidR="00556D63">
        <w:rPr>
          <w:rFonts w:ascii="Times New Roman" w:hAnsi="Times New Roman" w:cs="Times New Roman"/>
          <w:sz w:val="24"/>
          <w:szCs w:val="24"/>
        </w:rPr>
        <w:fldChar w:fldCharType="begin"/>
      </w:r>
      <w:r w:rsidR="007F0615">
        <w:rPr>
          <w:rFonts w:ascii="Times New Roman" w:hAnsi="Times New Roman" w:cs="Times New Roman"/>
          <w:sz w:val="24"/>
          <w:szCs w:val="24"/>
        </w:rPr>
        <w:instrText xml:space="preserve"> ADDIN EN.CITE &lt;EndNote&gt;&lt;Cite&gt;&lt;Author&gt;Harley&lt;/Author&gt;&lt;Year&gt;2009&lt;/Year&gt;&lt;RecNum&gt;17&lt;/RecNum&gt;&lt;DisplayText&gt;(11)&lt;/DisplayText&gt;&lt;record&gt;&lt;rec-number&gt;17&lt;/rec-number&gt;&lt;foreign-keys&gt;&lt;key app="EN" db-id="2fzwwrpewdzw5de9ed9pzp2vpf0w9xar5tze" timestamp="1572016222"&gt;17&lt;/key&gt;&lt;/foreign-keys&gt;&lt;ref-type name="Journal Article"&gt;17&lt;/ref-type&gt;&lt;contributors&gt;&lt;authors&gt;&lt;author&gt;Harley, A. E.&lt;/author&gt;&lt;author&gt;Odoms-Young, A.&lt;/author&gt;&lt;author&gt;Beard, B.&lt;/author&gt;&lt;author&gt;Katz, M. L.&lt;/author&gt;&lt;author&gt;Heaney, C. A.&lt;/author&gt;&lt;/authors&gt;&lt;/contributors&gt;&lt;auth-address&gt;Harvard School of Public Health, Boston, Massachusetts, USA. harley@uwm.edu&lt;/auth-address&gt;&lt;titles&gt;&lt;title&gt;African American social and cultural contexts and physical activity: strategies for navigating challenges to participation&lt;/title&gt;&lt;secondary-title&gt;Women &amp;amp; Health&lt;/secondary-title&gt;&lt;alt-title&gt;Women Health &lt;/alt-title&gt;&lt;/titles&gt;&lt;periodical&gt;&lt;full-title&gt;Women &amp;amp; health&lt;/full-title&gt;&lt;/periodical&gt;&lt;pages&gt;84-100&lt;/pages&gt;&lt;volume&gt;49&lt;/volume&gt;&lt;number&gt;1&lt;/number&gt;&lt;edition&gt;2009/06/03&lt;/edition&gt;&lt;keywords&gt;&lt;keyword&gt;Adult&lt;/keyword&gt;&lt;keyword&gt;African Americans/*psychology&lt;/keyword&gt;&lt;keyword&gt;Attitude to Health/*ethnology&lt;/keyword&gt;&lt;keyword&gt;Exercise/*psychology&lt;/keyword&gt;&lt;keyword&gt;Female&lt;/keyword&gt;&lt;keyword&gt;Focus Groups&lt;/keyword&gt;&lt;keyword&gt;Health Behavior/*ethnology&lt;/keyword&gt;&lt;keyword&gt;Health Promotion/methods&lt;/keyword&gt;&lt;keyword&gt;Humans&lt;/keyword&gt;&lt;keyword&gt;Life Style/*ethnology&lt;/keyword&gt;&lt;keyword&gt;Middle Aged&lt;/keyword&gt;&lt;keyword&gt;Social Support&lt;/keyword&gt;&lt;keyword&gt;United States&lt;/keyword&gt;&lt;/keywords&gt;&lt;dates&gt;&lt;year&gt;2009&lt;/year&gt;&lt;pub-dates&gt;&lt;date&gt;Jan-Feb&lt;/date&gt;&lt;/pub-dates&gt;&lt;/dates&gt;&lt;isbn&gt;0363-0242 (Print)&amp;#xD;0363-0242&lt;/isbn&gt;&lt;accession-num&gt;19485236&lt;/accession-num&gt;&lt;urls&gt;&lt;/urls&gt;&lt;electronic-resource-num&gt;10.1080/03630240802690861&lt;/electronic-resource-num&gt;&lt;remote-database-provider&gt;NLM&lt;/remote-database-provider&gt;&lt;language&gt;eng&lt;/language&gt;&lt;/record&gt;&lt;/Cite&gt;&lt;/EndNote&gt;</w:instrText>
      </w:r>
      <w:r w:rsidR="00556D63">
        <w:rPr>
          <w:rFonts w:ascii="Times New Roman" w:hAnsi="Times New Roman" w:cs="Times New Roman"/>
          <w:sz w:val="24"/>
          <w:szCs w:val="24"/>
        </w:rPr>
        <w:fldChar w:fldCharType="separate"/>
      </w:r>
      <w:r w:rsidR="007F0615">
        <w:rPr>
          <w:rFonts w:ascii="Times New Roman" w:hAnsi="Times New Roman" w:cs="Times New Roman"/>
          <w:noProof/>
          <w:sz w:val="24"/>
          <w:szCs w:val="24"/>
        </w:rPr>
        <w:t>(11)</w:t>
      </w:r>
      <w:r w:rsidR="00556D63">
        <w:rPr>
          <w:rFonts w:ascii="Times New Roman" w:hAnsi="Times New Roman" w:cs="Times New Roman"/>
          <w:sz w:val="24"/>
          <w:szCs w:val="24"/>
        </w:rPr>
        <w:fldChar w:fldCharType="end"/>
      </w:r>
      <w:r w:rsidR="000A498B">
        <w:rPr>
          <w:rFonts w:ascii="Times New Roman" w:hAnsi="Times New Roman" w:cs="Times New Roman"/>
          <w:sz w:val="24"/>
          <w:szCs w:val="24"/>
        </w:rPr>
        <w:t xml:space="preserve">. </w:t>
      </w:r>
      <w:r w:rsidR="006C1B2A">
        <w:rPr>
          <w:rFonts w:ascii="Times New Roman" w:hAnsi="Times New Roman" w:cs="Times New Roman"/>
          <w:sz w:val="24"/>
          <w:szCs w:val="24"/>
        </w:rPr>
        <w:t>The AA women of this particular study were ages 25-45</w:t>
      </w:r>
      <w:r w:rsidR="007213C5">
        <w:rPr>
          <w:rFonts w:ascii="Times New Roman" w:hAnsi="Times New Roman" w:cs="Times New Roman"/>
          <w:sz w:val="24"/>
          <w:szCs w:val="24"/>
        </w:rPr>
        <w:t xml:space="preserve"> years</w:t>
      </w:r>
      <w:r w:rsidR="000F52D2">
        <w:rPr>
          <w:rFonts w:ascii="Times New Roman" w:hAnsi="Times New Roman" w:cs="Times New Roman"/>
          <w:sz w:val="24"/>
          <w:szCs w:val="24"/>
        </w:rPr>
        <w:t xml:space="preserve"> (median age</w:t>
      </w:r>
      <w:r w:rsidR="00203186">
        <w:rPr>
          <w:rFonts w:ascii="Times New Roman" w:hAnsi="Times New Roman" w:cs="Times New Roman"/>
          <w:sz w:val="24"/>
          <w:szCs w:val="24"/>
        </w:rPr>
        <w:t xml:space="preserve"> = 33</w:t>
      </w:r>
      <w:r w:rsidR="00F26452">
        <w:rPr>
          <w:rFonts w:ascii="Times New Roman" w:hAnsi="Times New Roman" w:cs="Times New Roman"/>
          <w:sz w:val="24"/>
          <w:szCs w:val="24"/>
        </w:rPr>
        <w:t xml:space="preserve"> years</w:t>
      </w:r>
      <w:r w:rsidR="00203186">
        <w:rPr>
          <w:rFonts w:ascii="Times New Roman" w:hAnsi="Times New Roman" w:cs="Times New Roman"/>
          <w:sz w:val="24"/>
          <w:szCs w:val="24"/>
        </w:rPr>
        <w:t xml:space="preserve">), </w:t>
      </w:r>
      <w:r w:rsidR="00CC2D76">
        <w:rPr>
          <w:rFonts w:ascii="Times New Roman" w:hAnsi="Times New Roman" w:cs="Times New Roman"/>
          <w:sz w:val="24"/>
          <w:szCs w:val="24"/>
        </w:rPr>
        <w:t xml:space="preserve">must have obtained </w:t>
      </w:r>
      <w:r w:rsidR="00C87F54">
        <w:rPr>
          <w:rFonts w:ascii="Times New Roman" w:hAnsi="Times New Roman" w:cs="Times New Roman"/>
          <w:sz w:val="24"/>
          <w:szCs w:val="24"/>
        </w:rPr>
        <w:t>some post hig</w:t>
      </w:r>
      <w:r w:rsidR="00BF1C34">
        <w:rPr>
          <w:rFonts w:ascii="Times New Roman" w:hAnsi="Times New Roman" w:cs="Times New Roman"/>
          <w:sz w:val="24"/>
          <w:szCs w:val="24"/>
        </w:rPr>
        <w:t xml:space="preserve">h </w:t>
      </w:r>
      <w:r w:rsidR="00CF5402">
        <w:rPr>
          <w:rFonts w:ascii="Times New Roman" w:hAnsi="Times New Roman" w:cs="Times New Roman"/>
          <w:sz w:val="24"/>
          <w:szCs w:val="24"/>
        </w:rPr>
        <w:t xml:space="preserve">school education, </w:t>
      </w:r>
      <w:r w:rsidR="00463423">
        <w:rPr>
          <w:rFonts w:ascii="Times New Roman" w:hAnsi="Times New Roman" w:cs="Times New Roman"/>
          <w:sz w:val="24"/>
          <w:szCs w:val="24"/>
        </w:rPr>
        <w:t xml:space="preserve">must have </w:t>
      </w:r>
      <w:r w:rsidR="00CF5402">
        <w:rPr>
          <w:rFonts w:ascii="Times New Roman" w:hAnsi="Times New Roman" w:cs="Times New Roman"/>
          <w:sz w:val="24"/>
          <w:szCs w:val="24"/>
        </w:rPr>
        <w:t>scored a minimum valu</w:t>
      </w:r>
      <w:r w:rsidR="001C02CE">
        <w:rPr>
          <w:rFonts w:ascii="Times New Roman" w:hAnsi="Times New Roman" w:cs="Times New Roman"/>
          <w:sz w:val="24"/>
          <w:szCs w:val="24"/>
        </w:rPr>
        <w:t xml:space="preserve">e on the commitment to PA scale, and </w:t>
      </w:r>
      <w:r w:rsidR="00463423">
        <w:rPr>
          <w:rFonts w:ascii="Times New Roman" w:hAnsi="Times New Roman" w:cs="Times New Roman"/>
          <w:sz w:val="24"/>
          <w:szCs w:val="24"/>
        </w:rPr>
        <w:t>were required to have</w:t>
      </w:r>
      <w:r w:rsidR="001C02CE">
        <w:rPr>
          <w:rFonts w:ascii="Times New Roman" w:hAnsi="Times New Roman" w:cs="Times New Roman"/>
          <w:sz w:val="24"/>
          <w:szCs w:val="24"/>
        </w:rPr>
        <w:t xml:space="preserve"> been physically active for at least </w:t>
      </w:r>
      <w:r w:rsidR="00763F69">
        <w:rPr>
          <w:rFonts w:ascii="Times New Roman" w:hAnsi="Times New Roman" w:cs="Times New Roman"/>
          <w:sz w:val="24"/>
          <w:szCs w:val="24"/>
        </w:rPr>
        <w:t xml:space="preserve">one year. </w:t>
      </w:r>
      <w:r w:rsidR="00915686">
        <w:rPr>
          <w:rFonts w:ascii="Times New Roman" w:hAnsi="Times New Roman" w:cs="Times New Roman"/>
          <w:sz w:val="24"/>
          <w:szCs w:val="24"/>
        </w:rPr>
        <w:t xml:space="preserve">Researchers conducted </w:t>
      </w:r>
      <w:r w:rsidR="008E5577">
        <w:rPr>
          <w:rFonts w:ascii="Times New Roman" w:hAnsi="Times New Roman" w:cs="Times New Roman"/>
          <w:sz w:val="24"/>
          <w:szCs w:val="24"/>
        </w:rPr>
        <w:t>one-on-one in</w:t>
      </w:r>
      <w:r w:rsidR="00A67A5E">
        <w:rPr>
          <w:rFonts w:ascii="Times New Roman" w:hAnsi="Times New Roman" w:cs="Times New Roman"/>
          <w:sz w:val="24"/>
          <w:szCs w:val="24"/>
        </w:rPr>
        <w:t>-</w:t>
      </w:r>
      <w:r w:rsidR="008E5577">
        <w:rPr>
          <w:rFonts w:ascii="Times New Roman" w:hAnsi="Times New Roman" w:cs="Times New Roman"/>
          <w:sz w:val="24"/>
          <w:szCs w:val="24"/>
        </w:rPr>
        <w:t>depth interviews</w:t>
      </w:r>
      <w:r w:rsidR="00B80F5A">
        <w:rPr>
          <w:rFonts w:ascii="Times New Roman" w:hAnsi="Times New Roman" w:cs="Times New Roman"/>
          <w:sz w:val="24"/>
          <w:szCs w:val="24"/>
        </w:rPr>
        <w:t xml:space="preserve"> with 15 AA women</w:t>
      </w:r>
      <w:r w:rsidR="008E5577">
        <w:rPr>
          <w:rFonts w:ascii="Times New Roman" w:hAnsi="Times New Roman" w:cs="Times New Roman"/>
          <w:sz w:val="24"/>
          <w:szCs w:val="24"/>
        </w:rPr>
        <w:t xml:space="preserve"> prior to </w:t>
      </w:r>
      <w:r w:rsidR="009565E4">
        <w:rPr>
          <w:rFonts w:ascii="Times New Roman" w:hAnsi="Times New Roman" w:cs="Times New Roman"/>
          <w:sz w:val="24"/>
          <w:szCs w:val="24"/>
        </w:rPr>
        <w:t>conducting focus groups</w:t>
      </w:r>
      <w:r w:rsidR="00B80F5A">
        <w:rPr>
          <w:rFonts w:ascii="Times New Roman" w:hAnsi="Times New Roman" w:cs="Times New Roman"/>
          <w:sz w:val="24"/>
          <w:szCs w:val="24"/>
        </w:rPr>
        <w:t xml:space="preserve">, which only contained 9 of the women. </w:t>
      </w:r>
      <w:r w:rsidR="006F72B6">
        <w:rPr>
          <w:rFonts w:ascii="Times New Roman" w:hAnsi="Times New Roman" w:cs="Times New Roman"/>
          <w:sz w:val="24"/>
          <w:szCs w:val="24"/>
        </w:rPr>
        <w:t>Data from the interviews and focus groups</w:t>
      </w:r>
      <w:r w:rsidR="008B16F3">
        <w:rPr>
          <w:rFonts w:ascii="Times New Roman" w:hAnsi="Times New Roman" w:cs="Times New Roman"/>
          <w:sz w:val="24"/>
          <w:szCs w:val="24"/>
        </w:rPr>
        <w:t xml:space="preserve"> </w:t>
      </w:r>
      <w:r w:rsidR="00716131">
        <w:rPr>
          <w:rFonts w:ascii="Times New Roman" w:hAnsi="Times New Roman" w:cs="Times New Roman"/>
          <w:sz w:val="24"/>
          <w:szCs w:val="24"/>
        </w:rPr>
        <w:t>showed</w:t>
      </w:r>
      <w:r w:rsidR="008B16F3">
        <w:rPr>
          <w:rFonts w:ascii="Times New Roman" w:hAnsi="Times New Roman" w:cs="Times New Roman"/>
          <w:sz w:val="24"/>
          <w:szCs w:val="24"/>
        </w:rPr>
        <w:t xml:space="preserve"> three main </w:t>
      </w:r>
      <w:r w:rsidR="00611970">
        <w:rPr>
          <w:rFonts w:ascii="Times New Roman" w:hAnsi="Times New Roman" w:cs="Times New Roman"/>
          <w:sz w:val="24"/>
          <w:szCs w:val="24"/>
        </w:rPr>
        <w:t>social/cultural concepts that affected their</w:t>
      </w:r>
      <w:r w:rsidR="00BB4D26">
        <w:rPr>
          <w:rFonts w:ascii="Times New Roman" w:hAnsi="Times New Roman" w:cs="Times New Roman"/>
          <w:sz w:val="24"/>
          <w:szCs w:val="24"/>
        </w:rPr>
        <w:t xml:space="preserve"> participation in PA </w:t>
      </w:r>
      <w:r w:rsidR="00716131">
        <w:rPr>
          <w:rFonts w:ascii="Times New Roman" w:hAnsi="Times New Roman" w:cs="Times New Roman"/>
          <w:sz w:val="24"/>
          <w:szCs w:val="24"/>
        </w:rPr>
        <w:t>including</w:t>
      </w:r>
      <w:r w:rsidR="00BB4D26">
        <w:rPr>
          <w:rFonts w:ascii="Times New Roman" w:hAnsi="Times New Roman" w:cs="Times New Roman"/>
          <w:sz w:val="24"/>
          <w:szCs w:val="24"/>
        </w:rPr>
        <w:t xml:space="preserve"> lack of PA exposure, PA norms and beliefs, and hair type</w:t>
      </w:r>
      <w:r w:rsidR="00497589">
        <w:rPr>
          <w:rFonts w:ascii="Times New Roman" w:hAnsi="Times New Roman" w:cs="Times New Roman"/>
          <w:sz w:val="24"/>
          <w:szCs w:val="24"/>
        </w:rPr>
        <w:t xml:space="preserve"> </w:t>
      </w:r>
      <w:r w:rsidR="00556D63">
        <w:rPr>
          <w:rFonts w:ascii="Times New Roman" w:hAnsi="Times New Roman" w:cs="Times New Roman"/>
          <w:sz w:val="24"/>
          <w:szCs w:val="24"/>
        </w:rPr>
        <w:fldChar w:fldCharType="begin"/>
      </w:r>
      <w:r w:rsidR="007F0615">
        <w:rPr>
          <w:rFonts w:ascii="Times New Roman" w:hAnsi="Times New Roman" w:cs="Times New Roman"/>
          <w:sz w:val="24"/>
          <w:szCs w:val="24"/>
        </w:rPr>
        <w:instrText xml:space="preserve"> ADDIN EN.CITE &lt;EndNote&gt;&lt;Cite&gt;&lt;Author&gt;Harley&lt;/Author&gt;&lt;Year&gt;2009&lt;/Year&gt;&lt;RecNum&gt;17&lt;/RecNum&gt;&lt;DisplayText&gt;(11)&lt;/DisplayText&gt;&lt;record&gt;&lt;rec-number&gt;17&lt;/rec-number&gt;&lt;foreign-keys&gt;&lt;key app="EN" db-id="2fzwwrpewdzw5de9ed9pzp2vpf0w9xar5tze" timestamp="1572016222"&gt;17&lt;/key&gt;&lt;/foreign-keys&gt;&lt;ref-type name="Journal Article"&gt;17&lt;/ref-type&gt;&lt;contributors&gt;&lt;authors&gt;&lt;author&gt;Harley, A. E.&lt;/author&gt;&lt;author&gt;Odoms-Young, A.&lt;/author&gt;&lt;author&gt;Beard, B.&lt;/author&gt;&lt;author&gt;Katz, M. L.&lt;/author&gt;&lt;author&gt;Heaney, C. A.&lt;/author&gt;&lt;/authors&gt;&lt;/contributors&gt;&lt;auth-address&gt;Harvard School of Public Health, Boston, Massachusetts, USA. harley@uwm.edu&lt;/auth-address&gt;&lt;titles&gt;&lt;title&gt;African American social and cultural contexts and physical activity: strategies for navigating challenges to participation&lt;/title&gt;&lt;secondary-title&gt;Women &amp;amp; Health&lt;/secondary-title&gt;&lt;alt-title&gt;Women Health &lt;/alt-title&gt;&lt;/titles&gt;&lt;periodical&gt;&lt;full-title&gt;Women &amp;amp; health&lt;/full-title&gt;&lt;/periodical&gt;&lt;pages&gt;84-100&lt;/pages&gt;&lt;volume&gt;49&lt;/volume&gt;&lt;number&gt;1&lt;/number&gt;&lt;edition&gt;2009/06/03&lt;/edition&gt;&lt;keywords&gt;&lt;keyword&gt;Adult&lt;/keyword&gt;&lt;keyword&gt;African Americans/*psychology&lt;/keyword&gt;&lt;keyword&gt;Attitude to Health/*ethnology&lt;/keyword&gt;&lt;keyword&gt;Exercise/*psychology&lt;/keyword&gt;&lt;keyword&gt;Female&lt;/keyword&gt;&lt;keyword&gt;Focus Groups&lt;/keyword&gt;&lt;keyword&gt;Health Behavior/*ethnology&lt;/keyword&gt;&lt;keyword&gt;Health Promotion/methods&lt;/keyword&gt;&lt;keyword&gt;Humans&lt;/keyword&gt;&lt;keyword&gt;Life Style/*ethnology&lt;/keyword&gt;&lt;keyword&gt;Middle Aged&lt;/keyword&gt;&lt;keyword&gt;Social Support&lt;/keyword&gt;&lt;keyword&gt;United States&lt;/keyword&gt;&lt;/keywords&gt;&lt;dates&gt;&lt;year&gt;2009&lt;/year&gt;&lt;pub-dates&gt;&lt;date&gt;Jan-Feb&lt;/date&gt;&lt;/pub-dates&gt;&lt;/dates&gt;&lt;isbn&gt;0363-0242 (Print)&amp;#xD;0363-0242&lt;/isbn&gt;&lt;accession-num&gt;19485236&lt;/accession-num&gt;&lt;urls&gt;&lt;/urls&gt;&lt;electronic-resource-num&gt;10.1080/03630240802690861&lt;/electronic-resource-num&gt;&lt;remote-database-provider&gt;NLM&lt;/remote-database-provider&gt;&lt;language&gt;eng&lt;/language&gt;&lt;/record&gt;&lt;/Cite&gt;&lt;/EndNote&gt;</w:instrText>
      </w:r>
      <w:r w:rsidR="00556D63">
        <w:rPr>
          <w:rFonts w:ascii="Times New Roman" w:hAnsi="Times New Roman" w:cs="Times New Roman"/>
          <w:sz w:val="24"/>
          <w:szCs w:val="24"/>
        </w:rPr>
        <w:fldChar w:fldCharType="separate"/>
      </w:r>
      <w:r w:rsidR="007F0615">
        <w:rPr>
          <w:rFonts w:ascii="Times New Roman" w:hAnsi="Times New Roman" w:cs="Times New Roman"/>
          <w:noProof/>
          <w:sz w:val="24"/>
          <w:szCs w:val="24"/>
        </w:rPr>
        <w:t>(11)</w:t>
      </w:r>
      <w:r w:rsidR="00556D63">
        <w:rPr>
          <w:rFonts w:ascii="Times New Roman" w:hAnsi="Times New Roman" w:cs="Times New Roman"/>
          <w:sz w:val="24"/>
          <w:szCs w:val="24"/>
        </w:rPr>
        <w:fldChar w:fldCharType="end"/>
      </w:r>
      <w:r w:rsidR="00556D63">
        <w:rPr>
          <w:rFonts w:ascii="Times New Roman" w:hAnsi="Times New Roman" w:cs="Times New Roman"/>
          <w:sz w:val="24"/>
          <w:szCs w:val="24"/>
        </w:rPr>
        <w:t>.</w:t>
      </w:r>
      <w:r w:rsidR="00BB4D26">
        <w:rPr>
          <w:rFonts w:ascii="Times New Roman" w:hAnsi="Times New Roman" w:cs="Times New Roman"/>
          <w:sz w:val="24"/>
          <w:szCs w:val="24"/>
        </w:rPr>
        <w:t xml:space="preserve"> </w:t>
      </w:r>
      <w:r w:rsidR="004B6FBC">
        <w:rPr>
          <w:rFonts w:ascii="Times New Roman" w:hAnsi="Times New Roman" w:cs="Times New Roman"/>
          <w:sz w:val="24"/>
          <w:szCs w:val="24"/>
        </w:rPr>
        <w:t xml:space="preserve">For </w:t>
      </w:r>
      <w:r w:rsidR="00C10EC4">
        <w:rPr>
          <w:rFonts w:ascii="Times New Roman" w:hAnsi="Times New Roman" w:cs="Times New Roman"/>
          <w:sz w:val="24"/>
          <w:szCs w:val="24"/>
        </w:rPr>
        <w:t xml:space="preserve">each of these challenges, </w:t>
      </w:r>
      <w:r w:rsidR="00903B0E">
        <w:rPr>
          <w:rFonts w:ascii="Times New Roman" w:hAnsi="Times New Roman" w:cs="Times New Roman"/>
          <w:sz w:val="24"/>
          <w:szCs w:val="24"/>
        </w:rPr>
        <w:t xml:space="preserve">the women also suggested </w:t>
      </w:r>
      <w:r w:rsidR="00C10EC4">
        <w:rPr>
          <w:rFonts w:ascii="Times New Roman" w:hAnsi="Times New Roman" w:cs="Times New Roman"/>
          <w:sz w:val="24"/>
          <w:szCs w:val="24"/>
        </w:rPr>
        <w:t>strategies to overcome these barriers.</w:t>
      </w:r>
      <w:r w:rsidR="000F70A7">
        <w:rPr>
          <w:rFonts w:ascii="Times New Roman" w:hAnsi="Times New Roman" w:cs="Times New Roman"/>
          <w:sz w:val="24"/>
          <w:szCs w:val="24"/>
        </w:rPr>
        <w:t xml:space="preserve"> </w:t>
      </w:r>
      <w:r w:rsidR="00783BFB">
        <w:rPr>
          <w:rFonts w:ascii="Times New Roman" w:hAnsi="Times New Roman" w:cs="Times New Roman"/>
          <w:sz w:val="24"/>
          <w:szCs w:val="24"/>
        </w:rPr>
        <w:t xml:space="preserve">Some of the suggested strategies to the challenges were </w:t>
      </w:r>
      <w:r w:rsidR="00A246F4">
        <w:rPr>
          <w:rFonts w:ascii="Times New Roman" w:hAnsi="Times New Roman" w:cs="Times New Roman"/>
          <w:sz w:val="24"/>
          <w:szCs w:val="24"/>
        </w:rPr>
        <w:t xml:space="preserve">to </w:t>
      </w:r>
      <w:r w:rsidR="00BB55C7">
        <w:rPr>
          <w:rFonts w:ascii="Times New Roman" w:hAnsi="Times New Roman" w:cs="Times New Roman"/>
          <w:sz w:val="24"/>
          <w:szCs w:val="24"/>
        </w:rPr>
        <w:t xml:space="preserve">find role models beyond the local community, </w:t>
      </w:r>
      <w:r w:rsidR="00D33BD9">
        <w:rPr>
          <w:rFonts w:ascii="Times New Roman" w:hAnsi="Times New Roman" w:cs="Times New Roman"/>
          <w:sz w:val="24"/>
          <w:szCs w:val="24"/>
        </w:rPr>
        <w:t xml:space="preserve">engage the younger generation into PA, educate </w:t>
      </w:r>
      <w:r w:rsidR="00151DBF">
        <w:rPr>
          <w:rFonts w:ascii="Times New Roman" w:hAnsi="Times New Roman" w:cs="Times New Roman"/>
          <w:sz w:val="24"/>
          <w:szCs w:val="24"/>
        </w:rPr>
        <w:t xml:space="preserve">other women </w:t>
      </w:r>
      <w:r w:rsidR="00576EE5">
        <w:rPr>
          <w:rFonts w:ascii="Times New Roman" w:hAnsi="Times New Roman" w:cs="Times New Roman"/>
          <w:sz w:val="24"/>
          <w:szCs w:val="24"/>
        </w:rPr>
        <w:t xml:space="preserve">about PA benefits </w:t>
      </w:r>
      <w:r w:rsidR="00D33BD9">
        <w:rPr>
          <w:rFonts w:ascii="Times New Roman" w:hAnsi="Times New Roman" w:cs="Times New Roman"/>
          <w:sz w:val="24"/>
          <w:szCs w:val="24"/>
        </w:rPr>
        <w:t xml:space="preserve">beyond weight, </w:t>
      </w:r>
      <w:r w:rsidR="00151DBF">
        <w:rPr>
          <w:rFonts w:ascii="Times New Roman" w:hAnsi="Times New Roman" w:cs="Times New Roman"/>
          <w:sz w:val="24"/>
          <w:szCs w:val="24"/>
        </w:rPr>
        <w:t xml:space="preserve">and wear hair styles that are </w:t>
      </w:r>
      <w:r w:rsidR="00962DEA">
        <w:rPr>
          <w:rFonts w:ascii="Times New Roman" w:hAnsi="Times New Roman" w:cs="Times New Roman"/>
          <w:sz w:val="24"/>
          <w:szCs w:val="24"/>
        </w:rPr>
        <w:t>less likely t</w:t>
      </w:r>
      <w:r w:rsidR="00B61861">
        <w:rPr>
          <w:rFonts w:ascii="Times New Roman" w:hAnsi="Times New Roman" w:cs="Times New Roman"/>
          <w:sz w:val="24"/>
          <w:szCs w:val="24"/>
        </w:rPr>
        <w:t xml:space="preserve">o be affected by PA. </w:t>
      </w:r>
    </w:p>
    <w:p w14:paraId="6239230B" w14:textId="105B7D54" w:rsidR="00BB6D94" w:rsidRDefault="00B61861" w:rsidP="000851E1">
      <w:pPr>
        <w:tabs>
          <w:tab w:val="left" w:pos="930"/>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Some of the limitations </w:t>
      </w:r>
      <w:r w:rsidR="00576EE5">
        <w:rPr>
          <w:rFonts w:ascii="Times New Roman" w:hAnsi="Times New Roman" w:cs="Times New Roman"/>
          <w:sz w:val="24"/>
          <w:szCs w:val="24"/>
        </w:rPr>
        <w:t>of</w:t>
      </w:r>
      <w:r>
        <w:rPr>
          <w:rFonts w:ascii="Times New Roman" w:hAnsi="Times New Roman" w:cs="Times New Roman"/>
          <w:sz w:val="24"/>
          <w:szCs w:val="24"/>
        </w:rPr>
        <w:t xml:space="preserve"> this </w:t>
      </w:r>
      <w:r w:rsidR="002D6937">
        <w:rPr>
          <w:rFonts w:ascii="Times New Roman" w:hAnsi="Times New Roman" w:cs="Times New Roman"/>
          <w:sz w:val="24"/>
          <w:szCs w:val="24"/>
        </w:rPr>
        <w:t>study</w:t>
      </w:r>
      <w:r>
        <w:rPr>
          <w:rFonts w:ascii="Times New Roman" w:hAnsi="Times New Roman" w:cs="Times New Roman"/>
          <w:sz w:val="24"/>
          <w:szCs w:val="24"/>
        </w:rPr>
        <w:t xml:space="preserve"> </w:t>
      </w:r>
      <w:r w:rsidR="000E2C89">
        <w:rPr>
          <w:rFonts w:ascii="Times New Roman" w:hAnsi="Times New Roman" w:cs="Times New Roman"/>
          <w:sz w:val="24"/>
          <w:szCs w:val="24"/>
        </w:rPr>
        <w:t xml:space="preserve">were the </w:t>
      </w:r>
      <w:r w:rsidR="00537839">
        <w:rPr>
          <w:rFonts w:ascii="Times New Roman" w:hAnsi="Times New Roman" w:cs="Times New Roman"/>
          <w:sz w:val="24"/>
          <w:szCs w:val="24"/>
        </w:rPr>
        <w:t>exclusion</w:t>
      </w:r>
      <w:r w:rsidR="000E2C89">
        <w:rPr>
          <w:rFonts w:ascii="Times New Roman" w:hAnsi="Times New Roman" w:cs="Times New Roman"/>
          <w:sz w:val="24"/>
          <w:szCs w:val="24"/>
        </w:rPr>
        <w:t xml:space="preserve"> of AA women </w:t>
      </w:r>
      <w:r w:rsidR="00B752F5">
        <w:rPr>
          <w:rFonts w:ascii="Times New Roman" w:hAnsi="Times New Roman" w:cs="Times New Roman"/>
          <w:sz w:val="24"/>
          <w:szCs w:val="24"/>
        </w:rPr>
        <w:t xml:space="preserve">with </w:t>
      </w:r>
      <w:r w:rsidR="00537839">
        <w:rPr>
          <w:rFonts w:ascii="Times New Roman" w:hAnsi="Times New Roman" w:cs="Times New Roman"/>
          <w:sz w:val="24"/>
          <w:szCs w:val="24"/>
        </w:rPr>
        <w:t>no</w:t>
      </w:r>
      <w:r w:rsidR="00B752F5">
        <w:rPr>
          <w:rFonts w:ascii="Times New Roman" w:hAnsi="Times New Roman" w:cs="Times New Roman"/>
          <w:sz w:val="24"/>
          <w:szCs w:val="24"/>
        </w:rPr>
        <w:t xml:space="preserve"> education </w:t>
      </w:r>
      <w:r w:rsidR="00537839">
        <w:rPr>
          <w:rFonts w:ascii="Times New Roman" w:hAnsi="Times New Roman" w:cs="Times New Roman"/>
          <w:sz w:val="24"/>
          <w:szCs w:val="24"/>
        </w:rPr>
        <w:t>beyond high school</w:t>
      </w:r>
      <w:r w:rsidR="00223DD9">
        <w:rPr>
          <w:rFonts w:ascii="Times New Roman" w:hAnsi="Times New Roman" w:cs="Times New Roman"/>
          <w:sz w:val="24"/>
          <w:szCs w:val="24"/>
        </w:rPr>
        <w:t>.</w:t>
      </w:r>
      <w:r w:rsidR="00F63A8F">
        <w:rPr>
          <w:rFonts w:ascii="Times New Roman" w:hAnsi="Times New Roman" w:cs="Times New Roman"/>
          <w:sz w:val="24"/>
          <w:szCs w:val="24"/>
        </w:rPr>
        <w:t xml:space="preserve"> Also</w:t>
      </w:r>
      <w:r w:rsidR="00CF2346">
        <w:rPr>
          <w:rFonts w:ascii="Times New Roman" w:hAnsi="Times New Roman" w:cs="Times New Roman"/>
          <w:sz w:val="24"/>
          <w:szCs w:val="24"/>
        </w:rPr>
        <w:t>,</w:t>
      </w:r>
      <w:r w:rsidR="00F63A8F">
        <w:rPr>
          <w:rFonts w:ascii="Times New Roman" w:hAnsi="Times New Roman" w:cs="Times New Roman"/>
          <w:sz w:val="24"/>
          <w:szCs w:val="24"/>
        </w:rPr>
        <w:t xml:space="preserve"> </w:t>
      </w:r>
      <w:r w:rsidR="00C82B29">
        <w:rPr>
          <w:rFonts w:ascii="Times New Roman" w:hAnsi="Times New Roman" w:cs="Times New Roman"/>
          <w:sz w:val="24"/>
          <w:szCs w:val="24"/>
        </w:rPr>
        <w:t>the age range was too wide to identify differences between young and middle-aged adult women.</w:t>
      </w:r>
      <w:r w:rsidR="0001566D">
        <w:rPr>
          <w:rFonts w:ascii="Times New Roman" w:hAnsi="Times New Roman" w:cs="Times New Roman"/>
          <w:sz w:val="24"/>
          <w:szCs w:val="24"/>
        </w:rPr>
        <w:t xml:space="preserve"> </w:t>
      </w:r>
      <w:r w:rsidR="00D2538A">
        <w:rPr>
          <w:rFonts w:ascii="Times New Roman" w:hAnsi="Times New Roman" w:cs="Times New Roman"/>
          <w:sz w:val="24"/>
          <w:szCs w:val="24"/>
        </w:rPr>
        <w:t>The</w:t>
      </w:r>
      <w:r w:rsidR="001E7CC6">
        <w:rPr>
          <w:rFonts w:ascii="Times New Roman" w:hAnsi="Times New Roman" w:cs="Times New Roman"/>
          <w:sz w:val="24"/>
          <w:szCs w:val="24"/>
        </w:rPr>
        <w:t>se two</w:t>
      </w:r>
      <w:r w:rsidR="00E202CE">
        <w:rPr>
          <w:rFonts w:ascii="Times New Roman" w:hAnsi="Times New Roman" w:cs="Times New Roman"/>
          <w:sz w:val="24"/>
          <w:szCs w:val="24"/>
        </w:rPr>
        <w:t xml:space="preserve"> age</w:t>
      </w:r>
      <w:r w:rsidR="001E7CC6">
        <w:rPr>
          <w:rFonts w:ascii="Times New Roman" w:hAnsi="Times New Roman" w:cs="Times New Roman"/>
          <w:sz w:val="24"/>
          <w:szCs w:val="24"/>
        </w:rPr>
        <w:t xml:space="preserve"> groups may have </w:t>
      </w:r>
      <w:r w:rsidR="00ED0C98">
        <w:rPr>
          <w:rFonts w:ascii="Times New Roman" w:hAnsi="Times New Roman" w:cs="Times New Roman"/>
          <w:sz w:val="24"/>
          <w:szCs w:val="24"/>
        </w:rPr>
        <w:t xml:space="preserve">had </w:t>
      </w:r>
      <w:r w:rsidR="001E7CC6">
        <w:rPr>
          <w:rFonts w:ascii="Times New Roman" w:hAnsi="Times New Roman" w:cs="Times New Roman"/>
          <w:sz w:val="24"/>
          <w:szCs w:val="24"/>
        </w:rPr>
        <w:t xml:space="preserve">different </w:t>
      </w:r>
      <w:r w:rsidR="00C82610">
        <w:rPr>
          <w:rFonts w:ascii="Times New Roman" w:hAnsi="Times New Roman" w:cs="Times New Roman"/>
          <w:sz w:val="24"/>
          <w:szCs w:val="24"/>
        </w:rPr>
        <w:t xml:space="preserve">experiences and </w:t>
      </w:r>
      <w:r w:rsidR="001E7CC6">
        <w:rPr>
          <w:rFonts w:ascii="Times New Roman" w:hAnsi="Times New Roman" w:cs="Times New Roman"/>
          <w:sz w:val="24"/>
          <w:szCs w:val="24"/>
        </w:rPr>
        <w:t xml:space="preserve">strategies depending upon their </w:t>
      </w:r>
      <w:r w:rsidR="006E3DA8">
        <w:rPr>
          <w:rFonts w:ascii="Times New Roman" w:hAnsi="Times New Roman" w:cs="Times New Roman"/>
          <w:sz w:val="24"/>
          <w:szCs w:val="24"/>
        </w:rPr>
        <w:t>stage in life.</w:t>
      </w:r>
      <w:r w:rsidR="00223DD9">
        <w:rPr>
          <w:rFonts w:ascii="Times New Roman" w:hAnsi="Times New Roman" w:cs="Times New Roman"/>
          <w:sz w:val="24"/>
          <w:szCs w:val="24"/>
        </w:rPr>
        <w:t xml:space="preserve"> In </w:t>
      </w:r>
      <w:r w:rsidR="006E3DA8">
        <w:rPr>
          <w:rFonts w:ascii="Times New Roman" w:hAnsi="Times New Roman" w:cs="Times New Roman"/>
          <w:sz w:val="24"/>
          <w:szCs w:val="24"/>
        </w:rPr>
        <w:t>addition,</w:t>
      </w:r>
      <w:r w:rsidR="00223DD9">
        <w:rPr>
          <w:rFonts w:ascii="Times New Roman" w:hAnsi="Times New Roman" w:cs="Times New Roman"/>
          <w:sz w:val="24"/>
          <w:szCs w:val="24"/>
        </w:rPr>
        <w:t xml:space="preserve"> t</w:t>
      </w:r>
      <w:r w:rsidR="00242FBB">
        <w:rPr>
          <w:rFonts w:ascii="Times New Roman" w:hAnsi="Times New Roman" w:cs="Times New Roman"/>
          <w:sz w:val="24"/>
          <w:szCs w:val="24"/>
        </w:rPr>
        <w:t xml:space="preserve">he authors </w:t>
      </w:r>
      <w:r w:rsidR="0082532D">
        <w:rPr>
          <w:rFonts w:ascii="Times New Roman" w:hAnsi="Times New Roman" w:cs="Times New Roman"/>
          <w:sz w:val="24"/>
          <w:szCs w:val="24"/>
        </w:rPr>
        <w:t>failed to</w:t>
      </w:r>
      <w:r w:rsidR="00242FBB">
        <w:rPr>
          <w:rFonts w:ascii="Times New Roman" w:hAnsi="Times New Roman" w:cs="Times New Roman"/>
          <w:sz w:val="24"/>
          <w:szCs w:val="24"/>
        </w:rPr>
        <w:t xml:space="preserve"> </w:t>
      </w:r>
      <w:r w:rsidR="00E36ECE">
        <w:rPr>
          <w:rFonts w:ascii="Times New Roman" w:hAnsi="Times New Roman" w:cs="Times New Roman"/>
          <w:sz w:val="24"/>
          <w:szCs w:val="24"/>
        </w:rPr>
        <w:t xml:space="preserve">mention </w:t>
      </w:r>
      <w:r w:rsidR="00E84E35">
        <w:rPr>
          <w:rFonts w:ascii="Times New Roman" w:hAnsi="Times New Roman" w:cs="Times New Roman"/>
          <w:sz w:val="24"/>
          <w:szCs w:val="24"/>
        </w:rPr>
        <w:lastRenderedPageBreak/>
        <w:t xml:space="preserve">whether they screened for PA </w:t>
      </w:r>
      <w:r w:rsidR="0082532D">
        <w:rPr>
          <w:rFonts w:ascii="Times New Roman" w:hAnsi="Times New Roman" w:cs="Times New Roman"/>
          <w:sz w:val="24"/>
          <w:szCs w:val="24"/>
        </w:rPr>
        <w:t>within a certain domain</w:t>
      </w:r>
      <w:r w:rsidR="008B5D81">
        <w:rPr>
          <w:rFonts w:ascii="Times New Roman" w:hAnsi="Times New Roman" w:cs="Times New Roman"/>
          <w:sz w:val="24"/>
          <w:szCs w:val="24"/>
        </w:rPr>
        <w:t xml:space="preserve"> or were all domains acceptable. This information is </w:t>
      </w:r>
      <w:r w:rsidR="00A45ECA">
        <w:rPr>
          <w:rFonts w:ascii="Times New Roman" w:hAnsi="Times New Roman" w:cs="Times New Roman"/>
          <w:sz w:val="24"/>
          <w:szCs w:val="24"/>
        </w:rPr>
        <w:t xml:space="preserve">valuable because certain strategies may be more reasonable for certain domains of PA. </w:t>
      </w:r>
      <w:r w:rsidR="00EE2F96">
        <w:rPr>
          <w:rFonts w:ascii="Times New Roman" w:hAnsi="Times New Roman" w:cs="Times New Roman"/>
          <w:sz w:val="24"/>
          <w:szCs w:val="24"/>
        </w:rPr>
        <w:t>Another noteworthy point is the participants of this study did not indicate</w:t>
      </w:r>
      <w:r w:rsidR="00CA47D8">
        <w:rPr>
          <w:rFonts w:ascii="Times New Roman" w:hAnsi="Times New Roman" w:cs="Times New Roman"/>
          <w:sz w:val="24"/>
          <w:szCs w:val="24"/>
        </w:rPr>
        <w:t xml:space="preserve"> the type of PA </w:t>
      </w:r>
      <w:r w:rsidR="00B5046E">
        <w:rPr>
          <w:rFonts w:ascii="Times New Roman" w:hAnsi="Times New Roman" w:cs="Times New Roman"/>
          <w:sz w:val="24"/>
          <w:szCs w:val="24"/>
        </w:rPr>
        <w:t>in which</w:t>
      </w:r>
      <w:r w:rsidR="00CA47D8">
        <w:rPr>
          <w:rFonts w:ascii="Times New Roman" w:hAnsi="Times New Roman" w:cs="Times New Roman"/>
          <w:sz w:val="24"/>
          <w:szCs w:val="24"/>
        </w:rPr>
        <w:t xml:space="preserve"> they </w:t>
      </w:r>
      <w:r w:rsidR="00F26452">
        <w:rPr>
          <w:rFonts w:ascii="Times New Roman" w:hAnsi="Times New Roman" w:cs="Times New Roman"/>
          <w:sz w:val="24"/>
          <w:szCs w:val="24"/>
        </w:rPr>
        <w:t>participated</w:t>
      </w:r>
      <w:r w:rsidR="00F26452" w:rsidDel="00F26452">
        <w:rPr>
          <w:rFonts w:ascii="Times New Roman" w:hAnsi="Times New Roman" w:cs="Times New Roman"/>
          <w:sz w:val="24"/>
          <w:szCs w:val="24"/>
        </w:rPr>
        <w:t xml:space="preserve"> </w:t>
      </w:r>
      <w:r w:rsidR="00F26452">
        <w:rPr>
          <w:rFonts w:ascii="Times New Roman" w:hAnsi="Times New Roman" w:cs="Times New Roman"/>
          <w:sz w:val="24"/>
          <w:szCs w:val="24"/>
        </w:rPr>
        <w:t>(</w:t>
      </w:r>
      <w:r w:rsidR="00CA47D8">
        <w:rPr>
          <w:rFonts w:ascii="Times New Roman" w:hAnsi="Times New Roman" w:cs="Times New Roman"/>
          <w:sz w:val="24"/>
          <w:szCs w:val="24"/>
        </w:rPr>
        <w:t>aerobic versus muscle-strengthening</w:t>
      </w:r>
      <w:r w:rsidR="00F26452">
        <w:rPr>
          <w:rFonts w:ascii="Times New Roman" w:hAnsi="Times New Roman" w:cs="Times New Roman"/>
          <w:sz w:val="24"/>
          <w:szCs w:val="24"/>
        </w:rPr>
        <w:t>)</w:t>
      </w:r>
      <w:r w:rsidR="00CA47D8">
        <w:rPr>
          <w:rFonts w:ascii="Times New Roman" w:hAnsi="Times New Roman" w:cs="Times New Roman"/>
          <w:sz w:val="24"/>
          <w:szCs w:val="24"/>
        </w:rPr>
        <w:t xml:space="preserve">. </w:t>
      </w:r>
      <w:r w:rsidR="00933FE2">
        <w:rPr>
          <w:rFonts w:ascii="Times New Roman" w:hAnsi="Times New Roman" w:cs="Times New Roman"/>
          <w:sz w:val="24"/>
          <w:szCs w:val="24"/>
        </w:rPr>
        <w:t xml:space="preserve">Again, this detail could also affect their strategies to maintain PA. </w:t>
      </w:r>
    </w:p>
    <w:p w14:paraId="1764C6CB" w14:textId="6A44ACB0" w:rsidR="007713C3" w:rsidRDefault="00AC50BA" w:rsidP="000851E1">
      <w:pPr>
        <w:tabs>
          <w:tab w:val="left" w:pos="930"/>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E137B1">
        <w:rPr>
          <w:rFonts w:ascii="Times New Roman" w:hAnsi="Times New Roman" w:cs="Times New Roman"/>
          <w:sz w:val="24"/>
          <w:szCs w:val="24"/>
        </w:rPr>
        <w:t xml:space="preserve">Another study conducted by </w:t>
      </w:r>
      <w:r w:rsidR="003C3E2C">
        <w:rPr>
          <w:rFonts w:ascii="Times New Roman" w:hAnsi="Times New Roman" w:cs="Times New Roman"/>
          <w:sz w:val="24"/>
          <w:szCs w:val="24"/>
        </w:rPr>
        <w:t xml:space="preserve">Harley et al. </w:t>
      </w:r>
      <w:r w:rsidR="005D6437">
        <w:rPr>
          <w:rFonts w:ascii="Times New Roman" w:hAnsi="Times New Roman" w:cs="Times New Roman"/>
          <w:sz w:val="24"/>
          <w:szCs w:val="24"/>
        </w:rPr>
        <w:fldChar w:fldCharType="begin"/>
      </w:r>
      <w:r w:rsidR="007F0615">
        <w:rPr>
          <w:rFonts w:ascii="Times New Roman" w:hAnsi="Times New Roman" w:cs="Times New Roman"/>
          <w:sz w:val="24"/>
          <w:szCs w:val="24"/>
        </w:rPr>
        <w:instrText xml:space="preserve"> ADDIN EN.CITE &lt;EndNote&gt;&lt;Cite&gt;&lt;Author&gt;Harley&lt;/Author&gt;&lt;Year&gt;2014&lt;/Year&gt;&lt;RecNum&gt;9&lt;/RecNum&gt;&lt;DisplayText&gt;(16)&lt;/DisplayText&gt;&lt;record&gt;&lt;rec-number&gt;9&lt;/rec-number&gt;&lt;foreign-keys&gt;&lt;key app="EN" db-id="2fzwwrpewdzw5de9ed9pzp2vpf0w9xar5tze" timestamp="1571928226"&gt;9&lt;/key&gt;&lt;/foreign-keys&gt;&lt;ref-type name="Journal Article"&gt;17&lt;/ref-type&gt;&lt;contributors&gt;&lt;authors&gt;&lt;author&gt;Harley, Amy E.&lt;/author&gt;&lt;author&gt;Rice, Jessica&lt;/author&gt;&lt;author&gt;Walker, Renee&lt;/author&gt;&lt;author&gt;Strath, Scott J.&lt;/author&gt;&lt;author&gt;Quintiliani, Lisa M.&lt;/author&gt;&lt;author&gt;Bennett, Gary G.&lt;/author&gt;&lt;/authors&gt;&lt;/contributors&gt;&lt;titles&gt;&lt;title&gt;Physically active, low-income African American women: an exploration of activity maintenance in the context of sociodemographic factors associated with inactivity&lt;/title&gt;&lt;secondary-title&gt;Women &amp;amp; Health&lt;/secondary-title&gt;&lt;alt-title&gt;Women Health&lt;/alt-title&gt;&lt;/titles&gt;&lt;periodical&gt;&lt;full-title&gt;Women &amp;amp; health&lt;/full-title&gt;&lt;/periodical&gt;&lt;alt-periodical&gt;&lt;full-title&gt;Women Health&lt;/full-title&gt;&lt;/alt-periodical&gt;&lt;pages&gt;354-372&lt;/pages&gt;&lt;volume&gt;54&lt;/volume&gt;&lt;number&gt;4&lt;/number&gt;&lt;dates&gt;&lt;year&gt;2014&lt;/year&gt;&lt;/dates&gt;&lt;publisher&gt;Taylor &amp;amp; Francis&lt;/publisher&gt;&lt;isbn&gt;0363-0242&lt;/isbn&gt;&lt;urls&gt;&lt;/urls&gt;&lt;/record&gt;&lt;/Cite&gt;&lt;/EndNote&gt;</w:instrText>
      </w:r>
      <w:r w:rsidR="005D6437">
        <w:rPr>
          <w:rFonts w:ascii="Times New Roman" w:hAnsi="Times New Roman" w:cs="Times New Roman"/>
          <w:sz w:val="24"/>
          <w:szCs w:val="24"/>
        </w:rPr>
        <w:fldChar w:fldCharType="separate"/>
      </w:r>
      <w:r w:rsidR="007F0615">
        <w:rPr>
          <w:rFonts w:ascii="Times New Roman" w:hAnsi="Times New Roman" w:cs="Times New Roman"/>
          <w:noProof/>
          <w:sz w:val="24"/>
          <w:szCs w:val="24"/>
        </w:rPr>
        <w:t>(16)</w:t>
      </w:r>
      <w:r w:rsidR="005D6437">
        <w:rPr>
          <w:rFonts w:ascii="Times New Roman" w:hAnsi="Times New Roman" w:cs="Times New Roman"/>
          <w:sz w:val="24"/>
          <w:szCs w:val="24"/>
        </w:rPr>
        <w:fldChar w:fldCharType="end"/>
      </w:r>
      <w:r w:rsidR="005D6437">
        <w:rPr>
          <w:rFonts w:ascii="Times New Roman" w:hAnsi="Times New Roman" w:cs="Times New Roman"/>
          <w:sz w:val="24"/>
          <w:szCs w:val="24"/>
        </w:rPr>
        <w:t xml:space="preserve"> </w:t>
      </w:r>
      <w:r w:rsidR="00490443">
        <w:rPr>
          <w:rFonts w:ascii="Times New Roman" w:hAnsi="Times New Roman" w:cs="Times New Roman"/>
          <w:sz w:val="24"/>
          <w:szCs w:val="24"/>
        </w:rPr>
        <w:t xml:space="preserve">explored </w:t>
      </w:r>
      <w:r w:rsidR="000057DA">
        <w:rPr>
          <w:rFonts w:ascii="Times New Roman" w:hAnsi="Times New Roman" w:cs="Times New Roman"/>
          <w:sz w:val="24"/>
          <w:szCs w:val="24"/>
        </w:rPr>
        <w:t xml:space="preserve">PA maintenance </w:t>
      </w:r>
      <w:r w:rsidR="008F425B">
        <w:rPr>
          <w:rFonts w:ascii="Times New Roman" w:hAnsi="Times New Roman" w:cs="Times New Roman"/>
          <w:sz w:val="24"/>
          <w:szCs w:val="24"/>
        </w:rPr>
        <w:t>in physically active, low-income AA women. The purpose of this study</w:t>
      </w:r>
      <w:r w:rsidR="00B1782E">
        <w:rPr>
          <w:rFonts w:ascii="Times New Roman" w:hAnsi="Times New Roman" w:cs="Times New Roman"/>
          <w:sz w:val="24"/>
          <w:szCs w:val="24"/>
        </w:rPr>
        <w:t xml:space="preserve"> was to examine the experiences of </w:t>
      </w:r>
      <w:r w:rsidR="00C3711E">
        <w:rPr>
          <w:rFonts w:ascii="Times New Roman" w:hAnsi="Times New Roman" w:cs="Times New Roman"/>
          <w:sz w:val="24"/>
          <w:szCs w:val="24"/>
        </w:rPr>
        <w:t xml:space="preserve">AA women who were able to </w:t>
      </w:r>
      <w:r w:rsidR="00F547F5">
        <w:rPr>
          <w:rFonts w:ascii="Times New Roman" w:hAnsi="Times New Roman" w:cs="Times New Roman"/>
          <w:sz w:val="24"/>
          <w:szCs w:val="24"/>
        </w:rPr>
        <w:t>successfully maintain PA despite the barriers they face</w:t>
      </w:r>
      <w:r w:rsidR="00B83EC1">
        <w:rPr>
          <w:rFonts w:ascii="Times New Roman" w:hAnsi="Times New Roman" w:cs="Times New Roman"/>
          <w:sz w:val="24"/>
          <w:szCs w:val="24"/>
        </w:rPr>
        <w:t>d</w:t>
      </w:r>
      <w:r w:rsidR="00F547F5">
        <w:rPr>
          <w:rFonts w:ascii="Times New Roman" w:hAnsi="Times New Roman" w:cs="Times New Roman"/>
          <w:sz w:val="24"/>
          <w:szCs w:val="24"/>
        </w:rPr>
        <w:t xml:space="preserve"> </w:t>
      </w:r>
      <w:r w:rsidR="00AB483E">
        <w:rPr>
          <w:rFonts w:ascii="Times New Roman" w:hAnsi="Times New Roman" w:cs="Times New Roman"/>
          <w:sz w:val="24"/>
          <w:szCs w:val="24"/>
        </w:rPr>
        <w:t xml:space="preserve">related to limited income. </w:t>
      </w:r>
      <w:r w:rsidR="00EA3C4A">
        <w:rPr>
          <w:rFonts w:ascii="Times New Roman" w:hAnsi="Times New Roman" w:cs="Times New Roman"/>
          <w:sz w:val="24"/>
          <w:szCs w:val="24"/>
        </w:rPr>
        <w:t xml:space="preserve">Participants were selected from a previous study </w:t>
      </w:r>
      <w:r w:rsidR="00F922EF">
        <w:rPr>
          <w:rFonts w:ascii="Times New Roman" w:hAnsi="Times New Roman" w:cs="Times New Roman"/>
          <w:sz w:val="24"/>
          <w:szCs w:val="24"/>
        </w:rPr>
        <w:t xml:space="preserve">examining low-income AA’s. </w:t>
      </w:r>
      <w:r w:rsidR="002434F2">
        <w:rPr>
          <w:rFonts w:ascii="Times New Roman" w:hAnsi="Times New Roman" w:cs="Times New Roman"/>
          <w:sz w:val="24"/>
          <w:szCs w:val="24"/>
        </w:rPr>
        <w:t xml:space="preserve">In total, 14 women </w:t>
      </w:r>
      <w:r w:rsidR="006F723F">
        <w:rPr>
          <w:rFonts w:ascii="Times New Roman" w:hAnsi="Times New Roman" w:cs="Times New Roman"/>
          <w:sz w:val="24"/>
          <w:szCs w:val="24"/>
        </w:rPr>
        <w:t>between the ages of 26-</w:t>
      </w:r>
      <w:r w:rsidR="00A9352A">
        <w:rPr>
          <w:rFonts w:ascii="Times New Roman" w:hAnsi="Times New Roman" w:cs="Times New Roman"/>
          <w:sz w:val="24"/>
          <w:szCs w:val="24"/>
        </w:rPr>
        <w:t>65</w:t>
      </w:r>
      <w:r w:rsidR="007213C5">
        <w:rPr>
          <w:rFonts w:ascii="Times New Roman" w:hAnsi="Times New Roman" w:cs="Times New Roman"/>
          <w:sz w:val="24"/>
          <w:szCs w:val="24"/>
        </w:rPr>
        <w:t xml:space="preserve"> years</w:t>
      </w:r>
      <w:r w:rsidR="00A9352A">
        <w:rPr>
          <w:rFonts w:ascii="Times New Roman" w:hAnsi="Times New Roman" w:cs="Times New Roman"/>
          <w:sz w:val="24"/>
          <w:szCs w:val="24"/>
        </w:rPr>
        <w:t xml:space="preserve"> (median age of 49</w:t>
      </w:r>
      <w:r w:rsidR="007213C5">
        <w:rPr>
          <w:rFonts w:ascii="Times New Roman" w:hAnsi="Times New Roman" w:cs="Times New Roman"/>
          <w:sz w:val="24"/>
          <w:szCs w:val="24"/>
        </w:rPr>
        <w:t xml:space="preserve"> years</w:t>
      </w:r>
      <w:r w:rsidR="00A9352A">
        <w:rPr>
          <w:rFonts w:ascii="Times New Roman" w:hAnsi="Times New Roman" w:cs="Times New Roman"/>
          <w:sz w:val="24"/>
          <w:szCs w:val="24"/>
        </w:rPr>
        <w:t xml:space="preserve">) </w:t>
      </w:r>
      <w:r w:rsidR="002434F2">
        <w:rPr>
          <w:rFonts w:ascii="Times New Roman" w:hAnsi="Times New Roman" w:cs="Times New Roman"/>
          <w:sz w:val="24"/>
          <w:szCs w:val="24"/>
        </w:rPr>
        <w:t xml:space="preserve">were </w:t>
      </w:r>
      <w:r w:rsidR="00601E4D">
        <w:rPr>
          <w:rFonts w:ascii="Times New Roman" w:hAnsi="Times New Roman" w:cs="Times New Roman"/>
          <w:sz w:val="24"/>
          <w:szCs w:val="24"/>
        </w:rPr>
        <w:t>included in the study</w:t>
      </w:r>
      <w:r w:rsidR="005570FE">
        <w:rPr>
          <w:rFonts w:ascii="Times New Roman" w:hAnsi="Times New Roman" w:cs="Times New Roman"/>
          <w:sz w:val="24"/>
          <w:szCs w:val="24"/>
        </w:rPr>
        <w:t>,</w:t>
      </w:r>
      <w:r w:rsidR="00601E4D">
        <w:rPr>
          <w:rFonts w:ascii="Times New Roman" w:hAnsi="Times New Roman" w:cs="Times New Roman"/>
          <w:sz w:val="24"/>
          <w:szCs w:val="24"/>
        </w:rPr>
        <w:t xml:space="preserve"> </w:t>
      </w:r>
      <w:r w:rsidR="00511102">
        <w:rPr>
          <w:rFonts w:ascii="Times New Roman" w:hAnsi="Times New Roman" w:cs="Times New Roman"/>
          <w:sz w:val="24"/>
          <w:szCs w:val="24"/>
        </w:rPr>
        <w:t>in which all women reported maintaining the national guidelines for PA for a minimum of one year</w:t>
      </w:r>
      <w:r w:rsidR="007C2C72">
        <w:rPr>
          <w:rFonts w:ascii="Times New Roman" w:hAnsi="Times New Roman" w:cs="Times New Roman"/>
          <w:sz w:val="24"/>
          <w:szCs w:val="24"/>
        </w:rPr>
        <w:t xml:space="preserve"> based upon </w:t>
      </w:r>
      <w:r w:rsidR="005E79AF">
        <w:rPr>
          <w:rFonts w:ascii="Times New Roman" w:hAnsi="Times New Roman" w:cs="Times New Roman"/>
          <w:sz w:val="24"/>
          <w:szCs w:val="24"/>
        </w:rPr>
        <w:t>self-reported data</w:t>
      </w:r>
      <w:r w:rsidR="00511102">
        <w:rPr>
          <w:rFonts w:ascii="Times New Roman" w:hAnsi="Times New Roman" w:cs="Times New Roman"/>
          <w:sz w:val="24"/>
          <w:szCs w:val="24"/>
        </w:rPr>
        <w:t xml:space="preserve">. </w:t>
      </w:r>
      <w:r w:rsidR="00834F7D">
        <w:rPr>
          <w:rFonts w:ascii="Times New Roman" w:hAnsi="Times New Roman" w:cs="Times New Roman"/>
          <w:sz w:val="24"/>
          <w:szCs w:val="24"/>
        </w:rPr>
        <w:t xml:space="preserve">All participants completed the </w:t>
      </w:r>
      <w:r w:rsidR="0084636C">
        <w:rPr>
          <w:rFonts w:ascii="Times New Roman" w:hAnsi="Times New Roman" w:cs="Times New Roman"/>
          <w:sz w:val="24"/>
          <w:szCs w:val="24"/>
        </w:rPr>
        <w:t>Commitment to Physical Activity Scale</w:t>
      </w:r>
      <w:r w:rsidR="005570FE">
        <w:rPr>
          <w:rFonts w:ascii="Times New Roman" w:hAnsi="Times New Roman" w:cs="Times New Roman"/>
          <w:sz w:val="24"/>
          <w:szCs w:val="24"/>
        </w:rPr>
        <w:t xml:space="preserve"> qualifying if they scored in the mid-range</w:t>
      </w:r>
      <w:r w:rsidR="00ED0C98">
        <w:rPr>
          <w:rFonts w:ascii="Times New Roman" w:hAnsi="Times New Roman" w:cs="Times New Roman"/>
          <w:sz w:val="24"/>
          <w:szCs w:val="24"/>
        </w:rPr>
        <w:t xml:space="preserve"> (≥ 33)</w:t>
      </w:r>
      <w:r w:rsidR="005570FE">
        <w:rPr>
          <w:rFonts w:ascii="Times New Roman" w:hAnsi="Times New Roman" w:cs="Times New Roman"/>
          <w:sz w:val="24"/>
          <w:szCs w:val="24"/>
        </w:rPr>
        <w:t xml:space="preserve">. </w:t>
      </w:r>
      <w:r w:rsidR="006C5EF3">
        <w:rPr>
          <w:rFonts w:ascii="Times New Roman" w:hAnsi="Times New Roman" w:cs="Times New Roman"/>
          <w:sz w:val="24"/>
          <w:szCs w:val="24"/>
        </w:rPr>
        <w:t xml:space="preserve">Data related to socioeconomic status </w:t>
      </w:r>
      <w:r w:rsidR="002A130E">
        <w:rPr>
          <w:rFonts w:ascii="Times New Roman" w:hAnsi="Times New Roman" w:cs="Times New Roman"/>
          <w:sz w:val="24"/>
          <w:szCs w:val="24"/>
        </w:rPr>
        <w:t xml:space="preserve">and BMI </w:t>
      </w:r>
      <w:r w:rsidR="006C5EF3">
        <w:rPr>
          <w:rFonts w:ascii="Times New Roman" w:hAnsi="Times New Roman" w:cs="Times New Roman"/>
          <w:sz w:val="24"/>
          <w:szCs w:val="24"/>
        </w:rPr>
        <w:t xml:space="preserve">was also collected, </w:t>
      </w:r>
      <w:r w:rsidR="006F03F0">
        <w:rPr>
          <w:rFonts w:ascii="Times New Roman" w:hAnsi="Times New Roman" w:cs="Times New Roman"/>
          <w:sz w:val="24"/>
          <w:szCs w:val="24"/>
        </w:rPr>
        <w:t>however it was not used to determine eligibility.</w:t>
      </w:r>
    </w:p>
    <w:p w14:paraId="4F3FB79D" w14:textId="3F8C09FD" w:rsidR="00784F92" w:rsidRDefault="006F03F0" w:rsidP="000851E1">
      <w:pPr>
        <w:tabs>
          <w:tab w:val="left" w:pos="930"/>
        </w:tabs>
        <w:spacing w:after="0" w:line="480" w:lineRule="auto"/>
        <w:rPr>
          <w:rFonts w:ascii="Times New Roman" w:hAnsi="Times New Roman" w:cs="Times New Roman"/>
          <w:sz w:val="24"/>
          <w:szCs w:val="24"/>
        </w:rPr>
      </w:pPr>
      <w:r>
        <w:rPr>
          <w:rFonts w:ascii="Times New Roman" w:hAnsi="Times New Roman" w:cs="Times New Roman"/>
          <w:sz w:val="24"/>
          <w:szCs w:val="24"/>
        </w:rPr>
        <w:tab/>
        <w:t>Semi-structured interviews</w:t>
      </w:r>
      <w:r w:rsidR="004F52AD">
        <w:rPr>
          <w:rFonts w:ascii="Times New Roman" w:hAnsi="Times New Roman" w:cs="Times New Roman"/>
          <w:sz w:val="24"/>
          <w:szCs w:val="24"/>
        </w:rPr>
        <w:t xml:space="preserve"> were conducted with each of the </w:t>
      </w:r>
      <w:r w:rsidR="002A130E">
        <w:rPr>
          <w:rFonts w:ascii="Times New Roman" w:hAnsi="Times New Roman" w:cs="Times New Roman"/>
          <w:sz w:val="24"/>
          <w:szCs w:val="24"/>
        </w:rPr>
        <w:t>participants</w:t>
      </w:r>
      <w:r w:rsidR="004F52AD">
        <w:rPr>
          <w:rFonts w:ascii="Times New Roman" w:hAnsi="Times New Roman" w:cs="Times New Roman"/>
          <w:sz w:val="24"/>
          <w:szCs w:val="24"/>
        </w:rPr>
        <w:t xml:space="preserve"> </w:t>
      </w:r>
      <w:r w:rsidR="00D62596">
        <w:rPr>
          <w:rFonts w:ascii="Times New Roman" w:hAnsi="Times New Roman" w:cs="Times New Roman"/>
          <w:sz w:val="24"/>
          <w:szCs w:val="24"/>
        </w:rPr>
        <w:t>with primary topics including history of their PA,</w:t>
      </w:r>
      <w:r w:rsidR="00FE1675">
        <w:rPr>
          <w:rFonts w:ascii="Times New Roman" w:hAnsi="Times New Roman" w:cs="Times New Roman"/>
          <w:sz w:val="24"/>
          <w:szCs w:val="24"/>
        </w:rPr>
        <w:t xml:space="preserve"> competing obligations, planning strategies</w:t>
      </w:r>
      <w:r w:rsidR="0066066F">
        <w:rPr>
          <w:rFonts w:ascii="Times New Roman" w:hAnsi="Times New Roman" w:cs="Times New Roman"/>
          <w:sz w:val="24"/>
          <w:szCs w:val="24"/>
        </w:rPr>
        <w:t>, perceived benefits of PA, and racial/cultural influences</w:t>
      </w:r>
      <w:r w:rsidR="005D6437">
        <w:rPr>
          <w:rFonts w:ascii="Times New Roman" w:hAnsi="Times New Roman" w:cs="Times New Roman"/>
          <w:sz w:val="24"/>
          <w:szCs w:val="24"/>
        </w:rPr>
        <w:t xml:space="preserve"> </w:t>
      </w:r>
      <w:r w:rsidR="005D6437">
        <w:rPr>
          <w:rFonts w:ascii="Times New Roman" w:hAnsi="Times New Roman" w:cs="Times New Roman"/>
          <w:sz w:val="24"/>
          <w:szCs w:val="24"/>
        </w:rPr>
        <w:fldChar w:fldCharType="begin"/>
      </w:r>
      <w:r w:rsidR="007F0615">
        <w:rPr>
          <w:rFonts w:ascii="Times New Roman" w:hAnsi="Times New Roman" w:cs="Times New Roman"/>
          <w:sz w:val="24"/>
          <w:szCs w:val="24"/>
        </w:rPr>
        <w:instrText xml:space="preserve"> ADDIN EN.CITE &lt;EndNote&gt;&lt;Cite&gt;&lt;Author&gt;Harley&lt;/Author&gt;&lt;Year&gt;2014&lt;/Year&gt;&lt;RecNum&gt;9&lt;/RecNum&gt;&lt;DisplayText&gt;(16)&lt;/DisplayText&gt;&lt;record&gt;&lt;rec-number&gt;9&lt;/rec-number&gt;&lt;foreign-keys&gt;&lt;key app="EN" db-id="2fzwwrpewdzw5de9ed9pzp2vpf0w9xar5tze" timestamp="1571928226"&gt;9&lt;/key&gt;&lt;/foreign-keys&gt;&lt;ref-type name="Journal Article"&gt;17&lt;/ref-type&gt;&lt;contributors&gt;&lt;authors&gt;&lt;author&gt;Harley, Amy E.&lt;/author&gt;&lt;author&gt;Rice, Jessica&lt;/author&gt;&lt;author&gt;Walker, Renee&lt;/author&gt;&lt;author&gt;Strath, Scott J.&lt;/author&gt;&lt;author&gt;Quintiliani, Lisa M.&lt;/author&gt;&lt;author&gt;Bennett, Gary G.&lt;/author&gt;&lt;/authors&gt;&lt;/contributors&gt;&lt;titles&gt;&lt;title&gt;Physically active, low-income African American women: an exploration of activity maintenance in the context of sociodemographic factors associated with inactivity&lt;/title&gt;&lt;secondary-title&gt;Women &amp;amp; Health&lt;/secondary-title&gt;&lt;alt-title&gt;Women Health&lt;/alt-title&gt;&lt;/titles&gt;&lt;periodical&gt;&lt;full-title&gt;Women &amp;amp; health&lt;/full-title&gt;&lt;/periodical&gt;&lt;alt-periodical&gt;&lt;full-title&gt;Women Health&lt;/full-title&gt;&lt;/alt-periodical&gt;&lt;pages&gt;354-372&lt;/pages&gt;&lt;volume&gt;54&lt;/volume&gt;&lt;number&gt;4&lt;/number&gt;&lt;dates&gt;&lt;year&gt;2014&lt;/year&gt;&lt;/dates&gt;&lt;publisher&gt;Taylor &amp;amp; Francis&lt;/publisher&gt;&lt;isbn&gt;0363-0242&lt;/isbn&gt;&lt;urls&gt;&lt;/urls&gt;&lt;/record&gt;&lt;/Cite&gt;&lt;/EndNote&gt;</w:instrText>
      </w:r>
      <w:r w:rsidR="005D6437">
        <w:rPr>
          <w:rFonts w:ascii="Times New Roman" w:hAnsi="Times New Roman" w:cs="Times New Roman"/>
          <w:sz w:val="24"/>
          <w:szCs w:val="24"/>
        </w:rPr>
        <w:fldChar w:fldCharType="separate"/>
      </w:r>
      <w:r w:rsidR="007F0615">
        <w:rPr>
          <w:rFonts w:ascii="Times New Roman" w:hAnsi="Times New Roman" w:cs="Times New Roman"/>
          <w:noProof/>
          <w:sz w:val="24"/>
          <w:szCs w:val="24"/>
        </w:rPr>
        <w:t>(16)</w:t>
      </w:r>
      <w:r w:rsidR="005D6437">
        <w:rPr>
          <w:rFonts w:ascii="Times New Roman" w:hAnsi="Times New Roman" w:cs="Times New Roman"/>
          <w:sz w:val="24"/>
          <w:szCs w:val="24"/>
        </w:rPr>
        <w:fldChar w:fldCharType="end"/>
      </w:r>
      <w:r w:rsidR="0066066F">
        <w:rPr>
          <w:rFonts w:ascii="Times New Roman" w:hAnsi="Times New Roman" w:cs="Times New Roman"/>
          <w:sz w:val="24"/>
          <w:szCs w:val="24"/>
        </w:rPr>
        <w:t xml:space="preserve">. </w:t>
      </w:r>
      <w:r w:rsidR="00CC04F1">
        <w:rPr>
          <w:rFonts w:ascii="Times New Roman" w:hAnsi="Times New Roman" w:cs="Times New Roman"/>
          <w:sz w:val="24"/>
          <w:szCs w:val="24"/>
        </w:rPr>
        <w:t xml:space="preserve">The participants </w:t>
      </w:r>
      <w:r w:rsidR="00860EA8">
        <w:rPr>
          <w:rFonts w:ascii="Times New Roman" w:hAnsi="Times New Roman" w:cs="Times New Roman"/>
          <w:sz w:val="24"/>
          <w:szCs w:val="24"/>
        </w:rPr>
        <w:t>reported</w:t>
      </w:r>
      <w:r w:rsidR="00075C22">
        <w:rPr>
          <w:rFonts w:ascii="Times New Roman" w:hAnsi="Times New Roman" w:cs="Times New Roman"/>
          <w:sz w:val="24"/>
          <w:szCs w:val="24"/>
        </w:rPr>
        <w:t xml:space="preserve"> </w:t>
      </w:r>
      <w:r w:rsidR="00860EA8">
        <w:rPr>
          <w:rFonts w:ascii="Times New Roman" w:hAnsi="Times New Roman" w:cs="Times New Roman"/>
          <w:sz w:val="24"/>
          <w:szCs w:val="24"/>
        </w:rPr>
        <w:t>PA engagement</w:t>
      </w:r>
      <w:r w:rsidR="00075C22">
        <w:rPr>
          <w:rFonts w:ascii="Times New Roman" w:hAnsi="Times New Roman" w:cs="Times New Roman"/>
          <w:sz w:val="24"/>
          <w:szCs w:val="24"/>
        </w:rPr>
        <w:t xml:space="preserve"> at the median rate of 152%</w:t>
      </w:r>
      <w:r w:rsidR="00860EA8">
        <w:rPr>
          <w:rFonts w:ascii="Times New Roman" w:hAnsi="Times New Roman" w:cs="Times New Roman"/>
          <w:sz w:val="24"/>
          <w:szCs w:val="24"/>
        </w:rPr>
        <w:t xml:space="preserve"> of the national recommendations and </w:t>
      </w:r>
      <w:r w:rsidR="005F1CCB">
        <w:rPr>
          <w:rFonts w:ascii="Times New Roman" w:hAnsi="Times New Roman" w:cs="Times New Roman"/>
          <w:sz w:val="24"/>
          <w:szCs w:val="24"/>
        </w:rPr>
        <w:t xml:space="preserve">the median </w:t>
      </w:r>
      <w:r w:rsidR="009945F3">
        <w:rPr>
          <w:rFonts w:ascii="Times New Roman" w:hAnsi="Times New Roman" w:cs="Times New Roman"/>
          <w:sz w:val="24"/>
          <w:szCs w:val="24"/>
        </w:rPr>
        <w:t>duration</w:t>
      </w:r>
      <w:r w:rsidR="005F1CCB">
        <w:rPr>
          <w:rFonts w:ascii="Times New Roman" w:hAnsi="Times New Roman" w:cs="Times New Roman"/>
          <w:sz w:val="24"/>
          <w:szCs w:val="24"/>
        </w:rPr>
        <w:t xml:space="preserve"> of PA </w:t>
      </w:r>
      <w:r w:rsidR="006A66A8">
        <w:rPr>
          <w:rFonts w:ascii="Times New Roman" w:hAnsi="Times New Roman" w:cs="Times New Roman"/>
          <w:sz w:val="24"/>
          <w:szCs w:val="24"/>
        </w:rPr>
        <w:t>maintenance</w:t>
      </w:r>
      <w:r w:rsidR="005F1CCB">
        <w:rPr>
          <w:rFonts w:ascii="Times New Roman" w:hAnsi="Times New Roman" w:cs="Times New Roman"/>
          <w:sz w:val="24"/>
          <w:szCs w:val="24"/>
        </w:rPr>
        <w:t xml:space="preserve"> was 2.75 years.</w:t>
      </w:r>
      <w:r w:rsidR="00AD4C1E">
        <w:rPr>
          <w:rFonts w:ascii="Times New Roman" w:hAnsi="Times New Roman" w:cs="Times New Roman"/>
          <w:sz w:val="24"/>
          <w:szCs w:val="24"/>
        </w:rPr>
        <w:t xml:space="preserve"> Women also reported receiving PA in multiple domains including LTPA</w:t>
      </w:r>
      <w:r w:rsidR="00584F32">
        <w:rPr>
          <w:rFonts w:ascii="Times New Roman" w:hAnsi="Times New Roman" w:cs="Times New Roman"/>
          <w:sz w:val="24"/>
          <w:szCs w:val="24"/>
        </w:rPr>
        <w:t>, transportation PA, and occupational PA</w:t>
      </w:r>
      <w:r w:rsidR="00784F92">
        <w:rPr>
          <w:rFonts w:ascii="Times New Roman" w:hAnsi="Times New Roman" w:cs="Times New Roman"/>
          <w:sz w:val="24"/>
          <w:szCs w:val="24"/>
        </w:rPr>
        <w:t>.</w:t>
      </w:r>
    </w:p>
    <w:p w14:paraId="60B6518F" w14:textId="23D08408" w:rsidR="006F03F0" w:rsidRDefault="00784F92" w:rsidP="000851E1">
      <w:pPr>
        <w:tabs>
          <w:tab w:val="left" w:pos="930"/>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2D4B71">
        <w:rPr>
          <w:rFonts w:ascii="Times New Roman" w:hAnsi="Times New Roman" w:cs="Times New Roman"/>
          <w:sz w:val="24"/>
          <w:szCs w:val="24"/>
        </w:rPr>
        <w:t>Analyzed data identified</w:t>
      </w:r>
      <w:r w:rsidR="0044642E">
        <w:rPr>
          <w:rFonts w:ascii="Times New Roman" w:hAnsi="Times New Roman" w:cs="Times New Roman"/>
          <w:sz w:val="24"/>
          <w:szCs w:val="24"/>
        </w:rPr>
        <w:t xml:space="preserve"> </w:t>
      </w:r>
      <w:r w:rsidR="00FA7ACF">
        <w:rPr>
          <w:rFonts w:ascii="Times New Roman" w:hAnsi="Times New Roman" w:cs="Times New Roman"/>
          <w:sz w:val="24"/>
          <w:szCs w:val="24"/>
        </w:rPr>
        <w:t xml:space="preserve">three </w:t>
      </w:r>
      <w:r w:rsidR="00B36DEB">
        <w:rPr>
          <w:rFonts w:ascii="Times New Roman" w:hAnsi="Times New Roman" w:cs="Times New Roman"/>
          <w:sz w:val="24"/>
          <w:szCs w:val="24"/>
        </w:rPr>
        <w:t>major themes</w:t>
      </w:r>
      <w:r w:rsidR="0044642E">
        <w:rPr>
          <w:rFonts w:ascii="Times New Roman" w:hAnsi="Times New Roman" w:cs="Times New Roman"/>
          <w:sz w:val="24"/>
          <w:szCs w:val="24"/>
        </w:rPr>
        <w:t xml:space="preserve">: motivation for maintaining active lifestyle, strategies for maintaining PA, </w:t>
      </w:r>
      <w:r w:rsidR="00E360A0">
        <w:rPr>
          <w:rFonts w:ascii="Times New Roman" w:hAnsi="Times New Roman" w:cs="Times New Roman"/>
          <w:sz w:val="24"/>
          <w:szCs w:val="24"/>
        </w:rPr>
        <w:t>and challenges to maintaining PA</w:t>
      </w:r>
      <w:r w:rsidR="00C85A51">
        <w:rPr>
          <w:rFonts w:ascii="Times New Roman" w:hAnsi="Times New Roman" w:cs="Times New Roman"/>
          <w:sz w:val="24"/>
          <w:szCs w:val="24"/>
        </w:rPr>
        <w:t xml:space="preserve"> </w:t>
      </w:r>
      <w:r w:rsidR="00C85A51">
        <w:rPr>
          <w:rFonts w:ascii="Times New Roman" w:hAnsi="Times New Roman" w:cs="Times New Roman"/>
          <w:sz w:val="24"/>
          <w:szCs w:val="24"/>
        </w:rPr>
        <w:fldChar w:fldCharType="begin"/>
      </w:r>
      <w:r w:rsidR="007F0615">
        <w:rPr>
          <w:rFonts w:ascii="Times New Roman" w:hAnsi="Times New Roman" w:cs="Times New Roman"/>
          <w:sz w:val="24"/>
          <w:szCs w:val="24"/>
        </w:rPr>
        <w:instrText xml:space="preserve"> ADDIN EN.CITE &lt;EndNote&gt;&lt;Cite&gt;&lt;Author&gt;Harley&lt;/Author&gt;&lt;Year&gt;2014&lt;/Year&gt;&lt;RecNum&gt;9&lt;/RecNum&gt;&lt;DisplayText&gt;(16)&lt;/DisplayText&gt;&lt;record&gt;&lt;rec-number&gt;9&lt;/rec-number&gt;&lt;foreign-keys&gt;&lt;key app="EN" db-id="2fzwwrpewdzw5de9ed9pzp2vpf0w9xar5tze" timestamp="1571928226"&gt;9&lt;/key&gt;&lt;/foreign-keys&gt;&lt;ref-type name="Journal Article"&gt;17&lt;/ref-type&gt;&lt;contributors&gt;&lt;authors&gt;&lt;author&gt;Harley, Amy E.&lt;/author&gt;&lt;author&gt;Rice, Jessica&lt;/author&gt;&lt;author&gt;Walker, Renee&lt;/author&gt;&lt;author&gt;Strath, Scott J.&lt;/author&gt;&lt;author&gt;Quintiliani, Lisa M.&lt;/author&gt;&lt;author&gt;Bennett, Gary G.&lt;/author&gt;&lt;/authors&gt;&lt;/contributors&gt;&lt;titles&gt;&lt;title&gt;Physically active, low-income African American women: an exploration of activity maintenance in the context of sociodemographic factors associated with inactivity&lt;/title&gt;&lt;secondary-title&gt;Women &amp;amp; Health&lt;/secondary-title&gt;&lt;alt-title&gt;Women Health&lt;/alt-title&gt;&lt;/titles&gt;&lt;periodical&gt;&lt;full-title&gt;Women &amp;amp; health&lt;/full-title&gt;&lt;/periodical&gt;&lt;alt-periodical&gt;&lt;full-title&gt;Women Health&lt;/full-title&gt;&lt;/alt-periodical&gt;&lt;pages&gt;354-372&lt;/pages&gt;&lt;volume&gt;54&lt;/volume&gt;&lt;number&gt;4&lt;/number&gt;&lt;dates&gt;&lt;year&gt;2014&lt;/year&gt;&lt;/dates&gt;&lt;publisher&gt;Taylor &amp;amp; Francis&lt;/publisher&gt;&lt;isbn&gt;0363-0242&lt;/isbn&gt;&lt;urls&gt;&lt;/urls&gt;&lt;/record&gt;&lt;/Cite&gt;&lt;/EndNote&gt;</w:instrText>
      </w:r>
      <w:r w:rsidR="00C85A51">
        <w:rPr>
          <w:rFonts w:ascii="Times New Roman" w:hAnsi="Times New Roman" w:cs="Times New Roman"/>
          <w:sz w:val="24"/>
          <w:szCs w:val="24"/>
        </w:rPr>
        <w:fldChar w:fldCharType="separate"/>
      </w:r>
      <w:r w:rsidR="007F0615">
        <w:rPr>
          <w:rFonts w:ascii="Times New Roman" w:hAnsi="Times New Roman" w:cs="Times New Roman"/>
          <w:noProof/>
          <w:sz w:val="24"/>
          <w:szCs w:val="24"/>
        </w:rPr>
        <w:t>(16)</w:t>
      </w:r>
      <w:r w:rsidR="00C85A51">
        <w:rPr>
          <w:rFonts w:ascii="Times New Roman" w:hAnsi="Times New Roman" w:cs="Times New Roman"/>
          <w:sz w:val="24"/>
          <w:szCs w:val="24"/>
        </w:rPr>
        <w:fldChar w:fldCharType="end"/>
      </w:r>
      <w:r w:rsidR="00E360A0">
        <w:rPr>
          <w:rFonts w:ascii="Times New Roman" w:hAnsi="Times New Roman" w:cs="Times New Roman"/>
          <w:sz w:val="24"/>
          <w:szCs w:val="24"/>
        </w:rPr>
        <w:t xml:space="preserve">. Some of the </w:t>
      </w:r>
      <w:r w:rsidR="00E360A0">
        <w:rPr>
          <w:rFonts w:ascii="Times New Roman" w:hAnsi="Times New Roman" w:cs="Times New Roman"/>
          <w:sz w:val="24"/>
          <w:szCs w:val="24"/>
        </w:rPr>
        <w:lastRenderedPageBreak/>
        <w:t xml:space="preserve">reported motivational </w:t>
      </w:r>
      <w:r w:rsidR="00222A95">
        <w:rPr>
          <w:rFonts w:ascii="Times New Roman" w:hAnsi="Times New Roman" w:cs="Times New Roman"/>
          <w:sz w:val="24"/>
          <w:szCs w:val="24"/>
        </w:rPr>
        <w:t xml:space="preserve">reasons for maintaining PA included staying healthy, social support, </w:t>
      </w:r>
      <w:r w:rsidR="00EE0F9F">
        <w:rPr>
          <w:rFonts w:ascii="Times New Roman" w:hAnsi="Times New Roman" w:cs="Times New Roman"/>
          <w:sz w:val="24"/>
          <w:szCs w:val="24"/>
        </w:rPr>
        <w:t xml:space="preserve">and gratification. Subthemes that emerged from strategies for </w:t>
      </w:r>
      <w:r w:rsidR="0070730B">
        <w:rPr>
          <w:rFonts w:ascii="Times New Roman" w:hAnsi="Times New Roman" w:cs="Times New Roman"/>
          <w:sz w:val="24"/>
          <w:szCs w:val="24"/>
        </w:rPr>
        <w:t>maintaining</w:t>
      </w:r>
      <w:r w:rsidR="00EE0F9F">
        <w:rPr>
          <w:rFonts w:ascii="Times New Roman" w:hAnsi="Times New Roman" w:cs="Times New Roman"/>
          <w:sz w:val="24"/>
          <w:szCs w:val="24"/>
        </w:rPr>
        <w:t xml:space="preserve"> PA were</w:t>
      </w:r>
      <w:r w:rsidR="009A66E7">
        <w:rPr>
          <w:rFonts w:ascii="Times New Roman" w:hAnsi="Times New Roman" w:cs="Times New Roman"/>
          <w:sz w:val="24"/>
          <w:szCs w:val="24"/>
        </w:rPr>
        <w:t xml:space="preserve"> allowing flexibility and freedom to change goals</w:t>
      </w:r>
      <w:r w:rsidR="00853FF3">
        <w:rPr>
          <w:rFonts w:ascii="Times New Roman" w:hAnsi="Times New Roman" w:cs="Times New Roman"/>
          <w:sz w:val="24"/>
          <w:szCs w:val="24"/>
        </w:rPr>
        <w:t xml:space="preserve"> or schedules </w:t>
      </w:r>
      <w:proofErr w:type="gramStart"/>
      <w:r w:rsidR="00853FF3">
        <w:rPr>
          <w:rFonts w:ascii="Times New Roman" w:hAnsi="Times New Roman" w:cs="Times New Roman"/>
          <w:sz w:val="24"/>
          <w:szCs w:val="24"/>
        </w:rPr>
        <w:t>in order to</w:t>
      </w:r>
      <w:proofErr w:type="gramEnd"/>
      <w:r w:rsidR="00853FF3">
        <w:rPr>
          <w:rFonts w:ascii="Times New Roman" w:hAnsi="Times New Roman" w:cs="Times New Roman"/>
          <w:sz w:val="24"/>
          <w:szCs w:val="24"/>
        </w:rPr>
        <w:t xml:space="preserve"> fit their </w:t>
      </w:r>
      <w:r w:rsidR="00C811D8">
        <w:rPr>
          <w:rFonts w:ascii="Times New Roman" w:hAnsi="Times New Roman" w:cs="Times New Roman"/>
          <w:sz w:val="24"/>
          <w:szCs w:val="24"/>
        </w:rPr>
        <w:t xml:space="preserve">daily routines. There were several reported challenges to maintaining PA including financial constraints, physical strain, and history of sedentary relapse. </w:t>
      </w:r>
    </w:p>
    <w:p w14:paraId="0AC1DCC2" w14:textId="4A495F80" w:rsidR="00D628FD" w:rsidRDefault="00D72746" w:rsidP="000851E1">
      <w:pPr>
        <w:tabs>
          <w:tab w:val="left" w:pos="930"/>
        </w:tabs>
        <w:spacing w:after="0" w:line="480" w:lineRule="auto"/>
        <w:rPr>
          <w:rFonts w:ascii="Times New Roman" w:hAnsi="Times New Roman" w:cs="Times New Roman"/>
          <w:sz w:val="24"/>
          <w:szCs w:val="24"/>
        </w:rPr>
      </w:pPr>
      <w:r>
        <w:rPr>
          <w:rFonts w:ascii="Times New Roman" w:hAnsi="Times New Roman" w:cs="Times New Roman"/>
          <w:sz w:val="24"/>
          <w:szCs w:val="24"/>
        </w:rPr>
        <w:tab/>
        <w:t>The findings presented in this study align</w:t>
      </w:r>
      <w:r w:rsidR="007213C5">
        <w:rPr>
          <w:rFonts w:ascii="Times New Roman" w:hAnsi="Times New Roman" w:cs="Times New Roman"/>
          <w:sz w:val="24"/>
          <w:szCs w:val="24"/>
        </w:rPr>
        <w:t>ed</w:t>
      </w:r>
      <w:r>
        <w:rPr>
          <w:rFonts w:ascii="Times New Roman" w:hAnsi="Times New Roman" w:cs="Times New Roman"/>
          <w:sz w:val="24"/>
          <w:szCs w:val="24"/>
        </w:rPr>
        <w:t xml:space="preserve"> with the results from the </w:t>
      </w:r>
      <w:r w:rsidR="000F4FF2">
        <w:rPr>
          <w:rFonts w:ascii="Times New Roman" w:hAnsi="Times New Roman" w:cs="Times New Roman"/>
          <w:sz w:val="24"/>
          <w:szCs w:val="24"/>
        </w:rPr>
        <w:t>previous research studies mentioned.</w:t>
      </w:r>
      <w:r w:rsidR="00EE5F89">
        <w:rPr>
          <w:rFonts w:ascii="Times New Roman" w:hAnsi="Times New Roman" w:cs="Times New Roman"/>
          <w:sz w:val="24"/>
          <w:szCs w:val="24"/>
        </w:rPr>
        <w:t xml:space="preserve"> Challenges that were reported </w:t>
      </w:r>
      <w:r w:rsidR="00BC2890">
        <w:rPr>
          <w:rFonts w:ascii="Times New Roman" w:hAnsi="Times New Roman" w:cs="Times New Roman"/>
          <w:sz w:val="24"/>
          <w:szCs w:val="24"/>
        </w:rPr>
        <w:t>were similar to the barriers reported</w:t>
      </w:r>
      <w:r w:rsidR="000F4FF2">
        <w:rPr>
          <w:rFonts w:ascii="Times New Roman" w:hAnsi="Times New Roman" w:cs="Times New Roman"/>
          <w:sz w:val="24"/>
          <w:szCs w:val="24"/>
        </w:rPr>
        <w:t xml:space="preserve"> </w:t>
      </w:r>
      <w:r w:rsidR="00BC2890">
        <w:rPr>
          <w:rFonts w:ascii="Times New Roman" w:hAnsi="Times New Roman" w:cs="Times New Roman"/>
          <w:sz w:val="24"/>
          <w:szCs w:val="24"/>
        </w:rPr>
        <w:t xml:space="preserve">by other researchers in the literature </w:t>
      </w:r>
      <w:r w:rsidR="00F6366F">
        <w:rPr>
          <w:rFonts w:ascii="Times New Roman" w:hAnsi="Times New Roman" w:cs="Times New Roman"/>
          <w:sz w:val="24"/>
          <w:szCs w:val="24"/>
        </w:rPr>
        <w:fldChar w:fldCharType="begin">
          <w:fldData xml:space="preserve">PEVuZE5vdGU+PENpdGU+PEF1dGhvcj5Cb3BwPC9BdXRob3I+PFllYXI+MjAwNzwvWWVhcj48UmVj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</w:fldData>
        </w:fldChar>
      </w:r>
      <w:r w:rsidR="007F0615">
        <w:rPr>
          <w:rFonts w:ascii="Times New Roman" w:hAnsi="Times New Roman" w:cs="Times New Roman"/>
          <w:sz w:val="24"/>
          <w:szCs w:val="24"/>
        </w:rPr>
        <w:instrText xml:space="preserve"> ADDIN EN.CITE </w:instrText>
      </w:r>
      <w:r w:rsidR="007F0615">
        <w:rPr>
          <w:rFonts w:ascii="Times New Roman" w:hAnsi="Times New Roman" w:cs="Times New Roman"/>
          <w:sz w:val="24"/>
          <w:szCs w:val="24"/>
        </w:rPr>
        <w:fldChar w:fldCharType="begin">
          <w:fldData xml:space="preserve">PEVuZE5vdGU+PENpdGU+PEF1dGhvcj5Cb3BwPC9BdXRob3I+PFllYXI+MjAwNzwvWWVhcj48UmVj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</w:fldData>
        </w:fldChar>
      </w:r>
      <w:r w:rsidR="007F0615">
        <w:rPr>
          <w:rFonts w:ascii="Times New Roman" w:hAnsi="Times New Roman" w:cs="Times New Roman"/>
          <w:sz w:val="24"/>
          <w:szCs w:val="24"/>
        </w:rPr>
        <w:instrText xml:space="preserve"> ADDIN EN.CITE.DATA </w:instrText>
      </w:r>
      <w:r w:rsidR="007F0615">
        <w:rPr>
          <w:rFonts w:ascii="Times New Roman" w:hAnsi="Times New Roman" w:cs="Times New Roman"/>
          <w:sz w:val="24"/>
          <w:szCs w:val="24"/>
        </w:rPr>
      </w:r>
      <w:r w:rsidR="007F0615">
        <w:rPr>
          <w:rFonts w:ascii="Times New Roman" w:hAnsi="Times New Roman" w:cs="Times New Roman"/>
          <w:sz w:val="24"/>
          <w:szCs w:val="24"/>
        </w:rPr>
        <w:fldChar w:fldCharType="end"/>
      </w:r>
      <w:r w:rsidR="00F6366F">
        <w:rPr>
          <w:rFonts w:ascii="Times New Roman" w:hAnsi="Times New Roman" w:cs="Times New Roman"/>
          <w:sz w:val="24"/>
          <w:szCs w:val="24"/>
        </w:rPr>
      </w:r>
      <w:r w:rsidR="00F6366F">
        <w:rPr>
          <w:rFonts w:ascii="Times New Roman" w:hAnsi="Times New Roman" w:cs="Times New Roman"/>
          <w:sz w:val="24"/>
          <w:szCs w:val="24"/>
        </w:rPr>
        <w:fldChar w:fldCharType="separate"/>
      </w:r>
      <w:r w:rsidR="007F0615">
        <w:rPr>
          <w:rFonts w:ascii="Times New Roman" w:hAnsi="Times New Roman" w:cs="Times New Roman"/>
          <w:noProof/>
          <w:sz w:val="24"/>
          <w:szCs w:val="24"/>
        </w:rPr>
        <w:t>(9, 12)</w:t>
      </w:r>
      <w:r w:rsidR="00F6366F">
        <w:rPr>
          <w:rFonts w:ascii="Times New Roman" w:hAnsi="Times New Roman" w:cs="Times New Roman"/>
          <w:sz w:val="24"/>
          <w:szCs w:val="24"/>
        </w:rPr>
        <w:fldChar w:fldCharType="end"/>
      </w:r>
      <w:r w:rsidR="00BC2890" w:rsidRPr="006E6E7F">
        <w:rPr>
          <w:rFonts w:ascii="Times New Roman" w:hAnsi="Times New Roman" w:cs="Times New Roman"/>
          <w:sz w:val="24"/>
          <w:szCs w:val="24"/>
        </w:rPr>
        <w:t>.</w:t>
      </w:r>
      <w:r w:rsidR="00BC2890">
        <w:rPr>
          <w:rFonts w:ascii="Times New Roman" w:hAnsi="Times New Roman" w:cs="Times New Roman"/>
          <w:b/>
          <w:sz w:val="24"/>
          <w:szCs w:val="24"/>
        </w:rPr>
        <w:t xml:space="preserve"> </w:t>
      </w:r>
      <w:r w:rsidR="00543507">
        <w:rPr>
          <w:rFonts w:ascii="Times New Roman" w:hAnsi="Times New Roman" w:cs="Times New Roman"/>
          <w:sz w:val="24"/>
          <w:szCs w:val="24"/>
        </w:rPr>
        <w:t xml:space="preserve">The </w:t>
      </w:r>
      <w:r w:rsidR="009A2248">
        <w:rPr>
          <w:rFonts w:ascii="Times New Roman" w:hAnsi="Times New Roman" w:cs="Times New Roman"/>
          <w:sz w:val="24"/>
          <w:szCs w:val="24"/>
        </w:rPr>
        <w:t>results indicate</w:t>
      </w:r>
      <w:r w:rsidR="007213C5">
        <w:rPr>
          <w:rFonts w:ascii="Times New Roman" w:hAnsi="Times New Roman" w:cs="Times New Roman"/>
          <w:sz w:val="24"/>
          <w:szCs w:val="24"/>
        </w:rPr>
        <w:t>d</w:t>
      </w:r>
      <w:r w:rsidR="009A2248">
        <w:rPr>
          <w:rFonts w:ascii="Times New Roman" w:hAnsi="Times New Roman" w:cs="Times New Roman"/>
          <w:sz w:val="24"/>
          <w:szCs w:val="24"/>
        </w:rPr>
        <w:t xml:space="preserve"> that social networks</w:t>
      </w:r>
      <w:r w:rsidR="0029654B">
        <w:rPr>
          <w:rFonts w:ascii="Times New Roman" w:hAnsi="Times New Roman" w:cs="Times New Roman"/>
          <w:sz w:val="24"/>
          <w:szCs w:val="24"/>
        </w:rPr>
        <w:t xml:space="preserve">, realistic and flexible goals </w:t>
      </w:r>
      <w:r w:rsidR="00ED0C98">
        <w:rPr>
          <w:rFonts w:ascii="Times New Roman" w:hAnsi="Times New Roman" w:cs="Times New Roman"/>
          <w:sz w:val="24"/>
          <w:szCs w:val="24"/>
        </w:rPr>
        <w:t>were</w:t>
      </w:r>
      <w:r w:rsidR="0029654B">
        <w:rPr>
          <w:rFonts w:ascii="Times New Roman" w:hAnsi="Times New Roman" w:cs="Times New Roman"/>
          <w:sz w:val="24"/>
          <w:szCs w:val="24"/>
        </w:rPr>
        <w:t xml:space="preserve"> instrumental to successfully maintain PA </w:t>
      </w:r>
      <w:r w:rsidR="00EE5F89">
        <w:rPr>
          <w:rFonts w:ascii="Times New Roman" w:hAnsi="Times New Roman" w:cs="Times New Roman"/>
          <w:sz w:val="24"/>
          <w:szCs w:val="24"/>
        </w:rPr>
        <w:t>in this population</w:t>
      </w:r>
      <w:r w:rsidR="00210EFC">
        <w:rPr>
          <w:rFonts w:ascii="Times New Roman" w:hAnsi="Times New Roman" w:cs="Times New Roman"/>
          <w:sz w:val="24"/>
          <w:szCs w:val="24"/>
        </w:rPr>
        <w:t>. The findings also support</w:t>
      </w:r>
      <w:r w:rsidR="00ED0C98">
        <w:rPr>
          <w:rFonts w:ascii="Times New Roman" w:hAnsi="Times New Roman" w:cs="Times New Roman"/>
          <w:sz w:val="24"/>
          <w:szCs w:val="24"/>
        </w:rPr>
        <w:t>ed</w:t>
      </w:r>
      <w:r w:rsidR="00210EFC">
        <w:rPr>
          <w:rFonts w:ascii="Times New Roman" w:hAnsi="Times New Roman" w:cs="Times New Roman"/>
          <w:sz w:val="24"/>
          <w:szCs w:val="24"/>
        </w:rPr>
        <w:t xml:space="preserve"> the need </w:t>
      </w:r>
      <w:r w:rsidR="000363B5">
        <w:rPr>
          <w:rFonts w:ascii="Times New Roman" w:hAnsi="Times New Roman" w:cs="Times New Roman"/>
          <w:sz w:val="24"/>
          <w:szCs w:val="24"/>
        </w:rPr>
        <w:t xml:space="preserve">for more free or low-cost access to </w:t>
      </w:r>
      <w:r w:rsidR="00F6216B">
        <w:rPr>
          <w:rFonts w:ascii="Times New Roman" w:hAnsi="Times New Roman" w:cs="Times New Roman"/>
          <w:sz w:val="24"/>
          <w:szCs w:val="24"/>
        </w:rPr>
        <w:t xml:space="preserve">PA opportunities or facilities </w:t>
      </w:r>
      <w:proofErr w:type="gramStart"/>
      <w:r w:rsidR="00F6216B">
        <w:rPr>
          <w:rFonts w:ascii="Times New Roman" w:hAnsi="Times New Roman" w:cs="Times New Roman"/>
          <w:sz w:val="24"/>
          <w:szCs w:val="24"/>
        </w:rPr>
        <w:t>in order to</w:t>
      </w:r>
      <w:proofErr w:type="gramEnd"/>
      <w:r w:rsidR="00F6216B">
        <w:rPr>
          <w:rFonts w:ascii="Times New Roman" w:hAnsi="Times New Roman" w:cs="Times New Roman"/>
          <w:sz w:val="24"/>
          <w:szCs w:val="24"/>
        </w:rPr>
        <w:t xml:space="preserve"> decrease some of the challenges that exist </w:t>
      </w:r>
      <w:r w:rsidR="00F57010">
        <w:rPr>
          <w:rFonts w:ascii="Times New Roman" w:hAnsi="Times New Roman" w:cs="Times New Roman"/>
          <w:sz w:val="24"/>
          <w:szCs w:val="24"/>
        </w:rPr>
        <w:t xml:space="preserve">with AA women </w:t>
      </w:r>
      <w:r w:rsidR="00F90589">
        <w:rPr>
          <w:rFonts w:ascii="Times New Roman" w:hAnsi="Times New Roman" w:cs="Times New Roman"/>
          <w:sz w:val="24"/>
          <w:szCs w:val="24"/>
        </w:rPr>
        <w:t xml:space="preserve">attempting to engage and maintain PA. </w:t>
      </w:r>
      <w:r w:rsidR="00BB7E79">
        <w:rPr>
          <w:rFonts w:ascii="Times New Roman" w:hAnsi="Times New Roman" w:cs="Times New Roman"/>
          <w:sz w:val="24"/>
          <w:szCs w:val="24"/>
        </w:rPr>
        <w:t xml:space="preserve">The primary limitation of this study </w:t>
      </w:r>
      <w:r w:rsidR="00ED0C98">
        <w:rPr>
          <w:rFonts w:ascii="Times New Roman" w:hAnsi="Times New Roman" w:cs="Times New Roman"/>
          <w:sz w:val="24"/>
          <w:szCs w:val="24"/>
        </w:rPr>
        <w:t>was</w:t>
      </w:r>
      <w:r w:rsidR="00D33199">
        <w:rPr>
          <w:rFonts w:ascii="Times New Roman" w:hAnsi="Times New Roman" w:cs="Times New Roman"/>
          <w:sz w:val="24"/>
          <w:szCs w:val="24"/>
        </w:rPr>
        <w:t xml:space="preserve"> that the recruitment was </w:t>
      </w:r>
      <w:r w:rsidR="00DD58B3">
        <w:rPr>
          <w:rFonts w:ascii="Times New Roman" w:hAnsi="Times New Roman" w:cs="Times New Roman"/>
          <w:sz w:val="24"/>
          <w:szCs w:val="24"/>
        </w:rPr>
        <w:t xml:space="preserve">restricted to low-income AA women, therefore the results may not be generalizable to other </w:t>
      </w:r>
      <w:r w:rsidR="00C561FC">
        <w:rPr>
          <w:rFonts w:ascii="Times New Roman" w:hAnsi="Times New Roman" w:cs="Times New Roman"/>
          <w:sz w:val="24"/>
          <w:szCs w:val="24"/>
        </w:rPr>
        <w:t xml:space="preserve">AA women of a different </w:t>
      </w:r>
      <w:r w:rsidR="00A005F8">
        <w:rPr>
          <w:rFonts w:ascii="Times New Roman" w:hAnsi="Times New Roman" w:cs="Times New Roman"/>
          <w:sz w:val="24"/>
          <w:szCs w:val="24"/>
        </w:rPr>
        <w:t>socioeconomic status</w:t>
      </w:r>
      <w:r w:rsidR="00C561FC">
        <w:rPr>
          <w:rFonts w:ascii="Times New Roman" w:hAnsi="Times New Roman" w:cs="Times New Roman"/>
          <w:sz w:val="24"/>
          <w:szCs w:val="24"/>
        </w:rPr>
        <w:t>.</w:t>
      </w:r>
      <w:r w:rsidR="00D33199">
        <w:rPr>
          <w:rFonts w:ascii="Times New Roman" w:hAnsi="Times New Roman" w:cs="Times New Roman"/>
          <w:sz w:val="24"/>
          <w:szCs w:val="24"/>
        </w:rPr>
        <w:t xml:space="preserve"> </w:t>
      </w:r>
      <w:r w:rsidR="00BB7E79">
        <w:rPr>
          <w:rFonts w:ascii="Times New Roman" w:hAnsi="Times New Roman" w:cs="Times New Roman"/>
          <w:sz w:val="24"/>
          <w:szCs w:val="24"/>
        </w:rPr>
        <w:t>Other l</w:t>
      </w:r>
      <w:r w:rsidR="00386720">
        <w:rPr>
          <w:rFonts w:ascii="Times New Roman" w:hAnsi="Times New Roman" w:cs="Times New Roman"/>
          <w:sz w:val="24"/>
          <w:szCs w:val="24"/>
        </w:rPr>
        <w:t xml:space="preserve">imitations of </w:t>
      </w:r>
      <w:r w:rsidR="000075A3">
        <w:rPr>
          <w:rFonts w:ascii="Times New Roman" w:hAnsi="Times New Roman" w:cs="Times New Roman"/>
          <w:sz w:val="24"/>
          <w:szCs w:val="24"/>
        </w:rPr>
        <w:t>this study</w:t>
      </w:r>
      <w:r w:rsidR="00ED0C98">
        <w:rPr>
          <w:rFonts w:ascii="Times New Roman" w:hAnsi="Times New Roman" w:cs="Times New Roman"/>
          <w:sz w:val="24"/>
          <w:szCs w:val="24"/>
        </w:rPr>
        <w:t xml:space="preserve"> were</w:t>
      </w:r>
      <w:r w:rsidR="006C61BF">
        <w:rPr>
          <w:rFonts w:ascii="Times New Roman" w:hAnsi="Times New Roman" w:cs="Times New Roman"/>
          <w:sz w:val="24"/>
          <w:szCs w:val="24"/>
        </w:rPr>
        <w:t xml:space="preserve"> similar to the previous study conducted by Harley et al., </w:t>
      </w:r>
      <w:r w:rsidR="006C61BF">
        <w:rPr>
          <w:rFonts w:ascii="Times New Roman" w:hAnsi="Times New Roman" w:cs="Times New Roman"/>
          <w:sz w:val="24"/>
          <w:szCs w:val="24"/>
        </w:rPr>
        <w:fldChar w:fldCharType="begin"/>
      </w:r>
      <w:r w:rsidR="007F0615">
        <w:rPr>
          <w:rFonts w:ascii="Times New Roman" w:hAnsi="Times New Roman" w:cs="Times New Roman"/>
          <w:sz w:val="24"/>
          <w:szCs w:val="24"/>
        </w:rPr>
        <w:instrText xml:space="preserve"> ADDIN EN.CITE &lt;EndNote&gt;&lt;Cite&gt;&lt;Author&gt;Harley&lt;/Author&gt;&lt;Year&gt;2009&lt;/Year&gt;&lt;RecNum&gt;17&lt;/RecNum&gt;&lt;DisplayText&gt;(11)&lt;/DisplayText&gt;&lt;record&gt;&lt;rec-number&gt;17&lt;/rec-number&gt;&lt;foreign-keys&gt;&lt;key app="EN" db-id="2fzwwrpewdzw5de9ed9pzp2vpf0w9xar5tze" timestamp="1572016222"&gt;17&lt;/key&gt;&lt;/foreign-keys&gt;&lt;ref-type name="Journal Article"&gt;17&lt;/ref-type&gt;&lt;contributors&gt;&lt;authors&gt;&lt;author&gt;Harley, A. E.&lt;/author&gt;&lt;author&gt;Odoms-Young, A.&lt;/author&gt;&lt;author&gt;Beard, B.&lt;/author&gt;&lt;author&gt;Katz, M. L.&lt;/author&gt;&lt;author&gt;Heaney, C. A.&lt;/author&gt;&lt;/authors&gt;&lt;/contributors&gt;&lt;auth-address&gt;Harvard School of Public Health, Boston, Massachusetts, USA. harley@uwm.edu&lt;/auth-address&gt;&lt;titles&gt;&lt;title&gt;African American social and cultural contexts and physical activity: strategies for navigating challenges to participation&lt;/title&gt;&lt;secondary-title&gt;Women &amp;amp; Health&lt;/secondary-title&gt;&lt;alt-title&gt;Women Health &lt;/alt-title&gt;&lt;/titles&gt;&lt;periodical&gt;&lt;full-title&gt;Women &amp;amp; health&lt;/full-title&gt;&lt;/periodical&gt;&lt;pages&gt;84-100&lt;/pages&gt;&lt;volume&gt;49&lt;/volume&gt;&lt;number&gt;1&lt;/number&gt;&lt;edition&gt;2009/06/03&lt;/edition&gt;&lt;keywords&gt;&lt;keyword&gt;Adult&lt;/keyword&gt;&lt;keyword&gt;African Americans/*psychology&lt;/keyword&gt;&lt;keyword&gt;Attitude to Health/*ethnology&lt;/keyword&gt;&lt;keyword&gt;Exercise/*psychology&lt;/keyword&gt;&lt;keyword&gt;Female&lt;/keyword&gt;&lt;keyword&gt;Focus Groups&lt;/keyword&gt;&lt;keyword&gt;Health Behavior/*ethnology&lt;/keyword&gt;&lt;keyword&gt;Health Promotion/methods&lt;/keyword&gt;&lt;keyword&gt;Humans&lt;/keyword&gt;&lt;keyword&gt;Life Style/*ethnology&lt;/keyword&gt;&lt;keyword&gt;Middle Aged&lt;/keyword&gt;&lt;keyword&gt;Social Support&lt;/keyword&gt;&lt;keyword&gt;United States&lt;/keyword&gt;&lt;/keywords&gt;&lt;dates&gt;&lt;year&gt;2009&lt;/year&gt;&lt;pub-dates&gt;&lt;date&gt;Jan-Feb&lt;/date&gt;&lt;/pub-dates&gt;&lt;/dates&gt;&lt;isbn&gt;0363-0242 (Print)&amp;#xD;0363-0242&lt;/isbn&gt;&lt;accession-num&gt;19485236&lt;/accession-num&gt;&lt;urls&gt;&lt;/urls&gt;&lt;electronic-resource-num&gt;10.1080/03630240802690861&lt;/electronic-resource-num&gt;&lt;remote-database-provider&gt;NLM&lt;/remote-database-provider&gt;&lt;language&gt;eng&lt;/language&gt;&lt;/record&gt;&lt;/Cite&gt;&lt;/EndNote&gt;</w:instrText>
      </w:r>
      <w:r w:rsidR="006C61BF">
        <w:rPr>
          <w:rFonts w:ascii="Times New Roman" w:hAnsi="Times New Roman" w:cs="Times New Roman"/>
          <w:sz w:val="24"/>
          <w:szCs w:val="24"/>
        </w:rPr>
        <w:fldChar w:fldCharType="separate"/>
      </w:r>
      <w:r w:rsidR="007F0615">
        <w:rPr>
          <w:rFonts w:ascii="Times New Roman" w:hAnsi="Times New Roman" w:cs="Times New Roman"/>
          <w:noProof/>
          <w:sz w:val="24"/>
          <w:szCs w:val="24"/>
        </w:rPr>
        <w:t>(11)</w:t>
      </w:r>
      <w:r w:rsidR="006C61BF">
        <w:rPr>
          <w:rFonts w:ascii="Times New Roman" w:hAnsi="Times New Roman" w:cs="Times New Roman"/>
          <w:sz w:val="24"/>
          <w:szCs w:val="24"/>
        </w:rPr>
        <w:fldChar w:fldCharType="end"/>
      </w:r>
      <w:r w:rsidR="00B2324E">
        <w:rPr>
          <w:rFonts w:ascii="Times New Roman" w:hAnsi="Times New Roman" w:cs="Times New Roman"/>
          <w:sz w:val="24"/>
          <w:szCs w:val="24"/>
        </w:rPr>
        <w:t xml:space="preserve">. The type of PA </w:t>
      </w:r>
      <w:r w:rsidR="00F26452">
        <w:rPr>
          <w:rFonts w:ascii="Times New Roman" w:hAnsi="Times New Roman" w:cs="Times New Roman"/>
          <w:sz w:val="24"/>
          <w:szCs w:val="24"/>
        </w:rPr>
        <w:t xml:space="preserve">in which </w:t>
      </w:r>
      <w:r w:rsidR="00B2324E">
        <w:rPr>
          <w:rFonts w:ascii="Times New Roman" w:hAnsi="Times New Roman" w:cs="Times New Roman"/>
          <w:sz w:val="24"/>
          <w:szCs w:val="24"/>
        </w:rPr>
        <w:t xml:space="preserve">the participants engaged was not </w:t>
      </w:r>
      <w:r w:rsidR="002F4C3D">
        <w:rPr>
          <w:rFonts w:ascii="Times New Roman" w:hAnsi="Times New Roman" w:cs="Times New Roman"/>
          <w:sz w:val="24"/>
          <w:szCs w:val="24"/>
        </w:rPr>
        <w:t>specifi</w:t>
      </w:r>
      <w:r w:rsidR="00B2324E">
        <w:rPr>
          <w:rFonts w:ascii="Times New Roman" w:hAnsi="Times New Roman" w:cs="Times New Roman"/>
          <w:sz w:val="24"/>
          <w:szCs w:val="24"/>
        </w:rPr>
        <w:t xml:space="preserve">ed </w:t>
      </w:r>
      <w:r w:rsidR="00727277">
        <w:rPr>
          <w:rFonts w:ascii="Times New Roman" w:hAnsi="Times New Roman" w:cs="Times New Roman"/>
          <w:sz w:val="24"/>
          <w:szCs w:val="24"/>
        </w:rPr>
        <w:t xml:space="preserve">and the researcher did not mention whether women were included if they were meeting </w:t>
      </w:r>
      <w:r w:rsidR="00FF03FB">
        <w:rPr>
          <w:rFonts w:ascii="Times New Roman" w:hAnsi="Times New Roman" w:cs="Times New Roman"/>
          <w:sz w:val="24"/>
          <w:szCs w:val="24"/>
        </w:rPr>
        <w:t>the muscle-strengthening PA guidelines.</w:t>
      </w:r>
      <w:r w:rsidR="003514DD">
        <w:rPr>
          <w:rFonts w:ascii="Times New Roman" w:hAnsi="Times New Roman" w:cs="Times New Roman"/>
          <w:sz w:val="24"/>
          <w:szCs w:val="24"/>
        </w:rPr>
        <w:t xml:space="preserve"> Lastly, the large age range</w:t>
      </w:r>
      <w:r w:rsidR="005954E0">
        <w:rPr>
          <w:rFonts w:ascii="Times New Roman" w:hAnsi="Times New Roman" w:cs="Times New Roman"/>
          <w:sz w:val="24"/>
          <w:szCs w:val="24"/>
        </w:rPr>
        <w:t xml:space="preserve"> d</w:t>
      </w:r>
      <w:r w:rsidR="00ED0C98">
        <w:rPr>
          <w:rFonts w:ascii="Times New Roman" w:hAnsi="Times New Roman" w:cs="Times New Roman"/>
          <w:sz w:val="24"/>
          <w:szCs w:val="24"/>
        </w:rPr>
        <w:t>id</w:t>
      </w:r>
      <w:r w:rsidR="005954E0">
        <w:rPr>
          <w:rFonts w:ascii="Times New Roman" w:hAnsi="Times New Roman" w:cs="Times New Roman"/>
          <w:sz w:val="24"/>
          <w:szCs w:val="24"/>
        </w:rPr>
        <w:t xml:space="preserve"> not allow the </w:t>
      </w:r>
      <w:r w:rsidR="00FD6110">
        <w:rPr>
          <w:rFonts w:ascii="Times New Roman" w:hAnsi="Times New Roman" w:cs="Times New Roman"/>
          <w:sz w:val="24"/>
          <w:szCs w:val="24"/>
        </w:rPr>
        <w:t xml:space="preserve">differences amongst the various age groups </w:t>
      </w:r>
      <w:r w:rsidR="00BB7E79">
        <w:rPr>
          <w:rFonts w:ascii="Times New Roman" w:hAnsi="Times New Roman" w:cs="Times New Roman"/>
          <w:sz w:val="24"/>
          <w:szCs w:val="24"/>
        </w:rPr>
        <w:t>to be distinguished.</w:t>
      </w:r>
    </w:p>
    <w:p w14:paraId="63B587A7" w14:textId="31D7AC73" w:rsidR="00372656" w:rsidRPr="00815825" w:rsidRDefault="00F90589" w:rsidP="000851E1">
      <w:pPr>
        <w:tabs>
          <w:tab w:val="left" w:pos="930"/>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5C38BF" w:rsidRPr="00815825">
        <w:rPr>
          <w:rFonts w:ascii="Times New Roman" w:hAnsi="Times New Roman" w:cs="Times New Roman"/>
          <w:sz w:val="24"/>
          <w:szCs w:val="24"/>
        </w:rPr>
        <w:t xml:space="preserve">In a </w:t>
      </w:r>
      <w:r w:rsidR="000A1805" w:rsidRPr="00815825">
        <w:rPr>
          <w:rFonts w:ascii="Times New Roman" w:hAnsi="Times New Roman" w:cs="Times New Roman"/>
          <w:sz w:val="24"/>
          <w:szCs w:val="24"/>
        </w:rPr>
        <w:t xml:space="preserve">study performed by Price et al., </w:t>
      </w:r>
      <w:r w:rsidR="00251C38" w:rsidRPr="00815825">
        <w:rPr>
          <w:rFonts w:ascii="Times New Roman" w:hAnsi="Times New Roman" w:cs="Times New Roman"/>
          <w:sz w:val="24"/>
          <w:szCs w:val="24"/>
        </w:rPr>
        <w:t xml:space="preserve">older AA women described their experiences </w:t>
      </w:r>
      <w:r w:rsidR="004A32AA" w:rsidRPr="00815825">
        <w:rPr>
          <w:rFonts w:ascii="Times New Roman" w:hAnsi="Times New Roman" w:cs="Times New Roman"/>
          <w:sz w:val="24"/>
          <w:szCs w:val="24"/>
        </w:rPr>
        <w:t>initiating and maintaining PA</w:t>
      </w:r>
      <w:r w:rsidR="00491E85" w:rsidRPr="00815825">
        <w:rPr>
          <w:rFonts w:ascii="Times New Roman" w:hAnsi="Times New Roman" w:cs="Times New Roman"/>
          <w:sz w:val="24"/>
          <w:szCs w:val="24"/>
        </w:rPr>
        <w:t xml:space="preserve"> </w:t>
      </w:r>
      <w:r w:rsidR="00491E85" w:rsidRPr="00815825">
        <w:rPr>
          <w:rFonts w:ascii="Times New Roman" w:hAnsi="Times New Roman" w:cs="Times New Roman"/>
          <w:sz w:val="24"/>
          <w:szCs w:val="24"/>
        </w:rPr>
        <w:fldChar w:fldCharType="begin"/>
      </w:r>
      <w:r w:rsidR="00FC4AE2">
        <w:rPr>
          <w:rFonts w:ascii="Times New Roman" w:hAnsi="Times New Roman" w:cs="Times New Roman"/>
          <w:sz w:val="24"/>
          <w:szCs w:val="24"/>
        </w:rPr>
        <w:instrText xml:space="preserve"> ADDIN EN.CITE &lt;EndNote&gt;&lt;Cite&gt;&lt;Author&gt;Price&lt;/Author&gt;&lt;Year&gt;2013&lt;/Year&gt;&lt;RecNum&gt;61&lt;/RecNum&gt;&lt;DisplayText&gt;(63)&lt;/DisplayText&gt;&lt;record&gt;&lt;rec-number&gt;61&lt;/rec-number&gt;&lt;foreign-keys&gt;&lt;key app="EN" db-id="2fzwwrpewdzw5de9ed9pzp2vpf0w9xar5tze" timestamp="1576772352"&gt;61&lt;/key&gt;&lt;/foreign-keys&gt;&lt;ref-type name="Journal Article"&gt;17&lt;/ref-type&gt;&lt;contributors&gt;&lt;authors&gt;&lt;author&gt;Price, Anna E&lt;/author&gt;&lt;author&gt;Greer, Beau&lt;/author&gt;&lt;author&gt;Tucker, Ash&lt;/author&gt;&lt;/authors&gt;&lt;/contributors&gt;&lt;titles&gt;&lt;title&gt;Older black women’s experiences initiating and maintaining physical activity: implications for theory and practice&lt;/title&gt;&lt;secondary-title&gt;Journal of Aging and Physical Activity&lt;/secondary-title&gt;&lt;alt-title&gt;J Aging Phys Act&lt;/alt-title&gt;&lt;/titles&gt;&lt;periodical&gt;&lt;full-title&gt;Journal of Aging and Physical Activity&lt;/full-title&gt;&lt;/periodical&gt;&lt;alt-periodical&gt;&lt;full-title&gt;J Aging Phys Act&lt;/full-title&gt;&lt;/alt-periodical&gt;&lt;pages&gt;348-366&lt;/pages&gt;&lt;volume&gt;21&lt;/volume&gt;&lt;number&gt;3&lt;/number&gt;&lt;dates&gt;&lt;year&gt;2013&lt;/year&gt;&lt;/dates&gt;&lt;isbn&gt;1063-8652&lt;/isbn&gt;&lt;urls&gt;&lt;/urls&gt;&lt;/record&gt;&lt;/Cite&gt;&lt;/EndNote&gt;</w:instrText>
      </w:r>
      <w:r w:rsidR="00491E85" w:rsidRPr="00815825">
        <w:rPr>
          <w:rFonts w:ascii="Times New Roman" w:hAnsi="Times New Roman" w:cs="Times New Roman"/>
          <w:sz w:val="24"/>
          <w:szCs w:val="24"/>
        </w:rPr>
        <w:fldChar w:fldCharType="separate"/>
      </w:r>
      <w:r w:rsidR="00F97AA5">
        <w:rPr>
          <w:rFonts w:ascii="Times New Roman" w:hAnsi="Times New Roman" w:cs="Times New Roman"/>
          <w:noProof/>
          <w:sz w:val="24"/>
          <w:szCs w:val="24"/>
        </w:rPr>
        <w:t>(63)</w:t>
      </w:r>
      <w:r w:rsidR="00491E85" w:rsidRPr="00815825">
        <w:rPr>
          <w:rFonts w:ascii="Times New Roman" w:hAnsi="Times New Roman" w:cs="Times New Roman"/>
          <w:sz w:val="24"/>
          <w:szCs w:val="24"/>
        </w:rPr>
        <w:fldChar w:fldCharType="end"/>
      </w:r>
      <w:r w:rsidR="004A32AA" w:rsidRPr="00815825">
        <w:rPr>
          <w:rFonts w:ascii="Times New Roman" w:hAnsi="Times New Roman" w:cs="Times New Roman"/>
          <w:sz w:val="24"/>
          <w:szCs w:val="24"/>
        </w:rPr>
        <w:t>. Eligib</w:t>
      </w:r>
      <w:r w:rsidR="00F40B26" w:rsidRPr="00815825">
        <w:rPr>
          <w:rFonts w:ascii="Times New Roman" w:hAnsi="Times New Roman" w:cs="Times New Roman"/>
          <w:sz w:val="24"/>
          <w:szCs w:val="24"/>
        </w:rPr>
        <w:t>ility requirements for this study included being an AA women ≥ 60 years</w:t>
      </w:r>
      <w:r w:rsidR="004D0BD1" w:rsidRPr="00815825">
        <w:rPr>
          <w:rFonts w:ascii="Times New Roman" w:hAnsi="Times New Roman" w:cs="Times New Roman"/>
          <w:sz w:val="24"/>
          <w:szCs w:val="24"/>
        </w:rPr>
        <w:t xml:space="preserve"> and </w:t>
      </w:r>
      <w:r w:rsidR="003643B9" w:rsidRPr="00815825">
        <w:rPr>
          <w:rFonts w:ascii="Times New Roman" w:hAnsi="Times New Roman" w:cs="Times New Roman"/>
          <w:sz w:val="24"/>
          <w:szCs w:val="24"/>
        </w:rPr>
        <w:t xml:space="preserve">obtaining a minimum of 150 </w:t>
      </w:r>
      <w:r w:rsidR="00AA0CF1" w:rsidRPr="00815825">
        <w:rPr>
          <w:rFonts w:ascii="Times New Roman" w:hAnsi="Times New Roman" w:cs="Times New Roman"/>
          <w:sz w:val="24"/>
          <w:szCs w:val="24"/>
        </w:rPr>
        <w:t xml:space="preserve">minutes of </w:t>
      </w:r>
      <w:r w:rsidR="003643B9" w:rsidRPr="00815825">
        <w:rPr>
          <w:rFonts w:ascii="Times New Roman" w:hAnsi="Times New Roman" w:cs="Times New Roman"/>
          <w:sz w:val="24"/>
          <w:szCs w:val="24"/>
        </w:rPr>
        <w:t xml:space="preserve">moderate-intensity or 75 minutes of vigorous-intensity </w:t>
      </w:r>
      <w:r w:rsidR="007F2238" w:rsidRPr="00815825">
        <w:rPr>
          <w:rFonts w:ascii="Times New Roman" w:hAnsi="Times New Roman" w:cs="Times New Roman"/>
          <w:sz w:val="24"/>
          <w:szCs w:val="24"/>
        </w:rPr>
        <w:t>aerobic activity for at least one year.</w:t>
      </w:r>
      <w:r w:rsidR="00726BC8" w:rsidRPr="00815825">
        <w:rPr>
          <w:rFonts w:ascii="Times New Roman" w:hAnsi="Times New Roman" w:cs="Times New Roman"/>
          <w:sz w:val="24"/>
          <w:szCs w:val="24"/>
        </w:rPr>
        <w:t xml:space="preserve"> The mean age of the participants was </w:t>
      </w:r>
      <w:r w:rsidR="008C5789" w:rsidRPr="00815825">
        <w:rPr>
          <w:rFonts w:ascii="Times New Roman" w:hAnsi="Times New Roman" w:cs="Times New Roman"/>
          <w:sz w:val="24"/>
          <w:szCs w:val="24"/>
        </w:rPr>
        <w:t xml:space="preserve">66.7 years, 86.7% had a college degree, and 80% reported an income </w:t>
      </w:r>
      <w:r w:rsidR="00F77175" w:rsidRPr="00815825">
        <w:rPr>
          <w:rFonts w:ascii="Times New Roman" w:hAnsi="Times New Roman" w:cs="Times New Roman"/>
          <w:sz w:val="24"/>
          <w:szCs w:val="24"/>
        </w:rPr>
        <w:t>greater than $50,000.</w:t>
      </w:r>
      <w:r w:rsidR="007F2238" w:rsidRPr="00815825">
        <w:rPr>
          <w:rFonts w:ascii="Times New Roman" w:hAnsi="Times New Roman" w:cs="Times New Roman"/>
          <w:sz w:val="24"/>
          <w:szCs w:val="24"/>
        </w:rPr>
        <w:t xml:space="preserve"> </w:t>
      </w:r>
      <w:r w:rsidR="00AA0CF1" w:rsidRPr="00815825">
        <w:rPr>
          <w:rFonts w:ascii="Times New Roman" w:hAnsi="Times New Roman" w:cs="Times New Roman"/>
          <w:sz w:val="24"/>
          <w:szCs w:val="24"/>
        </w:rPr>
        <w:t xml:space="preserve">A </w:t>
      </w:r>
      <w:r w:rsidR="00AA0CF1" w:rsidRPr="00815825">
        <w:rPr>
          <w:rFonts w:ascii="Times New Roman" w:hAnsi="Times New Roman" w:cs="Times New Roman"/>
          <w:sz w:val="24"/>
          <w:szCs w:val="24"/>
        </w:rPr>
        <w:lastRenderedPageBreak/>
        <w:t xml:space="preserve">total of 16 </w:t>
      </w:r>
      <w:r w:rsidR="00753D91" w:rsidRPr="00815825">
        <w:rPr>
          <w:rFonts w:ascii="Times New Roman" w:hAnsi="Times New Roman" w:cs="Times New Roman"/>
          <w:sz w:val="24"/>
          <w:szCs w:val="24"/>
        </w:rPr>
        <w:t xml:space="preserve">one-on-one </w:t>
      </w:r>
      <w:r w:rsidR="00AA0CF1" w:rsidRPr="00815825">
        <w:rPr>
          <w:rFonts w:ascii="Times New Roman" w:hAnsi="Times New Roman" w:cs="Times New Roman"/>
          <w:sz w:val="24"/>
          <w:szCs w:val="24"/>
        </w:rPr>
        <w:t xml:space="preserve">interviews were conducted, however one was eliminated from analysis </w:t>
      </w:r>
      <w:r w:rsidR="0094690F" w:rsidRPr="00815825">
        <w:rPr>
          <w:rFonts w:ascii="Times New Roman" w:hAnsi="Times New Roman" w:cs="Times New Roman"/>
          <w:sz w:val="24"/>
          <w:szCs w:val="24"/>
        </w:rPr>
        <w:t>because it became apparent that the participant had not been regularly active in the past six months</w:t>
      </w:r>
      <w:r w:rsidR="00491E85" w:rsidRPr="00815825">
        <w:rPr>
          <w:rFonts w:ascii="Times New Roman" w:hAnsi="Times New Roman" w:cs="Times New Roman"/>
          <w:sz w:val="24"/>
          <w:szCs w:val="24"/>
        </w:rPr>
        <w:t xml:space="preserve"> </w:t>
      </w:r>
      <w:r w:rsidR="00491E85" w:rsidRPr="00815825">
        <w:rPr>
          <w:rFonts w:ascii="Times New Roman" w:hAnsi="Times New Roman" w:cs="Times New Roman"/>
          <w:sz w:val="24"/>
          <w:szCs w:val="24"/>
        </w:rPr>
        <w:fldChar w:fldCharType="begin"/>
      </w:r>
      <w:r w:rsidR="00FC4AE2">
        <w:rPr>
          <w:rFonts w:ascii="Times New Roman" w:hAnsi="Times New Roman" w:cs="Times New Roman"/>
          <w:sz w:val="24"/>
          <w:szCs w:val="24"/>
        </w:rPr>
        <w:instrText xml:space="preserve"> ADDIN EN.CITE &lt;EndNote&gt;&lt;Cite&gt;&lt;Author&gt;Price&lt;/Author&gt;&lt;Year&gt;2013&lt;/Year&gt;&lt;RecNum&gt;61&lt;/RecNum&gt;&lt;DisplayText&gt;(63)&lt;/DisplayText&gt;&lt;record&gt;&lt;rec-number&gt;61&lt;/rec-number&gt;&lt;foreign-keys&gt;&lt;key app="EN" db-id="2fzwwrpewdzw5de9ed9pzp2vpf0w9xar5tze" timestamp="1576772352"&gt;61&lt;/key&gt;&lt;/foreign-keys&gt;&lt;ref-type name="Journal Article"&gt;17&lt;/ref-type&gt;&lt;contributors&gt;&lt;authors&gt;&lt;author&gt;Price, Anna E&lt;/author&gt;&lt;author&gt;Greer, Beau&lt;/author&gt;&lt;author&gt;Tucker, Ash&lt;/author&gt;&lt;/authors&gt;&lt;/contributors&gt;&lt;titles&gt;&lt;title&gt;Older black women’s experiences initiating and maintaining physical activity: implications for theory and practice&lt;/title&gt;&lt;secondary-title&gt;Journal of Aging and Physical Activity&lt;/secondary-title&gt;&lt;alt-title&gt;J Aging Phys Act&lt;/alt-title&gt;&lt;/titles&gt;&lt;periodical&gt;&lt;full-title&gt;Journal of Aging and Physical Activity&lt;/full-title&gt;&lt;/periodical&gt;&lt;alt-periodical&gt;&lt;full-title&gt;J Aging Phys Act&lt;/full-title&gt;&lt;/alt-periodical&gt;&lt;pages&gt;348-366&lt;/pages&gt;&lt;volume&gt;21&lt;/volume&gt;&lt;number&gt;3&lt;/number&gt;&lt;dates&gt;&lt;year&gt;2013&lt;/year&gt;&lt;/dates&gt;&lt;isbn&gt;1063-8652&lt;/isbn&gt;&lt;urls&gt;&lt;/urls&gt;&lt;/record&gt;&lt;/Cite&gt;&lt;/EndNote&gt;</w:instrText>
      </w:r>
      <w:r w:rsidR="00491E85" w:rsidRPr="00815825">
        <w:rPr>
          <w:rFonts w:ascii="Times New Roman" w:hAnsi="Times New Roman" w:cs="Times New Roman"/>
          <w:sz w:val="24"/>
          <w:szCs w:val="24"/>
        </w:rPr>
        <w:fldChar w:fldCharType="separate"/>
      </w:r>
      <w:r w:rsidR="00F97AA5">
        <w:rPr>
          <w:rFonts w:ascii="Times New Roman" w:hAnsi="Times New Roman" w:cs="Times New Roman"/>
          <w:noProof/>
          <w:sz w:val="24"/>
          <w:szCs w:val="24"/>
        </w:rPr>
        <w:t>(63)</w:t>
      </w:r>
      <w:r w:rsidR="00491E85" w:rsidRPr="00815825">
        <w:rPr>
          <w:rFonts w:ascii="Times New Roman" w:hAnsi="Times New Roman" w:cs="Times New Roman"/>
          <w:sz w:val="24"/>
          <w:szCs w:val="24"/>
        </w:rPr>
        <w:fldChar w:fldCharType="end"/>
      </w:r>
      <w:r w:rsidR="0094690F" w:rsidRPr="00815825">
        <w:rPr>
          <w:rFonts w:ascii="Times New Roman" w:hAnsi="Times New Roman" w:cs="Times New Roman"/>
          <w:sz w:val="24"/>
          <w:szCs w:val="24"/>
        </w:rPr>
        <w:t>.</w:t>
      </w:r>
    </w:p>
    <w:p w14:paraId="7B036B93" w14:textId="7F4DDA93" w:rsidR="00873672" w:rsidRPr="00815825" w:rsidRDefault="00873672" w:rsidP="000851E1">
      <w:pPr>
        <w:tabs>
          <w:tab w:val="left" w:pos="930"/>
        </w:tabs>
        <w:spacing w:after="0" w:line="480" w:lineRule="auto"/>
        <w:rPr>
          <w:rFonts w:ascii="Times New Roman" w:hAnsi="Times New Roman" w:cs="Times New Roman"/>
          <w:sz w:val="24"/>
          <w:szCs w:val="24"/>
        </w:rPr>
      </w:pPr>
      <w:r w:rsidRPr="00815825">
        <w:rPr>
          <w:rFonts w:ascii="Times New Roman" w:hAnsi="Times New Roman" w:cs="Times New Roman"/>
          <w:sz w:val="24"/>
          <w:szCs w:val="24"/>
        </w:rPr>
        <w:tab/>
        <w:t>Most women in this study reported walking</w:t>
      </w:r>
      <w:r w:rsidR="00425E7F" w:rsidRPr="00815825">
        <w:rPr>
          <w:rFonts w:ascii="Times New Roman" w:hAnsi="Times New Roman" w:cs="Times New Roman"/>
          <w:sz w:val="24"/>
          <w:szCs w:val="24"/>
        </w:rPr>
        <w:t>, gardening,</w:t>
      </w:r>
      <w:r w:rsidRPr="00815825">
        <w:rPr>
          <w:rFonts w:ascii="Times New Roman" w:hAnsi="Times New Roman" w:cs="Times New Roman"/>
          <w:sz w:val="24"/>
          <w:szCs w:val="24"/>
        </w:rPr>
        <w:t xml:space="preserve"> and group exercise classes as the main </w:t>
      </w:r>
      <w:r w:rsidR="00052CDC">
        <w:rPr>
          <w:rFonts w:ascii="Times New Roman" w:hAnsi="Times New Roman" w:cs="Times New Roman"/>
          <w:sz w:val="24"/>
          <w:szCs w:val="24"/>
        </w:rPr>
        <w:t>methods for</w:t>
      </w:r>
      <w:r w:rsidR="00425E7F" w:rsidRPr="00815825">
        <w:rPr>
          <w:rFonts w:ascii="Times New Roman" w:hAnsi="Times New Roman" w:cs="Times New Roman"/>
          <w:sz w:val="24"/>
          <w:szCs w:val="24"/>
        </w:rPr>
        <w:t xml:space="preserve"> engaging in PA</w:t>
      </w:r>
      <w:r w:rsidR="00491E85" w:rsidRPr="00815825">
        <w:rPr>
          <w:rFonts w:ascii="Times New Roman" w:hAnsi="Times New Roman" w:cs="Times New Roman"/>
          <w:sz w:val="24"/>
          <w:szCs w:val="24"/>
        </w:rPr>
        <w:t xml:space="preserve"> </w:t>
      </w:r>
      <w:r w:rsidR="00491E85" w:rsidRPr="00815825">
        <w:rPr>
          <w:rFonts w:ascii="Times New Roman" w:hAnsi="Times New Roman" w:cs="Times New Roman"/>
          <w:sz w:val="24"/>
          <w:szCs w:val="24"/>
        </w:rPr>
        <w:fldChar w:fldCharType="begin"/>
      </w:r>
      <w:r w:rsidR="00FC4AE2">
        <w:rPr>
          <w:rFonts w:ascii="Times New Roman" w:hAnsi="Times New Roman" w:cs="Times New Roman"/>
          <w:sz w:val="24"/>
          <w:szCs w:val="24"/>
        </w:rPr>
        <w:instrText xml:space="preserve"> ADDIN EN.CITE &lt;EndNote&gt;&lt;Cite&gt;&lt;Author&gt;Price&lt;/Author&gt;&lt;Year&gt;2013&lt;/Year&gt;&lt;RecNum&gt;61&lt;/RecNum&gt;&lt;DisplayText&gt;(63)&lt;/DisplayText&gt;&lt;record&gt;&lt;rec-number&gt;61&lt;/rec-number&gt;&lt;foreign-keys&gt;&lt;key app="EN" db-id="2fzwwrpewdzw5de9ed9pzp2vpf0w9xar5tze" timestamp="1576772352"&gt;61&lt;/key&gt;&lt;/foreign-keys&gt;&lt;ref-type name="Journal Article"&gt;17&lt;/ref-type&gt;&lt;contributors&gt;&lt;authors&gt;&lt;author&gt;Price, Anna E&lt;/author&gt;&lt;author&gt;Greer, Beau&lt;/author&gt;&lt;author&gt;Tucker, Ash&lt;/author&gt;&lt;/authors&gt;&lt;/contributors&gt;&lt;titles&gt;&lt;title&gt;Older black women’s experiences initiating and maintaining physical activity: implications for theory and practice&lt;/title&gt;&lt;secondary-title&gt;Journal of Aging and Physical Activity&lt;/secondary-title&gt;&lt;alt-title&gt;J Aging Phys Act&lt;/alt-title&gt;&lt;/titles&gt;&lt;periodical&gt;&lt;full-title&gt;Journal of Aging and Physical Activity&lt;/full-title&gt;&lt;/periodical&gt;&lt;alt-periodical&gt;&lt;full-title&gt;J Aging Phys Act&lt;/full-title&gt;&lt;/alt-periodical&gt;&lt;pages&gt;348-366&lt;/pages&gt;&lt;volume&gt;21&lt;/volume&gt;&lt;number&gt;3&lt;/number&gt;&lt;dates&gt;&lt;year&gt;2013&lt;/year&gt;&lt;/dates&gt;&lt;isbn&gt;1063-8652&lt;/isbn&gt;&lt;urls&gt;&lt;/urls&gt;&lt;/record&gt;&lt;/Cite&gt;&lt;/EndNote&gt;</w:instrText>
      </w:r>
      <w:r w:rsidR="00491E85" w:rsidRPr="00815825">
        <w:rPr>
          <w:rFonts w:ascii="Times New Roman" w:hAnsi="Times New Roman" w:cs="Times New Roman"/>
          <w:sz w:val="24"/>
          <w:szCs w:val="24"/>
        </w:rPr>
        <w:fldChar w:fldCharType="separate"/>
      </w:r>
      <w:r w:rsidR="00F97AA5">
        <w:rPr>
          <w:rFonts w:ascii="Times New Roman" w:hAnsi="Times New Roman" w:cs="Times New Roman"/>
          <w:noProof/>
          <w:sz w:val="24"/>
          <w:szCs w:val="24"/>
        </w:rPr>
        <w:t>(63)</w:t>
      </w:r>
      <w:r w:rsidR="00491E85" w:rsidRPr="00815825">
        <w:rPr>
          <w:rFonts w:ascii="Times New Roman" w:hAnsi="Times New Roman" w:cs="Times New Roman"/>
          <w:sz w:val="24"/>
          <w:szCs w:val="24"/>
        </w:rPr>
        <w:fldChar w:fldCharType="end"/>
      </w:r>
      <w:r w:rsidR="00425E7F" w:rsidRPr="00815825">
        <w:rPr>
          <w:rFonts w:ascii="Times New Roman" w:hAnsi="Times New Roman" w:cs="Times New Roman"/>
          <w:sz w:val="24"/>
          <w:szCs w:val="24"/>
        </w:rPr>
        <w:t xml:space="preserve">. </w:t>
      </w:r>
      <w:r w:rsidR="001515CD" w:rsidRPr="00815825">
        <w:rPr>
          <w:rFonts w:ascii="Times New Roman" w:hAnsi="Times New Roman" w:cs="Times New Roman"/>
          <w:sz w:val="24"/>
          <w:szCs w:val="24"/>
        </w:rPr>
        <w:t>Common reasons for in</w:t>
      </w:r>
      <w:r w:rsidR="00BA627E" w:rsidRPr="00815825">
        <w:rPr>
          <w:rFonts w:ascii="Times New Roman" w:hAnsi="Times New Roman" w:cs="Times New Roman"/>
          <w:sz w:val="24"/>
          <w:szCs w:val="24"/>
        </w:rPr>
        <w:t>i</w:t>
      </w:r>
      <w:r w:rsidR="001515CD" w:rsidRPr="00815825">
        <w:rPr>
          <w:rFonts w:ascii="Times New Roman" w:hAnsi="Times New Roman" w:cs="Times New Roman"/>
          <w:sz w:val="24"/>
          <w:szCs w:val="24"/>
        </w:rPr>
        <w:t xml:space="preserve">tiating PA included developing a new health condition such as </w:t>
      </w:r>
      <w:r w:rsidR="0024402C" w:rsidRPr="00815825">
        <w:rPr>
          <w:rFonts w:ascii="Times New Roman" w:hAnsi="Times New Roman" w:cs="Times New Roman"/>
          <w:sz w:val="24"/>
          <w:szCs w:val="24"/>
        </w:rPr>
        <w:t xml:space="preserve">type 2 diabetes, hypertension, and anxiety issues or reaching a concerning weight. </w:t>
      </w:r>
      <w:r w:rsidR="00B90A31" w:rsidRPr="00815825">
        <w:rPr>
          <w:rFonts w:ascii="Times New Roman" w:hAnsi="Times New Roman" w:cs="Times New Roman"/>
          <w:sz w:val="24"/>
          <w:szCs w:val="24"/>
        </w:rPr>
        <w:t xml:space="preserve">Women commented </w:t>
      </w:r>
      <w:r w:rsidR="00052CDC">
        <w:rPr>
          <w:rFonts w:ascii="Times New Roman" w:hAnsi="Times New Roman" w:cs="Times New Roman"/>
          <w:sz w:val="24"/>
          <w:szCs w:val="24"/>
        </w:rPr>
        <w:t xml:space="preserve">on </w:t>
      </w:r>
      <w:r w:rsidR="00B90A31" w:rsidRPr="00815825">
        <w:rPr>
          <w:rFonts w:ascii="Times New Roman" w:hAnsi="Times New Roman" w:cs="Times New Roman"/>
          <w:sz w:val="24"/>
          <w:szCs w:val="24"/>
        </w:rPr>
        <w:t xml:space="preserve">how difficult it was to initiate </w:t>
      </w:r>
      <w:r w:rsidR="00772DC9" w:rsidRPr="00815825">
        <w:rPr>
          <w:rFonts w:ascii="Times New Roman" w:hAnsi="Times New Roman" w:cs="Times New Roman"/>
          <w:sz w:val="24"/>
          <w:szCs w:val="24"/>
        </w:rPr>
        <w:t>PA, however, they began to receive immediate benefits such as increased energy</w:t>
      </w:r>
      <w:r w:rsidR="00307278" w:rsidRPr="00815825">
        <w:rPr>
          <w:rFonts w:ascii="Times New Roman" w:hAnsi="Times New Roman" w:cs="Times New Roman"/>
          <w:sz w:val="24"/>
          <w:szCs w:val="24"/>
        </w:rPr>
        <w:t xml:space="preserve"> and feeling better overall</w:t>
      </w:r>
      <w:r w:rsidR="00EA76F8" w:rsidRPr="00815825">
        <w:rPr>
          <w:rFonts w:ascii="Times New Roman" w:hAnsi="Times New Roman" w:cs="Times New Roman"/>
          <w:sz w:val="24"/>
          <w:szCs w:val="24"/>
        </w:rPr>
        <w:t xml:space="preserve"> which increased their motivation. </w:t>
      </w:r>
      <w:r w:rsidR="00557759" w:rsidRPr="00815825">
        <w:rPr>
          <w:rFonts w:ascii="Times New Roman" w:hAnsi="Times New Roman" w:cs="Times New Roman"/>
          <w:sz w:val="24"/>
          <w:szCs w:val="24"/>
        </w:rPr>
        <w:t xml:space="preserve">Other benefits and motivators that were described included weight loss, improved health conditions, </w:t>
      </w:r>
      <w:r w:rsidR="00BA627E" w:rsidRPr="00815825">
        <w:rPr>
          <w:rFonts w:ascii="Times New Roman" w:hAnsi="Times New Roman" w:cs="Times New Roman"/>
          <w:sz w:val="24"/>
          <w:szCs w:val="24"/>
        </w:rPr>
        <w:t xml:space="preserve">having “me time” to plan their day, and </w:t>
      </w:r>
      <w:r w:rsidR="00310E0D" w:rsidRPr="00815825">
        <w:rPr>
          <w:rFonts w:ascii="Times New Roman" w:hAnsi="Times New Roman" w:cs="Times New Roman"/>
          <w:sz w:val="24"/>
          <w:szCs w:val="24"/>
        </w:rPr>
        <w:t xml:space="preserve">taking </w:t>
      </w:r>
      <w:r w:rsidR="00052CDC">
        <w:rPr>
          <w:rFonts w:ascii="Times New Roman" w:hAnsi="Times New Roman" w:cs="Times New Roman"/>
          <w:sz w:val="24"/>
          <w:szCs w:val="24"/>
        </w:rPr>
        <w:t>pride in</w:t>
      </w:r>
      <w:r w:rsidR="005372C3" w:rsidRPr="00815825">
        <w:rPr>
          <w:rFonts w:ascii="Times New Roman" w:hAnsi="Times New Roman" w:cs="Times New Roman"/>
          <w:sz w:val="24"/>
          <w:szCs w:val="24"/>
        </w:rPr>
        <w:t xml:space="preserve"> being more physically fit than their peers</w:t>
      </w:r>
      <w:r w:rsidR="00310E0D" w:rsidRPr="00815825">
        <w:rPr>
          <w:rFonts w:ascii="Times New Roman" w:hAnsi="Times New Roman" w:cs="Times New Roman"/>
          <w:sz w:val="24"/>
          <w:szCs w:val="24"/>
        </w:rPr>
        <w:t xml:space="preserve"> and even some younger adults.</w:t>
      </w:r>
      <w:r w:rsidR="00AC558B" w:rsidRPr="00815825">
        <w:rPr>
          <w:rFonts w:ascii="Times New Roman" w:hAnsi="Times New Roman" w:cs="Times New Roman"/>
          <w:sz w:val="24"/>
          <w:szCs w:val="24"/>
        </w:rPr>
        <w:t xml:space="preserve"> Common strategies to maintaining PA</w:t>
      </w:r>
      <w:r w:rsidR="004D4517" w:rsidRPr="00815825">
        <w:rPr>
          <w:rFonts w:ascii="Times New Roman" w:hAnsi="Times New Roman" w:cs="Times New Roman"/>
          <w:sz w:val="24"/>
          <w:szCs w:val="24"/>
        </w:rPr>
        <w:t xml:space="preserve"> were have a regular PA routine, creating a flexible plan, and being able to adapt their routine </w:t>
      </w:r>
      <w:r w:rsidR="00DD1C47" w:rsidRPr="00815825">
        <w:rPr>
          <w:rFonts w:ascii="Times New Roman" w:hAnsi="Times New Roman" w:cs="Times New Roman"/>
          <w:sz w:val="24"/>
          <w:szCs w:val="24"/>
        </w:rPr>
        <w:t xml:space="preserve">or create a back-up plan </w:t>
      </w:r>
      <w:r w:rsidR="004D4517" w:rsidRPr="00815825">
        <w:rPr>
          <w:rFonts w:ascii="Times New Roman" w:hAnsi="Times New Roman" w:cs="Times New Roman"/>
          <w:sz w:val="24"/>
          <w:szCs w:val="24"/>
        </w:rPr>
        <w:t>if barriers arise</w:t>
      </w:r>
      <w:r w:rsidR="00E4159D" w:rsidRPr="00815825">
        <w:rPr>
          <w:rFonts w:ascii="Times New Roman" w:hAnsi="Times New Roman" w:cs="Times New Roman"/>
          <w:sz w:val="24"/>
          <w:szCs w:val="24"/>
        </w:rPr>
        <w:t xml:space="preserve"> </w:t>
      </w:r>
      <w:r w:rsidR="00E4159D" w:rsidRPr="00815825">
        <w:rPr>
          <w:rFonts w:ascii="Times New Roman" w:hAnsi="Times New Roman" w:cs="Times New Roman"/>
          <w:sz w:val="24"/>
          <w:szCs w:val="24"/>
        </w:rPr>
        <w:fldChar w:fldCharType="begin"/>
      </w:r>
      <w:r w:rsidR="00FC4AE2">
        <w:rPr>
          <w:rFonts w:ascii="Times New Roman" w:hAnsi="Times New Roman" w:cs="Times New Roman"/>
          <w:sz w:val="24"/>
          <w:szCs w:val="24"/>
        </w:rPr>
        <w:instrText xml:space="preserve"> ADDIN EN.CITE &lt;EndNote&gt;&lt;Cite&gt;&lt;Author&gt;Price&lt;/Author&gt;&lt;Year&gt;2013&lt;/Year&gt;&lt;RecNum&gt;61&lt;/RecNum&gt;&lt;DisplayText&gt;(63)&lt;/DisplayText&gt;&lt;record&gt;&lt;rec-number&gt;61&lt;/rec-number&gt;&lt;foreign-keys&gt;&lt;key app="EN" db-id="2fzwwrpewdzw5de9ed9pzp2vpf0w9xar5tze" timestamp="1576772352"&gt;61&lt;/key&gt;&lt;/foreign-keys&gt;&lt;ref-type name="Journal Article"&gt;17&lt;/ref-type&gt;&lt;contributors&gt;&lt;authors&gt;&lt;author&gt;Price, Anna E&lt;/author&gt;&lt;author&gt;Greer, Beau&lt;/author&gt;&lt;author&gt;Tucker, Ash&lt;/author&gt;&lt;/authors&gt;&lt;/contributors&gt;&lt;titles&gt;&lt;title&gt;Older black women’s experiences initiating and maintaining physical activity: implications for theory and practice&lt;/title&gt;&lt;secondary-title&gt;Journal of Aging and Physical Activity&lt;/secondary-title&gt;&lt;alt-title&gt;J Aging Phys Act&lt;/alt-title&gt;&lt;/titles&gt;&lt;periodical&gt;&lt;full-title&gt;Journal of Aging and Physical Activity&lt;/full-title&gt;&lt;/periodical&gt;&lt;alt-periodical&gt;&lt;full-title&gt;J Aging Phys Act&lt;/full-title&gt;&lt;/alt-periodical&gt;&lt;pages&gt;348-366&lt;/pages&gt;&lt;volume&gt;21&lt;/volume&gt;&lt;number&gt;3&lt;/number&gt;&lt;dates&gt;&lt;year&gt;2013&lt;/year&gt;&lt;/dates&gt;&lt;isbn&gt;1063-8652&lt;/isbn&gt;&lt;urls&gt;&lt;/urls&gt;&lt;/record&gt;&lt;/Cite&gt;&lt;/EndNote&gt;</w:instrText>
      </w:r>
      <w:r w:rsidR="00E4159D" w:rsidRPr="00815825">
        <w:rPr>
          <w:rFonts w:ascii="Times New Roman" w:hAnsi="Times New Roman" w:cs="Times New Roman"/>
          <w:sz w:val="24"/>
          <w:szCs w:val="24"/>
        </w:rPr>
        <w:fldChar w:fldCharType="separate"/>
      </w:r>
      <w:r w:rsidR="00F97AA5">
        <w:rPr>
          <w:rFonts w:ascii="Times New Roman" w:hAnsi="Times New Roman" w:cs="Times New Roman"/>
          <w:noProof/>
          <w:sz w:val="24"/>
          <w:szCs w:val="24"/>
        </w:rPr>
        <w:t>(63)</w:t>
      </w:r>
      <w:r w:rsidR="00E4159D" w:rsidRPr="00815825">
        <w:rPr>
          <w:rFonts w:ascii="Times New Roman" w:hAnsi="Times New Roman" w:cs="Times New Roman"/>
          <w:sz w:val="24"/>
          <w:szCs w:val="24"/>
        </w:rPr>
        <w:fldChar w:fldCharType="end"/>
      </w:r>
      <w:r w:rsidR="00DD1C47" w:rsidRPr="00815825">
        <w:rPr>
          <w:rFonts w:ascii="Times New Roman" w:hAnsi="Times New Roman" w:cs="Times New Roman"/>
          <w:sz w:val="24"/>
          <w:szCs w:val="24"/>
        </w:rPr>
        <w:t>.</w:t>
      </w:r>
    </w:p>
    <w:p w14:paraId="69152490" w14:textId="37C88131" w:rsidR="00AC558B" w:rsidRPr="00815825" w:rsidRDefault="00DD1C47" w:rsidP="000851E1">
      <w:pPr>
        <w:tabs>
          <w:tab w:val="left" w:pos="930"/>
        </w:tabs>
        <w:spacing w:after="0" w:line="480" w:lineRule="auto"/>
        <w:rPr>
          <w:rFonts w:ascii="Times New Roman" w:hAnsi="Times New Roman" w:cs="Times New Roman"/>
          <w:sz w:val="24"/>
          <w:szCs w:val="24"/>
        </w:rPr>
      </w:pPr>
      <w:r w:rsidRPr="00815825">
        <w:rPr>
          <w:rFonts w:ascii="Times New Roman" w:hAnsi="Times New Roman" w:cs="Times New Roman"/>
          <w:sz w:val="24"/>
          <w:szCs w:val="24"/>
        </w:rPr>
        <w:tab/>
      </w:r>
      <w:r w:rsidR="00870010" w:rsidRPr="00815825">
        <w:rPr>
          <w:rFonts w:ascii="Times New Roman" w:hAnsi="Times New Roman" w:cs="Times New Roman"/>
          <w:sz w:val="24"/>
          <w:szCs w:val="24"/>
        </w:rPr>
        <w:t xml:space="preserve">Findings from this study </w:t>
      </w:r>
      <w:r w:rsidR="00AF3975" w:rsidRPr="00815825">
        <w:rPr>
          <w:rFonts w:ascii="Times New Roman" w:hAnsi="Times New Roman" w:cs="Times New Roman"/>
          <w:sz w:val="24"/>
          <w:szCs w:val="24"/>
        </w:rPr>
        <w:t>provide strategies in which older</w:t>
      </w:r>
      <w:r w:rsidR="00ED0C98">
        <w:rPr>
          <w:rFonts w:ascii="Times New Roman" w:hAnsi="Times New Roman" w:cs="Times New Roman"/>
          <w:sz w:val="24"/>
          <w:szCs w:val="24"/>
        </w:rPr>
        <w:t>,</w:t>
      </w:r>
      <w:r w:rsidR="00AF3975" w:rsidRPr="00815825">
        <w:rPr>
          <w:rFonts w:ascii="Times New Roman" w:hAnsi="Times New Roman" w:cs="Times New Roman"/>
          <w:sz w:val="24"/>
          <w:szCs w:val="24"/>
        </w:rPr>
        <w:t xml:space="preserve"> AA women are able to initiate and maintain PA for </w:t>
      </w:r>
      <w:r w:rsidR="00BD0AC8">
        <w:rPr>
          <w:rFonts w:ascii="Times New Roman" w:hAnsi="Times New Roman" w:cs="Times New Roman"/>
          <w:sz w:val="24"/>
          <w:szCs w:val="24"/>
        </w:rPr>
        <w:t>the long term</w:t>
      </w:r>
      <w:r w:rsidR="00E4159D" w:rsidRPr="00815825">
        <w:rPr>
          <w:rFonts w:ascii="Times New Roman" w:hAnsi="Times New Roman" w:cs="Times New Roman"/>
          <w:sz w:val="24"/>
          <w:szCs w:val="24"/>
        </w:rPr>
        <w:t xml:space="preserve"> </w:t>
      </w:r>
      <w:r w:rsidR="00E4159D" w:rsidRPr="00815825">
        <w:rPr>
          <w:rFonts w:ascii="Times New Roman" w:hAnsi="Times New Roman" w:cs="Times New Roman"/>
          <w:sz w:val="24"/>
          <w:szCs w:val="24"/>
        </w:rPr>
        <w:fldChar w:fldCharType="begin"/>
      </w:r>
      <w:r w:rsidR="00FC4AE2">
        <w:rPr>
          <w:rFonts w:ascii="Times New Roman" w:hAnsi="Times New Roman" w:cs="Times New Roman"/>
          <w:sz w:val="24"/>
          <w:szCs w:val="24"/>
        </w:rPr>
        <w:instrText xml:space="preserve"> ADDIN EN.CITE &lt;EndNote&gt;&lt;Cite&gt;&lt;Author&gt;Price&lt;/Author&gt;&lt;Year&gt;2013&lt;/Year&gt;&lt;RecNum&gt;61&lt;/RecNum&gt;&lt;DisplayText&gt;(63)&lt;/DisplayText&gt;&lt;record&gt;&lt;rec-number&gt;61&lt;/rec-number&gt;&lt;foreign-keys&gt;&lt;key app="EN" db-id="2fzwwrpewdzw5de9ed9pzp2vpf0w9xar5tze" timestamp="1576772352"&gt;61&lt;/key&gt;&lt;/foreign-keys&gt;&lt;ref-type name="Journal Article"&gt;17&lt;/ref-type&gt;&lt;contributors&gt;&lt;authors&gt;&lt;author&gt;Price, Anna E&lt;/author&gt;&lt;author&gt;Greer, Beau&lt;/author&gt;&lt;author&gt;Tucker, Ash&lt;/author&gt;&lt;/authors&gt;&lt;/contributors&gt;&lt;titles&gt;&lt;title&gt;Older black women’s experiences initiating and maintaining physical activity: implications for theory and practice&lt;/title&gt;&lt;secondary-title&gt;Journal of Aging and Physical Activity&lt;/secondary-title&gt;&lt;alt-title&gt;J Aging Phys Act&lt;/alt-title&gt;&lt;/titles&gt;&lt;periodical&gt;&lt;full-title&gt;Journal of Aging and Physical Activity&lt;/full-title&gt;&lt;/periodical&gt;&lt;alt-periodical&gt;&lt;full-title&gt;J Aging Phys Act&lt;/full-title&gt;&lt;/alt-periodical&gt;&lt;pages&gt;348-366&lt;/pages&gt;&lt;volume&gt;21&lt;/volume&gt;&lt;number&gt;3&lt;/number&gt;&lt;dates&gt;&lt;year&gt;2013&lt;/year&gt;&lt;/dates&gt;&lt;isbn&gt;1063-8652&lt;/isbn&gt;&lt;urls&gt;&lt;/urls&gt;&lt;/record&gt;&lt;/Cite&gt;&lt;/EndNote&gt;</w:instrText>
      </w:r>
      <w:r w:rsidR="00E4159D" w:rsidRPr="00815825">
        <w:rPr>
          <w:rFonts w:ascii="Times New Roman" w:hAnsi="Times New Roman" w:cs="Times New Roman"/>
          <w:sz w:val="24"/>
          <w:szCs w:val="24"/>
        </w:rPr>
        <w:fldChar w:fldCharType="separate"/>
      </w:r>
      <w:r w:rsidR="00F97AA5">
        <w:rPr>
          <w:rFonts w:ascii="Times New Roman" w:hAnsi="Times New Roman" w:cs="Times New Roman"/>
          <w:noProof/>
          <w:sz w:val="24"/>
          <w:szCs w:val="24"/>
        </w:rPr>
        <w:t>(63)</w:t>
      </w:r>
      <w:r w:rsidR="00E4159D" w:rsidRPr="00815825">
        <w:rPr>
          <w:rFonts w:ascii="Times New Roman" w:hAnsi="Times New Roman" w:cs="Times New Roman"/>
          <w:sz w:val="24"/>
          <w:szCs w:val="24"/>
        </w:rPr>
        <w:fldChar w:fldCharType="end"/>
      </w:r>
      <w:r w:rsidR="00A771EC" w:rsidRPr="00815825">
        <w:rPr>
          <w:rFonts w:ascii="Times New Roman" w:hAnsi="Times New Roman" w:cs="Times New Roman"/>
          <w:sz w:val="24"/>
          <w:szCs w:val="24"/>
        </w:rPr>
        <w:t xml:space="preserve">. </w:t>
      </w:r>
      <w:r w:rsidR="008C5A90" w:rsidRPr="00815825">
        <w:rPr>
          <w:rFonts w:ascii="Times New Roman" w:hAnsi="Times New Roman" w:cs="Times New Roman"/>
          <w:sz w:val="24"/>
          <w:szCs w:val="24"/>
        </w:rPr>
        <w:t xml:space="preserve">Results suggest that </w:t>
      </w:r>
      <w:r w:rsidR="00787708" w:rsidRPr="00815825">
        <w:rPr>
          <w:rFonts w:ascii="Times New Roman" w:hAnsi="Times New Roman" w:cs="Times New Roman"/>
          <w:sz w:val="24"/>
          <w:szCs w:val="24"/>
        </w:rPr>
        <w:t xml:space="preserve">women in this age group should </w:t>
      </w:r>
      <w:r w:rsidR="006B41BC" w:rsidRPr="00815825">
        <w:rPr>
          <w:rFonts w:ascii="Times New Roman" w:hAnsi="Times New Roman" w:cs="Times New Roman"/>
          <w:sz w:val="24"/>
          <w:szCs w:val="24"/>
        </w:rPr>
        <w:t xml:space="preserve">initiate PA by engaging in regular walking or seeking group exercise classes. Most women reported feeling better and </w:t>
      </w:r>
      <w:r w:rsidR="00D86398" w:rsidRPr="00815825">
        <w:rPr>
          <w:rFonts w:ascii="Times New Roman" w:hAnsi="Times New Roman" w:cs="Times New Roman"/>
          <w:sz w:val="24"/>
          <w:szCs w:val="24"/>
        </w:rPr>
        <w:t>having increased energy</w:t>
      </w:r>
      <w:r w:rsidR="00ED0C98">
        <w:rPr>
          <w:rFonts w:ascii="Times New Roman" w:hAnsi="Times New Roman" w:cs="Times New Roman"/>
          <w:sz w:val="24"/>
          <w:szCs w:val="24"/>
        </w:rPr>
        <w:t>,</w:t>
      </w:r>
      <w:r w:rsidR="00D86398" w:rsidRPr="00815825">
        <w:rPr>
          <w:rFonts w:ascii="Times New Roman" w:hAnsi="Times New Roman" w:cs="Times New Roman"/>
          <w:sz w:val="24"/>
          <w:szCs w:val="24"/>
        </w:rPr>
        <w:t xml:space="preserve"> which can be a huge motivator in this age group. Some limitation</w:t>
      </w:r>
      <w:r w:rsidR="002870FA" w:rsidRPr="00815825">
        <w:rPr>
          <w:rFonts w:ascii="Times New Roman" w:hAnsi="Times New Roman" w:cs="Times New Roman"/>
          <w:sz w:val="24"/>
          <w:szCs w:val="24"/>
        </w:rPr>
        <w:t xml:space="preserve">s of this study </w:t>
      </w:r>
      <w:r w:rsidR="00ED0C98">
        <w:rPr>
          <w:rFonts w:ascii="Times New Roman" w:hAnsi="Times New Roman" w:cs="Times New Roman"/>
          <w:sz w:val="24"/>
          <w:szCs w:val="24"/>
        </w:rPr>
        <w:t>we</w:t>
      </w:r>
      <w:r w:rsidR="00296C6A">
        <w:rPr>
          <w:rFonts w:ascii="Times New Roman" w:hAnsi="Times New Roman" w:cs="Times New Roman"/>
          <w:sz w:val="24"/>
          <w:szCs w:val="24"/>
        </w:rPr>
        <w:t>re</w:t>
      </w:r>
      <w:r w:rsidR="002870FA" w:rsidRPr="00815825">
        <w:rPr>
          <w:rFonts w:ascii="Times New Roman" w:hAnsi="Times New Roman" w:cs="Times New Roman"/>
          <w:sz w:val="24"/>
          <w:szCs w:val="24"/>
        </w:rPr>
        <w:t xml:space="preserve"> </w:t>
      </w:r>
      <w:r w:rsidR="00ED0C98">
        <w:rPr>
          <w:rFonts w:ascii="Times New Roman" w:hAnsi="Times New Roman" w:cs="Times New Roman"/>
          <w:sz w:val="24"/>
          <w:szCs w:val="24"/>
        </w:rPr>
        <w:t xml:space="preserve">the </w:t>
      </w:r>
      <w:r w:rsidR="002870FA" w:rsidRPr="00815825">
        <w:rPr>
          <w:rFonts w:ascii="Times New Roman" w:hAnsi="Times New Roman" w:cs="Times New Roman"/>
          <w:sz w:val="24"/>
          <w:szCs w:val="24"/>
        </w:rPr>
        <w:t xml:space="preserve">majority of the participants had a college degree and a </w:t>
      </w:r>
      <w:r w:rsidR="00252657" w:rsidRPr="00815825">
        <w:rPr>
          <w:rFonts w:ascii="Times New Roman" w:hAnsi="Times New Roman" w:cs="Times New Roman"/>
          <w:sz w:val="24"/>
          <w:szCs w:val="24"/>
        </w:rPr>
        <w:t>higher incom</w:t>
      </w:r>
      <w:r w:rsidR="00CD3CC4" w:rsidRPr="00815825">
        <w:rPr>
          <w:rFonts w:ascii="Times New Roman" w:hAnsi="Times New Roman" w:cs="Times New Roman"/>
          <w:sz w:val="24"/>
          <w:szCs w:val="24"/>
        </w:rPr>
        <w:t xml:space="preserve">e, which may have contributed </w:t>
      </w:r>
      <w:r w:rsidR="009566F0" w:rsidRPr="00815825">
        <w:rPr>
          <w:rFonts w:ascii="Times New Roman" w:hAnsi="Times New Roman" w:cs="Times New Roman"/>
          <w:sz w:val="24"/>
          <w:szCs w:val="24"/>
        </w:rPr>
        <w:t xml:space="preserve">to their ability to maintain PA. Additionally, the </w:t>
      </w:r>
      <w:r w:rsidR="00DD166D" w:rsidRPr="00815825">
        <w:rPr>
          <w:rFonts w:ascii="Times New Roman" w:hAnsi="Times New Roman" w:cs="Times New Roman"/>
          <w:sz w:val="24"/>
          <w:szCs w:val="24"/>
        </w:rPr>
        <w:t>participants of this study had a mean age of 66.7 years</w:t>
      </w:r>
      <w:r w:rsidR="00267FA2">
        <w:rPr>
          <w:rFonts w:ascii="Times New Roman" w:hAnsi="Times New Roman" w:cs="Times New Roman"/>
          <w:sz w:val="24"/>
          <w:szCs w:val="24"/>
        </w:rPr>
        <w:t>,</w:t>
      </w:r>
      <w:r w:rsidR="00DD166D" w:rsidRPr="00815825">
        <w:rPr>
          <w:rFonts w:ascii="Times New Roman" w:hAnsi="Times New Roman" w:cs="Times New Roman"/>
          <w:sz w:val="24"/>
          <w:szCs w:val="24"/>
        </w:rPr>
        <w:t xml:space="preserve"> therefore the </w:t>
      </w:r>
      <w:r w:rsidR="009076B7" w:rsidRPr="00815825">
        <w:rPr>
          <w:rFonts w:ascii="Times New Roman" w:hAnsi="Times New Roman" w:cs="Times New Roman"/>
          <w:sz w:val="24"/>
          <w:szCs w:val="24"/>
        </w:rPr>
        <w:t xml:space="preserve">results </w:t>
      </w:r>
      <w:r w:rsidR="00DD166D" w:rsidRPr="00815825">
        <w:rPr>
          <w:rFonts w:ascii="Times New Roman" w:hAnsi="Times New Roman" w:cs="Times New Roman"/>
          <w:sz w:val="24"/>
          <w:szCs w:val="24"/>
        </w:rPr>
        <w:t>and strategies may not be applicable to women of different age groups.</w:t>
      </w:r>
      <w:r w:rsidR="00D97226" w:rsidRPr="00815825">
        <w:rPr>
          <w:rFonts w:ascii="Times New Roman" w:hAnsi="Times New Roman" w:cs="Times New Roman"/>
          <w:sz w:val="24"/>
          <w:szCs w:val="24"/>
        </w:rPr>
        <w:t xml:space="preserve"> Future research be conducted to analyze reasons for initiating and maintaining PA in other age groups in AA women.</w:t>
      </w:r>
    </w:p>
    <w:p w14:paraId="434C73FD" w14:textId="4816F8B6" w:rsidR="001A22F2" w:rsidRDefault="00372656" w:rsidP="000851E1">
      <w:pPr>
        <w:tabs>
          <w:tab w:val="left" w:pos="930"/>
        </w:tabs>
        <w:spacing w:after="0" w:line="480" w:lineRule="auto"/>
        <w:rPr>
          <w:rFonts w:ascii="Times New Roman" w:hAnsi="Times New Roman" w:cs="Times New Roman"/>
          <w:sz w:val="24"/>
          <w:szCs w:val="24"/>
        </w:rPr>
      </w:pPr>
      <w:r w:rsidRPr="00815825">
        <w:rPr>
          <w:rFonts w:ascii="Times New Roman" w:hAnsi="Times New Roman" w:cs="Times New Roman"/>
          <w:sz w:val="24"/>
          <w:szCs w:val="24"/>
        </w:rPr>
        <w:lastRenderedPageBreak/>
        <w:tab/>
      </w:r>
      <w:r w:rsidR="007B37C2" w:rsidRPr="00815825">
        <w:rPr>
          <w:rFonts w:ascii="Times New Roman" w:hAnsi="Times New Roman" w:cs="Times New Roman"/>
          <w:sz w:val="24"/>
          <w:szCs w:val="24"/>
        </w:rPr>
        <w:t>Kinsey et al.</w:t>
      </w:r>
      <w:r w:rsidR="00283503" w:rsidRPr="00815825">
        <w:rPr>
          <w:rFonts w:ascii="Times New Roman" w:hAnsi="Times New Roman" w:cs="Times New Roman"/>
          <w:sz w:val="24"/>
          <w:szCs w:val="24"/>
        </w:rPr>
        <w:t xml:space="preserve"> recently conducted a study</w:t>
      </w:r>
      <w:r w:rsidR="00904C14" w:rsidRPr="00815825">
        <w:rPr>
          <w:rFonts w:ascii="Times New Roman" w:hAnsi="Times New Roman" w:cs="Times New Roman"/>
          <w:sz w:val="24"/>
          <w:szCs w:val="24"/>
        </w:rPr>
        <w:t xml:space="preserve"> </w:t>
      </w:r>
      <w:r w:rsidR="00A52249" w:rsidRPr="00815825">
        <w:rPr>
          <w:rFonts w:ascii="Times New Roman" w:hAnsi="Times New Roman" w:cs="Times New Roman"/>
          <w:sz w:val="24"/>
          <w:szCs w:val="24"/>
        </w:rPr>
        <w:t xml:space="preserve">to identify AA women throughout the U.S. </w:t>
      </w:r>
      <w:r w:rsidR="001E1B35" w:rsidRPr="00815825">
        <w:rPr>
          <w:rFonts w:ascii="Times New Roman" w:hAnsi="Times New Roman" w:cs="Times New Roman"/>
          <w:sz w:val="24"/>
          <w:szCs w:val="24"/>
        </w:rPr>
        <w:t xml:space="preserve">who were successfully maintaining PA </w:t>
      </w:r>
      <w:r w:rsidR="00EB4F62" w:rsidRPr="00815825">
        <w:rPr>
          <w:rFonts w:ascii="Times New Roman" w:hAnsi="Times New Roman" w:cs="Times New Roman"/>
          <w:sz w:val="24"/>
          <w:szCs w:val="24"/>
        </w:rPr>
        <w:t>and understand their behavioral practi</w:t>
      </w:r>
      <w:r w:rsidR="00B509ED" w:rsidRPr="00815825">
        <w:rPr>
          <w:rFonts w:ascii="Times New Roman" w:hAnsi="Times New Roman" w:cs="Times New Roman"/>
          <w:sz w:val="24"/>
          <w:szCs w:val="24"/>
        </w:rPr>
        <w:t>c</w:t>
      </w:r>
      <w:r w:rsidR="00EB4F62" w:rsidRPr="00815825">
        <w:rPr>
          <w:rFonts w:ascii="Times New Roman" w:hAnsi="Times New Roman" w:cs="Times New Roman"/>
          <w:sz w:val="24"/>
          <w:szCs w:val="24"/>
        </w:rPr>
        <w:t xml:space="preserve">es. </w:t>
      </w:r>
      <w:r w:rsidR="00F6669F" w:rsidRPr="00815825">
        <w:rPr>
          <w:rFonts w:ascii="Times New Roman" w:hAnsi="Times New Roman" w:cs="Times New Roman"/>
          <w:sz w:val="24"/>
          <w:szCs w:val="24"/>
        </w:rPr>
        <w:t xml:space="preserve">Positive outliers amongst AA women were identified and the factors that contributed to their long-term PA maintenance were examined </w:t>
      </w:r>
      <w:r w:rsidR="00F6669F" w:rsidRPr="00815825">
        <w:rPr>
          <w:rFonts w:ascii="Times New Roman" w:hAnsi="Times New Roman" w:cs="Times New Roman"/>
          <w:sz w:val="24"/>
          <w:szCs w:val="24"/>
        </w:rPr>
        <w:fldChar w:fldCharType="begin">
          <w:fldData xml:space="preserve">PEVuZE5vdGU+PENpdGU+PEF1dGhvcj5LaW5zZXk8L0F1dGhvcj48WWVhcj4yMDE5PC9ZZWFyPjxS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</w:fldData>
        </w:fldChar>
      </w:r>
      <w:r w:rsidR="007F0615">
        <w:rPr>
          <w:rFonts w:ascii="Times New Roman" w:hAnsi="Times New Roman" w:cs="Times New Roman"/>
          <w:sz w:val="24"/>
          <w:szCs w:val="24"/>
        </w:rPr>
        <w:instrText xml:space="preserve"> ADDIN EN.CITE </w:instrText>
      </w:r>
      <w:r w:rsidR="007F0615">
        <w:rPr>
          <w:rFonts w:ascii="Times New Roman" w:hAnsi="Times New Roman" w:cs="Times New Roman"/>
          <w:sz w:val="24"/>
          <w:szCs w:val="24"/>
        </w:rPr>
        <w:fldChar w:fldCharType="begin">
          <w:fldData xml:space="preserve">PEVuZE5vdGU+PENpdGU+PEF1dGhvcj5LaW5zZXk8L0F1dGhvcj48WWVhcj4yMDE5PC9ZZWFyPjxS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</w:fldData>
        </w:fldChar>
      </w:r>
      <w:r w:rsidR="007F0615">
        <w:rPr>
          <w:rFonts w:ascii="Times New Roman" w:hAnsi="Times New Roman" w:cs="Times New Roman"/>
          <w:sz w:val="24"/>
          <w:szCs w:val="24"/>
        </w:rPr>
        <w:instrText xml:space="preserve"> ADDIN EN.CITE.DATA </w:instrText>
      </w:r>
      <w:r w:rsidR="007F0615">
        <w:rPr>
          <w:rFonts w:ascii="Times New Roman" w:hAnsi="Times New Roman" w:cs="Times New Roman"/>
          <w:sz w:val="24"/>
          <w:szCs w:val="24"/>
        </w:rPr>
      </w:r>
      <w:r w:rsidR="007F0615">
        <w:rPr>
          <w:rFonts w:ascii="Times New Roman" w:hAnsi="Times New Roman" w:cs="Times New Roman"/>
          <w:sz w:val="24"/>
          <w:szCs w:val="24"/>
        </w:rPr>
        <w:fldChar w:fldCharType="end"/>
      </w:r>
      <w:r w:rsidR="00F6669F" w:rsidRPr="00815825">
        <w:rPr>
          <w:rFonts w:ascii="Times New Roman" w:hAnsi="Times New Roman" w:cs="Times New Roman"/>
          <w:sz w:val="24"/>
          <w:szCs w:val="24"/>
        </w:rPr>
      </w:r>
      <w:r w:rsidR="00F6669F" w:rsidRPr="00815825">
        <w:rPr>
          <w:rFonts w:ascii="Times New Roman" w:hAnsi="Times New Roman" w:cs="Times New Roman"/>
          <w:sz w:val="24"/>
          <w:szCs w:val="24"/>
        </w:rPr>
        <w:fldChar w:fldCharType="separate"/>
      </w:r>
      <w:r w:rsidR="007F0615">
        <w:rPr>
          <w:rFonts w:ascii="Times New Roman" w:hAnsi="Times New Roman" w:cs="Times New Roman"/>
          <w:noProof/>
          <w:sz w:val="24"/>
          <w:szCs w:val="24"/>
        </w:rPr>
        <w:t>(17)</w:t>
      </w:r>
      <w:r w:rsidR="00F6669F" w:rsidRPr="00815825">
        <w:rPr>
          <w:rFonts w:ascii="Times New Roman" w:hAnsi="Times New Roman" w:cs="Times New Roman"/>
          <w:sz w:val="24"/>
          <w:szCs w:val="24"/>
        </w:rPr>
        <w:fldChar w:fldCharType="end"/>
      </w:r>
      <w:r w:rsidR="004E27C9" w:rsidRPr="00815825">
        <w:rPr>
          <w:rFonts w:ascii="Times New Roman" w:hAnsi="Times New Roman" w:cs="Times New Roman"/>
          <w:sz w:val="24"/>
          <w:szCs w:val="24"/>
        </w:rPr>
        <w:t xml:space="preserve">. </w:t>
      </w:r>
      <w:r w:rsidR="00EB4F62" w:rsidRPr="00815825">
        <w:rPr>
          <w:rFonts w:ascii="Times New Roman" w:hAnsi="Times New Roman" w:cs="Times New Roman"/>
          <w:sz w:val="24"/>
          <w:szCs w:val="24"/>
        </w:rPr>
        <w:t xml:space="preserve">The secondary purpose was to </w:t>
      </w:r>
      <w:r w:rsidR="009652EB" w:rsidRPr="00815825">
        <w:rPr>
          <w:rFonts w:ascii="Times New Roman" w:hAnsi="Times New Roman" w:cs="Times New Roman"/>
          <w:sz w:val="24"/>
          <w:szCs w:val="24"/>
        </w:rPr>
        <w:t>compare the charac</w:t>
      </w:r>
      <w:r w:rsidR="00267FA2">
        <w:rPr>
          <w:rFonts w:ascii="Times New Roman" w:hAnsi="Times New Roman" w:cs="Times New Roman"/>
          <w:sz w:val="24"/>
          <w:szCs w:val="24"/>
        </w:rPr>
        <w:t>teristics between the women who were categorized as</w:t>
      </w:r>
      <w:r w:rsidR="009652EB" w:rsidRPr="00815825">
        <w:rPr>
          <w:rFonts w:ascii="Times New Roman" w:hAnsi="Times New Roman" w:cs="Times New Roman"/>
          <w:sz w:val="24"/>
          <w:szCs w:val="24"/>
        </w:rPr>
        <w:t xml:space="preserve"> “high” maintainers versus “low” maintainers. </w:t>
      </w:r>
      <w:r w:rsidR="00DD0A3F" w:rsidRPr="00815825">
        <w:rPr>
          <w:rFonts w:ascii="Times New Roman" w:hAnsi="Times New Roman" w:cs="Times New Roman"/>
          <w:sz w:val="24"/>
          <w:szCs w:val="24"/>
        </w:rPr>
        <w:t xml:space="preserve">This study was a mixed-methods design and distributed an online questionnaire to women </w:t>
      </w:r>
      <w:r w:rsidR="00B509ED" w:rsidRPr="00815825">
        <w:rPr>
          <w:rFonts w:ascii="Times New Roman" w:hAnsi="Times New Roman" w:cs="Times New Roman"/>
          <w:sz w:val="24"/>
          <w:szCs w:val="24"/>
        </w:rPr>
        <w:t>including multiple choice, select-all-that-apply, and open-ended questions.</w:t>
      </w:r>
      <w:r w:rsidR="00DA36BC" w:rsidRPr="00815825">
        <w:rPr>
          <w:rFonts w:ascii="Times New Roman" w:hAnsi="Times New Roman" w:cs="Times New Roman"/>
          <w:sz w:val="24"/>
          <w:szCs w:val="24"/>
        </w:rPr>
        <w:t xml:space="preserve"> </w:t>
      </w:r>
      <w:r w:rsidR="005F4853" w:rsidRPr="00815825">
        <w:rPr>
          <w:rFonts w:ascii="Times New Roman" w:hAnsi="Times New Roman" w:cs="Times New Roman"/>
          <w:sz w:val="24"/>
          <w:szCs w:val="24"/>
        </w:rPr>
        <w:t xml:space="preserve">The age range for the </w:t>
      </w:r>
      <w:r w:rsidR="00D8694A" w:rsidRPr="00815825">
        <w:rPr>
          <w:rFonts w:ascii="Times New Roman" w:hAnsi="Times New Roman" w:cs="Times New Roman"/>
          <w:sz w:val="24"/>
          <w:szCs w:val="24"/>
        </w:rPr>
        <w:t xml:space="preserve">290 </w:t>
      </w:r>
      <w:r w:rsidR="005F4853" w:rsidRPr="00815825">
        <w:rPr>
          <w:rFonts w:ascii="Times New Roman" w:hAnsi="Times New Roman" w:cs="Times New Roman"/>
          <w:sz w:val="24"/>
          <w:szCs w:val="24"/>
        </w:rPr>
        <w:t>participants</w:t>
      </w:r>
      <w:r w:rsidR="00D8694A" w:rsidRPr="00815825">
        <w:rPr>
          <w:rFonts w:ascii="Times New Roman" w:hAnsi="Times New Roman" w:cs="Times New Roman"/>
          <w:sz w:val="24"/>
          <w:szCs w:val="24"/>
        </w:rPr>
        <w:t xml:space="preserve"> in the study</w:t>
      </w:r>
      <w:r w:rsidR="005F4853" w:rsidRPr="00815825">
        <w:rPr>
          <w:rFonts w:ascii="Times New Roman" w:hAnsi="Times New Roman" w:cs="Times New Roman"/>
          <w:sz w:val="24"/>
          <w:szCs w:val="24"/>
        </w:rPr>
        <w:t xml:space="preserve"> was 19-71</w:t>
      </w:r>
      <w:r w:rsidR="00036C44" w:rsidRPr="00815825">
        <w:rPr>
          <w:rFonts w:ascii="Times New Roman" w:hAnsi="Times New Roman" w:cs="Times New Roman"/>
          <w:sz w:val="24"/>
          <w:szCs w:val="24"/>
        </w:rPr>
        <w:t xml:space="preserve"> years</w:t>
      </w:r>
      <w:r w:rsidR="005F4853" w:rsidRPr="00815825">
        <w:rPr>
          <w:rFonts w:ascii="Times New Roman" w:hAnsi="Times New Roman" w:cs="Times New Roman"/>
          <w:sz w:val="24"/>
          <w:szCs w:val="24"/>
        </w:rPr>
        <w:t xml:space="preserve"> with a mean age of 40</w:t>
      </w:r>
      <w:r w:rsidR="008813A2" w:rsidRPr="00815825">
        <w:rPr>
          <w:rFonts w:ascii="Times New Roman" w:hAnsi="Times New Roman" w:cs="Times New Roman"/>
          <w:sz w:val="24"/>
          <w:szCs w:val="24"/>
        </w:rPr>
        <w:t>.7 ±</w:t>
      </w:r>
      <w:r w:rsidR="00036C44" w:rsidRPr="00815825">
        <w:rPr>
          <w:rFonts w:ascii="Times New Roman" w:hAnsi="Times New Roman" w:cs="Times New Roman"/>
          <w:sz w:val="24"/>
          <w:szCs w:val="24"/>
        </w:rPr>
        <w:t xml:space="preserve"> </w:t>
      </w:r>
      <w:r w:rsidR="008813A2" w:rsidRPr="00815825">
        <w:rPr>
          <w:rFonts w:ascii="Times New Roman" w:hAnsi="Times New Roman" w:cs="Times New Roman"/>
          <w:sz w:val="24"/>
          <w:szCs w:val="24"/>
        </w:rPr>
        <w:t>11.8 years</w:t>
      </w:r>
      <w:r w:rsidR="00DB24E4" w:rsidRPr="00815825">
        <w:rPr>
          <w:rFonts w:ascii="Times New Roman" w:hAnsi="Times New Roman" w:cs="Times New Roman"/>
          <w:sz w:val="24"/>
          <w:szCs w:val="24"/>
        </w:rPr>
        <w:t xml:space="preserve"> </w:t>
      </w:r>
      <w:r w:rsidR="00DB24E4" w:rsidRPr="00815825">
        <w:rPr>
          <w:rFonts w:ascii="Times New Roman" w:hAnsi="Times New Roman" w:cs="Times New Roman"/>
          <w:sz w:val="24"/>
          <w:szCs w:val="24"/>
        </w:rPr>
        <w:fldChar w:fldCharType="begin">
          <w:fldData xml:space="preserve">PEVuZE5vdGU+PENpdGU+PEF1dGhvcj5LaW5zZXk8L0F1dGhvcj48WWVhcj4yMDE5PC9ZZWFyPjxS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</w:fldData>
        </w:fldChar>
      </w:r>
      <w:r w:rsidR="007F0615">
        <w:rPr>
          <w:rFonts w:ascii="Times New Roman" w:hAnsi="Times New Roman" w:cs="Times New Roman"/>
          <w:sz w:val="24"/>
          <w:szCs w:val="24"/>
        </w:rPr>
        <w:instrText xml:space="preserve"> ADDIN EN.CITE </w:instrText>
      </w:r>
      <w:r w:rsidR="007F0615">
        <w:rPr>
          <w:rFonts w:ascii="Times New Roman" w:hAnsi="Times New Roman" w:cs="Times New Roman"/>
          <w:sz w:val="24"/>
          <w:szCs w:val="24"/>
        </w:rPr>
        <w:fldChar w:fldCharType="begin">
          <w:fldData xml:space="preserve">PEVuZE5vdGU+PENpdGU+PEF1dGhvcj5LaW5zZXk8L0F1dGhvcj48WWVhcj4yMDE5PC9ZZWFyPjxS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</w:fldData>
        </w:fldChar>
      </w:r>
      <w:r w:rsidR="007F0615">
        <w:rPr>
          <w:rFonts w:ascii="Times New Roman" w:hAnsi="Times New Roman" w:cs="Times New Roman"/>
          <w:sz w:val="24"/>
          <w:szCs w:val="24"/>
        </w:rPr>
        <w:instrText xml:space="preserve"> ADDIN EN.CITE.DATA </w:instrText>
      </w:r>
      <w:r w:rsidR="007F0615">
        <w:rPr>
          <w:rFonts w:ascii="Times New Roman" w:hAnsi="Times New Roman" w:cs="Times New Roman"/>
          <w:sz w:val="24"/>
          <w:szCs w:val="24"/>
        </w:rPr>
      </w:r>
      <w:r w:rsidR="007F0615">
        <w:rPr>
          <w:rFonts w:ascii="Times New Roman" w:hAnsi="Times New Roman" w:cs="Times New Roman"/>
          <w:sz w:val="24"/>
          <w:szCs w:val="24"/>
        </w:rPr>
        <w:fldChar w:fldCharType="end"/>
      </w:r>
      <w:r w:rsidR="00DB24E4" w:rsidRPr="00815825">
        <w:rPr>
          <w:rFonts w:ascii="Times New Roman" w:hAnsi="Times New Roman" w:cs="Times New Roman"/>
          <w:sz w:val="24"/>
          <w:szCs w:val="24"/>
        </w:rPr>
      </w:r>
      <w:r w:rsidR="00DB24E4" w:rsidRPr="00815825">
        <w:rPr>
          <w:rFonts w:ascii="Times New Roman" w:hAnsi="Times New Roman" w:cs="Times New Roman"/>
          <w:sz w:val="24"/>
          <w:szCs w:val="24"/>
        </w:rPr>
        <w:fldChar w:fldCharType="separate"/>
      </w:r>
      <w:r w:rsidR="007F0615">
        <w:rPr>
          <w:rFonts w:ascii="Times New Roman" w:hAnsi="Times New Roman" w:cs="Times New Roman"/>
          <w:noProof/>
          <w:sz w:val="24"/>
          <w:szCs w:val="24"/>
        </w:rPr>
        <w:t>(17)</w:t>
      </w:r>
      <w:r w:rsidR="00DB24E4" w:rsidRPr="00815825">
        <w:rPr>
          <w:rFonts w:ascii="Times New Roman" w:hAnsi="Times New Roman" w:cs="Times New Roman"/>
          <w:sz w:val="24"/>
          <w:szCs w:val="24"/>
        </w:rPr>
        <w:fldChar w:fldCharType="end"/>
      </w:r>
      <w:r w:rsidR="001A51FE" w:rsidRPr="00815825">
        <w:rPr>
          <w:rFonts w:ascii="Times New Roman" w:hAnsi="Times New Roman" w:cs="Times New Roman"/>
          <w:sz w:val="24"/>
          <w:szCs w:val="24"/>
        </w:rPr>
        <w:t>. The participants had an average</w:t>
      </w:r>
      <w:r w:rsidR="008813A2" w:rsidRPr="00815825">
        <w:rPr>
          <w:rFonts w:ascii="Times New Roman" w:hAnsi="Times New Roman" w:cs="Times New Roman"/>
          <w:sz w:val="24"/>
          <w:szCs w:val="24"/>
        </w:rPr>
        <w:t xml:space="preserve"> BMI </w:t>
      </w:r>
      <w:r w:rsidR="001A51FE" w:rsidRPr="00815825">
        <w:rPr>
          <w:rFonts w:ascii="Times New Roman" w:hAnsi="Times New Roman" w:cs="Times New Roman"/>
          <w:sz w:val="24"/>
          <w:szCs w:val="24"/>
        </w:rPr>
        <w:t xml:space="preserve">of </w:t>
      </w:r>
      <w:r w:rsidR="008813A2" w:rsidRPr="00815825">
        <w:rPr>
          <w:rFonts w:ascii="Times New Roman" w:hAnsi="Times New Roman" w:cs="Times New Roman"/>
          <w:sz w:val="24"/>
          <w:szCs w:val="24"/>
        </w:rPr>
        <w:t>27.8 ±</w:t>
      </w:r>
      <w:r w:rsidR="003F2E89" w:rsidRPr="00815825">
        <w:rPr>
          <w:rFonts w:ascii="Times New Roman" w:hAnsi="Times New Roman" w:cs="Times New Roman"/>
          <w:sz w:val="24"/>
          <w:szCs w:val="24"/>
        </w:rPr>
        <w:t xml:space="preserve"> 5.9 kg/m</w:t>
      </w:r>
      <w:r w:rsidR="003F2E89" w:rsidRPr="00815825">
        <w:rPr>
          <w:rFonts w:ascii="Times New Roman" w:hAnsi="Times New Roman" w:cs="Times New Roman"/>
          <w:sz w:val="24"/>
          <w:szCs w:val="24"/>
          <w:vertAlign w:val="superscript"/>
        </w:rPr>
        <w:t>2</w:t>
      </w:r>
      <w:r w:rsidR="003F2E89" w:rsidRPr="00815825">
        <w:rPr>
          <w:rFonts w:ascii="Times New Roman" w:hAnsi="Times New Roman" w:cs="Times New Roman"/>
          <w:sz w:val="24"/>
          <w:szCs w:val="24"/>
        </w:rPr>
        <w:t xml:space="preserve">, </w:t>
      </w:r>
      <w:r w:rsidR="0065025A" w:rsidRPr="00815825">
        <w:rPr>
          <w:rFonts w:ascii="Times New Roman" w:hAnsi="Times New Roman" w:cs="Times New Roman"/>
          <w:sz w:val="24"/>
          <w:szCs w:val="24"/>
        </w:rPr>
        <w:t xml:space="preserve">92.4% had at least some college education, </w:t>
      </w:r>
      <w:r w:rsidR="004B37FB" w:rsidRPr="00815825">
        <w:rPr>
          <w:rFonts w:ascii="Times New Roman" w:hAnsi="Times New Roman" w:cs="Times New Roman"/>
          <w:sz w:val="24"/>
          <w:szCs w:val="24"/>
        </w:rPr>
        <w:t>and 69.8% had a family income of at least $50,000.</w:t>
      </w:r>
      <w:r w:rsidR="000A03C7" w:rsidRPr="00815825">
        <w:rPr>
          <w:rFonts w:ascii="Times New Roman" w:hAnsi="Times New Roman" w:cs="Times New Roman"/>
          <w:sz w:val="24"/>
          <w:szCs w:val="24"/>
        </w:rPr>
        <w:t xml:space="preserve"> Nearly 7</w:t>
      </w:r>
      <w:r w:rsidR="001565F6" w:rsidRPr="00815825">
        <w:rPr>
          <w:rFonts w:ascii="Times New Roman" w:hAnsi="Times New Roman" w:cs="Times New Roman"/>
          <w:sz w:val="24"/>
          <w:szCs w:val="24"/>
        </w:rPr>
        <w:t>0</w:t>
      </w:r>
      <w:r w:rsidR="00036C44" w:rsidRPr="00815825">
        <w:rPr>
          <w:rFonts w:ascii="Times New Roman" w:hAnsi="Times New Roman" w:cs="Times New Roman"/>
          <w:sz w:val="24"/>
          <w:szCs w:val="24"/>
        </w:rPr>
        <w:t>.0</w:t>
      </w:r>
      <w:r w:rsidR="001565F6" w:rsidRPr="00815825">
        <w:rPr>
          <w:rFonts w:ascii="Times New Roman" w:hAnsi="Times New Roman" w:cs="Times New Roman"/>
          <w:sz w:val="24"/>
          <w:szCs w:val="24"/>
        </w:rPr>
        <w:t>% of the women had been</w:t>
      </w:r>
      <w:r w:rsidR="001565F6">
        <w:rPr>
          <w:rFonts w:ascii="Times New Roman" w:hAnsi="Times New Roman" w:cs="Times New Roman"/>
          <w:sz w:val="24"/>
          <w:szCs w:val="24"/>
        </w:rPr>
        <w:t xml:space="preserve"> regularly active for at least 2 years </w:t>
      </w:r>
      <w:r w:rsidR="00843263">
        <w:rPr>
          <w:rFonts w:ascii="Times New Roman" w:hAnsi="Times New Roman" w:cs="Times New Roman"/>
          <w:sz w:val="24"/>
          <w:szCs w:val="24"/>
        </w:rPr>
        <w:t>and the average years active was 13.0 ±</w:t>
      </w:r>
      <w:r w:rsidR="004D43A7">
        <w:rPr>
          <w:rFonts w:ascii="Times New Roman" w:hAnsi="Times New Roman" w:cs="Times New Roman"/>
          <w:sz w:val="24"/>
          <w:szCs w:val="24"/>
        </w:rPr>
        <w:t xml:space="preserve"> </w:t>
      </w:r>
      <w:r w:rsidR="00843263">
        <w:rPr>
          <w:rFonts w:ascii="Times New Roman" w:hAnsi="Times New Roman" w:cs="Times New Roman"/>
          <w:sz w:val="24"/>
          <w:szCs w:val="24"/>
        </w:rPr>
        <w:t>10.0 years.</w:t>
      </w:r>
      <w:r w:rsidR="005145D7">
        <w:rPr>
          <w:rFonts w:ascii="Times New Roman" w:hAnsi="Times New Roman" w:cs="Times New Roman"/>
          <w:sz w:val="24"/>
          <w:szCs w:val="24"/>
        </w:rPr>
        <w:t xml:space="preserve"> </w:t>
      </w:r>
      <w:r w:rsidR="006358A9">
        <w:rPr>
          <w:rFonts w:ascii="Times New Roman" w:hAnsi="Times New Roman" w:cs="Times New Roman"/>
          <w:sz w:val="24"/>
          <w:szCs w:val="24"/>
        </w:rPr>
        <w:t>Lastly, w</w:t>
      </w:r>
      <w:r w:rsidR="00D63496">
        <w:rPr>
          <w:rFonts w:ascii="Times New Roman" w:hAnsi="Times New Roman" w:cs="Times New Roman"/>
          <w:sz w:val="24"/>
          <w:szCs w:val="24"/>
        </w:rPr>
        <w:t>omen reported engaging i</w:t>
      </w:r>
      <w:r w:rsidR="00333A6B">
        <w:rPr>
          <w:rFonts w:ascii="Times New Roman" w:hAnsi="Times New Roman" w:cs="Times New Roman"/>
          <w:sz w:val="24"/>
          <w:szCs w:val="24"/>
        </w:rPr>
        <w:t xml:space="preserve">n </w:t>
      </w:r>
      <w:r w:rsidR="00D63496">
        <w:rPr>
          <w:rFonts w:ascii="Times New Roman" w:hAnsi="Times New Roman" w:cs="Times New Roman"/>
          <w:sz w:val="24"/>
          <w:szCs w:val="24"/>
        </w:rPr>
        <w:t xml:space="preserve">an </w:t>
      </w:r>
      <w:r w:rsidR="00333A6B">
        <w:rPr>
          <w:rFonts w:ascii="Times New Roman" w:hAnsi="Times New Roman" w:cs="Times New Roman"/>
          <w:sz w:val="24"/>
          <w:szCs w:val="24"/>
        </w:rPr>
        <w:t xml:space="preserve">average </w:t>
      </w:r>
      <w:r w:rsidR="00D63496">
        <w:rPr>
          <w:rFonts w:ascii="Times New Roman" w:hAnsi="Times New Roman" w:cs="Times New Roman"/>
          <w:sz w:val="24"/>
          <w:szCs w:val="24"/>
        </w:rPr>
        <w:t xml:space="preserve">of </w:t>
      </w:r>
      <w:r w:rsidR="00333A6B">
        <w:rPr>
          <w:rFonts w:ascii="Times New Roman" w:hAnsi="Times New Roman" w:cs="Times New Roman"/>
          <w:sz w:val="24"/>
          <w:szCs w:val="24"/>
        </w:rPr>
        <w:t>249.7 ±</w:t>
      </w:r>
      <w:r w:rsidR="00D0344C">
        <w:rPr>
          <w:rFonts w:ascii="Times New Roman" w:hAnsi="Times New Roman" w:cs="Times New Roman"/>
          <w:sz w:val="24"/>
          <w:szCs w:val="24"/>
        </w:rPr>
        <w:t xml:space="preserve"> 105.8 minutes of PA per week</w:t>
      </w:r>
      <w:r w:rsidR="004A5456">
        <w:rPr>
          <w:rFonts w:ascii="Times New Roman" w:hAnsi="Times New Roman" w:cs="Times New Roman"/>
          <w:sz w:val="24"/>
          <w:szCs w:val="24"/>
        </w:rPr>
        <w:t>,</w:t>
      </w:r>
      <w:r w:rsidR="006358A9">
        <w:rPr>
          <w:rFonts w:ascii="Times New Roman" w:hAnsi="Times New Roman" w:cs="Times New Roman"/>
          <w:sz w:val="24"/>
          <w:szCs w:val="24"/>
        </w:rPr>
        <w:t xml:space="preserve"> which exceeds the </w:t>
      </w:r>
      <w:r w:rsidR="004A5456">
        <w:rPr>
          <w:rFonts w:ascii="Times New Roman" w:hAnsi="Times New Roman" w:cs="Times New Roman"/>
          <w:sz w:val="24"/>
          <w:szCs w:val="24"/>
        </w:rPr>
        <w:t>national recommendation for aerobic PA.</w:t>
      </w:r>
    </w:p>
    <w:p w14:paraId="641C1180" w14:textId="65292AE6" w:rsidR="006A093B" w:rsidRDefault="000347EB" w:rsidP="000851E1">
      <w:pPr>
        <w:tabs>
          <w:tab w:val="left" w:pos="930"/>
        </w:tabs>
        <w:spacing w:after="0" w:line="480" w:lineRule="auto"/>
        <w:rPr>
          <w:rFonts w:ascii="Times New Roman" w:hAnsi="Times New Roman" w:cs="Times New Roman"/>
          <w:sz w:val="24"/>
          <w:szCs w:val="24"/>
        </w:rPr>
      </w:pPr>
      <w:r>
        <w:rPr>
          <w:rFonts w:ascii="Times New Roman" w:hAnsi="Times New Roman" w:cs="Times New Roman"/>
          <w:sz w:val="24"/>
          <w:szCs w:val="24"/>
        </w:rPr>
        <w:tab/>
        <w:t>Some of the common</w:t>
      </w:r>
      <w:r w:rsidR="00D63496">
        <w:rPr>
          <w:rFonts w:ascii="Times New Roman" w:hAnsi="Times New Roman" w:cs="Times New Roman"/>
          <w:sz w:val="24"/>
          <w:szCs w:val="24"/>
        </w:rPr>
        <w:t xml:space="preserve"> strategies reported to</w:t>
      </w:r>
      <w:r w:rsidR="00EE2EB9">
        <w:rPr>
          <w:rFonts w:ascii="Times New Roman" w:hAnsi="Times New Roman" w:cs="Times New Roman"/>
          <w:sz w:val="24"/>
          <w:szCs w:val="24"/>
        </w:rPr>
        <w:t xml:space="preserve"> ma</w:t>
      </w:r>
      <w:r w:rsidR="00D63496">
        <w:rPr>
          <w:rFonts w:ascii="Times New Roman" w:hAnsi="Times New Roman" w:cs="Times New Roman"/>
          <w:sz w:val="24"/>
          <w:szCs w:val="24"/>
        </w:rPr>
        <w:t>intain</w:t>
      </w:r>
      <w:r w:rsidR="00EE2EB9">
        <w:rPr>
          <w:rFonts w:ascii="Times New Roman" w:hAnsi="Times New Roman" w:cs="Times New Roman"/>
          <w:sz w:val="24"/>
          <w:szCs w:val="24"/>
        </w:rPr>
        <w:t xml:space="preserve"> PA were</w:t>
      </w:r>
      <w:r w:rsidR="00144D32">
        <w:rPr>
          <w:rFonts w:ascii="Times New Roman" w:hAnsi="Times New Roman" w:cs="Times New Roman"/>
          <w:sz w:val="24"/>
          <w:szCs w:val="24"/>
        </w:rPr>
        <w:t xml:space="preserve"> performing activities in the morning</w:t>
      </w:r>
      <w:r w:rsidR="00C3443E">
        <w:rPr>
          <w:rFonts w:ascii="Times New Roman" w:hAnsi="Times New Roman" w:cs="Times New Roman"/>
          <w:sz w:val="24"/>
          <w:szCs w:val="24"/>
        </w:rPr>
        <w:t>, scheduling PA throughout the entire week, depending on social support</w:t>
      </w:r>
      <w:r w:rsidR="00830AF6">
        <w:rPr>
          <w:rFonts w:ascii="Times New Roman" w:hAnsi="Times New Roman" w:cs="Times New Roman"/>
          <w:sz w:val="24"/>
          <w:szCs w:val="24"/>
        </w:rPr>
        <w:t>, setting weekly goals, using self-monitoring tools</w:t>
      </w:r>
      <w:r w:rsidR="00240813">
        <w:rPr>
          <w:rFonts w:ascii="Times New Roman" w:hAnsi="Times New Roman" w:cs="Times New Roman"/>
          <w:sz w:val="24"/>
          <w:szCs w:val="24"/>
        </w:rPr>
        <w:t>, and creating a back-up plan for missed sessions</w:t>
      </w:r>
      <w:r w:rsidR="00214195">
        <w:rPr>
          <w:rFonts w:ascii="Times New Roman" w:hAnsi="Times New Roman" w:cs="Times New Roman"/>
          <w:sz w:val="24"/>
          <w:szCs w:val="24"/>
        </w:rPr>
        <w:t xml:space="preserve"> </w:t>
      </w:r>
      <w:r w:rsidR="00214195">
        <w:rPr>
          <w:rFonts w:ascii="Times New Roman" w:hAnsi="Times New Roman" w:cs="Times New Roman"/>
          <w:sz w:val="24"/>
          <w:szCs w:val="24"/>
        </w:rPr>
        <w:fldChar w:fldCharType="begin">
          <w:fldData xml:space="preserve">PEVuZE5vdGU+PENpdGU+PEF1dGhvcj5LaW5zZXk8L0F1dGhvcj48WWVhcj4yMDE5PC9ZZWFyPjxS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</w:fldData>
        </w:fldChar>
      </w:r>
      <w:r w:rsidR="007F0615">
        <w:rPr>
          <w:rFonts w:ascii="Times New Roman" w:hAnsi="Times New Roman" w:cs="Times New Roman"/>
          <w:sz w:val="24"/>
          <w:szCs w:val="24"/>
        </w:rPr>
        <w:instrText xml:space="preserve"> ADDIN EN.CITE </w:instrText>
      </w:r>
      <w:r w:rsidR="007F0615">
        <w:rPr>
          <w:rFonts w:ascii="Times New Roman" w:hAnsi="Times New Roman" w:cs="Times New Roman"/>
          <w:sz w:val="24"/>
          <w:szCs w:val="24"/>
        </w:rPr>
        <w:fldChar w:fldCharType="begin">
          <w:fldData xml:space="preserve">PEVuZE5vdGU+PENpdGU+PEF1dGhvcj5LaW5zZXk8L0F1dGhvcj48WWVhcj4yMDE5PC9ZZWFyPjxS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</w:fldData>
        </w:fldChar>
      </w:r>
      <w:r w:rsidR="007F0615">
        <w:rPr>
          <w:rFonts w:ascii="Times New Roman" w:hAnsi="Times New Roman" w:cs="Times New Roman"/>
          <w:sz w:val="24"/>
          <w:szCs w:val="24"/>
        </w:rPr>
        <w:instrText xml:space="preserve"> ADDIN EN.CITE.DATA </w:instrText>
      </w:r>
      <w:r w:rsidR="007F0615">
        <w:rPr>
          <w:rFonts w:ascii="Times New Roman" w:hAnsi="Times New Roman" w:cs="Times New Roman"/>
          <w:sz w:val="24"/>
          <w:szCs w:val="24"/>
        </w:rPr>
      </w:r>
      <w:r w:rsidR="007F0615">
        <w:rPr>
          <w:rFonts w:ascii="Times New Roman" w:hAnsi="Times New Roman" w:cs="Times New Roman"/>
          <w:sz w:val="24"/>
          <w:szCs w:val="24"/>
        </w:rPr>
        <w:fldChar w:fldCharType="end"/>
      </w:r>
      <w:r w:rsidR="00214195">
        <w:rPr>
          <w:rFonts w:ascii="Times New Roman" w:hAnsi="Times New Roman" w:cs="Times New Roman"/>
          <w:sz w:val="24"/>
          <w:szCs w:val="24"/>
        </w:rPr>
      </w:r>
      <w:r w:rsidR="00214195">
        <w:rPr>
          <w:rFonts w:ascii="Times New Roman" w:hAnsi="Times New Roman" w:cs="Times New Roman"/>
          <w:sz w:val="24"/>
          <w:szCs w:val="24"/>
        </w:rPr>
        <w:fldChar w:fldCharType="separate"/>
      </w:r>
      <w:r w:rsidR="007F0615">
        <w:rPr>
          <w:rFonts w:ascii="Times New Roman" w:hAnsi="Times New Roman" w:cs="Times New Roman"/>
          <w:noProof/>
          <w:sz w:val="24"/>
          <w:szCs w:val="24"/>
        </w:rPr>
        <w:t>(17)</w:t>
      </w:r>
      <w:r w:rsidR="00214195">
        <w:rPr>
          <w:rFonts w:ascii="Times New Roman" w:hAnsi="Times New Roman" w:cs="Times New Roman"/>
          <w:sz w:val="24"/>
          <w:szCs w:val="24"/>
        </w:rPr>
        <w:fldChar w:fldCharType="end"/>
      </w:r>
      <w:r w:rsidR="00830AF6">
        <w:rPr>
          <w:rFonts w:ascii="Times New Roman" w:hAnsi="Times New Roman" w:cs="Times New Roman"/>
          <w:sz w:val="24"/>
          <w:szCs w:val="24"/>
        </w:rPr>
        <w:t>.</w:t>
      </w:r>
      <w:r w:rsidR="00FD3239">
        <w:rPr>
          <w:rFonts w:ascii="Times New Roman" w:hAnsi="Times New Roman" w:cs="Times New Roman"/>
          <w:sz w:val="24"/>
          <w:szCs w:val="24"/>
        </w:rPr>
        <w:t xml:space="preserve"> When participants </w:t>
      </w:r>
      <w:r w:rsidR="00240813">
        <w:rPr>
          <w:rFonts w:ascii="Times New Roman" w:hAnsi="Times New Roman" w:cs="Times New Roman"/>
          <w:sz w:val="24"/>
          <w:szCs w:val="24"/>
        </w:rPr>
        <w:t xml:space="preserve">were </w:t>
      </w:r>
      <w:r w:rsidR="007B0724">
        <w:rPr>
          <w:rFonts w:ascii="Times New Roman" w:hAnsi="Times New Roman" w:cs="Times New Roman"/>
          <w:sz w:val="24"/>
          <w:szCs w:val="24"/>
        </w:rPr>
        <w:t>grouped into high main</w:t>
      </w:r>
      <w:r w:rsidR="00FD3239">
        <w:rPr>
          <w:rFonts w:ascii="Times New Roman" w:hAnsi="Times New Roman" w:cs="Times New Roman"/>
          <w:sz w:val="24"/>
          <w:szCs w:val="24"/>
        </w:rPr>
        <w:t>tainers versus low maintainers, h</w:t>
      </w:r>
      <w:r w:rsidR="009358A3">
        <w:rPr>
          <w:rFonts w:ascii="Times New Roman" w:hAnsi="Times New Roman" w:cs="Times New Roman"/>
          <w:sz w:val="24"/>
          <w:szCs w:val="24"/>
        </w:rPr>
        <w:t>igh maintainers were identified as women who engaged in ≥</w:t>
      </w:r>
      <w:r w:rsidR="004D43A7">
        <w:rPr>
          <w:rFonts w:ascii="Times New Roman" w:hAnsi="Times New Roman" w:cs="Times New Roman"/>
          <w:sz w:val="24"/>
          <w:szCs w:val="24"/>
        </w:rPr>
        <w:t xml:space="preserve"> </w:t>
      </w:r>
      <w:r w:rsidR="009358A3">
        <w:rPr>
          <w:rFonts w:ascii="Times New Roman" w:hAnsi="Times New Roman" w:cs="Times New Roman"/>
          <w:sz w:val="24"/>
          <w:szCs w:val="24"/>
        </w:rPr>
        <w:t>150</w:t>
      </w:r>
      <w:r w:rsidR="002A00AC">
        <w:rPr>
          <w:rFonts w:ascii="Times New Roman" w:hAnsi="Times New Roman" w:cs="Times New Roman"/>
          <w:sz w:val="24"/>
          <w:szCs w:val="24"/>
        </w:rPr>
        <w:t xml:space="preserve"> minutes of PA/week and low maintainers engaged in &lt;</w:t>
      </w:r>
      <w:r w:rsidR="004D43A7">
        <w:rPr>
          <w:rFonts w:ascii="Times New Roman" w:hAnsi="Times New Roman" w:cs="Times New Roman"/>
          <w:sz w:val="24"/>
          <w:szCs w:val="24"/>
        </w:rPr>
        <w:t xml:space="preserve"> </w:t>
      </w:r>
      <w:r w:rsidR="002A00AC">
        <w:rPr>
          <w:rFonts w:ascii="Times New Roman" w:hAnsi="Times New Roman" w:cs="Times New Roman"/>
          <w:sz w:val="24"/>
          <w:szCs w:val="24"/>
        </w:rPr>
        <w:t>150 minutes of PA/week</w:t>
      </w:r>
      <w:r w:rsidR="00FD3239">
        <w:rPr>
          <w:rFonts w:ascii="Times New Roman" w:hAnsi="Times New Roman" w:cs="Times New Roman"/>
          <w:sz w:val="24"/>
          <w:szCs w:val="24"/>
        </w:rPr>
        <w:t xml:space="preserve">. </w:t>
      </w:r>
      <w:proofErr w:type="gramStart"/>
      <w:r w:rsidR="00FD3239">
        <w:rPr>
          <w:rFonts w:ascii="Times New Roman" w:hAnsi="Times New Roman" w:cs="Times New Roman"/>
          <w:sz w:val="24"/>
          <w:szCs w:val="24"/>
        </w:rPr>
        <w:t xml:space="preserve">The </w:t>
      </w:r>
      <w:r w:rsidR="00710CE0">
        <w:rPr>
          <w:rFonts w:ascii="Times New Roman" w:hAnsi="Times New Roman" w:cs="Times New Roman"/>
          <w:sz w:val="24"/>
          <w:szCs w:val="24"/>
        </w:rPr>
        <w:t>majority of</w:t>
      </w:r>
      <w:proofErr w:type="gramEnd"/>
      <w:r w:rsidR="00710CE0">
        <w:rPr>
          <w:rFonts w:ascii="Times New Roman" w:hAnsi="Times New Roman" w:cs="Times New Roman"/>
          <w:sz w:val="24"/>
          <w:szCs w:val="24"/>
        </w:rPr>
        <w:t xml:space="preserve"> the</w:t>
      </w:r>
      <w:r w:rsidR="005A0D1C">
        <w:rPr>
          <w:rFonts w:ascii="Times New Roman" w:hAnsi="Times New Roman" w:cs="Times New Roman"/>
          <w:sz w:val="24"/>
          <w:szCs w:val="24"/>
        </w:rPr>
        <w:t xml:space="preserve"> sample consist</w:t>
      </w:r>
      <w:r w:rsidR="00FD3239">
        <w:rPr>
          <w:rFonts w:ascii="Times New Roman" w:hAnsi="Times New Roman" w:cs="Times New Roman"/>
          <w:sz w:val="24"/>
          <w:szCs w:val="24"/>
        </w:rPr>
        <w:t>ed</w:t>
      </w:r>
      <w:r w:rsidR="00710CE0">
        <w:rPr>
          <w:rFonts w:ascii="Times New Roman" w:hAnsi="Times New Roman" w:cs="Times New Roman"/>
          <w:sz w:val="24"/>
          <w:szCs w:val="24"/>
        </w:rPr>
        <w:t xml:space="preserve"> </w:t>
      </w:r>
      <w:r w:rsidR="005A0D1C">
        <w:rPr>
          <w:rFonts w:ascii="Times New Roman" w:hAnsi="Times New Roman" w:cs="Times New Roman"/>
          <w:sz w:val="24"/>
          <w:szCs w:val="24"/>
        </w:rPr>
        <w:t>of high maintainers (</w:t>
      </w:r>
      <w:r w:rsidR="00FD3239">
        <w:rPr>
          <w:rFonts w:ascii="Times New Roman" w:hAnsi="Times New Roman" w:cs="Times New Roman"/>
          <w:sz w:val="24"/>
          <w:szCs w:val="24"/>
        </w:rPr>
        <w:t xml:space="preserve">84.9%). </w:t>
      </w:r>
      <w:r w:rsidR="00710CE0">
        <w:rPr>
          <w:rFonts w:ascii="Times New Roman" w:hAnsi="Times New Roman" w:cs="Times New Roman"/>
          <w:sz w:val="24"/>
          <w:szCs w:val="24"/>
        </w:rPr>
        <w:t xml:space="preserve">There were many similarities between the two groups with only a few differences. </w:t>
      </w:r>
      <w:r w:rsidR="003E1847">
        <w:rPr>
          <w:rFonts w:ascii="Times New Roman" w:hAnsi="Times New Roman" w:cs="Times New Roman"/>
          <w:sz w:val="24"/>
          <w:szCs w:val="24"/>
        </w:rPr>
        <w:t xml:space="preserve">The women who were identified has high maintainers </w:t>
      </w:r>
      <w:r w:rsidR="006D3EBA">
        <w:rPr>
          <w:rFonts w:ascii="Times New Roman" w:hAnsi="Times New Roman" w:cs="Times New Roman"/>
          <w:sz w:val="24"/>
          <w:szCs w:val="24"/>
        </w:rPr>
        <w:t>had been regularly active for a longer period of time, engage in PA more frequently, had a higher score on the Commitment to PA scale</w:t>
      </w:r>
      <w:r w:rsidR="0025730F">
        <w:rPr>
          <w:rFonts w:ascii="Times New Roman" w:hAnsi="Times New Roman" w:cs="Times New Roman"/>
          <w:sz w:val="24"/>
          <w:szCs w:val="24"/>
        </w:rPr>
        <w:t xml:space="preserve">, and were more likely to use </w:t>
      </w:r>
      <w:r w:rsidR="00852854">
        <w:rPr>
          <w:rFonts w:ascii="Times New Roman" w:hAnsi="Times New Roman" w:cs="Times New Roman"/>
          <w:sz w:val="24"/>
          <w:szCs w:val="24"/>
        </w:rPr>
        <w:t>mobile activity trackers</w:t>
      </w:r>
      <w:r w:rsidR="00490F0D">
        <w:rPr>
          <w:rFonts w:ascii="Times New Roman" w:hAnsi="Times New Roman" w:cs="Times New Roman"/>
          <w:sz w:val="24"/>
          <w:szCs w:val="24"/>
        </w:rPr>
        <w:t>.</w:t>
      </w:r>
    </w:p>
    <w:p w14:paraId="6ADD36D2" w14:textId="1BA7FE09" w:rsidR="00710048" w:rsidRPr="00B00405" w:rsidRDefault="00593636" w:rsidP="000851E1">
      <w:pPr>
        <w:tabs>
          <w:tab w:val="left" w:pos="930"/>
        </w:tabs>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Findings from this</w:t>
      </w:r>
      <w:r w:rsidR="00370FBC">
        <w:rPr>
          <w:rFonts w:ascii="Times New Roman" w:hAnsi="Times New Roman" w:cs="Times New Roman"/>
          <w:sz w:val="24"/>
          <w:szCs w:val="24"/>
        </w:rPr>
        <w:t xml:space="preserve"> study indicate</w:t>
      </w:r>
      <w:r w:rsidR="00B83EC1">
        <w:rPr>
          <w:rFonts w:ascii="Times New Roman" w:hAnsi="Times New Roman" w:cs="Times New Roman"/>
          <w:sz w:val="24"/>
          <w:szCs w:val="24"/>
        </w:rPr>
        <w:t>d</w:t>
      </w:r>
      <w:r w:rsidR="00370FBC">
        <w:rPr>
          <w:rFonts w:ascii="Times New Roman" w:hAnsi="Times New Roman" w:cs="Times New Roman"/>
          <w:sz w:val="24"/>
          <w:szCs w:val="24"/>
        </w:rPr>
        <w:t xml:space="preserve"> that </w:t>
      </w:r>
      <w:r w:rsidR="007E5831">
        <w:rPr>
          <w:rFonts w:ascii="Times New Roman" w:hAnsi="Times New Roman" w:cs="Times New Roman"/>
          <w:sz w:val="24"/>
          <w:szCs w:val="24"/>
        </w:rPr>
        <w:t xml:space="preserve">engaging in </w:t>
      </w:r>
      <w:r w:rsidR="00F70A59">
        <w:rPr>
          <w:rFonts w:ascii="Times New Roman" w:hAnsi="Times New Roman" w:cs="Times New Roman"/>
          <w:sz w:val="24"/>
          <w:szCs w:val="24"/>
        </w:rPr>
        <w:t xml:space="preserve">less than 150 minutes per week may </w:t>
      </w:r>
      <w:r w:rsidR="00F26452">
        <w:rPr>
          <w:rFonts w:ascii="Times New Roman" w:hAnsi="Times New Roman" w:cs="Times New Roman"/>
          <w:sz w:val="24"/>
          <w:szCs w:val="24"/>
        </w:rPr>
        <w:t xml:space="preserve">still </w:t>
      </w:r>
      <w:r w:rsidR="00F70A59">
        <w:rPr>
          <w:rFonts w:ascii="Times New Roman" w:hAnsi="Times New Roman" w:cs="Times New Roman"/>
          <w:sz w:val="24"/>
          <w:szCs w:val="24"/>
        </w:rPr>
        <w:t xml:space="preserve">be </w:t>
      </w:r>
      <w:r w:rsidR="009D1ED1">
        <w:rPr>
          <w:rFonts w:ascii="Times New Roman" w:hAnsi="Times New Roman" w:cs="Times New Roman"/>
          <w:sz w:val="24"/>
          <w:szCs w:val="24"/>
        </w:rPr>
        <w:t>advantageous for women in this population</w:t>
      </w:r>
      <w:r w:rsidR="008E571E">
        <w:rPr>
          <w:rFonts w:ascii="Times New Roman" w:hAnsi="Times New Roman" w:cs="Times New Roman"/>
          <w:sz w:val="24"/>
          <w:szCs w:val="24"/>
        </w:rPr>
        <w:t xml:space="preserve"> </w:t>
      </w:r>
      <w:r w:rsidR="008E571E">
        <w:rPr>
          <w:rFonts w:ascii="Times New Roman" w:hAnsi="Times New Roman" w:cs="Times New Roman"/>
          <w:sz w:val="24"/>
          <w:szCs w:val="24"/>
        </w:rPr>
        <w:fldChar w:fldCharType="begin">
          <w:fldData xml:space="preserve">PEVuZE5vdGU+PENpdGU+PEF1dGhvcj5LaW5zZXk8L0F1dGhvcj48WWVhcj4yMDE5PC9ZZWFyPjxS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</w:fldData>
        </w:fldChar>
      </w:r>
      <w:r w:rsidR="007F0615">
        <w:rPr>
          <w:rFonts w:ascii="Times New Roman" w:hAnsi="Times New Roman" w:cs="Times New Roman"/>
          <w:sz w:val="24"/>
          <w:szCs w:val="24"/>
        </w:rPr>
        <w:instrText xml:space="preserve"> ADDIN EN.CITE </w:instrText>
      </w:r>
      <w:r w:rsidR="007F0615">
        <w:rPr>
          <w:rFonts w:ascii="Times New Roman" w:hAnsi="Times New Roman" w:cs="Times New Roman"/>
          <w:sz w:val="24"/>
          <w:szCs w:val="24"/>
        </w:rPr>
        <w:fldChar w:fldCharType="begin">
          <w:fldData xml:space="preserve">PEVuZE5vdGU+PENpdGU+PEF1dGhvcj5LaW5zZXk8L0F1dGhvcj48WWVhcj4yMDE5PC9ZZWFyPjxS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</w:fldData>
        </w:fldChar>
      </w:r>
      <w:r w:rsidR="007F0615">
        <w:rPr>
          <w:rFonts w:ascii="Times New Roman" w:hAnsi="Times New Roman" w:cs="Times New Roman"/>
          <w:sz w:val="24"/>
          <w:szCs w:val="24"/>
        </w:rPr>
        <w:instrText xml:space="preserve"> ADDIN EN.CITE.DATA </w:instrText>
      </w:r>
      <w:r w:rsidR="007F0615">
        <w:rPr>
          <w:rFonts w:ascii="Times New Roman" w:hAnsi="Times New Roman" w:cs="Times New Roman"/>
          <w:sz w:val="24"/>
          <w:szCs w:val="24"/>
        </w:rPr>
      </w:r>
      <w:r w:rsidR="007F0615">
        <w:rPr>
          <w:rFonts w:ascii="Times New Roman" w:hAnsi="Times New Roman" w:cs="Times New Roman"/>
          <w:sz w:val="24"/>
          <w:szCs w:val="24"/>
        </w:rPr>
        <w:fldChar w:fldCharType="end"/>
      </w:r>
      <w:r w:rsidR="008E571E">
        <w:rPr>
          <w:rFonts w:ascii="Times New Roman" w:hAnsi="Times New Roman" w:cs="Times New Roman"/>
          <w:sz w:val="24"/>
          <w:szCs w:val="24"/>
        </w:rPr>
      </w:r>
      <w:r w:rsidR="008E571E">
        <w:rPr>
          <w:rFonts w:ascii="Times New Roman" w:hAnsi="Times New Roman" w:cs="Times New Roman"/>
          <w:sz w:val="24"/>
          <w:szCs w:val="24"/>
        </w:rPr>
        <w:fldChar w:fldCharType="separate"/>
      </w:r>
      <w:r w:rsidR="007F0615">
        <w:rPr>
          <w:rFonts w:ascii="Times New Roman" w:hAnsi="Times New Roman" w:cs="Times New Roman"/>
          <w:noProof/>
          <w:sz w:val="24"/>
          <w:szCs w:val="24"/>
        </w:rPr>
        <w:t>(17)</w:t>
      </w:r>
      <w:r w:rsidR="008E571E">
        <w:rPr>
          <w:rFonts w:ascii="Times New Roman" w:hAnsi="Times New Roman" w:cs="Times New Roman"/>
          <w:sz w:val="24"/>
          <w:szCs w:val="24"/>
        </w:rPr>
        <w:fldChar w:fldCharType="end"/>
      </w:r>
      <w:r w:rsidR="009D1ED1">
        <w:rPr>
          <w:rFonts w:ascii="Times New Roman" w:hAnsi="Times New Roman" w:cs="Times New Roman"/>
          <w:sz w:val="24"/>
          <w:szCs w:val="24"/>
        </w:rPr>
        <w:t>.</w:t>
      </w:r>
      <w:r w:rsidR="003C722C">
        <w:rPr>
          <w:rFonts w:ascii="Times New Roman" w:hAnsi="Times New Roman" w:cs="Times New Roman"/>
          <w:sz w:val="24"/>
          <w:szCs w:val="24"/>
        </w:rPr>
        <w:t xml:space="preserve"> </w:t>
      </w:r>
      <w:r w:rsidR="009D1ED1">
        <w:rPr>
          <w:rFonts w:ascii="Times New Roman" w:hAnsi="Times New Roman" w:cs="Times New Roman"/>
          <w:sz w:val="24"/>
          <w:szCs w:val="24"/>
        </w:rPr>
        <w:t xml:space="preserve">Although </w:t>
      </w:r>
      <w:r w:rsidR="0093095B">
        <w:rPr>
          <w:rFonts w:ascii="Times New Roman" w:hAnsi="Times New Roman" w:cs="Times New Roman"/>
          <w:sz w:val="24"/>
          <w:szCs w:val="24"/>
        </w:rPr>
        <w:t xml:space="preserve">these women were not meeting the national recommendations for PA, they were still able to maintain PA for at least two years </w:t>
      </w:r>
      <w:r w:rsidR="00FD3239">
        <w:rPr>
          <w:rFonts w:ascii="Times New Roman" w:hAnsi="Times New Roman" w:cs="Times New Roman"/>
          <w:sz w:val="24"/>
          <w:szCs w:val="24"/>
        </w:rPr>
        <w:t xml:space="preserve">which </w:t>
      </w:r>
      <w:r w:rsidR="003C722C">
        <w:rPr>
          <w:rFonts w:ascii="Times New Roman" w:hAnsi="Times New Roman" w:cs="Times New Roman"/>
          <w:sz w:val="24"/>
          <w:szCs w:val="24"/>
        </w:rPr>
        <w:t xml:space="preserve">should </w:t>
      </w:r>
      <w:r w:rsidR="003C2212">
        <w:rPr>
          <w:rFonts w:ascii="Times New Roman" w:hAnsi="Times New Roman" w:cs="Times New Roman"/>
          <w:sz w:val="24"/>
          <w:szCs w:val="24"/>
        </w:rPr>
        <w:t xml:space="preserve">be </w:t>
      </w:r>
      <w:r w:rsidR="00976FC1">
        <w:rPr>
          <w:rFonts w:ascii="Times New Roman" w:hAnsi="Times New Roman" w:cs="Times New Roman"/>
          <w:sz w:val="24"/>
          <w:szCs w:val="24"/>
        </w:rPr>
        <w:t>ac</w:t>
      </w:r>
      <w:r w:rsidR="003C722C">
        <w:rPr>
          <w:rFonts w:ascii="Times New Roman" w:hAnsi="Times New Roman" w:cs="Times New Roman"/>
          <w:sz w:val="24"/>
          <w:szCs w:val="24"/>
        </w:rPr>
        <w:t>knowledged</w:t>
      </w:r>
      <w:r w:rsidR="00B274AF">
        <w:rPr>
          <w:rFonts w:ascii="Times New Roman" w:hAnsi="Times New Roman" w:cs="Times New Roman"/>
          <w:sz w:val="24"/>
          <w:szCs w:val="24"/>
        </w:rPr>
        <w:t xml:space="preserve">. </w:t>
      </w:r>
      <w:r w:rsidR="00976FC1">
        <w:rPr>
          <w:rFonts w:ascii="Times New Roman" w:hAnsi="Times New Roman" w:cs="Times New Roman"/>
          <w:sz w:val="24"/>
          <w:szCs w:val="24"/>
        </w:rPr>
        <w:t xml:space="preserve">Also, </w:t>
      </w:r>
      <w:r w:rsidR="006512F4">
        <w:rPr>
          <w:rFonts w:ascii="Times New Roman" w:hAnsi="Times New Roman" w:cs="Times New Roman"/>
          <w:sz w:val="24"/>
          <w:szCs w:val="24"/>
        </w:rPr>
        <w:t xml:space="preserve">engaging in a variety of </w:t>
      </w:r>
      <w:r w:rsidR="00036D76">
        <w:rPr>
          <w:rFonts w:ascii="Times New Roman" w:hAnsi="Times New Roman" w:cs="Times New Roman"/>
          <w:sz w:val="24"/>
          <w:szCs w:val="24"/>
        </w:rPr>
        <w:t>activities</w:t>
      </w:r>
      <w:r w:rsidR="007A1445">
        <w:rPr>
          <w:rFonts w:ascii="Times New Roman" w:hAnsi="Times New Roman" w:cs="Times New Roman"/>
          <w:sz w:val="24"/>
          <w:szCs w:val="24"/>
        </w:rPr>
        <w:t xml:space="preserve">, having flexible schedules, and creating back up plans </w:t>
      </w:r>
      <w:r w:rsidR="00036D76">
        <w:rPr>
          <w:rFonts w:ascii="Times New Roman" w:hAnsi="Times New Roman" w:cs="Times New Roman"/>
          <w:sz w:val="24"/>
          <w:szCs w:val="24"/>
        </w:rPr>
        <w:t>can be facilitator</w:t>
      </w:r>
      <w:r w:rsidR="00566758">
        <w:rPr>
          <w:rFonts w:ascii="Times New Roman" w:hAnsi="Times New Roman" w:cs="Times New Roman"/>
          <w:sz w:val="24"/>
          <w:szCs w:val="24"/>
        </w:rPr>
        <w:t>s</w:t>
      </w:r>
      <w:r w:rsidR="00036D76">
        <w:rPr>
          <w:rFonts w:ascii="Times New Roman" w:hAnsi="Times New Roman" w:cs="Times New Roman"/>
          <w:sz w:val="24"/>
          <w:szCs w:val="24"/>
        </w:rPr>
        <w:t xml:space="preserve"> to successful activity maint</w:t>
      </w:r>
      <w:r w:rsidR="00131E63">
        <w:rPr>
          <w:rFonts w:ascii="Times New Roman" w:hAnsi="Times New Roman" w:cs="Times New Roman"/>
          <w:sz w:val="24"/>
          <w:szCs w:val="24"/>
        </w:rPr>
        <w:t>enance</w:t>
      </w:r>
      <w:r w:rsidR="00566758">
        <w:rPr>
          <w:rFonts w:ascii="Times New Roman" w:hAnsi="Times New Roman" w:cs="Times New Roman"/>
          <w:sz w:val="24"/>
          <w:szCs w:val="24"/>
        </w:rPr>
        <w:t>.</w:t>
      </w:r>
      <w:r w:rsidR="00761147">
        <w:rPr>
          <w:rFonts w:ascii="Times New Roman" w:hAnsi="Times New Roman" w:cs="Times New Roman"/>
          <w:sz w:val="24"/>
          <w:szCs w:val="24"/>
        </w:rPr>
        <w:t xml:space="preserve"> Some limitation</w:t>
      </w:r>
      <w:r w:rsidR="000B4184">
        <w:rPr>
          <w:rFonts w:ascii="Times New Roman" w:hAnsi="Times New Roman" w:cs="Times New Roman"/>
          <w:sz w:val="24"/>
          <w:szCs w:val="24"/>
        </w:rPr>
        <w:t>s</w:t>
      </w:r>
      <w:r w:rsidR="00761147">
        <w:rPr>
          <w:rFonts w:ascii="Times New Roman" w:hAnsi="Times New Roman" w:cs="Times New Roman"/>
          <w:sz w:val="24"/>
          <w:szCs w:val="24"/>
        </w:rPr>
        <w:t xml:space="preserve"> of the study inc</w:t>
      </w:r>
      <w:r w:rsidR="00C4385E">
        <w:rPr>
          <w:rFonts w:ascii="Times New Roman" w:hAnsi="Times New Roman" w:cs="Times New Roman"/>
          <w:sz w:val="24"/>
          <w:szCs w:val="24"/>
        </w:rPr>
        <w:t>luded applying the aerobic PA guidelines to all participants</w:t>
      </w:r>
      <w:r w:rsidR="001A5D14">
        <w:rPr>
          <w:rFonts w:ascii="Times New Roman" w:hAnsi="Times New Roman" w:cs="Times New Roman"/>
          <w:sz w:val="24"/>
          <w:szCs w:val="24"/>
        </w:rPr>
        <w:t>’ activities including muscle-strengthening PA.</w:t>
      </w:r>
      <w:r w:rsidR="007F4F83">
        <w:rPr>
          <w:rFonts w:ascii="Times New Roman" w:hAnsi="Times New Roman" w:cs="Times New Roman"/>
          <w:sz w:val="24"/>
          <w:szCs w:val="24"/>
        </w:rPr>
        <w:t xml:space="preserve"> Utilizing the appropriate PA </w:t>
      </w:r>
      <w:r w:rsidR="004F564A">
        <w:rPr>
          <w:rFonts w:ascii="Times New Roman" w:hAnsi="Times New Roman" w:cs="Times New Roman"/>
          <w:sz w:val="24"/>
          <w:szCs w:val="24"/>
        </w:rPr>
        <w:t xml:space="preserve">guidelines for muscle-strengthening could have altered the level of participation in weekly PA for some individuals. </w:t>
      </w:r>
      <w:r w:rsidR="00917391">
        <w:rPr>
          <w:rFonts w:ascii="Times New Roman" w:hAnsi="Times New Roman" w:cs="Times New Roman"/>
          <w:sz w:val="24"/>
          <w:szCs w:val="24"/>
        </w:rPr>
        <w:t xml:space="preserve">Lastly, </w:t>
      </w:r>
      <w:proofErr w:type="gramStart"/>
      <w:r w:rsidR="00917391">
        <w:rPr>
          <w:rFonts w:ascii="Times New Roman" w:hAnsi="Times New Roman" w:cs="Times New Roman"/>
          <w:sz w:val="24"/>
          <w:szCs w:val="24"/>
        </w:rPr>
        <w:t>similar to</w:t>
      </w:r>
      <w:proofErr w:type="gramEnd"/>
      <w:r w:rsidR="00917391">
        <w:rPr>
          <w:rFonts w:ascii="Times New Roman" w:hAnsi="Times New Roman" w:cs="Times New Roman"/>
          <w:sz w:val="24"/>
          <w:szCs w:val="24"/>
        </w:rPr>
        <w:t xml:space="preserve"> the other maintenance studies previously </w:t>
      </w:r>
      <w:r w:rsidR="00917391" w:rsidRPr="00A51FB4">
        <w:rPr>
          <w:rFonts w:ascii="Times New Roman" w:hAnsi="Times New Roman" w:cs="Times New Roman"/>
          <w:sz w:val="24"/>
          <w:szCs w:val="24"/>
        </w:rPr>
        <w:t>mentioned, th</w:t>
      </w:r>
      <w:r w:rsidR="00FC194F" w:rsidRPr="00A51FB4">
        <w:rPr>
          <w:rFonts w:ascii="Times New Roman" w:hAnsi="Times New Roman" w:cs="Times New Roman"/>
          <w:sz w:val="24"/>
          <w:szCs w:val="24"/>
        </w:rPr>
        <w:t xml:space="preserve">is study </w:t>
      </w:r>
      <w:r w:rsidR="00EE6BD6" w:rsidRPr="00CD545F">
        <w:rPr>
          <w:rFonts w:ascii="Times New Roman" w:hAnsi="Times New Roman" w:cs="Times New Roman"/>
          <w:sz w:val="24"/>
          <w:szCs w:val="24"/>
        </w:rPr>
        <w:t>allowed a wide age range of women to participate</w:t>
      </w:r>
      <w:r w:rsidR="00051FF1" w:rsidRPr="00CD545F">
        <w:rPr>
          <w:rFonts w:ascii="Times New Roman" w:hAnsi="Times New Roman" w:cs="Times New Roman"/>
          <w:sz w:val="24"/>
          <w:szCs w:val="24"/>
        </w:rPr>
        <w:t xml:space="preserve"> making i</w:t>
      </w:r>
      <w:r w:rsidR="00D83A28" w:rsidRPr="00CD545F">
        <w:rPr>
          <w:rFonts w:ascii="Times New Roman" w:hAnsi="Times New Roman" w:cs="Times New Roman"/>
          <w:sz w:val="24"/>
          <w:szCs w:val="24"/>
        </w:rPr>
        <w:t>t</w:t>
      </w:r>
      <w:r w:rsidR="00051FF1" w:rsidRPr="00B00405">
        <w:rPr>
          <w:rFonts w:ascii="Times New Roman" w:hAnsi="Times New Roman" w:cs="Times New Roman"/>
          <w:sz w:val="24"/>
          <w:szCs w:val="24"/>
        </w:rPr>
        <w:t xml:space="preserve"> difficult to separate the results based upon the age group.</w:t>
      </w:r>
    </w:p>
    <w:p w14:paraId="6ED01383" w14:textId="22D72A18" w:rsidR="00C84728" w:rsidRPr="00B00405" w:rsidRDefault="00861F30" w:rsidP="003406D7">
      <w:pPr>
        <w:pStyle w:val="Heading2Thesis"/>
      </w:pPr>
      <w:bookmarkStart w:id="28" w:name="_Toc44955163"/>
      <w:r w:rsidRPr="00B00405">
        <w:t>Summary</w:t>
      </w:r>
      <w:bookmarkEnd w:id="28"/>
    </w:p>
    <w:p w14:paraId="287F23A2" w14:textId="5CF25566" w:rsidR="008E571E" w:rsidRPr="002D5A3D" w:rsidRDefault="00861F30" w:rsidP="000851E1">
      <w:pPr>
        <w:tabs>
          <w:tab w:val="left" w:pos="930"/>
        </w:tabs>
        <w:spacing w:after="0" w:line="480" w:lineRule="auto"/>
        <w:rPr>
          <w:rFonts w:ascii="Times New Roman" w:hAnsi="Times New Roman" w:cs="Times New Roman"/>
          <w:sz w:val="24"/>
          <w:szCs w:val="24"/>
        </w:rPr>
      </w:pPr>
      <w:r w:rsidRPr="002D5A3D">
        <w:rPr>
          <w:rFonts w:ascii="Times New Roman" w:hAnsi="Times New Roman" w:cs="Times New Roman"/>
          <w:sz w:val="24"/>
          <w:szCs w:val="24"/>
        </w:rPr>
        <w:tab/>
      </w:r>
      <w:r w:rsidR="002E6A41" w:rsidRPr="002D5A3D">
        <w:rPr>
          <w:rFonts w:ascii="Times New Roman" w:hAnsi="Times New Roman" w:cs="Times New Roman"/>
          <w:sz w:val="24"/>
          <w:szCs w:val="24"/>
        </w:rPr>
        <w:t xml:space="preserve">Although the </w:t>
      </w:r>
      <w:r w:rsidR="00F26452">
        <w:rPr>
          <w:rFonts w:ascii="Times New Roman" w:hAnsi="Times New Roman" w:cs="Times New Roman"/>
          <w:sz w:val="24"/>
          <w:szCs w:val="24"/>
        </w:rPr>
        <w:t>levels of</w:t>
      </w:r>
      <w:r w:rsidR="002E6A41" w:rsidRPr="002D5A3D">
        <w:rPr>
          <w:rFonts w:ascii="Times New Roman" w:hAnsi="Times New Roman" w:cs="Times New Roman"/>
          <w:sz w:val="24"/>
          <w:szCs w:val="24"/>
        </w:rPr>
        <w:t xml:space="preserve"> both obesity and </w:t>
      </w:r>
      <w:r w:rsidR="00F26452">
        <w:rPr>
          <w:rFonts w:ascii="Times New Roman" w:hAnsi="Times New Roman" w:cs="Times New Roman"/>
          <w:sz w:val="24"/>
          <w:szCs w:val="24"/>
        </w:rPr>
        <w:t>physical inactivity</w:t>
      </w:r>
      <w:r w:rsidR="0046470C" w:rsidRPr="002D5A3D">
        <w:rPr>
          <w:rFonts w:ascii="Times New Roman" w:hAnsi="Times New Roman" w:cs="Times New Roman"/>
          <w:sz w:val="24"/>
          <w:szCs w:val="24"/>
        </w:rPr>
        <w:t xml:space="preserve"> are </w:t>
      </w:r>
      <w:r w:rsidR="00DC2EEA" w:rsidRPr="002D5A3D">
        <w:rPr>
          <w:rFonts w:ascii="Times New Roman" w:hAnsi="Times New Roman" w:cs="Times New Roman"/>
          <w:sz w:val="24"/>
          <w:szCs w:val="24"/>
        </w:rPr>
        <w:t xml:space="preserve">troubling across all ages of AA women, there </w:t>
      </w:r>
      <w:r w:rsidR="00C208FA" w:rsidRPr="002D5A3D">
        <w:rPr>
          <w:rFonts w:ascii="Times New Roman" w:hAnsi="Times New Roman" w:cs="Times New Roman"/>
          <w:sz w:val="24"/>
          <w:szCs w:val="24"/>
        </w:rPr>
        <w:t>may be</w:t>
      </w:r>
      <w:r w:rsidR="00DC2EEA" w:rsidRPr="002D5A3D">
        <w:rPr>
          <w:rFonts w:ascii="Times New Roman" w:hAnsi="Times New Roman" w:cs="Times New Roman"/>
          <w:sz w:val="24"/>
          <w:szCs w:val="24"/>
        </w:rPr>
        <w:t xml:space="preserve"> a</w:t>
      </w:r>
      <w:r w:rsidR="002C4B9D" w:rsidRPr="002D5A3D">
        <w:rPr>
          <w:rFonts w:ascii="Times New Roman" w:hAnsi="Times New Roman" w:cs="Times New Roman"/>
          <w:sz w:val="24"/>
          <w:szCs w:val="24"/>
        </w:rPr>
        <w:t xml:space="preserve"> need to focus on younger AA </w:t>
      </w:r>
      <w:r w:rsidR="00925D56" w:rsidRPr="002D5A3D">
        <w:rPr>
          <w:rFonts w:ascii="Times New Roman" w:hAnsi="Times New Roman" w:cs="Times New Roman"/>
          <w:sz w:val="24"/>
          <w:szCs w:val="24"/>
        </w:rPr>
        <w:t>women</w:t>
      </w:r>
      <w:r w:rsidR="00F26452">
        <w:rPr>
          <w:rFonts w:ascii="Times New Roman" w:hAnsi="Times New Roman" w:cs="Times New Roman"/>
          <w:sz w:val="24"/>
          <w:szCs w:val="24"/>
        </w:rPr>
        <w:t xml:space="preserve"> in the interest of prevention</w:t>
      </w:r>
      <w:r w:rsidR="00925D56" w:rsidRPr="002D5A3D">
        <w:rPr>
          <w:rFonts w:ascii="Times New Roman" w:hAnsi="Times New Roman" w:cs="Times New Roman"/>
          <w:sz w:val="24"/>
          <w:szCs w:val="24"/>
        </w:rPr>
        <w:t xml:space="preserve">. </w:t>
      </w:r>
      <w:r w:rsidR="00D726CB" w:rsidRPr="002D5A3D">
        <w:rPr>
          <w:rFonts w:ascii="Times New Roman" w:hAnsi="Times New Roman" w:cs="Times New Roman"/>
          <w:sz w:val="24"/>
          <w:szCs w:val="24"/>
        </w:rPr>
        <w:t xml:space="preserve">Research has shown that </w:t>
      </w:r>
      <w:r w:rsidR="00BF7285" w:rsidRPr="002D5A3D">
        <w:rPr>
          <w:rFonts w:ascii="Times New Roman" w:hAnsi="Times New Roman" w:cs="Times New Roman"/>
          <w:sz w:val="24"/>
          <w:szCs w:val="24"/>
        </w:rPr>
        <w:t>greatest weight gains take place in the 20s and 30s</w:t>
      </w:r>
      <w:r w:rsidR="00F26452">
        <w:rPr>
          <w:rFonts w:ascii="Times New Roman" w:hAnsi="Times New Roman" w:cs="Times New Roman"/>
          <w:sz w:val="24"/>
          <w:szCs w:val="24"/>
        </w:rPr>
        <w:t>,</w:t>
      </w:r>
      <w:r w:rsidR="00C8073D" w:rsidRPr="002D5A3D">
        <w:rPr>
          <w:rFonts w:ascii="Times New Roman" w:hAnsi="Times New Roman" w:cs="Times New Roman"/>
          <w:sz w:val="24"/>
          <w:szCs w:val="24"/>
        </w:rPr>
        <w:t xml:space="preserve"> with AA women having the most significant gains</w:t>
      </w:r>
      <w:r w:rsidR="001B2E19" w:rsidRPr="002D5A3D">
        <w:rPr>
          <w:rFonts w:ascii="Times New Roman" w:hAnsi="Times New Roman" w:cs="Times New Roman"/>
          <w:sz w:val="24"/>
          <w:szCs w:val="24"/>
        </w:rPr>
        <w:t xml:space="preserve"> </w:t>
      </w:r>
      <w:r w:rsidR="00FD3239">
        <w:rPr>
          <w:rFonts w:ascii="Times New Roman" w:hAnsi="Times New Roman" w:cs="Times New Roman"/>
          <w:sz w:val="24"/>
          <w:szCs w:val="24"/>
        </w:rPr>
        <w:t xml:space="preserve">compared </w:t>
      </w:r>
      <w:r w:rsidR="001B2E19" w:rsidRPr="002D5A3D">
        <w:rPr>
          <w:rFonts w:ascii="Times New Roman" w:hAnsi="Times New Roman" w:cs="Times New Roman"/>
          <w:sz w:val="24"/>
          <w:szCs w:val="24"/>
        </w:rPr>
        <w:t>to their gender/racial counterparts</w:t>
      </w:r>
      <w:r w:rsidR="00C8073D" w:rsidRPr="002D5A3D">
        <w:rPr>
          <w:rFonts w:ascii="Times New Roman" w:hAnsi="Times New Roman" w:cs="Times New Roman"/>
          <w:sz w:val="24"/>
          <w:szCs w:val="24"/>
        </w:rPr>
        <w:t xml:space="preserve"> </w:t>
      </w:r>
      <w:r w:rsidR="00C8073D" w:rsidRPr="00A51FB4">
        <w:rPr>
          <w:rFonts w:ascii="Times New Roman" w:hAnsi="Times New Roman" w:cs="Times New Roman"/>
          <w:sz w:val="24"/>
          <w:szCs w:val="24"/>
        </w:rPr>
        <w:fldChar w:fldCharType="begin"/>
      </w:r>
      <w:r w:rsidR="00E76264">
        <w:rPr>
          <w:rFonts w:ascii="Times New Roman" w:hAnsi="Times New Roman" w:cs="Times New Roman"/>
          <w:sz w:val="24"/>
          <w:szCs w:val="24"/>
        </w:rPr>
        <w:instrText xml:space="preserve"> ADDIN EN.CITE &lt;EndNote&gt;&lt;Cite&gt;&lt;Author&gt;Williamson&lt;/Author&gt;&lt;Year&gt;1990&lt;/Year&gt;&lt;RecNum&gt;8&lt;/RecNum&gt;&lt;DisplayText&gt;(24)&lt;/DisplayText&gt;&lt;record&gt;&lt;rec-number&gt;8&lt;/rec-number&gt;&lt;foreign-keys&gt;&lt;key app="EN" db-id="2fzwwrpewdzw5de9ed9pzp2vpf0w9xar5tze" timestamp="1571927081"&gt;8&lt;/key&gt;&lt;/foreign-keys&gt;&lt;ref-type name="Journal Article"&gt;17&lt;/ref-type&gt;&lt;contributors&gt;&lt;authors&gt;&lt;author&gt;Williamson, David F.&lt;/author&gt;&lt;author&gt;Kahn, Henry S.&lt;/author&gt;&lt;author&gt;Remington, Patrick L.&lt;/author&gt;&lt;author&gt;Anda, Robert F.&lt;/author&gt;&lt;/authors&gt;&lt;/contributors&gt;&lt;titles&gt;&lt;title&gt;The 10-year incidence of overweight and major weight gain in US adults&lt;/title&gt;&lt;secondary-title&gt;Archives of Internal Medicine&lt;/secondary-title&gt;&lt;alt-title&gt;Arch Intern Med&lt;/alt-title&gt;&lt;/titles&gt;&lt;periodical&gt;&lt;full-title&gt;Archives of internal medicine&lt;/full-title&gt;&lt;/periodical&gt;&lt;alt-periodical&gt;&lt;full-title&gt;Arch Intern Med&lt;/full-title&gt;&lt;/alt-periodical&gt;&lt;pages&gt;665-672&lt;/pages&gt;&lt;volume&gt;150&lt;/volume&gt;&lt;number&gt;3&lt;/number&gt;&lt;dates&gt;&lt;year&gt;1990&lt;/year&gt;&lt;/dates&gt;&lt;publisher&gt;American Medical Association&lt;/publisher&gt;&lt;isbn&gt;0003-9926&lt;/isbn&gt;&lt;urls&gt;&lt;/urls&gt;&lt;/record&gt;&lt;/Cite&gt;&lt;/EndNote&gt;</w:instrText>
      </w:r>
      <w:r w:rsidR="00C8073D" w:rsidRPr="00A51FB4">
        <w:rPr>
          <w:rFonts w:ascii="Times New Roman" w:hAnsi="Times New Roman" w:cs="Times New Roman"/>
          <w:sz w:val="24"/>
          <w:szCs w:val="24"/>
        </w:rPr>
        <w:fldChar w:fldCharType="separate"/>
      </w:r>
      <w:r w:rsidR="007F0615">
        <w:rPr>
          <w:rFonts w:ascii="Times New Roman" w:hAnsi="Times New Roman" w:cs="Times New Roman"/>
          <w:noProof/>
          <w:sz w:val="24"/>
          <w:szCs w:val="24"/>
        </w:rPr>
        <w:t>(24)</w:t>
      </w:r>
      <w:r w:rsidR="00C8073D" w:rsidRPr="00A51FB4">
        <w:rPr>
          <w:rFonts w:ascii="Times New Roman" w:hAnsi="Times New Roman" w:cs="Times New Roman"/>
          <w:sz w:val="24"/>
          <w:szCs w:val="24"/>
        </w:rPr>
        <w:fldChar w:fldCharType="end"/>
      </w:r>
      <w:r w:rsidR="00B10544" w:rsidRPr="00A51FB4">
        <w:rPr>
          <w:rFonts w:ascii="Times New Roman" w:hAnsi="Times New Roman" w:cs="Times New Roman"/>
          <w:sz w:val="24"/>
          <w:szCs w:val="24"/>
        </w:rPr>
        <w:t xml:space="preserve">. </w:t>
      </w:r>
      <w:r w:rsidR="00F26452">
        <w:rPr>
          <w:rFonts w:ascii="Times New Roman" w:hAnsi="Times New Roman" w:cs="Times New Roman"/>
          <w:sz w:val="24"/>
          <w:szCs w:val="24"/>
        </w:rPr>
        <w:t>Addition</w:t>
      </w:r>
      <w:r w:rsidR="00F26452" w:rsidRPr="00A51FB4">
        <w:rPr>
          <w:rFonts w:ascii="Times New Roman" w:hAnsi="Times New Roman" w:cs="Times New Roman"/>
          <w:sz w:val="24"/>
          <w:szCs w:val="24"/>
        </w:rPr>
        <w:t>ally</w:t>
      </w:r>
      <w:r w:rsidR="00B10544" w:rsidRPr="00CD545F">
        <w:rPr>
          <w:rFonts w:ascii="Times New Roman" w:hAnsi="Times New Roman" w:cs="Times New Roman"/>
          <w:sz w:val="24"/>
          <w:szCs w:val="24"/>
        </w:rPr>
        <w:t xml:space="preserve">, </w:t>
      </w:r>
      <w:proofErr w:type="gramStart"/>
      <w:r w:rsidR="00111C42">
        <w:rPr>
          <w:rFonts w:ascii="Times New Roman" w:hAnsi="Times New Roman" w:cs="Times New Roman"/>
          <w:sz w:val="24"/>
          <w:szCs w:val="24"/>
        </w:rPr>
        <w:t>young</w:t>
      </w:r>
      <w:proofErr w:type="gramEnd"/>
      <w:r w:rsidR="00111C42">
        <w:rPr>
          <w:rFonts w:ascii="Times New Roman" w:hAnsi="Times New Roman" w:cs="Times New Roman"/>
          <w:sz w:val="24"/>
          <w:szCs w:val="24"/>
        </w:rPr>
        <w:t xml:space="preserve"> and emerging adults are faced with a higher amount of life events that leads to a decrease in PA compared to middle-aged and older adults. Finding methods to assist with PA maintenance during this transition is necessary </w:t>
      </w:r>
      <w:proofErr w:type="gramStart"/>
      <w:r w:rsidR="00111C42">
        <w:rPr>
          <w:rFonts w:ascii="Times New Roman" w:hAnsi="Times New Roman" w:cs="Times New Roman"/>
          <w:sz w:val="24"/>
          <w:szCs w:val="24"/>
        </w:rPr>
        <w:t>in order to</w:t>
      </w:r>
      <w:proofErr w:type="gramEnd"/>
      <w:r w:rsidR="00111C42">
        <w:rPr>
          <w:rFonts w:ascii="Times New Roman" w:hAnsi="Times New Roman" w:cs="Times New Roman"/>
          <w:sz w:val="24"/>
          <w:szCs w:val="24"/>
        </w:rPr>
        <w:t xml:space="preserve"> counteract the decrease in PA. Furthermore, </w:t>
      </w:r>
      <w:r w:rsidR="00FD3239">
        <w:rPr>
          <w:rFonts w:ascii="Times New Roman" w:hAnsi="Times New Roman" w:cs="Times New Roman"/>
          <w:sz w:val="24"/>
          <w:szCs w:val="24"/>
        </w:rPr>
        <w:t>current literature shows</w:t>
      </w:r>
      <w:r w:rsidR="00C208FA" w:rsidRPr="00CD545F">
        <w:rPr>
          <w:rFonts w:ascii="Times New Roman" w:hAnsi="Times New Roman" w:cs="Times New Roman"/>
          <w:sz w:val="24"/>
          <w:szCs w:val="24"/>
        </w:rPr>
        <w:t xml:space="preserve"> less research performed in this </w:t>
      </w:r>
      <w:r w:rsidR="001F3BAD" w:rsidRPr="00CD545F">
        <w:rPr>
          <w:rFonts w:ascii="Times New Roman" w:hAnsi="Times New Roman" w:cs="Times New Roman"/>
          <w:sz w:val="24"/>
          <w:szCs w:val="24"/>
        </w:rPr>
        <w:t>population</w:t>
      </w:r>
      <w:r w:rsidR="00F46FFD" w:rsidRPr="00CD545F">
        <w:rPr>
          <w:rFonts w:ascii="Times New Roman" w:hAnsi="Times New Roman" w:cs="Times New Roman"/>
          <w:sz w:val="24"/>
          <w:szCs w:val="24"/>
        </w:rPr>
        <w:t xml:space="preserve"> compared to</w:t>
      </w:r>
      <w:r w:rsidR="001F3BAD" w:rsidRPr="00B00405">
        <w:rPr>
          <w:rFonts w:ascii="Times New Roman" w:hAnsi="Times New Roman" w:cs="Times New Roman"/>
          <w:sz w:val="24"/>
          <w:szCs w:val="24"/>
        </w:rPr>
        <w:t xml:space="preserve"> middle-aged and older adult</w:t>
      </w:r>
      <w:r w:rsidR="00224060" w:rsidRPr="00B00405">
        <w:rPr>
          <w:rFonts w:ascii="Times New Roman" w:hAnsi="Times New Roman" w:cs="Times New Roman"/>
          <w:sz w:val="24"/>
          <w:szCs w:val="24"/>
        </w:rPr>
        <w:t>s</w:t>
      </w:r>
      <w:r w:rsidR="00FD3239">
        <w:rPr>
          <w:rFonts w:ascii="Times New Roman" w:hAnsi="Times New Roman" w:cs="Times New Roman"/>
          <w:sz w:val="24"/>
          <w:szCs w:val="24"/>
        </w:rPr>
        <w:t>, warranting more research and</w:t>
      </w:r>
      <w:r w:rsidR="00F405E7" w:rsidRPr="00496779">
        <w:rPr>
          <w:rFonts w:ascii="Times New Roman" w:hAnsi="Times New Roman" w:cs="Times New Roman"/>
          <w:sz w:val="24"/>
          <w:szCs w:val="24"/>
        </w:rPr>
        <w:t xml:space="preserve"> interventions in young AA women.</w:t>
      </w:r>
      <w:r w:rsidR="001F3BAD" w:rsidRPr="002D5A3D">
        <w:rPr>
          <w:rFonts w:ascii="Times New Roman" w:hAnsi="Times New Roman" w:cs="Times New Roman"/>
          <w:sz w:val="24"/>
          <w:szCs w:val="24"/>
        </w:rPr>
        <w:t xml:space="preserve"> </w:t>
      </w:r>
      <w:r w:rsidR="000572B4" w:rsidRPr="002D5A3D">
        <w:rPr>
          <w:rFonts w:ascii="Times New Roman" w:hAnsi="Times New Roman" w:cs="Times New Roman"/>
          <w:sz w:val="24"/>
          <w:szCs w:val="24"/>
        </w:rPr>
        <w:t>Current research has already identif</w:t>
      </w:r>
      <w:r w:rsidR="00115917" w:rsidRPr="002D5A3D">
        <w:rPr>
          <w:rFonts w:ascii="Times New Roman" w:hAnsi="Times New Roman" w:cs="Times New Roman"/>
          <w:sz w:val="24"/>
          <w:szCs w:val="24"/>
        </w:rPr>
        <w:t>ied</w:t>
      </w:r>
      <w:r w:rsidR="000572B4" w:rsidRPr="002D5A3D">
        <w:rPr>
          <w:rFonts w:ascii="Times New Roman" w:hAnsi="Times New Roman" w:cs="Times New Roman"/>
          <w:sz w:val="24"/>
          <w:szCs w:val="24"/>
        </w:rPr>
        <w:t xml:space="preserve"> </w:t>
      </w:r>
      <w:r w:rsidR="00F26452">
        <w:rPr>
          <w:rFonts w:ascii="Times New Roman" w:hAnsi="Times New Roman" w:cs="Times New Roman"/>
          <w:sz w:val="24"/>
          <w:szCs w:val="24"/>
        </w:rPr>
        <w:t xml:space="preserve">several </w:t>
      </w:r>
      <w:r w:rsidR="00776B2C" w:rsidRPr="002D5A3D">
        <w:rPr>
          <w:rFonts w:ascii="Times New Roman" w:hAnsi="Times New Roman" w:cs="Times New Roman"/>
          <w:sz w:val="24"/>
          <w:szCs w:val="24"/>
        </w:rPr>
        <w:t>barriers</w:t>
      </w:r>
      <w:r w:rsidR="00115917" w:rsidRPr="002D5A3D">
        <w:rPr>
          <w:rFonts w:ascii="Times New Roman" w:hAnsi="Times New Roman" w:cs="Times New Roman"/>
          <w:sz w:val="24"/>
          <w:szCs w:val="24"/>
        </w:rPr>
        <w:t xml:space="preserve"> to PA in</w:t>
      </w:r>
      <w:r w:rsidR="009B7AD3" w:rsidRPr="002D5A3D">
        <w:rPr>
          <w:rFonts w:ascii="Times New Roman" w:hAnsi="Times New Roman" w:cs="Times New Roman"/>
          <w:sz w:val="24"/>
          <w:szCs w:val="24"/>
        </w:rPr>
        <w:t xml:space="preserve"> AA women</w:t>
      </w:r>
      <w:r w:rsidR="00776B2C" w:rsidRPr="002D5A3D">
        <w:rPr>
          <w:rFonts w:ascii="Times New Roman" w:hAnsi="Times New Roman" w:cs="Times New Roman"/>
          <w:sz w:val="24"/>
          <w:szCs w:val="24"/>
        </w:rPr>
        <w:t>,</w:t>
      </w:r>
      <w:r w:rsidR="00A31731" w:rsidRPr="002D5A3D">
        <w:rPr>
          <w:rFonts w:ascii="Times New Roman" w:hAnsi="Times New Roman" w:cs="Times New Roman"/>
          <w:sz w:val="24"/>
          <w:szCs w:val="24"/>
        </w:rPr>
        <w:t xml:space="preserve"> </w:t>
      </w:r>
      <w:r w:rsidR="009F157A" w:rsidRPr="002D5A3D">
        <w:rPr>
          <w:rFonts w:ascii="Times New Roman" w:hAnsi="Times New Roman" w:cs="Times New Roman"/>
          <w:sz w:val="24"/>
          <w:szCs w:val="24"/>
        </w:rPr>
        <w:t>however</w:t>
      </w:r>
      <w:r w:rsidR="00A31731" w:rsidRPr="002D5A3D">
        <w:rPr>
          <w:rFonts w:ascii="Times New Roman" w:hAnsi="Times New Roman" w:cs="Times New Roman"/>
          <w:sz w:val="24"/>
          <w:szCs w:val="24"/>
        </w:rPr>
        <w:t xml:space="preserve"> there</w:t>
      </w:r>
      <w:r w:rsidR="00B2680F" w:rsidRPr="002D5A3D">
        <w:rPr>
          <w:rFonts w:ascii="Times New Roman" w:hAnsi="Times New Roman" w:cs="Times New Roman"/>
          <w:sz w:val="24"/>
          <w:szCs w:val="24"/>
        </w:rPr>
        <w:t xml:space="preserve"> is a</w:t>
      </w:r>
      <w:r w:rsidR="00293531" w:rsidRPr="002D5A3D">
        <w:rPr>
          <w:rFonts w:ascii="Times New Roman" w:hAnsi="Times New Roman" w:cs="Times New Roman"/>
          <w:sz w:val="24"/>
          <w:szCs w:val="24"/>
        </w:rPr>
        <w:t xml:space="preserve"> </w:t>
      </w:r>
      <w:r w:rsidR="009F157A" w:rsidRPr="002D5A3D">
        <w:rPr>
          <w:rFonts w:ascii="Times New Roman" w:hAnsi="Times New Roman" w:cs="Times New Roman"/>
          <w:sz w:val="24"/>
          <w:szCs w:val="24"/>
        </w:rPr>
        <w:t xml:space="preserve">current </w:t>
      </w:r>
      <w:r w:rsidR="00B2680F" w:rsidRPr="002D5A3D">
        <w:rPr>
          <w:rFonts w:ascii="Times New Roman" w:hAnsi="Times New Roman" w:cs="Times New Roman"/>
          <w:sz w:val="24"/>
          <w:szCs w:val="24"/>
        </w:rPr>
        <w:t>need t</w:t>
      </w:r>
      <w:r w:rsidR="00661525" w:rsidRPr="002D5A3D">
        <w:rPr>
          <w:rFonts w:ascii="Times New Roman" w:hAnsi="Times New Roman" w:cs="Times New Roman"/>
          <w:sz w:val="24"/>
          <w:szCs w:val="24"/>
        </w:rPr>
        <w:t>o</w:t>
      </w:r>
      <w:r w:rsidR="00B2680F" w:rsidRPr="002D5A3D">
        <w:rPr>
          <w:rFonts w:ascii="Times New Roman" w:hAnsi="Times New Roman" w:cs="Times New Roman"/>
          <w:sz w:val="24"/>
          <w:szCs w:val="24"/>
        </w:rPr>
        <w:t xml:space="preserve"> develop</w:t>
      </w:r>
      <w:r w:rsidR="0029774E" w:rsidRPr="002D5A3D">
        <w:rPr>
          <w:rFonts w:ascii="Times New Roman" w:hAnsi="Times New Roman" w:cs="Times New Roman"/>
          <w:sz w:val="24"/>
          <w:szCs w:val="24"/>
        </w:rPr>
        <w:t xml:space="preserve"> successful interventions to</w:t>
      </w:r>
      <w:r w:rsidR="00E92166" w:rsidRPr="002D5A3D">
        <w:rPr>
          <w:rFonts w:ascii="Times New Roman" w:hAnsi="Times New Roman" w:cs="Times New Roman"/>
          <w:sz w:val="24"/>
          <w:szCs w:val="24"/>
        </w:rPr>
        <w:t xml:space="preserve"> overcome these </w:t>
      </w:r>
      <w:r w:rsidR="00776B2C" w:rsidRPr="002D5A3D">
        <w:rPr>
          <w:rFonts w:ascii="Times New Roman" w:hAnsi="Times New Roman" w:cs="Times New Roman"/>
          <w:sz w:val="24"/>
          <w:szCs w:val="24"/>
        </w:rPr>
        <w:t>barriers</w:t>
      </w:r>
      <w:r w:rsidR="00E92166" w:rsidRPr="002D5A3D">
        <w:rPr>
          <w:rFonts w:ascii="Times New Roman" w:hAnsi="Times New Roman" w:cs="Times New Roman"/>
          <w:sz w:val="24"/>
          <w:szCs w:val="24"/>
        </w:rPr>
        <w:t xml:space="preserve"> </w:t>
      </w:r>
      <w:proofErr w:type="gramStart"/>
      <w:r w:rsidR="009F157A" w:rsidRPr="002D5A3D">
        <w:rPr>
          <w:rFonts w:ascii="Times New Roman" w:hAnsi="Times New Roman" w:cs="Times New Roman"/>
          <w:sz w:val="24"/>
          <w:szCs w:val="24"/>
        </w:rPr>
        <w:t>in order to</w:t>
      </w:r>
      <w:proofErr w:type="gramEnd"/>
      <w:r w:rsidR="009F157A" w:rsidRPr="002D5A3D">
        <w:rPr>
          <w:rFonts w:ascii="Times New Roman" w:hAnsi="Times New Roman" w:cs="Times New Roman"/>
          <w:sz w:val="24"/>
          <w:szCs w:val="24"/>
        </w:rPr>
        <w:t xml:space="preserve"> </w:t>
      </w:r>
      <w:r w:rsidR="0029774E" w:rsidRPr="002D5A3D">
        <w:rPr>
          <w:rFonts w:ascii="Times New Roman" w:hAnsi="Times New Roman" w:cs="Times New Roman"/>
          <w:sz w:val="24"/>
          <w:szCs w:val="24"/>
        </w:rPr>
        <w:t xml:space="preserve">promote long-term PA </w:t>
      </w:r>
      <w:r w:rsidR="00C26738" w:rsidRPr="002D5A3D">
        <w:rPr>
          <w:rFonts w:ascii="Times New Roman" w:hAnsi="Times New Roman" w:cs="Times New Roman"/>
          <w:sz w:val="24"/>
          <w:szCs w:val="24"/>
        </w:rPr>
        <w:t>maintenance</w:t>
      </w:r>
      <w:r w:rsidR="00661525" w:rsidRPr="002D5A3D">
        <w:rPr>
          <w:rFonts w:ascii="Times New Roman" w:hAnsi="Times New Roman" w:cs="Times New Roman"/>
          <w:sz w:val="24"/>
          <w:szCs w:val="24"/>
        </w:rPr>
        <w:t xml:space="preserve"> in young AA women</w:t>
      </w:r>
      <w:r w:rsidR="00C26738" w:rsidRPr="002D5A3D">
        <w:rPr>
          <w:rFonts w:ascii="Times New Roman" w:hAnsi="Times New Roman" w:cs="Times New Roman"/>
          <w:sz w:val="24"/>
          <w:szCs w:val="24"/>
        </w:rPr>
        <w:t>.</w:t>
      </w:r>
      <w:r w:rsidR="008E2260" w:rsidRPr="002D5A3D">
        <w:rPr>
          <w:rFonts w:ascii="Times New Roman" w:hAnsi="Times New Roman" w:cs="Times New Roman"/>
          <w:sz w:val="24"/>
          <w:szCs w:val="24"/>
        </w:rPr>
        <w:t xml:space="preserve"> </w:t>
      </w:r>
      <w:r w:rsidR="00F811E1" w:rsidRPr="002D5A3D">
        <w:rPr>
          <w:rFonts w:ascii="Times New Roman" w:hAnsi="Times New Roman" w:cs="Times New Roman"/>
          <w:sz w:val="24"/>
          <w:szCs w:val="24"/>
        </w:rPr>
        <w:t>With increased participation in PA, the likelihood</w:t>
      </w:r>
      <w:r w:rsidR="00243786" w:rsidRPr="002D5A3D">
        <w:rPr>
          <w:rFonts w:ascii="Times New Roman" w:hAnsi="Times New Roman" w:cs="Times New Roman"/>
          <w:sz w:val="24"/>
          <w:szCs w:val="24"/>
        </w:rPr>
        <w:t xml:space="preserve"> of obesity</w:t>
      </w:r>
      <w:r w:rsidR="00894473" w:rsidRPr="002D5A3D">
        <w:rPr>
          <w:rFonts w:ascii="Times New Roman" w:hAnsi="Times New Roman" w:cs="Times New Roman"/>
          <w:sz w:val="24"/>
          <w:szCs w:val="24"/>
        </w:rPr>
        <w:t xml:space="preserve"> </w:t>
      </w:r>
      <w:r w:rsidR="00894473" w:rsidRPr="002D5A3D">
        <w:rPr>
          <w:rFonts w:ascii="Times New Roman" w:hAnsi="Times New Roman" w:cs="Times New Roman"/>
          <w:sz w:val="24"/>
          <w:szCs w:val="24"/>
        </w:rPr>
        <w:lastRenderedPageBreak/>
        <w:t>and its related como</w:t>
      </w:r>
      <w:r w:rsidR="003D4047" w:rsidRPr="002D5A3D">
        <w:rPr>
          <w:rFonts w:ascii="Times New Roman" w:hAnsi="Times New Roman" w:cs="Times New Roman"/>
          <w:sz w:val="24"/>
          <w:szCs w:val="24"/>
        </w:rPr>
        <w:t>r</w:t>
      </w:r>
      <w:r w:rsidR="00894473" w:rsidRPr="002D5A3D">
        <w:rPr>
          <w:rFonts w:ascii="Times New Roman" w:hAnsi="Times New Roman" w:cs="Times New Roman"/>
          <w:sz w:val="24"/>
          <w:szCs w:val="24"/>
        </w:rPr>
        <w:t>bidities</w:t>
      </w:r>
      <w:r w:rsidR="00243786" w:rsidRPr="002D5A3D">
        <w:rPr>
          <w:rFonts w:ascii="Times New Roman" w:hAnsi="Times New Roman" w:cs="Times New Roman"/>
          <w:sz w:val="24"/>
          <w:szCs w:val="24"/>
        </w:rPr>
        <w:t xml:space="preserve"> declines.</w:t>
      </w:r>
      <w:r w:rsidR="00C26738" w:rsidRPr="002D5A3D">
        <w:rPr>
          <w:rFonts w:ascii="Times New Roman" w:hAnsi="Times New Roman" w:cs="Times New Roman"/>
          <w:sz w:val="24"/>
          <w:szCs w:val="24"/>
        </w:rPr>
        <w:t xml:space="preserve"> </w:t>
      </w:r>
      <w:r w:rsidR="00693104">
        <w:rPr>
          <w:rFonts w:ascii="Times New Roman" w:hAnsi="Times New Roman" w:cs="Times New Roman"/>
          <w:sz w:val="24"/>
          <w:szCs w:val="24"/>
        </w:rPr>
        <w:t>Therefore, p</w:t>
      </w:r>
      <w:r w:rsidR="00E445FE" w:rsidRPr="002D5A3D">
        <w:rPr>
          <w:rFonts w:ascii="Times New Roman" w:hAnsi="Times New Roman" w:cs="Times New Roman"/>
          <w:sz w:val="24"/>
          <w:szCs w:val="24"/>
        </w:rPr>
        <w:t>erhaps</w:t>
      </w:r>
      <w:r w:rsidR="00693104">
        <w:rPr>
          <w:rFonts w:ascii="Times New Roman" w:hAnsi="Times New Roman" w:cs="Times New Roman"/>
          <w:sz w:val="24"/>
          <w:szCs w:val="24"/>
        </w:rPr>
        <w:t xml:space="preserve"> </w:t>
      </w:r>
      <w:r w:rsidR="00F26452">
        <w:rPr>
          <w:rFonts w:ascii="Times New Roman" w:hAnsi="Times New Roman" w:cs="Times New Roman"/>
          <w:sz w:val="24"/>
          <w:szCs w:val="24"/>
        </w:rPr>
        <w:t>guidance</w:t>
      </w:r>
      <w:r w:rsidR="00F26452" w:rsidRPr="002D5A3D" w:rsidDel="00F26452">
        <w:rPr>
          <w:rFonts w:ascii="Times New Roman" w:hAnsi="Times New Roman" w:cs="Times New Roman"/>
          <w:sz w:val="24"/>
          <w:szCs w:val="24"/>
        </w:rPr>
        <w:t xml:space="preserve"> </w:t>
      </w:r>
      <w:r w:rsidR="000730DA" w:rsidRPr="002D5A3D">
        <w:rPr>
          <w:rFonts w:ascii="Times New Roman" w:hAnsi="Times New Roman" w:cs="Times New Roman"/>
          <w:sz w:val="24"/>
          <w:szCs w:val="24"/>
        </w:rPr>
        <w:t xml:space="preserve">from young AA women who have </w:t>
      </w:r>
      <w:r w:rsidR="00693104">
        <w:rPr>
          <w:rFonts w:ascii="Times New Roman" w:hAnsi="Times New Roman" w:cs="Times New Roman"/>
          <w:sz w:val="24"/>
          <w:szCs w:val="24"/>
        </w:rPr>
        <w:t xml:space="preserve">a history of </w:t>
      </w:r>
      <w:r w:rsidR="000730DA" w:rsidRPr="002D5A3D">
        <w:rPr>
          <w:rFonts w:ascii="Times New Roman" w:hAnsi="Times New Roman" w:cs="Times New Roman"/>
          <w:sz w:val="24"/>
          <w:szCs w:val="24"/>
        </w:rPr>
        <w:t>successful</w:t>
      </w:r>
      <w:r w:rsidR="00853D27" w:rsidRPr="002D5A3D">
        <w:rPr>
          <w:rFonts w:ascii="Times New Roman" w:hAnsi="Times New Roman" w:cs="Times New Roman"/>
          <w:sz w:val="24"/>
          <w:szCs w:val="24"/>
        </w:rPr>
        <w:t>ly</w:t>
      </w:r>
      <w:r w:rsidR="000730DA" w:rsidRPr="002D5A3D">
        <w:rPr>
          <w:rFonts w:ascii="Times New Roman" w:hAnsi="Times New Roman" w:cs="Times New Roman"/>
          <w:sz w:val="24"/>
          <w:szCs w:val="24"/>
        </w:rPr>
        <w:t xml:space="preserve"> </w:t>
      </w:r>
      <w:r w:rsidR="00693104">
        <w:rPr>
          <w:rFonts w:ascii="Times New Roman" w:hAnsi="Times New Roman" w:cs="Times New Roman"/>
          <w:sz w:val="24"/>
          <w:szCs w:val="24"/>
        </w:rPr>
        <w:t>overcom</w:t>
      </w:r>
      <w:r w:rsidR="00B83EC1">
        <w:rPr>
          <w:rFonts w:ascii="Times New Roman" w:hAnsi="Times New Roman" w:cs="Times New Roman"/>
          <w:sz w:val="24"/>
          <w:szCs w:val="24"/>
        </w:rPr>
        <w:t>ing</w:t>
      </w:r>
      <w:r w:rsidR="00693104">
        <w:rPr>
          <w:rFonts w:ascii="Times New Roman" w:hAnsi="Times New Roman" w:cs="Times New Roman"/>
          <w:sz w:val="24"/>
          <w:szCs w:val="24"/>
        </w:rPr>
        <w:t xml:space="preserve"> barriers in order to </w:t>
      </w:r>
      <w:r w:rsidR="000730DA" w:rsidRPr="002D5A3D">
        <w:rPr>
          <w:rFonts w:ascii="Times New Roman" w:hAnsi="Times New Roman" w:cs="Times New Roman"/>
          <w:sz w:val="24"/>
          <w:szCs w:val="24"/>
        </w:rPr>
        <w:t xml:space="preserve">meet </w:t>
      </w:r>
      <w:r w:rsidR="000D2117" w:rsidRPr="002D5A3D">
        <w:rPr>
          <w:rFonts w:ascii="Times New Roman" w:hAnsi="Times New Roman" w:cs="Times New Roman"/>
          <w:sz w:val="24"/>
          <w:szCs w:val="24"/>
        </w:rPr>
        <w:t>and maintai</w:t>
      </w:r>
      <w:r w:rsidR="00693104">
        <w:rPr>
          <w:rFonts w:ascii="Times New Roman" w:hAnsi="Times New Roman" w:cs="Times New Roman"/>
          <w:sz w:val="24"/>
          <w:szCs w:val="24"/>
        </w:rPr>
        <w:t>n</w:t>
      </w:r>
      <w:r w:rsidR="000D2117" w:rsidRPr="002D5A3D">
        <w:rPr>
          <w:rFonts w:ascii="Times New Roman" w:hAnsi="Times New Roman" w:cs="Times New Roman"/>
          <w:sz w:val="24"/>
          <w:szCs w:val="24"/>
        </w:rPr>
        <w:t xml:space="preserve"> </w:t>
      </w:r>
      <w:r w:rsidR="000730DA" w:rsidRPr="002D5A3D">
        <w:rPr>
          <w:rFonts w:ascii="Times New Roman" w:hAnsi="Times New Roman" w:cs="Times New Roman"/>
          <w:sz w:val="24"/>
          <w:szCs w:val="24"/>
        </w:rPr>
        <w:t>the national PA</w:t>
      </w:r>
      <w:r w:rsidR="000E7A07">
        <w:rPr>
          <w:rFonts w:ascii="Times New Roman" w:hAnsi="Times New Roman" w:cs="Times New Roman"/>
          <w:sz w:val="24"/>
          <w:szCs w:val="24"/>
        </w:rPr>
        <w:t xml:space="preserve"> g</w:t>
      </w:r>
      <w:r w:rsidR="00904A46" w:rsidRPr="002D5A3D">
        <w:rPr>
          <w:rFonts w:ascii="Times New Roman" w:hAnsi="Times New Roman" w:cs="Times New Roman"/>
          <w:sz w:val="24"/>
          <w:szCs w:val="24"/>
        </w:rPr>
        <w:t>uidelines</w:t>
      </w:r>
      <w:r w:rsidR="000730DA" w:rsidRPr="002D5A3D">
        <w:rPr>
          <w:rFonts w:ascii="Times New Roman" w:hAnsi="Times New Roman" w:cs="Times New Roman"/>
          <w:sz w:val="24"/>
          <w:szCs w:val="24"/>
        </w:rPr>
        <w:t xml:space="preserve"> </w:t>
      </w:r>
      <w:r w:rsidR="000D2117" w:rsidRPr="002D5A3D">
        <w:rPr>
          <w:rFonts w:ascii="Times New Roman" w:hAnsi="Times New Roman" w:cs="Times New Roman"/>
          <w:sz w:val="24"/>
          <w:szCs w:val="24"/>
        </w:rPr>
        <w:t xml:space="preserve">for a minimum </w:t>
      </w:r>
      <w:r w:rsidR="00D302DE" w:rsidRPr="002D5A3D">
        <w:rPr>
          <w:rFonts w:ascii="Times New Roman" w:hAnsi="Times New Roman" w:cs="Times New Roman"/>
          <w:sz w:val="24"/>
          <w:szCs w:val="24"/>
        </w:rPr>
        <w:t xml:space="preserve">of </w:t>
      </w:r>
      <w:r w:rsidR="00037C12">
        <w:rPr>
          <w:rFonts w:ascii="Times New Roman" w:hAnsi="Times New Roman" w:cs="Times New Roman"/>
          <w:sz w:val="24"/>
          <w:szCs w:val="24"/>
        </w:rPr>
        <w:t>six</w:t>
      </w:r>
      <w:r w:rsidR="00D302DE" w:rsidRPr="002D5A3D">
        <w:rPr>
          <w:rFonts w:ascii="Times New Roman" w:hAnsi="Times New Roman" w:cs="Times New Roman"/>
          <w:sz w:val="24"/>
          <w:szCs w:val="24"/>
        </w:rPr>
        <w:t xml:space="preserve"> months </w:t>
      </w:r>
      <w:r w:rsidR="00B5135B" w:rsidRPr="002D5A3D">
        <w:rPr>
          <w:rFonts w:ascii="Times New Roman" w:hAnsi="Times New Roman" w:cs="Times New Roman"/>
          <w:sz w:val="24"/>
          <w:szCs w:val="24"/>
        </w:rPr>
        <w:t>w</w:t>
      </w:r>
      <w:r w:rsidR="00693104">
        <w:rPr>
          <w:rFonts w:ascii="Times New Roman" w:hAnsi="Times New Roman" w:cs="Times New Roman"/>
          <w:sz w:val="24"/>
          <w:szCs w:val="24"/>
        </w:rPr>
        <w:t>ill</w:t>
      </w:r>
      <w:r w:rsidR="00B5135B" w:rsidRPr="002D5A3D">
        <w:rPr>
          <w:rFonts w:ascii="Times New Roman" w:hAnsi="Times New Roman" w:cs="Times New Roman"/>
          <w:sz w:val="24"/>
          <w:szCs w:val="24"/>
        </w:rPr>
        <w:t xml:space="preserve"> be more </w:t>
      </w:r>
      <w:r w:rsidR="00693104">
        <w:rPr>
          <w:rFonts w:ascii="Times New Roman" w:hAnsi="Times New Roman" w:cs="Times New Roman"/>
          <w:sz w:val="24"/>
          <w:szCs w:val="24"/>
        </w:rPr>
        <w:t>important in terms of potentially informing successful PA interventions.</w:t>
      </w:r>
    </w:p>
    <w:p w14:paraId="022CEB11" w14:textId="177DE1FE" w:rsidR="002D5A3D" w:rsidRPr="000851E1" w:rsidRDefault="002D5A3D" w:rsidP="000851E1">
      <w:pPr>
        <w:spacing w:after="0" w:line="480" w:lineRule="auto"/>
        <w:rPr>
          <w:rFonts w:ascii="Times New Roman" w:hAnsi="Times New Roman" w:cs="Times New Roman"/>
          <w:b/>
          <w:sz w:val="24"/>
          <w:szCs w:val="24"/>
          <w:u w:val="single"/>
        </w:rPr>
      </w:pPr>
    </w:p>
    <w:p w14:paraId="53538C4A" w14:textId="77777777" w:rsidR="002D5A3D" w:rsidRPr="000851E1" w:rsidRDefault="002D5A3D" w:rsidP="000851E1">
      <w:pPr>
        <w:spacing w:line="480" w:lineRule="auto"/>
        <w:rPr>
          <w:rFonts w:ascii="Times New Roman" w:hAnsi="Times New Roman" w:cs="Times New Roman"/>
          <w:b/>
          <w:sz w:val="24"/>
          <w:szCs w:val="24"/>
          <w:u w:val="single"/>
        </w:rPr>
      </w:pPr>
      <w:r w:rsidRPr="000851E1">
        <w:rPr>
          <w:rFonts w:ascii="Times New Roman" w:hAnsi="Times New Roman" w:cs="Times New Roman"/>
          <w:b/>
          <w:sz w:val="24"/>
          <w:szCs w:val="24"/>
          <w:u w:val="single"/>
        </w:rPr>
        <w:br w:type="page"/>
      </w:r>
    </w:p>
    <w:p w14:paraId="67702F24" w14:textId="4F419290" w:rsidR="00211B25" w:rsidRDefault="00AA603F" w:rsidP="007F7E67">
      <w:pPr>
        <w:pStyle w:val="Heading1Thesis"/>
        <w:spacing w:after="0"/>
      </w:pPr>
      <w:bookmarkStart w:id="29" w:name="_Toc44955164"/>
      <w:r w:rsidRPr="002D5A3D">
        <w:lastRenderedPageBreak/>
        <w:t xml:space="preserve">Chapter 3: </w:t>
      </w:r>
      <w:r w:rsidR="000241AB" w:rsidRPr="002D5A3D">
        <w:t>Methods</w:t>
      </w:r>
      <w:bookmarkEnd w:id="29"/>
    </w:p>
    <w:p w14:paraId="21A090F4" w14:textId="77777777" w:rsidR="007F7E67" w:rsidRPr="002D5A3D" w:rsidRDefault="007F7E67" w:rsidP="007F7E67">
      <w:pPr>
        <w:pStyle w:val="Heading1Thesis"/>
        <w:spacing w:after="0"/>
      </w:pPr>
    </w:p>
    <w:p w14:paraId="191057B7" w14:textId="7D03EE79" w:rsidR="00211B25" w:rsidRDefault="000E03BE" w:rsidP="007F7E67">
      <w:pPr>
        <w:pStyle w:val="Heading2Thesis"/>
        <w:spacing w:after="0"/>
      </w:pPr>
      <w:bookmarkStart w:id="30" w:name="_Toc44955165"/>
      <w:r w:rsidRPr="002D5A3D">
        <w:t>Study Design</w:t>
      </w:r>
      <w:bookmarkEnd w:id="30"/>
    </w:p>
    <w:p w14:paraId="1AE0A01B" w14:textId="77777777" w:rsidR="00167996" w:rsidRPr="002D5A3D" w:rsidRDefault="00167996" w:rsidP="007F7E67">
      <w:pPr>
        <w:pStyle w:val="Heading2Thesis"/>
        <w:spacing w:after="0"/>
      </w:pPr>
    </w:p>
    <w:p w14:paraId="539089F0" w14:textId="33748EF9" w:rsidR="00C50530" w:rsidRPr="00216C83" w:rsidRDefault="007E75D8" w:rsidP="000851E1">
      <w:pPr>
        <w:spacing w:after="0" w:line="480" w:lineRule="auto"/>
        <w:rPr>
          <w:rFonts w:ascii="Times New Roman" w:hAnsi="Times New Roman" w:cs="Times New Roman"/>
          <w:sz w:val="24"/>
          <w:szCs w:val="24"/>
        </w:rPr>
      </w:pPr>
      <w:r w:rsidRPr="00A51FB4">
        <w:rPr>
          <w:rFonts w:ascii="Times New Roman" w:hAnsi="Times New Roman" w:cs="Times New Roman"/>
          <w:sz w:val="24"/>
          <w:szCs w:val="24"/>
        </w:rPr>
        <w:tab/>
      </w:r>
      <w:r w:rsidR="006B35A5">
        <w:rPr>
          <w:rFonts w:ascii="Times New Roman" w:hAnsi="Times New Roman" w:cs="Times New Roman"/>
          <w:sz w:val="24"/>
          <w:szCs w:val="24"/>
        </w:rPr>
        <w:t>This study</w:t>
      </w:r>
      <w:r w:rsidR="006B35A5" w:rsidRPr="00A51FB4">
        <w:rPr>
          <w:rFonts w:ascii="Times New Roman" w:hAnsi="Times New Roman" w:cs="Times New Roman"/>
          <w:sz w:val="24"/>
          <w:szCs w:val="24"/>
        </w:rPr>
        <w:t xml:space="preserve"> </w:t>
      </w:r>
      <w:r w:rsidR="006B35A5">
        <w:rPr>
          <w:rFonts w:ascii="Times New Roman" w:hAnsi="Times New Roman" w:cs="Times New Roman"/>
          <w:sz w:val="24"/>
          <w:szCs w:val="24"/>
        </w:rPr>
        <w:t xml:space="preserve">primarily </w:t>
      </w:r>
      <w:r w:rsidR="00037C12">
        <w:rPr>
          <w:rFonts w:ascii="Times New Roman" w:hAnsi="Times New Roman" w:cs="Times New Roman"/>
          <w:sz w:val="24"/>
          <w:szCs w:val="24"/>
        </w:rPr>
        <w:t xml:space="preserve">used </w:t>
      </w:r>
      <w:r w:rsidR="006B35A5">
        <w:rPr>
          <w:rFonts w:ascii="Times New Roman" w:hAnsi="Times New Roman" w:cs="Times New Roman"/>
          <w:sz w:val="24"/>
          <w:szCs w:val="24"/>
        </w:rPr>
        <w:t xml:space="preserve">qualitative research </w:t>
      </w:r>
      <w:r w:rsidR="00326D0D">
        <w:rPr>
          <w:rFonts w:ascii="Times New Roman" w:hAnsi="Times New Roman" w:cs="Times New Roman"/>
          <w:sz w:val="24"/>
          <w:szCs w:val="24"/>
        </w:rPr>
        <w:t>methods</w:t>
      </w:r>
      <w:r w:rsidR="00FE47D6">
        <w:rPr>
          <w:rFonts w:ascii="Times New Roman" w:hAnsi="Times New Roman" w:cs="Times New Roman"/>
          <w:sz w:val="24"/>
          <w:szCs w:val="24"/>
        </w:rPr>
        <w:t xml:space="preserve"> </w:t>
      </w:r>
      <w:r w:rsidR="009B40D1">
        <w:rPr>
          <w:rFonts w:ascii="Times New Roman" w:hAnsi="Times New Roman" w:cs="Times New Roman"/>
          <w:sz w:val="24"/>
          <w:szCs w:val="24"/>
        </w:rPr>
        <w:t xml:space="preserve">with the addition of </w:t>
      </w:r>
      <w:r w:rsidR="00FE47D6">
        <w:rPr>
          <w:rFonts w:ascii="Times New Roman" w:hAnsi="Times New Roman" w:cs="Times New Roman"/>
          <w:sz w:val="24"/>
          <w:szCs w:val="24"/>
        </w:rPr>
        <w:t xml:space="preserve">quantitative </w:t>
      </w:r>
      <w:r w:rsidR="00195889">
        <w:rPr>
          <w:rFonts w:ascii="Times New Roman" w:hAnsi="Times New Roman" w:cs="Times New Roman"/>
          <w:sz w:val="24"/>
          <w:szCs w:val="24"/>
        </w:rPr>
        <w:t>methods</w:t>
      </w:r>
      <w:r w:rsidR="009B40D1">
        <w:rPr>
          <w:rFonts w:ascii="Times New Roman" w:hAnsi="Times New Roman" w:cs="Times New Roman"/>
          <w:sz w:val="24"/>
          <w:szCs w:val="24"/>
        </w:rPr>
        <w:t xml:space="preserve"> to provide s</w:t>
      </w:r>
      <w:r w:rsidR="00F47827">
        <w:rPr>
          <w:rFonts w:ascii="Times New Roman" w:hAnsi="Times New Roman" w:cs="Times New Roman"/>
          <w:sz w:val="24"/>
          <w:szCs w:val="24"/>
        </w:rPr>
        <w:t>upplemental</w:t>
      </w:r>
      <w:r w:rsidR="009B40D1">
        <w:rPr>
          <w:rFonts w:ascii="Times New Roman" w:hAnsi="Times New Roman" w:cs="Times New Roman"/>
          <w:sz w:val="24"/>
          <w:szCs w:val="24"/>
        </w:rPr>
        <w:t xml:space="preserve"> information</w:t>
      </w:r>
      <w:r w:rsidR="00FE47D6">
        <w:rPr>
          <w:rFonts w:ascii="Times New Roman" w:hAnsi="Times New Roman" w:cs="Times New Roman"/>
          <w:sz w:val="24"/>
          <w:szCs w:val="24"/>
        </w:rPr>
        <w:t xml:space="preserve">. </w:t>
      </w:r>
      <w:r w:rsidR="005D5190">
        <w:rPr>
          <w:rFonts w:ascii="Times New Roman" w:hAnsi="Times New Roman" w:cs="Times New Roman"/>
          <w:sz w:val="24"/>
          <w:szCs w:val="24"/>
        </w:rPr>
        <w:t>Although th</w:t>
      </w:r>
      <w:r w:rsidR="009B40D1">
        <w:rPr>
          <w:rFonts w:ascii="Times New Roman" w:hAnsi="Times New Roman" w:cs="Times New Roman"/>
          <w:sz w:val="24"/>
          <w:szCs w:val="24"/>
        </w:rPr>
        <w:t>e current</w:t>
      </w:r>
      <w:r w:rsidR="005D5190">
        <w:rPr>
          <w:rFonts w:ascii="Times New Roman" w:hAnsi="Times New Roman" w:cs="Times New Roman"/>
          <w:sz w:val="24"/>
          <w:szCs w:val="24"/>
        </w:rPr>
        <w:t xml:space="preserve"> study </w:t>
      </w:r>
      <w:r w:rsidR="009B40D1">
        <w:rPr>
          <w:rFonts w:ascii="Times New Roman" w:hAnsi="Times New Roman" w:cs="Times New Roman"/>
          <w:sz w:val="24"/>
          <w:szCs w:val="24"/>
        </w:rPr>
        <w:t>incorporated</w:t>
      </w:r>
      <w:r w:rsidR="005D5190">
        <w:rPr>
          <w:rFonts w:ascii="Times New Roman" w:hAnsi="Times New Roman" w:cs="Times New Roman"/>
          <w:sz w:val="24"/>
          <w:szCs w:val="24"/>
        </w:rPr>
        <w:t xml:space="preserve"> multiple forms of data</w:t>
      </w:r>
      <w:r w:rsidR="009B40D1">
        <w:rPr>
          <w:rFonts w:ascii="Times New Roman" w:hAnsi="Times New Roman" w:cs="Times New Roman"/>
          <w:sz w:val="24"/>
          <w:szCs w:val="24"/>
        </w:rPr>
        <w:t xml:space="preserve"> collection, it </w:t>
      </w:r>
      <w:r w:rsidR="00195889">
        <w:rPr>
          <w:rFonts w:ascii="Times New Roman" w:hAnsi="Times New Roman" w:cs="Times New Roman"/>
          <w:sz w:val="24"/>
          <w:szCs w:val="24"/>
        </w:rPr>
        <w:t>was not</w:t>
      </w:r>
      <w:r w:rsidR="009B40D1">
        <w:rPr>
          <w:rFonts w:ascii="Times New Roman" w:hAnsi="Times New Roman" w:cs="Times New Roman"/>
          <w:sz w:val="24"/>
          <w:szCs w:val="24"/>
        </w:rPr>
        <w:t xml:space="preserve"> a true mixed methods study </w:t>
      </w:r>
      <w:r w:rsidR="00195889">
        <w:rPr>
          <w:rFonts w:ascii="Times New Roman" w:hAnsi="Times New Roman" w:cs="Times New Roman"/>
          <w:sz w:val="24"/>
          <w:szCs w:val="24"/>
        </w:rPr>
        <w:t>since</w:t>
      </w:r>
      <w:r w:rsidR="009B40D1">
        <w:rPr>
          <w:rFonts w:ascii="Times New Roman" w:hAnsi="Times New Roman" w:cs="Times New Roman"/>
          <w:sz w:val="24"/>
          <w:szCs w:val="24"/>
        </w:rPr>
        <w:t xml:space="preserve"> the results </w:t>
      </w:r>
      <w:r w:rsidR="00195889">
        <w:rPr>
          <w:rFonts w:ascii="Times New Roman" w:hAnsi="Times New Roman" w:cs="Times New Roman"/>
          <w:sz w:val="24"/>
          <w:szCs w:val="24"/>
        </w:rPr>
        <w:t xml:space="preserve">were </w:t>
      </w:r>
      <w:r w:rsidR="009B40D1">
        <w:rPr>
          <w:rFonts w:ascii="Times New Roman" w:hAnsi="Times New Roman" w:cs="Times New Roman"/>
          <w:sz w:val="24"/>
          <w:szCs w:val="24"/>
        </w:rPr>
        <w:t>not integrated</w:t>
      </w:r>
      <w:r w:rsidR="00F47827">
        <w:rPr>
          <w:rFonts w:ascii="Times New Roman" w:hAnsi="Times New Roman" w:cs="Times New Roman"/>
          <w:sz w:val="24"/>
          <w:szCs w:val="24"/>
        </w:rPr>
        <w:t xml:space="preserve"> (64). The results of this study were </w:t>
      </w:r>
      <w:r w:rsidR="00195889">
        <w:rPr>
          <w:rFonts w:ascii="Times New Roman" w:hAnsi="Times New Roman" w:cs="Times New Roman"/>
          <w:sz w:val="24"/>
          <w:szCs w:val="24"/>
        </w:rPr>
        <w:t>used to sup</w:t>
      </w:r>
      <w:r w:rsidR="009B40D1">
        <w:rPr>
          <w:rFonts w:ascii="Times New Roman" w:hAnsi="Times New Roman" w:cs="Times New Roman"/>
          <w:sz w:val="24"/>
          <w:szCs w:val="24"/>
        </w:rPr>
        <w:t>plement one another</w:t>
      </w:r>
      <w:r w:rsidR="00F47827">
        <w:rPr>
          <w:rFonts w:ascii="Times New Roman" w:hAnsi="Times New Roman" w:cs="Times New Roman"/>
          <w:sz w:val="24"/>
          <w:szCs w:val="24"/>
        </w:rPr>
        <w:t>; t</w:t>
      </w:r>
      <w:r w:rsidR="009B40D1">
        <w:rPr>
          <w:rFonts w:ascii="Times New Roman" w:hAnsi="Times New Roman" w:cs="Times New Roman"/>
          <w:sz w:val="24"/>
          <w:szCs w:val="24"/>
        </w:rPr>
        <w:t xml:space="preserve">herefore, </w:t>
      </w:r>
      <w:r w:rsidR="00195889">
        <w:rPr>
          <w:rFonts w:ascii="Times New Roman" w:hAnsi="Times New Roman" w:cs="Times New Roman"/>
          <w:sz w:val="24"/>
          <w:szCs w:val="24"/>
        </w:rPr>
        <w:t>this</w:t>
      </w:r>
      <w:r w:rsidR="009B40D1">
        <w:rPr>
          <w:rFonts w:ascii="Times New Roman" w:hAnsi="Times New Roman" w:cs="Times New Roman"/>
          <w:sz w:val="24"/>
          <w:szCs w:val="24"/>
        </w:rPr>
        <w:t xml:space="preserve"> was </w:t>
      </w:r>
      <w:r w:rsidR="006B35A5">
        <w:rPr>
          <w:rFonts w:ascii="Times New Roman" w:hAnsi="Times New Roman" w:cs="Times New Roman"/>
          <w:sz w:val="24"/>
          <w:szCs w:val="24"/>
        </w:rPr>
        <w:t>a multimethod research</w:t>
      </w:r>
      <w:r w:rsidRPr="00A51FB4">
        <w:rPr>
          <w:rFonts w:ascii="Times New Roman" w:hAnsi="Times New Roman" w:cs="Times New Roman"/>
          <w:sz w:val="24"/>
          <w:szCs w:val="24"/>
        </w:rPr>
        <w:t xml:space="preserve"> approach</w:t>
      </w:r>
      <w:r w:rsidR="009B40D1">
        <w:rPr>
          <w:rFonts w:ascii="Times New Roman" w:hAnsi="Times New Roman" w:cs="Times New Roman"/>
          <w:sz w:val="24"/>
          <w:szCs w:val="24"/>
        </w:rPr>
        <w:t xml:space="preserve"> used to obtain</w:t>
      </w:r>
      <w:r w:rsidRPr="00A51FB4">
        <w:rPr>
          <w:rFonts w:ascii="Times New Roman" w:hAnsi="Times New Roman" w:cs="Times New Roman"/>
          <w:sz w:val="24"/>
          <w:szCs w:val="24"/>
        </w:rPr>
        <w:t xml:space="preserve"> </w:t>
      </w:r>
      <w:r w:rsidR="00CE6195" w:rsidRPr="00B00405">
        <w:rPr>
          <w:rFonts w:ascii="Times New Roman" w:hAnsi="Times New Roman" w:cs="Times New Roman"/>
          <w:sz w:val="24"/>
          <w:szCs w:val="24"/>
        </w:rPr>
        <w:t xml:space="preserve">data </w:t>
      </w:r>
      <w:r w:rsidR="006B35A5">
        <w:rPr>
          <w:rFonts w:ascii="Times New Roman" w:hAnsi="Times New Roman" w:cs="Times New Roman"/>
          <w:sz w:val="24"/>
          <w:szCs w:val="24"/>
        </w:rPr>
        <w:t xml:space="preserve">from multiple </w:t>
      </w:r>
      <w:r w:rsidR="00870FC8">
        <w:rPr>
          <w:rFonts w:ascii="Times New Roman" w:hAnsi="Times New Roman" w:cs="Times New Roman"/>
          <w:sz w:val="24"/>
          <w:szCs w:val="24"/>
        </w:rPr>
        <w:t>angles</w:t>
      </w:r>
      <w:r w:rsidR="00F47827">
        <w:rPr>
          <w:rFonts w:ascii="Times New Roman" w:hAnsi="Times New Roman" w:cs="Times New Roman"/>
          <w:sz w:val="24"/>
          <w:szCs w:val="24"/>
        </w:rPr>
        <w:t xml:space="preserve"> (64)</w:t>
      </w:r>
      <w:r w:rsidR="006B35A5">
        <w:rPr>
          <w:rFonts w:ascii="Times New Roman" w:hAnsi="Times New Roman" w:cs="Times New Roman"/>
          <w:sz w:val="24"/>
          <w:szCs w:val="24"/>
        </w:rPr>
        <w:t>.</w:t>
      </w:r>
      <w:r w:rsidR="00500947" w:rsidRPr="00496779">
        <w:rPr>
          <w:rFonts w:ascii="Times New Roman" w:hAnsi="Times New Roman" w:cs="Times New Roman"/>
          <w:sz w:val="24"/>
          <w:szCs w:val="24"/>
        </w:rPr>
        <w:t xml:space="preserve"> </w:t>
      </w:r>
      <w:r w:rsidR="00195889">
        <w:rPr>
          <w:rFonts w:ascii="Times New Roman" w:hAnsi="Times New Roman" w:cs="Times New Roman"/>
          <w:sz w:val="24"/>
          <w:szCs w:val="24"/>
        </w:rPr>
        <w:t>This was chosen because m</w:t>
      </w:r>
      <w:r w:rsidR="00870FC8">
        <w:rPr>
          <w:rFonts w:ascii="Times New Roman" w:hAnsi="Times New Roman" w:cs="Times New Roman"/>
          <w:sz w:val="24"/>
          <w:szCs w:val="24"/>
        </w:rPr>
        <w:t xml:space="preserve">any of the studies in the current literature exploring AA woman who are PA maintainers have </w:t>
      </w:r>
      <w:r w:rsidR="00F47827">
        <w:rPr>
          <w:rFonts w:ascii="Times New Roman" w:hAnsi="Times New Roman" w:cs="Times New Roman"/>
          <w:sz w:val="24"/>
          <w:szCs w:val="24"/>
        </w:rPr>
        <w:t>used</w:t>
      </w:r>
      <w:r w:rsidR="00870FC8">
        <w:rPr>
          <w:rFonts w:ascii="Times New Roman" w:hAnsi="Times New Roman" w:cs="Times New Roman"/>
          <w:sz w:val="24"/>
          <w:szCs w:val="24"/>
        </w:rPr>
        <w:t xml:space="preserve"> either a </w:t>
      </w:r>
      <w:proofErr w:type="gramStart"/>
      <w:r w:rsidR="00870FC8">
        <w:rPr>
          <w:rFonts w:ascii="Times New Roman" w:hAnsi="Times New Roman" w:cs="Times New Roman"/>
          <w:sz w:val="24"/>
          <w:szCs w:val="24"/>
        </w:rPr>
        <w:t>quantitative or qualitati</w:t>
      </w:r>
      <w:r w:rsidR="00F47827">
        <w:rPr>
          <w:rFonts w:ascii="Times New Roman" w:hAnsi="Times New Roman" w:cs="Times New Roman"/>
          <w:sz w:val="24"/>
          <w:szCs w:val="24"/>
        </w:rPr>
        <w:t xml:space="preserve">ve </w:t>
      </w:r>
      <w:r w:rsidR="007E46B2">
        <w:rPr>
          <w:rFonts w:ascii="Times New Roman" w:hAnsi="Times New Roman" w:cs="Times New Roman"/>
          <w:sz w:val="24"/>
          <w:szCs w:val="24"/>
        </w:rPr>
        <w:t>methods</w:t>
      </w:r>
      <w:proofErr w:type="gramEnd"/>
      <w:r w:rsidR="00522F3E" w:rsidRPr="002D5A3D">
        <w:rPr>
          <w:rFonts w:ascii="Times New Roman" w:hAnsi="Times New Roman" w:cs="Times New Roman"/>
          <w:sz w:val="24"/>
          <w:szCs w:val="24"/>
        </w:rPr>
        <w:t xml:space="preserve">. </w:t>
      </w:r>
      <w:r w:rsidR="00267FF2" w:rsidRPr="002D5A3D">
        <w:rPr>
          <w:rFonts w:ascii="Times New Roman" w:hAnsi="Times New Roman" w:cs="Times New Roman"/>
          <w:sz w:val="24"/>
          <w:szCs w:val="24"/>
        </w:rPr>
        <w:t xml:space="preserve">There are </w:t>
      </w:r>
      <w:r w:rsidR="002D5A3D" w:rsidRPr="002D5A3D">
        <w:rPr>
          <w:rFonts w:ascii="Times New Roman" w:hAnsi="Times New Roman" w:cs="Times New Roman"/>
          <w:sz w:val="24"/>
          <w:szCs w:val="24"/>
        </w:rPr>
        <w:t xml:space="preserve">advantages and </w:t>
      </w:r>
      <w:r w:rsidR="00267FF2" w:rsidRPr="002D5A3D">
        <w:rPr>
          <w:rFonts w:ascii="Times New Roman" w:hAnsi="Times New Roman" w:cs="Times New Roman"/>
          <w:sz w:val="24"/>
          <w:szCs w:val="24"/>
        </w:rPr>
        <w:t xml:space="preserve">disadvantages to both </w:t>
      </w:r>
      <w:r w:rsidR="00522F3E" w:rsidRPr="002D5A3D">
        <w:rPr>
          <w:rFonts w:ascii="Times New Roman" w:hAnsi="Times New Roman" w:cs="Times New Roman"/>
          <w:sz w:val="24"/>
          <w:szCs w:val="24"/>
        </w:rPr>
        <w:t>types of</w:t>
      </w:r>
      <w:r w:rsidR="002148CB" w:rsidRPr="002D5A3D">
        <w:rPr>
          <w:rFonts w:ascii="Times New Roman" w:hAnsi="Times New Roman" w:cs="Times New Roman"/>
          <w:sz w:val="24"/>
          <w:szCs w:val="24"/>
        </w:rPr>
        <w:t xml:space="preserve"> research, however t</w:t>
      </w:r>
      <w:r w:rsidR="00500947" w:rsidRPr="002D5A3D">
        <w:rPr>
          <w:rFonts w:ascii="Times New Roman" w:hAnsi="Times New Roman" w:cs="Times New Roman"/>
          <w:sz w:val="24"/>
          <w:szCs w:val="24"/>
        </w:rPr>
        <w:t xml:space="preserve">he combination of </w:t>
      </w:r>
      <w:r w:rsidR="002148CB" w:rsidRPr="002D5A3D">
        <w:rPr>
          <w:rFonts w:ascii="Times New Roman" w:hAnsi="Times New Roman" w:cs="Times New Roman"/>
          <w:sz w:val="24"/>
          <w:szCs w:val="24"/>
        </w:rPr>
        <w:t>the two</w:t>
      </w:r>
      <w:r w:rsidR="00533989" w:rsidRPr="00A51FB4">
        <w:rPr>
          <w:rFonts w:ascii="Times New Roman" w:hAnsi="Times New Roman" w:cs="Times New Roman"/>
          <w:sz w:val="24"/>
          <w:szCs w:val="24"/>
        </w:rPr>
        <w:t xml:space="preserve"> </w:t>
      </w:r>
      <w:r w:rsidR="000304FF" w:rsidRPr="00A51FB4">
        <w:rPr>
          <w:rFonts w:ascii="Times New Roman" w:hAnsi="Times New Roman" w:cs="Times New Roman"/>
          <w:sz w:val="24"/>
          <w:szCs w:val="24"/>
        </w:rPr>
        <w:t>enhance</w:t>
      </w:r>
      <w:r w:rsidR="00232987">
        <w:rPr>
          <w:rFonts w:ascii="Times New Roman" w:hAnsi="Times New Roman" w:cs="Times New Roman"/>
          <w:sz w:val="24"/>
          <w:szCs w:val="24"/>
        </w:rPr>
        <w:t>d</w:t>
      </w:r>
      <w:r w:rsidR="000304FF" w:rsidRPr="00A51FB4">
        <w:rPr>
          <w:rFonts w:ascii="Times New Roman" w:hAnsi="Times New Roman" w:cs="Times New Roman"/>
          <w:sz w:val="24"/>
          <w:szCs w:val="24"/>
        </w:rPr>
        <w:t xml:space="preserve"> the </w:t>
      </w:r>
      <w:r w:rsidR="00402330">
        <w:rPr>
          <w:rFonts w:ascii="Times New Roman" w:hAnsi="Times New Roman" w:cs="Times New Roman"/>
          <w:sz w:val="24"/>
          <w:szCs w:val="24"/>
        </w:rPr>
        <w:t xml:space="preserve">ability to gain </w:t>
      </w:r>
      <w:r w:rsidR="000304FF" w:rsidRPr="00A51FB4">
        <w:rPr>
          <w:rFonts w:ascii="Times New Roman" w:hAnsi="Times New Roman" w:cs="Times New Roman"/>
          <w:sz w:val="24"/>
          <w:szCs w:val="24"/>
        </w:rPr>
        <w:t>perspective o</w:t>
      </w:r>
      <w:r w:rsidR="00195889">
        <w:rPr>
          <w:rFonts w:ascii="Times New Roman" w:hAnsi="Times New Roman" w:cs="Times New Roman"/>
          <w:sz w:val="24"/>
          <w:szCs w:val="24"/>
        </w:rPr>
        <w:t>n</w:t>
      </w:r>
      <w:r w:rsidR="00232987">
        <w:rPr>
          <w:rFonts w:ascii="Times New Roman" w:hAnsi="Times New Roman" w:cs="Times New Roman"/>
          <w:sz w:val="24"/>
          <w:szCs w:val="24"/>
        </w:rPr>
        <w:t xml:space="preserve"> the</w:t>
      </w:r>
      <w:r w:rsidR="000304FF" w:rsidRPr="00A51FB4">
        <w:rPr>
          <w:rFonts w:ascii="Times New Roman" w:hAnsi="Times New Roman" w:cs="Times New Roman"/>
          <w:sz w:val="24"/>
          <w:szCs w:val="24"/>
        </w:rPr>
        <w:t xml:space="preserve"> issue. </w:t>
      </w:r>
      <w:r w:rsidR="009F7FDE" w:rsidRPr="00A51FB4">
        <w:rPr>
          <w:rFonts w:ascii="Times New Roman" w:hAnsi="Times New Roman" w:cs="Times New Roman"/>
          <w:sz w:val="24"/>
          <w:szCs w:val="24"/>
        </w:rPr>
        <w:t xml:space="preserve">The quantitative data that </w:t>
      </w:r>
      <w:r w:rsidR="00F456A5">
        <w:rPr>
          <w:rFonts w:ascii="Times New Roman" w:hAnsi="Times New Roman" w:cs="Times New Roman"/>
          <w:sz w:val="24"/>
          <w:szCs w:val="24"/>
        </w:rPr>
        <w:t>w</w:t>
      </w:r>
      <w:r w:rsidR="00232987">
        <w:rPr>
          <w:rFonts w:ascii="Times New Roman" w:hAnsi="Times New Roman" w:cs="Times New Roman"/>
          <w:sz w:val="24"/>
          <w:szCs w:val="24"/>
        </w:rPr>
        <w:t>ere</w:t>
      </w:r>
      <w:r w:rsidR="009F7FDE" w:rsidRPr="00A51FB4">
        <w:rPr>
          <w:rFonts w:ascii="Times New Roman" w:hAnsi="Times New Roman" w:cs="Times New Roman"/>
          <w:sz w:val="24"/>
          <w:szCs w:val="24"/>
        </w:rPr>
        <w:t xml:space="preserve"> collected </w:t>
      </w:r>
      <w:r w:rsidR="005D6EEA" w:rsidRPr="00CD545F">
        <w:rPr>
          <w:rFonts w:ascii="Times New Roman" w:hAnsi="Times New Roman" w:cs="Times New Roman"/>
          <w:sz w:val="24"/>
          <w:szCs w:val="24"/>
        </w:rPr>
        <w:t xml:space="preserve">for this study via questionnaires, surveys, and </w:t>
      </w:r>
      <w:r w:rsidR="00473D1B" w:rsidRPr="00CD545F">
        <w:rPr>
          <w:rFonts w:ascii="Times New Roman" w:hAnsi="Times New Roman" w:cs="Times New Roman"/>
          <w:sz w:val="24"/>
          <w:szCs w:val="24"/>
        </w:rPr>
        <w:t>anthropometric measurements</w:t>
      </w:r>
      <w:r w:rsidR="001331F1">
        <w:rPr>
          <w:rFonts w:ascii="Times New Roman" w:hAnsi="Times New Roman" w:cs="Times New Roman"/>
          <w:sz w:val="24"/>
          <w:szCs w:val="24"/>
        </w:rPr>
        <w:t xml:space="preserve"> </w:t>
      </w:r>
      <w:r w:rsidR="000E69D6" w:rsidRPr="00CD545F">
        <w:rPr>
          <w:rFonts w:ascii="Times New Roman" w:hAnsi="Times New Roman" w:cs="Times New Roman"/>
          <w:sz w:val="24"/>
          <w:szCs w:val="24"/>
        </w:rPr>
        <w:t>allow</w:t>
      </w:r>
      <w:r w:rsidR="001331F1">
        <w:rPr>
          <w:rFonts w:ascii="Times New Roman" w:hAnsi="Times New Roman" w:cs="Times New Roman"/>
          <w:sz w:val="24"/>
          <w:szCs w:val="24"/>
        </w:rPr>
        <w:t>ed</w:t>
      </w:r>
      <w:r w:rsidR="000E69D6" w:rsidRPr="00CD545F">
        <w:rPr>
          <w:rFonts w:ascii="Times New Roman" w:hAnsi="Times New Roman" w:cs="Times New Roman"/>
          <w:sz w:val="24"/>
          <w:szCs w:val="24"/>
        </w:rPr>
        <w:t xml:space="preserve"> </w:t>
      </w:r>
      <w:r w:rsidR="00402330">
        <w:rPr>
          <w:rFonts w:ascii="Times New Roman" w:hAnsi="Times New Roman" w:cs="Times New Roman"/>
          <w:sz w:val="24"/>
          <w:szCs w:val="24"/>
        </w:rPr>
        <w:t>the investigator</w:t>
      </w:r>
      <w:r w:rsidR="006706CD">
        <w:rPr>
          <w:rFonts w:ascii="Times New Roman" w:hAnsi="Times New Roman" w:cs="Times New Roman"/>
          <w:sz w:val="24"/>
          <w:szCs w:val="24"/>
        </w:rPr>
        <w:t>s</w:t>
      </w:r>
      <w:r w:rsidR="00402330">
        <w:rPr>
          <w:rFonts w:ascii="Times New Roman" w:hAnsi="Times New Roman" w:cs="Times New Roman"/>
          <w:sz w:val="24"/>
          <w:szCs w:val="24"/>
        </w:rPr>
        <w:t xml:space="preserve"> to</w:t>
      </w:r>
      <w:r w:rsidR="002B7F0E">
        <w:rPr>
          <w:rFonts w:ascii="Times New Roman" w:hAnsi="Times New Roman" w:cs="Times New Roman"/>
          <w:sz w:val="24"/>
          <w:szCs w:val="24"/>
        </w:rPr>
        <w:t xml:space="preserve"> </w:t>
      </w:r>
      <w:r w:rsidR="006B35A5">
        <w:rPr>
          <w:rFonts w:ascii="Times New Roman" w:hAnsi="Times New Roman" w:cs="Times New Roman"/>
          <w:sz w:val="24"/>
          <w:szCs w:val="24"/>
        </w:rPr>
        <w:t>characterize the participants</w:t>
      </w:r>
      <w:r w:rsidR="00F47827">
        <w:rPr>
          <w:rFonts w:ascii="Times New Roman" w:hAnsi="Times New Roman" w:cs="Times New Roman"/>
          <w:sz w:val="24"/>
          <w:szCs w:val="24"/>
        </w:rPr>
        <w:t xml:space="preserve"> from a</w:t>
      </w:r>
      <w:r w:rsidR="002B7F0E">
        <w:rPr>
          <w:rFonts w:ascii="Times New Roman" w:hAnsi="Times New Roman" w:cs="Times New Roman"/>
          <w:sz w:val="24"/>
          <w:szCs w:val="24"/>
        </w:rPr>
        <w:t xml:space="preserve"> </w:t>
      </w:r>
      <w:r w:rsidR="00153FD1">
        <w:rPr>
          <w:rFonts w:ascii="Times New Roman" w:hAnsi="Times New Roman" w:cs="Times New Roman"/>
          <w:sz w:val="24"/>
          <w:szCs w:val="24"/>
        </w:rPr>
        <w:t>behavioral, psychosocial</w:t>
      </w:r>
      <w:r w:rsidR="00F47827">
        <w:rPr>
          <w:rFonts w:ascii="Times New Roman" w:hAnsi="Times New Roman" w:cs="Times New Roman"/>
          <w:sz w:val="24"/>
          <w:szCs w:val="24"/>
        </w:rPr>
        <w:t>, and physical</w:t>
      </w:r>
      <w:r w:rsidR="00153FD1">
        <w:rPr>
          <w:rFonts w:ascii="Times New Roman" w:hAnsi="Times New Roman" w:cs="Times New Roman"/>
          <w:sz w:val="24"/>
          <w:szCs w:val="24"/>
        </w:rPr>
        <w:t xml:space="preserve"> </w:t>
      </w:r>
      <w:r w:rsidR="002B7F0E">
        <w:rPr>
          <w:rFonts w:ascii="Times New Roman" w:hAnsi="Times New Roman" w:cs="Times New Roman"/>
          <w:sz w:val="24"/>
          <w:szCs w:val="24"/>
        </w:rPr>
        <w:t>perspective</w:t>
      </w:r>
      <w:r w:rsidR="00C25A71">
        <w:rPr>
          <w:rFonts w:ascii="Times New Roman" w:hAnsi="Times New Roman" w:cs="Times New Roman"/>
          <w:sz w:val="24"/>
          <w:szCs w:val="24"/>
        </w:rPr>
        <w:t xml:space="preserve"> </w:t>
      </w:r>
      <w:r w:rsidR="002A007C">
        <w:rPr>
          <w:rFonts w:ascii="Times New Roman" w:hAnsi="Times New Roman" w:cs="Times New Roman"/>
          <w:sz w:val="24"/>
          <w:szCs w:val="24"/>
        </w:rPr>
        <w:fldChar w:fldCharType="begin"/>
      </w:r>
      <w:r w:rsidR="00FC4AE2">
        <w:rPr>
          <w:rFonts w:ascii="Times New Roman" w:hAnsi="Times New Roman" w:cs="Times New Roman"/>
          <w:sz w:val="24"/>
          <w:szCs w:val="24"/>
        </w:rPr>
        <w:instrText xml:space="preserve"> ADDIN EN.CITE &lt;EndNote&gt;&lt;Cite&gt;&lt;Author&gt;Creswell&lt;/Author&gt;&lt;Year&gt;2014&lt;/Year&gt;&lt;RecNum&gt;31&lt;/RecNum&gt;&lt;DisplayText&gt;(64)&lt;/DisplayText&gt;&lt;record&gt;&lt;rec-number&gt;31&lt;/rec-number&gt;&lt;foreign-keys&gt;&lt;key app="EN" db-id="2fzwwrpewdzw5de9ed9pzp2vpf0w9xar5tze" timestamp="1573688448"&gt;31&lt;/key&gt;&lt;/foreign-keys&gt;&lt;ref-type name="Book"&gt;6&lt;/ref-type&gt;&lt;contributors&gt;&lt;authors&gt;&lt;author&gt;Creswell, John W.&lt;/author&gt;&lt;/authors&gt;&lt;/contributors&gt;&lt;titles&gt;&lt;title&gt;A Concise Introduction to Mixed Methods Research&lt;/title&gt;&lt;/titles&gt;&lt;dates&gt;&lt;year&gt;2014&lt;/year&gt;&lt;/dates&gt;&lt;publisher&gt;SAGE Publications&lt;/publisher&gt;&lt;isbn&gt;1483359050&lt;/isbn&gt;&lt;urls&gt;&lt;/urls&gt;&lt;/record&gt;&lt;/Cite&gt;&lt;/EndNote&gt;</w:instrText>
      </w:r>
      <w:r w:rsidR="002A007C">
        <w:rPr>
          <w:rFonts w:ascii="Times New Roman" w:hAnsi="Times New Roman" w:cs="Times New Roman"/>
          <w:sz w:val="24"/>
          <w:szCs w:val="24"/>
        </w:rPr>
        <w:fldChar w:fldCharType="separate"/>
      </w:r>
      <w:r w:rsidR="003C0388">
        <w:rPr>
          <w:rFonts w:ascii="Times New Roman" w:hAnsi="Times New Roman" w:cs="Times New Roman"/>
          <w:noProof/>
          <w:sz w:val="24"/>
          <w:szCs w:val="24"/>
        </w:rPr>
        <w:t>(64)</w:t>
      </w:r>
      <w:r w:rsidR="002A007C">
        <w:rPr>
          <w:rFonts w:ascii="Times New Roman" w:hAnsi="Times New Roman" w:cs="Times New Roman"/>
          <w:sz w:val="24"/>
          <w:szCs w:val="24"/>
        </w:rPr>
        <w:fldChar w:fldCharType="end"/>
      </w:r>
      <w:r w:rsidR="002A007C">
        <w:rPr>
          <w:rFonts w:ascii="Times New Roman" w:hAnsi="Times New Roman" w:cs="Times New Roman"/>
          <w:sz w:val="24"/>
          <w:szCs w:val="24"/>
        </w:rPr>
        <w:t xml:space="preserve">. </w:t>
      </w:r>
      <w:r w:rsidR="00195889">
        <w:rPr>
          <w:rFonts w:ascii="Times New Roman" w:hAnsi="Times New Roman" w:cs="Times New Roman"/>
          <w:sz w:val="24"/>
          <w:szCs w:val="24"/>
        </w:rPr>
        <w:t xml:space="preserve">The qualitative data that were collected via semi-structured interviews provided the opportunity for a more detailed exploration of each participant’s </w:t>
      </w:r>
      <w:r w:rsidR="00636673">
        <w:rPr>
          <w:rFonts w:ascii="Times New Roman" w:hAnsi="Times New Roman" w:cs="Times New Roman"/>
          <w:sz w:val="24"/>
          <w:szCs w:val="24"/>
        </w:rPr>
        <w:t>LT</w:t>
      </w:r>
      <w:r w:rsidR="00195889">
        <w:rPr>
          <w:rFonts w:ascii="Times New Roman" w:hAnsi="Times New Roman" w:cs="Times New Roman"/>
          <w:sz w:val="24"/>
          <w:szCs w:val="24"/>
        </w:rPr>
        <w:t>PA experiences with deeper context.</w:t>
      </w:r>
    </w:p>
    <w:p w14:paraId="7E73D9C5" w14:textId="04DD7A91" w:rsidR="00AA603F" w:rsidRDefault="00C15F95" w:rsidP="00167996">
      <w:pPr>
        <w:pStyle w:val="Heading2Thesis"/>
        <w:spacing w:after="0"/>
      </w:pPr>
      <w:bookmarkStart w:id="31" w:name="_Toc44955166"/>
      <w:r>
        <w:t>Participants</w:t>
      </w:r>
      <w:bookmarkEnd w:id="31"/>
    </w:p>
    <w:p w14:paraId="3FB3C745" w14:textId="77777777" w:rsidR="00167996" w:rsidRDefault="00167996" w:rsidP="00167996">
      <w:pPr>
        <w:pStyle w:val="Heading2Thesis"/>
        <w:spacing w:after="0"/>
      </w:pPr>
    </w:p>
    <w:p w14:paraId="039AA3E7" w14:textId="0C38E2C8" w:rsidR="00261265" w:rsidRPr="00E15521" w:rsidRDefault="00266F43" w:rsidP="0016799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B00405">
        <w:rPr>
          <w:rFonts w:ascii="Times New Roman" w:hAnsi="Times New Roman" w:cs="Times New Roman"/>
          <w:sz w:val="24"/>
          <w:szCs w:val="24"/>
        </w:rPr>
        <w:t xml:space="preserve">principal </w:t>
      </w:r>
      <w:r w:rsidR="009B1B8D">
        <w:rPr>
          <w:rFonts w:ascii="Times New Roman" w:hAnsi="Times New Roman" w:cs="Times New Roman"/>
          <w:sz w:val="24"/>
          <w:szCs w:val="24"/>
        </w:rPr>
        <w:t>investigator (PI)</w:t>
      </w:r>
      <w:r>
        <w:rPr>
          <w:rFonts w:ascii="Times New Roman" w:hAnsi="Times New Roman" w:cs="Times New Roman"/>
          <w:sz w:val="24"/>
          <w:szCs w:val="24"/>
        </w:rPr>
        <w:t xml:space="preserve"> </w:t>
      </w:r>
      <w:r w:rsidR="007E0992">
        <w:rPr>
          <w:rFonts w:ascii="Times New Roman" w:hAnsi="Times New Roman" w:cs="Times New Roman"/>
          <w:sz w:val="24"/>
          <w:szCs w:val="24"/>
        </w:rPr>
        <w:t>used</w:t>
      </w:r>
      <w:r w:rsidR="00C31C9D">
        <w:rPr>
          <w:rFonts w:ascii="Times New Roman" w:hAnsi="Times New Roman" w:cs="Times New Roman"/>
          <w:sz w:val="24"/>
          <w:szCs w:val="24"/>
        </w:rPr>
        <w:t xml:space="preserve"> purposeful sampling </w:t>
      </w:r>
      <w:r w:rsidR="000B2D4C">
        <w:rPr>
          <w:rFonts w:ascii="Times New Roman" w:hAnsi="Times New Roman" w:cs="Times New Roman"/>
          <w:sz w:val="24"/>
          <w:szCs w:val="24"/>
        </w:rPr>
        <w:t>to recruit</w:t>
      </w:r>
      <w:r w:rsidR="001331F1">
        <w:rPr>
          <w:rFonts w:ascii="Times New Roman" w:hAnsi="Times New Roman" w:cs="Times New Roman"/>
          <w:sz w:val="24"/>
          <w:szCs w:val="24"/>
        </w:rPr>
        <w:t xml:space="preserve"> </w:t>
      </w:r>
      <w:r w:rsidR="00195889">
        <w:rPr>
          <w:rFonts w:ascii="Times New Roman" w:hAnsi="Times New Roman" w:cs="Times New Roman"/>
          <w:sz w:val="24"/>
          <w:szCs w:val="24"/>
        </w:rPr>
        <w:t xml:space="preserve">regularly </w:t>
      </w:r>
      <w:r w:rsidR="001331F1">
        <w:rPr>
          <w:rFonts w:ascii="Times New Roman" w:hAnsi="Times New Roman" w:cs="Times New Roman"/>
          <w:sz w:val="24"/>
          <w:szCs w:val="24"/>
        </w:rPr>
        <w:t>active</w:t>
      </w:r>
      <w:r w:rsidR="000B2D4C">
        <w:rPr>
          <w:rFonts w:ascii="Times New Roman" w:hAnsi="Times New Roman" w:cs="Times New Roman"/>
          <w:sz w:val="24"/>
          <w:szCs w:val="24"/>
        </w:rPr>
        <w:t xml:space="preserve"> </w:t>
      </w:r>
      <w:r w:rsidR="00533989">
        <w:rPr>
          <w:rFonts w:ascii="Times New Roman" w:hAnsi="Times New Roman" w:cs="Times New Roman"/>
          <w:sz w:val="24"/>
          <w:szCs w:val="24"/>
        </w:rPr>
        <w:t>AA</w:t>
      </w:r>
      <w:r w:rsidR="00976E9C">
        <w:rPr>
          <w:rFonts w:ascii="Times New Roman" w:hAnsi="Times New Roman" w:cs="Times New Roman"/>
          <w:sz w:val="24"/>
          <w:szCs w:val="24"/>
        </w:rPr>
        <w:t xml:space="preserve"> females</w:t>
      </w:r>
      <w:r w:rsidR="006E03CB">
        <w:rPr>
          <w:rFonts w:ascii="Times New Roman" w:hAnsi="Times New Roman" w:cs="Times New Roman"/>
          <w:sz w:val="24"/>
          <w:szCs w:val="24"/>
        </w:rPr>
        <w:t>,</w:t>
      </w:r>
      <w:r w:rsidR="00976E9C">
        <w:rPr>
          <w:rFonts w:ascii="Times New Roman" w:hAnsi="Times New Roman" w:cs="Times New Roman"/>
          <w:sz w:val="24"/>
          <w:szCs w:val="24"/>
        </w:rPr>
        <w:t xml:space="preserve"> ages 20-34</w:t>
      </w:r>
      <w:r w:rsidR="00533989">
        <w:rPr>
          <w:rFonts w:ascii="Times New Roman" w:hAnsi="Times New Roman" w:cs="Times New Roman"/>
          <w:sz w:val="24"/>
          <w:szCs w:val="24"/>
        </w:rPr>
        <w:t xml:space="preserve"> years</w:t>
      </w:r>
      <w:r w:rsidR="006E03CB">
        <w:rPr>
          <w:rFonts w:ascii="Times New Roman" w:hAnsi="Times New Roman" w:cs="Times New Roman"/>
          <w:sz w:val="24"/>
          <w:szCs w:val="24"/>
        </w:rPr>
        <w:t>.</w:t>
      </w:r>
      <w:r w:rsidR="00976E9C">
        <w:rPr>
          <w:rFonts w:ascii="Times New Roman" w:hAnsi="Times New Roman" w:cs="Times New Roman"/>
          <w:sz w:val="24"/>
          <w:szCs w:val="24"/>
        </w:rPr>
        <w:t xml:space="preserve"> </w:t>
      </w:r>
      <w:r w:rsidR="00B01C7A">
        <w:rPr>
          <w:rFonts w:ascii="Times New Roman" w:hAnsi="Times New Roman" w:cs="Times New Roman"/>
          <w:sz w:val="24"/>
          <w:szCs w:val="24"/>
        </w:rPr>
        <w:t>Recruitment continue</w:t>
      </w:r>
      <w:r w:rsidR="007E0992">
        <w:rPr>
          <w:rFonts w:ascii="Times New Roman" w:hAnsi="Times New Roman" w:cs="Times New Roman"/>
          <w:sz w:val="24"/>
          <w:szCs w:val="24"/>
        </w:rPr>
        <w:t>d</w:t>
      </w:r>
      <w:r w:rsidR="00B01C7A">
        <w:rPr>
          <w:rFonts w:ascii="Times New Roman" w:hAnsi="Times New Roman" w:cs="Times New Roman"/>
          <w:sz w:val="24"/>
          <w:szCs w:val="24"/>
        </w:rPr>
        <w:t xml:space="preserve"> until the PI beg</w:t>
      </w:r>
      <w:r w:rsidR="007E0992">
        <w:rPr>
          <w:rFonts w:ascii="Times New Roman" w:hAnsi="Times New Roman" w:cs="Times New Roman"/>
          <w:sz w:val="24"/>
          <w:szCs w:val="24"/>
        </w:rPr>
        <w:t>an</w:t>
      </w:r>
      <w:r w:rsidR="00B01C7A">
        <w:rPr>
          <w:rFonts w:ascii="Times New Roman" w:hAnsi="Times New Roman" w:cs="Times New Roman"/>
          <w:sz w:val="24"/>
          <w:szCs w:val="24"/>
        </w:rPr>
        <w:t xml:space="preserve"> to see redundancy in the data</w:t>
      </w:r>
      <w:r w:rsidR="00F97AA5">
        <w:rPr>
          <w:rFonts w:ascii="Times New Roman" w:hAnsi="Times New Roman" w:cs="Times New Roman"/>
          <w:sz w:val="24"/>
          <w:szCs w:val="24"/>
        </w:rPr>
        <w:t xml:space="preserve"> and no new information ar</w:t>
      </w:r>
      <w:r w:rsidR="007E0992">
        <w:rPr>
          <w:rFonts w:ascii="Times New Roman" w:hAnsi="Times New Roman" w:cs="Times New Roman"/>
          <w:sz w:val="24"/>
          <w:szCs w:val="24"/>
        </w:rPr>
        <w:t>ose</w:t>
      </w:r>
      <w:r w:rsidR="00F97AA5">
        <w:rPr>
          <w:rFonts w:ascii="Times New Roman" w:hAnsi="Times New Roman" w:cs="Times New Roman"/>
          <w:sz w:val="24"/>
          <w:szCs w:val="24"/>
        </w:rPr>
        <w:t xml:space="preserve"> from </w:t>
      </w:r>
      <w:r w:rsidR="00577086">
        <w:rPr>
          <w:rFonts w:ascii="Times New Roman" w:hAnsi="Times New Roman" w:cs="Times New Roman"/>
          <w:sz w:val="24"/>
          <w:szCs w:val="24"/>
        </w:rPr>
        <w:t>additional</w:t>
      </w:r>
      <w:r w:rsidR="00F97AA5">
        <w:rPr>
          <w:rFonts w:ascii="Times New Roman" w:hAnsi="Times New Roman" w:cs="Times New Roman"/>
          <w:sz w:val="24"/>
          <w:szCs w:val="24"/>
        </w:rPr>
        <w:t xml:space="preserve"> participants</w:t>
      </w:r>
      <w:r w:rsidR="007E0992">
        <w:rPr>
          <w:rFonts w:ascii="Times New Roman" w:hAnsi="Times New Roman" w:cs="Times New Roman"/>
          <w:sz w:val="24"/>
          <w:szCs w:val="24"/>
        </w:rPr>
        <w:t xml:space="preserve"> indicating</w:t>
      </w:r>
      <w:r w:rsidR="00F97AA5">
        <w:rPr>
          <w:rFonts w:ascii="Times New Roman" w:hAnsi="Times New Roman" w:cs="Times New Roman"/>
          <w:sz w:val="24"/>
          <w:szCs w:val="24"/>
        </w:rPr>
        <w:t xml:space="preserve"> a point of saturation </w:t>
      </w:r>
      <w:r w:rsidR="00F97AA5">
        <w:rPr>
          <w:rFonts w:ascii="Times New Roman" w:hAnsi="Times New Roman" w:cs="Times New Roman"/>
          <w:sz w:val="24"/>
          <w:szCs w:val="24"/>
        </w:rPr>
        <w:fldChar w:fldCharType="begin"/>
      </w:r>
      <w:r w:rsidR="00E76264">
        <w:rPr>
          <w:rFonts w:ascii="Times New Roman" w:hAnsi="Times New Roman" w:cs="Times New Roman"/>
          <w:sz w:val="24"/>
          <w:szCs w:val="24"/>
        </w:rPr>
        <w:instrText xml:space="preserve"> ADDIN EN.CITE &lt;EndNote&gt;&lt;Cite&gt;&lt;Author&gt;Sandelowski&lt;/Author&gt;&lt;Year&gt;1995&lt;/Year&gt;&lt;RecNum&gt;73&lt;/RecNum&gt;&lt;DisplayText&gt;(65)&lt;/DisplayText&gt;&lt;record&gt;&lt;rec-number&gt;73&lt;/rec-number&gt;&lt;foreign-keys&gt;&lt;key app="EN" db-id="2fzwwrpewdzw5de9ed9pzp2vpf0w9xar5tze" timestamp="1578519630"&gt;73&lt;/key&gt;&lt;/foreign-keys&gt;&lt;ref-type name="Journal Article"&gt;17&lt;/ref-type&gt;&lt;contributors&gt;&lt;authors&gt;&lt;author&gt;Sandelowski, Margarete&lt;/author&gt;&lt;/authors&gt;&lt;/contributors&gt;&lt;titles&gt;&lt;title&gt;Sample size in qualitative research&lt;/title&gt;&lt;secondary-title&gt;Research in Nursing &amp;amp; Health&lt;/secondary-title&gt;&lt;alt-title&gt;Res Nurs Health&lt;/alt-title&gt;&lt;/titles&gt;&lt;periodical&gt;&lt;full-title&gt;Research in nursing &amp;amp; health&lt;/full-title&gt;&lt;/periodical&gt;&lt;pages&gt;179-183&lt;/pages&gt;&lt;volume&gt;18&lt;/volume&gt;&lt;number&gt;2&lt;/number&gt;&lt;dates&gt;&lt;year&gt;1995&lt;/year&gt;&lt;/dates&gt;&lt;isbn&gt;0160-6891&lt;/isbn&gt;&lt;urls&gt;&lt;/urls&gt;&lt;/record&gt;&lt;/Cite&gt;&lt;/EndNote&gt;</w:instrText>
      </w:r>
      <w:r w:rsidR="00F97AA5">
        <w:rPr>
          <w:rFonts w:ascii="Times New Roman" w:hAnsi="Times New Roman" w:cs="Times New Roman"/>
          <w:sz w:val="24"/>
          <w:szCs w:val="24"/>
        </w:rPr>
        <w:fldChar w:fldCharType="separate"/>
      </w:r>
      <w:r w:rsidR="00F97AA5">
        <w:rPr>
          <w:rFonts w:ascii="Times New Roman" w:hAnsi="Times New Roman" w:cs="Times New Roman"/>
          <w:noProof/>
          <w:sz w:val="24"/>
          <w:szCs w:val="24"/>
        </w:rPr>
        <w:t>(65)</w:t>
      </w:r>
      <w:r w:rsidR="00F97AA5">
        <w:rPr>
          <w:rFonts w:ascii="Times New Roman" w:hAnsi="Times New Roman" w:cs="Times New Roman"/>
          <w:sz w:val="24"/>
          <w:szCs w:val="24"/>
        </w:rPr>
        <w:fldChar w:fldCharType="end"/>
      </w:r>
      <w:r w:rsidR="00F97AA5">
        <w:rPr>
          <w:rFonts w:ascii="Times New Roman" w:hAnsi="Times New Roman" w:cs="Times New Roman"/>
          <w:sz w:val="24"/>
          <w:szCs w:val="24"/>
        </w:rPr>
        <w:t xml:space="preserve">. </w:t>
      </w:r>
      <w:r w:rsidR="00261265">
        <w:rPr>
          <w:rFonts w:ascii="Times New Roman" w:hAnsi="Times New Roman" w:cs="Times New Roman"/>
          <w:sz w:val="24"/>
          <w:szCs w:val="24"/>
        </w:rPr>
        <w:t>Data</w:t>
      </w:r>
      <w:r w:rsidR="001331F1">
        <w:rPr>
          <w:rFonts w:ascii="Times New Roman" w:hAnsi="Times New Roman" w:cs="Times New Roman"/>
          <w:sz w:val="24"/>
          <w:szCs w:val="24"/>
        </w:rPr>
        <w:t xml:space="preserve"> related to social media usage</w:t>
      </w:r>
      <w:r w:rsidR="00261265">
        <w:rPr>
          <w:rFonts w:ascii="Times New Roman" w:hAnsi="Times New Roman" w:cs="Times New Roman"/>
          <w:sz w:val="24"/>
          <w:szCs w:val="24"/>
        </w:rPr>
        <w:t xml:space="preserve"> have shown that nearly 88% of young adults between the ages of 18-29 years and 78% of adults between the ages of 30-49 years use social media </w:t>
      </w:r>
      <w:r w:rsidR="00261265" w:rsidRPr="004A7574">
        <w:rPr>
          <w:rFonts w:ascii="Times New Roman" w:hAnsi="Times New Roman" w:cs="Times New Roman"/>
          <w:sz w:val="24"/>
          <w:szCs w:val="24"/>
        </w:rPr>
        <w:t xml:space="preserve">platforms </w:t>
      </w:r>
      <w:r w:rsidR="00261265" w:rsidRPr="004A7574">
        <w:rPr>
          <w:rFonts w:ascii="Times New Roman" w:hAnsi="Times New Roman" w:cs="Times New Roman"/>
          <w:sz w:val="24"/>
          <w:szCs w:val="24"/>
        </w:rPr>
        <w:fldChar w:fldCharType="begin"/>
      </w:r>
      <w:r w:rsidR="00F97AA5">
        <w:rPr>
          <w:rFonts w:ascii="Times New Roman" w:hAnsi="Times New Roman" w:cs="Times New Roman"/>
          <w:sz w:val="24"/>
          <w:szCs w:val="24"/>
        </w:rPr>
        <w:instrText xml:space="preserve"> ADDIN EN.CITE &lt;EndNote&gt;&lt;Cite&gt;&lt;Author&gt;Smith&lt;/Author&gt;&lt;Year&gt;2018&lt;/Year&gt;&lt;RecNum&gt;29&lt;/RecNum&gt;&lt;DisplayText&gt;(66)&lt;/DisplayText&gt;&lt;record&gt;&lt;rec-number&gt;29&lt;/rec-number&gt;&lt;foreign-keys&gt;&lt;key app="EN" db-id="2fzwwrpewdzw5de9ed9pzp2vpf0w9xar5tze" timestamp="1573581028"&gt;29&lt;/key&gt;&lt;/foreign-keys&gt;&lt;ref-type name="Web Page"&gt;12&lt;/ref-type&gt;&lt;contributors&gt;&lt;authors&gt;&lt;author&gt;Smith, Aaron&lt;/author&gt;&lt;author&gt;Anderson, Monica&lt;/author&gt;&lt;/authors&gt;&lt;/contributors&gt;&lt;titles&gt;&lt;title&gt;Social media use in 2018: A majority of Americans use Facebook and YouTube, but young adults are especially heavy users of Snapchat and Instagram&lt;/title&gt;&lt;/titles&gt;&lt;dates&gt;&lt;year&gt;2018&lt;/year&gt;&lt;/dates&gt;&lt;pub-location&gt;Washington D.C.&lt;/pub-location&gt;&lt;publisher&gt;Pew Research Center&lt;/publisher&gt;&lt;urls&gt;&lt;related-urls&gt;&lt;url&gt;https://www.pewresearch.org/internet/2018/03/01/social-media-use-in-2018/&lt;/url&gt;&lt;/related-urls&gt;&lt;/urls&gt;&lt;/record&gt;&lt;/Cite&gt;&lt;/EndNote&gt;</w:instrText>
      </w:r>
      <w:r w:rsidR="00261265" w:rsidRPr="004A7574">
        <w:rPr>
          <w:rFonts w:ascii="Times New Roman" w:hAnsi="Times New Roman" w:cs="Times New Roman"/>
          <w:sz w:val="24"/>
          <w:szCs w:val="24"/>
        </w:rPr>
        <w:fldChar w:fldCharType="separate"/>
      </w:r>
      <w:r w:rsidR="00F97AA5">
        <w:rPr>
          <w:rFonts w:ascii="Times New Roman" w:hAnsi="Times New Roman" w:cs="Times New Roman"/>
          <w:noProof/>
          <w:sz w:val="24"/>
          <w:szCs w:val="24"/>
        </w:rPr>
        <w:t>(66)</w:t>
      </w:r>
      <w:r w:rsidR="00261265" w:rsidRPr="004A7574">
        <w:rPr>
          <w:rFonts w:ascii="Times New Roman" w:hAnsi="Times New Roman" w:cs="Times New Roman"/>
          <w:sz w:val="24"/>
          <w:szCs w:val="24"/>
        </w:rPr>
        <w:fldChar w:fldCharType="end"/>
      </w:r>
      <w:r w:rsidR="00153FD1">
        <w:rPr>
          <w:rFonts w:ascii="Times New Roman" w:hAnsi="Times New Roman" w:cs="Times New Roman"/>
          <w:sz w:val="24"/>
          <w:szCs w:val="24"/>
        </w:rPr>
        <w:t>; t</w:t>
      </w:r>
      <w:r w:rsidR="00261265" w:rsidRPr="004A7574">
        <w:rPr>
          <w:rFonts w:ascii="Times New Roman" w:hAnsi="Times New Roman" w:cs="Times New Roman"/>
          <w:sz w:val="24"/>
          <w:szCs w:val="24"/>
        </w:rPr>
        <w:t xml:space="preserve">herefore, social media </w:t>
      </w:r>
      <w:r w:rsidR="007E0992">
        <w:rPr>
          <w:rFonts w:ascii="Times New Roman" w:hAnsi="Times New Roman" w:cs="Times New Roman"/>
          <w:sz w:val="24"/>
          <w:szCs w:val="24"/>
        </w:rPr>
        <w:t xml:space="preserve">served as </w:t>
      </w:r>
      <w:r w:rsidR="00261265" w:rsidRPr="004A7574">
        <w:rPr>
          <w:rFonts w:ascii="Times New Roman" w:hAnsi="Times New Roman" w:cs="Times New Roman"/>
          <w:sz w:val="24"/>
          <w:szCs w:val="24"/>
        </w:rPr>
        <w:t>a</w:t>
      </w:r>
      <w:r w:rsidR="001331F1">
        <w:rPr>
          <w:rFonts w:ascii="Times New Roman" w:hAnsi="Times New Roman" w:cs="Times New Roman"/>
          <w:sz w:val="24"/>
          <w:szCs w:val="24"/>
        </w:rPr>
        <w:t xml:space="preserve"> key</w:t>
      </w:r>
      <w:r w:rsidR="00261265" w:rsidRPr="004A7574">
        <w:rPr>
          <w:rFonts w:ascii="Times New Roman" w:hAnsi="Times New Roman" w:cs="Times New Roman"/>
          <w:sz w:val="24"/>
          <w:szCs w:val="24"/>
        </w:rPr>
        <w:t xml:space="preserve"> method of recruitment. </w:t>
      </w:r>
      <w:r w:rsidR="001331F1">
        <w:rPr>
          <w:rFonts w:ascii="Times New Roman" w:hAnsi="Times New Roman" w:cs="Times New Roman"/>
          <w:sz w:val="24"/>
          <w:szCs w:val="24"/>
        </w:rPr>
        <w:t>Digital f</w:t>
      </w:r>
      <w:r w:rsidR="00261265" w:rsidRPr="004A7574">
        <w:rPr>
          <w:rFonts w:ascii="Times New Roman" w:hAnsi="Times New Roman" w:cs="Times New Roman"/>
          <w:sz w:val="24"/>
          <w:szCs w:val="24"/>
        </w:rPr>
        <w:t>lyers advertising the study (Appendi</w:t>
      </w:r>
      <w:r w:rsidR="00280F14" w:rsidRPr="004A7574">
        <w:rPr>
          <w:rFonts w:ascii="Times New Roman" w:hAnsi="Times New Roman" w:cs="Times New Roman"/>
          <w:sz w:val="24"/>
          <w:szCs w:val="24"/>
        </w:rPr>
        <w:t>x H</w:t>
      </w:r>
      <w:r w:rsidR="00261265" w:rsidRPr="004A7574">
        <w:rPr>
          <w:rFonts w:ascii="Times New Roman" w:hAnsi="Times New Roman" w:cs="Times New Roman"/>
          <w:sz w:val="24"/>
          <w:szCs w:val="24"/>
        </w:rPr>
        <w:t xml:space="preserve">) </w:t>
      </w:r>
      <w:r w:rsidR="007E0992" w:rsidRPr="004A7574">
        <w:rPr>
          <w:rFonts w:ascii="Times New Roman" w:hAnsi="Times New Roman" w:cs="Times New Roman"/>
          <w:sz w:val="24"/>
          <w:szCs w:val="24"/>
        </w:rPr>
        <w:t>w</w:t>
      </w:r>
      <w:r w:rsidR="007E0992">
        <w:rPr>
          <w:rFonts w:ascii="Times New Roman" w:hAnsi="Times New Roman" w:cs="Times New Roman"/>
          <w:sz w:val="24"/>
          <w:szCs w:val="24"/>
        </w:rPr>
        <w:t xml:space="preserve">ere </w:t>
      </w:r>
      <w:r w:rsidR="007E0992" w:rsidRPr="004A7574">
        <w:rPr>
          <w:rFonts w:ascii="Times New Roman" w:hAnsi="Times New Roman" w:cs="Times New Roman"/>
          <w:sz w:val="24"/>
          <w:szCs w:val="24"/>
        </w:rPr>
        <w:t>posted</w:t>
      </w:r>
      <w:r w:rsidR="00EA0F86">
        <w:rPr>
          <w:rFonts w:ascii="Times New Roman" w:hAnsi="Times New Roman" w:cs="Times New Roman"/>
          <w:sz w:val="24"/>
          <w:szCs w:val="24"/>
        </w:rPr>
        <w:t>/distributed</w:t>
      </w:r>
      <w:r w:rsidR="00261265" w:rsidRPr="004A7574">
        <w:rPr>
          <w:rFonts w:ascii="Times New Roman" w:hAnsi="Times New Roman" w:cs="Times New Roman"/>
          <w:sz w:val="24"/>
          <w:szCs w:val="24"/>
        </w:rPr>
        <w:t xml:space="preserve"> on major social media platforms </w:t>
      </w:r>
      <w:r w:rsidR="00261265" w:rsidRPr="004A7574">
        <w:rPr>
          <w:rFonts w:ascii="Times New Roman" w:hAnsi="Times New Roman" w:cs="Times New Roman"/>
          <w:sz w:val="24"/>
          <w:szCs w:val="24"/>
        </w:rPr>
        <w:lastRenderedPageBreak/>
        <w:t>includin</w:t>
      </w:r>
      <w:r w:rsidR="00280F14" w:rsidRPr="004A7574">
        <w:rPr>
          <w:rFonts w:ascii="Times New Roman" w:hAnsi="Times New Roman" w:cs="Times New Roman"/>
          <w:sz w:val="24"/>
          <w:szCs w:val="24"/>
        </w:rPr>
        <w:t>g Facebook</w:t>
      </w:r>
      <w:r w:rsidR="00E1554A" w:rsidRPr="00C51EEC">
        <w:rPr>
          <w:rFonts w:ascii="Times New Roman" w:hAnsi="Times New Roman" w:cs="Times New Roman"/>
          <w:bCs/>
          <w:sz w:val="24"/>
          <w:szCs w:val="24"/>
          <w:vertAlign w:val="superscript"/>
        </w:rPr>
        <w:t>©</w:t>
      </w:r>
      <w:r w:rsidR="00280F14" w:rsidRPr="004A7574">
        <w:rPr>
          <w:rFonts w:ascii="Times New Roman" w:hAnsi="Times New Roman" w:cs="Times New Roman"/>
          <w:sz w:val="24"/>
          <w:szCs w:val="24"/>
        </w:rPr>
        <w:t xml:space="preserve"> and Instagram</w:t>
      </w:r>
      <w:r w:rsidR="00E1554A" w:rsidRPr="00C51EEC">
        <w:rPr>
          <w:rFonts w:ascii="Times New Roman" w:hAnsi="Times New Roman" w:cs="Times New Roman"/>
          <w:bCs/>
          <w:sz w:val="24"/>
          <w:szCs w:val="24"/>
          <w:vertAlign w:val="superscript"/>
        </w:rPr>
        <w:t>©</w:t>
      </w:r>
      <w:r w:rsidR="00261265" w:rsidRPr="004A7574">
        <w:rPr>
          <w:rFonts w:ascii="Times New Roman" w:hAnsi="Times New Roman" w:cs="Times New Roman"/>
          <w:sz w:val="24"/>
          <w:szCs w:val="24"/>
        </w:rPr>
        <w:t xml:space="preserve"> within a </w:t>
      </w:r>
      <w:r w:rsidR="009B672B">
        <w:rPr>
          <w:rFonts w:ascii="Times New Roman" w:hAnsi="Times New Roman" w:cs="Times New Roman"/>
          <w:sz w:val="24"/>
          <w:szCs w:val="24"/>
        </w:rPr>
        <w:t>35</w:t>
      </w:r>
      <w:r w:rsidR="00261265" w:rsidRPr="004A7574">
        <w:rPr>
          <w:rFonts w:ascii="Times New Roman" w:hAnsi="Times New Roman" w:cs="Times New Roman"/>
          <w:sz w:val="24"/>
          <w:szCs w:val="24"/>
        </w:rPr>
        <w:t>-mile radius</w:t>
      </w:r>
      <w:r w:rsidR="00261265">
        <w:rPr>
          <w:rFonts w:ascii="Times New Roman" w:hAnsi="Times New Roman" w:cs="Times New Roman"/>
          <w:sz w:val="24"/>
          <w:szCs w:val="24"/>
        </w:rPr>
        <w:t xml:space="preserve"> of </w:t>
      </w:r>
      <w:r w:rsidR="005C0BD9">
        <w:rPr>
          <w:rFonts w:ascii="Times New Roman" w:hAnsi="Times New Roman" w:cs="Times New Roman"/>
          <w:sz w:val="24"/>
          <w:szCs w:val="24"/>
        </w:rPr>
        <w:t xml:space="preserve">the </w:t>
      </w:r>
      <w:r w:rsidR="007E46B2">
        <w:rPr>
          <w:rFonts w:ascii="Times New Roman" w:hAnsi="Times New Roman" w:cs="Times New Roman"/>
          <w:sz w:val="24"/>
          <w:szCs w:val="24"/>
        </w:rPr>
        <w:t>Atlanta</w:t>
      </w:r>
      <w:r w:rsidR="005C0BD9">
        <w:rPr>
          <w:rFonts w:ascii="Times New Roman" w:hAnsi="Times New Roman" w:cs="Times New Roman"/>
          <w:sz w:val="24"/>
          <w:szCs w:val="24"/>
        </w:rPr>
        <w:t xml:space="preserve">, GA </w:t>
      </w:r>
      <w:r w:rsidR="00261265">
        <w:rPr>
          <w:rFonts w:ascii="Times New Roman" w:hAnsi="Times New Roman" w:cs="Times New Roman"/>
          <w:sz w:val="24"/>
          <w:szCs w:val="24"/>
        </w:rPr>
        <w:t xml:space="preserve">metropolitan area. </w:t>
      </w:r>
      <w:r w:rsidR="005C0BD9">
        <w:rPr>
          <w:rFonts w:ascii="Times New Roman" w:hAnsi="Times New Roman" w:cs="Times New Roman"/>
          <w:sz w:val="24"/>
          <w:szCs w:val="24"/>
        </w:rPr>
        <w:t xml:space="preserve">This area was chosen to maximize </w:t>
      </w:r>
      <w:r w:rsidR="00810FAE">
        <w:rPr>
          <w:rFonts w:ascii="Times New Roman" w:hAnsi="Times New Roman" w:cs="Times New Roman"/>
          <w:sz w:val="24"/>
          <w:szCs w:val="24"/>
        </w:rPr>
        <w:t xml:space="preserve">recruitment potential in a diverse city. </w:t>
      </w:r>
      <w:r w:rsidR="00153FD1">
        <w:rPr>
          <w:rFonts w:ascii="Times New Roman" w:hAnsi="Times New Roman" w:cs="Times New Roman"/>
          <w:sz w:val="24"/>
          <w:szCs w:val="24"/>
        </w:rPr>
        <w:t>In addition, f</w:t>
      </w:r>
      <w:r w:rsidR="00261265">
        <w:rPr>
          <w:rFonts w:ascii="Times New Roman" w:hAnsi="Times New Roman" w:cs="Times New Roman"/>
          <w:sz w:val="24"/>
          <w:szCs w:val="24"/>
        </w:rPr>
        <w:t>lyers w</w:t>
      </w:r>
      <w:r w:rsidR="007E0992">
        <w:rPr>
          <w:rFonts w:ascii="Times New Roman" w:hAnsi="Times New Roman" w:cs="Times New Roman"/>
          <w:sz w:val="24"/>
          <w:szCs w:val="24"/>
        </w:rPr>
        <w:t xml:space="preserve">ere </w:t>
      </w:r>
      <w:r w:rsidR="00261265">
        <w:rPr>
          <w:rFonts w:ascii="Times New Roman" w:hAnsi="Times New Roman" w:cs="Times New Roman"/>
          <w:sz w:val="24"/>
          <w:szCs w:val="24"/>
        </w:rPr>
        <w:t xml:space="preserve">also posted </w:t>
      </w:r>
      <w:r w:rsidR="0082381C">
        <w:rPr>
          <w:rFonts w:ascii="Times New Roman" w:hAnsi="Times New Roman" w:cs="Times New Roman"/>
          <w:sz w:val="24"/>
          <w:szCs w:val="24"/>
        </w:rPr>
        <w:t xml:space="preserve">in </w:t>
      </w:r>
      <w:r w:rsidR="00261265">
        <w:rPr>
          <w:rFonts w:ascii="Times New Roman" w:hAnsi="Times New Roman" w:cs="Times New Roman"/>
          <w:sz w:val="24"/>
          <w:szCs w:val="24"/>
        </w:rPr>
        <w:t>local fitness facilities</w:t>
      </w:r>
      <w:r w:rsidR="00E04F47">
        <w:rPr>
          <w:rFonts w:ascii="Times New Roman" w:hAnsi="Times New Roman" w:cs="Times New Roman"/>
          <w:sz w:val="24"/>
          <w:szCs w:val="24"/>
        </w:rPr>
        <w:t>.</w:t>
      </w:r>
      <w:r w:rsidR="00261265">
        <w:rPr>
          <w:rFonts w:ascii="Times New Roman" w:hAnsi="Times New Roman" w:cs="Times New Roman"/>
          <w:sz w:val="24"/>
          <w:szCs w:val="24"/>
        </w:rPr>
        <w:t xml:space="preserve"> </w:t>
      </w:r>
      <w:r w:rsidR="00E04F47">
        <w:rPr>
          <w:rFonts w:ascii="Times New Roman" w:hAnsi="Times New Roman" w:cs="Times New Roman"/>
          <w:sz w:val="24"/>
          <w:szCs w:val="24"/>
        </w:rPr>
        <w:t>Personal</w:t>
      </w:r>
      <w:r w:rsidR="00261265">
        <w:rPr>
          <w:rFonts w:ascii="Times New Roman" w:hAnsi="Times New Roman" w:cs="Times New Roman"/>
          <w:sz w:val="24"/>
          <w:szCs w:val="24"/>
        </w:rPr>
        <w:t xml:space="preserve"> contacts with group fitness instructors and personal trainers </w:t>
      </w:r>
      <w:r w:rsidR="007E0992">
        <w:rPr>
          <w:rFonts w:ascii="Times New Roman" w:hAnsi="Times New Roman" w:cs="Times New Roman"/>
          <w:sz w:val="24"/>
          <w:szCs w:val="24"/>
        </w:rPr>
        <w:t xml:space="preserve">were </w:t>
      </w:r>
      <w:r w:rsidR="00261265">
        <w:rPr>
          <w:rFonts w:ascii="Times New Roman" w:hAnsi="Times New Roman" w:cs="Times New Roman"/>
          <w:sz w:val="24"/>
          <w:szCs w:val="24"/>
        </w:rPr>
        <w:t xml:space="preserve">utilized </w:t>
      </w:r>
      <w:proofErr w:type="gramStart"/>
      <w:r w:rsidR="00261265">
        <w:rPr>
          <w:rFonts w:ascii="Times New Roman" w:hAnsi="Times New Roman" w:cs="Times New Roman"/>
          <w:sz w:val="24"/>
          <w:szCs w:val="24"/>
        </w:rPr>
        <w:t>in an effort to</w:t>
      </w:r>
      <w:proofErr w:type="gramEnd"/>
      <w:r w:rsidR="00261265">
        <w:rPr>
          <w:rFonts w:ascii="Times New Roman" w:hAnsi="Times New Roman" w:cs="Times New Roman"/>
          <w:sz w:val="24"/>
          <w:szCs w:val="24"/>
        </w:rPr>
        <w:t xml:space="preserve"> identify class participants or clients who may </w:t>
      </w:r>
      <w:r w:rsidR="007E0992">
        <w:rPr>
          <w:rFonts w:ascii="Times New Roman" w:hAnsi="Times New Roman" w:cs="Times New Roman"/>
          <w:sz w:val="24"/>
          <w:szCs w:val="24"/>
        </w:rPr>
        <w:t xml:space="preserve">have been </w:t>
      </w:r>
      <w:r w:rsidR="00153FD1">
        <w:rPr>
          <w:rFonts w:ascii="Times New Roman" w:hAnsi="Times New Roman" w:cs="Times New Roman"/>
          <w:sz w:val="24"/>
          <w:szCs w:val="24"/>
        </w:rPr>
        <w:t>eligible to participate in the study</w:t>
      </w:r>
      <w:r w:rsidR="00261265">
        <w:rPr>
          <w:rFonts w:ascii="Times New Roman" w:hAnsi="Times New Roman" w:cs="Times New Roman"/>
          <w:sz w:val="24"/>
          <w:szCs w:val="24"/>
        </w:rPr>
        <w:t>. Additional</w:t>
      </w:r>
      <w:r w:rsidR="002E6AAD">
        <w:rPr>
          <w:rFonts w:ascii="Times New Roman" w:hAnsi="Times New Roman" w:cs="Times New Roman"/>
          <w:sz w:val="24"/>
          <w:szCs w:val="24"/>
        </w:rPr>
        <w:t xml:space="preserve"> </w:t>
      </w:r>
      <w:r w:rsidR="00261265">
        <w:rPr>
          <w:rFonts w:ascii="Times New Roman" w:hAnsi="Times New Roman" w:cs="Times New Roman"/>
          <w:sz w:val="24"/>
          <w:szCs w:val="24"/>
        </w:rPr>
        <w:t xml:space="preserve">professional and community/personal networks </w:t>
      </w:r>
      <w:r w:rsidR="007E0992">
        <w:rPr>
          <w:rFonts w:ascii="Times New Roman" w:hAnsi="Times New Roman" w:cs="Times New Roman"/>
          <w:sz w:val="24"/>
          <w:szCs w:val="24"/>
        </w:rPr>
        <w:t>were engaged</w:t>
      </w:r>
      <w:r w:rsidR="00261265">
        <w:rPr>
          <w:rFonts w:ascii="Times New Roman" w:hAnsi="Times New Roman" w:cs="Times New Roman"/>
          <w:sz w:val="24"/>
          <w:szCs w:val="24"/>
        </w:rPr>
        <w:t xml:space="preserve"> </w:t>
      </w:r>
      <w:proofErr w:type="gramStart"/>
      <w:r w:rsidR="00261265">
        <w:rPr>
          <w:rFonts w:ascii="Times New Roman" w:hAnsi="Times New Roman" w:cs="Times New Roman"/>
          <w:sz w:val="24"/>
          <w:szCs w:val="24"/>
        </w:rPr>
        <w:t>in order to</w:t>
      </w:r>
      <w:proofErr w:type="gramEnd"/>
      <w:r w:rsidR="00261265">
        <w:rPr>
          <w:rFonts w:ascii="Times New Roman" w:hAnsi="Times New Roman" w:cs="Times New Roman"/>
          <w:sz w:val="24"/>
          <w:szCs w:val="24"/>
        </w:rPr>
        <w:t xml:space="preserve"> recruit </w:t>
      </w:r>
      <w:r w:rsidR="002E6AAD">
        <w:rPr>
          <w:rFonts w:ascii="Times New Roman" w:hAnsi="Times New Roman" w:cs="Times New Roman"/>
          <w:sz w:val="24"/>
          <w:szCs w:val="24"/>
        </w:rPr>
        <w:t xml:space="preserve">participants </w:t>
      </w:r>
      <w:r w:rsidR="00261265">
        <w:rPr>
          <w:rFonts w:ascii="Times New Roman" w:hAnsi="Times New Roman" w:cs="Times New Roman"/>
          <w:sz w:val="24"/>
          <w:szCs w:val="24"/>
        </w:rPr>
        <w:t xml:space="preserve">via word of mouth. </w:t>
      </w:r>
    </w:p>
    <w:p w14:paraId="6EB98489" w14:textId="3D6BC5AA" w:rsidR="00B64BA2" w:rsidRDefault="00153FD1" w:rsidP="000851E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Inclusion criteria require</w:t>
      </w:r>
      <w:r w:rsidR="007E0992">
        <w:rPr>
          <w:rFonts w:ascii="Times New Roman" w:hAnsi="Times New Roman" w:cs="Times New Roman"/>
          <w:sz w:val="24"/>
          <w:szCs w:val="24"/>
        </w:rPr>
        <w:t>d</w:t>
      </w:r>
      <w:r>
        <w:rPr>
          <w:rFonts w:ascii="Times New Roman" w:hAnsi="Times New Roman" w:cs="Times New Roman"/>
          <w:sz w:val="24"/>
          <w:szCs w:val="24"/>
        </w:rPr>
        <w:t xml:space="preserve"> </w:t>
      </w:r>
      <w:r w:rsidR="00DA5E7E">
        <w:rPr>
          <w:rFonts w:ascii="Times New Roman" w:hAnsi="Times New Roman" w:cs="Times New Roman"/>
          <w:sz w:val="24"/>
          <w:szCs w:val="24"/>
        </w:rPr>
        <w:t xml:space="preserve">that </w:t>
      </w:r>
      <w:r>
        <w:rPr>
          <w:rFonts w:ascii="Times New Roman" w:hAnsi="Times New Roman" w:cs="Times New Roman"/>
          <w:sz w:val="24"/>
          <w:szCs w:val="24"/>
        </w:rPr>
        <w:t>all</w:t>
      </w:r>
      <w:r w:rsidR="00C15F95">
        <w:rPr>
          <w:rFonts w:ascii="Times New Roman" w:hAnsi="Times New Roman" w:cs="Times New Roman"/>
          <w:sz w:val="24"/>
          <w:szCs w:val="24"/>
        </w:rPr>
        <w:t xml:space="preserve"> participants met</w:t>
      </w:r>
      <w:r w:rsidR="001A155A">
        <w:rPr>
          <w:rFonts w:ascii="Times New Roman" w:hAnsi="Times New Roman" w:cs="Times New Roman"/>
          <w:sz w:val="24"/>
          <w:szCs w:val="24"/>
        </w:rPr>
        <w:t xml:space="preserve"> </w:t>
      </w:r>
      <w:r w:rsidR="005128EB">
        <w:rPr>
          <w:rFonts w:ascii="Times New Roman" w:hAnsi="Times New Roman" w:cs="Times New Roman"/>
          <w:sz w:val="24"/>
          <w:szCs w:val="24"/>
        </w:rPr>
        <w:t xml:space="preserve">either </w:t>
      </w:r>
      <w:r w:rsidR="00322543">
        <w:rPr>
          <w:rFonts w:ascii="Times New Roman" w:hAnsi="Times New Roman" w:cs="Times New Roman"/>
          <w:sz w:val="24"/>
          <w:szCs w:val="24"/>
        </w:rPr>
        <w:t>the aer</w:t>
      </w:r>
      <w:r w:rsidR="00D169C4">
        <w:rPr>
          <w:rFonts w:ascii="Times New Roman" w:hAnsi="Times New Roman" w:cs="Times New Roman"/>
          <w:sz w:val="24"/>
          <w:szCs w:val="24"/>
        </w:rPr>
        <w:t xml:space="preserve">obic or the muscle-strengthening </w:t>
      </w:r>
      <w:r w:rsidR="001E01C1">
        <w:rPr>
          <w:rFonts w:ascii="Times New Roman" w:hAnsi="Times New Roman" w:cs="Times New Roman"/>
          <w:sz w:val="24"/>
          <w:szCs w:val="24"/>
        </w:rPr>
        <w:t xml:space="preserve">recommendations of the </w:t>
      </w:r>
      <w:r w:rsidR="00D169C4">
        <w:rPr>
          <w:rFonts w:ascii="Times New Roman" w:hAnsi="Times New Roman" w:cs="Times New Roman"/>
          <w:sz w:val="24"/>
          <w:szCs w:val="24"/>
        </w:rPr>
        <w:t>2018 P</w:t>
      </w:r>
      <w:r w:rsidR="006664FE">
        <w:rPr>
          <w:rFonts w:ascii="Times New Roman" w:hAnsi="Times New Roman" w:cs="Times New Roman"/>
          <w:sz w:val="24"/>
          <w:szCs w:val="24"/>
        </w:rPr>
        <w:t>A Guidelines</w:t>
      </w:r>
      <w:r w:rsidR="00C15F95">
        <w:rPr>
          <w:rFonts w:ascii="Times New Roman" w:hAnsi="Times New Roman" w:cs="Times New Roman"/>
          <w:sz w:val="24"/>
          <w:szCs w:val="24"/>
        </w:rPr>
        <w:t xml:space="preserve"> for Americans</w:t>
      </w:r>
      <w:r w:rsidR="002D6B67">
        <w:rPr>
          <w:rFonts w:ascii="Times New Roman" w:hAnsi="Times New Roman" w:cs="Times New Roman"/>
          <w:sz w:val="24"/>
          <w:szCs w:val="24"/>
        </w:rPr>
        <w:t xml:space="preserve"> for </w:t>
      </w:r>
      <w:r w:rsidR="00572D09">
        <w:rPr>
          <w:rFonts w:ascii="Times New Roman" w:hAnsi="Times New Roman" w:cs="Times New Roman"/>
          <w:sz w:val="24"/>
          <w:szCs w:val="24"/>
        </w:rPr>
        <w:t>the past</w:t>
      </w:r>
      <w:r w:rsidR="006664FE">
        <w:rPr>
          <w:rFonts w:ascii="Times New Roman" w:hAnsi="Times New Roman" w:cs="Times New Roman"/>
          <w:sz w:val="24"/>
          <w:szCs w:val="24"/>
        </w:rPr>
        <w:t xml:space="preserve"> </w:t>
      </w:r>
      <w:r w:rsidR="007B6BE7">
        <w:rPr>
          <w:rFonts w:ascii="Times New Roman" w:hAnsi="Times New Roman" w:cs="Times New Roman"/>
          <w:sz w:val="24"/>
          <w:szCs w:val="24"/>
        </w:rPr>
        <w:t>six months</w:t>
      </w:r>
      <w:r w:rsidR="00572D09">
        <w:rPr>
          <w:rFonts w:ascii="Times New Roman" w:hAnsi="Times New Roman" w:cs="Times New Roman"/>
          <w:sz w:val="24"/>
          <w:szCs w:val="24"/>
        </w:rPr>
        <w:t xml:space="preserve"> or </w:t>
      </w:r>
      <w:r w:rsidR="00DA5E7E">
        <w:rPr>
          <w:rFonts w:ascii="Times New Roman" w:hAnsi="Times New Roman" w:cs="Times New Roman"/>
          <w:sz w:val="24"/>
          <w:szCs w:val="24"/>
        </w:rPr>
        <w:t>greater</w:t>
      </w:r>
      <w:r w:rsidR="00E04F47">
        <w:rPr>
          <w:rFonts w:ascii="Times New Roman" w:hAnsi="Times New Roman" w:cs="Times New Roman"/>
          <w:sz w:val="24"/>
          <w:szCs w:val="24"/>
        </w:rPr>
        <w:t xml:space="preserve"> </w:t>
      </w:r>
      <w:r w:rsidR="00427626">
        <w:rPr>
          <w:rFonts w:ascii="Times New Roman" w:hAnsi="Times New Roman" w:cs="Times New Roman"/>
          <w:sz w:val="24"/>
          <w:szCs w:val="24"/>
        </w:rPr>
        <w:fldChar w:fldCharType="begin"/>
      </w:r>
      <w:r w:rsidR="007F0615">
        <w:rPr>
          <w:rFonts w:ascii="Times New Roman" w:hAnsi="Times New Roman" w:cs="Times New Roman"/>
          <w:sz w:val="24"/>
          <w:szCs w:val="24"/>
        </w:rPr>
        <w:instrText xml:space="preserve"> ADDIN EN.CITE &lt;EndNote&gt;&lt;Cite&gt;&lt;Author&gt;U.S. Department of Health and Human Services&lt;/Author&gt;&lt;Year&gt;2018&lt;/Year&gt;&lt;RecNum&gt;25&lt;/RecNum&gt;&lt;DisplayText&gt;(27)&lt;/DisplayText&gt;&lt;record&gt;&lt;rec-number&gt;25&lt;/rec-number&gt;&lt;foreign-keys&gt;&lt;key app="EN" db-id="2fzwwrpewdzw5de9ed9pzp2vpf0w9xar5tze" timestamp="1572020576"&gt;25&lt;/key&gt;&lt;/foreign-keys&gt;&lt;ref-type name="Journal Article"&gt;17&lt;/ref-type&gt;&lt;contributors&gt;&lt;authors&gt;&lt;author&gt;U.S. Department of Health and Human Services,&lt;/author&gt;&lt;/authors&gt;&lt;/contributors&gt;&lt;titles&gt;&lt;title&gt;Physical Activity Guidelines for Americans&lt;/title&gt;&lt;/titles&gt;&lt;number&gt;2nd &lt;/number&gt;&lt;dates&gt;&lt;year&gt;2018&lt;/year&gt;&lt;/dates&gt;&lt;urls&gt;&lt;/urls&gt;&lt;/record&gt;&lt;/Cite&gt;&lt;/EndNote&gt;</w:instrText>
      </w:r>
      <w:r w:rsidR="00427626">
        <w:rPr>
          <w:rFonts w:ascii="Times New Roman" w:hAnsi="Times New Roman" w:cs="Times New Roman"/>
          <w:sz w:val="24"/>
          <w:szCs w:val="24"/>
        </w:rPr>
        <w:fldChar w:fldCharType="separate"/>
      </w:r>
      <w:r w:rsidR="007F0615">
        <w:rPr>
          <w:rFonts w:ascii="Times New Roman" w:hAnsi="Times New Roman" w:cs="Times New Roman"/>
          <w:noProof/>
          <w:sz w:val="24"/>
          <w:szCs w:val="24"/>
        </w:rPr>
        <w:t>(27)</w:t>
      </w:r>
      <w:r w:rsidR="00427626">
        <w:rPr>
          <w:rFonts w:ascii="Times New Roman" w:hAnsi="Times New Roman" w:cs="Times New Roman"/>
          <w:sz w:val="24"/>
          <w:szCs w:val="24"/>
        </w:rPr>
        <w:fldChar w:fldCharType="end"/>
      </w:r>
      <w:r w:rsidR="00004F71">
        <w:rPr>
          <w:rFonts w:ascii="Times New Roman" w:hAnsi="Times New Roman" w:cs="Times New Roman"/>
          <w:sz w:val="24"/>
          <w:szCs w:val="24"/>
        </w:rPr>
        <w:t xml:space="preserve">. </w:t>
      </w:r>
      <w:r w:rsidR="00572D09">
        <w:rPr>
          <w:rFonts w:ascii="Times New Roman" w:hAnsi="Times New Roman" w:cs="Times New Roman"/>
          <w:sz w:val="24"/>
          <w:szCs w:val="24"/>
        </w:rPr>
        <w:t>Specifically</w:t>
      </w:r>
      <w:r w:rsidR="003E498F">
        <w:rPr>
          <w:rFonts w:ascii="Times New Roman" w:hAnsi="Times New Roman" w:cs="Times New Roman"/>
          <w:sz w:val="24"/>
          <w:szCs w:val="24"/>
        </w:rPr>
        <w:t>,</w:t>
      </w:r>
      <w:r w:rsidR="00004F71">
        <w:rPr>
          <w:rFonts w:ascii="Times New Roman" w:hAnsi="Times New Roman" w:cs="Times New Roman"/>
          <w:sz w:val="24"/>
          <w:szCs w:val="24"/>
        </w:rPr>
        <w:t xml:space="preserve"> </w:t>
      </w:r>
      <w:r w:rsidR="007C1796">
        <w:rPr>
          <w:rFonts w:ascii="Times New Roman" w:hAnsi="Times New Roman" w:cs="Times New Roman"/>
          <w:sz w:val="24"/>
          <w:szCs w:val="24"/>
        </w:rPr>
        <w:t>each participant must</w:t>
      </w:r>
      <w:r w:rsidR="00004F71">
        <w:rPr>
          <w:rFonts w:ascii="Times New Roman" w:hAnsi="Times New Roman" w:cs="Times New Roman"/>
          <w:sz w:val="24"/>
          <w:szCs w:val="24"/>
        </w:rPr>
        <w:t xml:space="preserve"> </w:t>
      </w:r>
      <w:r w:rsidR="00572D09">
        <w:rPr>
          <w:rFonts w:ascii="Times New Roman" w:hAnsi="Times New Roman" w:cs="Times New Roman"/>
          <w:sz w:val="24"/>
          <w:szCs w:val="24"/>
        </w:rPr>
        <w:t>hav</w:t>
      </w:r>
      <w:r w:rsidR="00D87826">
        <w:rPr>
          <w:rFonts w:ascii="Times New Roman" w:hAnsi="Times New Roman" w:cs="Times New Roman"/>
          <w:sz w:val="24"/>
          <w:szCs w:val="24"/>
        </w:rPr>
        <w:t>e</w:t>
      </w:r>
      <w:r w:rsidR="00572D09">
        <w:rPr>
          <w:rFonts w:ascii="Times New Roman" w:hAnsi="Times New Roman" w:cs="Times New Roman"/>
          <w:sz w:val="24"/>
          <w:szCs w:val="24"/>
        </w:rPr>
        <w:t xml:space="preserve"> </w:t>
      </w:r>
      <w:r w:rsidR="00004F71">
        <w:rPr>
          <w:rFonts w:ascii="Times New Roman" w:hAnsi="Times New Roman" w:cs="Times New Roman"/>
          <w:sz w:val="24"/>
          <w:szCs w:val="24"/>
        </w:rPr>
        <w:t>obtain</w:t>
      </w:r>
      <w:r w:rsidR="00572D09">
        <w:rPr>
          <w:rFonts w:ascii="Times New Roman" w:hAnsi="Times New Roman" w:cs="Times New Roman"/>
          <w:sz w:val="24"/>
          <w:szCs w:val="24"/>
        </w:rPr>
        <w:t>ed</w:t>
      </w:r>
      <w:r w:rsidR="00004F71">
        <w:rPr>
          <w:rFonts w:ascii="Times New Roman" w:hAnsi="Times New Roman" w:cs="Times New Roman"/>
          <w:sz w:val="24"/>
          <w:szCs w:val="24"/>
        </w:rPr>
        <w:t xml:space="preserve"> a </w:t>
      </w:r>
      <w:r w:rsidR="00572D09">
        <w:rPr>
          <w:rFonts w:ascii="Times New Roman" w:hAnsi="Times New Roman" w:cs="Times New Roman"/>
          <w:sz w:val="24"/>
          <w:szCs w:val="24"/>
        </w:rPr>
        <w:t xml:space="preserve">weekly </w:t>
      </w:r>
      <w:r w:rsidR="00004F71">
        <w:rPr>
          <w:rFonts w:ascii="Times New Roman" w:hAnsi="Times New Roman" w:cs="Times New Roman"/>
          <w:sz w:val="24"/>
          <w:szCs w:val="24"/>
        </w:rPr>
        <w:t>minimum of 150 minutes o</w:t>
      </w:r>
      <w:r w:rsidR="00DC5339">
        <w:rPr>
          <w:rFonts w:ascii="Times New Roman" w:hAnsi="Times New Roman" w:cs="Times New Roman"/>
          <w:sz w:val="24"/>
          <w:szCs w:val="24"/>
        </w:rPr>
        <w:t>f</w:t>
      </w:r>
      <w:r w:rsidR="00004F71">
        <w:rPr>
          <w:rFonts w:ascii="Times New Roman" w:hAnsi="Times New Roman" w:cs="Times New Roman"/>
          <w:sz w:val="24"/>
          <w:szCs w:val="24"/>
        </w:rPr>
        <w:t xml:space="preserve"> moderate</w:t>
      </w:r>
      <w:r w:rsidR="00924F23">
        <w:rPr>
          <w:rFonts w:ascii="Times New Roman" w:hAnsi="Times New Roman" w:cs="Times New Roman"/>
          <w:sz w:val="24"/>
          <w:szCs w:val="24"/>
        </w:rPr>
        <w:t>-intensity</w:t>
      </w:r>
      <w:r w:rsidR="00004F71">
        <w:rPr>
          <w:rFonts w:ascii="Times New Roman" w:hAnsi="Times New Roman" w:cs="Times New Roman"/>
          <w:sz w:val="24"/>
          <w:szCs w:val="24"/>
        </w:rPr>
        <w:t xml:space="preserve"> </w:t>
      </w:r>
      <w:r w:rsidR="00B90DAC">
        <w:rPr>
          <w:rFonts w:ascii="Times New Roman" w:hAnsi="Times New Roman" w:cs="Times New Roman"/>
          <w:sz w:val="24"/>
          <w:szCs w:val="24"/>
        </w:rPr>
        <w:t xml:space="preserve">aerobic PA, </w:t>
      </w:r>
      <w:r w:rsidR="00004F71">
        <w:rPr>
          <w:rFonts w:ascii="Times New Roman" w:hAnsi="Times New Roman" w:cs="Times New Roman"/>
          <w:sz w:val="24"/>
          <w:szCs w:val="24"/>
        </w:rPr>
        <w:t>75 minutes o</w:t>
      </w:r>
      <w:r w:rsidR="00DC5339">
        <w:rPr>
          <w:rFonts w:ascii="Times New Roman" w:hAnsi="Times New Roman" w:cs="Times New Roman"/>
          <w:sz w:val="24"/>
          <w:szCs w:val="24"/>
        </w:rPr>
        <w:t>f</w:t>
      </w:r>
      <w:r w:rsidR="00004F71">
        <w:rPr>
          <w:rFonts w:ascii="Times New Roman" w:hAnsi="Times New Roman" w:cs="Times New Roman"/>
          <w:sz w:val="24"/>
          <w:szCs w:val="24"/>
        </w:rPr>
        <w:t xml:space="preserve"> vigorous</w:t>
      </w:r>
      <w:r w:rsidR="00924F23">
        <w:rPr>
          <w:rFonts w:ascii="Times New Roman" w:hAnsi="Times New Roman" w:cs="Times New Roman"/>
          <w:sz w:val="24"/>
          <w:szCs w:val="24"/>
        </w:rPr>
        <w:t>-intensity</w:t>
      </w:r>
      <w:r w:rsidR="00004F71">
        <w:rPr>
          <w:rFonts w:ascii="Times New Roman" w:hAnsi="Times New Roman" w:cs="Times New Roman"/>
          <w:sz w:val="24"/>
          <w:szCs w:val="24"/>
        </w:rPr>
        <w:t xml:space="preserve"> aerobic PA</w:t>
      </w:r>
      <w:r w:rsidR="00572D09">
        <w:rPr>
          <w:rFonts w:ascii="Times New Roman" w:hAnsi="Times New Roman" w:cs="Times New Roman"/>
          <w:sz w:val="24"/>
          <w:szCs w:val="24"/>
        </w:rPr>
        <w:t>,</w:t>
      </w:r>
      <w:r w:rsidR="00004F71">
        <w:rPr>
          <w:rFonts w:ascii="Times New Roman" w:hAnsi="Times New Roman" w:cs="Times New Roman"/>
          <w:sz w:val="24"/>
          <w:szCs w:val="24"/>
        </w:rPr>
        <w:t xml:space="preserve"> or </w:t>
      </w:r>
      <w:r w:rsidR="00F12C89">
        <w:rPr>
          <w:rFonts w:ascii="Times New Roman" w:hAnsi="Times New Roman" w:cs="Times New Roman"/>
          <w:sz w:val="24"/>
          <w:szCs w:val="24"/>
        </w:rPr>
        <w:t xml:space="preserve">at least two days of moderate-intensity </w:t>
      </w:r>
      <w:r w:rsidR="00164BF0">
        <w:rPr>
          <w:rFonts w:ascii="Times New Roman" w:hAnsi="Times New Roman" w:cs="Times New Roman"/>
          <w:sz w:val="24"/>
          <w:szCs w:val="24"/>
        </w:rPr>
        <w:t xml:space="preserve">muscle-strengthening activities </w:t>
      </w:r>
      <w:r w:rsidR="00F12C89">
        <w:rPr>
          <w:rFonts w:ascii="Times New Roman" w:hAnsi="Times New Roman" w:cs="Times New Roman"/>
          <w:sz w:val="24"/>
          <w:szCs w:val="24"/>
        </w:rPr>
        <w:t xml:space="preserve">for all major muscle groups (legs, back, chest, arms, shoulders, </w:t>
      </w:r>
      <w:r w:rsidR="001331F1">
        <w:rPr>
          <w:rFonts w:ascii="Times New Roman" w:hAnsi="Times New Roman" w:cs="Times New Roman"/>
          <w:sz w:val="24"/>
          <w:szCs w:val="24"/>
        </w:rPr>
        <w:t xml:space="preserve">and </w:t>
      </w:r>
      <w:r w:rsidR="00F12C89">
        <w:rPr>
          <w:rFonts w:ascii="Times New Roman" w:hAnsi="Times New Roman" w:cs="Times New Roman"/>
          <w:sz w:val="24"/>
          <w:szCs w:val="24"/>
        </w:rPr>
        <w:t>abdomen)</w:t>
      </w:r>
      <w:r w:rsidR="00164BF0">
        <w:rPr>
          <w:rFonts w:ascii="Times New Roman" w:hAnsi="Times New Roman" w:cs="Times New Roman"/>
          <w:sz w:val="24"/>
          <w:szCs w:val="24"/>
        </w:rPr>
        <w:t>.</w:t>
      </w:r>
      <w:r w:rsidR="00A87212">
        <w:rPr>
          <w:rFonts w:ascii="Times New Roman" w:hAnsi="Times New Roman" w:cs="Times New Roman"/>
          <w:sz w:val="24"/>
          <w:szCs w:val="24"/>
        </w:rPr>
        <w:t xml:space="preserve"> </w:t>
      </w:r>
      <w:r w:rsidR="00073CD0">
        <w:rPr>
          <w:rFonts w:ascii="Times New Roman" w:hAnsi="Times New Roman" w:cs="Times New Roman"/>
          <w:sz w:val="24"/>
          <w:szCs w:val="24"/>
        </w:rPr>
        <w:t>In addition, a</w:t>
      </w:r>
      <w:r w:rsidR="00464818">
        <w:rPr>
          <w:rFonts w:ascii="Times New Roman" w:hAnsi="Times New Roman" w:cs="Times New Roman"/>
          <w:sz w:val="24"/>
          <w:szCs w:val="24"/>
        </w:rPr>
        <w:t>ll participants</w:t>
      </w:r>
      <w:r w:rsidR="002171B9">
        <w:rPr>
          <w:rFonts w:ascii="Times New Roman" w:hAnsi="Times New Roman" w:cs="Times New Roman"/>
          <w:sz w:val="24"/>
          <w:szCs w:val="24"/>
        </w:rPr>
        <w:t xml:space="preserve"> </w:t>
      </w:r>
      <w:r w:rsidR="001331F1">
        <w:rPr>
          <w:rFonts w:ascii="Times New Roman" w:hAnsi="Times New Roman" w:cs="Times New Roman"/>
          <w:sz w:val="24"/>
          <w:szCs w:val="24"/>
        </w:rPr>
        <w:t>had to be</w:t>
      </w:r>
      <w:r w:rsidR="002171B9">
        <w:rPr>
          <w:rFonts w:ascii="Times New Roman" w:hAnsi="Times New Roman" w:cs="Times New Roman"/>
          <w:sz w:val="24"/>
          <w:szCs w:val="24"/>
        </w:rPr>
        <w:t xml:space="preserve"> </w:t>
      </w:r>
      <w:r w:rsidR="00584CB2">
        <w:rPr>
          <w:rFonts w:ascii="Times New Roman" w:hAnsi="Times New Roman" w:cs="Times New Roman"/>
          <w:sz w:val="24"/>
          <w:szCs w:val="24"/>
        </w:rPr>
        <w:t>employed</w:t>
      </w:r>
      <w:r w:rsidR="00280F14">
        <w:rPr>
          <w:rFonts w:ascii="Times New Roman" w:hAnsi="Times New Roman" w:cs="Times New Roman"/>
          <w:sz w:val="24"/>
          <w:szCs w:val="24"/>
        </w:rPr>
        <w:t xml:space="preserve"> 30-40 hours per week</w:t>
      </w:r>
      <w:r w:rsidR="00391A89">
        <w:rPr>
          <w:rFonts w:ascii="Times New Roman" w:hAnsi="Times New Roman" w:cs="Times New Roman"/>
          <w:sz w:val="24"/>
          <w:szCs w:val="24"/>
        </w:rPr>
        <w:t xml:space="preserve"> to reduce the variability in characteristics</w:t>
      </w:r>
      <w:r w:rsidR="00B029E5">
        <w:rPr>
          <w:rFonts w:ascii="Times New Roman" w:hAnsi="Times New Roman" w:cs="Times New Roman"/>
          <w:sz w:val="24"/>
          <w:szCs w:val="24"/>
        </w:rPr>
        <w:t xml:space="preserve"> amongst </w:t>
      </w:r>
      <w:r w:rsidR="00BA176E">
        <w:rPr>
          <w:rFonts w:ascii="Times New Roman" w:hAnsi="Times New Roman" w:cs="Times New Roman"/>
          <w:sz w:val="24"/>
          <w:szCs w:val="24"/>
        </w:rPr>
        <w:t>the sample</w:t>
      </w:r>
      <w:r w:rsidR="00A15226">
        <w:rPr>
          <w:rFonts w:ascii="Times New Roman" w:hAnsi="Times New Roman" w:cs="Times New Roman"/>
          <w:sz w:val="24"/>
          <w:szCs w:val="24"/>
        </w:rPr>
        <w:t xml:space="preserve">. </w:t>
      </w:r>
      <w:r w:rsidR="00243E11">
        <w:rPr>
          <w:rFonts w:ascii="Times New Roman" w:hAnsi="Times New Roman" w:cs="Times New Roman"/>
          <w:sz w:val="24"/>
          <w:szCs w:val="24"/>
        </w:rPr>
        <w:t>Exclusion</w:t>
      </w:r>
      <w:r w:rsidR="00A15226">
        <w:rPr>
          <w:rFonts w:ascii="Times New Roman" w:hAnsi="Times New Roman" w:cs="Times New Roman"/>
          <w:sz w:val="24"/>
          <w:szCs w:val="24"/>
        </w:rPr>
        <w:t xml:space="preserve"> criteria </w:t>
      </w:r>
      <w:r w:rsidR="007E0992">
        <w:rPr>
          <w:rFonts w:ascii="Times New Roman" w:hAnsi="Times New Roman" w:cs="Times New Roman"/>
          <w:sz w:val="24"/>
          <w:szCs w:val="24"/>
        </w:rPr>
        <w:t>included</w:t>
      </w:r>
      <w:r w:rsidR="00881535">
        <w:rPr>
          <w:rFonts w:ascii="Times New Roman" w:hAnsi="Times New Roman" w:cs="Times New Roman"/>
          <w:sz w:val="24"/>
          <w:szCs w:val="24"/>
        </w:rPr>
        <w:t xml:space="preserve"> </w:t>
      </w:r>
      <w:r w:rsidR="00243E11">
        <w:rPr>
          <w:rFonts w:ascii="Times New Roman" w:hAnsi="Times New Roman" w:cs="Times New Roman"/>
          <w:sz w:val="24"/>
          <w:szCs w:val="24"/>
        </w:rPr>
        <w:t xml:space="preserve">unemployed individuals, </w:t>
      </w:r>
      <w:r w:rsidR="00782FA1">
        <w:rPr>
          <w:rFonts w:ascii="Times New Roman" w:hAnsi="Times New Roman" w:cs="Times New Roman"/>
          <w:sz w:val="24"/>
          <w:szCs w:val="24"/>
        </w:rPr>
        <w:t>c</w:t>
      </w:r>
      <w:r w:rsidR="007B6BE7">
        <w:rPr>
          <w:rFonts w:ascii="Times New Roman" w:hAnsi="Times New Roman" w:cs="Times New Roman"/>
          <w:sz w:val="24"/>
          <w:szCs w:val="24"/>
        </w:rPr>
        <w:t xml:space="preserve">urrent </w:t>
      </w:r>
      <w:r w:rsidR="00782FA1">
        <w:rPr>
          <w:rFonts w:ascii="Times New Roman" w:hAnsi="Times New Roman" w:cs="Times New Roman"/>
          <w:sz w:val="24"/>
          <w:szCs w:val="24"/>
        </w:rPr>
        <w:t>full-time students</w:t>
      </w:r>
      <w:r w:rsidR="00243E11">
        <w:rPr>
          <w:rFonts w:ascii="Times New Roman" w:hAnsi="Times New Roman" w:cs="Times New Roman"/>
          <w:sz w:val="24"/>
          <w:szCs w:val="24"/>
        </w:rPr>
        <w:t>,</w:t>
      </w:r>
      <w:r w:rsidR="009C18A0">
        <w:rPr>
          <w:rFonts w:ascii="Times New Roman" w:hAnsi="Times New Roman" w:cs="Times New Roman"/>
          <w:sz w:val="24"/>
          <w:szCs w:val="24"/>
        </w:rPr>
        <w:t xml:space="preserve"> and</w:t>
      </w:r>
      <w:r w:rsidR="00782FA1">
        <w:rPr>
          <w:rFonts w:ascii="Times New Roman" w:hAnsi="Times New Roman" w:cs="Times New Roman"/>
          <w:sz w:val="24"/>
          <w:szCs w:val="24"/>
        </w:rPr>
        <w:t xml:space="preserve"> </w:t>
      </w:r>
      <w:r w:rsidR="007B6BE7">
        <w:rPr>
          <w:rFonts w:ascii="Times New Roman" w:hAnsi="Times New Roman" w:cs="Times New Roman"/>
          <w:sz w:val="24"/>
          <w:szCs w:val="24"/>
        </w:rPr>
        <w:t>past</w:t>
      </w:r>
      <w:r w:rsidR="00D87826">
        <w:rPr>
          <w:rFonts w:ascii="Times New Roman" w:hAnsi="Times New Roman" w:cs="Times New Roman"/>
          <w:sz w:val="24"/>
          <w:szCs w:val="24"/>
        </w:rPr>
        <w:t xml:space="preserve"> or present</w:t>
      </w:r>
      <w:r w:rsidR="007B6BE7">
        <w:rPr>
          <w:rFonts w:ascii="Times New Roman" w:hAnsi="Times New Roman" w:cs="Times New Roman"/>
          <w:sz w:val="24"/>
          <w:szCs w:val="24"/>
        </w:rPr>
        <w:t xml:space="preserve"> collegiate</w:t>
      </w:r>
      <w:r w:rsidR="00DA5E7E">
        <w:rPr>
          <w:rFonts w:ascii="Times New Roman" w:hAnsi="Times New Roman" w:cs="Times New Roman"/>
          <w:sz w:val="24"/>
          <w:szCs w:val="24"/>
        </w:rPr>
        <w:t>-</w:t>
      </w:r>
      <w:r w:rsidR="00D87826">
        <w:rPr>
          <w:rFonts w:ascii="Times New Roman" w:hAnsi="Times New Roman" w:cs="Times New Roman"/>
          <w:sz w:val="24"/>
          <w:szCs w:val="24"/>
        </w:rPr>
        <w:t xml:space="preserve"> or professional</w:t>
      </w:r>
      <w:r w:rsidR="00DA5E7E">
        <w:rPr>
          <w:rFonts w:ascii="Times New Roman" w:hAnsi="Times New Roman" w:cs="Times New Roman"/>
          <w:sz w:val="24"/>
          <w:szCs w:val="24"/>
        </w:rPr>
        <w:t>-level</w:t>
      </w:r>
      <w:r w:rsidR="00D87826">
        <w:rPr>
          <w:rFonts w:ascii="Times New Roman" w:hAnsi="Times New Roman" w:cs="Times New Roman"/>
          <w:sz w:val="24"/>
          <w:szCs w:val="24"/>
        </w:rPr>
        <w:t xml:space="preserve"> </w:t>
      </w:r>
      <w:r w:rsidR="007B6BE7">
        <w:rPr>
          <w:rFonts w:ascii="Times New Roman" w:hAnsi="Times New Roman" w:cs="Times New Roman"/>
          <w:sz w:val="24"/>
          <w:szCs w:val="24"/>
        </w:rPr>
        <w:t>athletes</w:t>
      </w:r>
      <w:r w:rsidR="009C18A0">
        <w:rPr>
          <w:rFonts w:ascii="Times New Roman" w:hAnsi="Times New Roman" w:cs="Times New Roman"/>
          <w:sz w:val="24"/>
          <w:szCs w:val="24"/>
        </w:rPr>
        <w:t xml:space="preserve">. </w:t>
      </w:r>
      <w:r w:rsidR="00243E11">
        <w:rPr>
          <w:rFonts w:ascii="Times New Roman" w:hAnsi="Times New Roman" w:cs="Times New Roman"/>
          <w:sz w:val="24"/>
          <w:szCs w:val="24"/>
        </w:rPr>
        <w:t xml:space="preserve">Unemployed individuals and full-time students </w:t>
      </w:r>
      <w:r w:rsidR="00F12C89">
        <w:rPr>
          <w:rFonts w:ascii="Times New Roman" w:hAnsi="Times New Roman" w:cs="Times New Roman"/>
          <w:sz w:val="24"/>
          <w:szCs w:val="24"/>
        </w:rPr>
        <w:t>w</w:t>
      </w:r>
      <w:r w:rsidR="007E0992">
        <w:rPr>
          <w:rFonts w:ascii="Times New Roman" w:hAnsi="Times New Roman" w:cs="Times New Roman"/>
          <w:sz w:val="24"/>
          <w:szCs w:val="24"/>
        </w:rPr>
        <w:t>ere</w:t>
      </w:r>
      <w:r w:rsidR="00F12C89">
        <w:rPr>
          <w:rFonts w:ascii="Times New Roman" w:hAnsi="Times New Roman" w:cs="Times New Roman"/>
          <w:sz w:val="24"/>
          <w:szCs w:val="24"/>
        </w:rPr>
        <w:t xml:space="preserve"> excluded as they </w:t>
      </w:r>
      <w:r w:rsidR="00243E11">
        <w:rPr>
          <w:rFonts w:ascii="Times New Roman" w:hAnsi="Times New Roman" w:cs="Times New Roman"/>
          <w:sz w:val="24"/>
          <w:szCs w:val="24"/>
        </w:rPr>
        <w:t xml:space="preserve">may </w:t>
      </w:r>
      <w:r w:rsidR="00F12C89">
        <w:rPr>
          <w:rFonts w:ascii="Times New Roman" w:hAnsi="Times New Roman" w:cs="Times New Roman"/>
          <w:sz w:val="24"/>
          <w:szCs w:val="24"/>
        </w:rPr>
        <w:t>have more</w:t>
      </w:r>
      <w:r w:rsidR="00243E11">
        <w:rPr>
          <w:rFonts w:ascii="Times New Roman" w:hAnsi="Times New Roman" w:cs="Times New Roman"/>
          <w:sz w:val="24"/>
          <w:szCs w:val="24"/>
        </w:rPr>
        <w:t xml:space="preserve"> opportunities to engage in LTPA </w:t>
      </w:r>
      <w:r w:rsidR="0051355F">
        <w:rPr>
          <w:rFonts w:ascii="Times New Roman" w:hAnsi="Times New Roman" w:cs="Times New Roman"/>
          <w:sz w:val="24"/>
          <w:szCs w:val="24"/>
        </w:rPr>
        <w:t>given greater autonomy in their daily schedule</w:t>
      </w:r>
      <w:r w:rsidR="00261265">
        <w:rPr>
          <w:rFonts w:ascii="Times New Roman" w:hAnsi="Times New Roman" w:cs="Times New Roman"/>
          <w:sz w:val="24"/>
          <w:szCs w:val="24"/>
        </w:rPr>
        <w:t>. Further, they</w:t>
      </w:r>
      <w:r w:rsidR="0051355F">
        <w:rPr>
          <w:rFonts w:ascii="Times New Roman" w:hAnsi="Times New Roman" w:cs="Times New Roman"/>
          <w:sz w:val="24"/>
          <w:szCs w:val="24"/>
        </w:rPr>
        <w:t xml:space="preserve"> </w:t>
      </w:r>
      <w:r w:rsidR="00243E11">
        <w:rPr>
          <w:rFonts w:ascii="Times New Roman" w:hAnsi="Times New Roman" w:cs="Times New Roman"/>
          <w:sz w:val="24"/>
          <w:szCs w:val="24"/>
        </w:rPr>
        <w:t xml:space="preserve">may not experience the same barriers </w:t>
      </w:r>
      <w:r w:rsidR="00261265">
        <w:rPr>
          <w:rFonts w:ascii="Times New Roman" w:hAnsi="Times New Roman" w:cs="Times New Roman"/>
          <w:sz w:val="24"/>
          <w:szCs w:val="24"/>
        </w:rPr>
        <w:t xml:space="preserve">to </w:t>
      </w:r>
      <w:r w:rsidR="006C0454">
        <w:rPr>
          <w:rFonts w:ascii="Times New Roman" w:hAnsi="Times New Roman" w:cs="Times New Roman"/>
          <w:sz w:val="24"/>
          <w:szCs w:val="24"/>
        </w:rPr>
        <w:t>LT</w:t>
      </w:r>
      <w:r w:rsidR="00261265">
        <w:rPr>
          <w:rFonts w:ascii="Times New Roman" w:hAnsi="Times New Roman" w:cs="Times New Roman"/>
          <w:sz w:val="24"/>
          <w:szCs w:val="24"/>
        </w:rPr>
        <w:t xml:space="preserve">PA </w:t>
      </w:r>
      <w:r w:rsidR="00243E11">
        <w:rPr>
          <w:rFonts w:ascii="Times New Roman" w:hAnsi="Times New Roman" w:cs="Times New Roman"/>
          <w:sz w:val="24"/>
          <w:szCs w:val="24"/>
        </w:rPr>
        <w:t>as employed individuals</w:t>
      </w:r>
      <w:r w:rsidR="000E12E6">
        <w:rPr>
          <w:rFonts w:ascii="Times New Roman" w:hAnsi="Times New Roman" w:cs="Times New Roman"/>
          <w:sz w:val="24"/>
          <w:szCs w:val="24"/>
        </w:rPr>
        <w:t xml:space="preserve">. Former </w:t>
      </w:r>
      <w:r w:rsidR="00CD545F">
        <w:rPr>
          <w:rFonts w:ascii="Times New Roman" w:hAnsi="Times New Roman" w:cs="Times New Roman"/>
          <w:sz w:val="24"/>
          <w:szCs w:val="24"/>
        </w:rPr>
        <w:t xml:space="preserve">and present </w:t>
      </w:r>
      <w:r w:rsidR="000E12E6">
        <w:rPr>
          <w:rFonts w:ascii="Times New Roman" w:hAnsi="Times New Roman" w:cs="Times New Roman"/>
          <w:sz w:val="24"/>
          <w:szCs w:val="24"/>
        </w:rPr>
        <w:t>collegiate</w:t>
      </w:r>
      <w:r w:rsidR="00DA5E7E">
        <w:rPr>
          <w:rFonts w:ascii="Times New Roman" w:hAnsi="Times New Roman" w:cs="Times New Roman"/>
          <w:sz w:val="24"/>
          <w:szCs w:val="24"/>
        </w:rPr>
        <w:t>-</w:t>
      </w:r>
      <w:r w:rsidR="00CD545F">
        <w:rPr>
          <w:rFonts w:ascii="Times New Roman" w:hAnsi="Times New Roman" w:cs="Times New Roman"/>
          <w:sz w:val="24"/>
          <w:szCs w:val="24"/>
        </w:rPr>
        <w:t xml:space="preserve"> and professional</w:t>
      </w:r>
      <w:r w:rsidR="00DA5E7E">
        <w:rPr>
          <w:rFonts w:ascii="Times New Roman" w:hAnsi="Times New Roman" w:cs="Times New Roman"/>
          <w:sz w:val="24"/>
          <w:szCs w:val="24"/>
        </w:rPr>
        <w:t>-level</w:t>
      </w:r>
      <w:r w:rsidR="00CD545F">
        <w:rPr>
          <w:rFonts w:ascii="Times New Roman" w:hAnsi="Times New Roman" w:cs="Times New Roman"/>
          <w:sz w:val="24"/>
          <w:szCs w:val="24"/>
        </w:rPr>
        <w:t xml:space="preserve"> </w:t>
      </w:r>
      <w:r w:rsidR="000E12E6">
        <w:rPr>
          <w:rFonts w:ascii="Times New Roman" w:hAnsi="Times New Roman" w:cs="Times New Roman"/>
          <w:sz w:val="24"/>
          <w:szCs w:val="24"/>
        </w:rPr>
        <w:t xml:space="preserve">athletes </w:t>
      </w:r>
      <w:r w:rsidR="00C2406B">
        <w:rPr>
          <w:rFonts w:ascii="Times New Roman" w:hAnsi="Times New Roman" w:cs="Times New Roman"/>
          <w:sz w:val="24"/>
          <w:szCs w:val="24"/>
        </w:rPr>
        <w:t>w</w:t>
      </w:r>
      <w:r w:rsidR="007E0992">
        <w:rPr>
          <w:rFonts w:ascii="Times New Roman" w:hAnsi="Times New Roman" w:cs="Times New Roman"/>
          <w:sz w:val="24"/>
          <w:szCs w:val="24"/>
        </w:rPr>
        <w:t>ere</w:t>
      </w:r>
      <w:r w:rsidR="00C2406B">
        <w:rPr>
          <w:rFonts w:ascii="Times New Roman" w:hAnsi="Times New Roman" w:cs="Times New Roman"/>
          <w:sz w:val="24"/>
          <w:szCs w:val="24"/>
        </w:rPr>
        <w:t xml:space="preserve"> excluded from the study </w:t>
      </w:r>
      <w:r w:rsidR="00CD545F">
        <w:rPr>
          <w:rFonts w:ascii="Times New Roman" w:hAnsi="Times New Roman" w:cs="Times New Roman"/>
          <w:sz w:val="24"/>
          <w:szCs w:val="24"/>
        </w:rPr>
        <w:t>as they</w:t>
      </w:r>
      <w:r w:rsidR="00FD4305">
        <w:rPr>
          <w:rFonts w:ascii="Times New Roman" w:hAnsi="Times New Roman" w:cs="Times New Roman"/>
          <w:sz w:val="24"/>
          <w:szCs w:val="24"/>
        </w:rPr>
        <w:t xml:space="preserve"> possess </w:t>
      </w:r>
      <w:r w:rsidR="007E0992">
        <w:rPr>
          <w:rFonts w:ascii="Times New Roman" w:hAnsi="Times New Roman" w:cs="Times New Roman"/>
          <w:sz w:val="24"/>
          <w:szCs w:val="24"/>
        </w:rPr>
        <w:t xml:space="preserve">increased </w:t>
      </w:r>
      <w:r w:rsidR="00FD4305">
        <w:rPr>
          <w:rFonts w:ascii="Times New Roman" w:hAnsi="Times New Roman" w:cs="Times New Roman"/>
          <w:sz w:val="24"/>
          <w:szCs w:val="24"/>
        </w:rPr>
        <w:t xml:space="preserve">knowledge </w:t>
      </w:r>
      <w:r w:rsidR="00410B92">
        <w:rPr>
          <w:rFonts w:ascii="Times New Roman" w:hAnsi="Times New Roman" w:cs="Times New Roman"/>
          <w:sz w:val="24"/>
          <w:szCs w:val="24"/>
        </w:rPr>
        <w:t>and train</w:t>
      </w:r>
      <w:r w:rsidR="00CD545F">
        <w:rPr>
          <w:rFonts w:ascii="Times New Roman" w:hAnsi="Times New Roman" w:cs="Times New Roman"/>
          <w:sz w:val="24"/>
          <w:szCs w:val="24"/>
        </w:rPr>
        <w:t>ing</w:t>
      </w:r>
      <w:r w:rsidR="00410B92">
        <w:rPr>
          <w:rFonts w:ascii="Times New Roman" w:hAnsi="Times New Roman" w:cs="Times New Roman"/>
          <w:sz w:val="24"/>
          <w:szCs w:val="24"/>
        </w:rPr>
        <w:t xml:space="preserve"> experiences that may </w:t>
      </w:r>
      <w:r w:rsidR="009B4154">
        <w:rPr>
          <w:rFonts w:ascii="Times New Roman" w:hAnsi="Times New Roman" w:cs="Times New Roman"/>
          <w:sz w:val="24"/>
          <w:szCs w:val="24"/>
        </w:rPr>
        <w:t>affect</w:t>
      </w:r>
      <w:r w:rsidR="00410B92">
        <w:rPr>
          <w:rFonts w:ascii="Times New Roman" w:hAnsi="Times New Roman" w:cs="Times New Roman"/>
          <w:sz w:val="24"/>
          <w:szCs w:val="24"/>
        </w:rPr>
        <w:t xml:space="preserve"> their reason</w:t>
      </w:r>
      <w:r w:rsidR="006E7958">
        <w:rPr>
          <w:rFonts w:ascii="Times New Roman" w:hAnsi="Times New Roman" w:cs="Times New Roman"/>
          <w:sz w:val="24"/>
          <w:szCs w:val="24"/>
        </w:rPr>
        <w:t xml:space="preserve">s for engaging in </w:t>
      </w:r>
      <w:r w:rsidR="006C0454">
        <w:rPr>
          <w:rFonts w:ascii="Times New Roman" w:hAnsi="Times New Roman" w:cs="Times New Roman"/>
          <w:sz w:val="24"/>
          <w:szCs w:val="24"/>
        </w:rPr>
        <w:t>LT</w:t>
      </w:r>
      <w:r w:rsidR="006E7958">
        <w:rPr>
          <w:rFonts w:ascii="Times New Roman" w:hAnsi="Times New Roman" w:cs="Times New Roman"/>
          <w:sz w:val="24"/>
          <w:szCs w:val="24"/>
        </w:rPr>
        <w:t xml:space="preserve">PA </w:t>
      </w:r>
      <w:r w:rsidR="00CD545F">
        <w:rPr>
          <w:rFonts w:ascii="Times New Roman" w:hAnsi="Times New Roman" w:cs="Times New Roman"/>
          <w:sz w:val="24"/>
          <w:szCs w:val="24"/>
        </w:rPr>
        <w:t>when compared to</w:t>
      </w:r>
      <w:r w:rsidR="006E7958">
        <w:rPr>
          <w:rFonts w:ascii="Times New Roman" w:hAnsi="Times New Roman" w:cs="Times New Roman"/>
          <w:sz w:val="24"/>
          <w:szCs w:val="24"/>
        </w:rPr>
        <w:t xml:space="preserve"> non-athletes</w:t>
      </w:r>
      <w:r w:rsidR="00DA5E7E">
        <w:rPr>
          <w:rFonts w:ascii="Times New Roman" w:hAnsi="Times New Roman" w:cs="Times New Roman"/>
          <w:sz w:val="24"/>
          <w:szCs w:val="24"/>
        </w:rPr>
        <w:t xml:space="preserve"> </w:t>
      </w:r>
      <w:r w:rsidR="00DA5E7E">
        <w:rPr>
          <w:rFonts w:ascii="Times New Roman" w:hAnsi="Times New Roman" w:cs="Times New Roman"/>
          <w:sz w:val="24"/>
          <w:szCs w:val="24"/>
        </w:rPr>
        <w:fldChar w:fldCharType="begin">
          <w:fldData xml:space="preserve">PEVuZE5vdGU+PENpdGU+PEF1dGhvcj5IYXJsZXk8L0F1dGhvcj48WWVhcj4yMDA5PC9ZZWFyPjxS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</w:fldData>
        </w:fldChar>
      </w:r>
      <w:r w:rsidR="007F0615">
        <w:rPr>
          <w:rFonts w:ascii="Times New Roman" w:hAnsi="Times New Roman" w:cs="Times New Roman"/>
          <w:sz w:val="24"/>
          <w:szCs w:val="24"/>
        </w:rPr>
        <w:instrText xml:space="preserve"> ADDIN EN.CITE </w:instrText>
      </w:r>
      <w:r w:rsidR="007F0615">
        <w:rPr>
          <w:rFonts w:ascii="Times New Roman" w:hAnsi="Times New Roman" w:cs="Times New Roman"/>
          <w:sz w:val="24"/>
          <w:szCs w:val="24"/>
        </w:rPr>
        <w:fldChar w:fldCharType="begin">
          <w:fldData xml:space="preserve">PEVuZE5vdGU+PENpdGU+PEF1dGhvcj5IYXJsZXk8L0F1dGhvcj48WWVhcj4yMDA5PC9ZZWFyPjxS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</w:fldData>
        </w:fldChar>
      </w:r>
      <w:r w:rsidR="007F0615">
        <w:rPr>
          <w:rFonts w:ascii="Times New Roman" w:hAnsi="Times New Roman" w:cs="Times New Roman"/>
          <w:sz w:val="24"/>
          <w:szCs w:val="24"/>
        </w:rPr>
        <w:instrText xml:space="preserve"> ADDIN EN.CITE.DATA </w:instrText>
      </w:r>
      <w:r w:rsidR="007F0615">
        <w:rPr>
          <w:rFonts w:ascii="Times New Roman" w:hAnsi="Times New Roman" w:cs="Times New Roman"/>
          <w:sz w:val="24"/>
          <w:szCs w:val="24"/>
        </w:rPr>
      </w:r>
      <w:r w:rsidR="007F0615">
        <w:rPr>
          <w:rFonts w:ascii="Times New Roman" w:hAnsi="Times New Roman" w:cs="Times New Roman"/>
          <w:sz w:val="24"/>
          <w:szCs w:val="24"/>
        </w:rPr>
        <w:fldChar w:fldCharType="end"/>
      </w:r>
      <w:r w:rsidR="00DA5E7E">
        <w:rPr>
          <w:rFonts w:ascii="Times New Roman" w:hAnsi="Times New Roman" w:cs="Times New Roman"/>
          <w:sz w:val="24"/>
          <w:szCs w:val="24"/>
        </w:rPr>
      </w:r>
      <w:r w:rsidR="00DA5E7E">
        <w:rPr>
          <w:rFonts w:ascii="Times New Roman" w:hAnsi="Times New Roman" w:cs="Times New Roman"/>
          <w:sz w:val="24"/>
          <w:szCs w:val="24"/>
        </w:rPr>
        <w:fldChar w:fldCharType="separate"/>
      </w:r>
      <w:r w:rsidR="007F0615">
        <w:rPr>
          <w:rFonts w:ascii="Times New Roman" w:hAnsi="Times New Roman" w:cs="Times New Roman"/>
          <w:noProof/>
          <w:sz w:val="24"/>
          <w:szCs w:val="24"/>
        </w:rPr>
        <w:t>(11, 16, 63)</w:t>
      </w:r>
      <w:r w:rsidR="00DA5E7E">
        <w:rPr>
          <w:rFonts w:ascii="Times New Roman" w:hAnsi="Times New Roman" w:cs="Times New Roman"/>
          <w:sz w:val="24"/>
          <w:szCs w:val="24"/>
        </w:rPr>
        <w:fldChar w:fldCharType="end"/>
      </w:r>
      <w:r w:rsidR="006E7958">
        <w:rPr>
          <w:rFonts w:ascii="Times New Roman" w:hAnsi="Times New Roman" w:cs="Times New Roman"/>
          <w:sz w:val="24"/>
          <w:szCs w:val="24"/>
        </w:rPr>
        <w:t xml:space="preserve">. </w:t>
      </w:r>
      <w:r w:rsidR="00C8079D">
        <w:rPr>
          <w:rFonts w:ascii="Times New Roman" w:hAnsi="Times New Roman" w:cs="Times New Roman"/>
          <w:sz w:val="24"/>
          <w:szCs w:val="24"/>
        </w:rPr>
        <w:t xml:space="preserve">All </w:t>
      </w:r>
      <w:r w:rsidR="005A6899">
        <w:rPr>
          <w:rFonts w:ascii="Times New Roman" w:hAnsi="Times New Roman" w:cs="Times New Roman"/>
          <w:sz w:val="24"/>
          <w:szCs w:val="24"/>
        </w:rPr>
        <w:t xml:space="preserve">potential </w:t>
      </w:r>
      <w:r w:rsidR="00C8079D">
        <w:rPr>
          <w:rFonts w:ascii="Times New Roman" w:hAnsi="Times New Roman" w:cs="Times New Roman"/>
          <w:sz w:val="24"/>
          <w:szCs w:val="24"/>
        </w:rPr>
        <w:t xml:space="preserve">participants </w:t>
      </w:r>
      <w:r w:rsidR="007E0992">
        <w:rPr>
          <w:rFonts w:ascii="Times New Roman" w:hAnsi="Times New Roman" w:cs="Times New Roman"/>
          <w:sz w:val="24"/>
          <w:szCs w:val="24"/>
        </w:rPr>
        <w:t>underwent</w:t>
      </w:r>
      <w:r w:rsidR="005A6899">
        <w:rPr>
          <w:rFonts w:ascii="Times New Roman" w:hAnsi="Times New Roman" w:cs="Times New Roman"/>
          <w:sz w:val="24"/>
          <w:szCs w:val="24"/>
        </w:rPr>
        <w:t xml:space="preserve"> an initial </w:t>
      </w:r>
      <w:r w:rsidR="00C8079D">
        <w:rPr>
          <w:rFonts w:ascii="Times New Roman" w:hAnsi="Times New Roman" w:cs="Times New Roman"/>
          <w:sz w:val="24"/>
          <w:szCs w:val="24"/>
        </w:rPr>
        <w:t>screen</w:t>
      </w:r>
      <w:r w:rsidR="005A6899">
        <w:rPr>
          <w:rFonts w:ascii="Times New Roman" w:hAnsi="Times New Roman" w:cs="Times New Roman"/>
          <w:sz w:val="24"/>
          <w:szCs w:val="24"/>
        </w:rPr>
        <w:t>ing</w:t>
      </w:r>
      <w:r w:rsidR="00C8079D">
        <w:rPr>
          <w:rFonts w:ascii="Times New Roman" w:hAnsi="Times New Roman" w:cs="Times New Roman"/>
          <w:sz w:val="24"/>
          <w:szCs w:val="24"/>
        </w:rPr>
        <w:t xml:space="preserve"> via telephone</w:t>
      </w:r>
      <w:r w:rsidR="00A471F0">
        <w:rPr>
          <w:rFonts w:ascii="Times New Roman" w:hAnsi="Times New Roman" w:cs="Times New Roman"/>
          <w:sz w:val="24"/>
          <w:szCs w:val="24"/>
        </w:rPr>
        <w:t xml:space="preserve"> </w:t>
      </w:r>
      <w:r w:rsidR="00D946D8">
        <w:rPr>
          <w:rFonts w:ascii="Times New Roman" w:hAnsi="Times New Roman" w:cs="Times New Roman"/>
          <w:sz w:val="24"/>
          <w:szCs w:val="24"/>
        </w:rPr>
        <w:t xml:space="preserve">to ensure all </w:t>
      </w:r>
      <w:r w:rsidR="00C15F95">
        <w:rPr>
          <w:rFonts w:ascii="Times New Roman" w:hAnsi="Times New Roman" w:cs="Times New Roman"/>
          <w:sz w:val="24"/>
          <w:szCs w:val="24"/>
        </w:rPr>
        <w:t xml:space="preserve">inclusion and exclusion criteria </w:t>
      </w:r>
      <w:r w:rsidR="00D946D8">
        <w:rPr>
          <w:rFonts w:ascii="Times New Roman" w:hAnsi="Times New Roman" w:cs="Times New Roman"/>
          <w:sz w:val="24"/>
          <w:szCs w:val="24"/>
        </w:rPr>
        <w:t>ha</w:t>
      </w:r>
      <w:r w:rsidR="007E0992">
        <w:rPr>
          <w:rFonts w:ascii="Times New Roman" w:hAnsi="Times New Roman" w:cs="Times New Roman"/>
          <w:sz w:val="24"/>
          <w:szCs w:val="24"/>
        </w:rPr>
        <w:t xml:space="preserve">d </w:t>
      </w:r>
      <w:r w:rsidR="00D946D8">
        <w:rPr>
          <w:rFonts w:ascii="Times New Roman" w:hAnsi="Times New Roman" w:cs="Times New Roman"/>
          <w:sz w:val="24"/>
          <w:szCs w:val="24"/>
        </w:rPr>
        <w:t xml:space="preserve">been </w:t>
      </w:r>
      <w:r w:rsidR="00DA5E7E">
        <w:rPr>
          <w:rFonts w:ascii="Times New Roman" w:hAnsi="Times New Roman" w:cs="Times New Roman"/>
          <w:sz w:val="24"/>
          <w:szCs w:val="24"/>
        </w:rPr>
        <w:t>satisfied.</w:t>
      </w:r>
      <w:r w:rsidR="00567907">
        <w:rPr>
          <w:rFonts w:ascii="Times New Roman" w:hAnsi="Times New Roman" w:cs="Times New Roman"/>
          <w:sz w:val="24"/>
          <w:szCs w:val="24"/>
        </w:rPr>
        <w:t xml:space="preserve"> This</w:t>
      </w:r>
      <w:r w:rsidR="005A6899">
        <w:rPr>
          <w:rFonts w:ascii="Times New Roman" w:hAnsi="Times New Roman" w:cs="Times New Roman"/>
          <w:sz w:val="24"/>
          <w:szCs w:val="24"/>
        </w:rPr>
        <w:t xml:space="preserve"> </w:t>
      </w:r>
      <w:r w:rsidR="00F47827">
        <w:rPr>
          <w:rFonts w:ascii="Times New Roman" w:hAnsi="Times New Roman" w:cs="Times New Roman"/>
          <w:sz w:val="24"/>
          <w:szCs w:val="24"/>
        </w:rPr>
        <w:t>screening</w:t>
      </w:r>
      <w:r w:rsidR="00A768DB">
        <w:rPr>
          <w:rFonts w:ascii="Times New Roman" w:hAnsi="Times New Roman" w:cs="Times New Roman"/>
          <w:sz w:val="24"/>
          <w:szCs w:val="24"/>
        </w:rPr>
        <w:t xml:space="preserve"> form</w:t>
      </w:r>
      <w:r w:rsidR="005A6899">
        <w:rPr>
          <w:rFonts w:ascii="Times New Roman" w:hAnsi="Times New Roman" w:cs="Times New Roman"/>
          <w:sz w:val="24"/>
          <w:szCs w:val="24"/>
        </w:rPr>
        <w:t xml:space="preserve"> (Appendix A) </w:t>
      </w:r>
      <w:r w:rsidR="00820958">
        <w:rPr>
          <w:rFonts w:ascii="Times New Roman" w:hAnsi="Times New Roman" w:cs="Times New Roman"/>
          <w:sz w:val="24"/>
          <w:szCs w:val="24"/>
        </w:rPr>
        <w:t>collect</w:t>
      </w:r>
      <w:r w:rsidR="00567907">
        <w:rPr>
          <w:rFonts w:ascii="Times New Roman" w:hAnsi="Times New Roman" w:cs="Times New Roman"/>
          <w:sz w:val="24"/>
          <w:szCs w:val="24"/>
        </w:rPr>
        <w:t>ed</w:t>
      </w:r>
      <w:r w:rsidR="00820958">
        <w:rPr>
          <w:rFonts w:ascii="Times New Roman" w:hAnsi="Times New Roman" w:cs="Times New Roman"/>
          <w:sz w:val="24"/>
          <w:szCs w:val="24"/>
        </w:rPr>
        <w:t xml:space="preserve"> data</w:t>
      </w:r>
      <w:r w:rsidR="00B224CD">
        <w:rPr>
          <w:rFonts w:ascii="Times New Roman" w:hAnsi="Times New Roman" w:cs="Times New Roman"/>
          <w:sz w:val="24"/>
          <w:szCs w:val="24"/>
        </w:rPr>
        <w:t xml:space="preserve"> about race, gender, age, </w:t>
      </w:r>
      <w:r w:rsidR="00261567">
        <w:rPr>
          <w:rFonts w:ascii="Times New Roman" w:hAnsi="Times New Roman" w:cs="Times New Roman"/>
          <w:sz w:val="24"/>
          <w:szCs w:val="24"/>
        </w:rPr>
        <w:t xml:space="preserve">employment status, and previous </w:t>
      </w:r>
      <w:r w:rsidR="004844C3">
        <w:rPr>
          <w:rFonts w:ascii="Times New Roman" w:hAnsi="Times New Roman" w:cs="Times New Roman"/>
          <w:sz w:val="24"/>
          <w:szCs w:val="24"/>
        </w:rPr>
        <w:t>athletic history</w:t>
      </w:r>
      <w:r w:rsidR="00567907">
        <w:rPr>
          <w:rFonts w:ascii="Times New Roman" w:hAnsi="Times New Roman" w:cs="Times New Roman"/>
          <w:sz w:val="24"/>
          <w:szCs w:val="24"/>
        </w:rPr>
        <w:t>.</w:t>
      </w:r>
      <w:r w:rsidR="007E0992">
        <w:rPr>
          <w:rFonts w:ascii="Times New Roman" w:hAnsi="Times New Roman" w:cs="Times New Roman"/>
          <w:sz w:val="24"/>
          <w:szCs w:val="24"/>
        </w:rPr>
        <w:t xml:space="preserve"> </w:t>
      </w:r>
      <w:r w:rsidR="00567907">
        <w:rPr>
          <w:rFonts w:ascii="Times New Roman" w:hAnsi="Times New Roman" w:cs="Times New Roman"/>
          <w:sz w:val="24"/>
          <w:szCs w:val="24"/>
        </w:rPr>
        <w:t>A</w:t>
      </w:r>
      <w:r w:rsidR="00B00405">
        <w:rPr>
          <w:rFonts w:ascii="Times New Roman" w:hAnsi="Times New Roman" w:cs="Times New Roman"/>
          <w:sz w:val="24"/>
          <w:szCs w:val="24"/>
        </w:rPr>
        <w:t xml:space="preserve">n adapted version of </w:t>
      </w:r>
      <w:r w:rsidR="00BF0002">
        <w:rPr>
          <w:rFonts w:ascii="Times New Roman" w:hAnsi="Times New Roman" w:cs="Times New Roman"/>
          <w:sz w:val="24"/>
          <w:szCs w:val="24"/>
        </w:rPr>
        <w:t>t</w:t>
      </w:r>
      <w:r w:rsidR="00FC0C1C">
        <w:rPr>
          <w:rFonts w:ascii="Times New Roman" w:hAnsi="Times New Roman" w:cs="Times New Roman"/>
          <w:sz w:val="24"/>
          <w:szCs w:val="24"/>
        </w:rPr>
        <w:t xml:space="preserve">he Physical </w:t>
      </w:r>
      <w:r w:rsidR="00FC0C1C">
        <w:rPr>
          <w:rFonts w:ascii="Times New Roman" w:hAnsi="Times New Roman" w:cs="Times New Roman"/>
          <w:sz w:val="24"/>
          <w:szCs w:val="24"/>
        </w:rPr>
        <w:lastRenderedPageBreak/>
        <w:t xml:space="preserve">Activity Stages of Change </w:t>
      </w:r>
      <w:r w:rsidR="00567907">
        <w:rPr>
          <w:rFonts w:ascii="Times New Roman" w:hAnsi="Times New Roman" w:cs="Times New Roman"/>
          <w:sz w:val="24"/>
          <w:szCs w:val="24"/>
        </w:rPr>
        <w:t xml:space="preserve">questionnaire </w:t>
      </w:r>
      <w:r w:rsidR="00BF0002" w:rsidRPr="004A7574">
        <w:rPr>
          <w:rFonts w:ascii="Times New Roman" w:hAnsi="Times New Roman" w:cs="Times New Roman"/>
          <w:sz w:val="24"/>
          <w:szCs w:val="24"/>
        </w:rPr>
        <w:t>(Appendix</w:t>
      </w:r>
      <w:r w:rsidR="00280F14" w:rsidRPr="004A7574">
        <w:rPr>
          <w:rFonts w:ascii="Times New Roman" w:hAnsi="Times New Roman" w:cs="Times New Roman"/>
          <w:sz w:val="24"/>
          <w:szCs w:val="24"/>
        </w:rPr>
        <w:t xml:space="preserve"> B</w:t>
      </w:r>
      <w:r w:rsidR="00BF0002" w:rsidRPr="004A7574">
        <w:rPr>
          <w:rFonts w:ascii="Times New Roman" w:hAnsi="Times New Roman" w:cs="Times New Roman"/>
          <w:sz w:val="24"/>
          <w:szCs w:val="24"/>
        </w:rPr>
        <w:t>)</w:t>
      </w:r>
      <w:r w:rsidR="00567907">
        <w:rPr>
          <w:rFonts w:ascii="Times New Roman" w:hAnsi="Times New Roman" w:cs="Times New Roman"/>
          <w:sz w:val="24"/>
          <w:szCs w:val="24"/>
        </w:rPr>
        <w:t xml:space="preserve"> was also administered during the telephone screening to include its original questions</w:t>
      </w:r>
      <w:r w:rsidR="00FC0C1C">
        <w:rPr>
          <w:rFonts w:ascii="Times New Roman" w:hAnsi="Times New Roman" w:cs="Times New Roman"/>
          <w:sz w:val="24"/>
          <w:szCs w:val="24"/>
        </w:rPr>
        <w:t xml:space="preserve"> about aerobic activities</w:t>
      </w:r>
      <w:r w:rsidR="0056611C">
        <w:rPr>
          <w:rFonts w:ascii="Times New Roman" w:hAnsi="Times New Roman" w:cs="Times New Roman"/>
          <w:sz w:val="24"/>
          <w:szCs w:val="24"/>
        </w:rPr>
        <w:t xml:space="preserve"> plus</w:t>
      </w:r>
      <w:r w:rsidR="00567907">
        <w:rPr>
          <w:rFonts w:ascii="Times New Roman" w:hAnsi="Times New Roman" w:cs="Times New Roman"/>
          <w:sz w:val="24"/>
          <w:szCs w:val="24"/>
        </w:rPr>
        <w:t xml:space="preserve"> added</w:t>
      </w:r>
      <w:r w:rsidR="00FC0C1C">
        <w:rPr>
          <w:rFonts w:ascii="Times New Roman" w:hAnsi="Times New Roman" w:cs="Times New Roman"/>
          <w:sz w:val="24"/>
          <w:szCs w:val="24"/>
        </w:rPr>
        <w:t xml:space="preserve"> questions </w:t>
      </w:r>
      <w:r w:rsidR="00567907">
        <w:rPr>
          <w:rFonts w:ascii="Times New Roman" w:hAnsi="Times New Roman" w:cs="Times New Roman"/>
          <w:sz w:val="24"/>
          <w:szCs w:val="24"/>
        </w:rPr>
        <w:t xml:space="preserve">about </w:t>
      </w:r>
      <w:r w:rsidR="00FC0C1C">
        <w:rPr>
          <w:rFonts w:ascii="Times New Roman" w:hAnsi="Times New Roman" w:cs="Times New Roman"/>
          <w:sz w:val="24"/>
          <w:szCs w:val="24"/>
        </w:rPr>
        <w:t xml:space="preserve">the participants’ engagement in muscle-strengthening activities. This </w:t>
      </w:r>
      <w:r w:rsidR="007E0992">
        <w:rPr>
          <w:rFonts w:ascii="Times New Roman" w:hAnsi="Times New Roman" w:cs="Times New Roman"/>
          <w:sz w:val="24"/>
          <w:szCs w:val="24"/>
        </w:rPr>
        <w:t>questionnaire confirmed that</w:t>
      </w:r>
      <w:r w:rsidR="00FA7E76">
        <w:rPr>
          <w:rFonts w:ascii="Times New Roman" w:hAnsi="Times New Roman" w:cs="Times New Roman"/>
          <w:sz w:val="24"/>
          <w:szCs w:val="24"/>
        </w:rPr>
        <w:t xml:space="preserve"> </w:t>
      </w:r>
      <w:r w:rsidR="00FB7A51">
        <w:rPr>
          <w:rFonts w:ascii="Times New Roman" w:hAnsi="Times New Roman" w:cs="Times New Roman"/>
          <w:sz w:val="24"/>
          <w:szCs w:val="24"/>
        </w:rPr>
        <w:t>all participants ha</w:t>
      </w:r>
      <w:r w:rsidR="007E0992">
        <w:rPr>
          <w:rFonts w:ascii="Times New Roman" w:hAnsi="Times New Roman" w:cs="Times New Roman"/>
          <w:sz w:val="24"/>
          <w:szCs w:val="24"/>
        </w:rPr>
        <w:t>d</w:t>
      </w:r>
      <w:r w:rsidR="00FB7A51">
        <w:rPr>
          <w:rFonts w:ascii="Times New Roman" w:hAnsi="Times New Roman" w:cs="Times New Roman"/>
          <w:sz w:val="24"/>
          <w:szCs w:val="24"/>
        </w:rPr>
        <w:t xml:space="preserve"> been regularly active for six months or longer and </w:t>
      </w:r>
      <w:r w:rsidR="007E0992">
        <w:rPr>
          <w:rFonts w:ascii="Times New Roman" w:hAnsi="Times New Roman" w:cs="Times New Roman"/>
          <w:sz w:val="24"/>
          <w:szCs w:val="24"/>
        </w:rPr>
        <w:t>were</w:t>
      </w:r>
      <w:r w:rsidR="00FB7A51">
        <w:rPr>
          <w:rFonts w:ascii="Times New Roman" w:hAnsi="Times New Roman" w:cs="Times New Roman"/>
          <w:sz w:val="24"/>
          <w:szCs w:val="24"/>
        </w:rPr>
        <w:t xml:space="preserve"> in the maintenance phase of the</w:t>
      </w:r>
      <w:r w:rsidR="00FC0C1C">
        <w:rPr>
          <w:rFonts w:ascii="Times New Roman" w:hAnsi="Times New Roman" w:cs="Times New Roman"/>
          <w:sz w:val="24"/>
          <w:szCs w:val="24"/>
        </w:rPr>
        <w:t xml:space="preserve"> Transtheoretical Model</w:t>
      </w:r>
      <w:r w:rsidR="00781EE4">
        <w:rPr>
          <w:rFonts w:ascii="Times New Roman" w:hAnsi="Times New Roman" w:cs="Times New Roman"/>
          <w:sz w:val="24"/>
          <w:szCs w:val="24"/>
        </w:rPr>
        <w:t xml:space="preserve"> </w:t>
      </w:r>
      <w:r w:rsidR="00781EE4">
        <w:rPr>
          <w:rFonts w:ascii="Times New Roman" w:hAnsi="Times New Roman" w:cs="Times New Roman"/>
          <w:sz w:val="24"/>
          <w:szCs w:val="24"/>
        </w:rPr>
        <w:fldChar w:fldCharType="begin"/>
      </w:r>
      <w:r w:rsidR="007F0615">
        <w:rPr>
          <w:rFonts w:ascii="Times New Roman" w:hAnsi="Times New Roman" w:cs="Times New Roman"/>
          <w:sz w:val="24"/>
          <w:szCs w:val="24"/>
        </w:rPr>
        <w:instrText xml:space="preserve"> ADDIN EN.CITE &lt;EndNote&gt;&lt;Cite&gt;&lt;Author&gt;Marcus&lt;/Author&gt;&lt;Year&gt;1992&lt;/Year&gt;&lt;RecNum&gt;66&lt;/RecNum&gt;&lt;DisplayText&gt;(14)&lt;/DisplayText&gt;&lt;record&gt;&lt;rec-number&gt;66&lt;/rec-number&gt;&lt;foreign-keys&gt;&lt;key app="EN" db-id="2fzwwrpewdzw5de9ed9pzp2vpf0w9xar5tze" timestamp="1576992699"&gt;66&lt;/key&gt;&lt;/foreign-keys&gt;&lt;ref-type name="Journal Article"&gt;17&lt;/ref-type&gt;&lt;contributors&gt;&lt;authors&gt;&lt;author&gt;Marcus, Bess H&lt;/author&gt;&lt;author&gt;Selby, Vanessa C&lt;/author&gt;&lt;author&gt;Niaura, Raymond S&lt;/author&gt;&lt;author&gt;Rossi, Joseph S&lt;/author&gt;&lt;/authors&gt;&lt;/contributors&gt;&lt;titles&gt;&lt;title&gt;Self-efficacy and the stages of exercise behavior change&lt;/title&gt;&lt;secondary-title&gt;Research Quarterly for Exercise and Sport &lt;/secondary-title&gt;&lt;alt-title&gt;Res Q Exerc Sport&lt;/alt-title&gt;&lt;/titles&gt;&lt;alt-periodical&gt;&lt;full-title&gt;Res Q Exerc Sport&lt;/full-title&gt;&lt;/alt-periodical&gt;&lt;pages&gt;60-66&lt;/pages&gt;&lt;volume&gt;63&lt;/volume&gt;&lt;number&gt;1&lt;/number&gt;&lt;dates&gt;&lt;year&gt;1992&lt;/year&gt;&lt;/dates&gt;&lt;isbn&gt;0270-1367&lt;/isbn&gt;&lt;urls&gt;&lt;/urls&gt;&lt;/record&gt;&lt;/Cite&gt;&lt;/EndNote&gt;</w:instrText>
      </w:r>
      <w:r w:rsidR="00781EE4">
        <w:rPr>
          <w:rFonts w:ascii="Times New Roman" w:hAnsi="Times New Roman" w:cs="Times New Roman"/>
          <w:sz w:val="24"/>
          <w:szCs w:val="24"/>
        </w:rPr>
        <w:fldChar w:fldCharType="separate"/>
      </w:r>
      <w:r w:rsidR="007F0615">
        <w:rPr>
          <w:rFonts w:ascii="Times New Roman" w:hAnsi="Times New Roman" w:cs="Times New Roman"/>
          <w:noProof/>
          <w:sz w:val="24"/>
          <w:szCs w:val="24"/>
        </w:rPr>
        <w:t>(14)</w:t>
      </w:r>
      <w:r w:rsidR="00781EE4">
        <w:rPr>
          <w:rFonts w:ascii="Times New Roman" w:hAnsi="Times New Roman" w:cs="Times New Roman"/>
          <w:sz w:val="24"/>
          <w:szCs w:val="24"/>
        </w:rPr>
        <w:fldChar w:fldCharType="end"/>
      </w:r>
      <w:r w:rsidR="00FC0C1C">
        <w:rPr>
          <w:rFonts w:ascii="Times New Roman" w:hAnsi="Times New Roman" w:cs="Times New Roman"/>
          <w:sz w:val="24"/>
          <w:szCs w:val="24"/>
        </w:rPr>
        <w:t xml:space="preserve">. </w:t>
      </w:r>
    </w:p>
    <w:p w14:paraId="705B62A4" w14:textId="0566499A" w:rsidR="005128EB" w:rsidRDefault="00074220" w:rsidP="000851E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Once the participant</w:t>
      </w:r>
      <w:r w:rsidR="00353CBB">
        <w:rPr>
          <w:rFonts w:ascii="Times New Roman" w:hAnsi="Times New Roman" w:cs="Times New Roman"/>
          <w:sz w:val="24"/>
          <w:szCs w:val="24"/>
        </w:rPr>
        <w:t xml:space="preserve"> </w:t>
      </w:r>
      <w:r w:rsidR="007E0992">
        <w:rPr>
          <w:rFonts w:ascii="Times New Roman" w:hAnsi="Times New Roman" w:cs="Times New Roman"/>
          <w:sz w:val="24"/>
          <w:szCs w:val="24"/>
        </w:rPr>
        <w:t>was</w:t>
      </w:r>
      <w:r w:rsidR="00C11EDA">
        <w:rPr>
          <w:rFonts w:ascii="Times New Roman" w:hAnsi="Times New Roman" w:cs="Times New Roman"/>
          <w:sz w:val="24"/>
          <w:szCs w:val="24"/>
        </w:rPr>
        <w:t xml:space="preserve"> deemed eligible, </w:t>
      </w:r>
      <w:r w:rsidR="002661F8">
        <w:rPr>
          <w:rFonts w:ascii="Times New Roman" w:hAnsi="Times New Roman" w:cs="Times New Roman"/>
          <w:sz w:val="24"/>
          <w:szCs w:val="24"/>
        </w:rPr>
        <w:t xml:space="preserve">a </w:t>
      </w:r>
      <w:r w:rsidR="0093035F">
        <w:rPr>
          <w:rFonts w:ascii="Times New Roman" w:hAnsi="Times New Roman" w:cs="Times New Roman"/>
          <w:sz w:val="24"/>
          <w:szCs w:val="24"/>
        </w:rPr>
        <w:t>meet</w:t>
      </w:r>
      <w:r w:rsidR="002661F8">
        <w:rPr>
          <w:rFonts w:ascii="Times New Roman" w:hAnsi="Times New Roman" w:cs="Times New Roman"/>
          <w:sz w:val="24"/>
          <w:szCs w:val="24"/>
        </w:rPr>
        <w:t>ing date and location</w:t>
      </w:r>
      <w:r w:rsidR="0093035F">
        <w:rPr>
          <w:rFonts w:ascii="Times New Roman" w:hAnsi="Times New Roman" w:cs="Times New Roman"/>
          <w:sz w:val="24"/>
          <w:szCs w:val="24"/>
        </w:rPr>
        <w:t xml:space="preserve"> with the </w:t>
      </w:r>
      <w:r w:rsidR="00963DF7">
        <w:rPr>
          <w:rFonts w:ascii="Times New Roman" w:hAnsi="Times New Roman" w:cs="Times New Roman"/>
          <w:sz w:val="24"/>
          <w:szCs w:val="24"/>
        </w:rPr>
        <w:t>PI</w:t>
      </w:r>
      <w:r w:rsidR="00353CBB">
        <w:rPr>
          <w:rFonts w:ascii="Times New Roman" w:hAnsi="Times New Roman" w:cs="Times New Roman"/>
          <w:sz w:val="24"/>
          <w:szCs w:val="24"/>
        </w:rPr>
        <w:t xml:space="preserve"> w</w:t>
      </w:r>
      <w:r w:rsidR="007E0992">
        <w:rPr>
          <w:rFonts w:ascii="Times New Roman" w:hAnsi="Times New Roman" w:cs="Times New Roman"/>
          <w:sz w:val="24"/>
          <w:szCs w:val="24"/>
        </w:rPr>
        <w:t>as</w:t>
      </w:r>
      <w:r w:rsidR="00353CBB">
        <w:rPr>
          <w:rFonts w:ascii="Times New Roman" w:hAnsi="Times New Roman" w:cs="Times New Roman"/>
          <w:sz w:val="24"/>
          <w:szCs w:val="24"/>
        </w:rPr>
        <w:t xml:space="preserve"> discussed</w:t>
      </w:r>
      <w:r w:rsidR="007E0992">
        <w:rPr>
          <w:rFonts w:ascii="Times New Roman" w:hAnsi="Times New Roman" w:cs="Times New Roman"/>
          <w:sz w:val="24"/>
          <w:szCs w:val="24"/>
        </w:rPr>
        <w:t xml:space="preserve"> and scheduled</w:t>
      </w:r>
      <w:r w:rsidR="00567907">
        <w:rPr>
          <w:rFonts w:ascii="Times New Roman" w:hAnsi="Times New Roman" w:cs="Times New Roman"/>
          <w:sz w:val="24"/>
          <w:szCs w:val="24"/>
        </w:rPr>
        <w:t xml:space="preserve">. </w:t>
      </w:r>
      <w:r w:rsidR="003252AA">
        <w:rPr>
          <w:rFonts w:ascii="Times New Roman" w:hAnsi="Times New Roman" w:cs="Times New Roman"/>
          <w:sz w:val="24"/>
          <w:szCs w:val="24"/>
        </w:rPr>
        <w:t xml:space="preserve">At the </w:t>
      </w:r>
      <w:r w:rsidR="005E0A4C">
        <w:rPr>
          <w:rFonts w:ascii="Times New Roman" w:hAnsi="Times New Roman" w:cs="Times New Roman"/>
          <w:sz w:val="24"/>
          <w:szCs w:val="24"/>
        </w:rPr>
        <w:t>beginning of the meeting,</w:t>
      </w:r>
      <w:r w:rsidR="00A471EA">
        <w:rPr>
          <w:rFonts w:ascii="Times New Roman" w:hAnsi="Times New Roman" w:cs="Times New Roman"/>
          <w:sz w:val="24"/>
          <w:szCs w:val="24"/>
        </w:rPr>
        <w:t xml:space="preserve"> </w:t>
      </w:r>
      <w:r w:rsidR="007B3023">
        <w:rPr>
          <w:rFonts w:ascii="Times New Roman" w:hAnsi="Times New Roman" w:cs="Times New Roman"/>
          <w:sz w:val="24"/>
          <w:szCs w:val="24"/>
        </w:rPr>
        <w:t xml:space="preserve">each </w:t>
      </w:r>
      <w:r w:rsidR="00C52430">
        <w:rPr>
          <w:rFonts w:ascii="Times New Roman" w:hAnsi="Times New Roman" w:cs="Times New Roman"/>
          <w:sz w:val="24"/>
          <w:szCs w:val="24"/>
        </w:rPr>
        <w:t>participant</w:t>
      </w:r>
      <w:r w:rsidR="00E15E03">
        <w:rPr>
          <w:rFonts w:ascii="Times New Roman" w:hAnsi="Times New Roman" w:cs="Times New Roman"/>
          <w:sz w:val="24"/>
          <w:szCs w:val="24"/>
        </w:rPr>
        <w:t xml:space="preserve"> </w:t>
      </w:r>
      <w:r w:rsidR="007B3023">
        <w:rPr>
          <w:rFonts w:ascii="Times New Roman" w:hAnsi="Times New Roman" w:cs="Times New Roman"/>
          <w:sz w:val="24"/>
          <w:szCs w:val="24"/>
        </w:rPr>
        <w:t>receive</w:t>
      </w:r>
      <w:r w:rsidR="00E15E03">
        <w:rPr>
          <w:rFonts w:ascii="Times New Roman" w:hAnsi="Times New Roman" w:cs="Times New Roman"/>
          <w:sz w:val="24"/>
          <w:szCs w:val="24"/>
        </w:rPr>
        <w:t>d</w:t>
      </w:r>
      <w:r w:rsidR="007B3023">
        <w:rPr>
          <w:rFonts w:ascii="Times New Roman" w:hAnsi="Times New Roman" w:cs="Times New Roman"/>
          <w:sz w:val="24"/>
          <w:szCs w:val="24"/>
        </w:rPr>
        <w:t xml:space="preserve"> and sign</w:t>
      </w:r>
      <w:r w:rsidR="00E15E03">
        <w:rPr>
          <w:rFonts w:ascii="Times New Roman" w:hAnsi="Times New Roman" w:cs="Times New Roman"/>
          <w:sz w:val="24"/>
          <w:szCs w:val="24"/>
        </w:rPr>
        <w:t>ed</w:t>
      </w:r>
      <w:r w:rsidR="007B3023">
        <w:rPr>
          <w:rFonts w:ascii="Times New Roman" w:hAnsi="Times New Roman" w:cs="Times New Roman"/>
          <w:sz w:val="24"/>
          <w:szCs w:val="24"/>
        </w:rPr>
        <w:t xml:space="preserve"> an informed consent </w:t>
      </w:r>
      <w:r w:rsidR="00E15E03">
        <w:rPr>
          <w:rFonts w:ascii="Times New Roman" w:hAnsi="Times New Roman" w:cs="Times New Roman"/>
          <w:sz w:val="24"/>
          <w:szCs w:val="24"/>
        </w:rPr>
        <w:t>containing an</w:t>
      </w:r>
      <w:r w:rsidR="00FA39A4">
        <w:rPr>
          <w:rFonts w:ascii="Times New Roman" w:hAnsi="Times New Roman" w:cs="Times New Roman"/>
          <w:sz w:val="24"/>
          <w:szCs w:val="24"/>
        </w:rPr>
        <w:t xml:space="preserve"> overview of the study’s purpose</w:t>
      </w:r>
      <w:r w:rsidR="00AD14D6">
        <w:rPr>
          <w:rFonts w:ascii="Times New Roman" w:hAnsi="Times New Roman" w:cs="Times New Roman"/>
          <w:sz w:val="24"/>
          <w:szCs w:val="24"/>
        </w:rPr>
        <w:t xml:space="preserve">, </w:t>
      </w:r>
      <w:r w:rsidR="00FA39A4">
        <w:rPr>
          <w:rFonts w:ascii="Times New Roman" w:hAnsi="Times New Roman" w:cs="Times New Roman"/>
          <w:sz w:val="24"/>
          <w:szCs w:val="24"/>
        </w:rPr>
        <w:t>procedures</w:t>
      </w:r>
      <w:r w:rsidR="00AD14D6">
        <w:rPr>
          <w:rFonts w:ascii="Times New Roman" w:hAnsi="Times New Roman" w:cs="Times New Roman"/>
          <w:sz w:val="24"/>
          <w:szCs w:val="24"/>
        </w:rPr>
        <w:t xml:space="preserve">, </w:t>
      </w:r>
      <w:r w:rsidR="00D826D9">
        <w:rPr>
          <w:rFonts w:ascii="Times New Roman" w:hAnsi="Times New Roman" w:cs="Times New Roman"/>
          <w:sz w:val="24"/>
          <w:szCs w:val="24"/>
        </w:rPr>
        <w:t>risks, benefits, and compensation</w:t>
      </w:r>
      <w:r w:rsidR="00C52430">
        <w:rPr>
          <w:rFonts w:ascii="Times New Roman" w:hAnsi="Times New Roman" w:cs="Times New Roman"/>
          <w:sz w:val="24"/>
          <w:szCs w:val="24"/>
        </w:rPr>
        <w:t>.</w:t>
      </w:r>
      <w:r w:rsidR="00B83EC1">
        <w:rPr>
          <w:rFonts w:ascii="Times New Roman" w:hAnsi="Times New Roman" w:cs="Times New Roman"/>
          <w:sz w:val="24"/>
          <w:szCs w:val="24"/>
        </w:rPr>
        <w:t xml:space="preserve"> Four of the meetings were conducted via telephone </w:t>
      </w:r>
      <w:proofErr w:type="gramStart"/>
      <w:r w:rsidR="00B83EC1">
        <w:rPr>
          <w:rFonts w:ascii="Times New Roman" w:hAnsi="Times New Roman" w:cs="Times New Roman"/>
          <w:sz w:val="24"/>
          <w:szCs w:val="24"/>
        </w:rPr>
        <w:t>in order to</w:t>
      </w:r>
      <w:proofErr w:type="gramEnd"/>
      <w:r w:rsidR="00B83EC1">
        <w:rPr>
          <w:rFonts w:ascii="Times New Roman" w:hAnsi="Times New Roman" w:cs="Times New Roman"/>
          <w:sz w:val="24"/>
          <w:szCs w:val="24"/>
        </w:rPr>
        <w:t xml:space="preserve"> accommodate social distancing mandates</w:t>
      </w:r>
      <w:r w:rsidR="0056611C">
        <w:rPr>
          <w:rFonts w:ascii="Times New Roman" w:hAnsi="Times New Roman" w:cs="Times New Roman"/>
          <w:sz w:val="24"/>
          <w:szCs w:val="24"/>
        </w:rPr>
        <w:t xml:space="preserve"> due to the COVID-19 pandemic</w:t>
      </w:r>
      <w:r w:rsidR="00B83EC1">
        <w:rPr>
          <w:rFonts w:ascii="Times New Roman" w:hAnsi="Times New Roman" w:cs="Times New Roman"/>
          <w:sz w:val="24"/>
          <w:szCs w:val="24"/>
        </w:rPr>
        <w:t>. In these cases, the informed consent was read verbally to each participant, and the PI was given permission to sign off stating the participant consented to the study. Additionally, a verbal consent was captured and recorded at the onset of their semi-structured interviews.</w:t>
      </w:r>
      <w:r w:rsidR="00C52430">
        <w:rPr>
          <w:rFonts w:ascii="Times New Roman" w:hAnsi="Times New Roman" w:cs="Times New Roman"/>
          <w:sz w:val="24"/>
          <w:szCs w:val="24"/>
        </w:rPr>
        <w:t xml:space="preserve"> </w:t>
      </w:r>
      <w:r w:rsidR="00261265">
        <w:rPr>
          <w:rFonts w:ascii="Times New Roman" w:hAnsi="Times New Roman" w:cs="Times New Roman"/>
          <w:sz w:val="24"/>
          <w:szCs w:val="24"/>
        </w:rPr>
        <w:t>The meeting</w:t>
      </w:r>
      <w:r w:rsidR="00E15E03">
        <w:rPr>
          <w:rFonts w:ascii="Times New Roman" w:hAnsi="Times New Roman" w:cs="Times New Roman"/>
          <w:sz w:val="24"/>
          <w:szCs w:val="24"/>
        </w:rPr>
        <w:t>s lasted</w:t>
      </w:r>
      <w:r w:rsidR="00261265">
        <w:rPr>
          <w:rFonts w:ascii="Times New Roman" w:hAnsi="Times New Roman" w:cs="Times New Roman"/>
          <w:sz w:val="24"/>
          <w:szCs w:val="24"/>
        </w:rPr>
        <w:t xml:space="preserve"> </w:t>
      </w:r>
      <w:r w:rsidR="00462FCA">
        <w:rPr>
          <w:rFonts w:ascii="Times New Roman" w:hAnsi="Times New Roman" w:cs="Times New Roman"/>
          <w:sz w:val="24"/>
          <w:szCs w:val="24"/>
        </w:rPr>
        <w:t xml:space="preserve">approximately </w:t>
      </w:r>
      <w:r w:rsidR="00D904FB">
        <w:rPr>
          <w:rFonts w:ascii="Times New Roman" w:hAnsi="Times New Roman" w:cs="Times New Roman"/>
          <w:sz w:val="24"/>
          <w:szCs w:val="24"/>
        </w:rPr>
        <w:t>two</w:t>
      </w:r>
      <w:r w:rsidR="00462FCA" w:rsidRPr="00D904FB">
        <w:rPr>
          <w:rFonts w:ascii="Times New Roman" w:hAnsi="Times New Roman" w:cs="Times New Roman"/>
          <w:sz w:val="24"/>
          <w:szCs w:val="24"/>
        </w:rPr>
        <w:t xml:space="preserve"> hours</w:t>
      </w:r>
      <w:r w:rsidR="00462FCA">
        <w:rPr>
          <w:rFonts w:ascii="Times New Roman" w:hAnsi="Times New Roman" w:cs="Times New Roman"/>
          <w:sz w:val="24"/>
          <w:szCs w:val="24"/>
        </w:rPr>
        <w:t xml:space="preserve"> </w:t>
      </w:r>
      <w:r w:rsidR="00261265">
        <w:rPr>
          <w:rFonts w:ascii="Times New Roman" w:hAnsi="Times New Roman" w:cs="Times New Roman"/>
          <w:sz w:val="24"/>
          <w:szCs w:val="24"/>
        </w:rPr>
        <w:t>and</w:t>
      </w:r>
      <w:r w:rsidR="00E15E03">
        <w:rPr>
          <w:rFonts w:ascii="Times New Roman" w:hAnsi="Times New Roman" w:cs="Times New Roman"/>
          <w:sz w:val="24"/>
          <w:szCs w:val="24"/>
        </w:rPr>
        <w:t xml:space="preserve"> </w:t>
      </w:r>
      <w:r w:rsidR="00261265">
        <w:rPr>
          <w:rFonts w:ascii="Times New Roman" w:hAnsi="Times New Roman" w:cs="Times New Roman"/>
          <w:sz w:val="24"/>
          <w:szCs w:val="24"/>
        </w:rPr>
        <w:t>include</w:t>
      </w:r>
      <w:r w:rsidR="00E15E03">
        <w:rPr>
          <w:rFonts w:ascii="Times New Roman" w:hAnsi="Times New Roman" w:cs="Times New Roman"/>
          <w:sz w:val="24"/>
          <w:szCs w:val="24"/>
        </w:rPr>
        <w:t>d</w:t>
      </w:r>
      <w:r w:rsidR="00261265">
        <w:rPr>
          <w:rFonts w:ascii="Times New Roman" w:hAnsi="Times New Roman" w:cs="Times New Roman"/>
          <w:sz w:val="24"/>
          <w:szCs w:val="24"/>
        </w:rPr>
        <w:t xml:space="preserve"> the completion of </w:t>
      </w:r>
      <w:r w:rsidR="00462FCA">
        <w:rPr>
          <w:rFonts w:ascii="Times New Roman" w:hAnsi="Times New Roman" w:cs="Times New Roman"/>
          <w:sz w:val="24"/>
          <w:szCs w:val="24"/>
        </w:rPr>
        <w:t>questionnaires/surveys,</w:t>
      </w:r>
      <w:r w:rsidR="00F47827">
        <w:rPr>
          <w:rFonts w:ascii="Times New Roman" w:hAnsi="Times New Roman" w:cs="Times New Roman"/>
          <w:sz w:val="24"/>
          <w:szCs w:val="24"/>
        </w:rPr>
        <w:t xml:space="preserve"> body assessments (pre-COVID-19</w:t>
      </w:r>
      <w:r w:rsidR="002256E9">
        <w:rPr>
          <w:rFonts w:ascii="Times New Roman" w:hAnsi="Times New Roman" w:cs="Times New Roman"/>
          <w:sz w:val="24"/>
          <w:szCs w:val="24"/>
        </w:rPr>
        <w:t xml:space="preserve"> only</w:t>
      </w:r>
      <w:r w:rsidR="00F47827">
        <w:rPr>
          <w:rFonts w:ascii="Times New Roman" w:hAnsi="Times New Roman" w:cs="Times New Roman"/>
          <w:sz w:val="24"/>
          <w:szCs w:val="24"/>
        </w:rPr>
        <w:t>),</w:t>
      </w:r>
      <w:r w:rsidR="00462FCA">
        <w:rPr>
          <w:rFonts w:ascii="Times New Roman" w:hAnsi="Times New Roman" w:cs="Times New Roman"/>
          <w:sz w:val="24"/>
          <w:szCs w:val="24"/>
        </w:rPr>
        <w:t xml:space="preserve"> and </w:t>
      </w:r>
      <w:r w:rsidR="00D904FB">
        <w:rPr>
          <w:rFonts w:ascii="Times New Roman" w:hAnsi="Times New Roman" w:cs="Times New Roman"/>
          <w:sz w:val="24"/>
          <w:szCs w:val="24"/>
        </w:rPr>
        <w:t>a</w:t>
      </w:r>
      <w:r w:rsidR="004D7CFA">
        <w:rPr>
          <w:rFonts w:ascii="Times New Roman" w:hAnsi="Times New Roman" w:cs="Times New Roman"/>
          <w:sz w:val="24"/>
          <w:szCs w:val="24"/>
        </w:rPr>
        <w:t xml:space="preserve"> </w:t>
      </w:r>
      <w:r w:rsidR="00462FCA">
        <w:rPr>
          <w:rFonts w:ascii="Times New Roman" w:hAnsi="Times New Roman" w:cs="Times New Roman"/>
          <w:sz w:val="24"/>
          <w:szCs w:val="24"/>
        </w:rPr>
        <w:t xml:space="preserve">one-on-one semi-structured interview. </w:t>
      </w:r>
      <w:r w:rsidR="00E15E03">
        <w:rPr>
          <w:rFonts w:ascii="Times New Roman" w:hAnsi="Times New Roman" w:cs="Times New Roman"/>
          <w:sz w:val="24"/>
          <w:szCs w:val="24"/>
        </w:rPr>
        <w:t>Once all data were collected, p</w:t>
      </w:r>
      <w:r w:rsidR="009F680D">
        <w:rPr>
          <w:rFonts w:ascii="Times New Roman" w:hAnsi="Times New Roman" w:cs="Times New Roman"/>
          <w:sz w:val="24"/>
          <w:szCs w:val="24"/>
        </w:rPr>
        <w:t>articipants w</w:t>
      </w:r>
      <w:r w:rsidR="00E15E03">
        <w:rPr>
          <w:rFonts w:ascii="Times New Roman" w:hAnsi="Times New Roman" w:cs="Times New Roman"/>
          <w:sz w:val="24"/>
          <w:szCs w:val="24"/>
        </w:rPr>
        <w:t>ere</w:t>
      </w:r>
      <w:r w:rsidR="009D6EA9">
        <w:rPr>
          <w:rFonts w:ascii="Times New Roman" w:hAnsi="Times New Roman" w:cs="Times New Roman"/>
          <w:sz w:val="24"/>
          <w:szCs w:val="24"/>
        </w:rPr>
        <w:t xml:space="preserve"> compensated</w:t>
      </w:r>
      <w:r w:rsidR="009F680D">
        <w:rPr>
          <w:rFonts w:ascii="Times New Roman" w:hAnsi="Times New Roman" w:cs="Times New Roman"/>
          <w:sz w:val="24"/>
          <w:szCs w:val="24"/>
        </w:rPr>
        <w:t xml:space="preserve"> $2</w:t>
      </w:r>
      <w:r w:rsidR="006B04EB">
        <w:rPr>
          <w:rFonts w:ascii="Times New Roman" w:hAnsi="Times New Roman" w:cs="Times New Roman"/>
          <w:sz w:val="24"/>
          <w:szCs w:val="24"/>
        </w:rPr>
        <w:t>5</w:t>
      </w:r>
      <w:r w:rsidR="009F680D">
        <w:rPr>
          <w:rFonts w:ascii="Times New Roman" w:hAnsi="Times New Roman" w:cs="Times New Roman"/>
          <w:sz w:val="24"/>
          <w:szCs w:val="24"/>
        </w:rPr>
        <w:t xml:space="preserve"> in cash as a token of appreciation</w:t>
      </w:r>
      <w:r w:rsidR="009D6EA9">
        <w:rPr>
          <w:rFonts w:ascii="Times New Roman" w:hAnsi="Times New Roman" w:cs="Times New Roman"/>
          <w:sz w:val="24"/>
          <w:szCs w:val="24"/>
        </w:rPr>
        <w:t xml:space="preserve"> for their time.</w:t>
      </w:r>
      <w:r w:rsidR="004D7CFA">
        <w:rPr>
          <w:rFonts w:ascii="Times New Roman" w:hAnsi="Times New Roman" w:cs="Times New Roman"/>
          <w:sz w:val="24"/>
          <w:szCs w:val="24"/>
        </w:rPr>
        <w:t xml:space="preserve"> All data collection procedures were reviewed and approved by the University of Tennessee, Knoxville Institutional Review Board.</w:t>
      </w:r>
    </w:p>
    <w:p w14:paraId="28D169CA" w14:textId="372236D2" w:rsidR="0069237F" w:rsidRDefault="00B95E1B" w:rsidP="00F6268D">
      <w:pPr>
        <w:pStyle w:val="Heading2Thesis"/>
        <w:spacing w:after="0"/>
      </w:pPr>
      <w:bookmarkStart w:id="32" w:name="_Toc44955167"/>
      <w:r>
        <w:t>Questionnaires</w:t>
      </w:r>
      <w:r w:rsidR="00DE6F01">
        <w:t>/Surveys</w:t>
      </w:r>
      <w:bookmarkEnd w:id="32"/>
    </w:p>
    <w:p w14:paraId="369DF9A5" w14:textId="77777777" w:rsidR="00F6268D" w:rsidRDefault="00F6268D" w:rsidP="00F6268D">
      <w:pPr>
        <w:pStyle w:val="Heading2Thesis"/>
        <w:spacing w:after="0"/>
      </w:pPr>
    </w:p>
    <w:p w14:paraId="2BD9F6A5" w14:textId="210E8E68" w:rsidR="00EA0F86" w:rsidRDefault="00EA0F86" w:rsidP="00F6268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Six of the meetings took place in a study room at various local libraries that were conveniently located per the participants’ preference. Prospective study rooms were screened prior to use</w:t>
      </w:r>
      <w:r w:rsidR="00D904FB">
        <w:rPr>
          <w:rFonts w:ascii="Times New Roman" w:hAnsi="Times New Roman" w:cs="Times New Roman"/>
          <w:sz w:val="24"/>
          <w:szCs w:val="24"/>
        </w:rPr>
        <w:t>,</w:t>
      </w:r>
      <w:r>
        <w:rPr>
          <w:rFonts w:ascii="Times New Roman" w:hAnsi="Times New Roman" w:cs="Times New Roman"/>
          <w:sz w:val="24"/>
          <w:szCs w:val="24"/>
        </w:rPr>
        <w:t xml:space="preserve"> and those with windows were blocked using a screen to protect the participants’ privacy. Four of the participants participated in data collection remotely due to social distancing </w:t>
      </w:r>
      <w:r>
        <w:rPr>
          <w:rFonts w:ascii="Times New Roman" w:hAnsi="Times New Roman" w:cs="Times New Roman"/>
          <w:sz w:val="24"/>
          <w:szCs w:val="24"/>
        </w:rPr>
        <w:lastRenderedPageBreak/>
        <w:t>requirements</w:t>
      </w:r>
      <w:r w:rsidR="00F47827">
        <w:rPr>
          <w:rFonts w:ascii="Times New Roman" w:hAnsi="Times New Roman" w:cs="Times New Roman"/>
          <w:sz w:val="24"/>
          <w:szCs w:val="24"/>
        </w:rPr>
        <w:t xml:space="preserve"> </w:t>
      </w:r>
      <w:proofErr w:type="gramStart"/>
      <w:r w:rsidR="006E20CF">
        <w:rPr>
          <w:rFonts w:ascii="Times New Roman" w:hAnsi="Times New Roman" w:cs="Times New Roman"/>
          <w:sz w:val="24"/>
          <w:szCs w:val="24"/>
        </w:rPr>
        <w:t>as a result of</w:t>
      </w:r>
      <w:proofErr w:type="gramEnd"/>
      <w:r w:rsidR="00F47827">
        <w:rPr>
          <w:rFonts w:ascii="Times New Roman" w:hAnsi="Times New Roman" w:cs="Times New Roman"/>
          <w:sz w:val="24"/>
          <w:szCs w:val="24"/>
        </w:rPr>
        <w:t xml:space="preserve"> the COVID-19 pandemic</w:t>
      </w:r>
      <w:r>
        <w:rPr>
          <w:rFonts w:ascii="Times New Roman" w:hAnsi="Times New Roman" w:cs="Times New Roman"/>
          <w:sz w:val="24"/>
          <w:szCs w:val="24"/>
        </w:rPr>
        <w:t>. These participants were emailed the</w:t>
      </w:r>
      <w:r w:rsidR="00D904FB">
        <w:rPr>
          <w:rFonts w:ascii="Times New Roman" w:hAnsi="Times New Roman" w:cs="Times New Roman"/>
          <w:sz w:val="24"/>
          <w:szCs w:val="24"/>
        </w:rPr>
        <w:t xml:space="preserve"> </w:t>
      </w:r>
      <w:r>
        <w:rPr>
          <w:rFonts w:ascii="Times New Roman" w:hAnsi="Times New Roman" w:cs="Times New Roman"/>
          <w:sz w:val="24"/>
          <w:szCs w:val="24"/>
        </w:rPr>
        <w:t>questionnaires</w:t>
      </w:r>
      <w:r w:rsidR="00D904FB">
        <w:rPr>
          <w:rFonts w:ascii="Times New Roman" w:hAnsi="Times New Roman" w:cs="Times New Roman"/>
          <w:sz w:val="24"/>
          <w:szCs w:val="24"/>
        </w:rPr>
        <w:t>/surveys</w:t>
      </w:r>
      <w:r>
        <w:rPr>
          <w:rFonts w:ascii="Times New Roman" w:hAnsi="Times New Roman" w:cs="Times New Roman"/>
          <w:sz w:val="24"/>
          <w:szCs w:val="24"/>
        </w:rPr>
        <w:t xml:space="preserve"> prior to their scheduled meeting; however, they were completed during their scheduled meeting time via telephone with the PI.</w:t>
      </w:r>
    </w:p>
    <w:p w14:paraId="11089DE7" w14:textId="5B227911" w:rsidR="00CE1793" w:rsidRDefault="000C451B" w:rsidP="000851E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Prior to completion of </w:t>
      </w:r>
      <w:r w:rsidR="00D904FB">
        <w:rPr>
          <w:rFonts w:ascii="Times New Roman" w:hAnsi="Times New Roman" w:cs="Times New Roman"/>
          <w:sz w:val="24"/>
          <w:szCs w:val="24"/>
        </w:rPr>
        <w:t xml:space="preserve">the </w:t>
      </w:r>
      <w:r>
        <w:rPr>
          <w:rFonts w:ascii="Times New Roman" w:hAnsi="Times New Roman" w:cs="Times New Roman"/>
          <w:sz w:val="24"/>
          <w:szCs w:val="24"/>
        </w:rPr>
        <w:t>questionnaires</w:t>
      </w:r>
      <w:r w:rsidR="00D904FB">
        <w:rPr>
          <w:rFonts w:ascii="Times New Roman" w:hAnsi="Times New Roman" w:cs="Times New Roman"/>
          <w:sz w:val="24"/>
          <w:szCs w:val="24"/>
        </w:rPr>
        <w:t>/surveys</w:t>
      </w:r>
      <w:r>
        <w:rPr>
          <w:rFonts w:ascii="Times New Roman" w:hAnsi="Times New Roman" w:cs="Times New Roman"/>
          <w:sz w:val="24"/>
          <w:szCs w:val="24"/>
        </w:rPr>
        <w:t>, a brief demographic survey (Appendix C) was administered to collect age,</w:t>
      </w:r>
      <w:r w:rsidRPr="0069237F">
        <w:rPr>
          <w:rFonts w:ascii="Times New Roman" w:hAnsi="Times New Roman" w:cs="Times New Roman"/>
          <w:sz w:val="24"/>
          <w:szCs w:val="24"/>
        </w:rPr>
        <w:t xml:space="preserve"> marital status, number of children</w:t>
      </w:r>
      <w:r>
        <w:rPr>
          <w:rFonts w:ascii="Times New Roman" w:hAnsi="Times New Roman" w:cs="Times New Roman"/>
          <w:sz w:val="24"/>
          <w:szCs w:val="24"/>
        </w:rPr>
        <w:t>/dependents</w:t>
      </w:r>
      <w:r w:rsidRPr="0069237F">
        <w:rPr>
          <w:rFonts w:ascii="Times New Roman" w:hAnsi="Times New Roman" w:cs="Times New Roman"/>
          <w:sz w:val="24"/>
          <w:szCs w:val="24"/>
        </w:rPr>
        <w:t>, employ</w:t>
      </w:r>
      <w:r>
        <w:rPr>
          <w:rFonts w:ascii="Times New Roman" w:hAnsi="Times New Roman" w:cs="Times New Roman"/>
          <w:sz w:val="24"/>
          <w:szCs w:val="24"/>
        </w:rPr>
        <w:t>ment status</w:t>
      </w:r>
      <w:r w:rsidRPr="0069237F">
        <w:rPr>
          <w:rFonts w:ascii="Times New Roman" w:hAnsi="Times New Roman" w:cs="Times New Roman"/>
          <w:sz w:val="24"/>
          <w:szCs w:val="24"/>
        </w:rPr>
        <w:t xml:space="preserve">, education, </w:t>
      </w:r>
      <w:r>
        <w:rPr>
          <w:rFonts w:ascii="Times New Roman" w:hAnsi="Times New Roman" w:cs="Times New Roman"/>
          <w:sz w:val="24"/>
          <w:szCs w:val="24"/>
        </w:rPr>
        <w:t xml:space="preserve">and gross </w:t>
      </w:r>
      <w:r w:rsidRPr="0069237F">
        <w:rPr>
          <w:rFonts w:ascii="Times New Roman" w:hAnsi="Times New Roman" w:cs="Times New Roman"/>
          <w:sz w:val="24"/>
          <w:szCs w:val="24"/>
        </w:rPr>
        <w:t>income</w:t>
      </w:r>
      <w:r>
        <w:rPr>
          <w:rFonts w:ascii="Times New Roman" w:hAnsi="Times New Roman" w:cs="Times New Roman"/>
          <w:sz w:val="24"/>
          <w:szCs w:val="24"/>
        </w:rPr>
        <w:t xml:space="preserve"> data. Following, T</w:t>
      </w:r>
      <w:r w:rsidR="008D7AED">
        <w:rPr>
          <w:rFonts w:ascii="Times New Roman" w:hAnsi="Times New Roman" w:cs="Times New Roman"/>
          <w:sz w:val="24"/>
          <w:szCs w:val="24"/>
        </w:rPr>
        <w:t>he Process</w:t>
      </w:r>
      <w:r w:rsidR="009C3F0E">
        <w:rPr>
          <w:rFonts w:ascii="Times New Roman" w:hAnsi="Times New Roman" w:cs="Times New Roman"/>
          <w:sz w:val="24"/>
          <w:szCs w:val="24"/>
        </w:rPr>
        <w:t>es</w:t>
      </w:r>
      <w:r w:rsidR="008D7AED">
        <w:rPr>
          <w:rFonts w:ascii="Times New Roman" w:hAnsi="Times New Roman" w:cs="Times New Roman"/>
          <w:sz w:val="24"/>
          <w:szCs w:val="24"/>
        </w:rPr>
        <w:t xml:space="preserve"> of Change 40-item </w:t>
      </w:r>
      <w:r w:rsidR="006C0454">
        <w:rPr>
          <w:rFonts w:ascii="Times New Roman" w:hAnsi="Times New Roman" w:cs="Times New Roman"/>
          <w:sz w:val="24"/>
          <w:szCs w:val="24"/>
        </w:rPr>
        <w:t>Q</w:t>
      </w:r>
      <w:r w:rsidR="008D7AED">
        <w:rPr>
          <w:rFonts w:ascii="Times New Roman" w:hAnsi="Times New Roman" w:cs="Times New Roman"/>
          <w:sz w:val="24"/>
          <w:szCs w:val="24"/>
        </w:rPr>
        <w:t>uestionnaire</w:t>
      </w:r>
      <w:r>
        <w:rPr>
          <w:rFonts w:ascii="Times New Roman" w:hAnsi="Times New Roman" w:cs="Times New Roman"/>
          <w:sz w:val="24"/>
          <w:szCs w:val="24"/>
        </w:rPr>
        <w:t xml:space="preserve"> was given, which</w:t>
      </w:r>
      <w:r w:rsidR="008D7AED">
        <w:rPr>
          <w:rFonts w:ascii="Times New Roman" w:hAnsi="Times New Roman" w:cs="Times New Roman"/>
          <w:sz w:val="24"/>
          <w:szCs w:val="24"/>
        </w:rPr>
        <w:t xml:space="preserve"> </w:t>
      </w:r>
      <w:r w:rsidR="00B56BC3">
        <w:rPr>
          <w:rFonts w:ascii="Times New Roman" w:hAnsi="Times New Roman" w:cs="Times New Roman"/>
          <w:sz w:val="24"/>
          <w:szCs w:val="24"/>
        </w:rPr>
        <w:t>is</w:t>
      </w:r>
      <w:r w:rsidR="00DA4F81">
        <w:rPr>
          <w:rFonts w:ascii="Times New Roman" w:hAnsi="Times New Roman" w:cs="Times New Roman"/>
          <w:sz w:val="24"/>
          <w:szCs w:val="24"/>
        </w:rPr>
        <w:t xml:space="preserve"> an assessment </w:t>
      </w:r>
      <w:r w:rsidR="00511C17">
        <w:rPr>
          <w:rFonts w:ascii="Times New Roman" w:hAnsi="Times New Roman" w:cs="Times New Roman"/>
          <w:sz w:val="24"/>
          <w:szCs w:val="24"/>
        </w:rPr>
        <w:t xml:space="preserve">of frequency of various </w:t>
      </w:r>
      <w:r w:rsidR="006C0454">
        <w:rPr>
          <w:rFonts w:ascii="Times New Roman" w:hAnsi="Times New Roman" w:cs="Times New Roman"/>
          <w:sz w:val="24"/>
          <w:szCs w:val="24"/>
        </w:rPr>
        <w:t>LT</w:t>
      </w:r>
      <w:r w:rsidR="00645CE1">
        <w:rPr>
          <w:rFonts w:ascii="Times New Roman" w:hAnsi="Times New Roman" w:cs="Times New Roman"/>
          <w:sz w:val="24"/>
          <w:szCs w:val="24"/>
        </w:rPr>
        <w:t>PA behaviors</w:t>
      </w:r>
      <w:r w:rsidR="00511C17">
        <w:rPr>
          <w:rFonts w:ascii="Times New Roman" w:hAnsi="Times New Roman" w:cs="Times New Roman"/>
          <w:sz w:val="24"/>
          <w:szCs w:val="24"/>
        </w:rPr>
        <w:t xml:space="preserve">. </w:t>
      </w:r>
      <w:r w:rsidR="004029E7">
        <w:rPr>
          <w:rFonts w:ascii="Times New Roman" w:hAnsi="Times New Roman" w:cs="Times New Roman"/>
          <w:sz w:val="24"/>
          <w:szCs w:val="24"/>
        </w:rPr>
        <w:t>The questionnaire focuses on 10 processes of change</w:t>
      </w:r>
      <w:r w:rsidR="001A0A2A">
        <w:rPr>
          <w:rFonts w:ascii="Times New Roman" w:hAnsi="Times New Roman" w:cs="Times New Roman"/>
          <w:sz w:val="24"/>
          <w:szCs w:val="24"/>
        </w:rPr>
        <w:t xml:space="preserve"> defined in Table 3,</w:t>
      </w:r>
      <w:r w:rsidR="00B56BC3">
        <w:rPr>
          <w:rFonts w:ascii="Times New Roman" w:hAnsi="Times New Roman" w:cs="Times New Roman"/>
          <w:sz w:val="24"/>
          <w:szCs w:val="24"/>
        </w:rPr>
        <w:t xml:space="preserve"> </w:t>
      </w:r>
      <w:r w:rsidR="0070313E">
        <w:rPr>
          <w:rFonts w:ascii="Times New Roman" w:hAnsi="Times New Roman" w:cs="Times New Roman"/>
          <w:sz w:val="24"/>
          <w:szCs w:val="24"/>
        </w:rPr>
        <w:t xml:space="preserve">which </w:t>
      </w:r>
      <w:r w:rsidR="00875948">
        <w:rPr>
          <w:rFonts w:ascii="Times New Roman" w:hAnsi="Times New Roman" w:cs="Times New Roman"/>
          <w:sz w:val="24"/>
          <w:szCs w:val="24"/>
        </w:rPr>
        <w:t>relate to</w:t>
      </w:r>
      <w:r w:rsidR="00F913B9">
        <w:rPr>
          <w:rFonts w:ascii="Times New Roman" w:hAnsi="Times New Roman" w:cs="Times New Roman"/>
          <w:sz w:val="24"/>
          <w:szCs w:val="24"/>
        </w:rPr>
        <w:t xml:space="preserve"> the strategies and techniques used by the participant that assist</w:t>
      </w:r>
      <w:r w:rsidR="00014880">
        <w:rPr>
          <w:rFonts w:ascii="Times New Roman" w:hAnsi="Times New Roman" w:cs="Times New Roman"/>
          <w:sz w:val="24"/>
          <w:szCs w:val="24"/>
        </w:rPr>
        <w:t>s</w:t>
      </w:r>
      <w:r w:rsidR="00F913B9">
        <w:rPr>
          <w:rFonts w:ascii="Times New Roman" w:hAnsi="Times New Roman" w:cs="Times New Roman"/>
          <w:sz w:val="24"/>
          <w:szCs w:val="24"/>
        </w:rPr>
        <w:t xml:space="preserve"> them in </w:t>
      </w:r>
      <w:r w:rsidR="00732DC0">
        <w:rPr>
          <w:rFonts w:ascii="Times New Roman" w:hAnsi="Times New Roman" w:cs="Times New Roman"/>
          <w:sz w:val="24"/>
          <w:szCs w:val="24"/>
        </w:rPr>
        <w:t>navigat</w:t>
      </w:r>
      <w:r w:rsidR="00F913B9">
        <w:rPr>
          <w:rFonts w:ascii="Times New Roman" w:hAnsi="Times New Roman" w:cs="Times New Roman"/>
          <w:sz w:val="24"/>
          <w:szCs w:val="24"/>
        </w:rPr>
        <w:t>ing</w:t>
      </w:r>
      <w:r w:rsidR="00732DC0">
        <w:rPr>
          <w:rFonts w:ascii="Times New Roman" w:hAnsi="Times New Roman" w:cs="Times New Roman"/>
          <w:sz w:val="24"/>
          <w:szCs w:val="24"/>
        </w:rPr>
        <w:t xml:space="preserve"> through the stages of change</w:t>
      </w:r>
      <w:r w:rsidR="00C655E9">
        <w:rPr>
          <w:rFonts w:ascii="Times New Roman" w:hAnsi="Times New Roman" w:cs="Times New Roman"/>
          <w:sz w:val="24"/>
          <w:szCs w:val="24"/>
        </w:rPr>
        <w:t xml:space="preserve"> </w:t>
      </w:r>
      <w:r w:rsidR="00BA6FA4">
        <w:rPr>
          <w:rFonts w:ascii="Times New Roman" w:hAnsi="Times New Roman" w:cs="Times New Roman"/>
          <w:sz w:val="24"/>
          <w:szCs w:val="24"/>
        </w:rPr>
        <w:t xml:space="preserve">of the Transtheoretical Model </w:t>
      </w:r>
      <w:r w:rsidR="00BA6FA4">
        <w:rPr>
          <w:rFonts w:ascii="Times New Roman" w:hAnsi="Times New Roman" w:cs="Times New Roman"/>
          <w:sz w:val="24"/>
          <w:szCs w:val="24"/>
        </w:rPr>
        <w:fldChar w:fldCharType="begin"/>
      </w:r>
      <w:r w:rsidR="007F0615">
        <w:rPr>
          <w:rFonts w:ascii="Times New Roman" w:hAnsi="Times New Roman" w:cs="Times New Roman"/>
          <w:sz w:val="24"/>
          <w:szCs w:val="24"/>
        </w:rPr>
        <w:instrText xml:space="preserve"> ADDIN EN.CITE &lt;EndNote&gt;&lt;Cite&gt;&lt;Author&gt;Marcus&lt;/Author&gt;&lt;Year&gt;1992&lt;/Year&gt;&lt;RecNum&gt;66&lt;/RecNum&gt;&lt;DisplayText&gt;(14)&lt;/DisplayText&gt;&lt;record&gt;&lt;rec-number&gt;66&lt;/rec-number&gt;&lt;foreign-keys&gt;&lt;key app="EN" db-id="2fzwwrpewdzw5de9ed9pzp2vpf0w9xar5tze" timestamp="1576992699"&gt;66&lt;/key&gt;&lt;/foreign-keys&gt;&lt;ref-type name="Journal Article"&gt;17&lt;/ref-type&gt;&lt;contributors&gt;&lt;authors&gt;&lt;author&gt;Marcus, Bess H&lt;/author&gt;&lt;author&gt;Selby, Vanessa C&lt;/author&gt;&lt;author&gt;Niaura, Raymond S&lt;/author&gt;&lt;author&gt;Rossi, Joseph S&lt;/author&gt;&lt;/authors&gt;&lt;/contributors&gt;&lt;titles&gt;&lt;title&gt;Self-efficacy and the stages of exercise behavior change&lt;/title&gt;&lt;secondary-title&gt;Research Quarterly for Exercise and Sport &lt;/secondary-title&gt;&lt;alt-title&gt;Res Q Exerc Sport&lt;/alt-title&gt;&lt;/titles&gt;&lt;alt-periodical&gt;&lt;full-title&gt;Res Q Exerc Sport&lt;/full-title&gt;&lt;/alt-periodical&gt;&lt;pages&gt;60-66&lt;/pages&gt;&lt;volume&gt;63&lt;/volume&gt;&lt;number&gt;1&lt;/number&gt;&lt;dates&gt;&lt;year&gt;1992&lt;/year&gt;&lt;/dates&gt;&lt;isbn&gt;0270-1367&lt;/isbn&gt;&lt;urls&gt;&lt;/urls&gt;&lt;/record&gt;&lt;/Cite&gt;&lt;/EndNote&gt;</w:instrText>
      </w:r>
      <w:r w:rsidR="00BA6FA4">
        <w:rPr>
          <w:rFonts w:ascii="Times New Roman" w:hAnsi="Times New Roman" w:cs="Times New Roman"/>
          <w:sz w:val="24"/>
          <w:szCs w:val="24"/>
        </w:rPr>
        <w:fldChar w:fldCharType="separate"/>
      </w:r>
      <w:r w:rsidR="007F0615">
        <w:rPr>
          <w:rFonts w:ascii="Times New Roman" w:hAnsi="Times New Roman" w:cs="Times New Roman"/>
          <w:noProof/>
          <w:sz w:val="24"/>
          <w:szCs w:val="24"/>
        </w:rPr>
        <w:t>(14)</w:t>
      </w:r>
      <w:r w:rsidR="00BA6FA4">
        <w:rPr>
          <w:rFonts w:ascii="Times New Roman" w:hAnsi="Times New Roman" w:cs="Times New Roman"/>
          <w:sz w:val="24"/>
          <w:szCs w:val="24"/>
        </w:rPr>
        <w:fldChar w:fldCharType="end"/>
      </w:r>
      <w:r w:rsidR="00BA6FA4">
        <w:rPr>
          <w:rFonts w:ascii="Times New Roman" w:hAnsi="Times New Roman" w:cs="Times New Roman"/>
          <w:sz w:val="24"/>
          <w:szCs w:val="24"/>
        </w:rPr>
        <w:t xml:space="preserve"> </w:t>
      </w:r>
      <w:r w:rsidR="00C655E9">
        <w:rPr>
          <w:rFonts w:ascii="Times New Roman" w:hAnsi="Times New Roman" w:cs="Times New Roman"/>
          <w:sz w:val="24"/>
          <w:szCs w:val="24"/>
        </w:rPr>
        <w:t>(Appendix D)</w:t>
      </w:r>
      <w:r w:rsidR="00DA4F81">
        <w:rPr>
          <w:rFonts w:ascii="Times New Roman" w:hAnsi="Times New Roman" w:cs="Times New Roman"/>
          <w:sz w:val="24"/>
          <w:szCs w:val="24"/>
        </w:rPr>
        <w:t xml:space="preserve">. </w:t>
      </w:r>
      <w:r w:rsidR="006516B1">
        <w:rPr>
          <w:rFonts w:ascii="Times New Roman" w:hAnsi="Times New Roman" w:cs="Times New Roman"/>
          <w:sz w:val="24"/>
          <w:szCs w:val="24"/>
        </w:rPr>
        <w:t xml:space="preserve">For each of the </w:t>
      </w:r>
      <w:r w:rsidR="00FF08B3">
        <w:rPr>
          <w:rFonts w:ascii="Times New Roman" w:hAnsi="Times New Roman" w:cs="Times New Roman"/>
          <w:sz w:val="24"/>
          <w:szCs w:val="24"/>
        </w:rPr>
        <w:t>items, participants w</w:t>
      </w:r>
      <w:r w:rsidR="00E15E03">
        <w:rPr>
          <w:rFonts w:ascii="Times New Roman" w:hAnsi="Times New Roman" w:cs="Times New Roman"/>
          <w:sz w:val="24"/>
          <w:szCs w:val="24"/>
        </w:rPr>
        <w:t>ere instructed to</w:t>
      </w:r>
      <w:r w:rsidR="00FF08B3">
        <w:rPr>
          <w:rFonts w:ascii="Times New Roman" w:hAnsi="Times New Roman" w:cs="Times New Roman"/>
          <w:sz w:val="24"/>
          <w:szCs w:val="24"/>
        </w:rPr>
        <w:t xml:space="preserve"> select a score on a 5-point </w:t>
      </w:r>
      <w:r w:rsidR="003607A4">
        <w:rPr>
          <w:rFonts w:ascii="Times New Roman" w:hAnsi="Times New Roman" w:cs="Times New Roman"/>
          <w:sz w:val="24"/>
          <w:szCs w:val="24"/>
        </w:rPr>
        <w:t>L</w:t>
      </w:r>
      <w:r w:rsidR="00FF08B3">
        <w:rPr>
          <w:rFonts w:ascii="Times New Roman" w:hAnsi="Times New Roman" w:cs="Times New Roman"/>
          <w:sz w:val="24"/>
          <w:szCs w:val="24"/>
        </w:rPr>
        <w:t xml:space="preserve">ikert scale </w:t>
      </w:r>
      <w:r w:rsidR="00446C4D">
        <w:rPr>
          <w:rFonts w:ascii="Times New Roman" w:hAnsi="Times New Roman" w:cs="Times New Roman"/>
          <w:sz w:val="24"/>
          <w:szCs w:val="24"/>
        </w:rPr>
        <w:t xml:space="preserve">indicating how frequently </w:t>
      </w:r>
      <w:r w:rsidR="00687D32">
        <w:rPr>
          <w:rFonts w:ascii="Times New Roman" w:hAnsi="Times New Roman" w:cs="Times New Roman"/>
          <w:sz w:val="24"/>
          <w:szCs w:val="24"/>
        </w:rPr>
        <w:t>a</w:t>
      </w:r>
      <w:r w:rsidR="00446C4D">
        <w:rPr>
          <w:rFonts w:ascii="Times New Roman" w:hAnsi="Times New Roman" w:cs="Times New Roman"/>
          <w:sz w:val="24"/>
          <w:szCs w:val="24"/>
        </w:rPr>
        <w:t xml:space="preserve"> </w:t>
      </w:r>
      <w:r w:rsidR="001223A8">
        <w:rPr>
          <w:rFonts w:ascii="Times New Roman" w:hAnsi="Times New Roman" w:cs="Times New Roman"/>
          <w:sz w:val="24"/>
          <w:szCs w:val="24"/>
        </w:rPr>
        <w:t>behavior occurs.</w:t>
      </w:r>
      <w:r w:rsidR="00687D32">
        <w:rPr>
          <w:rFonts w:ascii="Times New Roman" w:hAnsi="Times New Roman" w:cs="Times New Roman"/>
          <w:sz w:val="24"/>
          <w:szCs w:val="24"/>
        </w:rPr>
        <w:t xml:space="preserve"> </w:t>
      </w:r>
      <w:r w:rsidR="002D1FA4">
        <w:rPr>
          <w:rFonts w:ascii="Times New Roman" w:hAnsi="Times New Roman" w:cs="Times New Roman"/>
          <w:sz w:val="24"/>
          <w:szCs w:val="24"/>
        </w:rPr>
        <w:t xml:space="preserve">Means </w:t>
      </w:r>
      <w:r w:rsidR="00B56BC3">
        <w:rPr>
          <w:rFonts w:ascii="Times New Roman" w:hAnsi="Times New Roman" w:cs="Times New Roman"/>
          <w:sz w:val="24"/>
          <w:szCs w:val="24"/>
        </w:rPr>
        <w:t xml:space="preserve">and standard deviations </w:t>
      </w:r>
      <w:r w:rsidR="002D1FA4">
        <w:rPr>
          <w:rFonts w:ascii="Times New Roman" w:hAnsi="Times New Roman" w:cs="Times New Roman"/>
          <w:sz w:val="24"/>
          <w:szCs w:val="24"/>
        </w:rPr>
        <w:t>w</w:t>
      </w:r>
      <w:r w:rsidR="00E15E03">
        <w:rPr>
          <w:rFonts w:ascii="Times New Roman" w:hAnsi="Times New Roman" w:cs="Times New Roman"/>
          <w:sz w:val="24"/>
          <w:szCs w:val="24"/>
        </w:rPr>
        <w:t>ere</w:t>
      </w:r>
      <w:r w:rsidR="002D1FA4">
        <w:rPr>
          <w:rFonts w:ascii="Times New Roman" w:hAnsi="Times New Roman" w:cs="Times New Roman"/>
          <w:sz w:val="24"/>
          <w:szCs w:val="24"/>
        </w:rPr>
        <w:t xml:space="preserve"> calculated for each process</w:t>
      </w:r>
      <w:r w:rsidR="00AB21D0">
        <w:rPr>
          <w:rFonts w:ascii="Times New Roman" w:hAnsi="Times New Roman" w:cs="Times New Roman"/>
          <w:sz w:val="24"/>
          <w:szCs w:val="24"/>
        </w:rPr>
        <w:t>. Processes w</w:t>
      </w:r>
      <w:r w:rsidR="00F06C12">
        <w:rPr>
          <w:rFonts w:ascii="Times New Roman" w:hAnsi="Times New Roman" w:cs="Times New Roman"/>
          <w:sz w:val="24"/>
          <w:szCs w:val="24"/>
        </w:rPr>
        <w:t>ith higher mean</w:t>
      </w:r>
      <w:r w:rsidR="00CA7E8C">
        <w:rPr>
          <w:rFonts w:ascii="Times New Roman" w:hAnsi="Times New Roman" w:cs="Times New Roman"/>
          <w:sz w:val="24"/>
          <w:szCs w:val="24"/>
        </w:rPr>
        <w:t xml:space="preserve"> scores</w:t>
      </w:r>
      <w:r w:rsidR="00F06C12">
        <w:rPr>
          <w:rFonts w:ascii="Times New Roman" w:hAnsi="Times New Roman" w:cs="Times New Roman"/>
          <w:sz w:val="24"/>
          <w:szCs w:val="24"/>
        </w:rPr>
        <w:t xml:space="preserve"> indicat</w:t>
      </w:r>
      <w:r w:rsidR="007F58DD">
        <w:rPr>
          <w:rFonts w:ascii="Times New Roman" w:hAnsi="Times New Roman" w:cs="Times New Roman"/>
          <w:sz w:val="24"/>
          <w:szCs w:val="24"/>
        </w:rPr>
        <w:t>e</w:t>
      </w:r>
      <w:r w:rsidR="00E15E03">
        <w:rPr>
          <w:rFonts w:ascii="Times New Roman" w:hAnsi="Times New Roman" w:cs="Times New Roman"/>
          <w:sz w:val="24"/>
          <w:szCs w:val="24"/>
        </w:rPr>
        <w:t>d</w:t>
      </w:r>
      <w:r w:rsidR="007F58DD">
        <w:rPr>
          <w:rFonts w:ascii="Times New Roman" w:hAnsi="Times New Roman" w:cs="Times New Roman"/>
          <w:sz w:val="24"/>
          <w:szCs w:val="24"/>
        </w:rPr>
        <w:t xml:space="preserve"> the participant </w:t>
      </w:r>
      <w:r w:rsidR="00A12679">
        <w:rPr>
          <w:rFonts w:ascii="Times New Roman" w:hAnsi="Times New Roman" w:cs="Times New Roman"/>
          <w:sz w:val="24"/>
          <w:szCs w:val="24"/>
        </w:rPr>
        <w:t>utilize</w:t>
      </w:r>
      <w:r w:rsidR="00D904FB">
        <w:rPr>
          <w:rFonts w:ascii="Times New Roman" w:hAnsi="Times New Roman" w:cs="Times New Roman"/>
          <w:sz w:val="24"/>
          <w:szCs w:val="24"/>
        </w:rPr>
        <w:t>d</w:t>
      </w:r>
      <w:r w:rsidR="00A12679">
        <w:rPr>
          <w:rFonts w:ascii="Times New Roman" w:hAnsi="Times New Roman" w:cs="Times New Roman"/>
          <w:sz w:val="24"/>
          <w:szCs w:val="24"/>
        </w:rPr>
        <w:t xml:space="preserve"> strategies of</w:t>
      </w:r>
      <w:r w:rsidR="008365E9">
        <w:rPr>
          <w:rFonts w:ascii="Times New Roman" w:hAnsi="Times New Roman" w:cs="Times New Roman"/>
          <w:sz w:val="24"/>
          <w:szCs w:val="24"/>
        </w:rPr>
        <w:t xml:space="preserve"> that process</w:t>
      </w:r>
      <w:r w:rsidR="001D4ADA">
        <w:rPr>
          <w:rFonts w:ascii="Times New Roman" w:hAnsi="Times New Roman" w:cs="Times New Roman"/>
          <w:sz w:val="24"/>
          <w:szCs w:val="24"/>
        </w:rPr>
        <w:t xml:space="preserve"> more </w:t>
      </w:r>
      <w:r w:rsidR="00CA7E8C">
        <w:rPr>
          <w:rFonts w:ascii="Times New Roman" w:hAnsi="Times New Roman" w:cs="Times New Roman"/>
          <w:sz w:val="24"/>
          <w:szCs w:val="24"/>
        </w:rPr>
        <w:t>frequently than processes with lower mean scores</w:t>
      </w:r>
      <w:r w:rsidR="001D4ADA">
        <w:rPr>
          <w:rFonts w:ascii="Times New Roman" w:hAnsi="Times New Roman" w:cs="Times New Roman"/>
          <w:sz w:val="24"/>
          <w:szCs w:val="24"/>
        </w:rPr>
        <w:t xml:space="preserve"> </w:t>
      </w:r>
      <w:proofErr w:type="gramStart"/>
      <w:r w:rsidR="001D4ADA">
        <w:rPr>
          <w:rFonts w:ascii="Times New Roman" w:hAnsi="Times New Roman" w:cs="Times New Roman"/>
          <w:sz w:val="24"/>
          <w:szCs w:val="24"/>
        </w:rPr>
        <w:t>in order to</w:t>
      </w:r>
      <w:proofErr w:type="gramEnd"/>
      <w:r w:rsidR="001D4ADA">
        <w:rPr>
          <w:rFonts w:ascii="Times New Roman" w:hAnsi="Times New Roman" w:cs="Times New Roman"/>
          <w:sz w:val="24"/>
          <w:szCs w:val="24"/>
        </w:rPr>
        <w:t xml:space="preserve"> maintain PA. </w:t>
      </w:r>
      <w:r w:rsidR="00DA4F81">
        <w:rPr>
          <w:rFonts w:ascii="Times New Roman" w:hAnsi="Times New Roman" w:cs="Times New Roman"/>
          <w:sz w:val="24"/>
          <w:szCs w:val="24"/>
        </w:rPr>
        <w:t>This questionnaire</w:t>
      </w:r>
      <w:r w:rsidR="00E15E03">
        <w:rPr>
          <w:rFonts w:ascii="Times New Roman" w:hAnsi="Times New Roman" w:cs="Times New Roman"/>
          <w:sz w:val="24"/>
          <w:szCs w:val="24"/>
        </w:rPr>
        <w:t xml:space="preserve"> was intended</w:t>
      </w:r>
      <w:r w:rsidR="009C3F0E">
        <w:rPr>
          <w:rFonts w:ascii="Times New Roman" w:hAnsi="Times New Roman" w:cs="Times New Roman"/>
          <w:sz w:val="24"/>
          <w:szCs w:val="24"/>
        </w:rPr>
        <w:t xml:space="preserve"> </w:t>
      </w:r>
      <w:r w:rsidR="00DA4F81">
        <w:rPr>
          <w:rFonts w:ascii="Times New Roman" w:hAnsi="Times New Roman" w:cs="Times New Roman"/>
          <w:sz w:val="24"/>
          <w:szCs w:val="24"/>
        </w:rPr>
        <w:t xml:space="preserve">to </w:t>
      </w:r>
      <w:r w:rsidR="003607A4">
        <w:rPr>
          <w:rFonts w:ascii="Times New Roman" w:hAnsi="Times New Roman" w:cs="Times New Roman"/>
          <w:sz w:val="24"/>
          <w:szCs w:val="24"/>
        </w:rPr>
        <w:t xml:space="preserve">help </w:t>
      </w:r>
      <w:r w:rsidR="009C3F0E">
        <w:rPr>
          <w:rFonts w:ascii="Times New Roman" w:hAnsi="Times New Roman" w:cs="Times New Roman"/>
          <w:sz w:val="24"/>
          <w:szCs w:val="24"/>
        </w:rPr>
        <w:t>answer the primary research question</w:t>
      </w:r>
      <w:r w:rsidR="00DA4F81">
        <w:rPr>
          <w:rFonts w:ascii="Times New Roman" w:hAnsi="Times New Roman" w:cs="Times New Roman"/>
          <w:sz w:val="24"/>
          <w:szCs w:val="24"/>
        </w:rPr>
        <w:t xml:space="preserve">: </w:t>
      </w:r>
      <w:r w:rsidR="00DA4F81" w:rsidRPr="003607A4">
        <w:rPr>
          <w:rFonts w:ascii="Times New Roman" w:hAnsi="Times New Roman" w:cs="Times New Roman"/>
          <w:i/>
          <w:iCs/>
          <w:sz w:val="24"/>
          <w:szCs w:val="24"/>
        </w:rPr>
        <w:t xml:space="preserve">What strategies have been used by young AA women to maintain </w:t>
      </w:r>
      <w:r w:rsidR="007E5A24">
        <w:rPr>
          <w:rFonts w:ascii="Times New Roman" w:hAnsi="Times New Roman" w:cs="Times New Roman"/>
          <w:i/>
          <w:iCs/>
          <w:sz w:val="24"/>
          <w:szCs w:val="24"/>
        </w:rPr>
        <w:t xml:space="preserve">recommended amounts of </w:t>
      </w:r>
      <w:r w:rsidR="00DA4F81" w:rsidRPr="003607A4">
        <w:rPr>
          <w:rFonts w:ascii="Times New Roman" w:hAnsi="Times New Roman" w:cs="Times New Roman"/>
          <w:i/>
          <w:iCs/>
          <w:sz w:val="24"/>
          <w:szCs w:val="24"/>
        </w:rPr>
        <w:t>LTPA for six months or more</w:t>
      </w:r>
      <w:r w:rsidR="003607A4">
        <w:rPr>
          <w:rFonts w:ascii="Times New Roman" w:hAnsi="Times New Roman" w:cs="Times New Roman"/>
          <w:i/>
          <w:iCs/>
          <w:sz w:val="24"/>
          <w:szCs w:val="24"/>
        </w:rPr>
        <w:t>?</w:t>
      </w:r>
      <w:r w:rsidR="00C655E9">
        <w:rPr>
          <w:rFonts w:ascii="Times New Roman" w:hAnsi="Times New Roman" w:cs="Times New Roman"/>
          <w:sz w:val="24"/>
          <w:szCs w:val="24"/>
        </w:rPr>
        <w:t xml:space="preserve"> </w:t>
      </w:r>
      <w:r w:rsidR="00296C6A">
        <w:rPr>
          <w:rFonts w:ascii="Times New Roman" w:hAnsi="Times New Roman" w:cs="Times New Roman"/>
          <w:sz w:val="24"/>
          <w:szCs w:val="24"/>
        </w:rPr>
        <w:t>In addition, this questionnaire aim</w:t>
      </w:r>
      <w:r w:rsidR="00E15E03">
        <w:rPr>
          <w:rFonts w:ascii="Times New Roman" w:hAnsi="Times New Roman" w:cs="Times New Roman"/>
          <w:sz w:val="24"/>
          <w:szCs w:val="24"/>
        </w:rPr>
        <w:t>ed</w:t>
      </w:r>
      <w:r w:rsidR="00296C6A">
        <w:rPr>
          <w:rFonts w:ascii="Times New Roman" w:hAnsi="Times New Roman" w:cs="Times New Roman"/>
          <w:sz w:val="24"/>
          <w:szCs w:val="24"/>
        </w:rPr>
        <w:t xml:space="preserve"> to </w:t>
      </w:r>
      <w:r w:rsidR="003607A4">
        <w:rPr>
          <w:rFonts w:ascii="Times New Roman" w:hAnsi="Times New Roman" w:cs="Times New Roman"/>
          <w:sz w:val="24"/>
          <w:szCs w:val="24"/>
        </w:rPr>
        <w:t xml:space="preserve">help </w:t>
      </w:r>
      <w:r w:rsidR="00296C6A">
        <w:rPr>
          <w:rFonts w:ascii="Times New Roman" w:hAnsi="Times New Roman" w:cs="Times New Roman"/>
          <w:sz w:val="24"/>
          <w:szCs w:val="24"/>
        </w:rPr>
        <w:t>answer</w:t>
      </w:r>
      <w:r w:rsidR="009C3F0E">
        <w:rPr>
          <w:rFonts w:ascii="Times New Roman" w:hAnsi="Times New Roman" w:cs="Times New Roman"/>
          <w:sz w:val="24"/>
          <w:szCs w:val="24"/>
        </w:rPr>
        <w:t xml:space="preserve"> the </w:t>
      </w:r>
      <w:r w:rsidR="007C319E">
        <w:rPr>
          <w:rFonts w:ascii="Times New Roman" w:hAnsi="Times New Roman" w:cs="Times New Roman"/>
          <w:sz w:val="24"/>
          <w:szCs w:val="24"/>
        </w:rPr>
        <w:t xml:space="preserve">second </w:t>
      </w:r>
      <w:r w:rsidR="009C3F0E">
        <w:rPr>
          <w:rFonts w:ascii="Times New Roman" w:hAnsi="Times New Roman" w:cs="Times New Roman"/>
          <w:sz w:val="24"/>
          <w:szCs w:val="24"/>
        </w:rPr>
        <w:t>research question</w:t>
      </w:r>
      <w:r w:rsidR="00EA0F86">
        <w:rPr>
          <w:rFonts w:ascii="Times New Roman" w:hAnsi="Times New Roman" w:cs="Times New Roman"/>
          <w:sz w:val="24"/>
          <w:szCs w:val="24"/>
        </w:rPr>
        <w:t>:</w:t>
      </w:r>
      <w:r w:rsidR="009C3F0E">
        <w:rPr>
          <w:rFonts w:ascii="Times New Roman" w:hAnsi="Times New Roman" w:cs="Times New Roman"/>
          <w:sz w:val="24"/>
          <w:szCs w:val="24"/>
        </w:rPr>
        <w:t xml:space="preserve"> </w:t>
      </w:r>
      <w:r w:rsidR="003607A4" w:rsidRPr="003607A4">
        <w:rPr>
          <w:rFonts w:ascii="Times New Roman" w:hAnsi="Times New Roman" w:cs="Times New Roman"/>
          <w:i/>
          <w:iCs/>
          <w:sz w:val="24"/>
          <w:szCs w:val="24"/>
        </w:rPr>
        <w:t>W</w:t>
      </w:r>
      <w:r w:rsidR="00296C6A" w:rsidRPr="003607A4">
        <w:rPr>
          <w:rFonts w:ascii="Times New Roman" w:hAnsi="Times New Roman" w:cs="Times New Roman"/>
          <w:i/>
          <w:iCs/>
          <w:sz w:val="24"/>
          <w:szCs w:val="24"/>
        </w:rPr>
        <w:t>hat</w:t>
      </w:r>
      <w:r w:rsidR="00825B57" w:rsidRPr="003607A4">
        <w:rPr>
          <w:rFonts w:ascii="Times New Roman" w:hAnsi="Times New Roman" w:cs="Times New Roman"/>
          <w:i/>
          <w:iCs/>
          <w:sz w:val="24"/>
          <w:szCs w:val="24"/>
        </w:rPr>
        <w:t xml:space="preserve"> factors</w:t>
      </w:r>
      <w:r w:rsidR="00296C6A" w:rsidRPr="003607A4">
        <w:rPr>
          <w:rFonts w:ascii="Times New Roman" w:hAnsi="Times New Roman" w:cs="Times New Roman"/>
          <w:i/>
          <w:iCs/>
          <w:sz w:val="24"/>
          <w:szCs w:val="24"/>
        </w:rPr>
        <w:t xml:space="preserve"> </w:t>
      </w:r>
      <w:r w:rsidR="007E5A24">
        <w:rPr>
          <w:rFonts w:ascii="Times New Roman" w:hAnsi="Times New Roman" w:cs="Times New Roman"/>
          <w:i/>
          <w:iCs/>
          <w:sz w:val="24"/>
          <w:szCs w:val="24"/>
        </w:rPr>
        <w:t xml:space="preserve">have </w:t>
      </w:r>
      <w:r w:rsidR="00296C6A" w:rsidRPr="003607A4">
        <w:rPr>
          <w:rFonts w:ascii="Times New Roman" w:hAnsi="Times New Roman" w:cs="Times New Roman"/>
          <w:i/>
          <w:iCs/>
          <w:sz w:val="24"/>
          <w:szCs w:val="24"/>
        </w:rPr>
        <w:t>influence</w:t>
      </w:r>
      <w:r w:rsidR="007E5A24">
        <w:rPr>
          <w:rFonts w:ascii="Times New Roman" w:hAnsi="Times New Roman" w:cs="Times New Roman"/>
          <w:i/>
          <w:iCs/>
          <w:sz w:val="24"/>
          <w:szCs w:val="24"/>
        </w:rPr>
        <w:t>d</w:t>
      </w:r>
      <w:r w:rsidR="009C3F0E" w:rsidRPr="003607A4">
        <w:rPr>
          <w:rFonts w:ascii="Times New Roman" w:hAnsi="Times New Roman" w:cs="Times New Roman"/>
          <w:i/>
          <w:iCs/>
          <w:sz w:val="24"/>
          <w:szCs w:val="24"/>
        </w:rPr>
        <w:t xml:space="preserve"> </w:t>
      </w:r>
      <w:r w:rsidR="007E5A24">
        <w:rPr>
          <w:rFonts w:ascii="Times New Roman" w:hAnsi="Times New Roman" w:cs="Times New Roman"/>
          <w:i/>
          <w:iCs/>
          <w:sz w:val="24"/>
          <w:szCs w:val="24"/>
        </w:rPr>
        <w:t>young AA women’s decisions</w:t>
      </w:r>
      <w:r w:rsidR="00296C6A" w:rsidRPr="003607A4">
        <w:rPr>
          <w:rFonts w:ascii="Times New Roman" w:hAnsi="Times New Roman" w:cs="Times New Roman"/>
          <w:i/>
          <w:iCs/>
          <w:sz w:val="24"/>
          <w:szCs w:val="24"/>
        </w:rPr>
        <w:t xml:space="preserve"> to </w:t>
      </w:r>
      <w:r w:rsidR="00C56704" w:rsidRPr="003607A4">
        <w:rPr>
          <w:rFonts w:ascii="Times New Roman" w:hAnsi="Times New Roman" w:cs="Times New Roman"/>
          <w:i/>
          <w:iCs/>
          <w:sz w:val="24"/>
          <w:szCs w:val="24"/>
        </w:rPr>
        <w:t>maintain</w:t>
      </w:r>
      <w:r w:rsidR="00E61ECA" w:rsidRPr="003607A4">
        <w:rPr>
          <w:rFonts w:ascii="Times New Roman" w:hAnsi="Times New Roman" w:cs="Times New Roman"/>
          <w:i/>
          <w:iCs/>
          <w:sz w:val="24"/>
          <w:szCs w:val="24"/>
        </w:rPr>
        <w:t xml:space="preserve"> the recommended amounts of</w:t>
      </w:r>
      <w:r w:rsidR="00296C6A" w:rsidRPr="003607A4">
        <w:rPr>
          <w:rFonts w:ascii="Times New Roman" w:hAnsi="Times New Roman" w:cs="Times New Roman"/>
          <w:i/>
          <w:iCs/>
          <w:sz w:val="24"/>
          <w:szCs w:val="24"/>
        </w:rPr>
        <w:t xml:space="preserve"> </w:t>
      </w:r>
      <w:r w:rsidR="00E61ECA" w:rsidRPr="003607A4">
        <w:rPr>
          <w:rFonts w:ascii="Times New Roman" w:hAnsi="Times New Roman" w:cs="Times New Roman"/>
          <w:i/>
          <w:iCs/>
          <w:sz w:val="24"/>
          <w:szCs w:val="24"/>
        </w:rPr>
        <w:t>LTPA</w:t>
      </w:r>
      <w:r w:rsidR="003607A4">
        <w:rPr>
          <w:rFonts w:ascii="Times New Roman" w:hAnsi="Times New Roman" w:cs="Times New Roman"/>
          <w:sz w:val="24"/>
          <w:szCs w:val="24"/>
        </w:rPr>
        <w:t>?</w:t>
      </w:r>
      <w:r w:rsidR="00296C6A">
        <w:rPr>
          <w:rFonts w:ascii="Times New Roman" w:hAnsi="Times New Roman" w:cs="Times New Roman"/>
          <w:sz w:val="24"/>
          <w:szCs w:val="24"/>
        </w:rPr>
        <w:t xml:space="preserve"> Responses from this questionnaire </w:t>
      </w:r>
      <w:r w:rsidR="00E15E03">
        <w:rPr>
          <w:rFonts w:ascii="Times New Roman" w:hAnsi="Times New Roman" w:cs="Times New Roman"/>
          <w:sz w:val="24"/>
          <w:szCs w:val="24"/>
        </w:rPr>
        <w:t>served</w:t>
      </w:r>
      <w:r w:rsidR="00296C6A">
        <w:rPr>
          <w:rFonts w:ascii="Times New Roman" w:hAnsi="Times New Roman" w:cs="Times New Roman"/>
          <w:sz w:val="24"/>
          <w:szCs w:val="24"/>
        </w:rPr>
        <w:t xml:space="preserve"> as supplemental information </w:t>
      </w:r>
      <w:r w:rsidR="00F456A5">
        <w:rPr>
          <w:rFonts w:ascii="Times New Roman" w:hAnsi="Times New Roman" w:cs="Times New Roman"/>
          <w:sz w:val="24"/>
          <w:szCs w:val="24"/>
        </w:rPr>
        <w:t>to</w:t>
      </w:r>
      <w:r w:rsidR="009C3F0E">
        <w:rPr>
          <w:rFonts w:ascii="Times New Roman" w:hAnsi="Times New Roman" w:cs="Times New Roman"/>
          <w:sz w:val="24"/>
          <w:szCs w:val="24"/>
        </w:rPr>
        <w:t xml:space="preserve"> the data obtained via interviews.</w:t>
      </w:r>
      <w:r w:rsidR="00F24837">
        <w:rPr>
          <w:rFonts w:ascii="Times New Roman" w:hAnsi="Times New Roman" w:cs="Times New Roman"/>
          <w:sz w:val="24"/>
          <w:szCs w:val="24"/>
        </w:rPr>
        <w:t xml:space="preserve"> </w:t>
      </w:r>
    </w:p>
    <w:p w14:paraId="392AFA55" w14:textId="77777777" w:rsidR="007942E6" w:rsidRDefault="007942E6" w:rsidP="006C0E36">
      <w:pPr>
        <w:pStyle w:val="Caption"/>
      </w:pPr>
      <w:bookmarkStart w:id="33" w:name="_Toc44622233"/>
    </w:p>
    <w:p w14:paraId="5AA6049A" w14:textId="5CA175A4" w:rsidR="005008E7" w:rsidRPr="005008E7" w:rsidRDefault="005008E7" w:rsidP="006C0E36">
      <w:pPr>
        <w:pStyle w:val="Caption"/>
      </w:pPr>
      <w:bookmarkStart w:id="34" w:name="_Toc46390626"/>
      <w:r w:rsidRPr="005008E7">
        <w:t xml:space="preserve">Table </w:t>
      </w:r>
      <w:fldSimple w:instr=" SEQ Table \* ARABIC ">
        <w:r w:rsidR="002D6183">
          <w:rPr>
            <w:noProof/>
          </w:rPr>
          <w:t>3</w:t>
        </w:r>
      </w:fldSimple>
      <w:r w:rsidRPr="005008E7">
        <w:t>: The Process</w:t>
      </w:r>
      <w:r w:rsidR="00EA0F86">
        <w:t>es</w:t>
      </w:r>
      <w:r w:rsidRPr="005008E7">
        <w:t xml:space="preserve"> of Change</w:t>
      </w:r>
      <w:bookmarkEnd w:id="33"/>
      <w:bookmarkEnd w:id="3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A0A2A" w:rsidRPr="00E92141" w14:paraId="31A51A4D" w14:textId="77777777" w:rsidTr="000A6E37">
        <w:tc>
          <w:tcPr>
            <w:tcW w:w="4675" w:type="dxa"/>
            <w:tcBorders>
              <w:top w:val="single" w:sz="12" w:space="0" w:color="auto"/>
            </w:tcBorders>
          </w:tcPr>
          <w:p w14:paraId="355655AE" w14:textId="01101823" w:rsidR="001A0A2A" w:rsidRPr="00E92141" w:rsidRDefault="001A0A2A" w:rsidP="000A6E37">
            <w:pPr>
              <w:rPr>
                <w:rFonts w:ascii="Times New Roman" w:eastAsia="Calibri" w:hAnsi="Times New Roman" w:cs="Times New Roman"/>
                <w:b/>
                <w:bCs/>
                <w:sz w:val="24"/>
                <w:szCs w:val="24"/>
              </w:rPr>
            </w:pPr>
            <w:r w:rsidRPr="00E92141">
              <w:rPr>
                <w:rFonts w:ascii="Times New Roman" w:eastAsia="Calibri" w:hAnsi="Times New Roman" w:cs="Times New Roman"/>
                <w:b/>
                <w:bCs/>
                <w:sz w:val="24"/>
                <w:szCs w:val="24"/>
              </w:rPr>
              <w:t xml:space="preserve">Cognitive </w:t>
            </w:r>
            <w:r w:rsidR="00F47827">
              <w:rPr>
                <w:rFonts w:ascii="Times New Roman" w:eastAsia="Calibri" w:hAnsi="Times New Roman" w:cs="Times New Roman"/>
                <w:b/>
                <w:bCs/>
                <w:sz w:val="24"/>
                <w:szCs w:val="24"/>
              </w:rPr>
              <w:t>S</w:t>
            </w:r>
            <w:r w:rsidRPr="00E92141">
              <w:rPr>
                <w:rFonts w:ascii="Times New Roman" w:eastAsia="Calibri" w:hAnsi="Times New Roman" w:cs="Times New Roman"/>
                <w:b/>
                <w:bCs/>
                <w:sz w:val="24"/>
                <w:szCs w:val="24"/>
              </w:rPr>
              <w:t xml:space="preserve">trategies </w:t>
            </w:r>
          </w:p>
          <w:p w14:paraId="4C21CDE6" w14:textId="77777777" w:rsidR="001A0A2A" w:rsidRPr="00E92141" w:rsidRDefault="001A0A2A" w:rsidP="000A6E37">
            <w:pPr>
              <w:rPr>
                <w:rFonts w:ascii="Times New Roman" w:eastAsia="Calibri" w:hAnsi="Times New Roman" w:cs="Times New Roman"/>
                <w:sz w:val="24"/>
                <w:szCs w:val="24"/>
              </w:rPr>
            </w:pPr>
          </w:p>
        </w:tc>
        <w:tc>
          <w:tcPr>
            <w:tcW w:w="4675" w:type="dxa"/>
            <w:tcBorders>
              <w:top w:val="single" w:sz="12" w:space="0" w:color="auto"/>
            </w:tcBorders>
          </w:tcPr>
          <w:p w14:paraId="47E4DAA7" w14:textId="77777777" w:rsidR="001A0A2A" w:rsidRPr="00F71CC1" w:rsidRDefault="001A0A2A" w:rsidP="000A6E37">
            <w:pPr>
              <w:rPr>
                <w:rFonts w:ascii="Times New Roman" w:eastAsia="Calibri" w:hAnsi="Times New Roman" w:cs="Times New Roman"/>
                <w:b/>
                <w:bCs/>
                <w:sz w:val="24"/>
                <w:szCs w:val="24"/>
              </w:rPr>
            </w:pPr>
            <w:r w:rsidRPr="00F71CC1">
              <w:rPr>
                <w:rFonts w:ascii="Times New Roman" w:eastAsia="Calibri" w:hAnsi="Times New Roman" w:cs="Times New Roman"/>
                <w:b/>
                <w:bCs/>
                <w:sz w:val="24"/>
                <w:szCs w:val="24"/>
              </w:rPr>
              <w:t>Definition</w:t>
            </w:r>
          </w:p>
        </w:tc>
      </w:tr>
      <w:tr w:rsidR="001A0A2A" w:rsidRPr="00E92141" w14:paraId="05223736" w14:textId="77777777" w:rsidTr="000A6E37">
        <w:tc>
          <w:tcPr>
            <w:tcW w:w="4675" w:type="dxa"/>
          </w:tcPr>
          <w:p w14:paraId="25EEC973" w14:textId="77777777" w:rsidR="001A0A2A" w:rsidRPr="00E92141" w:rsidRDefault="001A0A2A" w:rsidP="000A6E37">
            <w:pPr>
              <w:rPr>
                <w:rFonts w:ascii="Times New Roman" w:eastAsia="Calibri" w:hAnsi="Times New Roman" w:cs="Times New Roman"/>
                <w:sz w:val="24"/>
                <w:szCs w:val="24"/>
              </w:rPr>
            </w:pPr>
            <w:r w:rsidRPr="00E92141">
              <w:rPr>
                <w:rFonts w:ascii="Times New Roman" w:eastAsia="Calibri" w:hAnsi="Times New Roman" w:cs="Times New Roman"/>
                <w:sz w:val="24"/>
                <w:szCs w:val="24"/>
              </w:rPr>
              <w:t>Increasing knowledge</w:t>
            </w:r>
          </w:p>
        </w:tc>
        <w:tc>
          <w:tcPr>
            <w:tcW w:w="4675" w:type="dxa"/>
          </w:tcPr>
          <w:p w14:paraId="54B31392" w14:textId="71968CA8" w:rsidR="001A0A2A" w:rsidRPr="00E92141" w:rsidRDefault="001A0A2A" w:rsidP="000A6E37">
            <w:pPr>
              <w:rPr>
                <w:rFonts w:ascii="Times New Roman" w:eastAsia="Calibri" w:hAnsi="Times New Roman" w:cs="Times New Roman"/>
                <w:sz w:val="24"/>
                <w:szCs w:val="24"/>
              </w:rPr>
            </w:pPr>
            <w:r w:rsidRPr="00E92141">
              <w:rPr>
                <w:rFonts w:ascii="Times New Roman" w:eastAsia="Calibri" w:hAnsi="Times New Roman" w:cs="Times New Roman"/>
                <w:sz w:val="24"/>
                <w:szCs w:val="24"/>
              </w:rPr>
              <w:t xml:space="preserve">Encourage your client to read and think about </w:t>
            </w:r>
            <w:r w:rsidR="008F1ED2">
              <w:rPr>
                <w:rFonts w:ascii="Times New Roman" w:eastAsia="Calibri" w:hAnsi="Times New Roman" w:cs="Times New Roman"/>
                <w:sz w:val="24"/>
                <w:szCs w:val="24"/>
              </w:rPr>
              <w:t>PA</w:t>
            </w:r>
            <w:r w:rsidRPr="00E92141">
              <w:rPr>
                <w:rFonts w:ascii="Times New Roman" w:eastAsia="Calibri" w:hAnsi="Times New Roman" w:cs="Times New Roman"/>
                <w:sz w:val="24"/>
                <w:szCs w:val="24"/>
              </w:rPr>
              <w:t>.</w:t>
            </w:r>
          </w:p>
          <w:p w14:paraId="7502BD39" w14:textId="77777777" w:rsidR="001A0A2A" w:rsidRPr="00E92141" w:rsidRDefault="001A0A2A" w:rsidP="000A6E37">
            <w:pPr>
              <w:rPr>
                <w:rFonts w:ascii="Times New Roman" w:eastAsia="Calibri" w:hAnsi="Times New Roman" w:cs="Times New Roman"/>
                <w:sz w:val="24"/>
                <w:szCs w:val="24"/>
              </w:rPr>
            </w:pPr>
          </w:p>
        </w:tc>
      </w:tr>
      <w:tr w:rsidR="001A0A2A" w:rsidRPr="00E92141" w14:paraId="04B4C35D" w14:textId="77777777" w:rsidTr="000A6E37">
        <w:tc>
          <w:tcPr>
            <w:tcW w:w="4675" w:type="dxa"/>
          </w:tcPr>
          <w:p w14:paraId="64EB7DFE" w14:textId="77777777" w:rsidR="00F6268D" w:rsidRPr="00B56BC3" w:rsidRDefault="00F6268D" w:rsidP="00F6268D">
            <w:pPr>
              <w:rPr>
                <w:rFonts w:ascii="Times New Roman" w:eastAsia="Calibri" w:hAnsi="Times New Roman" w:cs="Times New Roman"/>
                <w:b/>
                <w:bCs/>
                <w:sz w:val="24"/>
                <w:szCs w:val="24"/>
              </w:rPr>
            </w:pPr>
            <w:r w:rsidRPr="00B56BC3">
              <w:rPr>
                <w:rFonts w:ascii="Times New Roman" w:eastAsia="Calibri" w:hAnsi="Times New Roman" w:cs="Times New Roman"/>
                <w:b/>
                <w:bCs/>
                <w:sz w:val="24"/>
                <w:szCs w:val="24"/>
              </w:rPr>
              <w:lastRenderedPageBreak/>
              <w:t>Table 3 cont.</w:t>
            </w:r>
          </w:p>
          <w:p w14:paraId="0CACBDB4" w14:textId="77777777" w:rsidR="001A0A2A" w:rsidRPr="00E92141" w:rsidRDefault="001A0A2A" w:rsidP="000A6E37">
            <w:pPr>
              <w:rPr>
                <w:rFonts w:ascii="Times New Roman" w:eastAsia="Calibri" w:hAnsi="Times New Roman" w:cs="Times New Roman"/>
                <w:sz w:val="24"/>
                <w:szCs w:val="24"/>
              </w:rPr>
            </w:pPr>
            <w:r w:rsidRPr="00E92141">
              <w:rPr>
                <w:rFonts w:ascii="Times New Roman" w:eastAsia="Calibri" w:hAnsi="Times New Roman" w:cs="Times New Roman"/>
                <w:sz w:val="24"/>
                <w:szCs w:val="24"/>
              </w:rPr>
              <w:t>Being aware of risks</w:t>
            </w:r>
          </w:p>
        </w:tc>
        <w:tc>
          <w:tcPr>
            <w:tcW w:w="4675" w:type="dxa"/>
          </w:tcPr>
          <w:p w14:paraId="6C14B0AC" w14:textId="77777777" w:rsidR="00F6268D" w:rsidRDefault="00F6268D" w:rsidP="000A6E37">
            <w:pPr>
              <w:rPr>
                <w:rFonts w:ascii="Times New Roman" w:eastAsia="Calibri" w:hAnsi="Times New Roman" w:cs="Times New Roman"/>
                <w:sz w:val="24"/>
                <w:szCs w:val="24"/>
              </w:rPr>
            </w:pPr>
          </w:p>
          <w:p w14:paraId="5CD579F6" w14:textId="394D7881" w:rsidR="001A0A2A" w:rsidRPr="00E92141" w:rsidRDefault="001A0A2A" w:rsidP="000A6E37">
            <w:pPr>
              <w:rPr>
                <w:rFonts w:ascii="Times New Roman" w:eastAsia="Calibri" w:hAnsi="Times New Roman" w:cs="Times New Roman"/>
                <w:sz w:val="24"/>
                <w:szCs w:val="24"/>
              </w:rPr>
            </w:pPr>
            <w:r w:rsidRPr="00E92141">
              <w:rPr>
                <w:rFonts w:ascii="Times New Roman" w:eastAsia="Calibri" w:hAnsi="Times New Roman" w:cs="Times New Roman"/>
                <w:sz w:val="24"/>
                <w:szCs w:val="24"/>
              </w:rPr>
              <w:t>Provide your client with the message that being inactive is very unhealthy.</w:t>
            </w:r>
          </w:p>
        </w:tc>
      </w:tr>
      <w:tr w:rsidR="001A0A2A" w:rsidRPr="00E92141" w14:paraId="42622DFD" w14:textId="77777777" w:rsidTr="000A6E37">
        <w:tc>
          <w:tcPr>
            <w:tcW w:w="4675" w:type="dxa"/>
          </w:tcPr>
          <w:p w14:paraId="438045EE" w14:textId="77777777" w:rsidR="004B46A2" w:rsidRDefault="004B46A2" w:rsidP="000A6E37">
            <w:pPr>
              <w:rPr>
                <w:rFonts w:ascii="Times New Roman" w:eastAsia="Calibri" w:hAnsi="Times New Roman" w:cs="Times New Roman"/>
                <w:sz w:val="24"/>
                <w:szCs w:val="24"/>
              </w:rPr>
            </w:pPr>
          </w:p>
          <w:p w14:paraId="25B776F7" w14:textId="584E00C4" w:rsidR="001A0A2A" w:rsidRPr="00E92141" w:rsidRDefault="001A0A2A" w:rsidP="000A6E37">
            <w:pPr>
              <w:rPr>
                <w:rFonts w:ascii="Times New Roman" w:eastAsia="Calibri" w:hAnsi="Times New Roman" w:cs="Times New Roman"/>
                <w:sz w:val="24"/>
                <w:szCs w:val="24"/>
              </w:rPr>
            </w:pPr>
            <w:r w:rsidRPr="00E92141">
              <w:rPr>
                <w:rFonts w:ascii="Times New Roman" w:eastAsia="Calibri" w:hAnsi="Times New Roman" w:cs="Times New Roman"/>
                <w:sz w:val="24"/>
                <w:szCs w:val="24"/>
              </w:rPr>
              <w:t>Caring about consequences to others</w:t>
            </w:r>
          </w:p>
        </w:tc>
        <w:tc>
          <w:tcPr>
            <w:tcW w:w="4675" w:type="dxa"/>
          </w:tcPr>
          <w:p w14:paraId="07268811" w14:textId="77777777" w:rsidR="004B46A2" w:rsidRDefault="004B46A2" w:rsidP="000A6E37">
            <w:pPr>
              <w:rPr>
                <w:rFonts w:ascii="Times New Roman" w:eastAsia="Calibri" w:hAnsi="Times New Roman" w:cs="Times New Roman"/>
                <w:sz w:val="24"/>
                <w:szCs w:val="24"/>
              </w:rPr>
            </w:pPr>
          </w:p>
          <w:p w14:paraId="0A5BB3B5" w14:textId="557E201D" w:rsidR="001A0A2A" w:rsidRPr="00E92141" w:rsidRDefault="001A0A2A" w:rsidP="000A6E37">
            <w:pPr>
              <w:rPr>
                <w:rFonts w:ascii="Times New Roman" w:eastAsia="Calibri" w:hAnsi="Times New Roman" w:cs="Times New Roman"/>
                <w:sz w:val="24"/>
                <w:szCs w:val="24"/>
              </w:rPr>
            </w:pPr>
            <w:r w:rsidRPr="00E92141">
              <w:rPr>
                <w:rFonts w:ascii="Times New Roman" w:eastAsia="Calibri" w:hAnsi="Times New Roman" w:cs="Times New Roman"/>
                <w:sz w:val="24"/>
                <w:szCs w:val="24"/>
              </w:rPr>
              <w:t>Encourage your client to recognize to how their inactivity affects their family, friends, and co-workers.</w:t>
            </w:r>
          </w:p>
          <w:p w14:paraId="7B09CF49" w14:textId="77777777" w:rsidR="001A0A2A" w:rsidRPr="00E92141" w:rsidRDefault="001A0A2A" w:rsidP="000A6E37">
            <w:pPr>
              <w:rPr>
                <w:rFonts w:ascii="Times New Roman" w:eastAsia="Calibri" w:hAnsi="Times New Roman" w:cs="Times New Roman"/>
                <w:sz w:val="24"/>
                <w:szCs w:val="24"/>
              </w:rPr>
            </w:pPr>
          </w:p>
        </w:tc>
      </w:tr>
      <w:tr w:rsidR="001A0A2A" w:rsidRPr="00E92141" w14:paraId="0686294A" w14:textId="77777777" w:rsidTr="000A6E37">
        <w:tc>
          <w:tcPr>
            <w:tcW w:w="4675" w:type="dxa"/>
          </w:tcPr>
          <w:p w14:paraId="51930820" w14:textId="77777777" w:rsidR="00B56BC3" w:rsidRDefault="00B56BC3" w:rsidP="000A6E37">
            <w:pPr>
              <w:rPr>
                <w:rFonts w:ascii="Times New Roman" w:eastAsia="Calibri" w:hAnsi="Times New Roman" w:cs="Times New Roman"/>
                <w:sz w:val="24"/>
                <w:szCs w:val="24"/>
              </w:rPr>
            </w:pPr>
          </w:p>
          <w:p w14:paraId="4B8B1029" w14:textId="330B3F95" w:rsidR="001A0A2A" w:rsidRPr="00E92141" w:rsidRDefault="001A0A2A" w:rsidP="000A6E37">
            <w:pPr>
              <w:rPr>
                <w:rFonts w:ascii="Times New Roman" w:eastAsia="Calibri" w:hAnsi="Times New Roman" w:cs="Times New Roman"/>
                <w:sz w:val="24"/>
                <w:szCs w:val="24"/>
              </w:rPr>
            </w:pPr>
            <w:r w:rsidRPr="00E92141">
              <w:rPr>
                <w:rFonts w:ascii="Times New Roman" w:eastAsia="Calibri" w:hAnsi="Times New Roman" w:cs="Times New Roman"/>
                <w:sz w:val="24"/>
                <w:szCs w:val="24"/>
              </w:rPr>
              <w:t>Comprehending benefits</w:t>
            </w:r>
          </w:p>
        </w:tc>
        <w:tc>
          <w:tcPr>
            <w:tcW w:w="4675" w:type="dxa"/>
          </w:tcPr>
          <w:p w14:paraId="2267287F" w14:textId="77777777" w:rsidR="00B56BC3" w:rsidRDefault="00B56BC3" w:rsidP="000A6E37">
            <w:pPr>
              <w:rPr>
                <w:rFonts w:ascii="Times New Roman" w:eastAsia="Calibri" w:hAnsi="Times New Roman" w:cs="Times New Roman"/>
                <w:sz w:val="24"/>
                <w:szCs w:val="24"/>
              </w:rPr>
            </w:pPr>
          </w:p>
          <w:p w14:paraId="30F7D926" w14:textId="1D224A55" w:rsidR="001A0A2A" w:rsidRPr="00E92141" w:rsidRDefault="001A0A2A" w:rsidP="000A6E37">
            <w:pPr>
              <w:rPr>
                <w:rFonts w:ascii="Times New Roman" w:eastAsia="Calibri" w:hAnsi="Times New Roman" w:cs="Times New Roman"/>
                <w:sz w:val="24"/>
                <w:szCs w:val="24"/>
              </w:rPr>
            </w:pPr>
            <w:r w:rsidRPr="00E92141">
              <w:rPr>
                <w:rFonts w:ascii="Times New Roman" w:eastAsia="Calibri" w:hAnsi="Times New Roman" w:cs="Times New Roman"/>
                <w:sz w:val="24"/>
                <w:szCs w:val="24"/>
              </w:rPr>
              <w:t>Help your client to understand the personal benefits of being physically active.</w:t>
            </w:r>
          </w:p>
          <w:p w14:paraId="2F5261FE" w14:textId="77777777" w:rsidR="001A0A2A" w:rsidRPr="00E92141" w:rsidRDefault="001A0A2A" w:rsidP="000A6E37">
            <w:pPr>
              <w:rPr>
                <w:rFonts w:ascii="Times New Roman" w:eastAsia="Calibri" w:hAnsi="Times New Roman" w:cs="Times New Roman"/>
                <w:sz w:val="24"/>
                <w:szCs w:val="24"/>
              </w:rPr>
            </w:pPr>
          </w:p>
        </w:tc>
      </w:tr>
      <w:tr w:rsidR="001A0A2A" w:rsidRPr="00E92141" w14:paraId="3DE6BD0C" w14:textId="77777777" w:rsidTr="000A6E37">
        <w:tc>
          <w:tcPr>
            <w:tcW w:w="4675" w:type="dxa"/>
          </w:tcPr>
          <w:p w14:paraId="63EAB174" w14:textId="77777777" w:rsidR="001A0A2A" w:rsidRPr="00E92141" w:rsidRDefault="001A0A2A" w:rsidP="000A6E37">
            <w:pPr>
              <w:rPr>
                <w:rFonts w:ascii="Times New Roman" w:eastAsia="Calibri" w:hAnsi="Times New Roman" w:cs="Times New Roman"/>
                <w:sz w:val="24"/>
                <w:szCs w:val="24"/>
              </w:rPr>
            </w:pPr>
            <w:r w:rsidRPr="00E92141">
              <w:rPr>
                <w:rFonts w:ascii="Times New Roman" w:eastAsia="Calibri" w:hAnsi="Times New Roman" w:cs="Times New Roman"/>
                <w:sz w:val="24"/>
                <w:szCs w:val="24"/>
              </w:rPr>
              <w:t>Increasing healthy opportunities</w:t>
            </w:r>
          </w:p>
        </w:tc>
        <w:tc>
          <w:tcPr>
            <w:tcW w:w="4675" w:type="dxa"/>
          </w:tcPr>
          <w:p w14:paraId="3DA6AA79" w14:textId="77777777" w:rsidR="001A0A2A" w:rsidRPr="00E92141" w:rsidRDefault="001A0A2A" w:rsidP="000A6E37">
            <w:pPr>
              <w:rPr>
                <w:rFonts w:ascii="Times New Roman" w:eastAsia="Calibri" w:hAnsi="Times New Roman" w:cs="Times New Roman"/>
                <w:sz w:val="24"/>
                <w:szCs w:val="24"/>
              </w:rPr>
            </w:pPr>
            <w:r w:rsidRPr="00E92141">
              <w:rPr>
                <w:rFonts w:ascii="Times New Roman" w:eastAsia="Calibri" w:hAnsi="Times New Roman" w:cs="Times New Roman"/>
                <w:sz w:val="24"/>
                <w:szCs w:val="24"/>
              </w:rPr>
              <w:t>Help your client to increase their awareness of opportunities to be physically active.</w:t>
            </w:r>
          </w:p>
        </w:tc>
      </w:tr>
      <w:tr w:rsidR="001A0A2A" w:rsidRPr="00E92141" w14:paraId="2E1F2E8F" w14:textId="77777777" w:rsidTr="000A6E37">
        <w:tc>
          <w:tcPr>
            <w:tcW w:w="4675" w:type="dxa"/>
          </w:tcPr>
          <w:p w14:paraId="57EF4E13" w14:textId="77777777" w:rsidR="001A0A2A" w:rsidRPr="00E92141" w:rsidRDefault="001A0A2A" w:rsidP="000A6E37">
            <w:pPr>
              <w:rPr>
                <w:rFonts w:ascii="Times New Roman" w:eastAsia="Calibri" w:hAnsi="Times New Roman" w:cs="Times New Roman"/>
                <w:sz w:val="24"/>
                <w:szCs w:val="24"/>
              </w:rPr>
            </w:pPr>
          </w:p>
        </w:tc>
        <w:tc>
          <w:tcPr>
            <w:tcW w:w="4675" w:type="dxa"/>
          </w:tcPr>
          <w:p w14:paraId="12930B24" w14:textId="77777777" w:rsidR="001A0A2A" w:rsidRPr="00E92141" w:rsidRDefault="001A0A2A" w:rsidP="000A6E37">
            <w:pPr>
              <w:rPr>
                <w:rFonts w:ascii="Times New Roman" w:eastAsia="Calibri" w:hAnsi="Times New Roman" w:cs="Times New Roman"/>
                <w:sz w:val="24"/>
                <w:szCs w:val="24"/>
              </w:rPr>
            </w:pPr>
          </w:p>
        </w:tc>
      </w:tr>
      <w:tr w:rsidR="001A0A2A" w:rsidRPr="00E92141" w14:paraId="45D2F1E9" w14:textId="77777777" w:rsidTr="000A6E37">
        <w:tc>
          <w:tcPr>
            <w:tcW w:w="4675" w:type="dxa"/>
          </w:tcPr>
          <w:p w14:paraId="11377E93" w14:textId="77777777" w:rsidR="009F4F38" w:rsidRDefault="009F4F38" w:rsidP="000A6E37">
            <w:pPr>
              <w:rPr>
                <w:rFonts w:ascii="Times New Roman" w:eastAsia="Calibri" w:hAnsi="Times New Roman" w:cs="Times New Roman"/>
                <w:b/>
                <w:bCs/>
                <w:sz w:val="24"/>
                <w:szCs w:val="24"/>
              </w:rPr>
            </w:pPr>
          </w:p>
          <w:p w14:paraId="7D49EC8D" w14:textId="401193B4" w:rsidR="001A0A2A" w:rsidRPr="00E92141" w:rsidRDefault="001A0A2A" w:rsidP="000A6E37">
            <w:pPr>
              <w:rPr>
                <w:rFonts w:ascii="Times New Roman" w:eastAsia="Calibri" w:hAnsi="Times New Roman" w:cs="Times New Roman"/>
                <w:b/>
                <w:bCs/>
                <w:sz w:val="24"/>
                <w:szCs w:val="24"/>
              </w:rPr>
            </w:pPr>
            <w:r w:rsidRPr="00E92141">
              <w:rPr>
                <w:rFonts w:ascii="Times New Roman" w:eastAsia="Calibri" w:hAnsi="Times New Roman" w:cs="Times New Roman"/>
                <w:b/>
                <w:bCs/>
                <w:sz w:val="24"/>
                <w:szCs w:val="24"/>
              </w:rPr>
              <w:t>Behavioral Strategies</w:t>
            </w:r>
          </w:p>
        </w:tc>
        <w:tc>
          <w:tcPr>
            <w:tcW w:w="4675" w:type="dxa"/>
          </w:tcPr>
          <w:p w14:paraId="1804DDCD" w14:textId="77777777" w:rsidR="001A0A2A" w:rsidRPr="00E92141" w:rsidRDefault="001A0A2A" w:rsidP="000A6E37">
            <w:pPr>
              <w:rPr>
                <w:rFonts w:ascii="Times New Roman" w:eastAsia="Calibri" w:hAnsi="Times New Roman" w:cs="Times New Roman"/>
                <w:sz w:val="24"/>
                <w:szCs w:val="24"/>
              </w:rPr>
            </w:pPr>
          </w:p>
          <w:p w14:paraId="0DBDCFA0" w14:textId="77777777" w:rsidR="001A0A2A" w:rsidRPr="00E92141" w:rsidRDefault="001A0A2A" w:rsidP="000A6E37">
            <w:pPr>
              <w:rPr>
                <w:rFonts w:ascii="Times New Roman" w:eastAsia="Calibri" w:hAnsi="Times New Roman" w:cs="Times New Roman"/>
                <w:sz w:val="24"/>
                <w:szCs w:val="24"/>
              </w:rPr>
            </w:pPr>
          </w:p>
        </w:tc>
      </w:tr>
      <w:tr w:rsidR="001A0A2A" w:rsidRPr="00E92141" w14:paraId="453DF8BD" w14:textId="77777777" w:rsidTr="000A6E37">
        <w:tc>
          <w:tcPr>
            <w:tcW w:w="4675" w:type="dxa"/>
          </w:tcPr>
          <w:p w14:paraId="6BBC3B04" w14:textId="77777777" w:rsidR="009F4F38" w:rsidRDefault="009F4F38" w:rsidP="000A6E37">
            <w:pPr>
              <w:rPr>
                <w:rFonts w:ascii="Times New Roman" w:eastAsia="Calibri" w:hAnsi="Times New Roman" w:cs="Times New Roman"/>
                <w:sz w:val="24"/>
                <w:szCs w:val="24"/>
              </w:rPr>
            </w:pPr>
          </w:p>
          <w:p w14:paraId="489747BE" w14:textId="0340E5CA" w:rsidR="001A0A2A" w:rsidRPr="00E92141" w:rsidRDefault="001A0A2A" w:rsidP="000A6E37">
            <w:pPr>
              <w:rPr>
                <w:rFonts w:ascii="Times New Roman" w:eastAsia="Calibri" w:hAnsi="Times New Roman" w:cs="Times New Roman"/>
                <w:sz w:val="24"/>
                <w:szCs w:val="24"/>
              </w:rPr>
            </w:pPr>
            <w:r w:rsidRPr="00E92141">
              <w:rPr>
                <w:rFonts w:ascii="Times New Roman" w:eastAsia="Calibri" w:hAnsi="Times New Roman" w:cs="Times New Roman"/>
                <w:sz w:val="24"/>
                <w:szCs w:val="24"/>
              </w:rPr>
              <w:t>Substituting Alternatives</w:t>
            </w:r>
          </w:p>
        </w:tc>
        <w:tc>
          <w:tcPr>
            <w:tcW w:w="4675" w:type="dxa"/>
          </w:tcPr>
          <w:p w14:paraId="3F9BA33E" w14:textId="46B7AD5C" w:rsidR="009F4F38" w:rsidRDefault="009F4F38" w:rsidP="000A6E37">
            <w:pPr>
              <w:rPr>
                <w:rFonts w:ascii="Times New Roman" w:eastAsia="Calibri" w:hAnsi="Times New Roman" w:cs="Times New Roman"/>
                <w:sz w:val="24"/>
                <w:szCs w:val="24"/>
              </w:rPr>
            </w:pPr>
          </w:p>
          <w:p w14:paraId="6EA82487" w14:textId="30049DE5" w:rsidR="001A0A2A" w:rsidRPr="00E92141" w:rsidRDefault="001A0A2A" w:rsidP="000A6E37">
            <w:pPr>
              <w:rPr>
                <w:rFonts w:ascii="Times New Roman" w:eastAsia="Calibri" w:hAnsi="Times New Roman" w:cs="Times New Roman"/>
                <w:sz w:val="24"/>
                <w:szCs w:val="24"/>
              </w:rPr>
            </w:pPr>
            <w:r w:rsidRPr="00E92141">
              <w:rPr>
                <w:rFonts w:ascii="Times New Roman" w:eastAsia="Calibri" w:hAnsi="Times New Roman" w:cs="Times New Roman"/>
                <w:sz w:val="24"/>
                <w:szCs w:val="24"/>
              </w:rPr>
              <w:t xml:space="preserve">Encourage your client to participate in </w:t>
            </w:r>
            <w:r w:rsidR="008F1ED2">
              <w:rPr>
                <w:rFonts w:ascii="Times New Roman" w:eastAsia="Calibri" w:hAnsi="Times New Roman" w:cs="Times New Roman"/>
                <w:sz w:val="24"/>
                <w:szCs w:val="24"/>
              </w:rPr>
              <w:t>PA</w:t>
            </w:r>
            <w:r w:rsidRPr="00E92141">
              <w:rPr>
                <w:rFonts w:ascii="Times New Roman" w:eastAsia="Calibri" w:hAnsi="Times New Roman" w:cs="Times New Roman"/>
                <w:sz w:val="24"/>
                <w:szCs w:val="24"/>
              </w:rPr>
              <w:t xml:space="preserve"> when they are tired, stressed, or unlikely to want to be physically active.</w:t>
            </w:r>
          </w:p>
          <w:p w14:paraId="438E4D72" w14:textId="77777777" w:rsidR="001A0A2A" w:rsidRPr="00E92141" w:rsidRDefault="001A0A2A" w:rsidP="000A6E37">
            <w:pPr>
              <w:rPr>
                <w:rFonts w:ascii="Times New Roman" w:eastAsia="Calibri" w:hAnsi="Times New Roman" w:cs="Times New Roman"/>
                <w:sz w:val="24"/>
                <w:szCs w:val="24"/>
              </w:rPr>
            </w:pPr>
          </w:p>
        </w:tc>
      </w:tr>
      <w:tr w:rsidR="001A0A2A" w:rsidRPr="00E92141" w14:paraId="032D07D1" w14:textId="77777777" w:rsidTr="000A6E37">
        <w:tc>
          <w:tcPr>
            <w:tcW w:w="4675" w:type="dxa"/>
          </w:tcPr>
          <w:p w14:paraId="757C3AD5" w14:textId="77777777" w:rsidR="001A0A2A" w:rsidRPr="00E92141" w:rsidRDefault="001A0A2A" w:rsidP="000A6E37">
            <w:pPr>
              <w:rPr>
                <w:rFonts w:ascii="Times New Roman" w:eastAsia="Calibri" w:hAnsi="Times New Roman" w:cs="Times New Roman"/>
                <w:sz w:val="24"/>
                <w:szCs w:val="24"/>
              </w:rPr>
            </w:pPr>
            <w:r w:rsidRPr="00E92141">
              <w:rPr>
                <w:rFonts w:ascii="Times New Roman" w:eastAsia="Calibri" w:hAnsi="Times New Roman" w:cs="Times New Roman"/>
                <w:sz w:val="24"/>
                <w:szCs w:val="24"/>
              </w:rPr>
              <w:t>Enlisting social support</w:t>
            </w:r>
          </w:p>
        </w:tc>
        <w:tc>
          <w:tcPr>
            <w:tcW w:w="4675" w:type="dxa"/>
          </w:tcPr>
          <w:p w14:paraId="39E9E4DB" w14:textId="77777777" w:rsidR="001A0A2A" w:rsidRPr="00E92141" w:rsidRDefault="001A0A2A" w:rsidP="000A6E37">
            <w:pPr>
              <w:rPr>
                <w:rFonts w:ascii="Times New Roman" w:eastAsia="Calibri" w:hAnsi="Times New Roman" w:cs="Times New Roman"/>
                <w:sz w:val="24"/>
                <w:szCs w:val="24"/>
              </w:rPr>
            </w:pPr>
            <w:r w:rsidRPr="00E92141">
              <w:rPr>
                <w:rFonts w:ascii="Times New Roman" w:eastAsia="Calibri" w:hAnsi="Times New Roman" w:cs="Times New Roman"/>
                <w:sz w:val="24"/>
                <w:szCs w:val="24"/>
              </w:rPr>
              <w:t>Encourage your client to find a family member, friend, or co-worker who is willing and able to provide support for being active.</w:t>
            </w:r>
          </w:p>
          <w:p w14:paraId="5CFD798D" w14:textId="77777777" w:rsidR="001A0A2A" w:rsidRPr="00E92141" w:rsidRDefault="001A0A2A" w:rsidP="000A6E37">
            <w:pPr>
              <w:rPr>
                <w:rFonts w:ascii="Times New Roman" w:eastAsia="Calibri" w:hAnsi="Times New Roman" w:cs="Times New Roman"/>
                <w:sz w:val="24"/>
                <w:szCs w:val="24"/>
              </w:rPr>
            </w:pPr>
          </w:p>
        </w:tc>
      </w:tr>
      <w:tr w:rsidR="001A0A2A" w:rsidRPr="00E92141" w14:paraId="0F3AC3FA" w14:textId="77777777" w:rsidTr="000A6E37">
        <w:tc>
          <w:tcPr>
            <w:tcW w:w="4675" w:type="dxa"/>
          </w:tcPr>
          <w:p w14:paraId="71919E7C" w14:textId="77777777" w:rsidR="001A0A2A" w:rsidRPr="00E92141" w:rsidRDefault="001A0A2A" w:rsidP="000A6E37">
            <w:pPr>
              <w:rPr>
                <w:rFonts w:ascii="Times New Roman" w:eastAsia="Calibri" w:hAnsi="Times New Roman" w:cs="Times New Roman"/>
                <w:sz w:val="24"/>
                <w:szCs w:val="24"/>
              </w:rPr>
            </w:pPr>
            <w:r w:rsidRPr="00E92141">
              <w:rPr>
                <w:rFonts w:ascii="Times New Roman" w:eastAsia="Calibri" w:hAnsi="Times New Roman" w:cs="Times New Roman"/>
                <w:sz w:val="24"/>
                <w:szCs w:val="24"/>
              </w:rPr>
              <w:t>Rewarding yourself</w:t>
            </w:r>
          </w:p>
        </w:tc>
        <w:tc>
          <w:tcPr>
            <w:tcW w:w="4675" w:type="dxa"/>
          </w:tcPr>
          <w:p w14:paraId="7A79F8C7" w14:textId="77777777" w:rsidR="001A0A2A" w:rsidRPr="00E92141" w:rsidRDefault="001A0A2A" w:rsidP="000A6E37">
            <w:pPr>
              <w:rPr>
                <w:rFonts w:ascii="Times New Roman" w:eastAsia="Calibri" w:hAnsi="Times New Roman" w:cs="Times New Roman"/>
                <w:sz w:val="24"/>
                <w:szCs w:val="24"/>
              </w:rPr>
            </w:pPr>
            <w:r w:rsidRPr="00E92141">
              <w:rPr>
                <w:rFonts w:ascii="Times New Roman" w:eastAsia="Calibri" w:hAnsi="Times New Roman" w:cs="Times New Roman"/>
                <w:sz w:val="24"/>
                <w:szCs w:val="24"/>
              </w:rPr>
              <w:t>Encourage your client to praise themself and reward themself for being physically active.</w:t>
            </w:r>
          </w:p>
          <w:p w14:paraId="3449D345" w14:textId="77777777" w:rsidR="001A0A2A" w:rsidRPr="00E92141" w:rsidRDefault="001A0A2A" w:rsidP="000A6E37">
            <w:pPr>
              <w:rPr>
                <w:rFonts w:ascii="Times New Roman" w:eastAsia="Calibri" w:hAnsi="Times New Roman" w:cs="Times New Roman"/>
                <w:sz w:val="24"/>
                <w:szCs w:val="24"/>
              </w:rPr>
            </w:pPr>
          </w:p>
        </w:tc>
      </w:tr>
      <w:tr w:rsidR="001A0A2A" w:rsidRPr="00E92141" w14:paraId="0A1D22F4" w14:textId="77777777" w:rsidTr="000A6E37">
        <w:tc>
          <w:tcPr>
            <w:tcW w:w="4675" w:type="dxa"/>
          </w:tcPr>
          <w:p w14:paraId="5C7D135A" w14:textId="77777777" w:rsidR="001A0A2A" w:rsidRPr="00E92141" w:rsidRDefault="001A0A2A" w:rsidP="000A6E37">
            <w:pPr>
              <w:rPr>
                <w:rFonts w:ascii="Times New Roman" w:eastAsia="Calibri" w:hAnsi="Times New Roman" w:cs="Times New Roman"/>
                <w:sz w:val="24"/>
                <w:szCs w:val="24"/>
              </w:rPr>
            </w:pPr>
            <w:r w:rsidRPr="00E92141">
              <w:rPr>
                <w:rFonts w:ascii="Times New Roman" w:eastAsia="Calibri" w:hAnsi="Times New Roman" w:cs="Times New Roman"/>
                <w:sz w:val="24"/>
                <w:szCs w:val="24"/>
              </w:rPr>
              <w:t>Committing yourself</w:t>
            </w:r>
          </w:p>
        </w:tc>
        <w:tc>
          <w:tcPr>
            <w:tcW w:w="4675" w:type="dxa"/>
          </w:tcPr>
          <w:p w14:paraId="455C531D" w14:textId="77777777" w:rsidR="001A0A2A" w:rsidRPr="00E92141" w:rsidRDefault="001A0A2A" w:rsidP="000A6E37">
            <w:pPr>
              <w:rPr>
                <w:rFonts w:ascii="Times New Roman" w:eastAsia="Calibri" w:hAnsi="Times New Roman" w:cs="Times New Roman"/>
                <w:sz w:val="24"/>
                <w:szCs w:val="24"/>
              </w:rPr>
            </w:pPr>
            <w:r w:rsidRPr="00E92141">
              <w:rPr>
                <w:rFonts w:ascii="Times New Roman" w:eastAsia="Calibri" w:hAnsi="Times New Roman" w:cs="Times New Roman"/>
                <w:sz w:val="24"/>
                <w:szCs w:val="24"/>
              </w:rPr>
              <w:t>Encourage your client to make promises, plans, and commitments to be active.</w:t>
            </w:r>
          </w:p>
          <w:p w14:paraId="01ED5D33" w14:textId="77777777" w:rsidR="001A0A2A" w:rsidRPr="00E92141" w:rsidRDefault="001A0A2A" w:rsidP="000A6E37">
            <w:pPr>
              <w:rPr>
                <w:rFonts w:ascii="Times New Roman" w:eastAsia="Calibri" w:hAnsi="Times New Roman" w:cs="Times New Roman"/>
                <w:sz w:val="24"/>
                <w:szCs w:val="24"/>
              </w:rPr>
            </w:pPr>
          </w:p>
        </w:tc>
      </w:tr>
      <w:tr w:rsidR="001A0A2A" w:rsidRPr="00E92141" w14:paraId="638CEA36" w14:textId="77777777" w:rsidTr="000A6E37">
        <w:tc>
          <w:tcPr>
            <w:tcW w:w="4675" w:type="dxa"/>
            <w:tcBorders>
              <w:bottom w:val="single" w:sz="12" w:space="0" w:color="auto"/>
            </w:tcBorders>
          </w:tcPr>
          <w:p w14:paraId="1AD2B1AD" w14:textId="77777777" w:rsidR="001A0A2A" w:rsidRPr="00E92141" w:rsidRDefault="001A0A2A" w:rsidP="000A6E37">
            <w:pPr>
              <w:rPr>
                <w:rFonts w:ascii="Times New Roman" w:eastAsia="Calibri" w:hAnsi="Times New Roman" w:cs="Times New Roman"/>
                <w:sz w:val="24"/>
                <w:szCs w:val="24"/>
              </w:rPr>
            </w:pPr>
            <w:r w:rsidRPr="00E92141">
              <w:rPr>
                <w:rFonts w:ascii="Times New Roman" w:eastAsia="Calibri" w:hAnsi="Times New Roman" w:cs="Times New Roman"/>
                <w:sz w:val="24"/>
                <w:szCs w:val="24"/>
              </w:rPr>
              <w:t>Reminding yourself</w:t>
            </w:r>
          </w:p>
        </w:tc>
        <w:tc>
          <w:tcPr>
            <w:tcW w:w="4675" w:type="dxa"/>
            <w:tcBorders>
              <w:bottom w:val="single" w:sz="12" w:space="0" w:color="auto"/>
            </w:tcBorders>
          </w:tcPr>
          <w:p w14:paraId="1FF70BD0" w14:textId="77777777" w:rsidR="001A0A2A" w:rsidRPr="00E92141" w:rsidRDefault="001A0A2A" w:rsidP="000A6E37">
            <w:pPr>
              <w:rPr>
                <w:rFonts w:ascii="Times New Roman" w:eastAsia="Calibri" w:hAnsi="Times New Roman" w:cs="Times New Roman"/>
                <w:sz w:val="24"/>
                <w:szCs w:val="24"/>
              </w:rPr>
            </w:pPr>
            <w:r w:rsidRPr="00E92141">
              <w:rPr>
                <w:rFonts w:ascii="Times New Roman" w:eastAsia="Calibri" w:hAnsi="Times New Roman" w:cs="Times New Roman"/>
                <w:sz w:val="24"/>
                <w:szCs w:val="24"/>
              </w:rPr>
              <w:t>Teach your client how to set up reminders to be active, such as keeping comfortable shoes in the car and at the office, ready to be used at any time.</w:t>
            </w:r>
          </w:p>
        </w:tc>
      </w:tr>
    </w:tbl>
    <w:p w14:paraId="5AA852B1" w14:textId="77777777" w:rsidR="009F4F38" w:rsidRDefault="009F4F38" w:rsidP="009F4F38">
      <w:pPr>
        <w:spacing w:line="480" w:lineRule="auto"/>
        <w:rPr>
          <w:rFonts w:ascii="Times New Roman" w:hAnsi="Times New Roman" w:cs="Times New Roman"/>
          <w:sz w:val="24"/>
          <w:szCs w:val="24"/>
        </w:rPr>
      </w:pPr>
    </w:p>
    <w:p w14:paraId="0C83E7E6" w14:textId="60862DD7" w:rsidR="005E521A" w:rsidRDefault="00F47827" w:rsidP="009F4F38">
      <w:pPr>
        <w:spacing w:line="480" w:lineRule="auto"/>
        <w:ind w:firstLine="720"/>
        <w:rPr>
          <w:rFonts w:ascii="Times New Roman" w:hAnsi="Times New Roman" w:cs="Times New Roman"/>
          <w:sz w:val="24"/>
          <w:szCs w:val="24"/>
        </w:rPr>
      </w:pPr>
      <w:r>
        <w:rPr>
          <w:rFonts w:ascii="Times New Roman" w:hAnsi="Times New Roman" w:cs="Times New Roman"/>
          <w:sz w:val="24"/>
          <w:szCs w:val="24"/>
        </w:rPr>
        <w:t>An</w:t>
      </w:r>
      <w:r w:rsidRPr="00EE7087">
        <w:rPr>
          <w:rFonts w:ascii="Times New Roman" w:hAnsi="Times New Roman" w:cs="Times New Roman"/>
          <w:sz w:val="24"/>
          <w:szCs w:val="24"/>
        </w:rPr>
        <w:t xml:space="preserve"> adapted Self-Efficacy to Regulate Exercise scale was used to measure the participants’ self-efficacy to engage in </w:t>
      </w:r>
      <w:r w:rsidR="006C0454">
        <w:rPr>
          <w:rFonts w:ascii="Times New Roman" w:hAnsi="Times New Roman" w:cs="Times New Roman"/>
          <w:sz w:val="24"/>
          <w:szCs w:val="24"/>
        </w:rPr>
        <w:t>LT</w:t>
      </w:r>
      <w:r w:rsidRPr="00EE7087">
        <w:rPr>
          <w:rFonts w:ascii="Times New Roman" w:hAnsi="Times New Roman" w:cs="Times New Roman"/>
          <w:sz w:val="24"/>
          <w:szCs w:val="24"/>
        </w:rPr>
        <w:t xml:space="preserve">PA on a regular basis under various conditions </w:t>
      </w:r>
      <w:r w:rsidRPr="00EE7087">
        <w:rPr>
          <w:rFonts w:ascii="Times New Roman" w:hAnsi="Times New Roman" w:cs="Times New Roman"/>
          <w:sz w:val="24"/>
          <w:szCs w:val="24"/>
        </w:rPr>
        <w:fldChar w:fldCharType="begin"/>
      </w:r>
      <w:r w:rsidRPr="00EE7087">
        <w:rPr>
          <w:rFonts w:ascii="Times New Roman" w:hAnsi="Times New Roman" w:cs="Times New Roman"/>
          <w:sz w:val="24"/>
          <w:szCs w:val="24"/>
        </w:rPr>
        <w:instrText xml:space="preserve"> ADDIN EN.CITE &lt;EndNote&gt;&lt;Cite&gt;&lt;Author&gt;Bandura&lt;/Author&gt;&lt;Year&gt;2006&lt;/Year&gt;&lt;RecNum&gt;75&lt;/RecNum&gt;&lt;DisplayText&gt;(67)&lt;/DisplayText&gt;&lt;record&gt;&lt;rec-number&gt;75&lt;/rec-number&gt;&lt;foreign-keys&gt;&lt;key app="EN" db-id="2fzwwrpewdzw5de9ed9pzp2vpf0w9xar5tze" timestamp="1579628655"&gt;75&lt;/key&gt;&lt;/foreign-keys&gt;&lt;ref-type name="Book Section"&gt;5&lt;/ref-type&gt;&lt;contributors&gt;&lt;authors&gt;&lt;author&gt;Bandura, Albert&lt;/author&gt;&lt;/authors&gt;&lt;/contributors&gt;&lt;titles&gt;&lt;title&gt;Guide for constructing self-efficacy scales&lt;/title&gt;&lt;secondary-title&gt;Self-Efficacy Beliefs of Adolescents&lt;/secondary-title&gt;&lt;/titles&gt;&lt;periodical&gt;&lt;full-title&gt;Self-efficacy beliefs of adolescents&lt;/full-title&gt;&lt;/periodical&gt;&lt;pages&gt;307-337&lt;/pages&gt;&lt;volume&gt;5&lt;/volume&gt;&lt;number&gt;1&lt;/number&gt;&lt;section&gt;14&lt;/section&gt;&lt;dates&gt;&lt;year&gt;2006&lt;/year&gt;&lt;/dates&gt;&lt;urls&gt;&lt;/urls&gt;&lt;/record&gt;&lt;/Cite&gt;&lt;/EndNote&gt;</w:instrText>
      </w:r>
      <w:r w:rsidRPr="00EE7087">
        <w:rPr>
          <w:rFonts w:ascii="Times New Roman" w:hAnsi="Times New Roman" w:cs="Times New Roman"/>
          <w:sz w:val="24"/>
          <w:szCs w:val="24"/>
        </w:rPr>
        <w:fldChar w:fldCharType="separate"/>
      </w:r>
      <w:r w:rsidRPr="00EE7087">
        <w:rPr>
          <w:rFonts w:ascii="Times New Roman" w:hAnsi="Times New Roman" w:cs="Times New Roman"/>
          <w:noProof/>
          <w:sz w:val="24"/>
          <w:szCs w:val="24"/>
        </w:rPr>
        <w:t>(67)</w:t>
      </w:r>
      <w:r w:rsidRPr="00EE7087">
        <w:rPr>
          <w:rFonts w:ascii="Times New Roman" w:hAnsi="Times New Roman" w:cs="Times New Roman"/>
          <w:sz w:val="24"/>
          <w:szCs w:val="24"/>
        </w:rPr>
        <w:fldChar w:fldCharType="end"/>
      </w:r>
      <w:r w:rsidRPr="00EE7087">
        <w:rPr>
          <w:rFonts w:ascii="Times New Roman" w:hAnsi="Times New Roman" w:cs="Times New Roman"/>
          <w:sz w:val="24"/>
          <w:szCs w:val="24"/>
        </w:rPr>
        <w:t xml:space="preserve"> (Appendix </w:t>
      </w:r>
      <w:r>
        <w:rPr>
          <w:rFonts w:ascii="Times New Roman" w:hAnsi="Times New Roman" w:cs="Times New Roman"/>
          <w:sz w:val="24"/>
          <w:szCs w:val="24"/>
        </w:rPr>
        <w:t>F</w:t>
      </w:r>
      <w:r w:rsidRPr="00EE7087">
        <w:rPr>
          <w:rFonts w:ascii="Times New Roman" w:hAnsi="Times New Roman" w:cs="Times New Roman"/>
          <w:sz w:val="24"/>
          <w:szCs w:val="24"/>
        </w:rPr>
        <w:t>). The questionnaire asked the participants on a scale of 0-100, how confident they were that they could perform their exercise routine regularly in specific situations</w:t>
      </w:r>
      <w:r w:rsidR="004F0335">
        <w:rPr>
          <w:rFonts w:ascii="Times New Roman" w:hAnsi="Times New Roman" w:cs="Times New Roman"/>
          <w:sz w:val="24"/>
          <w:szCs w:val="24"/>
        </w:rPr>
        <w:t xml:space="preserve"> that</w:t>
      </w:r>
      <w:r w:rsidRPr="00EE7087">
        <w:rPr>
          <w:rFonts w:ascii="Times New Roman" w:hAnsi="Times New Roman" w:cs="Times New Roman"/>
          <w:sz w:val="24"/>
          <w:szCs w:val="24"/>
        </w:rPr>
        <w:t xml:space="preserve"> made it </w:t>
      </w:r>
      <w:r w:rsidRPr="00EE7087">
        <w:rPr>
          <w:rFonts w:ascii="Times New Roman" w:hAnsi="Times New Roman" w:cs="Times New Roman"/>
          <w:sz w:val="24"/>
          <w:szCs w:val="24"/>
        </w:rPr>
        <w:lastRenderedPageBreak/>
        <w:t xml:space="preserve">difficult to adhere to a routine. Scores from each question item were aggregated for each participant and were used to rate the level of </w:t>
      </w:r>
      <w:r w:rsidR="006C0454">
        <w:rPr>
          <w:rFonts w:ascii="Times New Roman" w:hAnsi="Times New Roman" w:cs="Times New Roman"/>
          <w:sz w:val="24"/>
          <w:szCs w:val="24"/>
        </w:rPr>
        <w:t>LT</w:t>
      </w:r>
      <w:r w:rsidRPr="00EE7087">
        <w:rPr>
          <w:rFonts w:ascii="Times New Roman" w:hAnsi="Times New Roman" w:cs="Times New Roman"/>
          <w:sz w:val="24"/>
          <w:szCs w:val="24"/>
        </w:rPr>
        <w:t xml:space="preserve">PA self-efficacy to provide additional descriptors and characteristics of study participants. </w:t>
      </w:r>
      <w:r>
        <w:rPr>
          <w:rFonts w:ascii="Times New Roman" w:hAnsi="Times New Roman" w:cs="Times New Roman"/>
          <w:sz w:val="24"/>
          <w:szCs w:val="24"/>
        </w:rPr>
        <w:t>Higher scores indicated higher self-efficacy. In addition, a</w:t>
      </w:r>
      <w:r w:rsidR="000C451B">
        <w:rPr>
          <w:rFonts w:ascii="Times New Roman" w:hAnsi="Times New Roman" w:cs="Times New Roman"/>
          <w:sz w:val="24"/>
          <w:szCs w:val="24"/>
        </w:rPr>
        <w:t>n</w:t>
      </w:r>
      <w:r w:rsidR="009C179B" w:rsidRPr="00EE7087">
        <w:rPr>
          <w:rFonts w:ascii="Times New Roman" w:hAnsi="Times New Roman" w:cs="Times New Roman"/>
          <w:sz w:val="24"/>
          <w:szCs w:val="24"/>
        </w:rPr>
        <w:t xml:space="preserve"> adapted </w:t>
      </w:r>
      <w:r w:rsidR="00187D7E" w:rsidRPr="00EE7087">
        <w:rPr>
          <w:rFonts w:ascii="Times New Roman" w:hAnsi="Times New Roman" w:cs="Times New Roman"/>
          <w:sz w:val="24"/>
          <w:szCs w:val="24"/>
        </w:rPr>
        <w:t xml:space="preserve">11-item </w:t>
      </w:r>
      <w:r w:rsidR="009C179B" w:rsidRPr="00EE7087">
        <w:rPr>
          <w:rFonts w:ascii="Times New Roman" w:hAnsi="Times New Roman" w:cs="Times New Roman"/>
          <w:sz w:val="24"/>
          <w:szCs w:val="24"/>
        </w:rPr>
        <w:t>Commitment to Physical Activity Scale w</w:t>
      </w:r>
      <w:r w:rsidR="009A2F78" w:rsidRPr="00EE7087">
        <w:rPr>
          <w:rFonts w:ascii="Times New Roman" w:hAnsi="Times New Roman" w:cs="Times New Roman"/>
          <w:sz w:val="24"/>
          <w:szCs w:val="24"/>
        </w:rPr>
        <w:t>as</w:t>
      </w:r>
      <w:r w:rsidR="001A5650" w:rsidRPr="00EE7087">
        <w:rPr>
          <w:rFonts w:ascii="Times New Roman" w:hAnsi="Times New Roman" w:cs="Times New Roman"/>
          <w:sz w:val="24"/>
          <w:szCs w:val="24"/>
        </w:rPr>
        <w:t xml:space="preserve"> administered </w:t>
      </w:r>
      <w:r w:rsidR="00687894" w:rsidRPr="00EE7087">
        <w:rPr>
          <w:rFonts w:ascii="Times New Roman" w:hAnsi="Times New Roman" w:cs="Times New Roman"/>
          <w:sz w:val="24"/>
          <w:szCs w:val="24"/>
        </w:rPr>
        <w:t xml:space="preserve">to gather information </w:t>
      </w:r>
      <w:r w:rsidR="009A2F78" w:rsidRPr="00EE7087">
        <w:rPr>
          <w:rFonts w:ascii="Times New Roman" w:hAnsi="Times New Roman" w:cs="Times New Roman"/>
          <w:sz w:val="24"/>
          <w:szCs w:val="24"/>
        </w:rPr>
        <w:t>related to</w:t>
      </w:r>
      <w:r w:rsidR="00687894" w:rsidRPr="00EE7087">
        <w:rPr>
          <w:rFonts w:ascii="Times New Roman" w:hAnsi="Times New Roman" w:cs="Times New Roman"/>
          <w:sz w:val="24"/>
          <w:szCs w:val="24"/>
        </w:rPr>
        <w:t xml:space="preserve"> the participant</w:t>
      </w:r>
      <w:r w:rsidR="009A2F78" w:rsidRPr="00EE7087">
        <w:rPr>
          <w:rFonts w:ascii="Times New Roman" w:hAnsi="Times New Roman" w:cs="Times New Roman"/>
          <w:sz w:val="24"/>
          <w:szCs w:val="24"/>
        </w:rPr>
        <w:t>’s</w:t>
      </w:r>
      <w:r w:rsidR="00687894" w:rsidRPr="00EE7087">
        <w:rPr>
          <w:rFonts w:ascii="Times New Roman" w:hAnsi="Times New Roman" w:cs="Times New Roman"/>
          <w:sz w:val="24"/>
          <w:szCs w:val="24"/>
        </w:rPr>
        <w:t xml:space="preserve"> </w:t>
      </w:r>
      <w:r w:rsidR="006178DA" w:rsidRPr="00EE7087">
        <w:rPr>
          <w:rFonts w:ascii="Times New Roman" w:hAnsi="Times New Roman" w:cs="Times New Roman"/>
          <w:sz w:val="24"/>
          <w:szCs w:val="24"/>
        </w:rPr>
        <w:t>dedication to</w:t>
      </w:r>
      <w:r w:rsidR="00687894" w:rsidRPr="00EE7087">
        <w:rPr>
          <w:rFonts w:ascii="Times New Roman" w:hAnsi="Times New Roman" w:cs="Times New Roman"/>
          <w:sz w:val="24"/>
          <w:szCs w:val="24"/>
        </w:rPr>
        <w:t xml:space="preserve"> </w:t>
      </w:r>
      <w:r w:rsidR="006C0454">
        <w:rPr>
          <w:rFonts w:ascii="Times New Roman" w:hAnsi="Times New Roman" w:cs="Times New Roman"/>
          <w:sz w:val="24"/>
          <w:szCs w:val="24"/>
        </w:rPr>
        <w:t>LT</w:t>
      </w:r>
      <w:r w:rsidR="00687894" w:rsidRPr="00EE7087">
        <w:rPr>
          <w:rFonts w:ascii="Times New Roman" w:hAnsi="Times New Roman" w:cs="Times New Roman"/>
          <w:sz w:val="24"/>
          <w:szCs w:val="24"/>
        </w:rPr>
        <w:t>PA</w:t>
      </w:r>
      <w:r w:rsidR="005E423C" w:rsidRPr="00EE7087">
        <w:rPr>
          <w:rFonts w:ascii="Times New Roman" w:hAnsi="Times New Roman" w:cs="Times New Roman"/>
          <w:sz w:val="24"/>
          <w:szCs w:val="24"/>
        </w:rPr>
        <w:t xml:space="preserve"> (</w:t>
      </w:r>
      <w:r w:rsidR="00496779" w:rsidRPr="00EE7087">
        <w:rPr>
          <w:rFonts w:ascii="Times New Roman" w:hAnsi="Times New Roman" w:cs="Times New Roman"/>
          <w:sz w:val="24"/>
          <w:szCs w:val="24"/>
        </w:rPr>
        <w:t>A</w:t>
      </w:r>
      <w:r w:rsidR="005E423C" w:rsidRPr="00EE7087">
        <w:rPr>
          <w:rFonts w:ascii="Times New Roman" w:hAnsi="Times New Roman" w:cs="Times New Roman"/>
          <w:sz w:val="24"/>
          <w:szCs w:val="24"/>
        </w:rPr>
        <w:t xml:space="preserve">ppendix </w:t>
      </w:r>
      <w:r w:rsidR="000C451B">
        <w:rPr>
          <w:rFonts w:ascii="Times New Roman" w:hAnsi="Times New Roman" w:cs="Times New Roman"/>
          <w:sz w:val="24"/>
          <w:szCs w:val="24"/>
        </w:rPr>
        <w:t>E</w:t>
      </w:r>
      <w:r w:rsidR="005E423C" w:rsidRPr="00EE7087">
        <w:rPr>
          <w:rFonts w:ascii="Times New Roman" w:hAnsi="Times New Roman" w:cs="Times New Roman"/>
          <w:sz w:val="24"/>
          <w:szCs w:val="24"/>
        </w:rPr>
        <w:t>)</w:t>
      </w:r>
      <w:r w:rsidR="00F45092" w:rsidRPr="00EE7087">
        <w:rPr>
          <w:rFonts w:ascii="Times New Roman" w:hAnsi="Times New Roman" w:cs="Times New Roman"/>
          <w:sz w:val="24"/>
          <w:szCs w:val="24"/>
        </w:rPr>
        <w:t xml:space="preserve"> by asking them</w:t>
      </w:r>
      <w:r w:rsidR="00F448BE" w:rsidRPr="00EE7087">
        <w:rPr>
          <w:rFonts w:ascii="Times New Roman" w:hAnsi="Times New Roman" w:cs="Times New Roman"/>
          <w:sz w:val="24"/>
          <w:szCs w:val="24"/>
        </w:rPr>
        <w:t xml:space="preserve"> how they </w:t>
      </w:r>
      <w:r w:rsidR="00187D7E" w:rsidRPr="00EE7087">
        <w:rPr>
          <w:rFonts w:ascii="Times New Roman" w:hAnsi="Times New Roman" w:cs="Times New Roman"/>
          <w:sz w:val="24"/>
          <w:szCs w:val="24"/>
        </w:rPr>
        <w:t xml:space="preserve">feel about </w:t>
      </w:r>
      <w:r w:rsidR="006C0454">
        <w:rPr>
          <w:rFonts w:ascii="Times New Roman" w:hAnsi="Times New Roman" w:cs="Times New Roman"/>
          <w:sz w:val="24"/>
          <w:szCs w:val="24"/>
        </w:rPr>
        <w:t>LT</w:t>
      </w:r>
      <w:r w:rsidR="00187D7E" w:rsidRPr="00EE7087">
        <w:rPr>
          <w:rFonts w:ascii="Times New Roman" w:hAnsi="Times New Roman" w:cs="Times New Roman"/>
          <w:sz w:val="24"/>
          <w:szCs w:val="24"/>
        </w:rPr>
        <w:t xml:space="preserve">PA. For each </w:t>
      </w:r>
      <w:r>
        <w:rPr>
          <w:rFonts w:ascii="Times New Roman" w:hAnsi="Times New Roman" w:cs="Times New Roman"/>
          <w:sz w:val="24"/>
          <w:szCs w:val="24"/>
        </w:rPr>
        <w:t>item</w:t>
      </w:r>
      <w:r w:rsidR="00033CA9" w:rsidRPr="00EE7087">
        <w:rPr>
          <w:rFonts w:ascii="Times New Roman" w:hAnsi="Times New Roman" w:cs="Times New Roman"/>
          <w:sz w:val="24"/>
          <w:szCs w:val="24"/>
        </w:rPr>
        <w:t xml:space="preserve">, participants </w:t>
      </w:r>
      <w:r w:rsidR="009A2F78" w:rsidRPr="00EE7087">
        <w:rPr>
          <w:rFonts w:ascii="Times New Roman" w:hAnsi="Times New Roman" w:cs="Times New Roman"/>
          <w:sz w:val="24"/>
          <w:szCs w:val="24"/>
        </w:rPr>
        <w:t>were</w:t>
      </w:r>
      <w:r>
        <w:rPr>
          <w:rFonts w:ascii="Times New Roman" w:hAnsi="Times New Roman" w:cs="Times New Roman"/>
          <w:sz w:val="24"/>
          <w:szCs w:val="24"/>
        </w:rPr>
        <w:t xml:space="preserve"> asked</w:t>
      </w:r>
      <w:r w:rsidR="00033CA9" w:rsidRPr="00EE7087">
        <w:rPr>
          <w:rFonts w:ascii="Times New Roman" w:hAnsi="Times New Roman" w:cs="Times New Roman"/>
          <w:sz w:val="24"/>
          <w:szCs w:val="24"/>
        </w:rPr>
        <w:t xml:space="preserve"> to select whether they “strongly agree”, “</w:t>
      </w:r>
      <w:r w:rsidR="00D457D3" w:rsidRPr="00EE7087">
        <w:rPr>
          <w:rFonts w:ascii="Times New Roman" w:hAnsi="Times New Roman" w:cs="Times New Roman"/>
          <w:sz w:val="24"/>
          <w:szCs w:val="24"/>
        </w:rPr>
        <w:t xml:space="preserve">agree”, </w:t>
      </w:r>
      <w:r>
        <w:rPr>
          <w:rFonts w:ascii="Times New Roman" w:hAnsi="Times New Roman" w:cs="Times New Roman"/>
          <w:sz w:val="24"/>
          <w:szCs w:val="24"/>
        </w:rPr>
        <w:t xml:space="preserve">were </w:t>
      </w:r>
      <w:r w:rsidR="00D457D3" w:rsidRPr="00EE7087">
        <w:rPr>
          <w:rFonts w:ascii="Times New Roman" w:hAnsi="Times New Roman" w:cs="Times New Roman"/>
          <w:sz w:val="24"/>
          <w:szCs w:val="24"/>
        </w:rPr>
        <w:t xml:space="preserve">“uncertain”, “disagree”, or “strongly disagree” </w:t>
      </w:r>
      <w:r w:rsidR="00D90576" w:rsidRPr="00EE7087">
        <w:rPr>
          <w:rFonts w:ascii="Times New Roman" w:hAnsi="Times New Roman" w:cs="Times New Roman"/>
          <w:sz w:val="24"/>
          <w:szCs w:val="24"/>
        </w:rPr>
        <w:t xml:space="preserve">with each statement related to PA. </w:t>
      </w:r>
      <w:r w:rsidR="005E521A">
        <w:rPr>
          <w:rFonts w:ascii="Times New Roman" w:hAnsi="Times New Roman" w:cs="Times New Roman"/>
          <w:sz w:val="24"/>
          <w:szCs w:val="24"/>
        </w:rPr>
        <w:t>S</w:t>
      </w:r>
      <w:r w:rsidR="00902700" w:rsidRPr="00EE7087">
        <w:rPr>
          <w:rFonts w:ascii="Times New Roman" w:hAnsi="Times New Roman" w:cs="Times New Roman"/>
          <w:sz w:val="24"/>
          <w:szCs w:val="24"/>
        </w:rPr>
        <w:t>ums w</w:t>
      </w:r>
      <w:r w:rsidR="009A2F78" w:rsidRPr="00EE7087">
        <w:rPr>
          <w:rFonts w:ascii="Times New Roman" w:hAnsi="Times New Roman" w:cs="Times New Roman"/>
          <w:sz w:val="24"/>
          <w:szCs w:val="24"/>
        </w:rPr>
        <w:t>ere</w:t>
      </w:r>
      <w:r w:rsidR="00902700" w:rsidRPr="00EE7087">
        <w:rPr>
          <w:rFonts w:ascii="Times New Roman" w:hAnsi="Times New Roman" w:cs="Times New Roman"/>
          <w:sz w:val="24"/>
          <w:szCs w:val="24"/>
        </w:rPr>
        <w:t xml:space="preserve"> calculated from the 11 items</w:t>
      </w:r>
      <w:r w:rsidR="005E521A">
        <w:rPr>
          <w:rFonts w:ascii="Times New Roman" w:hAnsi="Times New Roman" w:cs="Times New Roman"/>
          <w:sz w:val="24"/>
          <w:szCs w:val="24"/>
        </w:rPr>
        <w:t xml:space="preserve"> using </w:t>
      </w:r>
      <w:r w:rsidR="005E521A" w:rsidRPr="00EE7087">
        <w:rPr>
          <w:rFonts w:ascii="Times New Roman" w:hAnsi="Times New Roman" w:cs="Times New Roman"/>
          <w:sz w:val="24"/>
          <w:szCs w:val="24"/>
        </w:rPr>
        <w:t xml:space="preserve">the scoring algorithm located in Appendix E, which </w:t>
      </w:r>
      <w:r w:rsidR="005E521A">
        <w:rPr>
          <w:rFonts w:ascii="Times New Roman" w:hAnsi="Times New Roman" w:cs="Times New Roman"/>
          <w:sz w:val="24"/>
          <w:szCs w:val="24"/>
        </w:rPr>
        <w:t>ranges</w:t>
      </w:r>
      <w:r w:rsidR="005E521A" w:rsidRPr="00EE7087">
        <w:rPr>
          <w:rFonts w:ascii="Times New Roman" w:hAnsi="Times New Roman" w:cs="Times New Roman"/>
          <w:sz w:val="24"/>
          <w:szCs w:val="24"/>
        </w:rPr>
        <w:t xml:space="preserve"> from 11-55</w:t>
      </w:r>
      <w:r w:rsidR="00422A01" w:rsidRPr="00EE7087">
        <w:rPr>
          <w:rFonts w:ascii="Times New Roman" w:hAnsi="Times New Roman" w:cs="Times New Roman"/>
          <w:sz w:val="24"/>
          <w:szCs w:val="24"/>
        </w:rPr>
        <w:t xml:space="preserve">. Previous studies have noted that a midpoint score of 33 or greater has been associated with PA maintenance in AA women </w:t>
      </w:r>
      <w:r w:rsidR="00422A01" w:rsidRPr="00EE7087">
        <w:rPr>
          <w:rFonts w:ascii="Times New Roman" w:hAnsi="Times New Roman" w:cs="Times New Roman"/>
          <w:sz w:val="24"/>
          <w:szCs w:val="24"/>
        </w:rPr>
        <w:fldChar w:fldCharType="begin">
          <w:fldData xml:space="preserve">PEVuZE5vdGU+PENpdGU+PEF1dGhvcj5LaW5zZXk8L0F1dGhvcj48WWVhcj4yMDE5PC9ZZWFyPjxS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</w:fldData>
        </w:fldChar>
      </w:r>
      <w:r w:rsidR="007F0615" w:rsidRPr="00EE7087">
        <w:rPr>
          <w:rFonts w:ascii="Times New Roman" w:hAnsi="Times New Roman" w:cs="Times New Roman"/>
          <w:sz w:val="24"/>
          <w:szCs w:val="24"/>
        </w:rPr>
        <w:instrText xml:space="preserve"> ADDIN EN.CITE </w:instrText>
      </w:r>
      <w:r w:rsidR="007F0615" w:rsidRPr="00EE7087">
        <w:rPr>
          <w:rFonts w:ascii="Times New Roman" w:hAnsi="Times New Roman" w:cs="Times New Roman"/>
          <w:sz w:val="24"/>
          <w:szCs w:val="24"/>
        </w:rPr>
        <w:fldChar w:fldCharType="begin">
          <w:fldData xml:space="preserve">PEVuZE5vdGU+PENpdGU+PEF1dGhvcj5LaW5zZXk8L0F1dGhvcj48WWVhcj4yMDE5PC9ZZWFyPjxS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</w:fldData>
        </w:fldChar>
      </w:r>
      <w:r w:rsidR="007F0615" w:rsidRPr="00EE7087">
        <w:rPr>
          <w:rFonts w:ascii="Times New Roman" w:hAnsi="Times New Roman" w:cs="Times New Roman"/>
          <w:sz w:val="24"/>
          <w:szCs w:val="24"/>
        </w:rPr>
        <w:instrText xml:space="preserve"> ADDIN EN.CITE.DATA </w:instrText>
      </w:r>
      <w:r w:rsidR="007F0615" w:rsidRPr="00EE7087">
        <w:rPr>
          <w:rFonts w:ascii="Times New Roman" w:hAnsi="Times New Roman" w:cs="Times New Roman"/>
          <w:sz w:val="24"/>
          <w:szCs w:val="24"/>
        </w:rPr>
      </w:r>
      <w:r w:rsidR="007F0615" w:rsidRPr="00EE7087">
        <w:rPr>
          <w:rFonts w:ascii="Times New Roman" w:hAnsi="Times New Roman" w:cs="Times New Roman"/>
          <w:sz w:val="24"/>
          <w:szCs w:val="24"/>
        </w:rPr>
        <w:fldChar w:fldCharType="end"/>
      </w:r>
      <w:r w:rsidR="00422A01" w:rsidRPr="00EE7087">
        <w:rPr>
          <w:rFonts w:ascii="Times New Roman" w:hAnsi="Times New Roman" w:cs="Times New Roman"/>
          <w:sz w:val="24"/>
          <w:szCs w:val="24"/>
        </w:rPr>
      </w:r>
      <w:r w:rsidR="00422A01" w:rsidRPr="00EE7087">
        <w:rPr>
          <w:rFonts w:ascii="Times New Roman" w:hAnsi="Times New Roman" w:cs="Times New Roman"/>
          <w:sz w:val="24"/>
          <w:szCs w:val="24"/>
        </w:rPr>
        <w:fldChar w:fldCharType="separate"/>
      </w:r>
      <w:r w:rsidR="007F0615" w:rsidRPr="00EE7087">
        <w:rPr>
          <w:rFonts w:ascii="Times New Roman" w:hAnsi="Times New Roman" w:cs="Times New Roman"/>
          <w:noProof/>
          <w:sz w:val="24"/>
          <w:szCs w:val="24"/>
        </w:rPr>
        <w:t>(11, 16, 17, 63)</w:t>
      </w:r>
      <w:r w:rsidR="00422A01" w:rsidRPr="00EE7087">
        <w:rPr>
          <w:rFonts w:ascii="Times New Roman" w:hAnsi="Times New Roman" w:cs="Times New Roman"/>
          <w:sz w:val="24"/>
          <w:szCs w:val="24"/>
        </w:rPr>
        <w:fldChar w:fldCharType="end"/>
      </w:r>
      <w:r w:rsidR="00422A01" w:rsidRPr="00EE7087">
        <w:rPr>
          <w:rFonts w:ascii="Times New Roman" w:hAnsi="Times New Roman" w:cs="Times New Roman"/>
          <w:sz w:val="24"/>
          <w:szCs w:val="24"/>
        </w:rPr>
        <w:t xml:space="preserve">. </w:t>
      </w:r>
      <w:r w:rsidR="00D90576" w:rsidRPr="00EE7087">
        <w:rPr>
          <w:rFonts w:ascii="Times New Roman" w:hAnsi="Times New Roman" w:cs="Times New Roman"/>
          <w:sz w:val="24"/>
          <w:szCs w:val="24"/>
        </w:rPr>
        <w:t xml:space="preserve">The results </w:t>
      </w:r>
      <w:r w:rsidR="000C451B">
        <w:rPr>
          <w:rFonts w:ascii="Times New Roman" w:hAnsi="Times New Roman" w:cs="Times New Roman"/>
          <w:sz w:val="24"/>
          <w:szCs w:val="24"/>
        </w:rPr>
        <w:t>provided</w:t>
      </w:r>
      <w:r w:rsidR="003379AA" w:rsidRPr="00EE7087">
        <w:rPr>
          <w:rFonts w:ascii="Times New Roman" w:hAnsi="Times New Roman" w:cs="Times New Roman"/>
          <w:sz w:val="24"/>
          <w:szCs w:val="24"/>
        </w:rPr>
        <w:t xml:space="preserve"> </w:t>
      </w:r>
      <w:r w:rsidR="009A2F78" w:rsidRPr="00EE7087">
        <w:rPr>
          <w:rFonts w:ascii="Times New Roman" w:hAnsi="Times New Roman" w:cs="Times New Roman"/>
          <w:sz w:val="24"/>
          <w:szCs w:val="24"/>
        </w:rPr>
        <w:t>further</w:t>
      </w:r>
      <w:r w:rsidR="009C3F0E" w:rsidRPr="00EE7087">
        <w:rPr>
          <w:rFonts w:ascii="Times New Roman" w:hAnsi="Times New Roman" w:cs="Times New Roman"/>
          <w:sz w:val="24"/>
          <w:szCs w:val="24"/>
        </w:rPr>
        <w:t xml:space="preserve"> </w:t>
      </w:r>
      <w:r w:rsidR="009A2F78" w:rsidRPr="00EE7087">
        <w:rPr>
          <w:rFonts w:ascii="Times New Roman" w:hAnsi="Times New Roman" w:cs="Times New Roman"/>
          <w:sz w:val="24"/>
          <w:szCs w:val="24"/>
        </w:rPr>
        <w:t xml:space="preserve">psychosocial </w:t>
      </w:r>
      <w:r w:rsidR="009C3F0E" w:rsidRPr="00EE7087">
        <w:rPr>
          <w:rFonts w:ascii="Times New Roman" w:hAnsi="Times New Roman" w:cs="Times New Roman"/>
          <w:sz w:val="24"/>
          <w:szCs w:val="24"/>
        </w:rPr>
        <w:t>characteristics of the participants</w:t>
      </w:r>
      <w:r w:rsidR="00687894" w:rsidRPr="00EE7087">
        <w:rPr>
          <w:rFonts w:ascii="Times New Roman" w:hAnsi="Times New Roman" w:cs="Times New Roman"/>
          <w:sz w:val="24"/>
          <w:szCs w:val="24"/>
        </w:rPr>
        <w:t xml:space="preserve">. </w:t>
      </w:r>
    </w:p>
    <w:p w14:paraId="5D79CAA8" w14:textId="15AA5BFB" w:rsidR="005E521A" w:rsidRDefault="00AF2DD6" w:rsidP="00EA0F86">
      <w:pPr>
        <w:spacing w:line="480" w:lineRule="auto"/>
        <w:ind w:firstLine="720"/>
        <w:rPr>
          <w:rFonts w:ascii="Times New Roman" w:hAnsi="Times New Roman" w:cs="Times New Roman"/>
          <w:sz w:val="24"/>
          <w:szCs w:val="24"/>
        </w:rPr>
      </w:pPr>
      <w:r>
        <w:rPr>
          <w:rFonts w:ascii="Times New Roman" w:hAnsi="Times New Roman" w:cs="Times New Roman"/>
          <w:sz w:val="24"/>
          <w:szCs w:val="24"/>
        </w:rPr>
        <w:t>A</w:t>
      </w:r>
      <w:r w:rsidR="009A2F78" w:rsidRPr="00EE7087">
        <w:rPr>
          <w:rFonts w:ascii="Times New Roman" w:hAnsi="Times New Roman" w:cs="Times New Roman"/>
          <w:sz w:val="24"/>
          <w:szCs w:val="24"/>
        </w:rPr>
        <w:t xml:space="preserve">n adapted version of the </w:t>
      </w:r>
      <w:r w:rsidR="00E751FA" w:rsidRPr="00EE7087">
        <w:rPr>
          <w:rFonts w:ascii="Times New Roman" w:hAnsi="Times New Roman" w:cs="Times New Roman"/>
          <w:sz w:val="24"/>
          <w:szCs w:val="24"/>
        </w:rPr>
        <w:t>I</w:t>
      </w:r>
      <w:r w:rsidR="002C65CF" w:rsidRPr="00EE7087">
        <w:rPr>
          <w:rFonts w:ascii="Times New Roman" w:hAnsi="Times New Roman" w:cs="Times New Roman"/>
          <w:sz w:val="24"/>
          <w:szCs w:val="24"/>
        </w:rPr>
        <w:t>nternational Physical Activity Questionnaire</w:t>
      </w:r>
      <w:r w:rsidR="006F48BE" w:rsidRPr="00EE7087">
        <w:rPr>
          <w:rFonts w:ascii="Times New Roman" w:hAnsi="Times New Roman" w:cs="Times New Roman"/>
          <w:sz w:val="24"/>
          <w:szCs w:val="24"/>
        </w:rPr>
        <w:t xml:space="preserve"> (IPAQ)</w:t>
      </w:r>
      <w:r w:rsidR="002C65CF" w:rsidRPr="00EE7087">
        <w:rPr>
          <w:rFonts w:ascii="Times New Roman" w:hAnsi="Times New Roman" w:cs="Times New Roman"/>
          <w:sz w:val="24"/>
          <w:szCs w:val="24"/>
        </w:rPr>
        <w:t xml:space="preserve"> long form w</w:t>
      </w:r>
      <w:r w:rsidR="009A2F78" w:rsidRPr="00EE7087">
        <w:rPr>
          <w:rFonts w:ascii="Times New Roman" w:hAnsi="Times New Roman" w:cs="Times New Roman"/>
          <w:sz w:val="24"/>
          <w:szCs w:val="24"/>
        </w:rPr>
        <w:t>as</w:t>
      </w:r>
      <w:r w:rsidR="002C65CF" w:rsidRPr="00EE7087">
        <w:rPr>
          <w:rFonts w:ascii="Times New Roman" w:hAnsi="Times New Roman" w:cs="Times New Roman"/>
          <w:sz w:val="24"/>
          <w:szCs w:val="24"/>
        </w:rPr>
        <w:t xml:space="preserve"> utilized to obtain </w:t>
      </w:r>
      <w:r w:rsidR="008F58A9">
        <w:rPr>
          <w:rFonts w:ascii="Times New Roman" w:hAnsi="Times New Roman" w:cs="Times New Roman"/>
          <w:sz w:val="24"/>
          <w:szCs w:val="24"/>
        </w:rPr>
        <w:t xml:space="preserve">self-reported </w:t>
      </w:r>
      <w:r w:rsidR="00C425F9" w:rsidRPr="00EE7087">
        <w:rPr>
          <w:rFonts w:ascii="Times New Roman" w:hAnsi="Times New Roman" w:cs="Times New Roman"/>
          <w:sz w:val="24"/>
          <w:szCs w:val="24"/>
        </w:rPr>
        <w:t xml:space="preserve">information related to </w:t>
      </w:r>
      <w:r w:rsidR="009A2F78" w:rsidRPr="00EE7087">
        <w:rPr>
          <w:rFonts w:ascii="Times New Roman" w:hAnsi="Times New Roman" w:cs="Times New Roman"/>
          <w:sz w:val="24"/>
          <w:szCs w:val="24"/>
        </w:rPr>
        <w:t xml:space="preserve">the type and amount of </w:t>
      </w:r>
      <w:r w:rsidR="00C425F9" w:rsidRPr="00EE7087">
        <w:rPr>
          <w:rFonts w:ascii="Times New Roman" w:hAnsi="Times New Roman" w:cs="Times New Roman"/>
          <w:sz w:val="24"/>
          <w:szCs w:val="24"/>
        </w:rPr>
        <w:t>PA</w:t>
      </w:r>
      <w:r w:rsidR="00C44B1E" w:rsidRPr="00EE7087">
        <w:rPr>
          <w:rFonts w:ascii="Times New Roman" w:hAnsi="Times New Roman" w:cs="Times New Roman"/>
          <w:sz w:val="24"/>
          <w:szCs w:val="24"/>
        </w:rPr>
        <w:t xml:space="preserve"> </w:t>
      </w:r>
      <w:r w:rsidR="009A2F78" w:rsidRPr="00EE7087">
        <w:rPr>
          <w:rFonts w:ascii="Times New Roman" w:hAnsi="Times New Roman" w:cs="Times New Roman"/>
          <w:sz w:val="24"/>
          <w:szCs w:val="24"/>
        </w:rPr>
        <w:t xml:space="preserve">performed by each participant </w:t>
      </w:r>
      <w:r w:rsidR="00C44B1E" w:rsidRPr="00EE7087">
        <w:rPr>
          <w:rFonts w:ascii="Times New Roman" w:hAnsi="Times New Roman" w:cs="Times New Roman"/>
          <w:sz w:val="24"/>
          <w:szCs w:val="24"/>
        </w:rPr>
        <w:t>and has been deemed both reliable and valid</w:t>
      </w:r>
      <w:r w:rsidR="005F0099" w:rsidRPr="00EE7087">
        <w:rPr>
          <w:rFonts w:ascii="Times New Roman" w:hAnsi="Times New Roman" w:cs="Times New Roman"/>
          <w:sz w:val="24"/>
          <w:szCs w:val="24"/>
        </w:rPr>
        <w:t xml:space="preserve"> for research pu</w:t>
      </w:r>
      <w:r w:rsidR="00D82066" w:rsidRPr="00EE7087">
        <w:rPr>
          <w:rFonts w:ascii="Times New Roman" w:hAnsi="Times New Roman" w:cs="Times New Roman"/>
          <w:sz w:val="24"/>
          <w:szCs w:val="24"/>
        </w:rPr>
        <w:t>r</w:t>
      </w:r>
      <w:r w:rsidR="005F0099" w:rsidRPr="00EE7087">
        <w:rPr>
          <w:rFonts w:ascii="Times New Roman" w:hAnsi="Times New Roman" w:cs="Times New Roman"/>
          <w:sz w:val="24"/>
          <w:szCs w:val="24"/>
        </w:rPr>
        <w:t>poses</w:t>
      </w:r>
      <w:r w:rsidR="00FC0C1C" w:rsidRPr="00EE7087">
        <w:rPr>
          <w:rFonts w:ascii="Times New Roman" w:hAnsi="Times New Roman" w:cs="Times New Roman"/>
          <w:sz w:val="24"/>
          <w:szCs w:val="24"/>
        </w:rPr>
        <w:t xml:space="preserve"> </w:t>
      </w:r>
      <w:r w:rsidR="00EF3DE4" w:rsidRPr="00EE7087">
        <w:rPr>
          <w:rFonts w:ascii="Times New Roman" w:hAnsi="Times New Roman" w:cs="Times New Roman"/>
          <w:sz w:val="24"/>
          <w:szCs w:val="24"/>
        </w:rPr>
        <w:fldChar w:fldCharType="begin"/>
      </w:r>
      <w:r w:rsidR="003607A4" w:rsidRPr="00EE7087">
        <w:rPr>
          <w:rFonts w:ascii="Times New Roman" w:hAnsi="Times New Roman" w:cs="Times New Roman"/>
          <w:sz w:val="24"/>
          <w:szCs w:val="24"/>
        </w:rPr>
        <w:instrText xml:space="preserve"> ADDIN EN.CITE &lt;EndNote&gt;&lt;Cite&gt;&lt;Author&gt;Craig&lt;/Author&gt;&lt;Year&gt;2003&lt;/Year&gt;&lt;RecNum&gt;71&lt;/RecNum&gt;&lt;DisplayText&gt;(68)&lt;/DisplayText&gt;&lt;record&gt;&lt;rec-number&gt;71&lt;/rec-number&gt;&lt;foreign-keys&gt;&lt;key app="EN" db-id="2fzwwrpewdzw5de9ed9pzp2vpf0w9xar5tze" timestamp="1578327835"&gt;71&lt;/key&gt;&lt;/foreign-keys&gt;&lt;ref-type name="Journal Article"&gt;17&lt;/ref-type&gt;&lt;contributors&gt;&lt;authors&gt;&lt;author&gt;Craig, Cora L&lt;/author&gt;&lt;author&gt;Marshall, Alison L&lt;/author&gt;&lt;author&gt;Sjöström, Michael&lt;/author&gt;&lt;author&gt;Bauman, Adrian E&lt;/author&gt;&lt;author&gt;Booth, Michael L&lt;/author&gt;&lt;author&gt;Ainsworth, Barbara E&lt;/author&gt;&lt;author&gt;Pratt, Michael&lt;/author&gt;&lt;author&gt;Ekelund, ULF&lt;/author&gt;&lt;author&gt;Yngve, Agneta&lt;/author&gt;&lt;author&gt;Sallis, James F&lt;/author&gt;&lt;/authors&gt;&lt;/contributors&gt;&lt;titles&gt;&lt;title&gt;International physical activity questionnaire: 12-country reliability and validity&lt;/title&gt;&lt;secondary-title&gt;Medicine &amp;amp; Science in Sports &amp;amp; Exercise&lt;/secondary-title&gt;&lt;alt-title&gt;Med Sci Sports Exerc&lt;/alt-title&gt;&lt;/titles&gt;&lt;periodical&gt;&lt;full-title&gt;Medicine &amp;amp; science in sports &amp;amp; exercise&lt;/full-title&gt;&lt;/periodical&gt;&lt;alt-periodical&gt;&lt;full-title&gt;Med Sci Sports Exerc&lt;/full-title&gt;&lt;/alt-periodical&gt;&lt;pages&gt;1381-1395&lt;/pages&gt;&lt;volume&gt;35&lt;/volume&gt;&lt;number&gt;8&lt;/number&gt;&lt;dates&gt;&lt;year&gt;2003&lt;/year&gt;&lt;/dates&gt;&lt;isbn&gt;0195-9131&lt;/isbn&gt;&lt;urls&gt;&lt;/urls&gt;&lt;/record&gt;&lt;/Cite&gt;&lt;/EndNote&gt;</w:instrText>
      </w:r>
      <w:r w:rsidR="00EF3DE4" w:rsidRPr="00EE7087">
        <w:rPr>
          <w:rFonts w:ascii="Times New Roman" w:hAnsi="Times New Roman" w:cs="Times New Roman"/>
          <w:sz w:val="24"/>
          <w:szCs w:val="24"/>
        </w:rPr>
        <w:fldChar w:fldCharType="separate"/>
      </w:r>
      <w:r w:rsidR="003607A4" w:rsidRPr="00EE7087">
        <w:rPr>
          <w:rFonts w:ascii="Times New Roman" w:hAnsi="Times New Roman" w:cs="Times New Roman"/>
          <w:noProof/>
          <w:sz w:val="24"/>
          <w:szCs w:val="24"/>
        </w:rPr>
        <w:t>(68)</w:t>
      </w:r>
      <w:r w:rsidR="00EF3DE4" w:rsidRPr="00EE7087">
        <w:rPr>
          <w:rFonts w:ascii="Times New Roman" w:hAnsi="Times New Roman" w:cs="Times New Roman"/>
          <w:sz w:val="24"/>
          <w:szCs w:val="24"/>
        </w:rPr>
        <w:fldChar w:fldCharType="end"/>
      </w:r>
      <w:r w:rsidR="009C3F0E" w:rsidRPr="00EE7087">
        <w:rPr>
          <w:rFonts w:ascii="Times New Roman" w:hAnsi="Times New Roman" w:cs="Times New Roman"/>
          <w:sz w:val="24"/>
          <w:szCs w:val="24"/>
        </w:rPr>
        <w:t xml:space="preserve"> </w:t>
      </w:r>
      <w:r w:rsidR="00FC0C1C" w:rsidRPr="00EE7087">
        <w:rPr>
          <w:rFonts w:ascii="Times New Roman" w:hAnsi="Times New Roman" w:cs="Times New Roman"/>
          <w:sz w:val="24"/>
          <w:szCs w:val="24"/>
        </w:rPr>
        <w:t>(</w:t>
      </w:r>
      <w:r w:rsidR="00496779" w:rsidRPr="00EE7087">
        <w:rPr>
          <w:rFonts w:ascii="Times New Roman" w:hAnsi="Times New Roman" w:cs="Times New Roman"/>
          <w:sz w:val="24"/>
          <w:szCs w:val="24"/>
        </w:rPr>
        <w:t>A</w:t>
      </w:r>
      <w:r w:rsidR="00FC0C1C" w:rsidRPr="00EE7087">
        <w:rPr>
          <w:rFonts w:ascii="Times New Roman" w:hAnsi="Times New Roman" w:cs="Times New Roman"/>
          <w:sz w:val="24"/>
          <w:szCs w:val="24"/>
        </w:rPr>
        <w:t>ppendix G)</w:t>
      </w:r>
      <w:r w:rsidR="00C425F9" w:rsidRPr="00EE7087">
        <w:rPr>
          <w:rFonts w:ascii="Times New Roman" w:hAnsi="Times New Roman" w:cs="Times New Roman"/>
          <w:sz w:val="24"/>
          <w:szCs w:val="24"/>
        </w:rPr>
        <w:t xml:space="preserve">. </w:t>
      </w:r>
      <w:r w:rsidR="006F3A42" w:rsidRPr="00EE7087">
        <w:rPr>
          <w:rFonts w:ascii="Times New Roman" w:hAnsi="Times New Roman" w:cs="Times New Roman"/>
          <w:sz w:val="24"/>
          <w:szCs w:val="24"/>
        </w:rPr>
        <w:t>The questionnaire w</w:t>
      </w:r>
      <w:r w:rsidR="009A2F78" w:rsidRPr="00EE7087">
        <w:rPr>
          <w:rFonts w:ascii="Times New Roman" w:hAnsi="Times New Roman" w:cs="Times New Roman"/>
          <w:sz w:val="24"/>
          <w:szCs w:val="24"/>
        </w:rPr>
        <w:t>as</w:t>
      </w:r>
      <w:r w:rsidR="006F3A42" w:rsidRPr="00EE7087">
        <w:rPr>
          <w:rFonts w:ascii="Times New Roman" w:hAnsi="Times New Roman" w:cs="Times New Roman"/>
          <w:sz w:val="24"/>
          <w:szCs w:val="24"/>
        </w:rPr>
        <w:t xml:space="preserve"> adapted for the purposes of this study, in which </w:t>
      </w:r>
      <w:r w:rsidR="0000096B" w:rsidRPr="00EE7087">
        <w:rPr>
          <w:rFonts w:ascii="Times New Roman" w:hAnsi="Times New Roman" w:cs="Times New Roman"/>
          <w:sz w:val="24"/>
          <w:szCs w:val="24"/>
        </w:rPr>
        <w:t xml:space="preserve">only </w:t>
      </w:r>
      <w:r w:rsidR="006F3A42" w:rsidRPr="00EE7087">
        <w:rPr>
          <w:rFonts w:ascii="Times New Roman" w:hAnsi="Times New Roman" w:cs="Times New Roman"/>
          <w:sz w:val="24"/>
          <w:szCs w:val="24"/>
        </w:rPr>
        <w:t xml:space="preserve">section </w:t>
      </w:r>
      <w:r w:rsidR="00570D8A" w:rsidRPr="00EE7087">
        <w:rPr>
          <w:rFonts w:ascii="Times New Roman" w:hAnsi="Times New Roman" w:cs="Times New Roman"/>
          <w:sz w:val="24"/>
          <w:szCs w:val="24"/>
        </w:rPr>
        <w:t>four (related to LTPA) w</w:t>
      </w:r>
      <w:r w:rsidR="009A2F78" w:rsidRPr="00EE7087">
        <w:rPr>
          <w:rFonts w:ascii="Times New Roman" w:hAnsi="Times New Roman" w:cs="Times New Roman"/>
          <w:sz w:val="24"/>
          <w:szCs w:val="24"/>
        </w:rPr>
        <w:t>as</w:t>
      </w:r>
      <w:r w:rsidR="00570D8A" w:rsidRPr="00EE7087">
        <w:rPr>
          <w:rFonts w:ascii="Times New Roman" w:hAnsi="Times New Roman" w:cs="Times New Roman"/>
          <w:sz w:val="24"/>
          <w:szCs w:val="24"/>
        </w:rPr>
        <w:t xml:space="preserve"> utilized and scored.</w:t>
      </w:r>
      <w:r w:rsidR="000E435C" w:rsidRPr="00EE7087">
        <w:rPr>
          <w:rFonts w:ascii="Times New Roman" w:hAnsi="Times New Roman" w:cs="Times New Roman"/>
          <w:sz w:val="24"/>
          <w:szCs w:val="24"/>
        </w:rPr>
        <w:t xml:space="preserve"> </w:t>
      </w:r>
      <w:r w:rsidR="000C451B">
        <w:rPr>
          <w:rFonts w:ascii="Times New Roman" w:hAnsi="Times New Roman" w:cs="Times New Roman"/>
          <w:sz w:val="24"/>
          <w:szCs w:val="24"/>
        </w:rPr>
        <w:t>In addition,</w:t>
      </w:r>
      <w:r w:rsidR="00802F69" w:rsidRPr="00EE7087">
        <w:rPr>
          <w:rFonts w:ascii="Times New Roman" w:hAnsi="Times New Roman" w:cs="Times New Roman"/>
          <w:sz w:val="24"/>
          <w:szCs w:val="24"/>
        </w:rPr>
        <w:t xml:space="preserve"> since the IPAQ</w:t>
      </w:r>
      <w:r w:rsidR="000C451B">
        <w:rPr>
          <w:rFonts w:ascii="Times New Roman" w:hAnsi="Times New Roman" w:cs="Times New Roman"/>
          <w:sz w:val="24"/>
          <w:szCs w:val="24"/>
        </w:rPr>
        <w:t xml:space="preserve"> only</w:t>
      </w:r>
      <w:r w:rsidR="00802F69" w:rsidRPr="00EE7087">
        <w:rPr>
          <w:rFonts w:ascii="Times New Roman" w:hAnsi="Times New Roman" w:cs="Times New Roman"/>
          <w:sz w:val="24"/>
          <w:szCs w:val="24"/>
        </w:rPr>
        <w:t xml:space="preserve"> </w:t>
      </w:r>
      <w:r w:rsidR="0000096B" w:rsidRPr="00EE7087">
        <w:rPr>
          <w:rFonts w:ascii="Times New Roman" w:hAnsi="Times New Roman" w:cs="Times New Roman"/>
          <w:sz w:val="24"/>
          <w:szCs w:val="24"/>
        </w:rPr>
        <w:t xml:space="preserve">includes </w:t>
      </w:r>
      <w:r w:rsidR="00C36C14" w:rsidRPr="00EE7087">
        <w:rPr>
          <w:rFonts w:ascii="Times New Roman" w:hAnsi="Times New Roman" w:cs="Times New Roman"/>
          <w:sz w:val="24"/>
          <w:szCs w:val="24"/>
        </w:rPr>
        <w:t>aerobic PA,</w:t>
      </w:r>
      <w:r w:rsidR="00AC624A" w:rsidRPr="00EE7087">
        <w:rPr>
          <w:rFonts w:ascii="Times New Roman" w:hAnsi="Times New Roman" w:cs="Times New Roman"/>
          <w:sz w:val="24"/>
          <w:szCs w:val="24"/>
        </w:rPr>
        <w:t xml:space="preserve"> additional questions</w:t>
      </w:r>
      <w:r w:rsidR="00EA4427" w:rsidRPr="00EE7087">
        <w:rPr>
          <w:rFonts w:ascii="Times New Roman" w:hAnsi="Times New Roman" w:cs="Times New Roman"/>
          <w:sz w:val="24"/>
          <w:szCs w:val="24"/>
        </w:rPr>
        <w:t xml:space="preserve"> were</w:t>
      </w:r>
      <w:r w:rsidR="00AC624A" w:rsidRPr="00EE7087">
        <w:rPr>
          <w:rFonts w:ascii="Times New Roman" w:hAnsi="Times New Roman" w:cs="Times New Roman"/>
          <w:sz w:val="24"/>
          <w:szCs w:val="24"/>
        </w:rPr>
        <w:t xml:space="preserve"> </w:t>
      </w:r>
      <w:r w:rsidR="00BE2905" w:rsidRPr="00EE7087">
        <w:rPr>
          <w:rFonts w:ascii="Times New Roman" w:hAnsi="Times New Roman" w:cs="Times New Roman"/>
          <w:sz w:val="24"/>
          <w:szCs w:val="24"/>
        </w:rPr>
        <w:t>added to inquire about the subject</w:t>
      </w:r>
      <w:r w:rsidR="00EA4427" w:rsidRPr="00EE7087">
        <w:rPr>
          <w:rFonts w:ascii="Times New Roman" w:hAnsi="Times New Roman" w:cs="Times New Roman"/>
          <w:sz w:val="24"/>
          <w:szCs w:val="24"/>
        </w:rPr>
        <w:t>’s</w:t>
      </w:r>
      <w:r w:rsidR="00BE2905" w:rsidRPr="00EE7087">
        <w:rPr>
          <w:rFonts w:ascii="Times New Roman" w:hAnsi="Times New Roman" w:cs="Times New Roman"/>
          <w:sz w:val="24"/>
          <w:szCs w:val="24"/>
        </w:rPr>
        <w:t xml:space="preserve"> participation in muscle-strengthening </w:t>
      </w:r>
      <w:r w:rsidR="00F25641" w:rsidRPr="00EE7087">
        <w:rPr>
          <w:rFonts w:ascii="Times New Roman" w:hAnsi="Times New Roman" w:cs="Times New Roman"/>
          <w:sz w:val="24"/>
          <w:szCs w:val="24"/>
        </w:rPr>
        <w:t>activities</w:t>
      </w:r>
      <w:r w:rsidR="00BE2905" w:rsidRPr="00EE7087">
        <w:rPr>
          <w:rFonts w:ascii="Times New Roman" w:hAnsi="Times New Roman" w:cs="Times New Roman"/>
          <w:sz w:val="24"/>
          <w:szCs w:val="24"/>
        </w:rPr>
        <w:t xml:space="preserve">. </w:t>
      </w:r>
      <w:r w:rsidR="007A1A1B" w:rsidRPr="00EE7087">
        <w:rPr>
          <w:rFonts w:ascii="Times New Roman" w:hAnsi="Times New Roman" w:cs="Times New Roman"/>
          <w:sz w:val="24"/>
          <w:szCs w:val="24"/>
        </w:rPr>
        <w:t xml:space="preserve">Weekly </w:t>
      </w:r>
      <w:r w:rsidR="006C0454">
        <w:rPr>
          <w:rFonts w:ascii="Times New Roman" w:hAnsi="Times New Roman" w:cs="Times New Roman"/>
          <w:sz w:val="24"/>
          <w:szCs w:val="24"/>
        </w:rPr>
        <w:t>LT</w:t>
      </w:r>
      <w:r w:rsidR="007A1A1B" w:rsidRPr="00EE7087">
        <w:rPr>
          <w:rFonts w:ascii="Times New Roman" w:hAnsi="Times New Roman" w:cs="Times New Roman"/>
          <w:sz w:val="24"/>
          <w:szCs w:val="24"/>
        </w:rPr>
        <w:t>PA volume w</w:t>
      </w:r>
      <w:r w:rsidR="00EA4427" w:rsidRPr="00EE7087">
        <w:rPr>
          <w:rFonts w:ascii="Times New Roman" w:hAnsi="Times New Roman" w:cs="Times New Roman"/>
          <w:sz w:val="24"/>
          <w:szCs w:val="24"/>
        </w:rPr>
        <w:t xml:space="preserve">as measured in MET-minutes </w:t>
      </w:r>
      <w:r w:rsidR="009C03E4" w:rsidRPr="00EE7087">
        <w:rPr>
          <w:rFonts w:ascii="Times New Roman" w:hAnsi="Times New Roman" w:cs="Times New Roman"/>
          <w:sz w:val="24"/>
          <w:szCs w:val="24"/>
        </w:rPr>
        <w:t xml:space="preserve">for aerobic activities and days and minutes for muscle-strengthening activities </w:t>
      </w:r>
      <w:r w:rsidR="00EA4427" w:rsidRPr="00EE7087">
        <w:rPr>
          <w:rFonts w:ascii="Times New Roman" w:hAnsi="Times New Roman" w:cs="Times New Roman"/>
          <w:sz w:val="24"/>
          <w:szCs w:val="24"/>
        </w:rPr>
        <w:t xml:space="preserve">and </w:t>
      </w:r>
      <w:r w:rsidR="007A1A1B" w:rsidRPr="00EE7087">
        <w:rPr>
          <w:rFonts w:ascii="Times New Roman" w:hAnsi="Times New Roman" w:cs="Times New Roman"/>
          <w:sz w:val="24"/>
          <w:szCs w:val="24"/>
        </w:rPr>
        <w:t xml:space="preserve">summed for each participant. </w:t>
      </w:r>
      <w:r w:rsidR="008A463D" w:rsidRPr="00EE7087">
        <w:rPr>
          <w:rFonts w:ascii="Times New Roman" w:hAnsi="Times New Roman" w:cs="Times New Roman"/>
          <w:sz w:val="24"/>
          <w:szCs w:val="24"/>
        </w:rPr>
        <w:t xml:space="preserve">The </w:t>
      </w:r>
      <w:r w:rsidR="00EA4427" w:rsidRPr="00EE7087">
        <w:rPr>
          <w:rFonts w:ascii="Times New Roman" w:hAnsi="Times New Roman" w:cs="Times New Roman"/>
          <w:sz w:val="24"/>
          <w:szCs w:val="24"/>
        </w:rPr>
        <w:t xml:space="preserve">adapted </w:t>
      </w:r>
      <w:r w:rsidR="008A463D" w:rsidRPr="00EE7087">
        <w:rPr>
          <w:rFonts w:ascii="Times New Roman" w:hAnsi="Times New Roman" w:cs="Times New Roman"/>
          <w:sz w:val="24"/>
          <w:szCs w:val="24"/>
        </w:rPr>
        <w:t>IPAQ</w:t>
      </w:r>
      <w:r w:rsidR="005F0099" w:rsidRPr="00EE7087">
        <w:rPr>
          <w:rFonts w:ascii="Times New Roman" w:hAnsi="Times New Roman" w:cs="Times New Roman"/>
          <w:sz w:val="24"/>
          <w:szCs w:val="24"/>
        </w:rPr>
        <w:t xml:space="preserve"> w</w:t>
      </w:r>
      <w:r w:rsidR="00EA4427" w:rsidRPr="00EE7087">
        <w:rPr>
          <w:rFonts w:ascii="Times New Roman" w:hAnsi="Times New Roman" w:cs="Times New Roman"/>
          <w:sz w:val="24"/>
          <w:szCs w:val="24"/>
        </w:rPr>
        <w:t xml:space="preserve">as </w:t>
      </w:r>
      <w:r w:rsidR="00D82066" w:rsidRPr="00EE7087">
        <w:rPr>
          <w:rFonts w:ascii="Times New Roman" w:hAnsi="Times New Roman" w:cs="Times New Roman"/>
          <w:sz w:val="24"/>
          <w:szCs w:val="24"/>
        </w:rPr>
        <w:t xml:space="preserve">used to </w:t>
      </w:r>
      <w:r w:rsidR="00EA4427" w:rsidRPr="00EE7087">
        <w:rPr>
          <w:rFonts w:ascii="Times New Roman" w:hAnsi="Times New Roman" w:cs="Times New Roman"/>
          <w:sz w:val="24"/>
          <w:szCs w:val="24"/>
        </w:rPr>
        <w:t xml:space="preserve">confirm </w:t>
      </w:r>
      <w:r w:rsidR="00D82066" w:rsidRPr="00EE7087">
        <w:rPr>
          <w:rFonts w:ascii="Times New Roman" w:hAnsi="Times New Roman" w:cs="Times New Roman"/>
          <w:sz w:val="24"/>
          <w:szCs w:val="24"/>
        </w:rPr>
        <w:t xml:space="preserve">the participant </w:t>
      </w:r>
      <w:r w:rsidR="009C03E4" w:rsidRPr="00EE7087">
        <w:rPr>
          <w:rFonts w:ascii="Times New Roman" w:hAnsi="Times New Roman" w:cs="Times New Roman"/>
          <w:sz w:val="24"/>
          <w:szCs w:val="24"/>
        </w:rPr>
        <w:t>was</w:t>
      </w:r>
      <w:r w:rsidR="00D82066" w:rsidRPr="00EE7087">
        <w:rPr>
          <w:rFonts w:ascii="Times New Roman" w:hAnsi="Times New Roman" w:cs="Times New Roman"/>
          <w:sz w:val="24"/>
          <w:szCs w:val="24"/>
        </w:rPr>
        <w:t xml:space="preserve"> meeting the national</w:t>
      </w:r>
      <w:r w:rsidR="008F23A4" w:rsidRPr="00EE7087">
        <w:rPr>
          <w:rFonts w:ascii="Times New Roman" w:hAnsi="Times New Roman" w:cs="Times New Roman"/>
          <w:sz w:val="24"/>
          <w:szCs w:val="24"/>
        </w:rPr>
        <w:t xml:space="preserve"> 2018</w:t>
      </w:r>
      <w:r w:rsidR="00D82066" w:rsidRPr="00EE7087">
        <w:rPr>
          <w:rFonts w:ascii="Times New Roman" w:hAnsi="Times New Roman" w:cs="Times New Roman"/>
          <w:sz w:val="24"/>
          <w:szCs w:val="24"/>
        </w:rPr>
        <w:t xml:space="preserve"> PA guidelines for </w:t>
      </w:r>
      <w:r w:rsidR="008A463D" w:rsidRPr="00EE7087">
        <w:rPr>
          <w:rFonts w:ascii="Times New Roman" w:hAnsi="Times New Roman" w:cs="Times New Roman"/>
          <w:sz w:val="24"/>
          <w:szCs w:val="24"/>
        </w:rPr>
        <w:t xml:space="preserve">aerobic or </w:t>
      </w:r>
      <w:r w:rsidR="00D82066" w:rsidRPr="00EE7087">
        <w:rPr>
          <w:rFonts w:ascii="Times New Roman" w:hAnsi="Times New Roman" w:cs="Times New Roman"/>
          <w:sz w:val="24"/>
          <w:szCs w:val="24"/>
        </w:rPr>
        <w:t>muscle-strengthening activities</w:t>
      </w:r>
      <w:r w:rsidR="00A92225" w:rsidRPr="00EE7087">
        <w:rPr>
          <w:rFonts w:ascii="Times New Roman" w:hAnsi="Times New Roman" w:cs="Times New Roman"/>
          <w:sz w:val="24"/>
          <w:szCs w:val="24"/>
        </w:rPr>
        <w:t xml:space="preserve"> in their leisure time</w:t>
      </w:r>
      <w:r w:rsidR="00D82066" w:rsidRPr="00EE7087">
        <w:rPr>
          <w:rFonts w:ascii="Times New Roman" w:hAnsi="Times New Roman" w:cs="Times New Roman"/>
          <w:sz w:val="24"/>
          <w:szCs w:val="24"/>
        </w:rPr>
        <w:t xml:space="preserve">. </w:t>
      </w:r>
      <w:r w:rsidR="00527D3F" w:rsidRPr="00EE7087">
        <w:rPr>
          <w:rFonts w:ascii="Times New Roman" w:hAnsi="Times New Roman" w:cs="Times New Roman"/>
          <w:sz w:val="24"/>
          <w:szCs w:val="24"/>
        </w:rPr>
        <w:t xml:space="preserve">Table </w:t>
      </w:r>
      <w:r w:rsidR="001A0A2A" w:rsidRPr="00EE7087">
        <w:rPr>
          <w:rFonts w:ascii="Times New Roman" w:hAnsi="Times New Roman" w:cs="Times New Roman"/>
          <w:sz w:val="24"/>
          <w:szCs w:val="24"/>
        </w:rPr>
        <w:t>4</w:t>
      </w:r>
      <w:r w:rsidR="00527D3F" w:rsidRPr="00EE7087">
        <w:rPr>
          <w:rFonts w:ascii="Times New Roman" w:hAnsi="Times New Roman" w:cs="Times New Roman"/>
          <w:sz w:val="24"/>
          <w:szCs w:val="24"/>
        </w:rPr>
        <w:t xml:space="preserve"> </w:t>
      </w:r>
      <w:r w:rsidR="00323F59" w:rsidRPr="00EE7087">
        <w:rPr>
          <w:rFonts w:ascii="Times New Roman" w:hAnsi="Times New Roman" w:cs="Times New Roman"/>
          <w:sz w:val="24"/>
          <w:szCs w:val="24"/>
        </w:rPr>
        <w:t>provides a summary of each of the questionnaires/surveys used and how they contribute</w:t>
      </w:r>
      <w:r w:rsidR="009C03E4" w:rsidRPr="00EE7087">
        <w:rPr>
          <w:rFonts w:ascii="Times New Roman" w:hAnsi="Times New Roman" w:cs="Times New Roman"/>
          <w:sz w:val="24"/>
          <w:szCs w:val="24"/>
        </w:rPr>
        <w:t>d</w:t>
      </w:r>
      <w:r w:rsidR="00323F59" w:rsidRPr="00EE7087">
        <w:rPr>
          <w:rFonts w:ascii="Times New Roman" w:hAnsi="Times New Roman" w:cs="Times New Roman"/>
          <w:sz w:val="24"/>
          <w:szCs w:val="24"/>
        </w:rPr>
        <w:t xml:space="preserve"> to the study.</w:t>
      </w:r>
      <w:r>
        <w:rPr>
          <w:rFonts w:ascii="Times New Roman" w:hAnsi="Times New Roman" w:cs="Times New Roman"/>
          <w:sz w:val="24"/>
          <w:szCs w:val="24"/>
        </w:rPr>
        <w:t xml:space="preserve"> </w:t>
      </w:r>
    </w:p>
    <w:p w14:paraId="6E7EB527" w14:textId="5D825ACE" w:rsidR="004F6D1D" w:rsidRDefault="00AF2DD6" w:rsidP="007F7E6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Lastly, the women were provided a list of common barriers to </w:t>
      </w:r>
      <w:r w:rsidR="006C0454">
        <w:rPr>
          <w:rFonts w:ascii="Times New Roman" w:hAnsi="Times New Roman" w:cs="Times New Roman"/>
          <w:sz w:val="24"/>
          <w:szCs w:val="24"/>
        </w:rPr>
        <w:t>LT</w:t>
      </w:r>
      <w:r>
        <w:rPr>
          <w:rFonts w:ascii="Times New Roman" w:hAnsi="Times New Roman" w:cs="Times New Roman"/>
          <w:sz w:val="24"/>
          <w:szCs w:val="24"/>
        </w:rPr>
        <w:t>PA</w:t>
      </w:r>
      <w:r w:rsidR="00F06B3D">
        <w:rPr>
          <w:rFonts w:ascii="Times New Roman" w:hAnsi="Times New Roman" w:cs="Times New Roman"/>
          <w:sz w:val="24"/>
          <w:szCs w:val="24"/>
        </w:rPr>
        <w:t xml:space="preserve"> (Appendix </w:t>
      </w:r>
      <w:r w:rsidR="001401BD">
        <w:rPr>
          <w:rFonts w:ascii="Times New Roman" w:hAnsi="Times New Roman" w:cs="Times New Roman"/>
          <w:sz w:val="24"/>
          <w:szCs w:val="24"/>
        </w:rPr>
        <w:t>J</w:t>
      </w:r>
      <w:r w:rsidR="00F06B3D">
        <w:rPr>
          <w:rFonts w:ascii="Times New Roman" w:hAnsi="Times New Roman" w:cs="Times New Roman"/>
          <w:sz w:val="24"/>
          <w:szCs w:val="24"/>
        </w:rPr>
        <w:t>)</w:t>
      </w:r>
      <w:r>
        <w:rPr>
          <w:rFonts w:ascii="Times New Roman" w:hAnsi="Times New Roman" w:cs="Times New Roman"/>
          <w:sz w:val="24"/>
          <w:szCs w:val="24"/>
        </w:rPr>
        <w:t xml:space="preserve"> that have previously been identified in the literature by other AA women. The women were instructed to circle barriers they </w:t>
      </w:r>
      <w:r w:rsidR="004F6D1D">
        <w:rPr>
          <w:rFonts w:ascii="Times New Roman" w:hAnsi="Times New Roman" w:cs="Times New Roman"/>
          <w:sz w:val="24"/>
          <w:szCs w:val="24"/>
        </w:rPr>
        <w:t xml:space="preserve">had </w:t>
      </w:r>
      <w:r>
        <w:rPr>
          <w:rFonts w:ascii="Times New Roman" w:hAnsi="Times New Roman" w:cs="Times New Roman"/>
          <w:sz w:val="24"/>
          <w:szCs w:val="24"/>
        </w:rPr>
        <w:t xml:space="preserve">encountered and were also given the option to write in personal barriers they faced that were not included on the list. The women were </w:t>
      </w:r>
      <w:r w:rsidR="005E521A">
        <w:rPr>
          <w:rFonts w:ascii="Times New Roman" w:hAnsi="Times New Roman" w:cs="Times New Roman"/>
          <w:sz w:val="24"/>
          <w:szCs w:val="24"/>
        </w:rPr>
        <w:t>then</w:t>
      </w:r>
      <w:r>
        <w:rPr>
          <w:rFonts w:ascii="Times New Roman" w:hAnsi="Times New Roman" w:cs="Times New Roman"/>
          <w:sz w:val="24"/>
          <w:szCs w:val="24"/>
        </w:rPr>
        <w:t xml:space="preserve"> instructed to identify the top five most problematic barriers by numbering them with one being the most problematic. This list was used during the interview to allow participants to elaborate on these barriers and the strategies they employ to overcome those barriers.</w:t>
      </w:r>
    </w:p>
    <w:p w14:paraId="77048EAC" w14:textId="250EF892" w:rsidR="007F7E67" w:rsidRPr="00B56BC3" w:rsidRDefault="007F7E67" w:rsidP="007F7E67">
      <w:pPr>
        <w:spacing w:after="0" w:line="480" w:lineRule="auto"/>
        <w:ind w:firstLine="720"/>
        <w:rPr>
          <w:rFonts w:ascii="Times New Roman" w:hAnsi="Times New Roman" w:cs="Times New Roman"/>
          <w:sz w:val="24"/>
          <w:szCs w:val="24"/>
        </w:rPr>
      </w:pPr>
    </w:p>
    <w:p w14:paraId="065520DB" w14:textId="133CF851" w:rsidR="00EE7087" w:rsidRPr="00EE7087" w:rsidRDefault="00EE7087" w:rsidP="007F7E67">
      <w:pPr>
        <w:pStyle w:val="Caption"/>
        <w:spacing w:after="0"/>
      </w:pPr>
      <w:bookmarkStart w:id="35" w:name="_Toc44622234"/>
      <w:bookmarkStart w:id="36" w:name="_Toc46390627"/>
      <w:r w:rsidRPr="00EE7087">
        <w:t xml:space="preserve">Table </w:t>
      </w:r>
      <w:fldSimple w:instr=" SEQ Table \* ARABIC ">
        <w:r w:rsidR="002D6183">
          <w:rPr>
            <w:noProof/>
          </w:rPr>
          <w:t>4</w:t>
        </w:r>
      </w:fldSimple>
      <w:r w:rsidRPr="00EE7087">
        <w:t>: Summary of questionnaires/surveys</w:t>
      </w:r>
      <w:bookmarkEnd w:id="35"/>
      <w:bookmarkEnd w:id="36"/>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5"/>
        <w:gridCol w:w="2610"/>
        <w:gridCol w:w="4225"/>
      </w:tblGrid>
      <w:tr w:rsidR="00C17816" w14:paraId="323B0A30" w14:textId="77777777" w:rsidTr="00EE7087">
        <w:tc>
          <w:tcPr>
            <w:tcW w:w="2515" w:type="dxa"/>
            <w:tcBorders>
              <w:top w:val="single" w:sz="12" w:space="0" w:color="auto"/>
              <w:bottom w:val="single" w:sz="4" w:space="0" w:color="auto"/>
            </w:tcBorders>
            <w:shd w:val="clear" w:color="auto" w:fill="D0CECE" w:themeFill="background2" w:themeFillShade="E6"/>
          </w:tcPr>
          <w:p w14:paraId="04F30EB6" w14:textId="745EF872" w:rsidR="00C655E9" w:rsidRPr="00366992" w:rsidRDefault="00C655E9" w:rsidP="00366992">
            <w:pPr>
              <w:spacing w:line="480" w:lineRule="auto"/>
              <w:jc w:val="center"/>
              <w:rPr>
                <w:rFonts w:ascii="Times New Roman" w:hAnsi="Times New Roman" w:cs="Times New Roman"/>
                <w:b/>
                <w:sz w:val="24"/>
                <w:szCs w:val="24"/>
              </w:rPr>
            </w:pPr>
            <w:r w:rsidRPr="00366992">
              <w:rPr>
                <w:rFonts w:ascii="Times New Roman" w:hAnsi="Times New Roman" w:cs="Times New Roman"/>
                <w:b/>
                <w:sz w:val="24"/>
                <w:szCs w:val="24"/>
              </w:rPr>
              <w:t>Questionnaire/Survey</w:t>
            </w:r>
          </w:p>
        </w:tc>
        <w:tc>
          <w:tcPr>
            <w:tcW w:w="2610" w:type="dxa"/>
            <w:tcBorders>
              <w:top w:val="single" w:sz="12" w:space="0" w:color="auto"/>
              <w:bottom w:val="single" w:sz="4" w:space="0" w:color="auto"/>
            </w:tcBorders>
            <w:shd w:val="clear" w:color="auto" w:fill="D0CECE" w:themeFill="background2" w:themeFillShade="E6"/>
          </w:tcPr>
          <w:p w14:paraId="7B881309" w14:textId="528493B0" w:rsidR="00C655E9" w:rsidRPr="00366992" w:rsidRDefault="00C655E9" w:rsidP="00366992">
            <w:pPr>
              <w:spacing w:line="480" w:lineRule="auto"/>
              <w:jc w:val="center"/>
              <w:rPr>
                <w:rFonts w:ascii="Times New Roman" w:hAnsi="Times New Roman" w:cs="Times New Roman"/>
                <w:b/>
                <w:sz w:val="24"/>
                <w:szCs w:val="24"/>
              </w:rPr>
            </w:pPr>
            <w:r w:rsidRPr="00366992">
              <w:rPr>
                <w:rFonts w:ascii="Times New Roman" w:hAnsi="Times New Roman" w:cs="Times New Roman"/>
                <w:b/>
                <w:sz w:val="24"/>
                <w:szCs w:val="24"/>
              </w:rPr>
              <w:t>Brief Description</w:t>
            </w:r>
          </w:p>
        </w:tc>
        <w:tc>
          <w:tcPr>
            <w:tcW w:w="4225" w:type="dxa"/>
            <w:tcBorders>
              <w:top w:val="single" w:sz="12" w:space="0" w:color="auto"/>
              <w:bottom w:val="single" w:sz="4" w:space="0" w:color="auto"/>
            </w:tcBorders>
            <w:shd w:val="clear" w:color="auto" w:fill="D0CECE" w:themeFill="background2" w:themeFillShade="E6"/>
          </w:tcPr>
          <w:p w14:paraId="2E4F45F1" w14:textId="6EE4EA42" w:rsidR="00C655E9" w:rsidRPr="00366992" w:rsidRDefault="00C655E9" w:rsidP="00366992">
            <w:pPr>
              <w:spacing w:line="480" w:lineRule="auto"/>
              <w:jc w:val="center"/>
              <w:rPr>
                <w:rFonts w:ascii="Times New Roman" w:hAnsi="Times New Roman" w:cs="Times New Roman"/>
                <w:b/>
                <w:sz w:val="24"/>
                <w:szCs w:val="24"/>
              </w:rPr>
            </w:pPr>
            <w:r w:rsidRPr="00366992">
              <w:rPr>
                <w:rFonts w:ascii="Times New Roman" w:hAnsi="Times New Roman" w:cs="Times New Roman"/>
                <w:b/>
                <w:sz w:val="24"/>
                <w:szCs w:val="24"/>
              </w:rPr>
              <w:t>Contribution to the Study</w:t>
            </w:r>
          </w:p>
        </w:tc>
      </w:tr>
      <w:tr w:rsidR="00C17816" w14:paraId="207A9532" w14:textId="77777777" w:rsidTr="00FF7C58">
        <w:tc>
          <w:tcPr>
            <w:tcW w:w="2515" w:type="dxa"/>
            <w:tcBorders>
              <w:top w:val="single" w:sz="4" w:space="0" w:color="auto"/>
              <w:bottom w:val="nil"/>
            </w:tcBorders>
          </w:tcPr>
          <w:p w14:paraId="1E02B2E6" w14:textId="6C25A348" w:rsidR="00C655E9" w:rsidRPr="00366992" w:rsidRDefault="00C655E9" w:rsidP="000851E1">
            <w:pPr>
              <w:spacing w:line="480" w:lineRule="auto"/>
              <w:rPr>
                <w:rFonts w:ascii="Times New Roman" w:hAnsi="Times New Roman" w:cs="Times New Roman"/>
                <w:b/>
                <w:sz w:val="24"/>
                <w:szCs w:val="24"/>
              </w:rPr>
            </w:pPr>
            <w:r w:rsidRPr="00366992">
              <w:rPr>
                <w:rFonts w:ascii="Times New Roman" w:hAnsi="Times New Roman" w:cs="Times New Roman"/>
                <w:b/>
                <w:sz w:val="24"/>
                <w:szCs w:val="24"/>
              </w:rPr>
              <w:t>Stages of Change</w:t>
            </w:r>
          </w:p>
        </w:tc>
        <w:tc>
          <w:tcPr>
            <w:tcW w:w="2610" w:type="dxa"/>
            <w:tcBorders>
              <w:top w:val="single" w:sz="4" w:space="0" w:color="auto"/>
              <w:bottom w:val="nil"/>
            </w:tcBorders>
          </w:tcPr>
          <w:p w14:paraId="6895E4C3" w14:textId="767C7734" w:rsidR="00C655E9" w:rsidRDefault="00323F59" w:rsidP="000851E1">
            <w:pPr>
              <w:spacing w:line="480" w:lineRule="auto"/>
              <w:rPr>
                <w:rFonts w:ascii="Times New Roman" w:hAnsi="Times New Roman" w:cs="Times New Roman"/>
                <w:sz w:val="24"/>
                <w:szCs w:val="24"/>
              </w:rPr>
            </w:pPr>
            <w:r>
              <w:rPr>
                <w:rFonts w:ascii="Times New Roman" w:hAnsi="Times New Roman" w:cs="Times New Roman"/>
                <w:sz w:val="24"/>
                <w:szCs w:val="24"/>
              </w:rPr>
              <w:t>Categorizes a participant</w:t>
            </w:r>
            <w:r w:rsidR="0000096B">
              <w:rPr>
                <w:rFonts w:ascii="Times New Roman" w:hAnsi="Times New Roman" w:cs="Times New Roman"/>
                <w:sz w:val="24"/>
                <w:szCs w:val="24"/>
              </w:rPr>
              <w:t>’s PA</w:t>
            </w:r>
            <w:r>
              <w:rPr>
                <w:rFonts w:ascii="Times New Roman" w:hAnsi="Times New Roman" w:cs="Times New Roman"/>
                <w:sz w:val="24"/>
                <w:szCs w:val="24"/>
              </w:rPr>
              <w:t xml:space="preserve"> stage of change </w:t>
            </w:r>
            <w:r w:rsidR="0000096B">
              <w:rPr>
                <w:rFonts w:ascii="Times New Roman" w:hAnsi="Times New Roman" w:cs="Times New Roman"/>
                <w:sz w:val="24"/>
                <w:szCs w:val="24"/>
              </w:rPr>
              <w:t xml:space="preserve">according to </w:t>
            </w:r>
            <w:r w:rsidR="004F6D1D">
              <w:rPr>
                <w:rFonts w:ascii="Times New Roman" w:hAnsi="Times New Roman" w:cs="Times New Roman"/>
                <w:sz w:val="24"/>
                <w:szCs w:val="24"/>
              </w:rPr>
              <w:t>the Transtheoretical model</w:t>
            </w:r>
          </w:p>
        </w:tc>
        <w:tc>
          <w:tcPr>
            <w:tcW w:w="4225" w:type="dxa"/>
            <w:tcBorders>
              <w:top w:val="single" w:sz="4" w:space="0" w:color="auto"/>
              <w:bottom w:val="nil"/>
            </w:tcBorders>
          </w:tcPr>
          <w:p w14:paraId="052D664B" w14:textId="77777777" w:rsidR="00C655E9" w:rsidRDefault="00C655E9" w:rsidP="000851E1">
            <w:pPr>
              <w:spacing w:line="480" w:lineRule="auto"/>
              <w:rPr>
                <w:rFonts w:ascii="Times New Roman" w:hAnsi="Times New Roman" w:cs="Times New Roman"/>
                <w:sz w:val="24"/>
                <w:szCs w:val="24"/>
              </w:rPr>
            </w:pPr>
            <w:r>
              <w:rPr>
                <w:rFonts w:ascii="Times New Roman" w:hAnsi="Times New Roman" w:cs="Times New Roman"/>
                <w:sz w:val="24"/>
                <w:szCs w:val="24"/>
              </w:rPr>
              <w:t>Serves as screening tool to ensure participants have</w:t>
            </w:r>
            <w:r w:rsidR="00323F59">
              <w:rPr>
                <w:rFonts w:ascii="Times New Roman" w:hAnsi="Times New Roman" w:cs="Times New Roman"/>
                <w:sz w:val="24"/>
                <w:szCs w:val="24"/>
              </w:rPr>
              <w:t xml:space="preserve"> been</w:t>
            </w:r>
            <w:r>
              <w:rPr>
                <w:rFonts w:ascii="Times New Roman" w:hAnsi="Times New Roman" w:cs="Times New Roman"/>
                <w:sz w:val="24"/>
                <w:szCs w:val="24"/>
              </w:rPr>
              <w:t xml:space="preserve"> maintaining PA for ≥ 6 months</w:t>
            </w:r>
          </w:p>
          <w:p w14:paraId="59760A6B" w14:textId="4970BDC7" w:rsidR="008C4131" w:rsidRDefault="008C4131" w:rsidP="000851E1">
            <w:pPr>
              <w:spacing w:line="480" w:lineRule="auto"/>
              <w:rPr>
                <w:rFonts w:ascii="Times New Roman" w:hAnsi="Times New Roman" w:cs="Times New Roman"/>
                <w:sz w:val="24"/>
                <w:szCs w:val="24"/>
              </w:rPr>
            </w:pPr>
          </w:p>
        </w:tc>
      </w:tr>
      <w:tr w:rsidR="00C17816" w14:paraId="23B8F677" w14:textId="77777777" w:rsidTr="008C4131">
        <w:tc>
          <w:tcPr>
            <w:tcW w:w="2515" w:type="dxa"/>
            <w:tcBorders>
              <w:bottom w:val="nil"/>
            </w:tcBorders>
          </w:tcPr>
          <w:p w14:paraId="11306E41" w14:textId="77777777" w:rsidR="005E521A" w:rsidRDefault="005E521A" w:rsidP="000851E1">
            <w:pPr>
              <w:spacing w:line="480" w:lineRule="auto"/>
              <w:rPr>
                <w:rFonts w:ascii="Times New Roman" w:hAnsi="Times New Roman" w:cs="Times New Roman"/>
                <w:b/>
                <w:sz w:val="24"/>
                <w:szCs w:val="24"/>
              </w:rPr>
            </w:pPr>
          </w:p>
          <w:p w14:paraId="19BA6F57" w14:textId="410252D4" w:rsidR="00C655E9" w:rsidRPr="00366992" w:rsidRDefault="00C655E9" w:rsidP="000851E1">
            <w:pPr>
              <w:spacing w:line="480" w:lineRule="auto"/>
              <w:rPr>
                <w:rFonts w:ascii="Times New Roman" w:hAnsi="Times New Roman" w:cs="Times New Roman"/>
                <w:b/>
                <w:sz w:val="24"/>
                <w:szCs w:val="24"/>
              </w:rPr>
            </w:pPr>
            <w:r w:rsidRPr="00366992">
              <w:rPr>
                <w:rFonts w:ascii="Times New Roman" w:hAnsi="Times New Roman" w:cs="Times New Roman"/>
                <w:b/>
                <w:sz w:val="24"/>
                <w:szCs w:val="24"/>
              </w:rPr>
              <w:t>Processes of Change</w:t>
            </w:r>
          </w:p>
        </w:tc>
        <w:tc>
          <w:tcPr>
            <w:tcW w:w="2610" w:type="dxa"/>
            <w:tcBorders>
              <w:bottom w:val="nil"/>
            </w:tcBorders>
          </w:tcPr>
          <w:p w14:paraId="187357F4" w14:textId="77777777" w:rsidR="005E521A" w:rsidRDefault="005E521A" w:rsidP="000851E1">
            <w:pPr>
              <w:spacing w:line="480" w:lineRule="auto"/>
              <w:rPr>
                <w:rFonts w:ascii="Times New Roman" w:hAnsi="Times New Roman" w:cs="Times New Roman"/>
                <w:sz w:val="24"/>
                <w:szCs w:val="24"/>
              </w:rPr>
            </w:pPr>
          </w:p>
          <w:p w14:paraId="4B462FE5" w14:textId="0A0261EC" w:rsidR="008C4131" w:rsidRDefault="00662D63" w:rsidP="000851E1">
            <w:pPr>
              <w:spacing w:line="480" w:lineRule="auto"/>
              <w:rPr>
                <w:rFonts w:ascii="Times New Roman" w:hAnsi="Times New Roman" w:cs="Times New Roman"/>
                <w:sz w:val="24"/>
                <w:szCs w:val="24"/>
              </w:rPr>
            </w:pPr>
            <w:r>
              <w:rPr>
                <w:rFonts w:ascii="Times New Roman" w:hAnsi="Times New Roman" w:cs="Times New Roman"/>
                <w:sz w:val="24"/>
                <w:szCs w:val="24"/>
              </w:rPr>
              <w:t>Gathers information related to strategies, influences, motivation, and enablers of participants to maintain PA</w:t>
            </w:r>
          </w:p>
          <w:p w14:paraId="204E1DB8" w14:textId="1FD86277" w:rsidR="00EE5FDC" w:rsidRDefault="00EE5FDC" w:rsidP="000851E1">
            <w:pPr>
              <w:spacing w:line="480" w:lineRule="auto"/>
              <w:rPr>
                <w:rFonts w:ascii="Times New Roman" w:hAnsi="Times New Roman" w:cs="Times New Roman"/>
                <w:sz w:val="24"/>
                <w:szCs w:val="24"/>
              </w:rPr>
            </w:pPr>
          </w:p>
        </w:tc>
        <w:tc>
          <w:tcPr>
            <w:tcW w:w="4225" w:type="dxa"/>
            <w:tcBorders>
              <w:bottom w:val="nil"/>
            </w:tcBorders>
          </w:tcPr>
          <w:p w14:paraId="11269910" w14:textId="77777777" w:rsidR="005E521A" w:rsidRDefault="005E521A" w:rsidP="00662D63">
            <w:pPr>
              <w:spacing w:line="480" w:lineRule="auto"/>
              <w:rPr>
                <w:rFonts w:ascii="Times New Roman" w:hAnsi="Times New Roman" w:cs="Times New Roman"/>
                <w:sz w:val="24"/>
                <w:szCs w:val="24"/>
              </w:rPr>
            </w:pPr>
          </w:p>
          <w:p w14:paraId="67A2190A" w14:textId="4D911B86" w:rsidR="00662D63" w:rsidRDefault="00662D63" w:rsidP="00662D63">
            <w:pPr>
              <w:spacing w:line="480" w:lineRule="auto"/>
              <w:rPr>
                <w:rFonts w:ascii="Times New Roman" w:hAnsi="Times New Roman" w:cs="Times New Roman"/>
                <w:sz w:val="24"/>
                <w:szCs w:val="24"/>
              </w:rPr>
            </w:pPr>
            <w:r>
              <w:rPr>
                <w:rFonts w:ascii="Times New Roman" w:hAnsi="Times New Roman" w:cs="Times New Roman"/>
                <w:sz w:val="24"/>
                <w:szCs w:val="24"/>
              </w:rPr>
              <w:t>A</w:t>
            </w:r>
            <w:r w:rsidR="005E521A">
              <w:rPr>
                <w:rFonts w:ascii="Times New Roman" w:hAnsi="Times New Roman" w:cs="Times New Roman"/>
                <w:sz w:val="24"/>
                <w:szCs w:val="24"/>
              </w:rPr>
              <w:t>ddresse</w:t>
            </w:r>
            <w:r>
              <w:rPr>
                <w:rFonts w:ascii="Times New Roman" w:hAnsi="Times New Roman" w:cs="Times New Roman"/>
                <w:sz w:val="24"/>
                <w:szCs w:val="24"/>
              </w:rPr>
              <w:t xml:space="preserve">s </w:t>
            </w:r>
            <w:r w:rsidR="0072690D">
              <w:rPr>
                <w:rFonts w:ascii="Times New Roman" w:hAnsi="Times New Roman" w:cs="Times New Roman"/>
                <w:sz w:val="24"/>
                <w:szCs w:val="24"/>
              </w:rPr>
              <w:t>research questions 1 and 2</w:t>
            </w:r>
            <w:r w:rsidR="00EF09CC">
              <w:rPr>
                <w:rFonts w:ascii="Times New Roman" w:hAnsi="Times New Roman" w:cs="Times New Roman"/>
                <w:sz w:val="24"/>
                <w:szCs w:val="24"/>
              </w:rPr>
              <w:t xml:space="preserve"> (stated above)</w:t>
            </w:r>
          </w:p>
          <w:p w14:paraId="6FD6EFC3" w14:textId="37E887B3" w:rsidR="00C655E9" w:rsidRDefault="00C655E9" w:rsidP="0072690D">
            <w:pPr>
              <w:spacing w:line="480" w:lineRule="auto"/>
              <w:ind w:left="720"/>
              <w:rPr>
                <w:rFonts w:ascii="Times New Roman" w:hAnsi="Times New Roman" w:cs="Times New Roman"/>
                <w:sz w:val="24"/>
                <w:szCs w:val="24"/>
              </w:rPr>
            </w:pPr>
          </w:p>
        </w:tc>
      </w:tr>
      <w:tr w:rsidR="00C17816" w14:paraId="5B79969C" w14:textId="77777777" w:rsidTr="008C4131">
        <w:tc>
          <w:tcPr>
            <w:tcW w:w="2515" w:type="dxa"/>
            <w:tcBorders>
              <w:top w:val="nil"/>
              <w:bottom w:val="nil"/>
            </w:tcBorders>
          </w:tcPr>
          <w:p w14:paraId="4549326F" w14:textId="77777777" w:rsidR="007F7E67" w:rsidRDefault="007F7E67" w:rsidP="000851E1">
            <w:pPr>
              <w:spacing w:line="480" w:lineRule="auto"/>
              <w:rPr>
                <w:rFonts w:ascii="Times New Roman" w:hAnsi="Times New Roman" w:cs="Times New Roman"/>
                <w:b/>
                <w:sz w:val="24"/>
                <w:szCs w:val="24"/>
              </w:rPr>
            </w:pPr>
          </w:p>
          <w:p w14:paraId="16F44BC9" w14:textId="23DBE0BB" w:rsidR="004F6D1D" w:rsidRDefault="004F6D1D" w:rsidP="000851E1">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Table 4 cont.</w:t>
            </w:r>
          </w:p>
          <w:p w14:paraId="201AB1AA" w14:textId="73FB9E49" w:rsidR="00C655E9" w:rsidRDefault="00C655E9" w:rsidP="000851E1">
            <w:pPr>
              <w:spacing w:line="480" w:lineRule="auto"/>
              <w:rPr>
                <w:rFonts w:ascii="Times New Roman" w:hAnsi="Times New Roman" w:cs="Times New Roman"/>
                <w:b/>
                <w:sz w:val="24"/>
                <w:szCs w:val="24"/>
              </w:rPr>
            </w:pPr>
            <w:r w:rsidRPr="00366992">
              <w:rPr>
                <w:rFonts w:ascii="Times New Roman" w:hAnsi="Times New Roman" w:cs="Times New Roman"/>
                <w:b/>
                <w:sz w:val="24"/>
                <w:szCs w:val="24"/>
              </w:rPr>
              <w:t>Self-Efficacy to Regulate Exercise Scale</w:t>
            </w:r>
          </w:p>
          <w:p w14:paraId="09D3F8FE" w14:textId="25426806" w:rsidR="00B56BC3" w:rsidRPr="00366992" w:rsidRDefault="00B56BC3" w:rsidP="000851E1">
            <w:pPr>
              <w:spacing w:line="480" w:lineRule="auto"/>
              <w:rPr>
                <w:rFonts w:ascii="Times New Roman" w:hAnsi="Times New Roman" w:cs="Times New Roman"/>
                <w:b/>
                <w:sz w:val="24"/>
                <w:szCs w:val="24"/>
              </w:rPr>
            </w:pPr>
          </w:p>
        </w:tc>
        <w:tc>
          <w:tcPr>
            <w:tcW w:w="2610" w:type="dxa"/>
            <w:tcBorders>
              <w:top w:val="nil"/>
              <w:bottom w:val="nil"/>
            </w:tcBorders>
          </w:tcPr>
          <w:p w14:paraId="1AA64BD3" w14:textId="77777777" w:rsidR="004F6D1D" w:rsidRDefault="004F6D1D" w:rsidP="000851E1">
            <w:pPr>
              <w:spacing w:line="480" w:lineRule="auto"/>
              <w:rPr>
                <w:rFonts w:ascii="Times New Roman" w:hAnsi="Times New Roman" w:cs="Times New Roman"/>
                <w:sz w:val="24"/>
                <w:szCs w:val="24"/>
              </w:rPr>
            </w:pPr>
          </w:p>
          <w:p w14:paraId="16312CCD" w14:textId="77777777" w:rsidR="007F7E67" w:rsidRDefault="007F7E67" w:rsidP="000851E1">
            <w:pPr>
              <w:spacing w:line="480" w:lineRule="auto"/>
              <w:rPr>
                <w:rFonts w:ascii="Times New Roman" w:hAnsi="Times New Roman" w:cs="Times New Roman"/>
                <w:sz w:val="24"/>
                <w:szCs w:val="24"/>
              </w:rPr>
            </w:pPr>
          </w:p>
          <w:p w14:paraId="23256DDB" w14:textId="2420B7A0" w:rsidR="00B56BC3" w:rsidRDefault="00662D63" w:rsidP="000851E1">
            <w:pPr>
              <w:spacing w:line="480" w:lineRule="auto"/>
              <w:rPr>
                <w:rFonts w:ascii="Times New Roman" w:hAnsi="Times New Roman" w:cs="Times New Roman"/>
                <w:sz w:val="24"/>
                <w:szCs w:val="24"/>
              </w:rPr>
            </w:pPr>
            <w:r>
              <w:rPr>
                <w:rFonts w:ascii="Times New Roman" w:hAnsi="Times New Roman" w:cs="Times New Roman"/>
                <w:sz w:val="24"/>
                <w:szCs w:val="24"/>
              </w:rPr>
              <w:t xml:space="preserve">Measures participant’s self-efficacy to regulate exercise in situations </w:t>
            </w:r>
          </w:p>
          <w:p w14:paraId="558C1446" w14:textId="2C85F259" w:rsidR="00C655E9" w:rsidRDefault="00662D63" w:rsidP="000851E1">
            <w:pPr>
              <w:spacing w:line="480" w:lineRule="auto"/>
              <w:rPr>
                <w:rFonts w:ascii="Times New Roman" w:hAnsi="Times New Roman" w:cs="Times New Roman"/>
                <w:sz w:val="24"/>
                <w:szCs w:val="24"/>
              </w:rPr>
            </w:pPr>
            <w:r>
              <w:rPr>
                <w:rFonts w:ascii="Times New Roman" w:hAnsi="Times New Roman" w:cs="Times New Roman"/>
                <w:sz w:val="24"/>
                <w:szCs w:val="24"/>
              </w:rPr>
              <w:t>that are hard to maintain a routine</w:t>
            </w:r>
          </w:p>
          <w:p w14:paraId="2403DFDF" w14:textId="49AB8EA4" w:rsidR="00EE5FDC" w:rsidRDefault="00EE5FDC" w:rsidP="000851E1">
            <w:pPr>
              <w:spacing w:line="480" w:lineRule="auto"/>
              <w:rPr>
                <w:rFonts w:ascii="Times New Roman" w:hAnsi="Times New Roman" w:cs="Times New Roman"/>
                <w:sz w:val="24"/>
                <w:szCs w:val="24"/>
              </w:rPr>
            </w:pPr>
          </w:p>
        </w:tc>
        <w:tc>
          <w:tcPr>
            <w:tcW w:w="4225" w:type="dxa"/>
            <w:tcBorders>
              <w:top w:val="nil"/>
              <w:bottom w:val="nil"/>
            </w:tcBorders>
          </w:tcPr>
          <w:p w14:paraId="266CD9C2" w14:textId="77777777" w:rsidR="004F6D1D" w:rsidRDefault="004F6D1D" w:rsidP="000851E1">
            <w:pPr>
              <w:spacing w:line="480" w:lineRule="auto"/>
              <w:rPr>
                <w:rFonts w:ascii="Times New Roman" w:hAnsi="Times New Roman" w:cs="Times New Roman"/>
                <w:sz w:val="24"/>
                <w:szCs w:val="24"/>
              </w:rPr>
            </w:pPr>
          </w:p>
          <w:p w14:paraId="79B449A9" w14:textId="77777777" w:rsidR="007F7E67" w:rsidRDefault="007F7E67" w:rsidP="000851E1">
            <w:pPr>
              <w:spacing w:line="480" w:lineRule="auto"/>
              <w:rPr>
                <w:rFonts w:ascii="Times New Roman" w:hAnsi="Times New Roman" w:cs="Times New Roman"/>
                <w:sz w:val="24"/>
                <w:szCs w:val="24"/>
              </w:rPr>
            </w:pPr>
          </w:p>
          <w:p w14:paraId="32A776F0" w14:textId="7790665F" w:rsidR="00B56BC3" w:rsidRDefault="00662D63" w:rsidP="000851E1">
            <w:pPr>
              <w:spacing w:line="480" w:lineRule="auto"/>
              <w:rPr>
                <w:rFonts w:ascii="Times New Roman" w:hAnsi="Times New Roman" w:cs="Times New Roman"/>
                <w:sz w:val="24"/>
                <w:szCs w:val="24"/>
              </w:rPr>
            </w:pPr>
            <w:r>
              <w:rPr>
                <w:rFonts w:ascii="Times New Roman" w:hAnsi="Times New Roman" w:cs="Times New Roman"/>
                <w:sz w:val="24"/>
                <w:szCs w:val="24"/>
              </w:rPr>
              <w:t>Provides quantitative descriptors</w:t>
            </w:r>
            <w:r w:rsidR="00323F59">
              <w:rPr>
                <w:rFonts w:ascii="Times New Roman" w:hAnsi="Times New Roman" w:cs="Times New Roman"/>
                <w:sz w:val="24"/>
                <w:szCs w:val="24"/>
              </w:rPr>
              <w:t xml:space="preserve"> and characteristics</w:t>
            </w:r>
            <w:r>
              <w:rPr>
                <w:rFonts w:ascii="Times New Roman" w:hAnsi="Times New Roman" w:cs="Times New Roman"/>
                <w:sz w:val="24"/>
                <w:szCs w:val="24"/>
              </w:rPr>
              <w:t xml:space="preserve"> of the participants</w:t>
            </w:r>
            <w:r w:rsidR="00265619">
              <w:rPr>
                <w:rFonts w:ascii="Times New Roman" w:hAnsi="Times New Roman" w:cs="Times New Roman"/>
                <w:sz w:val="24"/>
                <w:szCs w:val="24"/>
              </w:rPr>
              <w:t xml:space="preserve"> and </w:t>
            </w:r>
          </w:p>
          <w:p w14:paraId="43B03F4F" w14:textId="478C079E" w:rsidR="00C655E9" w:rsidRDefault="00265619" w:rsidP="000851E1">
            <w:pPr>
              <w:spacing w:line="480" w:lineRule="auto"/>
              <w:rPr>
                <w:rFonts w:ascii="Times New Roman" w:hAnsi="Times New Roman" w:cs="Times New Roman"/>
                <w:sz w:val="24"/>
                <w:szCs w:val="24"/>
              </w:rPr>
            </w:pPr>
            <w:r>
              <w:rPr>
                <w:rFonts w:ascii="Times New Roman" w:hAnsi="Times New Roman" w:cs="Times New Roman"/>
                <w:sz w:val="24"/>
                <w:szCs w:val="24"/>
              </w:rPr>
              <w:t>a</w:t>
            </w:r>
            <w:r w:rsidR="005E521A">
              <w:rPr>
                <w:rFonts w:ascii="Times New Roman" w:hAnsi="Times New Roman" w:cs="Times New Roman"/>
                <w:sz w:val="24"/>
                <w:szCs w:val="24"/>
              </w:rPr>
              <w:t>ddresse</w:t>
            </w:r>
            <w:r>
              <w:rPr>
                <w:rFonts w:ascii="Times New Roman" w:hAnsi="Times New Roman" w:cs="Times New Roman"/>
                <w:sz w:val="24"/>
                <w:szCs w:val="24"/>
              </w:rPr>
              <w:t>s research question</w:t>
            </w:r>
            <w:r w:rsidR="00D32DA1">
              <w:rPr>
                <w:rFonts w:ascii="Times New Roman" w:hAnsi="Times New Roman" w:cs="Times New Roman"/>
                <w:sz w:val="24"/>
                <w:szCs w:val="24"/>
              </w:rPr>
              <w:t xml:space="preserve"> 3 (stated above)</w:t>
            </w:r>
          </w:p>
        </w:tc>
      </w:tr>
      <w:tr w:rsidR="00C655E9" w14:paraId="6EF4C67D" w14:textId="77777777" w:rsidTr="008C4131">
        <w:tc>
          <w:tcPr>
            <w:tcW w:w="2515" w:type="dxa"/>
            <w:tcBorders>
              <w:top w:val="nil"/>
              <w:bottom w:val="nil"/>
            </w:tcBorders>
          </w:tcPr>
          <w:p w14:paraId="6293C180" w14:textId="2F5A1F5E" w:rsidR="00C655E9" w:rsidRPr="00366992" w:rsidRDefault="00C655E9" w:rsidP="000851E1">
            <w:pPr>
              <w:spacing w:line="480" w:lineRule="auto"/>
              <w:rPr>
                <w:rFonts w:ascii="Times New Roman" w:hAnsi="Times New Roman" w:cs="Times New Roman"/>
                <w:b/>
                <w:sz w:val="24"/>
                <w:szCs w:val="24"/>
              </w:rPr>
            </w:pPr>
            <w:r w:rsidRPr="00366992">
              <w:rPr>
                <w:rFonts w:ascii="Times New Roman" w:hAnsi="Times New Roman" w:cs="Times New Roman"/>
                <w:b/>
                <w:sz w:val="24"/>
                <w:szCs w:val="24"/>
              </w:rPr>
              <w:lastRenderedPageBreak/>
              <w:t>Commitment to Physical Activity Scale</w:t>
            </w:r>
          </w:p>
        </w:tc>
        <w:tc>
          <w:tcPr>
            <w:tcW w:w="2610" w:type="dxa"/>
            <w:tcBorders>
              <w:top w:val="nil"/>
              <w:bottom w:val="nil"/>
            </w:tcBorders>
          </w:tcPr>
          <w:p w14:paraId="59733BBE" w14:textId="49EFF308" w:rsidR="00C655E9" w:rsidRDefault="00662D63" w:rsidP="000851E1">
            <w:pPr>
              <w:spacing w:line="480" w:lineRule="auto"/>
              <w:rPr>
                <w:rFonts w:ascii="Times New Roman" w:hAnsi="Times New Roman" w:cs="Times New Roman"/>
                <w:sz w:val="24"/>
                <w:szCs w:val="24"/>
              </w:rPr>
            </w:pPr>
            <w:r>
              <w:rPr>
                <w:rFonts w:ascii="Times New Roman" w:hAnsi="Times New Roman" w:cs="Times New Roman"/>
                <w:sz w:val="24"/>
                <w:szCs w:val="24"/>
              </w:rPr>
              <w:t>Describes</w:t>
            </w:r>
            <w:r w:rsidR="0000096B">
              <w:rPr>
                <w:rFonts w:ascii="Times New Roman" w:hAnsi="Times New Roman" w:cs="Times New Roman"/>
                <w:sz w:val="24"/>
                <w:szCs w:val="24"/>
              </w:rPr>
              <w:t xml:space="preserve"> a</w:t>
            </w:r>
            <w:r>
              <w:rPr>
                <w:rFonts w:ascii="Times New Roman" w:hAnsi="Times New Roman" w:cs="Times New Roman"/>
                <w:sz w:val="24"/>
                <w:szCs w:val="24"/>
              </w:rPr>
              <w:t xml:space="preserve"> participant’s feelings towards PA and measures their commitment to PA</w:t>
            </w:r>
          </w:p>
        </w:tc>
        <w:tc>
          <w:tcPr>
            <w:tcW w:w="4225" w:type="dxa"/>
            <w:tcBorders>
              <w:top w:val="nil"/>
              <w:bottom w:val="nil"/>
            </w:tcBorders>
          </w:tcPr>
          <w:p w14:paraId="75F93ABE" w14:textId="06C44D75" w:rsidR="00C655E9" w:rsidRDefault="00662D63" w:rsidP="000851E1">
            <w:pPr>
              <w:spacing w:line="480" w:lineRule="auto"/>
              <w:rPr>
                <w:rFonts w:ascii="Times New Roman" w:hAnsi="Times New Roman" w:cs="Times New Roman"/>
                <w:sz w:val="24"/>
                <w:szCs w:val="24"/>
              </w:rPr>
            </w:pPr>
            <w:r>
              <w:rPr>
                <w:rFonts w:ascii="Times New Roman" w:hAnsi="Times New Roman" w:cs="Times New Roman"/>
                <w:sz w:val="24"/>
                <w:szCs w:val="24"/>
              </w:rPr>
              <w:t xml:space="preserve">Provides quantitative descriptors </w:t>
            </w:r>
            <w:r w:rsidR="00323F59">
              <w:rPr>
                <w:rFonts w:ascii="Times New Roman" w:hAnsi="Times New Roman" w:cs="Times New Roman"/>
                <w:sz w:val="24"/>
                <w:szCs w:val="24"/>
              </w:rPr>
              <w:t xml:space="preserve">and characteristics </w:t>
            </w:r>
            <w:r>
              <w:rPr>
                <w:rFonts w:ascii="Times New Roman" w:hAnsi="Times New Roman" w:cs="Times New Roman"/>
                <w:sz w:val="24"/>
                <w:szCs w:val="24"/>
              </w:rPr>
              <w:t xml:space="preserve">of the </w:t>
            </w:r>
            <w:r w:rsidR="00323F59">
              <w:rPr>
                <w:rFonts w:ascii="Times New Roman" w:hAnsi="Times New Roman" w:cs="Times New Roman"/>
                <w:sz w:val="24"/>
                <w:szCs w:val="24"/>
              </w:rPr>
              <w:t>participants</w:t>
            </w:r>
            <w:r w:rsidR="00D32DA1">
              <w:rPr>
                <w:rFonts w:ascii="Times New Roman" w:hAnsi="Times New Roman" w:cs="Times New Roman"/>
                <w:sz w:val="24"/>
                <w:szCs w:val="24"/>
              </w:rPr>
              <w:t xml:space="preserve"> and a</w:t>
            </w:r>
            <w:r w:rsidR="005E521A">
              <w:rPr>
                <w:rFonts w:ascii="Times New Roman" w:hAnsi="Times New Roman" w:cs="Times New Roman"/>
                <w:sz w:val="24"/>
                <w:szCs w:val="24"/>
              </w:rPr>
              <w:t xml:space="preserve">ddresses </w:t>
            </w:r>
            <w:r w:rsidR="00D32DA1">
              <w:rPr>
                <w:rFonts w:ascii="Times New Roman" w:hAnsi="Times New Roman" w:cs="Times New Roman"/>
                <w:sz w:val="24"/>
                <w:szCs w:val="24"/>
              </w:rPr>
              <w:t>research question 3 (stated above)</w:t>
            </w:r>
          </w:p>
          <w:p w14:paraId="34C7C59C" w14:textId="5EA834AA" w:rsidR="00EE5FDC" w:rsidRDefault="00EE5FDC" w:rsidP="000851E1">
            <w:pPr>
              <w:spacing w:line="480" w:lineRule="auto"/>
              <w:rPr>
                <w:rFonts w:ascii="Times New Roman" w:hAnsi="Times New Roman" w:cs="Times New Roman"/>
                <w:sz w:val="24"/>
                <w:szCs w:val="24"/>
              </w:rPr>
            </w:pPr>
          </w:p>
        </w:tc>
      </w:tr>
      <w:tr w:rsidR="00C655E9" w14:paraId="601E35D0" w14:textId="77777777" w:rsidTr="00366992">
        <w:tc>
          <w:tcPr>
            <w:tcW w:w="2515" w:type="dxa"/>
            <w:tcBorders>
              <w:bottom w:val="single" w:sz="12" w:space="0" w:color="auto"/>
            </w:tcBorders>
          </w:tcPr>
          <w:p w14:paraId="3F6F9AED" w14:textId="190A580F" w:rsidR="00C655E9" w:rsidRPr="00366992" w:rsidRDefault="00C655E9" w:rsidP="000851E1">
            <w:pPr>
              <w:spacing w:line="480" w:lineRule="auto"/>
              <w:rPr>
                <w:rFonts w:ascii="Times New Roman" w:hAnsi="Times New Roman" w:cs="Times New Roman"/>
                <w:b/>
                <w:sz w:val="24"/>
                <w:szCs w:val="24"/>
              </w:rPr>
            </w:pPr>
            <w:r w:rsidRPr="00366992">
              <w:rPr>
                <w:rFonts w:ascii="Times New Roman" w:hAnsi="Times New Roman" w:cs="Times New Roman"/>
                <w:b/>
                <w:sz w:val="24"/>
                <w:szCs w:val="24"/>
              </w:rPr>
              <w:t>IPAQ-Long</w:t>
            </w:r>
          </w:p>
        </w:tc>
        <w:tc>
          <w:tcPr>
            <w:tcW w:w="2610" w:type="dxa"/>
            <w:tcBorders>
              <w:bottom w:val="single" w:sz="12" w:space="0" w:color="auto"/>
            </w:tcBorders>
          </w:tcPr>
          <w:p w14:paraId="37975721" w14:textId="7159803F" w:rsidR="00C655E9" w:rsidRDefault="00662D63" w:rsidP="000851E1">
            <w:pPr>
              <w:spacing w:line="480" w:lineRule="auto"/>
              <w:rPr>
                <w:rFonts w:ascii="Times New Roman" w:hAnsi="Times New Roman" w:cs="Times New Roman"/>
                <w:sz w:val="24"/>
                <w:szCs w:val="24"/>
              </w:rPr>
            </w:pPr>
            <w:r>
              <w:rPr>
                <w:rFonts w:ascii="Times New Roman" w:hAnsi="Times New Roman" w:cs="Times New Roman"/>
                <w:sz w:val="24"/>
                <w:szCs w:val="24"/>
              </w:rPr>
              <w:t xml:space="preserve">Quantifies volume </w:t>
            </w:r>
            <w:r w:rsidR="00527D3F">
              <w:rPr>
                <w:rFonts w:ascii="Times New Roman" w:hAnsi="Times New Roman" w:cs="Times New Roman"/>
                <w:sz w:val="24"/>
                <w:szCs w:val="24"/>
              </w:rPr>
              <w:t xml:space="preserve">and intensity </w:t>
            </w:r>
            <w:r>
              <w:rPr>
                <w:rFonts w:ascii="Times New Roman" w:hAnsi="Times New Roman" w:cs="Times New Roman"/>
                <w:sz w:val="24"/>
                <w:szCs w:val="24"/>
              </w:rPr>
              <w:t>of PA in</w:t>
            </w:r>
            <w:r w:rsidR="00527D3F">
              <w:rPr>
                <w:rFonts w:ascii="Times New Roman" w:hAnsi="Times New Roman" w:cs="Times New Roman"/>
                <w:sz w:val="24"/>
                <w:szCs w:val="24"/>
              </w:rPr>
              <w:t xml:space="preserve"> 4 domains of PA and sedentary time</w:t>
            </w:r>
          </w:p>
        </w:tc>
        <w:tc>
          <w:tcPr>
            <w:tcW w:w="4225" w:type="dxa"/>
            <w:tcBorders>
              <w:bottom w:val="single" w:sz="12" w:space="0" w:color="auto"/>
            </w:tcBorders>
          </w:tcPr>
          <w:p w14:paraId="43F66F72" w14:textId="7151D352" w:rsidR="00C655E9" w:rsidRDefault="007E34FB" w:rsidP="000851E1">
            <w:pPr>
              <w:spacing w:line="480" w:lineRule="auto"/>
              <w:rPr>
                <w:rFonts w:ascii="Times New Roman" w:hAnsi="Times New Roman" w:cs="Times New Roman"/>
                <w:sz w:val="24"/>
                <w:szCs w:val="24"/>
              </w:rPr>
            </w:pPr>
            <w:r>
              <w:rPr>
                <w:rFonts w:ascii="Times New Roman" w:hAnsi="Times New Roman" w:cs="Times New Roman"/>
                <w:sz w:val="24"/>
                <w:szCs w:val="24"/>
              </w:rPr>
              <w:t xml:space="preserve">Confirms amount of LTPA </w:t>
            </w:r>
            <w:r w:rsidR="0000096B">
              <w:rPr>
                <w:rFonts w:ascii="Times New Roman" w:hAnsi="Times New Roman" w:cs="Times New Roman"/>
                <w:sz w:val="24"/>
                <w:szCs w:val="24"/>
              </w:rPr>
              <w:t xml:space="preserve">performed </w:t>
            </w:r>
            <w:r>
              <w:rPr>
                <w:rFonts w:ascii="Times New Roman" w:hAnsi="Times New Roman" w:cs="Times New Roman"/>
                <w:sz w:val="24"/>
                <w:szCs w:val="24"/>
              </w:rPr>
              <w:t>and p</w:t>
            </w:r>
            <w:r w:rsidR="00527D3F">
              <w:rPr>
                <w:rFonts w:ascii="Times New Roman" w:hAnsi="Times New Roman" w:cs="Times New Roman"/>
                <w:sz w:val="24"/>
                <w:szCs w:val="24"/>
              </w:rPr>
              <w:t>rovide</w:t>
            </w:r>
            <w:r w:rsidR="00323F59">
              <w:rPr>
                <w:rFonts w:ascii="Times New Roman" w:hAnsi="Times New Roman" w:cs="Times New Roman"/>
                <w:sz w:val="24"/>
                <w:szCs w:val="24"/>
              </w:rPr>
              <w:t>s an average weekly volume of PA for each participant. Can be used as a descriptor and characteristic of the participants</w:t>
            </w:r>
            <w:r w:rsidR="00C17816">
              <w:rPr>
                <w:rFonts w:ascii="Times New Roman" w:hAnsi="Times New Roman" w:cs="Times New Roman"/>
                <w:sz w:val="24"/>
                <w:szCs w:val="24"/>
              </w:rPr>
              <w:t xml:space="preserve"> and a</w:t>
            </w:r>
            <w:r w:rsidR="005E521A">
              <w:rPr>
                <w:rFonts w:ascii="Times New Roman" w:hAnsi="Times New Roman" w:cs="Times New Roman"/>
                <w:sz w:val="24"/>
                <w:szCs w:val="24"/>
              </w:rPr>
              <w:t>ddresses</w:t>
            </w:r>
            <w:r w:rsidR="00C17816">
              <w:rPr>
                <w:rFonts w:ascii="Times New Roman" w:hAnsi="Times New Roman" w:cs="Times New Roman"/>
                <w:sz w:val="24"/>
                <w:szCs w:val="24"/>
              </w:rPr>
              <w:t xml:space="preserve"> research question 3 (stated above)</w:t>
            </w:r>
          </w:p>
        </w:tc>
      </w:tr>
    </w:tbl>
    <w:p w14:paraId="7BDB5114" w14:textId="77777777" w:rsidR="00F06B3D" w:rsidRDefault="00F06B3D" w:rsidP="003607A4">
      <w:pPr>
        <w:pStyle w:val="Heading2Thesis"/>
      </w:pPr>
    </w:p>
    <w:p w14:paraId="306A82E4" w14:textId="77777777" w:rsidR="008E4A63" w:rsidRDefault="008E4A63" w:rsidP="003607A4">
      <w:pPr>
        <w:pStyle w:val="Heading2Thesis"/>
      </w:pPr>
      <w:bookmarkStart w:id="37" w:name="_Toc44955168"/>
    </w:p>
    <w:p w14:paraId="3E4C5E45" w14:textId="39B1AD0B" w:rsidR="003607A4" w:rsidRDefault="005E521A" w:rsidP="00F6268D">
      <w:pPr>
        <w:pStyle w:val="Heading2Thesis"/>
        <w:spacing w:after="0"/>
      </w:pPr>
      <w:r>
        <w:t>Anthropometric</w:t>
      </w:r>
      <w:r w:rsidR="000C451B">
        <w:t xml:space="preserve"> </w:t>
      </w:r>
      <w:r w:rsidR="003607A4">
        <w:t>Measures</w:t>
      </w:r>
      <w:bookmarkEnd w:id="37"/>
    </w:p>
    <w:p w14:paraId="7048529D" w14:textId="77777777" w:rsidR="00F6268D" w:rsidRDefault="00F6268D" w:rsidP="00F6268D">
      <w:pPr>
        <w:pStyle w:val="Heading2Thesis"/>
        <w:spacing w:after="0"/>
      </w:pPr>
    </w:p>
    <w:p w14:paraId="12C941EE" w14:textId="4F67D385" w:rsidR="003607A4" w:rsidRPr="00D62675" w:rsidRDefault="003607A4" w:rsidP="00F6268D">
      <w:pPr>
        <w:spacing w:after="0" w:line="480" w:lineRule="auto"/>
        <w:ind w:firstLine="720"/>
        <w:rPr>
          <w:rFonts w:ascii="Times New Roman" w:hAnsi="Times New Roman" w:cs="Times New Roman"/>
          <w:sz w:val="24"/>
          <w:szCs w:val="24"/>
        </w:rPr>
      </w:pPr>
      <w:r w:rsidRPr="008A6A54">
        <w:rPr>
          <w:rFonts w:ascii="Times New Roman" w:hAnsi="Times New Roman" w:cs="Times New Roman"/>
          <w:sz w:val="24"/>
          <w:szCs w:val="24"/>
        </w:rPr>
        <w:t>Anthropometric measurements</w:t>
      </w:r>
      <w:r>
        <w:rPr>
          <w:rFonts w:ascii="Times New Roman" w:hAnsi="Times New Roman" w:cs="Times New Roman"/>
          <w:sz w:val="24"/>
          <w:szCs w:val="24"/>
        </w:rPr>
        <w:t xml:space="preserve"> were taken including body</w:t>
      </w:r>
      <w:r w:rsidRPr="008A6A54">
        <w:rPr>
          <w:rFonts w:ascii="Times New Roman" w:hAnsi="Times New Roman" w:cs="Times New Roman"/>
          <w:sz w:val="24"/>
          <w:szCs w:val="24"/>
        </w:rPr>
        <w:t xml:space="preserve"> </w:t>
      </w:r>
      <w:r>
        <w:rPr>
          <w:rFonts w:ascii="Times New Roman" w:hAnsi="Times New Roman" w:cs="Times New Roman"/>
          <w:sz w:val="24"/>
          <w:szCs w:val="24"/>
        </w:rPr>
        <w:t xml:space="preserve">height, body weight, </w:t>
      </w:r>
      <w:r w:rsidRPr="008A6A54">
        <w:rPr>
          <w:rFonts w:ascii="Times New Roman" w:hAnsi="Times New Roman" w:cs="Times New Roman"/>
          <w:sz w:val="24"/>
          <w:szCs w:val="24"/>
        </w:rPr>
        <w:t xml:space="preserve">and waist and hip circumferences. </w:t>
      </w:r>
      <w:r>
        <w:rPr>
          <w:rFonts w:ascii="Times New Roman" w:hAnsi="Times New Roman" w:cs="Times New Roman"/>
          <w:sz w:val="24"/>
          <w:szCs w:val="24"/>
        </w:rPr>
        <w:t>A portable stadiometer and digital scale were used to measure h</w:t>
      </w:r>
      <w:r w:rsidRPr="008A6A54">
        <w:rPr>
          <w:rFonts w:ascii="Times New Roman" w:hAnsi="Times New Roman" w:cs="Times New Roman"/>
          <w:sz w:val="24"/>
          <w:szCs w:val="24"/>
        </w:rPr>
        <w:t>eight and weight</w:t>
      </w:r>
      <w:r>
        <w:rPr>
          <w:rFonts w:ascii="Times New Roman" w:hAnsi="Times New Roman" w:cs="Times New Roman"/>
          <w:sz w:val="24"/>
          <w:szCs w:val="24"/>
        </w:rPr>
        <w:t xml:space="preserve"> to the nearest 0.1</w:t>
      </w:r>
      <w:r w:rsidR="00AF2DD6">
        <w:rPr>
          <w:rFonts w:ascii="Times New Roman" w:hAnsi="Times New Roman" w:cs="Times New Roman"/>
          <w:sz w:val="24"/>
          <w:szCs w:val="24"/>
        </w:rPr>
        <w:t xml:space="preserve"> </w:t>
      </w:r>
      <w:r>
        <w:rPr>
          <w:rFonts w:ascii="Times New Roman" w:hAnsi="Times New Roman" w:cs="Times New Roman"/>
          <w:sz w:val="24"/>
          <w:szCs w:val="24"/>
        </w:rPr>
        <w:t xml:space="preserve">cm and </w:t>
      </w:r>
      <w:r w:rsidR="000C451B">
        <w:rPr>
          <w:rFonts w:ascii="Times New Roman" w:hAnsi="Times New Roman" w:cs="Times New Roman"/>
          <w:sz w:val="24"/>
          <w:szCs w:val="24"/>
        </w:rPr>
        <w:t>0</w:t>
      </w:r>
      <w:r>
        <w:rPr>
          <w:rFonts w:ascii="Times New Roman" w:hAnsi="Times New Roman" w:cs="Times New Roman"/>
          <w:sz w:val="24"/>
          <w:szCs w:val="24"/>
        </w:rPr>
        <w:t>.5</w:t>
      </w:r>
      <w:r w:rsidR="00AF2DD6">
        <w:rPr>
          <w:rFonts w:ascii="Times New Roman" w:hAnsi="Times New Roman" w:cs="Times New Roman"/>
          <w:sz w:val="24"/>
          <w:szCs w:val="24"/>
        </w:rPr>
        <w:t xml:space="preserve"> </w:t>
      </w:r>
      <w:r>
        <w:rPr>
          <w:rFonts w:ascii="Times New Roman" w:hAnsi="Times New Roman" w:cs="Times New Roman"/>
          <w:sz w:val="24"/>
          <w:szCs w:val="24"/>
        </w:rPr>
        <w:t>kg, respectively. These measurements were used</w:t>
      </w:r>
      <w:r w:rsidRPr="008A6A54">
        <w:rPr>
          <w:rFonts w:ascii="Times New Roman" w:hAnsi="Times New Roman" w:cs="Times New Roman"/>
          <w:sz w:val="24"/>
          <w:szCs w:val="24"/>
        </w:rPr>
        <w:t xml:space="preserve"> to </w:t>
      </w:r>
      <w:r w:rsidRPr="008A6A54">
        <w:rPr>
          <w:rFonts w:ascii="Times New Roman" w:hAnsi="Times New Roman" w:cs="Times New Roman"/>
          <w:sz w:val="24"/>
          <w:szCs w:val="24"/>
        </w:rPr>
        <w:lastRenderedPageBreak/>
        <w:t>c</w:t>
      </w:r>
      <w:r>
        <w:rPr>
          <w:rFonts w:ascii="Times New Roman" w:hAnsi="Times New Roman" w:cs="Times New Roman"/>
          <w:sz w:val="24"/>
          <w:szCs w:val="24"/>
        </w:rPr>
        <w:t>ompute</w:t>
      </w:r>
      <w:r w:rsidRPr="008A6A54">
        <w:rPr>
          <w:rFonts w:ascii="Times New Roman" w:hAnsi="Times New Roman" w:cs="Times New Roman"/>
          <w:sz w:val="24"/>
          <w:szCs w:val="24"/>
        </w:rPr>
        <w:t xml:space="preserve"> BMI</w:t>
      </w:r>
      <w:r>
        <w:rPr>
          <w:rFonts w:ascii="Times New Roman" w:hAnsi="Times New Roman" w:cs="Times New Roman"/>
          <w:sz w:val="24"/>
          <w:szCs w:val="24"/>
        </w:rPr>
        <w:t xml:space="preserve">. As these participants may have </w:t>
      </w:r>
      <w:r w:rsidR="00B56BC3">
        <w:rPr>
          <w:rFonts w:ascii="Times New Roman" w:hAnsi="Times New Roman" w:cs="Times New Roman"/>
          <w:sz w:val="24"/>
          <w:szCs w:val="24"/>
        </w:rPr>
        <w:t xml:space="preserve">had </w:t>
      </w:r>
      <w:r>
        <w:rPr>
          <w:rFonts w:ascii="Times New Roman" w:hAnsi="Times New Roman" w:cs="Times New Roman"/>
          <w:sz w:val="24"/>
          <w:szCs w:val="24"/>
        </w:rPr>
        <w:t xml:space="preserve">a higher amount of lean muscle mass than the average population, BMI may not </w:t>
      </w:r>
      <w:r w:rsidR="00B56BC3">
        <w:rPr>
          <w:rFonts w:ascii="Times New Roman" w:hAnsi="Times New Roman" w:cs="Times New Roman"/>
          <w:sz w:val="24"/>
          <w:szCs w:val="24"/>
        </w:rPr>
        <w:t>have been</w:t>
      </w:r>
      <w:r>
        <w:rPr>
          <w:rFonts w:ascii="Times New Roman" w:hAnsi="Times New Roman" w:cs="Times New Roman"/>
          <w:sz w:val="24"/>
          <w:szCs w:val="24"/>
        </w:rPr>
        <w:t xml:space="preserve"> the best anthropometric measurement to </w:t>
      </w:r>
      <w:r w:rsidR="000C451B">
        <w:rPr>
          <w:rFonts w:ascii="Times New Roman" w:hAnsi="Times New Roman" w:cs="Times New Roman"/>
          <w:sz w:val="24"/>
          <w:szCs w:val="24"/>
        </w:rPr>
        <w:t>indicate overweight or obesity</w:t>
      </w:r>
      <w:r w:rsidR="00AF2DD6">
        <w:rPr>
          <w:rFonts w:ascii="Times New Roman" w:hAnsi="Times New Roman" w:cs="Times New Roman"/>
          <w:sz w:val="24"/>
          <w:szCs w:val="24"/>
        </w:rPr>
        <w:t xml:space="preserve"> for</w:t>
      </w:r>
      <w:r>
        <w:rPr>
          <w:rFonts w:ascii="Times New Roman" w:hAnsi="Times New Roman" w:cs="Times New Roman"/>
          <w:sz w:val="24"/>
          <w:szCs w:val="24"/>
        </w:rPr>
        <w:t xml:space="preserve"> the women of this </w:t>
      </w:r>
      <w:proofErr w:type="gramStart"/>
      <w:r w:rsidR="00B569CF">
        <w:rPr>
          <w:rFonts w:ascii="Times New Roman" w:hAnsi="Times New Roman" w:cs="Times New Roman"/>
          <w:sz w:val="24"/>
          <w:szCs w:val="24"/>
        </w:rPr>
        <w:t xml:space="preserve">particular </w:t>
      </w:r>
      <w:r>
        <w:rPr>
          <w:rFonts w:ascii="Times New Roman" w:hAnsi="Times New Roman" w:cs="Times New Roman"/>
          <w:sz w:val="24"/>
          <w:szCs w:val="24"/>
        </w:rPr>
        <w:t>study</w:t>
      </w:r>
      <w:proofErr w:type="gramEnd"/>
      <w:r>
        <w:rPr>
          <w:rFonts w:ascii="Times New Roman" w:hAnsi="Times New Roman" w:cs="Times New Roman"/>
          <w:sz w:val="24"/>
          <w:szCs w:val="24"/>
        </w:rPr>
        <w:t xml:space="preserve">. Therefore, waist and hip circumferences were also measured according to the American College of Sport Medicine’s </w:t>
      </w:r>
      <w:r w:rsidR="00B569CF">
        <w:rPr>
          <w:rFonts w:ascii="Times New Roman" w:hAnsi="Times New Roman" w:cs="Times New Roman"/>
          <w:sz w:val="24"/>
          <w:szCs w:val="24"/>
        </w:rPr>
        <w:t xml:space="preserve">guidelines </w:t>
      </w:r>
      <w:r>
        <w:rPr>
          <w:rFonts w:ascii="Times New Roman" w:hAnsi="Times New Roman" w:cs="Times New Roman"/>
          <w:sz w:val="24"/>
          <w:szCs w:val="24"/>
        </w:rPr>
        <w:t>as a simple indicator of body fat distribution</w:t>
      </w:r>
      <w:r w:rsidR="00AF2DD6">
        <w:rPr>
          <w:rFonts w:ascii="Times New Roman" w:hAnsi="Times New Roman" w:cs="Times New Roman"/>
          <w:sz w:val="24"/>
          <w:szCs w:val="24"/>
        </w:rPr>
        <w:t xml:space="preserve"> </w:t>
      </w:r>
      <w:r w:rsidR="00C01ED5">
        <w:rPr>
          <w:rFonts w:ascii="Times New Roman" w:hAnsi="Times New Roman" w:cs="Times New Roman"/>
          <w:sz w:val="24"/>
          <w:szCs w:val="24"/>
        </w:rPr>
        <w:fldChar w:fldCharType="begin"/>
      </w:r>
      <w:r w:rsidR="00C01ED5">
        <w:rPr>
          <w:rFonts w:ascii="Times New Roman" w:hAnsi="Times New Roman" w:cs="Times New Roman"/>
          <w:sz w:val="24"/>
          <w:szCs w:val="24"/>
        </w:rPr>
        <w:instrText xml:space="preserve"> ADDIN EN.CITE &lt;EndNote&gt;&lt;Cite&gt;&lt;Author&gt;Riebe&lt;/Author&gt;&lt;Year&gt;2018&lt;/Year&gt;&lt;RecNum&gt;12&lt;/RecNum&gt;&lt;DisplayText&gt;(4)&lt;/DisplayText&gt;&lt;record&gt;&lt;rec-number&gt;12&lt;/rec-number&gt;&lt;foreign-keys&gt;&lt;key app="EN" db-id="2fzwwrpewdzw5de9ed9pzp2vpf0w9xar5tze" timestamp="1572015533"&gt;12&lt;/key&gt;&lt;/foreign-keys&gt;&lt;ref-type name="Book"&gt;6&lt;/ref-type&gt;&lt;contributors&gt;&lt;authors&gt;&lt;author&gt;Riebe, Deborah&lt;/author&gt;&lt;/authors&gt;&lt;/contributors&gt;&lt;titles&gt;&lt;title&gt;ACSM&amp;apos;s Exercise Testing and Prescription&lt;/title&gt;&lt;/titles&gt;&lt;edition&gt;10th&lt;/edition&gt;&lt;dates&gt;&lt;year&gt;2018&lt;/year&gt;&lt;/dates&gt;&lt;publisher&gt;Lippincott Williams &amp;amp; Wilkins&lt;/publisher&gt;&lt;isbn&gt;1975109120&lt;/isbn&gt;&lt;urls&gt;&lt;/urls&gt;&lt;/record&gt;&lt;/Cite&gt;&lt;/EndNote&gt;</w:instrText>
      </w:r>
      <w:r w:rsidR="00C01ED5">
        <w:rPr>
          <w:rFonts w:ascii="Times New Roman" w:hAnsi="Times New Roman" w:cs="Times New Roman"/>
          <w:sz w:val="24"/>
          <w:szCs w:val="24"/>
        </w:rPr>
        <w:fldChar w:fldCharType="separate"/>
      </w:r>
      <w:r w:rsidR="00C01ED5">
        <w:rPr>
          <w:rFonts w:ascii="Times New Roman" w:hAnsi="Times New Roman" w:cs="Times New Roman"/>
          <w:noProof/>
          <w:sz w:val="24"/>
          <w:szCs w:val="24"/>
        </w:rPr>
        <w:t>(4)</w:t>
      </w:r>
      <w:r w:rsidR="00C01ED5">
        <w:rPr>
          <w:rFonts w:ascii="Times New Roman" w:hAnsi="Times New Roman" w:cs="Times New Roman"/>
          <w:sz w:val="24"/>
          <w:szCs w:val="24"/>
        </w:rPr>
        <w:fldChar w:fldCharType="end"/>
      </w:r>
      <w:r>
        <w:rPr>
          <w:rFonts w:ascii="Times New Roman" w:hAnsi="Times New Roman" w:cs="Times New Roman"/>
          <w:sz w:val="24"/>
          <w:szCs w:val="24"/>
        </w:rPr>
        <w:t>. Waist circumferences were measured at the narrowest part of the torso below the xiphoid process and above umbilicus while the abdomen was relaxed</w:t>
      </w:r>
      <w:r w:rsidR="00B569CF">
        <w:rPr>
          <w:rFonts w:ascii="Times New Roman" w:hAnsi="Times New Roman" w:cs="Times New Roman"/>
          <w:sz w:val="24"/>
          <w:szCs w:val="24"/>
        </w:rPr>
        <w:t>. Hip circumferences were measured at the widest circumference around the buttocks above the gluteal fold, with the subject’s feet together</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&lt;EndNote&gt;&lt;Cite&gt;&lt;Author&gt;Riebe&lt;/Author&gt;&lt;Year&gt;2018&lt;/Year&gt;&lt;RecNum&gt;12&lt;/RecNum&gt;&lt;DisplayText&gt;(4)&lt;/DisplayText&gt;&lt;record&gt;&lt;rec-number&gt;12&lt;/rec-number&gt;&lt;foreign-keys&gt;&lt;key app="EN" db-id="2fzwwrpewdzw5de9ed9pzp2vpf0w9xar5tze" timestamp="1572015533"&gt;12&lt;/key&gt;&lt;/foreign-keys&gt;&lt;ref-type name="Book"&gt;6&lt;/ref-type&gt;&lt;contributors&gt;&lt;authors&gt;&lt;author&gt;Riebe, Deborah&lt;/author&gt;&lt;/authors&gt;&lt;/contributors&gt;&lt;titles&gt;&lt;title&gt;ACSM&amp;apos;s Exercise Testing and Prescription&lt;/title&gt;&lt;/titles&gt;&lt;edition&gt;10th&lt;/edition&gt;&lt;dates&gt;&lt;year&gt;2018&lt;/year&gt;&lt;/dates&gt;&lt;publisher&gt;Lippincott Williams &amp;amp; Wilkins&lt;/publisher&gt;&lt;isbn&gt;1975109120&lt;/isbn&gt;&lt;urls&gt;&lt;/urls&gt;&lt;/record&gt;&lt;/Cite&gt;&lt;/EndNote&gt;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(4)</w:t>
      </w:r>
      <w:r>
        <w:rPr>
          <w:rFonts w:ascii="Times New Roman" w:hAnsi="Times New Roman" w:cs="Times New Roman"/>
          <w:sz w:val="24"/>
          <w:szCs w:val="24"/>
        </w:rPr>
        <w:fldChar w:fldCharType="end"/>
      </w:r>
      <w:r>
        <w:rPr>
          <w:rFonts w:ascii="Times New Roman" w:hAnsi="Times New Roman" w:cs="Times New Roman"/>
          <w:sz w:val="24"/>
          <w:szCs w:val="24"/>
        </w:rPr>
        <w:t xml:space="preserve">. Each measurement was taken and measured to the nearest 0.1 cm twice with an inelastic measuring tape, and a third measurement was taken if the first two measurements differed by more than 0.5 cm. Each of these measurements provided information related to risk factors for CVD and provided </w:t>
      </w:r>
      <w:r w:rsidR="00AF2DD6">
        <w:rPr>
          <w:rFonts w:ascii="Times New Roman" w:hAnsi="Times New Roman" w:cs="Times New Roman"/>
          <w:sz w:val="24"/>
          <w:szCs w:val="24"/>
        </w:rPr>
        <w:t>physical</w:t>
      </w:r>
      <w:r w:rsidR="005E521A">
        <w:rPr>
          <w:rFonts w:ascii="Times New Roman" w:hAnsi="Times New Roman" w:cs="Times New Roman"/>
          <w:sz w:val="24"/>
          <w:szCs w:val="24"/>
        </w:rPr>
        <w:t xml:space="preserve"> </w:t>
      </w:r>
      <w:r>
        <w:rPr>
          <w:rFonts w:ascii="Times New Roman" w:hAnsi="Times New Roman" w:cs="Times New Roman"/>
          <w:sz w:val="24"/>
          <w:szCs w:val="24"/>
        </w:rPr>
        <w:t>descriptors of the participants.</w:t>
      </w:r>
      <w:r w:rsidR="005E521A">
        <w:rPr>
          <w:rFonts w:ascii="Times New Roman" w:hAnsi="Times New Roman" w:cs="Times New Roman"/>
          <w:sz w:val="24"/>
          <w:szCs w:val="24"/>
        </w:rPr>
        <w:t xml:space="preserve"> A</w:t>
      </w:r>
      <w:r w:rsidR="00AF2DD6">
        <w:rPr>
          <w:rFonts w:ascii="Times New Roman" w:hAnsi="Times New Roman" w:cs="Times New Roman"/>
          <w:sz w:val="24"/>
          <w:szCs w:val="24"/>
        </w:rPr>
        <w:t xml:space="preserve">nthropometric </w:t>
      </w:r>
      <w:r>
        <w:rPr>
          <w:rFonts w:ascii="Times New Roman" w:hAnsi="Times New Roman" w:cs="Times New Roman"/>
          <w:sz w:val="24"/>
          <w:szCs w:val="24"/>
        </w:rPr>
        <w:t xml:space="preserve">measurements were not collected in </w:t>
      </w:r>
      <w:r w:rsidR="005E521A">
        <w:rPr>
          <w:rFonts w:ascii="Times New Roman" w:hAnsi="Times New Roman" w:cs="Times New Roman"/>
          <w:sz w:val="24"/>
          <w:szCs w:val="24"/>
        </w:rPr>
        <w:t xml:space="preserve">the four </w:t>
      </w:r>
      <w:r>
        <w:rPr>
          <w:rFonts w:ascii="Times New Roman" w:hAnsi="Times New Roman" w:cs="Times New Roman"/>
          <w:sz w:val="24"/>
          <w:szCs w:val="24"/>
        </w:rPr>
        <w:t xml:space="preserve">participants who entered </w:t>
      </w:r>
      <w:r w:rsidR="00AF2DD6">
        <w:rPr>
          <w:rFonts w:ascii="Times New Roman" w:hAnsi="Times New Roman" w:cs="Times New Roman"/>
          <w:sz w:val="24"/>
          <w:szCs w:val="24"/>
        </w:rPr>
        <w:t xml:space="preserve">the study </w:t>
      </w:r>
      <w:r>
        <w:rPr>
          <w:rFonts w:ascii="Times New Roman" w:hAnsi="Times New Roman" w:cs="Times New Roman"/>
          <w:sz w:val="24"/>
          <w:szCs w:val="24"/>
        </w:rPr>
        <w:t>after social distancing was mandated</w:t>
      </w:r>
      <w:r w:rsidR="005E521A">
        <w:rPr>
          <w:rFonts w:ascii="Times New Roman" w:hAnsi="Times New Roman" w:cs="Times New Roman"/>
          <w:sz w:val="24"/>
          <w:szCs w:val="24"/>
        </w:rPr>
        <w:t>; however, height and weight were self-reported by these participants.</w:t>
      </w:r>
    </w:p>
    <w:p w14:paraId="6C72C6AD" w14:textId="069AB341" w:rsidR="00393721" w:rsidRDefault="003E13B3" w:rsidP="00F6268D">
      <w:pPr>
        <w:pStyle w:val="Heading2Thesis"/>
        <w:spacing w:after="0"/>
      </w:pPr>
      <w:bookmarkStart w:id="38" w:name="_Toc44955169"/>
      <w:r>
        <w:t xml:space="preserve">Semi-Structured </w:t>
      </w:r>
      <w:r w:rsidR="00543A85">
        <w:t>Interview</w:t>
      </w:r>
      <w:r>
        <w:t>s</w:t>
      </w:r>
      <w:bookmarkEnd w:id="38"/>
    </w:p>
    <w:p w14:paraId="77DB71F1" w14:textId="77777777" w:rsidR="00F6268D" w:rsidRDefault="00F6268D" w:rsidP="00F6268D">
      <w:pPr>
        <w:pStyle w:val="Heading2Thesis"/>
        <w:spacing w:after="0"/>
      </w:pPr>
    </w:p>
    <w:p w14:paraId="10E655F3" w14:textId="21F27084" w:rsidR="0095477C" w:rsidRPr="008E4A63" w:rsidRDefault="005C575D" w:rsidP="00F6268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Semi-structured one-on-one interviews </w:t>
      </w:r>
      <w:r w:rsidR="009C03E4">
        <w:rPr>
          <w:rFonts w:ascii="Times New Roman" w:hAnsi="Times New Roman" w:cs="Times New Roman"/>
          <w:sz w:val="24"/>
          <w:szCs w:val="24"/>
        </w:rPr>
        <w:t>were</w:t>
      </w:r>
      <w:r>
        <w:rPr>
          <w:rFonts w:ascii="Times New Roman" w:hAnsi="Times New Roman" w:cs="Times New Roman"/>
          <w:sz w:val="24"/>
          <w:szCs w:val="24"/>
        </w:rPr>
        <w:t xml:space="preserve"> conducted</w:t>
      </w:r>
      <w:r w:rsidR="00A52113">
        <w:rPr>
          <w:rFonts w:ascii="Times New Roman" w:hAnsi="Times New Roman" w:cs="Times New Roman"/>
          <w:sz w:val="24"/>
          <w:szCs w:val="24"/>
        </w:rPr>
        <w:t xml:space="preserve"> by the PI</w:t>
      </w:r>
      <w:r>
        <w:rPr>
          <w:rFonts w:ascii="Times New Roman" w:hAnsi="Times New Roman" w:cs="Times New Roman"/>
          <w:sz w:val="24"/>
          <w:szCs w:val="24"/>
        </w:rPr>
        <w:t xml:space="preserve"> wi</w:t>
      </w:r>
      <w:r w:rsidR="00ED667F">
        <w:rPr>
          <w:rFonts w:ascii="Times New Roman" w:hAnsi="Times New Roman" w:cs="Times New Roman"/>
          <w:sz w:val="24"/>
          <w:szCs w:val="24"/>
        </w:rPr>
        <w:t>th</w:t>
      </w:r>
      <w:r>
        <w:rPr>
          <w:rFonts w:ascii="Times New Roman" w:hAnsi="Times New Roman" w:cs="Times New Roman"/>
          <w:sz w:val="24"/>
          <w:szCs w:val="24"/>
        </w:rPr>
        <w:t xml:space="preserve"> all participants</w:t>
      </w:r>
      <w:r w:rsidR="009C03E4">
        <w:rPr>
          <w:rFonts w:ascii="Times New Roman" w:hAnsi="Times New Roman" w:cs="Times New Roman"/>
          <w:sz w:val="24"/>
          <w:szCs w:val="24"/>
        </w:rPr>
        <w:t xml:space="preserve"> </w:t>
      </w:r>
      <w:r w:rsidR="00744C07">
        <w:rPr>
          <w:rFonts w:ascii="Times New Roman" w:hAnsi="Times New Roman" w:cs="Times New Roman"/>
          <w:sz w:val="24"/>
          <w:szCs w:val="24"/>
        </w:rPr>
        <w:t>to gain</w:t>
      </w:r>
      <w:r w:rsidR="009C03E4">
        <w:rPr>
          <w:rFonts w:ascii="Times New Roman" w:hAnsi="Times New Roman" w:cs="Times New Roman"/>
          <w:sz w:val="24"/>
          <w:szCs w:val="24"/>
        </w:rPr>
        <w:t xml:space="preserve"> insight </w:t>
      </w:r>
      <w:r w:rsidR="00744C07">
        <w:rPr>
          <w:rFonts w:ascii="Times New Roman" w:hAnsi="Times New Roman" w:cs="Times New Roman"/>
          <w:sz w:val="24"/>
          <w:szCs w:val="24"/>
        </w:rPr>
        <w:t>in</w:t>
      </w:r>
      <w:r w:rsidR="009C03E4">
        <w:rPr>
          <w:rFonts w:ascii="Times New Roman" w:hAnsi="Times New Roman" w:cs="Times New Roman"/>
          <w:sz w:val="24"/>
          <w:szCs w:val="24"/>
        </w:rPr>
        <w:t>to the participant</w:t>
      </w:r>
      <w:r w:rsidR="00611139">
        <w:rPr>
          <w:rFonts w:ascii="Times New Roman" w:hAnsi="Times New Roman" w:cs="Times New Roman"/>
          <w:sz w:val="24"/>
          <w:szCs w:val="24"/>
        </w:rPr>
        <w:t>s’</w:t>
      </w:r>
      <w:r w:rsidR="009C03E4">
        <w:rPr>
          <w:rFonts w:ascii="Times New Roman" w:hAnsi="Times New Roman" w:cs="Times New Roman"/>
          <w:sz w:val="24"/>
          <w:szCs w:val="24"/>
        </w:rPr>
        <w:t xml:space="preserve"> experience</w:t>
      </w:r>
      <w:r w:rsidR="00611139">
        <w:rPr>
          <w:rFonts w:ascii="Times New Roman" w:hAnsi="Times New Roman" w:cs="Times New Roman"/>
          <w:sz w:val="24"/>
          <w:szCs w:val="24"/>
        </w:rPr>
        <w:t>s</w:t>
      </w:r>
      <w:r w:rsidR="009C03E4">
        <w:rPr>
          <w:rFonts w:ascii="Times New Roman" w:hAnsi="Times New Roman" w:cs="Times New Roman"/>
          <w:sz w:val="24"/>
          <w:szCs w:val="24"/>
        </w:rPr>
        <w:t xml:space="preserve"> with </w:t>
      </w:r>
      <w:r w:rsidR="006C0454">
        <w:rPr>
          <w:rFonts w:ascii="Times New Roman" w:hAnsi="Times New Roman" w:cs="Times New Roman"/>
          <w:sz w:val="24"/>
          <w:szCs w:val="24"/>
        </w:rPr>
        <w:t>LT</w:t>
      </w:r>
      <w:r w:rsidR="009C03E4">
        <w:rPr>
          <w:rFonts w:ascii="Times New Roman" w:hAnsi="Times New Roman" w:cs="Times New Roman"/>
          <w:sz w:val="24"/>
          <w:szCs w:val="24"/>
        </w:rPr>
        <w:t>PA</w:t>
      </w:r>
      <w:r w:rsidR="00F91AEA">
        <w:rPr>
          <w:rFonts w:ascii="Times New Roman" w:hAnsi="Times New Roman" w:cs="Times New Roman"/>
          <w:sz w:val="24"/>
          <w:szCs w:val="24"/>
        </w:rPr>
        <w:t>.</w:t>
      </w:r>
      <w:r w:rsidR="00EC5051">
        <w:rPr>
          <w:rFonts w:ascii="Times New Roman" w:hAnsi="Times New Roman" w:cs="Times New Roman"/>
          <w:sz w:val="24"/>
          <w:szCs w:val="24"/>
        </w:rPr>
        <w:t xml:space="preserve"> </w:t>
      </w:r>
      <w:r w:rsidR="00AF2DD6">
        <w:rPr>
          <w:rFonts w:ascii="Times New Roman" w:hAnsi="Times New Roman" w:cs="Times New Roman"/>
          <w:sz w:val="24"/>
          <w:szCs w:val="24"/>
        </w:rPr>
        <w:t xml:space="preserve">As stated above, six of these interviews took place in-person, and the final four were converted to telephone meetings in response to social distancing requirements. </w:t>
      </w:r>
      <w:r w:rsidR="000E366E">
        <w:rPr>
          <w:rFonts w:ascii="Times New Roman" w:hAnsi="Times New Roman" w:cs="Times New Roman"/>
          <w:sz w:val="24"/>
          <w:szCs w:val="24"/>
        </w:rPr>
        <w:t xml:space="preserve">The </w:t>
      </w:r>
      <w:r w:rsidR="00ED667F">
        <w:rPr>
          <w:rFonts w:ascii="Times New Roman" w:hAnsi="Times New Roman" w:cs="Times New Roman"/>
          <w:sz w:val="24"/>
          <w:szCs w:val="24"/>
        </w:rPr>
        <w:t xml:space="preserve">interview </w:t>
      </w:r>
      <w:r w:rsidR="009C03E4">
        <w:rPr>
          <w:rFonts w:ascii="Times New Roman" w:hAnsi="Times New Roman" w:cs="Times New Roman"/>
          <w:sz w:val="24"/>
          <w:szCs w:val="24"/>
        </w:rPr>
        <w:t>guide</w:t>
      </w:r>
      <w:r w:rsidR="00ED667F">
        <w:rPr>
          <w:rFonts w:ascii="Times New Roman" w:hAnsi="Times New Roman" w:cs="Times New Roman"/>
          <w:sz w:val="24"/>
          <w:szCs w:val="24"/>
        </w:rPr>
        <w:t xml:space="preserve"> develop</w:t>
      </w:r>
      <w:r w:rsidR="0047473C">
        <w:rPr>
          <w:rFonts w:ascii="Times New Roman" w:hAnsi="Times New Roman" w:cs="Times New Roman"/>
          <w:sz w:val="24"/>
          <w:szCs w:val="24"/>
        </w:rPr>
        <w:t>ment</w:t>
      </w:r>
      <w:r w:rsidR="00ED667F">
        <w:rPr>
          <w:rFonts w:ascii="Times New Roman" w:hAnsi="Times New Roman" w:cs="Times New Roman"/>
          <w:sz w:val="24"/>
          <w:szCs w:val="24"/>
        </w:rPr>
        <w:t xml:space="preserve"> process</w:t>
      </w:r>
      <w:r w:rsidR="000E366E">
        <w:rPr>
          <w:rFonts w:ascii="Times New Roman" w:hAnsi="Times New Roman" w:cs="Times New Roman"/>
          <w:sz w:val="24"/>
          <w:szCs w:val="24"/>
        </w:rPr>
        <w:t xml:space="preserve"> was</w:t>
      </w:r>
      <w:r w:rsidR="000E3EAD">
        <w:rPr>
          <w:rFonts w:ascii="Times New Roman" w:hAnsi="Times New Roman" w:cs="Times New Roman"/>
          <w:sz w:val="24"/>
          <w:szCs w:val="24"/>
        </w:rPr>
        <w:t xml:space="preserve"> </w:t>
      </w:r>
      <w:r w:rsidR="00F4423F">
        <w:rPr>
          <w:rFonts w:ascii="Times New Roman" w:hAnsi="Times New Roman" w:cs="Times New Roman"/>
          <w:sz w:val="24"/>
          <w:szCs w:val="24"/>
        </w:rPr>
        <w:t xml:space="preserve">adopted </w:t>
      </w:r>
      <w:r w:rsidR="000E366E">
        <w:rPr>
          <w:rFonts w:ascii="Times New Roman" w:hAnsi="Times New Roman" w:cs="Times New Roman"/>
          <w:sz w:val="24"/>
          <w:szCs w:val="24"/>
        </w:rPr>
        <w:t xml:space="preserve">from </w:t>
      </w:r>
      <w:proofErr w:type="spellStart"/>
      <w:r w:rsidR="000E366E">
        <w:rPr>
          <w:rFonts w:ascii="Times New Roman" w:hAnsi="Times New Roman" w:cs="Times New Roman"/>
          <w:sz w:val="24"/>
          <w:szCs w:val="24"/>
        </w:rPr>
        <w:t>Glesne</w:t>
      </w:r>
      <w:proofErr w:type="spellEnd"/>
      <w:r w:rsidR="009A173B">
        <w:rPr>
          <w:rFonts w:ascii="Times New Roman" w:hAnsi="Times New Roman" w:cs="Times New Roman"/>
          <w:sz w:val="24"/>
          <w:szCs w:val="24"/>
        </w:rPr>
        <w:t xml:space="preserve"> </w:t>
      </w:r>
      <w:r w:rsidR="00611139">
        <w:rPr>
          <w:rFonts w:ascii="Times New Roman" w:hAnsi="Times New Roman" w:cs="Times New Roman"/>
          <w:sz w:val="24"/>
          <w:szCs w:val="24"/>
        </w:rPr>
        <w:t>(</w:t>
      </w:r>
      <w:r w:rsidR="009A173B">
        <w:rPr>
          <w:rFonts w:ascii="Times New Roman" w:hAnsi="Times New Roman" w:cs="Times New Roman"/>
          <w:sz w:val="24"/>
          <w:szCs w:val="24"/>
        </w:rPr>
        <w:t>2016</w:t>
      </w:r>
      <w:r w:rsidR="00611139">
        <w:rPr>
          <w:rFonts w:ascii="Times New Roman" w:hAnsi="Times New Roman" w:cs="Times New Roman"/>
          <w:sz w:val="24"/>
          <w:szCs w:val="24"/>
        </w:rPr>
        <w:t>)</w:t>
      </w:r>
      <w:r w:rsidR="009A173B">
        <w:rPr>
          <w:rFonts w:ascii="Times New Roman" w:hAnsi="Times New Roman" w:cs="Times New Roman"/>
          <w:sz w:val="24"/>
          <w:szCs w:val="24"/>
        </w:rPr>
        <w:t xml:space="preserve"> to ensu</w:t>
      </w:r>
      <w:r w:rsidR="00BD62F4">
        <w:rPr>
          <w:rFonts w:ascii="Times New Roman" w:hAnsi="Times New Roman" w:cs="Times New Roman"/>
          <w:sz w:val="24"/>
          <w:szCs w:val="24"/>
        </w:rPr>
        <w:t>re all questions w</w:t>
      </w:r>
      <w:r w:rsidR="009C03E4">
        <w:rPr>
          <w:rFonts w:ascii="Times New Roman" w:hAnsi="Times New Roman" w:cs="Times New Roman"/>
          <w:sz w:val="24"/>
          <w:szCs w:val="24"/>
        </w:rPr>
        <w:t>ere</w:t>
      </w:r>
      <w:r w:rsidR="005C74A2">
        <w:rPr>
          <w:rFonts w:ascii="Times New Roman" w:hAnsi="Times New Roman" w:cs="Times New Roman"/>
          <w:sz w:val="24"/>
          <w:szCs w:val="24"/>
        </w:rPr>
        <w:t xml:space="preserve"> </w:t>
      </w:r>
      <w:r w:rsidR="008F0D67">
        <w:rPr>
          <w:rFonts w:ascii="Times New Roman" w:hAnsi="Times New Roman" w:cs="Times New Roman"/>
          <w:sz w:val="24"/>
          <w:szCs w:val="24"/>
        </w:rPr>
        <w:t>open-ended</w:t>
      </w:r>
      <w:r w:rsidR="00BE6EEB">
        <w:rPr>
          <w:rFonts w:ascii="Times New Roman" w:hAnsi="Times New Roman" w:cs="Times New Roman"/>
          <w:sz w:val="24"/>
          <w:szCs w:val="24"/>
        </w:rPr>
        <w:t xml:space="preserve"> and non-leading</w:t>
      </w:r>
      <w:r w:rsidR="003B681A">
        <w:rPr>
          <w:rFonts w:ascii="Times New Roman" w:hAnsi="Times New Roman" w:cs="Times New Roman"/>
          <w:sz w:val="24"/>
          <w:szCs w:val="24"/>
        </w:rPr>
        <w:t xml:space="preserve"> </w:t>
      </w:r>
      <w:r w:rsidR="003B681A">
        <w:rPr>
          <w:rFonts w:ascii="Times New Roman" w:hAnsi="Times New Roman" w:cs="Times New Roman"/>
          <w:sz w:val="24"/>
          <w:szCs w:val="24"/>
        </w:rPr>
        <w:fldChar w:fldCharType="begin"/>
      </w:r>
      <w:r w:rsidR="00DF5C5E">
        <w:rPr>
          <w:rFonts w:ascii="Times New Roman" w:hAnsi="Times New Roman" w:cs="Times New Roman"/>
          <w:sz w:val="24"/>
          <w:szCs w:val="24"/>
        </w:rPr>
        <w:instrText xml:space="preserve"> ADDIN EN.CITE &lt;EndNote&gt;&lt;Cite&gt;&lt;Author&gt;Glesne&lt;/Author&gt;&lt;Year&gt;2016&lt;/Year&gt;&lt;RecNum&gt;30&lt;/RecNum&gt;&lt;DisplayText&gt;(69)&lt;/DisplayText&gt;&lt;record&gt;&lt;rec-number&gt;30&lt;/rec-number&gt;&lt;foreign-keys&gt;&lt;key app="EN" db-id="2fzwwrpewdzw5de9ed9pzp2vpf0w9xar5tze" timestamp="1573591342"&gt;30&lt;/key&gt;&lt;/foreign-keys&gt;&lt;ref-type name="Book"&gt;6&lt;/ref-type&gt;&lt;contributors&gt;&lt;authors&gt;&lt;author&gt;Glesne, Corrine&lt;/author&gt;&lt;/authors&gt;&lt;/contributors&gt;&lt;titles&gt;&lt;title&gt;Becoming Qualitative Researchers: An Introduction&lt;/title&gt;&lt;/titles&gt;&lt;dates&gt;&lt;year&gt;2016&lt;/year&gt;&lt;/dates&gt;&lt;publisher&gt;ERIC&lt;/publisher&gt;&lt;isbn&gt;0133859398&lt;/isbn&gt;&lt;urls&gt;&lt;/urls&gt;&lt;/record&gt;&lt;/Cite&gt;&lt;/EndNote&gt;</w:instrText>
      </w:r>
      <w:r w:rsidR="003B681A">
        <w:rPr>
          <w:rFonts w:ascii="Times New Roman" w:hAnsi="Times New Roman" w:cs="Times New Roman"/>
          <w:sz w:val="24"/>
          <w:szCs w:val="24"/>
        </w:rPr>
        <w:fldChar w:fldCharType="separate"/>
      </w:r>
      <w:r w:rsidR="00DF5C5E">
        <w:rPr>
          <w:rFonts w:ascii="Times New Roman" w:hAnsi="Times New Roman" w:cs="Times New Roman"/>
          <w:noProof/>
          <w:sz w:val="24"/>
          <w:szCs w:val="24"/>
        </w:rPr>
        <w:t>(69)</w:t>
      </w:r>
      <w:r w:rsidR="003B681A">
        <w:rPr>
          <w:rFonts w:ascii="Times New Roman" w:hAnsi="Times New Roman" w:cs="Times New Roman"/>
          <w:sz w:val="24"/>
          <w:szCs w:val="24"/>
        </w:rPr>
        <w:fldChar w:fldCharType="end"/>
      </w:r>
      <w:r w:rsidR="00ED667F">
        <w:rPr>
          <w:rFonts w:ascii="Times New Roman" w:hAnsi="Times New Roman" w:cs="Times New Roman"/>
          <w:sz w:val="24"/>
          <w:szCs w:val="24"/>
        </w:rPr>
        <w:t>.</w:t>
      </w:r>
      <w:r w:rsidR="00F4423F">
        <w:rPr>
          <w:rFonts w:ascii="Times New Roman" w:hAnsi="Times New Roman" w:cs="Times New Roman"/>
          <w:sz w:val="24"/>
          <w:szCs w:val="24"/>
        </w:rPr>
        <w:t xml:space="preserve"> </w:t>
      </w:r>
      <w:r w:rsidR="00EC5051">
        <w:rPr>
          <w:rFonts w:ascii="Times New Roman" w:hAnsi="Times New Roman" w:cs="Times New Roman"/>
          <w:sz w:val="24"/>
          <w:szCs w:val="24"/>
        </w:rPr>
        <w:t>A</w:t>
      </w:r>
      <w:r w:rsidR="00C64E4F">
        <w:rPr>
          <w:rFonts w:ascii="Times New Roman" w:hAnsi="Times New Roman" w:cs="Times New Roman"/>
          <w:sz w:val="24"/>
          <w:szCs w:val="24"/>
        </w:rPr>
        <w:t xml:space="preserve">lthough a </w:t>
      </w:r>
      <w:r w:rsidR="00EC5051">
        <w:rPr>
          <w:rFonts w:ascii="Times New Roman" w:hAnsi="Times New Roman" w:cs="Times New Roman"/>
          <w:sz w:val="24"/>
          <w:szCs w:val="24"/>
        </w:rPr>
        <w:t xml:space="preserve">set of interview questions </w:t>
      </w:r>
      <w:r w:rsidR="00487173">
        <w:rPr>
          <w:rFonts w:ascii="Times New Roman" w:hAnsi="Times New Roman" w:cs="Times New Roman"/>
          <w:sz w:val="24"/>
          <w:szCs w:val="24"/>
        </w:rPr>
        <w:t>were</w:t>
      </w:r>
      <w:r w:rsidR="00EC5051">
        <w:rPr>
          <w:rFonts w:ascii="Times New Roman" w:hAnsi="Times New Roman" w:cs="Times New Roman"/>
          <w:sz w:val="24"/>
          <w:szCs w:val="24"/>
        </w:rPr>
        <w:t xml:space="preserve"> developed </w:t>
      </w:r>
      <w:r w:rsidR="00611139" w:rsidRPr="00CD0803">
        <w:rPr>
          <w:rFonts w:ascii="Times New Roman" w:hAnsi="Times New Roman" w:cs="Times New Roman"/>
          <w:sz w:val="24"/>
          <w:szCs w:val="24"/>
        </w:rPr>
        <w:t xml:space="preserve">(Appendix </w:t>
      </w:r>
      <w:r w:rsidR="00320111" w:rsidRPr="00CD0803">
        <w:rPr>
          <w:rFonts w:ascii="Times New Roman" w:hAnsi="Times New Roman" w:cs="Times New Roman"/>
          <w:sz w:val="24"/>
          <w:szCs w:val="24"/>
        </w:rPr>
        <w:t>I</w:t>
      </w:r>
      <w:r w:rsidR="00611139" w:rsidRPr="00CD0803">
        <w:rPr>
          <w:rFonts w:ascii="Times New Roman" w:hAnsi="Times New Roman" w:cs="Times New Roman"/>
          <w:sz w:val="24"/>
          <w:szCs w:val="24"/>
        </w:rPr>
        <w:t>)</w:t>
      </w:r>
      <w:r w:rsidR="00F06B3D">
        <w:rPr>
          <w:rFonts w:ascii="Times New Roman" w:hAnsi="Times New Roman" w:cs="Times New Roman"/>
          <w:sz w:val="24"/>
          <w:szCs w:val="24"/>
        </w:rPr>
        <w:t>,</w:t>
      </w:r>
      <w:r w:rsidR="00611139">
        <w:rPr>
          <w:rFonts w:ascii="Times New Roman" w:hAnsi="Times New Roman" w:cs="Times New Roman"/>
          <w:sz w:val="24"/>
          <w:szCs w:val="24"/>
        </w:rPr>
        <w:t xml:space="preserve"> </w:t>
      </w:r>
      <w:r w:rsidR="00487173">
        <w:rPr>
          <w:rFonts w:ascii="Times New Roman" w:hAnsi="Times New Roman" w:cs="Times New Roman"/>
          <w:sz w:val="24"/>
          <w:szCs w:val="24"/>
        </w:rPr>
        <w:t xml:space="preserve">the </w:t>
      </w:r>
      <w:r w:rsidR="00C64E4F">
        <w:rPr>
          <w:rFonts w:ascii="Times New Roman" w:hAnsi="Times New Roman" w:cs="Times New Roman"/>
          <w:sz w:val="24"/>
          <w:szCs w:val="24"/>
        </w:rPr>
        <w:t>semi-structured interview</w:t>
      </w:r>
      <w:r w:rsidR="00AD7AAC">
        <w:rPr>
          <w:rFonts w:ascii="Times New Roman" w:hAnsi="Times New Roman" w:cs="Times New Roman"/>
          <w:sz w:val="24"/>
          <w:szCs w:val="24"/>
        </w:rPr>
        <w:t xml:space="preserve"> format</w:t>
      </w:r>
      <w:r w:rsidR="00C64E4F">
        <w:rPr>
          <w:rFonts w:ascii="Times New Roman" w:hAnsi="Times New Roman" w:cs="Times New Roman"/>
          <w:sz w:val="24"/>
          <w:szCs w:val="24"/>
        </w:rPr>
        <w:t xml:space="preserve"> </w:t>
      </w:r>
      <w:r w:rsidR="009C03E4">
        <w:rPr>
          <w:rFonts w:ascii="Times New Roman" w:hAnsi="Times New Roman" w:cs="Times New Roman"/>
          <w:sz w:val="24"/>
          <w:szCs w:val="24"/>
        </w:rPr>
        <w:t xml:space="preserve">allowed </w:t>
      </w:r>
      <w:r w:rsidR="00EC5051">
        <w:rPr>
          <w:rFonts w:ascii="Times New Roman" w:hAnsi="Times New Roman" w:cs="Times New Roman"/>
          <w:sz w:val="24"/>
          <w:szCs w:val="24"/>
        </w:rPr>
        <w:t xml:space="preserve">the </w:t>
      </w:r>
      <w:r w:rsidR="009C03E4">
        <w:rPr>
          <w:rFonts w:ascii="Times New Roman" w:hAnsi="Times New Roman" w:cs="Times New Roman"/>
          <w:sz w:val="24"/>
          <w:szCs w:val="24"/>
        </w:rPr>
        <w:t>P</w:t>
      </w:r>
      <w:r w:rsidR="00EA4699">
        <w:rPr>
          <w:rFonts w:ascii="Times New Roman" w:hAnsi="Times New Roman" w:cs="Times New Roman"/>
          <w:sz w:val="24"/>
          <w:szCs w:val="24"/>
        </w:rPr>
        <w:t>I</w:t>
      </w:r>
      <w:r w:rsidR="00EC5051">
        <w:rPr>
          <w:rFonts w:ascii="Times New Roman" w:hAnsi="Times New Roman" w:cs="Times New Roman"/>
          <w:sz w:val="24"/>
          <w:szCs w:val="24"/>
        </w:rPr>
        <w:t xml:space="preserve"> flexibility </w:t>
      </w:r>
      <w:r w:rsidR="00321DA9">
        <w:rPr>
          <w:rFonts w:ascii="Times New Roman" w:hAnsi="Times New Roman" w:cs="Times New Roman"/>
          <w:sz w:val="24"/>
          <w:szCs w:val="24"/>
        </w:rPr>
        <w:t>to re</w:t>
      </w:r>
      <w:r w:rsidR="00611139">
        <w:rPr>
          <w:rFonts w:ascii="Times New Roman" w:hAnsi="Times New Roman" w:cs="Times New Roman"/>
          <w:sz w:val="24"/>
          <w:szCs w:val="24"/>
        </w:rPr>
        <w:t>phrase</w:t>
      </w:r>
      <w:r w:rsidR="00AD59A1">
        <w:rPr>
          <w:rFonts w:ascii="Times New Roman" w:hAnsi="Times New Roman" w:cs="Times New Roman"/>
          <w:sz w:val="24"/>
          <w:szCs w:val="24"/>
        </w:rPr>
        <w:t xml:space="preserve"> or add to the questions in addition </w:t>
      </w:r>
      <w:r w:rsidR="0034166F">
        <w:rPr>
          <w:rFonts w:ascii="Times New Roman" w:hAnsi="Times New Roman" w:cs="Times New Roman"/>
          <w:sz w:val="24"/>
          <w:szCs w:val="24"/>
        </w:rPr>
        <w:t>to impromptu probing</w:t>
      </w:r>
      <w:r w:rsidR="0012484C">
        <w:rPr>
          <w:rFonts w:ascii="Times New Roman" w:hAnsi="Times New Roman" w:cs="Times New Roman"/>
          <w:sz w:val="24"/>
          <w:szCs w:val="24"/>
        </w:rPr>
        <w:t xml:space="preserve"> when needed</w:t>
      </w:r>
      <w:r w:rsidR="0034166F">
        <w:rPr>
          <w:rFonts w:ascii="Times New Roman" w:hAnsi="Times New Roman" w:cs="Times New Roman"/>
          <w:sz w:val="24"/>
          <w:szCs w:val="24"/>
        </w:rPr>
        <w:t xml:space="preserve"> </w:t>
      </w:r>
      <w:r w:rsidR="0034166F">
        <w:rPr>
          <w:rFonts w:ascii="Times New Roman" w:hAnsi="Times New Roman" w:cs="Times New Roman"/>
          <w:sz w:val="24"/>
          <w:szCs w:val="24"/>
        </w:rPr>
        <w:fldChar w:fldCharType="begin"/>
      </w:r>
      <w:r w:rsidR="00DF5C5E">
        <w:rPr>
          <w:rFonts w:ascii="Times New Roman" w:hAnsi="Times New Roman" w:cs="Times New Roman"/>
          <w:sz w:val="24"/>
          <w:szCs w:val="24"/>
        </w:rPr>
        <w:instrText xml:space="preserve"> ADDIN EN.CITE &lt;EndNote&gt;&lt;Cite&gt;&lt;Author&gt;Glesne&lt;/Author&gt;&lt;Year&gt;2016&lt;/Year&gt;&lt;RecNum&gt;30&lt;/RecNum&gt;&lt;DisplayText&gt;(69)&lt;/DisplayText&gt;&lt;record&gt;&lt;rec-number&gt;30&lt;/rec-number&gt;&lt;foreign-keys&gt;&lt;key app="EN" db-id="2fzwwrpewdzw5de9ed9pzp2vpf0w9xar5tze" timestamp="1573591342"&gt;30&lt;/key&gt;&lt;/foreign-keys&gt;&lt;ref-type name="Book"&gt;6&lt;/ref-type&gt;&lt;contributors&gt;&lt;authors&gt;&lt;author&gt;Glesne, Corrine&lt;/author&gt;&lt;/authors&gt;&lt;/contributors&gt;&lt;titles&gt;&lt;title&gt;Becoming Qualitative Researchers: An Introduction&lt;/title&gt;&lt;/titles&gt;&lt;dates&gt;&lt;year&gt;2016&lt;/year&gt;&lt;/dates&gt;&lt;publisher&gt;ERIC&lt;/publisher&gt;&lt;isbn&gt;0133859398&lt;/isbn&gt;&lt;urls&gt;&lt;/urls&gt;&lt;/record&gt;&lt;/Cite&gt;&lt;/EndNote&gt;</w:instrText>
      </w:r>
      <w:r w:rsidR="0034166F">
        <w:rPr>
          <w:rFonts w:ascii="Times New Roman" w:hAnsi="Times New Roman" w:cs="Times New Roman"/>
          <w:sz w:val="24"/>
          <w:szCs w:val="24"/>
        </w:rPr>
        <w:fldChar w:fldCharType="separate"/>
      </w:r>
      <w:r w:rsidR="00DF5C5E">
        <w:rPr>
          <w:rFonts w:ascii="Times New Roman" w:hAnsi="Times New Roman" w:cs="Times New Roman"/>
          <w:noProof/>
          <w:sz w:val="24"/>
          <w:szCs w:val="24"/>
        </w:rPr>
        <w:t>(69)</w:t>
      </w:r>
      <w:r w:rsidR="0034166F">
        <w:rPr>
          <w:rFonts w:ascii="Times New Roman" w:hAnsi="Times New Roman" w:cs="Times New Roman"/>
          <w:sz w:val="24"/>
          <w:szCs w:val="24"/>
        </w:rPr>
        <w:fldChar w:fldCharType="end"/>
      </w:r>
      <w:r w:rsidR="00321DA9">
        <w:rPr>
          <w:rFonts w:ascii="Times New Roman" w:hAnsi="Times New Roman" w:cs="Times New Roman"/>
          <w:sz w:val="24"/>
          <w:szCs w:val="24"/>
        </w:rPr>
        <w:t>.</w:t>
      </w:r>
      <w:r w:rsidR="006B3372">
        <w:rPr>
          <w:rFonts w:ascii="Times New Roman" w:hAnsi="Times New Roman" w:cs="Times New Roman"/>
          <w:sz w:val="24"/>
          <w:szCs w:val="24"/>
        </w:rPr>
        <w:t xml:space="preserve"> The primary </w:t>
      </w:r>
      <w:r w:rsidR="003B681A">
        <w:rPr>
          <w:rFonts w:ascii="Times New Roman" w:hAnsi="Times New Roman" w:cs="Times New Roman"/>
          <w:sz w:val="24"/>
          <w:szCs w:val="24"/>
        </w:rPr>
        <w:t>topics</w:t>
      </w:r>
      <w:r w:rsidR="006B3372">
        <w:rPr>
          <w:rFonts w:ascii="Times New Roman" w:hAnsi="Times New Roman" w:cs="Times New Roman"/>
          <w:sz w:val="24"/>
          <w:szCs w:val="24"/>
        </w:rPr>
        <w:t xml:space="preserve"> that w</w:t>
      </w:r>
      <w:r w:rsidR="00EA4699">
        <w:rPr>
          <w:rFonts w:ascii="Times New Roman" w:hAnsi="Times New Roman" w:cs="Times New Roman"/>
          <w:sz w:val="24"/>
          <w:szCs w:val="24"/>
        </w:rPr>
        <w:t>ere</w:t>
      </w:r>
      <w:r w:rsidR="006B3372">
        <w:rPr>
          <w:rFonts w:ascii="Times New Roman" w:hAnsi="Times New Roman" w:cs="Times New Roman"/>
          <w:sz w:val="24"/>
          <w:szCs w:val="24"/>
        </w:rPr>
        <w:t xml:space="preserve"> covered </w:t>
      </w:r>
      <w:r w:rsidR="002C5CD8">
        <w:rPr>
          <w:rFonts w:ascii="Times New Roman" w:hAnsi="Times New Roman" w:cs="Times New Roman"/>
          <w:sz w:val="24"/>
          <w:szCs w:val="24"/>
        </w:rPr>
        <w:t xml:space="preserve">during the </w:t>
      </w:r>
      <w:r w:rsidR="002C5CD8">
        <w:rPr>
          <w:rFonts w:ascii="Times New Roman" w:hAnsi="Times New Roman" w:cs="Times New Roman"/>
          <w:sz w:val="24"/>
          <w:szCs w:val="24"/>
        </w:rPr>
        <w:lastRenderedPageBreak/>
        <w:t>interview</w:t>
      </w:r>
      <w:r w:rsidR="00EA4699">
        <w:rPr>
          <w:rFonts w:ascii="Times New Roman" w:hAnsi="Times New Roman" w:cs="Times New Roman"/>
          <w:sz w:val="24"/>
          <w:szCs w:val="24"/>
        </w:rPr>
        <w:t xml:space="preserve"> </w:t>
      </w:r>
      <w:r w:rsidR="002C5CD8">
        <w:rPr>
          <w:rFonts w:ascii="Times New Roman" w:hAnsi="Times New Roman" w:cs="Times New Roman"/>
          <w:sz w:val="24"/>
          <w:szCs w:val="24"/>
        </w:rPr>
        <w:t>include</w:t>
      </w:r>
      <w:r w:rsidR="00EA4699">
        <w:rPr>
          <w:rFonts w:ascii="Times New Roman" w:hAnsi="Times New Roman" w:cs="Times New Roman"/>
          <w:sz w:val="24"/>
          <w:szCs w:val="24"/>
        </w:rPr>
        <w:t>d</w:t>
      </w:r>
      <w:r w:rsidR="002C5CD8">
        <w:rPr>
          <w:rFonts w:ascii="Times New Roman" w:hAnsi="Times New Roman" w:cs="Times New Roman"/>
          <w:sz w:val="24"/>
          <w:szCs w:val="24"/>
        </w:rPr>
        <w:t xml:space="preserve"> </w:t>
      </w:r>
      <w:r w:rsidR="00750FC1">
        <w:rPr>
          <w:rFonts w:ascii="Times New Roman" w:hAnsi="Times New Roman" w:cs="Times New Roman"/>
          <w:sz w:val="24"/>
          <w:szCs w:val="24"/>
        </w:rPr>
        <w:t xml:space="preserve">history of participation in </w:t>
      </w:r>
      <w:r w:rsidR="006C0454">
        <w:rPr>
          <w:rFonts w:ascii="Times New Roman" w:hAnsi="Times New Roman" w:cs="Times New Roman"/>
          <w:sz w:val="24"/>
          <w:szCs w:val="24"/>
        </w:rPr>
        <w:t>LT</w:t>
      </w:r>
      <w:r w:rsidR="00750FC1">
        <w:rPr>
          <w:rFonts w:ascii="Times New Roman" w:hAnsi="Times New Roman" w:cs="Times New Roman"/>
          <w:sz w:val="24"/>
          <w:szCs w:val="24"/>
        </w:rPr>
        <w:t xml:space="preserve">PA, </w:t>
      </w:r>
      <w:r w:rsidR="00D3371F">
        <w:rPr>
          <w:rFonts w:ascii="Times New Roman" w:hAnsi="Times New Roman" w:cs="Times New Roman"/>
          <w:sz w:val="24"/>
          <w:szCs w:val="24"/>
        </w:rPr>
        <w:t>motiva</w:t>
      </w:r>
      <w:r w:rsidR="00EA4699">
        <w:rPr>
          <w:rFonts w:ascii="Times New Roman" w:hAnsi="Times New Roman" w:cs="Times New Roman"/>
          <w:sz w:val="24"/>
          <w:szCs w:val="24"/>
        </w:rPr>
        <w:t>tors, enablers</w:t>
      </w:r>
      <w:r w:rsidR="00D3371F">
        <w:rPr>
          <w:rFonts w:ascii="Times New Roman" w:hAnsi="Times New Roman" w:cs="Times New Roman"/>
          <w:sz w:val="24"/>
          <w:szCs w:val="24"/>
        </w:rPr>
        <w:t xml:space="preserve">, </w:t>
      </w:r>
      <w:r w:rsidR="00EA4699">
        <w:rPr>
          <w:rFonts w:ascii="Times New Roman" w:hAnsi="Times New Roman" w:cs="Times New Roman"/>
          <w:sz w:val="24"/>
          <w:szCs w:val="24"/>
        </w:rPr>
        <w:t xml:space="preserve">and </w:t>
      </w:r>
      <w:r w:rsidR="00927FD9">
        <w:rPr>
          <w:rFonts w:ascii="Times New Roman" w:hAnsi="Times New Roman" w:cs="Times New Roman"/>
          <w:sz w:val="24"/>
          <w:szCs w:val="24"/>
        </w:rPr>
        <w:t>challenges to</w:t>
      </w:r>
      <w:r w:rsidR="00F06B3D">
        <w:rPr>
          <w:rFonts w:ascii="Times New Roman" w:hAnsi="Times New Roman" w:cs="Times New Roman"/>
          <w:sz w:val="24"/>
          <w:szCs w:val="24"/>
        </w:rPr>
        <w:t xml:space="preserve"> </w:t>
      </w:r>
      <w:r w:rsidR="006C0454">
        <w:rPr>
          <w:rFonts w:ascii="Times New Roman" w:hAnsi="Times New Roman" w:cs="Times New Roman"/>
          <w:sz w:val="24"/>
          <w:szCs w:val="24"/>
        </w:rPr>
        <w:t>LT</w:t>
      </w:r>
      <w:r w:rsidR="00F06B3D">
        <w:rPr>
          <w:rFonts w:ascii="Times New Roman" w:hAnsi="Times New Roman" w:cs="Times New Roman"/>
          <w:sz w:val="24"/>
          <w:szCs w:val="24"/>
        </w:rPr>
        <w:t>PA</w:t>
      </w:r>
      <w:r w:rsidR="00927FD9">
        <w:rPr>
          <w:rFonts w:ascii="Times New Roman" w:hAnsi="Times New Roman" w:cs="Times New Roman"/>
          <w:sz w:val="24"/>
          <w:szCs w:val="24"/>
        </w:rPr>
        <w:t xml:space="preserve"> participation, strategies to overcome these challenges, and the </w:t>
      </w:r>
      <w:r w:rsidR="00961738">
        <w:rPr>
          <w:rFonts w:ascii="Times New Roman" w:hAnsi="Times New Roman" w:cs="Times New Roman"/>
          <w:sz w:val="24"/>
          <w:szCs w:val="24"/>
        </w:rPr>
        <w:t>preferred modes of participation</w:t>
      </w:r>
      <w:r w:rsidR="00360280">
        <w:rPr>
          <w:rFonts w:ascii="Times New Roman" w:hAnsi="Times New Roman" w:cs="Times New Roman"/>
          <w:sz w:val="24"/>
          <w:szCs w:val="24"/>
        </w:rPr>
        <w:t xml:space="preserve"> in </w:t>
      </w:r>
      <w:r w:rsidR="006C0454">
        <w:rPr>
          <w:rFonts w:ascii="Times New Roman" w:hAnsi="Times New Roman" w:cs="Times New Roman"/>
          <w:sz w:val="24"/>
          <w:szCs w:val="24"/>
        </w:rPr>
        <w:t>LT</w:t>
      </w:r>
      <w:r w:rsidR="00360280">
        <w:rPr>
          <w:rFonts w:ascii="Times New Roman" w:hAnsi="Times New Roman" w:cs="Times New Roman"/>
          <w:sz w:val="24"/>
          <w:szCs w:val="24"/>
        </w:rPr>
        <w:t>PA.</w:t>
      </w:r>
      <w:r w:rsidR="00322A60">
        <w:rPr>
          <w:rFonts w:ascii="Times New Roman" w:hAnsi="Times New Roman" w:cs="Times New Roman"/>
          <w:sz w:val="24"/>
          <w:szCs w:val="24"/>
        </w:rPr>
        <w:t xml:space="preserve"> </w:t>
      </w:r>
      <w:r w:rsidR="00197E47">
        <w:rPr>
          <w:rFonts w:ascii="Times New Roman" w:hAnsi="Times New Roman" w:cs="Times New Roman"/>
          <w:sz w:val="24"/>
          <w:szCs w:val="24"/>
        </w:rPr>
        <w:t xml:space="preserve">Predetermined </w:t>
      </w:r>
      <w:r w:rsidR="00807CB5">
        <w:rPr>
          <w:rFonts w:ascii="Times New Roman" w:hAnsi="Times New Roman" w:cs="Times New Roman"/>
          <w:sz w:val="24"/>
          <w:szCs w:val="24"/>
        </w:rPr>
        <w:t xml:space="preserve">and spontaneous probes </w:t>
      </w:r>
      <w:r w:rsidR="00EA4699">
        <w:rPr>
          <w:rFonts w:ascii="Times New Roman" w:hAnsi="Times New Roman" w:cs="Times New Roman"/>
          <w:sz w:val="24"/>
          <w:szCs w:val="24"/>
        </w:rPr>
        <w:t>were</w:t>
      </w:r>
      <w:r w:rsidR="00807CB5">
        <w:rPr>
          <w:rFonts w:ascii="Times New Roman" w:hAnsi="Times New Roman" w:cs="Times New Roman"/>
          <w:sz w:val="24"/>
          <w:szCs w:val="24"/>
        </w:rPr>
        <w:t xml:space="preserve"> used to obtain and clarify responses from the participants. </w:t>
      </w:r>
      <w:r w:rsidR="00322A60">
        <w:rPr>
          <w:rFonts w:ascii="Times New Roman" w:hAnsi="Times New Roman" w:cs="Times New Roman"/>
          <w:sz w:val="24"/>
          <w:szCs w:val="24"/>
        </w:rPr>
        <w:t xml:space="preserve">Each interview </w:t>
      </w:r>
      <w:r w:rsidR="00EA4699">
        <w:rPr>
          <w:rFonts w:ascii="Times New Roman" w:hAnsi="Times New Roman" w:cs="Times New Roman"/>
          <w:sz w:val="24"/>
          <w:szCs w:val="24"/>
        </w:rPr>
        <w:t xml:space="preserve">lasted approximately 30 minutes and </w:t>
      </w:r>
      <w:r w:rsidR="000334BD">
        <w:rPr>
          <w:rFonts w:ascii="Times New Roman" w:hAnsi="Times New Roman" w:cs="Times New Roman"/>
          <w:sz w:val="24"/>
          <w:szCs w:val="24"/>
        </w:rPr>
        <w:t>w</w:t>
      </w:r>
      <w:r w:rsidR="00EA4699">
        <w:rPr>
          <w:rFonts w:ascii="Times New Roman" w:hAnsi="Times New Roman" w:cs="Times New Roman"/>
          <w:sz w:val="24"/>
          <w:szCs w:val="24"/>
        </w:rPr>
        <w:t xml:space="preserve">ere simultaneously </w:t>
      </w:r>
      <w:r w:rsidR="000334BD">
        <w:rPr>
          <w:rFonts w:ascii="Times New Roman" w:hAnsi="Times New Roman" w:cs="Times New Roman"/>
          <w:sz w:val="24"/>
          <w:szCs w:val="24"/>
        </w:rPr>
        <w:t>audio recorded and transcribed</w:t>
      </w:r>
      <w:r w:rsidR="00611139">
        <w:rPr>
          <w:rFonts w:ascii="Times New Roman" w:hAnsi="Times New Roman" w:cs="Times New Roman"/>
          <w:sz w:val="24"/>
          <w:szCs w:val="24"/>
        </w:rPr>
        <w:t xml:space="preserve"> verbatim</w:t>
      </w:r>
      <w:r w:rsidR="000334BD">
        <w:rPr>
          <w:rFonts w:ascii="Times New Roman" w:hAnsi="Times New Roman" w:cs="Times New Roman"/>
          <w:sz w:val="24"/>
          <w:szCs w:val="24"/>
        </w:rPr>
        <w:t xml:space="preserve"> </w:t>
      </w:r>
      <w:r w:rsidR="00611139">
        <w:rPr>
          <w:rFonts w:ascii="Times New Roman" w:hAnsi="Times New Roman" w:cs="Times New Roman"/>
          <w:sz w:val="24"/>
          <w:szCs w:val="24"/>
        </w:rPr>
        <w:t xml:space="preserve">using </w:t>
      </w:r>
      <w:r w:rsidR="000334BD">
        <w:rPr>
          <w:rFonts w:ascii="Times New Roman" w:hAnsi="Times New Roman" w:cs="Times New Roman"/>
          <w:sz w:val="24"/>
          <w:szCs w:val="24"/>
        </w:rPr>
        <w:t>Otter</w:t>
      </w:r>
      <w:r w:rsidR="00611139">
        <w:rPr>
          <w:rFonts w:ascii="Times New Roman" w:hAnsi="Times New Roman" w:cs="Times New Roman"/>
          <w:sz w:val="24"/>
          <w:szCs w:val="24"/>
        </w:rPr>
        <w:t xml:space="preserve"> software </w:t>
      </w:r>
      <w:r w:rsidR="00611139" w:rsidRPr="00CD0803">
        <w:rPr>
          <w:rFonts w:ascii="Times New Roman" w:hAnsi="Times New Roman" w:cs="Times New Roman"/>
          <w:sz w:val="24"/>
          <w:szCs w:val="24"/>
        </w:rPr>
        <w:t>(</w:t>
      </w:r>
      <w:r w:rsidR="00B167A1">
        <w:rPr>
          <w:rFonts w:ascii="Times New Roman" w:hAnsi="Times New Roman" w:cs="Times New Roman"/>
          <w:sz w:val="24"/>
          <w:szCs w:val="24"/>
        </w:rPr>
        <w:t>Otter.ai</w:t>
      </w:r>
      <w:r w:rsidR="00F06B3D">
        <w:rPr>
          <w:rFonts w:ascii="Times New Roman" w:hAnsi="Times New Roman" w:cs="Times New Roman"/>
          <w:sz w:val="24"/>
          <w:szCs w:val="24"/>
        </w:rPr>
        <w:t>;</w:t>
      </w:r>
      <w:r w:rsidR="00B167A1">
        <w:rPr>
          <w:rFonts w:ascii="Times New Roman" w:hAnsi="Times New Roman" w:cs="Times New Roman"/>
          <w:sz w:val="24"/>
          <w:szCs w:val="24"/>
        </w:rPr>
        <w:t xml:space="preserve"> </w:t>
      </w:r>
      <w:r w:rsidR="00172770" w:rsidRPr="00CD0803">
        <w:rPr>
          <w:rFonts w:ascii="Times New Roman" w:hAnsi="Times New Roman" w:cs="Times New Roman"/>
          <w:sz w:val="24"/>
          <w:szCs w:val="24"/>
        </w:rPr>
        <w:t>Los Altos, CA</w:t>
      </w:r>
      <w:r w:rsidR="00611139" w:rsidRPr="00CD0803">
        <w:rPr>
          <w:rFonts w:ascii="Times New Roman" w:hAnsi="Times New Roman" w:cs="Times New Roman"/>
          <w:sz w:val="24"/>
          <w:szCs w:val="24"/>
        </w:rPr>
        <w:t>)</w:t>
      </w:r>
      <w:r w:rsidR="000334BD">
        <w:rPr>
          <w:rFonts w:ascii="Times New Roman" w:hAnsi="Times New Roman" w:cs="Times New Roman"/>
          <w:sz w:val="24"/>
          <w:szCs w:val="24"/>
        </w:rPr>
        <w:t>. Otter is a cloud-based, password protected software</w:t>
      </w:r>
      <w:r w:rsidR="00611139">
        <w:rPr>
          <w:rFonts w:ascii="Times New Roman" w:hAnsi="Times New Roman" w:cs="Times New Roman"/>
          <w:sz w:val="24"/>
          <w:szCs w:val="24"/>
        </w:rPr>
        <w:t xml:space="preserve"> that digitally transcribes audio files in real time.</w:t>
      </w:r>
      <w:r w:rsidR="000334BD">
        <w:rPr>
          <w:rFonts w:ascii="Times New Roman" w:hAnsi="Times New Roman" w:cs="Times New Roman"/>
          <w:sz w:val="24"/>
          <w:szCs w:val="24"/>
        </w:rPr>
        <w:t xml:space="preserve"> </w:t>
      </w:r>
      <w:r w:rsidR="00611139">
        <w:rPr>
          <w:rFonts w:ascii="Times New Roman" w:hAnsi="Times New Roman" w:cs="Times New Roman"/>
          <w:sz w:val="24"/>
          <w:szCs w:val="24"/>
        </w:rPr>
        <w:t>O</w:t>
      </w:r>
      <w:r w:rsidR="000334BD">
        <w:rPr>
          <w:rFonts w:ascii="Times New Roman" w:hAnsi="Times New Roman" w:cs="Times New Roman"/>
          <w:sz w:val="24"/>
          <w:szCs w:val="24"/>
        </w:rPr>
        <w:t xml:space="preserve">nce audio files </w:t>
      </w:r>
      <w:r w:rsidR="00611139">
        <w:rPr>
          <w:rFonts w:ascii="Times New Roman" w:hAnsi="Times New Roman" w:cs="Times New Roman"/>
          <w:sz w:val="24"/>
          <w:szCs w:val="24"/>
        </w:rPr>
        <w:t>were</w:t>
      </w:r>
      <w:r w:rsidR="000334BD">
        <w:rPr>
          <w:rFonts w:ascii="Times New Roman" w:hAnsi="Times New Roman" w:cs="Times New Roman"/>
          <w:sz w:val="24"/>
          <w:szCs w:val="24"/>
        </w:rPr>
        <w:t xml:space="preserve"> transcribed, recordings </w:t>
      </w:r>
      <w:r w:rsidR="00611139">
        <w:rPr>
          <w:rFonts w:ascii="Times New Roman" w:hAnsi="Times New Roman" w:cs="Times New Roman"/>
          <w:sz w:val="24"/>
          <w:szCs w:val="24"/>
        </w:rPr>
        <w:t>were exported to Microsoft Word</w:t>
      </w:r>
      <w:r w:rsidR="00F06B3D">
        <w:rPr>
          <w:rFonts w:ascii="Times New Roman" w:hAnsi="Times New Roman" w:cs="Times New Roman"/>
          <w:sz w:val="24"/>
          <w:szCs w:val="24"/>
        </w:rPr>
        <w:t>,</w:t>
      </w:r>
      <w:r w:rsidR="000334BD">
        <w:rPr>
          <w:rFonts w:ascii="Times New Roman" w:hAnsi="Times New Roman" w:cs="Times New Roman"/>
          <w:sz w:val="24"/>
          <w:szCs w:val="24"/>
        </w:rPr>
        <w:t xml:space="preserve"> deleted from Otter</w:t>
      </w:r>
      <w:r w:rsidR="006E20CF">
        <w:rPr>
          <w:rFonts w:ascii="Times New Roman" w:hAnsi="Times New Roman" w:cs="Times New Roman"/>
          <w:sz w:val="24"/>
          <w:szCs w:val="24"/>
        </w:rPr>
        <w:t>,</w:t>
      </w:r>
      <w:r w:rsidR="000334BD">
        <w:rPr>
          <w:rFonts w:ascii="Times New Roman" w:hAnsi="Times New Roman" w:cs="Times New Roman"/>
          <w:sz w:val="24"/>
          <w:szCs w:val="24"/>
        </w:rPr>
        <w:t xml:space="preserve"> and stored in a password protected file on the University of Tennessee’s </w:t>
      </w:r>
      <w:r w:rsidR="00611139">
        <w:rPr>
          <w:rFonts w:ascii="Times New Roman" w:hAnsi="Times New Roman" w:cs="Times New Roman"/>
          <w:sz w:val="24"/>
          <w:szCs w:val="24"/>
        </w:rPr>
        <w:t xml:space="preserve">secure </w:t>
      </w:r>
      <w:r w:rsidR="000334BD">
        <w:rPr>
          <w:rFonts w:ascii="Times New Roman" w:hAnsi="Times New Roman" w:cs="Times New Roman"/>
          <w:sz w:val="24"/>
          <w:szCs w:val="24"/>
        </w:rPr>
        <w:t>se</w:t>
      </w:r>
      <w:r w:rsidR="00F06B3D">
        <w:rPr>
          <w:rFonts w:ascii="Times New Roman" w:hAnsi="Times New Roman" w:cs="Times New Roman"/>
          <w:sz w:val="24"/>
          <w:szCs w:val="24"/>
        </w:rPr>
        <w:t>r</w:t>
      </w:r>
      <w:r w:rsidR="000334BD">
        <w:rPr>
          <w:rFonts w:ascii="Times New Roman" w:hAnsi="Times New Roman" w:cs="Times New Roman"/>
          <w:sz w:val="24"/>
          <w:szCs w:val="24"/>
        </w:rPr>
        <w:t>ver.</w:t>
      </w:r>
      <w:r w:rsidR="00796A79">
        <w:rPr>
          <w:rFonts w:ascii="Times New Roman" w:hAnsi="Times New Roman" w:cs="Times New Roman"/>
          <w:sz w:val="24"/>
          <w:szCs w:val="24"/>
        </w:rPr>
        <w:t xml:space="preserve"> </w:t>
      </w:r>
    </w:p>
    <w:p w14:paraId="384DD660" w14:textId="187ABC9A" w:rsidR="002B3F21" w:rsidRDefault="002B3F21" w:rsidP="00F6268D">
      <w:pPr>
        <w:pStyle w:val="Heading2Thesis"/>
        <w:spacing w:after="0"/>
      </w:pPr>
      <w:bookmarkStart w:id="39" w:name="_Toc44955170"/>
      <w:r>
        <w:t>Data Analysis</w:t>
      </w:r>
      <w:bookmarkEnd w:id="39"/>
    </w:p>
    <w:p w14:paraId="37A2179E" w14:textId="77777777" w:rsidR="00F6268D" w:rsidRDefault="00F6268D" w:rsidP="00F6268D">
      <w:pPr>
        <w:pStyle w:val="Heading2Thesis"/>
        <w:spacing w:after="0"/>
      </w:pPr>
    </w:p>
    <w:p w14:paraId="2B375D5C" w14:textId="49290A06" w:rsidR="00A22BDA" w:rsidRPr="001D1002" w:rsidRDefault="00AE1EAE" w:rsidP="00F6268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Processes</w:t>
      </w:r>
      <w:r w:rsidR="00A22BDA">
        <w:rPr>
          <w:rFonts w:ascii="Times New Roman" w:hAnsi="Times New Roman" w:cs="Times New Roman"/>
          <w:sz w:val="24"/>
          <w:szCs w:val="24"/>
        </w:rPr>
        <w:t xml:space="preserve"> of Change Questionnaire</w:t>
      </w:r>
      <w:r>
        <w:rPr>
          <w:rFonts w:ascii="Times New Roman" w:hAnsi="Times New Roman" w:cs="Times New Roman"/>
          <w:sz w:val="24"/>
          <w:szCs w:val="24"/>
        </w:rPr>
        <w:t xml:space="preserve">, </w:t>
      </w:r>
      <w:r w:rsidR="006E32C0">
        <w:rPr>
          <w:rFonts w:ascii="Times New Roman" w:hAnsi="Times New Roman" w:cs="Times New Roman"/>
          <w:sz w:val="24"/>
          <w:szCs w:val="24"/>
        </w:rPr>
        <w:t xml:space="preserve">Self-Efficacy to Regulate Exercise </w:t>
      </w:r>
      <w:r w:rsidR="00EA4699">
        <w:rPr>
          <w:rFonts w:ascii="Times New Roman" w:hAnsi="Times New Roman" w:cs="Times New Roman"/>
          <w:sz w:val="24"/>
          <w:szCs w:val="24"/>
        </w:rPr>
        <w:t>S</w:t>
      </w:r>
      <w:r w:rsidR="006E32C0">
        <w:rPr>
          <w:rFonts w:ascii="Times New Roman" w:hAnsi="Times New Roman" w:cs="Times New Roman"/>
          <w:sz w:val="24"/>
          <w:szCs w:val="24"/>
        </w:rPr>
        <w:t>cale, Commitment to PA Scale</w:t>
      </w:r>
      <w:r w:rsidR="007B5D23">
        <w:rPr>
          <w:rFonts w:ascii="Times New Roman" w:hAnsi="Times New Roman" w:cs="Times New Roman"/>
          <w:sz w:val="24"/>
          <w:szCs w:val="24"/>
        </w:rPr>
        <w:t xml:space="preserve">, and </w:t>
      </w:r>
      <w:r w:rsidR="00EA4699">
        <w:rPr>
          <w:rFonts w:ascii="Times New Roman" w:hAnsi="Times New Roman" w:cs="Times New Roman"/>
          <w:sz w:val="24"/>
          <w:szCs w:val="24"/>
        </w:rPr>
        <w:t xml:space="preserve">adapted </w:t>
      </w:r>
      <w:r w:rsidR="007B5D23">
        <w:rPr>
          <w:rFonts w:ascii="Times New Roman" w:hAnsi="Times New Roman" w:cs="Times New Roman"/>
          <w:sz w:val="24"/>
          <w:szCs w:val="24"/>
        </w:rPr>
        <w:t>IPAQ</w:t>
      </w:r>
      <w:r w:rsidR="00E05ECC">
        <w:rPr>
          <w:rFonts w:ascii="Times New Roman" w:hAnsi="Times New Roman" w:cs="Times New Roman"/>
          <w:sz w:val="24"/>
          <w:szCs w:val="24"/>
        </w:rPr>
        <w:t>-long</w:t>
      </w:r>
      <w:r w:rsidR="007B5D23">
        <w:rPr>
          <w:rFonts w:ascii="Times New Roman" w:hAnsi="Times New Roman" w:cs="Times New Roman"/>
          <w:sz w:val="24"/>
          <w:szCs w:val="24"/>
        </w:rPr>
        <w:t xml:space="preserve"> </w:t>
      </w:r>
      <w:r w:rsidR="00EA4699">
        <w:rPr>
          <w:rFonts w:ascii="Times New Roman" w:hAnsi="Times New Roman" w:cs="Times New Roman"/>
          <w:sz w:val="24"/>
          <w:szCs w:val="24"/>
        </w:rPr>
        <w:t>were</w:t>
      </w:r>
      <w:r w:rsidR="007B5D23">
        <w:rPr>
          <w:rFonts w:ascii="Times New Roman" w:hAnsi="Times New Roman" w:cs="Times New Roman"/>
          <w:sz w:val="24"/>
          <w:szCs w:val="24"/>
        </w:rPr>
        <w:t xml:space="preserve"> scored according to guidelines listed above</w:t>
      </w:r>
      <w:r w:rsidR="006E32C0">
        <w:rPr>
          <w:rFonts w:ascii="Times New Roman" w:hAnsi="Times New Roman" w:cs="Times New Roman"/>
          <w:sz w:val="24"/>
          <w:szCs w:val="24"/>
        </w:rPr>
        <w:t xml:space="preserve"> </w:t>
      </w:r>
      <w:r w:rsidR="00A22BDA">
        <w:rPr>
          <w:rFonts w:ascii="Times New Roman" w:hAnsi="Times New Roman" w:cs="Times New Roman"/>
          <w:sz w:val="24"/>
          <w:szCs w:val="24"/>
        </w:rPr>
        <w:t xml:space="preserve">for each participant. </w:t>
      </w:r>
      <w:r w:rsidR="00EA4699">
        <w:rPr>
          <w:rFonts w:ascii="Times New Roman" w:hAnsi="Times New Roman" w:cs="Times New Roman"/>
          <w:sz w:val="24"/>
          <w:szCs w:val="24"/>
        </w:rPr>
        <w:t>Means and standard deviations</w:t>
      </w:r>
      <w:r w:rsidR="00611139">
        <w:rPr>
          <w:rFonts w:ascii="Times New Roman" w:hAnsi="Times New Roman" w:cs="Times New Roman"/>
          <w:sz w:val="24"/>
          <w:szCs w:val="24"/>
        </w:rPr>
        <w:t xml:space="preserve"> of descriptives o</w:t>
      </w:r>
      <w:r w:rsidR="00EA4699">
        <w:rPr>
          <w:rFonts w:ascii="Times New Roman" w:hAnsi="Times New Roman" w:cs="Times New Roman"/>
          <w:sz w:val="24"/>
          <w:szCs w:val="24"/>
        </w:rPr>
        <w:t>r f</w:t>
      </w:r>
      <w:r w:rsidR="00A22BDA">
        <w:rPr>
          <w:rFonts w:ascii="Times New Roman" w:hAnsi="Times New Roman" w:cs="Times New Roman"/>
          <w:sz w:val="24"/>
          <w:szCs w:val="24"/>
        </w:rPr>
        <w:t>requencies w</w:t>
      </w:r>
      <w:r w:rsidR="00EA4699">
        <w:rPr>
          <w:rFonts w:ascii="Times New Roman" w:hAnsi="Times New Roman" w:cs="Times New Roman"/>
          <w:sz w:val="24"/>
          <w:szCs w:val="24"/>
        </w:rPr>
        <w:t>ere</w:t>
      </w:r>
      <w:r w:rsidR="00A22BDA">
        <w:rPr>
          <w:rFonts w:ascii="Times New Roman" w:hAnsi="Times New Roman" w:cs="Times New Roman"/>
          <w:sz w:val="24"/>
          <w:szCs w:val="24"/>
        </w:rPr>
        <w:t xml:space="preserve"> c</w:t>
      </w:r>
      <w:r w:rsidR="00EA4699">
        <w:rPr>
          <w:rFonts w:ascii="Times New Roman" w:hAnsi="Times New Roman" w:cs="Times New Roman"/>
          <w:sz w:val="24"/>
          <w:szCs w:val="24"/>
        </w:rPr>
        <w:t>omputed</w:t>
      </w:r>
      <w:r w:rsidR="000B5010">
        <w:rPr>
          <w:rFonts w:ascii="Times New Roman" w:hAnsi="Times New Roman" w:cs="Times New Roman"/>
          <w:sz w:val="24"/>
          <w:szCs w:val="24"/>
        </w:rPr>
        <w:t xml:space="preserve"> for all questionnaires</w:t>
      </w:r>
      <w:r w:rsidR="00E05ECC">
        <w:rPr>
          <w:rFonts w:ascii="Times New Roman" w:hAnsi="Times New Roman" w:cs="Times New Roman"/>
          <w:sz w:val="24"/>
          <w:szCs w:val="24"/>
        </w:rPr>
        <w:t>/surveys</w:t>
      </w:r>
      <w:r w:rsidR="00F40593">
        <w:rPr>
          <w:rFonts w:ascii="Times New Roman" w:hAnsi="Times New Roman" w:cs="Times New Roman"/>
          <w:sz w:val="24"/>
          <w:szCs w:val="24"/>
        </w:rPr>
        <w:t xml:space="preserve">, </w:t>
      </w:r>
      <w:r w:rsidR="00A22BDA">
        <w:rPr>
          <w:rFonts w:ascii="Times New Roman" w:hAnsi="Times New Roman" w:cs="Times New Roman"/>
          <w:sz w:val="24"/>
          <w:szCs w:val="24"/>
        </w:rPr>
        <w:t>demographics</w:t>
      </w:r>
      <w:r w:rsidR="00EA4699">
        <w:rPr>
          <w:rFonts w:ascii="Times New Roman" w:hAnsi="Times New Roman" w:cs="Times New Roman"/>
          <w:sz w:val="24"/>
          <w:szCs w:val="24"/>
        </w:rPr>
        <w:t>,</w:t>
      </w:r>
      <w:r w:rsidR="00A22BDA">
        <w:rPr>
          <w:rFonts w:ascii="Times New Roman" w:hAnsi="Times New Roman" w:cs="Times New Roman"/>
          <w:sz w:val="24"/>
          <w:szCs w:val="24"/>
        </w:rPr>
        <w:t xml:space="preserve"> </w:t>
      </w:r>
      <w:r w:rsidR="00F40593">
        <w:rPr>
          <w:rFonts w:ascii="Times New Roman" w:hAnsi="Times New Roman" w:cs="Times New Roman"/>
          <w:sz w:val="24"/>
          <w:szCs w:val="24"/>
        </w:rPr>
        <w:t xml:space="preserve">and </w:t>
      </w:r>
      <w:r w:rsidR="00A22BDA">
        <w:rPr>
          <w:rFonts w:ascii="Times New Roman" w:hAnsi="Times New Roman" w:cs="Times New Roman"/>
          <w:sz w:val="24"/>
          <w:szCs w:val="24"/>
        </w:rPr>
        <w:t>anthropometric</w:t>
      </w:r>
      <w:r w:rsidR="00F40593">
        <w:rPr>
          <w:rFonts w:ascii="Times New Roman" w:hAnsi="Times New Roman" w:cs="Times New Roman"/>
          <w:sz w:val="24"/>
          <w:szCs w:val="24"/>
        </w:rPr>
        <w:t xml:space="preserve"> measurements</w:t>
      </w:r>
      <w:r w:rsidR="00A22BDA">
        <w:rPr>
          <w:rFonts w:ascii="Times New Roman" w:hAnsi="Times New Roman" w:cs="Times New Roman"/>
          <w:sz w:val="24"/>
          <w:szCs w:val="24"/>
        </w:rPr>
        <w:t xml:space="preserve"> using SPSS </w:t>
      </w:r>
      <w:r w:rsidR="00611139">
        <w:rPr>
          <w:rFonts w:ascii="Times New Roman" w:hAnsi="Times New Roman" w:cs="Times New Roman"/>
          <w:sz w:val="24"/>
          <w:szCs w:val="24"/>
        </w:rPr>
        <w:t xml:space="preserve">Statistics </w:t>
      </w:r>
      <w:r w:rsidR="00B167A1">
        <w:rPr>
          <w:rFonts w:ascii="Times New Roman" w:hAnsi="Times New Roman" w:cs="Times New Roman"/>
          <w:sz w:val="24"/>
          <w:szCs w:val="24"/>
        </w:rPr>
        <w:t>for Windows,</w:t>
      </w:r>
      <w:r w:rsidR="00611139">
        <w:rPr>
          <w:rFonts w:ascii="Times New Roman" w:hAnsi="Times New Roman" w:cs="Times New Roman"/>
          <w:sz w:val="24"/>
          <w:szCs w:val="24"/>
        </w:rPr>
        <w:t xml:space="preserve"> </w:t>
      </w:r>
      <w:r w:rsidR="00A22BDA">
        <w:rPr>
          <w:rFonts w:ascii="Times New Roman" w:hAnsi="Times New Roman" w:cs="Times New Roman"/>
          <w:sz w:val="24"/>
          <w:szCs w:val="24"/>
        </w:rPr>
        <w:t xml:space="preserve">version </w:t>
      </w:r>
      <w:r w:rsidR="00A22BDA" w:rsidRPr="00E46C6E">
        <w:rPr>
          <w:rFonts w:ascii="Times New Roman" w:hAnsi="Times New Roman" w:cs="Times New Roman"/>
          <w:sz w:val="24"/>
          <w:szCs w:val="24"/>
        </w:rPr>
        <w:t>26</w:t>
      </w:r>
      <w:r w:rsidR="00172770" w:rsidRPr="00E46C6E">
        <w:rPr>
          <w:rFonts w:ascii="Times New Roman" w:hAnsi="Times New Roman" w:cs="Times New Roman"/>
          <w:sz w:val="24"/>
          <w:szCs w:val="24"/>
        </w:rPr>
        <w:t>.0</w:t>
      </w:r>
      <w:r w:rsidR="00611139" w:rsidRPr="00E46C6E">
        <w:rPr>
          <w:rFonts w:ascii="Times New Roman" w:hAnsi="Times New Roman" w:cs="Times New Roman"/>
          <w:sz w:val="24"/>
          <w:szCs w:val="24"/>
        </w:rPr>
        <w:t xml:space="preserve"> (IB</w:t>
      </w:r>
      <w:r w:rsidR="00172770" w:rsidRPr="00E46C6E">
        <w:rPr>
          <w:rFonts w:ascii="Times New Roman" w:hAnsi="Times New Roman" w:cs="Times New Roman"/>
          <w:sz w:val="24"/>
          <w:szCs w:val="24"/>
        </w:rPr>
        <w:t>M</w:t>
      </w:r>
      <w:r w:rsidR="00F06B3D">
        <w:rPr>
          <w:rFonts w:ascii="Times New Roman" w:hAnsi="Times New Roman" w:cs="Times New Roman"/>
          <w:sz w:val="24"/>
          <w:szCs w:val="24"/>
        </w:rPr>
        <w:t>;</w:t>
      </w:r>
      <w:r w:rsidR="00172770" w:rsidRPr="00E46C6E">
        <w:rPr>
          <w:rFonts w:ascii="Times New Roman" w:hAnsi="Times New Roman" w:cs="Times New Roman"/>
          <w:sz w:val="24"/>
          <w:szCs w:val="24"/>
        </w:rPr>
        <w:t xml:space="preserve"> Armonk, NY</w:t>
      </w:r>
      <w:r w:rsidR="00611139" w:rsidRPr="00E46C6E">
        <w:rPr>
          <w:rFonts w:ascii="Times New Roman" w:hAnsi="Times New Roman" w:cs="Times New Roman"/>
          <w:sz w:val="24"/>
          <w:szCs w:val="24"/>
        </w:rPr>
        <w:t>)</w:t>
      </w:r>
      <w:r w:rsidR="00A22BDA" w:rsidRPr="00E46C6E">
        <w:rPr>
          <w:rFonts w:ascii="Times New Roman" w:hAnsi="Times New Roman" w:cs="Times New Roman"/>
          <w:sz w:val="24"/>
          <w:szCs w:val="24"/>
        </w:rPr>
        <w:t>.</w:t>
      </w:r>
    </w:p>
    <w:p w14:paraId="28EF7657" w14:textId="730053F4" w:rsidR="002B3F21" w:rsidRDefault="00611139" w:rsidP="000851E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PI</w:t>
      </w:r>
      <w:r w:rsidR="00796A79">
        <w:rPr>
          <w:rFonts w:ascii="Times New Roman" w:hAnsi="Times New Roman" w:cs="Times New Roman"/>
          <w:sz w:val="24"/>
          <w:szCs w:val="24"/>
        </w:rPr>
        <w:t xml:space="preserve"> reviewed </w:t>
      </w:r>
      <w:r w:rsidR="00CA4212">
        <w:rPr>
          <w:rFonts w:ascii="Times New Roman" w:hAnsi="Times New Roman" w:cs="Times New Roman"/>
          <w:sz w:val="24"/>
          <w:szCs w:val="24"/>
        </w:rPr>
        <w:t xml:space="preserve">and revised </w:t>
      </w:r>
      <w:r>
        <w:rPr>
          <w:rFonts w:ascii="Times New Roman" w:hAnsi="Times New Roman" w:cs="Times New Roman"/>
          <w:sz w:val="24"/>
          <w:szCs w:val="24"/>
        </w:rPr>
        <w:t xml:space="preserve">all </w:t>
      </w:r>
      <w:r w:rsidR="005E521A">
        <w:rPr>
          <w:rFonts w:ascii="Times New Roman" w:hAnsi="Times New Roman" w:cs="Times New Roman"/>
          <w:sz w:val="24"/>
          <w:szCs w:val="24"/>
        </w:rPr>
        <w:t xml:space="preserve">interview </w:t>
      </w:r>
      <w:r>
        <w:rPr>
          <w:rFonts w:ascii="Times New Roman" w:hAnsi="Times New Roman" w:cs="Times New Roman"/>
          <w:sz w:val="24"/>
          <w:szCs w:val="24"/>
        </w:rPr>
        <w:t xml:space="preserve">transcripts </w:t>
      </w:r>
      <w:r w:rsidR="00796A79">
        <w:rPr>
          <w:rFonts w:ascii="Times New Roman" w:hAnsi="Times New Roman" w:cs="Times New Roman"/>
          <w:sz w:val="24"/>
          <w:szCs w:val="24"/>
        </w:rPr>
        <w:t xml:space="preserve">in Otter </w:t>
      </w:r>
      <w:proofErr w:type="gramStart"/>
      <w:r w:rsidR="00796A79">
        <w:rPr>
          <w:rFonts w:ascii="Times New Roman" w:hAnsi="Times New Roman" w:cs="Times New Roman"/>
          <w:sz w:val="24"/>
          <w:szCs w:val="24"/>
        </w:rPr>
        <w:t>in order to</w:t>
      </w:r>
      <w:proofErr w:type="gramEnd"/>
      <w:r w:rsidR="00796A79">
        <w:rPr>
          <w:rFonts w:ascii="Times New Roman" w:hAnsi="Times New Roman" w:cs="Times New Roman"/>
          <w:sz w:val="24"/>
          <w:szCs w:val="24"/>
        </w:rPr>
        <w:t xml:space="preserve"> </w:t>
      </w:r>
      <w:r w:rsidR="00CA4212">
        <w:rPr>
          <w:rFonts w:ascii="Times New Roman" w:hAnsi="Times New Roman" w:cs="Times New Roman"/>
          <w:sz w:val="24"/>
          <w:szCs w:val="24"/>
        </w:rPr>
        <w:t xml:space="preserve">ensure accuracy of the computer-generated transcriptions. </w:t>
      </w:r>
      <w:r w:rsidR="00F06B3D">
        <w:rPr>
          <w:rFonts w:ascii="Times New Roman" w:hAnsi="Times New Roman" w:cs="Times New Roman"/>
          <w:sz w:val="24"/>
          <w:szCs w:val="24"/>
        </w:rPr>
        <w:t xml:space="preserve">Corrections were made as needed. </w:t>
      </w:r>
      <w:r w:rsidR="00CA4212">
        <w:rPr>
          <w:rFonts w:ascii="Times New Roman" w:hAnsi="Times New Roman" w:cs="Times New Roman"/>
          <w:sz w:val="24"/>
          <w:szCs w:val="24"/>
        </w:rPr>
        <w:t xml:space="preserve">Transcripts were then transferred to a Microsoft </w:t>
      </w:r>
      <w:r w:rsidR="00156E45">
        <w:rPr>
          <w:rFonts w:ascii="Times New Roman" w:hAnsi="Times New Roman" w:cs="Times New Roman"/>
          <w:sz w:val="24"/>
          <w:szCs w:val="24"/>
        </w:rPr>
        <w:t>Excel document and</w:t>
      </w:r>
      <w:r w:rsidR="00CA4212">
        <w:rPr>
          <w:rFonts w:ascii="Times New Roman" w:hAnsi="Times New Roman" w:cs="Times New Roman"/>
          <w:sz w:val="24"/>
          <w:szCs w:val="24"/>
        </w:rPr>
        <w:t xml:space="preserve"> </w:t>
      </w:r>
      <w:r w:rsidR="00A52113">
        <w:rPr>
          <w:rFonts w:ascii="Times New Roman" w:hAnsi="Times New Roman" w:cs="Times New Roman"/>
          <w:sz w:val="24"/>
          <w:szCs w:val="24"/>
        </w:rPr>
        <w:t xml:space="preserve">systematically </w:t>
      </w:r>
      <w:r w:rsidR="00156E45">
        <w:rPr>
          <w:rFonts w:ascii="Times New Roman" w:hAnsi="Times New Roman" w:cs="Times New Roman"/>
          <w:sz w:val="24"/>
          <w:szCs w:val="24"/>
        </w:rPr>
        <w:t>analyzed by the PI and an additional investigator</w:t>
      </w:r>
      <w:r w:rsidR="00CA568C">
        <w:rPr>
          <w:rFonts w:ascii="Times New Roman" w:hAnsi="Times New Roman" w:cs="Times New Roman"/>
          <w:sz w:val="24"/>
          <w:szCs w:val="24"/>
        </w:rPr>
        <w:t xml:space="preserve">. </w:t>
      </w:r>
      <w:r w:rsidR="00CB1A90">
        <w:rPr>
          <w:rFonts w:ascii="Times New Roman" w:hAnsi="Times New Roman" w:cs="Times New Roman"/>
          <w:sz w:val="24"/>
          <w:szCs w:val="24"/>
        </w:rPr>
        <w:t>Both</w:t>
      </w:r>
      <w:r w:rsidR="008F176A">
        <w:rPr>
          <w:rFonts w:ascii="Times New Roman" w:hAnsi="Times New Roman" w:cs="Times New Roman"/>
          <w:sz w:val="24"/>
          <w:szCs w:val="24"/>
        </w:rPr>
        <w:t xml:space="preserve"> researcher</w:t>
      </w:r>
      <w:r w:rsidR="00CB1A90">
        <w:rPr>
          <w:rFonts w:ascii="Times New Roman" w:hAnsi="Times New Roman" w:cs="Times New Roman"/>
          <w:sz w:val="24"/>
          <w:szCs w:val="24"/>
        </w:rPr>
        <w:t>s</w:t>
      </w:r>
      <w:r w:rsidR="008F176A">
        <w:rPr>
          <w:rFonts w:ascii="Times New Roman" w:hAnsi="Times New Roman" w:cs="Times New Roman"/>
          <w:sz w:val="24"/>
          <w:szCs w:val="24"/>
        </w:rPr>
        <w:t xml:space="preserve"> </w:t>
      </w:r>
      <w:r w:rsidR="00156E45">
        <w:rPr>
          <w:rFonts w:ascii="Times New Roman" w:hAnsi="Times New Roman" w:cs="Times New Roman"/>
          <w:sz w:val="24"/>
          <w:szCs w:val="24"/>
        </w:rPr>
        <w:t>reviewed</w:t>
      </w:r>
      <w:r w:rsidR="008F176A">
        <w:rPr>
          <w:rFonts w:ascii="Times New Roman" w:hAnsi="Times New Roman" w:cs="Times New Roman"/>
          <w:sz w:val="24"/>
          <w:szCs w:val="24"/>
        </w:rPr>
        <w:t xml:space="preserve"> </w:t>
      </w:r>
      <w:r w:rsidR="00444AB8">
        <w:rPr>
          <w:rFonts w:ascii="Times New Roman" w:hAnsi="Times New Roman" w:cs="Times New Roman"/>
          <w:sz w:val="24"/>
          <w:szCs w:val="24"/>
        </w:rPr>
        <w:t xml:space="preserve">the interviews independently </w:t>
      </w:r>
      <w:proofErr w:type="gramStart"/>
      <w:r w:rsidR="00D17BE4">
        <w:rPr>
          <w:rFonts w:ascii="Times New Roman" w:hAnsi="Times New Roman" w:cs="Times New Roman"/>
          <w:sz w:val="24"/>
          <w:szCs w:val="24"/>
        </w:rPr>
        <w:t>in order to</w:t>
      </w:r>
      <w:proofErr w:type="gramEnd"/>
      <w:r w:rsidR="00D17BE4">
        <w:rPr>
          <w:rFonts w:ascii="Times New Roman" w:hAnsi="Times New Roman" w:cs="Times New Roman"/>
          <w:sz w:val="24"/>
          <w:szCs w:val="24"/>
        </w:rPr>
        <w:t xml:space="preserve"> observe and interpret </w:t>
      </w:r>
      <w:r w:rsidR="00CB1A90">
        <w:rPr>
          <w:rFonts w:ascii="Times New Roman" w:hAnsi="Times New Roman" w:cs="Times New Roman"/>
          <w:sz w:val="24"/>
          <w:szCs w:val="24"/>
        </w:rPr>
        <w:t xml:space="preserve">the context of </w:t>
      </w:r>
      <w:r w:rsidR="00A52113">
        <w:rPr>
          <w:rFonts w:ascii="Times New Roman" w:hAnsi="Times New Roman" w:cs="Times New Roman"/>
          <w:sz w:val="24"/>
          <w:szCs w:val="24"/>
        </w:rPr>
        <w:t>each transcript</w:t>
      </w:r>
      <w:r w:rsidR="00CB1A90">
        <w:rPr>
          <w:rFonts w:ascii="Times New Roman" w:hAnsi="Times New Roman" w:cs="Times New Roman"/>
          <w:sz w:val="24"/>
          <w:szCs w:val="24"/>
        </w:rPr>
        <w:t>.</w:t>
      </w:r>
      <w:r w:rsidR="00A52113">
        <w:rPr>
          <w:rFonts w:ascii="Times New Roman" w:hAnsi="Times New Roman" w:cs="Times New Roman"/>
          <w:sz w:val="24"/>
          <w:szCs w:val="24"/>
        </w:rPr>
        <w:t xml:space="preserve"> A first round of open coding was then performed in which codes were assigned to data that had similar concepts</w:t>
      </w:r>
      <w:r w:rsidR="00746444">
        <w:rPr>
          <w:rFonts w:ascii="Times New Roman" w:hAnsi="Times New Roman" w:cs="Times New Roman"/>
          <w:sz w:val="24"/>
          <w:szCs w:val="24"/>
        </w:rPr>
        <w:t xml:space="preserve"> </w:t>
      </w:r>
      <w:r w:rsidR="00746444">
        <w:rPr>
          <w:rFonts w:ascii="Times New Roman" w:hAnsi="Times New Roman" w:cs="Times New Roman"/>
          <w:sz w:val="24"/>
          <w:szCs w:val="24"/>
        </w:rPr>
        <w:fldChar w:fldCharType="begin"/>
      </w:r>
      <w:r w:rsidR="00DF5C5E">
        <w:rPr>
          <w:rFonts w:ascii="Times New Roman" w:hAnsi="Times New Roman" w:cs="Times New Roman"/>
          <w:sz w:val="24"/>
          <w:szCs w:val="24"/>
        </w:rPr>
        <w:instrText xml:space="preserve"> ADDIN EN.CITE &lt;EndNote&gt;&lt;Cite&gt;&lt;Author&gt;Vollstedt&lt;/Author&gt;&lt;Year&gt;2019&lt;/Year&gt;&lt;RecNum&gt;76&lt;/RecNum&gt;&lt;DisplayText&gt;(70)&lt;/DisplayText&gt;&lt;record&gt;&lt;rec-number&gt;76&lt;/rec-number&gt;&lt;foreign-keys&gt;&lt;key app="EN" db-id="2fzwwrpewdzw5de9ed9pzp2vpf0w9xar5tze" timestamp="1591126501"&gt;76&lt;/key&gt;&lt;/foreign-keys&gt;&lt;ref-type name="Book Section"&gt;5&lt;/ref-type&gt;&lt;contributors&gt;&lt;authors&gt;&lt;author&gt;Vollstedt, Maike&lt;/author&gt;&lt;author&gt;Rezat, Sebastian&lt;/author&gt;&lt;/authors&gt;&lt;secondary-authors&gt;&lt;author&gt;Kaiser, Gabriele&lt;/author&gt;&lt;author&gt;Presmeg, Norma&lt;/author&gt;&lt;/secondary-authors&gt;&lt;/contributors&gt;&lt;titles&gt;&lt;title&gt;An Introduction to Grounded Theory with a Special Focus on Axial Coding and the Coding Paradigm&lt;/title&gt;&lt;secondary-title&gt;Compendium for Early Career Researchers in Mathematics Education&lt;/secondary-title&gt;&lt;/titles&gt;&lt;pages&gt;81-100&lt;/pages&gt;&lt;dates&gt;&lt;year&gt;2019&lt;/year&gt;&lt;/dates&gt;&lt;pub-location&gt;Cham&lt;/pub-location&gt;&lt;publisher&gt;Springer International Publishing&lt;/publisher&gt;&lt;isbn&gt;978-3-030-15636-7&lt;/isbn&gt;&lt;label&gt;Vollstedt2019&lt;/label&gt;&lt;urls&gt;&lt;related-urls&gt;&lt;url&gt;https://doi.org/10.1007/978-3-030-15636-7_4&lt;/url&gt;&lt;/related-urls&gt;&lt;/urls&gt;&lt;electronic-resource-num&gt;10.1007/978-3-030-15636-7_4&lt;/electronic-resource-num&gt;&lt;/record&gt;&lt;/Cite&gt;&lt;/EndNote&gt;</w:instrText>
      </w:r>
      <w:r w:rsidR="00746444">
        <w:rPr>
          <w:rFonts w:ascii="Times New Roman" w:hAnsi="Times New Roman" w:cs="Times New Roman"/>
          <w:sz w:val="24"/>
          <w:szCs w:val="24"/>
        </w:rPr>
        <w:fldChar w:fldCharType="separate"/>
      </w:r>
      <w:r w:rsidR="00DF5C5E">
        <w:rPr>
          <w:rFonts w:ascii="Times New Roman" w:hAnsi="Times New Roman" w:cs="Times New Roman"/>
          <w:noProof/>
          <w:sz w:val="24"/>
          <w:szCs w:val="24"/>
        </w:rPr>
        <w:t>(70)</w:t>
      </w:r>
      <w:r w:rsidR="00746444">
        <w:rPr>
          <w:rFonts w:ascii="Times New Roman" w:hAnsi="Times New Roman" w:cs="Times New Roman"/>
          <w:sz w:val="24"/>
          <w:szCs w:val="24"/>
        </w:rPr>
        <w:fldChar w:fldCharType="end"/>
      </w:r>
      <w:r w:rsidR="00A52113">
        <w:rPr>
          <w:rFonts w:ascii="Times New Roman" w:hAnsi="Times New Roman" w:cs="Times New Roman"/>
          <w:sz w:val="24"/>
          <w:szCs w:val="24"/>
        </w:rPr>
        <w:t>. After the first round of coding was completed, the investigators met to discuss their interpretations of the data and their rationale for their codes. This was an iterat</w:t>
      </w:r>
      <w:r>
        <w:rPr>
          <w:rFonts w:ascii="Times New Roman" w:hAnsi="Times New Roman" w:cs="Times New Roman"/>
          <w:sz w:val="24"/>
          <w:szCs w:val="24"/>
        </w:rPr>
        <w:t xml:space="preserve">ive </w:t>
      </w:r>
      <w:r w:rsidR="00A52113">
        <w:rPr>
          <w:rFonts w:ascii="Times New Roman" w:hAnsi="Times New Roman" w:cs="Times New Roman"/>
          <w:sz w:val="24"/>
          <w:szCs w:val="24"/>
        </w:rPr>
        <w:t xml:space="preserve">process and took </w:t>
      </w:r>
      <w:r>
        <w:rPr>
          <w:rFonts w:ascii="Times New Roman" w:hAnsi="Times New Roman" w:cs="Times New Roman"/>
          <w:sz w:val="24"/>
          <w:szCs w:val="24"/>
        </w:rPr>
        <w:t>three meetings</w:t>
      </w:r>
      <w:r w:rsidR="00A52113">
        <w:rPr>
          <w:rFonts w:ascii="Times New Roman" w:hAnsi="Times New Roman" w:cs="Times New Roman"/>
          <w:sz w:val="24"/>
          <w:szCs w:val="24"/>
        </w:rPr>
        <w:t xml:space="preserve"> </w:t>
      </w:r>
      <w:proofErr w:type="gramStart"/>
      <w:r w:rsidR="00A52113">
        <w:rPr>
          <w:rFonts w:ascii="Times New Roman" w:hAnsi="Times New Roman" w:cs="Times New Roman"/>
          <w:sz w:val="24"/>
          <w:szCs w:val="24"/>
        </w:rPr>
        <w:t xml:space="preserve">in order </w:t>
      </w:r>
      <w:r w:rsidR="00A52113">
        <w:rPr>
          <w:rFonts w:ascii="Times New Roman" w:hAnsi="Times New Roman" w:cs="Times New Roman"/>
          <w:sz w:val="24"/>
          <w:szCs w:val="24"/>
        </w:rPr>
        <w:lastRenderedPageBreak/>
        <w:t>to</w:t>
      </w:r>
      <w:proofErr w:type="gramEnd"/>
      <w:r w:rsidR="00A52113">
        <w:rPr>
          <w:rFonts w:ascii="Times New Roman" w:hAnsi="Times New Roman" w:cs="Times New Roman"/>
          <w:sz w:val="24"/>
          <w:szCs w:val="24"/>
        </w:rPr>
        <w:t xml:space="preserve"> come to a consensus on a final code book. Once the code book was developed, a second round of coding was completed using the codebook to ensure all concepts were captured. Each of the codes were then organized into themes, categories, and subcategories with</w:t>
      </w:r>
      <w:r w:rsidR="002C52DB">
        <w:rPr>
          <w:rFonts w:ascii="Times New Roman" w:hAnsi="Times New Roman" w:cs="Times New Roman"/>
          <w:sz w:val="24"/>
          <w:szCs w:val="24"/>
        </w:rPr>
        <w:t xml:space="preserve"> </w:t>
      </w:r>
      <w:r w:rsidR="00A52113">
        <w:rPr>
          <w:rFonts w:ascii="Times New Roman" w:hAnsi="Times New Roman" w:cs="Times New Roman"/>
          <w:sz w:val="24"/>
          <w:szCs w:val="24"/>
        </w:rPr>
        <w:t xml:space="preserve">examples and </w:t>
      </w:r>
      <w:r w:rsidR="002C52DB">
        <w:rPr>
          <w:rFonts w:ascii="Times New Roman" w:hAnsi="Times New Roman" w:cs="Times New Roman"/>
          <w:sz w:val="24"/>
          <w:szCs w:val="24"/>
        </w:rPr>
        <w:t xml:space="preserve">explanations </w:t>
      </w:r>
      <w:r w:rsidR="00A52113">
        <w:rPr>
          <w:rFonts w:ascii="Times New Roman" w:hAnsi="Times New Roman" w:cs="Times New Roman"/>
          <w:sz w:val="24"/>
          <w:szCs w:val="24"/>
        </w:rPr>
        <w:t xml:space="preserve">being provided for each. </w:t>
      </w:r>
    </w:p>
    <w:p w14:paraId="3754FB40" w14:textId="77777777" w:rsidR="00D82066" w:rsidRPr="00B8658C" w:rsidRDefault="00D82066" w:rsidP="000851E1">
      <w:pPr>
        <w:spacing w:after="0" w:line="480" w:lineRule="auto"/>
        <w:ind w:firstLine="720"/>
        <w:rPr>
          <w:rFonts w:ascii="Times New Roman" w:hAnsi="Times New Roman" w:cs="Times New Roman"/>
          <w:sz w:val="24"/>
          <w:szCs w:val="24"/>
        </w:rPr>
      </w:pPr>
    </w:p>
    <w:p w14:paraId="2EF1D98D" w14:textId="43DB0361" w:rsidR="00712FEA" w:rsidRDefault="00A52113" w:rsidP="007F7E67">
      <w:pPr>
        <w:pStyle w:val="Heading1Thesis"/>
        <w:spacing w:after="0"/>
      </w:pPr>
      <w:r>
        <w:rPr>
          <w:rFonts w:cs="Times New Roman"/>
          <w:szCs w:val="32"/>
        </w:rPr>
        <w:br w:type="page"/>
      </w:r>
      <w:bookmarkStart w:id="40" w:name="_Toc44955171"/>
      <w:r w:rsidR="00AD3274">
        <w:lastRenderedPageBreak/>
        <w:t>Chapter 4: Results</w:t>
      </w:r>
      <w:bookmarkEnd w:id="40"/>
    </w:p>
    <w:p w14:paraId="441D7C2D" w14:textId="77777777" w:rsidR="007F7E67" w:rsidRPr="00B56BC3" w:rsidRDefault="007F7E67" w:rsidP="007F7E67">
      <w:pPr>
        <w:pStyle w:val="Heading1Thesis"/>
        <w:spacing w:after="0"/>
        <w:rPr>
          <w:rFonts w:cs="Times New Roman"/>
          <w:szCs w:val="32"/>
        </w:rPr>
      </w:pPr>
    </w:p>
    <w:p w14:paraId="048A4FAA" w14:textId="5A71E2C0" w:rsidR="00356BF0" w:rsidRDefault="00BE781C" w:rsidP="007F7E67">
      <w:pPr>
        <w:pStyle w:val="Heading2Thesis"/>
        <w:spacing w:after="0"/>
      </w:pPr>
      <w:bookmarkStart w:id="41" w:name="_Toc44955172"/>
      <w:r>
        <w:t>Participant</w:t>
      </w:r>
      <w:r w:rsidR="00E46C6E">
        <w:t>s</w:t>
      </w:r>
      <w:bookmarkEnd w:id="41"/>
    </w:p>
    <w:p w14:paraId="5E14B697" w14:textId="77777777" w:rsidR="00F6268D" w:rsidRDefault="00F6268D" w:rsidP="007F7E67">
      <w:pPr>
        <w:pStyle w:val="Heading2Thesis"/>
        <w:spacing w:after="0"/>
      </w:pPr>
    </w:p>
    <w:p w14:paraId="741C9B07" w14:textId="6ED43366" w:rsidR="00356BF0" w:rsidRDefault="00356BF0" w:rsidP="00F6268D">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t>In total, 17 women</w:t>
      </w:r>
      <w:r w:rsidR="002666FE">
        <w:rPr>
          <w:rFonts w:ascii="Times New Roman" w:hAnsi="Times New Roman" w:cs="Times New Roman"/>
          <w:bCs/>
          <w:sz w:val="24"/>
          <w:szCs w:val="24"/>
        </w:rPr>
        <w:t xml:space="preserve"> responded to the study recruitment efforts</w:t>
      </w:r>
      <w:r w:rsidR="00712FEA">
        <w:rPr>
          <w:rFonts w:ascii="Times New Roman" w:hAnsi="Times New Roman" w:cs="Times New Roman"/>
          <w:bCs/>
          <w:sz w:val="24"/>
          <w:szCs w:val="24"/>
        </w:rPr>
        <w:t>. Per the study’s criteria, two women were excluded due to being past collegiate-level athlete</w:t>
      </w:r>
      <w:r w:rsidR="007E46B2">
        <w:rPr>
          <w:rFonts w:ascii="Times New Roman" w:hAnsi="Times New Roman" w:cs="Times New Roman"/>
          <w:bCs/>
          <w:sz w:val="24"/>
          <w:szCs w:val="24"/>
        </w:rPr>
        <w:t>s</w:t>
      </w:r>
      <w:r w:rsidR="00712FEA">
        <w:rPr>
          <w:rFonts w:ascii="Times New Roman" w:hAnsi="Times New Roman" w:cs="Times New Roman"/>
          <w:bCs/>
          <w:sz w:val="24"/>
          <w:szCs w:val="24"/>
        </w:rPr>
        <w:t xml:space="preserve">, two women exceeded the age range, and one individual lived beyond the </w:t>
      </w:r>
      <w:r w:rsidR="00BE781C">
        <w:rPr>
          <w:rFonts w:ascii="Times New Roman" w:hAnsi="Times New Roman" w:cs="Times New Roman"/>
          <w:bCs/>
          <w:sz w:val="24"/>
          <w:szCs w:val="24"/>
        </w:rPr>
        <w:t>35</w:t>
      </w:r>
      <w:r w:rsidR="00712FEA">
        <w:rPr>
          <w:rFonts w:ascii="Times New Roman" w:hAnsi="Times New Roman" w:cs="Times New Roman"/>
          <w:bCs/>
          <w:sz w:val="24"/>
          <w:szCs w:val="24"/>
        </w:rPr>
        <w:t xml:space="preserve">-mile radius of </w:t>
      </w:r>
      <w:r w:rsidR="007E46B2">
        <w:rPr>
          <w:rFonts w:ascii="Times New Roman" w:hAnsi="Times New Roman" w:cs="Times New Roman"/>
          <w:bCs/>
          <w:sz w:val="24"/>
          <w:szCs w:val="24"/>
        </w:rPr>
        <w:t>Atlanta</w:t>
      </w:r>
      <w:r w:rsidR="00BE781C">
        <w:rPr>
          <w:rFonts w:ascii="Times New Roman" w:hAnsi="Times New Roman" w:cs="Times New Roman"/>
          <w:bCs/>
          <w:sz w:val="24"/>
          <w:szCs w:val="24"/>
        </w:rPr>
        <w:t>’s metropolitan area.</w:t>
      </w:r>
      <w:r w:rsidR="00712FEA">
        <w:rPr>
          <w:rFonts w:ascii="Times New Roman" w:hAnsi="Times New Roman" w:cs="Times New Roman"/>
          <w:bCs/>
          <w:sz w:val="24"/>
          <w:szCs w:val="24"/>
        </w:rPr>
        <w:t xml:space="preserve"> Lastly, two women were screened and considered eligible, however</w:t>
      </w:r>
      <w:r w:rsidR="00BE781C">
        <w:rPr>
          <w:rFonts w:ascii="Times New Roman" w:hAnsi="Times New Roman" w:cs="Times New Roman"/>
          <w:bCs/>
          <w:sz w:val="24"/>
          <w:szCs w:val="24"/>
        </w:rPr>
        <w:t xml:space="preserve"> </w:t>
      </w:r>
      <w:r w:rsidR="004773EB">
        <w:rPr>
          <w:rFonts w:ascii="Times New Roman" w:hAnsi="Times New Roman" w:cs="Times New Roman"/>
          <w:bCs/>
          <w:sz w:val="24"/>
          <w:szCs w:val="24"/>
        </w:rPr>
        <w:t>they</w:t>
      </w:r>
      <w:r w:rsidR="00BE781C">
        <w:rPr>
          <w:rFonts w:ascii="Times New Roman" w:hAnsi="Times New Roman" w:cs="Times New Roman"/>
          <w:bCs/>
          <w:sz w:val="24"/>
          <w:szCs w:val="24"/>
        </w:rPr>
        <w:t xml:space="preserve"> ultimately became non-re</w:t>
      </w:r>
      <w:r w:rsidR="004773EB">
        <w:rPr>
          <w:rFonts w:ascii="Times New Roman" w:hAnsi="Times New Roman" w:cs="Times New Roman"/>
          <w:bCs/>
          <w:sz w:val="24"/>
          <w:szCs w:val="24"/>
        </w:rPr>
        <w:t>sp</w:t>
      </w:r>
      <w:r w:rsidR="00BE781C">
        <w:rPr>
          <w:rFonts w:ascii="Times New Roman" w:hAnsi="Times New Roman" w:cs="Times New Roman"/>
          <w:bCs/>
          <w:sz w:val="24"/>
          <w:szCs w:val="24"/>
        </w:rPr>
        <w:t>onsive</w:t>
      </w:r>
      <w:r w:rsidR="00712FEA">
        <w:rPr>
          <w:rFonts w:ascii="Times New Roman" w:hAnsi="Times New Roman" w:cs="Times New Roman"/>
          <w:bCs/>
          <w:sz w:val="24"/>
          <w:szCs w:val="24"/>
        </w:rPr>
        <w:t xml:space="preserve"> despite multiple contact attempts. Therefore, the final sample size </w:t>
      </w:r>
      <w:r w:rsidR="007E428B">
        <w:rPr>
          <w:rFonts w:ascii="Times New Roman" w:hAnsi="Times New Roman" w:cs="Times New Roman"/>
          <w:bCs/>
          <w:sz w:val="24"/>
          <w:szCs w:val="24"/>
        </w:rPr>
        <w:t>included</w:t>
      </w:r>
      <w:r w:rsidR="00712FEA">
        <w:rPr>
          <w:rFonts w:ascii="Times New Roman" w:hAnsi="Times New Roman" w:cs="Times New Roman"/>
          <w:bCs/>
          <w:sz w:val="24"/>
          <w:szCs w:val="24"/>
        </w:rPr>
        <w:t xml:space="preserve"> 10 women</w:t>
      </w:r>
      <w:r w:rsidR="00343588">
        <w:rPr>
          <w:rFonts w:ascii="Times New Roman" w:hAnsi="Times New Roman" w:cs="Times New Roman"/>
          <w:bCs/>
          <w:sz w:val="24"/>
          <w:szCs w:val="24"/>
        </w:rPr>
        <w:t>.</w:t>
      </w:r>
    </w:p>
    <w:p w14:paraId="78A90609" w14:textId="5A7E358A" w:rsidR="007E428B" w:rsidRDefault="007E428B" w:rsidP="00F6268D">
      <w:pPr>
        <w:pStyle w:val="Heading2Thesis"/>
        <w:spacing w:after="0"/>
      </w:pPr>
      <w:bookmarkStart w:id="42" w:name="_Toc44955173"/>
      <w:r w:rsidRPr="007E428B">
        <w:t xml:space="preserve">Quantitative </w:t>
      </w:r>
      <w:r>
        <w:t>Results</w:t>
      </w:r>
      <w:bookmarkEnd w:id="42"/>
    </w:p>
    <w:p w14:paraId="36D8D1D0" w14:textId="77777777" w:rsidR="00F6268D" w:rsidRDefault="00F6268D" w:rsidP="00F6268D">
      <w:pPr>
        <w:pStyle w:val="Heading2Thesis"/>
        <w:spacing w:after="0"/>
      </w:pPr>
    </w:p>
    <w:p w14:paraId="49B3977E" w14:textId="36F5FADF" w:rsidR="005E521A" w:rsidRDefault="005E521A" w:rsidP="00F6268D">
      <w:pPr>
        <w:pStyle w:val="Heading3Thesis"/>
        <w:spacing w:after="0"/>
      </w:pPr>
      <w:bookmarkStart w:id="43" w:name="_Toc44955174"/>
      <w:r>
        <w:t>Anthropometrics and Socio-demographics</w:t>
      </w:r>
      <w:bookmarkEnd w:id="43"/>
    </w:p>
    <w:p w14:paraId="15A5FC7B" w14:textId="77777777" w:rsidR="00F6268D" w:rsidRDefault="00F6268D" w:rsidP="00F6268D">
      <w:pPr>
        <w:pStyle w:val="Heading3Thesis"/>
        <w:spacing w:after="0"/>
      </w:pPr>
    </w:p>
    <w:p w14:paraId="09C7950C" w14:textId="467265B1" w:rsidR="005E521A" w:rsidRPr="004D4FDB" w:rsidRDefault="005E521A" w:rsidP="00F6268D">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t xml:space="preserve">Table 5 provides anthropometric and socio-demographic descriptors of the participants. The mean age of the participants was 26.1 ± 1.7 years, </w:t>
      </w:r>
      <w:proofErr w:type="gramStart"/>
      <w:r>
        <w:rPr>
          <w:rFonts w:ascii="Times New Roman" w:hAnsi="Times New Roman" w:cs="Times New Roman"/>
          <w:bCs/>
          <w:sz w:val="24"/>
          <w:szCs w:val="24"/>
        </w:rPr>
        <w:t>the majority of</w:t>
      </w:r>
      <w:proofErr w:type="gramEnd"/>
      <w:r>
        <w:rPr>
          <w:rFonts w:ascii="Times New Roman" w:hAnsi="Times New Roman" w:cs="Times New Roman"/>
          <w:bCs/>
          <w:sz w:val="24"/>
          <w:szCs w:val="24"/>
        </w:rPr>
        <w:t xml:space="preserve"> the women were single (90%), without children (90%), and had a bachelor’s degree or greater (80%). Fifty percent of the women earned $50,000 per year or greater and were employed at least 30 hours per week (90%). Although each participant was screened prior to data collection, one participant later reported working less than 30 hours per week at her data collection meeting. As the participant reported working 25 hours per week, she was not excluded from the study. Both measured and self-reported height and weight were used to calculate the mean </w:t>
      </w:r>
      <w:r w:rsidRPr="00BC4052">
        <w:rPr>
          <w:rFonts w:ascii="Times New Roman" w:hAnsi="Times New Roman" w:cs="Times New Roman"/>
          <w:bCs/>
          <w:sz w:val="24"/>
          <w:szCs w:val="24"/>
        </w:rPr>
        <w:t xml:space="preserve">BMI of the sample </w:t>
      </w:r>
      <w:r>
        <w:rPr>
          <w:rFonts w:ascii="Times New Roman" w:hAnsi="Times New Roman" w:cs="Times New Roman"/>
          <w:bCs/>
          <w:sz w:val="24"/>
          <w:szCs w:val="24"/>
        </w:rPr>
        <w:t xml:space="preserve">at </w:t>
      </w:r>
      <w:r w:rsidRPr="00BC4052">
        <w:rPr>
          <w:rFonts w:ascii="Times New Roman" w:hAnsi="Times New Roman" w:cs="Times New Roman"/>
          <w:bCs/>
          <w:sz w:val="24"/>
          <w:szCs w:val="24"/>
        </w:rPr>
        <w:t>26.3 ± 4.6 kg/m</w:t>
      </w:r>
      <w:r w:rsidRPr="00BC4052">
        <w:rPr>
          <w:rFonts w:ascii="Times New Roman" w:hAnsi="Times New Roman" w:cs="Times New Roman"/>
          <w:bCs/>
          <w:sz w:val="24"/>
          <w:szCs w:val="24"/>
          <w:vertAlign w:val="superscript"/>
        </w:rPr>
        <w:t>2</w:t>
      </w:r>
      <w:r>
        <w:rPr>
          <w:rFonts w:ascii="Times New Roman" w:hAnsi="Times New Roman" w:cs="Times New Roman"/>
          <w:bCs/>
          <w:sz w:val="24"/>
          <w:szCs w:val="24"/>
        </w:rPr>
        <w:t>. Forty percent</w:t>
      </w:r>
      <w:r w:rsidRPr="00BC4052">
        <w:rPr>
          <w:rFonts w:ascii="Times New Roman" w:hAnsi="Times New Roman" w:cs="Times New Roman"/>
          <w:bCs/>
          <w:sz w:val="24"/>
          <w:szCs w:val="24"/>
        </w:rPr>
        <w:t xml:space="preserve"> of the participants</w:t>
      </w:r>
      <w:r>
        <w:rPr>
          <w:rFonts w:ascii="Times New Roman" w:hAnsi="Times New Roman" w:cs="Times New Roman"/>
          <w:bCs/>
          <w:sz w:val="24"/>
          <w:szCs w:val="24"/>
        </w:rPr>
        <w:t xml:space="preserve"> were categorized</w:t>
      </w:r>
      <w:r w:rsidRPr="00BC4052">
        <w:rPr>
          <w:rFonts w:ascii="Times New Roman" w:hAnsi="Times New Roman" w:cs="Times New Roman"/>
          <w:bCs/>
          <w:sz w:val="24"/>
          <w:szCs w:val="24"/>
        </w:rPr>
        <w:t xml:space="preserve"> in the normal range, 30% </w:t>
      </w:r>
      <w:r>
        <w:rPr>
          <w:rFonts w:ascii="Times New Roman" w:hAnsi="Times New Roman" w:cs="Times New Roman"/>
          <w:bCs/>
          <w:sz w:val="24"/>
          <w:szCs w:val="24"/>
        </w:rPr>
        <w:t xml:space="preserve">as </w:t>
      </w:r>
      <w:r w:rsidRPr="00BC4052">
        <w:rPr>
          <w:rFonts w:ascii="Times New Roman" w:hAnsi="Times New Roman" w:cs="Times New Roman"/>
          <w:bCs/>
          <w:sz w:val="24"/>
          <w:szCs w:val="24"/>
        </w:rPr>
        <w:t xml:space="preserve">overweight, and 30% </w:t>
      </w:r>
      <w:r>
        <w:rPr>
          <w:rFonts w:ascii="Times New Roman" w:hAnsi="Times New Roman" w:cs="Times New Roman"/>
          <w:bCs/>
          <w:sz w:val="24"/>
          <w:szCs w:val="24"/>
        </w:rPr>
        <w:t xml:space="preserve">as </w:t>
      </w:r>
      <w:r w:rsidRPr="00BC4052">
        <w:rPr>
          <w:rFonts w:ascii="Times New Roman" w:hAnsi="Times New Roman" w:cs="Times New Roman"/>
          <w:bCs/>
          <w:sz w:val="24"/>
          <w:szCs w:val="24"/>
        </w:rPr>
        <w:t>obese.</w:t>
      </w:r>
      <w:r>
        <w:rPr>
          <w:rFonts w:ascii="Times New Roman" w:hAnsi="Times New Roman" w:cs="Times New Roman"/>
          <w:bCs/>
          <w:sz w:val="24"/>
          <w:szCs w:val="24"/>
        </w:rPr>
        <w:t xml:space="preserve"> Of the six participants who were able to attend in-person meetings prior to the pandemic,</w:t>
      </w:r>
      <w:r w:rsidRPr="00BC4052">
        <w:rPr>
          <w:rFonts w:ascii="Times New Roman" w:hAnsi="Times New Roman" w:cs="Times New Roman"/>
          <w:bCs/>
          <w:sz w:val="24"/>
          <w:szCs w:val="24"/>
        </w:rPr>
        <w:t xml:space="preserve"> mean </w:t>
      </w:r>
      <w:r>
        <w:rPr>
          <w:rFonts w:ascii="Times New Roman" w:hAnsi="Times New Roman" w:cs="Times New Roman"/>
          <w:bCs/>
          <w:sz w:val="24"/>
          <w:szCs w:val="24"/>
        </w:rPr>
        <w:t>waist circumference</w:t>
      </w:r>
      <w:r w:rsidRPr="00BC4052">
        <w:rPr>
          <w:rFonts w:ascii="Times New Roman" w:hAnsi="Times New Roman" w:cs="Times New Roman"/>
          <w:bCs/>
          <w:sz w:val="24"/>
          <w:szCs w:val="24"/>
        </w:rPr>
        <w:t xml:space="preserve"> was</w:t>
      </w:r>
      <w:r>
        <w:rPr>
          <w:rFonts w:ascii="Times New Roman" w:hAnsi="Times New Roman" w:cs="Times New Roman"/>
          <w:bCs/>
          <w:sz w:val="24"/>
          <w:szCs w:val="24"/>
        </w:rPr>
        <w:t xml:space="preserve"> within recommended range (&lt;</w:t>
      </w:r>
      <w:r w:rsidR="00E05ECC">
        <w:rPr>
          <w:rFonts w:ascii="Times New Roman" w:hAnsi="Times New Roman" w:cs="Times New Roman"/>
          <w:bCs/>
          <w:sz w:val="24"/>
          <w:szCs w:val="24"/>
        </w:rPr>
        <w:t xml:space="preserve"> </w:t>
      </w:r>
      <w:r>
        <w:rPr>
          <w:rFonts w:ascii="Times New Roman" w:hAnsi="Times New Roman" w:cs="Times New Roman"/>
          <w:bCs/>
          <w:sz w:val="24"/>
          <w:szCs w:val="24"/>
        </w:rPr>
        <w:t>88 cm) at</w:t>
      </w:r>
      <w:r w:rsidRPr="00BC4052">
        <w:rPr>
          <w:rFonts w:ascii="Times New Roman" w:hAnsi="Times New Roman" w:cs="Times New Roman"/>
          <w:bCs/>
          <w:sz w:val="24"/>
          <w:szCs w:val="24"/>
        </w:rPr>
        <w:t xml:space="preserve"> 80.5 ± 5.0 cm and the mean hip circumference was </w:t>
      </w:r>
      <w:r w:rsidRPr="00BC4052">
        <w:rPr>
          <w:rFonts w:ascii="Times New Roman" w:hAnsi="Times New Roman" w:cs="Times New Roman"/>
          <w:sz w:val="24"/>
          <w:szCs w:val="24"/>
        </w:rPr>
        <w:t xml:space="preserve">108.7 ± 5.8 cm. </w:t>
      </w:r>
    </w:p>
    <w:tbl>
      <w:tblPr>
        <w:tblStyle w:val="TableGrid"/>
        <w:tblpPr w:leftFromText="180" w:rightFromText="180" w:vertAnchor="page" w:horzAnchor="page" w:tblpX="3115" w:tblpY="21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1918"/>
      </w:tblGrid>
      <w:tr w:rsidR="005E521A" w:rsidRPr="00BC4052" w14:paraId="276840B0" w14:textId="77777777" w:rsidTr="005E521A">
        <w:tc>
          <w:tcPr>
            <w:tcW w:w="4315" w:type="dxa"/>
            <w:tcBorders>
              <w:top w:val="single" w:sz="12" w:space="0" w:color="auto"/>
              <w:bottom w:val="single" w:sz="4" w:space="0" w:color="auto"/>
            </w:tcBorders>
            <w:shd w:val="clear" w:color="auto" w:fill="D0CECE" w:themeFill="background2" w:themeFillShade="E6"/>
          </w:tcPr>
          <w:p w14:paraId="7C181D98" w14:textId="77777777" w:rsidR="005E521A" w:rsidRPr="008A5B84" w:rsidRDefault="005E521A" w:rsidP="005E521A">
            <w:pPr>
              <w:rPr>
                <w:rFonts w:ascii="Times New Roman" w:hAnsi="Times New Roman" w:cs="Times New Roman"/>
                <w:sz w:val="24"/>
                <w:szCs w:val="24"/>
              </w:rPr>
            </w:pPr>
            <w:r>
              <w:rPr>
                <w:rFonts w:ascii="Times New Roman" w:hAnsi="Times New Roman" w:cs="Times New Roman"/>
                <w:sz w:val="24"/>
                <w:szCs w:val="24"/>
              </w:rPr>
              <w:lastRenderedPageBreak/>
              <w:t>VARIABLE</w:t>
            </w:r>
          </w:p>
        </w:tc>
        <w:tc>
          <w:tcPr>
            <w:tcW w:w="1918" w:type="dxa"/>
            <w:tcBorders>
              <w:top w:val="single" w:sz="12" w:space="0" w:color="auto"/>
              <w:bottom w:val="single" w:sz="4" w:space="0" w:color="auto"/>
            </w:tcBorders>
            <w:shd w:val="clear" w:color="auto" w:fill="D0CECE" w:themeFill="background2" w:themeFillShade="E6"/>
          </w:tcPr>
          <w:p w14:paraId="443459DD" w14:textId="77777777" w:rsidR="005E521A" w:rsidRPr="008A5B84" w:rsidRDefault="005E521A" w:rsidP="005E521A">
            <w:pPr>
              <w:rPr>
                <w:rFonts w:ascii="Times New Roman" w:hAnsi="Times New Roman" w:cs="Times New Roman"/>
                <w:b/>
                <w:bCs/>
                <w:sz w:val="24"/>
                <w:szCs w:val="24"/>
              </w:rPr>
            </w:pPr>
            <w:r w:rsidRPr="008A5B84">
              <w:rPr>
                <w:rFonts w:ascii="Times New Roman" w:hAnsi="Times New Roman" w:cs="Times New Roman"/>
                <w:b/>
                <w:bCs/>
                <w:sz w:val="24"/>
                <w:szCs w:val="24"/>
              </w:rPr>
              <w:t xml:space="preserve">Mean </w:t>
            </w:r>
            <w:r>
              <w:rPr>
                <w:rFonts w:ascii="Times New Roman" w:hAnsi="Times New Roman" w:cs="Times New Roman"/>
                <w:b/>
                <w:bCs/>
                <w:sz w:val="24"/>
                <w:szCs w:val="24"/>
              </w:rPr>
              <w:t>±</w:t>
            </w:r>
            <w:r w:rsidRPr="008A5B84">
              <w:rPr>
                <w:rFonts w:ascii="Times New Roman" w:hAnsi="Times New Roman" w:cs="Times New Roman"/>
                <w:b/>
                <w:bCs/>
                <w:sz w:val="24"/>
                <w:szCs w:val="24"/>
              </w:rPr>
              <w:t xml:space="preserve"> SD or Frequency (%)</w:t>
            </w:r>
          </w:p>
        </w:tc>
      </w:tr>
      <w:tr w:rsidR="005E521A" w:rsidRPr="00BC4052" w14:paraId="4FB9E033" w14:textId="77777777" w:rsidTr="005E521A">
        <w:tc>
          <w:tcPr>
            <w:tcW w:w="4315" w:type="dxa"/>
            <w:tcBorders>
              <w:top w:val="single" w:sz="4" w:space="0" w:color="auto"/>
            </w:tcBorders>
          </w:tcPr>
          <w:p w14:paraId="65866BC3" w14:textId="77777777" w:rsidR="005E521A" w:rsidRDefault="005E521A" w:rsidP="005E521A">
            <w:pPr>
              <w:rPr>
                <w:rFonts w:ascii="Times New Roman" w:hAnsi="Times New Roman" w:cs="Times New Roman"/>
                <w:sz w:val="24"/>
                <w:szCs w:val="24"/>
              </w:rPr>
            </w:pPr>
            <w:r w:rsidRPr="008A5B84">
              <w:rPr>
                <w:rFonts w:ascii="Times New Roman" w:hAnsi="Times New Roman" w:cs="Times New Roman"/>
                <w:sz w:val="24"/>
                <w:szCs w:val="24"/>
              </w:rPr>
              <w:t>Age</w:t>
            </w:r>
            <w:r>
              <w:rPr>
                <w:rFonts w:ascii="Times New Roman" w:hAnsi="Times New Roman" w:cs="Times New Roman"/>
                <w:sz w:val="24"/>
                <w:szCs w:val="24"/>
              </w:rPr>
              <w:t xml:space="preserve"> (years)</w:t>
            </w:r>
          </w:p>
          <w:p w14:paraId="70E11125" w14:textId="77777777" w:rsidR="005E521A" w:rsidRDefault="005E521A" w:rsidP="005E521A">
            <w:pPr>
              <w:rPr>
                <w:rFonts w:ascii="Times New Roman" w:hAnsi="Times New Roman" w:cs="Times New Roman"/>
                <w:sz w:val="24"/>
                <w:szCs w:val="24"/>
              </w:rPr>
            </w:pPr>
            <w:r>
              <w:rPr>
                <w:rFonts w:ascii="Times New Roman" w:hAnsi="Times New Roman" w:cs="Times New Roman"/>
                <w:sz w:val="24"/>
                <w:szCs w:val="24"/>
              </w:rPr>
              <w:t>Height (m)</w:t>
            </w:r>
          </w:p>
          <w:p w14:paraId="055BBB92" w14:textId="77777777" w:rsidR="005E521A" w:rsidRPr="008A5B84" w:rsidRDefault="005E521A" w:rsidP="005E521A">
            <w:pPr>
              <w:rPr>
                <w:rFonts w:ascii="Times New Roman" w:hAnsi="Times New Roman" w:cs="Times New Roman"/>
                <w:sz w:val="24"/>
                <w:szCs w:val="24"/>
              </w:rPr>
            </w:pPr>
            <w:r>
              <w:rPr>
                <w:rFonts w:ascii="Times New Roman" w:hAnsi="Times New Roman" w:cs="Times New Roman"/>
                <w:sz w:val="24"/>
                <w:szCs w:val="24"/>
              </w:rPr>
              <w:t>Weight (kg)</w:t>
            </w:r>
          </w:p>
        </w:tc>
        <w:tc>
          <w:tcPr>
            <w:tcW w:w="1918" w:type="dxa"/>
            <w:tcBorders>
              <w:top w:val="single" w:sz="4" w:space="0" w:color="auto"/>
            </w:tcBorders>
          </w:tcPr>
          <w:p w14:paraId="2B377EB9" w14:textId="77777777" w:rsidR="005E521A" w:rsidRDefault="005E521A" w:rsidP="005E521A">
            <w:pPr>
              <w:rPr>
                <w:rFonts w:ascii="Times New Roman" w:hAnsi="Times New Roman" w:cs="Times New Roman"/>
                <w:sz w:val="24"/>
                <w:szCs w:val="24"/>
              </w:rPr>
            </w:pPr>
            <w:r w:rsidRPr="008A5B84">
              <w:rPr>
                <w:rFonts w:ascii="Times New Roman" w:hAnsi="Times New Roman" w:cs="Times New Roman"/>
                <w:sz w:val="24"/>
                <w:szCs w:val="24"/>
              </w:rPr>
              <w:t>26.1 ± 1.7</w:t>
            </w:r>
          </w:p>
          <w:p w14:paraId="0B0538E8" w14:textId="77777777" w:rsidR="005E521A" w:rsidRDefault="005E521A" w:rsidP="005E521A">
            <w:pPr>
              <w:rPr>
                <w:rFonts w:ascii="Times New Roman" w:hAnsi="Times New Roman" w:cs="Times New Roman"/>
                <w:sz w:val="24"/>
                <w:szCs w:val="24"/>
              </w:rPr>
            </w:pPr>
            <w:r>
              <w:rPr>
                <w:rFonts w:ascii="Times New Roman" w:hAnsi="Times New Roman" w:cs="Times New Roman"/>
                <w:sz w:val="24"/>
                <w:szCs w:val="24"/>
              </w:rPr>
              <w:t xml:space="preserve">1.7 </w:t>
            </w:r>
            <w:r w:rsidRPr="008A5B84">
              <w:rPr>
                <w:rFonts w:ascii="Times New Roman" w:hAnsi="Times New Roman" w:cs="Times New Roman"/>
                <w:sz w:val="24"/>
                <w:szCs w:val="24"/>
              </w:rPr>
              <w:t>±</w:t>
            </w:r>
            <w:r>
              <w:rPr>
                <w:rFonts w:ascii="Times New Roman" w:hAnsi="Times New Roman" w:cs="Times New Roman"/>
                <w:sz w:val="24"/>
                <w:szCs w:val="24"/>
              </w:rPr>
              <w:t xml:space="preserve"> 4.8</w:t>
            </w:r>
          </w:p>
          <w:p w14:paraId="6264CA83" w14:textId="77777777" w:rsidR="005E521A" w:rsidRPr="008A5B84" w:rsidRDefault="005E521A" w:rsidP="005E521A">
            <w:pPr>
              <w:rPr>
                <w:rFonts w:ascii="Times New Roman" w:hAnsi="Times New Roman" w:cs="Times New Roman"/>
                <w:sz w:val="24"/>
                <w:szCs w:val="24"/>
              </w:rPr>
            </w:pPr>
            <w:r>
              <w:rPr>
                <w:rFonts w:ascii="Times New Roman" w:hAnsi="Times New Roman" w:cs="Times New Roman"/>
                <w:sz w:val="24"/>
                <w:szCs w:val="24"/>
              </w:rPr>
              <w:t xml:space="preserve">73.9 </w:t>
            </w:r>
            <w:r w:rsidRPr="008A5B84">
              <w:rPr>
                <w:rFonts w:ascii="Times New Roman" w:hAnsi="Times New Roman" w:cs="Times New Roman"/>
                <w:sz w:val="24"/>
                <w:szCs w:val="24"/>
              </w:rPr>
              <w:t>±</w:t>
            </w:r>
            <w:r>
              <w:rPr>
                <w:rFonts w:ascii="Times New Roman" w:hAnsi="Times New Roman" w:cs="Times New Roman"/>
                <w:sz w:val="24"/>
                <w:szCs w:val="24"/>
              </w:rPr>
              <w:t xml:space="preserve"> 12.8</w:t>
            </w:r>
          </w:p>
        </w:tc>
      </w:tr>
      <w:tr w:rsidR="005E521A" w:rsidRPr="00BC4052" w14:paraId="3D7E1640" w14:textId="77777777" w:rsidTr="005E521A">
        <w:tc>
          <w:tcPr>
            <w:tcW w:w="4315" w:type="dxa"/>
          </w:tcPr>
          <w:p w14:paraId="28DAF1D9" w14:textId="77777777" w:rsidR="005E521A" w:rsidRPr="00743F16" w:rsidRDefault="005E521A" w:rsidP="005E521A">
            <w:pPr>
              <w:rPr>
                <w:rFonts w:ascii="Times New Roman" w:hAnsi="Times New Roman" w:cs="Times New Roman"/>
                <w:sz w:val="24"/>
                <w:szCs w:val="24"/>
              </w:rPr>
            </w:pPr>
            <w:r w:rsidRPr="008A5B84">
              <w:rPr>
                <w:rFonts w:ascii="Times New Roman" w:hAnsi="Times New Roman" w:cs="Times New Roman"/>
                <w:sz w:val="24"/>
                <w:szCs w:val="24"/>
              </w:rPr>
              <w:t>B</w:t>
            </w:r>
            <w:r>
              <w:rPr>
                <w:rFonts w:ascii="Times New Roman" w:hAnsi="Times New Roman" w:cs="Times New Roman"/>
                <w:sz w:val="24"/>
                <w:szCs w:val="24"/>
              </w:rPr>
              <w:t xml:space="preserve">ody </w:t>
            </w:r>
            <w:r w:rsidRPr="008A5B84">
              <w:rPr>
                <w:rFonts w:ascii="Times New Roman" w:hAnsi="Times New Roman" w:cs="Times New Roman"/>
                <w:sz w:val="24"/>
                <w:szCs w:val="24"/>
              </w:rPr>
              <w:t>M</w:t>
            </w:r>
            <w:r>
              <w:rPr>
                <w:rFonts w:ascii="Times New Roman" w:hAnsi="Times New Roman" w:cs="Times New Roman"/>
                <w:sz w:val="24"/>
                <w:szCs w:val="24"/>
              </w:rPr>
              <w:t xml:space="preserve">ass </w:t>
            </w:r>
            <w:r w:rsidRPr="008A5B84">
              <w:rPr>
                <w:rFonts w:ascii="Times New Roman" w:hAnsi="Times New Roman" w:cs="Times New Roman"/>
                <w:sz w:val="24"/>
                <w:szCs w:val="24"/>
              </w:rPr>
              <w:t>I</w:t>
            </w:r>
            <w:r>
              <w:rPr>
                <w:rFonts w:ascii="Times New Roman" w:hAnsi="Times New Roman" w:cs="Times New Roman"/>
                <w:sz w:val="24"/>
                <w:szCs w:val="24"/>
              </w:rPr>
              <w:t>ndex (kg/m</w:t>
            </w:r>
            <w:r>
              <w:rPr>
                <w:rFonts w:ascii="Times New Roman" w:hAnsi="Times New Roman" w:cs="Times New Roman"/>
                <w:sz w:val="24"/>
                <w:szCs w:val="24"/>
                <w:vertAlign w:val="superscript"/>
              </w:rPr>
              <w:t>2</w:t>
            </w:r>
            <w:r>
              <w:rPr>
                <w:rFonts w:ascii="Times New Roman" w:hAnsi="Times New Roman" w:cs="Times New Roman"/>
                <w:sz w:val="24"/>
                <w:szCs w:val="24"/>
              </w:rPr>
              <w:t>)</w:t>
            </w:r>
          </w:p>
        </w:tc>
        <w:tc>
          <w:tcPr>
            <w:tcW w:w="1918" w:type="dxa"/>
          </w:tcPr>
          <w:p w14:paraId="727CEC31" w14:textId="77777777" w:rsidR="005E521A" w:rsidRPr="008A5B84" w:rsidRDefault="005E521A" w:rsidP="005E521A">
            <w:pPr>
              <w:rPr>
                <w:rFonts w:ascii="Times New Roman" w:hAnsi="Times New Roman" w:cs="Times New Roman"/>
                <w:sz w:val="24"/>
                <w:szCs w:val="24"/>
              </w:rPr>
            </w:pPr>
            <w:r w:rsidRPr="008A5B84">
              <w:rPr>
                <w:rFonts w:ascii="Times New Roman" w:hAnsi="Times New Roman" w:cs="Times New Roman"/>
                <w:sz w:val="24"/>
                <w:szCs w:val="24"/>
              </w:rPr>
              <w:t>26.3 ± 4.6</w:t>
            </w:r>
          </w:p>
        </w:tc>
      </w:tr>
      <w:tr w:rsidR="005E521A" w:rsidRPr="00BC4052" w14:paraId="75C4F46D" w14:textId="77777777" w:rsidTr="005E521A">
        <w:tc>
          <w:tcPr>
            <w:tcW w:w="4315" w:type="dxa"/>
          </w:tcPr>
          <w:p w14:paraId="2928783B" w14:textId="77777777" w:rsidR="005E521A" w:rsidRPr="008A5B84" w:rsidRDefault="005E521A" w:rsidP="005E521A">
            <w:pPr>
              <w:rPr>
                <w:rFonts w:ascii="Times New Roman" w:hAnsi="Times New Roman" w:cs="Times New Roman"/>
                <w:sz w:val="24"/>
                <w:szCs w:val="24"/>
              </w:rPr>
            </w:pPr>
            <w:r w:rsidRPr="008A5B84">
              <w:rPr>
                <w:rFonts w:ascii="Times New Roman" w:hAnsi="Times New Roman" w:cs="Times New Roman"/>
                <w:sz w:val="24"/>
                <w:szCs w:val="24"/>
              </w:rPr>
              <w:t>B</w:t>
            </w:r>
            <w:r>
              <w:rPr>
                <w:rFonts w:ascii="Times New Roman" w:hAnsi="Times New Roman" w:cs="Times New Roman"/>
                <w:sz w:val="24"/>
                <w:szCs w:val="24"/>
              </w:rPr>
              <w:t xml:space="preserve">ody </w:t>
            </w:r>
            <w:r w:rsidRPr="008A5B84">
              <w:rPr>
                <w:rFonts w:ascii="Times New Roman" w:hAnsi="Times New Roman" w:cs="Times New Roman"/>
                <w:sz w:val="24"/>
                <w:szCs w:val="24"/>
              </w:rPr>
              <w:t>M</w:t>
            </w:r>
            <w:r>
              <w:rPr>
                <w:rFonts w:ascii="Times New Roman" w:hAnsi="Times New Roman" w:cs="Times New Roman"/>
                <w:sz w:val="24"/>
                <w:szCs w:val="24"/>
              </w:rPr>
              <w:t xml:space="preserve">ass </w:t>
            </w:r>
            <w:r w:rsidRPr="008A5B84">
              <w:rPr>
                <w:rFonts w:ascii="Times New Roman" w:hAnsi="Times New Roman" w:cs="Times New Roman"/>
                <w:sz w:val="24"/>
                <w:szCs w:val="24"/>
              </w:rPr>
              <w:t>I</w:t>
            </w:r>
            <w:r>
              <w:rPr>
                <w:rFonts w:ascii="Times New Roman" w:hAnsi="Times New Roman" w:cs="Times New Roman"/>
                <w:sz w:val="24"/>
                <w:szCs w:val="24"/>
              </w:rPr>
              <w:t>ndex</w:t>
            </w:r>
            <w:r w:rsidRPr="008A5B84">
              <w:rPr>
                <w:rFonts w:ascii="Times New Roman" w:hAnsi="Times New Roman" w:cs="Times New Roman"/>
                <w:sz w:val="24"/>
                <w:szCs w:val="24"/>
              </w:rPr>
              <w:t xml:space="preserve"> Category</w:t>
            </w:r>
          </w:p>
          <w:p w14:paraId="10994741" w14:textId="77777777" w:rsidR="005E521A" w:rsidRPr="008A5B84" w:rsidRDefault="005E521A" w:rsidP="005E521A">
            <w:pPr>
              <w:rPr>
                <w:rFonts w:ascii="Times New Roman" w:hAnsi="Times New Roman" w:cs="Times New Roman"/>
                <w:i/>
                <w:iCs/>
                <w:sz w:val="24"/>
                <w:szCs w:val="24"/>
              </w:rPr>
            </w:pPr>
            <w:r w:rsidRPr="008A5B84">
              <w:rPr>
                <w:rFonts w:ascii="Times New Roman" w:hAnsi="Times New Roman" w:cs="Times New Roman"/>
                <w:sz w:val="24"/>
                <w:szCs w:val="24"/>
              </w:rPr>
              <w:t xml:space="preserve">  </w:t>
            </w:r>
            <w:r w:rsidRPr="008A5B84">
              <w:rPr>
                <w:rFonts w:ascii="Times New Roman" w:hAnsi="Times New Roman" w:cs="Times New Roman"/>
                <w:i/>
                <w:iCs/>
                <w:sz w:val="24"/>
                <w:szCs w:val="24"/>
              </w:rPr>
              <w:t>Normal</w:t>
            </w:r>
          </w:p>
          <w:p w14:paraId="634F3797" w14:textId="77777777" w:rsidR="005E521A" w:rsidRPr="008A5B84" w:rsidRDefault="005E521A" w:rsidP="005E521A">
            <w:pPr>
              <w:rPr>
                <w:rFonts w:ascii="Times New Roman" w:hAnsi="Times New Roman" w:cs="Times New Roman"/>
                <w:i/>
                <w:iCs/>
                <w:sz w:val="24"/>
                <w:szCs w:val="24"/>
              </w:rPr>
            </w:pPr>
            <w:r w:rsidRPr="008A5B84">
              <w:rPr>
                <w:rFonts w:ascii="Times New Roman" w:hAnsi="Times New Roman" w:cs="Times New Roman"/>
                <w:sz w:val="24"/>
                <w:szCs w:val="24"/>
              </w:rPr>
              <w:t xml:space="preserve">  </w:t>
            </w:r>
            <w:r w:rsidRPr="008A5B84">
              <w:rPr>
                <w:rFonts w:ascii="Times New Roman" w:hAnsi="Times New Roman" w:cs="Times New Roman"/>
                <w:i/>
                <w:iCs/>
                <w:sz w:val="24"/>
                <w:szCs w:val="24"/>
              </w:rPr>
              <w:t>Overweight</w:t>
            </w:r>
          </w:p>
          <w:p w14:paraId="711497C9" w14:textId="77777777" w:rsidR="005E521A" w:rsidRPr="008A5B84" w:rsidRDefault="005E521A" w:rsidP="005E521A">
            <w:pPr>
              <w:rPr>
                <w:rFonts w:ascii="Times New Roman" w:hAnsi="Times New Roman" w:cs="Times New Roman"/>
                <w:sz w:val="24"/>
                <w:szCs w:val="24"/>
              </w:rPr>
            </w:pPr>
            <w:r w:rsidRPr="008A5B84">
              <w:rPr>
                <w:rFonts w:ascii="Times New Roman" w:hAnsi="Times New Roman" w:cs="Times New Roman"/>
                <w:i/>
                <w:iCs/>
                <w:sz w:val="24"/>
                <w:szCs w:val="24"/>
              </w:rPr>
              <w:t xml:space="preserve">  Obese</w:t>
            </w:r>
          </w:p>
        </w:tc>
        <w:tc>
          <w:tcPr>
            <w:tcW w:w="1918" w:type="dxa"/>
          </w:tcPr>
          <w:p w14:paraId="3E0FE47E" w14:textId="77777777" w:rsidR="005E521A" w:rsidRPr="008A5B84" w:rsidRDefault="005E521A" w:rsidP="005E521A">
            <w:pPr>
              <w:rPr>
                <w:rFonts w:ascii="Times New Roman" w:hAnsi="Times New Roman" w:cs="Times New Roman"/>
                <w:sz w:val="24"/>
                <w:szCs w:val="24"/>
              </w:rPr>
            </w:pPr>
          </w:p>
          <w:p w14:paraId="02BD93F6" w14:textId="77777777" w:rsidR="005E521A" w:rsidRPr="008A5B84" w:rsidRDefault="005E521A" w:rsidP="005E521A">
            <w:pPr>
              <w:rPr>
                <w:rFonts w:ascii="Times New Roman" w:hAnsi="Times New Roman" w:cs="Times New Roman"/>
                <w:sz w:val="24"/>
                <w:szCs w:val="24"/>
              </w:rPr>
            </w:pPr>
            <w:r w:rsidRPr="008A5B84">
              <w:rPr>
                <w:rFonts w:ascii="Times New Roman" w:hAnsi="Times New Roman" w:cs="Times New Roman"/>
                <w:sz w:val="24"/>
                <w:szCs w:val="24"/>
              </w:rPr>
              <w:t>4 (40)</w:t>
            </w:r>
          </w:p>
          <w:p w14:paraId="3DE20435" w14:textId="77777777" w:rsidR="005E521A" w:rsidRPr="008A5B84" w:rsidRDefault="005E521A" w:rsidP="005E521A">
            <w:pPr>
              <w:rPr>
                <w:rFonts w:ascii="Times New Roman" w:hAnsi="Times New Roman" w:cs="Times New Roman"/>
                <w:sz w:val="24"/>
                <w:szCs w:val="24"/>
              </w:rPr>
            </w:pPr>
            <w:r w:rsidRPr="008A5B84">
              <w:rPr>
                <w:rFonts w:ascii="Times New Roman" w:hAnsi="Times New Roman" w:cs="Times New Roman"/>
                <w:sz w:val="24"/>
                <w:szCs w:val="24"/>
              </w:rPr>
              <w:t>3 (30)</w:t>
            </w:r>
          </w:p>
          <w:p w14:paraId="22C835CE" w14:textId="77777777" w:rsidR="005E521A" w:rsidRPr="008A5B84" w:rsidRDefault="005E521A" w:rsidP="005E521A">
            <w:pPr>
              <w:rPr>
                <w:rFonts w:ascii="Times New Roman" w:hAnsi="Times New Roman" w:cs="Times New Roman"/>
                <w:sz w:val="24"/>
                <w:szCs w:val="24"/>
              </w:rPr>
            </w:pPr>
            <w:r w:rsidRPr="008A5B84">
              <w:rPr>
                <w:rFonts w:ascii="Times New Roman" w:hAnsi="Times New Roman" w:cs="Times New Roman"/>
                <w:sz w:val="24"/>
                <w:szCs w:val="24"/>
              </w:rPr>
              <w:t>3 (30)</w:t>
            </w:r>
          </w:p>
        </w:tc>
      </w:tr>
      <w:tr w:rsidR="005E521A" w:rsidRPr="00BC4052" w14:paraId="04CE55CA" w14:textId="77777777" w:rsidTr="005E521A">
        <w:tc>
          <w:tcPr>
            <w:tcW w:w="4315" w:type="dxa"/>
          </w:tcPr>
          <w:p w14:paraId="1FE1FC93" w14:textId="77777777" w:rsidR="005E521A" w:rsidRPr="008A5B84" w:rsidRDefault="005E521A" w:rsidP="005E521A">
            <w:pPr>
              <w:rPr>
                <w:rFonts w:ascii="Times New Roman" w:hAnsi="Times New Roman" w:cs="Times New Roman"/>
                <w:sz w:val="24"/>
                <w:szCs w:val="24"/>
              </w:rPr>
            </w:pPr>
            <w:r w:rsidRPr="008A5B84">
              <w:rPr>
                <w:rFonts w:ascii="Times New Roman" w:hAnsi="Times New Roman" w:cs="Times New Roman"/>
                <w:sz w:val="24"/>
                <w:szCs w:val="24"/>
              </w:rPr>
              <w:t>W</w:t>
            </w:r>
            <w:r>
              <w:rPr>
                <w:rFonts w:ascii="Times New Roman" w:hAnsi="Times New Roman" w:cs="Times New Roman"/>
                <w:sz w:val="24"/>
                <w:szCs w:val="24"/>
              </w:rPr>
              <w:t xml:space="preserve">aist </w:t>
            </w:r>
            <w:r w:rsidRPr="008A5B84">
              <w:rPr>
                <w:rFonts w:ascii="Times New Roman" w:hAnsi="Times New Roman" w:cs="Times New Roman"/>
                <w:sz w:val="24"/>
                <w:szCs w:val="24"/>
              </w:rPr>
              <w:t>C</w:t>
            </w:r>
            <w:r>
              <w:rPr>
                <w:rFonts w:ascii="Times New Roman" w:hAnsi="Times New Roman" w:cs="Times New Roman"/>
                <w:sz w:val="24"/>
                <w:szCs w:val="24"/>
              </w:rPr>
              <w:t>ircumference (cm)*</w:t>
            </w:r>
          </w:p>
        </w:tc>
        <w:tc>
          <w:tcPr>
            <w:tcW w:w="1918" w:type="dxa"/>
          </w:tcPr>
          <w:p w14:paraId="3BA35A5C" w14:textId="77777777" w:rsidR="005E521A" w:rsidRPr="008A5B84" w:rsidRDefault="005E521A" w:rsidP="005E521A">
            <w:pPr>
              <w:rPr>
                <w:rFonts w:ascii="Times New Roman" w:hAnsi="Times New Roman" w:cs="Times New Roman"/>
                <w:sz w:val="24"/>
                <w:szCs w:val="24"/>
              </w:rPr>
            </w:pPr>
            <w:r w:rsidRPr="008A5B84">
              <w:rPr>
                <w:rFonts w:ascii="Times New Roman" w:hAnsi="Times New Roman" w:cs="Times New Roman"/>
                <w:sz w:val="24"/>
                <w:szCs w:val="24"/>
              </w:rPr>
              <w:t>80.5 ± 5.0</w:t>
            </w:r>
          </w:p>
        </w:tc>
      </w:tr>
      <w:tr w:rsidR="005E521A" w14:paraId="22206F55" w14:textId="77777777" w:rsidTr="005E521A">
        <w:tc>
          <w:tcPr>
            <w:tcW w:w="4315" w:type="dxa"/>
          </w:tcPr>
          <w:p w14:paraId="7ABDDC1A" w14:textId="77777777" w:rsidR="005E521A" w:rsidRPr="008A5B84" w:rsidRDefault="005E521A" w:rsidP="005E521A">
            <w:pPr>
              <w:rPr>
                <w:rFonts w:ascii="Times New Roman" w:hAnsi="Times New Roman" w:cs="Times New Roman"/>
                <w:sz w:val="24"/>
                <w:szCs w:val="24"/>
              </w:rPr>
            </w:pPr>
            <w:r w:rsidRPr="008A5B84">
              <w:rPr>
                <w:rFonts w:ascii="Times New Roman" w:hAnsi="Times New Roman" w:cs="Times New Roman"/>
                <w:sz w:val="24"/>
                <w:szCs w:val="24"/>
              </w:rPr>
              <w:t>H</w:t>
            </w:r>
            <w:r>
              <w:rPr>
                <w:rFonts w:ascii="Times New Roman" w:hAnsi="Times New Roman" w:cs="Times New Roman"/>
                <w:sz w:val="24"/>
                <w:szCs w:val="24"/>
              </w:rPr>
              <w:t xml:space="preserve">ip </w:t>
            </w:r>
            <w:r w:rsidRPr="008A5B84">
              <w:rPr>
                <w:rFonts w:ascii="Times New Roman" w:hAnsi="Times New Roman" w:cs="Times New Roman"/>
                <w:sz w:val="24"/>
                <w:szCs w:val="24"/>
              </w:rPr>
              <w:t>C</w:t>
            </w:r>
            <w:r>
              <w:rPr>
                <w:rFonts w:ascii="Times New Roman" w:hAnsi="Times New Roman" w:cs="Times New Roman"/>
                <w:sz w:val="24"/>
                <w:szCs w:val="24"/>
              </w:rPr>
              <w:t>ircumference (cm)*</w:t>
            </w:r>
          </w:p>
        </w:tc>
        <w:tc>
          <w:tcPr>
            <w:tcW w:w="1918" w:type="dxa"/>
          </w:tcPr>
          <w:p w14:paraId="60B1DAB6" w14:textId="77777777" w:rsidR="005E521A" w:rsidRPr="008A5B84" w:rsidRDefault="005E521A" w:rsidP="005E521A">
            <w:pPr>
              <w:rPr>
                <w:rFonts w:ascii="Times New Roman" w:hAnsi="Times New Roman" w:cs="Times New Roman"/>
                <w:sz w:val="24"/>
                <w:szCs w:val="24"/>
              </w:rPr>
            </w:pPr>
            <w:r w:rsidRPr="008A5B84">
              <w:rPr>
                <w:rFonts w:ascii="Times New Roman" w:hAnsi="Times New Roman" w:cs="Times New Roman"/>
                <w:sz w:val="24"/>
                <w:szCs w:val="24"/>
              </w:rPr>
              <w:t>108.7 ± 5.8</w:t>
            </w:r>
          </w:p>
        </w:tc>
      </w:tr>
      <w:tr w:rsidR="005E521A" w14:paraId="47624B6F" w14:textId="77777777" w:rsidTr="005E521A">
        <w:tc>
          <w:tcPr>
            <w:tcW w:w="4315" w:type="dxa"/>
          </w:tcPr>
          <w:p w14:paraId="515BC2FB" w14:textId="77777777" w:rsidR="005E521A" w:rsidRPr="008A5B84" w:rsidRDefault="005E521A" w:rsidP="005E521A">
            <w:pPr>
              <w:rPr>
                <w:rFonts w:ascii="Times New Roman" w:hAnsi="Times New Roman" w:cs="Times New Roman"/>
                <w:sz w:val="24"/>
                <w:szCs w:val="24"/>
              </w:rPr>
            </w:pPr>
            <w:r w:rsidRPr="008A5B84">
              <w:rPr>
                <w:rFonts w:ascii="Times New Roman" w:hAnsi="Times New Roman" w:cs="Times New Roman"/>
                <w:sz w:val="24"/>
                <w:szCs w:val="24"/>
              </w:rPr>
              <w:t>Marital Status</w:t>
            </w:r>
          </w:p>
          <w:p w14:paraId="4853EC60" w14:textId="77777777" w:rsidR="005E521A" w:rsidRPr="008A5B84" w:rsidRDefault="005E521A" w:rsidP="005E521A">
            <w:pPr>
              <w:rPr>
                <w:rFonts w:ascii="Times New Roman" w:hAnsi="Times New Roman" w:cs="Times New Roman"/>
                <w:i/>
                <w:iCs/>
                <w:sz w:val="24"/>
                <w:szCs w:val="24"/>
              </w:rPr>
            </w:pPr>
            <w:r w:rsidRPr="008A5B84">
              <w:rPr>
                <w:rFonts w:ascii="Times New Roman" w:hAnsi="Times New Roman" w:cs="Times New Roman"/>
                <w:sz w:val="24"/>
                <w:szCs w:val="24"/>
              </w:rPr>
              <w:t xml:space="preserve">  </w:t>
            </w:r>
            <w:r w:rsidRPr="008A5B84">
              <w:rPr>
                <w:rFonts w:ascii="Times New Roman" w:hAnsi="Times New Roman" w:cs="Times New Roman"/>
                <w:i/>
                <w:iCs/>
                <w:sz w:val="24"/>
                <w:szCs w:val="24"/>
              </w:rPr>
              <w:t>Single</w:t>
            </w:r>
          </w:p>
          <w:p w14:paraId="56A00CDE" w14:textId="77777777" w:rsidR="005E521A" w:rsidRPr="008A5B84" w:rsidRDefault="005E521A" w:rsidP="005E521A">
            <w:pPr>
              <w:rPr>
                <w:rFonts w:ascii="Times New Roman" w:hAnsi="Times New Roman" w:cs="Times New Roman"/>
                <w:i/>
                <w:iCs/>
                <w:sz w:val="24"/>
                <w:szCs w:val="24"/>
              </w:rPr>
            </w:pPr>
            <w:r w:rsidRPr="008A5B84">
              <w:rPr>
                <w:rFonts w:ascii="Times New Roman" w:hAnsi="Times New Roman" w:cs="Times New Roman"/>
                <w:i/>
                <w:iCs/>
                <w:sz w:val="24"/>
                <w:szCs w:val="24"/>
              </w:rPr>
              <w:t xml:space="preserve">  Married</w:t>
            </w:r>
          </w:p>
        </w:tc>
        <w:tc>
          <w:tcPr>
            <w:tcW w:w="1918" w:type="dxa"/>
          </w:tcPr>
          <w:p w14:paraId="551A935D" w14:textId="77777777" w:rsidR="005E521A" w:rsidRPr="008A5B84" w:rsidRDefault="005E521A" w:rsidP="005E521A">
            <w:pPr>
              <w:rPr>
                <w:rFonts w:ascii="Times New Roman" w:hAnsi="Times New Roman" w:cs="Times New Roman"/>
                <w:sz w:val="24"/>
                <w:szCs w:val="24"/>
              </w:rPr>
            </w:pPr>
          </w:p>
          <w:p w14:paraId="77943425" w14:textId="77777777" w:rsidR="005E521A" w:rsidRPr="008A5B84" w:rsidRDefault="005E521A" w:rsidP="005E521A">
            <w:pPr>
              <w:rPr>
                <w:rFonts w:ascii="Times New Roman" w:hAnsi="Times New Roman" w:cs="Times New Roman"/>
                <w:sz w:val="24"/>
                <w:szCs w:val="24"/>
              </w:rPr>
            </w:pPr>
            <w:r w:rsidRPr="008A5B84">
              <w:rPr>
                <w:rFonts w:ascii="Times New Roman" w:hAnsi="Times New Roman" w:cs="Times New Roman"/>
                <w:sz w:val="24"/>
                <w:szCs w:val="24"/>
              </w:rPr>
              <w:t>9 (90)</w:t>
            </w:r>
          </w:p>
          <w:p w14:paraId="0BA155B9" w14:textId="77777777" w:rsidR="005E521A" w:rsidRPr="008A5B84" w:rsidRDefault="005E521A" w:rsidP="005E521A">
            <w:pPr>
              <w:rPr>
                <w:rFonts w:ascii="Times New Roman" w:hAnsi="Times New Roman" w:cs="Times New Roman"/>
                <w:sz w:val="24"/>
                <w:szCs w:val="24"/>
              </w:rPr>
            </w:pPr>
            <w:r w:rsidRPr="008A5B84">
              <w:rPr>
                <w:rFonts w:ascii="Times New Roman" w:hAnsi="Times New Roman" w:cs="Times New Roman"/>
                <w:sz w:val="24"/>
                <w:szCs w:val="24"/>
              </w:rPr>
              <w:t>1 (10)</w:t>
            </w:r>
          </w:p>
        </w:tc>
      </w:tr>
      <w:tr w:rsidR="005E521A" w14:paraId="1DA34A12" w14:textId="77777777" w:rsidTr="005E521A">
        <w:tc>
          <w:tcPr>
            <w:tcW w:w="4315" w:type="dxa"/>
          </w:tcPr>
          <w:p w14:paraId="20F4C821" w14:textId="77777777" w:rsidR="005E521A" w:rsidRPr="008A5B84" w:rsidRDefault="005E521A" w:rsidP="005E521A">
            <w:pPr>
              <w:rPr>
                <w:rFonts w:ascii="Times New Roman" w:hAnsi="Times New Roman" w:cs="Times New Roman"/>
                <w:sz w:val="24"/>
                <w:szCs w:val="24"/>
              </w:rPr>
            </w:pPr>
            <w:r>
              <w:rPr>
                <w:rFonts w:ascii="Times New Roman" w:hAnsi="Times New Roman" w:cs="Times New Roman"/>
                <w:sz w:val="24"/>
                <w:szCs w:val="24"/>
              </w:rPr>
              <w:t>Number</w:t>
            </w:r>
            <w:r w:rsidRPr="008A5B84">
              <w:rPr>
                <w:rFonts w:ascii="Times New Roman" w:hAnsi="Times New Roman" w:cs="Times New Roman"/>
                <w:sz w:val="24"/>
                <w:szCs w:val="24"/>
              </w:rPr>
              <w:t xml:space="preserve"> of Children</w:t>
            </w:r>
          </w:p>
          <w:p w14:paraId="69AE558E" w14:textId="77777777" w:rsidR="005E521A" w:rsidRPr="008A5B84" w:rsidRDefault="005E521A" w:rsidP="005E521A">
            <w:pPr>
              <w:rPr>
                <w:rFonts w:ascii="Times New Roman" w:hAnsi="Times New Roman" w:cs="Times New Roman"/>
                <w:i/>
                <w:iCs/>
                <w:sz w:val="24"/>
                <w:szCs w:val="24"/>
              </w:rPr>
            </w:pPr>
            <w:r w:rsidRPr="008A5B84">
              <w:rPr>
                <w:rFonts w:ascii="Times New Roman" w:hAnsi="Times New Roman" w:cs="Times New Roman"/>
                <w:sz w:val="24"/>
                <w:szCs w:val="24"/>
              </w:rPr>
              <w:t xml:space="preserve">  </w:t>
            </w:r>
            <w:r w:rsidRPr="008A5B84">
              <w:rPr>
                <w:rFonts w:ascii="Times New Roman" w:hAnsi="Times New Roman" w:cs="Times New Roman"/>
                <w:i/>
                <w:iCs/>
                <w:sz w:val="24"/>
                <w:szCs w:val="24"/>
              </w:rPr>
              <w:t>0</w:t>
            </w:r>
          </w:p>
          <w:p w14:paraId="601511EF" w14:textId="77777777" w:rsidR="005E521A" w:rsidRPr="008A5B84" w:rsidRDefault="005E521A" w:rsidP="005E521A">
            <w:pPr>
              <w:rPr>
                <w:rFonts w:ascii="Times New Roman" w:hAnsi="Times New Roman" w:cs="Times New Roman"/>
                <w:sz w:val="24"/>
                <w:szCs w:val="24"/>
              </w:rPr>
            </w:pPr>
            <w:r w:rsidRPr="008A5B84">
              <w:rPr>
                <w:rFonts w:ascii="Times New Roman" w:hAnsi="Times New Roman" w:cs="Times New Roman"/>
                <w:i/>
                <w:iCs/>
                <w:sz w:val="24"/>
                <w:szCs w:val="24"/>
              </w:rPr>
              <w:t xml:space="preserve">  1</w:t>
            </w:r>
          </w:p>
        </w:tc>
        <w:tc>
          <w:tcPr>
            <w:tcW w:w="1918" w:type="dxa"/>
          </w:tcPr>
          <w:p w14:paraId="235DE680" w14:textId="77777777" w:rsidR="005E521A" w:rsidRPr="008A5B84" w:rsidRDefault="005E521A" w:rsidP="005E521A">
            <w:pPr>
              <w:rPr>
                <w:rFonts w:ascii="Times New Roman" w:hAnsi="Times New Roman" w:cs="Times New Roman"/>
                <w:sz w:val="24"/>
                <w:szCs w:val="24"/>
              </w:rPr>
            </w:pPr>
          </w:p>
          <w:p w14:paraId="64608CD2" w14:textId="77777777" w:rsidR="005E521A" w:rsidRPr="008A5B84" w:rsidRDefault="005E521A" w:rsidP="005E521A">
            <w:pPr>
              <w:rPr>
                <w:rFonts w:ascii="Times New Roman" w:hAnsi="Times New Roman" w:cs="Times New Roman"/>
                <w:sz w:val="24"/>
                <w:szCs w:val="24"/>
              </w:rPr>
            </w:pPr>
            <w:r w:rsidRPr="008A5B84">
              <w:rPr>
                <w:rFonts w:ascii="Times New Roman" w:hAnsi="Times New Roman" w:cs="Times New Roman"/>
                <w:sz w:val="24"/>
                <w:szCs w:val="24"/>
              </w:rPr>
              <w:t>9 (90)</w:t>
            </w:r>
          </w:p>
          <w:p w14:paraId="670749B3" w14:textId="77777777" w:rsidR="005E521A" w:rsidRPr="008A5B84" w:rsidRDefault="005E521A" w:rsidP="005E521A">
            <w:pPr>
              <w:rPr>
                <w:rFonts w:ascii="Times New Roman" w:hAnsi="Times New Roman" w:cs="Times New Roman"/>
                <w:sz w:val="24"/>
                <w:szCs w:val="24"/>
              </w:rPr>
            </w:pPr>
            <w:r w:rsidRPr="008A5B84">
              <w:rPr>
                <w:rFonts w:ascii="Times New Roman" w:hAnsi="Times New Roman" w:cs="Times New Roman"/>
                <w:sz w:val="24"/>
                <w:szCs w:val="24"/>
              </w:rPr>
              <w:t>1 (10)</w:t>
            </w:r>
          </w:p>
        </w:tc>
      </w:tr>
      <w:tr w:rsidR="005E521A" w14:paraId="567DF4C7" w14:textId="77777777" w:rsidTr="005E521A">
        <w:tc>
          <w:tcPr>
            <w:tcW w:w="4315" w:type="dxa"/>
          </w:tcPr>
          <w:p w14:paraId="1C5D598D" w14:textId="77777777" w:rsidR="005E521A" w:rsidRPr="008A5B84" w:rsidRDefault="005E521A" w:rsidP="005E521A">
            <w:pPr>
              <w:rPr>
                <w:rFonts w:ascii="Times New Roman" w:hAnsi="Times New Roman" w:cs="Times New Roman"/>
                <w:sz w:val="24"/>
                <w:szCs w:val="24"/>
              </w:rPr>
            </w:pPr>
            <w:r w:rsidRPr="008A5B84">
              <w:rPr>
                <w:rFonts w:ascii="Times New Roman" w:hAnsi="Times New Roman" w:cs="Times New Roman"/>
                <w:sz w:val="24"/>
                <w:szCs w:val="24"/>
              </w:rPr>
              <w:t>Employment</w:t>
            </w:r>
          </w:p>
          <w:p w14:paraId="444134DD" w14:textId="77777777" w:rsidR="005E521A" w:rsidRPr="008A5B84" w:rsidRDefault="005E521A" w:rsidP="005E521A">
            <w:pPr>
              <w:rPr>
                <w:rFonts w:ascii="Times New Roman" w:hAnsi="Times New Roman" w:cs="Times New Roman"/>
                <w:i/>
                <w:iCs/>
                <w:sz w:val="24"/>
                <w:szCs w:val="24"/>
              </w:rPr>
            </w:pPr>
            <w:r w:rsidRPr="008A5B84">
              <w:rPr>
                <w:rFonts w:ascii="Times New Roman" w:hAnsi="Times New Roman" w:cs="Times New Roman"/>
                <w:sz w:val="24"/>
                <w:szCs w:val="24"/>
              </w:rPr>
              <w:t xml:space="preserve">  </w:t>
            </w:r>
            <w:r w:rsidRPr="008A5B84">
              <w:rPr>
                <w:rFonts w:ascii="Times New Roman" w:hAnsi="Times New Roman" w:cs="Times New Roman"/>
                <w:i/>
                <w:iCs/>
                <w:sz w:val="24"/>
                <w:szCs w:val="24"/>
              </w:rPr>
              <w:t>&lt; 30 hours/week</w:t>
            </w:r>
          </w:p>
          <w:p w14:paraId="1495D66F" w14:textId="77777777" w:rsidR="005E521A" w:rsidRPr="008A5B84" w:rsidRDefault="005E521A" w:rsidP="005E521A">
            <w:pPr>
              <w:rPr>
                <w:rFonts w:ascii="Times New Roman" w:hAnsi="Times New Roman" w:cs="Times New Roman"/>
                <w:i/>
                <w:iCs/>
                <w:sz w:val="24"/>
                <w:szCs w:val="24"/>
              </w:rPr>
            </w:pPr>
            <w:r w:rsidRPr="008A5B84">
              <w:rPr>
                <w:rFonts w:ascii="Times New Roman" w:hAnsi="Times New Roman" w:cs="Times New Roman"/>
                <w:i/>
                <w:iCs/>
                <w:sz w:val="24"/>
                <w:szCs w:val="24"/>
              </w:rPr>
              <w:t xml:space="preserve">  ≥ 30 hours/week</w:t>
            </w:r>
          </w:p>
        </w:tc>
        <w:tc>
          <w:tcPr>
            <w:tcW w:w="1918" w:type="dxa"/>
          </w:tcPr>
          <w:p w14:paraId="53501320" w14:textId="77777777" w:rsidR="005E521A" w:rsidRPr="008A5B84" w:rsidRDefault="005E521A" w:rsidP="005E521A">
            <w:pPr>
              <w:rPr>
                <w:rFonts w:ascii="Times New Roman" w:hAnsi="Times New Roman" w:cs="Times New Roman"/>
                <w:sz w:val="24"/>
                <w:szCs w:val="24"/>
              </w:rPr>
            </w:pPr>
          </w:p>
          <w:p w14:paraId="41FA924F" w14:textId="77777777" w:rsidR="005E521A" w:rsidRPr="008A5B84" w:rsidRDefault="005E521A" w:rsidP="005E521A">
            <w:pPr>
              <w:rPr>
                <w:rFonts w:ascii="Times New Roman" w:hAnsi="Times New Roman" w:cs="Times New Roman"/>
                <w:sz w:val="24"/>
                <w:szCs w:val="24"/>
              </w:rPr>
            </w:pPr>
            <w:r w:rsidRPr="008A5B84">
              <w:rPr>
                <w:rFonts w:ascii="Times New Roman" w:hAnsi="Times New Roman" w:cs="Times New Roman"/>
                <w:sz w:val="24"/>
                <w:szCs w:val="24"/>
              </w:rPr>
              <w:t>1 (10)</w:t>
            </w:r>
          </w:p>
          <w:p w14:paraId="44CBB8D1" w14:textId="77777777" w:rsidR="005E521A" w:rsidRPr="008A5B84" w:rsidRDefault="005E521A" w:rsidP="005E521A">
            <w:pPr>
              <w:rPr>
                <w:rFonts w:ascii="Times New Roman" w:hAnsi="Times New Roman" w:cs="Times New Roman"/>
                <w:sz w:val="24"/>
                <w:szCs w:val="24"/>
              </w:rPr>
            </w:pPr>
            <w:r w:rsidRPr="008A5B84">
              <w:rPr>
                <w:rFonts w:ascii="Times New Roman" w:hAnsi="Times New Roman" w:cs="Times New Roman"/>
                <w:sz w:val="24"/>
                <w:szCs w:val="24"/>
              </w:rPr>
              <w:t>9 (90)</w:t>
            </w:r>
          </w:p>
        </w:tc>
      </w:tr>
      <w:tr w:rsidR="005E521A" w14:paraId="2896B356" w14:textId="77777777" w:rsidTr="005E521A">
        <w:tc>
          <w:tcPr>
            <w:tcW w:w="4315" w:type="dxa"/>
          </w:tcPr>
          <w:p w14:paraId="392461BE" w14:textId="77777777" w:rsidR="005E521A" w:rsidRPr="008A5B84" w:rsidRDefault="005E521A" w:rsidP="005E521A">
            <w:pPr>
              <w:rPr>
                <w:rFonts w:ascii="Times New Roman" w:hAnsi="Times New Roman" w:cs="Times New Roman"/>
                <w:sz w:val="24"/>
                <w:szCs w:val="24"/>
              </w:rPr>
            </w:pPr>
            <w:r w:rsidRPr="008A5B84">
              <w:rPr>
                <w:rFonts w:ascii="Times New Roman" w:hAnsi="Times New Roman" w:cs="Times New Roman"/>
                <w:sz w:val="24"/>
                <w:szCs w:val="24"/>
              </w:rPr>
              <w:t>Education</w:t>
            </w:r>
          </w:p>
          <w:p w14:paraId="43C67BA2" w14:textId="77777777" w:rsidR="005E521A" w:rsidRPr="008A5B84" w:rsidRDefault="005E521A" w:rsidP="005E521A">
            <w:pPr>
              <w:rPr>
                <w:rFonts w:ascii="Times New Roman" w:hAnsi="Times New Roman" w:cs="Times New Roman"/>
                <w:i/>
                <w:iCs/>
                <w:sz w:val="24"/>
                <w:szCs w:val="24"/>
              </w:rPr>
            </w:pPr>
            <w:r w:rsidRPr="008A5B84">
              <w:rPr>
                <w:rFonts w:ascii="Times New Roman" w:hAnsi="Times New Roman" w:cs="Times New Roman"/>
                <w:sz w:val="24"/>
                <w:szCs w:val="24"/>
              </w:rPr>
              <w:t xml:space="preserve">  </w:t>
            </w:r>
            <w:r w:rsidRPr="008A5B84">
              <w:rPr>
                <w:rFonts w:ascii="Times New Roman" w:hAnsi="Times New Roman" w:cs="Times New Roman"/>
                <w:i/>
                <w:iCs/>
                <w:sz w:val="24"/>
                <w:szCs w:val="24"/>
              </w:rPr>
              <w:t>High School Diploma</w:t>
            </w:r>
          </w:p>
          <w:p w14:paraId="3081C5E0" w14:textId="77777777" w:rsidR="005E521A" w:rsidRPr="008A5B84" w:rsidRDefault="005E521A" w:rsidP="005E521A">
            <w:pPr>
              <w:rPr>
                <w:rFonts w:ascii="Times New Roman" w:hAnsi="Times New Roman" w:cs="Times New Roman"/>
                <w:i/>
                <w:iCs/>
                <w:sz w:val="24"/>
                <w:szCs w:val="24"/>
              </w:rPr>
            </w:pPr>
            <w:r w:rsidRPr="008A5B84">
              <w:rPr>
                <w:rFonts w:ascii="Times New Roman" w:hAnsi="Times New Roman" w:cs="Times New Roman"/>
                <w:i/>
                <w:iCs/>
                <w:sz w:val="24"/>
                <w:szCs w:val="24"/>
              </w:rPr>
              <w:t xml:space="preserve">  Some College</w:t>
            </w:r>
          </w:p>
          <w:p w14:paraId="7D90FBE9" w14:textId="77777777" w:rsidR="005E521A" w:rsidRPr="008A5B84" w:rsidRDefault="005E521A" w:rsidP="005E521A">
            <w:pPr>
              <w:rPr>
                <w:rFonts w:ascii="Times New Roman" w:hAnsi="Times New Roman" w:cs="Times New Roman"/>
                <w:i/>
                <w:iCs/>
                <w:sz w:val="24"/>
                <w:szCs w:val="24"/>
              </w:rPr>
            </w:pPr>
            <w:r w:rsidRPr="008A5B84">
              <w:rPr>
                <w:rFonts w:ascii="Times New Roman" w:hAnsi="Times New Roman" w:cs="Times New Roman"/>
                <w:i/>
                <w:iCs/>
                <w:sz w:val="24"/>
                <w:szCs w:val="24"/>
              </w:rPr>
              <w:t xml:space="preserve">  Bachelor’s Degree</w:t>
            </w:r>
          </w:p>
          <w:p w14:paraId="3E1D1C2C" w14:textId="77777777" w:rsidR="005E521A" w:rsidRPr="008A5B84" w:rsidRDefault="005E521A" w:rsidP="005E521A">
            <w:pPr>
              <w:rPr>
                <w:rFonts w:ascii="Times New Roman" w:hAnsi="Times New Roman" w:cs="Times New Roman"/>
                <w:sz w:val="24"/>
                <w:szCs w:val="24"/>
              </w:rPr>
            </w:pPr>
            <w:r w:rsidRPr="008A5B84">
              <w:rPr>
                <w:rFonts w:ascii="Times New Roman" w:hAnsi="Times New Roman" w:cs="Times New Roman"/>
                <w:i/>
                <w:iCs/>
                <w:sz w:val="24"/>
                <w:szCs w:val="24"/>
              </w:rPr>
              <w:t xml:space="preserve">  Graduate/Professional Degree</w:t>
            </w:r>
          </w:p>
        </w:tc>
        <w:tc>
          <w:tcPr>
            <w:tcW w:w="1918" w:type="dxa"/>
          </w:tcPr>
          <w:p w14:paraId="7DCE87A4" w14:textId="77777777" w:rsidR="005E521A" w:rsidRPr="008A5B84" w:rsidRDefault="005E521A" w:rsidP="005E521A">
            <w:pPr>
              <w:rPr>
                <w:rFonts w:ascii="Times New Roman" w:hAnsi="Times New Roman" w:cs="Times New Roman"/>
                <w:sz w:val="24"/>
                <w:szCs w:val="24"/>
              </w:rPr>
            </w:pPr>
          </w:p>
          <w:p w14:paraId="77369F9A" w14:textId="77777777" w:rsidR="005E521A" w:rsidRPr="008A5B84" w:rsidRDefault="005E521A" w:rsidP="005E521A">
            <w:pPr>
              <w:rPr>
                <w:rFonts w:ascii="Times New Roman" w:hAnsi="Times New Roman" w:cs="Times New Roman"/>
                <w:sz w:val="24"/>
                <w:szCs w:val="24"/>
              </w:rPr>
            </w:pPr>
            <w:r w:rsidRPr="008A5B84">
              <w:rPr>
                <w:rFonts w:ascii="Times New Roman" w:hAnsi="Times New Roman" w:cs="Times New Roman"/>
                <w:sz w:val="24"/>
                <w:szCs w:val="24"/>
              </w:rPr>
              <w:t>1 (10)</w:t>
            </w:r>
          </w:p>
          <w:p w14:paraId="0595CF0F" w14:textId="77777777" w:rsidR="005E521A" w:rsidRPr="008A5B84" w:rsidRDefault="005E521A" w:rsidP="005E521A">
            <w:pPr>
              <w:rPr>
                <w:rFonts w:ascii="Times New Roman" w:hAnsi="Times New Roman" w:cs="Times New Roman"/>
                <w:sz w:val="24"/>
                <w:szCs w:val="24"/>
              </w:rPr>
            </w:pPr>
            <w:r w:rsidRPr="008A5B84">
              <w:rPr>
                <w:rFonts w:ascii="Times New Roman" w:hAnsi="Times New Roman" w:cs="Times New Roman"/>
                <w:sz w:val="24"/>
                <w:szCs w:val="24"/>
              </w:rPr>
              <w:t>1 (10)</w:t>
            </w:r>
          </w:p>
          <w:p w14:paraId="5F352C84" w14:textId="77777777" w:rsidR="005E521A" w:rsidRPr="008A5B84" w:rsidRDefault="005E521A" w:rsidP="005E521A">
            <w:pPr>
              <w:rPr>
                <w:rFonts w:ascii="Times New Roman" w:hAnsi="Times New Roman" w:cs="Times New Roman"/>
                <w:sz w:val="24"/>
                <w:szCs w:val="24"/>
              </w:rPr>
            </w:pPr>
            <w:r w:rsidRPr="008A5B84">
              <w:rPr>
                <w:rFonts w:ascii="Times New Roman" w:hAnsi="Times New Roman" w:cs="Times New Roman"/>
                <w:sz w:val="24"/>
                <w:szCs w:val="24"/>
              </w:rPr>
              <w:t>7 (70)</w:t>
            </w:r>
          </w:p>
          <w:p w14:paraId="15F9BB64" w14:textId="77777777" w:rsidR="005E521A" w:rsidRPr="008A5B84" w:rsidRDefault="005E521A" w:rsidP="005E521A">
            <w:pPr>
              <w:rPr>
                <w:rFonts w:ascii="Times New Roman" w:hAnsi="Times New Roman" w:cs="Times New Roman"/>
                <w:sz w:val="24"/>
                <w:szCs w:val="24"/>
              </w:rPr>
            </w:pPr>
            <w:r w:rsidRPr="008A5B84">
              <w:rPr>
                <w:rFonts w:ascii="Times New Roman" w:hAnsi="Times New Roman" w:cs="Times New Roman"/>
                <w:sz w:val="24"/>
                <w:szCs w:val="24"/>
              </w:rPr>
              <w:t>1 (10)</w:t>
            </w:r>
          </w:p>
        </w:tc>
      </w:tr>
      <w:tr w:rsidR="005E521A" w14:paraId="09E37DCC" w14:textId="77777777" w:rsidTr="005E521A">
        <w:tc>
          <w:tcPr>
            <w:tcW w:w="4315" w:type="dxa"/>
            <w:tcBorders>
              <w:bottom w:val="single" w:sz="12" w:space="0" w:color="auto"/>
            </w:tcBorders>
          </w:tcPr>
          <w:p w14:paraId="386AB313" w14:textId="77777777" w:rsidR="005E521A" w:rsidRPr="008A5B84" w:rsidRDefault="005E521A" w:rsidP="005E521A">
            <w:pPr>
              <w:rPr>
                <w:rFonts w:ascii="Times New Roman" w:hAnsi="Times New Roman" w:cs="Times New Roman"/>
                <w:sz w:val="24"/>
                <w:szCs w:val="24"/>
              </w:rPr>
            </w:pPr>
            <w:r w:rsidRPr="008A5B84">
              <w:rPr>
                <w:rFonts w:ascii="Times New Roman" w:hAnsi="Times New Roman" w:cs="Times New Roman"/>
                <w:sz w:val="24"/>
                <w:szCs w:val="24"/>
              </w:rPr>
              <w:t xml:space="preserve">Gross </w:t>
            </w:r>
            <w:r>
              <w:rPr>
                <w:rFonts w:ascii="Times New Roman" w:hAnsi="Times New Roman" w:cs="Times New Roman"/>
                <w:sz w:val="24"/>
                <w:szCs w:val="24"/>
              </w:rPr>
              <w:t xml:space="preserve">Annual </w:t>
            </w:r>
            <w:r w:rsidRPr="008A5B84">
              <w:rPr>
                <w:rFonts w:ascii="Times New Roman" w:hAnsi="Times New Roman" w:cs="Times New Roman"/>
                <w:sz w:val="24"/>
                <w:szCs w:val="24"/>
              </w:rPr>
              <w:t>Income</w:t>
            </w:r>
          </w:p>
          <w:p w14:paraId="7064A8A8" w14:textId="77777777" w:rsidR="005E521A" w:rsidRPr="008A5B84" w:rsidRDefault="005E521A" w:rsidP="005E521A">
            <w:pPr>
              <w:rPr>
                <w:rFonts w:ascii="Times New Roman" w:hAnsi="Times New Roman" w:cs="Times New Roman"/>
                <w:i/>
                <w:iCs/>
                <w:sz w:val="24"/>
                <w:szCs w:val="24"/>
              </w:rPr>
            </w:pPr>
            <w:r w:rsidRPr="008A5B84">
              <w:rPr>
                <w:rFonts w:ascii="Times New Roman" w:hAnsi="Times New Roman" w:cs="Times New Roman"/>
                <w:i/>
                <w:iCs/>
                <w:sz w:val="24"/>
                <w:szCs w:val="24"/>
              </w:rPr>
              <w:t xml:space="preserve">  &lt;$29,999</w:t>
            </w:r>
          </w:p>
          <w:p w14:paraId="60A71D2E" w14:textId="77777777" w:rsidR="005E521A" w:rsidRPr="008A5B84" w:rsidRDefault="005E521A" w:rsidP="005E521A">
            <w:pPr>
              <w:rPr>
                <w:rFonts w:ascii="Times New Roman" w:hAnsi="Times New Roman" w:cs="Times New Roman"/>
                <w:i/>
                <w:iCs/>
                <w:sz w:val="24"/>
                <w:szCs w:val="24"/>
              </w:rPr>
            </w:pPr>
            <w:r w:rsidRPr="008A5B84">
              <w:rPr>
                <w:rFonts w:ascii="Times New Roman" w:hAnsi="Times New Roman" w:cs="Times New Roman"/>
                <w:i/>
                <w:iCs/>
                <w:sz w:val="24"/>
                <w:szCs w:val="24"/>
              </w:rPr>
              <w:t xml:space="preserve">  $30,000-$49,999</w:t>
            </w:r>
          </w:p>
          <w:p w14:paraId="06175A23" w14:textId="77777777" w:rsidR="005E521A" w:rsidRPr="008A5B84" w:rsidRDefault="005E521A" w:rsidP="005E521A">
            <w:pPr>
              <w:rPr>
                <w:rFonts w:ascii="Times New Roman" w:hAnsi="Times New Roman" w:cs="Times New Roman"/>
                <w:i/>
                <w:iCs/>
                <w:sz w:val="24"/>
                <w:szCs w:val="24"/>
              </w:rPr>
            </w:pPr>
            <w:r w:rsidRPr="008A5B84">
              <w:rPr>
                <w:rFonts w:ascii="Times New Roman" w:hAnsi="Times New Roman" w:cs="Times New Roman"/>
                <w:i/>
                <w:iCs/>
                <w:sz w:val="24"/>
                <w:szCs w:val="24"/>
              </w:rPr>
              <w:t xml:space="preserve">  $50,000-$74,999</w:t>
            </w:r>
          </w:p>
          <w:p w14:paraId="48E99DD2" w14:textId="77777777" w:rsidR="005E521A" w:rsidRPr="008A5B84" w:rsidRDefault="005E521A" w:rsidP="005E521A">
            <w:pPr>
              <w:rPr>
                <w:rFonts w:ascii="Times New Roman" w:hAnsi="Times New Roman" w:cs="Times New Roman"/>
                <w:sz w:val="24"/>
                <w:szCs w:val="24"/>
              </w:rPr>
            </w:pPr>
            <w:r w:rsidRPr="008A5B84">
              <w:rPr>
                <w:rFonts w:ascii="Times New Roman" w:hAnsi="Times New Roman" w:cs="Times New Roman"/>
                <w:i/>
                <w:iCs/>
                <w:sz w:val="24"/>
                <w:szCs w:val="24"/>
              </w:rPr>
              <w:t xml:space="preserve">  $75,000-$99,999</w:t>
            </w:r>
          </w:p>
        </w:tc>
        <w:tc>
          <w:tcPr>
            <w:tcW w:w="1918" w:type="dxa"/>
            <w:tcBorders>
              <w:bottom w:val="single" w:sz="12" w:space="0" w:color="auto"/>
            </w:tcBorders>
          </w:tcPr>
          <w:p w14:paraId="45586877" w14:textId="77777777" w:rsidR="005E521A" w:rsidRPr="008A5B84" w:rsidRDefault="005E521A" w:rsidP="005E521A">
            <w:pPr>
              <w:rPr>
                <w:rFonts w:ascii="Times New Roman" w:hAnsi="Times New Roman" w:cs="Times New Roman"/>
                <w:sz w:val="24"/>
                <w:szCs w:val="24"/>
              </w:rPr>
            </w:pPr>
          </w:p>
          <w:p w14:paraId="6BAC7BA3" w14:textId="77777777" w:rsidR="005E521A" w:rsidRPr="008A5B84" w:rsidRDefault="005E521A" w:rsidP="005E521A">
            <w:pPr>
              <w:rPr>
                <w:rFonts w:ascii="Times New Roman" w:hAnsi="Times New Roman" w:cs="Times New Roman"/>
                <w:sz w:val="24"/>
                <w:szCs w:val="24"/>
              </w:rPr>
            </w:pPr>
            <w:r w:rsidRPr="008A5B84">
              <w:rPr>
                <w:rFonts w:ascii="Times New Roman" w:hAnsi="Times New Roman" w:cs="Times New Roman"/>
                <w:sz w:val="24"/>
                <w:szCs w:val="24"/>
              </w:rPr>
              <w:t>1 (10)</w:t>
            </w:r>
          </w:p>
          <w:p w14:paraId="53101752" w14:textId="77777777" w:rsidR="005E521A" w:rsidRPr="008A5B84" w:rsidRDefault="005E521A" w:rsidP="005E521A">
            <w:pPr>
              <w:rPr>
                <w:rFonts w:ascii="Times New Roman" w:hAnsi="Times New Roman" w:cs="Times New Roman"/>
                <w:sz w:val="24"/>
                <w:szCs w:val="24"/>
              </w:rPr>
            </w:pPr>
            <w:r w:rsidRPr="008A5B84">
              <w:rPr>
                <w:rFonts w:ascii="Times New Roman" w:hAnsi="Times New Roman" w:cs="Times New Roman"/>
                <w:sz w:val="24"/>
                <w:szCs w:val="24"/>
              </w:rPr>
              <w:t>4 (40)</w:t>
            </w:r>
          </w:p>
          <w:p w14:paraId="2B5B8F6A" w14:textId="77777777" w:rsidR="005E521A" w:rsidRPr="008A5B84" w:rsidRDefault="005E521A" w:rsidP="005E521A">
            <w:pPr>
              <w:rPr>
                <w:rFonts w:ascii="Times New Roman" w:hAnsi="Times New Roman" w:cs="Times New Roman"/>
                <w:sz w:val="24"/>
                <w:szCs w:val="24"/>
              </w:rPr>
            </w:pPr>
            <w:r w:rsidRPr="008A5B84">
              <w:rPr>
                <w:rFonts w:ascii="Times New Roman" w:hAnsi="Times New Roman" w:cs="Times New Roman"/>
                <w:sz w:val="24"/>
                <w:szCs w:val="24"/>
              </w:rPr>
              <w:t>4 (40)</w:t>
            </w:r>
          </w:p>
          <w:p w14:paraId="72999B30" w14:textId="77777777" w:rsidR="005E521A" w:rsidRPr="008A5B84" w:rsidRDefault="005E521A" w:rsidP="005E521A">
            <w:pPr>
              <w:rPr>
                <w:rFonts w:ascii="Times New Roman" w:hAnsi="Times New Roman" w:cs="Times New Roman"/>
                <w:sz w:val="24"/>
                <w:szCs w:val="24"/>
              </w:rPr>
            </w:pPr>
            <w:r w:rsidRPr="008A5B84">
              <w:rPr>
                <w:rFonts w:ascii="Times New Roman" w:hAnsi="Times New Roman" w:cs="Times New Roman"/>
                <w:sz w:val="24"/>
                <w:szCs w:val="24"/>
              </w:rPr>
              <w:t>1 (10)</w:t>
            </w:r>
          </w:p>
        </w:tc>
      </w:tr>
    </w:tbl>
    <w:p w14:paraId="48AD906D" w14:textId="602A226E" w:rsidR="005E521A" w:rsidRPr="006C0E36" w:rsidRDefault="005E521A" w:rsidP="006C0E36">
      <w:pPr>
        <w:pStyle w:val="Caption"/>
      </w:pPr>
      <w:r w:rsidRPr="00C77CDD">
        <w:t>Table 5</w:t>
      </w:r>
      <w:r w:rsidRPr="006C0E36">
        <w:t>: Anthropometric and socio-demographic characteristics of participants (N=10)</w:t>
      </w:r>
    </w:p>
    <w:p w14:paraId="5E3F69D0" w14:textId="77777777" w:rsidR="005E521A" w:rsidRPr="00685763" w:rsidRDefault="005E521A" w:rsidP="005E521A">
      <w:pPr>
        <w:rPr>
          <w:rFonts w:ascii="Times New Roman" w:hAnsi="Times New Roman" w:cs="Times New Roman"/>
          <w:sz w:val="28"/>
          <w:szCs w:val="28"/>
        </w:rPr>
      </w:pPr>
    </w:p>
    <w:p w14:paraId="4418192F" w14:textId="77777777" w:rsidR="005E521A" w:rsidRDefault="005E521A" w:rsidP="005E521A">
      <w:pPr>
        <w:ind w:left="1440"/>
        <w:rPr>
          <w:rFonts w:ascii="Times New Roman" w:hAnsi="Times New Roman" w:cs="Times New Roman"/>
          <w:sz w:val="24"/>
          <w:szCs w:val="24"/>
        </w:rPr>
      </w:pPr>
    </w:p>
    <w:p w14:paraId="4C9143F7" w14:textId="77777777" w:rsidR="005E521A" w:rsidRDefault="005E521A" w:rsidP="005E521A">
      <w:pPr>
        <w:ind w:left="1440"/>
        <w:rPr>
          <w:rFonts w:ascii="Times New Roman" w:hAnsi="Times New Roman" w:cs="Times New Roman"/>
          <w:sz w:val="24"/>
          <w:szCs w:val="24"/>
        </w:rPr>
      </w:pPr>
    </w:p>
    <w:p w14:paraId="3DB209C7" w14:textId="77777777" w:rsidR="005E521A" w:rsidRDefault="005E521A" w:rsidP="005E521A">
      <w:pPr>
        <w:ind w:left="1440"/>
        <w:rPr>
          <w:rFonts w:ascii="Times New Roman" w:hAnsi="Times New Roman" w:cs="Times New Roman"/>
          <w:sz w:val="24"/>
          <w:szCs w:val="24"/>
        </w:rPr>
      </w:pPr>
    </w:p>
    <w:p w14:paraId="68F86678" w14:textId="77777777" w:rsidR="005E521A" w:rsidRDefault="005E521A" w:rsidP="005E521A">
      <w:pPr>
        <w:ind w:left="1440"/>
        <w:rPr>
          <w:rFonts w:ascii="Times New Roman" w:hAnsi="Times New Roman" w:cs="Times New Roman"/>
          <w:sz w:val="24"/>
          <w:szCs w:val="24"/>
        </w:rPr>
      </w:pPr>
    </w:p>
    <w:p w14:paraId="72A95AF5" w14:textId="77777777" w:rsidR="005E521A" w:rsidRDefault="005E521A" w:rsidP="005E521A">
      <w:pPr>
        <w:ind w:left="1440"/>
        <w:rPr>
          <w:rFonts w:ascii="Times New Roman" w:hAnsi="Times New Roman" w:cs="Times New Roman"/>
          <w:sz w:val="24"/>
          <w:szCs w:val="24"/>
        </w:rPr>
      </w:pPr>
    </w:p>
    <w:p w14:paraId="0FCF3DFD" w14:textId="77777777" w:rsidR="005E521A" w:rsidRDefault="005E521A" w:rsidP="005E521A">
      <w:pPr>
        <w:ind w:left="1440"/>
        <w:rPr>
          <w:rFonts w:ascii="Times New Roman" w:hAnsi="Times New Roman" w:cs="Times New Roman"/>
          <w:sz w:val="24"/>
          <w:szCs w:val="24"/>
        </w:rPr>
      </w:pPr>
    </w:p>
    <w:p w14:paraId="6F07D90E" w14:textId="77777777" w:rsidR="005E521A" w:rsidRDefault="005E521A" w:rsidP="005E521A">
      <w:pPr>
        <w:ind w:left="1440"/>
        <w:rPr>
          <w:rFonts w:ascii="Times New Roman" w:hAnsi="Times New Roman" w:cs="Times New Roman"/>
          <w:sz w:val="24"/>
          <w:szCs w:val="24"/>
        </w:rPr>
      </w:pPr>
    </w:p>
    <w:p w14:paraId="0855B080" w14:textId="77777777" w:rsidR="005E521A" w:rsidRDefault="005E521A" w:rsidP="005E521A">
      <w:pPr>
        <w:ind w:left="1440"/>
        <w:rPr>
          <w:rFonts w:ascii="Times New Roman" w:hAnsi="Times New Roman" w:cs="Times New Roman"/>
          <w:sz w:val="24"/>
          <w:szCs w:val="24"/>
        </w:rPr>
      </w:pPr>
    </w:p>
    <w:p w14:paraId="4DB7E8C3" w14:textId="77777777" w:rsidR="005E521A" w:rsidRDefault="005E521A" w:rsidP="005E521A">
      <w:pPr>
        <w:ind w:left="1440"/>
        <w:rPr>
          <w:rFonts w:ascii="Times New Roman" w:hAnsi="Times New Roman" w:cs="Times New Roman"/>
          <w:sz w:val="24"/>
          <w:szCs w:val="24"/>
        </w:rPr>
      </w:pPr>
    </w:p>
    <w:p w14:paraId="1BBFF746" w14:textId="77777777" w:rsidR="005E521A" w:rsidRDefault="005E521A" w:rsidP="005E521A">
      <w:pPr>
        <w:ind w:left="1440"/>
        <w:rPr>
          <w:rFonts w:ascii="Times New Roman" w:hAnsi="Times New Roman" w:cs="Times New Roman"/>
          <w:sz w:val="24"/>
          <w:szCs w:val="24"/>
        </w:rPr>
      </w:pPr>
    </w:p>
    <w:p w14:paraId="31990064" w14:textId="77777777" w:rsidR="005E521A" w:rsidRDefault="005E521A" w:rsidP="005E521A">
      <w:pPr>
        <w:ind w:left="1440"/>
        <w:rPr>
          <w:rFonts w:ascii="Times New Roman" w:hAnsi="Times New Roman" w:cs="Times New Roman"/>
          <w:sz w:val="24"/>
          <w:szCs w:val="24"/>
        </w:rPr>
      </w:pPr>
    </w:p>
    <w:p w14:paraId="7B8DE75E" w14:textId="77777777" w:rsidR="005E521A" w:rsidRDefault="005E521A" w:rsidP="005E521A">
      <w:pPr>
        <w:ind w:left="1440"/>
        <w:rPr>
          <w:rFonts w:ascii="Times New Roman" w:hAnsi="Times New Roman" w:cs="Times New Roman"/>
          <w:sz w:val="24"/>
          <w:szCs w:val="24"/>
        </w:rPr>
      </w:pPr>
    </w:p>
    <w:p w14:paraId="18614910" w14:textId="77777777" w:rsidR="005E521A" w:rsidRDefault="005E521A" w:rsidP="005E521A">
      <w:pPr>
        <w:ind w:left="1440"/>
        <w:rPr>
          <w:rFonts w:ascii="Times New Roman" w:hAnsi="Times New Roman" w:cs="Times New Roman"/>
          <w:sz w:val="24"/>
          <w:szCs w:val="24"/>
        </w:rPr>
      </w:pPr>
    </w:p>
    <w:p w14:paraId="1D5A59FF" w14:textId="77777777" w:rsidR="005E521A" w:rsidRDefault="005E521A" w:rsidP="005E521A">
      <w:pPr>
        <w:ind w:left="1440"/>
        <w:rPr>
          <w:rFonts w:ascii="Times New Roman" w:hAnsi="Times New Roman" w:cs="Times New Roman"/>
          <w:sz w:val="24"/>
          <w:szCs w:val="24"/>
        </w:rPr>
      </w:pPr>
    </w:p>
    <w:p w14:paraId="3169F349" w14:textId="77777777" w:rsidR="005E521A" w:rsidRDefault="005E521A" w:rsidP="005E521A">
      <w:pPr>
        <w:ind w:left="1440"/>
        <w:rPr>
          <w:rFonts w:ascii="Times New Roman" w:hAnsi="Times New Roman" w:cs="Times New Roman"/>
          <w:sz w:val="24"/>
          <w:szCs w:val="24"/>
        </w:rPr>
      </w:pPr>
    </w:p>
    <w:p w14:paraId="4C8865A3" w14:textId="77777777" w:rsidR="005E521A" w:rsidRDefault="005E521A" w:rsidP="005E521A">
      <w:pPr>
        <w:ind w:left="1440"/>
        <w:rPr>
          <w:rFonts w:ascii="Times New Roman" w:hAnsi="Times New Roman" w:cs="Times New Roman"/>
          <w:sz w:val="24"/>
          <w:szCs w:val="24"/>
        </w:rPr>
      </w:pPr>
    </w:p>
    <w:p w14:paraId="247E6640" w14:textId="77777777" w:rsidR="005E521A" w:rsidRDefault="005E521A" w:rsidP="005E521A">
      <w:pPr>
        <w:ind w:left="1440"/>
        <w:rPr>
          <w:rFonts w:ascii="Times New Roman" w:hAnsi="Times New Roman" w:cs="Times New Roman"/>
          <w:sz w:val="24"/>
          <w:szCs w:val="24"/>
        </w:rPr>
      </w:pPr>
    </w:p>
    <w:p w14:paraId="58E58E66" w14:textId="77777777" w:rsidR="005E521A" w:rsidRDefault="005E521A" w:rsidP="005E521A">
      <w:pPr>
        <w:ind w:left="1440"/>
        <w:rPr>
          <w:rFonts w:ascii="Times New Roman" w:hAnsi="Times New Roman" w:cs="Times New Roman"/>
          <w:sz w:val="24"/>
          <w:szCs w:val="24"/>
        </w:rPr>
      </w:pPr>
    </w:p>
    <w:p w14:paraId="5A29D37E" w14:textId="77777777" w:rsidR="005E521A" w:rsidRDefault="005E521A" w:rsidP="00F6268D">
      <w:pPr>
        <w:spacing w:after="0"/>
        <w:ind w:left="1440"/>
        <w:rPr>
          <w:rFonts w:ascii="Times New Roman" w:hAnsi="Times New Roman" w:cs="Times New Roman"/>
          <w:sz w:val="24"/>
          <w:szCs w:val="24"/>
        </w:rPr>
      </w:pPr>
    </w:p>
    <w:p w14:paraId="41CB460D" w14:textId="7994BD29" w:rsidR="005E521A" w:rsidRPr="00A267F0" w:rsidRDefault="005E521A" w:rsidP="00F6268D">
      <w:pPr>
        <w:spacing w:after="0"/>
        <w:ind w:left="1440"/>
        <w:rPr>
          <w:rFonts w:ascii="Times New Roman" w:hAnsi="Times New Roman" w:cs="Times New Roman"/>
          <w:sz w:val="24"/>
          <w:szCs w:val="24"/>
        </w:rPr>
      </w:pPr>
      <w:r w:rsidRPr="00A267F0">
        <w:rPr>
          <w:rFonts w:ascii="Times New Roman" w:hAnsi="Times New Roman" w:cs="Times New Roman"/>
          <w:sz w:val="24"/>
          <w:szCs w:val="24"/>
        </w:rPr>
        <w:t>Note: Mean height and weight measurements included both measured (N=6) and self-reported (N=4) data due to social distancing mandates encountered mid-study. Body mass index was calculated from these data.</w:t>
      </w:r>
    </w:p>
    <w:p w14:paraId="5734B2F0" w14:textId="6F7BFE60" w:rsidR="007942E6" w:rsidRPr="0095477C" w:rsidRDefault="005E521A" w:rsidP="0095477C">
      <w:pPr>
        <w:ind w:left="720" w:firstLine="720"/>
        <w:rPr>
          <w:rFonts w:ascii="Times New Roman" w:hAnsi="Times New Roman" w:cs="Times New Roman"/>
          <w:sz w:val="24"/>
          <w:szCs w:val="24"/>
        </w:rPr>
      </w:pPr>
      <w:r w:rsidRPr="00A267F0">
        <w:rPr>
          <w:rFonts w:ascii="Times New Roman" w:hAnsi="Times New Roman" w:cs="Times New Roman"/>
          <w:sz w:val="24"/>
          <w:szCs w:val="24"/>
        </w:rPr>
        <w:t>*N=6.</w:t>
      </w:r>
    </w:p>
    <w:p w14:paraId="597B60C5" w14:textId="77777777" w:rsidR="008E4A63" w:rsidRDefault="008E4A63" w:rsidP="003406D7">
      <w:pPr>
        <w:pStyle w:val="Heading3Thesis"/>
      </w:pPr>
      <w:bookmarkStart w:id="44" w:name="_Toc44955175"/>
    </w:p>
    <w:p w14:paraId="5B56B50E" w14:textId="030F8E5C" w:rsidR="000F3DFE" w:rsidRDefault="000F3DFE" w:rsidP="00F6268D">
      <w:pPr>
        <w:pStyle w:val="Heading3Thesis"/>
        <w:spacing w:after="0"/>
      </w:pPr>
      <w:r>
        <w:t>Questionnaire</w:t>
      </w:r>
      <w:r w:rsidR="00B264E9">
        <w:t>s and Surveys</w:t>
      </w:r>
      <w:bookmarkEnd w:id="44"/>
    </w:p>
    <w:p w14:paraId="06D51AB2" w14:textId="77777777" w:rsidR="00F6268D" w:rsidRPr="00D50C9A" w:rsidRDefault="00F6268D" w:rsidP="00F6268D">
      <w:pPr>
        <w:pStyle w:val="Heading3Thesis"/>
        <w:spacing w:after="0"/>
      </w:pPr>
    </w:p>
    <w:p w14:paraId="1B699173" w14:textId="6F94F87D" w:rsidR="00E92141" w:rsidRPr="002D6183" w:rsidRDefault="000D3E5D" w:rsidP="00F6268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5E521A">
        <w:rPr>
          <w:rFonts w:ascii="Times New Roman" w:hAnsi="Times New Roman" w:cs="Times New Roman"/>
          <w:sz w:val="24"/>
          <w:szCs w:val="24"/>
        </w:rPr>
        <w:t xml:space="preserve">All questionnaire and survey data are presented in Table 6. </w:t>
      </w:r>
      <w:r>
        <w:rPr>
          <w:rFonts w:ascii="Times New Roman" w:hAnsi="Times New Roman" w:cs="Times New Roman"/>
          <w:sz w:val="24"/>
          <w:szCs w:val="24"/>
        </w:rPr>
        <w:t>The P</w:t>
      </w:r>
      <w:r w:rsidR="008A5B84">
        <w:rPr>
          <w:rFonts w:ascii="Times New Roman" w:hAnsi="Times New Roman" w:cs="Times New Roman"/>
          <w:sz w:val="24"/>
          <w:szCs w:val="24"/>
        </w:rPr>
        <w:t>rocesses of Change</w:t>
      </w:r>
      <w:r>
        <w:rPr>
          <w:rFonts w:ascii="Times New Roman" w:hAnsi="Times New Roman" w:cs="Times New Roman"/>
          <w:sz w:val="24"/>
          <w:szCs w:val="24"/>
        </w:rPr>
        <w:t xml:space="preserve"> </w:t>
      </w:r>
      <w:r w:rsidR="005E521A">
        <w:rPr>
          <w:rFonts w:ascii="Times New Roman" w:hAnsi="Times New Roman" w:cs="Times New Roman"/>
          <w:sz w:val="24"/>
          <w:szCs w:val="24"/>
        </w:rPr>
        <w:t>Q</w:t>
      </w:r>
      <w:r>
        <w:rPr>
          <w:rFonts w:ascii="Times New Roman" w:hAnsi="Times New Roman" w:cs="Times New Roman"/>
          <w:sz w:val="24"/>
          <w:szCs w:val="24"/>
        </w:rPr>
        <w:t>uestionnaire was administered to gather information related t</w:t>
      </w:r>
      <w:r w:rsidR="00B427D4">
        <w:rPr>
          <w:rFonts w:ascii="Times New Roman" w:hAnsi="Times New Roman" w:cs="Times New Roman"/>
          <w:sz w:val="24"/>
          <w:szCs w:val="24"/>
        </w:rPr>
        <w:t xml:space="preserve">o the </w:t>
      </w:r>
      <w:r w:rsidR="00746444">
        <w:rPr>
          <w:rFonts w:ascii="Times New Roman" w:hAnsi="Times New Roman" w:cs="Times New Roman"/>
          <w:sz w:val="24"/>
          <w:szCs w:val="24"/>
        </w:rPr>
        <w:t xml:space="preserve">cognitive and behavioral </w:t>
      </w:r>
      <w:r w:rsidR="00B427D4">
        <w:rPr>
          <w:rFonts w:ascii="Times New Roman" w:hAnsi="Times New Roman" w:cs="Times New Roman"/>
          <w:sz w:val="24"/>
          <w:szCs w:val="24"/>
        </w:rPr>
        <w:lastRenderedPageBreak/>
        <w:t>strategies individuals utilize</w:t>
      </w:r>
      <w:r w:rsidR="008E7408">
        <w:rPr>
          <w:rFonts w:ascii="Times New Roman" w:hAnsi="Times New Roman" w:cs="Times New Roman"/>
          <w:sz w:val="24"/>
          <w:szCs w:val="24"/>
        </w:rPr>
        <w:t>d</w:t>
      </w:r>
      <w:r w:rsidR="00B427D4">
        <w:rPr>
          <w:rFonts w:ascii="Times New Roman" w:hAnsi="Times New Roman" w:cs="Times New Roman"/>
          <w:sz w:val="24"/>
          <w:szCs w:val="24"/>
        </w:rPr>
        <w:t xml:space="preserve"> </w:t>
      </w:r>
      <w:proofErr w:type="gramStart"/>
      <w:r w:rsidR="00B427D4">
        <w:rPr>
          <w:rFonts w:ascii="Times New Roman" w:hAnsi="Times New Roman" w:cs="Times New Roman"/>
          <w:sz w:val="24"/>
          <w:szCs w:val="24"/>
        </w:rPr>
        <w:t>in order to</w:t>
      </w:r>
      <w:proofErr w:type="gramEnd"/>
      <w:r w:rsidR="00B427D4">
        <w:rPr>
          <w:rFonts w:ascii="Times New Roman" w:hAnsi="Times New Roman" w:cs="Times New Roman"/>
          <w:sz w:val="24"/>
          <w:szCs w:val="24"/>
        </w:rPr>
        <w:t xml:space="preserve"> </w:t>
      </w:r>
      <w:r w:rsidR="00D96085">
        <w:rPr>
          <w:rFonts w:ascii="Times New Roman" w:hAnsi="Times New Roman" w:cs="Times New Roman"/>
          <w:sz w:val="24"/>
          <w:szCs w:val="24"/>
        </w:rPr>
        <w:t xml:space="preserve">complete </w:t>
      </w:r>
      <w:r w:rsidR="006C0454">
        <w:rPr>
          <w:rFonts w:ascii="Times New Roman" w:hAnsi="Times New Roman" w:cs="Times New Roman"/>
          <w:sz w:val="24"/>
          <w:szCs w:val="24"/>
        </w:rPr>
        <w:t>LT</w:t>
      </w:r>
      <w:r w:rsidR="00D96085">
        <w:rPr>
          <w:rFonts w:ascii="Times New Roman" w:hAnsi="Times New Roman" w:cs="Times New Roman"/>
          <w:sz w:val="24"/>
          <w:szCs w:val="24"/>
        </w:rPr>
        <w:t>PA</w:t>
      </w:r>
      <w:r w:rsidR="00746444">
        <w:rPr>
          <w:rFonts w:ascii="Times New Roman" w:hAnsi="Times New Roman" w:cs="Times New Roman"/>
          <w:sz w:val="24"/>
          <w:szCs w:val="24"/>
        </w:rPr>
        <w:t xml:space="preserve"> on a regular basis</w:t>
      </w:r>
      <w:r w:rsidR="00D96085">
        <w:rPr>
          <w:rFonts w:ascii="Times New Roman" w:hAnsi="Times New Roman" w:cs="Times New Roman"/>
          <w:sz w:val="24"/>
          <w:szCs w:val="24"/>
        </w:rPr>
        <w:t>.</w:t>
      </w:r>
      <w:r w:rsidR="00746444">
        <w:rPr>
          <w:rFonts w:ascii="Times New Roman" w:hAnsi="Times New Roman" w:cs="Times New Roman"/>
          <w:sz w:val="24"/>
          <w:szCs w:val="24"/>
        </w:rPr>
        <w:t xml:space="preserve"> </w:t>
      </w:r>
      <w:r w:rsidR="005E521A">
        <w:rPr>
          <w:rFonts w:ascii="Times New Roman" w:hAnsi="Times New Roman" w:cs="Times New Roman"/>
          <w:sz w:val="24"/>
          <w:szCs w:val="24"/>
        </w:rPr>
        <w:t xml:space="preserve">Data </w:t>
      </w:r>
      <w:r w:rsidR="00746444">
        <w:rPr>
          <w:rFonts w:ascii="Times New Roman" w:hAnsi="Times New Roman" w:cs="Times New Roman"/>
          <w:sz w:val="24"/>
          <w:szCs w:val="24"/>
        </w:rPr>
        <w:t>indicate</w:t>
      </w:r>
      <w:r w:rsidR="008E7408">
        <w:rPr>
          <w:rFonts w:ascii="Times New Roman" w:hAnsi="Times New Roman" w:cs="Times New Roman"/>
          <w:sz w:val="24"/>
          <w:szCs w:val="24"/>
        </w:rPr>
        <w:t>d</w:t>
      </w:r>
      <w:r w:rsidR="00746444">
        <w:rPr>
          <w:rFonts w:ascii="Times New Roman" w:hAnsi="Times New Roman" w:cs="Times New Roman"/>
          <w:sz w:val="24"/>
          <w:szCs w:val="24"/>
        </w:rPr>
        <w:t xml:space="preserve"> that the most utilize</w:t>
      </w:r>
      <w:r w:rsidR="008A5B84">
        <w:rPr>
          <w:rFonts w:ascii="Times New Roman" w:hAnsi="Times New Roman" w:cs="Times New Roman"/>
          <w:sz w:val="24"/>
          <w:szCs w:val="24"/>
        </w:rPr>
        <w:t>d</w:t>
      </w:r>
      <w:r w:rsidR="00746444">
        <w:rPr>
          <w:rFonts w:ascii="Times New Roman" w:hAnsi="Times New Roman" w:cs="Times New Roman"/>
          <w:sz w:val="24"/>
          <w:szCs w:val="24"/>
        </w:rPr>
        <w:t xml:space="preserve"> strategies for this sample were Committing Oneself (4.7 ± 0.4), Substituting Alternatives (4.7 ± 0.4), Increasing Knowledge (4.5 ± 0.4), and Comprehending Benefits</w:t>
      </w:r>
      <w:r w:rsidR="00D96085">
        <w:rPr>
          <w:rFonts w:ascii="Times New Roman" w:hAnsi="Times New Roman" w:cs="Times New Roman"/>
          <w:sz w:val="24"/>
          <w:szCs w:val="24"/>
        </w:rPr>
        <w:t xml:space="preserve"> </w:t>
      </w:r>
      <w:r w:rsidR="00746444">
        <w:rPr>
          <w:rFonts w:ascii="Times New Roman" w:hAnsi="Times New Roman" w:cs="Times New Roman"/>
          <w:sz w:val="24"/>
          <w:szCs w:val="24"/>
        </w:rPr>
        <w:t>(4.5 ± 0.7) with the highest possible score of 5. These results show</w:t>
      </w:r>
      <w:r w:rsidR="008E7408">
        <w:rPr>
          <w:rFonts w:ascii="Times New Roman" w:hAnsi="Times New Roman" w:cs="Times New Roman"/>
          <w:sz w:val="24"/>
          <w:szCs w:val="24"/>
        </w:rPr>
        <w:t>ed</w:t>
      </w:r>
      <w:r w:rsidR="00746444">
        <w:rPr>
          <w:rFonts w:ascii="Times New Roman" w:hAnsi="Times New Roman" w:cs="Times New Roman"/>
          <w:sz w:val="24"/>
          <w:szCs w:val="24"/>
        </w:rPr>
        <w:t xml:space="preserve"> that the women of the study </w:t>
      </w:r>
      <w:r w:rsidR="008E7408">
        <w:rPr>
          <w:rFonts w:ascii="Times New Roman" w:hAnsi="Times New Roman" w:cs="Times New Roman"/>
          <w:sz w:val="24"/>
          <w:szCs w:val="24"/>
        </w:rPr>
        <w:t>were</w:t>
      </w:r>
      <w:r w:rsidR="00746444">
        <w:rPr>
          <w:rFonts w:ascii="Times New Roman" w:hAnsi="Times New Roman" w:cs="Times New Roman"/>
          <w:sz w:val="24"/>
          <w:szCs w:val="24"/>
        </w:rPr>
        <w:t xml:space="preserve"> </w:t>
      </w:r>
      <w:r w:rsidR="002666FE">
        <w:rPr>
          <w:rFonts w:ascii="Times New Roman" w:hAnsi="Times New Roman" w:cs="Times New Roman"/>
          <w:sz w:val="24"/>
          <w:szCs w:val="24"/>
        </w:rPr>
        <w:t>not only committed to</w:t>
      </w:r>
      <w:r w:rsidR="006C0454">
        <w:rPr>
          <w:rFonts w:ascii="Times New Roman" w:hAnsi="Times New Roman" w:cs="Times New Roman"/>
          <w:sz w:val="24"/>
          <w:szCs w:val="24"/>
        </w:rPr>
        <w:t xml:space="preserve"> LT</w:t>
      </w:r>
      <w:r w:rsidR="002666FE">
        <w:rPr>
          <w:rFonts w:ascii="Times New Roman" w:hAnsi="Times New Roman" w:cs="Times New Roman"/>
          <w:sz w:val="24"/>
          <w:szCs w:val="24"/>
        </w:rPr>
        <w:t xml:space="preserve">PA, but they </w:t>
      </w:r>
      <w:r w:rsidR="008E7408">
        <w:rPr>
          <w:rFonts w:ascii="Times New Roman" w:hAnsi="Times New Roman" w:cs="Times New Roman"/>
          <w:sz w:val="24"/>
          <w:szCs w:val="24"/>
        </w:rPr>
        <w:t>were</w:t>
      </w:r>
      <w:r w:rsidR="002666FE">
        <w:rPr>
          <w:rFonts w:ascii="Times New Roman" w:hAnsi="Times New Roman" w:cs="Times New Roman"/>
          <w:sz w:val="24"/>
          <w:szCs w:val="24"/>
        </w:rPr>
        <w:t xml:space="preserve"> also </w:t>
      </w:r>
      <w:r w:rsidR="00746444">
        <w:rPr>
          <w:rFonts w:ascii="Times New Roman" w:hAnsi="Times New Roman" w:cs="Times New Roman"/>
          <w:sz w:val="24"/>
          <w:szCs w:val="24"/>
        </w:rPr>
        <w:t xml:space="preserve">interested </w:t>
      </w:r>
      <w:r w:rsidR="008B270B">
        <w:rPr>
          <w:rFonts w:ascii="Times New Roman" w:hAnsi="Times New Roman" w:cs="Times New Roman"/>
          <w:sz w:val="24"/>
          <w:szCs w:val="24"/>
        </w:rPr>
        <w:t xml:space="preserve">in gaining a deeper education about </w:t>
      </w:r>
      <w:r w:rsidR="006C0454">
        <w:rPr>
          <w:rFonts w:ascii="Times New Roman" w:hAnsi="Times New Roman" w:cs="Times New Roman"/>
          <w:sz w:val="24"/>
          <w:szCs w:val="24"/>
        </w:rPr>
        <w:t>LT</w:t>
      </w:r>
      <w:r w:rsidR="008B270B">
        <w:rPr>
          <w:rFonts w:ascii="Times New Roman" w:hAnsi="Times New Roman" w:cs="Times New Roman"/>
          <w:sz w:val="24"/>
          <w:szCs w:val="24"/>
        </w:rPr>
        <w:t xml:space="preserve">PA </w:t>
      </w:r>
      <w:r w:rsidR="008A5B84">
        <w:rPr>
          <w:rFonts w:ascii="Times New Roman" w:hAnsi="Times New Roman" w:cs="Times New Roman"/>
          <w:sz w:val="24"/>
          <w:szCs w:val="24"/>
        </w:rPr>
        <w:t>and its benefits</w:t>
      </w:r>
      <w:r w:rsidR="008B270B">
        <w:rPr>
          <w:rFonts w:ascii="Times New Roman" w:hAnsi="Times New Roman" w:cs="Times New Roman"/>
          <w:sz w:val="24"/>
          <w:szCs w:val="24"/>
        </w:rPr>
        <w:t xml:space="preserve">. Creating plans and commitments and being able to improvise when these plans </w:t>
      </w:r>
      <w:r w:rsidR="008E7408">
        <w:rPr>
          <w:rFonts w:ascii="Times New Roman" w:hAnsi="Times New Roman" w:cs="Times New Roman"/>
          <w:sz w:val="24"/>
          <w:szCs w:val="24"/>
        </w:rPr>
        <w:t>were</w:t>
      </w:r>
      <w:r w:rsidR="008B270B">
        <w:rPr>
          <w:rFonts w:ascii="Times New Roman" w:hAnsi="Times New Roman" w:cs="Times New Roman"/>
          <w:sz w:val="24"/>
          <w:szCs w:val="24"/>
        </w:rPr>
        <w:t xml:space="preserve"> disrupted also appeared to be a widely used behavioral strategy. Repeating these strategies on a frequent basis seems to be a contributing factor to </w:t>
      </w:r>
      <w:r w:rsidR="006C0454">
        <w:rPr>
          <w:rFonts w:ascii="Times New Roman" w:hAnsi="Times New Roman" w:cs="Times New Roman"/>
          <w:sz w:val="24"/>
          <w:szCs w:val="24"/>
        </w:rPr>
        <w:t>LT</w:t>
      </w:r>
      <w:r w:rsidR="008B270B">
        <w:rPr>
          <w:rFonts w:ascii="Times New Roman" w:hAnsi="Times New Roman" w:cs="Times New Roman"/>
          <w:sz w:val="24"/>
          <w:szCs w:val="24"/>
        </w:rPr>
        <w:t>PA maintenance for the women in this study.</w:t>
      </w:r>
    </w:p>
    <w:p w14:paraId="5A9FE76A" w14:textId="46DE696D" w:rsidR="005446F0" w:rsidRDefault="00D10B49" w:rsidP="00E46C6E">
      <w:pPr>
        <w:spacing w:after="0" w:line="480" w:lineRule="auto"/>
        <w:ind w:firstLine="720"/>
        <w:rPr>
          <w:rFonts w:ascii="Times New Roman" w:eastAsia="Calibri" w:hAnsi="Times New Roman" w:cs="Times New Roman"/>
          <w:sz w:val="24"/>
          <w:szCs w:val="24"/>
        </w:rPr>
      </w:pPr>
      <w:r>
        <w:rPr>
          <w:rFonts w:ascii="Times New Roman" w:hAnsi="Times New Roman" w:cs="Times New Roman"/>
          <w:sz w:val="24"/>
          <w:szCs w:val="24"/>
        </w:rPr>
        <w:t>T</w:t>
      </w:r>
      <w:r w:rsidR="00B264E9">
        <w:rPr>
          <w:rFonts w:ascii="Times New Roman" w:hAnsi="Times New Roman" w:cs="Times New Roman"/>
          <w:sz w:val="24"/>
          <w:szCs w:val="24"/>
        </w:rPr>
        <w:t xml:space="preserve">he </w:t>
      </w:r>
      <w:r w:rsidR="000F3DFE" w:rsidRPr="00B264E9">
        <w:rPr>
          <w:rFonts w:ascii="Times New Roman" w:hAnsi="Times New Roman" w:cs="Times New Roman"/>
          <w:sz w:val="24"/>
          <w:szCs w:val="24"/>
        </w:rPr>
        <w:t>Self-Efficacy to Regulate Exercise</w:t>
      </w:r>
      <w:r w:rsidR="00B264E9">
        <w:rPr>
          <w:rFonts w:ascii="Times New Roman" w:hAnsi="Times New Roman" w:cs="Times New Roman"/>
          <w:sz w:val="24"/>
          <w:szCs w:val="24"/>
        </w:rPr>
        <w:t xml:space="preserve"> questionnaire </w:t>
      </w:r>
      <w:r>
        <w:rPr>
          <w:rFonts w:ascii="Times New Roman" w:hAnsi="Times New Roman" w:cs="Times New Roman"/>
          <w:sz w:val="24"/>
          <w:szCs w:val="24"/>
        </w:rPr>
        <w:t>p</w:t>
      </w:r>
      <w:r w:rsidR="002666FE">
        <w:rPr>
          <w:rFonts w:ascii="Times New Roman" w:hAnsi="Times New Roman" w:cs="Times New Roman"/>
          <w:sz w:val="24"/>
          <w:szCs w:val="24"/>
        </w:rPr>
        <w:t>resented</w:t>
      </w:r>
      <w:r>
        <w:rPr>
          <w:rFonts w:ascii="Times New Roman" w:hAnsi="Times New Roman" w:cs="Times New Roman"/>
          <w:sz w:val="24"/>
          <w:szCs w:val="24"/>
        </w:rPr>
        <w:t xml:space="preserve"> several situations that may make it difficult for an individual to complete </w:t>
      </w:r>
      <w:r w:rsidR="006C0454">
        <w:rPr>
          <w:rFonts w:ascii="Times New Roman" w:hAnsi="Times New Roman" w:cs="Times New Roman"/>
          <w:sz w:val="24"/>
          <w:szCs w:val="24"/>
        </w:rPr>
        <w:t>LT</w:t>
      </w:r>
      <w:r>
        <w:rPr>
          <w:rFonts w:ascii="Times New Roman" w:hAnsi="Times New Roman" w:cs="Times New Roman"/>
          <w:sz w:val="24"/>
          <w:szCs w:val="24"/>
        </w:rPr>
        <w:t>PA on a regular basis.</w:t>
      </w:r>
      <w:r w:rsidR="00A7286A">
        <w:rPr>
          <w:rFonts w:ascii="Times New Roman" w:hAnsi="Times New Roman" w:cs="Times New Roman"/>
          <w:sz w:val="24"/>
          <w:szCs w:val="24"/>
        </w:rPr>
        <w:t xml:space="preserve"> </w:t>
      </w:r>
      <w:r w:rsidR="008A5B84">
        <w:rPr>
          <w:rFonts w:ascii="Times New Roman" w:hAnsi="Times New Roman" w:cs="Times New Roman"/>
          <w:sz w:val="24"/>
          <w:szCs w:val="24"/>
        </w:rPr>
        <w:t>T</w:t>
      </w:r>
      <w:r w:rsidR="00B264E9">
        <w:rPr>
          <w:rFonts w:ascii="Times New Roman" w:hAnsi="Times New Roman" w:cs="Times New Roman"/>
          <w:sz w:val="24"/>
          <w:szCs w:val="24"/>
        </w:rPr>
        <w:t xml:space="preserve">able </w:t>
      </w:r>
      <w:r w:rsidR="005E521A">
        <w:rPr>
          <w:rFonts w:ascii="Times New Roman" w:hAnsi="Times New Roman" w:cs="Times New Roman"/>
          <w:sz w:val="24"/>
          <w:szCs w:val="24"/>
        </w:rPr>
        <w:t>6</w:t>
      </w:r>
      <w:r w:rsidR="002666FE">
        <w:rPr>
          <w:rFonts w:ascii="Times New Roman" w:hAnsi="Times New Roman" w:cs="Times New Roman"/>
          <w:sz w:val="24"/>
          <w:szCs w:val="24"/>
        </w:rPr>
        <w:t xml:space="preserve"> shows the results where</w:t>
      </w:r>
      <w:r w:rsidR="00A7286A">
        <w:rPr>
          <w:rFonts w:ascii="Times New Roman" w:hAnsi="Times New Roman" w:cs="Times New Roman"/>
          <w:sz w:val="24"/>
          <w:szCs w:val="24"/>
        </w:rPr>
        <w:t xml:space="preserve"> t</w:t>
      </w:r>
      <w:r w:rsidR="00B264E9">
        <w:rPr>
          <w:rFonts w:ascii="Times New Roman" w:hAnsi="Times New Roman" w:cs="Times New Roman"/>
          <w:sz w:val="24"/>
          <w:szCs w:val="24"/>
        </w:rPr>
        <w:t xml:space="preserve">he mean score of the sample was 1414.5 </w:t>
      </w:r>
      <w:r w:rsidR="00B264E9" w:rsidRPr="00B264E9">
        <w:rPr>
          <w:rFonts w:ascii="Times New Roman" w:eastAsia="Calibri" w:hAnsi="Times New Roman" w:cs="Times New Roman"/>
          <w:sz w:val="24"/>
          <w:szCs w:val="24"/>
        </w:rPr>
        <w:t>± 64.4</w:t>
      </w:r>
      <w:r w:rsidR="002666FE">
        <w:rPr>
          <w:rFonts w:ascii="Times New Roman" w:eastAsia="Calibri" w:hAnsi="Times New Roman" w:cs="Times New Roman"/>
          <w:sz w:val="24"/>
          <w:szCs w:val="24"/>
        </w:rPr>
        <w:t xml:space="preserve"> out of a</w:t>
      </w:r>
      <w:r w:rsidR="00B264E9">
        <w:rPr>
          <w:rFonts w:ascii="Times New Roman" w:eastAsia="Calibri" w:hAnsi="Times New Roman" w:cs="Times New Roman"/>
          <w:sz w:val="24"/>
          <w:szCs w:val="24"/>
        </w:rPr>
        <w:t xml:space="preserve"> </w:t>
      </w:r>
      <w:r w:rsidR="00A7286A">
        <w:rPr>
          <w:rFonts w:ascii="Times New Roman" w:eastAsia="Calibri" w:hAnsi="Times New Roman" w:cs="Times New Roman"/>
          <w:sz w:val="24"/>
          <w:szCs w:val="24"/>
        </w:rPr>
        <w:t>maximum</w:t>
      </w:r>
      <w:r w:rsidR="00B264E9">
        <w:rPr>
          <w:rFonts w:ascii="Times New Roman" w:eastAsia="Calibri" w:hAnsi="Times New Roman" w:cs="Times New Roman"/>
          <w:sz w:val="24"/>
          <w:szCs w:val="24"/>
        </w:rPr>
        <w:t xml:space="preserve"> score </w:t>
      </w:r>
      <w:r w:rsidR="002666FE">
        <w:rPr>
          <w:rFonts w:ascii="Times New Roman" w:eastAsia="Calibri" w:hAnsi="Times New Roman" w:cs="Times New Roman"/>
          <w:sz w:val="24"/>
          <w:szCs w:val="24"/>
        </w:rPr>
        <w:t>of</w:t>
      </w:r>
      <w:r w:rsidR="00B264E9">
        <w:rPr>
          <w:rFonts w:ascii="Times New Roman" w:eastAsia="Calibri" w:hAnsi="Times New Roman" w:cs="Times New Roman"/>
          <w:sz w:val="24"/>
          <w:szCs w:val="24"/>
        </w:rPr>
        <w:t xml:space="preserve"> 1800</w:t>
      </w:r>
      <w:r w:rsidR="002666FE">
        <w:rPr>
          <w:rFonts w:ascii="Times New Roman" w:eastAsia="Calibri" w:hAnsi="Times New Roman" w:cs="Times New Roman"/>
          <w:sz w:val="24"/>
          <w:szCs w:val="24"/>
        </w:rPr>
        <w:t>. T</w:t>
      </w:r>
      <w:r w:rsidR="00B264E9">
        <w:rPr>
          <w:rFonts w:ascii="Times New Roman" w:eastAsia="Calibri" w:hAnsi="Times New Roman" w:cs="Times New Roman"/>
          <w:sz w:val="24"/>
          <w:szCs w:val="24"/>
        </w:rPr>
        <w:t>herefore</w:t>
      </w:r>
      <w:r w:rsidR="00B05C3E">
        <w:rPr>
          <w:rFonts w:ascii="Times New Roman" w:eastAsia="Calibri" w:hAnsi="Times New Roman" w:cs="Times New Roman"/>
          <w:sz w:val="24"/>
          <w:szCs w:val="24"/>
        </w:rPr>
        <w:t>,</w:t>
      </w:r>
      <w:r w:rsidR="00B264E9">
        <w:rPr>
          <w:rFonts w:ascii="Times New Roman" w:eastAsia="Calibri" w:hAnsi="Times New Roman" w:cs="Times New Roman"/>
          <w:sz w:val="24"/>
          <w:szCs w:val="24"/>
        </w:rPr>
        <w:t xml:space="preserve"> the</w:t>
      </w:r>
      <w:r w:rsidR="002666FE">
        <w:rPr>
          <w:rFonts w:ascii="Times New Roman" w:eastAsia="Calibri" w:hAnsi="Times New Roman" w:cs="Times New Roman"/>
          <w:sz w:val="24"/>
          <w:szCs w:val="24"/>
        </w:rPr>
        <w:t xml:space="preserve"> current</w:t>
      </w:r>
      <w:r w:rsidR="00B264E9">
        <w:rPr>
          <w:rFonts w:ascii="Times New Roman" w:eastAsia="Calibri" w:hAnsi="Times New Roman" w:cs="Times New Roman"/>
          <w:sz w:val="24"/>
          <w:szCs w:val="24"/>
        </w:rPr>
        <w:t xml:space="preserve"> sample scored approximately </w:t>
      </w:r>
      <w:r w:rsidR="00A7286A">
        <w:rPr>
          <w:rFonts w:ascii="Times New Roman" w:eastAsia="Calibri" w:hAnsi="Times New Roman" w:cs="Times New Roman"/>
          <w:sz w:val="24"/>
          <w:szCs w:val="24"/>
        </w:rPr>
        <w:t xml:space="preserve">in </w:t>
      </w:r>
      <w:r w:rsidR="00B264E9">
        <w:rPr>
          <w:rFonts w:ascii="Times New Roman" w:eastAsia="Calibri" w:hAnsi="Times New Roman" w:cs="Times New Roman"/>
          <w:sz w:val="24"/>
          <w:szCs w:val="24"/>
        </w:rPr>
        <w:t>the 79</w:t>
      </w:r>
      <w:r w:rsidR="00B264E9" w:rsidRPr="00B264E9">
        <w:rPr>
          <w:rFonts w:ascii="Times New Roman" w:eastAsia="Calibri" w:hAnsi="Times New Roman" w:cs="Times New Roman"/>
          <w:sz w:val="24"/>
          <w:szCs w:val="24"/>
          <w:vertAlign w:val="superscript"/>
        </w:rPr>
        <w:t>th</w:t>
      </w:r>
      <w:r w:rsidR="00B264E9">
        <w:rPr>
          <w:rFonts w:ascii="Times New Roman" w:eastAsia="Calibri" w:hAnsi="Times New Roman" w:cs="Times New Roman"/>
          <w:sz w:val="24"/>
          <w:szCs w:val="24"/>
        </w:rPr>
        <w:t xml:space="preserve"> percentile. </w:t>
      </w:r>
      <w:r w:rsidR="005446F0">
        <w:rPr>
          <w:rFonts w:ascii="Times New Roman" w:eastAsia="Calibri" w:hAnsi="Times New Roman" w:cs="Times New Roman"/>
          <w:sz w:val="24"/>
          <w:szCs w:val="24"/>
        </w:rPr>
        <w:t>Results from this questionnaire show</w:t>
      </w:r>
      <w:r w:rsidR="008E7408">
        <w:rPr>
          <w:rFonts w:ascii="Times New Roman" w:eastAsia="Calibri" w:hAnsi="Times New Roman" w:cs="Times New Roman"/>
          <w:sz w:val="24"/>
          <w:szCs w:val="24"/>
        </w:rPr>
        <w:t>ed</w:t>
      </w:r>
      <w:r w:rsidR="005446F0">
        <w:rPr>
          <w:rFonts w:ascii="Times New Roman" w:eastAsia="Calibri" w:hAnsi="Times New Roman" w:cs="Times New Roman"/>
          <w:sz w:val="24"/>
          <w:szCs w:val="24"/>
        </w:rPr>
        <w:t xml:space="preserve"> that even when presented with difficult circumstances, the participants </w:t>
      </w:r>
      <w:proofErr w:type="gramStart"/>
      <w:r w:rsidR="005446F0">
        <w:rPr>
          <w:rFonts w:ascii="Times New Roman" w:eastAsia="Calibri" w:hAnsi="Times New Roman" w:cs="Times New Roman"/>
          <w:sz w:val="24"/>
          <w:szCs w:val="24"/>
        </w:rPr>
        <w:t>still remain</w:t>
      </w:r>
      <w:proofErr w:type="gramEnd"/>
      <w:r w:rsidR="005446F0">
        <w:rPr>
          <w:rFonts w:ascii="Times New Roman" w:eastAsia="Calibri" w:hAnsi="Times New Roman" w:cs="Times New Roman"/>
          <w:sz w:val="24"/>
          <w:szCs w:val="24"/>
        </w:rPr>
        <w:t xml:space="preserve"> highly confident that they are able to engage in </w:t>
      </w:r>
      <w:r w:rsidR="006C0454">
        <w:rPr>
          <w:rFonts w:ascii="Times New Roman" w:eastAsia="Calibri" w:hAnsi="Times New Roman" w:cs="Times New Roman"/>
          <w:sz w:val="24"/>
          <w:szCs w:val="24"/>
        </w:rPr>
        <w:t>LT</w:t>
      </w:r>
      <w:r w:rsidR="005446F0">
        <w:rPr>
          <w:rFonts w:ascii="Times New Roman" w:eastAsia="Calibri" w:hAnsi="Times New Roman" w:cs="Times New Roman"/>
          <w:sz w:val="24"/>
          <w:szCs w:val="24"/>
        </w:rPr>
        <w:t>PA despite the challenges.</w:t>
      </w:r>
    </w:p>
    <w:p w14:paraId="4A07CAC9" w14:textId="6646D8FF" w:rsidR="005446F0" w:rsidRDefault="00B264E9" w:rsidP="009D3786">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The Commitment of Physical Activity Scale m</w:t>
      </w:r>
      <w:r w:rsidR="00A7286A">
        <w:rPr>
          <w:rFonts w:ascii="Times New Roman" w:eastAsia="Calibri" w:hAnsi="Times New Roman" w:cs="Times New Roman"/>
          <w:sz w:val="24"/>
          <w:szCs w:val="24"/>
        </w:rPr>
        <w:t>easure</w:t>
      </w:r>
      <w:r w:rsidR="002666FE">
        <w:rPr>
          <w:rFonts w:ascii="Times New Roman" w:eastAsia="Calibri" w:hAnsi="Times New Roman" w:cs="Times New Roman"/>
          <w:sz w:val="24"/>
          <w:szCs w:val="24"/>
        </w:rPr>
        <w:t>d</w:t>
      </w:r>
      <w:r w:rsidR="00A7286A">
        <w:rPr>
          <w:rFonts w:ascii="Times New Roman" w:eastAsia="Calibri" w:hAnsi="Times New Roman" w:cs="Times New Roman"/>
          <w:sz w:val="24"/>
          <w:szCs w:val="24"/>
        </w:rPr>
        <w:t xml:space="preserve"> participants’ feelings towards </w:t>
      </w:r>
      <w:r w:rsidR="006C0454">
        <w:rPr>
          <w:rFonts w:ascii="Times New Roman" w:eastAsia="Calibri" w:hAnsi="Times New Roman" w:cs="Times New Roman"/>
          <w:sz w:val="24"/>
          <w:szCs w:val="24"/>
        </w:rPr>
        <w:t>LT</w:t>
      </w:r>
      <w:r w:rsidR="00A7286A">
        <w:rPr>
          <w:rFonts w:ascii="Times New Roman" w:eastAsia="Calibri" w:hAnsi="Times New Roman" w:cs="Times New Roman"/>
          <w:sz w:val="24"/>
          <w:szCs w:val="24"/>
        </w:rPr>
        <w:t xml:space="preserve">PA on a 5-point </w:t>
      </w:r>
      <w:r w:rsidR="008A5B84">
        <w:rPr>
          <w:rFonts w:ascii="Times New Roman" w:eastAsia="Calibri" w:hAnsi="Times New Roman" w:cs="Times New Roman"/>
          <w:sz w:val="24"/>
          <w:szCs w:val="24"/>
        </w:rPr>
        <w:t>L</w:t>
      </w:r>
      <w:r w:rsidR="00A7286A">
        <w:rPr>
          <w:rFonts w:ascii="Times New Roman" w:eastAsia="Calibri" w:hAnsi="Times New Roman" w:cs="Times New Roman"/>
          <w:sz w:val="24"/>
          <w:szCs w:val="24"/>
        </w:rPr>
        <w:t xml:space="preserve">ikert scale. The mean score for the sample was </w:t>
      </w:r>
      <w:r w:rsidR="00A7286A" w:rsidRPr="00B264E9">
        <w:rPr>
          <w:rFonts w:ascii="Times New Roman" w:eastAsia="Calibri" w:hAnsi="Times New Roman" w:cs="Times New Roman"/>
          <w:sz w:val="24"/>
          <w:szCs w:val="24"/>
        </w:rPr>
        <w:t>49.6 ± 2.9</w:t>
      </w:r>
      <w:r w:rsidR="005E7269">
        <w:rPr>
          <w:rFonts w:ascii="Times New Roman" w:eastAsia="Calibri" w:hAnsi="Times New Roman" w:cs="Times New Roman"/>
          <w:sz w:val="24"/>
          <w:szCs w:val="24"/>
        </w:rPr>
        <w:t xml:space="preserve"> out of 55 possible</w:t>
      </w:r>
      <w:r w:rsidR="005446F0">
        <w:rPr>
          <w:rFonts w:ascii="Times New Roman" w:eastAsia="Calibri" w:hAnsi="Times New Roman" w:cs="Times New Roman"/>
          <w:sz w:val="24"/>
          <w:szCs w:val="24"/>
        </w:rPr>
        <w:t xml:space="preserve">. </w:t>
      </w:r>
      <w:r w:rsidR="005E7269">
        <w:rPr>
          <w:rFonts w:ascii="Times New Roman" w:hAnsi="Times New Roman" w:cs="Times New Roman"/>
          <w:sz w:val="24"/>
          <w:szCs w:val="24"/>
        </w:rPr>
        <w:t>A</w:t>
      </w:r>
      <w:r w:rsidR="004E2227">
        <w:rPr>
          <w:rFonts w:ascii="Times New Roman" w:hAnsi="Times New Roman" w:cs="Times New Roman"/>
          <w:sz w:val="24"/>
          <w:szCs w:val="24"/>
        </w:rPr>
        <w:t xml:space="preserve"> score of 33 or greater has been utilized in other</w:t>
      </w:r>
      <w:r w:rsidR="00A7286A">
        <w:rPr>
          <w:rFonts w:ascii="Times New Roman" w:hAnsi="Times New Roman" w:cs="Times New Roman"/>
          <w:sz w:val="24"/>
          <w:szCs w:val="24"/>
        </w:rPr>
        <w:t xml:space="preserve"> studies </w:t>
      </w:r>
      <w:r w:rsidR="004E2227">
        <w:rPr>
          <w:rFonts w:ascii="Times New Roman" w:hAnsi="Times New Roman" w:cs="Times New Roman"/>
          <w:sz w:val="24"/>
          <w:szCs w:val="24"/>
        </w:rPr>
        <w:t xml:space="preserve">with AA women as a cut point for PA maintainers versus non-maintainers </w:t>
      </w:r>
      <w:r w:rsidR="00A7286A">
        <w:rPr>
          <w:rFonts w:ascii="Times New Roman" w:hAnsi="Times New Roman" w:cs="Times New Roman"/>
          <w:sz w:val="24"/>
          <w:szCs w:val="24"/>
        </w:rPr>
        <w:fldChar w:fldCharType="begin">
          <w:fldData xml:space="preserve">PEVuZE5vdGU+PENpdGU+PEF1dGhvcj5LaW5zZXk8L0F1dGhvcj48WWVhcj4yMDE5PC9ZZWFyPjxS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</w:fldData>
        </w:fldChar>
      </w:r>
      <w:r w:rsidR="007F0615">
        <w:rPr>
          <w:rFonts w:ascii="Times New Roman" w:hAnsi="Times New Roman" w:cs="Times New Roman"/>
          <w:sz w:val="24"/>
          <w:szCs w:val="24"/>
        </w:rPr>
        <w:instrText xml:space="preserve"> ADDIN EN.CITE </w:instrText>
      </w:r>
      <w:r w:rsidR="007F0615">
        <w:rPr>
          <w:rFonts w:ascii="Times New Roman" w:hAnsi="Times New Roman" w:cs="Times New Roman"/>
          <w:sz w:val="24"/>
          <w:szCs w:val="24"/>
        </w:rPr>
        <w:fldChar w:fldCharType="begin">
          <w:fldData xml:space="preserve">PEVuZE5vdGU+PENpdGU+PEF1dGhvcj5LaW5zZXk8L0F1dGhvcj48WWVhcj4yMDE5PC9ZZWFyPjxS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</w:fldData>
        </w:fldChar>
      </w:r>
      <w:r w:rsidR="007F0615">
        <w:rPr>
          <w:rFonts w:ascii="Times New Roman" w:hAnsi="Times New Roman" w:cs="Times New Roman"/>
          <w:sz w:val="24"/>
          <w:szCs w:val="24"/>
        </w:rPr>
        <w:instrText xml:space="preserve"> ADDIN EN.CITE.DATA </w:instrText>
      </w:r>
      <w:r w:rsidR="007F0615">
        <w:rPr>
          <w:rFonts w:ascii="Times New Roman" w:hAnsi="Times New Roman" w:cs="Times New Roman"/>
          <w:sz w:val="24"/>
          <w:szCs w:val="24"/>
        </w:rPr>
      </w:r>
      <w:r w:rsidR="007F0615">
        <w:rPr>
          <w:rFonts w:ascii="Times New Roman" w:hAnsi="Times New Roman" w:cs="Times New Roman"/>
          <w:sz w:val="24"/>
          <w:szCs w:val="24"/>
        </w:rPr>
        <w:fldChar w:fldCharType="end"/>
      </w:r>
      <w:r w:rsidR="00A7286A">
        <w:rPr>
          <w:rFonts w:ascii="Times New Roman" w:hAnsi="Times New Roman" w:cs="Times New Roman"/>
          <w:sz w:val="24"/>
          <w:szCs w:val="24"/>
        </w:rPr>
      </w:r>
      <w:r w:rsidR="00A7286A">
        <w:rPr>
          <w:rFonts w:ascii="Times New Roman" w:hAnsi="Times New Roman" w:cs="Times New Roman"/>
          <w:sz w:val="24"/>
          <w:szCs w:val="24"/>
        </w:rPr>
        <w:fldChar w:fldCharType="separate"/>
      </w:r>
      <w:r w:rsidR="007F0615">
        <w:rPr>
          <w:rFonts w:ascii="Times New Roman" w:hAnsi="Times New Roman" w:cs="Times New Roman"/>
          <w:noProof/>
          <w:sz w:val="24"/>
          <w:szCs w:val="24"/>
        </w:rPr>
        <w:t>(11, 16, 17, 63)</w:t>
      </w:r>
      <w:r w:rsidR="00A7286A">
        <w:rPr>
          <w:rFonts w:ascii="Times New Roman" w:hAnsi="Times New Roman" w:cs="Times New Roman"/>
          <w:sz w:val="24"/>
          <w:szCs w:val="24"/>
        </w:rPr>
        <w:fldChar w:fldCharType="end"/>
      </w:r>
      <w:r w:rsidR="00A7286A">
        <w:rPr>
          <w:rFonts w:ascii="Times New Roman" w:hAnsi="Times New Roman" w:cs="Times New Roman"/>
          <w:sz w:val="24"/>
          <w:szCs w:val="24"/>
        </w:rPr>
        <w:t>.</w:t>
      </w:r>
      <w:r w:rsidR="004E2227">
        <w:rPr>
          <w:rFonts w:ascii="Times New Roman" w:hAnsi="Times New Roman" w:cs="Times New Roman"/>
          <w:sz w:val="24"/>
          <w:szCs w:val="24"/>
        </w:rPr>
        <w:t xml:space="preserve"> </w:t>
      </w:r>
      <w:r w:rsidR="005446F0">
        <w:rPr>
          <w:rFonts w:ascii="Times New Roman" w:hAnsi="Times New Roman" w:cs="Times New Roman"/>
          <w:sz w:val="24"/>
          <w:szCs w:val="24"/>
        </w:rPr>
        <w:t>Therefore, the mean score of the women of this sample</w:t>
      </w:r>
      <w:r w:rsidR="005446F0">
        <w:rPr>
          <w:rFonts w:ascii="Times New Roman" w:eastAsia="Calibri" w:hAnsi="Times New Roman" w:cs="Times New Roman"/>
          <w:sz w:val="24"/>
          <w:szCs w:val="24"/>
        </w:rPr>
        <w:t xml:space="preserve"> indicate</w:t>
      </w:r>
      <w:r w:rsidR="008E7408">
        <w:rPr>
          <w:rFonts w:ascii="Times New Roman" w:eastAsia="Calibri" w:hAnsi="Times New Roman" w:cs="Times New Roman"/>
          <w:sz w:val="24"/>
          <w:szCs w:val="24"/>
        </w:rPr>
        <w:t>d</w:t>
      </w:r>
      <w:r w:rsidR="005446F0">
        <w:rPr>
          <w:rFonts w:ascii="Times New Roman" w:eastAsia="Calibri" w:hAnsi="Times New Roman" w:cs="Times New Roman"/>
          <w:sz w:val="24"/>
          <w:szCs w:val="24"/>
        </w:rPr>
        <w:t xml:space="preserve"> they possess</w:t>
      </w:r>
      <w:r w:rsidR="008E7408">
        <w:rPr>
          <w:rFonts w:ascii="Times New Roman" w:eastAsia="Calibri" w:hAnsi="Times New Roman" w:cs="Times New Roman"/>
          <w:sz w:val="24"/>
          <w:szCs w:val="24"/>
        </w:rPr>
        <w:t>ed</w:t>
      </w:r>
      <w:r w:rsidR="005446F0">
        <w:rPr>
          <w:rFonts w:ascii="Times New Roman" w:eastAsia="Calibri" w:hAnsi="Times New Roman" w:cs="Times New Roman"/>
          <w:sz w:val="24"/>
          <w:szCs w:val="24"/>
        </w:rPr>
        <w:t xml:space="preserve"> more positive feelings towards </w:t>
      </w:r>
      <w:r w:rsidR="006C0454">
        <w:rPr>
          <w:rFonts w:ascii="Times New Roman" w:eastAsia="Calibri" w:hAnsi="Times New Roman" w:cs="Times New Roman"/>
          <w:sz w:val="24"/>
          <w:szCs w:val="24"/>
        </w:rPr>
        <w:t>LT</w:t>
      </w:r>
      <w:r w:rsidR="005446F0">
        <w:rPr>
          <w:rFonts w:ascii="Times New Roman" w:eastAsia="Calibri" w:hAnsi="Times New Roman" w:cs="Times New Roman"/>
          <w:sz w:val="24"/>
          <w:szCs w:val="24"/>
        </w:rPr>
        <w:t xml:space="preserve">PA resulting in increased commitment. </w:t>
      </w:r>
    </w:p>
    <w:p w14:paraId="1996B268" w14:textId="14D63E2F" w:rsidR="009D3786" w:rsidRDefault="004E2227" w:rsidP="007F7E6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IPAQ was administered to quantify t</w:t>
      </w:r>
      <w:r w:rsidR="008A5B84">
        <w:rPr>
          <w:rFonts w:ascii="Times New Roman" w:hAnsi="Times New Roman" w:cs="Times New Roman"/>
          <w:sz w:val="24"/>
          <w:szCs w:val="24"/>
        </w:rPr>
        <w:t>he</w:t>
      </w:r>
      <w:r>
        <w:rPr>
          <w:rFonts w:ascii="Times New Roman" w:hAnsi="Times New Roman" w:cs="Times New Roman"/>
          <w:sz w:val="24"/>
          <w:szCs w:val="24"/>
        </w:rPr>
        <w:t xml:space="preserve"> amount of </w:t>
      </w:r>
      <w:r w:rsidR="005E7269">
        <w:rPr>
          <w:rFonts w:ascii="Times New Roman" w:hAnsi="Times New Roman" w:cs="Times New Roman"/>
          <w:sz w:val="24"/>
          <w:szCs w:val="24"/>
        </w:rPr>
        <w:t>LT</w:t>
      </w:r>
      <w:r>
        <w:rPr>
          <w:rFonts w:ascii="Times New Roman" w:hAnsi="Times New Roman" w:cs="Times New Roman"/>
          <w:sz w:val="24"/>
          <w:szCs w:val="24"/>
        </w:rPr>
        <w:t>PA each participant obtain</w:t>
      </w:r>
      <w:r w:rsidR="008E7408">
        <w:rPr>
          <w:rFonts w:ascii="Times New Roman" w:hAnsi="Times New Roman" w:cs="Times New Roman"/>
          <w:sz w:val="24"/>
          <w:szCs w:val="24"/>
        </w:rPr>
        <w:t>ed</w:t>
      </w:r>
      <w:r>
        <w:rPr>
          <w:rFonts w:ascii="Times New Roman" w:hAnsi="Times New Roman" w:cs="Times New Roman"/>
          <w:sz w:val="24"/>
          <w:szCs w:val="24"/>
        </w:rPr>
        <w:t xml:space="preserve"> on a weekly basis. This questionnaire was segmented into aerobic and muscle-strengthening </w:t>
      </w:r>
      <w:r>
        <w:rPr>
          <w:rFonts w:ascii="Times New Roman" w:hAnsi="Times New Roman" w:cs="Times New Roman"/>
          <w:sz w:val="24"/>
          <w:szCs w:val="24"/>
        </w:rPr>
        <w:lastRenderedPageBreak/>
        <w:t>sections</w:t>
      </w:r>
      <w:r w:rsidR="009D3786">
        <w:rPr>
          <w:rFonts w:ascii="Times New Roman" w:hAnsi="Times New Roman" w:cs="Times New Roman"/>
          <w:sz w:val="24"/>
          <w:szCs w:val="24"/>
        </w:rPr>
        <w:t>, and</w:t>
      </w:r>
      <w:r w:rsidR="008A5B84">
        <w:rPr>
          <w:rFonts w:ascii="Times New Roman" w:hAnsi="Times New Roman" w:cs="Times New Roman"/>
          <w:sz w:val="24"/>
          <w:szCs w:val="24"/>
        </w:rPr>
        <w:t xml:space="preserve"> </w:t>
      </w:r>
      <w:proofErr w:type="gramStart"/>
      <w:r w:rsidR="008A5B84">
        <w:rPr>
          <w:rFonts w:ascii="Times New Roman" w:hAnsi="Times New Roman" w:cs="Times New Roman"/>
          <w:sz w:val="24"/>
          <w:szCs w:val="24"/>
        </w:rPr>
        <w:t>the</w:t>
      </w:r>
      <w:r w:rsidR="009D3786">
        <w:rPr>
          <w:rFonts w:ascii="Times New Roman" w:hAnsi="Times New Roman" w:cs="Times New Roman"/>
          <w:sz w:val="24"/>
          <w:szCs w:val="24"/>
        </w:rPr>
        <w:t xml:space="preserve"> majority of</w:t>
      </w:r>
      <w:proofErr w:type="gramEnd"/>
      <w:r w:rsidR="009D3786">
        <w:rPr>
          <w:rFonts w:ascii="Times New Roman" w:hAnsi="Times New Roman" w:cs="Times New Roman"/>
          <w:sz w:val="24"/>
          <w:szCs w:val="24"/>
        </w:rPr>
        <w:t xml:space="preserve"> the sample were sufficiently active in both types of </w:t>
      </w:r>
      <w:r w:rsidR="006C0454">
        <w:rPr>
          <w:rFonts w:ascii="Times New Roman" w:hAnsi="Times New Roman" w:cs="Times New Roman"/>
          <w:sz w:val="24"/>
          <w:szCs w:val="24"/>
        </w:rPr>
        <w:t>LT</w:t>
      </w:r>
      <w:r w:rsidR="009D3786">
        <w:rPr>
          <w:rFonts w:ascii="Times New Roman" w:hAnsi="Times New Roman" w:cs="Times New Roman"/>
          <w:sz w:val="24"/>
          <w:szCs w:val="24"/>
        </w:rPr>
        <w:t>PA</w:t>
      </w:r>
      <w:r>
        <w:rPr>
          <w:rFonts w:ascii="Times New Roman" w:hAnsi="Times New Roman" w:cs="Times New Roman"/>
          <w:sz w:val="24"/>
          <w:szCs w:val="24"/>
        </w:rPr>
        <w:t xml:space="preserve">. As shown in </w:t>
      </w:r>
      <w:r w:rsidR="008A5B84">
        <w:rPr>
          <w:rFonts w:ascii="Times New Roman" w:hAnsi="Times New Roman" w:cs="Times New Roman"/>
          <w:sz w:val="24"/>
          <w:szCs w:val="24"/>
        </w:rPr>
        <w:t>T</w:t>
      </w:r>
      <w:r>
        <w:rPr>
          <w:rFonts w:ascii="Times New Roman" w:hAnsi="Times New Roman" w:cs="Times New Roman"/>
          <w:sz w:val="24"/>
          <w:szCs w:val="24"/>
        </w:rPr>
        <w:t xml:space="preserve">able </w:t>
      </w:r>
      <w:r w:rsidR="005E521A">
        <w:rPr>
          <w:rFonts w:ascii="Times New Roman" w:hAnsi="Times New Roman" w:cs="Times New Roman"/>
          <w:sz w:val="24"/>
          <w:szCs w:val="24"/>
        </w:rPr>
        <w:t>6</w:t>
      </w:r>
      <w:r>
        <w:rPr>
          <w:rFonts w:ascii="Times New Roman" w:hAnsi="Times New Roman" w:cs="Times New Roman"/>
          <w:sz w:val="24"/>
          <w:szCs w:val="24"/>
        </w:rPr>
        <w:t xml:space="preserve">, the average MET-minutes of aerobic </w:t>
      </w:r>
      <w:r w:rsidR="006C0454">
        <w:rPr>
          <w:rFonts w:ascii="Times New Roman" w:hAnsi="Times New Roman" w:cs="Times New Roman"/>
          <w:sz w:val="24"/>
          <w:szCs w:val="24"/>
        </w:rPr>
        <w:t>LT</w:t>
      </w:r>
      <w:r>
        <w:rPr>
          <w:rFonts w:ascii="Times New Roman" w:hAnsi="Times New Roman" w:cs="Times New Roman"/>
          <w:sz w:val="24"/>
          <w:szCs w:val="24"/>
        </w:rPr>
        <w:t xml:space="preserve">PA were </w:t>
      </w:r>
      <w:r w:rsidRPr="004E2227">
        <w:rPr>
          <w:rFonts w:ascii="Times New Roman" w:hAnsi="Times New Roman" w:cs="Times New Roman"/>
          <w:sz w:val="24"/>
          <w:szCs w:val="24"/>
        </w:rPr>
        <w:t>2578.0 ± 1228.5</w:t>
      </w:r>
      <w:r>
        <w:rPr>
          <w:rFonts w:ascii="Times New Roman" w:hAnsi="Times New Roman" w:cs="Times New Roman"/>
          <w:sz w:val="24"/>
          <w:szCs w:val="24"/>
        </w:rPr>
        <w:t xml:space="preserve"> MET-minutes per week</w:t>
      </w:r>
      <w:r w:rsidR="002666FE">
        <w:rPr>
          <w:rFonts w:ascii="Times New Roman" w:hAnsi="Times New Roman" w:cs="Times New Roman"/>
          <w:sz w:val="24"/>
          <w:szCs w:val="24"/>
        </w:rPr>
        <w:t xml:space="preserve"> of LTPA</w:t>
      </w:r>
      <w:r>
        <w:rPr>
          <w:rFonts w:ascii="Times New Roman" w:hAnsi="Times New Roman" w:cs="Times New Roman"/>
          <w:sz w:val="24"/>
          <w:szCs w:val="24"/>
        </w:rPr>
        <w:t xml:space="preserve">.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meet the re</w:t>
      </w:r>
      <w:r w:rsidR="00B05C3E">
        <w:rPr>
          <w:rFonts w:ascii="Times New Roman" w:hAnsi="Times New Roman" w:cs="Times New Roman"/>
          <w:sz w:val="24"/>
          <w:szCs w:val="24"/>
        </w:rPr>
        <w:t>commendations for</w:t>
      </w:r>
      <w:r>
        <w:rPr>
          <w:rFonts w:ascii="Times New Roman" w:hAnsi="Times New Roman" w:cs="Times New Roman"/>
          <w:sz w:val="24"/>
          <w:szCs w:val="24"/>
        </w:rPr>
        <w:t xml:space="preserve"> sufficient weekly aerobic PA suggested by the 2018 PA Guidelines</w:t>
      </w:r>
      <w:r w:rsidR="002666FE">
        <w:rPr>
          <w:rFonts w:ascii="Times New Roman" w:hAnsi="Times New Roman" w:cs="Times New Roman"/>
          <w:sz w:val="24"/>
          <w:szCs w:val="24"/>
        </w:rPr>
        <w:t xml:space="preserve"> (25)</w:t>
      </w:r>
      <w:r>
        <w:rPr>
          <w:rFonts w:ascii="Times New Roman" w:hAnsi="Times New Roman" w:cs="Times New Roman"/>
          <w:sz w:val="24"/>
          <w:szCs w:val="24"/>
        </w:rPr>
        <w:t xml:space="preserve">, an individual must obtain a minimum of 600 MET-minutes per week. </w:t>
      </w:r>
      <w:r w:rsidR="00B05C3E">
        <w:rPr>
          <w:rFonts w:ascii="Times New Roman" w:hAnsi="Times New Roman" w:cs="Times New Roman"/>
          <w:sz w:val="24"/>
          <w:szCs w:val="24"/>
        </w:rPr>
        <w:t>The current</w:t>
      </w:r>
      <w:r>
        <w:rPr>
          <w:rFonts w:ascii="Times New Roman" w:hAnsi="Times New Roman" w:cs="Times New Roman"/>
          <w:sz w:val="24"/>
          <w:szCs w:val="24"/>
        </w:rPr>
        <w:t xml:space="preserve"> sample’s mean greatly surpasse</w:t>
      </w:r>
      <w:r w:rsidR="00A52113">
        <w:rPr>
          <w:rFonts w:ascii="Times New Roman" w:hAnsi="Times New Roman" w:cs="Times New Roman"/>
          <w:sz w:val="24"/>
          <w:szCs w:val="24"/>
        </w:rPr>
        <w:t>d</w:t>
      </w:r>
      <w:r>
        <w:rPr>
          <w:rFonts w:ascii="Times New Roman" w:hAnsi="Times New Roman" w:cs="Times New Roman"/>
          <w:sz w:val="24"/>
          <w:szCs w:val="24"/>
        </w:rPr>
        <w:t xml:space="preserve"> th</w:t>
      </w:r>
      <w:r w:rsidR="009D3786">
        <w:rPr>
          <w:rFonts w:ascii="Times New Roman" w:hAnsi="Times New Roman" w:cs="Times New Roman"/>
          <w:sz w:val="24"/>
          <w:szCs w:val="24"/>
        </w:rPr>
        <w:t>e recommendations</w:t>
      </w:r>
      <w:r w:rsidR="00B05C3E">
        <w:rPr>
          <w:rFonts w:ascii="Times New Roman" w:hAnsi="Times New Roman" w:cs="Times New Roman"/>
          <w:sz w:val="24"/>
          <w:szCs w:val="24"/>
        </w:rPr>
        <w:t>.</w:t>
      </w:r>
      <w:r w:rsidR="009D3786">
        <w:rPr>
          <w:rFonts w:ascii="Times New Roman" w:hAnsi="Times New Roman" w:cs="Times New Roman"/>
          <w:sz w:val="24"/>
          <w:szCs w:val="24"/>
        </w:rPr>
        <w:t xml:space="preserve"> As for </w:t>
      </w:r>
      <w:proofErr w:type="gramStart"/>
      <w:r w:rsidR="009D3786">
        <w:rPr>
          <w:rFonts w:ascii="Times New Roman" w:hAnsi="Times New Roman" w:cs="Times New Roman"/>
          <w:sz w:val="24"/>
          <w:szCs w:val="24"/>
        </w:rPr>
        <w:t>muscle-strengthening</w:t>
      </w:r>
      <w:proofErr w:type="gramEnd"/>
      <w:r w:rsidR="009D3786">
        <w:rPr>
          <w:rFonts w:ascii="Times New Roman" w:hAnsi="Times New Roman" w:cs="Times New Roman"/>
          <w:sz w:val="24"/>
          <w:szCs w:val="24"/>
        </w:rPr>
        <w:t xml:space="preserve"> </w:t>
      </w:r>
      <w:r w:rsidR="006C0454">
        <w:rPr>
          <w:rFonts w:ascii="Times New Roman" w:hAnsi="Times New Roman" w:cs="Times New Roman"/>
          <w:sz w:val="24"/>
          <w:szCs w:val="24"/>
        </w:rPr>
        <w:t>LT</w:t>
      </w:r>
      <w:r w:rsidR="009D3786">
        <w:rPr>
          <w:rFonts w:ascii="Times New Roman" w:hAnsi="Times New Roman" w:cs="Times New Roman"/>
          <w:sz w:val="24"/>
          <w:szCs w:val="24"/>
        </w:rPr>
        <w:t xml:space="preserve">PA, the average days of engagement were </w:t>
      </w:r>
      <w:r w:rsidR="009D3786" w:rsidRPr="009D3786">
        <w:rPr>
          <w:rFonts w:ascii="Times New Roman" w:hAnsi="Times New Roman" w:cs="Times New Roman"/>
          <w:sz w:val="24"/>
          <w:szCs w:val="24"/>
        </w:rPr>
        <w:t>4</w:t>
      </w:r>
      <w:r w:rsidR="009D3786">
        <w:rPr>
          <w:rFonts w:ascii="Times New Roman" w:hAnsi="Times New Roman" w:cs="Times New Roman"/>
          <w:sz w:val="24"/>
          <w:szCs w:val="24"/>
        </w:rPr>
        <w:t>.0</w:t>
      </w:r>
      <w:r w:rsidR="009D3786" w:rsidRPr="009D3786">
        <w:rPr>
          <w:rFonts w:ascii="Times New Roman" w:hAnsi="Times New Roman" w:cs="Times New Roman"/>
          <w:sz w:val="24"/>
          <w:szCs w:val="24"/>
        </w:rPr>
        <w:t xml:space="preserve"> ± 1.9</w:t>
      </w:r>
      <w:r w:rsidR="009D3786">
        <w:rPr>
          <w:rFonts w:ascii="Times New Roman" w:hAnsi="Times New Roman" w:cs="Times New Roman"/>
          <w:sz w:val="24"/>
          <w:szCs w:val="24"/>
        </w:rPr>
        <w:t xml:space="preserve"> days with most individuals (90%) meeting the PA guidelines of completing thes</w:t>
      </w:r>
      <w:r w:rsidR="002C6DC7">
        <w:rPr>
          <w:rFonts w:ascii="Times New Roman" w:hAnsi="Times New Roman" w:cs="Times New Roman"/>
          <w:sz w:val="24"/>
          <w:szCs w:val="24"/>
        </w:rPr>
        <w:t xml:space="preserve">e activities 2 or more days per </w:t>
      </w:r>
      <w:r w:rsidR="009D3786">
        <w:rPr>
          <w:rFonts w:ascii="Times New Roman" w:hAnsi="Times New Roman" w:cs="Times New Roman"/>
          <w:sz w:val="24"/>
          <w:szCs w:val="24"/>
        </w:rPr>
        <w:t>week.</w:t>
      </w:r>
      <w:r w:rsidR="005446F0">
        <w:rPr>
          <w:rFonts w:ascii="Times New Roman" w:hAnsi="Times New Roman" w:cs="Times New Roman"/>
          <w:sz w:val="24"/>
          <w:szCs w:val="24"/>
        </w:rPr>
        <w:t xml:space="preserve"> Again, these results surpass the recommendations, which was expected for </w:t>
      </w:r>
      <w:r w:rsidR="00B05C3E">
        <w:rPr>
          <w:rFonts w:ascii="Times New Roman" w:hAnsi="Times New Roman" w:cs="Times New Roman"/>
          <w:sz w:val="24"/>
          <w:szCs w:val="24"/>
        </w:rPr>
        <w:t>this targeted sample</w:t>
      </w:r>
      <w:r w:rsidR="005446F0">
        <w:rPr>
          <w:rFonts w:ascii="Times New Roman" w:hAnsi="Times New Roman" w:cs="Times New Roman"/>
          <w:sz w:val="24"/>
          <w:szCs w:val="24"/>
        </w:rPr>
        <w:t>.</w:t>
      </w:r>
    </w:p>
    <w:p w14:paraId="3B355C1C" w14:textId="77777777" w:rsidR="008E4A63" w:rsidRDefault="008E4A63" w:rsidP="007F7E67">
      <w:pPr>
        <w:spacing w:after="0" w:line="480" w:lineRule="auto"/>
        <w:ind w:firstLine="720"/>
        <w:rPr>
          <w:rFonts w:ascii="Times New Roman" w:hAnsi="Times New Roman" w:cs="Times New Roman"/>
          <w:sz w:val="24"/>
          <w:szCs w:val="24"/>
        </w:rPr>
      </w:pPr>
    </w:p>
    <w:p w14:paraId="00026C40" w14:textId="1AE9B688" w:rsidR="002D6183" w:rsidRPr="006C0E36" w:rsidRDefault="002D6183" w:rsidP="007F7E67">
      <w:pPr>
        <w:pStyle w:val="Caption"/>
        <w:spacing w:after="0"/>
      </w:pPr>
      <w:r w:rsidRPr="006C0E36">
        <w:t xml:space="preserve">Table </w:t>
      </w:r>
      <w:r w:rsidR="006C0E36">
        <w:t>6</w:t>
      </w:r>
      <w:r w:rsidRPr="006C0E36">
        <w:t>: Questionnaire and survey results (N=10)</w:t>
      </w:r>
    </w:p>
    <w:tbl>
      <w:tblPr>
        <w:tblStyle w:val="TableGrid1"/>
        <w:tblpPr w:leftFromText="180" w:rightFromText="180" w:vertAnchor="text" w:horzAnchor="margin" w:tblpXSpec="center" w:tblpY="1"/>
        <w:tblW w:w="8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0"/>
        <w:gridCol w:w="4050"/>
      </w:tblGrid>
      <w:tr w:rsidR="00D50C9A" w:rsidRPr="00B264E9" w14:paraId="7DD5DE8B" w14:textId="77777777" w:rsidTr="00FF7C58">
        <w:trPr>
          <w:trHeight w:val="414"/>
        </w:trPr>
        <w:tc>
          <w:tcPr>
            <w:tcW w:w="4230" w:type="dxa"/>
            <w:tcBorders>
              <w:top w:val="single" w:sz="12" w:space="0" w:color="auto"/>
              <w:bottom w:val="single" w:sz="4" w:space="0" w:color="auto"/>
            </w:tcBorders>
            <w:shd w:val="clear" w:color="auto" w:fill="D0CECE"/>
          </w:tcPr>
          <w:p w14:paraId="49460309" w14:textId="77777777" w:rsidR="00D50C9A" w:rsidRPr="00B264E9" w:rsidRDefault="00D50C9A" w:rsidP="008D316B">
            <w:pPr>
              <w:rPr>
                <w:rFonts w:ascii="Times New Roman" w:eastAsia="Calibri" w:hAnsi="Times New Roman" w:cs="Times New Roman"/>
                <w:b/>
                <w:bCs/>
                <w:sz w:val="24"/>
                <w:szCs w:val="24"/>
              </w:rPr>
            </w:pPr>
            <w:r w:rsidRPr="00B264E9">
              <w:rPr>
                <w:rFonts w:ascii="Times New Roman" w:eastAsia="Calibri" w:hAnsi="Times New Roman" w:cs="Times New Roman"/>
                <w:b/>
                <w:bCs/>
                <w:sz w:val="24"/>
                <w:szCs w:val="24"/>
              </w:rPr>
              <w:t>Questionnaire/Survey</w:t>
            </w:r>
          </w:p>
        </w:tc>
        <w:tc>
          <w:tcPr>
            <w:tcW w:w="4050" w:type="dxa"/>
            <w:tcBorders>
              <w:top w:val="single" w:sz="12" w:space="0" w:color="auto"/>
              <w:bottom w:val="single" w:sz="4" w:space="0" w:color="auto"/>
            </w:tcBorders>
            <w:shd w:val="clear" w:color="auto" w:fill="D0CECE"/>
          </w:tcPr>
          <w:p w14:paraId="1DEF3BCD" w14:textId="77777777" w:rsidR="00D50C9A" w:rsidRPr="00B264E9" w:rsidRDefault="00D50C9A" w:rsidP="008D316B">
            <w:pPr>
              <w:jc w:val="center"/>
              <w:rPr>
                <w:rFonts w:ascii="Times New Roman" w:eastAsia="Calibri" w:hAnsi="Times New Roman" w:cs="Times New Roman"/>
                <w:b/>
                <w:bCs/>
                <w:sz w:val="24"/>
                <w:szCs w:val="24"/>
              </w:rPr>
            </w:pPr>
            <w:r w:rsidRPr="00B264E9">
              <w:rPr>
                <w:rFonts w:ascii="Times New Roman" w:eastAsia="Calibri" w:hAnsi="Times New Roman" w:cs="Times New Roman"/>
                <w:b/>
                <w:bCs/>
                <w:sz w:val="24"/>
                <w:szCs w:val="24"/>
              </w:rPr>
              <w:t>Mean ± SD or Frequency (%)</w:t>
            </w:r>
          </w:p>
        </w:tc>
      </w:tr>
      <w:tr w:rsidR="00D50C9A" w:rsidRPr="00B264E9" w14:paraId="2F3F5487" w14:textId="77777777" w:rsidTr="008D316B">
        <w:trPr>
          <w:trHeight w:val="3258"/>
        </w:trPr>
        <w:tc>
          <w:tcPr>
            <w:tcW w:w="4230" w:type="dxa"/>
            <w:tcBorders>
              <w:top w:val="single" w:sz="4" w:space="0" w:color="auto"/>
            </w:tcBorders>
          </w:tcPr>
          <w:p w14:paraId="10C767BF" w14:textId="77777777" w:rsidR="00D50C9A" w:rsidRPr="00B264E9" w:rsidRDefault="00D50C9A" w:rsidP="008D316B">
            <w:pPr>
              <w:rPr>
                <w:rFonts w:ascii="Times New Roman" w:eastAsia="Calibri" w:hAnsi="Times New Roman" w:cs="Times New Roman"/>
                <w:b/>
                <w:bCs/>
                <w:sz w:val="24"/>
                <w:szCs w:val="24"/>
              </w:rPr>
            </w:pPr>
            <w:r w:rsidRPr="00B264E9">
              <w:rPr>
                <w:rFonts w:ascii="Times New Roman" w:eastAsia="Calibri" w:hAnsi="Times New Roman" w:cs="Times New Roman"/>
                <w:b/>
                <w:bCs/>
                <w:sz w:val="24"/>
                <w:szCs w:val="24"/>
              </w:rPr>
              <w:t>Processes of Change Questionnaire</w:t>
            </w:r>
          </w:p>
          <w:p w14:paraId="4CE3B791" w14:textId="77777777" w:rsidR="00D50C9A" w:rsidRPr="00B264E9" w:rsidRDefault="00D50C9A" w:rsidP="008D316B">
            <w:pPr>
              <w:rPr>
                <w:rFonts w:ascii="Times New Roman" w:eastAsia="Calibri" w:hAnsi="Times New Roman" w:cs="Times New Roman"/>
                <w:i/>
                <w:iCs/>
                <w:sz w:val="24"/>
                <w:szCs w:val="24"/>
              </w:rPr>
            </w:pPr>
            <w:r w:rsidRPr="00B264E9">
              <w:rPr>
                <w:rFonts w:ascii="Times New Roman" w:eastAsia="Calibri" w:hAnsi="Times New Roman" w:cs="Times New Roman"/>
                <w:sz w:val="24"/>
                <w:szCs w:val="24"/>
              </w:rPr>
              <w:t xml:space="preserve">  </w:t>
            </w:r>
            <w:r w:rsidRPr="00B264E9">
              <w:rPr>
                <w:rFonts w:ascii="Times New Roman" w:eastAsia="Calibri" w:hAnsi="Times New Roman" w:cs="Times New Roman"/>
                <w:i/>
                <w:iCs/>
                <w:sz w:val="24"/>
                <w:szCs w:val="24"/>
              </w:rPr>
              <w:t>Increasing Knowledge</w:t>
            </w:r>
          </w:p>
          <w:p w14:paraId="570623D2" w14:textId="77777777" w:rsidR="00D50C9A" w:rsidRPr="00B264E9" w:rsidRDefault="00D50C9A" w:rsidP="008D316B">
            <w:pPr>
              <w:rPr>
                <w:rFonts w:ascii="Times New Roman" w:eastAsia="Calibri" w:hAnsi="Times New Roman" w:cs="Times New Roman"/>
                <w:i/>
                <w:iCs/>
                <w:sz w:val="24"/>
                <w:szCs w:val="24"/>
              </w:rPr>
            </w:pPr>
            <w:r w:rsidRPr="00B264E9">
              <w:rPr>
                <w:rFonts w:ascii="Times New Roman" w:eastAsia="Calibri" w:hAnsi="Times New Roman" w:cs="Times New Roman"/>
                <w:i/>
                <w:iCs/>
                <w:sz w:val="24"/>
                <w:szCs w:val="24"/>
              </w:rPr>
              <w:t xml:space="preserve">  Being Aware of Risks</w:t>
            </w:r>
          </w:p>
          <w:p w14:paraId="21990994" w14:textId="77777777" w:rsidR="00D50C9A" w:rsidRPr="00B264E9" w:rsidRDefault="00D50C9A" w:rsidP="008D316B">
            <w:pPr>
              <w:rPr>
                <w:rFonts w:ascii="Times New Roman" w:eastAsia="Calibri" w:hAnsi="Times New Roman" w:cs="Times New Roman"/>
                <w:i/>
                <w:iCs/>
                <w:sz w:val="24"/>
                <w:szCs w:val="24"/>
              </w:rPr>
            </w:pPr>
            <w:r w:rsidRPr="00B264E9">
              <w:rPr>
                <w:rFonts w:ascii="Times New Roman" w:eastAsia="Calibri" w:hAnsi="Times New Roman" w:cs="Times New Roman"/>
                <w:i/>
                <w:iCs/>
                <w:sz w:val="24"/>
                <w:szCs w:val="24"/>
              </w:rPr>
              <w:t xml:space="preserve">  Caring about Consequences to Others</w:t>
            </w:r>
          </w:p>
          <w:p w14:paraId="071147E3" w14:textId="77777777" w:rsidR="00D50C9A" w:rsidRPr="00B264E9" w:rsidRDefault="00D50C9A" w:rsidP="008D316B">
            <w:pPr>
              <w:rPr>
                <w:rFonts w:ascii="Times New Roman" w:eastAsia="Calibri" w:hAnsi="Times New Roman" w:cs="Times New Roman"/>
                <w:i/>
                <w:iCs/>
                <w:sz w:val="24"/>
                <w:szCs w:val="24"/>
              </w:rPr>
            </w:pPr>
            <w:r w:rsidRPr="00B264E9">
              <w:rPr>
                <w:rFonts w:ascii="Times New Roman" w:eastAsia="Calibri" w:hAnsi="Times New Roman" w:cs="Times New Roman"/>
                <w:i/>
                <w:iCs/>
                <w:sz w:val="24"/>
                <w:szCs w:val="24"/>
              </w:rPr>
              <w:t xml:space="preserve">  Comprehending Benefits</w:t>
            </w:r>
          </w:p>
          <w:p w14:paraId="3CFF9021" w14:textId="77777777" w:rsidR="00D50C9A" w:rsidRPr="00B264E9" w:rsidRDefault="00D50C9A" w:rsidP="008D316B">
            <w:pPr>
              <w:rPr>
                <w:rFonts w:ascii="Times New Roman" w:eastAsia="Calibri" w:hAnsi="Times New Roman" w:cs="Times New Roman"/>
                <w:i/>
                <w:iCs/>
                <w:sz w:val="24"/>
                <w:szCs w:val="24"/>
              </w:rPr>
            </w:pPr>
            <w:r w:rsidRPr="00B264E9">
              <w:rPr>
                <w:rFonts w:ascii="Times New Roman" w:eastAsia="Calibri" w:hAnsi="Times New Roman" w:cs="Times New Roman"/>
                <w:i/>
                <w:iCs/>
                <w:sz w:val="24"/>
                <w:szCs w:val="24"/>
              </w:rPr>
              <w:t xml:space="preserve">  Increasing Health Opportunities</w:t>
            </w:r>
          </w:p>
          <w:p w14:paraId="33491276" w14:textId="77777777" w:rsidR="00D50C9A" w:rsidRPr="00B264E9" w:rsidRDefault="00D50C9A" w:rsidP="008D316B">
            <w:pPr>
              <w:rPr>
                <w:rFonts w:ascii="Times New Roman" w:eastAsia="Calibri" w:hAnsi="Times New Roman" w:cs="Times New Roman"/>
                <w:i/>
                <w:iCs/>
                <w:sz w:val="24"/>
                <w:szCs w:val="24"/>
              </w:rPr>
            </w:pPr>
            <w:r w:rsidRPr="00B264E9">
              <w:rPr>
                <w:rFonts w:ascii="Times New Roman" w:eastAsia="Calibri" w:hAnsi="Times New Roman" w:cs="Times New Roman"/>
                <w:i/>
                <w:iCs/>
                <w:sz w:val="24"/>
                <w:szCs w:val="24"/>
              </w:rPr>
              <w:t xml:space="preserve">  Substituting Alternatives</w:t>
            </w:r>
          </w:p>
          <w:p w14:paraId="155615DB" w14:textId="77777777" w:rsidR="00D50C9A" w:rsidRPr="00B264E9" w:rsidRDefault="00D50C9A" w:rsidP="008D316B">
            <w:pPr>
              <w:rPr>
                <w:rFonts w:ascii="Times New Roman" w:eastAsia="Calibri" w:hAnsi="Times New Roman" w:cs="Times New Roman"/>
                <w:i/>
                <w:iCs/>
                <w:sz w:val="24"/>
                <w:szCs w:val="24"/>
              </w:rPr>
            </w:pPr>
            <w:r w:rsidRPr="00B264E9">
              <w:rPr>
                <w:rFonts w:ascii="Times New Roman" w:eastAsia="Calibri" w:hAnsi="Times New Roman" w:cs="Times New Roman"/>
                <w:i/>
                <w:iCs/>
                <w:sz w:val="24"/>
                <w:szCs w:val="24"/>
              </w:rPr>
              <w:t xml:space="preserve">  Enlisting Social Support</w:t>
            </w:r>
          </w:p>
          <w:p w14:paraId="229135FF" w14:textId="77777777" w:rsidR="00D50C9A" w:rsidRPr="00B264E9" w:rsidRDefault="00D50C9A" w:rsidP="008D316B">
            <w:pPr>
              <w:rPr>
                <w:rFonts w:ascii="Times New Roman" w:eastAsia="Calibri" w:hAnsi="Times New Roman" w:cs="Times New Roman"/>
                <w:i/>
                <w:iCs/>
                <w:sz w:val="24"/>
                <w:szCs w:val="24"/>
              </w:rPr>
            </w:pPr>
            <w:r w:rsidRPr="00B264E9">
              <w:rPr>
                <w:rFonts w:ascii="Times New Roman" w:eastAsia="Calibri" w:hAnsi="Times New Roman" w:cs="Times New Roman"/>
                <w:i/>
                <w:iCs/>
                <w:sz w:val="24"/>
                <w:szCs w:val="24"/>
              </w:rPr>
              <w:t xml:space="preserve">  Rewarding Oneself</w:t>
            </w:r>
          </w:p>
          <w:p w14:paraId="37D13D65" w14:textId="77777777" w:rsidR="00D50C9A" w:rsidRPr="00B264E9" w:rsidRDefault="00D50C9A" w:rsidP="008D316B">
            <w:pPr>
              <w:rPr>
                <w:rFonts w:ascii="Times New Roman" w:eastAsia="Calibri" w:hAnsi="Times New Roman" w:cs="Times New Roman"/>
                <w:i/>
                <w:iCs/>
                <w:sz w:val="24"/>
                <w:szCs w:val="24"/>
              </w:rPr>
            </w:pPr>
            <w:r w:rsidRPr="00B264E9">
              <w:rPr>
                <w:rFonts w:ascii="Times New Roman" w:eastAsia="Calibri" w:hAnsi="Times New Roman" w:cs="Times New Roman"/>
                <w:i/>
                <w:iCs/>
                <w:sz w:val="24"/>
                <w:szCs w:val="24"/>
              </w:rPr>
              <w:t xml:space="preserve">  Committing Oneself</w:t>
            </w:r>
          </w:p>
          <w:p w14:paraId="712D29A6" w14:textId="77777777" w:rsidR="00D50C9A" w:rsidRPr="00B264E9" w:rsidRDefault="00D50C9A" w:rsidP="008D316B">
            <w:pPr>
              <w:rPr>
                <w:rFonts w:ascii="Times New Roman" w:eastAsia="Calibri" w:hAnsi="Times New Roman" w:cs="Times New Roman"/>
                <w:sz w:val="24"/>
                <w:szCs w:val="24"/>
              </w:rPr>
            </w:pPr>
            <w:r w:rsidRPr="00B264E9">
              <w:rPr>
                <w:rFonts w:ascii="Times New Roman" w:eastAsia="Calibri" w:hAnsi="Times New Roman" w:cs="Times New Roman"/>
                <w:i/>
                <w:iCs/>
                <w:sz w:val="24"/>
                <w:szCs w:val="24"/>
              </w:rPr>
              <w:t xml:space="preserve">  Reminding Oneself</w:t>
            </w:r>
          </w:p>
        </w:tc>
        <w:tc>
          <w:tcPr>
            <w:tcW w:w="4050" w:type="dxa"/>
            <w:tcBorders>
              <w:top w:val="single" w:sz="4" w:space="0" w:color="auto"/>
            </w:tcBorders>
          </w:tcPr>
          <w:p w14:paraId="6CA3BCF6" w14:textId="77777777" w:rsidR="00D50C9A" w:rsidRPr="00B264E9" w:rsidRDefault="00D50C9A" w:rsidP="008D316B">
            <w:pPr>
              <w:jc w:val="center"/>
              <w:rPr>
                <w:rFonts w:ascii="Times New Roman" w:eastAsia="Calibri" w:hAnsi="Times New Roman" w:cs="Times New Roman"/>
                <w:sz w:val="24"/>
                <w:szCs w:val="24"/>
              </w:rPr>
            </w:pPr>
          </w:p>
          <w:p w14:paraId="60952CB7" w14:textId="77777777" w:rsidR="00D50C9A" w:rsidRPr="00B264E9" w:rsidRDefault="00D50C9A" w:rsidP="008D316B">
            <w:pPr>
              <w:jc w:val="center"/>
              <w:rPr>
                <w:rFonts w:ascii="Times New Roman" w:eastAsia="Calibri" w:hAnsi="Times New Roman" w:cs="Times New Roman"/>
                <w:sz w:val="24"/>
                <w:szCs w:val="24"/>
              </w:rPr>
            </w:pPr>
            <w:r w:rsidRPr="00B264E9">
              <w:rPr>
                <w:rFonts w:ascii="Times New Roman" w:eastAsia="Calibri" w:hAnsi="Times New Roman" w:cs="Times New Roman"/>
                <w:sz w:val="24"/>
                <w:szCs w:val="24"/>
              </w:rPr>
              <w:t>4.5 ± 0.4</w:t>
            </w:r>
          </w:p>
          <w:p w14:paraId="55E1525A" w14:textId="77777777" w:rsidR="00D50C9A" w:rsidRPr="00B264E9" w:rsidRDefault="00D50C9A" w:rsidP="008D316B">
            <w:pPr>
              <w:jc w:val="center"/>
              <w:rPr>
                <w:rFonts w:ascii="Times New Roman" w:eastAsia="Calibri" w:hAnsi="Times New Roman" w:cs="Times New Roman"/>
                <w:sz w:val="24"/>
                <w:szCs w:val="24"/>
              </w:rPr>
            </w:pPr>
            <w:r w:rsidRPr="00B264E9">
              <w:rPr>
                <w:rFonts w:ascii="Times New Roman" w:eastAsia="Calibri" w:hAnsi="Times New Roman" w:cs="Times New Roman"/>
                <w:sz w:val="24"/>
                <w:szCs w:val="24"/>
              </w:rPr>
              <w:t>3.4 ± 0.9</w:t>
            </w:r>
          </w:p>
          <w:p w14:paraId="402139C9" w14:textId="77777777" w:rsidR="00D50C9A" w:rsidRPr="00B264E9" w:rsidRDefault="00D50C9A" w:rsidP="008D316B">
            <w:pPr>
              <w:jc w:val="center"/>
              <w:rPr>
                <w:rFonts w:ascii="Times New Roman" w:eastAsia="Calibri" w:hAnsi="Times New Roman" w:cs="Times New Roman"/>
                <w:sz w:val="24"/>
                <w:szCs w:val="24"/>
              </w:rPr>
            </w:pPr>
            <w:r w:rsidRPr="00B264E9">
              <w:rPr>
                <w:rFonts w:ascii="Times New Roman" w:eastAsia="Calibri" w:hAnsi="Times New Roman" w:cs="Times New Roman"/>
                <w:sz w:val="24"/>
                <w:szCs w:val="24"/>
              </w:rPr>
              <w:t>4.0 ± 0.7</w:t>
            </w:r>
          </w:p>
          <w:p w14:paraId="55B2ADDC" w14:textId="77777777" w:rsidR="00D50C9A" w:rsidRPr="00B264E9" w:rsidRDefault="00D50C9A" w:rsidP="008D316B">
            <w:pPr>
              <w:jc w:val="center"/>
              <w:rPr>
                <w:rFonts w:ascii="Times New Roman" w:eastAsia="Calibri" w:hAnsi="Times New Roman" w:cs="Times New Roman"/>
                <w:sz w:val="24"/>
                <w:szCs w:val="24"/>
              </w:rPr>
            </w:pPr>
            <w:r w:rsidRPr="00B264E9">
              <w:rPr>
                <w:rFonts w:ascii="Times New Roman" w:eastAsia="Calibri" w:hAnsi="Times New Roman" w:cs="Times New Roman"/>
                <w:sz w:val="24"/>
                <w:szCs w:val="24"/>
              </w:rPr>
              <w:t>4.5 ± 0.7</w:t>
            </w:r>
          </w:p>
          <w:p w14:paraId="42C4A298" w14:textId="77777777" w:rsidR="00D50C9A" w:rsidRPr="00B264E9" w:rsidRDefault="00D50C9A" w:rsidP="008D316B">
            <w:pPr>
              <w:jc w:val="center"/>
              <w:rPr>
                <w:rFonts w:ascii="Times New Roman" w:eastAsia="Calibri" w:hAnsi="Times New Roman" w:cs="Times New Roman"/>
                <w:sz w:val="24"/>
                <w:szCs w:val="24"/>
              </w:rPr>
            </w:pPr>
            <w:r w:rsidRPr="00B264E9">
              <w:rPr>
                <w:rFonts w:ascii="Times New Roman" w:eastAsia="Calibri" w:hAnsi="Times New Roman" w:cs="Times New Roman"/>
                <w:sz w:val="24"/>
                <w:szCs w:val="24"/>
              </w:rPr>
              <w:t>3.8 ± 0.9</w:t>
            </w:r>
          </w:p>
          <w:p w14:paraId="0C9E7A9D" w14:textId="77777777" w:rsidR="00D50C9A" w:rsidRPr="00B264E9" w:rsidRDefault="00D50C9A" w:rsidP="008D316B">
            <w:pPr>
              <w:jc w:val="center"/>
              <w:rPr>
                <w:rFonts w:ascii="Times New Roman" w:eastAsia="Calibri" w:hAnsi="Times New Roman" w:cs="Times New Roman"/>
                <w:sz w:val="24"/>
                <w:szCs w:val="24"/>
              </w:rPr>
            </w:pPr>
            <w:r w:rsidRPr="00B264E9">
              <w:rPr>
                <w:rFonts w:ascii="Times New Roman" w:eastAsia="Calibri" w:hAnsi="Times New Roman" w:cs="Times New Roman"/>
                <w:sz w:val="24"/>
                <w:szCs w:val="24"/>
              </w:rPr>
              <w:t>4.7 ± 0.4</w:t>
            </w:r>
          </w:p>
          <w:p w14:paraId="36D280E6" w14:textId="77777777" w:rsidR="00D50C9A" w:rsidRPr="00B264E9" w:rsidRDefault="00D50C9A" w:rsidP="008D316B">
            <w:pPr>
              <w:jc w:val="center"/>
              <w:rPr>
                <w:rFonts w:ascii="Times New Roman" w:eastAsia="Calibri" w:hAnsi="Times New Roman" w:cs="Times New Roman"/>
                <w:sz w:val="24"/>
                <w:szCs w:val="24"/>
              </w:rPr>
            </w:pPr>
            <w:r w:rsidRPr="00B264E9">
              <w:rPr>
                <w:rFonts w:ascii="Times New Roman" w:eastAsia="Calibri" w:hAnsi="Times New Roman" w:cs="Times New Roman"/>
                <w:sz w:val="24"/>
                <w:szCs w:val="24"/>
              </w:rPr>
              <w:t>3.9 ± 1.0</w:t>
            </w:r>
          </w:p>
          <w:p w14:paraId="44A7C34F" w14:textId="77777777" w:rsidR="00D50C9A" w:rsidRPr="00B264E9" w:rsidRDefault="00D50C9A" w:rsidP="008D316B">
            <w:pPr>
              <w:jc w:val="center"/>
              <w:rPr>
                <w:rFonts w:ascii="Times New Roman" w:eastAsia="Calibri" w:hAnsi="Times New Roman" w:cs="Times New Roman"/>
                <w:sz w:val="24"/>
                <w:szCs w:val="24"/>
              </w:rPr>
            </w:pPr>
            <w:r w:rsidRPr="00B264E9">
              <w:rPr>
                <w:rFonts w:ascii="Times New Roman" w:eastAsia="Calibri" w:hAnsi="Times New Roman" w:cs="Times New Roman"/>
                <w:sz w:val="24"/>
                <w:szCs w:val="24"/>
              </w:rPr>
              <w:t>4.1 ± 0.7</w:t>
            </w:r>
          </w:p>
          <w:p w14:paraId="72FC79AC" w14:textId="77777777" w:rsidR="00D50C9A" w:rsidRPr="00B264E9" w:rsidRDefault="00D50C9A" w:rsidP="008D316B">
            <w:pPr>
              <w:jc w:val="center"/>
              <w:rPr>
                <w:rFonts w:ascii="Times New Roman" w:eastAsia="Calibri" w:hAnsi="Times New Roman" w:cs="Times New Roman"/>
                <w:sz w:val="24"/>
                <w:szCs w:val="24"/>
              </w:rPr>
            </w:pPr>
            <w:r w:rsidRPr="00B264E9">
              <w:rPr>
                <w:rFonts w:ascii="Times New Roman" w:eastAsia="Calibri" w:hAnsi="Times New Roman" w:cs="Times New Roman"/>
                <w:sz w:val="24"/>
                <w:szCs w:val="24"/>
              </w:rPr>
              <w:t>4.7 ± 0.4</w:t>
            </w:r>
          </w:p>
          <w:p w14:paraId="5AD4C2BB" w14:textId="77777777" w:rsidR="00D50C9A" w:rsidRPr="00B264E9" w:rsidRDefault="00D50C9A" w:rsidP="008D316B">
            <w:pPr>
              <w:jc w:val="center"/>
              <w:rPr>
                <w:rFonts w:ascii="Times New Roman" w:eastAsia="Calibri" w:hAnsi="Times New Roman" w:cs="Times New Roman"/>
                <w:sz w:val="24"/>
                <w:szCs w:val="24"/>
              </w:rPr>
            </w:pPr>
            <w:r w:rsidRPr="00B264E9">
              <w:rPr>
                <w:rFonts w:ascii="Times New Roman" w:eastAsia="Calibri" w:hAnsi="Times New Roman" w:cs="Times New Roman"/>
                <w:sz w:val="24"/>
                <w:szCs w:val="24"/>
              </w:rPr>
              <w:t>3.5 ± 0.8</w:t>
            </w:r>
          </w:p>
        </w:tc>
      </w:tr>
      <w:tr w:rsidR="00D50C9A" w:rsidRPr="00B264E9" w14:paraId="1FE0BE47" w14:textId="77777777" w:rsidTr="008D316B">
        <w:trPr>
          <w:trHeight w:val="532"/>
        </w:trPr>
        <w:tc>
          <w:tcPr>
            <w:tcW w:w="4230" w:type="dxa"/>
          </w:tcPr>
          <w:p w14:paraId="2B9A9BA8" w14:textId="77777777" w:rsidR="00D50C9A" w:rsidRPr="00B264E9" w:rsidRDefault="00D50C9A" w:rsidP="008D316B">
            <w:pPr>
              <w:rPr>
                <w:rFonts w:ascii="Calibri" w:eastAsia="Calibri" w:hAnsi="Calibri" w:cs="Times New Roman"/>
                <w:b/>
                <w:bCs/>
              </w:rPr>
            </w:pPr>
            <w:r w:rsidRPr="00B264E9">
              <w:rPr>
                <w:rFonts w:ascii="Times New Roman" w:eastAsia="Calibri" w:hAnsi="Times New Roman" w:cs="Times New Roman"/>
                <w:b/>
                <w:bCs/>
                <w:sz w:val="24"/>
                <w:szCs w:val="24"/>
              </w:rPr>
              <w:t>Self-Efficacy to Regulate Exercise</w:t>
            </w:r>
          </w:p>
        </w:tc>
        <w:tc>
          <w:tcPr>
            <w:tcW w:w="4050" w:type="dxa"/>
          </w:tcPr>
          <w:p w14:paraId="655242FD" w14:textId="77777777" w:rsidR="00D50C9A" w:rsidRPr="00B264E9" w:rsidRDefault="00D50C9A" w:rsidP="008D316B">
            <w:pPr>
              <w:jc w:val="center"/>
              <w:rPr>
                <w:rFonts w:ascii="Calibri" w:eastAsia="Calibri" w:hAnsi="Calibri" w:cs="Times New Roman"/>
              </w:rPr>
            </w:pPr>
            <w:r w:rsidRPr="00B264E9">
              <w:rPr>
                <w:rFonts w:ascii="Times New Roman" w:eastAsia="Calibri" w:hAnsi="Times New Roman" w:cs="Times New Roman"/>
                <w:sz w:val="24"/>
                <w:szCs w:val="24"/>
              </w:rPr>
              <w:t>1414.5 ± 64.4</w:t>
            </w:r>
          </w:p>
        </w:tc>
      </w:tr>
      <w:tr w:rsidR="00D50C9A" w:rsidRPr="00B264E9" w14:paraId="062521C6" w14:textId="77777777" w:rsidTr="008D31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0"/>
        </w:trPr>
        <w:tc>
          <w:tcPr>
            <w:tcW w:w="4230" w:type="dxa"/>
            <w:tcBorders>
              <w:top w:val="nil"/>
              <w:left w:val="nil"/>
              <w:bottom w:val="nil"/>
              <w:right w:val="nil"/>
            </w:tcBorders>
          </w:tcPr>
          <w:p w14:paraId="0BF05F85" w14:textId="77777777" w:rsidR="00D50C9A" w:rsidRPr="00B264E9" w:rsidRDefault="00D50C9A" w:rsidP="008D316B">
            <w:pPr>
              <w:rPr>
                <w:rFonts w:ascii="Calibri" w:eastAsia="Calibri" w:hAnsi="Calibri" w:cs="Times New Roman"/>
                <w:b/>
                <w:bCs/>
              </w:rPr>
            </w:pPr>
            <w:r w:rsidRPr="00B264E9">
              <w:rPr>
                <w:rFonts w:ascii="Times New Roman" w:eastAsia="Calibri" w:hAnsi="Times New Roman" w:cs="Times New Roman"/>
                <w:b/>
                <w:bCs/>
                <w:sz w:val="24"/>
                <w:szCs w:val="24"/>
              </w:rPr>
              <w:t>Commitment to Physical Activity Scale</w:t>
            </w:r>
          </w:p>
        </w:tc>
        <w:tc>
          <w:tcPr>
            <w:tcW w:w="4050" w:type="dxa"/>
            <w:tcBorders>
              <w:top w:val="nil"/>
              <w:left w:val="nil"/>
              <w:bottom w:val="nil"/>
              <w:right w:val="nil"/>
            </w:tcBorders>
          </w:tcPr>
          <w:p w14:paraId="1F8D2DDC" w14:textId="77777777" w:rsidR="00D50C9A" w:rsidRPr="00B264E9" w:rsidRDefault="00D50C9A" w:rsidP="008D316B">
            <w:pPr>
              <w:jc w:val="center"/>
              <w:rPr>
                <w:rFonts w:ascii="Calibri" w:eastAsia="Calibri" w:hAnsi="Calibri" w:cs="Times New Roman"/>
              </w:rPr>
            </w:pPr>
            <w:r w:rsidRPr="00B264E9">
              <w:rPr>
                <w:rFonts w:ascii="Times New Roman" w:eastAsia="Calibri" w:hAnsi="Times New Roman" w:cs="Times New Roman"/>
                <w:sz w:val="24"/>
                <w:szCs w:val="24"/>
              </w:rPr>
              <w:t>49.6 ± 2.9</w:t>
            </w:r>
          </w:p>
        </w:tc>
      </w:tr>
      <w:tr w:rsidR="00D50C9A" w:rsidRPr="00B264E9" w14:paraId="405B8D72" w14:textId="77777777" w:rsidTr="00FF7C58">
        <w:trPr>
          <w:trHeight w:val="1072"/>
        </w:trPr>
        <w:tc>
          <w:tcPr>
            <w:tcW w:w="4230" w:type="dxa"/>
          </w:tcPr>
          <w:p w14:paraId="598D5C08" w14:textId="37DB8666" w:rsidR="00D50C9A" w:rsidRPr="00B264E9" w:rsidRDefault="00660BAC" w:rsidP="008D316B">
            <w:pPr>
              <w:rPr>
                <w:rFonts w:ascii="Times New Roman" w:eastAsia="Calibri" w:hAnsi="Times New Roman" w:cs="Times New Roman"/>
                <w:b/>
                <w:bCs/>
                <w:sz w:val="24"/>
                <w:szCs w:val="24"/>
              </w:rPr>
            </w:pPr>
            <w:r>
              <w:rPr>
                <w:rFonts w:ascii="Times New Roman" w:eastAsia="Calibri" w:hAnsi="Times New Roman" w:cs="Times New Roman"/>
                <w:b/>
                <w:bCs/>
                <w:sz w:val="24"/>
                <w:szCs w:val="24"/>
              </w:rPr>
              <w:t>IPAQ-Aerobic (MET-min/week</w:t>
            </w:r>
            <w:r w:rsidR="00B05C3E">
              <w:rPr>
                <w:rFonts w:ascii="Times New Roman" w:eastAsia="Calibri" w:hAnsi="Times New Roman" w:cs="Times New Roman"/>
                <w:b/>
                <w:bCs/>
                <w:sz w:val="24"/>
                <w:szCs w:val="24"/>
              </w:rPr>
              <w:t xml:space="preserve"> of LTPA</w:t>
            </w:r>
            <w:r>
              <w:rPr>
                <w:rFonts w:ascii="Times New Roman" w:eastAsia="Calibri" w:hAnsi="Times New Roman" w:cs="Times New Roman"/>
                <w:b/>
                <w:bCs/>
                <w:sz w:val="24"/>
                <w:szCs w:val="24"/>
              </w:rPr>
              <w:t>)</w:t>
            </w:r>
          </w:p>
          <w:p w14:paraId="1F10741A" w14:textId="28488F25" w:rsidR="00D50C9A" w:rsidRPr="00B264E9" w:rsidRDefault="00D50C9A" w:rsidP="008D316B">
            <w:pPr>
              <w:rPr>
                <w:rFonts w:ascii="Times New Roman" w:eastAsia="Calibri" w:hAnsi="Times New Roman" w:cs="Times New Roman"/>
                <w:i/>
                <w:iCs/>
                <w:sz w:val="24"/>
                <w:szCs w:val="24"/>
              </w:rPr>
            </w:pPr>
            <w:r w:rsidRPr="00B264E9">
              <w:rPr>
                <w:rFonts w:ascii="Times New Roman" w:eastAsia="Calibri" w:hAnsi="Times New Roman" w:cs="Times New Roman"/>
                <w:i/>
                <w:iCs/>
                <w:sz w:val="24"/>
                <w:szCs w:val="24"/>
              </w:rPr>
              <w:t xml:space="preserve">  &lt;600 (MET-min</w:t>
            </w:r>
            <w:r w:rsidR="000A6E37">
              <w:rPr>
                <w:rFonts w:ascii="Times New Roman" w:eastAsia="Calibri" w:hAnsi="Times New Roman" w:cs="Times New Roman"/>
                <w:i/>
                <w:iCs/>
                <w:sz w:val="24"/>
                <w:szCs w:val="24"/>
              </w:rPr>
              <w:t>utes</w:t>
            </w:r>
            <w:r w:rsidRPr="00B264E9">
              <w:rPr>
                <w:rFonts w:ascii="Times New Roman" w:eastAsia="Calibri" w:hAnsi="Times New Roman" w:cs="Times New Roman"/>
                <w:i/>
                <w:iCs/>
                <w:sz w:val="24"/>
                <w:szCs w:val="24"/>
              </w:rPr>
              <w:t>/week)</w:t>
            </w:r>
          </w:p>
          <w:p w14:paraId="5542D113" w14:textId="0B9EC14C" w:rsidR="00D50C9A" w:rsidRPr="00B264E9" w:rsidRDefault="00D50C9A" w:rsidP="008D316B">
            <w:pPr>
              <w:rPr>
                <w:rFonts w:ascii="Calibri" w:eastAsia="Calibri" w:hAnsi="Calibri" w:cs="Times New Roman"/>
              </w:rPr>
            </w:pPr>
            <w:r w:rsidRPr="00B264E9">
              <w:rPr>
                <w:rFonts w:ascii="Times New Roman" w:eastAsia="Calibri" w:hAnsi="Times New Roman" w:cs="Times New Roman"/>
                <w:i/>
                <w:iCs/>
                <w:sz w:val="24"/>
                <w:szCs w:val="24"/>
              </w:rPr>
              <w:t xml:space="preserve">  ≥600 (MET-min</w:t>
            </w:r>
            <w:r w:rsidR="000A6E37">
              <w:rPr>
                <w:rFonts w:ascii="Times New Roman" w:eastAsia="Calibri" w:hAnsi="Times New Roman" w:cs="Times New Roman"/>
                <w:i/>
                <w:iCs/>
                <w:sz w:val="24"/>
                <w:szCs w:val="24"/>
              </w:rPr>
              <w:t>utes</w:t>
            </w:r>
            <w:r w:rsidRPr="00B264E9">
              <w:rPr>
                <w:rFonts w:ascii="Times New Roman" w:eastAsia="Calibri" w:hAnsi="Times New Roman" w:cs="Times New Roman"/>
                <w:i/>
                <w:iCs/>
                <w:sz w:val="24"/>
                <w:szCs w:val="24"/>
              </w:rPr>
              <w:t>/</w:t>
            </w:r>
            <w:proofErr w:type="gramStart"/>
            <w:r w:rsidRPr="00B264E9">
              <w:rPr>
                <w:rFonts w:ascii="Times New Roman" w:eastAsia="Calibri" w:hAnsi="Times New Roman" w:cs="Times New Roman"/>
                <w:i/>
                <w:iCs/>
                <w:sz w:val="24"/>
                <w:szCs w:val="24"/>
              </w:rPr>
              <w:t>week)</w:t>
            </w:r>
            <w:r w:rsidR="00B05C3E">
              <w:rPr>
                <w:rFonts w:ascii="Times New Roman" w:eastAsia="Calibri" w:hAnsi="Times New Roman" w:cs="Times New Roman"/>
                <w:i/>
                <w:iCs/>
                <w:sz w:val="24"/>
                <w:szCs w:val="24"/>
              </w:rPr>
              <w:t>*</w:t>
            </w:r>
            <w:proofErr w:type="gramEnd"/>
          </w:p>
        </w:tc>
        <w:tc>
          <w:tcPr>
            <w:tcW w:w="4050" w:type="dxa"/>
          </w:tcPr>
          <w:p w14:paraId="7F5BB89D" w14:textId="4174A5EC" w:rsidR="00D50C9A" w:rsidRPr="00B264E9" w:rsidRDefault="00D50C9A" w:rsidP="00660BAC">
            <w:pPr>
              <w:jc w:val="center"/>
              <w:rPr>
                <w:rFonts w:ascii="Times New Roman" w:eastAsia="Calibri" w:hAnsi="Times New Roman" w:cs="Times New Roman"/>
                <w:sz w:val="24"/>
                <w:szCs w:val="24"/>
              </w:rPr>
            </w:pPr>
            <w:bookmarkStart w:id="45" w:name="_Hlk40434617"/>
            <w:r w:rsidRPr="00B264E9">
              <w:rPr>
                <w:rFonts w:ascii="Times New Roman" w:eastAsia="Calibri" w:hAnsi="Times New Roman" w:cs="Times New Roman"/>
                <w:sz w:val="24"/>
                <w:szCs w:val="24"/>
              </w:rPr>
              <w:t>2578.0 ± 1228.5</w:t>
            </w:r>
          </w:p>
          <w:bookmarkEnd w:id="45"/>
          <w:p w14:paraId="05D7C674" w14:textId="77777777" w:rsidR="00660BAC" w:rsidRDefault="00660BAC" w:rsidP="008D316B">
            <w:pPr>
              <w:jc w:val="center"/>
              <w:rPr>
                <w:rFonts w:ascii="Times New Roman" w:eastAsia="Calibri" w:hAnsi="Times New Roman" w:cs="Times New Roman"/>
                <w:sz w:val="24"/>
                <w:szCs w:val="24"/>
              </w:rPr>
            </w:pPr>
          </w:p>
          <w:p w14:paraId="7CC662C1" w14:textId="782385FA" w:rsidR="00D50C9A" w:rsidRPr="00B264E9" w:rsidRDefault="00D50C9A" w:rsidP="008D316B">
            <w:pPr>
              <w:jc w:val="center"/>
              <w:rPr>
                <w:rFonts w:ascii="Times New Roman" w:eastAsia="Calibri" w:hAnsi="Times New Roman" w:cs="Times New Roman"/>
                <w:sz w:val="24"/>
                <w:szCs w:val="24"/>
              </w:rPr>
            </w:pPr>
            <w:r w:rsidRPr="00B264E9">
              <w:rPr>
                <w:rFonts w:ascii="Times New Roman" w:eastAsia="Calibri" w:hAnsi="Times New Roman" w:cs="Times New Roman"/>
                <w:sz w:val="24"/>
                <w:szCs w:val="24"/>
              </w:rPr>
              <w:t>1 (10)</w:t>
            </w:r>
          </w:p>
          <w:p w14:paraId="61C792E7" w14:textId="77777777" w:rsidR="00D50C9A" w:rsidRPr="00B264E9" w:rsidRDefault="00D50C9A" w:rsidP="008D316B">
            <w:pPr>
              <w:jc w:val="center"/>
              <w:rPr>
                <w:rFonts w:ascii="Calibri" w:eastAsia="Calibri" w:hAnsi="Calibri" w:cs="Times New Roman"/>
              </w:rPr>
            </w:pPr>
            <w:r w:rsidRPr="00B264E9">
              <w:rPr>
                <w:rFonts w:ascii="Times New Roman" w:eastAsia="Calibri" w:hAnsi="Times New Roman" w:cs="Times New Roman"/>
                <w:sz w:val="24"/>
                <w:szCs w:val="24"/>
              </w:rPr>
              <w:t>9 (90)</w:t>
            </w:r>
          </w:p>
        </w:tc>
      </w:tr>
      <w:tr w:rsidR="00D50C9A" w:rsidRPr="00B264E9" w14:paraId="102117E6" w14:textId="77777777" w:rsidTr="00FF7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82"/>
        </w:trPr>
        <w:tc>
          <w:tcPr>
            <w:tcW w:w="4230" w:type="dxa"/>
            <w:tcBorders>
              <w:top w:val="nil"/>
              <w:left w:val="nil"/>
              <w:bottom w:val="single" w:sz="12" w:space="0" w:color="auto"/>
              <w:right w:val="nil"/>
            </w:tcBorders>
          </w:tcPr>
          <w:p w14:paraId="3142A9BB" w14:textId="77777777" w:rsidR="00660BAC" w:rsidRDefault="00660BAC" w:rsidP="008D316B">
            <w:pPr>
              <w:rPr>
                <w:rFonts w:ascii="Times New Roman" w:eastAsia="Calibri" w:hAnsi="Times New Roman" w:cs="Times New Roman"/>
                <w:b/>
                <w:bCs/>
                <w:sz w:val="24"/>
                <w:szCs w:val="24"/>
              </w:rPr>
            </w:pPr>
          </w:p>
          <w:p w14:paraId="6287DEE4" w14:textId="766B95DE" w:rsidR="0014221F" w:rsidRDefault="0014221F" w:rsidP="008D316B">
            <w:pPr>
              <w:rPr>
                <w:rFonts w:ascii="Times New Roman" w:eastAsia="Calibri" w:hAnsi="Times New Roman" w:cs="Times New Roman"/>
                <w:b/>
                <w:bCs/>
                <w:sz w:val="24"/>
                <w:szCs w:val="24"/>
              </w:rPr>
            </w:pPr>
          </w:p>
          <w:p w14:paraId="186165EE" w14:textId="77777777" w:rsidR="0014221F" w:rsidRDefault="0014221F" w:rsidP="008D316B">
            <w:pPr>
              <w:rPr>
                <w:rFonts w:ascii="Times New Roman" w:eastAsia="Calibri" w:hAnsi="Times New Roman" w:cs="Times New Roman"/>
                <w:b/>
                <w:bCs/>
                <w:sz w:val="24"/>
                <w:szCs w:val="24"/>
              </w:rPr>
            </w:pPr>
          </w:p>
          <w:p w14:paraId="188D38AD" w14:textId="77777777" w:rsidR="007F7E67" w:rsidRDefault="007F7E67" w:rsidP="008D316B">
            <w:pPr>
              <w:rPr>
                <w:rFonts w:ascii="Times New Roman" w:eastAsia="Calibri" w:hAnsi="Times New Roman" w:cs="Times New Roman"/>
                <w:b/>
                <w:bCs/>
                <w:sz w:val="24"/>
                <w:szCs w:val="24"/>
              </w:rPr>
            </w:pPr>
          </w:p>
          <w:p w14:paraId="7A20F5AA" w14:textId="0B13FAE7" w:rsidR="0014221F" w:rsidRDefault="0014221F" w:rsidP="008D316B">
            <w:pPr>
              <w:rPr>
                <w:rFonts w:ascii="Times New Roman" w:eastAsia="Calibri" w:hAnsi="Times New Roman" w:cs="Times New Roman"/>
                <w:b/>
                <w:bCs/>
                <w:sz w:val="24"/>
                <w:szCs w:val="24"/>
              </w:rPr>
            </w:pPr>
            <w:r w:rsidRPr="008E4A63">
              <w:rPr>
                <w:rFonts w:ascii="Times New Roman" w:eastAsia="Calibri" w:hAnsi="Times New Roman" w:cs="Times New Roman"/>
                <w:b/>
                <w:bCs/>
                <w:sz w:val="24"/>
                <w:szCs w:val="24"/>
              </w:rPr>
              <w:lastRenderedPageBreak/>
              <w:t>Table 6 cont.</w:t>
            </w:r>
          </w:p>
          <w:p w14:paraId="0DA999C1" w14:textId="77777777" w:rsidR="0014221F" w:rsidRDefault="0014221F" w:rsidP="008D316B">
            <w:pPr>
              <w:rPr>
                <w:rFonts w:ascii="Times New Roman" w:eastAsia="Calibri" w:hAnsi="Times New Roman" w:cs="Times New Roman"/>
                <w:b/>
                <w:bCs/>
                <w:sz w:val="24"/>
                <w:szCs w:val="24"/>
              </w:rPr>
            </w:pPr>
          </w:p>
          <w:p w14:paraId="0A53AAC6" w14:textId="706C814F" w:rsidR="008E4A63" w:rsidRPr="0014221F" w:rsidRDefault="00D50C9A" w:rsidP="008D316B">
            <w:pPr>
              <w:rPr>
                <w:rFonts w:ascii="Times New Roman" w:eastAsia="Calibri" w:hAnsi="Times New Roman" w:cs="Times New Roman"/>
                <w:b/>
                <w:bCs/>
                <w:sz w:val="24"/>
                <w:szCs w:val="24"/>
              </w:rPr>
            </w:pPr>
            <w:r w:rsidRPr="00B264E9">
              <w:rPr>
                <w:rFonts w:ascii="Times New Roman" w:eastAsia="Calibri" w:hAnsi="Times New Roman" w:cs="Times New Roman"/>
                <w:b/>
                <w:bCs/>
                <w:sz w:val="24"/>
                <w:szCs w:val="24"/>
              </w:rPr>
              <w:t>IPAQ-</w:t>
            </w:r>
            <w:r w:rsidR="00660BAC">
              <w:rPr>
                <w:rFonts w:ascii="Times New Roman" w:eastAsia="Calibri" w:hAnsi="Times New Roman" w:cs="Times New Roman"/>
                <w:b/>
                <w:bCs/>
                <w:sz w:val="24"/>
                <w:szCs w:val="24"/>
              </w:rPr>
              <w:t>Muscle Strengthening (days/week</w:t>
            </w:r>
            <w:r w:rsidR="00B05C3E">
              <w:rPr>
                <w:rFonts w:ascii="Times New Roman" w:eastAsia="Calibri" w:hAnsi="Times New Roman" w:cs="Times New Roman"/>
                <w:b/>
                <w:bCs/>
                <w:sz w:val="24"/>
                <w:szCs w:val="24"/>
              </w:rPr>
              <w:t xml:space="preserve"> of LTPA</w:t>
            </w:r>
            <w:r w:rsidR="00660BAC">
              <w:rPr>
                <w:rFonts w:ascii="Times New Roman" w:eastAsia="Calibri" w:hAnsi="Times New Roman" w:cs="Times New Roman"/>
                <w:b/>
                <w:bCs/>
                <w:sz w:val="24"/>
                <w:szCs w:val="24"/>
              </w:rPr>
              <w:t>)</w:t>
            </w:r>
          </w:p>
          <w:p w14:paraId="39202F23" w14:textId="68CCB8FB" w:rsidR="00D50C9A" w:rsidRPr="00B264E9" w:rsidRDefault="00D50C9A" w:rsidP="008D316B">
            <w:pPr>
              <w:rPr>
                <w:rFonts w:ascii="Times New Roman" w:eastAsia="Calibri" w:hAnsi="Times New Roman" w:cs="Times New Roman"/>
                <w:i/>
                <w:iCs/>
                <w:sz w:val="24"/>
                <w:szCs w:val="24"/>
              </w:rPr>
            </w:pPr>
            <w:r w:rsidRPr="00B264E9">
              <w:rPr>
                <w:rFonts w:ascii="Times New Roman" w:eastAsia="Calibri" w:hAnsi="Times New Roman" w:cs="Times New Roman"/>
                <w:i/>
                <w:iCs/>
                <w:sz w:val="24"/>
                <w:szCs w:val="24"/>
              </w:rPr>
              <w:t>&lt;2 (days/week)</w:t>
            </w:r>
          </w:p>
          <w:p w14:paraId="22BD3406" w14:textId="51E46FA5" w:rsidR="00D50C9A" w:rsidRPr="005E7269" w:rsidRDefault="00D50C9A" w:rsidP="008D316B">
            <w:pPr>
              <w:rPr>
                <w:rFonts w:ascii="Calibri" w:eastAsia="Calibri" w:hAnsi="Calibri" w:cs="Times New Roman"/>
                <w:vertAlign w:val="superscript"/>
              </w:rPr>
            </w:pPr>
            <w:r w:rsidRPr="00B264E9">
              <w:rPr>
                <w:rFonts w:ascii="Times New Roman" w:eastAsia="Calibri" w:hAnsi="Times New Roman" w:cs="Times New Roman"/>
                <w:i/>
                <w:iCs/>
                <w:sz w:val="24"/>
                <w:szCs w:val="24"/>
              </w:rPr>
              <w:t xml:space="preserve">  ≥2 (days/</w:t>
            </w:r>
            <w:proofErr w:type="gramStart"/>
            <w:r w:rsidRPr="00B264E9">
              <w:rPr>
                <w:rFonts w:ascii="Times New Roman" w:eastAsia="Calibri" w:hAnsi="Times New Roman" w:cs="Times New Roman"/>
                <w:i/>
                <w:iCs/>
                <w:sz w:val="24"/>
                <w:szCs w:val="24"/>
              </w:rPr>
              <w:t>week)</w:t>
            </w:r>
            <w:r w:rsidR="005E7269">
              <w:rPr>
                <w:rFonts w:ascii="Times New Roman" w:eastAsia="Calibri" w:hAnsi="Times New Roman" w:cs="Times New Roman"/>
                <w:i/>
                <w:iCs/>
                <w:sz w:val="24"/>
                <w:szCs w:val="24"/>
                <w:vertAlign w:val="superscript"/>
              </w:rPr>
              <w:t>#</w:t>
            </w:r>
            <w:proofErr w:type="gramEnd"/>
          </w:p>
        </w:tc>
        <w:tc>
          <w:tcPr>
            <w:tcW w:w="4050" w:type="dxa"/>
            <w:tcBorders>
              <w:top w:val="nil"/>
              <w:left w:val="nil"/>
              <w:bottom w:val="single" w:sz="12" w:space="0" w:color="auto"/>
              <w:right w:val="nil"/>
            </w:tcBorders>
          </w:tcPr>
          <w:p w14:paraId="5A7D68DC" w14:textId="77777777" w:rsidR="00660BAC" w:rsidRDefault="00660BAC" w:rsidP="00660BAC">
            <w:pPr>
              <w:jc w:val="center"/>
              <w:rPr>
                <w:rFonts w:ascii="Times New Roman" w:eastAsia="Calibri" w:hAnsi="Times New Roman" w:cs="Times New Roman"/>
                <w:sz w:val="24"/>
                <w:szCs w:val="24"/>
              </w:rPr>
            </w:pPr>
          </w:p>
          <w:p w14:paraId="62A5C6AE" w14:textId="77777777" w:rsidR="0014221F" w:rsidRDefault="0014221F" w:rsidP="00660BAC">
            <w:pPr>
              <w:jc w:val="center"/>
              <w:rPr>
                <w:rFonts w:ascii="Times New Roman" w:eastAsia="Calibri" w:hAnsi="Times New Roman" w:cs="Times New Roman"/>
                <w:sz w:val="24"/>
                <w:szCs w:val="24"/>
              </w:rPr>
            </w:pPr>
          </w:p>
          <w:p w14:paraId="7181B69A" w14:textId="77777777" w:rsidR="0014221F" w:rsidRDefault="0014221F" w:rsidP="00660BAC">
            <w:pPr>
              <w:jc w:val="center"/>
              <w:rPr>
                <w:rFonts w:ascii="Times New Roman" w:eastAsia="Calibri" w:hAnsi="Times New Roman" w:cs="Times New Roman"/>
                <w:sz w:val="24"/>
                <w:szCs w:val="24"/>
              </w:rPr>
            </w:pPr>
          </w:p>
          <w:p w14:paraId="2C324142" w14:textId="77777777" w:rsidR="0014221F" w:rsidRDefault="0014221F" w:rsidP="00660BAC">
            <w:pPr>
              <w:jc w:val="center"/>
              <w:rPr>
                <w:rFonts w:ascii="Times New Roman" w:eastAsia="Calibri" w:hAnsi="Times New Roman" w:cs="Times New Roman"/>
                <w:sz w:val="24"/>
                <w:szCs w:val="24"/>
              </w:rPr>
            </w:pPr>
          </w:p>
          <w:p w14:paraId="2D68D182" w14:textId="77777777" w:rsidR="0014221F" w:rsidRDefault="0014221F" w:rsidP="00660BAC">
            <w:pPr>
              <w:jc w:val="center"/>
              <w:rPr>
                <w:rFonts w:ascii="Times New Roman" w:eastAsia="Calibri" w:hAnsi="Times New Roman" w:cs="Times New Roman"/>
                <w:sz w:val="24"/>
                <w:szCs w:val="24"/>
              </w:rPr>
            </w:pPr>
          </w:p>
          <w:p w14:paraId="073F6120" w14:textId="77777777" w:rsidR="007F7E67" w:rsidRDefault="007F7E67" w:rsidP="00660BAC">
            <w:pPr>
              <w:jc w:val="center"/>
              <w:rPr>
                <w:rFonts w:ascii="Times New Roman" w:eastAsia="Calibri" w:hAnsi="Times New Roman" w:cs="Times New Roman"/>
                <w:sz w:val="24"/>
                <w:szCs w:val="24"/>
              </w:rPr>
            </w:pPr>
          </w:p>
          <w:p w14:paraId="4F8189A5" w14:textId="7CC406A2" w:rsidR="00D50C9A" w:rsidRPr="00B264E9" w:rsidRDefault="00D50C9A" w:rsidP="00660BAC">
            <w:pPr>
              <w:jc w:val="center"/>
              <w:rPr>
                <w:rFonts w:ascii="Times New Roman" w:eastAsia="Calibri" w:hAnsi="Times New Roman" w:cs="Times New Roman"/>
                <w:sz w:val="24"/>
                <w:szCs w:val="24"/>
              </w:rPr>
            </w:pPr>
            <w:r w:rsidRPr="00B264E9">
              <w:rPr>
                <w:rFonts w:ascii="Times New Roman" w:eastAsia="Calibri" w:hAnsi="Times New Roman" w:cs="Times New Roman"/>
                <w:sz w:val="24"/>
                <w:szCs w:val="24"/>
              </w:rPr>
              <w:t>4</w:t>
            </w:r>
            <w:r>
              <w:rPr>
                <w:rFonts w:ascii="Times New Roman" w:eastAsia="Calibri" w:hAnsi="Times New Roman" w:cs="Times New Roman"/>
                <w:sz w:val="24"/>
                <w:szCs w:val="24"/>
              </w:rPr>
              <w:t>.0</w:t>
            </w:r>
            <w:r w:rsidRPr="00B264E9">
              <w:rPr>
                <w:rFonts w:ascii="Times New Roman" w:eastAsia="Calibri" w:hAnsi="Times New Roman" w:cs="Times New Roman"/>
                <w:sz w:val="24"/>
                <w:szCs w:val="24"/>
              </w:rPr>
              <w:t xml:space="preserve"> ± 1.9</w:t>
            </w:r>
          </w:p>
          <w:p w14:paraId="378A5303" w14:textId="77777777" w:rsidR="00D50C9A" w:rsidRPr="00B264E9" w:rsidRDefault="00D50C9A" w:rsidP="008D316B">
            <w:pPr>
              <w:jc w:val="center"/>
              <w:rPr>
                <w:rFonts w:ascii="Times New Roman" w:eastAsia="Calibri" w:hAnsi="Times New Roman" w:cs="Times New Roman"/>
                <w:sz w:val="24"/>
                <w:szCs w:val="24"/>
              </w:rPr>
            </w:pPr>
          </w:p>
          <w:p w14:paraId="509F6C49" w14:textId="0D65FB16" w:rsidR="00D50C9A" w:rsidRPr="00B264E9" w:rsidRDefault="0014221F" w:rsidP="0014221F">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50C9A" w:rsidRPr="00B264E9">
              <w:rPr>
                <w:rFonts w:ascii="Times New Roman" w:eastAsia="Calibri" w:hAnsi="Times New Roman" w:cs="Times New Roman"/>
                <w:sz w:val="24"/>
                <w:szCs w:val="24"/>
              </w:rPr>
              <w:t>1 (10)</w:t>
            </w:r>
          </w:p>
          <w:p w14:paraId="0F0A1054" w14:textId="77777777" w:rsidR="00D50C9A" w:rsidRPr="00B264E9" w:rsidRDefault="00D50C9A" w:rsidP="008D316B">
            <w:pPr>
              <w:jc w:val="center"/>
              <w:rPr>
                <w:rFonts w:ascii="Calibri" w:eastAsia="Calibri" w:hAnsi="Calibri" w:cs="Times New Roman"/>
              </w:rPr>
            </w:pPr>
            <w:r w:rsidRPr="00B264E9">
              <w:rPr>
                <w:rFonts w:ascii="Times New Roman" w:eastAsia="Calibri" w:hAnsi="Times New Roman" w:cs="Times New Roman"/>
                <w:sz w:val="24"/>
                <w:szCs w:val="24"/>
              </w:rPr>
              <w:t>9 (90)</w:t>
            </w:r>
          </w:p>
        </w:tc>
      </w:tr>
    </w:tbl>
    <w:p w14:paraId="7DCC0A57" w14:textId="00E26FC2" w:rsidR="00B05C3E" w:rsidRDefault="00B05C3E" w:rsidP="00B05C3E">
      <w:pPr>
        <w:spacing w:after="0" w:line="240" w:lineRule="auto"/>
        <w:ind w:left="720"/>
        <w:rPr>
          <w:rFonts w:ascii="Times New Roman" w:hAnsi="Times New Roman" w:cs="Times New Roman"/>
          <w:sz w:val="24"/>
          <w:szCs w:val="24"/>
        </w:rPr>
      </w:pPr>
      <w:r>
        <w:rPr>
          <w:rFonts w:ascii="Times New Roman" w:hAnsi="Times New Roman" w:cs="Times New Roman"/>
          <w:sz w:val="24"/>
          <w:szCs w:val="24"/>
        </w:rPr>
        <w:lastRenderedPageBreak/>
        <w:t xml:space="preserve">Note: </w:t>
      </w:r>
      <w:r w:rsidR="002C6DC7">
        <w:rPr>
          <w:rFonts w:ascii="Times New Roman" w:hAnsi="Times New Roman" w:cs="Times New Roman"/>
          <w:sz w:val="24"/>
          <w:szCs w:val="24"/>
        </w:rPr>
        <w:t xml:space="preserve">LTPA = leisure-time physical activity. </w:t>
      </w:r>
      <w:r>
        <w:rPr>
          <w:rFonts w:ascii="Times New Roman" w:hAnsi="Times New Roman" w:cs="Times New Roman"/>
          <w:sz w:val="24"/>
          <w:szCs w:val="24"/>
        </w:rPr>
        <w:t xml:space="preserve">Processes of Change Questionnaire was scaled from 1 to 5 with 5 indicating the utilization of a process more frequently to maintain </w:t>
      </w:r>
      <w:r w:rsidR="006C0454">
        <w:rPr>
          <w:rFonts w:ascii="Times New Roman" w:hAnsi="Times New Roman" w:cs="Times New Roman"/>
          <w:sz w:val="24"/>
          <w:szCs w:val="24"/>
        </w:rPr>
        <w:t>LT</w:t>
      </w:r>
      <w:r>
        <w:rPr>
          <w:rFonts w:ascii="Times New Roman" w:hAnsi="Times New Roman" w:cs="Times New Roman"/>
          <w:sz w:val="24"/>
          <w:szCs w:val="24"/>
        </w:rPr>
        <w:t xml:space="preserve">PA. Self-efficacy was scaled from 0 to 1800 with 1800 indicating a higher level of self-efficacy. Commitment to Physical Activity Scale was scaled from 11 to 55 with 55 indicating a higher commitment to </w:t>
      </w:r>
      <w:r w:rsidR="006C0454">
        <w:rPr>
          <w:rFonts w:ascii="Times New Roman" w:hAnsi="Times New Roman" w:cs="Times New Roman"/>
          <w:sz w:val="24"/>
          <w:szCs w:val="24"/>
        </w:rPr>
        <w:t>LTPA</w:t>
      </w:r>
      <w:r>
        <w:rPr>
          <w:rFonts w:ascii="Times New Roman" w:hAnsi="Times New Roman" w:cs="Times New Roman"/>
          <w:sz w:val="24"/>
          <w:szCs w:val="24"/>
        </w:rPr>
        <w:t>.</w:t>
      </w:r>
    </w:p>
    <w:p w14:paraId="4D7B5FF1" w14:textId="1C6440E5" w:rsidR="000A6E37" w:rsidRDefault="00B05C3E" w:rsidP="00B05C3E">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w:t>
      </w:r>
      <w:r w:rsidR="000A6E37">
        <w:rPr>
          <w:rFonts w:ascii="Times New Roman" w:hAnsi="Times New Roman" w:cs="Times New Roman"/>
          <w:sz w:val="24"/>
          <w:szCs w:val="24"/>
        </w:rPr>
        <w:t>≥600 MET-minutes</w:t>
      </w:r>
      <w:r w:rsidR="002C6DC7">
        <w:rPr>
          <w:rFonts w:ascii="Times New Roman" w:hAnsi="Times New Roman" w:cs="Times New Roman"/>
          <w:sz w:val="24"/>
          <w:szCs w:val="24"/>
        </w:rPr>
        <w:t xml:space="preserve"> </w:t>
      </w:r>
      <w:r w:rsidR="000A6E37">
        <w:rPr>
          <w:rFonts w:ascii="Times New Roman" w:hAnsi="Times New Roman" w:cs="Times New Roman"/>
          <w:sz w:val="24"/>
          <w:szCs w:val="24"/>
        </w:rPr>
        <w:t>= meeting national aerobic PA guidelines</w:t>
      </w:r>
    </w:p>
    <w:p w14:paraId="07E7F613" w14:textId="29D1241B" w:rsidR="000A6E37" w:rsidRDefault="005E7269" w:rsidP="00685763">
      <w:pPr>
        <w:spacing w:after="0" w:line="240" w:lineRule="auto"/>
        <w:ind w:firstLine="720"/>
        <w:rPr>
          <w:rFonts w:ascii="Times New Roman" w:hAnsi="Times New Roman" w:cs="Times New Roman"/>
          <w:sz w:val="24"/>
          <w:szCs w:val="24"/>
        </w:rPr>
      </w:pPr>
      <w:r>
        <w:rPr>
          <w:rFonts w:ascii="Times New Roman" w:hAnsi="Times New Roman" w:cs="Times New Roman"/>
          <w:sz w:val="24"/>
          <w:szCs w:val="24"/>
          <w:vertAlign w:val="superscript"/>
        </w:rPr>
        <w:t>#</w:t>
      </w:r>
      <w:r w:rsidR="00685763">
        <w:rPr>
          <w:rFonts w:ascii="Times New Roman" w:hAnsi="Times New Roman" w:cs="Times New Roman"/>
          <w:sz w:val="24"/>
          <w:szCs w:val="24"/>
        </w:rPr>
        <w:t>≥2 days/week</w:t>
      </w:r>
      <w:r w:rsidR="002C6DC7">
        <w:rPr>
          <w:rFonts w:ascii="Times New Roman" w:hAnsi="Times New Roman" w:cs="Times New Roman"/>
          <w:sz w:val="24"/>
          <w:szCs w:val="24"/>
        </w:rPr>
        <w:t xml:space="preserve"> </w:t>
      </w:r>
      <w:r w:rsidR="00685763">
        <w:rPr>
          <w:rFonts w:ascii="Times New Roman" w:hAnsi="Times New Roman" w:cs="Times New Roman"/>
          <w:sz w:val="24"/>
          <w:szCs w:val="24"/>
        </w:rPr>
        <w:t>= meeting national muscle-strengthening guidelines</w:t>
      </w:r>
    </w:p>
    <w:p w14:paraId="7BF58D9E" w14:textId="56F42EAB" w:rsidR="008E4A63" w:rsidRDefault="008E4A63" w:rsidP="003406D7">
      <w:pPr>
        <w:pStyle w:val="Heading2Thesis"/>
      </w:pPr>
      <w:bookmarkStart w:id="46" w:name="_Toc44955176"/>
    </w:p>
    <w:p w14:paraId="70AF31C1" w14:textId="77777777" w:rsidR="00B67EFF" w:rsidRDefault="00B67EFF" w:rsidP="003406D7">
      <w:pPr>
        <w:pStyle w:val="Heading2Thesis"/>
      </w:pPr>
    </w:p>
    <w:p w14:paraId="6A9953DD" w14:textId="6750D24A" w:rsidR="009D3786" w:rsidRDefault="009D3786" w:rsidP="00F6268D">
      <w:pPr>
        <w:pStyle w:val="Heading2Thesis"/>
        <w:spacing w:after="0"/>
      </w:pPr>
      <w:r>
        <w:t>Qualitative</w:t>
      </w:r>
      <w:r w:rsidR="006F7600">
        <w:t xml:space="preserve"> </w:t>
      </w:r>
      <w:r>
        <w:t>Results</w:t>
      </w:r>
      <w:bookmarkEnd w:id="46"/>
    </w:p>
    <w:p w14:paraId="22A05BEB" w14:textId="77777777" w:rsidR="00F6268D" w:rsidRPr="009D3786" w:rsidRDefault="00F6268D" w:rsidP="00F6268D">
      <w:pPr>
        <w:pStyle w:val="Heading2Thesis"/>
        <w:spacing w:after="0"/>
      </w:pPr>
    </w:p>
    <w:p w14:paraId="22A2CDDF" w14:textId="7A0DBA47" w:rsidR="004E2227" w:rsidRDefault="008A5B84" w:rsidP="00F6268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BC4052">
        <w:rPr>
          <w:rFonts w:ascii="Times New Roman" w:hAnsi="Times New Roman" w:cs="Times New Roman"/>
          <w:sz w:val="24"/>
          <w:szCs w:val="24"/>
        </w:rPr>
        <w:t>he following four overarching themes emerged from the results</w:t>
      </w:r>
      <w:r w:rsidR="004E2455">
        <w:rPr>
          <w:rFonts w:ascii="Times New Roman" w:hAnsi="Times New Roman" w:cs="Times New Roman"/>
          <w:sz w:val="24"/>
          <w:szCs w:val="24"/>
        </w:rPr>
        <w:t xml:space="preserve"> of the semi-structured interviews</w:t>
      </w:r>
      <w:r w:rsidR="00BC4052">
        <w:rPr>
          <w:rFonts w:ascii="Times New Roman" w:hAnsi="Times New Roman" w:cs="Times New Roman"/>
          <w:sz w:val="24"/>
          <w:szCs w:val="24"/>
        </w:rPr>
        <w:t xml:space="preserve">: </w:t>
      </w:r>
      <w:r w:rsidR="00BC4052" w:rsidRPr="005E7269">
        <w:rPr>
          <w:rFonts w:ascii="Times New Roman" w:hAnsi="Times New Roman" w:cs="Times New Roman"/>
          <w:i/>
          <w:iCs/>
          <w:sz w:val="24"/>
          <w:szCs w:val="24"/>
        </w:rPr>
        <w:t>Factors</w:t>
      </w:r>
      <w:r w:rsidR="00445291" w:rsidRPr="005E7269">
        <w:rPr>
          <w:rFonts w:ascii="Times New Roman" w:hAnsi="Times New Roman" w:cs="Times New Roman"/>
          <w:i/>
          <w:iCs/>
          <w:sz w:val="24"/>
          <w:szCs w:val="24"/>
        </w:rPr>
        <w:t xml:space="preserve"> Contributing</w:t>
      </w:r>
      <w:r w:rsidR="00BC4052" w:rsidRPr="005E7269">
        <w:rPr>
          <w:rFonts w:ascii="Times New Roman" w:hAnsi="Times New Roman" w:cs="Times New Roman"/>
          <w:i/>
          <w:iCs/>
          <w:sz w:val="24"/>
          <w:szCs w:val="24"/>
        </w:rPr>
        <w:t xml:space="preserve"> to </w:t>
      </w:r>
      <w:r w:rsidR="006C0454">
        <w:rPr>
          <w:rFonts w:ascii="Times New Roman" w:hAnsi="Times New Roman" w:cs="Times New Roman"/>
          <w:i/>
          <w:iCs/>
          <w:sz w:val="24"/>
          <w:szCs w:val="24"/>
        </w:rPr>
        <w:t>LT</w:t>
      </w:r>
      <w:r w:rsidR="00BC4052" w:rsidRPr="005E7269">
        <w:rPr>
          <w:rFonts w:ascii="Times New Roman" w:hAnsi="Times New Roman" w:cs="Times New Roman"/>
          <w:i/>
          <w:iCs/>
          <w:sz w:val="24"/>
          <w:szCs w:val="24"/>
        </w:rPr>
        <w:t>PA</w:t>
      </w:r>
      <w:r w:rsidR="00445291" w:rsidRPr="005E7269">
        <w:rPr>
          <w:rFonts w:ascii="Times New Roman" w:hAnsi="Times New Roman" w:cs="Times New Roman"/>
          <w:i/>
          <w:iCs/>
          <w:sz w:val="24"/>
          <w:szCs w:val="24"/>
        </w:rPr>
        <w:t xml:space="preserve"> Participation</w:t>
      </w:r>
      <w:r w:rsidR="00BC4052">
        <w:rPr>
          <w:rFonts w:ascii="Times New Roman" w:hAnsi="Times New Roman" w:cs="Times New Roman"/>
          <w:sz w:val="24"/>
          <w:szCs w:val="24"/>
        </w:rPr>
        <w:t xml:space="preserve">, </w:t>
      </w:r>
      <w:r w:rsidR="00BC4052" w:rsidRPr="005E7269">
        <w:rPr>
          <w:rFonts w:ascii="Times New Roman" w:hAnsi="Times New Roman" w:cs="Times New Roman"/>
          <w:i/>
          <w:iCs/>
          <w:sz w:val="24"/>
          <w:szCs w:val="24"/>
        </w:rPr>
        <w:t xml:space="preserve">Characteristics of Current </w:t>
      </w:r>
      <w:r w:rsidR="006C0454">
        <w:rPr>
          <w:rFonts w:ascii="Times New Roman" w:hAnsi="Times New Roman" w:cs="Times New Roman"/>
          <w:i/>
          <w:iCs/>
          <w:sz w:val="24"/>
          <w:szCs w:val="24"/>
        </w:rPr>
        <w:t>LT</w:t>
      </w:r>
      <w:r w:rsidR="00BC4052" w:rsidRPr="005E7269">
        <w:rPr>
          <w:rFonts w:ascii="Times New Roman" w:hAnsi="Times New Roman" w:cs="Times New Roman"/>
          <w:i/>
          <w:iCs/>
          <w:sz w:val="24"/>
          <w:szCs w:val="24"/>
        </w:rPr>
        <w:t>PA</w:t>
      </w:r>
      <w:r w:rsidR="00BC4052">
        <w:rPr>
          <w:rFonts w:ascii="Times New Roman" w:hAnsi="Times New Roman" w:cs="Times New Roman"/>
          <w:sz w:val="24"/>
          <w:szCs w:val="24"/>
        </w:rPr>
        <w:t xml:space="preserve">, </w:t>
      </w:r>
      <w:r w:rsidR="00BC4052" w:rsidRPr="005E7269">
        <w:rPr>
          <w:rFonts w:ascii="Times New Roman" w:hAnsi="Times New Roman" w:cs="Times New Roman"/>
          <w:i/>
          <w:iCs/>
          <w:sz w:val="24"/>
          <w:szCs w:val="24"/>
        </w:rPr>
        <w:t>Ini</w:t>
      </w:r>
      <w:r w:rsidR="004E2455" w:rsidRPr="005E7269">
        <w:rPr>
          <w:rFonts w:ascii="Times New Roman" w:hAnsi="Times New Roman" w:cs="Times New Roman"/>
          <w:i/>
          <w:iCs/>
          <w:sz w:val="24"/>
          <w:szCs w:val="24"/>
        </w:rPr>
        <w:t xml:space="preserve">tiating </w:t>
      </w:r>
      <w:r w:rsidR="006C0454">
        <w:rPr>
          <w:rFonts w:ascii="Times New Roman" w:hAnsi="Times New Roman" w:cs="Times New Roman"/>
          <w:i/>
          <w:iCs/>
          <w:sz w:val="24"/>
          <w:szCs w:val="24"/>
        </w:rPr>
        <w:t>LT</w:t>
      </w:r>
      <w:r w:rsidR="004E2455" w:rsidRPr="005E7269">
        <w:rPr>
          <w:rFonts w:ascii="Times New Roman" w:hAnsi="Times New Roman" w:cs="Times New Roman"/>
          <w:i/>
          <w:iCs/>
          <w:sz w:val="24"/>
          <w:szCs w:val="24"/>
        </w:rPr>
        <w:t>PA Participation</w:t>
      </w:r>
      <w:r w:rsidR="005E7269">
        <w:rPr>
          <w:rFonts w:ascii="Times New Roman" w:hAnsi="Times New Roman" w:cs="Times New Roman"/>
          <w:sz w:val="24"/>
          <w:szCs w:val="24"/>
        </w:rPr>
        <w:t>,</w:t>
      </w:r>
      <w:r w:rsidR="00BC4052">
        <w:rPr>
          <w:rFonts w:ascii="Times New Roman" w:hAnsi="Times New Roman" w:cs="Times New Roman"/>
          <w:sz w:val="24"/>
          <w:szCs w:val="24"/>
        </w:rPr>
        <w:t xml:space="preserve"> and </w:t>
      </w:r>
      <w:r w:rsidR="00BC4052" w:rsidRPr="005E7269">
        <w:rPr>
          <w:rFonts w:ascii="Times New Roman" w:hAnsi="Times New Roman" w:cs="Times New Roman"/>
          <w:i/>
          <w:iCs/>
          <w:sz w:val="24"/>
          <w:szCs w:val="24"/>
        </w:rPr>
        <w:t>Maint</w:t>
      </w:r>
      <w:r w:rsidR="004E2455" w:rsidRPr="005E7269">
        <w:rPr>
          <w:rFonts w:ascii="Times New Roman" w:hAnsi="Times New Roman" w:cs="Times New Roman"/>
          <w:i/>
          <w:iCs/>
          <w:sz w:val="24"/>
          <w:szCs w:val="24"/>
        </w:rPr>
        <w:t xml:space="preserve">aining </w:t>
      </w:r>
      <w:r w:rsidR="006C0454">
        <w:rPr>
          <w:rFonts w:ascii="Times New Roman" w:hAnsi="Times New Roman" w:cs="Times New Roman"/>
          <w:i/>
          <w:iCs/>
          <w:sz w:val="24"/>
          <w:szCs w:val="24"/>
        </w:rPr>
        <w:t>LT</w:t>
      </w:r>
      <w:r w:rsidR="004E2455" w:rsidRPr="005E7269">
        <w:rPr>
          <w:rFonts w:ascii="Times New Roman" w:hAnsi="Times New Roman" w:cs="Times New Roman"/>
          <w:i/>
          <w:iCs/>
          <w:sz w:val="24"/>
          <w:szCs w:val="24"/>
        </w:rPr>
        <w:t>PA Participation</w:t>
      </w:r>
      <w:r w:rsidR="00BC4052">
        <w:rPr>
          <w:rFonts w:ascii="Times New Roman" w:hAnsi="Times New Roman" w:cs="Times New Roman"/>
          <w:sz w:val="24"/>
          <w:szCs w:val="24"/>
        </w:rPr>
        <w:t xml:space="preserve">. </w:t>
      </w:r>
      <w:r w:rsidR="006F3324">
        <w:rPr>
          <w:rFonts w:ascii="Times New Roman" w:hAnsi="Times New Roman" w:cs="Times New Roman"/>
          <w:sz w:val="24"/>
          <w:szCs w:val="24"/>
        </w:rPr>
        <w:t xml:space="preserve">Each of the themes were divided into multiple categories with the </w:t>
      </w:r>
      <w:r w:rsidR="00445291">
        <w:rPr>
          <w:rFonts w:ascii="Times New Roman" w:hAnsi="Times New Roman" w:cs="Times New Roman"/>
          <w:sz w:val="24"/>
          <w:szCs w:val="24"/>
        </w:rPr>
        <w:t>theme</w:t>
      </w:r>
      <w:r w:rsidR="006F3324">
        <w:rPr>
          <w:rFonts w:ascii="Times New Roman" w:hAnsi="Times New Roman" w:cs="Times New Roman"/>
          <w:sz w:val="24"/>
          <w:szCs w:val="24"/>
        </w:rPr>
        <w:t xml:space="preserve"> </w:t>
      </w:r>
      <w:r w:rsidR="004E2455" w:rsidRPr="006C0454">
        <w:rPr>
          <w:rFonts w:ascii="Times New Roman" w:hAnsi="Times New Roman" w:cs="Times New Roman"/>
          <w:i/>
          <w:iCs/>
          <w:sz w:val="24"/>
          <w:szCs w:val="24"/>
        </w:rPr>
        <w:t xml:space="preserve">Maintaining </w:t>
      </w:r>
      <w:r w:rsidR="006C0454">
        <w:rPr>
          <w:rFonts w:ascii="Times New Roman" w:hAnsi="Times New Roman" w:cs="Times New Roman"/>
          <w:i/>
          <w:iCs/>
          <w:sz w:val="24"/>
          <w:szCs w:val="24"/>
        </w:rPr>
        <w:t>LT</w:t>
      </w:r>
      <w:r w:rsidR="004E2455" w:rsidRPr="006C0454">
        <w:rPr>
          <w:rFonts w:ascii="Times New Roman" w:hAnsi="Times New Roman" w:cs="Times New Roman"/>
          <w:i/>
          <w:iCs/>
          <w:sz w:val="24"/>
          <w:szCs w:val="24"/>
        </w:rPr>
        <w:t>PA Participation</w:t>
      </w:r>
      <w:r w:rsidR="006F3324">
        <w:rPr>
          <w:rFonts w:ascii="Times New Roman" w:hAnsi="Times New Roman" w:cs="Times New Roman"/>
          <w:sz w:val="24"/>
          <w:szCs w:val="24"/>
        </w:rPr>
        <w:t xml:space="preserve"> being divided into</w:t>
      </w:r>
      <w:r w:rsidR="00445291">
        <w:rPr>
          <w:rFonts w:ascii="Times New Roman" w:hAnsi="Times New Roman" w:cs="Times New Roman"/>
          <w:sz w:val="24"/>
          <w:szCs w:val="24"/>
        </w:rPr>
        <w:t xml:space="preserve"> categories</w:t>
      </w:r>
      <w:r w:rsidR="004E2455">
        <w:rPr>
          <w:rFonts w:ascii="Times New Roman" w:hAnsi="Times New Roman" w:cs="Times New Roman"/>
          <w:sz w:val="24"/>
          <w:szCs w:val="24"/>
        </w:rPr>
        <w:t xml:space="preserve"> then</w:t>
      </w:r>
      <w:r w:rsidR="006F3324">
        <w:rPr>
          <w:rFonts w:ascii="Times New Roman" w:hAnsi="Times New Roman" w:cs="Times New Roman"/>
          <w:sz w:val="24"/>
          <w:szCs w:val="24"/>
        </w:rPr>
        <w:t xml:space="preserve"> subcategories. Each of the themes, categories, and subcategories are presented in </w:t>
      </w:r>
      <w:r w:rsidR="00445291">
        <w:rPr>
          <w:rFonts w:ascii="Times New Roman" w:hAnsi="Times New Roman" w:cs="Times New Roman"/>
          <w:sz w:val="24"/>
          <w:szCs w:val="24"/>
        </w:rPr>
        <w:t>T</w:t>
      </w:r>
      <w:r w:rsidR="006F3324">
        <w:rPr>
          <w:rFonts w:ascii="Times New Roman" w:hAnsi="Times New Roman" w:cs="Times New Roman"/>
          <w:sz w:val="24"/>
          <w:szCs w:val="24"/>
        </w:rPr>
        <w:t xml:space="preserve">able </w:t>
      </w:r>
      <w:r w:rsidR="00E92141">
        <w:rPr>
          <w:rFonts w:ascii="Times New Roman" w:hAnsi="Times New Roman" w:cs="Times New Roman"/>
          <w:sz w:val="24"/>
          <w:szCs w:val="24"/>
        </w:rPr>
        <w:t>7</w:t>
      </w:r>
      <w:r w:rsidR="006F3324">
        <w:rPr>
          <w:rFonts w:ascii="Times New Roman" w:hAnsi="Times New Roman" w:cs="Times New Roman"/>
          <w:sz w:val="24"/>
          <w:szCs w:val="24"/>
        </w:rPr>
        <w:t>.</w:t>
      </w:r>
    </w:p>
    <w:p w14:paraId="1469F2C1" w14:textId="77777777" w:rsidR="00854982" w:rsidRDefault="00854982" w:rsidP="006C0E36">
      <w:pPr>
        <w:pStyle w:val="Caption"/>
      </w:pPr>
      <w:bookmarkStart w:id="47" w:name="_Toc44622235"/>
    </w:p>
    <w:p w14:paraId="4F96DBEA" w14:textId="0ACDCE24" w:rsidR="002D6183" w:rsidRPr="002D6183" w:rsidRDefault="002D6183" w:rsidP="006C0E36">
      <w:pPr>
        <w:pStyle w:val="Caption"/>
      </w:pPr>
      <w:bookmarkStart w:id="48" w:name="_Toc46390628"/>
      <w:r w:rsidRPr="002D6183">
        <w:t xml:space="preserve">Table </w:t>
      </w:r>
      <w:fldSimple w:instr=" SEQ Table \* ARABIC ">
        <w:r w:rsidRPr="002D6183">
          <w:rPr>
            <w:noProof/>
          </w:rPr>
          <w:t>7</w:t>
        </w:r>
      </w:fldSimple>
      <w:r w:rsidRPr="002D6183">
        <w:t>: Identified themes, categories, and subcategories of qualitative data (N=10)</w:t>
      </w:r>
      <w:bookmarkEnd w:id="47"/>
      <w:bookmarkEnd w:id="48"/>
    </w:p>
    <w:tbl>
      <w:tblPr>
        <w:tblStyle w:val="TableGrid"/>
        <w:tblW w:w="0" w:type="auto"/>
        <w:tblInd w:w="1805" w:type="dxa"/>
        <w:tblBorders>
          <w:top w:val="single" w:sz="12"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5"/>
      </w:tblGrid>
      <w:tr w:rsidR="00A52113" w:rsidRPr="006F020C" w14:paraId="211AF83D" w14:textId="77777777" w:rsidTr="008E4A63">
        <w:tc>
          <w:tcPr>
            <w:tcW w:w="5755" w:type="dxa"/>
          </w:tcPr>
          <w:p w14:paraId="4BF93AFA" w14:textId="3233E809" w:rsidR="00A52113" w:rsidRPr="006F020C" w:rsidRDefault="00A52113" w:rsidP="00E92141">
            <w:pPr>
              <w:rPr>
                <w:rFonts w:ascii="Times New Roman" w:hAnsi="Times New Roman" w:cs="Times New Roman"/>
                <w:b/>
                <w:bCs/>
                <w:sz w:val="24"/>
                <w:szCs w:val="24"/>
              </w:rPr>
            </w:pPr>
            <w:r w:rsidRPr="006F020C">
              <w:rPr>
                <w:rFonts w:ascii="Times New Roman" w:hAnsi="Times New Roman" w:cs="Times New Roman"/>
                <w:b/>
                <w:bCs/>
                <w:sz w:val="24"/>
                <w:szCs w:val="24"/>
              </w:rPr>
              <w:t>Theme 1: Factors</w:t>
            </w:r>
            <w:r w:rsidR="00445291">
              <w:rPr>
                <w:rFonts w:ascii="Times New Roman" w:hAnsi="Times New Roman" w:cs="Times New Roman"/>
                <w:b/>
                <w:bCs/>
                <w:sz w:val="24"/>
                <w:szCs w:val="24"/>
              </w:rPr>
              <w:t xml:space="preserve"> Contributing</w:t>
            </w:r>
            <w:r>
              <w:rPr>
                <w:rFonts w:ascii="Times New Roman" w:hAnsi="Times New Roman" w:cs="Times New Roman"/>
                <w:b/>
                <w:bCs/>
                <w:sz w:val="24"/>
                <w:szCs w:val="24"/>
              </w:rPr>
              <w:t xml:space="preserve"> to </w:t>
            </w:r>
            <w:r w:rsidR="006C0454">
              <w:rPr>
                <w:rFonts w:ascii="Times New Roman" w:hAnsi="Times New Roman" w:cs="Times New Roman"/>
                <w:b/>
                <w:bCs/>
                <w:sz w:val="24"/>
                <w:szCs w:val="24"/>
              </w:rPr>
              <w:t>LT</w:t>
            </w:r>
            <w:r w:rsidR="004E2455">
              <w:rPr>
                <w:rFonts w:ascii="Times New Roman" w:hAnsi="Times New Roman" w:cs="Times New Roman"/>
                <w:b/>
                <w:bCs/>
                <w:sz w:val="24"/>
                <w:szCs w:val="24"/>
              </w:rPr>
              <w:t>PA</w:t>
            </w:r>
            <w:r w:rsidR="00445291">
              <w:rPr>
                <w:rFonts w:ascii="Times New Roman" w:hAnsi="Times New Roman" w:cs="Times New Roman"/>
                <w:b/>
                <w:bCs/>
                <w:sz w:val="24"/>
                <w:szCs w:val="24"/>
              </w:rPr>
              <w:t xml:space="preserve"> Participation</w:t>
            </w:r>
          </w:p>
          <w:p w14:paraId="33587132" w14:textId="77777777" w:rsidR="00A52113" w:rsidRPr="00912DFB" w:rsidRDefault="00A52113" w:rsidP="00E92141">
            <w:pPr>
              <w:rPr>
                <w:rFonts w:ascii="Times New Roman" w:hAnsi="Times New Roman" w:cs="Times New Roman"/>
                <w:b/>
                <w:bCs/>
                <w:sz w:val="24"/>
                <w:szCs w:val="24"/>
              </w:rPr>
            </w:pPr>
            <w:r w:rsidRPr="006F020C">
              <w:rPr>
                <w:rFonts w:ascii="Times New Roman" w:hAnsi="Times New Roman" w:cs="Times New Roman"/>
                <w:sz w:val="24"/>
                <w:szCs w:val="24"/>
              </w:rPr>
              <w:t xml:space="preserve">     Active Childhood</w:t>
            </w:r>
            <w:r>
              <w:rPr>
                <w:rFonts w:ascii="Times New Roman" w:hAnsi="Times New Roman" w:cs="Times New Roman"/>
                <w:sz w:val="24"/>
                <w:szCs w:val="24"/>
              </w:rPr>
              <w:t xml:space="preserve"> </w:t>
            </w:r>
            <w:r>
              <w:rPr>
                <w:rFonts w:ascii="Times New Roman" w:hAnsi="Times New Roman" w:cs="Times New Roman"/>
                <w:b/>
                <w:bCs/>
                <w:sz w:val="24"/>
                <w:szCs w:val="24"/>
              </w:rPr>
              <w:t>(23)</w:t>
            </w:r>
          </w:p>
          <w:p w14:paraId="62FB65FA" w14:textId="19FF3172" w:rsidR="00A52113" w:rsidRDefault="00A52113" w:rsidP="00E92141">
            <w:pPr>
              <w:rPr>
                <w:rFonts w:ascii="Times New Roman" w:hAnsi="Times New Roman" w:cs="Times New Roman"/>
                <w:b/>
                <w:bCs/>
                <w:sz w:val="24"/>
                <w:szCs w:val="24"/>
              </w:rPr>
            </w:pPr>
            <w:r w:rsidRPr="006F020C">
              <w:rPr>
                <w:rFonts w:ascii="Times New Roman" w:hAnsi="Times New Roman" w:cs="Times New Roman"/>
                <w:sz w:val="24"/>
                <w:szCs w:val="24"/>
              </w:rPr>
              <w:t xml:space="preserve">     Active Father</w:t>
            </w:r>
            <w:r>
              <w:rPr>
                <w:rFonts w:ascii="Times New Roman" w:hAnsi="Times New Roman" w:cs="Times New Roman"/>
                <w:sz w:val="24"/>
                <w:szCs w:val="24"/>
              </w:rPr>
              <w:t xml:space="preserve"> During Childhood </w:t>
            </w:r>
            <w:r>
              <w:rPr>
                <w:rFonts w:ascii="Times New Roman" w:hAnsi="Times New Roman" w:cs="Times New Roman"/>
                <w:b/>
                <w:bCs/>
                <w:sz w:val="24"/>
                <w:szCs w:val="24"/>
              </w:rPr>
              <w:t>(15)</w:t>
            </w:r>
          </w:p>
          <w:p w14:paraId="6184075A" w14:textId="77777777" w:rsidR="00A52113" w:rsidRPr="00912DFB" w:rsidRDefault="00A52113" w:rsidP="00E92141">
            <w:pPr>
              <w:rPr>
                <w:rFonts w:ascii="Times New Roman" w:hAnsi="Times New Roman" w:cs="Times New Roman"/>
                <w:b/>
                <w:bCs/>
                <w:sz w:val="24"/>
                <w:szCs w:val="24"/>
              </w:rPr>
            </w:pPr>
          </w:p>
        </w:tc>
      </w:tr>
      <w:tr w:rsidR="00A52113" w:rsidRPr="006F020C" w14:paraId="06068D7E" w14:textId="77777777" w:rsidTr="00F6268D">
        <w:tc>
          <w:tcPr>
            <w:tcW w:w="5755" w:type="dxa"/>
            <w:tcBorders>
              <w:bottom w:val="nil"/>
            </w:tcBorders>
          </w:tcPr>
          <w:p w14:paraId="22B20F42" w14:textId="60D1A776" w:rsidR="00A52113" w:rsidRPr="006F020C" w:rsidRDefault="00A52113" w:rsidP="00E92141">
            <w:pPr>
              <w:rPr>
                <w:rFonts w:ascii="Times New Roman" w:hAnsi="Times New Roman" w:cs="Times New Roman"/>
                <w:b/>
                <w:bCs/>
                <w:sz w:val="24"/>
                <w:szCs w:val="24"/>
              </w:rPr>
            </w:pPr>
            <w:r w:rsidRPr="006F020C">
              <w:rPr>
                <w:rFonts w:ascii="Times New Roman" w:hAnsi="Times New Roman" w:cs="Times New Roman"/>
                <w:b/>
                <w:bCs/>
                <w:sz w:val="24"/>
                <w:szCs w:val="24"/>
              </w:rPr>
              <w:t xml:space="preserve">Theme 2: Characteristics of Current </w:t>
            </w:r>
            <w:r w:rsidR="006C0454">
              <w:rPr>
                <w:rFonts w:ascii="Times New Roman" w:hAnsi="Times New Roman" w:cs="Times New Roman"/>
                <w:b/>
                <w:bCs/>
                <w:sz w:val="24"/>
                <w:szCs w:val="24"/>
              </w:rPr>
              <w:t>LT</w:t>
            </w:r>
            <w:r w:rsidR="004E2455">
              <w:rPr>
                <w:rFonts w:ascii="Times New Roman" w:hAnsi="Times New Roman" w:cs="Times New Roman"/>
                <w:b/>
                <w:bCs/>
                <w:sz w:val="24"/>
                <w:szCs w:val="24"/>
              </w:rPr>
              <w:t>PA</w:t>
            </w:r>
          </w:p>
          <w:p w14:paraId="24001B50" w14:textId="77777777" w:rsidR="00A52113" w:rsidRPr="00912DFB" w:rsidRDefault="00A52113" w:rsidP="00E92141">
            <w:pPr>
              <w:rPr>
                <w:rFonts w:ascii="Times New Roman" w:hAnsi="Times New Roman" w:cs="Times New Roman"/>
                <w:b/>
                <w:bCs/>
                <w:sz w:val="24"/>
                <w:szCs w:val="24"/>
              </w:rPr>
            </w:pPr>
            <w:r w:rsidRPr="006F020C">
              <w:rPr>
                <w:rFonts w:ascii="Times New Roman" w:hAnsi="Times New Roman" w:cs="Times New Roman"/>
                <w:sz w:val="24"/>
                <w:szCs w:val="24"/>
              </w:rPr>
              <w:t xml:space="preserve">     Mixed Workouts</w:t>
            </w:r>
            <w:r>
              <w:rPr>
                <w:rFonts w:ascii="Times New Roman" w:hAnsi="Times New Roman" w:cs="Times New Roman"/>
                <w:sz w:val="24"/>
                <w:szCs w:val="24"/>
              </w:rPr>
              <w:t xml:space="preserve"> </w:t>
            </w:r>
            <w:r>
              <w:rPr>
                <w:rFonts w:ascii="Times New Roman" w:hAnsi="Times New Roman" w:cs="Times New Roman"/>
                <w:b/>
                <w:bCs/>
                <w:sz w:val="24"/>
                <w:szCs w:val="24"/>
              </w:rPr>
              <w:t>(45)</w:t>
            </w:r>
          </w:p>
          <w:p w14:paraId="332498B7" w14:textId="666A14FD" w:rsidR="00A52113" w:rsidRDefault="00A52113" w:rsidP="00E92141">
            <w:pPr>
              <w:rPr>
                <w:rFonts w:ascii="Times New Roman" w:hAnsi="Times New Roman" w:cs="Times New Roman"/>
                <w:b/>
                <w:bCs/>
                <w:sz w:val="24"/>
                <w:szCs w:val="24"/>
              </w:rPr>
            </w:pPr>
            <w:r w:rsidRPr="006F020C">
              <w:rPr>
                <w:rFonts w:ascii="Times New Roman" w:hAnsi="Times New Roman" w:cs="Times New Roman"/>
                <w:sz w:val="24"/>
                <w:szCs w:val="24"/>
              </w:rPr>
              <w:t xml:space="preserve">     </w:t>
            </w:r>
            <w:r w:rsidR="006C0454">
              <w:rPr>
                <w:rFonts w:ascii="Times New Roman" w:hAnsi="Times New Roman" w:cs="Times New Roman"/>
                <w:sz w:val="24"/>
                <w:szCs w:val="24"/>
              </w:rPr>
              <w:t>LT</w:t>
            </w:r>
            <w:r w:rsidRPr="006F020C">
              <w:rPr>
                <w:rFonts w:ascii="Times New Roman" w:hAnsi="Times New Roman" w:cs="Times New Roman"/>
                <w:sz w:val="24"/>
                <w:szCs w:val="24"/>
              </w:rPr>
              <w:t>P</w:t>
            </w:r>
            <w:r w:rsidR="004E2455">
              <w:rPr>
                <w:rFonts w:ascii="Times New Roman" w:hAnsi="Times New Roman" w:cs="Times New Roman"/>
                <w:sz w:val="24"/>
                <w:szCs w:val="24"/>
              </w:rPr>
              <w:t>A</w:t>
            </w:r>
            <w:r w:rsidRPr="006F020C">
              <w:rPr>
                <w:rFonts w:ascii="Times New Roman" w:hAnsi="Times New Roman" w:cs="Times New Roman"/>
                <w:sz w:val="24"/>
                <w:szCs w:val="24"/>
              </w:rPr>
              <w:t xml:space="preserve"> Preferences</w:t>
            </w:r>
            <w:r>
              <w:rPr>
                <w:rFonts w:ascii="Times New Roman" w:hAnsi="Times New Roman" w:cs="Times New Roman"/>
                <w:sz w:val="24"/>
                <w:szCs w:val="24"/>
              </w:rPr>
              <w:t xml:space="preserve"> </w:t>
            </w:r>
            <w:r>
              <w:rPr>
                <w:rFonts w:ascii="Times New Roman" w:hAnsi="Times New Roman" w:cs="Times New Roman"/>
                <w:b/>
                <w:bCs/>
                <w:sz w:val="24"/>
                <w:szCs w:val="24"/>
              </w:rPr>
              <w:t>(40)</w:t>
            </w:r>
          </w:p>
          <w:p w14:paraId="1E03775B" w14:textId="77777777" w:rsidR="00A52113" w:rsidRPr="00912DFB" w:rsidRDefault="00A52113" w:rsidP="00E92141">
            <w:pPr>
              <w:rPr>
                <w:rFonts w:ascii="Times New Roman" w:hAnsi="Times New Roman" w:cs="Times New Roman"/>
                <w:b/>
                <w:bCs/>
                <w:sz w:val="24"/>
                <w:szCs w:val="24"/>
              </w:rPr>
            </w:pPr>
          </w:p>
        </w:tc>
      </w:tr>
      <w:tr w:rsidR="00A52113" w:rsidRPr="006F020C" w14:paraId="32DD2FE4" w14:textId="77777777" w:rsidTr="00F6268D">
        <w:trPr>
          <w:trHeight w:val="60"/>
        </w:trPr>
        <w:tc>
          <w:tcPr>
            <w:tcW w:w="5755" w:type="dxa"/>
            <w:tcBorders>
              <w:top w:val="nil"/>
              <w:bottom w:val="nil"/>
            </w:tcBorders>
          </w:tcPr>
          <w:p w14:paraId="446ECD6D" w14:textId="2ECA7DB2" w:rsidR="00A52113" w:rsidRPr="006F020C" w:rsidRDefault="00A52113" w:rsidP="00E92141">
            <w:pPr>
              <w:rPr>
                <w:rFonts w:ascii="Times New Roman" w:hAnsi="Times New Roman" w:cs="Times New Roman"/>
                <w:b/>
                <w:bCs/>
                <w:sz w:val="24"/>
                <w:szCs w:val="24"/>
              </w:rPr>
            </w:pPr>
            <w:r w:rsidRPr="006F020C">
              <w:rPr>
                <w:rFonts w:ascii="Times New Roman" w:hAnsi="Times New Roman" w:cs="Times New Roman"/>
                <w:b/>
                <w:bCs/>
                <w:sz w:val="24"/>
                <w:szCs w:val="24"/>
              </w:rPr>
              <w:t>Theme 3: Ini</w:t>
            </w:r>
            <w:r w:rsidR="00685763">
              <w:rPr>
                <w:rFonts w:ascii="Times New Roman" w:hAnsi="Times New Roman" w:cs="Times New Roman"/>
                <w:b/>
                <w:bCs/>
                <w:sz w:val="24"/>
                <w:szCs w:val="24"/>
              </w:rPr>
              <w:t xml:space="preserve">tiating </w:t>
            </w:r>
            <w:r w:rsidR="006C0454">
              <w:rPr>
                <w:rFonts w:ascii="Times New Roman" w:hAnsi="Times New Roman" w:cs="Times New Roman"/>
                <w:b/>
                <w:bCs/>
                <w:sz w:val="24"/>
                <w:szCs w:val="24"/>
              </w:rPr>
              <w:t>LT</w:t>
            </w:r>
            <w:r w:rsidR="004E2455">
              <w:rPr>
                <w:rFonts w:ascii="Times New Roman" w:hAnsi="Times New Roman" w:cs="Times New Roman"/>
                <w:b/>
                <w:bCs/>
                <w:sz w:val="24"/>
                <w:szCs w:val="24"/>
              </w:rPr>
              <w:t>PA</w:t>
            </w:r>
            <w:r w:rsidR="00685763">
              <w:rPr>
                <w:rFonts w:ascii="Times New Roman" w:hAnsi="Times New Roman" w:cs="Times New Roman"/>
                <w:b/>
                <w:bCs/>
                <w:sz w:val="24"/>
                <w:szCs w:val="24"/>
              </w:rPr>
              <w:t xml:space="preserve"> Participation</w:t>
            </w:r>
          </w:p>
          <w:p w14:paraId="69CBA058" w14:textId="51A85BEF" w:rsidR="00A52113" w:rsidRPr="00912DFB" w:rsidRDefault="00A52113" w:rsidP="00E92141">
            <w:pPr>
              <w:rPr>
                <w:rFonts w:ascii="Times New Roman" w:hAnsi="Times New Roman" w:cs="Times New Roman"/>
                <w:b/>
                <w:bCs/>
                <w:sz w:val="24"/>
                <w:szCs w:val="24"/>
              </w:rPr>
            </w:pPr>
            <w:r w:rsidRPr="006F020C">
              <w:rPr>
                <w:rFonts w:ascii="Times New Roman" w:hAnsi="Times New Roman" w:cs="Times New Roman"/>
                <w:sz w:val="24"/>
                <w:szCs w:val="24"/>
              </w:rPr>
              <w:t xml:space="preserve">     Motivators to Initiate </w:t>
            </w:r>
            <w:r w:rsidR="006C0454">
              <w:rPr>
                <w:rFonts w:ascii="Times New Roman" w:hAnsi="Times New Roman" w:cs="Times New Roman"/>
                <w:sz w:val="24"/>
                <w:szCs w:val="24"/>
              </w:rPr>
              <w:t>LT</w:t>
            </w:r>
            <w:r w:rsidRPr="006F020C">
              <w:rPr>
                <w:rFonts w:ascii="Times New Roman" w:hAnsi="Times New Roman" w:cs="Times New Roman"/>
                <w:sz w:val="24"/>
                <w:szCs w:val="24"/>
              </w:rPr>
              <w:t>P</w:t>
            </w:r>
            <w:r w:rsidR="004E2455">
              <w:rPr>
                <w:rFonts w:ascii="Times New Roman" w:hAnsi="Times New Roman" w:cs="Times New Roman"/>
                <w:sz w:val="24"/>
                <w:szCs w:val="24"/>
              </w:rPr>
              <w:t>A</w:t>
            </w:r>
            <w:r>
              <w:rPr>
                <w:rFonts w:ascii="Times New Roman" w:hAnsi="Times New Roman" w:cs="Times New Roman"/>
                <w:sz w:val="24"/>
                <w:szCs w:val="24"/>
              </w:rPr>
              <w:t xml:space="preserve"> </w:t>
            </w:r>
            <w:r>
              <w:rPr>
                <w:rFonts w:ascii="Times New Roman" w:hAnsi="Times New Roman" w:cs="Times New Roman"/>
                <w:b/>
                <w:bCs/>
                <w:sz w:val="24"/>
                <w:szCs w:val="24"/>
              </w:rPr>
              <w:t>(28)</w:t>
            </w:r>
          </w:p>
          <w:p w14:paraId="43D33054" w14:textId="05AA5B30" w:rsidR="00A52113" w:rsidRDefault="00A52113" w:rsidP="00F6268D">
            <w:pPr>
              <w:rPr>
                <w:rFonts w:ascii="Times New Roman" w:hAnsi="Times New Roman" w:cs="Times New Roman"/>
                <w:b/>
                <w:bCs/>
                <w:sz w:val="24"/>
                <w:szCs w:val="24"/>
              </w:rPr>
            </w:pPr>
            <w:r w:rsidRPr="006F020C">
              <w:rPr>
                <w:rFonts w:ascii="Times New Roman" w:hAnsi="Times New Roman" w:cs="Times New Roman"/>
                <w:sz w:val="24"/>
                <w:szCs w:val="24"/>
              </w:rPr>
              <w:t xml:space="preserve">     Strategies to Initiate </w:t>
            </w:r>
            <w:r w:rsidR="006C0454">
              <w:rPr>
                <w:rFonts w:ascii="Times New Roman" w:hAnsi="Times New Roman" w:cs="Times New Roman"/>
                <w:sz w:val="24"/>
                <w:szCs w:val="24"/>
              </w:rPr>
              <w:t>LT</w:t>
            </w:r>
            <w:r w:rsidRPr="006F020C">
              <w:rPr>
                <w:rFonts w:ascii="Times New Roman" w:hAnsi="Times New Roman" w:cs="Times New Roman"/>
                <w:sz w:val="24"/>
                <w:szCs w:val="24"/>
              </w:rPr>
              <w:t>P</w:t>
            </w:r>
            <w:r w:rsidR="004E2455">
              <w:rPr>
                <w:rFonts w:ascii="Times New Roman" w:hAnsi="Times New Roman" w:cs="Times New Roman"/>
                <w:sz w:val="24"/>
                <w:szCs w:val="24"/>
              </w:rPr>
              <w:t>A</w:t>
            </w:r>
            <w:r>
              <w:rPr>
                <w:rFonts w:ascii="Times New Roman" w:hAnsi="Times New Roman" w:cs="Times New Roman"/>
                <w:sz w:val="24"/>
                <w:szCs w:val="24"/>
              </w:rPr>
              <w:t xml:space="preserve"> </w:t>
            </w:r>
            <w:r>
              <w:rPr>
                <w:rFonts w:ascii="Times New Roman" w:hAnsi="Times New Roman" w:cs="Times New Roman"/>
                <w:b/>
                <w:bCs/>
                <w:sz w:val="24"/>
                <w:szCs w:val="24"/>
              </w:rPr>
              <w:t>(11)</w:t>
            </w:r>
          </w:p>
          <w:p w14:paraId="17F1D09F" w14:textId="77777777" w:rsidR="00A52113" w:rsidRPr="00912DFB" w:rsidRDefault="00A52113" w:rsidP="00E92141">
            <w:pPr>
              <w:rPr>
                <w:rFonts w:ascii="Times New Roman" w:hAnsi="Times New Roman" w:cs="Times New Roman"/>
                <w:b/>
                <w:bCs/>
                <w:sz w:val="24"/>
                <w:szCs w:val="24"/>
              </w:rPr>
            </w:pPr>
          </w:p>
        </w:tc>
      </w:tr>
      <w:tr w:rsidR="00A52113" w:rsidRPr="006F020C" w14:paraId="6C9253B2" w14:textId="77777777" w:rsidTr="00F6268D">
        <w:tc>
          <w:tcPr>
            <w:tcW w:w="5755" w:type="dxa"/>
            <w:tcBorders>
              <w:top w:val="nil"/>
              <w:bottom w:val="nil"/>
            </w:tcBorders>
          </w:tcPr>
          <w:p w14:paraId="123F5213" w14:textId="77777777" w:rsidR="001030AD" w:rsidRPr="008E4A63" w:rsidRDefault="001030AD" w:rsidP="00F6268D">
            <w:pPr>
              <w:rPr>
                <w:rFonts w:ascii="Times New Roman" w:hAnsi="Times New Roman" w:cs="Times New Roman"/>
                <w:b/>
                <w:bCs/>
                <w:sz w:val="24"/>
                <w:szCs w:val="24"/>
              </w:rPr>
            </w:pPr>
            <w:r w:rsidRPr="008E4A63">
              <w:rPr>
                <w:rFonts w:ascii="Times New Roman" w:hAnsi="Times New Roman" w:cs="Times New Roman"/>
                <w:b/>
                <w:bCs/>
                <w:sz w:val="24"/>
                <w:szCs w:val="24"/>
              </w:rPr>
              <w:lastRenderedPageBreak/>
              <w:t>Table 7 cont.</w:t>
            </w:r>
          </w:p>
          <w:p w14:paraId="03B4D5FA" w14:textId="77777777" w:rsidR="001030AD" w:rsidRDefault="001030AD" w:rsidP="00E92141">
            <w:pPr>
              <w:rPr>
                <w:rFonts w:ascii="Times New Roman" w:hAnsi="Times New Roman" w:cs="Times New Roman"/>
                <w:b/>
                <w:bCs/>
                <w:sz w:val="24"/>
                <w:szCs w:val="24"/>
              </w:rPr>
            </w:pPr>
          </w:p>
          <w:p w14:paraId="6A830648" w14:textId="0103A3F0" w:rsidR="00A52113" w:rsidRPr="006F020C" w:rsidRDefault="00A52113" w:rsidP="00F6268D">
            <w:pPr>
              <w:pBdr>
                <w:bottom w:val="single" w:sz="12" w:space="1" w:color="auto"/>
              </w:pBdr>
              <w:rPr>
                <w:rFonts w:ascii="Times New Roman" w:hAnsi="Times New Roman" w:cs="Times New Roman"/>
                <w:b/>
                <w:bCs/>
                <w:sz w:val="24"/>
                <w:szCs w:val="24"/>
              </w:rPr>
            </w:pPr>
            <w:r w:rsidRPr="006F020C">
              <w:rPr>
                <w:rFonts w:ascii="Times New Roman" w:hAnsi="Times New Roman" w:cs="Times New Roman"/>
                <w:b/>
                <w:bCs/>
                <w:sz w:val="24"/>
                <w:szCs w:val="24"/>
              </w:rPr>
              <w:t>Theme 4: Maint</w:t>
            </w:r>
            <w:r w:rsidR="00685763">
              <w:rPr>
                <w:rFonts w:ascii="Times New Roman" w:hAnsi="Times New Roman" w:cs="Times New Roman"/>
                <w:b/>
                <w:bCs/>
                <w:sz w:val="24"/>
                <w:szCs w:val="24"/>
              </w:rPr>
              <w:t>aining</w:t>
            </w:r>
            <w:r w:rsidRPr="006F020C">
              <w:rPr>
                <w:rFonts w:ascii="Times New Roman" w:hAnsi="Times New Roman" w:cs="Times New Roman"/>
                <w:b/>
                <w:bCs/>
                <w:sz w:val="24"/>
                <w:szCs w:val="24"/>
              </w:rPr>
              <w:t xml:space="preserve"> </w:t>
            </w:r>
            <w:r w:rsidR="006C0454">
              <w:rPr>
                <w:rFonts w:ascii="Times New Roman" w:hAnsi="Times New Roman" w:cs="Times New Roman"/>
                <w:b/>
                <w:bCs/>
                <w:sz w:val="24"/>
                <w:szCs w:val="24"/>
              </w:rPr>
              <w:t>LT</w:t>
            </w:r>
            <w:r w:rsidRPr="006F020C">
              <w:rPr>
                <w:rFonts w:ascii="Times New Roman" w:hAnsi="Times New Roman" w:cs="Times New Roman"/>
                <w:b/>
                <w:bCs/>
                <w:sz w:val="24"/>
                <w:szCs w:val="24"/>
              </w:rPr>
              <w:t>P</w:t>
            </w:r>
            <w:r w:rsidR="004E2455">
              <w:rPr>
                <w:rFonts w:ascii="Times New Roman" w:hAnsi="Times New Roman" w:cs="Times New Roman"/>
                <w:b/>
                <w:bCs/>
                <w:sz w:val="24"/>
                <w:szCs w:val="24"/>
              </w:rPr>
              <w:t>A</w:t>
            </w:r>
            <w:r w:rsidR="002E19C6">
              <w:rPr>
                <w:rFonts w:ascii="Times New Roman" w:hAnsi="Times New Roman" w:cs="Times New Roman"/>
                <w:b/>
                <w:bCs/>
                <w:sz w:val="24"/>
                <w:szCs w:val="24"/>
              </w:rPr>
              <w:t xml:space="preserve"> Participation</w:t>
            </w:r>
          </w:p>
          <w:p w14:paraId="147DF192" w14:textId="77777777" w:rsidR="008E4A63" w:rsidRDefault="00A52113" w:rsidP="00F6268D">
            <w:pPr>
              <w:pBdr>
                <w:bottom w:val="single" w:sz="12" w:space="1" w:color="auto"/>
              </w:pBdr>
              <w:rPr>
                <w:rFonts w:ascii="Times New Roman" w:hAnsi="Times New Roman" w:cs="Times New Roman"/>
                <w:sz w:val="24"/>
                <w:szCs w:val="24"/>
              </w:rPr>
            </w:pPr>
            <w:r w:rsidRPr="006F020C">
              <w:rPr>
                <w:rFonts w:ascii="Times New Roman" w:hAnsi="Times New Roman" w:cs="Times New Roman"/>
                <w:sz w:val="24"/>
                <w:szCs w:val="24"/>
              </w:rPr>
              <w:t xml:space="preserve">     Motivators to Maintain </w:t>
            </w:r>
            <w:r w:rsidR="006C0454">
              <w:rPr>
                <w:rFonts w:ascii="Times New Roman" w:hAnsi="Times New Roman" w:cs="Times New Roman"/>
                <w:sz w:val="24"/>
                <w:szCs w:val="24"/>
              </w:rPr>
              <w:t>LT</w:t>
            </w:r>
            <w:r w:rsidRPr="006F020C">
              <w:rPr>
                <w:rFonts w:ascii="Times New Roman" w:hAnsi="Times New Roman" w:cs="Times New Roman"/>
                <w:sz w:val="24"/>
                <w:szCs w:val="24"/>
              </w:rPr>
              <w:t>P</w:t>
            </w:r>
            <w:r w:rsidR="004E2455">
              <w:rPr>
                <w:rFonts w:ascii="Times New Roman" w:hAnsi="Times New Roman" w:cs="Times New Roman"/>
                <w:sz w:val="24"/>
                <w:szCs w:val="24"/>
              </w:rPr>
              <w:t>A</w:t>
            </w:r>
          </w:p>
          <w:p w14:paraId="4F006A80" w14:textId="71CACCDF" w:rsidR="00A52113" w:rsidRPr="00912DFB" w:rsidRDefault="00A52113" w:rsidP="00F6268D">
            <w:pPr>
              <w:pBdr>
                <w:bottom w:val="single" w:sz="12" w:space="1" w:color="auto"/>
              </w:pBdr>
              <w:rPr>
                <w:rFonts w:ascii="Times New Roman" w:hAnsi="Times New Roman" w:cs="Times New Roman"/>
                <w:b/>
                <w:bCs/>
                <w:sz w:val="24"/>
                <w:szCs w:val="24"/>
              </w:rPr>
            </w:pPr>
            <w:r w:rsidRPr="006F020C">
              <w:rPr>
                <w:rFonts w:ascii="Times New Roman" w:hAnsi="Times New Roman" w:cs="Times New Roman"/>
                <w:sz w:val="24"/>
                <w:szCs w:val="24"/>
              </w:rPr>
              <w:t xml:space="preserve">         </w:t>
            </w:r>
            <w:r w:rsidR="002F78ED">
              <w:rPr>
                <w:rFonts w:ascii="Times New Roman" w:hAnsi="Times New Roman" w:cs="Times New Roman"/>
                <w:sz w:val="24"/>
                <w:szCs w:val="24"/>
              </w:rPr>
              <w:t xml:space="preserve"> </w:t>
            </w:r>
            <w:r w:rsidRPr="006F020C">
              <w:rPr>
                <w:rFonts w:ascii="Times New Roman" w:hAnsi="Times New Roman" w:cs="Times New Roman"/>
                <w:sz w:val="24"/>
                <w:szCs w:val="24"/>
              </w:rPr>
              <w:t>Rewards</w:t>
            </w:r>
            <w:r>
              <w:rPr>
                <w:rFonts w:ascii="Times New Roman" w:hAnsi="Times New Roman" w:cs="Times New Roman"/>
                <w:sz w:val="24"/>
                <w:szCs w:val="24"/>
              </w:rPr>
              <w:t xml:space="preserve"> </w:t>
            </w:r>
            <w:r>
              <w:rPr>
                <w:rFonts w:ascii="Times New Roman" w:hAnsi="Times New Roman" w:cs="Times New Roman"/>
                <w:b/>
                <w:bCs/>
                <w:sz w:val="24"/>
                <w:szCs w:val="24"/>
              </w:rPr>
              <w:t>(76)</w:t>
            </w:r>
          </w:p>
          <w:p w14:paraId="5E029AE6" w14:textId="5F147394" w:rsidR="00A52113" w:rsidRPr="00912DFB" w:rsidRDefault="00A52113" w:rsidP="00F6268D">
            <w:pPr>
              <w:pBdr>
                <w:bottom w:val="single" w:sz="12" w:space="1" w:color="auto"/>
              </w:pBdr>
              <w:rPr>
                <w:rFonts w:ascii="Times New Roman" w:hAnsi="Times New Roman" w:cs="Times New Roman"/>
                <w:b/>
                <w:bCs/>
                <w:sz w:val="24"/>
                <w:szCs w:val="24"/>
              </w:rPr>
            </w:pPr>
            <w:r w:rsidRPr="006F020C">
              <w:rPr>
                <w:rFonts w:ascii="Times New Roman" w:hAnsi="Times New Roman" w:cs="Times New Roman"/>
                <w:sz w:val="24"/>
                <w:szCs w:val="24"/>
              </w:rPr>
              <w:t xml:space="preserve">          </w:t>
            </w:r>
            <w:r>
              <w:rPr>
                <w:rFonts w:ascii="Times New Roman" w:hAnsi="Times New Roman" w:cs="Times New Roman"/>
                <w:sz w:val="24"/>
                <w:szCs w:val="24"/>
              </w:rPr>
              <w:t xml:space="preserve">Being a </w:t>
            </w:r>
            <w:r w:rsidRPr="006F020C">
              <w:rPr>
                <w:rFonts w:ascii="Times New Roman" w:hAnsi="Times New Roman" w:cs="Times New Roman"/>
                <w:sz w:val="24"/>
                <w:szCs w:val="24"/>
              </w:rPr>
              <w:t>Role Model</w:t>
            </w:r>
            <w:r>
              <w:rPr>
                <w:rFonts w:ascii="Times New Roman" w:hAnsi="Times New Roman" w:cs="Times New Roman"/>
                <w:sz w:val="24"/>
                <w:szCs w:val="24"/>
              </w:rPr>
              <w:t xml:space="preserve"> </w:t>
            </w:r>
            <w:r>
              <w:rPr>
                <w:rFonts w:ascii="Times New Roman" w:hAnsi="Times New Roman" w:cs="Times New Roman"/>
                <w:b/>
                <w:bCs/>
                <w:sz w:val="24"/>
                <w:szCs w:val="24"/>
              </w:rPr>
              <w:t>(14)</w:t>
            </w:r>
          </w:p>
          <w:p w14:paraId="24FD40B3" w14:textId="285684A4" w:rsidR="00A52113" w:rsidRPr="006F020C" w:rsidRDefault="00A52113" w:rsidP="00F6268D">
            <w:pPr>
              <w:pBdr>
                <w:bottom w:val="single" w:sz="12" w:space="1" w:color="auto"/>
              </w:pBdr>
              <w:rPr>
                <w:rFonts w:ascii="Times New Roman" w:hAnsi="Times New Roman" w:cs="Times New Roman"/>
                <w:sz w:val="24"/>
                <w:szCs w:val="24"/>
              </w:rPr>
            </w:pPr>
            <w:r w:rsidRPr="006F020C">
              <w:rPr>
                <w:rFonts w:ascii="Times New Roman" w:hAnsi="Times New Roman" w:cs="Times New Roman"/>
                <w:sz w:val="24"/>
                <w:szCs w:val="24"/>
              </w:rPr>
              <w:t xml:space="preserve">     Enablers of </w:t>
            </w:r>
            <w:r w:rsidR="006C0454">
              <w:rPr>
                <w:rFonts w:ascii="Times New Roman" w:hAnsi="Times New Roman" w:cs="Times New Roman"/>
                <w:sz w:val="24"/>
                <w:szCs w:val="24"/>
              </w:rPr>
              <w:t>LT</w:t>
            </w:r>
            <w:r w:rsidR="004E2455">
              <w:rPr>
                <w:rFonts w:ascii="Times New Roman" w:hAnsi="Times New Roman" w:cs="Times New Roman"/>
                <w:sz w:val="24"/>
                <w:szCs w:val="24"/>
              </w:rPr>
              <w:t>PA</w:t>
            </w:r>
          </w:p>
          <w:p w14:paraId="22A7D005" w14:textId="77777777" w:rsidR="00A52113" w:rsidRPr="00912DFB" w:rsidRDefault="00A52113" w:rsidP="00F6268D">
            <w:pPr>
              <w:pBdr>
                <w:bottom w:val="single" w:sz="12" w:space="1" w:color="auto"/>
              </w:pBdr>
              <w:rPr>
                <w:rFonts w:ascii="Times New Roman" w:hAnsi="Times New Roman" w:cs="Times New Roman"/>
                <w:b/>
                <w:bCs/>
                <w:sz w:val="24"/>
                <w:szCs w:val="24"/>
              </w:rPr>
            </w:pPr>
            <w:r w:rsidRPr="006F020C">
              <w:rPr>
                <w:rFonts w:ascii="Times New Roman" w:hAnsi="Times New Roman" w:cs="Times New Roman"/>
                <w:sz w:val="24"/>
                <w:szCs w:val="24"/>
              </w:rPr>
              <w:t xml:space="preserve">          Fitness Network</w:t>
            </w:r>
            <w:r>
              <w:rPr>
                <w:rFonts w:ascii="Times New Roman" w:hAnsi="Times New Roman" w:cs="Times New Roman"/>
                <w:sz w:val="24"/>
                <w:szCs w:val="24"/>
              </w:rPr>
              <w:t xml:space="preserve"> </w:t>
            </w:r>
            <w:r>
              <w:rPr>
                <w:rFonts w:ascii="Times New Roman" w:hAnsi="Times New Roman" w:cs="Times New Roman"/>
                <w:b/>
                <w:bCs/>
                <w:sz w:val="24"/>
                <w:szCs w:val="24"/>
              </w:rPr>
              <w:t>(30)</w:t>
            </w:r>
          </w:p>
          <w:p w14:paraId="1AE4241D" w14:textId="65C0D231" w:rsidR="00A52113" w:rsidRPr="00912DFB" w:rsidRDefault="00A52113" w:rsidP="00F6268D">
            <w:pPr>
              <w:pBdr>
                <w:bottom w:val="single" w:sz="12" w:space="1" w:color="auto"/>
              </w:pBdr>
              <w:rPr>
                <w:rFonts w:ascii="Times New Roman" w:hAnsi="Times New Roman" w:cs="Times New Roman"/>
                <w:b/>
                <w:bCs/>
                <w:sz w:val="24"/>
                <w:szCs w:val="24"/>
              </w:rPr>
            </w:pPr>
            <w:r w:rsidRPr="006F020C">
              <w:rPr>
                <w:rFonts w:ascii="Times New Roman" w:hAnsi="Times New Roman" w:cs="Times New Roman"/>
                <w:sz w:val="24"/>
                <w:szCs w:val="24"/>
              </w:rPr>
              <w:t xml:space="preserve">          </w:t>
            </w:r>
            <w:r w:rsidR="00445291">
              <w:rPr>
                <w:rFonts w:ascii="Times New Roman" w:hAnsi="Times New Roman" w:cs="Times New Roman"/>
                <w:sz w:val="24"/>
                <w:szCs w:val="24"/>
              </w:rPr>
              <w:t>Fitness Facility</w:t>
            </w:r>
            <w:r>
              <w:rPr>
                <w:rFonts w:ascii="Times New Roman" w:hAnsi="Times New Roman" w:cs="Times New Roman"/>
                <w:sz w:val="24"/>
                <w:szCs w:val="24"/>
              </w:rPr>
              <w:t xml:space="preserve"> </w:t>
            </w:r>
            <w:r>
              <w:rPr>
                <w:rFonts w:ascii="Times New Roman" w:hAnsi="Times New Roman" w:cs="Times New Roman"/>
                <w:b/>
                <w:bCs/>
                <w:sz w:val="24"/>
                <w:szCs w:val="24"/>
              </w:rPr>
              <w:t>(10)</w:t>
            </w:r>
          </w:p>
          <w:p w14:paraId="3D4A2D46" w14:textId="0C0605E7" w:rsidR="00A52113" w:rsidRPr="006F020C" w:rsidRDefault="00A52113" w:rsidP="00F6268D">
            <w:pPr>
              <w:pBdr>
                <w:bottom w:val="single" w:sz="12" w:space="1" w:color="auto"/>
              </w:pBdr>
              <w:rPr>
                <w:rFonts w:ascii="Times New Roman" w:hAnsi="Times New Roman" w:cs="Times New Roman"/>
                <w:sz w:val="24"/>
                <w:szCs w:val="24"/>
              </w:rPr>
            </w:pPr>
            <w:r w:rsidRPr="006F020C">
              <w:rPr>
                <w:rFonts w:ascii="Times New Roman" w:hAnsi="Times New Roman" w:cs="Times New Roman"/>
                <w:sz w:val="24"/>
                <w:szCs w:val="24"/>
              </w:rPr>
              <w:t xml:space="preserve">     Ongoing Challenges to Maintain </w:t>
            </w:r>
            <w:r w:rsidR="006C0454">
              <w:rPr>
                <w:rFonts w:ascii="Times New Roman" w:hAnsi="Times New Roman" w:cs="Times New Roman"/>
                <w:sz w:val="24"/>
                <w:szCs w:val="24"/>
              </w:rPr>
              <w:t>LT</w:t>
            </w:r>
            <w:r w:rsidRPr="006F020C">
              <w:rPr>
                <w:rFonts w:ascii="Times New Roman" w:hAnsi="Times New Roman" w:cs="Times New Roman"/>
                <w:sz w:val="24"/>
                <w:szCs w:val="24"/>
              </w:rPr>
              <w:t>P</w:t>
            </w:r>
            <w:r w:rsidR="004E2455">
              <w:rPr>
                <w:rFonts w:ascii="Times New Roman" w:hAnsi="Times New Roman" w:cs="Times New Roman"/>
                <w:sz w:val="24"/>
                <w:szCs w:val="24"/>
              </w:rPr>
              <w:t>A</w:t>
            </w:r>
          </w:p>
          <w:p w14:paraId="61B7ADDF" w14:textId="77777777" w:rsidR="00A52113" w:rsidRPr="00912DFB" w:rsidRDefault="00A52113" w:rsidP="00F6268D">
            <w:pPr>
              <w:pBdr>
                <w:bottom w:val="single" w:sz="12" w:space="1" w:color="auto"/>
              </w:pBdr>
              <w:rPr>
                <w:rFonts w:ascii="Times New Roman" w:hAnsi="Times New Roman" w:cs="Times New Roman"/>
                <w:b/>
                <w:bCs/>
                <w:sz w:val="24"/>
                <w:szCs w:val="24"/>
              </w:rPr>
            </w:pPr>
            <w:r w:rsidRPr="006F020C">
              <w:rPr>
                <w:rFonts w:ascii="Times New Roman" w:hAnsi="Times New Roman" w:cs="Times New Roman"/>
                <w:sz w:val="24"/>
                <w:szCs w:val="24"/>
              </w:rPr>
              <w:t xml:space="preserve">          Lack of Time</w:t>
            </w:r>
            <w:r>
              <w:rPr>
                <w:rFonts w:ascii="Times New Roman" w:hAnsi="Times New Roman" w:cs="Times New Roman"/>
                <w:sz w:val="24"/>
                <w:szCs w:val="24"/>
              </w:rPr>
              <w:t xml:space="preserve"> </w:t>
            </w:r>
            <w:r>
              <w:rPr>
                <w:rFonts w:ascii="Times New Roman" w:hAnsi="Times New Roman" w:cs="Times New Roman"/>
                <w:b/>
                <w:bCs/>
                <w:sz w:val="24"/>
                <w:szCs w:val="24"/>
              </w:rPr>
              <w:t>(12)</w:t>
            </w:r>
          </w:p>
          <w:p w14:paraId="5E961CE0" w14:textId="77777777" w:rsidR="00A52113" w:rsidRPr="00912DFB" w:rsidRDefault="00A52113" w:rsidP="00F6268D">
            <w:pPr>
              <w:pBdr>
                <w:bottom w:val="single" w:sz="12" w:space="1" w:color="auto"/>
              </w:pBdr>
              <w:rPr>
                <w:rFonts w:ascii="Times New Roman" w:hAnsi="Times New Roman" w:cs="Times New Roman"/>
                <w:b/>
                <w:bCs/>
                <w:sz w:val="24"/>
                <w:szCs w:val="24"/>
              </w:rPr>
            </w:pPr>
            <w:r w:rsidRPr="006F020C">
              <w:rPr>
                <w:rFonts w:ascii="Times New Roman" w:hAnsi="Times New Roman" w:cs="Times New Roman"/>
                <w:sz w:val="24"/>
                <w:szCs w:val="24"/>
              </w:rPr>
              <w:t xml:space="preserve">          Work Obligations</w:t>
            </w:r>
            <w:r>
              <w:rPr>
                <w:rFonts w:ascii="Times New Roman" w:hAnsi="Times New Roman" w:cs="Times New Roman"/>
                <w:sz w:val="24"/>
                <w:szCs w:val="24"/>
              </w:rPr>
              <w:t xml:space="preserve"> </w:t>
            </w:r>
            <w:r>
              <w:rPr>
                <w:rFonts w:ascii="Times New Roman" w:hAnsi="Times New Roman" w:cs="Times New Roman"/>
                <w:b/>
                <w:bCs/>
                <w:sz w:val="24"/>
                <w:szCs w:val="24"/>
              </w:rPr>
              <w:t>(6)</w:t>
            </w:r>
          </w:p>
          <w:p w14:paraId="3FDEA78C" w14:textId="77777777" w:rsidR="00A52113" w:rsidRPr="00912DFB" w:rsidRDefault="00A52113" w:rsidP="00F6268D">
            <w:pPr>
              <w:pBdr>
                <w:bottom w:val="single" w:sz="12" w:space="1" w:color="auto"/>
              </w:pBdr>
              <w:rPr>
                <w:rFonts w:ascii="Times New Roman" w:hAnsi="Times New Roman" w:cs="Times New Roman"/>
                <w:b/>
                <w:bCs/>
                <w:sz w:val="24"/>
                <w:szCs w:val="24"/>
              </w:rPr>
            </w:pPr>
            <w:r w:rsidRPr="006F020C">
              <w:rPr>
                <w:rFonts w:ascii="Times New Roman" w:hAnsi="Times New Roman" w:cs="Times New Roman"/>
                <w:sz w:val="24"/>
                <w:szCs w:val="24"/>
              </w:rPr>
              <w:t xml:space="preserve">          Tiredness/Fatigue</w:t>
            </w:r>
            <w:r>
              <w:rPr>
                <w:rFonts w:ascii="Times New Roman" w:hAnsi="Times New Roman" w:cs="Times New Roman"/>
                <w:sz w:val="24"/>
                <w:szCs w:val="24"/>
              </w:rPr>
              <w:t xml:space="preserve"> </w:t>
            </w:r>
            <w:r>
              <w:rPr>
                <w:rFonts w:ascii="Times New Roman" w:hAnsi="Times New Roman" w:cs="Times New Roman"/>
                <w:b/>
                <w:bCs/>
                <w:sz w:val="24"/>
                <w:szCs w:val="24"/>
              </w:rPr>
              <w:t>(7)</w:t>
            </w:r>
          </w:p>
          <w:p w14:paraId="5BCE8E75" w14:textId="77777777" w:rsidR="00A52113" w:rsidRPr="00912DFB" w:rsidRDefault="00A52113" w:rsidP="00F6268D">
            <w:pPr>
              <w:pBdr>
                <w:bottom w:val="single" w:sz="12" w:space="1" w:color="auto"/>
              </w:pBdr>
              <w:rPr>
                <w:rFonts w:ascii="Times New Roman" w:hAnsi="Times New Roman" w:cs="Times New Roman"/>
                <w:b/>
                <w:bCs/>
                <w:sz w:val="24"/>
                <w:szCs w:val="24"/>
              </w:rPr>
            </w:pPr>
            <w:r w:rsidRPr="006F020C">
              <w:rPr>
                <w:rFonts w:ascii="Times New Roman" w:hAnsi="Times New Roman" w:cs="Times New Roman"/>
                <w:sz w:val="24"/>
                <w:szCs w:val="24"/>
              </w:rPr>
              <w:t xml:space="preserve">          Hair Style</w:t>
            </w:r>
            <w:r>
              <w:rPr>
                <w:rFonts w:ascii="Times New Roman" w:hAnsi="Times New Roman" w:cs="Times New Roman"/>
                <w:sz w:val="24"/>
                <w:szCs w:val="24"/>
              </w:rPr>
              <w:t xml:space="preserve"> </w:t>
            </w:r>
            <w:r>
              <w:rPr>
                <w:rFonts w:ascii="Times New Roman" w:hAnsi="Times New Roman" w:cs="Times New Roman"/>
                <w:b/>
                <w:bCs/>
                <w:sz w:val="24"/>
                <w:szCs w:val="24"/>
              </w:rPr>
              <w:t>(4)</w:t>
            </w:r>
          </w:p>
          <w:p w14:paraId="1E3C0E39" w14:textId="77777777" w:rsidR="00A52113" w:rsidRPr="00912DFB" w:rsidRDefault="00A52113" w:rsidP="00F6268D">
            <w:pPr>
              <w:pBdr>
                <w:bottom w:val="single" w:sz="12" w:space="1" w:color="auto"/>
              </w:pBdr>
              <w:rPr>
                <w:rFonts w:ascii="Times New Roman" w:hAnsi="Times New Roman" w:cs="Times New Roman"/>
                <w:b/>
                <w:bCs/>
                <w:sz w:val="24"/>
                <w:szCs w:val="24"/>
              </w:rPr>
            </w:pPr>
            <w:r w:rsidRPr="006F020C">
              <w:rPr>
                <w:rFonts w:ascii="Times New Roman" w:hAnsi="Times New Roman" w:cs="Times New Roman"/>
                <w:sz w:val="24"/>
                <w:szCs w:val="24"/>
              </w:rPr>
              <w:t xml:space="preserve">          Less Prevalent Challenges</w:t>
            </w:r>
            <w:r>
              <w:rPr>
                <w:rFonts w:ascii="Times New Roman" w:hAnsi="Times New Roman" w:cs="Times New Roman"/>
                <w:sz w:val="24"/>
                <w:szCs w:val="24"/>
              </w:rPr>
              <w:t xml:space="preserve"> </w:t>
            </w:r>
            <w:r>
              <w:rPr>
                <w:rFonts w:ascii="Times New Roman" w:hAnsi="Times New Roman" w:cs="Times New Roman"/>
                <w:b/>
                <w:bCs/>
                <w:sz w:val="24"/>
                <w:szCs w:val="24"/>
              </w:rPr>
              <w:t>(26)</w:t>
            </w:r>
          </w:p>
          <w:p w14:paraId="00FA73E2" w14:textId="1E3BF42F" w:rsidR="00A52113" w:rsidRPr="006F020C" w:rsidRDefault="00A52113" w:rsidP="00F6268D">
            <w:pPr>
              <w:pBdr>
                <w:bottom w:val="single" w:sz="12" w:space="1" w:color="auto"/>
              </w:pBdr>
              <w:ind w:left="339" w:hanging="339"/>
              <w:rPr>
                <w:rFonts w:ascii="Times New Roman" w:hAnsi="Times New Roman" w:cs="Times New Roman"/>
                <w:sz w:val="24"/>
                <w:szCs w:val="24"/>
              </w:rPr>
            </w:pPr>
            <w:r w:rsidRPr="006F020C">
              <w:rPr>
                <w:rFonts w:ascii="Times New Roman" w:hAnsi="Times New Roman" w:cs="Times New Roman"/>
                <w:sz w:val="24"/>
                <w:szCs w:val="24"/>
              </w:rPr>
              <w:t xml:space="preserve">     Ongoing Strategies to Overcome Challenges to </w:t>
            </w:r>
            <w:r w:rsidR="006C0454">
              <w:rPr>
                <w:rFonts w:ascii="Times New Roman" w:hAnsi="Times New Roman" w:cs="Times New Roman"/>
                <w:sz w:val="24"/>
                <w:szCs w:val="24"/>
              </w:rPr>
              <w:t>LT</w:t>
            </w:r>
            <w:r w:rsidRPr="006F020C">
              <w:rPr>
                <w:rFonts w:ascii="Times New Roman" w:hAnsi="Times New Roman" w:cs="Times New Roman"/>
                <w:sz w:val="24"/>
                <w:szCs w:val="24"/>
              </w:rPr>
              <w:t>P</w:t>
            </w:r>
            <w:r w:rsidR="004E2455">
              <w:rPr>
                <w:rFonts w:ascii="Times New Roman" w:hAnsi="Times New Roman" w:cs="Times New Roman"/>
                <w:sz w:val="24"/>
                <w:szCs w:val="24"/>
              </w:rPr>
              <w:t>A</w:t>
            </w:r>
          </w:p>
          <w:p w14:paraId="233C4A0B" w14:textId="77777777" w:rsidR="00A52113" w:rsidRPr="00912DFB" w:rsidRDefault="00A52113" w:rsidP="00F6268D">
            <w:pPr>
              <w:pBdr>
                <w:bottom w:val="single" w:sz="12" w:space="1" w:color="auto"/>
              </w:pBdr>
              <w:ind w:left="249" w:hanging="249"/>
              <w:rPr>
                <w:rFonts w:ascii="Times New Roman" w:hAnsi="Times New Roman" w:cs="Times New Roman"/>
                <w:b/>
                <w:bCs/>
                <w:sz w:val="24"/>
                <w:szCs w:val="24"/>
              </w:rPr>
            </w:pPr>
            <w:r w:rsidRPr="006F020C">
              <w:rPr>
                <w:rFonts w:ascii="Times New Roman" w:hAnsi="Times New Roman" w:cs="Times New Roman"/>
                <w:sz w:val="24"/>
                <w:szCs w:val="24"/>
              </w:rPr>
              <w:t xml:space="preserve">          Plan Daily/weekly Goals</w:t>
            </w:r>
            <w:r>
              <w:rPr>
                <w:rFonts w:ascii="Times New Roman" w:hAnsi="Times New Roman" w:cs="Times New Roman"/>
                <w:sz w:val="24"/>
                <w:szCs w:val="24"/>
              </w:rPr>
              <w:t xml:space="preserve"> </w:t>
            </w:r>
            <w:r>
              <w:rPr>
                <w:rFonts w:ascii="Times New Roman" w:hAnsi="Times New Roman" w:cs="Times New Roman"/>
                <w:b/>
                <w:bCs/>
                <w:sz w:val="24"/>
                <w:szCs w:val="24"/>
              </w:rPr>
              <w:t>(12)</w:t>
            </w:r>
          </w:p>
          <w:p w14:paraId="5AF15087" w14:textId="77777777" w:rsidR="00A52113" w:rsidRPr="00912DFB" w:rsidRDefault="00A52113" w:rsidP="00F6268D">
            <w:pPr>
              <w:pBdr>
                <w:bottom w:val="single" w:sz="12" w:space="1" w:color="auto"/>
              </w:pBdr>
              <w:ind w:left="249" w:hanging="249"/>
              <w:rPr>
                <w:rFonts w:ascii="Times New Roman" w:hAnsi="Times New Roman" w:cs="Times New Roman"/>
                <w:b/>
                <w:bCs/>
                <w:sz w:val="24"/>
                <w:szCs w:val="24"/>
              </w:rPr>
            </w:pPr>
            <w:r w:rsidRPr="006F020C">
              <w:rPr>
                <w:rFonts w:ascii="Times New Roman" w:hAnsi="Times New Roman" w:cs="Times New Roman"/>
                <w:sz w:val="24"/>
                <w:szCs w:val="24"/>
              </w:rPr>
              <w:t xml:space="preserve">          Prepare for Missed Workouts</w:t>
            </w:r>
            <w:r>
              <w:rPr>
                <w:rFonts w:ascii="Times New Roman" w:hAnsi="Times New Roman" w:cs="Times New Roman"/>
                <w:sz w:val="24"/>
                <w:szCs w:val="24"/>
              </w:rPr>
              <w:t xml:space="preserve"> </w:t>
            </w:r>
            <w:r>
              <w:rPr>
                <w:rFonts w:ascii="Times New Roman" w:hAnsi="Times New Roman" w:cs="Times New Roman"/>
                <w:b/>
                <w:bCs/>
                <w:sz w:val="24"/>
                <w:szCs w:val="24"/>
              </w:rPr>
              <w:t>(21)</w:t>
            </w:r>
          </w:p>
          <w:p w14:paraId="76AB29C9" w14:textId="77777777" w:rsidR="00A52113" w:rsidRPr="00912DFB" w:rsidRDefault="00A52113" w:rsidP="00F6268D">
            <w:pPr>
              <w:pBdr>
                <w:bottom w:val="single" w:sz="12" w:space="1" w:color="auto"/>
              </w:pBdr>
              <w:ind w:left="249" w:hanging="249"/>
              <w:rPr>
                <w:rFonts w:ascii="Times New Roman" w:hAnsi="Times New Roman" w:cs="Times New Roman"/>
                <w:b/>
                <w:bCs/>
                <w:sz w:val="24"/>
                <w:szCs w:val="24"/>
              </w:rPr>
            </w:pPr>
            <w:r w:rsidRPr="006F020C">
              <w:rPr>
                <w:rFonts w:ascii="Times New Roman" w:hAnsi="Times New Roman" w:cs="Times New Roman"/>
                <w:sz w:val="24"/>
                <w:szCs w:val="24"/>
              </w:rPr>
              <w:t xml:space="preserve">          Overcoming Lack of Time</w:t>
            </w:r>
            <w:r>
              <w:rPr>
                <w:rFonts w:ascii="Times New Roman" w:hAnsi="Times New Roman" w:cs="Times New Roman"/>
                <w:sz w:val="24"/>
                <w:szCs w:val="24"/>
              </w:rPr>
              <w:t xml:space="preserve"> </w:t>
            </w:r>
            <w:r>
              <w:rPr>
                <w:rFonts w:ascii="Times New Roman" w:hAnsi="Times New Roman" w:cs="Times New Roman"/>
                <w:b/>
                <w:bCs/>
                <w:sz w:val="24"/>
                <w:szCs w:val="24"/>
              </w:rPr>
              <w:t>(7)</w:t>
            </w:r>
          </w:p>
          <w:p w14:paraId="1F6F0B58" w14:textId="77777777" w:rsidR="00A52113" w:rsidRPr="00912DFB" w:rsidRDefault="00A52113" w:rsidP="00F6268D">
            <w:pPr>
              <w:pBdr>
                <w:bottom w:val="single" w:sz="12" w:space="1" w:color="auto"/>
              </w:pBdr>
              <w:ind w:left="249" w:hanging="249"/>
              <w:rPr>
                <w:rFonts w:ascii="Times New Roman" w:hAnsi="Times New Roman" w:cs="Times New Roman"/>
                <w:b/>
                <w:bCs/>
                <w:sz w:val="24"/>
                <w:szCs w:val="24"/>
              </w:rPr>
            </w:pPr>
            <w:r w:rsidRPr="006F020C">
              <w:rPr>
                <w:rFonts w:ascii="Times New Roman" w:hAnsi="Times New Roman" w:cs="Times New Roman"/>
                <w:sz w:val="24"/>
                <w:szCs w:val="24"/>
              </w:rPr>
              <w:t xml:space="preserve">          Overcoming Work Obligations</w:t>
            </w:r>
            <w:r>
              <w:rPr>
                <w:rFonts w:ascii="Times New Roman" w:hAnsi="Times New Roman" w:cs="Times New Roman"/>
                <w:sz w:val="24"/>
                <w:szCs w:val="24"/>
              </w:rPr>
              <w:t xml:space="preserve"> </w:t>
            </w:r>
            <w:r>
              <w:rPr>
                <w:rFonts w:ascii="Times New Roman" w:hAnsi="Times New Roman" w:cs="Times New Roman"/>
                <w:b/>
                <w:bCs/>
                <w:sz w:val="24"/>
                <w:szCs w:val="24"/>
              </w:rPr>
              <w:t>(4)</w:t>
            </w:r>
          </w:p>
          <w:p w14:paraId="0212E43F" w14:textId="77777777" w:rsidR="00A52113" w:rsidRPr="00912DFB" w:rsidRDefault="00A52113" w:rsidP="00F6268D">
            <w:pPr>
              <w:pBdr>
                <w:bottom w:val="single" w:sz="12" w:space="1" w:color="auto"/>
              </w:pBdr>
              <w:ind w:left="249" w:hanging="249"/>
              <w:rPr>
                <w:rFonts w:ascii="Times New Roman" w:hAnsi="Times New Roman" w:cs="Times New Roman"/>
                <w:b/>
                <w:bCs/>
                <w:sz w:val="24"/>
                <w:szCs w:val="24"/>
              </w:rPr>
            </w:pPr>
            <w:r w:rsidRPr="006F020C">
              <w:rPr>
                <w:rFonts w:ascii="Times New Roman" w:hAnsi="Times New Roman" w:cs="Times New Roman"/>
                <w:sz w:val="24"/>
                <w:szCs w:val="24"/>
              </w:rPr>
              <w:t xml:space="preserve">          Overcoming Tiredness/Fatigue</w:t>
            </w:r>
            <w:r>
              <w:rPr>
                <w:rFonts w:ascii="Times New Roman" w:hAnsi="Times New Roman" w:cs="Times New Roman"/>
                <w:sz w:val="24"/>
                <w:szCs w:val="24"/>
              </w:rPr>
              <w:t xml:space="preserve"> </w:t>
            </w:r>
            <w:r>
              <w:rPr>
                <w:rFonts w:ascii="Times New Roman" w:hAnsi="Times New Roman" w:cs="Times New Roman"/>
                <w:b/>
                <w:bCs/>
                <w:sz w:val="24"/>
                <w:szCs w:val="24"/>
              </w:rPr>
              <w:t>(5)</w:t>
            </w:r>
          </w:p>
          <w:p w14:paraId="29CAFDFC" w14:textId="77777777" w:rsidR="00A52113" w:rsidRPr="00912DFB" w:rsidRDefault="00A52113" w:rsidP="00F6268D">
            <w:pPr>
              <w:pBdr>
                <w:bottom w:val="single" w:sz="12" w:space="1" w:color="auto"/>
              </w:pBdr>
              <w:ind w:left="249" w:hanging="249"/>
              <w:rPr>
                <w:rFonts w:ascii="Times New Roman" w:hAnsi="Times New Roman" w:cs="Times New Roman"/>
                <w:b/>
                <w:bCs/>
                <w:sz w:val="24"/>
                <w:szCs w:val="24"/>
              </w:rPr>
            </w:pPr>
            <w:r w:rsidRPr="006F020C">
              <w:rPr>
                <w:rFonts w:ascii="Times New Roman" w:hAnsi="Times New Roman" w:cs="Times New Roman"/>
                <w:sz w:val="24"/>
                <w:szCs w:val="24"/>
              </w:rPr>
              <w:t xml:space="preserve">          Overcoming Hair Styles</w:t>
            </w:r>
            <w:r>
              <w:rPr>
                <w:rFonts w:ascii="Times New Roman" w:hAnsi="Times New Roman" w:cs="Times New Roman"/>
                <w:sz w:val="24"/>
                <w:szCs w:val="24"/>
              </w:rPr>
              <w:t xml:space="preserve"> </w:t>
            </w:r>
            <w:r>
              <w:rPr>
                <w:rFonts w:ascii="Times New Roman" w:hAnsi="Times New Roman" w:cs="Times New Roman"/>
                <w:b/>
                <w:bCs/>
                <w:sz w:val="24"/>
                <w:szCs w:val="24"/>
              </w:rPr>
              <w:t>(9)</w:t>
            </w:r>
          </w:p>
          <w:p w14:paraId="6B7E6FC2" w14:textId="77777777" w:rsidR="00A52113" w:rsidRPr="00912DFB" w:rsidRDefault="00A52113" w:rsidP="00F6268D">
            <w:pPr>
              <w:pBdr>
                <w:bottom w:val="single" w:sz="12" w:space="1" w:color="auto"/>
              </w:pBdr>
              <w:ind w:left="249" w:hanging="249"/>
              <w:rPr>
                <w:rFonts w:ascii="Times New Roman" w:hAnsi="Times New Roman" w:cs="Times New Roman"/>
                <w:b/>
                <w:bCs/>
                <w:sz w:val="24"/>
                <w:szCs w:val="24"/>
              </w:rPr>
            </w:pPr>
            <w:r w:rsidRPr="00FF7C58">
              <w:rPr>
                <w:rFonts w:ascii="Times New Roman" w:hAnsi="Times New Roman" w:cs="Times New Roman"/>
                <w:sz w:val="24"/>
                <w:szCs w:val="24"/>
              </w:rPr>
              <w:t xml:space="preserve">          Less Prevalent Strategies </w:t>
            </w:r>
            <w:r w:rsidRPr="00FF7C58">
              <w:rPr>
                <w:rFonts w:ascii="Times New Roman" w:hAnsi="Times New Roman" w:cs="Times New Roman"/>
                <w:b/>
                <w:bCs/>
                <w:sz w:val="24"/>
                <w:szCs w:val="24"/>
              </w:rPr>
              <w:t>(23)</w:t>
            </w:r>
          </w:p>
        </w:tc>
      </w:tr>
    </w:tbl>
    <w:p w14:paraId="449611B5" w14:textId="6FC84033" w:rsidR="00A52113" w:rsidRDefault="006C0454" w:rsidP="007F7E67">
      <w:pPr>
        <w:spacing w:after="0" w:line="240" w:lineRule="auto"/>
        <w:ind w:left="2160"/>
        <w:rPr>
          <w:rFonts w:ascii="Times New Roman" w:hAnsi="Times New Roman" w:cs="Times New Roman"/>
          <w:sz w:val="24"/>
          <w:szCs w:val="24"/>
        </w:rPr>
      </w:pPr>
      <w:r>
        <w:rPr>
          <w:rFonts w:ascii="Times New Roman" w:hAnsi="Times New Roman" w:cs="Times New Roman"/>
          <w:sz w:val="24"/>
          <w:szCs w:val="24"/>
        </w:rPr>
        <w:t>LT</w:t>
      </w:r>
      <w:r w:rsidR="004E2455">
        <w:rPr>
          <w:rFonts w:ascii="Times New Roman" w:hAnsi="Times New Roman" w:cs="Times New Roman"/>
          <w:sz w:val="24"/>
          <w:szCs w:val="24"/>
        </w:rPr>
        <w:t xml:space="preserve">PA= </w:t>
      </w:r>
      <w:r>
        <w:rPr>
          <w:rFonts w:ascii="Times New Roman" w:hAnsi="Times New Roman" w:cs="Times New Roman"/>
          <w:sz w:val="24"/>
          <w:szCs w:val="24"/>
        </w:rPr>
        <w:t xml:space="preserve">leisure-time </w:t>
      </w:r>
      <w:r w:rsidR="004E2455">
        <w:rPr>
          <w:rFonts w:ascii="Times New Roman" w:hAnsi="Times New Roman" w:cs="Times New Roman"/>
          <w:sz w:val="24"/>
          <w:szCs w:val="24"/>
        </w:rPr>
        <w:t xml:space="preserve">physical activity. </w:t>
      </w:r>
      <w:r w:rsidR="00A52113">
        <w:rPr>
          <w:rFonts w:ascii="Times New Roman" w:hAnsi="Times New Roman" w:cs="Times New Roman"/>
          <w:sz w:val="24"/>
          <w:szCs w:val="24"/>
        </w:rPr>
        <w:t>Frequenc</w:t>
      </w:r>
      <w:r w:rsidR="004E2455">
        <w:rPr>
          <w:rFonts w:ascii="Times New Roman" w:hAnsi="Times New Roman" w:cs="Times New Roman"/>
          <w:sz w:val="24"/>
          <w:szCs w:val="24"/>
        </w:rPr>
        <w:t>y</w:t>
      </w:r>
      <w:r w:rsidR="00A52113">
        <w:rPr>
          <w:rFonts w:ascii="Times New Roman" w:hAnsi="Times New Roman" w:cs="Times New Roman"/>
          <w:sz w:val="24"/>
          <w:szCs w:val="24"/>
        </w:rPr>
        <w:t xml:space="preserve"> of </w:t>
      </w:r>
      <w:r w:rsidR="004E2455">
        <w:rPr>
          <w:rFonts w:ascii="Times New Roman" w:hAnsi="Times New Roman" w:cs="Times New Roman"/>
          <w:sz w:val="24"/>
          <w:szCs w:val="24"/>
        </w:rPr>
        <w:t>references are shown</w:t>
      </w:r>
      <w:r w:rsidR="00A52113">
        <w:rPr>
          <w:rFonts w:ascii="Times New Roman" w:hAnsi="Times New Roman" w:cs="Times New Roman"/>
          <w:sz w:val="24"/>
          <w:szCs w:val="24"/>
        </w:rPr>
        <w:t xml:space="preserve"> in parenthes</w:t>
      </w:r>
      <w:r w:rsidR="00445291">
        <w:rPr>
          <w:rFonts w:ascii="Times New Roman" w:hAnsi="Times New Roman" w:cs="Times New Roman"/>
          <w:sz w:val="24"/>
          <w:szCs w:val="24"/>
        </w:rPr>
        <w:t>es</w:t>
      </w:r>
      <w:r w:rsidR="004E2455">
        <w:rPr>
          <w:rFonts w:ascii="Times New Roman" w:hAnsi="Times New Roman" w:cs="Times New Roman"/>
          <w:sz w:val="24"/>
          <w:szCs w:val="24"/>
        </w:rPr>
        <w:t>.</w:t>
      </w:r>
    </w:p>
    <w:p w14:paraId="0BA2B3A8" w14:textId="1426620C" w:rsidR="00854982" w:rsidRDefault="00854982" w:rsidP="007F7E67">
      <w:pPr>
        <w:pStyle w:val="Heading3Thesis"/>
        <w:spacing w:after="0"/>
      </w:pPr>
    </w:p>
    <w:p w14:paraId="1F8C2AD9" w14:textId="77777777" w:rsidR="008E4A63" w:rsidRDefault="008E4A63" w:rsidP="007F7E67">
      <w:pPr>
        <w:pStyle w:val="Heading3Thesis"/>
        <w:spacing w:after="0"/>
      </w:pPr>
    </w:p>
    <w:p w14:paraId="55857639" w14:textId="407A0A81" w:rsidR="000F3DFE" w:rsidRDefault="006F3324" w:rsidP="007F7E67">
      <w:pPr>
        <w:pStyle w:val="Heading3Thesis"/>
        <w:spacing w:after="0"/>
      </w:pPr>
      <w:bookmarkStart w:id="49" w:name="_Toc44955177"/>
      <w:r>
        <w:t xml:space="preserve">Theme 1: </w:t>
      </w:r>
      <w:r w:rsidRPr="006F3324">
        <w:t>Factors</w:t>
      </w:r>
      <w:r w:rsidR="00445291">
        <w:t xml:space="preserve"> Contributing</w:t>
      </w:r>
      <w:r>
        <w:t xml:space="preserve"> to </w:t>
      </w:r>
      <w:r w:rsidR="006C0454">
        <w:t>LT</w:t>
      </w:r>
      <w:r>
        <w:t>PA</w:t>
      </w:r>
      <w:r w:rsidR="00445291">
        <w:t xml:space="preserve"> Participation</w:t>
      </w:r>
      <w:bookmarkEnd w:id="49"/>
    </w:p>
    <w:p w14:paraId="24F1CFF4" w14:textId="77777777" w:rsidR="00F6268D" w:rsidRDefault="00F6268D" w:rsidP="007F7E67">
      <w:pPr>
        <w:pStyle w:val="Heading3Thesis"/>
        <w:spacing w:after="0"/>
      </w:pPr>
    </w:p>
    <w:p w14:paraId="58ABB2D1" w14:textId="091501CE" w:rsidR="005F4E15" w:rsidRDefault="006F3324" w:rsidP="006F3324">
      <w:pPr>
        <w:spacing w:after="0" w:line="480" w:lineRule="auto"/>
        <w:rPr>
          <w:rFonts w:ascii="Times New Roman" w:hAnsi="Times New Roman" w:cs="Times New Roman"/>
          <w:sz w:val="24"/>
          <w:szCs w:val="24"/>
        </w:rPr>
      </w:pPr>
      <w:r>
        <w:rPr>
          <w:rFonts w:ascii="Times New Roman" w:hAnsi="Times New Roman" w:cs="Times New Roman"/>
          <w:sz w:val="24"/>
          <w:szCs w:val="24"/>
        </w:rPr>
        <w:tab/>
        <w:t>When questioned about childhood activities, the subjects revealed two major commonalities. Many of the subjects described having active childhoods along with having a</w:t>
      </w:r>
      <w:r w:rsidR="007E136C">
        <w:rPr>
          <w:rFonts w:ascii="Times New Roman" w:hAnsi="Times New Roman" w:cs="Times New Roman"/>
          <w:sz w:val="24"/>
          <w:szCs w:val="24"/>
        </w:rPr>
        <w:t>n</w:t>
      </w:r>
      <w:r>
        <w:rPr>
          <w:rFonts w:ascii="Times New Roman" w:hAnsi="Times New Roman" w:cs="Times New Roman"/>
          <w:sz w:val="24"/>
          <w:szCs w:val="24"/>
        </w:rPr>
        <w:t xml:space="preserve"> active family </w:t>
      </w:r>
      <w:r w:rsidR="00445291">
        <w:rPr>
          <w:rFonts w:ascii="Times New Roman" w:hAnsi="Times New Roman" w:cs="Times New Roman"/>
          <w:sz w:val="24"/>
          <w:szCs w:val="24"/>
        </w:rPr>
        <w:t>led by their fathers</w:t>
      </w:r>
      <w:r>
        <w:rPr>
          <w:rFonts w:ascii="Times New Roman" w:hAnsi="Times New Roman" w:cs="Times New Roman"/>
          <w:sz w:val="24"/>
          <w:szCs w:val="24"/>
        </w:rPr>
        <w:t xml:space="preserve">. </w:t>
      </w:r>
      <w:r w:rsidR="005F4E15">
        <w:rPr>
          <w:rFonts w:ascii="Times New Roman" w:hAnsi="Times New Roman" w:cs="Times New Roman"/>
          <w:sz w:val="24"/>
          <w:szCs w:val="24"/>
        </w:rPr>
        <w:t>Whether</w:t>
      </w:r>
      <w:r w:rsidR="007E136C">
        <w:rPr>
          <w:rFonts w:ascii="Times New Roman" w:hAnsi="Times New Roman" w:cs="Times New Roman"/>
          <w:sz w:val="24"/>
          <w:szCs w:val="24"/>
        </w:rPr>
        <w:t xml:space="preserve"> or not</w:t>
      </w:r>
      <w:r w:rsidR="005F4E15">
        <w:rPr>
          <w:rFonts w:ascii="Times New Roman" w:hAnsi="Times New Roman" w:cs="Times New Roman"/>
          <w:sz w:val="24"/>
          <w:szCs w:val="24"/>
        </w:rPr>
        <w:t xml:space="preserve"> it </w:t>
      </w:r>
      <w:r w:rsidR="007E136C">
        <w:rPr>
          <w:rFonts w:ascii="Times New Roman" w:hAnsi="Times New Roman" w:cs="Times New Roman"/>
          <w:sz w:val="24"/>
          <w:szCs w:val="24"/>
        </w:rPr>
        <w:t>was</w:t>
      </w:r>
      <w:r w:rsidR="005F4E15">
        <w:rPr>
          <w:rFonts w:ascii="Times New Roman" w:hAnsi="Times New Roman" w:cs="Times New Roman"/>
          <w:sz w:val="24"/>
          <w:szCs w:val="24"/>
        </w:rPr>
        <w:t xml:space="preserve"> apparent </w:t>
      </w:r>
      <w:r w:rsidR="007E136C">
        <w:rPr>
          <w:rFonts w:ascii="Times New Roman" w:hAnsi="Times New Roman" w:cs="Times New Roman"/>
          <w:sz w:val="24"/>
          <w:szCs w:val="24"/>
        </w:rPr>
        <w:t>to</w:t>
      </w:r>
      <w:r w:rsidR="005F4E15">
        <w:rPr>
          <w:rFonts w:ascii="Times New Roman" w:hAnsi="Times New Roman" w:cs="Times New Roman"/>
          <w:sz w:val="24"/>
          <w:szCs w:val="24"/>
        </w:rPr>
        <w:t xml:space="preserve"> the subjects, it </w:t>
      </w:r>
      <w:r w:rsidR="008E7408">
        <w:rPr>
          <w:rFonts w:ascii="Times New Roman" w:hAnsi="Times New Roman" w:cs="Times New Roman"/>
          <w:sz w:val="24"/>
          <w:szCs w:val="24"/>
        </w:rPr>
        <w:t>was</w:t>
      </w:r>
      <w:r w:rsidR="005F4E15">
        <w:rPr>
          <w:rFonts w:ascii="Times New Roman" w:hAnsi="Times New Roman" w:cs="Times New Roman"/>
          <w:sz w:val="24"/>
          <w:szCs w:val="24"/>
        </w:rPr>
        <w:t xml:space="preserve"> possible that their exposure to </w:t>
      </w:r>
      <w:r w:rsidR="006C0454">
        <w:rPr>
          <w:rFonts w:ascii="Times New Roman" w:hAnsi="Times New Roman" w:cs="Times New Roman"/>
          <w:sz w:val="24"/>
          <w:szCs w:val="24"/>
        </w:rPr>
        <w:t>LT</w:t>
      </w:r>
      <w:r w:rsidR="005F4E15">
        <w:rPr>
          <w:rFonts w:ascii="Times New Roman" w:hAnsi="Times New Roman" w:cs="Times New Roman"/>
          <w:sz w:val="24"/>
          <w:szCs w:val="24"/>
        </w:rPr>
        <w:t xml:space="preserve">PA in their childhood may have affected their current participation in </w:t>
      </w:r>
      <w:r w:rsidR="00CC2E2B">
        <w:rPr>
          <w:rFonts w:ascii="Times New Roman" w:hAnsi="Times New Roman" w:cs="Times New Roman"/>
          <w:sz w:val="24"/>
          <w:szCs w:val="24"/>
        </w:rPr>
        <w:t>LT</w:t>
      </w:r>
      <w:r w:rsidR="005F4E15">
        <w:rPr>
          <w:rFonts w:ascii="Times New Roman" w:hAnsi="Times New Roman" w:cs="Times New Roman"/>
          <w:sz w:val="24"/>
          <w:szCs w:val="24"/>
        </w:rPr>
        <w:t>PA.</w:t>
      </w:r>
    </w:p>
    <w:p w14:paraId="4A522B4C" w14:textId="77777777" w:rsidR="00F6268D" w:rsidRDefault="00F6268D" w:rsidP="003406D7">
      <w:pPr>
        <w:pStyle w:val="Heading4Thesis"/>
      </w:pPr>
      <w:bookmarkStart w:id="50" w:name="_Toc44955178"/>
    </w:p>
    <w:p w14:paraId="419AFBFE" w14:textId="77777777" w:rsidR="00F6268D" w:rsidRDefault="00F6268D" w:rsidP="003406D7">
      <w:pPr>
        <w:pStyle w:val="Heading4Thesis"/>
      </w:pPr>
    </w:p>
    <w:p w14:paraId="3B9E1DFD" w14:textId="77777777" w:rsidR="00F6268D" w:rsidRDefault="00F6268D" w:rsidP="003406D7">
      <w:pPr>
        <w:pStyle w:val="Heading4Thesis"/>
      </w:pPr>
    </w:p>
    <w:p w14:paraId="308AD0E9" w14:textId="77777777" w:rsidR="00F6268D" w:rsidRDefault="00F6268D" w:rsidP="003406D7">
      <w:pPr>
        <w:pStyle w:val="Heading4Thesis"/>
      </w:pPr>
    </w:p>
    <w:p w14:paraId="3A48F56D" w14:textId="560463C7" w:rsidR="005F4E15" w:rsidRDefault="005F4E15" w:rsidP="00F6268D">
      <w:pPr>
        <w:pStyle w:val="Heading4Thesis"/>
        <w:spacing w:after="0"/>
      </w:pPr>
      <w:r>
        <w:lastRenderedPageBreak/>
        <w:t>Active Childhood</w:t>
      </w:r>
      <w:bookmarkEnd w:id="50"/>
    </w:p>
    <w:p w14:paraId="0174B6C4" w14:textId="77777777" w:rsidR="00F6268D" w:rsidRPr="005F4E15" w:rsidRDefault="00F6268D" w:rsidP="00F6268D">
      <w:pPr>
        <w:pStyle w:val="Heading4Thesis"/>
        <w:spacing w:after="0"/>
      </w:pPr>
    </w:p>
    <w:p w14:paraId="399E773C" w14:textId="2578974B" w:rsidR="006F3324" w:rsidRPr="006F3324" w:rsidRDefault="006F3324" w:rsidP="00F6268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w:t>
      </w:r>
      <w:r w:rsidR="009250C0">
        <w:rPr>
          <w:rFonts w:ascii="Times New Roman" w:hAnsi="Times New Roman" w:cs="Times New Roman"/>
          <w:sz w:val="24"/>
          <w:szCs w:val="24"/>
        </w:rPr>
        <w:t xml:space="preserve">fair </w:t>
      </w:r>
      <w:r w:rsidR="00E223BB">
        <w:rPr>
          <w:rFonts w:ascii="Times New Roman" w:hAnsi="Times New Roman" w:cs="Times New Roman"/>
          <w:sz w:val="24"/>
          <w:szCs w:val="24"/>
        </w:rPr>
        <w:t>number</w:t>
      </w:r>
      <w:r w:rsidR="009250C0">
        <w:rPr>
          <w:rFonts w:ascii="Times New Roman" w:hAnsi="Times New Roman" w:cs="Times New Roman"/>
          <w:sz w:val="24"/>
          <w:szCs w:val="24"/>
        </w:rPr>
        <w:t xml:space="preserve"> of</w:t>
      </w:r>
      <w:r>
        <w:rPr>
          <w:rFonts w:ascii="Times New Roman" w:hAnsi="Times New Roman" w:cs="Times New Roman"/>
          <w:sz w:val="24"/>
          <w:szCs w:val="24"/>
        </w:rPr>
        <w:t xml:space="preserve"> participants identified themselves as an a</w:t>
      </w:r>
      <w:r w:rsidR="00E223BB">
        <w:rPr>
          <w:rFonts w:ascii="Times New Roman" w:hAnsi="Times New Roman" w:cs="Times New Roman"/>
          <w:sz w:val="24"/>
          <w:szCs w:val="24"/>
        </w:rPr>
        <w:t>ctive</w:t>
      </w:r>
      <w:r>
        <w:rPr>
          <w:rFonts w:ascii="Times New Roman" w:hAnsi="Times New Roman" w:cs="Times New Roman"/>
          <w:sz w:val="24"/>
          <w:szCs w:val="24"/>
        </w:rPr>
        <w:t xml:space="preserve"> child</w:t>
      </w:r>
      <w:r w:rsidR="00E223BB">
        <w:rPr>
          <w:rFonts w:ascii="Times New Roman" w:hAnsi="Times New Roman" w:cs="Times New Roman"/>
          <w:sz w:val="24"/>
          <w:szCs w:val="24"/>
        </w:rPr>
        <w:t xml:space="preserve"> </w:t>
      </w:r>
      <w:r w:rsidR="007E136C">
        <w:rPr>
          <w:rFonts w:ascii="Times New Roman" w:hAnsi="Times New Roman" w:cs="Times New Roman"/>
          <w:sz w:val="24"/>
          <w:szCs w:val="24"/>
        </w:rPr>
        <w:t xml:space="preserve">having participated in </w:t>
      </w:r>
      <w:r w:rsidR="00445291">
        <w:rPr>
          <w:rFonts w:ascii="Times New Roman" w:hAnsi="Times New Roman" w:cs="Times New Roman"/>
          <w:sz w:val="24"/>
          <w:szCs w:val="24"/>
        </w:rPr>
        <w:t xml:space="preserve">outdoor play </w:t>
      </w:r>
      <w:r w:rsidR="00E223BB">
        <w:rPr>
          <w:rFonts w:ascii="Times New Roman" w:hAnsi="Times New Roman" w:cs="Times New Roman"/>
          <w:sz w:val="24"/>
          <w:szCs w:val="24"/>
        </w:rPr>
        <w:t>as well as</w:t>
      </w:r>
      <w:r w:rsidR="00445291">
        <w:rPr>
          <w:rFonts w:ascii="Times New Roman" w:hAnsi="Times New Roman" w:cs="Times New Roman"/>
          <w:sz w:val="24"/>
          <w:szCs w:val="24"/>
        </w:rPr>
        <w:t xml:space="preserve"> athletics</w:t>
      </w:r>
      <w:r w:rsidR="00E223BB">
        <w:rPr>
          <w:rFonts w:ascii="Times New Roman" w:hAnsi="Times New Roman" w:cs="Times New Roman"/>
          <w:sz w:val="24"/>
          <w:szCs w:val="24"/>
        </w:rPr>
        <w:t>.</w:t>
      </w:r>
      <w:r>
        <w:rPr>
          <w:rFonts w:ascii="Times New Roman" w:hAnsi="Times New Roman" w:cs="Times New Roman"/>
          <w:sz w:val="24"/>
          <w:szCs w:val="24"/>
        </w:rPr>
        <w:t xml:space="preserve"> </w:t>
      </w:r>
      <w:proofErr w:type="gramStart"/>
      <w:r w:rsidR="00445291">
        <w:rPr>
          <w:rFonts w:ascii="Times New Roman" w:hAnsi="Times New Roman" w:cs="Times New Roman"/>
          <w:sz w:val="24"/>
          <w:szCs w:val="24"/>
        </w:rPr>
        <w:t>The m</w:t>
      </w:r>
      <w:r>
        <w:rPr>
          <w:rFonts w:ascii="Times New Roman" w:hAnsi="Times New Roman" w:cs="Times New Roman"/>
          <w:sz w:val="24"/>
          <w:szCs w:val="24"/>
        </w:rPr>
        <w:t>ajority of</w:t>
      </w:r>
      <w:proofErr w:type="gramEnd"/>
      <w:r>
        <w:rPr>
          <w:rFonts w:ascii="Times New Roman" w:hAnsi="Times New Roman" w:cs="Times New Roman"/>
          <w:sz w:val="24"/>
          <w:szCs w:val="24"/>
        </w:rPr>
        <w:t xml:space="preserve"> the subjects participated in multiple sports from elementary </w:t>
      </w:r>
      <w:r w:rsidR="00A8266B">
        <w:rPr>
          <w:rFonts w:ascii="Times New Roman" w:hAnsi="Times New Roman" w:cs="Times New Roman"/>
          <w:sz w:val="24"/>
          <w:szCs w:val="24"/>
        </w:rPr>
        <w:t xml:space="preserve">through </w:t>
      </w:r>
      <w:r>
        <w:rPr>
          <w:rFonts w:ascii="Times New Roman" w:hAnsi="Times New Roman" w:cs="Times New Roman"/>
          <w:sz w:val="24"/>
          <w:szCs w:val="24"/>
        </w:rPr>
        <w:t>high school</w:t>
      </w:r>
      <w:r w:rsidR="007E136C">
        <w:rPr>
          <w:rFonts w:ascii="Times New Roman" w:hAnsi="Times New Roman" w:cs="Times New Roman"/>
          <w:sz w:val="24"/>
          <w:szCs w:val="24"/>
        </w:rPr>
        <w:t>.</w:t>
      </w:r>
    </w:p>
    <w:p w14:paraId="6FD77501" w14:textId="1A8C88AF" w:rsidR="006F3324" w:rsidRDefault="00A8266B" w:rsidP="00A52113">
      <w:pPr>
        <w:spacing w:after="0" w:line="240" w:lineRule="auto"/>
        <w:ind w:left="720" w:right="720"/>
        <w:rPr>
          <w:rFonts w:ascii="Times New Roman" w:hAnsi="Times New Roman" w:cs="Times New Roman"/>
          <w:i/>
          <w:iCs/>
          <w:sz w:val="24"/>
          <w:szCs w:val="24"/>
        </w:rPr>
      </w:pPr>
      <w:r>
        <w:rPr>
          <w:rFonts w:ascii="Times New Roman" w:hAnsi="Times New Roman" w:cs="Times New Roman"/>
          <w:i/>
          <w:iCs/>
          <w:sz w:val="24"/>
          <w:szCs w:val="24"/>
        </w:rPr>
        <w:t xml:space="preserve">Participant </w:t>
      </w:r>
      <w:r w:rsidR="005F4E15">
        <w:rPr>
          <w:rFonts w:ascii="Times New Roman" w:hAnsi="Times New Roman" w:cs="Times New Roman"/>
          <w:i/>
          <w:iCs/>
          <w:sz w:val="24"/>
          <w:szCs w:val="24"/>
        </w:rPr>
        <w:t>#2: “</w:t>
      </w:r>
      <w:r w:rsidR="005F4E15" w:rsidRPr="005F4E15">
        <w:rPr>
          <w:rFonts w:ascii="Times New Roman" w:hAnsi="Times New Roman" w:cs="Times New Roman"/>
          <w:i/>
          <w:iCs/>
          <w:sz w:val="24"/>
          <w:szCs w:val="24"/>
        </w:rPr>
        <w:t xml:space="preserve">Oh, it started back in, I would say like elementary school so growing up I did gymnastics, I did dance, I was mainly doing cheerleading, up until high school. Like my senior year I did All Star cheerleading, competitive cheerleading. </w:t>
      </w:r>
      <w:proofErr w:type="gramStart"/>
      <w:r w:rsidR="005F4E15" w:rsidRPr="005F4E15">
        <w:rPr>
          <w:rFonts w:ascii="Times New Roman" w:hAnsi="Times New Roman" w:cs="Times New Roman"/>
          <w:i/>
          <w:iCs/>
          <w:sz w:val="24"/>
          <w:szCs w:val="24"/>
        </w:rPr>
        <w:t>So</w:t>
      </w:r>
      <w:proofErr w:type="gramEnd"/>
      <w:r w:rsidR="005F4E15" w:rsidRPr="005F4E15">
        <w:rPr>
          <w:rFonts w:ascii="Times New Roman" w:hAnsi="Times New Roman" w:cs="Times New Roman"/>
          <w:i/>
          <w:iCs/>
          <w:sz w:val="24"/>
          <w:szCs w:val="24"/>
        </w:rPr>
        <w:t xml:space="preserve"> all growing up, I was like really, really like athletic and active.</w:t>
      </w:r>
      <w:r w:rsidR="005F4E15">
        <w:rPr>
          <w:rFonts w:ascii="Times New Roman" w:hAnsi="Times New Roman" w:cs="Times New Roman"/>
          <w:i/>
          <w:iCs/>
          <w:sz w:val="24"/>
          <w:szCs w:val="24"/>
        </w:rPr>
        <w:t>”</w:t>
      </w:r>
    </w:p>
    <w:p w14:paraId="65F7A761" w14:textId="77777777" w:rsidR="00A52113" w:rsidRDefault="00A52113" w:rsidP="00A52113">
      <w:pPr>
        <w:spacing w:after="0" w:line="240" w:lineRule="auto"/>
        <w:ind w:left="720" w:right="720"/>
        <w:rPr>
          <w:rFonts w:ascii="Times New Roman" w:hAnsi="Times New Roman" w:cs="Times New Roman"/>
          <w:i/>
          <w:iCs/>
          <w:sz w:val="24"/>
          <w:szCs w:val="24"/>
        </w:rPr>
      </w:pPr>
    </w:p>
    <w:p w14:paraId="473B1F80" w14:textId="2F989F73" w:rsidR="001B4DE2" w:rsidRDefault="00A8266B" w:rsidP="00A52113">
      <w:pPr>
        <w:spacing w:after="0" w:line="240" w:lineRule="auto"/>
        <w:ind w:left="720" w:right="720"/>
        <w:rPr>
          <w:rFonts w:ascii="Times New Roman" w:hAnsi="Times New Roman" w:cs="Times New Roman"/>
          <w:i/>
          <w:iCs/>
          <w:sz w:val="24"/>
          <w:szCs w:val="24"/>
        </w:rPr>
      </w:pPr>
      <w:r>
        <w:rPr>
          <w:rFonts w:ascii="Times New Roman" w:hAnsi="Times New Roman" w:cs="Times New Roman"/>
          <w:i/>
          <w:iCs/>
          <w:sz w:val="24"/>
          <w:szCs w:val="24"/>
        </w:rPr>
        <w:t xml:space="preserve">Participant </w:t>
      </w:r>
      <w:r w:rsidR="001B4DE2">
        <w:rPr>
          <w:rFonts w:ascii="Times New Roman" w:hAnsi="Times New Roman" w:cs="Times New Roman"/>
          <w:i/>
          <w:iCs/>
          <w:sz w:val="24"/>
          <w:szCs w:val="24"/>
        </w:rPr>
        <w:t>#6: “</w:t>
      </w:r>
      <w:r w:rsidR="009250C0">
        <w:rPr>
          <w:rFonts w:ascii="Times New Roman" w:hAnsi="Times New Roman" w:cs="Times New Roman"/>
          <w:i/>
          <w:iCs/>
          <w:sz w:val="24"/>
          <w:szCs w:val="24"/>
        </w:rPr>
        <w:t>…</w:t>
      </w:r>
      <w:r w:rsidR="001B4DE2" w:rsidRPr="001B4DE2">
        <w:rPr>
          <w:rFonts w:ascii="Times New Roman" w:hAnsi="Times New Roman" w:cs="Times New Roman"/>
          <w:i/>
          <w:iCs/>
          <w:sz w:val="24"/>
          <w:szCs w:val="24"/>
        </w:rPr>
        <w:t xml:space="preserve"> I would say I was pretty physically active, like with, because of the neighbor... it was socially, because of the neighborhood kids. </w:t>
      </w:r>
      <w:proofErr w:type="gramStart"/>
      <w:r w:rsidR="001B4DE2" w:rsidRPr="001B4DE2">
        <w:rPr>
          <w:rFonts w:ascii="Times New Roman" w:hAnsi="Times New Roman" w:cs="Times New Roman"/>
          <w:i/>
          <w:iCs/>
          <w:sz w:val="24"/>
          <w:szCs w:val="24"/>
        </w:rPr>
        <w:t>We'd</w:t>
      </w:r>
      <w:proofErr w:type="gramEnd"/>
      <w:r w:rsidR="001B4DE2" w:rsidRPr="001B4DE2">
        <w:rPr>
          <w:rFonts w:ascii="Times New Roman" w:hAnsi="Times New Roman" w:cs="Times New Roman"/>
          <w:i/>
          <w:iCs/>
          <w:sz w:val="24"/>
          <w:szCs w:val="24"/>
        </w:rPr>
        <w:t xml:space="preserve"> all hang out all the time and we were always outdoors just, I mean racing. Riding our bikes, playing basketball, doing stuff like that.</w:t>
      </w:r>
      <w:r w:rsidR="001B4DE2">
        <w:rPr>
          <w:rFonts w:ascii="Times New Roman" w:hAnsi="Times New Roman" w:cs="Times New Roman"/>
          <w:i/>
          <w:iCs/>
          <w:sz w:val="24"/>
          <w:szCs w:val="24"/>
        </w:rPr>
        <w:t>”</w:t>
      </w:r>
    </w:p>
    <w:p w14:paraId="0482FAA8" w14:textId="77777777" w:rsidR="00A52113" w:rsidRDefault="00A52113" w:rsidP="00A52113">
      <w:pPr>
        <w:spacing w:after="0" w:line="240" w:lineRule="auto"/>
        <w:ind w:left="720" w:right="720"/>
        <w:rPr>
          <w:rFonts w:ascii="Times New Roman" w:hAnsi="Times New Roman" w:cs="Times New Roman"/>
          <w:i/>
          <w:iCs/>
          <w:sz w:val="24"/>
          <w:szCs w:val="24"/>
        </w:rPr>
      </w:pPr>
    </w:p>
    <w:p w14:paraId="03B37039" w14:textId="0DA12EFC" w:rsidR="001B4DE2" w:rsidRDefault="00A8266B" w:rsidP="00A52113">
      <w:pPr>
        <w:spacing w:after="0" w:line="240" w:lineRule="auto"/>
        <w:ind w:left="720" w:right="720"/>
        <w:rPr>
          <w:rFonts w:ascii="Times New Roman" w:hAnsi="Times New Roman" w:cs="Times New Roman"/>
          <w:i/>
          <w:iCs/>
          <w:sz w:val="24"/>
          <w:szCs w:val="24"/>
        </w:rPr>
      </w:pPr>
      <w:r>
        <w:rPr>
          <w:rFonts w:ascii="Times New Roman" w:hAnsi="Times New Roman" w:cs="Times New Roman"/>
          <w:i/>
          <w:iCs/>
          <w:sz w:val="24"/>
          <w:szCs w:val="24"/>
        </w:rPr>
        <w:t xml:space="preserve">Participant </w:t>
      </w:r>
      <w:r w:rsidR="001B4DE2">
        <w:rPr>
          <w:rFonts w:ascii="Times New Roman" w:hAnsi="Times New Roman" w:cs="Times New Roman"/>
          <w:i/>
          <w:iCs/>
          <w:sz w:val="24"/>
          <w:szCs w:val="24"/>
        </w:rPr>
        <w:t xml:space="preserve">#1: </w:t>
      </w:r>
      <w:r w:rsidR="009250C0">
        <w:rPr>
          <w:rFonts w:ascii="Times New Roman" w:hAnsi="Times New Roman" w:cs="Times New Roman"/>
          <w:i/>
          <w:iCs/>
          <w:sz w:val="24"/>
          <w:szCs w:val="24"/>
        </w:rPr>
        <w:t>“</w:t>
      </w:r>
      <w:r w:rsidR="001B4DE2" w:rsidRPr="001B4DE2">
        <w:rPr>
          <w:rFonts w:ascii="Times New Roman" w:hAnsi="Times New Roman" w:cs="Times New Roman"/>
          <w:i/>
          <w:iCs/>
          <w:sz w:val="24"/>
          <w:szCs w:val="24"/>
        </w:rPr>
        <w:t>I played soccer when you know since I was, what? Five. Started playing soccer, soccer, all the way up until middle schoo</w:t>
      </w:r>
      <w:r w:rsidR="009250C0">
        <w:rPr>
          <w:rFonts w:ascii="Times New Roman" w:hAnsi="Times New Roman" w:cs="Times New Roman"/>
          <w:i/>
          <w:iCs/>
          <w:sz w:val="24"/>
          <w:szCs w:val="24"/>
        </w:rPr>
        <w:t>l.</w:t>
      </w:r>
      <w:r w:rsidR="001B4DE2" w:rsidRPr="001B4DE2">
        <w:rPr>
          <w:rFonts w:ascii="Times New Roman" w:hAnsi="Times New Roman" w:cs="Times New Roman"/>
          <w:i/>
          <w:iCs/>
          <w:sz w:val="24"/>
          <w:szCs w:val="24"/>
        </w:rPr>
        <w:t xml:space="preserve"> I played basketball. Then back in high school, I went back to soccer. </w:t>
      </w:r>
      <w:proofErr w:type="gramStart"/>
      <w:r w:rsidR="001B4DE2" w:rsidRPr="001B4DE2">
        <w:rPr>
          <w:rFonts w:ascii="Times New Roman" w:hAnsi="Times New Roman" w:cs="Times New Roman"/>
          <w:i/>
          <w:iCs/>
          <w:sz w:val="24"/>
          <w:szCs w:val="24"/>
        </w:rPr>
        <w:t>So</w:t>
      </w:r>
      <w:proofErr w:type="gramEnd"/>
      <w:r w:rsidR="001B4DE2" w:rsidRPr="001B4DE2">
        <w:rPr>
          <w:rFonts w:ascii="Times New Roman" w:hAnsi="Times New Roman" w:cs="Times New Roman"/>
          <w:i/>
          <w:iCs/>
          <w:sz w:val="24"/>
          <w:szCs w:val="24"/>
        </w:rPr>
        <w:t xml:space="preserve"> I've always been physically active. I think there was only </w:t>
      </w:r>
      <w:proofErr w:type="gramStart"/>
      <w:r w:rsidR="001B4DE2" w:rsidRPr="001B4DE2">
        <w:rPr>
          <w:rFonts w:ascii="Times New Roman" w:hAnsi="Times New Roman" w:cs="Times New Roman"/>
          <w:i/>
          <w:iCs/>
          <w:sz w:val="24"/>
          <w:szCs w:val="24"/>
        </w:rPr>
        <w:t>a brief moment</w:t>
      </w:r>
      <w:proofErr w:type="gramEnd"/>
      <w:r w:rsidR="001B4DE2" w:rsidRPr="001B4DE2">
        <w:rPr>
          <w:rFonts w:ascii="Times New Roman" w:hAnsi="Times New Roman" w:cs="Times New Roman"/>
          <w:i/>
          <w:iCs/>
          <w:sz w:val="24"/>
          <w:szCs w:val="24"/>
        </w:rPr>
        <w:t xml:space="preserve"> from senior year to college, until like probably my junior year of college was when I like wasn't really doing much at all. So.</w:t>
      </w:r>
      <w:proofErr w:type="gramStart"/>
      <w:r w:rsidR="001B4DE2" w:rsidRPr="001B4DE2">
        <w:rPr>
          <w:rFonts w:ascii="Times New Roman" w:hAnsi="Times New Roman" w:cs="Times New Roman"/>
          <w:i/>
          <w:iCs/>
          <w:sz w:val="24"/>
          <w:szCs w:val="24"/>
        </w:rPr>
        <w:t>..I</w:t>
      </w:r>
      <w:proofErr w:type="gramEnd"/>
      <w:r w:rsidR="001B4DE2" w:rsidRPr="001B4DE2">
        <w:rPr>
          <w:rFonts w:ascii="Times New Roman" w:hAnsi="Times New Roman" w:cs="Times New Roman"/>
          <w:i/>
          <w:iCs/>
          <w:sz w:val="24"/>
          <w:szCs w:val="24"/>
        </w:rPr>
        <w:t xml:space="preserve"> would say I've always been pretty physically active.</w:t>
      </w:r>
      <w:r w:rsidR="001B4DE2">
        <w:rPr>
          <w:rFonts w:ascii="Times New Roman" w:hAnsi="Times New Roman" w:cs="Times New Roman"/>
          <w:i/>
          <w:iCs/>
          <w:sz w:val="24"/>
          <w:szCs w:val="24"/>
        </w:rPr>
        <w:t>”</w:t>
      </w:r>
    </w:p>
    <w:p w14:paraId="594BE541" w14:textId="77777777" w:rsidR="00A52113" w:rsidRDefault="00A52113" w:rsidP="00A52113">
      <w:pPr>
        <w:spacing w:after="0" w:line="240" w:lineRule="auto"/>
        <w:ind w:left="720" w:right="720"/>
        <w:rPr>
          <w:rFonts w:ascii="Times New Roman" w:hAnsi="Times New Roman" w:cs="Times New Roman"/>
          <w:i/>
          <w:iCs/>
          <w:sz w:val="24"/>
          <w:szCs w:val="24"/>
        </w:rPr>
      </w:pPr>
    </w:p>
    <w:p w14:paraId="4712DD62" w14:textId="2633F6C0" w:rsidR="001B4DE2" w:rsidRDefault="00A8266B" w:rsidP="00A52113">
      <w:pPr>
        <w:spacing w:after="0" w:line="240" w:lineRule="auto"/>
        <w:ind w:left="720" w:right="720"/>
        <w:rPr>
          <w:rFonts w:ascii="Times New Roman" w:hAnsi="Times New Roman" w:cs="Times New Roman"/>
          <w:i/>
          <w:iCs/>
          <w:sz w:val="24"/>
          <w:szCs w:val="24"/>
        </w:rPr>
      </w:pPr>
      <w:r>
        <w:rPr>
          <w:rFonts w:ascii="Times New Roman" w:hAnsi="Times New Roman" w:cs="Times New Roman"/>
          <w:i/>
          <w:iCs/>
          <w:sz w:val="24"/>
          <w:szCs w:val="24"/>
        </w:rPr>
        <w:t xml:space="preserve">Participant </w:t>
      </w:r>
      <w:r w:rsidR="001B4DE2">
        <w:rPr>
          <w:rFonts w:ascii="Times New Roman" w:hAnsi="Times New Roman" w:cs="Times New Roman"/>
          <w:i/>
          <w:iCs/>
          <w:sz w:val="24"/>
          <w:szCs w:val="24"/>
        </w:rPr>
        <w:t xml:space="preserve">#4: </w:t>
      </w:r>
      <w:r w:rsidR="009250C0">
        <w:rPr>
          <w:rFonts w:ascii="Times New Roman" w:hAnsi="Times New Roman" w:cs="Times New Roman"/>
          <w:i/>
          <w:iCs/>
          <w:sz w:val="24"/>
          <w:szCs w:val="24"/>
        </w:rPr>
        <w:t>“</w:t>
      </w:r>
      <w:r w:rsidR="001B4DE2" w:rsidRPr="001B4DE2">
        <w:rPr>
          <w:rFonts w:ascii="Times New Roman" w:hAnsi="Times New Roman" w:cs="Times New Roman"/>
          <w:i/>
          <w:iCs/>
          <w:sz w:val="24"/>
          <w:szCs w:val="24"/>
        </w:rPr>
        <w:t xml:space="preserve">Growing up, I was, was really active. Like I played softball. I played </w:t>
      </w:r>
      <w:proofErr w:type="gramStart"/>
      <w:r w:rsidR="001B4DE2" w:rsidRPr="001B4DE2">
        <w:rPr>
          <w:rFonts w:ascii="Times New Roman" w:hAnsi="Times New Roman" w:cs="Times New Roman"/>
          <w:i/>
          <w:iCs/>
          <w:sz w:val="24"/>
          <w:szCs w:val="24"/>
        </w:rPr>
        <w:t>softball,</w:t>
      </w:r>
      <w:proofErr w:type="gramEnd"/>
      <w:r w:rsidR="001B4DE2" w:rsidRPr="001B4DE2">
        <w:rPr>
          <w:rFonts w:ascii="Times New Roman" w:hAnsi="Times New Roman" w:cs="Times New Roman"/>
          <w:i/>
          <w:iCs/>
          <w:sz w:val="24"/>
          <w:szCs w:val="24"/>
        </w:rPr>
        <w:t xml:space="preserve"> I want to say about 12 years. I played up </w:t>
      </w:r>
      <w:r w:rsidR="009250C0">
        <w:rPr>
          <w:rFonts w:ascii="Times New Roman" w:hAnsi="Times New Roman" w:cs="Times New Roman"/>
          <w:i/>
          <w:iCs/>
          <w:sz w:val="24"/>
          <w:szCs w:val="24"/>
        </w:rPr>
        <w:t>and</w:t>
      </w:r>
      <w:r w:rsidR="001B4DE2" w:rsidRPr="001B4DE2">
        <w:rPr>
          <w:rFonts w:ascii="Times New Roman" w:hAnsi="Times New Roman" w:cs="Times New Roman"/>
          <w:i/>
          <w:iCs/>
          <w:sz w:val="24"/>
          <w:szCs w:val="24"/>
        </w:rPr>
        <w:t xml:space="preserve"> through high school. And then after high school </w:t>
      </w:r>
      <w:proofErr w:type="gramStart"/>
      <w:r w:rsidR="001B4DE2" w:rsidRPr="001B4DE2">
        <w:rPr>
          <w:rFonts w:ascii="Times New Roman" w:hAnsi="Times New Roman" w:cs="Times New Roman"/>
          <w:i/>
          <w:iCs/>
          <w:sz w:val="24"/>
          <w:szCs w:val="24"/>
        </w:rPr>
        <w:t>that's</w:t>
      </w:r>
      <w:proofErr w:type="gramEnd"/>
      <w:r w:rsidR="001B4DE2" w:rsidRPr="001B4DE2">
        <w:rPr>
          <w:rFonts w:ascii="Times New Roman" w:hAnsi="Times New Roman" w:cs="Times New Roman"/>
          <w:i/>
          <w:iCs/>
          <w:sz w:val="24"/>
          <w:szCs w:val="24"/>
        </w:rPr>
        <w:t xml:space="preserve"> when the physical activity kind of stopped. You know?</w:t>
      </w:r>
      <w:r w:rsidR="001B4DE2">
        <w:rPr>
          <w:rFonts w:ascii="Times New Roman" w:hAnsi="Times New Roman" w:cs="Times New Roman"/>
          <w:i/>
          <w:iCs/>
          <w:sz w:val="24"/>
          <w:szCs w:val="24"/>
        </w:rPr>
        <w:t>”</w:t>
      </w:r>
    </w:p>
    <w:p w14:paraId="4BE381A2" w14:textId="77777777" w:rsidR="00A52113" w:rsidRDefault="00A52113" w:rsidP="00A52113">
      <w:pPr>
        <w:spacing w:after="0" w:line="240" w:lineRule="auto"/>
        <w:ind w:left="720" w:right="720"/>
        <w:rPr>
          <w:rFonts w:ascii="Times New Roman" w:hAnsi="Times New Roman" w:cs="Times New Roman"/>
          <w:i/>
          <w:iCs/>
          <w:sz w:val="24"/>
          <w:szCs w:val="24"/>
        </w:rPr>
      </w:pPr>
    </w:p>
    <w:p w14:paraId="6BF6F047" w14:textId="3E8A8A06" w:rsidR="001B4DE2" w:rsidRDefault="001B4DE2" w:rsidP="00F6268D">
      <w:pPr>
        <w:pStyle w:val="Heading4Thesis"/>
        <w:spacing w:after="0"/>
      </w:pPr>
      <w:bookmarkStart w:id="51" w:name="_Toc44955179"/>
      <w:r>
        <w:t>Active Father During Childhood</w:t>
      </w:r>
      <w:bookmarkEnd w:id="51"/>
    </w:p>
    <w:p w14:paraId="63DDCE76" w14:textId="77777777" w:rsidR="00F6268D" w:rsidRDefault="00F6268D" w:rsidP="00F6268D">
      <w:pPr>
        <w:pStyle w:val="Heading4Thesis"/>
        <w:spacing w:after="0"/>
      </w:pPr>
    </w:p>
    <w:p w14:paraId="1ED1502E" w14:textId="0DAD74EA" w:rsidR="008D316B" w:rsidRDefault="001B4DE2" w:rsidP="00F6268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When</w:t>
      </w:r>
      <w:r w:rsidR="008D316B">
        <w:rPr>
          <w:rFonts w:ascii="Times New Roman" w:hAnsi="Times New Roman" w:cs="Times New Roman"/>
          <w:sz w:val="24"/>
          <w:szCs w:val="24"/>
        </w:rPr>
        <w:t xml:space="preserve"> the subjects de</w:t>
      </w:r>
      <w:r w:rsidR="00E223BB">
        <w:rPr>
          <w:rFonts w:ascii="Times New Roman" w:hAnsi="Times New Roman" w:cs="Times New Roman"/>
          <w:sz w:val="24"/>
          <w:szCs w:val="24"/>
        </w:rPr>
        <w:t>scribed</w:t>
      </w:r>
      <w:r w:rsidR="008D316B">
        <w:rPr>
          <w:rFonts w:ascii="Times New Roman" w:hAnsi="Times New Roman" w:cs="Times New Roman"/>
          <w:sz w:val="24"/>
          <w:szCs w:val="24"/>
        </w:rPr>
        <w:t xml:space="preserve"> their activity during childhood and the </w:t>
      </w:r>
      <w:r w:rsidR="00CC2E2B">
        <w:rPr>
          <w:rFonts w:ascii="Times New Roman" w:hAnsi="Times New Roman" w:cs="Times New Roman"/>
          <w:sz w:val="24"/>
          <w:szCs w:val="24"/>
        </w:rPr>
        <w:t>LT</w:t>
      </w:r>
      <w:r w:rsidR="008D316B">
        <w:rPr>
          <w:rFonts w:ascii="Times New Roman" w:hAnsi="Times New Roman" w:cs="Times New Roman"/>
          <w:sz w:val="24"/>
          <w:szCs w:val="24"/>
        </w:rPr>
        <w:t>PA levels of those in their family, interestingly many of the women spoke of having active fathers</w:t>
      </w:r>
      <w:r w:rsidR="008E7408">
        <w:rPr>
          <w:rFonts w:ascii="Times New Roman" w:hAnsi="Times New Roman" w:cs="Times New Roman"/>
          <w:sz w:val="24"/>
          <w:szCs w:val="24"/>
        </w:rPr>
        <w:t xml:space="preserve">, however they </w:t>
      </w:r>
      <w:r w:rsidR="00A8266B">
        <w:rPr>
          <w:rFonts w:ascii="Times New Roman" w:hAnsi="Times New Roman" w:cs="Times New Roman"/>
          <w:sz w:val="24"/>
          <w:szCs w:val="24"/>
        </w:rPr>
        <w:t xml:space="preserve">did </w:t>
      </w:r>
      <w:r w:rsidR="00E223BB">
        <w:rPr>
          <w:rFonts w:ascii="Times New Roman" w:hAnsi="Times New Roman" w:cs="Times New Roman"/>
          <w:sz w:val="24"/>
          <w:szCs w:val="24"/>
        </w:rPr>
        <w:t>not recall</w:t>
      </w:r>
      <w:r w:rsidR="00A8266B">
        <w:rPr>
          <w:rFonts w:ascii="Times New Roman" w:hAnsi="Times New Roman" w:cs="Times New Roman"/>
          <w:sz w:val="24"/>
          <w:szCs w:val="24"/>
        </w:rPr>
        <w:t xml:space="preserve"> </w:t>
      </w:r>
      <w:r w:rsidR="00E223BB">
        <w:rPr>
          <w:rFonts w:ascii="Times New Roman" w:hAnsi="Times New Roman" w:cs="Times New Roman"/>
          <w:sz w:val="24"/>
          <w:szCs w:val="24"/>
        </w:rPr>
        <w:t>their mothers being physically active.</w:t>
      </w:r>
      <w:r w:rsidR="008D316B">
        <w:rPr>
          <w:rFonts w:ascii="Times New Roman" w:hAnsi="Times New Roman" w:cs="Times New Roman"/>
          <w:sz w:val="24"/>
          <w:szCs w:val="24"/>
        </w:rPr>
        <w:t xml:space="preserve"> </w:t>
      </w:r>
      <w:r w:rsidR="00E223BB">
        <w:rPr>
          <w:rFonts w:ascii="Times New Roman" w:hAnsi="Times New Roman" w:cs="Times New Roman"/>
          <w:sz w:val="24"/>
          <w:szCs w:val="24"/>
        </w:rPr>
        <w:t xml:space="preserve">In addition, some of the ladies outright </w:t>
      </w:r>
      <w:r w:rsidR="00A8266B">
        <w:rPr>
          <w:rFonts w:ascii="Times New Roman" w:hAnsi="Times New Roman" w:cs="Times New Roman"/>
          <w:sz w:val="24"/>
          <w:szCs w:val="24"/>
        </w:rPr>
        <w:t>att</w:t>
      </w:r>
      <w:r w:rsidR="00E223BB">
        <w:rPr>
          <w:rFonts w:ascii="Times New Roman" w:hAnsi="Times New Roman" w:cs="Times New Roman"/>
          <w:sz w:val="24"/>
          <w:szCs w:val="24"/>
        </w:rPr>
        <w:t xml:space="preserve">ributed their </w:t>
      </w:r>
      <w:r w:rsidR="00A8266B">
        <w:rPr>
          <w:rFonts w:ascii="Times New Roman" w:hAnsi="Times New Roman" w:cs="Times New Roman"/>
          <w:sz w:val="24"/>
          <w:szCs w:val="24"/>
        </w:rPr>
        <w:t>childhood</w:t>
      </w:r>
      <w:r w:rsidR="00E223BB">
        <w:rPr>
          <w:rFonts w:ascii="Times New Roman" w:hAnsi="Times New Roman" w:cs="Times New Roman"/>
          <w:sz w:val="24"/>
          <w:szCs w:val="24"/>
        </w:rPr>
        <w:t xml:space="preserve"> </w:t>
      </w:r>
      <w:r w:rsidR="00CC2E2B">
        <w:rPr>
          <w:rFonts w:ascii="Times New Roman" w:hAnsi="Times New Roman" w:cs="Times New Roman"/>
          <w:sz w:val="24"/>
          <w:szCs w:val="24"/>
        </w:rPr>
        <w:t>LT</w:t>
      </w:r>
      <w:r w:rsidR="00E223BB">
        <w:rPr>
          <w:rFonts w:ascii="Times New Roman" w:hAnsi="Times New Roman" w:cs="Times New Roman"/>
          <w:sz w:val="24"/>
          <w:szCs w:val="24"/>
        </w:rPr>
        <w:t>PA to their fathers</w:t>
      </w:r>
      <w:r w:rsidR="00A8266B">
        <w:rPr>
          <w:rFonts w:ascii="Times New Roman" w:hAnsi="Times New Roman" w:cs="Times New Roman"/>
          <w:sz w:val="24"/>
          <w:szCs w:val="24"/>
        </w:rPr>
        <w:t>’ influence</w:t>
      </w:r>
      <w:r w:rsidR="00E223BB">
        <w:rPr>
          <w:rFonts w:ascii="Times New Roman" w:hAnsi="Times New Roman" w:cs="Times New Roman"/>
          <w:sz w:val="24"/>
          <w:szCs w:val="24"/>
        </w:rPr>
        <w:t xml:space="preserve">. </w:t>
      </w:r>
    </w:p>
    <w:p w14:paraId="2F783037" w14:textId="1ED8F178" w:rsidR="008D316B" w:rsidRDefault="00A8266B" w:rsidP="00A52113">
      <w:pPr>
        <w:spacing w:after="0" w:line="240" w:lineRule="auto"/>
        <w:ind w:left="720" w:right="720"/>
        <w:rPr>
          <w:rFonts w:ascii="Times New Roman" w:hAnsi="Times New Roman" w:cs="Times New Roman"/>
          <w:i/>
          <w:iCs/>
          <w:sz w:val="24"/>
          <w:szCs w:val="24"/>
        </w:rPr>
      </w:pPr>
      <w:r>
        <w:rPr>
          <w:rFonts w:ascii="Times New Roman" w:hAnsi="Times New Roman" w:cs="Times New Roman"/>
          <w:i/>
          <w:iCs/>
          <w:sz w:val="24"/>
          <w:szCs w:val="24"/>
        </w:rPr>
        <w:t xml:space="preserve">Participant </w:t>
      </w:r>
      <w:r w:rsidR="008D316B">
        <w:rPr>
          <w:rFonts w:ascii="Times New Roman" w:hAnsi="Times New Roman" w:cs="Times New Roman"/>
          <w:i/>
          <w:iCs/>
          <w:sz w:val="24"/>
          <w:szCs w:val="24"/>
        </w:rPr>
        <w:t>#2: “</w:t>
      </w:r>
      <w:r w:rsidR="008D316B" w:rsidRPr="008D316B">
        <w:rPr>
          <w:rFonts w:ascii="Times New Roman" w:hAnsi="Times New Roman" w:cs="Times New Roman"/>
          <w:i/>
          <w:iCs/>
          <w:sz w:val="24"/>
          <w:szCs w:val="24"/>
        </w:rPr>
        <w:t>Um, I guess you can say my dad, mostly. He would work</w:t>
      </w:r>
      <w:r w:rsidR="00E223BB">
        <w:rPr>
          <w:rFonts w:ascii="Times New Roman" w:hAnsi="Times New Roman" w:cs="Times New Roman"/>
          <w:i/>
          <w:iCs/>
          <w:sz w:val="24"/>
          <w:szCs w:val="24"/>
        </w:rPr>
        <w:t xml:space="preserve"> </w:t>
      </w:r>
      <w:r w:rsidR="008D316B" w:rsidRPr="008D316B">
        <w:rPr>
          <w:rFonts w:ascii="Times New Roman" w:hAnsi="Times New Roman" w:cs="Times New Roman"/>
          <w:i/>
          <w:iCs/>
          <w:sz w:val="24"/>
          <w:szCs w:val="24"/>
        </w:rPr>
        <w:t>out a lot, you know, lifting weights, running. My mom not really. Right. Yeah I would say my dad</w:t>
      </w:r>
      <w:r w:rsidR="008D316B">
        <w:rPr>
          <w:rFonts w:ascii="Times New Roman" w:hAnsi="Times New Roman" w:cs="Times New Roman"/>
          <w:i/>
          <w:iCs/>
          <w:sz w:val="24"/>
          <w:szCs w:val="24"/>
        </w:rPr>
        <w:t>…”</w:t>
      </w:r>
    </w:p>
    <w:p w14:paraId="3E692283" w14:textId="77777777" w:rsidR="00A52113" w:rsidRDefault="00A52113" w:rsidP="00A52113">
      <w:pPr>
        <w:spacing w:after="0" w:line="240" w:lineRule="auto"/>
        <w:ind w:left="720" w:right="720"/>
        <w:rPr>
          <w:rFonts w:ascii="Times New Roman" w:hAnsi="Times New Roman" w:cs="Times New Roman"/>
          <w:i/>
          <w:iCs/>
          <w:sz w:val="24"/>
          <w:szCs w:val="24"/>
        </w:rPr>
      </w:pPr>
    </w:p>
    <w:p w14:paraId="315262B2" w14:textId="57F1088E" w:rsidR="008D316B" w:rsidRDefault="00A8266B" w:rsidP="00A52113">
      <w:pPr>
        <w:spacing w:after="0" w:line="240" w:lineRule="auto"/>
        <w:ind w:left="720" w:right="720"/>
        <w:rPr>
          <w:rFonts w:ascii="Times New Roman" w:hAnsi="Times New Roman" w:cs="Times New Roman"/>
          <w:i/>
          <w:iCs/>
          <w:sz w:val="24"/>
          <w:szCs w:val="24"/>
        </w:rPr>
      </w:pPr>
      <w:r>
        <w:rPr>
          <w:rFonts w:ascii="Times New Roman" w:hAnsi="Times New Roman" w:cs="Times New Roman"/>
          <w:i/>
          <w:iCs/>
          <w:sz w:val="24"/>
          <w:szCs w:val="24"/>
        </w:rPr>
        <w:t xml:space="preserve">Participant </w:t>
      </w:r>
      <w:r w:rsidR="008D316B" w:rsidRPr="008D316B">
        <w:rPr>
          <w:rFonts w:ascii="Times New Roman" w:hAnsi="Times New Roman" w:cs="Times New Roman"/>
          <w:i/>
          <w:iCs/>
          <w:sz w:val="24"/>
          <w:szCs w:val="24"/>
        </w:rPr>
        <w:t xml:space="preserve">#7: “Um yeah I would say that my dad being so active definitely had an influence on me. I feel like </w:t>
      </w:r>
      <w:proofErr w:type="gramStart"/>
      <w:r w:rsidR="008D316B" w:rsidRPr="008D316B">
        <w:rPr>
          <w:rFonts w:ascii="Times New Roman" w:hAnsi="Times New Roman" w:cs="Times New Roman"/>
          <w:i/>
          <w:iCs/>
          <w:sz w:val="24"/>
          <w:szCs w:val="24"/>
        </w:rPr>
        <w:t>he's</w:t>
      </w:r>
      <w:proofErr w:type="gramEnd"/>
      <w:r w:rsidR="008D316B" w:rsidRPr="008D316B">
        <w:rPr>
          <w:rFonts w:ascii="Times New Roman" w:hAnsi="Times New Roman" w:cs="Times New Roman"/>
          <w:i/>
          <w:iCs/>
          <w:sz w:val="24"/>
          <w:szCs w:val="24"/>
        </w:rPr>
        <w:t xml:space="preserve"> the reason why I was in so many things as a </w:t>
      </w:r>
      <w:r w:rsidR="008D316B" w:rsidRPr="008D316B">
        <w:rPr>
          <w:rFonts w:ascii="Times New Roman" w:hAnsi="Times New Roman" w:cs="Times New Roman"/>
          <w:i/>
          <w:iCs/>
          <w:sz w:val="24"/>
          <w:szCs w:val="24"/>
        </w:rPr>
        <w:lastRenderedPageBreak/>
        <w:t xml:space="preserve">child. He kind of put me in like, like I said... I was in dance. I was in swim. I was in so many different activities, and it was really him who initiated, all of it, just to keep me out, and um.... active. So </w:t>
      </w:r>
      <w:proofErr w:type="gramStart"/>
      <w:r w:rsidR="008D316B" w:rsidRPr="008D316B">
        <w:rPr>
          <w:rFonts w:ascii="Times New Roman" w:hAnsi="Times New Roman" w:cs="Times New Roman"/>
          <w:i/>
          <w:iCs/>
          <w:sz w:val="24"/>
          <w:szCs w:val="24"/>
        </w:rPr>
        <w:t>yeah</w:t>
      </w:r>
      <w:proofErr w:type="gramEnd"/>
      <w:r w:rsidR="008D316B" w:rsidRPr="008D316B">
        <w:rPr>
          <w:rFonts w:ascii="Times New Roman" w:hAnsi="Times New Roman" w:cs="Times New Roman"/>
          <w:i/>
          <w:iCs/>
          <w:sz w:val="24"/>
          <w:szCs w:val="24"/>
        </w:rPr>
        <w:t xml:space="preserve"> I think my dad had a big influence on how I, you know started off being active.”</w:t>
      </w:r>
    </w:p>
    <w:p w14:paraId="62104ED0" w14:textId="77777777" w:rsidR="00A52113" w:rsidRDefault="00A52113" w:rsidP="00A52113">
      <w:pPr>
        <w:spacing w:after="0" w:line="240" w:lineRule="auto"/>
        <w:ind w:left="720" w:right="720"/>
        <w:rPr>
          <w:rFonts w:ascii="Times New Roman" w:hAnsi="Times New Roman" w:cs="Times New Roman"/>
          <w:i/>
          <w:iCs/>
          <w:sz w:val="24"/>
          <w:szCs w:val="24"/>
        </w:rPr>
      </w:pPr>
    </w:p>
    <w:p w14:paraId="328C11F3" w14:textId="2055BBC5" w:rsidR="00E223BB" w:rsidRDefault="00A8266B" w:rsidP="00A52113">
      <w:pPr>
        <w:spacing w:after="0" w:line="240" w:lineRule="auto"/>
        <w:ind w:left="720" w:right="720"/>
        <w:rPr>
          <w:rFonts w:ascii="Times New Roman" w:hAnsi="Times New Roman" w:cs="Times New Roman"/>
          <w:i/>
          <w:iCs/>
          <w:sz w:val="24"/>
          <w:szCs w:val="24"/>
        </w:rPr>
      </w:pPr>
      <w:r>
        <w:rPr>
          <w:rFonts w:ascii="Times New Roman" w:hAnsi="Times New Roman" w:cs="Times New Roman"/>
          <w:i/>
          <w:iCs/>
          <w:sz w:val="24"/>
          <w:szCs w:val="24"/>
        </w:rPr>
        <w:t xml:space="preserve">Participant </w:t>
      </w:r>
      <w:r w:rsidR="00E223BB">
        <w:rPr>
          <w:rFonts w:ascii="Times New Roman" w:hAnsi="Times New Roman" w:cs="Times New Roman"/>
          <w:i/>
          <w:iCs/>
          <w:sz w:val="24"/>
          <w:szCs w:val="24"/>
        </w:rPr>
        <w:t>#8: “</w:t>
      </w:r>
      <w:r w:rsidR="00E223BB" w:rsidRPr="00E223BB">
        <w:rPr>
          <w:rFonts w:ascii="Times New Roman" w:hAnsi="Times New Roman" w:cs="Times New Roman"/>
          <w:i/>
          <w:iCs/>
          <w:sz w:val="24"/>
          <w:szCs w:val="24"/>
        </w:rPr>
        <w:t>My dad played basketball with some adult league</w:t>
      </w:r>
      <w:r w:rsidR="00E223BB">
        <w:rPr>
          <w:rFonts w:ascii="Times New Roman" w:hAnsi="Times New Roman" w:cs="Times New Roman"/>
          <w:i/>
          <w:iCs/>
          <w:sz w:val="24"/>
          <w:szCs w:val="24"/>
        </w:rPr>
        <w:t>…</w:t>
      </w:r>
      <w:r w:rsidR="00E223BB" w:rsidRPr="00E223BB">
        <w:rPr>
          <w:rFonts w:ascii="Times New Roman" w:hAnsi="Times New Roman" w:cs="Times New Roman"/>
          <w:i/>
          <w:iCs/>
          <w:sz w:val="24"/>
          <w:szCs w:val="24"/>
        </w:rPr>
        <w:t xml:space="preserve">I just always watched my dad or whenever I watched my dad, you know, I would ask and be like </w:t>
      </w:r>
      <w:r w:rsidR="00E223BB">
        <w:rPr>
          <w:rFonts w:ascii="Times New Roman" w:hAnsi="Times New Roman" w:cs="Times New Roman"/>
          <w:i/>
          <w:iCs/>
          <w:sz w:val="24"/>
          <w:szCs w:val="24"/>
        </w:rPr>
        <w:t>‘</w:t>
      </w:r>
      <w:r w:rsidR="00E223BB" w:rsidRPr="00E223BB">
        <w:rPr>
          <w:rFonts w:ascii="Times New Roman" w:hAnsi="Times New Roman" w:cs="Times New Roman"/>
          <w:i/>
          <w:iCs/>
          <w:sz w:val="24"/>
          <w:szCs w:val="24"/>
        </w:rPr>
        <w:t>hey</w:t>
      </w:r>
      <w:r w:rsidR="00E223BB">
        <w:rPr>
          <w:rFonts w:ascii="Times New Roman" w:hAnsi="Times New Roman" w:cs="Times New Roman"/>
          <w:i/>
          <w:iCs/>
          <w:sz w:val="24"/>
          <w:szCs w:val="24"/>
        </w:rPr>
        <w:t>’</w:t>
      </w:r>
      <w:r w:rsidR="00E223BB" w:rsidRPr="00E223BB">
        <w:rPr>
          <w:rFonts w:ascii="Times New Roman" w:hAnsi="Times New Roman" w:cs="Times New Roman"/>
          <w:i/>
          <w:iCs/>
          <w:sz w:val="24"/>
          <w:szCs w:val="24"/>
        </w:rPr>
        <w:t xml:space="preserve">. Or he tried to show me some things when I was </w:t>
      </w:r>
      <w:proofErr w:type="gramStart"/>
      <w:r w:rsidR="00E223BB" w:rsidRPr="00E223BB">
        <w:rPr>
          <w:rFonts w:ascii="Times New Roman" w:hAnsi="Times New Roman" w:cs="Times New Roman"/>
          <w:i/>
          <w:iCs/>
          <w:sz w:val="24"/>
          <w:szCs w:val="24"/>
        </w:rPr>
        <w:t>really young</w:t>
      </w:r>
      <w:proofErr w:type="gramEnd"/>
      <w:r w:rsidR="00E223BB" w:rsidRPr="00E223BB">
        <w:rPr>
          <w:rFonts w:ascii="Times New Roman" w:hAnsi="Times New Roman" w:cs="Times New Roman"/>
          <w:i/>
          <w:iCs/>
          <w:sz w:val="24"/>
          <w:szCs w:val="24"/>
        </w:rPr>
        <w:t xml:space="preserve"> about like basketball.</w:t>
      </w:r>
    </w:p>
    <w:p w14:paraId="66839685" w14:textId="77777777" w:rsidR="00A52113" w:rsidRDefault="00A52113" w:rsidP="00A52113">
      <w:pPr>
        <w:spacing w:after="0" w:line="240" w:lineRule="auto"/>
        <w:ind w:left="720" w:right="720"/>
        <w:rPr>
          <w:rFonts w:ascii="Times New Roman" w:hAnsi="Times New Roman" w:cs="Times New Roman"/>
          <w:i/>
          <w:iCs/>
          <w:sz w:val="24"/>
          <w:szCs w:val="24"/>
        </w:rPr>
      </w:pPr>
    </w:p>
    <w:p w14:paraId="5E783A47" w14:textId="726FFD99" w:rsidR="008D316B" w:rsidRDefault="00A8266B" w:rsidP="00A52113">
      <w:pPr>
        <w:spacing w:after="0" w:line="240" w:lineRule="auto"/>
        <w:ind w:left="720" w:right="720"/>
        <w:rPr>
          <w:rFonts w:ascii="Times New Roman" w:hAnsi="Times New Roman" w:cs="Times New Roman"/>
          <w:i/>
          <w:iCs/>
          <w:sz w:val="24"/>
          <w:szCs w:val="24"/>
        </w:rPr>
      </w:pPr>
      <w:r>
        <w:rPr>
          <w:rFonts w:ascii="Times New Roman" w:hAnsi="Times New Roman" w:cs="Times New Roman"/>
          <w:i/>
          <w:iCs/>
          <w:sz w:val="24"/>
          <w:szCs w:val="24"/>
        </w:rPr>
        <w:t xml:space="preserve">Participant </w:t>
      </w:r>
      <w:r w:rsidR="008D316B">
        <w:rPr>
          <w:rFonts w:ascii="Times New Roman" w:hAnsi="Times New Roman" w:cs="Times New Roman"/>
          <w:i/>
          <w:iCs/>
          <w:sz w:val="24"/>
          <w:szCs w:val="24"/>
        </w:rPr>
        <w:t>#10: “</w:t>
      </w:r>
      <w:r w:rsidR="008D316B" w:rsidRPr="008D316B">
        <w:rPr>
          <w:rFonts w:ascii="Times New Roman" w:hAnsi="Times New Roman" w:cs="Times New Roman"/>
          <w:i/>
          <w:iCs/>
          <w:sz w:val="24"/>
          <w:szCs w:val="24"/>
        </w:rPr>
        <w:t xml:space="preserve">My dad. </w:t>
      </w:r>
      <w:proofErr w:type="gramStart"/>
      <w:r w:rsidR="008D316B" w:rsidRPr="008D316B">
        <w:rPr>
          <w:rFonts w:ascii="Times New Roman" w:hAnsi="Times New Roman" w:cs="Times New Roman"/>
          <w:i/>
          <w:iCs/>
          <w:sz w:val="24"/>
          <w:szCs w:val="24"/>
        </w:rPr>
        <w:t>So</w:t>
      </w:r>
      <w:proofErr w:type="gramEnd"/>
      <w:r w:rsidR="008D316B" w:rsidRPr="008D316B">
        <w:rPr>
          <w:rFonts w:ascii="Times New Roman" w:hAnsi="Times New Roman" w:cs="Times New Roman"/>
          <w:i/>
          <w:iCs/>
          <w:sz w:val="24"/>
          <w:szCs w:val="24"/>
        </w:rPr>
        <w:t xml:space="preserve"> my dad actually played professional football once upon a time. So </w:t>
      </w:r>
      <w:proofErr w:type="spellStart"/>
      <w:r w:rsidR="008D316B" w:rsidRPr="008D316B">
        <w:rPr>
          <w:rFonts w:ascii="Times New Roman" w:hAnsi="Times New Roman" w:cs="Times New Roman"/>
          <w:i/>
          <w:iCs/>
          <w:sz w:val="24"/>
          <w:szCs w:val="24"/>
        </w:rPr>
        <w:t>uhh</w:t>
      </w:r>
      <w:proofErr w:type="spellEnd"/>
      <w:r w:rsidR="008D316B" w:rsidRPr="008D316B">
        <w:rPr>
          <w:rFonts w:ascii="Times New Roman" w:hAnsi="Times New Roman" w:cs="Times New Roman"/>
          <w:i/>
          <w:iCs/>
          <w:sz w:val="24"/>
          <w:szCs w:val="24"/>
        </w:rPr>
        <w:t>...Football, baseball, and basketball</w:t>
      </w:r>
      <w:r w:rsidR="008D316B">
        <w:rPr>
          <w:rFonts w:ascii="Times New Roman" w:hAnsi="Times New Roman" w:cs="Times New Roman"/>
          <w:i/>
          <w:iCs/>
          <w:sz w:val="24"/>
          <w:szCs w:val="24"/>
        </w:rPr>
        <w:t>…</w:t>
      </w:r>
      <w:r w:rsidR="008D316B" w:rsidRPr="008D316B">
        <w:rPr>
          <w:rFonts w:ascii="Times New Roman" w:hAnsi="Times New Roman" w:cs="Times New Roman"/>
          <w:i/>
          <w:iCs/>
          <w:sz w:val="24"/>
          <w:szCs w:val="24"/>
        </w:rPr>
        <w:t xml:space="preserve"> But um, so my dad, he </w:t>
      </w:r>
      <w:proofErr w:type="gramStart"/>
      <w:r w:rsidR="008D316B" w:rsidRPr="008D316B">
        <w:rPr>
          <w:rFonts w:ascii="Times New Roman" w:hAnsi="Times New Roman" w:cs="Times New Roman"/>
          <w:i/>
          <w:iCs/>
          <w:sz w:val="24"/>
          <w:szCs w:val="24"/>
        </w:rPr>
        <w:t>definitely like</w:t>
      </w:r>
      <w:proofErr w:type="gramEnd"/>
      <w:r w:rsidR="008D316B" w:rsidRPr="008D316B">
        <w:rPr>
          <w:rFonts w:ascii="Times New Roman" w:hAnsi="Times New Roman" w:cs="Times New Roman"/>
          <w:i/>
          <w:iCs/>
          <w:sz w:val="24"/>
          <w:szCs w:val="24"/>
        </w:rPr>
        <w:t xml:space="preserve"> um, it just unconsciously kind of planted there and grew</w:t>
      </w:r>
      <w:r w:rsidR="008D316B">
        <w:rPr>
          <w:rFonts w:ascii="Times New Roman" w:hAnsi="Times New Roman" w:cs="Times New Roman"/>
          <w:i/>
          <w:iCs/>
          <w:sz w:val="24"/>
          <w:szCs w:val="24"/>
        </w:rPr>
        <w:t>.”</w:t>
      </w:r>
    </w:p>
    <w:p w14:paraId="74C5229A" w14:textId="77777777" w:rsidR="00A52113" w:rsidRPr="008D316B" w:rsidRDefault="00A52113" w:rsidP="00A52113">
      <w:pPr>
        <w:spacing w:after="0" w:line="240" w:lineRule="auto"/>
        <w:ind w:left="720" w:right="720"/>
        <w:rPr>
          <w:rFonts w:ascii="Times New Roman" w:hAnsi="Times New Roman" w:cs="Times New Roman"/>
          <w:i/>
          <w:iCs/>
          <w:sz w:val="24"/>
          <w:szCs w:val="24"/>
        </w:rPr>
      </w:pPr>
    </w:p>
    <w:p w14:paraId="0FBCEF27" w14:textId="57E5A90D" w:rsidR="008807F9" w:rsidRDefault="008807F9" w:rsidP="00F6268D">
      <w:pPr>
        <w:pStyle w:val="Heading3Thesis"/>
        <w:spacing w:after="0"/>
      </w:pPr>
      <w:bookmarkStart w:id="52" w:name="_Toc44955180"/>
      <w:r>
        <w:t xml:space="preserve">Theme 2: Characteristics of Current </w:t>
      </w:r>
      <w:r w:rsidR="00CC2E2B">
        <w:t>LT</w:t>
      </w:r>
      <w:r>
        <w:t>PA</w:t>
      </w:r>
      <w:bookmarkEnd w:id="52"/>
    </w:p>
    <w:p w14:paraId="2093426C" w14:textId="77777777" w:rsidR="00F6268D" w:rsidRDefault="00F6268D" w:rsidP="00F6268D">
      <w:pPr>
        <w:pStyle w:val="Heading3Thesis"/>
        <w:spacing w:after="0"/>
      </w:pPr>
    </w:p>
    <w:p w14:paraId="2DF21C70" w14:textId="627EEB30" w:rsidR="008807F9" w:rsidRDefault="008807F9" w:rsidP="00F6268D">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Many of the participants described a </w:t>
      </w:r>
      <w:r w:rsidR="00AF05CE">
        <w:rPr>
          <w:rFonts w:ascii="Times New Roman" w:hAnsi="Times New Roman" w:cs="Times New Roman"/>
          <w:sz w:val="24"/>
          <w:szCs w:val="24"/>
        </w:rPr>
        <w:t>variety</w:t>
      </w:r>
      <w:r>
        <w:rPr>
          <w:rFonts w:ascii="Times New Roman" w:hAnsi="Times New Roman" w:cs="Times New Roman"/>
          <w:sz w:val="24"/>
          <w:szCs w:val="24"/>
        </w:rPr>
        <w:t xml:space="preserve"> </w:t>
      </w:r>
      <w:r w:rsidR="00AF05CE">
        <w:rPr>
          <w:rFonts w:ascii="Times New Roman" w:hAnsi="Times New Roman" w:cs="Times New Roman"/>
          <w:sz w:val="24"/>
          <w:szCs w:val="24"/>
        </w:rPr>
        <w:t>of</w:t>
      </w:r>
      <w:r>
        <w:rPr>
          <w:rFonts w:ascii="Times New Roman" w:hAnsi="Times New Roman" w:cs="Times New Roman"/>
          <w:sz w:val="24"/>
          <w:szCs w:val="24"/>
        </w:rPr>
        <w:t xml:space="preserve"> </w:t>
      </w:r>
      <w:r w:rsidR="00AF05CE">
        <w:rPr>
          <w:rFonts w:ascii="Times New Roman" w:hAnsi="Times New Roman" w:cs="Times New Roman"/>
          <w:sz w:val="24"/>
          <w:szCs w:val="24"/>
        </w:rPr>
        <w:t>activities</w:t>
      </w:r>
      <w:r>
        <w:rPr>
          <w:rFonts w:ascii="Times New Roman" w:hAnsi="Times New Roman" w:cs="Times New Roman"/>
          <w:sz w:val="24"/>
          <w:szCs w:val="24"/>
        </w:rPr>
        <w:t xml:space="preserve"> when it pertain</w:t>
      </w:r>
      <w:r w:rsidR="00AF05CE">
        <w:rPr>
          <w:rFonts w:ascii="Times New Roman" w:hAnsi="Times New Roman" w:cs="Times New Roman"/>
          <w:sz w:val="24"/>
          <w:szCs w:val="24"/>
        </w:rPr>
        <w:t>ed</w:t>
      </w:r>
      <w:r>
        <w:rPr>
          <w:rFonts w:ascii="Times New Roman" w:hAnsi="Times New Roman" w:cs="Times New Roman"/>
          <w:sz w:val="24"/>
          <w:szCs w:val="24"/>
        </w:rPr>
        <w:t xml:space="preserve"> to their type of </w:t>
      </w:r>
      <w:r w:rsidR="00CC2E2B">
        <w:rPr>
          <w:rFonts w:ascii="Times New Roman" w:hAnsi="Times New Roman" w:cs="Times New Roman"/>
          <w:sz w:val="24"/>
          <w:szCs w:val="24"/>
        </w:rPr>
        <w:t>LT</w:t>
      </w:r>
      <w:r>
        <w:rPr>
          <w:rFonts w:ascii="Times New Roman" w:hAnsi="Times New Roman" w:cs="Times New Roman"/>
          <w:sz w:val="24"/>
          <w:szCs w:val="24"/>
        </w:rPr>
        <w:t xml:space="preserve">PA engagement and their preferences. </w:t>
      </w:r>
      <w:proofErr w:type="gramStart"/>
      <w:r w:rsidR="00A8266B">
        <w:rPr>
          <w:rFonts w:ascii="Times New Roman" w:hAnsi="Times New Roman" w:cs="Times New Roman"/>
          <w:sz w:val="24"/>
          <w:szCs w:val="24"/>
        </w:rPr>
        <w:t>The m</w:t>
      </w:r>
      <w:r>
        <w:rPr>
          <w:rFonts w:ascii="Times New Roman" w:hAnsi="Times New Roman" w:cs="Times New Roman"/>
          <w:sz w:val="24"/>
          <w:szCs w:val="24"/>
        </w:rPr>
        <w:t>ajority of</w:t>
      </w:r>
      <w:proofErr w:type="gramEnd"/>
      <w:r>
        <w:rPr>
          <w:rFonts w:ascii="Times New Roman" w:hAnsi="Times New Roman" w:cs="Times New Roman"/>
          <w:sz w:val="24"/>
          <w:szCs w:val="24"/>
        </w:rPr>
        <w:t xml:space="preserve"> the women understood the importance of incorporating </w:t>
      </w:r>
      <w:r w:rsidR="00AF05CE">
        <w:rPr>
          <w:rFonts w:ascii="Times New Roman" w:hAnsi="Times New Roman" w:cs="Times New Roman"/>
          <w:sz w:val="24"/>
          <w:szCs w:val="24"/>
        </w:rPr>
        <w:t>diverse</w:t>
      </w:r>
      <w:r>
        <w:rPr>
          <w:rFonts w:ascii="Times New Roman" w:hAnsi="Times New Roman" w:cs="Times New Roman"/>
          <w:sz w:val="24"/>
          <w:szCs w:val="24"/>
        </w:rPr>
        <w:t xml:space="preserve"> types of </w:t>
      </w:r>
      <w:r w:rsidR="00CC2E2B">
        <w:rPr>
          <w:rFonts w:ascii="Times New Roman" w:hAnsi="Times New Roman" w:cs="Times New Roman"/>
          <w:sz w:val="24"/>
          <w:szCs w:val="24"/>
        </w:rPr>
        <w:t>LT</w:t>
      </w:r>
      <w:r>
        <w:rPr>
          <w:rFonts w:ascii="Times New Roman" w:hAnsi="Times New Roman" w:cs="Times New Roman"/>
          <w:sz w:val="24"/>
          <w:szCs w:val="24"/>
        </w:rPr>
        <w:t>PA</w:t>
      </w:r>
      <w:r w:rsidR="00A8266B">
        <w:rPr>
          <w:rFonts w:ascii="Times New Roman" w:hAnsi="Times New Roman" w:cs="Times New Roman"/>
          <w:sz w:val="24"/>
          <w:szCs w:val="24"/>
        </w:rPr>
        <w:t xml:space="preserve"> into their routine</w:t>
      </w:r>
      <w:r>
        <w:rPr>
          <w:rFonts w:ascii="Times New Roman" w:hAnsi="Times New Roman" w:cs="Times New Roman"/>
          <w:sz w:val="24"/>
          <w:szCs w:val="24"/>
        </w:rPr>
        <w:t xml:space="preserve"> such as </w:t>
      </w:r>
      <w:r w:rsidR="00A8266B">
        <w:rPr>
          <w:rFonts w:ascii="Times New Roman" w:hAnsi="Times New Roman" w:cs="Times New Roman"/>
          <w:sz w:val="24"/>
          <w:szCs w:val="24"/>
        </w:rPr>
        <w:t xml:space="preserve">various modalities of </w:t>
      </w:r>
      <w:r>
        <w:rPr>
          <w:rFonts w:ascii="Times New Roman" w:hAnsi="Times New Roman" w:cs="Times New Roman"/>
          <w:sz w:val="24"/>
          <w:szCs w:val="24"/>
        </w:rPr>
        <w:t xml:space="preserve">aerobic </w:t>
      </w:r>
      <w:r w:rsidR="00A8266B">
        <w:rPr>
          <w:rFonts w:ascii="Times New Roman" w:hAnsi="Times New Roman" w:cs="Times New Roman"/>
          <w:sz w:val="24"/>
          <w:szCs w:val="24"/>
        </w:rPr>
        <w:t xml:space="preserve">activity </w:t>
      </w:r>
      <w:r>
        <w:rPr>
          <w:rFonts w:ascii="Times New Roman" w:hAnsi="Times New Roman" w:cs="Times New Roman"/>
          <w:sz w:val="24"/>
          <w:szCs w:val="24"/>
        </w:rPr>
        <w:t xml:space="preserve">and muscle-strengthening activities in order to receive well-rounded benefits from each. </w:t>
      </w:r>
    </w:p>
    <w:p w14:paraId="47416709" w14:textId="4315AA11" w:rsidR="008807F9" w:rsidRDefault="008807F9" w:rsidP="00F6268D">
      <w:pPr>
        <w:pStyle w:val="Heading4Thesis"/>
        <w:spacing w:after="0"/>
      </w:pPr>
      <w:bookmarkStart w:id="53" w:name="_Toc44955181"/>
      <w:r>
        <w:t>Mixed Workout</w:t>
      </w:r>
      <w:r w:rsidR="00A8266B">
        <w:t>s</w:t>
      </w:r>
      <w:bookmarkEnd w:id="53"/>
    </w:p>
    <w:p w14:paraId="312A283E" w14:textId="77777777" w:rsidR="00F6268D" w:rsidRDefault="00F6268D" w:rsidP="00F6268D">
      <w:pPr>
        <w:pStyle w:val="Heading4Thesis"/>
        <w:spacing w:after="0"/>
      </w:pPr>
    </w:p>
    <w:p w14:paraId="1792330F" w14:textId="4E6B1ACF" w:rsidR="008807F9" w:rsidRDefault="007E136C" w:rsidP="00F6268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Many</w:t>
      </w:r>
      <w:r w:rsidR="008807F9">
        <w:rPr>
          <w:rFonts w:ascii="Times New Roman" w:hAnsi="Times New Roman" w:cs="Times New Roman"/>
          <w:sz w:val="24"/>
          <w:szCs w:val="24"/>
        </w:rPr>
        <w:t xml:space="preserve"> participants reported completing a variety of workouts including resistance training,</w:t>
      </w:r>
      <w:r>
        <w:rPr>
          <w:rFonts w:ascii="Times New Roman" w:hAnsi="Times New Roman" w:cs="Times New Roman"/>
          <w:sz w:val="24"/>
          <w:szCs w:val="24"/>
        </w:rPr>
        <w:t xml:space="preserve"> various mode of</w:t>
      </w:r>
      <w:r w:rsidR="008807F9">
        <w:rPr>
          <w:rFonts w:ascii="Times New Roman" w:hAnsi="Times New Roman" w:cs="Times New Roman"/>
          <w:sz w:val="24"/>
          <w:szCs w:val="24"/>
        </w:rPr>
        <w:t xml:space="preserve"> </w:t>
      </w:r>
      <w:r w:rsidR="004E782D">
        <w:rPr>
          <w:rFonts w:ascii="Times New Roman" w:hAnsi="Times New Roman" w:cs="Times New Roman"/>
          <w:sz w:val="24"/>
          <w:szCs w:val="24"/>
        </w:rPr>
        <w:t>aerobics</w:t>
      </w:r>
      <w:r>
        <w:rPr>
          <w:rFonts w:ascii="Times New Roman" w:hAnsi="Times New Roman" w:cs="Times New Roman"/>
          <w:sz w:val="24"/>
          <w:szCs w:val="24"/>
        </w:rPr>
        <w:t xml:space="preserve"> training (e.g., </w:t>
      </w:r>
      <w:r w:rsidR="004E782D">
        <w:rPr>
          <w:rFonts w:ascii="Times New Roman" w:hAnsi="Times New Roman" w:cs="Times New Roman"/>
          <w:sz w:val="24"/>
          <w:szCs w:val="24"/>
        </w:rPr>
        <w:t xml:space="preserve">treadmills, ellipticals, and </w:t>
      </w:r>
      <w:r w:rsidR="002E19C6">
        <w:rPr>
          <w:rFonts w:ascii="Times New Roman" w:hAnsi="Times New Roman" w:cs="Times New Roman"/>
          <w:sz w:val="24"/>
          <w:szCs w:val="24"/>
        </w:rPr>
        <w:t>stair stepping machines</w:t>
      </w:r>
      <w:r>
        <w:rPr>
          <w:rFonts w:ascii="Times New Roman" w:hAnsi="Times New Roman" w:cs="Times New Roman"/>
          <w:sz w:val="24"/>
          <w:szCs w:val="24"/>
        </w:rPr>
        <w:t>)</w:t>
      </w:r>
      <w:r w:rsidR="004E782D">
        <w:rPr>
          <w:rFonts w:ascii="Times New Roman" w:hAnsi="Times New Roman" w:cs="Times New Roman"/>
          <w:sz w:val="24"/>
          <w:szCs w:val="24"/>
        </w:rPr>
        <w:t>, a</w:t>
      </w:r>
      <w:r>
        <w:rPr>
          <w:rFonts w:ascii="Times New Roman" w:hAnsi="Times New Roman" w:cs="Times New Roman"/>
          <w:sz w:val="24"/>
          <w:szCs w:val="24"/>
        </w:rPr>
        <w:t>nd</w:t>
      </w:r>
      <w:r w:rsidR="004E782D">
        <w:rPr>
          <w:rFonts w:ascii="Times New Roman" w:hAnsi="Times New Roman" w:cs="Times New Roman"/>
          <w:sz w:val="24"/>
          <w:szCs w:val="24"/>
        </w:rPr>
        <w:t xml:space="preserve"> attending group fitness classes. </w:t>
      </w:r>
      <w:r w:rsidR="00AF05CE">
        <w:rPr>
          <w:rFonts w:ascii="Times New Roman" w:hAnsi="Times New Roman" w:cs="Times New Roman"/>
          <w:sz w:val="24"/>
          <w:szCs w:val="24"/>
        </w:rPr>
        <w:t>Several of the participants incorporated aerobic</w:t>
      </w:r>
      <w:r w:rsidR="00A8266B">
        <w:rPr>
          <w:rFonts w:ascii="Times New Roman" w:hAnsi="Times New Roman" w:cs="Times New Roman"/>
          <w:sz w:val="24"/>
          <w:szCs w:val="24"/>
        </w:rPr>
        <w:t xml:space="preserve"> activity</w:t>
      </w:r>
      <w:r w:rsidR="00AF05CE">
        <w:rPr>
          <w:rFonts w:ascii="Times New Roman" w:hAnsi="Times New Roman" w:cs="Times New Roman"/>
          <w:sz w:val="24"/>
          <w:szCs w:val="24"/>
        </w:rPr>
        <w:t xml:space="preserve"> into their warm-up or they would complete it after their resistance training routine. Additionally, some of the women would complete an aerobic activity, such as jump</w:t>
      </w:r>
      <w:r>
        <w:rPr>
          <w:rFonts w:ascii="Times New Roman" w:hAnsi="Times New Roman" w:cs="Times New Roman"/>
          <w:sz w:val="24"/>
          <w:szCs w:val="24"/>
        </w:rPr>
        <w:t>ing</w:t>
      </w:r>
      <w:r w:rsidR="00AF05CE">
        <w:rPr>
          <w:rFonts w:ascii="Times New Roman" w:hAnsi="Times New Roman" w:cs="Times New Roman"/>
          <w:sz w:val="24"/>
          <w:szCs w:val="24"/>
        </w:rPr>
        <w:t xml:space="preserve"> rop</w:t>
      </w:r>
      <w:r>
        <w:rPr>
          <w:rFonts w:ascii="Times New Roman" w:hAnsi="Times New Roman" w:cs="Times New Roman"/>
          <w:sz w:val="24"/>
          <w:szCs w:val="24"/>
        </w:rPr>
        <w:t>e</w:t>
      </w:r>
      <w:r w:rsidR="00AF05CE">
        <w:rPr>
          <w:rFonts w:ascii="Times New Roman" w:hAnsi="Times New Roman" w:cs="Times New Roman"/>
          <w:sz w:val="24"/>
          <w:szCs w:val="24"/>
        </w:rPr>
        <w:t>, in between their sets of resistance training to ensure they</w:t>
      </w:r>
      <w:r w:rsidR="006C4753">
        <w:rPr>
          <w:rFonts w:ascii="Times New Roman" w:hAnsi="Times New Roman" w:cs="Times New Roman"/>
          <w:sz w:val="24"/>
          <w:szCs w:val="24"/>
        </w:rPr>
        <w:t xml:space="preserve"> </w:t>
      </w:r>
      <w:r>
        <w:rPr>
          <w:rFonts w:ascii="Times New Roman" w:hAnsi="Times New Roman" w:cs="Times New Roman"/>
          <w:sz w:val="24"/>
          <w:szCs w:val="24"/>
        </w:rPr>
        <w:t>were</w:t>
      </w:r>
      <w:r w:rsidR="006C4753">
        <w:rPr>
          <w:rFonts w:ascii="Times New Roman" w:hAnsi="Times New Roman" w:cs="Times New Roman"/>
          <w:sz w:val="24"/>
          <w:szCs w:val="24"/>
        </w:rPr>
        <w:t xml:space="preserve"> completing both types of </w:t>
      </w:r>
      <w:r w:rsidR="00CC2E2B">
        <w:rPr>
          <w:rFonts w:ascii="Times New Roman" w:hAnsi="Times New Roman" w:cs="Times New Roman"/>
          <w:sz w:val="24"/>
          <w:szCs w:val="24"/>
        </w:rPr>
        <w:t>LT</w:t>
      </w:r>
      <w:r w:rsidR="006C4753">
        <w:rPr>
          <w:rFonts w:ascii="Times New Roman" w:hAnsi="Times New Roman" w:cs="Times New Roman"/>
          <w:sz w:val="24"/>
          <w:szCs w:val="24"/>
        </w:rPr>
        <w:t>PA</w:t>
      </w:r>
      <w:r w:rsidR="00AF05CE">
        <w:rPr>
          <w:rFonts w:ascii="Times New Roman" w:hAnsi="Times New Roman" w:cs="Times New Roman"/>
          <w:sz w:val="24"/>
          <w:szCs w:val="24"/>
        </w:rPr>
        <w:t xml:space="preserve">. </w:t>
      </w:r>
      <w:r w:rsidR="004E782D">
        <w:rPr>
          <w:rFonts w:ascii="Times New Roman" w:hAnsi="Times New Roman" w:cs="Times New Roman"/>
          <w:sz w:val="24"/>
          <w:szCs w:val="24"/>
        </w:rPr>
        <w:t>Although some enjoyed group fitness classes to increase variation in their weekly routines, most women performed self-led workouts without a fitness instructor or trainer.</w:t>
      </w:r>
    </w:p>
    <w:p w14:paraId="3B8D0A36" w14:textId="58BA6E53" w:rsidR="004E782D" w:rsidRDefault="00A8266B" w:rsidP="00A52113">
      <w:pPr>
        <w:spacing w:after="0" w:line="240" w:lineRule="auto"/>
        <w:ind w:left="720" w:right="720"/>
        <w:rPr>
          <w:rFonts w:ascii="Times New Roman" w:hAnsi="Times New Roman" w:cs="Times New Roman"/>
          <w:i/>
          <w:iCs/>
          <w:sz w:val="24"/>
          <w:szCs w:val="24"/>
        </w:rPr>
      </w:pPr>
      <w:r>
        <w:rPr>
          <w:rFonts w:ascii="Times New Roman" w:hAnsi="Times New Roman" w:cs="Times New Roman"/>
          <w:i/>
          <w:iCs/>
          <w:sz w:val="24"/>
          <w:szCs w:val="24"/>
        </w:rPr>
        <w:t xml:space="preserve">Participant </w:t>
      </w:r>
      <w:r w:rsidR="004E782D">
        <w:rPr>
          <w:rFonts w:ascii="Times New Roman" w:hAnsi="Times New Roman" w:cs="Times New Roman"/>
          <w:i/>
          <w:iCs/>
          <w:sz w:val="24"/>
          <w:szCs w:val="24"/>
        </w:rPr>
        <w:t>#4: “</w:t>
      </w:r>
      <w:r w:rsidR="004E782D" w:rsidRPr="004E782D">
        <w:rPr>
          <w:rFonts w:ascii="Times New Roman" w:hAnsi="Times New Roman" w:cs="Times New Roman"/>
          <w:i/>
          <w:iCs/>
          <w:sz w:val="24"/>
          <w:szCs w:val="24"/>
        </w:rPr>
        <w:t>So a typical exercise session for me would be start off with just a warm</w:t>
      </w:r>
      <w:r w:rsidR="00C5263E">
        <w:rPr>
          <w:rFonts w:ascii="Times New Roman" w:hAnsi="Times New Roman" w:cs="Times New Roman"/>
          <w:i/>
          <w:iCs/>
          <w:sz w:val="24"/>
          <w:szCs w:val="24"/>
        </w:rPr>
        <w:t>-</w:t>
      </w:r>
      <w:r w:rsidR="004E782D" w:rsidRPr="004E782D">
        <w:rPr>
          <w:rFonts w:ascii="Times New Roman" w:hAnsi="Times New Roman" w:cs="Times New Roman"/>
          <w:i/>
          <w:iCs/>
          <w:sz w:val="24"/>
          <w:szCs w:val="24"/>
        </w:rPr>
        <w:t>up, which basically includes like an incline speed walk on the treadmill. And then after that, we will do weight training. Mostly I split my lower body and upper body days up</w:t>
      </w:r>
      <w:r w:rsidR="006C4753">
        <w:rPr>
          <w:rFonts w:ascii="Times New Roman" w:hAnsi="Times New Roman" w:cs="Times New Roman"/>
          <w:i/>
          <w:iCs/>
          <w:sz w:val="24"/>
          <w:szCs w:val="24"/>
        </w:rPr>
        <w:t>…</w:t>
      </w:r>
      <w:r w:rsidR="004E782D" w:rsidRPr="004E782D">
        <w:rPr>
          <w:rFonts w:ascii="Times New Roman" w:hAnsi="Times New Roman" w:cs="Times New Roman"/>
          <w:i/>
          <w:iCs/>
          <w:sz w:val="24"/>
          <w:szCs w:val="24"/>
        </w:rPr>
        <w:t xml:space="preserve"> And then after about an hour and a half, </w:t>
      </w:r>
      <w:proofErr w:type="gramStart"/>
      <w:r w:rsidR="004E782D" w:rsidRPr="004E782D">
        <w:rPr>
          <w:rFonts w:ascii="Times New Roman" w:hAnsi="Times New Roman" w:cs="Times New Roman"/>
          <w:i/>
          <w:iCs/>
          <w:sz w:val="24"/>
          <w:szCs w:val="24"/>
        </w:rPr>
        <w:t>I'll</w:t>
      </w:r>
      <w:proofErr w:type="gramEnd"/>
      <w:r w:rsidR="004E782D" w:rsidRPr="004E782D">
        <w:rPr>
          <w:rFonts w:ascii="Times New Roman" w:hAnsi="Times New Roman" w:cs="Times New Roman"/>
          <w:i/>
          <w:iCs/>
          <w:sz w:val="24"/>
          <w:szCs w:val="24"/>
        </w:rPr>
        <w:t xml:space="preserve"> go to cardio, </w:t>
      </w:r>
      <w:r w:rsidR="004E782D" w:rsidRPr="004E782D">
        <w:rPr>
          <w:rFonts w:ascii="Times New Roman" w:hAnsi="Times New Roman" w:cs="Times New Roman"/>
          <w:i/>
          <w:iCs/>
          <w:sz w:val="24"/>
          <w:szCs w:val="24"/>
        </w:rPr>
        <w:lastRenderedPageBreak/>
        <w:t>and that basically includes like the Stairmaster for about 20 minutes and then after that I stretch and then I'm done.</w:t>
      </w:r>
      <w:r w:rsidR="004E782D">
        <w:rPr>
          <w:rFonts w:ascii="Times New Roman" w:hAnsi="Times New Roman" w:cs="Times New Roman"/>
          <w:i/>
          <w:iCs/>
          <w:sz w:val="24"/>
          <w:szCs w:val="24"/>
        </w:rPr>
        <w:t>”</w:t>
      </w:r>
    </w:p>
    <w:p w14:paraId="14C863C3" w14:textId="77777777" w:rsidR="00A52113" w:rsidRDefault="00A52113" w:rsidP="00A52113">
      <w:pPr>
        <w:spacing w:after="0" w:line="240" w:lineRule="auto"/>
        <w:ind w:left="720" w:right="720"/>
        <w:rPr>
          <w:rFonts w:ascii="Times New Roman" w:hAnsi="Times New Roman" w:cs="Times New Roman"/>
          <w:i/>
          <w:iCs/>
          <w:sz w:val="24"/>
          <w:szCs w:val="24"/>
        </w:rPr>
      </w:pPr>
    </w:p>
    <w:p w14:paraId="01250768" w14:textId="473CF315" w:rsidR="004E782D" w:rsidRDefault="00A8266B" w:rsidP="00A52113">
      <w:pPr>
        <w:spacing w:after="0" w:line="240" w:lineRule="auto"/>
        <w:ind w:left="720" w:right="720"/>
        <w:rPr>
          <w:rFonts w:ascii="Times New Roman" w:hAnsi="Times New Roman" w:cs="Times New Roman"/>
          <w:i/>
          <w:iCs/>
          <w:sz w:val="24"/>
          <w:szCs w:val="24"/>
        </w:rPr>
      </w:pPr>
      <w:r>
        <w:rPr>
          <w:rFonts w:ascii="Times New Roman" w:hAnsi="Times New Roman" w:cs="Times New Roman"/>
          <w:i/>
          <w:iCs/>
          <w:sz w:val="24"/>
          <w:szCs w:val="24"/>
        </w:rPr>
        <w:t xml:space="preserve">Participant </w:t>
      </w:r>
      <w:r w:rsidR="004E782D">
        <w:rPr>
          <w:rFonts w:ascii="Times New Roman" w:hAnsi="Times New Roman" w:cs="Times New Roman"/>
          <w:i/>
          <w:iCs/>
          <w:sz w:val="24"/>
          <w:szCs w:val="24"/>
        </w:rPr>
        <w:t>#5: “…</w:t>
      </w:r>
      <w:r w:rsidR="004E782D" w:rsidRPr="004E782D">
        <w:rPr>
          <w:rFonts w:ascii="Times New Roman" w:hAnsi="Times New Roman" w:cs="Times New Roman"/>
          <w:i/>
          <w:iCs/>
          <w:sz w:val="24"/>
          <w:szCs w:val="24"/>
        </w:rPr>
        <w:t xml:space="preserve">when I go to the gym, I do </w:t>
      </w:r>
      <w:proofErr w:type="gramStart"/>
      <w:r w:rsidR="004E782D" w:rsidRPr="004E782D">
        <w:rPr>
          <w:rFonts w:ascii="Times New Roman" w:hAnsi="Times New Roman" w:cs="Times New Roman"/>
          <w:i/>
          <w:iCs/>
          <w:sz w:val="24"/>
          <w:szCs w:val="24"/>
        </w:rPr>
        <w:t>lifting</w:t>
      </w:r>
      <w:proofErr w:type="gramEnd"/>
      <w:r w:rsidR="004E782D" w:rsidRPr="004E782D">
        <w:rPr>
          <w:rFonts w:ascii="Times New Roman" w:hAnsi="Times New Roman" w:cs="Times New Roman"/>
          <w:i/>
          <w:iCs/>
          <w:sz w:val="24"/>
          <w:szCs w:val="24"/>
        </w:rPr>
        <w:t xml:space="preserve"> sessions with physical weights or pulley machines. And then after that is a 15 to 20</w:t>
      </w:r>
      <w:r w:rsidR="00C5263E">
        <w:rPr>
          <w:rFonts w:ascii="Times New Roman" w:hAnsi="Times New Roman" w:cs="Times New Roman"/>
          <w:i/>
          <w:iCs/>
          <w:sz w:val="24"/>
          <w:szCs w:val="24"/>
        </w:rPr>
        <w:t>-</w:t>
      </w:r>
      <w:r w:rsidR="004E782D" w:rsidRPr="004E782D">
        <w:rPr>
          <w:rFonts w:ascii="Times New Roman" w:hAnsi="Times New Roman" w:cs="Times New Roman"/>
          <w:i/>
          <w:iCs/>
          <w:sz w:val="24"/>
          <w:szCs w:val="24"/>
        </w:rPr>
        <w:t>minute cardio session</w:t>
      </w:r>
      <w:r w:rsidR="004E782D">
        <w:rPr>
          <w:rFonts w:ascii="Times New Roman" w:hAnsi="Times New Roman" w:cs="Times New Roman"/>
          <w:i/>
          <w:iCs/>
          <w:sz w:val="24"/>
          <w:szCs w:val="24"/>
        </w:rPr>
        <w:t>…</w:t>
      </w:r>
      <w:r w:rsidR="004E782D" w:rsidRPr="004E782D">
        <w:t xml:space="preserve"> </w:t>
      </w:r>
      <w:r w:rsidR="004E782D" w:rsidRPr="004E782D">
        <w:rPr>
          <w:rFonts w:ascii="Times New Roman" w:hAnsi="Times New Roman" w:cs="Times New Roman"/>
          <w:i/>
          <w:iCs/>
          <w:sz w:val="24"/>
          <w:szCs w:val="24"/>
        </w:rPr>
        <w:t xml:space="preserve">That includes like uh running sprints, or like </w:t>
      </w:r>
      <w:r w:rsidR="004E782D">
        <w:rPr>
          <w:rFonts w:ascii="Times New Roman" w:hAnsi="Times New Roman" w:cs="Times New Roman"/>
          <w:i/>
          <w:iCs/>
          <w:sz w:val="24"/>
          <w:szCs w:val="24"/>
        </w:rPr>
        <w:t>S</w:t>
      </w:r>
      <w:r w:rsidR="004E782D" w:rsidRPr="004E782D">
        <w:rPr>
          <w:rFonts w:ascii="Times New Roman" w:hAnsi="Times New Roman" w:cs="Times New Roman"/>
          <w:i/>
          <w:iCs/>
          <w:sz w:val="24"/>
          <w:szCs w:val="24"/>
        </w:rPr>
        <w:t>tairmasters, or cycling on the bike.</w:t>
      </w:r>
      <w:r w:rsidR="004E782D">
        <w:rPr>
          <w:rFonts w:ascii="Times New Roman" w:hAnsi="Times New Roman" w:cs="Times New Roman"/>
          <w:i/>
          <w:iCs/>
          <w:sz w:val="24"/>
          <w:szCs w:val="24"/>
        </w:rPr>
        <w:t>”</w:t>
      </w:r>
    </w:p>
    <w:p w14:paraId="53C53535" w14:textId="77777777" w:rsidR="00A52113" w:rsidRDefault="00A52113" w:rsidP="00A52113">
      <w:pPr>
        <w:spacing w:after="0" w:line="240" w:lineRule="auto"/>
        <w:ind w:left="720" w:right="720"/>
        <w:rPr>
          <w:rFonts w:ascii="Times New Roman" w:hAnsi="Times New Roman" w:cs="Times New Roman"/>
          <w:i/>
          <w:iCs/>
          <w:sz w:val="24"/>
          <w:szCs w:val="24"/>
        </w:rPr>
      </w:pPr>
    </w:p>
    <w:p w14:paraId="04BD231A" w14:textId="443E7E2B" w:rsidR="004E782D" w:rsidRDefault="00A8266B" w:rsidP="00A52113">
      <w:pPr>
        <w:spacing w:after="0" w:line="240" w:lineRule="auto"/>
        <w:ind w:left="720" w:right="720"/>
        <w:rPr>
          <w:rFonts w:ascii="Times New Roman" w:hAnsi="Times New Roman" w:cs="Times New Roman"/>
          <w:i/>
          <w:iCs/>
          <w:sz w:val="24"/>
          <w:szCs w:val="24"/>
        </w:rPr>
      </w:pPr>
      <w:r>
        <w:rPr>
          <w:rFonts w:ascii="Times New Roman" w:hAnsi="Times New Roman" w:cs="Times New Roman"/>
          <w:i/>
          <w:iCs/>
          <w:sz w:val="24"/>
          <w:szCs w:val="24"/>
        </w:rPr>
        <w:t xml:space="preserve">Participant </w:t>
      </w:r>
      <w:r w:rsidR="004E782D">
        <w:rPr>
          <w:rFonts w:ascii="Times New Roman" w:hAnsi="Times New Roman" w:cs="Times New Roman"/>
          <w:i/>
          <w:iCs/>
          <w:sz w:val="24"/>
          <w:szCs w:val="24"/>
        </w:rPr>
        <w:t>#2: “</w:t>
      </w:r>
      <w:r w:rsidR="004E782D" w:rsidRPr="004E782D">
        <w:rPr>
          <w:rFonts w:ascii="Times New Roman" w:hAnsi="Times New Roman" w:cs="Times New Roman"/>
          <w:i/>
          <w:iCs/>
          <w:sz w:val="24"/>
          <w:szCs w:val="24"/>
        </w:rPr>
        <w:t>I also try to do some cardio, right, and some type of like weight</w:t>
      </w:r>
      <w:r w:rsidR="006C4753">
        <w:rPr>
          <w:rFonts w:ascii="Times New Roman" w:hAnsi="Times New Roman" w:cs="Times New Roman"/>
          <w:i/>
          <w:iCs/>
          <w:sz w:val="24"/>
          <w:szCs w:val="24"/>
        </w:rPr>
        <w:t>-</w:t>
      </w:r>
      <w:r w:rsidR="004E782D" w:rsidRPr="004E782D">
        <w:rPr>
          <w:rFonts w:ascii="Times New Roman" w:hAnsi="Times New Roman" w:cs="Times New Roman"/>
          <w:i/>
          <w:iCs/>
          <w:sz w:val="24"/>
          <w:szCs w:val="24"/>
        </w:rPr>
        <w:t>lifting or something. Like I do legs like all the time. Okay. But I mainly do kickboxing.</w:t>
      </w:r>
      <w:r w:rsidR="004E782D">
        <w:rPr>
          <w:rFonts w:ascii="Times New Roman" w:hAnsi="Times New Roman" w:cs="Times New Roman"/>
          <w:i/>
          <w:iCs/>
          <w:sz w:val="24"/>
          <w:szCs w:val="24"/>
        </w:rPr>
        <w:t>”</w:t>
      </w:r>
    </w:p>
    <w:p w14:paraId="2C7B0373" w14:textId="77777777" w:rsidR="007E136C" w:rsidRDefault="007E136C" w:rsidP="00A52113">
      <w:pPr>
        <w:spacing w:after="0" w:line="240" w:lineRule="auto"/>
        <w:ind w:left="720" w:right="720"/>
        <w:rPr>
          <w:rFonts w:ascii="Times New Roman" w:hAnsi="Times New Roman" w:cs="Times New Roman"/>
          <w:i/>
          <w:iCs/>
          <w:sz w:val="24"/>
          <w:szCs w:val="24"/>
        </w:rPr>
      </w:pPr>
    </w:p>
    <w:p w14:paraId="1DF0A5C7" w14:textId="44C4D940" w:rsidR="004E782D" w:rsidRDefault="007E136C" w:rsidP="00A52113">
      <w:pPr>
        <w:spacing w:after="0" w:line="240" w:lineRule="auto"/>
        <w:ind w:left="720" w:right="720"/>
        <w:rPr>
          <w:rFonts w:ascii="Times New Roman" w:hAnsi="Times New Roman" w:cs="Times New Roman"/>
          <w:i/>
          <w:iCs/>
          <w:sz w:val="24"/>
          <w:szCs w:val="24"/>
        </w:rPr>
      </w:pPr>
      <w:r>
        <w:rPr>
          <w:rFonts w:ascii="Times New Roman" w:hAnsi="Times New Roman" w:cs="Times New Roman"/>
          <w:i/>
          <w:iCs/>
          <w:sz w:val="24"/>
          <w:szCs w:val="24"/>
        </w:rPr>
        <w:t xml:space="preserve">Participant </w:t>
      </w:r>
      <w:r w:rsidR="004E782D">
        <w:rPr>
          <w:rFonts w:ascii="Times New Roman" w:hAnsi="Times New Roman" w:cs="Times New Roman"/>
          <w:i/>
          <w:iCs/>
          <w:sz w:val="24"/>
          <w:szCs w:val="24"/>
        </w:rPr>
        <w:t xml:space="preserve">#10: </w:t>
      </w:r>
      <w:r w:rsidR="00C5263E">
        <w:rPr>
          <w:rFonts w:ascii="Times New Roman" w:hAnsi="Times New Roman" w:cs="Times New Roman"/>
          <w:i/>
          <w:iCs/>
          <w:sz w:val="24"/>
          <w:szCs w:val="24"/>
        </w:rPr>
        <w:t>“</w:t>
      </w:r>
      <w:r w:rsidR="00C5263E" w:rsidRPr="00C5263E">
        <w:rPr>
          <w:rFonts w:ascii="Times New Roman" w:hAnsi="Times New Roman" w:cs="Times New Roman"/>
          <w:i/>
          <w:iCs/>
          <w:sz w:val="24"/>
          <w:szCs w:val="24"/>
        </w:rPr>
        <w:t>Some days I might just do the weight training where I'm literally in the weight area and I'm doing anything from major muscle groups</w:t>
      </w:r>
      <w:r w:rsidR="00C5263E">
        <w:rPr>
          <w:rFonts w:ascii="Times New Roman" w:hAnsi="Times New Roman" w:cs="Times New Roman"/>
          <w:i/>
          <w:iCs/>
          <w:sz w:val="24"/>
          <w:szCs w:val="24"/>
        </w:rPr>
        <w:t>…</w:t>
      </w:r>
      <w:r w:rsidR="00C5263E" w:rsidRPr="00C5263E">
        <w:t xml:space="preserve"> </w:t>
      </w:r>
      <w:r w:rsidR="00C5263E" w:rsidRPr="00C5263E">
        <w:rPr>
          <w:rFonts w:ascii="Times New Roman" w:hAnsi="Times New Roman" w:cs="Times New Roman"/>
          <w:i/>
          <w:iCs/>
          <w:sz w:val="24"/>
          <w:szCs w:val="24"/>
        </w:rPr>
        <w:t xml:space="preserve">I do switch it up but um </w:t>
      </w:r>
      <w:proofErr w:type="gramStart"/>
      <w:r w:rsidR="00C5263E" w:rsidRPr="00C5263E">
        <w:rPr>
          <w:rFonts w:ascii="Times New Roman" w:hAnsi="Times New Roman" w:cs="Times New Roman"/>
          <w:i/>
          <w:iCs/>
          <w:sz w:val="24"/>
          <w:szCs w:val="24"/>
        </w:rPr>
        <w:t>I'm</w:t>
      </w:r>
      <w:proofErr w:type="gramEnd"/>
      <w:r w:rsidR="00C5263E" w:rsidRPr="00C5263E">
        <w:rPr>
          <w:rFonts w:ascii="Times New Roman" w:hAnsi="Times New Roman" w:cs="Times New Roman"/>
          <w:i/>
          <w:iCs/>
          <w:sz w:val="24"/>
          <w:szCs w:val="24"/>
        </w:rPr>
        <w:t xml:space="preserve"> a person who believes in everything, like a variety of fitness. </w:t>
      </w:r>
      <w:proofErr w:type="gramStart"/>
      <w:r w:rsidR="00C5263E" w:rsidRPr="00C5263E">
        <w:rPr>
          <w:rFonts w:ascii="Times New Roman" w:hAnsi="Times New Roman" w:cs="Times New Roman"/>
          <w:i/>
          <w:iCs/>
          <w:sz w:val="24"/>
          <w:szCs w:val="24"/>
        </w:rPr>
        <w:t>I'm</w:t>
      </w:r>
      <w:proofErr w:type="gramEnd"/>
      <w:r w:rsidR="00C5263E" w:rsidRPr="00C5263E">
        <w:rPr>
          <w:rFonts w:ascii="Times New Roman" w:hAnsi="Times New Roman" w:cs="Times New Roman"/>
          <w:i/>
          <w:iCs/>
          <w:sz w:val="24"/>
          <w:szCs w:val="24"/>
        </w:rPr>
        <w:t xml:space="preserve"> not just weight training just this. I do the Zumba. I love yoga classes. </w:t>
      </w:r>
      <w:proofErr w:type="gramStart"/>
      <w:r w:rsidR="00C5263E" w:rsidRPr="00C5263E">
        <w:rPr>
          <w:rFonts w:ascii="Times New Roman" w:hAnsi="Times New Roman" w:cs="Times New Roman"/>
          <w:i/>
          <w:iCs/>
          <w:sz w:val="24"/>
          <w:szCs w:val="24"/>
        </w:rPr>
        <w:t>I'll</w:t>
      </w:r>
      <w:proofErr w:type="gramEnd"/>
      <w:r w:rsidR="00C5263E" w:rsidRPr="00C5263E">
        <w:rPr>
          <w:rFonts w:ascii="Times New Roman" w:hAnsi="Times New Roman" w:cs="Times New Roman"/>
          <w:i/>
          <w:iCs/>
          <w:sz w:val="24"/>
          <w:szCs w:val="24"/>
        </w:rPr>
        <w:t xml:space="preserve"> do the swimming. Aerobics. Everything.</w:t>
      </w:r>
      <w:r w:rsidR="00C5263E">
        <w:rPr>
          <w:rFonts w:ascii="Times New Roman" w:hAnsi="Times New Roman" w:cs="Times New Roman"/>
          <w:i/>
          <w:iCs/>
          <w:sz w:val="24"/>
          <w:szCs w:val="24"/>
        </w:rPr>
        <w:t>”</w:t>
      </w:r>
    </w:p>
    <w:p w14:paraId="323662C8" w14:textId="77777777" w:rsidR="00A52113" w:rsidRDefault="00A52113" w:rsidP="00A52113">
      <w:pPr>
        <w:spacing w:after="0" w:line="240" w:lineRule="auto"/>
        <w:rPr>
          <w:rFonts w:ascii="Times New Roman" w:hAnsi="Times New Roman" w:cs="Times New Roman"/>
          <w:i/>
          <w:iCs/>
          <w:sz w:val="24"/>
          <w:szCs w:val="24"/>
        </w:rPr>
      </w:pPr>
    </w:p>
    <w:p w14:paraId="0760C38C" w14:textId="66B0B993" w:rsidR="008A1A5C" w:rsidRDefault="00CC2E2B" w:rsidP="00F6268D">
      <w:pPr>
        <w:pStyle w:val="Heading4Thesis"/>
        <w:spacing w:after="0"/>
      </w:pPr>
      <w:bookmarkStart w:id="54" w:name="_Toc44955182"/>
      <w:r>
        <w:t>LT</w:t>
      </w:r>
      <w:r w:rsidR="008A1A5C">
        <w:t>PA Preference</w:t>
      </w:r>
      <w:r w:rsidR="00A8266B">
        <w:t>s</w:t>
      </w:r>
      <w:bookmarkEnd w:id="54"/>
    </w:p>
    <w:p w14:paraId="24CC30D8" w14:textId="77777777" w:rsidR="00F6268D" w:rsidRPr="008A1A5C" w:rsidRDefault="00F6268D" w:rsidP="00F6268D">
      <w:pPr>
        <w:pStyle w:val="Heading4Thesis"/>
        <w:spacing w:after="0"/>
      </w:pPr>
    </w:p>
    <w:p w14:paraId="2F6C8D1C" w14:textId="717A01A3" w:rsidR="008A1A5C" w:rsidRDefault="007E136C" w:rsidP="00F6268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Participants reported that they </w:t>
      </w:r>
      <w:r w:rsidR="008A1A5C">
        <w:rPr>
          <w:rFonts w:ascii="Times New Roman" w:hAnsi="Times New Roman" w:cs="Times New Roman"/>
          <w:sz w:val="24"/>
          <w:szCs w:val="24"/>
        </w:rPr>
        <w:t>participat</w:t>
      </w:r>
      <w:r>
        <w:rPr>
          <w:rFonts w:ascii="Times New Roman" w:hAnsi="Times New Roman" w:cs="Times New Roman"/>
          <w:sz w:val="24"/>
          <w:szCs w:val="24"/>
        </w:rPr>
        <w:t>ed in LTPA</w:t>
      </w:r>
      <w:r w:rsidR="008A1A5C">
        <w:rPr>
          <w:rFonts w:ascii="Times New Roman" w:hAnsi="Times New Roman" w:cs="Times New Roman"/>
          <w:sz w:val="24"/>
          <w:szCs w:val="24"/>
        </w:rPr>
        <w:t xml:space="preserve"> 3-5 days per week ranging from one to two hours per session. Most of the</w:t>
      </w:r>
      <w:r>
        <w:rPr>
          <w:rFonts w:ascii="Times New Roman" w:hAnsi="Times New Roman" w:cs="Times New Roman"/>
          <w:sz w:val="24"/>
          <w:szCs w:val="24"/>
        </w:rPr>
        <w:t xml:space="preserve"> participants</w:t>
      </w:r>
      <w:r w:rsidR="008A1A5C">
        <w:rPr>
          <w:rFonts w:ascii="Times New Roman" w:hAnsi="Times New Roman" w:cs="Times New Roman"/>
          <w:sz w:val="24"/>
          <w:szCs w:val="24"/>
        </w:rPr>
        <w:t xml:space="preserve"> preferred to workout at a moderate</w:t>
      </w:r>
      <w:r w:rsidR="00F33821">
        <w:rPr>
          <w:rFonts w:ascii="Times New Roman" w:hAnsi="Times New Roman" w:cs="Times New Roman"/>
          <w:sz w:val="24"/>
          <w:szCs w:val="24"/>
        </w:rPr>
        <w:t>-</w:t>
      </w:r>
      <w:r w:rsidR="008A1A5C">
        <w:rPr>
          <w:rFonts w:ascii="Times New Roman" w:hAnsi="Times New Roman" w:cs="Times New Roman"/>
          <w:sz w:val="24"/>
          <w:szCs w:val="24"/>
        </w:rPr>
        <w:t xml:space="preserve"> or high</w:t>
      </w:r>
      <w:r w:rsidR="00F33821">
        <w:rPr>
          <w:rFonts w:ascii="Times New Roman" w:hAnsi="Times New Roman" w:cs="Times New Roman"/>
          <w:sz w:val="24"/>
          <w:szCs w:val="24"/>
        </w:rPr>
        <w:t>-</w:t>
      </w:r>
      <w:r w:rsidR="008A1A5C">
        <w:rPr>
          <w:rFonts w:ascii="Times New Roman" w:hAnsi="Times New Roman" w:cs="Times New Roman"/>
          <w:sz w:val="24"/>
          <w:szCs w:val="24"/>
        </w:rPr>
        <w:t xml:space="preserve">intensity with </w:t>
      </w:r>
      <w:r w:rsidR="006C4753">
        <w:rPr>
          <w:rFonts w:ascii="Times New Roman" w:hAnsi="Times New Roman" w:cs="Times New Roman"/>
          <w:sz w:val="24"/>
          <w:szCs w:val="24"/>
        </w:rPr>
        <w:t xml:space="preserve">a couple </w:t>
      </w:r>
      <w:r w:rsidR="008A1A5C">
        <w:rPr>
          <w:rFonts w:ascii="Times New Roman" w:hAnsi="Times New Roman" w:cs="Times New Roman"/>
          <w:sz w:val="24"/>
          <w:szCs w:val="24"/>
        </w:rPr>
        <w:t>stating, “</w:t>
      </w:r>
      <w:r w:rsidR="008A1A5C" w:rsidRPr="008A1A5C">
        <w:rPr>
          <w:rFonts w:ascii="Times New Roman" w:hAnsi="Times New Roman" w:cs="Times New Roman"/>
          <w:sz w:val="24"/>
          <w:szCs w:val="24"/>
        </w:rPr>
        <w:t>anything that's like low intensity for me is not going to make me sweat</w:t>
      </w:r>
      <w:r w:rsidR="00946AB3">
        <w:rPr>
          <w:rFonts w:ascii="Times New Roman" w:hAnsi="Times New Roman" w:cs="Times New Roman"/>
          <w:sz w:val="24"/>
          <w:szCs w:val="24"/>
        </w:rPr>
        <w:t>,” and “</w:t>
      </w:r>
      <w:r w:rsidR="00946AB3" w:rsidRPr="00946AB3">
        <w:rPr>
          <w:rFonts w:ascii="Times New Roman" w:hAnsi="Times New Roman" w:cs="Times New Roman"/>
          <w:sz w:val="24"/>
          <w:szCs w:val="24"/>
        </w:rPr>
        <w:t xml:space="preserve">that's what I prefer is to give like high intensity training </w:t>
      </w:r>
      <w:r w:rsidR="00946AB3">
        <w:rPr>
          <w:rFonts w:ascii="Times New Roman" w:hAnsi="Times New Roman" w:cs="Times New Roman"/>
          <w:sz w:val="24"/>
          <w:szCs w:val="24"/>
        </w:rPr>
        <w:t>in</w:t>
      </w:r>
      <w:r w:rsidR="00946AB3" w:rsidRPr="00946AB3">
        <w:rPr>
          <w:rFonts w:ascii="Times New Roman" w:hAnsi="Times New Roman" w:cs="Times New Roman"/>
          <w:sz w:val="24"/>
          <w:szCs w:val="24"/>
        </w:rPr>
        <w:t xml:space="preserve"> any type of</w:t>
      </w:r>
      <w:r w:rsidR="00946AB3">
        <w:rPr>
          <w:rFonts w:ascii="Times New Roman" w:hAnsi="Times New Roman" w:cs="Times New Roman"/>
          <w:sz w:val="24"/>
          <w:szCs w:val="24"/>
        </w:rPr>
        <w:t xml:space="preserve"> </w:t>
      </w:r>
      <w:r w:rsidR="00946AB3" w:rsidRPr="00946AB3">
        <w:rPr>
          <w:rFonts w:ascii="Times New Roman" w:hAnsi="Times New Roman" w:cs="Times New Roman"/>
          <w:sz w:val="24"/>
          <w:szCs w:val="24"/>
        </w:rPr>
        <w:t>like aerobic</w:t>
      </w:r>
      <w:r w:rsidR="00946AB3">
        <w:rPr>
          <w:rFonts w:ascii="Times New Roman" w:hAnsi="Times New Roman" w:cs="Times New Roman"/>
          <w:sz w:val="24"/>
          <w:szCs w:val="24"/>
        </w:rPr>
        <w:t>,</w:t>
      </w:r>
      <w:r w:rsidR="00946AB3" w:rsidRPr="00946AB3">
        <w:rPr>
          <w:rFonts w:ascii="Times New Roman" w:hAnsi="Times New Roman" w:cs="Times New Roman"/>
          <w:sz w:val="24"/>
          <w:szCs w:val="24"/>
        </w:rPr>
        <w:t xml:space="preserve"> strength training exercise that I do.</w:t>
      </w:r>
      <w:r w:rsidR="00946AB3">
        <w:rPr>
          <w:rFonts w:ascii="Times New Roman" w:hAnsi="Times New Roman" w:cs="Times New Roman"/>
          <w:sz w:val="24"/>
          <w:szCs w:val="24"/>
        </w:rPr>
        <w:t>”</w:t>
      </w:r>
    </w:p>
    <w:p w14:paraId="20DCAE32" w14:textId="218F315A" w:rsidR="00C5263E" w:rsidRPr="00C5263E" w:rsidRDefault="008A1A5C" w:rsidP="008A1A5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C5263E">
        <w:rPr>
          <w:rFonts w:ascii="Times New Roman" w:hAnsi="Times New Roman" w:cs="Times New Roman"/>
          <w:sz w:val="24"/>
          <w:szCs w:val="24"/>
        </w:rPr>
        <w:t xml:space="preserve">Although many of the participants engaged in a mixture of types of workouts, </w:t>
      </w:r>
      <w:r w:rsidR="00743F16">
        <w:rPr>
          <w:rFonts w:ascii="Times New Roman" w:hAnsi="Times New Roman" w:cs="Times New Roman"/>
          <w:sz w:val="24"/>
          <w:szCs w:val="24"/>
        </w:rPr>
        <w:t>most</w:t>
      </w:r>
      <w:r w:rsidR="00C5263E">
        <w:rPr>
          <w:rFonts w:ascii="Times New Roman" w:hAnsi="Times New Roman" w:cs="Times New Roman"/>
          <w:sz w:val="24"/>
          <w:szCs w:val="24"/>
        </w:rPr>
        <w:t xml:space="preserve"> of them had </w:t>
      </w:r>
      <w:r w:rsidR="006C4753">
        <w:rPr>
          <w:rFonts w:ascii="Times New Roman" w:hAnsi="Times New Roman" w:cs="Times New Roman"/>
          <w:sz w:val="24"/>
          <w:szCs w:val="24"/>
        </w:rPr>
        <w:t>a</w:t>
      </w:r>
      <w:r w:rsidR="00C5263E">
        <w:rPr>
          <w:rFonts w:ascii="Times New Roman" w:hAnsi="Times New Roman" w:cs="Times New Roman"/>
          <w:sz w:val="24"/>
          <w:szCs w:val="24"/>
        </w:rPr>
        <w:t xml:space="preserve"> preference of muscle-strengthening activities versus aerobic. Ma</w:t>
      </w:r>
      <w:r w:rsidR="00743F16">
        <w:rPr>
          <w:rFonts w:ascii="Times New Roman" w:hAnsi="Times New Roman" w:cs="Times New Roman"/>
          <w:sz w:val="24"/>
          <w:szCs w:val="24"/>
        </w:rPr>
        <w:t>ny</w:t>
      </w:r>
      <w:r w:rsidR="00C5263E">
        <w:rPr>
          <w:rFonts w:ascii="Times New Roman" w:hAnsi="Times New Roman" w:cs="Times New Roman"/>
          <w:sz w:val="24"/>
          <w:szCs w:val="24"/>
        </w:rPr>
        <w:t xml:space="preserve"> of the women in this study preferred muscle-strengthening activities </w:t>
      </w:r>
      <w:r w:rsidR="00321892">
        <w:rPr>
          <w:rFonts w:ascii="Times New Roman" w:hAnsi="Times New Roman" w:cs="Times New Roman"/>
          <w:sz w:val="24"/>
          <w:szCs w:val="24"/>
        </w:rPr>
        <w:t xml:space="preserve">because of the </w:t>
      </w:r>
      <w:r w:rsidR="007E136C">
        <w:rPr>
          <w:rFonts w:ascii="Times New Roman" w:hAnsi="Times New Roman" w:cs="Times New Roman"/>
          <w:sz w:val="24"/>
          <w:szCs w:val="24"/>
        </w:rPr>
        <w:t xml:space="preserve">physical </w:t>
      </w:r>
      <w:r w:rsidR="00321892">
        <w:rPr>
          <w:rFonts w:ascii="Times New Roman" w:hAnsi="Times New Roman" w:cs="Times New Roman"/>
          <w:sz w:val="24"/>
          <w:szCs w:val="24"/>
        </w:rPr>
        <w:t xml:space="preserve">challenge, the many variations of activities they could perform, and </w:t>
      </w:r>
      <w:r w:rsidR="007E136C">
        <w:rPr>
          <w:rFonts w:ascii="Times New Roman" w:hAnsi="Times New Roman" w:cs="Times New Roman"/>
          <w:sz w:val="24"/>
          <w:szCs w:val="24"/>
        </w:rPr>
        <w:t>personal</w:t>
      </w:r>
      <w:r w:rsidR="00321892">
        <w:rPr>
          <w:rFonts w:ascii="Times New Roman" w:hAnsi="Times New Roman" w:cs="Times New Roman"/>
          <w:sz w:val="24"/>
          <w:szCs w:val="24"/>
        </w:rPr>
        <w:t xml:space="preserve"> goal</w:t>
      </w:r>
      <w:r w:rsidR="007E136C">
        <w:rPr>
          <w:rFonts w:ascii="Times New Roman" w:hAnsi="Times New Roman" w:cs="Times New Roman"/>
          <w:sz w:val="24"/>
          <w:szCs w:val="24"/>
        </w:rPr>
        <w:t>s</w:t>
      </w:r>
      <w:r w:rsidR="00321892">
        <w:rPr>
          <w:rFonts w:ascii="Times New Roman" w:hAnsi="Times New Roman" w:cs="Times New Roman"/>
          <w:sz w:val="24"/>
          <w:szCs w:val="24"/>
        </w:rPr>
        <w:t xml:space="preserve"> </w:t>
      </w:r>
      <w:r w:rsidR="007E136C">
        <w:rPr>
          <w:rFonts w:ascii="Times New Roman" w:hAnsi="Times New Roman" w:cs="Times New Roman"/>
          <w:sz w:val="24"/>
          <w:szCs w:val="24"/>
        </w:rPr>
        <w:t>to</w:t>
      </w:r>
      <w:r w:rsidR="00321892">
        <w:rPr>
          <w:rFonts w:ascii="Times New Roman" w:hAnsi="Times New Roman" w:cs="Times New Roman"/>
          <w:sz w:val="24"/>
          <w:szCs w:val="24"/>
        </w:rPr>
        <w:t xml:space="preserve"> increas</w:t>
      </w:r>
      <w:r w:rsidR="007E136C">
        <w:rPr>
          <w:rFonts w:ascii="Times New Roman" w:hAnsi="Times New Roman" w:cs="Times New Roman"/>
          <w:sz w:val="24"/>
          <w:szCs w:val="24"/>
        </w:rPr>
        <w:t>e</w:t>
      </w:r>
      <w:r w:rsidR="00321892">
        <w:rPr>
          <w:rFonts w:ascii="Times New Roman" w:hAnsi="Times New Roman" w:cs="Times New Roman"/>
          <w:sz w:val="24"/>
          <w:szCs w:val="24"/>
        </w:rPr>
        <w:t xml:space="preserve"> muscle mass</w:t>
      </w:r>
      <w:r w:rsidR="00C5263E">
        <w:rPr>
          <w:rFonts w:ascii="Times New Roman" w:hAnsi="Times New Roman" w:cs="Times New Roman"/>
          <w:sz w:val="24"/>
          <w:szCs w:val="24"/>
        </w:rPr>
        <w:t xml:space="preserve">. </w:t>
      </w:r>
      <w:r w:rsidR="00743F16">
        <w:rPr>
          <w:rFonts w:ascii="Times New Roman" w:hAnsi="Times New Roman" w:cs="Times New Roman"/>
          <w:sz w:val="24"/>
          <w:szCs w:val="24"/>
        </w:rPr>
        <w:t>That</w:t>
      </w:r>
      <w:r w:rsidR="00C5263E">
        <w:rPr>
          <w:rFonts w:ascii="Times New Roman" w:hAnsi="Times New Roman" w:cs="Times New Roman"/>
          <w:sz w:val="24"/>
          <w:szCs w:val="24"/>
        </w:rPr>
        <w:t xml:space="preserve"> said, some of the women spoke of preferring to work on their lower body more so than their upper body </w:t>
      </w:r>
      <w:proofErr w:type="gramStart"/>
      <w:r w:rsidR="00C5263E">
        <w:rPr>
          <w:rFonts w:ascii="Times New Roman" w:hAnsi="Times New Roman" w:cs="Times New Roman"/>
          <w:sz w:val="24"/>
          <w:szCs w:val="24"/>
        </w:rPr>
        <w:t>in order to</w:t>
      </w:r>
      <w:proofErr w:type="gramEnd"/>
      <w:r w:rsidR="00C5263E">
        <w:rPr>
          <w:rFonts w:ascii="Times New Roman" w:hAnsi="Times New Roman" w:cs="Times New Roman"/>
          <w:sz w:val="24"/>
          <w:szCs w:val="24"/>
        </w:rPr>
        <w:t xml:space="preserve"> achieve their </w:t>
      </w:r>
      <w:r w:rsidR="00321892">
        <w:rPr>
          <w:rFonts w:ascii="Times New Roman" w:hAnsi="Times New Roman" w:cs="Times New Roman"/>
          <w:sz w:val="24"/>
          <w:szCs w:val="24"/>
        </w:rPr>
        <w:t xml:space="preserve">desired </w:t>
      </w:r>
      <w:r w:rsidR="00C5263E">
        <w:rPr>
          <w:rFonts w:ascii="Times New Roman" w:hAnsi="Times New Roman" w:cs="Times New Roman"/>
          <w:sz w:val="24"/>
          <w:szCs w:val="24"/>
        </w:rPr>
        <w:t xml:space="preserve">body </w:t>
      </w:r>
      <w:r w:rsidR="00743F16">
        <w:rPr>
          <w:rFonts w:ascii="Times New Roman" w:hAnsi="Times New Roman" w:cs="Times New Roman"/>
          <w:sz w:val="24"/>
          <w:szCs w:val="24"/>
        </w:rPr>
        <w:t>shape</w:t>
      </w:r>
      <w:r w:rsidR="00C5263E">
        <w:rPr>
          <w:rFonts w:ascii="Times New Roman" w:hAnsi="Times New Roman" w:cs="Times New Roman"/>
          <w:sz w:val="24"/>
          <w:szCs w:val="24"/>
        </w:rPr>
        <w:t xml:space="preserve">. </w:t>
      </w:r>
    </w:p>
    <w:p w14:paraId="7CA85A6C" w14:textId="5D51284D" w:rsidR="00321892" w:rsidRDefault="00743F16" w:rsidP="00A52113">
      <w:pPr>
        <w:spacing w:after="0" w:line="240" w:lineRule="auto"/>
        <w:ind w:left="720" w:right="720"/>
        <w:rPr>
          <w:rFonts w:ascii="Times New Roman" w:hAnsi="Times New Roman" w:cs="Times New Roman"/>
          <w:i/>
          <w:iCs/>
          <w:sz w:val="24"/>
          <w:szCs w:val="24"/>
        </w:rPr>
      </w:pPr>
      <w:r>
        <w:rPr>
          <w:rFonts w:ascii="Times New Roman" w:hAnsi="Times New Roman" w:cs="Times New Roman"/>
          <w:i/>
          <w:iCs/>
          <w:sz w:val="24"/>
          <w:szCs w:val="24"/>
        </w:rPr>
        <w:t xml:space="preserve">Participant </w:t>
      </w:r>
      <w:r w:rsidR="00321892">
        <w:rPr>
          <w:rFonts w:ascii="Times New Roman" w:hAnsi="Times New Roman" w:cs="Times New Roman"/>
          <w:i/>
          <w:iCs/>
          <w:sz w:val="24"/>
          <w:szCs w:val="24"/>
        </w:rPr>
        <w:t>#1: “</w:t>
      </w:r>
      <w:r w:rsidR="00321892" w:rsidRPr="00321892">
        <w:rPr>
          <w:rFonts w:ascii="Times New Roman" w:hAnsi="Times New Roman" w:cs="Times New Roman"/>
          <w:i/>
          <w:iCs/>
          <w:sz w:val="24"/>
          <w:szCs w:val="24"/>
        </w:rPr>
        <w:t>Um, I definitely like aerobic. Get your heart rate up, especially during HIIT</w:t>
      </w:r>
      <w:r w:rsidR="00321892">
        <w:rPr>
          <w:rFonts w:ascii="Times New Roman" w:hAnsi="Times New Roman" w:cs="Times New Roman"/>
          <w:i/>
          <w:iCs/>
          <w:sz w:val="24"/>
          <w:szCs w:val="24"/>
        </w:rPr>
        <w:t xml:space="preserve"> [high-intensity interval training]</w:t>
      </w:r>
      <w:r w:rsidR="00321892" w:rsidRPr="00321892">
        <w:rPr>
          <w:rFonts w:ascii="Times New Roman" w:hAnsi="Times New Roman" w:cs="Times New Roman"/>
          <w:i/>
          <w:iCs/>
          <w:sz w:val="24"/>
          <w:szCs w:val="24"/>
        </w:rPr>
        <w:t xml:space="preserve"> training because then </w:t>
      </w:r>
      <w:proofErr w:type="gramStart"/>
      <w:r w:rsidR="00321892" w:rsidRPr="00321892">
        <w:rPr>
          <w:rFonts w:ascii="Times New Roman" w:hAnsi="Times New Roman" w:cs="Times New Roman"/>
          <w:i/>
          <w:iCs/>
          <w:sz w:val="24"/>
          <w:szCs w:val="24"/>
        </w:rPr>
        <w:t>you'll</w:t>
      </w:r>
      <w:proofErr w:type="gramEnd"/>
      <w:r w:rsidR="00321892" w:rsidRPr="00321892">
        <w:rPr>
          <w:rFonts w:ascii="Times New Roman" w:hAnsi="Times New Roman" w:cs="Times New Roman"/>
          <w:i/>
          <w:iCs/>
          <w:sz w:val="24"/>
          <w:szCs w:val="24"/>
        </w:rPr>
        <w:t xml:space="preserve"> just...You feel so much better afterwards</w:t>
      </w:r>
      <w:r w:rsidR="00321892">
        <w:rPr>
          <w:rFonts w:ascii="Times New Roman" w:hAnsi="Times New Roman" w:cs="Times New Roman"/>
          <w:i/>
          <w:iCs/>
          <w:sz w:val="24"/>
          <w:szCs w:val="24"/>
        </w:rPr>
        <w:t xml:space="preserve">… </w:t>
      </w:r>
      <w:r w:rsidR="00321892" w:rsidRPr="00321892">
        <w:rPr>
          <w:rFonts w:ascii="Times New Roman" w:hAnsi="Times New Roman" w:cs="Times New Roman"/>
          <w:i/>
          <w:iCs/>
          <w:sz w:val="24"/>
          <w:szCs w:val="24"/>
        </w:rPr>
        <w:t xml:space="preserve">So, I mean your heart rates up your </w:t>
      </w:r>
      <w:r w:rsidR="00321892" w:rsidRPr="00321892">
        <w:rPr>
          <w:rFonts w:ascii="Times New Roman" w:hAnsi="Times New Roman" w:cs="Times New Roman"/>
          <w:i/>
          <w:iCs/>
          <w:sz w:val="24"/>
          <w:szCs w:val="24"/>
        </w:rPr>
        <w:lastRenderedPageBreak/>
        <w:t xml:space="preserve">endorphins are built, and you feel </w:t>
      </w:r>
      <w:proofErr w:type="gramStart"/>
      <w:r w:rsidR="00321892" w:rsidRPr="00321892">
        <w:rPr>
          <w:rFonts w:ascii="Times New Roman" w:hAnsi="Times New Roman" w:cs="Times New Roman"/>
          <w:i/>
          <w:iCs/>
          <w:sz w:val="24"/>
          <w:szCs w:val="24"/>
        </w:rPr>
        <w:t>really good</w:t>
      </w:r>
      <w:proofErr w:type="gramEnd"/>
      <w:r w:rsidR="00321892" w:rsidRPr="00321892">
        <w:rPr>
          <w:rFonts w:ascii="Times New Roman" w:hAnsi="Times New Roman" w:cs="Times New Roman"/>
          <w:i/>
          <w:iCs/>
          <w:sz w:val="24"/>
          <w:szCs w:val="24"/>
        </w:rPr>
        <w:t>, and you sweat. Like that's what I like.</w:t>
      </w:r>
      <w:r w:rsidR="00321892">
        <w:rPr>
          <w:rFonts w:ascii="Times New Roman" w:hAnsi="Times New Roman" w:cs="Times New Roman"/>
          <w:i/>
          <w:iCs/>
          <w:sz w:val="24"/>
          <w:szCs w:val="24"/>
        </w:rPr>
        <w:t>”</w:t>
      </w:r>
    </w:p>
    <w:p w14:paraId="2227772B" w14:textId="77777777" w:rsidR="00A52113" w:rsidRDefault="00A52113" w:rsidP="00A52113">
      <w:pPr>
        <w:spacing w:after="0" w:line="240" w:lineRule="auto"/>
        <w:ind w:left="720" w:right="720"/>
        <w:rPr>
          <w:rFonts w:ascii="Times New Roman" w:hAnsi="Times New Roman" w:cs="Times New Roman"/>
          <w:i/>
          <w:iCs/>
          <w:sz w:val="24"/>
          <w:szCs w:val="24"/>
        </w:rPr>
      </w:pPr>
    </w:p>
    <w:p w14:paraId="58A1ECBC" w14:textId="1ED2EA79" w:rsidR="005F4E15" w:rsidRDefault="00743F16" w:rsidP="00A52113">
      <w:pPr>
        <w:spacing w:after="0" w:line="240" w:lineRule="auto"/>
        <w:ind w:left="720" w:right="720"/>
        <w:rPr>
          <w:rFonts w:ascii="Times New Roman" w:hAnsi="Times New Roman" w:cs="Times New Roman"/>
          <w:i/>
          <w:iCs/>
          <w:sz w:val="24"/>
          <w:szCs w:val="24"/>
        </w:rPr>
      </w:pPr>
      <w:r>
        <w:rPr>
          <w:rFonts w:ascii="Times New Roman" w:hAnsi="Times New Roman" w:cs="Times New Roman"/>
          <w:i/>
          <w:iCs/>
          <w:sz w:val="24"/>
          <w:szCs w:val="24"/>
        </w:rPr>
        <w:t xml:space="preserve">Participant </w:t>
      </w:r>
      <w:r w:rsidR="00C5263E">
        <w:rPr>
          <w:rFonts w:ascii="Times New Roman" w:hAnsi="Times New Roman" w:cs="Times New Roman"/>
          <w:i/>
          <w:iCs/>
          <w:sz w:val="24"/>
          <w:szCs w:val="24"/>
        </w:rPr>
        <w:t>#3: “</w:t>
      </w:r>
      <w:r w:rsidR="00C5263E" w:rsidRPr="00C5263E">
        <w:rPr>
          <w:rFonts w:ascii="Times New Roman" w:hAnsi="Times New Roman" w:cs="Times New Roman"/>
          <w:i/>
          <w:iCs/>
          <w:sz w:val="24"/>
          <w:szCs w:val="24"/>
        </w:rPr>
        <w:t>I don't really like cardio but it's necessary</w:t>
      </w:r>
      <w:r w:rsidR="00321892">
        <w:rPr>
          <w:rFonts w:ascii="Times New Roman" w:hAnsi="Times New Roman" w:cs="Times New Roman"/>
          <w:i/>
          <w:iCs/>
          <w:sz w:val="24"/>
          <w:szCs w:val="24"/>
        </w:rPr>
        <w:t xml:space="preserve"> i</w:t>
      </w:r>
      <w:r w:rsidR="00C5263E" w:rsidRPr="00C5263E">
        <w:rPr>
          <w:rFonts w:ascii="Times New Roman" w:hAnsi="Times New Roman" w:cs="Times New Roman"/>
          <w:i/>
          <w:iCs/>
          <w:sz w:val="24"/>
          <w:szCs w:val="24"/>
        </w:rPr>
        <w:t>f you're trying to lean down. I just prefer to lift weights</w:t>
      </w:r>
      <w:r w:rsidR="00C5263E">
        <w:rPr>
          <w:rFonts w:ascii="Times New Roman" w:hAnsi="Times New Roman" w:cs="Times New Roman"/>
          <w:i/>
          <w:iCs/>
          <w:sz w:val="24"/>
          <w:szCs w:val="24"/>
        </w:rPr>
        <w:t>…</w:t>
      </w:r>
      <w:r w:rsidR="00C5263E" w:rsidRPr="00C5263E">
        <w:t xml:space="preserve"> </w:t>
      </w:r>
      <w:r w:rsidR="00C5263E" w:rsidRPr="00C5263E">
        <w:rPr>
          <w:rFonts w:ascii="Times New Roman" w:hAnsi="Times New Roman" w:cs="Times New Roman"/>
          <w:i/>
          <w:iCs/>
          <w:sz w:val="24"/>
          <w:szCs w:val="24"/>
        </w:rPr>
        <w:t>I think it's more of a challenge because I feel like you adapt to, your body adapts to the cardio, but the weights, they can always increase the sets, the time, the amount of weight.</w:t>
      </w:r>
      <w:r w:rsidR="00C5263E">
        <w:rPr>
          <w:rFonts w:ascii="Times New Roman" w:hAnsi="Times New Roman" w:cs="Times New Roman"/>
          <w:i/>
          <w:iCs/>
          <w:sz w:val="24"/>
          <w:szCs w:val="24"/>
        </w:rPr>
        <w:t>”</w:t>
      </w:r>
    </w:p>
    <w:p w14:paraId="08121176" w14:textId="77777777" w:rsidR="00A52113" w:rsidRDefault="00A52113" w:rsidP="00A52113">
      <w:pPr>
        <w:spacing w:after="0" w:line="240" w:lineRule="auto"/>
        <w:ind w:left="720" w:right="720"/>
        <w:rPr>
          <w:rFonts w:ascii="Times New Roman" w:hAnsi="Times New Roman" w:cs="Times New Roman"/>
          <w:i/>
          <w:iCs/>
          <w:sz w:val="24"/>
          <w:szCs w:val="24"/>
        </w:rPr>
      </w:pPr>
    </w:p>
    <w:p w14:paraId="7ED8954C" w14:textId="3F197B92" w:rsidR="00C5263E" w:rsidRDefault="00743F16" w:rsidP="00A52113">
      <w:pPr>
        <w:spacing w:after="0" w:line="240" w:lineRule="auto"/>
        <w:ind w:left="720" w:right="720"/>
        <w:rPr>
          <w:rFonts w:ascii="Times New Roman" w:hAnsi="Times New Roman" w:cs="Times New Roman"/>
          <w:i/>
          <w:iCs/>
          <w:sz w:val="24"/>
          <w:szCs w:val="24"/>
        </w:rPr>
      </w:pPr>
      <w:r>
        <w:rPr>
          <w:rFonts w:ascii="Times New Roman" w:hAnsi="Times New Roman" w:cs="Times New Roman"/>
          <w:i/>
          <w:iCs/>
          <w:sz w:val="24"/>
          <w:szCs w:val="24"/>
        </w:rPr>
        <w:t xml:space="preserve">Participant </w:t>
      </w:r>
      <w:r w:rsidR="00C5263E">
        <w:rPr>
          <w:rFonts w:ascii="Times New Roman" w:hAnsi="Times New Roman" w:cs="Times New Roman"/>
          <w:i/>
          <w:iCs/>
          <w:sz w:val="24"/>
          <w:szCs w:val="24"/>
        </w:rPr>
        <w:t>#4: “</w:t>
      </w:r>
      <w:r w:rsidR="00C5263E" w:rsidRPr="00C5263E">
        <w:rPr>
          <w:rFonts w:ascii="Times New Roman" w:hAnsi="Times New Roman" w:cs="Times New Roman"/>
          <w:i/>
          <w:iCs/>
          <w:sz w:val="24"/>
          <w:szCs w:val="24"/>
        </w:rPr>
        <w:t>Um yes. I prefer to do weight training just because of the more, it has more beneficial, bene... benefits for your body as opposed to cardio</w:t>
      </w:r>
      <w:r w:rsidR="00C5263E">
        <w:rPr>
          <w:rFonts w:ascii="Times New Roman" w:hAnsi="Times New Roman" w:cs="Times New Roman"/>
          <w:i/>
          <w:iCs/>
          <w:sz w:val="24"/>
          <w:szCs w:val="24"/>
        </w:rPr>
        <w:t>…</w:t>
      </w:r>
      <w:r w:rsidR="00C5263E" w:rsidRPr="00C5263E">
        <w:rPr>
          <w:rFonts w:ascii="Times New Roman" w:hAnsi="Times New Roman" w:cs="Times New Roman"/>
          <w:i/>
          <w:iCs/>
          <w:sz w:val="24"/>
          <w:szCs w:val="24"/>
        </w:rPr>
        <w:t xml:space="preserve"> I prefer weight </w:t>
      </w:r>
      <w:proofErr w:type="gramStart"/>
      <w:r w:rsidR="00C5263E" w:rsidRPr="00C5263E">
        <w:rPr>
          <w:rFonts w:ascii="Times New Roman" w:hAnsi="Times New Roman" w:cs="Times New Roman"/>
          <w:i/>
          <w:iCs/>
          <w:sz w:val="24"/>
          <w:szCs w:val="24"/>
        </w:rPr>
        <w:t>training</w:t>
      </w:r>
      <w:proofErr w:type="gramEnd"/>
      <w:r w:rsidR="00C5263E" w:rsidRPr="00C5263E">
        <w:rPr>
          <w:rFonts w:ascii="Times New Roman" w:hAnsi="Times New Roman" w:cs="Times New Roman"/>
          <w:i/>
          <w:iCs/>
          <w:sz w:val="24"/>
          <w:szCs w:val="24"/>
        </w:rPr>
        <w:t xml:space="preserve"> but I know that cardio is also healthy for the heart too.</w:t>
      </w:r>
      <w:r w:rsidR="00C5263E">
        <w:rPr>
          <w:rFonts w:ascii="Times New Roman" w:hAnsi="Times New Roman" w:cs="Times New Roman"/>
          <w:i/>
          <w:iCs/>
          <w:sz w:val="24"/>
          <w:szCs w:val="24"/>
        </w:rPr>
        <w:t>”</w:t>
      </w:r>
    </w:p>
    <w:p w14:paraId="4FA6624F" w14:textId="77777777" w:rsidR="00743F16" w:rsidRDefault="00743F16" w:rsidP="00A52113">
      <w:pPr>
        <w:spacing w:after="0" w:line="240" w:lineRule="auto"/>
        <w:ind w:left="720" w:right="720"/>
        <w:rPr>
          <w:rFonts w:ascii="Times New Roman" w:hAnsi="Times New Roman" w:cs="Times New Roman"/>
          <w:i/>
          <w:iCs/>
          <w:sz w:val="24"/>
          <w:szCs w:val="24"/>
        </w:rPr>
      </w:pPr>
    </w:p>
    <w:p w14:paraId="5872A649" w14:textId="622180FF" w:rsidR="00C5263E" w:rsidRDefault="00743F16" w:rsidP="00A52113">
      <w:pPr>
        <w:spacing w:after="0" w:line="240" w:lineRule="auto"/>
        <w:ind w:left="720" w:right="720"/>
        <w:rPr>
          <w:rFonts w:ascii="Times New Roman" w:hAnsi="Times New Roman" w:cs="Times New Roman"/>
          <w:i/>
          <w:iCs/>
          <w:sz w:val="24"/>
          <w:szCs w:val="24"/>
        </w:rPr>
      </w:pPr>
      <w:r>
        <w:rPr>
          <w:rFonts w:ascii="Times New Roman" w:hAnsi="Times New Roman" w:cs="Times New Roman"/>
          <w:i/>
          <w:iCs/>
          <w:sz w:val="24"/>
          <w:szCs w:val="24"/>
        </w:rPr>
        <w:t xml:space="preserve">Participant </w:t>
      </w:r>
      <w:r w:rsidR="00C5263E">
        <w:rPr>
          <w:rFonts w:ascii="Times New Roman" w:hAnsi="Times New Roman" w:cs="Times New Roman"/>
          <w:i/>
          <w:iCs/>
          <w:sz w:val="24"/>
          <w:szCs w:val="24"/>
        </w:rPr>
        <w:t>#5: “</w:t>
      </w:r>
      <w:r w:rsidR="00C5263E" w:rsidRPr="00C5263E">
        <w:rPr>
          <w:rFonts w:ascii="Times New Roman" w:hAnsi="Times New Roman" w:cs="Times New Roman"/>
          <w:i/>
          <w:iCs/>
          <w:sz w:val="24"/>
          <w:szCs w:val="24"/>
        </w:rPr>
        <w:t>Weight</w:t>
      </w:r>
      <w:r w:rsidR="00321892">
        <w:rPr>
          <w:rFonts w:ascii="Times New Roman" w:hAnsi="Times New Roman" w:cs="Times New Roman"/>
          <w:i/>
          <w:iCs/>
          <w:sz w:val="24"/>
          <w:szCs w:val="24"/>
        </w:rPr>
        <w:t>-</w:t>
      </w:r>
      <w:r w:rsidR="00C5263E" w:rsidRPr="00C5263E">
        <w:rPr>
          <w:rFonts w:ascii="Times New Roman" w:hAnsi="Times New Roman" w:cs="Times New Roman"/>
          <w:i/>
          <w:iCs/>
          <w:sz w:val="24"/>
          <w:szCs w:val="24"/>
        </w:rPr>
        <w:t xml:space="preserve">lifting is fun. </w:t>
      </w:r>
      <w:proofErr w:type="gramStart"/>
      <w:r w:rsidR="00C5263E" w:rsidRPr="00C5263E">
        <w:rPr>
          <w:rFonts w:ascii="Times New Roman" w:hAnsi="Times New Roman" w:cs="Times New Roman"/>
          <w:i/>
          <w:iCs/>
          <w:sz w:val="24"/>
          <w:szCs w:val="24"/>
        </w:rPr>
        <w:t>It's</w:t>
      </w:r>
      <w:proofErr w:type="gramEnd"/>
      <w:r w:rsidR="00C5263E" w:rsidRPr="00C5263E">
        <w:rPr>
          <w:rFonts w:ascii="Times New Roman" w:hAnsi="Times New Roman" w:cs="Times New Roman"/>
          <w:i/>
          <w:iCs/>
          <w:sz w:val="24"/>
          <w:szCs w:val="24"/>
        </w:rPr>
        <w:t xml:space="preserve"> more interesting. Its variations you can try. More equipment. It's more of a variety as far as like your cardio sessions you can start doing one thing for a long period of time</w:t>
      </w:r>
      <w:r w:rsidR="00C5263E">
        <w:rPr>
          <w:rFonts w:ascii="Times New Roman" w:hAnsi="Times New Roman" w:cs="Times New Roman"/>
          <w:i/>
          <w:iCs/>
          <w:sz w:val="24"/>
          <w:szCs w:val="24"/>
        </w:rPr>
        <w:t>.”</w:t>
      </w:r>
    </w:p>
    <w:p w14:paraId="53607528" w14:textId="77777777" w:rsidR="00A52113" w:rsidRDefault="00A52113" w:rsidP="00A52113">
      <w:pPr>
        <w:spacing w:after="0" w:line="240" w:lineRule="auto"/>
        <w:ind w:left="720" w:right="720"/>
        <w:rPr>
          <w:rFonts w:ascii="Times New Roman" w:hAnsi="Times New Roman" w:cs="Times New Roman"/>
          <w:i/>
          <w:iCs/>
          <w:sz w:val="24"/>
          <w:szCs w:val="24"/>
        </w:rPr>
      </w:pPr>
    </w:p>
    <w:p w14:paraId="4B449627" w14:textId="1C604EE4" w:rsidR="008A1A5C" w:rsidRDefault="00743F16" w:rsidP="00A52113">
      <w:pPr>
        <w:spacing w:after="0" w:line="240" w:lineRule="auto"/>
        <w:ind w:left="720" w:right="720"/>
        <w:rPr>
          <w:rFonts w:ascii="Times New Roman" w:hAnsi="Times New Roman" w:cs="Times New Roman"/>
          <w:i/>
          <w:iCs/>
          <w:sz w:val="24"/>
          <w:szCs w:val="24"/>
        </w:rPr>
      </w:pPr>
      <w:r>
        <w:rPr>
          <w:rFonts w:ascii="Times New Roman" w:hAnsi="Times New Roman" w:cs="Times New Roman"/>
          <w:i/>
          <w:iCs/>
          <w:sz w:val="24"/>
          <w:szCs w:val="24"/>
        </w:rPr>
        <w:t xml:space="preserve">Participant </w:t>
      </w:r>
      <w:r w:rsidR="008A1A5C">
        <w:rPr>
          <w:rFonts w:ascii="Times New Roman" w:hAnsi="Times New Roman" w:cs="Times New Roman"/>
          <w:i/>
          <w:iCs/>
          <w:sz w:val="24"/>
          <w:szCs w:val="24"/>
        </w:rPr>
        <w:t>#7: “</w:t>
      </w:r>
      <w:r w:rsidR="008A1A5C" w:rsidRPr="008A1A5C">
        <w:rPr>
          <w:rFonts w:ascii="Times New Roman" w:hAnsi="Times New Roman" w:cs="Times New Roman"/>
          <w:i/>
          <w:iCs/>
          <w:sz w:val="24"/>
          <w:szCs w:val="24"/>
        </w:rPr>
        <w:t xml:space="preserve">My </w:t>
      </w:r>
      <w:proofErr w:type="gramStart"/>
      <w:r w:rsidR="008A1A5C" w:rsidRPr="008A1A5C">
        <w:rPr>
          <w:rFonts w:ascii="Times New Roman" w:hAnsi="Times New Roman" w:cs="Times New Roman"/>
          <w:i/>
          <w:iCs/>
          <w:sz w:val="24"/>
          <w:szCs w:val="24"/>
        </w:rPr>
        <w:t>main focus</w:t>
      </w:r>
      <w:proofErr w:type="gramEnd"/>
      <w:r w:rsidR="008A1A5C" w:rsidRPr="008A1A5C">
        <w:rPr>
          <w:rFonts w:ascii="Times New Roman" w:hAnsi="Times New Roman" w:cs="Times New Roman"/>
          <w:i/>
          <w:iCs/>
          <w:sz w:val="24"/>
          <w:szCs w:val="24"/>
        </w:rPr>
        <w:t>, usually are my legs. I just feel like naturally, I am just stronger when it comes to my leg</w:t>
      </w:r>
      <w:r w:rsidR="00321892">
        <w:rPr>
          <w:rFonts w:ascii="Times New Roman" w:hAnsi="Times New Roman" w:cs="Times New Roman"/>
          <w:i/>
          <w:iCs/>
          <w:sz w:val="24"/>
          <w:szCs w:val="24"/>
        </w:rPr>
        <w:t>s</w:t>
      </w:r>
      <w:r w:rsidR="008A1A5C" w:rsidRPr="008A1A5C">
        <w:rPr>
          <w:rFonts w:ascii="Times New Roman" w:hAnsi="Times New Roman" w:cs="Times New Roman"/>
          <w:i/>
          <w:iCs/>
          <w:sz w:val="24"/>
          <w:szCs w:val="24"/>
        </w:rPr>
        <w:t xml:space="preserve">. </w:t>
      </w:r>
      <w:proofErr w:type="gramStart"/>
      <w:r w:rsidR="008A1A5C" w:rsidRPr="008A1A5C">
        <w:rPr>
          <w:rFonts w:ascii="Times New Roman" w:hAnsi="Times New Roman" w:cs="Times New Roman"/>
          <w:i/>
          <w:iCs/>
          <w:sz w:val="24"/>
          <w:szCs w:val="24"/>
        </w:rPr>
        <w:t>So</w:t>
      </w:r>
      <w:proofErr w:type="gramEnd"/>
      <w:r w:rsidR="008A1A5C" w:rsidRPr="008A1A5C">
        <w:rPr>
          <w:rFonts w:ascii="Times New Roman" w:hAnsi="Times New Roman" w:cs="Times New Roman"/>
          <w:i/>
          <w:iCs/>
          <w:sz w:val="24"/>
          <w:szCs w:val="24"/>
        </w:rPr>
        <w:t xml:space="preserve"> I do a lot of squatting with the weight assistant that they have and I also use the dumbbells to do lunges</w:t>
      </w:r>
      <w:r w:rsidR="008A1A5C">
        <w:rPr>
          <w:rFonts w:ascii="Times New Roman" w:hAnsi="Times New Roman" w:cs="Times New Roman"/>
          <w:i/>
          <w:iCs/>
          <w:sz w:val="24"/>
          <w:szCs w:val="24"/>
        </w:rPr>
        <w:t>…</w:t>
      </w:r>
      <w:r w:rsidR="008A1A5C" w:rsidRPr="008A1A5C">
        <w:t xml:space="preserve"> </w:t>
      </w:r>
      <w:r w:rsidR="008A1A5C" w:rsidRPr="008A1A5C">
        <w:rPr>
          <w:rFonts w:ascii="Times New Roman" w:hAnsi="Times New Roman" w:cs="Times New Roman"/>
          <w:i/>
          <w:iCs/>
          <w:sz w:val="24"/>
          <w:szCs w:val="24"/>
        </w:rPr>
        <w:t xml:space="preserve">So, yeah, if </w:t>
      </w:r>
      <w:proofErr w:type="gramStart"/>
      <w:r w:rsidR="008A1A5C" w:rsidRPr="008A1A5C">
        <w:rPr>
          <w:rFonts w:ascii="Times New Roman" w:hAnsi="Times New Roman" w:cs="Times New Roman"/>
          <w:i/>
          <w:iCs/>
          <w:sz w:val="24"/>
          <w:szCs w:val="24"/>
        </w:rPr>
        <w:t>I'm</w:t>
      </w:r>
      <w:proofErr w:type="gramEnd"/>
      <w:r w:rsidR="008A1A5C" w:rsidRPr="008A1A5C">
        <w:rPr>
          <w:rFonts w:ascii="Times New Roman" w:hAnsi="Times New Roman" w:cs="Times New Roman"/>
          <w:i/>
          <w:iCs/>
          <w:sz w:val="24"/>
          <w:szCs w:val="24"/>
        </w:rPr>
        <w:t xml:space="preserve"> if I'm doing weights, I'm probably doing a lot of leg.</w:t>
      </w:r>
      <w:r w:rsidR="008A1A5C">
        <w:rPr>
          <w:rFonts w:ascii="Times New Roman" w:hAnsi="Times New Roman" w:cs="Times New Roman"/>
          <w:i/>
          <w:iCs/>
          <w:sz w:val="24"/>
          <w:szCs w:val="24"/>
        </w:rPr>
        <w:t>”</w:t>
      </w:r>
    </w:p>
    <w:p w14:paraId="37878782" w14:textId="77777777" w:rsidR="00A52113" w:rsidRDefault="00A52113" w:rsidP="00A52113">
      <w:pPr>
        <w:spacing w:after="0" w:line="240" w:lineRule="auto"/>
        <w:ind w:left="720" w:right="720"/>
        <w:rPr>
          <w:rFonts w:ascii="Times New Roman" w:hAnsi="Times New Roman" w:cs="Times New Roman"/>
          <w:i/>
          <w:iCs/>
          <w:sz w:val="24"/>
          <w:szCs w:val="24"/>
        </w:rPr>
      </w:pPr>
    </w:p>
    <w:p w14:paraId="3469CD8A" w14:textId="774403F2" w:rsidR="00A267F0" w:rsidRPr="00BB5362" w:rsidRDefault="00743F16" w:rsidP="00BB5362">
      <w:pPr>
        <w:spacing w:after="100" w:afterAutospacing="1" w:line="240" w:lineRule="auto"/>
        <w:ind w:left="720" w:right="720"/>
        <w:rPr>
          <w:rFonts w:ascii="Times New Roman" w:hAnsi="Times New Roman" w:cs="Times New Roman"/>
          <w:i/>
          <w:iCs/>
          <w:sz w:val="24"/>
          <w:szCs w:val="24"/>
        </w:rPr>
      </w:pPr>
      <w:r>
        <w:rPr>
          <w:rFonts w:ascii="Times New Roman" w:hAnsi="Times New Roman" w:cs="Times New Roman"/>
          <w:i/>
          <w:iCs/>
          <w:sz w:val="24"/>
          <w:szCs w:val="24"/>
        </w:rPr>
        <w:t xml:space="preserve">Participant </w:t>
      </w:r>
      <w:r w:rsidR="008A1A5C">
        <w:rPr>
          <w:rFonts w:ascii="Times New Roman" w:hAnsi="Times New Roman" w:cs="Times New Roman"/>
          <w:i/>
          <w:iCs/>
          <w:sz w:val="24"/>
          <w:szCs w:val="24"/>
        </w:rPr>
        <w:t>#8: “</w:t>
      </w:r>
      <w:r w:rsidR="008A1A5C" w:rsidRPr="008A1A5C">
        <w:rPr>
          <w:rFonts w:ascii="Times New Roman" w:hAnsi="Times New Roman" w:cs="Times New Roman"/>
          <w:i/>
          <w:iCs/>
          <w:sz w:val="24"/>
          <w:szCs w:val="24"/>
        </w:rPr>
        <w:t xml:space="preserve">I prefer heavy because like I'm trying to like build more muscle mass. </w:t>
      </w:r>
      <w:proofErr w:type="gramStart"/>
      <w:r w:rsidR="008A1A5C" w:rsidRPr="008A1A5C">
        <w:rPr>
          <w:rFonts w:ascii="Times New Roman" w:hAnsi="Times New Roman" w:cs="Times New Roman"/>
          <w:i/>
          <w:iCs/>
          <w:sz w:val="24"/>
          <w:szCs w:val="24"/>
        </w:rPr>
        <w:t>So</w:t>
      </w:r>
      <w:proofErr w:type="gramEnd"/>
      <w:r w:rsidR="008A1A5C" w:rsidRPr="008A1A5C">
        <w:rPr>
          <w:rFonts w:ascii="Times New Roman" w:hAnsi="Times New Roman" w:cs="Times New Roman"/>
          <w:i/>
          <w:iCs/>
          <w:sz w:val="24"/>
          <w:szCs w:val="24"/>
        </w:rPr>
        <w:t xml:space="preserve"> I prefer heavy over aerobics, but I do like to still incorporate that just to stay flexible.</w:t>
      </w:r>
      <w:r w:rsidR="008A1A5C">
        <w:rPr>
          <w:rFonts w:ascii="Times New Roman" w:hAnsi="Times New Roman" w:cs="Times New Roman"/>
          <w:i/>
          <w:iCs/>
          <w:sz w:val="24"/>
          <w:szCs w:val="24"/>
        </w:rPr>
        <w:t>”</w:t>
      </w:r>
    </w:p>
    <w:p w14:paraId="1984D6FB" w14:textId="5CF816FE" w:rsidR="00946AB3" w:rsidRDefault="00946AB3" w:rsidP="00BB5362">
      <w:pPr>
        <w:pStyle w:val="Heading3Thesis"/>
        <w:spacing w:after="100" w:afterAutospacing="1"/>
      </w:pPr>
      <w:bookmarkStart w:id="55" w:name="_Toc44955183"/>
      <w:r>
        <w:t>Theme 3: Ini</w:t>
      </w:r>
      <w:r w:rsidR="002E19C6">
        <w:t>tiating</w:t>
      </w:r>
      <w:r>
        <w:t xml:space="preserve"> </w:t>
      </w:r>
      <w:r w:rsidR="00CC2E2B">
        <w:t>LT</w:t>
      </w:r>
      <w:r>
        <w:t>PA</w:t>
      </w:r>
      <w:r w:rsidR="002E19C6">
        <w:t xml:space="preserve"> Participation</w:t>
      </w:r>
      <w:bookmarkEnd w:id="55"/>
    </w:p>
    <w:p w14:paraId="513E66CB" w14:textId="446A4D71" w:rsidR="00946AB3" w:rsidRDefault="00946AB3" w:rsidP="00BB5362">
      <w:pPr>
        <w:spacing w:after="100" w:afterAutospacing="1" w:line="480" w:lineRule="auto"/>
        <w:rPr>
          <w:rFonts w:ascii="Times New Roman" w:hAnsi="Times New Roman" w:cs="Times New Roman"/>
          <w:sz w:val="24"/>
          <w:szCs w:val="24"/>
        </w:rPr>
      </w:pPr>
      <w:r>
        <w:rPr>
          <w:rFonts w:ascii="Times New Roman" w:hAnsi="Times New Roman" w:cs="Times New Roman"/>
          <w:sz w:val="24"/>
          <w:szCs w:val="24"/>
        </w:rPr>
        <w:tab/>
        <w:t xml:space="preserve">As mentioned </w:t>
      </w:r>
      <w:r w:rsidR="00743F16">
        <w:rPr>
          <w:rFonts w:ascii="Times New Roman" w:hAnsi="Times New Roman" w:cs="Times New Roman"/>
          <w:sz w:val="24"/>
          <w:szCs w:val="24"/>
        </w:rPr>
        <w:t>previously</w:t>
      </w:r>
      <w:r>
        <w:rPr>
          <w:rFonts w:ascii="Times New Roman" w:hAnsi="Times New Roman" w:cs="Times New Roman"/>
          <w:sz w:val="24"/>
          <w:szCs w:val="24"/>
        </w:rPr>
        <w:t xml:space="preserve">, most of the women in study participated in some form of </w:t>
      </w:r>
      <w:r w:rsidR="00CC2E2B">
        <w:rPr>
          <w:rFonts w:ascii="Times New Roman" w:hAnsi="Times New Roman" w:cs="Times New Roman"/>
          <w:sz w:val="24"/>
          <w:szCs w:val="24"/>
        </w:rPr>
        <w:t>LT</w:t>
      </w:r>
      <w:r>
        <w:rPr>
          <w:rFonts w:ascii="Times New Roman" w:hAnsi="Times New Roman" w:cs="Times New Roman"/>
          <w:sz w:val="24"/>
          <w:szCs w:val="24"/>
        </w:rPr>
        <w:t>PA or sports during their childhood</w:t>
      </w:r>
      <w:r w:rsidR="00EA6536">
        <w:rPr>
          <w:rFonts w:ascii="Times New Roman" w:hAnsi="Times New Roman" w:cs="Times New Roman"/>
          <w:sz w:val="24"/>
          <w:szCs w:val="24"/>
        </w:rPr>
        <w:t xml:space="preserve">; </w:t>
      </w:r>
      <w:r>
        <w:rPr>
          <w:rFonts w:ascii="Times New Roman" w:hAnsi="Times New Roman" w:cs="Times New Roman"/>
          <w:sz w:val="24"/>
          <w:szCs w:val="24"/>
        </w:rPr>
        <w:t>however</w:t>
      </w:r>
      <w:r w:rsidR="00EA6536">
        <w:rPr>
          <w:rFonts w:ascii="Times New Roman" w:hAnsi="Times New Roman" w:cs="Times New Roman"/>
          <w:sz w:val="24"/>
          <w:szCs w:val="24"/>
        </w:rPr>
        <w:t>,</w:t>
      </w:r>
      <w:r>
        <w:rPr>
          <w:rFonts w:ascii="Times New Roman" w:hAnsi="Times New Roman" w:cs="Times New Roman"/>
          <w:sz w:val="24"/>
          <w:szCs w:val="24"/>
        </w:rPr>
        <w:t xml:space="preserve"> </w:t>
      </w:r>
      <w:r w:rsidR="00743F16">
        <w:rPr>
          <w:rFonts w:ascii="Times New Roman" w:hAnsi="Times New Roman" w:cs="Times New Roman"/>
          <w:sz w:val="24"/>
          <w:szCs w:val="24"/>
        </w:rPr>
        <w:t>some indicated their</w:t>
      </w:r>
      <w:r>
        <w:rPr>
          <w:rFonts w:ascii="Times New Roman" w:hAnsi="Times New Roman" w:cs="Times New Roman"/>
          <w:sz w:val="24"/>
          <w:szCs w:val="24"/>
        </w:rPr>
        <w:t xml:space="preserve"> engagement in activity ceased in late childhood or high school. Some spoke about their lapse</w:t>
      </w:r>
      <w:r w:rsidR="00743F16">
        <w:rPr>
          <w:rFonts w:ascii="Times New Roman" w:hAnsi="Times New Roman" w:cs="Times New Roman"/>
          <w:sz w:val="24"/>
          <w:szCs w:val="24"/>
        </w:rPr>
        <w:t xml:space="preserve"> in </w:t>
      </w:r>
      <w:r w:rsidR="00CC2E2B">
        <w:rPr>
          <w:rFonts w:ascii="Times New Roman" w:hAnsi="Times New Roman" w:cs="Times New Roman"/>
          <w:sz w:val="24"/>
          <w:szCs w:val="24"/>
        </w:rPr>
        <w:t>LT</w:t>
      </w:r>
      <w:r w:rsidR="00743F16">
        <w:rPr>
          <w:rFonts w:ascii="Times New Roman" w:hAnsi="Times New Roman" w:cs="Times New Roman"/>
          <w:sz w:val="24"/>
          <w:szCs w:val="24"/>
        </w:rPr>
        <w:t>PA participation occur</w:t>
      </w:r>
      <w:r w:rsidR="002E19C6">
        <w:rPr>
          <w:rFonts w:ascii="Times New Roman" w:hAnsi="Times New Roman" w:cs="Times New Roman"/>
          <w:sz w:val="24"/>
          <w:szCs w:val="24"/>
        </w:rPr>
        <w:t>r</w:t>
      </w:r>
      <w:r w:rsidR="00743F16">
        <w:rPr>
          <w:rFonts w:ascii="Times New Roman" w:hAnsi="Times New Roman" w:cs="Times New Roman"/>
          <w:sz w:val="24"/>
          <w:szCs w:val="24"/>
        </w:rPr>
        <w:t>ing</w:t>
      </w:r>
      <w:r>
        <w:rPr>
          <w:rFonts w:ascii="Times New Roman" w:hAnsi="Times New Roman" w:cs="Times New Roman"/>
          <w:sz w:val="24"/>
          <w:szCs w:val="24"/>
        </w:rPr>
        <w:t xml:space="preserve"> while enrolled in college</w:t>
      </w:r>
      <w:r w:rsidR="00EA6536">
        <w:rPr>
          <w:rFonts w:ascii="Times New Roman" w:hAnsi="Times New Roman" w:cs="Times New Roman"/>
          <w:sz w:val="24"/>
          <w:szCs w:val="24"/>
        </w:rPr>
        <w:t>.</w:t>
      </w:r>
      <w:r>
        <w:rPr>
          <w:rFonts w:ascii="Times New Roman" w:hAnsi="Times New Roman" w:cs="Times New Roman"/>
          <w:sz w:val="24"/>
          <w:szCs w:val="24"/>
        </w:rPr>
        <w:t xml:space="preserve"> “</w:t>
      </w:r>
      <w:r w:rsidR="00AB231A" w:rsidRPr="00AB231A">
        <w:rPr>
          <w:rFonts w:ascii="Times New Roman" w:hAnsi="Times New Roman" w:cs="Times New Roman"/>
          <w:sz w:val="24"/>
          <w:szCs w:val="24"/>
        </w:rPr>
        <w:t>I would say I became physically active</w:t>
      </w:r>
      <w:r w:rsidR="00AB231A">
        <w:rPr>
          <w:rFonts w:ascii="Times New Roman" w:hAnsi="Times New Roman" w:cs="Times New Roman"/>
          <w:sz w:val="24"/>
          <w:szCs w:val="24"/>
        </w:rPr>
        <w:t>…d</w:t>
      </w:r>
      <w:r w:rsidR="00AB231A" w:rsidRPr="00AB231A">
        <w:rPr>
          <w:rFonts w:ascii="Times New Roman" w:hAnsi="Times New Roman" w:cs="Times New Roman"/>
          <w:sz w:val="24"/>
          <w:szCs w:val="24"/>
        </w:rPr>
        <w:t>ang that was like, in 20...post undergrad</w:t>
      </w:r>
      <w:r w:rsidR="00AB231A">
        <w:rPr>
          <w:rFonts w:ascii="Times New Roman" w:hAnsi="Times New Roman" w:cs="Times New Roman"/>
          <w:sz w:val="24"/>
          <w:szCs w:val="24"/>
        </w:rPr>
        <w:t>.</w:t>
      </w:r>
      <w:r w:rsidR="00AB231A" w:rsidRPr="00AB231A">
        <w:rPr>
          <w:rFonts w:ascii="Times New Roman" w:hAnsi="Times New Roman" w:cs="Times New Roman"/>
          <w:sz w:val="24"/>
          <w:szCs w:val="24"/>
        </w:rPr>
        <w:t xml:space="preserve"> I would say I really started going to the gym maybe in 20...16.</w:t>
      </w:r>
      <w:r w:rsidR="00AB231A">
        <w:rPr>
          <w:rFonts w:ascii="Times New Roman" w:hAnsi="Times New Roman" w:cs="Times New Roman"/>
          <w:sz w:val="24"/>
          <w:szCs w:val="24"/>
        </w:rPr>
        <w:t xml:space="preserve">” </w:t>
      </w:r>
      <w:r w:rsidR="00EA6536">
        <w:rPr>
          <w:rFonts w:ascii="Times New Roman" w:hAnsi="Times New Roman" w:cs="Times New Roman"/>
          <w:sz w:val="24"/>
          <w:szCs w:val="24"/>
        </w:rPr>
        <w:t>“</w:t>
      </w:r>
      <w:r w:rsidR="00EA6536" w:rsidRPr="00EA6536">
        <w:rPr>
          <w:rFonts w:ascii="Times New Roman" w:hAnsi="Times New Roman" w:cs="Times New Roman"/>
          <w:sz w:val="24"/>
          <w:szCs w:val="24"/>
        </w:rPr>
        <w:t>I think there was only a brief moment from senior year to college, until like probably my junior year of college was when I like wasn't really doing much at all.</w:t>
      </w:r>
      <w:r w:rsidR="00EA6536">
        <w:rPr>
          <w:rFonts w:ascii="Times New Roman" w:hAnsi="Times New Roman" w:cs="Times New Roman"/>
          <w:sz w:val="24"/>
          <w:szCs w:val="24"/>
        </w:rPr>
        <w:t>”</w:t>
      </w:r>
      <w:r w:rsidR="00AB231A">
        <w:rPr>
          <w:rFonts w:ascii="Times New Roman" w:hAnsi="Times New Roman" w:cs="Times New Roman"/>
          <w:sz w:val="24"/>
          <w:szCs w:val="24"/>
        </w:rPr>
        <w:t xml:space="preserve"> </w:t>
      </w:r>
      <w:r w:rsidR="00EA6536">
        <w:rPr>
          <w:rFonts w:ascii="Times New Roman" w:hAnsi="Times New Roman" w:cs="Times New Roman"/>
          <w:sz w:val="24"/>
          <w:szCs w:val="24"/>
        </w:rPr>
        <w:t>After this inactive period, p</w:t>
      </w:r>
      <w:r w:rsidR="00AB231A">
        <w:rPr>
          <w:rFonts w:ascii="Times New Roman" w:hAnsi="Times New Roman" w:cs="Times New Roman"/>
          <w:sz w:val="24"/>
          <w:szCs w:val="24"/>
        </w:rPr>
        <w:t xml:space="preserve">articipants detailed their initial motivations to begin </w:t>
      </w:r>
      <w:r w:rsidR="00CC2E2B">
        <w:rPr>
          <w:rFonts w:ascii="Times New Roman" w:hAnsi="Times New Roman" w:cs="Times New Roman"/>
          <w:sz w:val="24"/>
          <w:szCs w:val="24"/>
        </w:rPr>
        <w:t>LT</w:t>
      </w:r>
      <w:r w:rsidR="00AB231A">
        <w:rPr>
          <w:rFonts w:ascii="Times New Roman" w:hAnsi="Times New Roman" w:cs="Times New Roman"/>
          <w:sz w:val="24"/>
          <w:szCs w:val="24"/>
        </w:rPr>
        <w:t xml:space="preserve">PA again and what strategies they utilized </w:t>
      </w:r>
      <w:proofErr w:type="gramStart"/>
      <w:r w:rsidR="00AB231A">
        <w:rPr>
          <w:rFonts w:ascii="Times New Roman" w:hAnsi="Times New Roman" w:cs="Times New Roman"/>
          <w:sz w:val="24"/>
          <w:szCs w:val="24"/>
        </w:rPr>
        <w:t>in order to</w:t>
      </w:r>
      <w:proofErr w:type="gramEnd"/>
      <w:r w:rsidR="00AB231A">
        <w:rPr>
          <w:rFonts w:ascii="Times New Roman" w:hAnsi="Times New Roman" w:cs="Times New Roman"/>
          <w:sz w:val="24"/>
          <w:szCs w:val="24"/>
        </w:rPr>
        <w:t xml:space="preserve"> take those steps.</w:t>
      </w:r>
      <w:r w:rsidR="00743F16">
        <w:rPr>
          <w:rFonts w:ascii="Times New Roman" w:hAnsi="Times New Roman" w:cs="Times New Roman"/>
          <w:sz w:val="24"/>
          <w:szCs w:val="24"/>
        </w:rPr>
        <w:t xml:space="preserve"> The</w:t>
      </w:r>
      <w:r w:rsidR="007E136C">
        <w:rPr>
          <w:rFonts w:ascii="Times New Roman" w:hAnsi="Times New Roman" w:cs="Times New Roman"/>
          <w:sz w:val="24"/>
          <w:szCs w:val="24"/>
        </w:rPr>
        <w:t>se</w:t>
      </w:r>
      <w:r w:rsidR="00743F16">
        <w:rPr>
          <w:rFonts w:ascii="Times New Roman" w:hAnsi="Times New Roman" w:cs="Times New Roman"/>
          <w:sz w:val="24"/>
          <w:szCs w:val="24"/>
        </w:rPr>
        <w:t xml:space="preserve"> participants have been maintaining </w:t>
      </w:r>
      <w:r w:rsidR="00CC2E2B">
        <w:rPr>
          <w:rFonts w:ascii="Times New Roman" w:hAnsi="Times New Roman" w:cs="Times New Roman"/>
          <w:sz w:val="24"/>
          <w:szCs w:val="24"/>
        </w:rPr>
        <w:t>LT</w:t>
      </w:r>
      <w:r w:rsidR="00743F16">
        <w:rPr>
          <w:rFonts w:ascii="Times New Roman" w:hAnsi="Times New Roman" w:cs="Times New Roman"/>
          <w:sz w:val="24"/>
          <w:szCs w:val="24"/>
        </w:rPr>
        <w:t>PA f</w:t>
      </w:r>
      <w:r w:rsidR="007E136C">
        <w:rPr>
          <w:rFonts w:ascii="Times New Roman" w:hAnsi="Times New Roman" w:cs="Times New Roman"/>
          <w:sz w:val="24"/>
          <w:szCs w:val="24"/>
        </w:rPr>
        <w:t>or</w:t>
      </w:r>
      <w:r w:rsidR="00743F16">
        <w:rPr>
          <w:rFonts w:ascii="Times New Roman" w:hAnsi="Times New Roman" w:cs="Times New Roman"/>
          <w:sz w:val="24"/>
          <w:szCs w:val="24"/>
        </w:rPr>
        <w:t xml:space="preserve"> 1-7 years.</w:t>
      </w:r>
    </w:p>
    <w:p w14:paraId="04BE7D0E" w14:textId="1094DC31" w:rsidR="00AB231A" w:rsidRDefault="00AB231A" w:rsidP="00F6268D">
      <w:pPr>
        <w:pStyle w:val="Heading4Thesis"/>
        <w:spacing w:after="0"/>
      </w:pPr>
      <w:bookmarkStart w:id="56" w:name="_Toc44955184"/>
      <w:r>
        <w:lastRenderedPageBreak/>
        <w:t>Motivators to Initiate PA</w:t>
      </w:r>
      <w:bookmarkEnd w:id="56"/>
    </w:p>
    <w:p w14:paraId="39D00B22" w14:textId="77777777" w:rsidR="00F6268D" w:rsidRDefault="00F6268D" w:rsidP="00F6268D">
      <w:pPr>
        <w:pStyle w:val="Heading4Thesis"/>
        <w:spacing w:after="0"/>
      </w:pPr>
    </w:p>
    <w:p w14:paraId="4AB59A64" w14:textId="0692B2E8" w:rsidR="00AB231A" w:rsidRDefault="00AB231A" w:rsidP="00F6268D">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Physical health was a large contributor to why women were motivated to initiate their </w:t>
      </w:r>
      <w:r w:rsidR="00CC2E2B">
        <w:rPr>
          <w:rFonts w:ascii="Times New Roman" w:hAnsi="Times New Roman" w:cs="Times New Roman"/>
          <w:sz w:val="24"/>
          <w:szCs w:val="24"/>
        </w:rPr>
        <w:t>LT</w:t>
      </w:r>
      <w:r>
        <w:rPr>
          <w:rFonts w:ascii="Times New Roman" w:hAnsi="Times New Roman" w:cs="Times New Roman"/>
          <w:sz w:val="24"/>
          <w:szCs w:val="24"/>
        </w:rPr>
        <w:t>PA journey</w:t>
      </w:r>
      <w:r w:rsidR="007E136C">
        <w:rPr>
          <w:rFonts w:ascii="Times New Roman" w:hAnsi="Times New Roman" w:cs="Times New Roman"/>
          <w:sz w:val="24"/>
          <w:szCs w:val="24"/>
        </w:rPr>
        <w:t>,</w:t>
      </w:r>
      <w:r>
        <w:rPr>
          <w:rFonts w:ascii="Times New Roman" w:hAnsi="Times New Roman" w:cs="Times New Roman"/>
          <w:sz w:val="24"/>
          <w:szCs w:val="24"/>
        </w:rPr>
        <w:t xml:space="preserve"> whether they were advised by a physician or were self-motivated. Some women expressed the significance of wanting to live a longer and healthy life in addition to attempting to avoid developing negative health outcomes that they</w:t>
      </w:r>
      <w:r w:rsidR="00E34024">
        <w:rPr>
          <w:rFonts w:ascii="Times New Roman" w:hAnsi="Times New Roman" w:cs="Times New Roman"/>
          <w:sz w:val="24"/>
          <w:szCs w:val="24"/>
        </w:rPr>
        <w:t xml:space="preserve"> have</w:t>
      </w:r>
      <w:r>
        <w:rPr>
          <w:rFonts w:ascii="Times New Roman" w:hAnsi="Times New Roman" w:cs="Times New Roman"/>
          <w:sz w:val="24"/>
          <w:szCs w:val="24"/>
        </w:rPr>
        <w:t xml:space="preserve"> witnessed in their own families. </w:t>
      </w:r>
    </w:p>
    <w:p w14:paraId="5D93A1A0" w14:textId="78FACBC6" w:rsidR="00AB231A" w:rsidRDefault="00743F16" w:rsidP="00A52113">
      <w:pPr>
        <w:spacing w:after="0" w:line="240" w:lineRule="auto"/>
        <w:ind w:left="720" w:right="720"/>
        <w:rPr>
          <w:rFonts w:ascii="Times New Roman" w:hAnsi="Times New Roman" w:cs="Times New Roman"/>
          <w:i/>
          <w:iCs/>
          <w:sz w:val="24"/>
          <w:szCs w:val="24"/>
        </w:rPr>
      </w:pPr>
      <w:r>
        <w:rPr>
          <w:rFonts w:ascii="Times New Roman" w:hAnsi="Times New Roman" w:cs="Times New Roman"/>
          <w:i/>
          <w:iCs/>
          <w:sz w:val="24"/>
          <w:szCs w:val="24"/>
        </w:rPr>
        <w:t xml:space="preserve">Participant </w:t>
      </w:r>
      <w:r w:rsidR="00AB231A">
        <w:rPr>
          <w:rFonts w:ascii="Times New Roman" w:hAnsi="Times New Roman" w:cs="Times New Roman"/>
          <w:i/>
          <w:iCs/>
          <w:sz w:val="24"/>
          <w:szCs w:val="24"/>
        </w:rPr>
        <w:t>#6: “</w:t>
      </w:r>
      <w:r w:rsidR="00AB231A" w:rsidRPr="00AB231A">
        <w:rPr>
          <w:rFonts w:ascii="Times New Roman" w:hAnsi="Times New Roman" w:cs="Times New Roman"/>
          <w:i/>
          <w:iCs/>
          <w:sz w:val="24"/>
          <w:szCs w:val="24"/>
        </w:rPr>
        <w:t>You know, I think, at my, when I turned 25 during my physical my doctor just, you know, was talking about how you know just staying in shape for all different types of health reasons</w:t>
      </w:r>
      <w:r w:rsidR="00AB231A">
        <w:rPr>
          <w:rFonts w:ascii="Times New Roman" w:hAnsi="Times New Roman" w:cs="Times New Roman"/>
          <w:i/>
          <w:iCs/>
          <w:sz w:val="24"/>
          <w:szCs w:val="24"/>
        </w:rPr>
        <w:t>…</w:t>
      </w:r>
      <w:r w:rsidR="00AB231A" w:rsidRPr="00AB231A">
        <w:t xml:space="preserve"> </w:t>
      </w:r>
      <w:r w:rsidR="00AB231A" w:rsidRPr="00AB231A">
        <w:rPr>
          <w:rFonts w:ascii="Times New Roman" w:hAnsi="Times New Roman" w:cs="Times New Roman"/>
          <w:i/>
          <w:iCs/>
          <w:sz w:val="24"/>
          <w:szCs w:val="24"/>
        </w:rPr>
        <w:t>especially being someone who is not that tall, it's easy for your BMI to get kind of high</w:t>
      </w:r>
      <w:r w:rsidR="00E34024">
        <w:rPr>
          <w:rFonts w:ascii="Times New Roman" w:hAnsi="Times New Roman" w:cs="Times New Roman"/>
          <w:i/>
          <w:iCs/>
          <w:sz w:val="24"/>
          <w:szCs w:val="24"/>
        </w:rPr>
        <w:t>.</w:t>
      </w:r>
      <w:r w:rsidR="00AB231A">
        <w:rPr>
          <w:rFonts w:ascii="Times New Roman" w:hAnsi="Times New Roman" w:cs="Times New Roman"/>
          <w:i/>
          <w:iCs/>
          <w:sz w:val="24"/>
          <w:szCs w:val="24"/>
        </w:rPr>
        <w:t>”</w:t>
      </w:r>
    </w:p>
    <w:p w14:paraId="009675A9" w14:textId="77777777" w:rsidR="00A52113" w:rsidRDefault="00A52113" w:rsidP="00A52113">
      <w:pPr>
        <w:spacing w:after="0" w:line="240" w:lineRule="auto"/>
        <w:ind w:left="720" w:right="720"/>
        <w:rPr>
          <w:rFonts w:ascii="Times New Roman" w:hAnsi="Times New Roman" w:cs="Times New Roman"/>
          <w:i/>
          <w:iCs/>
          <w:sz w:val="24"/>
          <w:szCs w:val="24"/>
        </w:rPr>
      </w:pPr>
    </w:p>
    <w:p w14:paraId="5349D2F1" w14:textId="4A0E43F0" w:rsidR="00AB231A" w:rsidRDefault="00743F16" w:rsidP="00A52113">
      <w:pPr>
        <w:spacing w:after="0" w:line="240" w:lineRule="auto"/>
        <w:ind w:left="720" w:right="720"/>
        <w:rPr>
          <w:rFonts w:ascii="Times New Roman" w:hAnsi="Times New Roman" w:cs="Times New Roman"/>
          <w:i/>
          <w:iCs/>
          <w:sz w:val="24"/>
          <w:szCs w:val="24"/>
        </w:rPr>
      </w:pPr>
      <w:r>
        <w:rPr>
          <w:rFonts w:ascii="Times New Roman" w:hAnsi="Times New Roman" w:cs="Times New Roman"/>
          <w:i/>
          <w:iCs/>
          <w:sz w:val="24"/>
          <w:szCs w:val="24"/>
        </w:rPr>
        <w:t xml:space="preserve">Participant </w:t>
      </w:r>
      <w:r w:rsidR="00AB231A">
        <w:rPr>
          <w:rFonts w:ascii="Times New Roman" w:hAnsi="Times New Roman" w:cs="Times New Roman"/>
          <w:i/>
          <w:iCs/>
          <w:sz w:val="24"/>
          <w:szCs w:val="24"/>
        </w:rPr>
        <w:t>#9: “</w:t>
      </w:r>
      <w:r w:rsidR="00E34024">
        <w:rPr>
          <w:rFonts w:ascii="Times New Roman" w:hAnsi="Times New Roman" w:cs="Times New Roman"/>
          <w:i/>
          <w:iCs/>
          <w:sz w:val="24"/>
          <w:szCs w:val="24"/>
        </w:rPr>
        <w:t>…</w:t>
      </w:r>
      <w:r w:rsidR="00AB231A" w:rsidRPr="00AB231A">
        <w:rPr>
          <w:rFonts w:ascii="Times New Roman" w:hAnsi="Times New Roman" w:cs="Times New Roman"/>
          <w:i/>
          <w:iCs/>
          <w:sz w:val="24"/>
          <w:szCs w:val="24"/>
        </w:rPr>
        <w:t xml:space="preserve">they said my blood sugar was </w:t>
      </w:r>
      <w:proofErr w:type="spellStart"/>
      <w:r w:rsidR="00AB231A" w:rsidRPr="00AB231A">
        <w:rPr>
          <w:rFonts w:ascii="Times New Roman" w:hAnsi="Times New Roman" w:cs="Times New Roman"/>
          <w:i/>
          <w:iCs/>
          <w:sz w:val="24"/>
          <w:szCs w:val="24"/>
        </w:rPr>
        <w:t>super duper</w:t>
      </w:r>
      <w:proofErr w:type="spellEnd"/>
      <w:r w:rsidR="00AB231A" w:rsidRPr="00AB231A">
        <w:rPr>
          <w:rFonts w:ascii="Times New Roman" w:hAnsi="Times New Roman" w:cs="Times New Roman"/>
          <w:i/>
          <w:iCs/>
          <w:sz w:val="24"/>
          <w:szCs w:val="24"/>
        </w:rPr>
        <w:t xml:space="preserve"> </w:t>
      </w:r>
      <w:proofErr w:type="gramStart"/>
      <w:r w:rsidR="00AB231A" w:rsidRPr="00AB231A">
        <w:rPr>
          <w:rFonts w:ascii="Times New Roman" w:hAnsi="Times New Roman" w:cs="Times New Roman"/>
          <w:i/>
          <w:iCs/>
          <w:sz w:val="24"/>
          <w:szCs w:val="24"/>
        </w:rPr>
        <w:t>high</w:t>
      </w:r>
      <w:proofErr w:type="gramEnd"/>
      <w:r w:rsidR="00AB231A" w:rsidRPr="00AB231A">
        <w:rPr>
          <w:rFonts w:ascii="Times New Roman" w:hAnsi="Times New Roman" w:cs="Times New Roman"/>
          <w:i/>
          <w:iCs/>
          <w:sz w:val="24"/>
          <w:szCs w:val="24"/>
        </w:rPr>
        <w:t xml:space="preserve"> so they were like, </w:t>
      </w:r>
      <w:r w:rsidR="00CE0B61">
        <w:rPr>
          <w:rFonts w:ascii="Times New Roman" w:hAnsi="Times New Roman" w:cs="Times New Roman"/>
          <w:i/>
          <w:iCs/>
          <w:sz w:val="24"/>
          <w:szCs w:val="24"/>
        </w:rPr>
        <w:t>‘</w:t>
      </w:r>
      <w:r w:rsidR="00AB231A" w:rsidRPr="00AB231A">
        <w:rPr>
          <w:rFonts w:ascii="Times New Roman" w:hAnsi="Times New Roman" w:cs="Times New Roman"/>
          <w:i/>
          <w:iCs/>
          <w:sz w:val="24"/>
          <w:szCs w:val="24"/>
        </w:rPr>
        <w:t>Lose the weight.</w:t>
      </w:r>
      <w:r w:rsidR="00CE0B61">
        <w:rPr>
          <w:rFonts w:ascii="Times New Roman" w:hAnsi="Times New Roman" w:cs="Times New Roman"/>
          <w:i/>
          <w:iCs/>
          <w:sz w:val="24"/>
          <w:szCs w:val="24"/>
        </w:rPr>
        <w:t>’</w:t>
      </w:r>
      <w:r w:rsidR="00AB231A" w:rsidRPr="00AB231A">
        <w:rPr>
          <w:rFonts w:ascii="Times New Roman" w:hAnsi="Times New Roman" w:cs="Times New Roman"/>
          <w:i/>
          <w:iCs/>
          <w:sz w:val="24"/>
          <w:szCs w:val="24"/>
        </w:rPr>
        <w:t xml:space="preserve"> </w:t>
      </w:r>
      <w:proofErr w:type="gramStart"/>
      <w:r w:rsidR="00AB231A" w:rsidRPr="00AB231A">
        <w:rPr>
          <w:rFonts w:ascii="Times New Roman" w:hAnsi="Times New Roman" w:cs="Times New Roman"/>
          <w:i/>
          <w:iCs/>
          <w:sz w:val="24"/>
          <w:szCs w:val="24"/>
        </w:rPr>
        <w:t>So</w:t>
      </w:r>
      <w:proofErr w:type="gramEnd"/>
      <w:r w:rsidR="00AB231A" w:rsidRPr="00AB231A">
        <w:rPr>
          <w:rFonts w:ascii="Times New Roman" w:hAnsi="Times New Roman" w:cs="Times New Roman"/>
          <w:i/>
          <w:iCs/>
          <w:sz w:val="24"/>
          <w:szCs w:val="24"/>
        </w:rPr>
        <w:t xml:space="preserve"> I just started doing research and like I don't want to be like people in my family, who are dealing with diabetes, and other different ailments that, you know</w:t>
      </w:r>
      <w:r w:rsidR="00717A94">
        <w:rPr>
          <w:rFonts w:ascii="Times New Roman" w:hAnsi="Times New Roman" w:cs="Times New Roman"/>
          <w:i/>
          <w:iCs/>
          <w:sz w:val="24"/>
          <w:szCs w:val="24"/>
        </w:rPr>
        <w:t>…</w:t>
      </w:r>
      <w:r w:rsidR="00AB231A">
        <w:rPr>
          <w:rFonts w:ascii="Times New Roman" w:hAnsi="Times New Roman" w:cs="Times New Roman"/>
          <w:i/>
          <w:iCs/>
          <w:sz w:val="24"/>
          <w:szCs w:val="24"/>
        </w:rPr>
        <w:t>”</w:t>
      </w:r>
    </w:p>
    <w:p w14:paraId="721A8B0B" w14:textId="77777777" w:rsidR="00A52113" w:rsidRPr="00AB231A" w:rsidRDefault="00A52113" w:rsidP="00A52113">
      <w:pPr>
        <w:spacing w:after="0" w:line="240" w:lineRule="auto"/>
        <w:ind w:left="720" w:right="720"/>
        <w:rPr>
          <w:rFonts w:ascii="Times New Roman" w:hAnsi="Times New Roman" w:cs="Times New Roman"/>
          <w:i/>
          <w:iCs/>
          <w:sz w:val="24"/>
          <w:szCs w:val="24"/>
        </w:rPr>
      </w:pPr>
    </w:p>
    <w:p w14:paraId="7D35944D" w14:textId="4E981F65" w:rsidR="00AB231A" w:rsidRDefault="00AB231A" w:rsidP="00E3402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Another major contributor that drove</w:t>
      </w:r>
      <w:r w:rsidR="00743F16">
        <w:rPr>
          <w:rFonts w:ascii="Times New Roman" w:hAnsi="Times New Roman" w:cs="Times New Roman"/>
          <w:sz w:val="24"/>
          <w:szCs w:val="24"/>
        </w:rPr>
        <w:t xml:space="preserve"> these</w:t>
      </w:r>
      <w:r>
        <w:rPr>
          <w:rFonts w:ascii="Times New Roman" w:hAnsi="Times New Roman" w:cs="Times New Roman"/>
          <w:sz w:val="24"/>
          <w:szCs w:val="24"/>
        </w:rPr>
        <w:t xml:space="preserve"> women to increase their </w:t>
      </w:r>
      <w:r w:rsidR="00CC2E2B">
        <w:rPr>
          <w:rFonts w:ascii="Times New Roman" w:hAnsi="Times New Roman" w:cs="Times New Roman"/>
          <w:sz w:val="24"/>
          <w:szCs w:val="24"/>
        </w:rPr>
        <w:t>LT</w:t>
      </w:r>
      <w:r>
        <w:rPr>
          <w:rFonts w:ascii="Times New Roman" w:hAnsi="Times New Roman" w:cs="Times New Roman"/>
          <w:sz w:val="24"/>
          <w:szCs w:val="24"/>
        </w:rPr>
        <w:t>PA levels was</w:t>
      </w:r>
      <w:r w:rsidR="00CE0B61">
        <w:rPr>
          <w:rFonts w:ascii="Times New Roman" w:hAnsi="Times New Roman" w:cs="Times New Roman"/>
          <w:sz w:val="24"/>
          <w:szCs w:val="24"/>
        </w:rPr>
        <w:t xml:space="preserve"> dissatisfaction with their </w:t>
      </w:r>
      <w:r w:rsidR="007E136C">
        <w:rPr>
          <w:rFonts w:ascii="Times New Roman" w:hAnsi="Times New Roman" w:cs="Times New Roman"/>
          <w:sz w:val="24"/>
          <w:szCs w:val="24"/>
        </w:rPr>
        <w:t>physical appearance</w:t>
      </w:r>
      <w:r>
        <w:rPr>
          <w:rFonts w:ascii="Times New Roman" w:hAnsi="Times New Roman" w:cs="Times New Roman"/>
          <w:sz w:val="24"/>
          <w:szCs w:val="24"/>
        </w:rPr>
        <w:t>.</w:t>
      </w:r>
      <w:r w:rsidR="00CE0B61">
        <w:rPr>
          <w:rFonts w:ascii="Times New Roman" w:hAnsi="Times New Roman" w:cs="Times New Roman"/>
          <w:sz w:val="24"/>
          <w:szCs w:val="24"/>
        </w:rPr>
        <w:t xml:space="preserve"> The </w:t>
      </w:r>
      <w:r w:rsidR="00743F16">
        <w:rPr>
          <w:rFonts w:ascii="Times New Roman" w:hAnsi="Times New Roman" w:cs="Times New Roman"/>
          <w:sz w:val="24"/>
          <w:szCs w:val="24"/>
        </w:rPr>
        <w:t>specific underlying reasons</w:t>
      </w:r>
      <w:r w:rsidR="007E136C">
        <w:rPr>
          <w:rFonts w:ascii="Times New Roman" w:hAnsi="Times New Roman" w:cs="Times New Roman"/>
          <w:sz w:val="24"/>
          <w:szCs w:val="24"/>
        </w:rPr>
        <w:t xml:space="preserve"> for this dissatisfaction</w:t>
      </w:r>
      <w:r w:rsidR="00CE0B61">
        <w:rPr>
          <w:rFonts w:ascii="Times New Roman" w:hAnsi="Times New Roman" w:cs="Times New Roman"/>
          <w:sz w:val="24"/>
          <w:szCs w:val="24"/>
        </w:rPr>
        <w:t xml:space="preserve"> were </w:t>
      </w:r>
      <w:r w:rsidR="007E136C">
        <w:rPr>
          <w:rFonts w:ascii="Times New Roman" w:hAnsi="Times New Roman" w:cs="Times New Roman"/>
          <w:sz w:val="24"/>
          <w:szCs w:val="24"/>
        </w:rPr>
        <w:t>split</w:t>
      </w:r>
      <w:r w:rsidR="00CE0B61">
        <w:rPr>
          <w:rFonts w:ascii="Times New Roman" w:hAnsi="Times New Roman" w:cs="Times New Roman"/>
          <w:sz w:val="24"/>
          <w:szCs w:val="24"/>
        </w:rPr>
        <w:t xml:space="preserve"> as some women </w:t>
      </w:r>
      <w:r w:rsidR="00743F16">
        <w:rPr>
          <w:rFonts w:ascii="Times New Roman" w:hAnsi="Times New Roman" w:cs="Times New Roman"/>
          <w:sz w:val="24"/>
          <w:szCs w:val="24"/>
        </w:rPr>
        <w:t>wanted</w:t>
      </w:r>
      <w:r w:rsidR="00CE0B61">
        <w:rPr>
          <w:rFonts w:ascii="Times New Roman" w:hAnsi="Times New Roman" w:cs="Times New Roman"/>
          <w:sz w:val="24"/>
          <w:szCs w:val="24"/>
        </w:rPr>
        <w:t xml:space="preserve"> to gain weight because they thought they were too </w:t>
      </w:r>
      <w:r w:rsidR="00743F16">
        <w:rPr>
          <w:rFonts w:ascii="Times New Roman" w:hAnsi="Times New Roman" w:cs="Times New Roman"/>
          <w:sz w:val="24"/>
          <w:szCs w:val="24"/>
        </w:rPr>
        <w:t>thin</w:t>
      </w:r>
      <w:r w:rsidR="00CE0B61">
        <w:rPr>
          <w:rFonts w:ascii="Times New Roman" w:hAnsi="Times New Roman" w:cs="Times New Roman"/>
          <w:sz w:val="24"/>
          <w:szCs w:val="24"/>
        </w:rPr>
        <w:t>, while other women attributed their motivations to being overweight</w:t>
      </w:r>
      <w:r w:rsidR="007E136C">
        <w:rPr>
          <w:rFonts w:ascii="Times New Roman" w:hAnsi="Times New Roman" w:cs="Times New Roman"/>
          <w:sz w:val="24"/>
          <w:szCs w:val="24"/>
        </w:rPr>
        <w:t xml:space="preserve"> and wanting to lose weight</w:t>
      </w:r>
      <w:r w:rsidR="00CE0B61">
        <w:rPr>
          <w:rFonts w:ascii="Times New Roman" w:hAnsi="Times New Roman" w:cs="Times New Roman"/>
          <w:sz w:val="24"/>
          <w:szCs w:val="24"/>
        </w:rPr>
        <w:t>.</w:t>
      </w:r>
    </w:p>
    <w:p w14:paraId="28F85535" w14:textId="674B8C5B" w:rsidR="00CE0B61" w:rsidRDefault="00743F16" w:rsidP="009D17CF">
      <w:pPr>
        <w:spacing w:after="0" w:line="240" w:lineRule="auto"/>
        <w:ind w:left="720" w:right="720"/>
        <w:rPr>
          <w:rFonts w:ascii="Times New Roman" w:hAnsi="Times New Roman" w:cs="Times New Roman"/>
          <w:i/>
          <w:iCs/>
          <w:sz w:val="24"/>
          <w:szCs w:val="24"/>
        </w:rPr>
      </w:pPr>
      <w:r>
        <w:rPr>
          <w:rFonts w:ascii="Times New Roman" w:hAnsi="Times New Roman" w:cs="Times New Roman"/>
          <w:i/>
          <w:iCs/>
          <w:sz w:val="24"/>
          <w:szCs w:val="24"/>
        </w:rPr>
        <w:t xml:space="preserve">Participant </w:t>
      </w:r>
      <w:r w:rsidR="00CE0B61" w:rsidRPr="009D17CF">
        <w:rPr>
          <w:rFonts w:ascii="Times New Roman" w:hAnsi="Times New Roman" w:cs="Times New Roman"/>
          <w:i/>
          <w:iCs/>
          <w:sz w:val="24"/>
          <w:szCs w:val="24"/>
        </w:rPr>
        <w:t xml:space="preserve">#2: “Well, number one, the way I look. Because uh you go to college, and I </w:t>
      </w:r>
      <w:proofErr w:type="gramStart"/>
      <w:r w:rsidR="00CE0B61" w:rsidRPr="009D17CF">
        <w:rPr>
          <w:rFonts w:ascii="Times New Roman" w:hAnsi="Times New Roman" w:cs="Times New Roman"/>
          <w:i/>
          <w:iCs/>
          <w:sz w:val="24"/>
          <w:szCs w:val="24"/>
        </w:rPr>
        <w:t>didn't</w:t>
      </w:r>
      <w:proofErr w:type="gramEnd"/>
      <w:r w:rsidR="00CE0B61" w:rsidRPr="009D17CF">
        <w:rPr>
          <w:rFonts w:ascii="Times New Roman" w:hAnsi="Times New Roman" w:cs="Times New Roman"/>
          <w:i/>
          <w:iCs/>
          <w:sz w:val="24"/>
          <w:szCs w:val="24"/>
        </w:rPr>
        <w:t xml:space="preserve"> gain 15 pounds. I gained like 30 pounds. That was one reason.”</w:t>
      </w:r>
    </w:p>
    <w:p w14:paraId="1018F7E5" w14:textId="77777777" w:rsidR="009D17CF" w:rsidRPr="009D17CF" w:rsidRDefault="009D17CF" w:rsidP="009D17CF">
      <w:pPr>
        <w:spacing w:after="0" w:line="240" w:lineRule="auto"/>
        <w:ind w:left="720" w:right="720"/>
        <w:rPr>
          <w:rFonts w:ascii="Times New Roman" w:hAnsi="Times New Roman" w:cs="Times New Roman"/>
          <w:i/>
          <w:iCs/>
          <w:sz w:val="24"/>
          <w:szCs w:val="24"/>
        </w:rPr>
      </w:pPr>
    </w:p>
    <w:p w14:paraId="07D94922" w14:textId="5C75936E" w:rsidR="00CE0B61" w:rsidRDefault="00743F16" w:rsidP="009D17CF">
      <w:pPr>
        <w:spacing w:after="0" w:line="240" w:lineRule="auto"/>
        <w:ind w:left="720" w:right="720"/>
        <w:rPr>
          <w:rFonts w:ascii="Times New Roman" w:hAnsi="Times New Roman" w:cs="Times New Roman"/>
          <w:i/>
          <w:iCs/>
          <w:sz w:val="24"/>
          <w:szCs w:val="24"/>
        </w:rPr>
      </w:pPr>
      <w:r>
        <w:rPr>
          <w:rFonts w:ascii="Times New Roman" w:hAnsi="Times New Roman" w:cs="Times New Roman"/>
          <w:i/>
          <w:iCs/>
          <w:sz w:val="24"/>
          <w:szCs w:val="24"/>
        </w:rPr>
        <w:t xml:space="preserve">Participant </w:t>
      </w:r>
      <w:r w:rsidR="00CE0B61" w:rsidRPr="009D17CF">
        <w:rPr>
          <w:rFonts w:ascii="Times New Roman" w:hAnsi="Times New Roman" w:cs="Times New Roman"/>
          <w:i/>
          <w:iCs/>
          <w:sz w:val="24"/>
          <w:szCs w:val="24"/>
        </w:rPr>
        <w:t xml:space="preserve">#4: “I remember like walking up a flight of steps and I was just so winded. And I was just like, I </w:t>
      </w:r>
      <w:proofErr w:type="gramStart"/>
      <w:r w:rsidR="00CE0B61" w:rsidRPr="009D17CF">
        <w:rPr>
          <w:rFonts w:ascii="Times New Roman" w:hAnsi="Times New Roman" w:cs="Times New Roman"/>
          <w:i/>
          <w:iCs/>
          <w:sz w:val="24"/>
          <w:szCs w:val="24"/>
        </w:rPr>
        <w:t>can't</w:t>
      </w:r>
      <w:proofErr w:type="gramEnd"/>
      <w:r w:rsidR="00CE0B61" w:rsidRPr="009D17CF">
        <w:rPr>
          <w:rFonts w:ascii="Times New Roman" w:hAnsi="Times New Roman" w:cs="Times New Roman"/>
          <w:i/>
          <w:iCs/>
          <w:sz w:val="24"/>
          <w:szCs w:val="24"/>
        </w:rPr>
        <w:t xml:space="preserve"> do this anymore. Like, you know, like something </w:t>
      </w:r>
      <w:proofErr w:type="gramStart"/>
      <w:r w:rsidR="00CE0B61" w:rsidRPr="009D17CF">
        <w:rPr>
          <w:rFonts w:ascii="Times New Roman" w:hAnsi="Times New Roman" w:cs="Times New Roman"/>
          <w:i/>
          <w:iCs/>
          <w:sz w:val="24"/>
          <w:szCs w:val="24"/>
        </w:rPr>
        <w:t>has to</w:t>
      </w:r>
      <w:proofErr w:type="gramEnd"/>
      <w:r w:rsidR="00CE0B61" w:rsidRPr="009D17CF">
        <w:rPr>
          <w:rFonts w:ascii="Times New Roman" w:hAnsi="Times New Roman" w:cs="Times New Roman"/>
          <w:i/>
          <w:iCs/>
          <w:sz w:val="24"/>
          <w:szCs w:val="24"/>
        </w:rPr>
        <w:t xml:space="preserve"> change. So that for me was really like the turning point in when I knew that I needed to make like a difference.”</w:t>
      </w:r>
    </w:p>
    <w:p w14:paraId="50467A9D" w14:textId="77777777" w:rsidR="009D17CF" w:rsidRPr="009D17CF" w:rsidRDefault="009D17CF" w:rsidP="009D17CF">
      <w:pPr>
        <w:spacing w:after="0" w:line="240" w:lineRule="auto"/>
        <w:ind w:left="720" w:right="720"/>
        <w:rPr>
          <w:rFonts w:ascii="Times New Roman" w:hAnsi="Times New Roman" w:cs="Times New Roman"/>
          <w:i/>
          <w:iCs/>
          <w:sz w:val="24"/>
          <w:szCs w:val="24"/>
        </w:rPr>
      </w:pPr>
    </w:p>
    <w:p w14:paraId="120CC7F0" w14:textId="0409144D" w:rsidR="00CE0B61" w:rsidRDefault="00743F16" w:rsidP="009D17CF">
      <w:pPr>
        <w:spacing w:after="0" w:line="240" w:lineRule="auto"/>
        <w:ind w:left="720" w:right="720"/>
        <w:rPr>
          <w:rFonts w:ascii="Times New Roman" w:hAnsi="Times New Roman" w:cs="Times New Roman"/>
          <w:i/>
          <w:iCs/>
          <w:sz w:val="24"/>
          <w:szCs w:val="24"/>
        </w:rPr>
      </w:pPr>
      <w:r>
        <w:rPr>
          <w:rFonts w:ascii="Times New Roman" w:hAnsi="Times New Roman" w:cs="Times New Roman"/>
          <w:i/>
          <w:iCs/>
          <w:sz w:val="24"/>
          <w:szCs w:val="24"/>
        </w:rPr>
        <w:t xml:space="preserve">Participant </w:t>
      </w:r>
      <w:r w:rsidR="00CE0B61" w:rsidRPr="009D17CF">
        <w:rPr>
          <w:rFonts w:ascii="Times New Roman" w:hAnsi="Times New Roman" w:cs="Times New Roman"/>
          <w:i/>
          <w:iCs/>
          <w:sz w:val="24"/>
          <w:szCs w:val="24"/>
        </w:rPr>
        <w:t>#7: “I was really</w:t>
      </w:r>
      <w:r w:rsidR="00A658CC" w:rsidRPr="009D17CF">
        <w:rPr>
          <w:rFonts w:ascii="Times New Roman" w:hAnsi="Times New Roman" w:cs="Times New Roman"/>
          <w:i/>
          <w:iCs/>
          <w:sz w:val="24"/>
          <w:szCs w:val="24"/>
        </w:rPr>
        <w:t>,</w:t>
      </w:r>
      <w:r w:rsidR="00CE0B61" w:rsidRPr="009D17CF">
        <w:rPr>
          <w:rFonts w:ascii="Times New Roman" w:hAnsi="Times New Roman" w:cs="Times New Roman"/>
          <w:i/>
          <w:iCs/>
          <w:sz w:val="24"/>
          <w:szCs w:val="24"/>
        </w:rPr>
        <w:t xml:space="preserve"> really tiny. It really started off as something vain, I just did not like how small I </w:t>
      </w:r>
      <w:proofErr w:type="gramStart"/>
      <w:r w:rsidR="00CE0B61" w:rsidRPr="009D17CF">
        <w:rPr>
          <w:rFonts w:ascii="Times New Roman" w:hAnsi="Times New Roman" w:cs="Times New Roman"/>
          <w:i/>
          <w:iCs/>
          <w:sz w:val="24"/>
          <w:szCs w:val="24"/>
        </w:rPr>
        <w:t>was</w:t>
      </w:r>
      <w:proofErr w:type="gramEnd"/>
      <w:r w:rsidR="00CE0B61" w:rsidRPr="009D17CF">
        <w:rPr>
          <w:rFonts w:ascii="Times New Roman" w:hAnsi="Times New Roman" w:cs="Times New Roman"/>
          <w:i/>
          <w:iCs/>
          <w:sz w:val="24"/>
          <w:szCs w:val="24"/>
        </w:rPr>
        <w:t xml:space="preserve"> and I wanted to put on some weight.”</w:t>
      </w:r>
    </w:p>
    <w:p w14:paraId="6B5C75C2" w14:textId="77777777" w:rsidR="00743F16" w:rsidRPr="009D17CF" w:rsidRDefault="00743F16" w:rsidP="009D17CF">
      <w:pPr>
        <w:spacing w:after="0" w:line="240" w:lineRule="auto"/>
        <w:ind w:left="720" w:right="720"/>
        <w:rPr>
          <w:rFonts w:ascii="Times New Roman" w:hAnsi="Times New Roman" w:cs="Times New Roman"/>
          <w:i/>
          <w:iCs/>
          <w:sz w:val="24"/>
          <w:szCs w:val="24"/>
        </w:rPr>
      </w:pPr>
    </w:p>
    <w:p w14:paraId="16ED205C" w14:textId="4FED620B" w:rsidR="00CE0B61" w:rsidRDefault="00743F16" w:rsidP="009D17CF">
      <w:pPr>
        <w:spacing w:after="0" w:line="240" w:lineRule="auto"/>
        <w:ind w:left="720" w:right="720"/>
        <w:rPr>
          <w:rFonts w:ascii="Times New Roman" w:hAnsi="Times New Roman" w:cs="Times New Roman"/>
          <w:i/>
          <w:iCs/>
          <w:sz w:val="24"/>
          <w:szCs w:val="24"/>
        </w:rPr>
      </w:pPr>
      <w:r>
        <w:rPr>
          <w:rFonts w:ascii="Times New Roman" w:hAnsi="Times New Roman" w:cs="Times New Roman"/>
          <w:i/>
          <w:iCs/>
          <w:sz w:val="24"/>
          <w:szCs w:val="24"/>
        </w:rPr>
        <w:t xml:space="preserve">Participant </w:t>
      </w:r>
      <w:r w:rsidR="00CE0B61" w:rsidRPr="009D17CF">
        <w:rPr>
          <w:rFonts w:ascii="Times New Roman" w:hAnsi="Times New Roman" w:cs="Times New Roman"/>
          <w:i/>
          <w:iCs/>
          <w:sz w:val="24"/>
          <w:szCs w:val="24"/>
        </w:rPr>
        <w:t xml:space="preserve">#8: “Yeah I gained weight because I was, I was a small, small, and like I gained weight like probably three times what I was...because I didn't like a small. Like I </w:t>
      </w:r>
      <w:proofErr w:type="gramStart"/>
      <w:r w:rsidR="00CE0B61" w:rsidRPr="009D17CF">
        <w:rPr>
          <w:rFonts w:ascii="Times New Roman" w:hAnsi="Times New Roman" w:cs="Times New Roman"/>
          <w:i/>
          <w:iCs/>
          <w:sz w:val="24"/>
          <w:szCs w:val="24"/>
        </w:rPr>
        <w:t>didn't</w:t>
      </w:r>
      <w:proofErr w:type="gramEnd"/>
      <w:r w:rsidR="00CE0B61" w:rsidRPr="009D17CF">
        <w:rPr>
          <w:rFonts w:ascii="Times New Roman" w:hAnsi="Times New Roman" w:cs="Times New Roman"/>
          <w:i/>
          <w:iCs/>
          <w:sz w:val="24"/>
          <w:szCs w:val="24"/>
        </w:rPr>
        <w:t xml:space="preserve"> like being skinny and everything like that. Like I wanted to be like have more fill out and everything...”</w:t>
      </w:r>
    </w:p>
    <w:p w14:paraId="600AF348" w14:textId="77777777" w:rsidR="00240C8F" w:rsidRPr="009D17CF" w:rsidRDefault="00240C8F" w:rsidP="009D17CF">
      <w:pPr>
        <w:spacing w:after="0" w:line="240" w:lineRule="auto"/>
        <w:ind w:left="720" w:right="720"/>
        <w:rPr>
          <w:rFonts w:ascii="Times New Roman" w:hAnsi="Times New Roman" w:cs="Times New Roman"/>
          <w:i/>
          <w:iCs/>
          <w:sz w:val="24"/>
          <w:szCs w:val="24"/>
        </w:rPr>
      </w:pPr>
    </w:p>
    <w:p w14:paraId="37378919" w14:textId="04261BE1" w:rsidR="00CE0B61" w:rsidRDefault="00CE0B61" w:rsidP="00F6268D">
      <w:pPr>
        <w:pStyle w:val="Heading4Thesis"/>
        <w:spacing w:after="0"/>
      </w:pPr>
      <w:bookmarkStart w:id="57" w:name="_Toc44955185"/>
      <w:r>
        <w:lastRenderedPageBreak/>
        <w:t xml:space="preserve">Strategies to Initiate </w:t>
      </w:r>
      <w:r w:rsidR="00CC2E2B">
        <w:t>LT</w:t>
      </w:r>
      <w:r>
        <w:t>PA</w:t>
      </w:r>
      <w:bookmarkEnd w:id="57"/>
    </w:p>
    <w:p w14:paraId="45082742" w14:textId="77777777" w:rsidR="00F6268D" w:rsidRDefault="00F6268D" w:rsidP="00F6268D">
      <w:pPr>
        <w:pStyle w:val="Heading4Thesis"/>
        <w:spacing w:after="0"/>
      </w:pPr>
    </w:p>
    <w:p w14:paraId="19FD135C" w14:textId="7F373440" w:rsidR="00CE0B61" w:rsidRDefault="00AD69F6" w:rsidP="00F6268D">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There were various </w:t>
      </w:r>
      <w:r w:rsidR="009F441E">
        <w:rPr>
          <w:rFonts w:ascii="Times New Roman" w:hAnsi="Times New Roman" w:cs="Times New Roman"/>
          <w:sz w:val="24"/>
          <w:szCs w:val="24"/>
        </w:rPr>
        <w:t>strategies</w:t>
      </w:r>
      <w:r>
        <w:rPr>
          <w:rFonts w:ascii="Times New Roman" w:hAnsi="Times New Roman" w:cs="Times New Roman"/>
          <w:sz w:val="24"/>
          <w:szCs w:val="24"/>
        </w:rPr>
        <w:t xml:space="preserve"> each wom</w:t>
      </w:r>
      <w:r w:rsidR="009F441E">
        <w:rPr>
          <w:rFonts w:ascii="Times New Roman" w:hAnsi="Times New Roman" w:cs="Times New Roman"/>
          <w:sz w:val="24"/>
          <w:szCs w:val="24"/>
        </w:rPr>
        <w:t>a</w:t>
      </w:r>
      <w:r>
        <w:rPr>
          <w:rFonts w:ascii="Times New Roman" w:hAnsi="Times New Roman" w:cs="Times New Roman"/>
          <w:sz w:val="24"/>
          <w:szCs w:val="24"/>
        </w:rPr>
        <w:t xml:space="preserve">n </w:t>
      </w:r>
      <w:r w:rsidR="009F441E">
        <w:rPr>
          <w:rFonts w:ascii="Times New Roman" w:hAnsi="Times New Roman" w:cs="Times New Roman"/>
          <w:sz w:val="24"/>
          <w:szCs w:val="24"/>
        </w:rPr>
        <w:t>employed</w:t>
      </w:r>
      <w:r>
        <w:rPr>
          <w:rFonts w:ascii="Times New Roman" w:hAnsi="Times New Roman" w:cs="Times New Roman"/>
          <w:sz w:val="24"/>
          <w:szCs w:val="24"/>
        </w:rPr>
        <w:t xml:space="preserve"> to</w:t>
      </w:r>
      <w:r w:rsidR="00A658CC">
        <w:rPr>
          <w:rFonts w:ascii="Times New Roman" w:hAnsi="Times New Roman" w:cs="Times New Roman"/>
          <w:sz w:val="24"/>
          <w:szCs w:val="24"/>
        </w:rPr>
        <w:t xml:space="preserve"> </w:t>
      </w:r>
      <w:r>
        <w:rPr>
          <w:rFonts w:ascii="Times New Roman" w:hAnsi="Times New Roman" w:cs="Times New Roman"/>
          <w:sz w:val="24"/>
          <w:szCs w:val="24"/>
        </w:rPr>
        <w:t xml:space="preserve">begin their participation in regular </w:t>
      </w:r>
      <w:r w:rsidR="00CC2E2B">
        <w:rPr>
          <w:rFonts w:ascii="Times New Roman" w:hAnsi="Times New Roman" w:cs="Times New Roman"/>
          <w:sz w:val="24"/>
          <w:szCs w:val="24"/>
        </w:rPr>
        <w:t>LT</w:t>
      </w:r>
      <w:r w:rsidR="00A658CC">
        <w:rPr>
          <w:rFonts w:ascii="Times New Roman" w:hAnsi="Times New Roman" w:cs="Times New Roman"/>
          <w:sz w:val="24"/>
          <w:szCs w:val="24"/>
        </w:rPr>
        <w:t>PA</w:t>
      </w:r>
      <w:r>
        <w:rPr>
          <w:rFonts w:ascii="Times New Roman" w:hAnsi="Times New Roman" w:cs="Times New Roman"/>
          <w:sz w:val="24"/>
          <w:szCs w:val="24"/>
        </w:rPr>
        <w:t xml:space="preserve">. Some women relied on friends, relatives, or trainers to become more comfortable with working out, while others depended on resources such as social media. </w:t>
      </w:r>
      <w:r w:rsidR="009F441E">
        <w:rPr>
          <w:rFonts w:ascii="Times New Roman" w:hAnsi="Times New Roman" w:cs="Times New Roman"/>
          <w:sz w:val="24"/>
          <w:szCs w:val="24"/>
        </w:rPr>
        <w:t xml:space="preserve">While the methods varied slightly, many women worked on building their knowledge and confidence in their desired </w:t>
      </w:r>
      <w:r w:rsidR="00CC2E2B">
        <w:rPr>
          <w:rFonts w:ascii="Times New Roman" w:hAnsi="Times New Roman" w:cs="Times New Roman"/>
          <w:sz w:val="24"/>
          <w:szCs w:val="24"/>
        </w:rPr>
        <w:t>LT</w:t>
      </w:r>
      <w:r w:rsidR="009F441E">
        <w:rPr>
          <w:rFonts w:ascii="Times New Roman" w:hAnsi="Times New Roman" w:cs="Times New Roman"/>
          <w:sz w:val="24"/>
          <w:szCs w:val="24"/>
        </w:rPr>
        <w:t xml:space="preserve">PA routine via direct observation in gyms and educating themselves </w:t>
      </w:r>
      <w:r w:rsidR="00A658CC">
        <w:rPr>
          <w:rFonts w:ascii="Times New Roman" w:hAnsi="Times New Roman" w:cs="Times New Roman"/>
          <w:sz w:val="24"/>
          <w:szCs w:val="24"/>
        </w:rPr>
        <w:t>by reading and viewing workout videos on social media platforms.</w:t>
      </w:r>
    </w:p>
    <w:p w14:paraId="428BE560" w14:textId="413C457C" w:rsidR="00A658CC" w:rsidRDefault="00743F16" w:rsidP="00240C8F">
      <w:pPr>
        <w:spacing w:after="0" w:line="240" w:lineRule="auto"/>
        <w:ind w:left="720" w:right="720"/>
        <w:rPr>
          <w:rFonts w:ascii="Times New Roman" w:hAnsi="Times New Roman" w:cs="Times New Roman"/>
          <w:i/>
          <w:iCs/>
          <w:sz w:val="24"/>
          <w:szCs w:val="24"/>
        </w:rPr>
      </w:pPr>
      <w:r>
        <w:rPr>
          <w:rFonts w:ascii="Times New Roman" w:hAnsi="Times New Roman" w:cs="Times New Roman"/>
          <w:i/>
          <w:iCs/>
          <w:sz w:val="24"/>
          <w:szCs w:val="24"/>
        </w:rPr>
        <w:t xml:space="preserve">Participant </w:t>
      </w:r>
      <w:r w:rsidR="00A658CC">
        <w:rPr>
          <w:rFonts w:ascii="Times New Roman" w:hAnsi="Times New Roman" w:cs="Times New Roman"/>
          <w:i/>
          <w:iCs/>
          <w:sz w:val="24"/>
          <w:szCs w:val="24"/>
        </w:rPr>
        <w:t>#4: “</w:t>
      </w:r>
      <w:r w:rsidR="00A658CC" w:rsidRPr="00A658CC">
        <w:rPr>
          <w:rFonts w:ascii="Times New Roman" w:hAnsi="Times New Roman" w:cs="Times New Roman"/>
          <w:i/>
          <w:iCs/>
          <w:sz w:val="24"/>
          <w:szCs w:val="24"/>
        </w:rPr>
        <w:t xml:space="preserve">I would just step out of my comfort zone, but say if like, like... because I really used to hate doing anything in the gym if it wasn't with my sister. </w:t>
      </w:r>
      <w:proofErr w:type="gramStart"/>
      <w:r w:rsidR="00A658CC" w:rsidRPr="00A658CC">
        <w:rPr>
          <w:rFonts w:ascii="Times New Roman" w:hAnsi="Times New Roman" w:cs="Times New Roman"/>
          <w:i/>
          <w:iCs/>
          <w:sz w:val="24"/>
          <w:szCs w:val="24"/>
        </w:rPr>
        <w:t>So</w:t>
      </w:r>
      <w:proofErr w:type="gramEnd"/>
      <w:r w:rsidR="00A658CC" w:rsidRPr="00A658CC">
        <w:rPr>
          <w:rFonts w:ascii="Times New Roman" w:hAnsi="Times New Roman" w:cs="Times New Roman"/>
          <w:i/>
          <w:iCs/>
          <w:sz w:val="24"/>
          <w:szCs w:val="24"/>
        </w:rPr>
        <w:t xml:space="preserve"> we had to literally, you know, like stop going to the gym together in order for me to get comfortable</w:t>
      </w:r>
      <w:r w:rsidR="00A658CC">
        <w:rPr>
          <w:rFonts w:ascii="Times New Roman" w:hAnsi="Times New Roman" w:cs="Times New Roman"/>
          <w:i/>
          <w:iCs/>
          <w:sz w:val="24"/>
          <w:szCs w:val="24"/>
        </w:rPr>
        <w:t xml:space="preserve">. </w:t>
      </w:r>
      <w:r w:rsidR="00A658CC" w:rsidRPr="00A658CC">
        <w:rPr>
          <w:rFonts w:ascii="Times New Roman" w:hAnsi="Times New Roman" w:cs="Times New Roman"/>
          <w:i/>
          <w:iCs/>
          <w:sz w:val="24"/>
          <w:szCs w:val="24"/>
        </w:rPr>
        <w:t xml:space="preserve">And if I </w:t>
      </w:r>
      <w:proofErr w:type="gramStart"/>
      <w:r w:rsidR="00A658CC" w:rsidRPr="00A658CC">
        <w:rPr>
          <w:rFonts w:ascii="Times New Roman" w:hAnsi="Times New Roman" w:cs="Times New Roman"/>
          <w:i/>
          <w:iCs/>
          <w:sz w:val="24"/>
          <w:szCs w:val="24"/>
        </w:rPr>
        <w:t>wasn't</w:t>
      </w:r>
      <w:proofErr w:type="gramEnd"/>
      <w:r w:rsidR="00A658CC" w:rsidRPr="00A658CC">
        <w:rPr>
          <w:rFonts w:ascii="Times New Roman" w:hAnsi="Times New Roman" w:cs="Times New Roman"/>
          <w:i/>
          <w:iCs/>
          <w:sz w:val="24"/>
          <w:szCs w:val="24"/>
        </w:rPr>
        <w:t xml:space="preserve"> comfortable doing particular exercise, I would still ask her</w:t>
      </w:r>
      <w:r w:rsidR="00A658CC">
        <w:rPr>
          <w:rFonts w:ascii="Times New Roman" w:hAnsi="Times New Roman" w:cs="Times New Roman"/>
          <w:i/>
          <w:iCs/>
          <w:sz w:val="24"/>
          <w:szCs w:val="24"/>
        </w:rPr>
        <w:t>..</w:t>
      </w:r>
      <w:r w:rsidR="00A658CC" w:rsidRPr="00A658CC">
        <w:rPr>
          <w:rFonts w:ascii="Times New Roman" w:hAnsi="Times New Roman" w:cs="Times New Roman"/>
          <w:i/>
          <w:iCs/>
          <w:sz w:val="24"/>
          <w:szCs w:val="24"/>
        </w:rPr>
        <w:t xml:space="preserve">. But I just like, I would record myself and I </w:t>
      </w:r>
      <w:proofErr w:type="gramStart"/>
      <w:r w:rsidR="00A658CC" w:rsidRPr="00A658CC">
        <w:rPr>
          <w:rFonts w:ascii="Times New Roman" w:hAnsi="Times New Roman" w:cs="Times New Roman"/>
          <w:i/>
          <w:iCs/>
          <w:sz w:val="24"/>
          <w:szCs w:val="24"/>
        </w:rPr>
        <w:t>wouldn't</w:t>
      </w:r>
      <w:proofErr w:type="gramEnd"/>
      <w:r w:rsidR="00A658CC" w:rsidRPr="00A658CC">
        <w:rPr>
          <w:rFonts w:ascii="Times New Roman" w:hAnsi="Times New Roman" w:cs="Times New Roman"/>
          <w:i/>
          <w:iCs/>
          <w:sz w:val="24"/>
          <w:szCs w:val="24"/>
        </w:rPr>
        <w:t xml:space="preserve"> post it, but I'd be like, okay that squat looks good. Like, they need to see how good </w:t>
      </w:r>
      <w:proofErr w:type="gramStart"/>
      <w:r w:rsidR="00A658CC" w:rsidRPr="00A658CC">
        <w:rPr>
          <w:rFonts w:ascii="Times New Roman" w:hAnsi="Times New Roman" w:cs="Times New Roman"/>
          <w:i/>
          <w:iCs/>
          <w:sz w:val="24"/>
          <w:szCs w:val="24"/>
        </w:rPr>
        <w:t>I'm</w:t>
      </w:r>
      <w:proofErr w:type="gramEnd"/>
      <w:r w:rsidR="00A658CC" w:rsidRPr="00A658CC">
        <w:rPr>
          <w:rFonts w:ascii="Times New Roman" w:hAnsi="Times New Roman" w:cs="Times New Roman"/>
          <w:i/>
          <w:iCs/>
          <w:sz w:val="24"/>
          <w:szCs w:val="24"/>
        </w:rPr>
        <w:t xml:space="preserve"> </w:t>
      </w:r>
      <w:proofErr w:type="spellStart"/>
      <w:r w:rsidR="00A658CC" w:rsidRPr="00A658CC">
        <w:rPr>
          <w:rFonts w:ascii="Times New Roman" w:hAnsi="Times New Roman" w:cs="Times New Roman"/>
          <w:i/>
          <w:iCs/>
          <w:sz w:val="24"/>
          <w:szCs w:val="24"/>
        </w:rPr>
        <w:t>squattin</w:t>
      </w:r>
      <w:proofErr w:type="spellEnd"/>
      <w:r w:rsidR="00A658CC" w:rsidRPr="00A658CC">
        <w:rPr>
          <w:rFonts w:ascii="Times New Roman" w:hAnsi="Times New Roman" w:cs="Times New Roman"/>
          <w:i/>
          <w:iCs/>
          <w:sz w:val="24"/>
          <w:szCs w:val="24"/>
        </w:rPr>
        <w:t>’. So then after that, that's when I put it on social media</w:t>
      </w:r>
      <w:r w:rsidR="00A658CC">
        <w:rPr>
          <w:rFonts w:ascii="Times New Roman" w:hAnsi="Times New Roman" w:cs="Times New Roman"/>
          <w:i/>
          <w:iCs/>
          <w:sz w:val="24"/>
          <w:szCs w:val="24"/>
        </w:rPr>
        <w:t>.”</w:t>
      </w:r>
    </w:p>
    <w:p w14:paraId="6C91DA20" w14:textId="77777777" w:rsidR="00240C8F" w:rsidRDefault="00240C8F" w:rsidP="00240C8F">
      <w:pPr>
        <w:spacing w:after="0" w:line="240" w:lineRule="auto"/>
        <w:ind w:left="720" w:right="720"/>
        <w:rPr>
          <w:rFonts w:ascii="Times New Roman" w:hAnsi="Times New Roman" w:cs="Times New Roman"/>
          <w:i/>
          <w:iCs/>
          <w:sz w:val="24"/>
          <w:szCs w:val="24"/>
        </w:rPr>
      </w:pPr>
    </w:p>
    <w:p w14:paraId="03EE5FBD" w14:textId="54A5C2CB" w:rsidR="00A658CC" w:rsidRDefault="00743F16" w:rsidP="00240C8F">
      <w:pPr>
        <w:spacing w:after="0" w:line="240" w:lineRule="auto"/>
        <w:ind w:left="720" w:right="720"/>
        <w:rPr>
          <w:rFonts w:ascii="Times New Roman" w:hAnsi="Times New Roman" w:cs="Times New Roman"/>
          <w:i/>
          <w:iCs/>
          <w:sz w:val="24"/>
          <w:szCs w:val="24"/>
        </w:rPr>
      </w:pPr>
      <w:r>
        <w:rPr>
          <w:rFonts w:ascii="Times New Roman" w:hAnsi="Times New Roman" w:cs="Times New Roman"/>
          <w:i/>
          <w:iCs/>
          <w:sz w:val="24"/>
          <w:szCs w:val="24"/>
        </w:rPr>
        <w:t xml:space="preserve">Participant </w:t>
      </w:r>
      <w:r w:rsidR="00A658CC">
        <w:rPr>
          <w:rFonts w:ascii="Times New Roman" w:hAnsi="Times New Roman" w:cs="Times New Roman"/>
          <w:i/>
          <w:iCs/>
          <w:sz w:val="24"/>
          <w:szCs w:val="24"/>
        </w:rPr>
        <w:t>#8: “</w:t>
      </w:r>
      <w:r w:rsidR="00A658CC" w:rsidRPr="00A658CC">
        <w:rPr>
          <w:rFonts w:ascii="Times New Roman" w:hAnsi="Times New Roman" w:cs="Times New Roman"/>
          <w:i/>
          <w:iCs/>
          <w:sz w:val="24"/>
          <w:szCs w:val="24"/>
        </w:rPr>
        <w:t>So when I first started, and I was by myself, so, you know, I would see people. I knew the basic workouts that you learn, basically, and then watching other people I would just take the time and ask them</w:t>
      </w:r>
      <w:r w:rsidR="00A658CC">
        <w:rPr>
          <w:rFonts w:ascii="Times New Roman" w:hAnsi="Times New Roman" w:cs="Times New Roman"/>
          <w:i/>
          <w:iCs/>
          <w:sz w:val="24"/>
          <w:szCs w:val="24"/>
        </w:rPr>
        <w:t>…</w:t>
      </w:r>
      <w:r w:rsidR="00A658CC" w:rsidRPr="00A658CC">
        <w:t xml:space="preserve"> </w:t>
      </w:r>
      <w:r w:rsidR="00A658CC" w:rsidRPr="00A658CC">
        <w:rPr>
          <w:rFonts w:ascii="Times New Roman" w:hAnsi="Times New Roman" w:cs="Times New Roman"/>
          <w:i/>
          <w:iCs/>
          <w:sz w:val="24"/>
          <w:szCs w:val="24"/>
        </w:rPr>
        <w:t>And just to gain some more knowledge from them, and then I started doing my own research.</w:t>
      </w:r>
      <w:r w:rsidR="00A658CC">
        <w:rPr>
          <w:rFonts w:ascii="Times New Roman" w:hAnsi="Times New Roman" w:cs="Times New Roman"/>
          <w:i/>
          <w:iCs/>
          <w:sz w:val="24"/>
          <w:szCs w:val="24"/>
        </w:rPr>
        <w:t xml:space="preserve"> </w:t>
      </w:r>
      <w:r w:rsidR="00A658CC" w:rsidRPr="00A658CC">
        <w:rPr>
          <w:rFonts w:ascii="Times New Roman" w:hAnsi="Times New Roman" w:cs="Times New Roman"/>
          <w:i/>
          <w:iCs/>
          <w:sz w:val="24"/>
          <w:szCs w:val="24"/>
        </w:rPr>
        <w:t>So then doing that, it helped me gain more confidence in like my own workouts themselves.</w:t>
      </w:r>
      <w:r w:rsidR="00A658CC">
        <w:rPr>
          <w:rFonts w:ascii="Times New Roman" w:hAnsi="Times New Roman" w:cs="Times New Roman"/>
          <w:i/>
          <w:iCs/>
          <w:sz w:val="24"/>
          <w:szCs w:val="24"/>
        </w:rPr>
        <w:t>”</w:t>
      </w:r>
    </w:p>
    <w:p w14:paraId="25E56F14" w14:textId="77777777" w:rsidR="00240C8F" w:rsidRDefault="00240C8F" w:rsidP="00240C8F">
      <w:pPr>
        <w:spacing w:after="0" w:line="240" w:lineRule="auto"/>
        <w:ind w:left="720" w:right="720"/>
        <w:rPr>
          <w:rFonts w:ascii="Times New Roman" w:hAnsi="Times New Roman" w:cs="Times New Roman"/>
          <w:i/>
          <w:iCs/>
          <w:sz w:val="24"/>
          <w:szCs w:val="24"/>
        </w:rPr>
      </w:pPr>
    </w:p>
    <w:p w14:paraId="3FE494B5" w14:textId="47CBE985" w:rsidR="00A658CC" w:rsidRDefault="00743F16" w:rsidP="00240C8F">
      <w:pPr>
        <w:spacing w:after="0" w:line="240" w:lineRule="auto"/>
        <w:ind w:left="720" w:right="720"/>
        <w:rPr>
          <w:rFonts w:ascii="Times New Roman" w:hAnsi="Times New Roman" w:cs="Times New Roman"/>
          <w:i/>
          <w:iCs/>
          <w:sz w:val="24"/>
          <w:szCs w:val="24"/>
        </w:rPr>
      </w:pPr>
      <w:r>
        <w:rPr>
          <w:rFonts w:ascii="Times New Roman" w:hAnsi="Times New Roman" w:cs="Times New Roman"/>
          <w:i/>
          <w:iCs/>
          <w:sz w:val="24"/>
          <w:szCs w:val="24"/>
        </w:rPr>
        <w:t xml:space="preserve">Participant </w:t>
      </w:r>
      <w:r w:rsidR="00A658CC">
        <w:rPr>
          <w:rFonts w:ascii="Times New Roman" w:hAnsi="Times New Roman" w:cs="Times New Roman"/>
          <w:i/>
          <w:iCs/>
          <w:sz w:val="24"/>
          <w:szCs w:val="24"/>
        </w:rPr>
        <w:t>#9: “</w:t>
      </w:r>
      <w:r w:rsidR="00A658CC" w:rsidRPr="00A658CC">
        <w:rPr>
          <w:rFonts w:ascii="Times New Roman" w:hAnsi="Times New Roman" w:cs="Times New Roman"/>
          <w:i/>
          <w:iCs/>
          <w:sz w:val="24"/>
          <w:szCs w:val="24"/>
        </w:rPr>
        <w:t xml:space="preserve">...I had to just kind of learn. It </w:t>
      </w:r>
      <w:proofErr w:type="gramStart"/>
      <w:r w:rsidR="00A658CC" w:rsidRPr="00A658CC">
        <w:rPr>
          <w:rFonts w:ascii="Times New Roman" w:hAnsi="Times New Roman" w:cs="Times New Roman"/>
          <w:i/>
          <w:iCs/>
          <w:sz w:val="24"/>
          <w:szCs w:val="24"/>
        </w:rPr>
        <w:t>wasn't</w:t>
      </w:r>
      <w:proofErr w:type="gramEnd"/>
      <w:r w:rsidR="00A658CC" w:rsidRPr="00A658CC">
        <w:rPr>
          <w:rFonts w:ascii="Times New Roman" w:hAnsi="Times New Roman" w:cs="Times New Roman"/>
          <w:i/>
          <w:iCs/>
          <w:sz w:val="24"/>
          <w:szCs w:val="24"/>
        </w:rPr>
        <w:t xml:space="preserve"> something that was taught in my family, how to eat healthy how to exercise regularly</w:t>
      </w:r>
      <w:r w:rsidR="00A658CC">
        <w:rPr>
          <w:rFonts w:ascii="Times New Roman" w:hAnsi="Times New Roman" w:cs="Times New Roman"/>
          <w:i/>
          <w:iCs/>
          <w:sz w:val="24"/>
          <w:szCs w:val="24"/>
        </w:rPr>
        <w:t>…</w:t>
      </w:r>
      <w:r w:rsidR="00A658CC" w:rsidRPr="00A658CC">
        <w:t xml:space="preserve"> </w:t>
      </w:r>
      <w:r w:rsidR="00A658CC" w:rsidRPr="00A658CC">
        <w:rPr>
          <w:rFonts w:ascii="Times New Roman" w:hAnsi="Times New Roman" w:cs="Times New Roman"/>
          <w:i/>
          <w:iCs/>
          <w:sz w:val="24"/>
          <w:szCs w:val="24"/>
        </w:rPr>
        <w:t xml:space="preserve">So </w:t>
      </w:r>
      <w:proofErr w:type="gramStart"/>
      <w:r w:rsidR="00A658CC" w:rsidRPr="00A658CC">
        <w:rPr>
          <w:rFonts w:ascii="Times New Roman" w:hAnsi="Times New Roman" w:cs="Times New Roman"/>
          <w:i/>
          <w:iCs/>
          <w:sz w:val="24"/>
          <w:szCs w:val="24"/>
        </w:rPr>
        <w:t>really</w:t>
      </w:r>
      <w:proofErr w:type="gramEnd"/>
      <w:r w:rsidR="00A658CC" w:rsidRPr="00A658CC">
        <w:rPr>
          <w:rFonts w:ascii="Times New Roman" w:hAnsi="Times New Roman" w:cs="Times New Roman"/>
          <w:i/>
          <w:iCs/>
          <w:sz w:val="24"/>
          <w:szCs w:val="24"/>
        </w:rPr>
        <w:t xml:space="preserve"> I consider myself self-taught, because I had to teach myself a lot of different things</w:t>
      </w:r>
      <w:r w:rsidR="00A658CC">
        <w:rPr>
          <w:rFonts w:ascii="Times New Roman" w:hAnsi="Times New Roman" w:cs="Times New Roman"/>
          <w:i/>
          <w:iCs/>
          <w:sz w:val="24"/>
          <w:szCs w:val="24"/>
        </w:rPr>
        <w:t>…</w:t>
      </w:r>
      <w:r w:rsidR="00A658CC" w:rsidRPr="00A658CC">
        <w:t xml:space="preserve"> </w:t>
      </w:r>
      <w:r w:rsidR="00A658CC" w:rsidRPr="00A658CC">
        <w:rPr>
          <w:rFonts w:ascii="Times New Roman" w:hAnsi="Times New Roman" w:cs="Times New Roman"/>
          <w:i/>
          <w:iCs/>
          <w:sz w:val="24"/>
          <w:szCs w:val="24"/>
        </w:rPr>
        <w:t>I would see</w:t>
      </w:r>
      <w:r w:rsidR="00E34024">
        <w:rPr>
          <w:rFonts w:ascii="Times New Roman" w:hAnsi="Times New Roman" w:cs="Times New Roman"/>
          <w:i/>
          <w:iCs/>
          <w:sz w:val="24"/>
          <w:szCs w:val="24"/>
        </w:rPr>
        <w:t xml:space="preserve">, </w:t>
      </w:r>
      <w:r w:rsidR="00A658CC" w:rsidRPr="00A658CC">
        <w:rPr>
          <w:rFonts w:ascii="Times New Roman" w:hAnsi="Times New Roman" w:cs="Times New Roman"/>
          <w:i/>
          <w:iCs/>
          <w:sz w:val="24"/>
          <w:szCs w:val="24"/>
        </w:rPr>
        <w:t>like when I finally got access to Instagram</w:t>
      </w:r>
      <w:r w:rsidR="00E1554A" w:rsidRPr="00C51EEC">
        <w:rPr>
          <w:rFonts w:ascii="Times New Roman" w:hAnsi="Times New Roman" w:cs="Times New Roman"/>
          <w:bCs/>
          <w:sz w:val="24"/>
          <w:szCs w:val="24"/>
          <w:vertAlign w:val="superscript"/>
        </w:rPr>
        <w:t>©</w:t>
      </w:r>
      <w:r w:rsidR="00A658CC" w:rsidRPr="00A658CC">
        <w:rPr>
          <w:rFonts w:ascii="Times New Roman" w:hAnsi="Times New Roman" w:cs="Times New Roman"/>
          <w:i/>
          <w:iCs/>
          <w:sz w:val="24"/>
          <w:szCs w:val="24"/>
        </w:rPr>
        <w:t xml:space="preserve"> and when I finally started working ou</w:t>
      </w:r>
      <w:r w:rsidR="00E34024">
        <w:rPr>
          <w:rFonts w:ascii="Times New Roman" w:hAnsi="Times New Roman" w:cs="Times New Roman"/>
          <w:i/>
          <w:iCs/>
          <w:sz w:val="24"/>
          <w:szCs w:val="24"/>
        </w:rPr>
        <w:t>t,</w:t>
      </w:r>
      <w:r w:rsidR="00A658CC" w:rsidRPr="00A658CC">
        <w:rPr>
          <w:rFonts w:ascii="Times New Roman" w:hAnsi="Times New Roman" w:cs="Times New Roman"/>
          <w:i/>
          <w:iCs/>
          <w:sz w:val="24"/>
          <w:szCs w:val="24"/>
        </w:rPr>
        <w:t xml:space="preserve"> I went on Instagram</w:t>
      </w:r>
      <w:r w:rsidR="00E1554A" w:rsidRPr="00C51EEC">
        <w:rPr>
          <w:rFonts w:ascii="Times New Roman" w:hAnsi="Times New Roman" w:cs="Times New Roman"/>
          <w:bCs/>
          <w:sz w:val="24"/>
          <w:szCs w:val="24"/>
          <w:vertAlign w:val="superscript"/>
        </w:rPr>
        <w:t>©</w:t>
      </w:r>
      <w:r w:rsidR="00A658CC" w:rsidRPr="00A658CC">
        <w:rPr>
          <w:rFonts w:ascii="Times New Roman" w:hAnsi="Times New Roman" w:cs="Times New Roman"/>
          <w:i/>
          <w:iCs/>
          <w:sz w:val="24"/>
          <w:szCs w:val="24"/>
        </w:rPr>
        <w:t>. I'd read a lot of articles online.</w:t>
      </w:r>
      <w:r w:rsidR="00A658CC">
        <w:rPr>
          <w:rFonts w:ascii="Times New Roman" w:hAnsi="Times New Roman" w:cs="Times New Roman"/>
          <w:i/>
          <w:iCs/>
          <w:sz w:val="24"/>
          <w:szCs w:val="24"/>
        </w:rPr>
        <w:t>”</w:t>
      </w:r>
    </w:p>
    <w:p w14:paraId="3DCF889D" w14:textId="77777777" w:rsidR="00240C8F" w:rsidRPr="00A658CC" w:rsidRDefault="00240C8F" w:rsidP="00240C8F">
      <w:pPr>
        <w:spacing w:after="0" w:line="240" w:lineRule="auto"/>
        <w:ind w:left="720" w:right="720"/>
        <w:rPr>
          <w:rFonts w:ascii="Times New Roman" w:hAnsi="Times New Roman" w:cs="Times New Roman"/>
          <w:i/>
          <w:iCs/>
          <w:sz w:val="24"/>
          <w:szCs w:val="24"/>
        </w:rPr>
      </w:pPr>
    </w:p>
    <w:p w14:paraId="7BCEA563" w14:textId="5830489D" w:rsidR="00946AB3" w:rsidRDefault="00743F16" w:rsidP="00240C8F">
      <w:pPr>
        <w:spacing w:after="0" w:line="240" w:lineRule="auto"/>
        <w:ind w:left="720" w:right="720"/>
        <w:rPr>
          <w:rFonts w:ascii="Times New Roman" w:hAnsi="Times New Roman" w:cs="Times New Roman"/>
          <w:i/>
          <w:iCs/>
          <w:sz w:val="24"/>
          <w:szCs w:val="24"/>
        </w:rPr>
      </w:pPr>
      <w:r>
        <w:rPr>
          <w:rFonts w:ascii="Times New Roman" w:hAnsi="Times New Roman" w:cs="Times New Roman"/>
          <w:i/>
          <w:iCs/>
          <w:sz w:val="24"/>
          <w:szCs w:val="24"/>
        </w:rPr>
        <w:t xml:space="preserve">Participant </w:t>
      </w:r>
      <w:r w:rsidR="00A658CC">
        <w:rPr>
          <w:rFonts w:ascii="Times New Roman" w:hAnsi="Times New Roman" w:cs="Times New Roman"/>
          <w:i/>
          <w:iCs/>
          <w:sz w:val="24"/>
          <w:szCs w:val="24"/>
        </w:rPr>
        <w:t>#6: “</w:t>
      </w:r>
      <w:r w:rsidR="00A658CC" w:rsidRPr="00A658CC">
        <w:rPr>
          <w:rFonts w:ascii="Times New Roman" w:hAnsi="Times New Roman" w:cs="Times New Roman"/>
          <w:i/>
          <w:iCs/>
          <w:sz w:val="24"/>
          <w:szCs w:val="24"/>
        </w:rPr>
        <w:t>Um it was actually with a friend. We started going to the gym together and that friend is now a personal trainer, so yeah.</w:t>
      </w:r>
      <w:r w:rsidR="00A658CC">
        <w:rPr>
          <w:rFonts w:ascii="Times New Roman" w:hAnsi="Times New Roman" w:cs="Times New Roman"/>
          <w:i/>
          <w:iCs/>
          <w:sz w:val="24"/>
          <w:szCs w:val="24"/>
        </w:rPr>
        <w:t>”</w:t>
      </w:r>
    </w:p>
    <w:p w14:paraId="12756847" w14:textId="77777777" w:rsidR="00240C8F" w:rsidRPr="006F3324" w:rsidRDefault="00240C8F" w:rsidP="00240C8F">
      <w:pPr>
        <w:spacing w:after="0" w:line="240" w:lineRule="auto"/>
        <w:ind w:left="720" w:right="720"/>
        <w:rPr>
          <w:rFonts w:ascii="Times New Roman" w:hAnsi="Times New Roman" w:cs="Times New Roman"/>
          <w:i/>
          <w:iCs/>
          <w:sz w:val="24"/>
          <w:szCs w:val="24"/>
        </w:rPr>
      </w:pPr>
    </w:p>
    <w:p w14:paraId="2889CA28" w14:textId="3AE674FE" w:rsidR="000F3DFE" w:rsidRDefault="00A658CC" w:rsidP="003406D7">
      <w:pPr>
        <w:pStyle w:val="Heading3Thesis"/>
      </w:pPr>
      <w:bookmarkStart w:id="58" w:name="_Toc44955186"/>
      <w:r>
        <w:t>Theme 4: Maint</w:t>
      </w:r>
      <w:r w:rsidR="002E19C6">
        <w:t>aining</w:t>
      </w:r>
      <w:r>
        <w:t xml:space="preserve"> </w:t>
      </w:r>
      <w:r w:rsidR="00CC2E2B">
        <w:t>LT</w:t>
      </w:r>
      <w:r>
        <w:t>PA</w:t>
      </w:r>
      <w:r w:rsidR="002E19C6">
        <w:t xml:space="preserve"> Participation</w:t>
      </w:r>
      <w:bookmarkEnd w:id="58"/>
    </w:p>
    <w:p w14:paraId="2BFE169A" w14:textId="107AE7B5" w:rsidR="009A2029" w:rsidRDefault="00E34024" w:rsidP="00D9608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596229">
        <w:rPr>
          <w:rFonts w:ascii="Times New Roman" w:hAnsi="Times New Roman" w:cs="Times New Roman"/>
          <w:sz w:val="24"/>
          <w:szCs w:val="24"/>
        </w:rPr>
        <w:t>Participants</w:t>
      </w:r>
      <w:r>
        <w:rPr>
          <w:rFonts w:ascii="Times New Roman" w:hAnsi="Times New Roman" w:cs="Times New Roman"/>
          <w:sz w:val="24"/>
          <w:szCs w:val="24"/>
        </w:rPr>
        <w:t xml:space="preserve"> described </w:t>
      </w:r>
      <w:r w:rsidR="007A73FD">
        <w:rPr>
          <w:rFonts w:ascii="Times New Roman" w:hAnsi="Times New Roman" w:cs="Times New Roman"/>
          <w:sz w:val="24"/>
          <w:szCs w:val="24"/>
        </w:rPr>
        <w:t>numerous motivators and enablers that supported</w:t>
      </w:r>
      <w:r w:rsidR="00596229">
        <w:rPr>
          <w:rFonts w:ascii="Times New Roman" w:hAnsi="Times New Roman" w:cs="Times New Roman"/>
          <w:sz w:val="24"/>
          <w:szCs w:val="24"/>
        </w:rPr>
        <w:t xml:space="preserve"> their ability to maintain</w:t>
      </w:r>
      <w:r w:rsidR="007A73FD">
        <w:rPr>
          <w:rFonts w:ascii="Times New Roman" w:hAnsi="Times New Roman" w:cs="Times New Roman"/>
          <w:sz w:val="24"/>
          <w:szCs w:val="24"/>
        </w:rPr>
        <w:t xml:space="preserve"> their regular </w:t>
      </w:r>
      <w:r w:rsidR="00CC2E2B">
        <w:rPr>
          <w:rFonts w:ascii="Times New Roman" w:hAnsi="Times New Roman" w:cs="Times New Roman"/>
          <w:sz w:val="24"/>
          <w:szCs w:val="24"/>
        </w:rPr>
        <w:t>LT</w:t>
      </w:r>
      <w:r w:rsidR="007A73FD">
        <w:rPr>
          <w:rFonts w:ascii="Times New Roman" w:hAnsi="Times New Roman" w:cs="Times New Roman"/>
          <w:sz w:val="24"/>
          <w:szCs w:val="24"/>
        </w:rPr>
        <w:t xml:space="preserve">PA routine. Although they had developed a normal schedule for </w:t>
      </w:r>
      <w:r w:rsidR="00CC2E2B">
        <w:rPr>
          <w:rFonts w:ascii="Times New Roman" w:hAnsi="Times New Roman" w:cs="Times New Roman"/>
          <w:sz w:val="24"/>
          <w:szCs w:val="24"/>
        </w:rPr>
        <w:t>LT</w:t>
      </w:r>
      <w:r w:rsidR="007A73FD">
        <w:rPr>
          <w:rFonts w:ascii="Times New Roman" w:hAnsi="Times New Roman" w:cs="Times New Roman"/>
          <w:sz w:val="24"/>
          <w:szCs w:val="24"/>
        </w:rPr>
        <w:t xml:space="preserve">PA and were confident in their ability to remain active, they were still presented with challenges </w:t>
      </w:r>
      <w:r w:rsidR="007A73FD">
        <w:rPr>
          <w:rFonts w:ascii="Times New Roman" w:hAnsi="Times New Roman" w:cs="Times New Roman"/>
          <w:sz w:val="24"/>
          <w:szCs w:val="24"/>
        </w:rPr>
        <w:lastRenderedPageBreak/>
        <w:t xml:space="preserve">along their </w:t>
      </w:r>
      <w:r w:rsidR="00CC2E2B">
        <w:rPr>
          <w:rFonts w:ascii="Times New Roman" w:hAnsi="Times New Roman" w:cs="Times New Roman"/>
          <w:sz w:val="24"/>
          <w:szCs w:val="24"/>
        </w:rPr>
        <w:t>LT</w:t>
      </w:r>
      <w:r w:rsidR="007A73FD">
        <w:rPr>
          <w:rFonts w:ascii="Times New Roman" w:hAnsi="Times New Roman" w:cs="Times New Roman"/>
          <w:sz w:val="24"/>
          <w:szCs w:val="24"/>
        </w:rPr>
        <w:t xml:space="preserve">PA journey. However, the participants spoke of the various strategies and tools they </w:t>
      </w:r>
      <w:r w:rsidR="00596229">
        <w:rPr>
          <w:rFonts w:ascii="Times New Roman" w:hAnsi="Times New Roman" w:cs="Times New Roman"/>
          <w:sz w:val="24"/>
          <w:szCs w:val="24"/>
        </w:rPr>
        <w:t>incorporated</w:t>
      </w:r>
      <w:r w:rsidR="007A73FD">
        <w:rPr>
          <w:rFonts w:ascii="Times New Roman" w:hAnsi="Times New Roman" w:cs="Times New Roman"/>
          <w:sz w:val="24"/>
          <w:szCs w:val="24"/>
        </w:rPr>
        <w:t xml:space="preserve"> to prevent these challenges from disrupting their new </w:t>
      </w:r>
      <w:r w:rsidR="00CC2E2B">
        <w:rPr>
          <w:rFonts w:ascii="Times New Roman" w:hAnsi="Times New Roman" w:cs="Times New Roman"/>
          <w:sz w:val="24"/>
          <w:szCs w:val="24"/>
        </w:rPr>
        <w:t>LT</w:t>
      </w:r>
      <w:r w:rsidR="007A73FD">
        <w:rPr>
          <w:rFonts w:ascii="Times New Roman" w:hAnsi="Times New Roman" w:cs="Times New Roman"/>
          <w:sz w:val="24"/>
          <w:szCs w:val="24"/>
        </w:rPr>
        <w:t>PA lifestyle.</w:t>
      </w:r>
    </w:p>
    <w:p w14:paraId="65CF239E" w14:textId="63D1DE5A" w:rsidR="0096384F" w:rsidRDefault="0096384F" w:rsidP="007C606F">
      <w:pPr>
        <w:pStyle w:val="Heading4Thesis"/>
        <w:spacing w:after="0"/>
      </w:pPr>
      <w:bookmarkStart w:id="59" w:name="_Toc44955187"/>
      <w:r w:rsidRPr="0096384F">
        <w:t xml:space="preserve">Motivators to Maintain </w:t>
      </w:r>
      <w:r w:rsidR="00CC2E2B">
        <w:t>LT</w:t>
      </w:r>
      <w:r w:rsidRPr="0096384F">
        <w:t>PA</w:t>
      </w:r>
      <w:bookmarkEnd w:id="59"/>
    </w:p>
    <w:p w14:paraId="054C0096" w14:textId="77777777" w:rsidR="007C606F" w:rsidRDefault="007C606F" w:rsidP="007C606F">
      <w:pPr>
        <w:pStyle w:val="Heading4Thesis"/>
        <w:spacing w:after="0"/>
      </w:pPr>
    </w:p>
    <w:p w14:paraId="4701B914" w14:textId="6DEB6BB9" w:rsidR="008E4A63" w:rsidRPr="00653533" w:rsidRDefault="00FF48F6" w:rsidP="007C606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Each of the women in the study had both intrinsic and extrinsic motivators to assist with </w:t>
      </w:r>
      <w:r w:rsidR="00CC2E2B">
        <w:rPr>
          <w:rFonts w:ascii="Times New Roman" w:hAnsi="Times New Roman" w:cs="Times New Roman"/>
          <w:sz w:val="24"/>
          <w:szCs w:val="24"/>
        </w:rPr>
        <w:t>LT</w:t>
      </w:r>
      <w:r>
        <w:rPr>
          <w:rFonts w:ascii="Times New Roman" w:hAnsi="Times New Roman" w:cs="Times New Roman"/>
          <w:sz w:val="24"/>
          <w:szCs w:val="24"/>
        </w:rPr>
        <w:t xml:space="preserve">PA sustainability. These motivations consisted of both rewards that they received from being physically active along with their position as a role model to others. </w:t>
      </w:r>
      <w:proofErr w:type="gramStart"/>
      <w:r>
        <w:rPr>
          <w:rFonts w:ascii="Times New Roman" w:hAnsi="Times New Roman" w:cs="Times New Roman"/>
          <w:sz w:val="24"/>
          <w:szCs w:val="24"/>
        </w:rPr>
        <w:t>Both of these</w:t>
      </w:r>
      <w:proofErr w:type="gramEnd"/>
      <w:r>
        <w:rPr>
          <w:rFonts w:ascii="Times New Roman" w:hAnsi="Times New Roman" w:cs="Times New Roman"/>
          <w:sz w:val="24"/>
          <w:szCs w:val="24"/>
        </w:rPr>
        <w:t xml:space="preserve"> factors seemed to fuel the women and help keep them </w:t>
      </w:r>
      <w:r w:rsidR="00D64248">
        <w:rPr>
          <w:rFonts w:ascii="Times New Roman" w:hAnsi="Times New Roman" w:cs="Times New Roman"/>
          <w:sz w:val="24"/>
          <w:szCs w:val="24"/>
        </w:rPr>
        <w:t xml:space="preserve">remain </w:t>
      </w:r>
      <w:r>
        <w:rPr>
          <w:rFonts w:ascii="Times New Roman" w:hAnsi="Times New Roman" w:cs="Times New Roman"/>
          <w:sz w:val="24"/>
          <w:szCs w:val="24"/>
        </w:rPr>
        <w:t xml:space="preserve">active on a consistent basis. </w:t>
      </w:r>
      <w:bookmarkStart w:id="60" w:name="_Toc44955188"/>
    </w:p>
    <w:p w14:paraId="0EA3CCE0" w14:textId="5F547B0E" w:rsidR="009A2029" w:rsidRDefault="009A2029" w:rsidP="00BB5362">
      <w:pPr>
        <w:pStyle w:val="Heading5Thesis"/>
        <w:spacing w:after="100" w:afterAutospacing="1"/>
      </w:pPr>
      <w:r>
        <w:t xml:space="preserve">Motivators to Maintain </w:t>
      </w:r>
      <w:r w:rsidR="00CC2E2B">
        <w:t>LT</w:t>
      </w:r>
      <w:r>
        <w:t xml:space="preserve">PA: </w:t>
      </w:r>
      <w:r w:rsidR="00596229">
        <w:t xml:space="preserve">(Subcategory 1: </w:t>
      </w:r>
      <w:r>
        <w:t>Rewards</w:t>
      </w:r>
      <w:r w:rsidR="00596229">
        <w:t>)</w:t>
      </w:r>
      <w:bookmarkEnd w:id="60"/>
    </w:p>
    <w:p w14:paraId="71CA878E" w14:textId="731CACA2" w:rsidR="00A658CC" w:rsidRDefault="00B44E57" w:rsidP="00BB536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There were many aspects and benefits of </w:t>
      </w:r>
      <w:r w:rsidR="00CC2E2B">
        <w:rPr>
          <w:rFonts w:ascii="Times New Roman" w:hAnsi="Times New Roman" w:cs="Times New Roman"/>
          <w:sz w:val="24"/>
          <w:szCs w:val="24"/>
        </w:rPr>
        <w:t>LT</w:t>
      </w:r>
      <w:r>
        <w:rPr>
          <w:rFonts w:ascii="Times New Roman" w:hAnsi="Times New Roman" w:cs="Times New Roman"/>
          <w:sz w:val="24"/>
          <w:szCs w:val="24"/>
        </w:rPr>
        <w:t xml:space="preserve">PA that </w:t>
      </w:r>
      <w:r w:rsidR="00596229">
        <w:rPr>
          <w:rFonts w:ascii="Times New Roman" w:hAnsi="Times New Roman" w:cs="Times New Roman"/>
          <w:sz w:val="24"/>
          <w:szCs w:val="24"/>
        </w:rPr>
        <w:t>consistently</w:t>
      </w:r>
      <w:r>
        <w:rPr>
          <w:rFonts w:ascii="Times New Roman" w:hAnsi="Times New Roman" w:cs="Times New Roman"/>
          <w:sz w:val="24"/>
          <w:szCs w:val="24"/>
        </w:rPr>
        <w:t xml:space="preserve"> motivate</w:t>
      </w:r>
      <w:r w:rsidR="00596229">
        <w:rPr>
          <w:rFonts w:ascii="Times New Roman" w:hAnsi="Times New Roman" w:cs="Times New Roman"/>
          <w:sz w:val="24"/>
          <w:szCs w:val="24"/>
        </w:rPr>
        <w:t>d</w:t>
      </w:r>
      <w:r>
        <w:rPr>
          <w:rFonts w:ascii="Times New Roman" w:hAnsi="Times New Roman" w:cs="Times New Roman"/>
          <w:sz w:val="24"/>
          <w:szCs w:val="24"/>
        </w:rPr>
        <w:t xml:space="preserve"> the participants to remain active. One of the greatest motivators were the rewards that the participants received from being physically active. These rewards included mental </w:t>
      </w:r>
      <w:r w:rsidR="00596229">
        <w:rPr>
          <w:rFonts w:ascii="Times New Roman" w:hAnsi="Times New Roman" w:cs="Times New Roman"/>
          <w:sz w:val="24"/>
          <w:szCs w:val="24"/>
        </w:rPr>
        <w:t xml:space="preserve">and emotional health </w:t>
      </w:r>
      <w:r>
        <w:rPr>
          <w:rFonts w:ascii="Times New Roman" w:hAnsi="Times New Roman" w:cs="Times New Roman"/>
          <w:sz w:val="24"/>
          <w:szCs w:val="24"/>
        </w:rPr>
        <w:t>benefits as some women described their workout as “uplifting” or being an “escape”. Additionally</w:t>
      </w:r>
      <w:r w:rsidR="00290A55">
        <w:rPr>
          <w:rFonts w:ascii="Times New Roman" w:hAnsi="Times New Roman" w:cs="Times New Roman"/>
          <w:sz w:val="24"/>
          <w:szCs w:val="24"/>
        </w:rPr>
        <w:t xml:space="preserve">, </w:t>
      </w:r>
      <w:r>
        <w:rPr>
          <w:rFonts w:ascii="Times New Roman" w:hAnsi="Times New Roman" w:cs="Times New Roman"/>
          <w:sz w:val="24"/>
          <w:szCs w:val="24"/>
        </w:rPr>
        <w:t xml:space="preserve">many women enjoyed working out after work, </w:t>
      </w:r>
      <w:r w:rsidR="00596229">
        <w:rPr>
          <w:rFonts w:ascii="Times New Roman" w:hAnsi="Times New Roman" w:cs="Times New Roman"/>
          <w:sz w:val="24"/>
          <w:szCs w:val="24"/>
        </w:rPr>
        <w:t>as</w:t>
      </w:r>
      <w:r>
        <w:rPr>
          <w:rFonts w:ascii="Times New Roman" w:hAnsi="Times New Roman" w:cs="Times New Roman"/>
          <w:sz w:val="24"/>
          <w:szCs w:val="24"/>
        </w:rPr>
        <w:t xml:space="preserve"> their workout provid</w:t>
      </w:r>
      <w:r w:rsidR="00290A55">
        <w:rPr>
          <w:rFonts w:ascii="Times New Roman" w:hAnsi="Times New Roman" w:cs="Times New Roman"/>
          <w:sz w:val="24"/>
          <w:szCs w:val="24"/>
        </w:rPr>
        <w:t>ed</w:t>
      </w:r>
      <w:r>
        <w:rPr>
          <w:rFonts w:ascii="Times New Roman" w:hAnsi="Times New Roman" w:cs="Times New Roman"/>
          <w:sz w:val="24"/>
          <w:szCs w:val="24"/>
        </w:rPr>
        <w:t xml:space="preserve"> an avenue to relieve stress from their workday. </w:t>
      </w:r>
    </w:p>
    <w:p w14:paraId="752761D9" w14:textId="1E7E162A" w:rsidR="00B44E57" w:rsidRDefault="00596229" w:rsidP="00BB5362">
      <w:pPr>
        <w:spacing w:after="0" w:line="240" w:lineRule="auto"/>
        <w:ind w:left="720" w:right="720"/>
        <w:rPr>
          <w:rFonts w:ascii="Times New Roman" w:hAnsi="Times New Roman" w:cs="Times New Roman"/>
          <w:i/>
          <w:iCs/>
          <w:sz w:val="24"/>
          <w:szCs w:val="24"/>
        </w:rPr>
      </w:pPr>
      <w:r>
        <w:rPr>
          <w:rFonts w:ascii="Times New Roman" w:hAnsi="Times New Roman" w:cs="Times New Roman"/>
          <w:i/>
          <w:iCs/>
          <w:sz w:val="24"/>
          <w:szCs w:val="24"/>
        </w:rPr>
        <w:t xml:space="preserve">Participant </w:t>
      </w:r>
      <w:r w:rsidR="00B44E57">
        <w:rPr>
          <w:rFonts w:ascii="Times New Roman" w:hAnsi="Times New Roman" w:cs="Times New Roman"/>
          <w:i/>
          <w:iCs/>
          <w:sz w:val="24"/>
          <w:szCs w:val="24"/>
        </w:rPr>
        <w:t>#1: “</w:t>
      </w:r>
      <w:r w:rsidR="00B44E57" w:rsidRPr="00B44E57">
        <w:rPr>
          <w:rFonts w:ascii="Times New Roman" w:hAnsi="Times New Roman" w:cs="Times New Roman"/>
          <w:i/>
          <w:iCs/>
          <w:sz w:val="24"/>
          <w:szCs w:val="24"/>
        </w:rPr>
        <w:t xml:space="preserve">Yeah, I definitely find myself uplifted when I get to the gym. Even just that one day </w:t>
      </w:r>
      <w:proofErr w:type="gramStart"/>
      <w:r w:rsidR="00B44E57" w:rsidRPr="00B44E57">
        <w:rPr>
          <w:rFonts w:ascii="Times New Roman" w:hAnsi="Times New Roman" w:cs="Times New Roman"/>
          <w:i/>
          <w:iCs/>
          <w:sz w:val="24"/>
          <w:szCs w:val="24"/>
        </w:rPr>
        <w:t>you'll</w:t>
      </w:r>
      <w:proofErr w:type="gramEnd"/>
      <w:r w:rsidR="00B44E57" w:rsidRPr="00B44E57">
        <w:rPr>
          <w:rFonts w:ascii="Times New Roman" w:hAnsi="Times New Roman" w:cs="Times New Roman"/>
          <w:i/>
          <w:iCs/>
          <w:sz w:val="24"/>
          <w:szCs w:val="24"/>
        </w:rPr>
        <w:t xml:space="preserve"> feel good and then you realize if you can just be consistent like the more you go, the more consistency your mind builds on that high</w:t>
      </w:r>
      <w:r w:rsidR="00B44E57">
        <w:rPr>
          <w:rFonts w:ascii="Times New Roman" w:hAnsi="Times New Roman" w:cs="Times New Roman"/>
          <w:i/>
          <w:iCs/>
          <w:sz w:val="24"/>
          <w:szCs w:val="24"/>
        </w:rPr>
        <w:t>…”</w:t>
      </w:r>
    </w:p>
    <w:p w14:paraId="02F6779C" w14:textId="77777777" w:rsidR="00240C8F" w:rsidRDefault="00240C8F" w:rsidP="00240C8F">
      <w:pPr>
        <w:spacing w:after="0" w:line="240" w:lineRule="auto"/>
        <w:ind w:left="720" w:right="720"/>
        <w:rPr>
          <w:rFonts w:ascii="Times New Roman" w:hAnsi="Times New Roman" w:cs="Times New Roman"/>
          <w:i/>
          <w:iCs/>
          <w:sz w:val="24"/>
          <w:szCs w:val="24"/>
        </w:rPr>
      </w:pPr>
    </w:p>
    <w:p w14:paraId="4A6B1938" w14:textId="30BBD68A" w:rsidR="00B44E57" w:rsidRDefault="00596229" w:rsidP="00240C8F">
      <w:pPr>
        <w:spacing w:after="0" w:line="240" w:lineRule="auto"/>
        <w:ind w:left="720" w:right="720"/>
        <w:rPr>
          <w:rFonts w:ascii="Times New Roman" w:hAnsi="Times New Roman" w:cs="Times New Roman"/>
          <w:i/>
          <w:iCs/>
          <w:sz w:val="24"/>
          <w:szCs w:val="24"/>
        </w:rPr>
      </w:pPr>
      <w:r>
        <w:rPr>
          <w:rFonts w:ascii="Times New Roman" w:hAnsi="Times New Roman" w:cs="Times New Roman"/>
          <w:i/>
          <w:iCs/>
          <w:sz w:val="24"/>
          <w:szCs w:val="24"/>
        </w:rPr>
        <w:t xml:space="preserve">Participant </w:t>
      </w:r>
      <w:r w:rsidR="00B44E57">
        <w:rPr>
          <w:rFonts w:ascii="Times New Roman" w:hAnsi="Times New Roman" w:cs="Times New Roman"/>
          <w:i/>
          <w:iCs/>
          <w:sz w:val="24"/>
          <w:szCs w:val="24"/>
        </w:rPr>
        <w:t>#2: “</w:t>
      </w:r>
      <w:r w:rsidR="00B44E57" w:rsidRPr="00B44E57">
        <w:rPr>
          <w:rFonts w:ascii="Times New Roman" w:hAnsi="Times New Roman" w:cs="Times New Roman"/>
          <w:i/>
          <w:iCs/>
          <w:sz w:val="24"/>
          <w:szCs w:val="24"/>
        </w:rPr>
        <w:t>It.</w:t>
      </w:r>
      <w:proofErr w:type="gramStart"/>
      <w:r w:rsidR="00B44E57" w:rsidRPr="00B44E57">
        <w:rPr>
          <w:rFonts w:ascii="Times New Roman" w:hAnsi="Times New Roman" w:cs="Times New Roman"/>
          <w:i/>
          <w:iCs/>
          <w:sz w:val="24"/>
          <w:szCs w:val="24"/>
        </w:rPr>
        <w:t>..It</w:t>
      </w:r>
      <w:proofErr w:type="gramEnd"/>
      <w:r w:rsidR="00B44E57" w:rsidRPr="00B44E57">
        <w:rPr>
          <w:rFonts w:ascii="Times New Roman" w:hAnsi="Times New Roman" w:cs="Times New Roman"/>
          <w:i/>
          <w:iCs/>
          <w:sz w:val="24"/>
          <w:szCs w:val="24"/>
        </w:rPr>
        <w:t xml:space="preserve"> makes me happier. More pleasant... The main reason is stress relief and to channel like everything is going on, into, you know like, physically. I would say, the way I treat people, my mood, like everything. If I </w:t>
      </w:r>
      <w:proofErr w:type="gramStart"/>
      <w:r w:rsidR="00B44E57" w:rsidRPr="00B44E57">
        <w:rPr>
          <w:rFonts w:ascii="Times New Roman" w:hAnsi="Times New Roman" w:cs="Times New Roman"/>
          <w:i/>
          <w:iCs/>
          <w:sz w:val="24"/>
          <w:szCs w:val="24"/>
        </w:rPr>
        <w:t>don’t</w:t>
      </w:r>
      <w:proofErr w:type="gramEnd"/>
      <w:r w:rsidR="00B44E57" w:rsidRPr="00B44E57">
        <w:rPr>
          <w:rFonts w:ascii="Times New Roman" w:hAnsi="Times New Roman" w:cs="Times New Roman"/>
          <w:i/>
          <w:iCs/>
          <w:sz w:val="24"/>
          <w:szCs w:val="24"/>
        </w:rPr>
        <w:t xml:space="preserve"> work out, I'm probably </w:t>
      </w:r>
      <w:proofErr w:type="spellStart"/>
      <w:r w:rsidR="00B44E57" w:rsidRPr="00B44E57">
        <w:rPr>
          <w:rFonts w:ascii="Times New Roman" w:hAnsi="Times New Roman" w:cs="Times New Roman"/>
          <w:i/>
          <w:iCs/>
          <w:sz w:val="24"/>
          <w:szCs w:val="24"/>
        </w:rPr>
        <w:t>gonna</w:t>
      </w:r>
      <w:proofErr w:type="spellEnd"/>
      <w:r w:rsidR="00B44E57" w:rsidRPr="00B44E57">
        <w:rPr>
          <w:rFonts w:ascii="Times New Roman" w:hAnsi="Times New Roman" w:cs="Times New Roman"/>
          <w:i/>
          <w:iCs/>
          <w:sz w:val="24"/>
          <w:szCs w:val="24"/>
        </w:rPr>
        <w:t xml:space="preserve"> have an attitude. So, I think it just helps me release everyday stress, um... work life, other things that I do outside of work.</w:t>
      </w:r>
      <w:r w:rsidR="00B44E57">
        <w:rPr>
          <w:rFonts w:ascii="Times New Roman" w:hAnsi="Times New Roman" w:cs="Times New Roman"/>
          <w:i/>
          <w:iCs/>
          <w:sz w:val="24"/>
          <w:szCs w:val="24"/>
        </w:rPr>
        <w:t>”</w:t>
      </w:r>
    </w:p>
    <w:p w14:paraId="6658C166" w14:textId="77777777" w:rsidR="00240C8F" w:rsidRDefault="00240C8F" w:rsidP="00240C8F">
      <w:pPr>
        <w:spacing w:after="0" w:line="240" w:lineRule="auto"/>
        <w:ind w:left="720" w:right="720"/>
        <w:rPr>
          <w:rFonts w:ascii="Times New Roman" w:hAnsi="Times New Roman" w:cs="Times New Roman"/>
          <w:i/>
          <w:iCs/>
          <w:sz w:val="24"/>
          <w:szCs w:val="24"/>
        </w:rPr>
      </w:pPr>
    </w:p>
    <w:p w14:paraId="2B464B84" w14:textId="2F6BF466" w:rsidR="00B44E57" w:rsidRDefault="00596229" w:rsidP="00240C8F">
      <w:pPr>
        <w:spacing w:after="0" w:line="240" w:lineRule="auto"/>
        <w:ind w:left="720" w:right="720"/>
        <w:rPr>
          <w:rFonts w:ascii="Times New Roman" w:hAnsi="Times New Roman" w:cs="Times New Roman"/>
          <w:i/>
          <w:iCs/>
          <w:sz w:val="24"/>
          <w:szCs w:val="24"/>
        </w:rPr>
      </w:pPr>
      <w:r>
        <w:rPr>
          <w:rFonts w:ascii="Times New Roman" w:hAnsi="Times New Roman" w:cs="Times New Roman"/>
          <w:i/>
          <w:iCs/>
          <w:sz w:val="24"/>
          <w:szCs w:val="24"/>
        </w:rPr>
        <w:t xml:space="preserve">Participant </w:t>
      </w:r>
      <w:r w:rsidR="00B44E57">
        <w:rPr>
          <w:rFonts w:ascii="Times New Roman" w:hAnsi="Times New Roman" w:cs="Times New Roman"/>
          <w:i/>
          <w:iCs/>
          <w:sz w:val="24"/>
          <w:szCs w:val="24"/>
        </w:rPr>
        <w:t>#5: “</w:t>
      </w:r>
      <w:r w:rsidR="00B44E57" w:rsidRPr="00B44E57">
        <w:rPr>
          <w:rFonts w:ascii="Times New Roman" w:hAnsi="Times New Roman" w:cs="Times New Roman"/>
          <w:i/>
          <w:iCs/>
          <w:sz w:val="24"/>
          <w:szCs w:val="24"/>
        </w:rPr>
        <w:t xml:space="preserve">The biggest factor for me was just how I felt after. Like the stress. More so a stress reliever and when you get to that point, it </w:t>
      </w:r>
      <w:proofErr w:type="gramStart"/>
      <w:r w:rsidR="00B44E57" w:rsidRPr="00B44E57">
        <w:rPr>
          <w:rFonts w:ascii="Times New Roman" w:hAnsi="Times New Roman" w:cs="Times New Roman"/>
          <w:i/>
          <w:iCs/>
          <w:sz w:val="24"/>
          <w:szCs w:val="24"/>
        </w:rPr>
        <w:t>feel</w:t>
      </w:r>
      <w:proofErr w:type="gramEnd"/>
      <w:r w:rsidR="00B44E57" w:rsidRPr="00B44E57">
        <w:rPr>
          <w:rFonts w:ascii="Times New Roman" w:hAnsi="Times New Roman" w:cs="Times New Roman"/>
          <w:i/>
          <w:iCs/>
          <w:sz w:val="24"/>
          <w:szCs w:val="24"/>
        </w:rPr>
        <w:t xml:space="preserve"> like it's just like you have to do it. Like you just can't stop</w:t>
      </w:r>
      <w:r w:rsidR="00B44E57">
        <w:rPr>
          <w:rFonts w:ascii="Times New Roman" w:hAnsi="Times New Roman" w:cs="Times New Roman"/>
          <w:i/>
          <w:iCs/>
          <w:sz w:val="24"/>
          <w:szCs w:val="24"/>
        </w:rPr>
        <w:t>…”</w:t>
      </w:r>
    </w:p>
    <w:p w14:paraId="031300B2" w14:textId="77777777" w:rsidR="00240C8F" w:rsidRDefault="00240C8F" w:rsidP="00240C8F">
      <w:pPr>
        <w:spacing w:after="0" w:line="240" w:lineRule="auto"/>
        <w:ind w:left="720" w:right="720"/>
        <w:rPr>
          <w:rFonts w:ascii="Times New Roman" w:hAnsi="Times New Roman" w:cs="Times New Roman"/>
          <w:i/>
          <w:iCs/>
          <w:sz w:val="24"/>
          <w:szCs w:val="24"/>
        </w:rPr>
      </w:pPr>
    </w:p>
    <w:p w14:paraId="68A4DD46" w14:textId="5497670F" w:rsidR="00DF1227" w:rsidRDefault="00DF1227" w:rsidP="00055D2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Another mental </w:t>
      </w:r>
      <w:r w:rsidR="00596229">
        <w:rPr>
          <w:rFonts w:ascii="Times New Roman" w:hAnsi="Times New Roman" w:cs="Times New Roman"/>
          <w:sz w:val="24"/>
          <w:szCs w:val="24"/>
        </w:rPr>
        <w:t xml:space="preserve">and emotional health </w:t>
      </w:r>
      <w:r>
        <w:rPr>
          <w:rFonts w:ascii="Times New Roman" w:hAnsi="Times New Roman" w:cs="Times New Roman"/>
          <w:sz w:val="24"/>
          <w:szCs w:val="24"/>
        </w:rPr>
        <w:t xml:space="preserve">benefit that appeared to be common amongst the women was the boost in their confidence that </w:t>
      </w:r>
      <w:r w:rsidR="00055D22">
        <w:rPr>
          <w:rFonts w:ascii="Times New Roman" w:hAnsi="Times New Roman" w:cs="Times New Roman"/>
          <w:sz w:val="24"/>
          <w:szCs w:val="24"/>
        </w:rPr>
        <w:t>they</w:t>
      </w:r>
      <w:r>
        <w:rPr>
          <w:rFonts w:ascii="Times New Roman" w:hAnsi="Times New Roman" w:cs="Times New Roman"/>
          <w:sz w:val="24"/>
          <w:szCs w:val="24"/>
        </w:rPr>
        <w:t xml:space="preserve"> felt from being active.</w:t>
      </w:r>
    </w:p>
    <w:p w14:paraId="608BF7E5" w14:textId="442C76E3" w:rsidR="00DF1227" w:rsidRDefault="00596229" w:rsidP="00240C8F">
      <w:pPr>
        <w:spacing w:after="0" w:line="240" w:lineRule="auto"/>
        <w:ind w:left="720" w:right="720"/>
        <w:rPr>
          <w:rFonts w:ascii="Times New Roman" w:hAnsi="Times New Roman" w:cs="Times New Roman"/>
          <w:i/>
          <w:iCs/>
          <w:sz w:val="24"/>
          <w:szCs w:val="24"/>
        </w:rPr>
      </w:pPr>
      <w:r>
        <w:rPr>
          <w:rFonts w:ascii="Times New Roman" w:hAnsi="Times New Roman" w:cs="Times New Roman"/>
          <w:i/>
          <w:iCs/>
          <w:sz w:val="24"/>
          <w:szCs w:val="24"/>
        </w:rPr>
        <w:lastRenderedPageBreak/>
        <w:t xml:space="preserve">Participant </w:t>
      </w:r>
      <w:r w:rsidR="00DF1227">
        <w:rPr>
          <w:rFonts w:ascii="Times New Roman" w:hAnsi="Times New Roman" w:cs="Times New Roman"/>
          <w:i/>
          <w:iCs/>
          <w:sz w:val="24"/>
          <w:szCs w:val="24"/>
        </w:rPr>
        <w:t>#7: “</w:t>
      </w:r>
      <w:r w:rsidR="00DF1227" w:rsidRPr="00DF1227">
        <w:rPr>
          <w:rFonts w:ascii="Times New Roman" w:hAnsi="Times New Roman" w:cs="Times New Roman"/>
          <w:i/>
          <w:iCs/>
          <w:sz w:val="24"/>
          <w:szCs w:val="24"/>
        </w:rPr>
        <w:t xml:space="preserve">Um, I'm more confident in my, in my body physically. So yeah, it </w:t>
      </w:r>
      <w:proofErr w:type="gramStart"/>
      <w:r w:rsidR="00DF1227" w:rsidRPr="00DF1227">
        <w:rPr>
          <w:rFonts w:ascii="Times New Roman" w:hAnsi="Times New Roman" w:cs="Times New Roman"/>
          <w:i/>
          <w:iCs/>
          <w:sz w:val="24"/>
          <w:szCs w:val="24"/>
        </w:rPr>
        <w:t>definitely boosts</w:t>
      </w:r>
      <w:proofErr w:type="gramEnd"/>
      <w:r w:rsidR="00DF1227" w:rsidRPr="00DF1227">
        <w:rPr>
          <w:rFonts w:ascii="Times New Roman" w:hAnsi="Times New Roman" w:cs="Times New Roman"/>
          <w:i/>
          <w:iCs/>
          <w:sz w:val="24"/>
          <w:szCs w:val="24"/>
        </w:rPr>
        <w:t xml:space="preserve"> my confidence, and how I perceive myself.</w:t>
      </w:r>
      <w:r w:rsidR="00DF1227">
        <w:rPr>
          <w:rFonts w:ascii="Times New Roman" w:hAnsi="Times New Roman" w:cs="Times New Roman"/>
          <w:i/>
          <w:iCs/>
          <w:sz w:val="24"/>
          <w:szCs w:val="24"/>
        </w:rPr>
        <w:t>”</w:t>
      </w:r>
    </w:p>
    <w:p w14:paraId="20ECF7FD" w14:textId="77777777" w:rsidR="00240C8F" w:rsidRDefault="00240C8F" w:rsidP="00240C8F">
      <w:pPr>
        <w:spacing w:after="0" w:line="240" w:lineRule="auto"/>
        <w:ind w:left="720" w:right="720"/>
        <w:rPr>
          <w:rFonts w:ascii="Times New Roman" w:hAnsi="Times New Roman" w:cs="Times New Roman"/>
          <w:i/>
          <w:iCs/>
          <w:sz w:val="24"/>
          <w:szCs w:val="24"/>
        </w:rPr>
      </w:pPr>
    </w:p>
    <w:p w14:paraId="700FBFC5" w14:textId="07BD6080" w:rsidR="00DF1227" w:rsidRDefault="00596229" w:rsidP="00240C8F">
      <w:pPr>
        <w:spacing w:after="0" w:line="240" w:lineRule="auto"/>
        <w:ind w:left="720" w:right="720"/>
        <w:rPr>
          <w:rFonts w:ascii="Times New Roman" w:hAnsi="Times New Roman" w:cs="Times New Roman"/>
          <w:i/>
          <w:iCs/>
          <w:sz w:val="24"/>
          <w:szCs w:val="24"/>
        </w:rPr>
      </w:pPr>
      <w:r>
        <w:rPr>
          <w:rFonts w:ascii="Times New Roman" w:hAnsi="Times New Roman" w:cs="Times New Roman"/>
          <w:i/>
          <w:iCs/>
          <w:sz w:val="24"/>
          <w:szCs w:val="24"/>
        </w:rPr>
        <w:t xml:space="preserve">Participant </w:t>
      </w:r>
      <w:r w:rsidR="00DF1227">
        <w:rPr>
          <w:rFonts w:ascii="Times New Roman" w:hAnsi="Times New Roman" w:cs="Times New Roman"/>
          <w:i/>
          <w:iCs/>
          <w:sz w:val="24"/>
          <w:szCs w:val="24"/>
        </w:rPr>
        <w:t>#4: “</w:t>
      </w:r>
      <w:r w:rsidR="00DF1227" w:rsidRPr="00DF1227">
        <w:rPr>
          <w:rFonts w:ascii="Times New Roman" w:hAnsi="Times New Roman" w:cs="Times New Roman"/>
          <w:i/>
          <w:iCs/>
          <w:sz w:val="24"/>
          <w:szCs w:val="24"/>
        </w:rPr>
        <w:t xml:space="preserve">It gives me more confidence especially since like I went through a breakup recently. And so basically whenever I go through something </w:t>
      </w:r>
      <w:proofErr w:type="gramStart"/>
      <w:r w:rsidR="00DF1227" w:rsidRPr="00DF1227">
        <w:rPr>
          <w:rFonts w:ascii="Times New Roman" w:hAnsi="Times New Roman" w:cs="Times New Roman"/>
          <w:i/>
          <w:iCs/>
          <w:sz w:val="24"/>
          <w:szCs w:val="24"/>
        </w:rPr>
        <w:t>that's</w:t>
      </w:r>
      <w:proofErr w:type="gramEnd"/>
      <w:r w:rsidR="00DF1227" w:rsidRPr="00DF1227">
        <w:rPr>
          <w:rFonts w:ascii="Times New Roman" w:hAnsi="Times New Roman" w:cs="Times New Roman"/>
          <w:i/>
          <w:iCs/>
          <w:sz w:val="24"/>
          <w:szCs w:val="24"/>
        </w:rPr>
        <w:t xml:space="preserve"> like emotionally and you know, just affects me a lot like I go to the gym, and it makes me feel better. And then after I work</w:t>
      </w:r>
      <w:r w:rsidR="00DF1227">
        <w:rPr>
          <w:rFonts w:ascii="Times New Roman" w:hAnsi="Times New Roman" w:cs="Times New Roman"/>
          <w:i/>
          <w:iCs/>
          <w:sz w:val="24"/>
          <w:szCs w:val="24"/>
        </w:rPr>
        <w:t xml:space="preserve"> </w:t>
      </w:r>
      <w:r w:rsidR="00DF1227" w:rsidRPr="00DF1227">
        <w:rPr>
          <w:rFonts w:ascii="Times New Roman" w:hAnsi="Times New Roman" w:cs="Times New Roman"/>
          <w:i/>
          <w:iCs/>
          <w:sz w:val="24"/>
          <w:szCs w:val="24"/>
        </w:rPr>
        <w:t xml:space="preserve">out, you know, I </w:t>
      </w:r>
      <w:proofErr w:type="spellStart"/>
      <w:r w:rsidR="00DF1227" w:rsidRPr="00DF1227">
        <w:rPr>
          <w:rFonts w:ascii="Times New Roman" w:hAnsi="Times New Roman" w:cs="Times New Roman"/>
          <w:i/>
          <w:iCs/>
          <w:sz w:val="24"/>
          <w:szCs w:val="24"/>
        </w:rPr>
        <w:t>kinda</w:t>
      </w:r>
      <w:proofErr w:type="spellEnd"/>
      <w:r w:rsidR="00DF1227" w:rsidRPr="00DF1227">
        <w:rPr>
          <w:rFonts w:ascii="Times New Roman" w:hAnsi="Times New Roman" w:cs="Times New Roman"/>
          <w:i/>
          <w:iCs/>
          <w:sz w:val="24"/>
          <w:szCs w:val="24"/>
        </w:rPr>
        <w:t xml:space="preserve"> pose the mirror like </w:t>
      </w:r>
      <w:r w:rsidR="00055D22">
        <w:rPr>
          <w:rFonts w:ascii="Times New Roman" w:hAnsi="Times New Roman" w:cs="Times New Roman"/>
          <w:i/>
          <w:iCs/>
          <w:sz w:val="24"/>
          <w:szCs w:val="24"/>
        </w:rPr>
        <w:t>‘</w:t>
      </w:r>
      <w:r w:rsidR="00DF1227" w:rsidRPr="00DF1227">
        <w:rPr>
          <w:rFonts w:ascii="Times New Roman" w:hAnsi="Times New Roman" w:cs="Times New Roman"/>
          <w:i/>
          <w:iCs/>
          <w:sz w:val="24"/>
          <w:szCs w:val="24"/>
        </w:rPr>
        <w:t xml:space="preserve">Dang! I'm </w:t>
      </w:r>
      <w:proofErr w:type="spellStart"/>
      <w:r w:rsidR="00DF1227" w:rsidRPr="00DF1227">
        <w:rPr>
          <w:rFonts w:ascii="Times New Roman" w:hAnsi="Times New Roman" w:cs="Times New Roman"/>
          <w:i/>
          <w:iCs/>
          <w:sz w:val="24"/>
          <w:szCs w:val="24"/>
        </w:rPr>
        <w:t>poppin</w:t>
      </w:r>
      <w:proofErr w:type="spellEnd"/>
      <w:r w:rsidR="00DF1227">
        <w:rPr>
          <w:rFonts w:ascii="Times New Roman" w:hAnsi="Times New Roman" w:cs="Times New Roman"/>
          <w:i/>
          <w:iCs/>
          <w:sz w:val="24"/>
          <w:szCs w:val="24"/>
        </w:rPr>
        <w:t>’</w:t>
      </w:r>
      <w:r w:rsidR="00DF1227" w:rsidRPr="00DF1227">
        <w:rPr>
          <w:rFonts w:ascii="Times New Roman" w:hAnsi="Times New Roman" w:cs="Times New Roman"/>
          <w:i/>
          <w:iCs/>
          <w:sz w:val="24"/>
          <w:szCs w:val="24"/>
        </w:rPr>
        <w:t>.</w:t>
      </w:r>
      <w:r w:rsidR="00055D22">
        <w:rPr>
          <w:rFonts w:ascii="Times New Roman" w:hAnsi="Times New Roman" w:cs="Times New Roman"/>
          <w:i/>
          <w:iCs/>
          <w:sz w:val="24"/>
          <w:szCs w:val="24"/>
        </w:rPr>
        <w:t>’</w:t>
      </w:r>
      <w:r w:rsidR="00DF1227" w:rsidRPr="00DF1227">
        <w:rPr>
          <w:rFonts w:ascii="Times New Roman" w:hAnsi="Times New Roman" w:cs="Times New Roman"/>
          <w:i/>
          <w:iCs/>
          <w:sz w:val="24"/>
          <w:szCs w:val="24"/>
        </w:rPr>
        <w:t xml:space="preserve"> </w:t>
      </w:r>
      <w:proofErr w:type="gramStart"/>
      <w:r w:rsidR="00DF1227" w:rsidRPr="00DF1227">
        <w:rPr>
          <w:rFonts w:ascii="Times New Roman" w:hAnsi="Times New Roman" w:cs="Times New Roman"/>
          <w:i/>
          <w:iCs/>
          <w:sz w:val="24"/>
          <w:szCs w:val="24"/>
        </w:rPr>
        <w:t>So</w:t>
      </w:r>
      <w:proofErr w:type="gramEnd"/>
      <w:r w:rsidR="00DF1227" w:rsidRPr="00DF1227">
        <w:rPr>
          <w:rFonts w:ascii="Times New Roman" w:hAnsi="Times New Roman" w:cs="Times New Roman"/>
          <w:i/>
          <w:iCs/>
          <w:sz w:val="24"/>
          <w:szCs w:val="24"/>
        </w:rPr>
        <w:t xml:space="preserve"> it just boosts my confidence. Like okay. I'm a prize too.</w:t>
      </w:r>
      <w:r w:rsidR="00DF1227">
        <w:rPr>
          <w:rFonts w:ascii="Times New Roman" w:hAnsi="Times New Roman" w:cs="Times New Roman"/>
          <w:i/>
          <w:iCs/>
          <w:sz w:val="24"/>
          <w:szCs w:val="24"/>
        </w:rPr>
        <w:t>”</w:t>
      </w:r>
    </w:p>
    <w:p w14:paraId="072BC1AE" w14:textId="77777777" w:rsidR="00596229" w:rsidRDefault="00596229" w:rsidP="00240C8F">
      <w:pPr>
        <w:spacing w:after="0" w:line="240" w:lineRule="auto"/>
        <w:ind w:left="720" w:right="720"/>
        <w:rPr>
          <w:rFonts w:ascii="Times New Roman" w:hAnsi="Times New Roman" w:cs="Times New Roman"/>
          <w:i/>
          <w:iCs/>
          <w:sz w:val="24"/>
          <w:szCs w:val="24"/>
        </w:rPr>
      </w:pPr>
    </w:p>
    <w:p w14:paraId="09FEBB52" w14:textId="0E660229" w:rsidR="00DF1227" w:rsidRPr="00DF1227" w:rsidRDefault="00DF1227" w:rsidP="00055D2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Women also discussed the physical benefits that motivate them to continuously engage in </w:t>
      </w:r>
      <w:r w:rsidR="00CC2E2B">
        <w:rPr>
          <w:rFonts w:ascii="Times New Roman" w:hAnsi="Times New Roman" w:cs="Times New Roman"/>
          <w:sz w:val="24"/>
          <w:szCs w:val="24"/>
        </w:rPr>
        <w:t>LT</w:t>
      </w:r>
      <w:r>
        <w:rPr>
          <w:rFonts w:ascii="Times New Roman" w:hAnsi="Times New Roman" w:cs="Times New Roman"/>
          <w:sz w:val="24"/>
          <w:szCs w:val="24"/>
        </w:rPr>
        <w:t>PA</w:t>
      </w:r>
      <w:r w:rsidR="00055D22">
        <w:rPr>
          <w:rFonts w:ascii="Times New Roman" w:hAnsi="Times New Roman" w:cs="Times New Roman"/>
          <w:sz w:val="24"/>
          <w:szCs w:val="24"/>
        </w:rPr>
        <w:t xml:space="preserve"> such as the potential to increase their lifespan</w:t>
      </w:r>
      <w:r>
        <w:rPr>
          <w:rFonts w:ascii="Times New Roman" w:hAnsi="Times New Roman" w:cs="Times New Roman"/>
          <w:sz w:val="24"/>
          <w:szCs w:val="24"/>
        </w:rPr>
        <w:t xml:space="preserve">. Some women expressed </w:t>
      </w:r>
      <w:r w:rsidR="00D64248">
        <w:rPr>
          <w:rFonts w:ascii="Times New Roman" w:hAnsi="Times New Roman" w:cs="Times New Roman"/>
          <w:sz w:val="24"/>
          <w:szCs w:val="24"/>
        </w:rPr>
        <w:t>a</w:t>
      </w:r>
      <w:r>
        <w:rPr>
          <w:rFonts w:ascii="Times New Roman" w:hAnsi="Times New Roman" w:cs="Times New Roman"/>
          <w:sz w:val="24"/>
          <w:szCs w:val="24"/>
        </w:rPr>
        <w:t xml:space="preserve"> preference to work out in the mornings </w:t>
      </w:r>
      <w:r w:rsidR="00596229">
        <w:rPr>
          <w:rFonts w:ascii="Times New Roman" w:hAnsi="Times New Roman" w:cs="Times New Roman"/>
          <w:sz w:val="24"/>
          <w:szCs w:val="24"/>
        </w:rPr>
        <w:t>for</w:t>
      </w:r>
      <w:r>
        <w:rPr>
          <w:rFonts w:ascii="Times New Roman" w:hAnsi="Times New Roman" w:cs="Times New Roman"/>
          <w:sz w:val="24"/>
          <w:szCs w:val="24"/>
        </w:rPr>
        <w:t xml:space="preserve"> an energy boost</w:t>
      </w:r>
      <w:r w:rsidR="003C555D">
        <w:rPr>
          <w:rFonts w:ascii="Times New Roman" w:hAnsi="Times New Roman" w:cs="Times New Roman"/>
          <w:sz w:val="24"/>
          <w:szCs w:val="24"/>
        </w:rPr>
        <w:t xml:space="preserve"> </w:t>
      </w:r>
      <w:r w:rsidR="00596229">
        <w:rPr>
          <w:rFonts w:ascii="Times New Roman" w:hAnsi="Times New Roman" w:cs="Times New Roman"/>
          <w:sz w:val="24"/>
          <w:szCs w:val="24"/>
        </w:rPr>
        <w:t>that carries</w:t>
      </w:r>
      <w:r w:rsidR="003C555D">
        <w:rPr>
          <w:rFonts w:ascii="Times New Roman" w:hAnsi="Times New Roman" w:cs="Times New Roman"/>
          <w:sz w:val="24"/>
          <w:szCs w:val="24"/>
        </w:rPr>
        <w:t xml:space="preserve"> them through</w:t>
      </w:r>
      <w:r w:rsidR="00055D22">
        <w:rPr>
          <w:rFonts w:ascii="Times New Roman" w:hAnsi="Times New Roman" w:cs="Times New Roman"/>
          <w:sz w:val="24"/>
          <w:szCs w:val="24"/>
        </w:rPr>
        <w:t>out</w:t>
      </w:r>
      <w:r w:rsidR="003C555D">
        <w:rPr>
          <w:rFonts w:ascii="Times New Roman" w:hAnsi="Times New Roman" w:cs="Times New Roman"/>
          <w:sz w:val="24"/>
          <w:szCs w:val="24"/>
        </w:rPr>
        <w:t xml:space="preserve"> their day. Additionally, women </w:t>
      </w:r>
      <w:r w:rsidR="00A52113">
        <w:rPr>
          <w:rFonts w:ascii="Times New Roman" w:hAnsi="Times New Roman" w:cs="Times New Roman"/>
          <w:sz w:val="24"/>
          <w:szCs w:val="24"/>
        </w:rPr>
        <w:t>were</w:t>
      </w:r>
      <w:r w:rsidR="003C555D">
        <w:rPr>
          <w:rFonts w:ascii="Times New Roman" w:hAnsi="Times New Roman" w:cs="Times New Roman"/>
          <w:sz w:val="24"/>
          <w:szCs w:val="24"/>
        </w:rPr>
        <w:t xml:space="preserve"> motivated by the physical changes that their bod</w:t>
      </w:r>
      <w:r w:rsidR="00596229">
        <w:rPr>
          <w:rFonts w:ascii="Times New Roman" w:hAnsi="Times New Roman" w:cs="Times New Roman"/>
          <w:sz w:val="24"/>
          <w:szCs w:val="24"/>
        </w:rPr>
        <w:t>ies</w:t>
      </w:r>
      <w:r w:rsidR="003C555D">
        <w:rPr>
          <w:rFonts w:ascii="Times New Roman" w:hAnsi="Times New Roman" w:cs="Times New Roman"/>
          <w:sz w:val="24"/>
          <w:szCs w:val="24"/>
        </w:rPr>
        <w:t xml:space="preserve"> </w:t>
      </w:r>
      <w:proofErr w:type="gramStart"/>
      <w:r w:rsidR="00F33821">
        <w:rPr>
          <w:rFonts w:ascii="Times New Roman" w:hAnsi="Times New Roman" w:cs="Times New Roman"/>
          <w:sz w:val="24"/>
          <w:szCs w:val="24"/>
        </w:rPr>
        <w:t>undergo</w:t>
      </w:r>
      <w:proofErr w:type="gramEnd"/>
      <w:r w:rsidR="00F33821">
        <w:rPr>
          <w:rFonts w:ascii="Times New Roman" w:hAnsi="Times New Roman" w:cs="Times New Roman"/>
          <w:sz w:val="24"/>
          <w:szCs w:val="24"/>
        </w:rPr>
        <w:t xml:space="preserve"> </w:t>
      </w:r>
      <w:r w:rsidR="003C555D">
        <w:rPr>
          <w:rFonts w:ascii="Times New Roman" w:hAnsi="Times New Roman" w:cs="Times New Roman"/>
          <w:sz w:val="24"/>
          <w:szCs w:val="24"/>
        </w:rPr>
        <w:t xml:space="preserve">and </w:t>
      </w:r>
      <w:r w:rsidR="00D64248">
        <w:rPr>
          <w:rFonts w:ascii="Times New Roman" w:hAnsi="Times New Roman" w:cs="Times New Roman"/>
          <w:sz w:val="24"/>
          <w:szCs w:val="24"/>
        </w:rPr>
        <w:t xml:space="preserve">the </w:t>
      </w:r>
      <w:r w:rsidR="003C555D">
        <w:rPr>
          <w:rFonts w:ascii="Times New Roman" w:hAnsi="Times New Roman" w:cs="Times New Roman"/>
          <w:sz w:val="24"/>
          <w:szCs w:val="24"/>
        </w:rPr>
        <w:t xml:space="preserve">satisfaction </w:t>
      </w:r>
      <w:r w:rsidR="00D64248">
        <w:rPr>
          <w:rFonts w:ascii="Times New Roman" w:hAnsi="Times New Roman" w:cs="Times New Roman"/>
          <w:sz w:val="24"/>
          <w:szCs w:val="24"/>
        </w:rPr>
        <w:t xml:space="preserve">achieved </w:t>
      </w:r>
      <w:r w:rsidR="003C555D">
        <w:rPr>
          <w:rFonts w:ascii="Times New Roman" w:hAnsi="Times New Roman" w:cs="Times New Roman"/>
          <w:sz w:val="24"/>
          <w:szCs w:val="24"/>
        </w:rPr>
        <w:t xml:space="preserve">when they realize </w:t>
      </w:r>
      <w:r w:rsidR="005C7808">
        <w:rPr>
          <w:rFonts w:ascii="Times New Roman" w:hAnsi="Times New Roman" w:cs="Times New Roman"/>
          <w:sz w:val="24"/>
          <w:szCs w:val="24"/>
        </w:rPr>
        <w:t>they are</w:t>
      </w:r>
      <w:r w:rsidR="003C555D">
        <w:rPr>
          <w:rFonts w:ascii="Times New Roman" w:hAnsi="Times New Roman" w:cs="Times New Roman"/>
          <w:sz w:val="24"/>
          <w:szCs w:val="24"/>
        </w:rPr>
        <w:t xml:space="preserve"> able to change their own body image</w:t>
      </w:r>
      <w:r w:rsidR="00596229">
        <w:rPr>
          <w:rFonts w:ascii="Times New Roman" w:hAnsi="Times New Roman" w:cs="Times New Roman"/>
          <w:sz w:val="24"/>
          <w:szCs w:val="24"/>
        </w:rPr>
        <w:t>s</w:t>
      </w:r>
      <w:r w:rsidR="003C555D">
        <w:rPr>
          <w:rFonts w:ascii="Times New Roman" w:hAnsi="Times New Roman" w:cs="Times New Roman"/>
          <w:sz w:val="24"/>
          <w:szCs w:val="24"/>
        </w:rPr>
        <w:t xml:space="preserve"> naturally. </w:t>
      </w:r>
      <w:r w:rsidR="005C7808">
        <w:rPr>
          <w:rFonts w:ascii="Times New Roman" w:hAnsi="Times New Roman" w:cs="Times New Roman"/>
          <w:sz w:val="24"/>
          <w:szCs w:val="24"/>
        </w:rPr>
        <w:t xml:space="preserve">Women were also drawn to </w:t>
      </w:r>
      <w:r w:rsidR="00596229">
        <w:rPr>
          <w:rFonts w:ascii="Times New Roman" w:hAnsi="Times New Roman" w:cs="Times New Roman"/>
          <w:sz w:val="24"/>
          <w:szCs w:val="24"/>
        </w:rPr>
        <w:t>regular activity</w:t>
      </w:r>
      <w:r w:rsidR="005C7808">
        <w:rPr>
          <w:rFonts w:ascii="Times New Roman" w:hAnsi="Times New Roman" w:cs="Times New Roman"/>
          <w:sz w:val="24"/>
          <w:szCs w:val="24"/>
        </w:rPr>
        <w:t xml:space="preserve"> for the feeling of accomplishment after completing a workout. Some of the participants described creating challenges and </w:t>
      </w:r>
      <w:r w:rsidR="00D64248">
        <w:rPr>
          <w:rFonts w:ascii="Times New Roman" w:hAnsi="Times New Roman" w:cs="Times New Roman"/>
          <w:sz w:val="24"/>
          <w:szCs w:val="24"/>
        </w:rPr>
        <w:t xml:space="preserve">continuously </w:t>
      </w:r>
      <w:r w:rsidR="005C7808">
        <w:rPr>
          <w:rFonts w:ascii="Times New Roman" w:hAnsi="Times New Roman" w:cs="Times New Roman"/>
          <w:sz w:val="24"/>
          <w:szCs w:val="24"/>
        </w:rPr>
        <w:t>being in a “competition” with themselves</w:t>
      </w:r>
      <w:r w:rsidR="00D64248">
        <w:rPr>
          <w:rFonts w:ascii="Times New Roman" w:hAnsi="Times New Roman" w:cs="Times New Roman"/>
          <w:sz w:val="24"/>
          <w:szCs w:val="24"/>
        </w:rPr>
        <w:t xml:space="preserve"> as mechanisms that</w:t>
      </w:r>
      <w:r w:rsidR="005C7808">
        <w:rPr>
          <w:rFonts w:ascii="Times New Roman" w:hAnsi="Times New Roman" w:cs="Times New Roman"/>
          <w:sz w:val="24"/>
          <w:szCs w:val="24"/>
        </w:rPr>
        <w:t xml:space="preserve"> led them to strive to meet new goals. Lastly, some of the participants discussed the desire of future motherhood and the importance of being physically active</w:t>
      </w:r>
      <w:r w:rsidR="009A2029">
        <w:rPr>
          <w:rFonts w:ascii="Times New Roman" w:hAnsi="Times New Roman" w:cs="Times New Roman"/>
          <w:sz w:val="24"/>
          <w:szCs w:val="24"/>
        </w:rPr>
        <w:t xml:space="preserve"> prior to pregnancy.</w:t>
      </w:r>
    </w:p>
    <w:p w14:paraId="7C802EAE" w14:textId="095D4E6F" w:rsidR="00DE10CE" w:rsidRDefault="00596229" w:rsidP="00240C8F">
      <w:pPr>
        <w:spacing w:after="0" w:line="240" w:lineRule="auto"/>
        <w:ind w:left="720" w:right="720"/>
        <w:rPr>
          <w:rFonts w:ascii="Times New Roman" w:hAnsi="Times New Roman" w:cs="Times New Roman"/>
          <w:i/>
          <w:iCs/>
          <w:sz w:val="24"/>
          <w:szCs w:val="24"/>
        </w:rPr>
      </w:pPr>
      <w:r>
        <w:rPr>
          <w:rFonts w:ascii="Times New Roman" w:hAnsi="Times New Roman" w:cs="Times New Roman"/>
          <w:i/>
          <w:iCs/>
          <w:sz w:val="24"/>
          <w:szCs w:val="24"/>
        </w:rPr>
        <w:t xml:space="preserve">Participant </w:t>
      </w:r>
      <w:r w:rsidR="00290A55">
        <w:rPr>
          <w:rFonts w:ascii="Times New Roman" w:hAnsi="Times New Roman" w:cs="Times New Roman"/>
          <w:i/>
          <w:iCs/>
          <w:sz w:val="24"/>
          <w:szCs w:val="24"/>
        </w:rPr>
        <w:t>#3: “</w:t>
      </w:r>
      <w:r w:rsidR="00290A55" w:rsidRPr="00290A55">
        <w:rPr>
          <w:rFonts w:ascii="Times New Roman" w:hAnsi="Times New Roman" w:cs="Times New Roman"/>
          <w:i/>
          <w:iCs/>
          <w:sz w:val="24"/>
          <w:szCs w:val="24"/>
        </w:rPr>
        <w:t xml:space="preserve">I think it gives me more energy to get </w:t>
      </w:r>
      <w:r w:rsidR="00653533">
        <w:rPr>
          <w:rFonts w:ascii="Times New Roman" w:hAnsi="Times New Roman" w:cs="Times New Roman"/>
          <w:i/>
          <w:iCs/>
          <w:sz w:val="24"/>
          <w:szCs w:val="24"/>
        </w:rPr>
        <w:t xml:space="preserve">throughout the day. </w:t>
      </w:r>
      <w:proofErr w:type="spellStart"/>
      <w:r w:rsidR="00653533">
        <w:rPr>
          <w:rFonts w:ascii="Times New Roman" w:hAnsi="Times New Roman" w:cs="Times New Roman"/>
          <w:i/>
          <w:iCs/>
          <w:sz w:val="24"/>
          <w:szCs w:val="24"/>
        </w:rPr>
        <w:t>‘</w:t>
      </w:r>
      <w:proofErr w:type="gramStart"/>
      <w:r w:rsidR="00653533">
        <w:rPr>
          <w:rFonts w:ascii="Times New Roman" w:hAnsi="Times New Roman" w:cs="Times New Roman"/>
          <w:i/>
          <w:iCs/>
          <w:sz w:val="24"/>
          <w:szCs w:val="24"/>
        </w:rPr>
        <w:t>Cause</w:t>
      </w:r>
      <w:proofErr w:type="spellEnd"/>
      <w:proofErr w:type="gramEnd"/>
      <w:r w:rsidR="00290A55" w:rsidRPr="00290A55">
        <w:rPr>
          <w:rFonts w:ascii="Times New Roman" w:hAnsi="Times New Roman" w:cs="Times New Roman"/>
          <w:i/>
          <w:iCs/>
          <w:sz w:val="24"/>
          <w:szCs w:val="24"/>
        </w:rPr>
        <w:t xml:space="preserve"> you know I'm an attorney so I work long hours. </w:t>
      </w:r>
      <w:proofErr w:type="gramStart"/>
      <w:r w:rsidR="00290A55" w:rsidRPr="00290A55">
        <w:rPr>
          <w:rFonts w:ascii="Times New Roman" w:hAnsi="Times New Roman" w:cs="Times New Roman"/>
          <w:i/>
          <w:iCs/>
          <w:sz w:val="24"/>
          <w:szCs w:val="24"/>
        </w:rPr>
        <w:t>So</w:t>
      </w:r>
      <w:proofErr w:type="gramEnd"/>
      <w:r w:rsidR="00290A55" w:rsidRPr="00290A55">
        <w:rPr>
          <w:rFonts w:ascii="Times New Roman" w:hAnsi="Times New Roman" w:cs="Times New Roman"/>
          <w:i/>
          <w:iCs/>
          <w:sz w:val="24"/>
          <w:szCs w:val="24"/>
        </w:rPr>
        <w:t xml:space="preserve"> I don't think I'll be able to stay longer or get up earlier if I didn't work out like I did.</w:t>
      </w:r>
      <w:r w:rsidR="00290A55">
        <w:rPr>
          <w:rFonts w:ascii="Times New Roman" w:hAnsi="Times New Roman" w:cs="Times New Roman"/>
          <w:i/>
          <w:iCs/>
          <w:sz w:val="24"/>
          <w:szCs w:val="24"/>
        </w:rPr>
        <w:t>”</w:t>
      </w:r>
    </w:p>
    <w:p w14:paraId="67F2CB9F" w14:textId="77777777" w:rsidR="00240C8F" w:rsidRDefault="00240C8F" w:rsidP="00240C8F">
      <w:pPr>
        <w:spacing w:after="0" w:line="240" w:lineRule="auto"/>
        <w:ind w:left="720" w:right="720"/>
        <w:rPr>
          <w:rFonts w:ascii="Times New Roman" w:hAnsi="Times New Roman" w:cs="Times New Roman"/>
          <w:i/>
          <w:iCs/>
          <w:sz w:val="24"/>
          <w:szCs w:val="24"/>
        </w:rPr>
      </w:pPr>
    </w:p>
    <w:p w14:paraId="752882AE" w14:textId="55B402FE" w:rsidR="005C7808" w:rsidRDefault="00596229" w:rsidP="00240C8F">
      <w:pPr>
        <w:spacing w:after="0" w:line="240" w:lineRule="auto"/>
        <w:ind w:left="720" w:right="720"/>
        <w:rPr>
          <w:rFonts w:ascii="Times New Roman" w:hAnsi="Times New Roman" w:cs="Times New Roman"/>
          <w:i/>
          <w:iCs/>
          <w:sz w:val="24"/>
          <w:szCs w:val="24"/>
        </w:rPr>
      </w:pPr>
      <w:r>
        <w:rPr>
          <w:rFonts w:ascii="Times New Roman" w:hAnsi="Times New Roman" w:cs="Times New Roman"/>
          <w:i/>
          <w:iCs/>
          <w:sz w:val="24"/>
          <w:szCs w:val="24"/>
        </w:rPr>
        <w:t xml:space="preserve">Participant </w:t>
      </w:r>
      <w:r w:rsidR="005C7808">
        <w:rPr>
          <w:rFonts w:ascii="Times New Roman" w:hAnsi="Times New Roman" w:cs="Times New Roman"/>
          <w:i/>
          <w:iCs/>
          <w:sz w:val="24"/>
          <w:szCs w:val="24"/>
        </w:rPr>
        <w:t>#8: “</w:t>
      </w:r>
      <w:r w:rsidR="005C7808" w:rsidRPr="005C7808">
        <w:rPr>
          <w:rFonts w:ascii="Times New Roman" w:hAnsi="Times New Roman" w:cs="Times New Roman"/>
          <w:i/>
          <w:iCs/>
          <w:sz w:val="24"/>
          <w:szCs w:val="24"/>
        </w:rPr>
        <w:t>So once I started working out doing tha</w:t>
      </w:r>
      <w:r w:rsidR="005C7808">
        <w:rPr>
          <w:rFonts w:ascii="Times New Roman" w:hAnsi="Times New Roman" w:cs="Times New Roman"/>
          <w:i/>
          <w:iCs/>
          <w:sz w:val="24"/>
          <w:szCs w:val="24"/>
        </w:rPr>
        <w:t>t…</w:t>
      </w:r>
      <w:r w:rsidR="005C7808" w:rsidRPr="005C7808">
        <w:rPr>
          <w:rFonts w:ascii="Times New Roman" w:hAnsi="Times New Roman" w:cs="Times New Roman"/>
          <w:i/>
          <w:iCs/>
          <w:sz w:val="24"/>
          <w:szCs w:val="24"/>
        </w:rPr>
        <w:t>I finally was able to fill out and finally get my, my weight back and everything. And then I was like, well, I look good, so I might as well continue to keep working out or continue to build that build that strength and everything.</w:t>
      </w:r>
      <w:r w:rsidR="005C7808">
        <w:rPr>
          <w:rFonts w:ascii="Times New Roman" w:hAnsi="Times New Roman" w:cs="Times New Roman"/>
          <w:i/>
          <w:iCs/>
          <w:sz w:val="24"/>
          <w:szCs w:val="24"/>
        </w:rPr>
        <w:t>”</w:t>
      </w:r>
    </w:p>
    <w:p w14:paraId="724BC79B" w14:textId="77777777" w:rsidR="00240C8F" w:rsidRDefault="00240C8F" w:rsidP="00240C8F">
      <w:pPr>
        <w:spacing w:after="0" w:line="240" w:lineRule="auto"/>
        <w:ind w:left="720" w:right="720"/>
        <w:rPr>
          <w:rFonts w:ascii="Times New Roman" w:hAnsi="Times New Roman" w:cs="Times New Roman"/>
          <w:i/>
          <w:iCs/>
          <w:sz w:val="24"/>
          <w:szCs w:val="24"/>
        </w:rPr>
      </w:pPr>
    </w:p>
    <w:p w14:paraId="21D1795F" w14:textId="0967B49C" w:rsidR="00290A55" w:rsidRDefault="00596229" w:rsidP="00240C8F">
      <w:pPr>
        <w:spacing w:after="0" w:line="240" w:lineRule="auto"/>
        <w:ind w:left="720" w:right="720"/>
        <w:rPr>
          <w:rFonts w:ascii="Times New Roman" w:hAnsi="Times New Roman" w:cs="Times New Roman"/>
          <w:i/>
          <w:iCs/>
          <w:sz w:val="24"/>
          <w:szCs w:val="24"/>
        </w:rPr>
      </w:pPr>
      <w:r>
        <w:rPr>
          <w:rFonts w:ascii="Times New Roman" w:hAnsi="Times New Roman" w:cs="Times New Roman"/>
          <w:i/>
          <w:iCs/>
          <w:sz w:val="24"/>
          <w:szCs w:val="24"/>
        </w:rPr>
        <w:t xml:space="preserve">Participant </w:t>
      </w:r>
      <w:r w:rsidR="005C7808">
        <w:rPr>
          <w:rFonts w:ascii="Times New Roman" w:hAnsi="Times New Roman" w:cs="Times New Roman"/>
          <w:i/>
          <w:iCs/>
          <w:sz w:val="24"/>
          <w:szCs w:val="24"/>
        </w:rPr>
        <w:t>#10: “</w:t>
      </w:r>
      <w:r w:rsidR="005C7808" w:rsidRPr="005C7808">
        <w:rPr>
          <w:rFonts w:ascii="Times New Roman" w:hAnsi="Times New Roman" w:cs="Times New Roman"/>
          <w:i/>
          <w:iCs/>
          <w:sz w:val="24"/>
          <w:szCs w:val="24"/>
        </w:rPr>
        <w:t>Um, the gift of life. The more physically active you are, the you know more to put a couple years on your life expectancy.</w:t>
      </w:r>
      <w:r w:rsidR="005C7808">
        <w:rPr>
          <w:rFonts w:ascii="Times New Roman" w:hAnsi="Times New Roman" w:cs="Times New Roman"/>
          <w:i/>
          <w:iCs/>
          <w:sz w:val="24"/>
          <w:szCs w:val="24"/>
        </w:rPr>
        <w:t>”</w:t>
      </w:r>
    </w:p>
    <w:p w14:paraId="005E239F" w14:textId="77777777" w:rsidR="00240C8F" w:rsidRPr="00290A55" w:rsidRDefault="00240C8F" w:rsidP="00240C8F">
      <w:pPr>
        <w:spacing w:after="0" w:line="240" w:lineRule="auto"/>
        <w:ind w:left="720" w:right="720"/>
        <w:rPr>
          <w:rFonts w:ascii="Times New Roman" w:hAnsi="Times New Roman" w:cs="Times New Roman"/>
          <w:i/>
          <w:iCs/>
          <w:sz w:val="24"/>
          <w:szCs w:val="24"/>
        </w:rPr>
      </w:pPr>
    </w:p>
    <w:p w14:paraId="4C44B076" w14:textId="4096C890" w:rsidR="003D51C2" w:rsidRDefault="00596229" w:rsidP="00240C8F">
      <w:pPr>
        <w:spacing w:after="0" w:line="240" w:lineRule="auto"/>
        <w:ind w:left="720" w:right="720"/>
        <w:rPr>
          <w:rFonts w:ascii="Times New Roman" w:hAnsi="Times New Roman" w:cs="Times New Roman"/>
          <w:i/>
          <w:iCs/>
          <w:sz w:val="24"/>
          <w:szCs w:val="24"/>
        </w:rPr>
      </w:pPr>
      <w:r>
        <w:rPr>
          <w:rFonts w:ascii="Times New Roman" w:hAnsi="Times New Roman" w:cs="Times New Roman"/>
          <w:i/>
          <w:iCs/>
          <w:sz w:val="24"/>
          <w:szCs w:val="24"/>
        </w:rPr>
        <w:t xml:space="preserve">Participant </w:t>
      </w:r>
      <w:r w:rsidR="005C7808">
        <w:rPr>
          <w:rFonts w:ascii="Times New Roman" w:hAnsi="Times New Roman" w:cs="Times New Roman"/>
          <w:i/>
          <w:iCs/>
          <w:sz w:val="24"/>
          <w:szCs w:val="24"/>
        </w:rPr>
        <w:t>#6: “</w:t>
      </w:r>
      <w:r w:rsidR="005C7808" w:rsidRPr="005C7808">
        <w:rPr>
          <w:rFonts w:ascii="Times New Roman" w:hAnsi="Times New Roman" w:cs="Times New Roman"/>
          <w:i/>
          <w:iCs/>
          <w:sz w:val="24"/>
          <w:szCs w:val="24"/>
        </w:rPr>
        <w:t xml:space="preserve">Plus you know I'm thinking about having kids one day. </w:t>
      </w:r>
      <w:proofErr w:type="gramStart"/>
      <w:r w:rsidR="005C7808" w:rsidRPr="005C7808">
        <w:rPr>
          <w:rFonts w:ascii="Times New Roman" w:hAnsi="Times New Roman" w:cs="Times New Roman"/>
          <w:i/>
          <w:iCs/>
          <w:sz w:val="24"/>
          <w:szCs w:val="24"/>
        </w:rPr>
        <w:t>It's</w:t>
      </w:r>
      <w:proofErr w:type="gramEnd"/>
      <w:r w:rsidR="005C7808" w:rsidRPr="005C7808">
        <w:rPr>
          <w:rFonts w:ascii="Times New Roman" w:hAnsi="Times New Roman" w:cs="Times New Roman"/>
          <w:i/>
          <w:iCs/>
          <w:sz w:val="24"/>
          <w:szCs w:val="24"/>
        </w:rPr>
        <w:t xml:space="preserve"> better to be active now, than try to get active later. Make sure to incorporate it into my lifestyle.</w:t>
      </w:r>
      <w:r w:rsidR="005C7808">
        <w:rPr>
          <w:rFonts w:ascii="Times New Roman" w:hAnsi="Times New Roman" w:cs="Times New Roman"/>
          <w:i/>
          <w:iCs/>
          <w:sz w:val="24"/>
          <w:szCs w:val="24"/>
        </w:rPr>
        <w:t>”</w:t>
      </w:r>
    </w:p>
    <w:p w14:paraId="46FDC02D" w14:textId="77777777" w:rsidR="00240C8F" w:rsidRPr="005C7808" w:rsidRDefault="00240C8F" w:rsidP="00240C8F">
      <w:pPr>
        <w:spacing w:after="0" w:line="240" w:lineRule="auto"/>
        <w:ind w:left="720" w:right="720"/>
        <w:rPr>
          <w:rFonts w:ascii="Times New Roman" w:hAnsi="Times New Roman" w:cs="Times New Roman"/>
          <w:i/>
          <w:iCs/>
          <w:sz w:val="24"/>
          <w:szCs w:val="24"/>
        </w:rPr>
      </w:pPr>
    </w:p>
    <w:p w14:paraId="362F8AB5" w14:textId="438EEE63" w:rsidR="00072C99" w:rsidRDefault="00596229" w:rsidP="00240C8F">
      <w:pPr>
        <w:spacing w:after="0" w:line="240" w:lineRule="auto"/>
        <w:ind w:left="720" w:right="720"/>
        <w:rPr>
          <w:rFonts w:ascii="Times New Roman" w:hAnsi="Times New Roman" w:cs="Times New Roman"/>
          <w:i/>
          <w:sz w:val="24"/>
          <w:szCs w:val="24"/>
        </w:rPr>
      </w:pPr>
      <w:r>
        <w:rPr>
          <w:rFonts w:ascii="Times New Roman" w:hAnsi="Times New Roman" w:cs="Times New Roman"/>
          <w:i/>
          <w:sz w:val="24"/>
          <w:szCs w:val="24"/>
        </w:rPr>
        <w:lastRenderedPageBreak/>
        <w:t xml:space="preserve">Participant </w:t>
      </w:r>
      <w:r w:rsidR="005C7808">
        <w:rPr>
          <w:rFonts w:ascii="Times New Roman" w:hAnsi="Times New Roman" w:cs="Times New Roman"/>
          <w:i/>
          <w:sz w:val="24"/>
          <w:szCs w:val="24"/>
        </w:rPr>
        <w:t>#7: “…</w:t>
      </w:r>
      <w:r w:rsidR="005C7808" w:rsidRPr="005C7808">
        <w:rPr>
          <w:rFonts w:ascii="Times New Roman" w:hAnsi="Times New Roman" w:cs="Times New Roman"/>
          <w:i/>
          <w:sz w:val="24"/>
          <w:szCs w:val="24"/>
        </w:rPr>
        <w:t>just trying to overcome challenges when I'm working out. Just so like accomplishing those small goals, definitely gives me a great feeling so uh</w:t>
      </w:r>
      <w:r w:rsidR="005C7808">
        <w:rPr>
          <w:rFonts w:ascii="Times New Roman" w:hAnsi="Times New Roman" w:cs="Times New Roman"/>
          <w:i/>
          <w:sz w:val="24"/>
          <w:szCs w:val="24"/>
        </w:rPr>
        <w:t>.</w:t>
      </w:r>
      <w:r w:rsidR="005C7808" w:rsidRPr="005C7808">
        <w:rPr>
          <w:rFonts w:ascii="Times New Roman" w:hAnsi="Times New Roman" w:cs="Times New Roman"/>
          <w:i/>
          <w:sz w:val="24"/>
          <w:szCs w:val="24"/>
        </w:rPr>
        <w:t>..like a feeling of accomplishment for me.</w:t>
      </w:r>
      <w:r w:rsidR="005C7808">
        <w:rPr>
          <w:rFonts w:ascii="Times New Roman" w:hAnsi="Times New Roman" w:cs="Times New Roman"/>
          <w:i/>
          <w:sz w:val="24"/>
          <w:szCs w:val="24"/>
        </w:rPr>
        <w:t>”</w:t>
      </w:r>
    </w:p>
    <w:p w14:paraId="2B25F8FC" w14:textId="77777777" w:rsidR="00240C8F" w:rsidRDefault="00240C8F" w:rsidP="00240C8F">
      <w:pPr>
        <w:spacing w:after="0" w:line="240" w:lineRule="auto"/>
        <w:ind w:left="720" w:right="720"/>
        <w:rPr>
          <w:rFonts w:ascii="Times New Roman" w:hAnsi="Times New Roman" w:cs="Times New Roman"/>
          <w:i/>
          <w:sz w:val="24"/>
          <w:szCs w:val="24"/>
        </w:rPr>
      </w:pPr>
    </w:p>
    <w:p w14:paraId="48E81CC9" w14:textId="77777777" w:rsidR="00BB5362" w:rsidRDefault="009A2029" w:rsidP="00BB5362">
      <w:pPr>
        <w:pStyle w:val="Heading5Thesis"/>
        <w:spacing w:after="0" w:line="480" w:lineRule="auto"/>
      </w:pPr>
      <w:bookmarkStart w:id="61" w:name="_Toc44955189"/>
      <w:r>
        <w:t xml:space="preserve">Motivators to Maintain </w:t>
      </w:r>
      <w:r w:rsidR="00CC2E2B">
        <w:t>LT</w:t>
      </w:r>
      <w:r>
        <w:t xml:space="preserve">PA: </w:t>
      </w:r>
      <w:r w:rsidR="00596229">
        <w:t xml:space="preserve">(Subcategory 2: </w:t>
      </w:r>
      <w:r>
        <w:t>Being a Role Model</w:t>
      </w:r>
      <w:r w:rsidR="00596229">
        <w:t>)</w:t>
      </w:r>
      <w:bookmarkEnd w:id="61"/>
    </w:p>
    <w:p w14:paraId="2F258CC2" w14:textId="3D06CCB5" w:rsidR="009A2029" w:rsidRPr="00BB5362" w:rsidRDefault="009A2029" w:rsidP="00BB5362">
      <w:pPr>
        <w:pStyle w:val="Heading5Thesis"/>
        <w:spacing w:after="0" w:line="480" w:lineRule="auto"/>
        <w:ind w:firstLine="720"/>
        <w:rPr>
          <w:i w:val="0"/>
          <w:iCs/>
          <w:u w:val="none"/>
        </w:rPr>
      </w:pPr>
      <w:r w:rsidRPr="00BB5362">
        <w:rPr>
          <w:rFonts w:cs="Times New Roman"/>
          <w:i w:val="0"/>
          <w:iCs/>
          <w:szCs w:val="24"/>
          <w:u w:val="none"/>
        </w:rPr>
        <w:t>Most of the women</w:t>
      </w:r>
      <w:r w:rsidR="009203A4" w:rsidRPr="00BB5362">
        <w:rPr>
          <w:rFonts w:cs="Times New Roman"/>
          <w:i w:val="0"/>
          <w:iCs/>
          <w:szCs w:val="24"/>
          <w:u w:val="none"/>
        </w:rPr>
        <w:t xml:space="preserve"> described their influence on others around them, and once they</w:t>
      </w:r>
      <w:r w:rsidRPr="00BB5362">
        <w:rPr>
          <w:rFonts w:cs="Times New Roman"/>
          <w:i w:val="0"/>
          <w:iCs/>
          <w:szCs w:val="24"/>
          <w:u w:val="none"/>
        </w:rPr>
        <w:t xml:space="preserve"> became comfortable and confident with their own routines, many </w:t>
      </w:r>
      <w:r w:rsidR="00596229" w:rsidRPr="00BB5362">
        <w:rPr>
          <w:rFonts w:cs="Times New Roman"/>
          <w:i w:val="0"/>
          <w:iCs/>
          <w:szCs w:val="24"/>
          <w:u w:val="none"/>
        </w:rPr>
        <w:t xml:space="preserve">unknowingly </w:t>
      </w:r>
      <w:r w:rsidRPr="00BB5362">
        <w:rPr>
          <w:rFonts w:cs="Times New Roman"/>
          <w:i w:val="0"/>
          <w:iCs/>
          <w:szCs w:val="24"/>
          <w:u w:val="none"/>
        </w:rPr>
        <w:t xml:space="preserve">became a role model to others. Although many </w:t>
      </w:r>
      <w:r w:rsidR="00596229" w:rsidRPr="00BB5362">
        <w:rPr>
          <w:rFonts w:cs="Times New Roman"/>
          <w:i w:val="0"/>
          <w:iCs/>
          <w:szCs w:val="24"/>
          <w:u w:val="none"/>
        </w:rPr>
        <w:t xml:space="preserve">modestly </w:t>
      </w:r>
      <w:r w:rsidRPr="00BB5362">
        <w:rPr>
          <w:rFonts w:cs="Times New Roman"/>
          <w:i w:val="0"/>
          <w:iCs/>
          <w:szCs w:val="24"/>
          <w:u w:val="none"/>
        </w:rPr>
        <w:t xml:space="preserve">denied the title </w:t>
      </w:r>
      <w:r w:rsidR="00596229" w:rsidRPr="00BB5362">
        <w:rPr>
          <w:rFonts w:cs="Times New Roman"/>
          <w:i w:val="0"/>
          <w:iCs/>
          <w:szCs w:val="24"/>
          <w:u w:val="none"/>
        </w:rPr>
        <w:t>“</w:t>
      </w:r>
      <w:r w:rsidRPr="00BB5362">
        <w:rPr>
          <w:rFonts w:cs="Times New Roman"/>
          <w:i w:val="0"/>
          <w:iCs/>
          <w:szCs w:val="24"/>
          <w:u w:val="none"/>
        </w:rPr>
        <w:t>role model</w:t>
      </w:r>
      <w:r w:rsidR="00AE369A" w:rsidRPr="00BB5362">
        <w:rPr>
          <w:rFonts w:cs="Times New Roman"/>
          <w:i w:val="0"/>
          <w:iCs/>
          <w:szCs w:val="24"/>
          <w:u w:val="none"/>
        </w:rPr>
        <w:t>,</w:t>
      </w:r>
      <w:r w:rsidR="00596229" w:rsidRPr="00BB5362">
        <w:rPr>
          <w:rFonts w:cs="Times New Roman"/>
          <w:i w:val="0"/>
          <w:iCs/>
          <w:szCs w:val="24"/>
          <w:u w:val="none"/>
        </w:rPr>
        <w:t>”</w:t>
      </w:r>
      <w:r w:rsidRPr="00BB5362">
        <w:rPr>
          <w:rFonts w:cs="Times New Roman"/>
          <w:i w:val="0"/>
          <w:iCs/>
          <w:szCs w:val="24"/>
          <w:u w:val="none"/>
        </w:rPr>
        <w:t xml:space="preserve"> the impact that they had on their surrounding</w:t>
      </w:r>
      <w:r w:rsidR="00AF43E0" w:rsidRPr="00BB5362">
        <w:rPr>
          <w:rFonts w:cs="Times New Roman"/>
          <w:i w:val="0"/>
          <w:iCs/>
          <w:szCs w:val="24"/>
          <w:u w:val="none"/>
        </w:rPr>
        <w:t xml:space="preserve"> social</w:t>
      </w:r>
      <w:r w:rsidRPr="00BB5362">
        <w:rPr>
          <w:rFonts w:cs="Times New Roman"/>
          <w:i w:val="0"/>
          <w:iCs/>
          <w:szCs w:val="24"/>
          <w:u w:val="none"/>
        </w:rPr>
        <w:t xml:space="preserve"> network</w:t>
      </w:r>
      <w:r w:rsidR="00AF43E0" w:rsidRPr="00BB5362">
        <w:rPr>
          <w:rFonts w:cs="Times New Roman"/>
          <w:i w:val="0"/>
          <w:iCs/>
          <w:szCs w:val="24"/>
          <w:u w:val="none"/>
        </w:rPr>
        <w:t>s</w:t>
      </w:r>
      <w:r w:rsidRPr="00BB5362">
        <w:rPr>
          <w:rFonts w:cs="Times New Roman"/>
          <w:i w:val="0"/>
          <w:iCs/>
          <w:szCs w:val="24"/>
          <w:u w:val="none"/>
        </w:rPr>
        <w:t xml:space="preserve"> made it apparent that they were positive influencers to both their family and friends.</w:t>
      </w:r>
      <w:r w:rsidR="00F15899" w:rsidRPr="00BB5362">
        <w:rPr>
          <w:rFonts w:cs="Times New Roman"/>
          <w:i w:val="0"/>
          <w:iCs/>
          <w:szCs w:val="24"/>
          <w:u w:val="none"/>
        </w:rPr>
        <w:t xml:space="preserve"> In addition, </w:t>
      </w:r>
      <w:r w:rsidR="00055D22" w:rsidRPr="00BB5362">
        <w:rPr>
          <w:rFonts w:cs="Times New Roman"/>
          <w:i w:val="0"/>
          <w:iCs/>
          <w:szCs w:val="24"/>
          <w:u w:val="none"/>
        </w:rPr>
        <w:t xml:space="preserve">some women stated the importance of </w:t>
      </w:r>
      <w:r w:rsidR="00F15899" w:rsidRPr="00BB5362">
        <w:rPr>
          <w:rFonts w:cs="Times New Roman"/>
          <w:i w:val="0"/>
          <w:iCs/>
          <w:szCs w:val="24"/>
          <w:u w:val="none"/>
        </w:rPr>
        <w:t>being a role model for the</w:t>
      </w:r>
      <w:r w:rsidR="00616A62" w:rsidRPr="00BB5362">
        <w:rPr>
          <w:rFonts w:cs="Times New Roman"/>
          <w:i w:val="0"/>
          <w:iCs/>
          <w:szCs w:val="24"/>
          <w:u w:val="none"/>
        </w:rPr>
        <w:t>ir</w:t>
      </w:r>
      <w:r w:rsidR="00F15899" w:rsidRPr="00BB5362">
        <w:rPr>
          <w:rFonts w:cs="Times New Roman"/>
          <w:i w:val="0"/>
          <w:iCs/>
          <w:szCs w:val="24"/>
          <w:u w:val="none"/>
        </w:rPr>
        <w:t xml:space="preserve"> </w:t>
      </w:r>
      <w:r w:rsidR="00616A62" w:rsidRPr="00BB5362">
        <w:rPr>
          <w:rFonts w:cs="Times New Roman"/>
          <w:i w:val="0"/>
          <w:iCs/>
          <w:szCs w:val="24"/>
          <w:u w:val="none"/>
        </w:rPr>
        <w:t>current</w:t>
      </w:r>
      <w:r w:rsidR="00F15899" w:rsidRPr="00BB5362">
        <w:rPr>
          <w:rFonts w:cs="Times New Roman"/>
          <w:i w:val="0"/>
          <w:iCs/>
          <w:szCs w:val="24"/>
          <w:u w:val="none"/>
        </w:rPr>
        <w:t xml:space="preserve"> or future </w:t>
      </w:r>
      <w:r w:rsidR="00616A62" w:rsidRPr="00BB5362">
        <w:rPr>
          <w:rFonts w:cs="Times New Roman"/>
          <w:i w:val="0"/>
          <w:iCs/>
          <w:szCs w:val="24"/>
          <w:u w:val="none"/>
        </w:rPr>
        <w:t>children.</w:t>
      </w:r>
    </w:p>
    <w:p w14:paraId="37AFA181" w14:textId="44B8E34F" w:rsidR="009A2029" w:rsidRDefault="00AF43E0" w:rsidP="00240C8F">
      <w:pPr>
        <w:spacing w:after="0" w:line="240" w:lineRule="auto"/>
        <w:ind w:left="720" w:right="720"/>
        <w:rPr>
          <w:rFonts w:ascii="Times New Roman" w:hAnsi="Times New Roman" w:cs="Times New Roman"/>
          <w:i/>
          <w:iCs/>
          <w:sz w:val="24"/>
          <w:szCs w:val="24"/>
        </w:rPr>
      </w:pPr>
      <w:r>
        <w:rPr>
          <w:rFonts w:ascii="Times New Roman" w:hAnsi="Times New Roman" w:cs="Times New Roman"/>
          <w:i/>
          <w:iCs/>
          <w:sz w:val="24"/>
          <w:szCs w:val="24"/>
        </w:rPr>
        <w:t xml:space="preserve">Participant </w:t>
      </w:r>
      <w:r w:rsidR="009A2029">
        <w:rPr>
          <w:rFonts w:ascii="Times New Roman" w:hAnsi="Times New Roman" w:cs="Times New Roman"/>
          <w:i/>
          <w:iCs/>
          <w:sz w:val="24"/>
          <w:szCs w:val="24"/>
        </w:rPr>
        <w:t>#5: “</w:t>
      </w:r>
      <w:r w:rsidR="009A2029" w:rsidRPr="009A2029">
        <w:rPr>
          <w:rFonts w:ascii="Times New Roman" w:hAnsi="Times New Roman" w:cs="Times New Roman"/>
          <w:i/>
          <w:iCs/>
          <w:sz w:val="24"/>
          <w:szCs w:val="24"/>
        </w:rPr>
        <w:t>Yeah, I think it's had a major impact especially within like my life. People around me, my family, my mom, my friends are all like influenced to like go to the gym or get physically fit now.</w:t>
      </w:r>
      <w:r w:rsidR="009A2029">
        <w:rPr>
          <w:rFonts w:ascii="Times New Roman" w:hAnsi="Times New Roman" w:cs="Times New Roman"/>
          <w:i/>
          <w:iCs/>
          <w:sz w:val="24"/>
          <w:szCs w:val="24"/>
        </w:rPr>
        <w:t>”</w:t>
      </w:r>
    </w:p>
    <w:p w14:paraId="10865755" w14:textId="77777777" w:rsidR="00240C8F" w:rsidRDefault="00240C8F" w:rsidP="00240C8F">
      <w:pPr>
        <w:spacing w:after="0" w:line="240" w:lineRule="auto"/>
        <w:ind w:left="720" w:right="720"/>
        <w:rPr>
          <w:rFonts w:ascii="Times New Roman" w:hAnsi="Times New Roman" w:cs="Times New Roman"/>
          <w:i/>
          <w:iCs/>
          <w:sz w:val="24"/>
          <w:szCs w:val="24"/>
        </w:rPr>
      </w:pPr>
    </w:p>
    <w:p w14:paraId="36C243CF" w14:textId="1A6ACCAC" w:rsidR="009A2029" w:rsidRDefault="00AF43E0" w:rsidP="00240C8F">
      <w:pPr>
        <w:spacing w:after="0" w:line="240" w:lineRule="auto"/>
        <w:ind w:left="720" w:right="720"/>
        <w:rPr>
          <w:rFonts w:ascii="Times New Roman" w:hAnsi="Times New Roman" w:cs="Times New Roman"/>
          <w:i/>
          <w:iCs/>
          <w:sz w:val="24"/>
          <w:szCs w:val="24"/>
        </w:rPr>
      </w:pPr>
      <w:r>
        <w:rPr>
          <w:rFonts w:ascii="Times New Roman" w:hAnsi="Times New Roman" w:cs="Times New Roman"/>
          <w:i/>
          <w:iCs/>
          <w:sz w:val="24"/>
          <w:szCs w:val="24"/>
        </w:rPr>
        <w:t xml:space="preserve">Participant </w:t>
      </w:r>
      <w:r w:rsidR="00F15899">
        <w:rPr>
          <w:rFonts w:ascii="Times New Roman" w:hAnsi="Times New Roman" w:cs="Times New Roman"/>
          <w:i/>
          <w:iCs/>
          <w:sz w:val="24"/>
          <w:szCs w:val="24"/>
        </w:rPr>
        <w:t>#8: “</w:t>
      </w:r>
      <w:r w:rsidR="00F15899" w:rsidRPr="00F15899">
        <w:rPr>
          <w:rFonts w:ascii="Times New Roman" w:hAnsi="Times New Roman" w:cs="Times New Roman"/>
          <w:i/>
          <w:iCs/>
          <w:sz w:val="24"/>
          <w:szCs w:val="24"/>
        </w:rPr>
        <w:t xml:space="preserve">It's always good to see people do something like, </w:t>
      </w:r>
      <w:r w:rsidR="00F15899">
        <w:rPr>
          <w:rFonts w:ascii="Times New Roman" w:hAnsi="Times New Roman" w:cs="Times New Roman"/>
          <w:i/>
          <w:iCs/>
          <w:sz w:val="24"/>
          <w:szCs w:val="24"/>
        </w:rPr>
        <w:t>‘</w:t>
      </w:r>
      <w:r w:rsidR="00F15899" w:rsidRPr="00F15899">
        <w:rPr>
          <w:rFonts w:ascii="Times New Roman" w:hAnsi="Times New Roman" w:cs="Times New Roman"/>
          <w:i/>
          <w:iCs/>
          <w:sz w:val="24"/>
          <w:szCs w:val="24"/>
        </w:rPr>
        <w:t>Hey, I did that,</w:t>
      </w:r>
      <w:r w:rsidR="00F15899">
        <w:rPr>
          <w:rFonts w:ascii="Times New Roman" w:hAnsi="Times New Roman" w:cs="Times New Roman"/>
          <w:i/>
          <w:iCs/>
          <w:sz w:val="24"/>
          <w:szCs w:val="24"/>
        </w:rPr>
        <w:t>’</w:t>
      </w:r>
      <w:r w:rsidR="00F15899" w:rsidRPr="00F15899">
        <w:rPr>
          <w:rFonts w:ascii="Times New Roman" w:hAnsi="Times New Roman" w:cs="Times New Roman"/>
          <w:i/>
          <w:iCs/>
          <w:sz w:val="24"/>
          <w:szCs w:val="24"/>
        </w:rPr>
        <w:t xml:space="preserve"> or whatever. And they be like, </w:t>
      </w:r>
      <w:r w:rsidR="00F15899">
        <w:rPr>
          <w:rFonts w:ascii="Times New Roman" w:hAnsi="Times New Roman" w:cs="Times New Roman"/>
          <w:i/>
          <w:iCs/>
          <w:sz w:val="24"/>
          <w:szCs w:val="24"/>
        </w:rPr>
        <w:t>‘</w:t>
      </w:r>
      <w:r w:rsidR="00F15899" w:rsidRPr="00F15899">
        <w:rPr>
          <w:rFonts w:ascii="Times New Roman" w:hAnsi="Times New Roman" w:cs="Times New Roman"/>
          <w:i/>
          <w:iCs/>
          <w:sz w:val="24"/>
          <w:szCs w:val="24"/>
        </w:rPr>
        <w:t xml:space="preserve">Yeah, I </w:t>
      </w:r>
      <w:proofErr w:type="spellStart"/>
      <w:r w:rsidR="00F15899" w:rsidRPr="00F15899">
        <w:rPr>
          <w:rFonts w:ascii="Times New Roman" w:hAnsi="Times New Roman" w:cs="Times New Roman"/>
          <w:i/>
          <w:iCs/>
          <w:sz w:val="24"/>
          <w:szCs w:val="24"/>
        </w:rPr>
        <w:t>kinda</w:t>
      </w:r>
      <w:proofErr w:type="spellEnd"/>
      <w:r w:rsidR="00F15899" w:rsidRPr="00F15899">
        <w:rPr>
          <w:rFonts w:ascii="Times New Roman" w:hAnsi="Times New Roman" w:cs="Times New Roman"/>
          <w:i/>
          <w:iCs/>
          <w:sz w:val="24"/>
          <w:szCs w:val="24"/>
        </w:rPr>
        <w:t xml:space="preserve"> took that workout from you when I </w:t>
      </w:r>
      <w:proofErr w:type="spellStart"/>
      <w:r w:rsidR="00F15899" w:rsidRPr="00F15899">
        <w:rPr>
          <w:rFonts w:ascii="Times New Roman" w:hAnsi="Times New Roman" w:cs="Times New Roman"/>
          <w:i/>
          <w:iCs/>
          <w:sz w:val="24"/>
          <w:szCs w:val="24"/>
        </w:rPr>
        <w:t>seen</w:t>
      </w:r>
      <w:proofErr w:type="spellEnd"/>
      <w:r w:rsidR="00F15899" w:rsidRPr="00F15899">
        <w:rPr>
          <w:rFonts w:ascii="Times New Roman" w:hAnsi="Times New Roman" w:cs="Times New Roman"/>
          <w:i/>
          <w:iCs/>
          <w:sz w:val="24"/>
          <w:szCs w:val="24"/>
        </w:rPr>
        <w:t xml:space="preserve"> you do it the other day.</w:t>
      </w:r>
      <w:r w:rsidR="00F15899">
        <w:rPr>
          <w:rFonts w:ascii="Times New Roman" w:hAnsi="Times New Roman" w:cs="Times New Roman"/>
          <w:i/>
          <w:iCs/>
          <w:sz w:val="24"/>
          <w:szCs w:val="24"/>
        </w:rPr>
        <w:t>’</w:t>
      </w:r>
      <w:r w:rsidR="00F15899" w:rsidRPr="00F15899">
        <w:rPr>
          <w:rFonts w:ascii="Times New Roman" w:hAnsi="Times New Roman" w:cs="Times New Roman"/>
          <w:i/>
          <w:iCs/>
          <w:sz w:val="24"/>
          <w:szCs w:val="24"/>
        </w:rPr>
        <w:t xml:space="preserve"> And </w:t>
      </w:r>
      <w:proofErr w:type="gramStart"/>
      <w:r w:rsidR="00F15899" w:rsidRPr="00F15899">
        <w:rPr>
          <w:rFonts w:ascii="Times New Roman" w:hAnsi="Times New Roman" w:cs="Times New Roman"/>
          <w:i/>
          <w:iCs/>
          <w:sz w:val="24"/>
          <w:szCs w:val="24"/>
        </w:rPr>
        <w:t>I'm</w:t>
      </w:r>
      <w:proofErr w:type="gramEnd"/>
      <w:r w:rsidR="00F15899" w:rsidRPr="00F15899">
        <w:rPr>
          <w:rFonts w:ascii="Times New Roman" w:hAnsi="Times New Roman" w:cs="Times New Roman"/>
          <w:i/>
          <w:iCs/>
          <w:sz w:val="24"/>
          <w:szCs w:val="24"/>
        </w:rPr>
        <w:t xml:space="preserve"> like </w:t>
      </w:r>
      <w:r w:rsidR="00F15899">
        <w:rPr>
          <w:rFonts w:ascii="Times New Roman" w:hAnsi="Times New Roman" w:cs="Times New Roman"/>
          <w:i/>
          <w:iCs/>
          <w:sz w:val="24"/>
          <w:szCs w:val="24"/>
        </w:rPr>
        <w:t>‘</w:t>
      </w:r>
      <w:r w:rsidR="00F15899" w:rsidRPr="00F15899">
        <w:rPr>
          <w:rFonts w:ascii="Times New Roman" w:hAnsi="Times New Roman" w:cs="Times New Roman"/>
          <w:i/>
          <w:iCs/>
          <w:sz w:val="24"/>
          <w:szCs w:val="24"/>
        </w:rPr>
        <w:t>Really!</w:t>
      </w:r>
      <w:r w:rsidR="00055D22">
        <w:rPr>
          <w:rFonts w:ascii="Times New Roman" w:hAnsi="Times New Roman" w:cs="Times New Roman"/>
          <w:i/>
          <w:iCs/>
          <w:sz w:val="24"/>
          <w:szCs w:val="24"/>
        </w:rPr>
        <w:t>’</w:t>
      </w:r>
      <w:r w:rsidR="00F15899">
        <w:rPr>
          <w:rFonts w:ascii="Times New Roman" w:hAnsi="Times New Roman" w:cs="Times New Roman"/>
          <w:i/>
          <w:iCs/>
          <w:sz w:val="24"/>
          <w:szCs w:val="24"/>
        </w:rPr>
        <w:t>...</w:t>
      </w:r>
      <w:r w:rsidR="00F15899" w:rsidRPr="00F15899">
        <w:rPr>
          <w:rFonts w:ascii="Times New Roman" w:hAnsi="Times New Roman" w:cs="Times New Roman"/>
          <w:i/>
          <w:iCs/>
          <w:sz w:val="24"/>
          <w:szCs w:val="24"/>
        </w:rPr>
        <w:t xml:space="preserve"> So, I </w:t>
      </w:r>
      <w:proofErr w:type="gramStart"/>
      <w:r w:rsidR="00F15899" w:rsidRPr="00F15899">
        <w:rPr>
          <w:rFonts w:ascii="Times New Roman" w:hAnsi="Times New Roman" w:cs="Times New Roman"/>
          <w:i/>
          <w:iCs/>
          <w:sz w:val="24"/>
          <w:szCs w:val="24"/>
        </w:rPr>
        <w:t>wouldn't</w:t>
      </w:r>
      <w:proofErr w:type="gramEnd"/>
      <w:r w:rsidR="00F15899" w:rsidRPr="00F15899">
        <w:rPr>
          <w:rFonts w:ascii="Times New Roman" w:hAnsi="Times New Roman" w:cs="Times New Roman"/>
          <w:i/>
          <w:iCs/>
          <w:sz w:val="24"/>
          <w:szCs w:val="24"/>
        </w:rPr>
        <w:t xml:space="preserve"> say a role model. I would kind of say, you know, just a mild influence on people working out.</w:t>
      </w:r>
      <w:r w:rsidR="00F15899">
        <w:rPr>
          <w:rFonts w:ascii="Times New Roman" w:hAnsi="Times New Roman" w:cs="Times New Roman"/>
          <w:i/>
          <w:iCs/>
          <w:sz w:val="24"/>
          <w:szCs w:val="24"/>
        </w:rPr>
        <w:t>”</w:t>
      </w:r>
    </w:p>
    <w:p w14:paraId="4B87E9E7" w14:textId="77777777" w:rsidR="00240C8F" w:rsidRPr="009A2029" w:rsidRDefault="00240C8F" w:rsidP="00240C8F">
      <w:pPr>
        <w:spacing w:after="0" w:line="240" w:lineRule="auto"/>
        <w:ind w:left="720" w:right="720"/>
        <w:rPr>
          <w:rFonts w:ascii="Times New Roman" w:hAnsi="Times New Roman" w:cs="Times New Roman"/>
          <w:i/>
          <w:iCs/>
          <w:sz w:val="24"/>
          <w:szCs w:val="24"/>
        </w:rPr>
      </w:pPr>
    </w:p>
    <w:p w14:paraId="0AAF260C" w14:textId="40217A58" w:rsidR="009A2029" w:rsidRDefault="00AF43E0" w:rsidP="00240C8F">
      <w:pPr>
        <w:spacing w:after="0" w:line="240" w:lineRule="auto"/>
        <w:ind w:left="720" w:right="720"/>
        <w:rPr>
          <w:rFonts w:ascii="Times New Roman" w:hAnsi="Times New Roman" w:cs="Times New Roman"/>
          <w:i/>
          <w:iCs/>
          <w:sz w:val="24"/>
          <w:szCs w:val="24"/>
        </w:rPr>
      </w:pPr>
      <w:r>
        <w:rPr>
          <w:rFonts w:ascii="Times New Roman" w:hAnsi="Times New Roman" w:cs="Times New Roman"/>
          <w:i/>
          <w:iCs/>
          <w:sz w:val="24"/>
          <w:szCs w:val="24"/>
        </w:rPr>
        <w:t xml:space="preserve">Participant </w:t>
      </w:r>
      <w:r w:rsidR="00F15899">
        <w:rPr>
          <w:rFonts w:ascii="Times New Roman" w:hAnsi="Times New Roman" w:cs="Times New Roman"/>
          <w:i/>
          <w:iCs/>
          <w:sz w:val="24"/>
          <w:szCs w:val="24"/>
        </w:rPr>
        <w:t>#9: “</w:t>
      </w:r>
      <w:r w:rsidR="00F15899" w:rsidRPr="00F15899">
        <w:rPr>
          <w:rFonts w:ascii="Times New Roman" w:hAnsi="Times New Roman" w:cs="Times New Roman"/>
          <w:i/>
          <w:iCs/>
          <w:sz w:val="24"/>
          <w:szCs w:val="24"/>
        </w:rPr>
        <w:t xml:space="preserve">I like to somewhat be an inspiration to people...without coming off as a snob. I feel like some people can come off </w:t>
      </w:r>
      <w:proofErr w:type="gramStart"/>
      <w:r w:rsidR="00F15899" w:rsidRPr="00F15899">
        <w:rPr>
          <w:rFonts w:ascii="Times New Roman" w:hAnsi="Times New Roman" w:cs="Times New Roman"/>
          <w:i/>
          <w:iCs/>
          <w:sz w:val="24"/>
          <w:szCs w:val="24"/>
        </w:rPr>
        <w:t>really snobby</w:t>
      </w:r>
      <w:proofErr w:type="gramEnd"/>
      <w:r w:rsidR="00F15899" w:rsidRPr="00F15899">
        <w:rPr>
          <w:rFonts w:ascii="Times New Roman" w:hAnsi="Times New Roman" w:cs="Times New Roman"/>
          <w:i/>
          <w:iCs/>
          <w:sz w:val="24"/>
          <w:szCs w:val="24"/>
        </w:rPr>
        <w:t xml:space="preserve"> when you talk to them about this stuff, but I'm really showing concern. You know I've been in a really bad place, you know, physically and I'm like hey if I can show you a way to help you, you know, monitor, and navigate through your, your current lifestyle.</w:t>
      </w:r>
      <w:r w:rsidR="00F15899">
        <w:rPr>
          <w:rFonts w:ascii="Times New Roman" w:hAnsi="Times New Roman" w:cs="Times New Roman"/>
          <w:i/>
          <w:iCs/>
          <w:sz w:val="24"/>
          <w:szCs w:val="24"/>
        </w:rPr>
        <w:t>”</w:t>
      </w:r>
    </w:p>
    <w:p w14:paraId="01CA5BCB" w14:textId="77777777" w:rsidR="00240C8F" w:rsidRDefault="00240C8F" w:rsidP="00240C8F">
      <w:pPr>
        <w:spacing w:after="0" w:line="240" w:lineRule="auto"/>
        <w:ind w:left="720" w:right="720"/>
        <w:rPr>
          <w:rFonts w:ascii="Times New Roman" w:hAnsi="Times New Roman" w:cs="Times New Roman"/>
          <w:i/>
          <w:iCs/>
          <w:sz w:val="24"/>
          <w:szCs w:val="24"/>
        </w:rPr>
      </w:pPr>
    </w:p>
    <w:p w14:paraId="02496291" w14:textId="67BB5AFC" w:rsidR="00A267F0" w:rsidRDefault="00AF43E0" w:rsidP="005E7269">
      <w:pPr>
        <w:spacing w:after="0" w:line="240" w:lineRule="auto"/>
        <w:ind w:left="720" w:right="720"/>
        <w:rPr>
          <w:rFonts w:ascii="Times New Roman" w:hAnsi="Times New Roman" w:cs="Times New Roman"/>
          <w:i/>
          <w:iCs/>
          <w:sz w:val="24"/>
          <w:szCs w:val="24"/>
        </w:rPr>
      </w:pPr>
      <w:r>
        <w:rPr>
          <w:rFonts w:ascii="Times New Roman" w:hAnsi="Times New Roman" w:cs="Times New Roman"/>
          <w:i/>
          <w:iCs/>
          <w:sz w:val="24"/>
          <w:szCs w:val="24"/>
        </w:rPr>
        <w:t xml:space="preserve">Participant </w:t>
      </w:r>
      <w:r w:rsidR="00F15899">
        <w:rPr>
          <w:rFonts w:ascii="Times New Roman" w:hAnsi="Times New Roman" w:cs="Times New Roman"/>
          <w:i/>
          <w:iCs/>
          <w:sz w:val="24"/>
          <w:szCs w:val="24"/>
        </w:rPr>
        <w:t>#10: “</w:t>
      </w:r>
      <w:r w:rsidR="00F15899" w:rsidRPr="00F15899">
        <w:rPr>
          <w:rFonts w:ascii="Times New Roman" w:hAnsi="Times New Roman" w:cs="Times New Roman"/>
          <w:i/>
          <w:iCs/>
          <w:sz w:val="24"/>
          <w:szCs w:val="24"/>
        </w:rPr>
        <w:t>It all trickles down because you know once you have kids and things like that you will want them to... They'll have a better chance to see a mom, be physically active from a young age, they'll incorporate that more into teenage and adulthood.</w:t>
      </w:r>
      <w:r w:rsidR="00F15899">
        <w:rPr>
          <w:rFonts w:ascii="Times New Roman" w:hAnsi="Times New Roman" w:cs="Times New Roman"/>
          <w:i/>
          <w:iCs/>
          <w:sz w:val="24"/>
          <w:szCs w:val="24"/>
        </w:rPr>
        <w:t>”</w:t>
      </w:r>
    </w:p>
    <w:p w14:paraId="199E55D5" w14:textId="77777777" w:rsidR="005E7269" w:rsidRPr="005E7269" w:rsidRDefault="005E7269" w:rsidP="005E7269">
      <w:pPr>
        <w:spacing w:after="0" w:line="240" w:lineRule="auto"/>
        <w:ind w:left="720" w:right="720"/>
        <w:rPr>
          <w:rFonts w:ascii="Times New Roman" w:hAnsi="Times New Roman" w:cs="Times New Roman"/>
          <w:i/>
          <w:iCs/>
          <w:sz w:val="24"/>
          <w:szCs w:val="24"/>
        </w:rPr>
      </w:pPr>
    </w:p>
    <w:p w14:paraId="3D1BD595" w14:textId="27178B79" w:rsidR="008D6BF5" w:rsidRPr="00A267F0" w:rsidRDefault="008D6BF5" w:rsidP="00BB5362">
      <w:pPr>
        <w:pStyle w:val="Heading4Thesis"/>
        <w:spacing w:after="0" w:line="480" w:lineRule="auto"/>
      </w:pPr>
      <w:bookmarkStart w:id="62" w:name="_Toc44955190"/>
      <w:r>
        <w:t xml:space="preserve">Enablers of </w:t>
      </w:r>
      <w:r w:rsidR="00CC2E2B">
        <w:t>LT</w:t>
      </w:r>
      <w:r>
        <w:t>PA</w:t>
      </w:r>
      <w:bookmarkEnd w:id="62"/>
    </w:p>
    <w:p w14:paraId="210A9A0B" w14:textId="7B1CE470" w:rsidR="008D6BF5" w:rsidRDefault="00031912" w:rsidP="00BB5362">
      <w:pPr>
        <w:tabs>
          <w:tab w:val="left" w:pos="720"/>
        </w:tabs>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008D6BF5">
        <w:rPr>
          <w:rFonts w:ascii="Times New Roman" w:hAnsi="Times New Roman" w:cs="Times New Roman"/>
          <w:bCs/>
          <w:sz w:val="24"/>
          <w:szCs w:val="24"/>
        </w:rPr>
        <w:t xml:space="preserve">There were many factors that assisted the participants in </w:t>
      </w:r>
      <w:r w:rsidR="00D64248">
        <w:rPr>
          <w:rFonts w:ascii="Times New Roman" w:hAnsi="Times New Roman" w:cs="Times New Roman"/>
          <w:bCs/>
          <w:sz w:val="24"/>
          <w:szCs w:val="24"/>
        </w:rPr>
        <w:t>maintaining physically active lifestyles</w:t>
      </w:r>
      <w:r w:rsidR="00AF43E0">
        <w:rPr>
          <w:rFonts w:ascii="Times New Roman" w:hAnsi="Times New Roman" w:cs="Times New Roman"/>
          <w:bCs/>
          <w:sz w:val="24"/>
          <w:szCs w:val="24"/>
        </w:rPr>
        <w:t>. These factors included maintaining a fitness network</w:t>
      </w:r>
      <w:r w:rsidR="00D64248">
        <w:rPr>
          <w:rFonts w:ascii="Times New Roman" w:hAnsi="Times New Roman" w:cs="Times New Roman"/>
          <w:bCs/>
          <w:sz w:val="24"/>
          <w:szCs w:val="24"/>
        </w:rPr>
        <w:t>,</w:t>
      </w:r>
      <w:r w:rsidR="00AF43E0">
        <w:rPr>
          <w:rFonts w:ascii="Times New Roman" w:hAnsi="Times New Roman" w:cs="Times New Roman"/>
          <w:bCs/>
          <w:sz w:val="24"/>
          <w:szCs w:val="24"/>
        </w:rPr>
        <w:t xml:space="preserve"> as well as </w:t>
      </w:r>
      <w:r w:rsidR="00D64248">
        <w:rPr>
          <w:rFonts w:ascii="Times New Roman" w:hAnsi="Times New Roman" w:cs="Times New Roman"/>
          <w:bCs/>
          <w:sz w:val="24"/>
          <w:szCs w:val="24"/>
        </w:rPr>
        <w:t xml:space="preserve">the atmosphere of </w:t>
      </w:r>
      <w:r w:rsidR="00AF43E0">
        <w:rPr>
          <w:rFonts w:ascii="Times New Roman" w:hAnsi="Times New Roman" w:cs="Times New Roman"/>
          <w:bCs/>
          <w:sz w:val="24"/>
          <w:szCs w:val="24"/>
        </w:rPr>
        <w:t xml:space="preserve">the fitness facility itself. </w:t>
      </w:r>
    </w:p>
    <w:p w14:paraId="72FC3F68" w14:textId="5487EFC6" w:rsidR="00031912" w:rsidRDefault="00031912" w:rsidP="00BB5362">
      <w:pPr>
        <w:pStyle w:val="Heading5Thesis"/>
        <w:spacing w:after="0"/>
      </w:pPr>
      <w:bookmarkStart w:id="63" w:name="_Toc44955191"/>
      <w:r>
        <w:lastRenderedPageBreak/>
        <w:t xml:space="preserve">Enablers of </w:t>
      </w:r>
      <w:r w:rsidR="00CC2E2B">
        <w:t>LT</w:t>
      </w:r>
      <w:r>
        <w:t xml:space="preserve">PA: </w:t>
      </w:r>
      <w:r w:rsidR="00AF43E0">
        <w:t xml:space="preserve">(Subcategory 1: </w:t>
      </w:r>
      <w:r>
        <w:t>Fitness Network</w:t>
      </w:r>
      <w:r w:rsidR="00AF43E0">
        <w:t>)</w:t>
      </w:r>
      <w:bookmarkEnd w:id="63"/>
    </w:p>
    <w:p w14:paraId="0966AC69" w14:textId="42F0FE6D" w:rsidR="00031912" w:rsidRDefault="00031912" w:rsidP="00BB5362">
      <w:pPr>
        <w:tabs>
          <w:tab w:val="left" w:pos="2010"/>
        </w:tabs>
        <w:spacing w:after="0"/>
        <w:rPr>
          <w:rFonts w:ascii="Times New Roman" w:hAnsi="Times New Roman" w:cs="Times New Roman"/>
          <w:bCs/>
          <w:i/>
          <w:iCs/>
          <w:sz w:val="24"/>
          <w:szCs w:val="24"/>
          <w:u w:val="single"/>
        </w:rPr>
      </w:pPr>
    </w:p>
    <w:p w14:paraId="7B0F82B6" w14:textId="412433D4" w:rsidR="00031912" w:rsidRDefault="00031912" w:rsidP="00BB5362">
      <w:pPr>
        <w:tabs>
          <w:tab w:val="left" w:pos="720"/>
        </w:tabs>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00AF43E0">
        <w:rPr>
          <w:rFonts w:ascii="Times New Roman" w:hAnsi="Times New Roman" w:cs="Times New Roman"/>
          <w:bCs/>
          <w:sz w:val="24"/>
          <w:szCs w:val="24"/>
        </w:rPr>
        <w:t xml:space="preserve">Most women spoke of having a fitness network surrounding them that helped them complete their workouts on a </w:t>
      </w:r>
      <w:r w:rsidR="00D64248">
        <w:rPr>
          <w:rFonts w:ascii="Times New Roman" w:hAnsi="Times New Roman" w:cs="Times New Roman"/>
          <w:bCs/>
          <w:sz w:val="24"/>
          <w:szCs w:val="24"/>
        </w:rPr>
        <w:t>regular</w:t>
      </w:r>
      <w:r w:rsidR="00AF43E0">
        <w:rPr>
          <w:rFonts w:ascii="Times New Roman" w:hAnsi="Times New Roman" w:cs="Times New Roman"/>
          <w:bCs/>
          <w:sz w:val="24"/>
          <w:szCs w:val="24"/>
        </w:rPr>
        <w:t xml:space="preserve"> basis and to hold them accountable. </w:t>
      </w:r>
      <w:r>
        <w:rPr>
          <w:rFonts w:ascii="Times New Roman" w:hAnsi="Times New Roman" w:cs="Times New Roman"/>
          <w:bCs/>
          <w:sz w:val="24"/>
          <w:szCs w:val="24"/>
        </w:rPr>
        <w:t xml:space="preserve">For many subjects their fitness networks </w:t>
      </w:r>
      <w:r w:rsidR="00D64248">
        <w:rPr>
          <w:rFonts w:ascii="Times New Roman" w:hAnsi="Times New Roman" w:cs="Times New Roman"/>
          <w:bCs/>
          <w:sz w:val="24"/>
          <w:szCs w:val="24"/>
        </w:rPr>
        <w:t>included a variety of people such as</w:t>
      </w:r>
      <w:r>
        <w:rPr>
          <w:rFonts w:ascii="Times New Roman" w:hAnsi="Times New Roman" w:cs="Times New Roman"/>
          <w:bCs/>
          <w:sz w:val="24"/>
          <w:szCs w:val="24"/>
        </w:rPr>
        <w:t xml:space="preserve"> family members, friends, classmates, new individuals that they met </w:t>
      </w:r>
      <w:r w:rsidR="00D64248">
        <w:rPr>
          <w:rFonts w:ascii="Times New Roman" w:hAnsi="Times New Roman" w:cs="Times New Roman"/>
          <w:bCs/>
          <w:sz w:val="24"/>
          <w:szCs w:val="24"/>
        </w:rPr>
        <w:t>during</w:t>
      </w:r>
      <w:r>
        <w:rPr>
          <w:rFonts w:ascii="Times New Roman" w:hAnsi="Times New Roman" w:cs="Times New Roman"/>
          <w:bCs/>
          <w:sz w:val="24"/>
          <w:szCs w:val="24"/>
        </w:rPr>
        <w:t xml:space="preserve"> of their fitness journey, and even people</w:t>
      </w:r>
      <w:r w:rsidR="00D64248">
        <w:rPr>
          <w:rFonts w:ascii="Times New Roman" w:hAnsi="Times New Roman" w:cs="Times New Roman"/>
          <w:bCs/>
          <w:sz w:val="24"/>
          <w:szCs w:val="24"/>
        </w:rPr>
        <w:t xml:space="preserve"> on social media that</w:t>
      </w:r>
      <w:r>
        <w:rPr>
          <w:rFonts w:ascii="Times New Roman" w:hAnsi="Times New Roman" w:cs="Times New Roman"/>
          <w:bCs/>
          <w:sz w:val="24"/>
          <w:szCs w:val="24"/>
        </w:rPr>
        <w:t xml:space="preserve"> they have never met. Whether it was their significant other, personal trainer, or an Instagram</w:t>
      </w:r>
      <w:r w:rsidR="00E1554A" w:rsidRPr="00C51EEC">
        <w:rPr>
          <w:rFonts w:ascii="Times New Roman" w:hAnsi="Times New Roman" w:cs="Times New Roman"/>
          <w:bCs/>
          <w:sz w:val="24"/>
          <w:szCs w:val="24"/>
          <w:vertAlign w:val="superscript"/>
        </w:rPr>
        <w:t>©</w:t>
      </w:r>
      <w:r>
        <w:rPr>
          <w:rFonts w:ascii="Times New Roman" w:hAnsi="Times New Roman" w:cs="Times New Roman"/>
          <w:bCs/>
          <w:sz w:val="24"/>
          <w:szCs w:val="24"/>
        </w:rPr>
        <w:t xml:space="preserve"> fitness role model, having this community helped them remain</w:t>
      </w:r>
      <w:r w:rsidR="00D64248">
        <w:rPr>
          <w:rFonts w:ascii="Times New Roman" w:hAnsi="Times New Roman" w:cs="Times New Roman"/>
          <w:bCs/>
          <w:sz w:val="24"/>
          <w:szCs w:val="24"/>
        </w:rPr>
        <w:t xml:space="preserve"> active</w:t>
      </w:r>
      <w:r>
        <w:rPr>
          <w:rFonts w:ascii="Times New Roman" w:hAnsi="Times New Roman" w:cs="Times New Roman"/>
          <w:bCs/>
          <w:sz w:val="24"/>
          <w:szCs w:val="24"/>
        </w:rPr>
        <w:t xml:space="preserve"> consistent</w:t>
      </w:r>
      <w:r w:rsidR="00D64248">
        <w:rPr>
          <w:rFonts w:ascii="Times New Roman" w:hAnsi="Times New Roman" w:cs="Times New Roman"/>
          <w:bCs/>
          <w:sz w:val="24"/>
          <w:szCs w:val="24"/>
        </w:rPr>
        <w:t>ly</w:t>
      </w:r>
      <w:r>
        <w:rPr>
          <w:rFonts w:ascii="Times New Roman" w:hAnsi="Times New Roman" w:cs="Times New Roman"/>
          <w:bCs/>
          <w:sz w:val="24"/>
          <w:szCs w:val="24"/>
        </w:rPr>
        <w:t>.</w:t>
      </w:r>
      <w:r w:rsidR="00DB42B7">
        <w:rPr>
          <w:rFonts w:ascii="Times New Roman" w:hAnsi="Times New Roman" w:cs="Times New Roman"/>
          <w:bCs/>
          <w:sz w:val="24"/>
          <w:szCs w:val="24"/>
        </w:rPr>
        <w:t xml:space="preserve"> In some cases, the participants relied on their fitness network to introduce new workout</w:t>
      </w:r>
      <w:r w:rsidR="00D64248">
        <w:rPr>
          <w:rFonts w:ascii="Times New Roman" w:hAnsi="Times New Roman" w:cs="Times New Roman"/>
          <w:bCs/>
          <w:sz w:val="24"/>
          <w:szCs w:val="24"/>
        </w:rPr>
        <w:t xml:space="preserve"> ideas</w:t>
      </w:r>
      <w:r w:rsidR="00DB42B7">
        <w:rPr>
          <w:rFonts w:ascii="Times New Roman" w:hAnsi="Times New Roman" w:cs="Times New Roman"/>
          <w:bCs/>
          <w:sz w:val="24"/>
          <w:szCs w:val="24"/>
        </w:rPr>
        <w:t xml:space="preserve"> to add variety to their </w:t>
      </w:r>
      <w:r w:rsidR="00AF43E0">
        <w:rPr>
          <w:rFonts w:ascii="Times New Roman" w:hAnsi="Times New Roman" w:cs="Times New Roman"/>
          <w:bCs/>
          <w:sz w:val="24"/>
          <w:szCs w:val="24"/>
        </w:rPr>
        <w:t xml:space="preserve">usual </w:t>
      </w:r>
      <w:r w:rsidR="00DB42B7">
        <w:rPr>
          <w:rFonts w:ascii="Times New Roman" w:hAnsi="Times New Roman" w:cs="Times New Roman"/>
          <w:bCs/>
          <w:sz w:val="24"/>
          <w:szCs w:val="24"/>
        </w:rPr>
        <w:t>routines.</w:t>
      </w:r>
    </w:p>
    <w:p w14:paraId="4ADECDB5" w14:textId="45331CB7" w:rsidR="00D64AAA" w:rsidRDefault="00AF43E0" w:rsidP="00240C8F">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D64AAA">
        <w:rPr>
          <w:rFonts w:ascii="Times New Roman" w:hAnsi="Times New Roman" w:cs="Times New Roman"/>
          <w:bCs/>
          <w:i/>
          <w:iCs/>
          <w:sz w:val="24"/>
          <w:szCs w:val="24"/>
        </w:rPr>
        <w:t>#1: “…</w:t>
      </w:r>
      <w:r w:rsidR="00D64AAA" w:rsidRPr="00D64AAA">
        <w:rPr>
          <w:rFonts w:ascii="Times New Roman" w:hAnsi="Times New Roman" w:cs="Times New Roman"/>
          <w:bCs/>
          <w:i/>
          <w:iCs/>
          <w:sz w:val="24"/>
          <w:szCs w:val="24"/>
        </w:rPr>
        <w:t xml:space="preserve"> for me, I was doing my own thing for a minute and I got bored, tired. </w:t>
      </w:r>
      <w:proofErr w:type="gramStart"/>
      <w:r w:rsidR="00D64AAA" w:rsidRPr="00D64AAA">
        <w:rPr>
          <w:rFonts w:ascii="Times New Roman" w:hAnsi="Times New Roman" w:cs="Times New Roman"/>
          <w:bCs/>
          <w:i/>
          <w:iCs/>
          <w:sz w:val="24"/>
          <w:szCs w:val="24"/>
        </w:rPr>
        <w:t>I'm</w:t>
      </w:r>
      <w:proofErr w:type="gramEnd"/>
      <w:r w:rsidR="00D64AAA" w:rsidRPr="00D64AAA">
        <w:rPr>
          <w:rFonts w:ascii="Times New Roman" w:hAnsi="Times New Roman" w:cs="Times New Roman"/>
          <w:bCs/>
          <w:i/>
          <w:iCs/>
          <w:sz w:val="24"/>
          <w:szCs w:val="24"/>
        </w:rPr>
        <w:t xml:space="preserve"> at work actually working and I can't sit there and like put my workout</w:t>
      </w:r>
      <w:r w:rsidR="00D64AAA">
        <w:rPr>
          <w:rFonts w:ascii="Times New Roman" w:hAnsi="Times New Roman" w:cs="Times New Roman"/>
          <w:bCs/>
          <w:i/>
          <w:iCs/>
          <w:sz w:val="24"/>
          <w:szCs w:val="24"/>
        </w:rPr>
        <w:t xml:space="preserve">… </w:t>
      </w:r>
      <w:r w:rsidR="00D64AAA" w:rsidRPr="00D64AAA">
        <w:rPr>
          <w:rFonts w:ascii="Times New Roman" w:hAnsi="Times New Roman" w:cs="Times New Roman"/>
          <w:bCs/>
          <w:i/>
          <w:iCs/>
          <w:sz w:val="24"/>
          <w:szCs w:val="24"/>
        </w:rPr>
        <w:t xml:space="preserve">But I started following these girls they have you know great physiques. They provide guides and I got interested in that, and bought some of them, and follow those. Have been with them back and forth when I'm at the gym and I have no idea what I'm going to do or you know between </w:t>
      </w:r>
      <w:r w:rsidR="00D64AAA">
        <w:rPr>
          <w:rFonts w:ascii="Times New Roman" w:hAnsi="Times New Roman" w:cs="Times New Roman"/>
          <w:bCs/>
          <w:i/>
          <w:iCs/>
          <w:sz w:val="24"/>
          <w:szCs w:val="24"/>
        </w:rPr>
        <w:t>Jam</w:t>
      </w:r>
      <w:r w:rsidR="00D64AAA" w:rsidRPr="00D64AAA">
        <w:rPr>
          <w:rFonts w:ascii="Times New Roman" w:hAnsi="Times New Roman" w:cs="Times New Roman"/>
          <w:bCs/>
          <w:i/>
          <w:iCs/>
          <w:sz w:val="24"/>
          <w:szCs w:val="24"/>
        </w:rPr>
        <w:t xml:space="preserve"> Fitness, so that definitely has inspired me a lot more as well.</w:t>
      </w:r>
      <w:r w:rsidR="00D64AAA">
        <w:rPr>
          <w:rFonts w:ascii="Times New Roman" w:hAnsi="Times New Roman" w:cs="Times New Roman"/>
          <w:bCs/>
          <w:i/>
          <w:iCs/>
          <w:sz w:val="24"/>
          <w:szCs w:val="24"/>
        </w:rPr>
        <w:t>”</w:t>
      </w:r>
    </w:p>
    <w:p w14:paraId="7E4C395A" w14:textId="77777777" w:rsidR="00240C8F" w:rsidRDefault="00240C8F" w:rsidP="00240C8F">
      <w:pPr>
        <w:tabs>
          <w:tab w:val="left" w:pos="720"/>
        </w:tabs>
        <w:spacing w:after="0" w:line="240" w:lineRule="auto"/>
        <w:ind w:left="720" w:right="720"/>
        <w:rPr>
          <w:rFonts w:ascii="Times New Roman" w:hAnsi="Times New Roman" w:cs="Times New Roman"/>
          <w:bCs/>
          <w:i/>
          <w:iCs/>
          <w:sz w:val="24"/>
          <w:szCs w:val="24"/>
        </w:rPr>
      </w:pPr>
    </w:p>
    <w:p w14:paraId="3F2924C3" w14:textId="00FA359A" w:rsidR="00031912" w:rsidRDefault="00AF43E0" w:rsidP="00240C8F">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031912">
        <w:rPr>
          <w:rFonts w:ascii="Times New Roman" w:hAnsi="Times New Roman" w:cs="Times New Roman"/>
          <w:bCs/>
          <w:i/>
          <w:iCs/>
          <w:sz w:val="24"/>
          <w:szCs w:val="24"/>
        </w:rPr>
        <w:t>#3: “</w:t>
      </w:r>
      <w:r w:rsidR="00031912" w:rsidRPr="00031912">
        <w:rPr>
          <w:rFonts w:ascii="Times New Roman" w:hAnsi="Times New Roman" w:cs="Times New Roman"/>
          <w:bCs/>
          <w:i/>
          <w:iCs/>
          <w:sz w:val="24"/>
          <w:szCs w:val="24"/>
        </w:rPr>
        <w:t xml:space="preserve">Well I think having a coach is like, very helpful too. I mean, </w:t>
      </w:r>
      <w:proofErr w:type="gramStart"/>
      <w:r w:rsidR="00031912" w:rsidRPr="00031912">
        <w:rPr>
          <w:rFonts w:ascii="Times New Roman" w:hAnsi="Times New Roman" w:cs="Times New Roman"/>
          <w:bCs/>
          <w:i/>
          <w:iCs/>
          <w:sz w:val="24"/>
          <w:szCs w:val="24"/>
        </w:rPr>
        <w:t>they're</w:t>
      </w:r>
      <w:proofErr w:type="gramEnd"/>
      <w:r w:rsidR="00031912" w:rsidRPr="00031912">
        <w:rPr>
          <w:rFonts w:ascii="Times New Roman" w:hAnsi="Times New Roman" w:cs="Times New Roman"/>
          <w:bCs/>
          <w:i/>
          <w:iCs/>
          <w:sz w:val="24"/>
          <w:szCs w:val="24"/>
        </w:rPr>
        <w:t xml:space="preserve"> expensive, but I feel like it's worth it because they can guide you into the right direction and you can learn from them. So that, </w:t>
      </w:r>
      <w:proofErr w:type="gramStart"/>
      <w:r w:rsidR="00031912" w:rsidRPr="00031912">
        <w:rPr>
          <w:rFonts w:ascii="Times New Roman" w:hAnsi="Times New Roman" w:cs="Times New Roman"/>
          <w:bCs/>
          <w:i/>
          <w:iCs/>
          <w:sz w:val="24"/>
          <w:szCs w:val="24"/>
        </w:rPr>
        <w:t>that's</w:t>
      </w:r>
      <w:proofErr w:type="gramEnd"/>
      <w:r w:rsidR="00031912" w:rsidRPr="00031912">
        <w:rPr>
          <w:rFonts w:ascii="Times New Roman" w:hAnsi="Times New Roman" w:cs="Times New Roman"/>
          <w:bCs/>
          <w:i/>
          <w:iCs/>
          <w:sz w:val="24"/>
          <w:szCs w:val="24"/>
        </w:rPr>
        <w:t xml:space="preserve"> who I take my guidance from. </w:t>
      </w:r>
      <w:proofErr w:type="gramStart"/>
      <w:r w:rsidR="00031912" w:rsidRPr="00031912">
        <w:rPr>
          <w:rFonts w:ascii="Times New Roman" w:hAnsi="Times New Roman" w:cs="Times New Roman"/>
          <w:bCs/>
          <w:i/>
          <w:iCs/>
          <w:sz w:val="24"/>
          <w:szCs w:val="24"/>
        </w:rPr>
        <w:t>So</w:t>
      </w:r>
      <w:proofErr w:type="gramEnd"/>
      <w:r w:rsidR="00031912" w:rsidRPr="00031912">
        <w:rPr>
          <w:rFonts w:ascii="Times New Roman" w:hAnsi="Times New Roman" w:cs="Times New Roman"/>
          <w:bCs/>
          <w:i/>
          <w:iCs/>
          <w:sz w:val="24"/>
          <w:szCs w:val="24"/>
        </w:rPr>
        <w:t xml:space="preserve"> like I check in with her every week.</w:t>
      </w:r>
      <w:r w:rsidR="00031912">
        <w:rPr>
          <w:rFonts w:ascii="Times New Roman" w:hAnsi="Times New Roman" w:cs="Times New Roman"/>
          <w:bCs/>
          <w:i/>
          <w:iCs/>
          <w:sz w:val="24"/>
          <w:szCs w:val="24"/>
        </w:rPr>
        <w:t>”</w:t>
      </w:r>
    </w:p>
    <w:p w14:paraId="5A4F08DA" w14:textId="77777777" w:rsidR="00240C8F" w:rsidRDefault="00240C8F" w:rsidP="00240C8F">
      <w:pPr>
        <w:tabs>
          <w:tab w:val="left" w:pos="720"/>
        </w:tabs>
        <w:spacing w:after="0" w:line="240" w:lineRule="auto"/>
        <w:ind w:left="720" w:right="720"/>
        <w:rPr>
          <w:rFonts w:ascii="Times New Roman" w:hAnsi="Times New Roman" w:cs="Times New Roman"/>
          <w:bCs/>
          <w:i/>
          <w:iCs/>
          <w:sz w:val="24"/>
          <w:szCs w:val="24"/>
        </w:rPr>
      </w:pPr>
    </w:p>
    <w:p w14:paraId="7915FB76" w14:textId="005F029A" w:rsidR="00D64AAA" w:rsidRDefault="00AF43E0" w:rsidP="00240C8F">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D64AAA">
        <w:rPr>
          <w:rFonts w:ascii="Times New Roman" w:hAnsi="Times New Roman" w:cs="Times New Roman"/>
          <w:bCs/>
          <w:i/>
          <w:iCs/>
          <w:sz w:val="24"/>
          <w:szCs w:val="24"/>
        </w:rPr>
        <w:t>#5: “</w:t>
      </w:r>
      <w:r w:rsidR="00D64AAA" w:rsidRPr="00D64AAA">
        <w:rPr>
          <w:rFonts w:ascii="Times New Roman" w:hAnsi="Times New Roman" w:cs="Times New Roman"/>
          <w:bCs/>
          <w:i/>
          <w:iCs/>
          <w:sz w:val="24"/>
          <w:szCs w:val="24"/>
        </w:rPr>
        <w:t xml:space="preserve">I have a lot of friends at the gym. I met a lot of people in the fitness industry. We </w:t>
      </w:r>
      <w:proofErr w:type="gramStart"/>
      <w:r w:rsidR="00D64AAA" w:rsidRPr="00D64AAA">
        <w:rPr>
          <w:rFonts w:ascii="Times New Roman" w:hAnsi="Times New Roman" w:cs="Times New Roman"/>
          <w:bCs/>
          <w:i/>
          <w:iCs/>
          <w:sz w:val="24"/>
          <w:szCs w:val="24"/>
        </w:rPr>
        <w:t>actually like</w:t>
      </w:r>
      <w:proofErr w:type="gramEnd"/>
      <w:r w:rsidR="00D64AAA" w:rsidRPr="00D64AAA">
        <w:rPr>
          <w:rFonts w:ascii="Times New Roman" w:hAnsi="Times New Roman" w:cs="Times New Roman"/>
          <w:bCs/>
          <w:i/>
          <w:iCs/>
          <w:sz w:val="24"/>
          <w:szCs w:val="24"/>
        </w:rPr>
        <w:t xml:space="preserve"> link up and do like workouts, which makes it fun because you learn new, you know, new activities, new work out, new ways to target muscle groups. It's a big like community where you just learn from each other and network.</w:t>
      </w:r>
      <w:r w:rsidR="00D64AAA">
        <w:rPr>
          <w:rFonts w:ascii="Times New Roman" w:hAnsi="Times New Roman" w:cs="Times New Roman"/>
          <w:bCs/>
          <w:i/>
          <w:iCs/>
          <w:sz w:val="24"/>
          <w:szCs w:val="24"/>
        </w:rPr>
        <w:t>”</w:t>
      </w:r>
    </w:p>
    <w:p w14:paraId="7547E411" w14:textId="77777777" w:rsidR="00240C8F" w:rsidRDefault="00240C8F" w:rsidP="00240C8F">
      <w:pPr>
        <w:tabs>
          <w:tab w:val="left" w:pos="720"/>
        </w:tabs>
        <w:spacing w:after="0" w:line="240" w:lineRule="auto"/>
        <w:ind w:left="720" w:right="720"/>
        <w:rPr>
          <w:rFonts w:ascii="Times New Roman" w:hAnsi="Times New Roman" w:cs="Times New Roman"/>
          <w:bCs/>
          <w:i/>
          <w:iCs/>
          <w:sz w:val="24"/>
          <w:szCs w:val="24"/>
        </w:rPr>
      </w:pPr>
    </w:p>
    <w:p w14:paraId="325D83F9" w14:textId="79FA5389" w:rsidR="00031912" w:rsidRDefault="00AF43E0" w:rsidP="00240C8F">
      <w:pPr>
        <w:tabs>
          <w:tab w:val="left" w:pos="720"/>
        </w:tabs>
        <w:spacing w:after="0" w:line="240" w:lineRule="auto"/>
        <w:ind w:left="720" w:right="720"/>
        <w:rPr>
          <w:rFonts w:ascii="Times New Roman" w:hAnsi="Times New Roman" w:cs="Times New Roman"/>
          <w:bCs/>
          <w:sz w:val="24"/>
          <w:szCs w:val="24"/>
        </w:rPr>
      </w:pPr>
      <w:r>
        <w:rPr>
          <w:rFonts w:ascii="Times New Roman" w:hAnsi="Times New Roman" w:cs="Times New Roman"/>
          <w:bCs/>
          <w:i/>
          <w:iCs/>
          <w:sz w:val="24"/>
          <w:szCs w:val="24"/>
        </w:rPr>
        <w:t xml:space="preserve">Participant </w:t>
      </w:r>
      <w:r w:rsidR="00D64AAA">
        <w:rPr>
          <w:rFonts w:ascii="Times New Roman" w:hAnsi="Times New Roman" w:cs="Times New Roman"/>
          <w:bCs/>
          <w:i/>
          <w:iCs/>
          <w:sz w:val="24"/>
          <w:szCs w:val="24"/>
        </w:rPr>
        <w:t>#7: “</w:t>
      </w:r>
      <w:r w:rsidR="00D64AAA" w:rsidRPr="00D64AAA">
        <w:rPr>
          <w:rFonts w:ascii="Times New Roman" w:hAnsi="Times New Roman" w:cs="Times New Roman"/>
          <w:bCs/>
          <w:i/>
          <w:iCs/>
          <w:sz w:val="24"/>
          <w:szCs w:val="24"/>
        </w:rPr>
        <w:t>I will say that my boyfriend is definitely a positive influence to get me out and working out and um...So, I think that that is another enabler to help me to get out.</w:t>
      </w:r>
      <w:r w:rsidR="00D64AAA">
        <w:rPr>
          <w:rFonts w:ascii="Times New Roman" w:hAnsi="Times New Roman" w:cs="Times New Roman"/>
          <w:bCs/>
          <w:i/>
          <w:iCs/>
          <w:sz w:val="24"/>
          <w:szCs w:val="24"/>
        </w:rPr>
        <w:t>”</w:t>
      </w:r>
      <w:r w:rsidR="00031912">
        <w:rPr>
          <w:rFonts w:ascii="Times New Roman" w:hAnsi="Times New Roman" w:cs="Times New Roman"/>
          <w:bCs/>
          <w:sz w:val="24"/>
          <w:szCs w:val="24"/>
        </w:rPr>
        <w:t xml:space="preserve"> </w:t>
      </w:r>
    </w:p>
    <w:p w14:paraId="03DC1494" w14:textId="77777777" w:rsidR="00240C8F" w:rsidRDefault="00240C8F" w:rsidP="00240C8F">
      <w:pPr>
        <w:tabs>
          <w:tab w:val="left" w:pos="720"/>
        </w:tabs>
        <w:spacing w:after="0" w:line="240" w:lineRule="auto"/>
        <w:ind w:left="720" w:right="720"/>
        <w:rPr>
          <w:rFonts w:ascii="Times New Roman" w:hAnsi="Times New Roman" w:cs="Times New Roman"/>
          <w:bCs/>
          <w:sz w:val="24"/>
          <w:szCs w:val="24"/>
        </w:rPr>
      </w:pPr>
    </w:p>
    <w:p w14:paraId="7563715C" w14:textId="57DE08D4" w:rsidR="00D64AAA" w:rsidRPr="00A267F0" w:rsidRDefault="00D64AAA" w:rsidP="00BB5362">
      <w:pPr>
        <w:pStyle w:val="Heading5Thesis"/>
        <w:spacing w:after="0" w:line="480" w:lineRule="auto"/>
      </w:pPr>
      <w:bookmarkStart w:id="64" w:name="_Toc44955192"/>
      <w:r>
        <w:t xml:space="preserve">Enablers of </w:t>
      </w:r>
      <w:r w:rsidR="00CC2E2B">
        <w:t>LT</w:t>
      </w:r>
      <w:r>
        <w:t xml:space="preserve">PA: </w:t>
      </w:r>
      <w:r w:rsidR="00AF43E0">
        <w:t>(Subcategory 2: Fitness Facility)</w:t>
      </w:r>
      <w:bookmarkEnd w:id="64"/>
    </w:p>
    <w:p w14:paraId="53393E3B" w14:textId="7B91CB89" w:rsidR="00D64AAA" w:rsidRDefault="00D64AAA" w:rsidP="00BB5362">
      <w:pPr>
        <w:tabs>
          <w:tab w:val="left" w:pos="720"/>
        </w:tabs>
        <w:spacing w:after="0" w:line="480" w:lineRule="auto"/>
        <w:rPr>
          <w:rFonts w:ascii="Times New Roman" w:hAnsi="Times New Roman" w:cs="Times New Roman"/>
          <w:bCs/>
          <w:sz w:val="24"/>
          <w:szCs w:val="24"/>
        </w:rPr>
      </w:pPr>
      <w:r>
        <w:rPr>
          <w:rFonts w:ascii="Times New Roman" w:hAnsi="Times New Roman" w:cs="Times New Roman"/>
          <w:bCs/>
          <w:sz w:val="24"/>
          <w:szCs w:val="24"/>
        </w:rPr>
        <w:tab/>
        <w:t xml:space="preserve">In addition to have a supportive fitness network, </w:t>
      </w:r>
      <w:r w:rsidR="00AF43E0">
        <w:rPr>
          <w:rFonts w:ascii="Times New Roman" w:hAnsi="Times New Roman" w:cs="Times New Roman"/>
          <w:bCs/>
          <w:sz w:val="24"/>
          <w:szCs w:val="24"/>
        </w:rPr>
        <w:t xml:space="preserve">many aspects of </w:t>
      </w:r>
      <w:r>
        <w:rPr>
          <w:rFonts w:ascii="Times New Roman" w:hAnsi="Times New Roman" w:cs="Times New Roman"/>
          <w:bCs/>
          <w:sz w:val="24"/>
          <w:szCs w:val="24"/>
        </w:rPr>
        <w:t xml:space="preserve">the </w:t>
      </w:r>
      <w:r w:rsidR="00AF43E0">
        <w:rPr>
          <w:rFonts w:ascii="Times New Roman" w:hAnsi="Times New Roman" w:cs="Times New Roman"/>
          <w:bCs/>
          <w:sz w:val="24"/>
          <w:szCs w:val="24"/>
        </w:rPr>
        <w:t xml:space="preserve">women’s fitness facilities </w:t>
      </w:r>
      <w:r>
        <w:rPr>
          <w:rFonts w:ascii="Times New Roman" w:hAnsi="Times New Roman" w:cs="Times New Roman"/>
          <w:bCs/>
          <w:sz w:val="24"/>
          <w:szCs w:val="24"/>
        </w:rPr>
        <w:t xml:space="preserve">proved to help </w:t>
      </w:r>
      <w:r w:rsidR="00AF43E0">
        <w:rPr>
          <w:rFonts w:ascii="Times New Roman" w:hAnsi="Times New Roman" w:cs="Times New Roman"/>
          <w:bCs/>
          <w:sz w:val="24"/>
          <w:szCs w:val="24"/>
        </w:rPr>
        <w:t xml:space="preserve">them maintain </w:t>
      </w:r>
      <w:r w:rsidR="00CC2E2B">
        <w:rPr>
          <w:rFonts w:ascii="Times New Roman" w:hAnsi="Times New Roman" w:cs="Times New Roman"/>
          <w:bCs/>
          <w:sz w:val="24"/>
          <w:szCs w:val="24"/>
        </w:rPr>
        <w:t>LT</w:t>
      </w:r>
      <w:r w:rsidR="00AF43E0">
        <w:rPr>
          <w:rFonts w:ascii="Times New Roman" w:hAnsi="Times New Roman" w:cs="Times New Roman"/>
          <w:bCs/>
          <w:sz w:val="24"/>
          <w:szCs w:val="24"/>
        </w:rPr>
        <w:t>PA in their normal weekly routines</w:t>
      </w:r>
      <w:r>
        <w:rPr>
          <w:rFonts w:ascii="Times New Roman" w:hAnsi="Times New Roman" w:cs="Times New Roman"/>
          <w:bCs/>
          <w:sz w:val="24"/>
          <w:szCs w:val="24"/>
        </w:rPr>
        <w:t xml:space="preserve">. Factors such as </w:t>
      </w:r>
      <w:r>
        <w:rPr>
          <w:rFonts w:ascii="Times New Roman" w:hAnsi="Times New Roman" w:cs="Times New Roman"/>
          <w:bCs/>
          <w:sz w:val="24"/>
          <w:szCs w:val="24"/>
        </w:rPr>
        <w:lastRenderedPageBreak/>
        <w:t xml:space="preserve">proximity, hours of </w:t>
      </w:r>
      <w:r w:rsidR="00AF43E0">
        <w:rPr>
          <w:rFonts w:ascii="Times New Roman" w:hAnsi="Times New Roman" w:cs="Times New Roman"/>
          <w:bCs/>
          <w:sz w:val="24"/>
          <w:szCs w:val="24"/>
        </w:rPr>
        <w:t>operation</w:t>
      </w:r>
      <w:r>
        <w:rPr>
          <w:rFonts w:ascii="Times New Roman" w:hAnsi="Times New Roman" w:cs="Times New Roman"/>
          <w:bCs/>
          <w:sz w:val="24"/>
          <w:szCs w:val="24"/>
        </w:rPr>
        <w:t>, and the atmosphere</w:t>
      </w:r>
      <w:r w:rsidR="00AF43E0">
        <w:rPr>
          <w:rFonts w:ascii="Times New Roman" w:hAnsi="Times New Roman" w:cs="Times New Roman"/>
          <w:bCs/>
          <w:sz w:val="24"/>
          <w:szCs w:val="24"/>
        </w:rPr>
        <w:t xml:space="preserve"> of the facility</w:t>
      </w:r>
      <w:r>
        <w:rPr>
          <w:rFonts w:ascii="Times New Roman" w:hAnsi="Times New Roman" w:cs="Times New Roman"/>
          <w:bCs/>
          <w:sz w:val="24"/>
          <w:szCs w:val="24"/>
        </w:rPr>
        <w:t xml:space="preserve"> itself were all aspects that the participants described </w:t>
      </w:r>
      <w:r w:rsidR="00C93F01">
        <w:rPr>
          <w:rFonts w:ascii="Times New Roman" w:hAnsi="Times New Roman" w:cs="Times New Roman"/>
          <w:bCs/>
          <w:sz w:val="24"/>
          <w:szCs w:val="24"/>
        </w:rPr>
        <w:t>as helpful</w:t>
      </w:r>
      <w:r>
        <w:rPr>
          <w:rFonts w:ascii="Times New Roman" w:hAnsi="Times New Roman" w:cs="Times New Roman"/>
          <w:bCs/>
          <w:sz w:val="24"/>
          <w:szCs w:val="24"/>
        </w:rPr>
        <w:t xml:space="preserve">. </w:t>
      </w:r>
    </w:p>
    <w:p w14:paraId="6C57BFF2" w14:textId="038E6537" w:rsidR="00D64AAA" w:rsidRDefault="00C93F01" w:rsidP="00240C8F">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D64AAA">
        <w:rPr>
          <w:rFonts w:ascii="Times New Roman" w:hAnsi="Times New Roman" w:cs="Times New Roman"/>
          <w:bCs/>
          <w:i/>
          <w:iCs/>
          <w:sz w:val="24"/>
          <w:szCs w:val="24"/>
        </w:rPr>
        <w:t>#2: “</w:t>
      </w:r>
      <w:r w:rsidR="00D64AAA" w:rsidRPr="00D64AAA">
        <w:rPr>
          <w:rFonts w:ascii="Times New Roman" w:hAnsi="Times New Roman" w:cs="Times New Roman"/>
          <w:bCs/>
          <w:i/>
          <w:iCs/>
          <w:sz w:val="24"/>
          <w:szCs w:val="24"/>
        </w:rPr>
        <w:t>Yeah, like, to me like energy is everything</w:t>
      </w:r>
      <w:r w:rsidR="00D64AAA">
        <w:rPr>
          <w:rFonts w:ascii="Times New Roman" w:hAnsi="Times New Roman" w:cs="Times New Roman"/>
          <w:bCs/>
          <w:i/>
          <w:iCs/>
          <w:sz w:val="24"/>
          <w:szCs w:val="24"/>
        </w:rPr>
        <w:t>. S</w:t>
      </w:r>
      <w:r w:rsidR="00D64AAA" w:rsidRPr="00D64AAA">
        <w:rPr>
          <w:rFonts w:ascii="Times New Roman" w:hAnsi="Times New Roman" w:cs="Times New Roman"/>
          <w:bCs/>
          <w:i/>
          <w:iCs/>
          <w:sz w:val="24"/>
          <w:szCs w:val="24"/>
        </w:rPr>
        <w:t xml:space="preserve">o kickboxing, I like the class because of the music. The instructors are very like personal. </w:t>
      </w:r>
      <w:proofErr w:type="gramStart"/>
      <w:r w:rsidR="00D64AAA" w:rsidRPr="00D64AAA">
        <w:rPr>
          <w:rFonts w:ascii="Times New Roman" w:hAnsi="Times New Roman" w:cs="Times New Roman"/>
          <w:bCs/>
          <w:i/>
          <w:iCs/>
          <w:sz w:val="24"/>
          <w:szCs w:val="24"/>
        </w:rPr>
        <w:t>So</w:t>
      </w:r>
      <w:proofErr w:type="gramEnd"/>
      <w:r w:rsidR="00D64AAA" w:rsidRPr="00D64AAA">
        <w:rPr>
          <w:rFonts w:ascii="Times New Roman" w:hAnsi="Times New Roman" w:cs="Times New Roman"/>
          <w:bCs/>
          <w:i/>
          <w:iCs/>
          <w:sz w:val="24"/>
          <w:szCs w:val="24"/>
        </w:rPr>
        <w:t xml:space="preserve"> the</w:t>
      </w:r>
      <w:r w:rsidR="00DB42B7">
        <w:rPr>
          <w:rFonts w:ascii="Times New Roman" w:hAnsi="Times New Roman" w:cs="Times New Roman"/>
          <w:bCs/>
          <w:i/>
          <w:iCs/>
          <w:sz w:val="24"/>
          <w:szCs w:val="24"/>
        </w:rPr>
        <w:t>y</w:t>
      </w:r>
      <w:r w:rsidR="00D64AAA" w:rsidRPr="00D64AAA">
        <w:rPr>
          <w:rFonts w:ascii="Times New Roman" w:hAnsi="Times New Roman" w:cs="Times New Roman"/>
          <w:bCs/>
          <w:i/>
          <w:iCs/>
          <w:sz w:val="24"/>
          <w:szCs w:val="24"/>
        </w:rPr>
        <w:t xml:space="preserve"> kind of know you</w:t>
      </w:r>
      <w:r w:rsidR="00D64AAA">
        <w:rPr>
          <w:rFonts w:ascii="Times New Roman" w:hAnsi="Times New Roman" w:cs="Times New Roman"/>
          <w:bCs/>
          <w:i/>
          <w:iCs/>
          <w:sz w:val="24"/>
          <w:szCs w:val="24"/>
        </w:rPr>
        <w:t>…t</w:t>
      </w:r>
      <w:r w:rsidR="00D64AAA" w:rsidRPr="00D64AAA">
        <w:rPr>
          <w:rFonts w:ascii="Times New Roman" w:hAnsi="Times New Roman" w:cs="Times New Roman"/>
          <w:bCs/>
          <w:i/>
          <w:iCs/>
          <w:sz w:val="24"/>
          <w:szCs w:val="24"/>
        </w:rPr>
        <w:t xml:space="preserve">hey know what your goal is. And </w:t>
      </w:r>
      <w:proofErr w:type="gramStart"/>
      <w:r w:rsidR="00D64AAA" w:rsidRPr="00D64AAA">
        <w:rPr>
          <w:rFonts w:ascii="Times New Roman" w:hAnsi="Times New Roman" w:cs="Times New Roman"/>
          <w:bCs/>
          <w:i/>
          <w:iCs/>
          <w:sz w:val="24"/>
          <w:szCs w:val="24"/>
        </w:rPr>
        <w:t>it's</w:t>
      </w:r>
      <w:proofErr w:type="gramEnd"/>
      <w:r w:rsidR="00D64AAA" w:rsidRPr="00D64AAA">
        <w:rPr>
          <w:rFonts w:ascii="Times New Roman" w:hAnsi="Times New Roman" w:cs="Times New Roman"/>
          <w:bCs/>
          <w:i/>
          <w:iCs/>
          <w:sz w:val="24"/>
          <w:szCs w:val="24"/>
        </w:rPr>
        <w:t xml:space="preserve"> really like they give this like</w:t>
      </w:r>
      <w:r w:rsidR="00D64AAA">
        <w:rPr>
          <w:rFonts w:ascii="Times New Roman" w:hAnsi="Times New Roman" w:cs="Times New Roman"/>
          <w:bCs/>
          <w:i/>
          <w:iCs/>
          <w:sz w:val="24"/>
          <w:szCs w:val="24"/>
        </w:rPr>
        <w:t>,</w:t>
      </w:r>
      <w:r w:rsidR="00D64AAA" w:rsidRPr="00D64AAA">
        <w:rPr>
          <w:rFonts w:ascii="Times New Roman" w:hAnsi="Times New Roman" w:cs="Times New Roman"/>
          <w:bCs/>
          <w:i/>
          <w:iCs/>
          <w:sz w:val="24"/>
          <w:szCs w:val="24"/>
        </w:rPr>
        <w:t xml:space="preserve"> fitness family vibe</w:t>
      </w:r>
      <w:r w:rsidR="00D64AAA">
        <w:rPr>
          <w:rFonts w:ascii="Times New Roman" w:hAnsi="Times New Roman" w:cs="Times New Roman"/>
          <w:bCs/>
          <w:i/>
          <w:iCs/>
          <w:sz w:val="24"/>
          <w:szCs w:val="24"/>
        </w:rPr>
        <w:t>.”</w:t>
      </w:r>
    </w:p>
    <w:p w14:paraId="390D8AFB" w14:textId="77777777" w:rsidR="00240C8F" w:rsidRDefault="00240C8F" w:rsidP="00240C8F">
      <w:pPr>
        <w:tabs>
          <w:tab w:val="left" w:pos="720"/>
        </w:tabs>
        <w:spacing w:after="0" w:line="240" w:lineRule="auto"/>
        <w:ind w:left="720" w:right="720"/>
        <w:rPr>
          <w:rFonts w:ascii="Times New Roman" w:hAnsi="Times New Roman" w:cs="Times New Roman"/>
          <w:bCs/>
          <w:i/>
          <w:iCs/>
          <w:sz w:val="24"/>
          <w:szCs w:val="24"/>
        </w:rPr>
      </w:pPr>
    </w:p>
    <w:p w14:paraId="319382AF" w14:textId="00C67BD0" w:rsidR="00D64AAA" w:rsidRDefault="00C93F01" w:rsidP="00240C8F">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D64AAA">
        <w:rPr>
          <w:rFonts w:ascii="Times New Roman" w:hAnsi="Times New Roman" w:cs="Times New Roman"/>
          <w:bCs/>
          <w:i/>
          <w:iCs/>
          <w:sz w:val="24"/>
          <w:szCs w:val="24"/>
        </w:rPr>
        <w:t>#5: “</w:t>
      </w:r>
      <w:r w:rsidR="00D64AAA" w:rsidRPr="00D64AAA">
        <w:rPr>
          <w:rFonts w:ascii="Times New Roman" w:hAnsi="Times New Roman" w:cs="Times New Roman"/>
          <w:bCs/>
          <w:i/>
          <w:iCs/>
          <w:sz w:val="24"/>
          <w:szCs w:val="24"/>
        </w:rPr>
        <w:t xml:space="preserve">I think the convenience of like me being located near a gym. Like I </w:t>
      </w:r>
      <w:proofErr w:type="gramStart"/>
      <w:r w:rsidR="00D64AAA" w:rsidRPr="00D64AAA">
        <w:rPr>
          <w:rFonts w:ascii="Times New Roman" w:hAnsi="Times New Roman" w:cs="Times New Roman"/>
          <w:bCs/>
          <w:i/>
          <w:iCs/>
          <w:sz w:val="24"/>
          <w:szCs w:val="24"/>
        </w:rPr>
        <w:t>don't</w:t>
      </w:r>
      <w:proofErr w:type="gramEnd"/>
      <w:r w:rsidR="00D64AAA" w:rsidRPr="00D64AAA">
        <w:rPr>
          <w:rFonts w:ascii="Times New Roman" w:hAnsi="Times New Roman" w:cs="Times New Roman"/>
          <w:bCs/>
          <w:i/>
          <w:iCs/>
          <w:sz w:val="24"/>
          <w:szCs w:val="24"/>
        </w:rPr>
        <w:t xml:space="preserve"> even live like a mile from the gym. Literally. </w:t>
      </w:r>
      <w:proofErr w:type="gramStart"/>
      <w:r w:rsidR="00D64AAA" w:rsidRPr="00D64AAA">
        <w:rPr>
          <w:rFonts w:ascii="Times New Roman" w:hAnsi="Times New Roman" w:cs="Times New Roman"/>
          <w:bCs/>
          <w:i/>
          <w:iCs/>
          <w:sz w:val="24"/>
          <w:szCs w:val="24"/>
        </w:rPr>
        <w:t>So</w:t>
      </w:r>
      <w:proofErr w:type="gramEnd"/>
      <w:r w:rsidR="00D64AAA" w:rsidRPr="00D64AAA">
        <w:rPr>
          <w:rFonts w:ascii="Times New Roman" w:hAnsi="Times New Roman" w:cs="Times New Roman"/>
          <w:bCs/>
          <w:i/>
          <w:iCs/>
          <w:sz w:val="24"/>
          <w:szCs w:val="24"/>
        </w:rPr>
        <w:t xml:space="preserve"> it's not like I have to fight traffic right, or it's like going out of my way. Like my apartment is right next to the gym. That is so convenient.</w:t>
      </w:r>
      <w:r w:rsidR="00D64AAA">
        <w:rPr>
          <w:rFonts w:ascii="Times New Roman" w:hAnsi="Times New Roman" w:cs="Times New Roman"/>
          <w:bCs/>
          <w:i/>
          <w:iCs/>
          <w:sz w:val="24"/>
          <w:szCs w:val="24"/>
        </w:rPr>
        <w:t>”</w:t>
      </w:r>
    </w:p>
    <w:p w14:paraId="3AF20875" w14:textId="77777777" w:rsidR="00240C8F" w:rsidRDefault="00240C8F" w:rsidP="00240C8F">
      <w:pPr>
        <w:tabs>
          <w:tab w:val="left" w:pos="720"/>
        </w:tabs>
        <w:spacing w:after="0" w:line="240" w:lineRule="auto"/>
        <w:ind w:left="720" w:right="720"/>
        <w:rPr>
          <w:rFonts w:ascii="Times New Roman" w:hAnsi="Times New Roman" w:cs="Times New Roman"/>
          <w:bCs/>
          <w:i/>
          <w:iCs/>
          <w:sz w:val="24"/>
          <w:szCs w:val="24"/>
        </w:rPr>
      </w:pPr>
    </w:p>
    <w:p w14:paraId="60CADFB9" w14:textId="0451426E" w:rsidR="00D64AAA" w:rsidRDefault="00C93F01" w:rsidP="00240C8F">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D64AAA">
        <w:rPr>
          <w:rFonts w:ascii="Times New Roman" w:hAnsi="Times New Roman" w:cs="Times New Roman"/>
          <w:bCs/>
          <w:i/>
          <w:iCs/>
          <w:sz w:val="24"/>
          <w:szCs w:val="24"/>
        </w:rPr>
        <w:t>#8: “</w:t>
      </w:r>
      <w:r w:rsidR="00D64AAA" w:rsidRPr="00D64AAA">
        <w:rPr>
          <w:rFonts w:ascii="Times New Roman" w:hAnsi="Times New Roman" w:cs="Times New Roman"/>
          <w:bCs/>
          <w:i/>
          <w:iCs/>
          <w:sz w:val="24"/>
          <w:szCs w:val="24"/>
        </w:rPr>
        <w:t>Just going to the gym.</w:t>
      </w:r>
      <w:r w:rsidR="00D64AAA">
        <w:rPr>
          <w:rFonts w:ascii="Times New Roman" w:hAnsi="Times New Roman" w:cs="Times New Roman"/>
          <w:bCs/>
          <w:i/>
          <w:iCs/>
          <w:sz w:val="24"/>
          <w:szCs w:val="24"/>
        </w:rPr>
        <w:t xml:space="preserve"> </w:t>
      </w:r>
      <w:r w:rsidR="00D64AAA" w:rsidRPr="00D64AAA">
        <w:rPr>
          <w:rFonts w:ascii="Times New Roman" w:hAnsi="Times New Roman" w:cs="Times New Roman"/>
          <w:bCs/>
          <w:i/>
          <w:iCs/>
          <w:sz w:val="24"/>
          <w:szCs w:val="24"/>
        </w:rPr>
        <w:t xml:space="preserve">Like some days I... Like I said </w:t>
      </w:r>
      <w:proofErr w:type="gramStart"/>
      <w:r w:rsidR="00D64AAA" w:rsidRPr="00D64AAA">
        <w:rPr>
          <w:rFonts w:ascii="Times New Roman" w:hAnsi="Times New Roman" w:cs="Times New Roman"/>
          <w:bCs/>
          <w:i/>
          <w:iCs/>
          <w:sz w:val="24"/>
          <w:szCs w:val="24"/>
        </w:rPr>
        <w:t>I'm</w:t>
      </w:r>
      <w:proofErr w:type="gramEnd"/>
      <w:r w:rsidR="00D64AAA" w:rsidRPr="00D64AAA">
        <w:rPr>
          <w:rFonts w:ascii="Times New Roman" w:hAnsi="Times New Roman" w:cs="Times New Roman"/>
          <w:bCs/>
          <w:i/>
          <w:iCs/>
          <w:sz w:val="24"/>
          <w:szCs w:val="24"/>
        </w:rPr>
        <w:t xml:space="preserve"> not mentally there, but I'll make myself go to the gym. Like </w:t>
      </w:r>
      <w:proofErr w:type="gramStart"/>
      <w:r w:rsidR="00D64AAA" w:rsidRPr="00D64AAA">
        <w:rPr>
          <w:rFonts w:ascii="Times New Roman" w:hAnsi="Times New Roman" w:cs="Times New Roman"/>
          <w:bCs/>
          <w:i/>
          <w:iCs/>
          <w:sz w:val="24"/>
          <w:szCs w:val="24"/>
        </w:rPr>
        <w:t>I'll</w:t>
      </w:r>
      <w:proofErr w:type="gramEnd"/>
      <w:r w:rsidR="00D64AAA" w:rsidRPr="00D64AAA">
        <w:rPr>
          <w:rFonts w:ascii="Times New Roman" w:hAnsi="Times New Roman" w:cs="Times New Roman"/>
          <w:bCs/>
          <w:i/>
          <w:iCs/>
          <w:sz w:val="24"/>
          <w:szCs w:val="24"/>
        </w:rPr>
        <w:t xml:space="preserve"> be like okay, maybe if you just go to the gym you might change your mentality. And </w:t>
      </w:r>
      <w:proofErr w:type="gramStart"/>
      <w:r w:rsidR="00D64AAA" w:rsidRPr="00D64AAA">
        <w:rPr>
          <w:rFonts w:ascii="Times New Roman" w:hAnsi="Times New Roman" w:cs="Times New Roman"/>
          <w:bCs/>
          <w:i/>
          <w:iCs/>
          <w:sz w:val="24"/>
          <w:szCs w:val="24"/>
        </w:rPr>
        <w:t>I'll</w:t>
      </w:r>
      <w:proofErr w:type="gramEnd"/>
      <w:r w:rsidR="00D64AAA" w:rsidRPr="00D64AAA">
        <w:rPr>
          <w:rFonts w:ascii="Times New Roman" w:hAnsi="Times New Roman" w:cs="Times New Roman"/>
          <w:bCs/>
          <w:i/>
          <w:iCs/>
          <w:sz w:val="24"/>
          <w:szCs w:val="24"/>
        </w:rPr>
        <w:t xml:space="preserve"> get there just seeing people put in the work</w:t>
      </w:r>
      <w:r w:rsidR="00DB42B7">
        <w:rPr>
          <w:rFonts w:ascii="Times New Roman" w:hAnsi="Times New Roman" w:cs="Times New Roman"/>
          <w:bCs/>
          <w:i/>
          <w:iCs/>
          <w:sz w:val="24"/>
          <w:szCs w:val="24"/>
        </w:rPr>
        <w:t>.</w:t>
      </w:r>
      <w:r w:rsidR="00D64AAA" w:rsidRPr="00D64AAA">
        <w:rPr>
          <w:rFonts w:ascii="Times New Roman" w:hAnsi="Times New Roman" w:cs="Times New Roman"/>
          <w:bCs/>
          <w:i/>
          <w:iCs/>
          <w:sz w:val="24"/>
          <w:szCs w:val="24"/>
        </w:rPr>
        <w:t xml:space="preserve"> </w:t>
      </w:r>
      <w:proofErr w:type="gramStart"/>
      <w:r w:rsidR="00D64AAA" w:rsidRPr="00D64AAA">
        <w:rPr>
          <w:rFonts w:ascii="Times New Roman" w:hAnsi="Times New Roman" w:cs="Times New Roman"/>
          <w:bCs/>
          <w:i/>
          <w:iCs/>
          <w:sz w:val="24"/>
          <w:szCs w:val="24"/>
        </w:rPr>
        <w:t>I'm</w:t>
      </w:r>
      <w:proofErr w:type="gramEnd"/>
      <w:r w:rsidR="00D64AAA" w:rsidRPr="00D64AAA">
        <w:rPr>
          <w:rFonts w:ascii="Times New Roman" w:hAnsi="Times New Roman" w:cs="Times New Roman"/>
          <w:bCs/>
          <w:i/>
          <w:iCs/>
          <w:sz w:val="24"/>
          <w:szCs w:val="24"/>
        </w:rPr>
        <w:t xml:space="preserve"> like okay. I </w:t>
      </w:r>
      <w:proofErr w:type="spellStart"/>
      <w:r w:rsidR="00D64AAA" w:rsidRPr="00D64AAA">
        <w:rPr>
          <w:rFonts w:ascii="Times New Roman" w:hAnsi="Times New Roman" w:cs="Times New Roman"/>
          <w:bCs/>
          <w:i/>
          <w:iCs/>
          <w:sz w:val="24"/>
          <w:szCs w:val="24"/>
        </w:rPr>
        <w:t>gotta</w:t>
      </w:r>
      <w:proofErr w:type="spellEnd"/>
      <w:r w:rsidR="00D64AAA" w:rsidRPr="00D64AAA">
        <w:rPr>
          <w:rFonts w:ascii="Times New Roman" w:hAnsi="Times New Roman" w:cs="Times New Roman"/>
          <w:bCs/>
          <w:i/>
          <w:iCs/>
          <w:sz w:val="24"/>
          <w:szCs w:val="24"/>
        </w:rPr>
        <w:t xml:space="preserve">, I </w:t>
      </w:r>
      <w:proofErr w:type="spellStart"/>
      <w:r w:rsidR="00D64AAA" w:rsidRPr="00D64AAA">
        <w:rPr>
          <w:rFonts w:ascii="Times New Roman" w:hAnsi="Times New Roman" w:cs="Times New Roman"/>
          <w:bCs/>
          <w:i/>
          <w:iCs/>
          <w:sz w:val="24"/>
          <w:szCs w:val="24"/>
        </w:rPr>
        <w:t>gotta</w:t>
      </w:r>
      <w:proofErr w:type="spellEnd"/>
      <w:r w:rsidR="00D64AAA" w:rsidRPr="00D64AAA">
        <w:rPr>
          <w:rFonts w:ascii="Times New Roman" w:hAnsi="Times New Roman" w:cs="Times New Roman"/>
          <w:bCs/>
          <w:i/>
          <w:iCs/>
          <w:sz w:val="24"/>
          <w:szCs w:val="24"/>
        </w:rPr>
        <w:t xml:space="preserve"> work too.</w:t>
      </w:r>
      <w:r w:rsidR="00D64AAA">
        <w:rPr>
          <w:rFonts w:ascii="Times New Roman" w:hAnsi="Times New Roman" w:cs="Times New Roman"/>
          <w:bCs/>
          <w:i/>
          <w:iCs/>
          <w:sz w:val="24"/>
          <w:szCs w:val="24"/>
        </w:rPr>
        <w:t>”</w:t>
      </w:r>
    </w:p>
    <w:p w14:paraId="63CE8F9C" w14:textId="77777777" w:rsidR="00240C8F" w:rsidRDefault="00240C8F" w:rsidP="00240C8F">
      <w:pPr>
        <w:tabs>
          <w:tab w:val="left" w:pos="720"/>
        </w:tabs>
        <w:spacing w:after="0" w:line="240" w:lineRule="auto"/>
        <w:ind w:left="720" w:right="720"/>
        <w:rPr>
          <w:rFonts w:ascii="Times New Roman" w:hAnsi="Times New Roman" w:cs="Times New Roman"/>
          <w:bCs/>
          <w:i/>
          <w:iCs/>
          <w:sz w:val="24"/>
          <w:szCs w:val="24"/>
        </w:rPr>
      </w:pPr>
    </w:p>
    <w:p w14:paraId="230AC150" w14:textId="2C3D9547" w:rsidR="00BB26BA" w:rsidRDefault="00C93F01" w:rsidP="00240C8F">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BB26BA">
        <w:rPr>
          <w:rFonts w:ascii="Times New Roman" w:hAnsi="Times New Roman" w:cs="Times New Roman"/>
          <w:bCs/>
          <w:i/>
          <w:iCs/>
          <w:sz w:val="24"/>
          <w:szCs w:val="24"/>
        </w:rPr>
        <w:t>#9: “…</w:t>
      </w:r>
      <w:r w:rsidR="00BB26BA" w:rsidRPr="00BB26BA">
        <w:rPr>
          <w:rFonts w:ascii="Times New Roman" w:hAnsi="Times New Roman" w:cs="Times New Roman"/>
          <w:bCs/>
          <w:i/>
          <w:iCs/>
          <w:sz w:val="24"/>
          <w:szCs w:val="24"/>
        </w:rPr>
        <w:t xml:space="preserve">the gym that we go to around the corner. </w:t>
      </w:r>
      <w:proofErr w:type="gramStart"/>
      <w:r w:rsidR="00BB26BA" w:rsidRPr="00BB26BA">
        <w:rPr>
          <w:rFonts w:ascii="Times New Roman" w:hAnsi="Times New Roman" w:cs="Times New Roman"/>
          <w:bCs/>
          <w:i/>
          <w:iCs/>
          <w:sz w:val="24"/>
          <w:szCs w:val="24"/>
        </w:rPr>
        <w:t>So</w:t>
      </w:r>
      <w:proofErr w:type="gramEnd"/>
      <w:r w:rsidR="00BB26BA" w:rsidRPr="00BB26BA">
        <w:rPr>
          <w:rFonts w:ascii="Times New Roman" w:hAnsi="Times New Roman" w:cs="Times New Roman"/>
          <w:bCs/>
          <w:i/>
          <w:iCs/>
          <w:sz w:val="24"/>
          <w:szCs w:val="24"/>
        </w:rPr>
        <w:t xml:space="preserve"> five minutes from my house opposed to the 25 minutes it takes to get to LA Fitness. </w:t>
      </w:r>
      <w:proofErr w:type="gramStart"/>
      <w:r w:rsidR="00BB26BA" w:rsidRPr="00BB26BA">
        <w:rPr>
          <w:rFonts w:ascii="Times New Roman" w:hAnsi="Times New Roman" w:cs="Times New Roman"/>
          <w:bCs/>
          <w:i/>
          <w:iCs/>
          <w:sz w:val="24"/>
          <w:szCs w:val="24"/>
        </w:rPr>
        <w:t>So</w:t>
      </w:r>
      <w:proofErr w:type="gramEnd"/>
      <w:r w:rsidR="00BB26BA" w:rsidRPr="00BB26BA">
        <w:rPr>
          <w:rFonts w:ascii="Times New Roman" w:hAnsi="Times New Roman" w:cs="Times New Roman"/>
          <w:bCs/>
          <w:i/>
          <w:iCs/>
          <w:sz w:val="24"/>
          <w:szCs w:val="24"/>
        </w:rPr>
        <w:t xml:space="preserve"> it being close and it being $25 just makes it a little bit easier. You really don't really have an excuse to not be committed because it's open at any, at any</w:t>
      </w:r>
      <w:r w:rsidR="00BB26BA">
        <w:rPr>
          <w:rFonts w:ascii="Times New Roman" w:hAnsi="Times New Roman" w:cs="Times New Roman"/>
          <w:bCs/>
          <w:i/>
          <w:iCs/>
          <w:sz w:val="24"/>
          <w:szCs w:val="24"/>
        </w:rPr>
        <w:t xml:space="preserve"> </w:t>
      </w:r>
      <w:r w:rsidR="00BB26BA" w:rsidRPr="00BB26BA">
        <w:rPr>
          <w:rFonts w:ascii="Times New Roman" w:hAnsi="Times New Roman" w:cs="Times New Roman"/>
          <w:bCs/>
          <w:i/>
          <w:iCs/>
          <w:sz w:val="24"/>
          <w:szCs w:val="24"/>
        </w:rPr>
        <w:t>time.</w:t>
      </w:r>
      <w:r w:rsidR="00BB26BA">
        <w:rPr>
          <w:rFonts w:ascii="Times New Roman" w:hAnsi="Times New Roman" w:cs="Times New Roman"/>
          <w:bCs/>
          <w:i/>
          <w:iCs/>
          <w:sz w:val="24"/>
          <w:szCs w:val="24"/>
        </w:rPr>
        <w:t>”</w:t>
      </w:r>
    </w:p>
    <w:p w14:paraId="689DAA1E" w14:textId="77777777" w:rsidR="00240C8F" w:rsidRDefault="00240C8F" w:rsidP="00240C8F">
      <w:pPr>
        <w:tabs>
          <w:tab w:val="left" w:pos="720"/>
        </w:tabs>
        <w:spacing w:after="0" w:line="240" w:lineRule="auto"/>
        <w:ind w:left="720" w:right="720"/>
        <w:rPr>
          <w:rFonts w:ascii="Times New Roman" w:hAnsi="Times New Roman" w:cs="Times New Roman"/>
          <w:bCs/>
          <w:i/>
          <w:iCs/>
          <w:sz w:val="24"/>
          <w:szCs w:val="24"/>
        </w:rPr>
      </w:pPr>
    </w:p>
    <w:p w14:paraId="24FEA526" w14:textId="4A103EE6" w:rsidR="00BB26BA" w:rsidRDefault="00BB26BA" w:rsidP="00BB5362">
      <w:pPr>
        <w:pStyle w:val="Heading4Thesis"/>
        <w:spacing w:after="0"/>
      </w:pPr>
      <w:bookmarkStart w:id="65" w:name="_Toc44955193"/>
      <w:r>
        <w:t xml:space="preserve">Ongoing Challenges to </w:t>
      </w:r>
      <w:r w:rsidRPr="0096384F">
        <w:t>Maintain</w:t>
      </w:r>
      <w:r>
        <w:t xml:space="preserve"> </w:t>
      </w:r>
      <w:r w:rsidR="00CC2E2B">
        <w:t>LT</w:t>
      </w:r>
      <w:r>
        <w:t>PA</w:t>
      </w:r>
      <w:bookmarkEnd w:id="65"/>
    </w:p>
    <w:p w14:paraId="6C49E3D4" w14:textId="77777777" w:rsidR="00BB5362" w:rsidRDefault="00BB5362" w:rsidP="00BB5362">
      <w:pPr>
        <w:pStyle w:val="Heading4Thesis"/>
        <w:spacing w:after="0"/>
      </w:pPr>
    </w:p>
    <w:p w14:paraId="14D97050" w14:textId="75D3C4BA" w:rsidR="00BB26BA" w:rsidRDefault="00BB26BA" w:rsidP="00BB5362">
      <w:pPr>
        <w:tabs>
          <w:tab w:val="left" w:pos="720"/>
        </w:tabs>
        <w:spacing w:after="0" w:line="480" w:lineRule="auto"/>
        <w:rPr>
          <w:rFonts w:ascii="Times New Roman" w:hAnsi="Times New Roman" w:cs="Times New Roman"/>
          <w:bCs/>
          <w:sz w:val="24"/>
          <w:szCs w:val="24"/>
        </w:rPr>
      </w:pPr>
      <w:r>
        <w:rPr>
          <w:rFonts w:ascii="Times New Roman" w:hAnsi="Times New Roman" w:cs="Times New Roman"/>
          <w:bCs/>
          <w:sz w:val="24"/>
          <w:szCs w:val="24"/>
        </w:rPr>
        <w:tab/>
        <w:t xml:space="preserve">Although the participants were all </w:t>
      </w:r>
      <w:r w:rsidR="00CC2E2B">
        <w:rPr>
          <w:rFonts w:ascii="Times New Roman" w:hAnsi="Times New Roman" w:cs="Times New Roman"/>
          <w:bCs/>
          <w:sz w:val="24"/>
          <w:szCs w:val="24"/>
        </w:rPr>
        <w:t>LT</w:t>
      </w:r>
      <w:r w:rsidR="00D64248">
        <w:rPr>
          <w:rFonts w:ascii="Times New Roman" w:hAnsi="Times New Roman" w:cs="Times New Roman"/>
          <w:bCs/>
          <w:sz w:val="24"/>
          <w:szCs w:val="24"/>
        </w:rPr>
        <w:t xml:space="preserve">PA </w:t>
      </w:r>
      <w:r>
        <w:rPr>
          <w:rFonts w:ascii="Times New Roman" w:hAnsi="Times New Roman" w:cs="Times New Roman"/>
          <w:bCs/>
          <w:sz w:val="24"/>
          <w:szCs w:val="24"/>
        </w:rPr>
        <w:t xml:space="preserve">maintainers, they each faced various challenges when it came to being active on a </w:t>
      </w:r>
      <w:r w:rsidR="00C93F01">
        <w:rPr>
          <w:rFonts w:ascii="Times New Roman" w:hAnsi="Times New Roman" w:cs="Times New Roman"/>
          <w:bCs/>
          <w:sz w:val="24"/>
          <w:szCs w:val="24"/>
        </w:rPr>
        <w:t>regular</w:t>
      </w:r>
      <w:r>
        <w:rPr>
          <w:rFonts w:ascii="Times New Roman" w:hAnsi="Times New Roman" w:cs="Times New Roman"/>
          <w:bCs/>
          <w:sz w:val="24"/>
          <w:szCs w:val="24"/>
        </w:rPr>
        <w:t xml:space="preserve"> basis. Based upon the</w:t>
      </w:r>
      <w:r w:rsidR="00DB42B7">
        <w:rPr>
          <w:rFonts w:ascii="Times New Roman" w:hAnsi="Times New Roman" w:cs="Times New Roman"/>
          <w:bCs/>
          <w:sz w:val="24"/>
          <w:szCs w:val="24"/>
        </w:rPr>
        <w:t xml:space="preserve"> predetermined</w:t>
      </w:r>
      <w:r>
        <w:rPr>
          <w:rFonts w:ascii="Times New Roman" w:hAnsi="Times New Roman" w:cs="Times New Roman"/>
          <w:bCs/>
          <w:sz w:val="24"/>
          <w:szCs w:val="24"/>
        </w:rPr>
        <w:t xml:space="preserve"> list of </w:t>
      </w:r>
      <w:r w:rsidR="00C93F01">
        <w:rPr>
          <w:rFonts w:ascii="Times New Roman" w:hAnsi="Times New Roman" w:cs="Times New Roman"/>
          <w:bCs/>
          <w:sz w:val="24"/>
          <w:szCs w:val="24"/>
        </w:rPr>
        <w:t xml:space="preserve">common </w:t>
      </w:r>
      <w:r w:rsidR="00CC2E2B">
        <w:rPr>
          <w:rFonts w:ascii="Times New Roman" w:hAnsi="Times New Roman" w:cs="Times New Roman"/>
          <w:bCs/>
          <w:sz w:val="24"/>
          <w:szCs w:val="24"/>
        </w:rPr>
        <w:t>LT</w:t>
      </w:r>
      <w:r w:rsidR="00C93F01">
        <w:rPr>
          <w:rFonts w:ascii="Times New Roman" w:hAnsi="Times New Roman" w:cs="Times New Roman"/>
          <w:bCs/>
          <w:sz w:val="24"/>
          <w:szCs w:val="24"/>
        </w:rPr>
        <w:t xml:space="preserve">PA </w:t>
      </w:r>
      <w:r>
        <w:rPr>
          <w:rFonts w:ascii="Times New Roman" w:hAnsi="Times New Roman" w:cs="Times New Roman"/>
          <w:bCs/>
          <w:sz w:val="24"/>
          <w:szCs w:val="24"/>
        </w:rPr>
        <w:t>barriers in AA women that w</w:t>
      </w:r>
      <w:r w:rsidR="00C93F01">
        <w:rPr>
          <w:rFonts w:ascii="Times New Roman" w:hAnsi="Times New Roman" w:cs="Times New Roman"/>
          <w:bCs/>
          <w:sz w:val="24"/>
          <w:szCs w:val="24"/>
        </w:rPr>
        <w:t>as</w:t>
      </w:r>
      <w:r>
        <w:rPr>
          <w:rFonts w:ascii="Times New Roman" w:hAnsi="Times New Roman" w:cs="Times New Roman"/>
          <w:bCs/>
          <w:sz w:val="24"/>
          <w:szCs w:val="24"/>
        </w:rPr>
        <w:t xml:space="preserve"> presented to the </w:t>
      </w:r>
      <w:r w:rsidRPr="00C8038F">
        <w:rPr>
          <w:rFonts w:ascii="Times New Roman" w:hAnsi="Times New Roman" w:cs="Times New Roman"/>
          <w:bCs/>
          <w:sz w:val="24"/>
          <w:szCs w:val="24"/>
        </w:rPr>
        <w:t>participants</w:t>
      </w:r>
      <w:r w:rsidR="00D64248" w:rsidRPr="00C8038F">
        <w:rPr>
          <w:rFonts w:ascii="Times New Roman" w:hAnsi="Times New Roman" w:cs="Times New Roman"/>
          <w:bCs/>
          <w:sz w:val="24"/>
          <w:szCs w:val="24"/>
        </w:rPr>
        <w:t xml:space="preserve"> (Appendix </w:t>
      </w:r>
      <w:r w:rsidR="00C8038F" w:rsidRPr="00C8038F">
        <w:rPr>
          <w:rFonts w:ascii="Times New Roman" w:hAnsi="Times New Roman" w:cs="Times New Roman"/>
          <w:bCs/>
          <w:sz w:val="24"/>
          <w:szCs w:val="24"/>
        </w:rPr>
        <w:t>J</w:t>
      </w:r>
      <w:r w:rsidR="00D64248" w:rsidRPr="00C8038F">
        <w:rPr>
          <w:rFonts w:ascii="Times New Roman" w:hAnsi="Times New Roman" w:cs="Times New Roman"/>
          <w:bCs/>
          <w:sz w:val="24"/>
          <w:szCs w:val="24"/>
        </w:rPr>
        <w:t>)</w:t>
      </w:r>
      <w:r w:rsidRPr="00C8038F">
        <w:rPr>
          <w:rFonts w:ascii="Times New Roman" w:hAnsi="Times New Roman" w:cs="Times New Roman"/>
          <w:bCs/>
          <w:sz w:val="24"/>
          <w:szCs w:val="24"/>
        </w:rPr>
        <w:t>,</w:t>
      </w:r>
      <w:r>
        <w:rPr>
          <w:rFonts w:ascii="Times New Roman" w:hAnsi="Times New Roman" w:cs="Times New Roman"/>
          <w:bCs/>
          <w:sz w:val="24"/>
          <w:szCs w:val="24"/>
        </w:rPr>
        <w:t xml:space="preserve"> the most frequent challenges </w:t>
      </w:r>
      <w:r w:rsidR="00FB1607">
        <w:rPr>
          <w:rFonts w:ascii="Times New Roman" w:hAnsi="Times New Roman" w:cs="Times New Roman"/>
          <w:bCs/>
          <w:sz w:val="24"/>
          <w:szCs w:val="24"/>
        </w:rPr>
        <w:t>that</w:t>
      </w:r>
      <w:r w:rsidR="00DB42B7">
        <w:rPr>
          <w:rFonts w:ascii="Times New Roman" w:hAnsi="Times New Roman" w:cs="Times New Roman"/>
          <w:bCs/>
          <w:sz w:val="24"/>
          <w:szCs w:val="24"/>
        </w:rPr>
        <w:t xml:space="preserve"> were reported</w:t>
      </w:r>
      <w:r w:rsidR="00FB1607">
        <w:rPr>
          <w:rFonts w:ascii="Times New Roman" w:hAnsi="Times New Roman" w:cs="Times New Roman"/>
          <w:bCs/>
          <w:sz w:val="24"/>
          <w:szCs w:val="24"/>
        </w:rPr>
        <w:t xml:space="preserve"> </w:t>
      </w:r>
      <w:r>
        <w:rPr>
          <w:rFonts w:ascii="Times New Roman" w:hAnsi="Times New Roman" w:cs="Times New Roman"/>
          <w:bCs/>
          <w:sz w:val="24"/>
          <w:szCs w:val="24"/>
        </w:rPr>
        <w:t xml:space="preserve">were lack of time, work obligations, tiredness/fatigue, and hair styles. </w:t>
      </w:r>
      <w:r w:rsidR="00FB1607">
        <w:rPr>
          <w:rFonts w:ascii="Times New Roman" w:hAnsi="Times New Roman" w:cs="Times New Roman"/>
          <w:bCs/>
          <w:sz w:val="24"/>
          <w:szCs w:val="24"/>
        </w:rPr>
        <w:t xml:space="preserve">In addition, </w:t>
      </w:r>
      <w:r w:rsidR="00C93F01">
        <w:rPr>
          <w:rFonts w:ascii="Times New Roman" w:hAnsi="Times New Roman" w:cs="Times New Roman"/>
          <w:bCs/>
          <w:sz w:val="24"/>
          <w:szCs w:val="24"/>
        </w:rPr>
        <w:t xml:space="preserve">the current participants identified some </w:t>
      </w:r>
      <w:r w:rsidR="00CC2E2B">
        <w:rPr>
          <w:rFonts w:ascii="Times New Roman" w:hAnsi="Times New Roman" w:cs="Times New Roman"/>
          <w:bCs/>
          <w:sz w:val="24"/>
          <w:szCs w:val="24"/>
        </w:rPr>
        <w:t>LT</w:t>
      </w:r>
      <w:r w:rsidR="00C93F01">
        <w:rPr>
          <w:rFonts w:ascii="Times New Roman" w:hAnsi="Times New Roman" w:cs="Times New Roman"/>
          <w:bCs/>
          <w:sz w:val="24"/>
          <w:szCs w:val="24"/>
        </w:rPr>
        <w:t xml:space="preserve">PA </w:t>
      </w:r>
      <w:r w:rsidR="00FB1607">
        <w:rPr>
          <w:rFonts w:ascii="Times New Roman" w:hAnsi="Times New Roman" w:cs="Times New Roman"/>
          <w:bCs/>
          <w:sz w:val="24"/>
          <w:szCs w:val="24"/>
        </w:rPr>
        <w:t>challenges that</w:t>
      </w:r>
      <w:r w:rsidR="00C93F01">
        <w:rPr>
          <w:rFonts w:ascii="Times New Roman" w:hAnsi="Times New Roman" w:cs="Times New Roman"/>
          <w:bCs/>
          <w:sz w:val="24"/>
          <w:szCs w:val="24"/>
        </w:rPr>
        <w:t xml:space="preserve"> have not been previously identified in the literature</w:t>
      </w:r>
      <w:r w:rsidR="00FB1607">
        <w:rPr>
          <w:rFonts w:ascii="Times New Roman" w:hAnsi="Times New Roman" w:cs="Times New Roman"/>
          <w:bCs/>
          <w:sz w:val="24"/>
          <w:szCs w:val="24"/>
        </w:rPr>
        <w:t xml:space="preserve">. </w:t>
      </w:r>
      <w:r w:rsidR="00D64248">
        <w:rPr>
          <w:rFonts w:ascii="Times New Roman" w:hAnsi="Times New Roman" w:cs="Times New Roman"/>
          <w:bCs/>
          <w:sz w:val="24"/>
          <w:szCs w:val="24"/>
        </w:rPr>
        <w:t>Overall, some</w:t>
      </w:r>
      <w:r>
        <w:rPr>
          <w:rFonts w:ascii="Times New Roman" w:hAnsi="Times New Roman" w:cs="Times New Roman"/>
          <w:bCs/>
          <w:sz w:val="24"/>
          <w:szCs w:val="24"/>
        </w:rPr>
        <w:t xml:space="preserve"> challenges were more persistent than others and created a larger disruption to the</w:t>
      </w:r>
      <w:r w:rsidR="00D64248">
        <w:rPr>
          <w:rFonts w:ascii="Times New Roman" w:hAnsi="Times New Roman" w:cs="Times New Roman"/>
          <w:bCs/>
          <w:sz w:val="24"/>
          <w:szCs w:val="24"/>
        </w:rPr>
        <w:t>se women’s</w:t>
      </w:r>
      <w:r>
        <w:rPr>
          <w:rFonts w:ascii="Times New Roman" w:hAnsi="Times New Roman" w:cs="Times New Roman"/>
          <w:bCs/>
          <w:sz w:val="24"/>
          <w:szCs w:val="24"/>
        </w:rPr>
        <w:t xml:space="preserve"> weekly routines. </w:t>
      </w:r>
    </w:p>
    <w:p w14:paraId="1B0F0FCE" w14:textId="112124EE" w:rsidR="00FB1607" w:rsidRDefault="00FB1607" w:rsidP="00BB5362">
      <w:pPr>
        <w:pStyle w:val="Heading5Thesis"/>
        <w:spacing w:after="0"/>
      </w:pPr>
      <w:bookmarkStart w:id="66" w:name="_Toc44955194"/>
      <w:r>
        <w:t xml:space="preserve">Ongoing Challenges to Maintain </w:t>
      </w:r>
      <w:r w:rsidR="00CC2E2B">
        <w:t>LT</w:t>
      </w:r>
      <w:r>
        <w:t xml:space="preserve">PA: </w:t>
      </w:r>
      <w:r w:rsidR="00C93F01">
        <w:t xml:space="preserve">(Subcategory 1: </w:t>
      </w:r>
      <w:r>
        <w:t>Lack of Time</w:t>
      </w:r>
      <w:r w:rsidR="00C93F01">
        <w:t>)</w:t>
      </w:r>
      <w:bookmarkEnd w:id="66"/>
    </w:p>
    <w:p w14:paraId="3F927589" w14:textId="77777777" w:rsidR="00BB5362" w:rsidRDefault="00BB5362" w:rsidP="00BB5362">
      <w:pPr>
        <w:pStyle w:val="Heading5Thesis"/>
        <w:spacing w:after="0"/>
      </w:pPr>
    </w:p>
    <w:p w14:paraId="2002B463" w14:textId="0B1CA350" w:rsidR="00FB1607" w:rsidRDefault="00FB1607" w:rsidP="00BB5362">
      <w:pPr>
        <w:tabs>
          <w:tab w:val="left" w:pos="720"/>
        </w:tabs>
        <w:spacing w:after="0" w:line="480" w:lineRule="auto"/>
        <w:rPr>
          <w:rFonts w:ascii="Times New Roman" w:hAnsi="Times New Roman" w:cs="Times New Roman"/>
          <w:bCs/>
          <w:sz w:val="24"/>
          <w:szCs w:val="24"/>
        </w:rPr>
      </w:pPr>
      <w:r>
        <w:rPr>
          <w:rFonts w:ascii="Times New Roman" w:hAnsi="Times New Roman" w:cs="Times New Roman"/>
          <w:bCs/>
          <w:sz w:val="24"/>
          <w:szCs w:val="24"/>
        </w:rPr>
        <w:tab/>
        <w:t xml:space="preserve">Lack of time was </w:t>
      </w:r>
      <w:r w:rsidR="007F380F">
        <w:rPr>
          <w:rFonts w:ascii="Times New Roman" w:hAnsi="Times New Roman" w:cs="Times New Roman"/>
          <w:bCs/>
          <w:sz w:val="24"/>
          <w:szCs w:val="24"/>
        </w:rPr>
        <w:t xml:space="preserve">the </w:t>
      </w:r>
      <w:r>
        <w:rPr>
          <w:rFonts w:ascii="Times New Roman" w:hAnsi="Times New Roman" w:cs="Times New Roman"/>
          <w:bCs/>
          <w:sz w:val="24"/>
          <w:szCs w:val="24"/>
        </w:rPr>
        <w:t xml:space="preserve">most frequently reported challenge to weekly participation in </w:t>
      </w:r>
      <w:r w:rsidR="00CC2E2B">
        <w:rPr>
          <w:rFonts w:ascii="Times New Roman" w:hAnsi="Times New Roman" w:cs="Times New Roman"/>
          <w:bCs/>
          <w:sz w:val="24"/>
          <w:szCs w:val="24"/>
        </w:rPr>
        <w:t>LT</w:t>
      </w:r>
      <w:r>
        <w:rPr>
          <w:rFonts w:ascii="Times New Roman" w:hAnsi="Times New Roman" w:cs="Times New Roman"/>
          <w:bCs/>
          <w:sz w:val="24"/>
          <w:szCs w:val="24"/>
        </w:rPr>
        <w:t xml:space="preserve">PA. It was apparent that there were many other challenges that overlapped and contributed to </w:t>
      </w:r>
      <w:r>
        <w:rPr>
          <w:rFonts w:ascii="Times New Roman" w:hAnsi="Times New Roman" w:cs="Times New Roman"/>
          <w:bCs/>
          <w:sz w:val="24"/>
          <w:szCs w:val="24"/>
        </w:rPr>
        <w:lastRenderedPageBreak/>
        <w:t xml:space="preserve">their lack of time such as school obligations, work obligations, household duties, and other </w:t>
      </w:r>
      <w:r w:rsidR="00E27D0E">
        <w:rPr>
          <w:rFonts w:ascii="Times New Roman" w:hAnsi="Times New Roman" w:cs="Times New Roman"/>
          <w:bCs/>
          <w:sz w:val="24"/>
          <w:szCs w:val="24"/>
        </w:rPr>
        <w:t xml:space="preserve">daily </w:t>
      </w:r>
      <w:r>
        <w:rPr>
          <w:rFonts w:ascii="Times New Roman" w:hAnsi="Times New Roman" w:cs="Times New Roman"/>
          <w:bCs/>
          <w:sz w:val="24"/>
          <w:szCs w:val="24"/>
        </w:rPr>
        <w:t xml:space="preserve">responsibilities. </w:t>
      </w:r>
    </w:p>
    <w:p w14:paraId="7668629E" w14:textId="77AAAC03" w:rsidR="004B0539" w:rsidRDefault="00C93F01" w:rsidP="00240C8F">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4B0539">
        <w:rPr>
          <w:rFonts w:ascii="Times New Roman" w:hAnsi="Times New Roman" w:cs="Times New Roman"/>
          <w:bCs/>
          <w:i/>
          <w:iCs/>
          <w:sz w:val="24"/>
          <w:szCs w:val="24"/>
        </w:rPr>
        <w:t xml:space="preserve">#1: </w:t>
      </w:r>
      <w:r w:rsidR="007F380F">
        <w:rPr>
          <w:rFonts w:ascii="Times New Roman" w:hAnsi="Times New Roman" w:cs="Times New Roman"/>
          <w:bCs/>
          <w:i/>
          <w:iCs/>
          <w:sz w:val="24"/>
          <w:szCs w:val="24"/>
        </w:rPr>
        <w:t>“</w:t>
      </w:r>
      <w:r w:rsidR="004B0539" w:rsidRPr="004B0539">
        <w:rPr>
          <w:rFonts w:ascii="Times New Roman" w:hAnsi="Times New Roman" w:cs="Times New Roman"/>
          <w:bCs/>
          <w:i/>
          <w:iCs/>
          <w:sz w:val="24"/>
          <w:szCs w:val="24"/>
        </w:rPr>
        <w:t xml:space="preserve">I think that's where my biggest thing is especially like when I'm at work late. </w:t>
      </w:r>
      <w:proofErr w:type="gramStart"/>
      <w:r w:rsidR="004B0539" w:rsidRPr="004B0539">
        <w:rPr>
          <w:rFonts w:ascii="Times New Roman" w:hAnsi="Times New Roman" w:cs="Times New Roman"/>
          <w:bCs/>
          <w:i/>
          <w:iCs/>
          <w:sz w:val="24"/>
          <w:szCs w:val="24"/>
        </w:rPr>
        <w:t>I'll</w:t>
      </w:r>
      <w:proofErr w:type="gramEnd"/>
      <w:r w:rsidR="004B0539" w:rsidRPr="004B0539">
        <w:rPr>
          <w:rFonts w:ascii="Times New Roman" w:hAnsi="Times New Roman" w:cs="Times New Roman"/>
          <w:bCs/>
          <w:i/>
          <w:iCs/>
          <w:sz w:val="24"/>
          <w:szCs w:val="24"/>
        </w:rPr>
        <w:t xml:space="preserve"> be there probably an extra hour</w:t>
      </w:r>
      <w:r w:rsidR="004B0539">
        <w:rPr>
          <w:rFonts w:ascii="Times New Roman" w:hAnsi="Times New Roman" w:cs="Times New Roman"/>
          <w:bCs/>
          <w:i/>
          <w:iCs/>
          <w:sz w:val="24"/>
          <w:szCs w:val="24"/>
        </w:rPr>
        <w:t xml:space="preserve">. </w:t>
      </w:r>
      <w:proofErr w:type="gramStart"/>
      <w:r w:rsidR="004B0539">
        <w:rPr>
          <w:rFonts w:ascii="Times New Roman" w:hAnsi="Times New Roman" w:cs="Times New Roman"/>
          <w:bCs/>
          <w:i/>
          <w:iCs/>
          <w:sz w:val="24"/>
          <w:szCs w:val="24"/>
        </w:rPr>
        <w:t>S</w:t>
      </w:r>
      <w:r w:rsidR="004B0539" w:rsidRPr="004B0539">
        <w:rPr>
          <w:rFonts w:ascii="Times New Roman" w:hAnsi="Times New Roman" w:cs="Times New Roman"/>
          <w:bCs/>
          <w:i/>
          <w:iCs/>
          <w:sz w:val="24"/>
          <w:szCs w:val="24"/>
        </w:rPr>
        <w:t>o</w:t>
      </w:r>
      <w:proofErr w:type="gramEnd"/>
      <w:r w:rsidR="004B0539" w:rsidRPr="004B0539">
        <w:rPr>
          <w:rFonts w:ascii="Times New Roman" w:hAnsi="Times New Roman" w:cs="Times New Roman"/>
          <w:bCs/>
          <w:i/>
          <w:iCs/>
          <w:sz w:val="24"/>
          <w:szCs w:val="24"/>
        </w:rPr>
        <w:t xml:space="preserve"> you come home and you're just like, I </w:t>
      </w:r>
      <w:proofErr w:type="spellStart"/>
      <w:r w:rsidR="004B0539" w:rsidRPr="004B0539">
        <w:rPr>
          <w:rFonts w:ascii="Times New Roman" w:hAnsi="Times New Roman" w:cs="Times New Roman"/>
          <w:bCs/>
          <w:i/>
          <w:iCs/>
          <w:sz w:val="24"/>
          <w:szCs w:val="24"/>
        </w:rPr>
        <w:t>gotta</w:t>
      </w:r>
      <w:proofErr w:type="spellEnd"/>
      <w:r w:rsidR="004B0539" w:rsidRPr="004B0539">
        <w:rPr>
          <w:rFonts w:ascii="Times New Roman" w:hAnsi="Times New Roman" w:cs="Times New Roman"/>
          <w:bCs/>
          <w:i/>
          <w:iCs/>
          <w:sz w:val="24"/>
          <w:szCs w:val="24"/>
        </w:rPr>
        <w:t xml:space="preserve"> clean my room. Whatever it is that you </w:t>
      </w:r>
      <w:proofErr w:type="gramStart"/>
      <w:r w:rsidR="004B0539" w:rsidRPr="004B0539">
        <w:rPr>
          <w:rFonts w:ascii="Times New Roman" w:hAnsi="Times New Roman" w:cs="Times New Roman"/>
          <w:bCs/>
          <w:i/>
          <w:iCs/>
          <w:sz w:val="24"/>
          <w:szCs w:val="24"/>
        </w:rPr>
        <w:t>have to</w:t>
      </w:r>
      <w:proofErr w:type="gramEnd"/>
      <w:r w:rsidR="004B0539" w:rsidRPr="004B0539">
        <w:rPr>
          <w:rFonts w:ascii="Times New Roman" w:hAnsi="Times New Roman" w:cs="Times New Roman"/>
          <w:bCs/>
          <w:i/>
          <w:iCs/>
          <w:sz w:val="24"/>
          <w:szCs w:val="24"/>
        </w:rPr>
        <w:t xml:space="preserve"> get done you're like have so much time, you only have so little time before you have to go to bed. So, sometimes I do struggle with that and just thinking like, okay, I'm not </w:t>
      </w:r>
      <w:proofErr w:type="spellStart"/>
      <w:r w:rsidR="004B0539" w:rsidRPr="004B0539">
        <w:rPr>
          <w:rFonts w:ascii="Times New Roman" w:hAnsi="Times New Roman" w:cs="Times New Roman"/>
          <w:bCs/>
          <w:i/>
          <w:iCs/>
          <w:sz w:val="24"/>
          <w:szCs w:val="24"/>
        </w:rPr>
        <w:t>gonna</w:t>
      </w:r>
      <w:proofErr w:type="spellEnd"/>
      <w:r w:rsidR="004B0539" w:rsidRPr="004B0539">
        <w:rPr>
          <w:rFonts w:ascii="Times New Roman" w:hAnsi="Times New Roman" w:cs="Times New Roman"/>
          <w:bCs/>
          <w:i/>
          <w:iCs/>
          <w:sz w:val="24"/>
          <w:szCs w:val="24"/>
        </w:rPr>
        <w:t xml:space="preserve"> go to the gym tonight.</w:t>
      </w:r>
      <w:r w:rsidR="00240C8F">
        <w:rPr>
          <w:rFonts w:ascii="Times New Roman" w:hAnsi="Times New Roman" w:cs="Times New Roman"/>
          <w:bCs/>
          <w:i/>
          <w:iCs/>
          <w:sz w:val="24"/>
          <w:szCs w:val="24"/>
        </w:rPr>
        <w:t>”</w:t>
      </w:r>
    </w:p>
    <w:p w14:paraId="628678D9" w14:textId="77777777" w:rsidR="00240C8F" w:rsidRDefault="00240C8F" w:rsidP="00240C8F">
      <w:pPr>
        <w:tabs>
          <w:tab w:val="left" w:pos="720"/>
        </w:tabs>
        <w:spacing w:after="0" w:line="240" w:lineRule="auto"/>
        <w:ind w:left="720" w:right="720"/>
        <w:rPr>
          <w:rFonts w:ascii="Times New Roman" w:hAnsi="Times New Roman" w:cs="Times New Roman"/>
          <w:bCs/>
          <w:i/>
          <w:iCs/>
          <w:sz w:val="24"/>
          <w:szCs w:val="24"/>
        </w:rPr>
      </w:pPr>
    </w:p>
    <w:p w14:paraId="25ABAF59" w14:textId="66896F7B" w:rsidR="00FB1607" w:rsidRDefault="00C93F01" w:rsidP="00240C8F">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FB1607">
        <w:rPr>
          <w:rFonts w:ascii="Times New Roman" w:hAnsi="Times New Roman" w:cs="Times New Roman"/>
          <w:bCs/>
          <w:i/>
          <w:iCs/>
          <w:sz w:val="24"/>
          <w:szCs w:val="24"/>
        </w:rPr>
        <w:t>#2: “</w:t>
      </w:r>
      <w:r w:rsidR="00FB1607" w:rsidRPr="00FB1607">
        <w:rPr>
          <w:rFonts w:ascii="Times New Roman" w:hAnsi="Times New Roman" w:cs="Times New Roman"/>
          <w:bCs/>
          <w:i/>
          <w:iCs/>
          <w:sz w:val="24"/>
          <w:szCs w:val="24"/>
        </w:rPr>
        <w:t xml:space="preserve">So for me, I'm tired. You know I have a million other things to do when I get home. </w:t>
      </w:r>
      <w:proofErr w:type="gramStart"/>
      <w:r w:rsidR="00FB1607" w:rsidRPr="00FB1607">
        <w:rPr>
          <w:rFonts w:ascii="Times New Roman" w:hAnsi="Times New Roman" w:cs="Times New Roman"/>
          <w:bCs/>
          <w:i/>
          <w:iCs/>
          <w:sz w:val="24"/>
          <w:szCs w:val="24"/>
        </w:rPr>
        <w:t>So</w:t>
      </w:r>
      <w:proofErr w:type="gramEnd"/>
      <w:r w:rsidR="00FB1607" w:rsidRPr="00FB1607">
        <w:rPr>
          <w:rFonts w:ascii="Times New Roman" w:hAnsi="Times New Roman" w:cs="Times New Roman"/>
          <w:bCs/>
          <w:i/>
          <w:iCs/>
          <w:sz w:val="24"/>
          <w:szCs w:val="24"/>
        </w:rPr>
        <w:t xml:space="preserve"> it's very easy for me to fall into the, you know, I really don't have time right. </w:t>
      </w:r>
      <w:proofErr w:type="gramStart"/>
      <w:r w:rsidR="00FB1607" w:rsidRPr="00FB1607">
        <w:rPr>
          <w:rFonts w:ascii="Times New Roman" w:hAnsi="Times New Roman" w:cs="Times New Roman"/>
          <w:bCs/>
          <w:i/>
          <w:iCs/>
          <w:sz w:val="24"/>
          <w:szCs w:val="24"/>
        </w:rPr>
        <w:t>It's</w:t>
      </w:r>
      <w:proofErr w:type="gramEnd"/>
      <w:r w:rsidR="00FB1607" w:rsidRPr="00FB1607">
        <w:rPr>
          <w:rFonts w:ascii="Times New Roman" w:hAnsi="Times New Roman" w:cs="Times New Roman"/>
          <w:bCs/>
          <w:i/>
          <w:iCs/>
          <w:sz w:val="24"/>
          <w:szCs w:val="24"/>
        </w:rPr>
        <w:t xml:space="preserve"> almost 10 o'clock, and I haven't done anything that I need to do, like I don't have time to work out. So, that's like a big factor.</w:t>
      </w:r>
      <w:r w:rsidR="00FB1607">
        <w:rPr>
          <w:rFonts w:ascii="Times New Roman" w:hAnsi="Times New Roman" w:cs="Times New Roman"/>
          <w:bCs/>
          <w:i/>
          <w:iCs/>
          <w:sz w:val="24"/>
          <w:szCs w:val="24"/>
        </w:rPr>
        <w:t>”</w:t>
      </w:r>
    </w:p>
    <w:p w14:paraId="5FB52F6E" w14:textId="77777777" w:rsidR="00240C8F" w:rsidRDefault="00240C8F" w:rsidP="00240C8F">
      <w:pPr>
        <w:tabs>
          <w:tab w:val="left" w:pos="720"/>
        </w:tabs>
        <w:spacing w:after="0" w:line="240" w:lineRule="auto"/>
        <w:ind w:left="720" w:right="720"/>
        <w:rPr>
          <w:rFonts w:ascii="Times New Roman" w:hAnsi="Times New Roman" w:cs="Times New Roman"/>
          <w:bCs/>
          <w:i/>
          <w:iCs/>
          <w:sz w:val="24"/>
          <w:szCs w:val="24"/>
        </w:rPr>
      </w:pPr>
    </w:p>
    <w:p w14:paraId="773BE60E" w14:textId="670B723D" w:rsidR="00FB1607" w:rsidRDefault="00C93F01" w:rsidP="00240C8F">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FB1607">
        <w:rPr>
          <w:rFonts w:ascii="Times New Roman" w:hAnsi="Times New Roman" w:cs="Times New Roman"/>
          <w:bCs/>
          <w:i/>
          <w:iCs/>
          <w:sz w:val="24"/>
          <w:szCs w:val="24"/>
        </w:rPr>
        <w:t>#6: “</w:t>
      </w:r>
      <w:r w:rsidR="00FB1607" w:rsidRPr="00FB1607">
        <w:rPr>
          <w:rFonts w:ascii="Times New Roman" w:hAnsi="Times New Roman" w:cs="Times New Roman"/>
          <w:bCs/>
          <w:i/>
          <w:iCs/>
          <w:sz w:val="24"/>
          <w:szCs w:val="24"/>
        </w:rPr>
        <w:t>You're talking about you got to factor in commute times and things like that to get to and from work, which could take me anywhere between 30 minutes to 50 minutes sometimes depending on if there's an accident</w:t>
      </w:r>
      <w:r w:rsidR="00FB1607">
        <w:rPr>
          <w:rFonts w:ascii="Times New Roman" w:hAnsi="Times New Roman" w:cs="Times New Roman"/>
          <w:bCs/>
          <w:i/>
          <w:iCs/>
          <w:sz w:val="24"/>
          <w:szCs w:val="24"/>
        </w:rPr>
        <w:t>…</w:t>
      </w:r>
      <w:r w:rsidR="00FB1607" w:rsidRPr="00FB1607">
        <w:rPr>
          <w:rFonts w:ascii="Times New Roman" w:hAnsi="Times New Roman" w:cs="Times New Roman"/>
          <w:bCs/>
          <w:i/>
          <w:iCs/>
          <w:sz w:val="24"/>
          <w:szCs w:val="24"/>
        </w:rPr>
        <w:t>then to try to think about, you know, wanting to cook a somewhat healthy meal or find time to do that as well is hard</w:t>
      </w:r>
      <w:r w:rsidR="00FB1607">
        <w:rPr>
          <w:rFonts w:ascii="Times New Roman" w:hAnsi="Times New Roman" w:cs="Times New Roman"/>
          <w:bCs/>
          <w:i/>
          <w:iCs/>
          <w:sz w:val="24"/>
          <w:szCs w:val="24"/>
        </w:rPr>
        <w:t xml:space="preserve">… </w:t>
      </w:r>
      <w:r w:rsidR="00FB1607" w:rsidRPr="00FB1607">
        <w:rPr>
          <w:rFonts w:ascii="Times New Roman" w:hAnsi="Times New Roman" w:cs="Times New Roman"/>
          <w:bCs/>
          <w:i/>
          <w:iCs/>
          <w:sz w:val="24"/>
          <w:szCs w:val="24"/>
        </w:rPr>
        <w:t xml:space="preserve">And for me, you know </w:t>
      </w:r>
      <w:proofErr w:type="gramStart"/>
      <w:r w:rsidR="00FB1607" w:rsidRPr="00FB1607">
        <w:rPr>
          <w:rFonts w:ascii="Times New Roman" w:hAnsi="Times New Roman" w:cs="Times New Roman"/>
          <w:bCs/>
          <w:i/>
          <w:iCs/>
          <w:sz w:val="24"/>
          <w:szCs w:val="24"/>
        </w:rPr>
        <w:t>I've</w:t>
      </w:r>
      <w:proofErr w:type="gramEnd"/>
      <w:r w:rsidR="00FB1607" w:rsidRPr="00FB1607">
        <w:rPr>
          <w:rFonts w:ascii="Times New Roman" w:hAnsi="Times New Roman" w:cs="Times New Roman"/>
          <w:bCs/>
          <w:i/>
          <w:iCs/>
          <w:sz w:val="24"/>
          <w:szCs w:val="24"/>
        </w:rPr>
        <w:t xml:space="preserve"> been a graduate student the last three years, and I had class at night.</w:t>
      </w:r>
      <w:r w:rsidR="00FB1607">
        <w:rPr>
          <w:rFonts w:ascii="Times New Roman" w:hAnsi="Times New Roman" w:cs="Times New Roman"/>
          <w:bCs/>
          <w:i/>
          <w:iCs/>
          <w:sz w:val="24"/>
          <w:szCs w:val="24"/>
        </w:rPr>
        <w:t>.</w:t>
      </w:r>
      <w:r w:rsidR="00FB1607" w:rsidRPr="00FB1607">
        <w:rPr>
          <w:rFonts w:ascii="Times New Roman" w:hAnsi="Times New Roman" w:cs="Times New Roman"/>
          <w:bCs/>
          <w:i/>
          <w:iCs/>
          <w:sz w:val="24"/>
          <w:szCs w:val="24"/>
        </w:rPr>
        <w:t xml:space="preserve">. And then not getting home until nine o'clock at night, made it </w:t>
      </w:r>
      <w:proofErr w:type="gramStart"/>
      <w:r w:rsidR="00FB1607" w:rsidRPr="00FB1607">
        <w:rPr>
          <w:rFonts w:ascii="Times New Roman" w:hAnsi="Times New Roman" w:cs="Times New Roman"/>
          <w:bCs/>
          <w:i/>
          <w:iCs/>
          <w:sz w:val="24"/>
          <w:szCs w:val="24"/>
        </w:rPr>
        <w:t>really hard</w:t>
      </w:r>
      <w:proofErr w:type="gramEnd"/>
      <w:r w:rsidR="00FB1607" w:rsidRPr="00FB1607">
        <w:rPr>
          <w:rFonts w:ascii="Times New Roman" w:hAnsi="Times New Roman" w:cs="Times New Roman"/>
          <w:bCs/>
          <w:i/>
          <w:iCs/>
          <w:sz w:val="24"/>
          <w:szCs w:val="24"/>
        </w:rPr>
        <w:t xml:space="preserve"> for me to work out</w:t>
      </w:r>
      <w:r w:rsidR="00FB1607">
        <w:rPr>
          <w:rFonts w:ascii="Times New Roman" w:hAnsi="Times New Roman" w:cs="Times New Roman"/>
          <w:bCs/>
          <w:i/>
          <w:iCs/>
          <w:sz w:val="24"/>
          <w:szCs w:val="24"/>
        </w:rPr>
        <w:t>…</w:t>
      </w:r>
      <w:r w:rsidR="00FB1607" w:rsidRPr="00FB1607">
        <w:rPr>
          <w:rFonts w:ascii="Times New Roman" w:hAnsi="Times New Roman" w:cs="Times New Roman"/>
          <w:bCs/>
          <w:i/>
          <w:iCs/>
          <w:sz w:val="24"/>
          <w:szCs w:val="24"/>
        </w:rPr>
        <w:t>So, time is a big factor.</w:t>
      </w:r>
      <w:r w:rsidR="00FB1607">
        <w:rPr>
          <w:rFonts w:ascii="Times New Roman" w:hAnsi="Times New Roman" w:cs="Times New Roman"/>
          <w:bCs/>
          <w:i/>
          <w:iCs/>
          <w:sz w:val="24"/>
          <w:szCs w:val="24"/>
        </w:rPr>
        <w:t>”</w:t>
      </w:r>
    </w:p>
    <w:p w14:paraId="3D2A75F0" w14:textId="77777777" w:rsidR="009203A4" w:rsidRDefault="009203A4" w:rsidP="00240C8F">
      <w:pPr>
        <w:tabs>
          <w:tab w:val="left" w:pos="720"/>
        </w:tabs>
        <w:spacing w:after="0" w:line="240" w:lineRule="auto"/>
        <w:ind w:left="720" w:right="720"/>
        <w:rPr>
          <w:rFonts w:ascii="Times New Roman" w:hAnsi="Times New Roman" w:cs="Times New Roman"/>
          <w:bCs/>
          <w:i/>
          <w:iCs/>
          <w:sz w:val="24"/>
          <w:szCs w:val="24"/>
        </w:rPr>
      </w:pPr>
    </w:p>
    <w:p w14:paraId="6DE3A659" w14:textId="77777777" w:rsidR="009203A4" w:rsidRDefault="009203A4" w:rsidP="009203A4">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Participant #7: “</w:t>
      </w:r>
      <w:r w:rsidRPr="00FB1607">
        <w:rPr>
          <w:rFonts w:ascii="Times New Roman" w:hAnsi="Times New Roman" w:cs="Times New Roman"/>
          <w:bCs/>
          <w:i/>
          <w:iCs/>
          <w:sz w:val="24"/>
          <w:szCs w:val="24"/>
        </w:rPr>
        <w:t xml:space="preserve">... my schedule, because my schedule is always changing, that can prevent me from having the time to go to the gym as much as I want to. So, that, that, that would be my biggest thing is just having so many moving parts in my life currently, that </w:t>
      </w:r>
      <w:proofErr w:type="gramStart"/>
      <w:r w:rsidRPr="00FB1607">
        <w:rPr>
          <w:rFonts w:ascii="Times New Roman" w:hAnsi="Times New Roman" w:cs="Times New Roman"/>
          <w:bCs/>
          <w:i/>
          <w:iCs/>
          <w:sz w:val="24"/>
          <w:szCs w:val="24"/>
        </w:rPr>
        <w:t>I'm</w:t>
      </w:r>
      <w:proofErr w:type="gramEnd"/>
      <w:r w:rsidRPr="00FB1607">
        <w:rPr>
          <w:rFonts w:ascii="Times New Roman" w:hAnsi="Times New Roman" w:cs="Times New Roman"/>
          <w:bCs/>
          <w:i/>
          <w:iCs/>
          <w:sz w:val="24"/>
          <w:szCs w:val="24"/>
        </w:rPr>
        <w:t>, I'm not on a constant schedule as I used to be.</w:t>
      </w:r>
      <w:r>
        <w:rPr>
          <w:rFonts w:ascii="Times New Roman" w:hAnsi="Times New Roman" w:cs="Times New Roman"/>
          <w:bCs/>
          <w:i/>
          <w:iCs/>
          <w:sz w:val="24"/>
          <w:szCs w:val="24"/>
        </w:rPr>
        <w:t>”</w:t>
      </w:r>
    </w:p>
    <w:p w14:paraId="4C998D49" w14:textId="77777777" w:rsidR="00240C8F" w:rsidRDefault="00240C8F" w:rsidP="009203A4">
      <w:pPr>
        <w:tabs>
          <w:tab w:val="left" w:pos="720"/>
        </w:tabs>
        <w:spacing w:after="0" w:line="240" w:lineRule="auto"/>
        <w:ind w:right="720"/>
        <w:rPr>
          <w:rFonts w:ascii="Times New Roman" w:hAnsi="Times New Roman" w:cs="Times New Roman"/>
          <w:bCs/>
          <w:i/>
          <w:iCs/>
          <w:sz w:val="24"/>
          <w:szCs w:val="24"/>
        </w:rPr>
      </w:pPr>
    </w:p>
    <w:p w14:paraId="6565636F" w14:textId="262EA598" w:rsidR="004B0539" w:rsidRDefault="004B0539" w:rsidP="00BB5362">
      <w:pPr>
        <w:pStyle w:val="Heading5Thesis"/>
        <w:spacing w:after="0"/>
      </w:pPr>
      <w:bookmarkStart w:id="67" w:name="_Toc44955195"/>
      <w:r>
        <w:t xml:space="preserve">Ongoing Challenges to Maintain </w:t>
      </w:r>
      <w:r w:rsidR="00CC2E2B">
        <w:t>LT</w:t>
      </w:r>
      <w:r>
        <w:t xml:space="preserve">PA: </w:t>
      </w:r>
      <w:r w:rsidR="00C93F01">
        <w:t xml:space="preserve">(Subcategory 2: </w:t>
      </w:r>
      <w:r>
        <w:t>Work Obligations</w:t>
      </w:r>
      <w:r w:rsidR="00C93F01">
        <w:t>)</w:t>
      </w:r>
      <w:bookmarkEnd w:id="67"/>
    </w:p>
    <w:p w14:paraId="6693804C" w14:textId="77777777" w:rsidR="00BB5362" w:rsidRDefault="00BB5362" w:rsidP="00BB5362">
      <w:pPr>
        <w:pStyle w:val="Heading5Thesis"/>
        <w:spacing w:after="0"/>
      </w:pPr>
    </w:p>
    <w:p w14:paraId="6B0E142E" w14:textId="6A149915" w:rsidR="004B0539" w:rsidRDefault="004B0539" w:rsidP="00BB5362">
      <w:pPr>
        <w:tabs>
          <w:tab w:val="left" w:pos="720"/>
        </w:tabs>
        <w:spacing w:after="0" w:line="480" w:lineRule="auto"/>
        <w:rPr>
          <w:rFonts w:ascii="Times New Roman" w:hAnsi="Times New Roman" w:cs="Times New Roman"/>
          <w:bCs/>
          <w:sz w:val="24"/>
          <w:szCs w:val="24"/>
        </w:rPr>
      </w:pPr>
      <w:r>
        <w:rPr>
          <w:rFonts w:ascii="Times New Roman" w:hAnsi="Times New Roman" w:cs="Times New Roman"/>
          <w:bCs/>
          <w:sz w:val="24"/>
          <w:szCs w:val="24"/>
        </w:rPr>
        <w:tab/>
        <w:t xml:space="preserve">All </w:t>
      </w:r>
      <w:r w:rsidR="00C93F01">
        <w:rPr>
          <w:rFonts w:ascii="Times New Roman" w:hAnsi="Times New Roman" w:cs="Times New Roman"/>
          <w:bCs/>
          <w:sz w:val="24"/>
          <w:szCs w:val="24"/>
        </w:rPr>
        <w:t xml:space="preserve">but one </w:t>
      </w:r>
      <w:r>
        <w:rPr>
          <w:rFonts w:ascii="Times New Roman" w:hAnsi="Times New Roman" w:cs="Times New Roman"/>
          <w:bCs/>
          <w:sz w:val="24"/>
          <w:szCs w:val="24"/>
        </w:rPr>
        <w:t xml:space="preserve">of the participants of the study </w:t>
      </w:r>
      <w:r w:rsidR="00C93F01">
        <w:rPr>
          <w:rFonts w:ascii="Times New Roman" w:hAnsi="Times New Roman" w:cs="Times New Roman"/>
          <w:bCs/>
          <w:sz w:val="24"/>
          <w:szCs w:val="24"/>
        </w:rPr>
        <w:t>worked</w:t>
      </w:r>
      <w:r>
        <w:rPr>
          <w:rFonts w:ascii="Times New Roman" w:hAnsi="Times New Roman" w:cs="Times New Roman"/>
          <w:bCs/>
          <w:sz w:val="24"/>
          <w:szCs w:val="24"/>
        </w:rPr>
        <w:t xml:space="preserve"> 30 hours or </w:t>
      </w:r>
      <w:r w:rsidR="00C93F01">
        <w:rPr>
          <w:rFonts w:ascii="Times New Roman" w:hAnsi="Times New Roman" w:cs="Times New Roman"/>
          <w:bCs/>
          <w:sz w:val="24"/>
          <w:szCs w:val="24"/>
        </w:rPr>
        <w:t>more</w:t>
      </w:r>
      <w:r>
        <w:rPr>
          <w:rFonts w:ascii="Times New Roman" w:hAnsi="Times New Roman" w:cs="Times New Roman"/>
          <w:bCs/>
          <w:sz w:val="24"/>
          <w:szCs w:val="24"/>
        </w:rPr>
        <w:t xml:space="preserve"> per week therefore, work obligations w</w:t>
      </w:r>
      <w:r w:rsidR="007F380F">
        <w:rPr>
          <w:rFonts w:ascii="Times New Roman" w:hAnsi="Times New Roman" w:cs="Times New Roman"/>
          <w:bCs/>
          <w:sz w:val="24"/>
          <w:szCs w:val="24"/>
        </w:rPr>
        <w:t>ere</w:t>
      </w:r>
      <w:r>
        <w:rPr>
          <w:rFonts w:ascii="Times New Roman" w:hAnsi="Times New Roman" w:cs="Times New Roman"/>
          <w:bCs/>
          <w:sz w:val="24"/>
          <w:szCs w:val="24"/>
        </w:rPr>
        <w:t xml:space="preserve"> the next most problematic challenge when it came to remaining physically active. The</w:t>
      </w:r>
      <w:r w:rsidR="00E27D0E">
        <w:rPr>
          <w:rFonts w:ascii="Times New Roman" w:hAnsi="Times New Roman" w:cs="Times New Roman"/>
          <w:bCs/>
          <w:sz w:val="24"/>
          <w:szCs w:val="24"/>
        </w:rPr>
        <w:t>se</w:t>
      </w:r>
      <w:r>
        <w:rPr>
          <w:rFonts w:ascii="Times New Roman" w:hAnsi="Times New Roman" w:cs="Times New Roman"/>
          <w:bCs/>
          <w:sz w:val="24"/>
          <w:szCs w:val="24"/>
        </w:rPr>
        <w:t xml:space="preserve"> women described their work duties</w:t>
      </w:r>
      <w:r w:rsidR="00E27D0E">
        <w:rPr>
          <w:rFonts w:ascii="Times New Roman" w:hAnsi="Times New Roman" w:cs="Times New Roman"/>
          <w:bCs/>
          <w:sz w:val="24"/>
          <w:szCs w:val="24"/>
        </w:rPr>
        <w:t xml:space="preserve"> and </w:t>
      </w:r>
      <w:r>
        <w:rPr>
          <w:rFonts w:ascii="Times New Roman" w:hAnsi="Times New Roman" w:cs="Times New Roman"/>
          <w:bCs/>
          <w:sz w:val="24"/>
          <w:szCs w:val="24"/>
        </w:rPr>
        <w:t xml:space="preserve">workdays spilling over into their time committed going to the gym, and some even mentioned having to respond to work responsibilities while at the gym. </w:t>
      </w:r>
      <w:r w:rsidR="009F20D1">
        <w:rPr>
          <w:rFonts w:ascii="Times New Roman" w:hAnsi="Times New Roman" w:cs="Times New Roman"/>
          <w:bCs/>
          <w:sz w:val="24"/>
          <w:szCs w:val="24"/>
        </w:rPr>
        <w:t xml:space="preserve">In addition, the </w:t>
      </w:r>
      <w:proofErr w:type="gramStart"/>
      <w:r w:rsidR="009F20D1">
        <w:rPr>
          <w:rFonts w:ascii="Times New Roman" w:hAnsi="Times New Roman" w:cs="Times New Roman"/>
          <w:bCs/>
          <w:sz w:val="24"/>
          <w:szCs w:val="24"/>
        </w:rPr>
        <w:t>amount</w:t>
      </w:r>
      <w:proofErr w:type="gramEnd"/>
      <w:r w:rsidR="009F20D1">
        <w:rPr>
          <w:rFonts w:ascii="Times New Roman" w:hAnsi="Times New Roman" w:cs="Times New Roman"/>
          <w:bCs/>
          <w:sz w:val="24"/>
          <w:szCs w:val="24"/>
        </w:rPr>
        <w:t xml:space="preserve"> of hours dedicated towards their jobs interfered with their weekly routines.</w:t>
      </w:r>
    </w:p>
    <w:p w14:paraId="35CAD22B" w14:textId="597715BB" w:rsidR="009F20D1" w:rsidRDefault="00C93F01" w:rsidP="00240C8F">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9F20D1">
        <w:rPr>
          <w:rFonts w:ascii="Times New Roman" w:hAnsi="Times New Roman" w:cs="Times New Roman"/>
          <w:bCs/>
          <w:i/>
          <w:iCs/>
          <w:sz w:val="24"/>
          <w:szCs w:val="24"/>
        </w:rPr>
        <w:t>#1: “…</w:t>
      </w:r>
      <w:r w:rsidR="009F20D1" w:rsidRPr="009F20D1">
        <w:rPr>
          <w:rFonts w:ascii="Times New Roman" w:hAnsi="Times New Roman" w:cs="Times New Roman"/>
          <w:bCs/>
          <w:i/>
          <w:iCs/>
          <w:sz w:val="24"/>
          <w:szCs w:val="24"/>
        </w:rPr>
        <w:t>I do have a job where I'm on call all the time</w:t>
      </w:r>
      <w:r w:rsidR="009F20D1">
        <w:rPr>
          <w:rFonts w:ascii="Times New Roman" w:hAnsi="Times New Roman" w:cs="Times New Roman"/>
          <w:bCs/>
          <w:i/>
          <w:iCs/>
          <w:sz w:val="24"/>
          <w:szCs w:val="24"/>
        </w:rPr>
        <w:t>…</w:t>
      </w:r>
      <w:r w:rsidR="009F20D1" w:rsidRPr="009F20D1">
        <w:rPr>
          <w:rFonts w:ascii="Times New Roman" w:hAnsi="Times New Roman" w:cs="Times New Roman"/>
          <w:bCs/>
          <w:i/>
          <w:iCs/>
          <w:sz w:val="24"/>
          <w:szCs w:val="24"/>
        </w:rPr>
        <w:t xml:space="preserve"> I even deal with it where </w:t>
      </w:r>
      <w:proofErr w:type="gramStart"/>
      <w:r w:rsidR="009F20D1" w:rsidRPr="009F20D1">
        <w:rPr>
          <w:rFonts w:ascii="Times New Roman" w:hAnsi="Times New Roman" w:cs="Times New Roman"/>
          <w:bCs/>
          <w:i/>
          <w:iCs/>
          <w:sz w:val="24"/>
          <w:szCs w:val="24"/>
        </w:rPr>
        <w:t>it's</w:t>
      </w:r>
      <w:proofErr w:type="gramEnd"/>
      <w:r w:rsidR="009F20D1" w:rsidRPr="009F20D1">
        <w:rPr>
          <w:rFonts w:ascii="Times New Roman" w:hAnsi="Times New Roman" w:cs="Times New Roman"/>
          <w:bCs/>
          <w:i/>
          <w:iCs/>
          <w:sz w:val="24"/>
          <w:szCs w:val="24"/>
        </w:rPr>
        <w:t xml:space="preserve"> so frustrating</w:t>
      </w:r>
      <w:r w:rsidR="009F20D1">
        <w:rPr>
          <w:rFonts w:ascii="Times New Roman" w:hAnsi="Times New Roman" w:cs="Times New Roman"/>
          <w:bCs/>
          <w:i/>
          <w:iCs/>
          <w:sz w:val="24"/>
          <w:szCs w:val="24"/>
        </w:rPr>
        <w:t>,</w:t>
      </w:r>
      <w:r w:rsidR="009F20D1" w:rsidRPr="009F20D1">
        <w:rPr>
          <w:rFonts w:ascii="Times New Roman" w:hAnsi="Times New Roman" w:cs="Times New Roman"/>
          <w:bCs/>
          <w:i/>
          <w:iCs/>
          <w:sz w:val="24"/>
          <w:szCs w:val="24"/>
        </w:rPr>
        <w:t xml:space="preserve"> I literally am probably 30 minutes down my </w:t>
      </w:r>
      <w:r w:rsidR="009F20D1" w:rsidRPr="009F20D1">
        <w:rPr>
          <w:rFonts w:ascii="Times New Roman" w:hAnsi="Times New Roman" w:cs="Times New Roman"/>
          <w:bCs/>
          <w:i/>
          <w:iCs/>
          <w:sz w:val="24"/>
          <w:szCs w:val="24"/>
        </w:rPr>
        <w:lastRenderedPageBreak/>
        <w:t xml:space="preserve">workout and I'm just like forget this I'm going home like... You know, so </w:t>
      </w:r>
      <w:proofErr w:type="gramStart"/>
      <w:r w:rsidR="009F20D1" w:rsidRPr="009F20D1">
        <w:rPr>
          <w:rFonts w:ascii="Times New Roman" w:hAnsi="Times New Roman" w:cs="Times New Roman"/>
          <w:bCs/>
          <w:i/>
          <w:iCs/>
          <w:sz w:val="24"/>
          <w:szCs w:val="24"/>
        </w:rPr>
        <w:t>I'll</w:t>
      </w:r>
      <w:proofErr w:type="gramEnd"/>
      <w:r w:rsidR="009F20D1" w:rsidRPr="009F20D1">
        <w:rPr>
          <w:rFonts w:ascii="Times New Roman" w:hAnsi="Times New Roman" w:cs="Times New Roman"/>
          <w:bCs/>
          <w:i/>
          <w:iCs/>
          <w:sz w:val="24"/>
          <w:szCs w:val="24"/>
        </w:rPr>
        <w:t xml:space="preserve"> have to stop and then sometimes it requires me to just be more present and sitting down on a computer. </w:t>
      </w:r>
      <w:proofErr w:type="gramStart"/>
      <w:r w:rsidR="009F20D1" w:rsidRPr="009F20D1">
        <w:rPr>
          <w:rFonts w:ascii="Times New Roman" w:hAnsi="Times New Roman" w:cs="Times New Roman"/>
          <w:bCs/>
          <w:i/>
          <w:iCs/>
          <w:sz w:val="24"/>
          <w:szCs w:val="24"/>
        </w:rPr>
        <w:t>So</w:t>
      </w:r>
      <w:proofErr w:type="gramEnd"/>
      <w:r w:rsidR="009F20D1" w:rsidRPr="009F20D1">
        <w:rPr>
          <w:rFonts w:ascii="Times New Roman" w:hAnsi="Times New Roman" w:cs="Times New Roman"/>
          <w:bCs/>
          <w:i/>
          <w:iCs/>
          <w:sz w:val="24"/>
          <w:szCs w:val="24"/>
        </w:rPr>
        <w:t xml:space="preserve"> something I have to, like, just be at home and stay there and make sure everything gets situated.</w:t>
      </w:r>
      <w:r w:rsidR="009F20D1">
        <w:rPr>
          <w:rFonts w:ascii="Times New Roman" w:hAnsi="Times New Roman" w:cs="Times New Roman"/>
          <w:bCs/>
          <w:i/>
          <w:iCs/>
          <w:sz w:val="24"/>
          <w:szCs w:val="24"/>
        </w:rPr>
        <w:t>”</w:t>
      </w:r>
    </w:p>
    <w:p w14:paraId="28C796DB" w14:textId="77777777" w:rsidR="00240C8F" w:rsidRDefault="00240C8F" w:rsidP="00240C8F">
      <w:pPr>
        <w:tabs>
          <w:tab w:val="left" w:pos="720"/>
        </w:tabs>
        <w:spacing w:after="0" w:line="240" w:lineRule="auto"/>
        <w:ind w:left="720" w:right="720"/>
        <w:rPr>
          <w:rFonts w:ascii="Times New Roman" w:hAnsi="Times New Roman" w:cs="Times New Roman"/>
          <w:bCs/>
          <w:i/>
          <w:iCs/>
          <w:sz w:val="24"/>
          <w:szCs w:val="24"/>
        </w:rPr>
      </w:pPr>
    </w:p>
    <w:p w14:paraId="3961F550" w14:textId="583366E2" w:rsidR="009F20D1" w:rsidRDefault="00C93F01" w:rsidP="00240C8F">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9F20D1">
        <w:rPr>
          <w:rFonts w:ascii="Times New Roman" w:hAnsi="Times New Roman" w:cs="Times New Roman"/>
          <w:bCs/>
          <w:i/>
          <w:iCs/>
          <w:sz w:val="24"/>
          <w:szCs w:val="24"/>
        </w:rPr>
        <w:t>#2: “</w:t>
      </w:r>
      <w:r w:rsidR="009F20D1" w:rsidRPr="009F20D1">
        <w:rPr>
          <w:rFonts w:ascii="Times New Roman" w:hAnsi="Times New Roman" w:cs="Times New Roman"/>
          <w:bCs/>
          <w:i/>
          <w:iCs/>
          <w:sz w:val="24"/>
          <w:szCs w:val="24"/>
        </w:rPr>
        <w:t>The kind of job that I have is very people-based, and so, there's always something that needs to be done. And so, if I don't cut it off at a certain time, I'll just stay there and keep doing stuff and doing stuff and then the whole day is gone and I don't make it to the gym.</w:t>
      </w:r>
      <w:r w:rsidR="009F20D1">
        <w:rPr>
          <w:rFonts w:ascii="Times New Roman" w:hAnsi="Times New Roman" w:cs="Times New Roman"/>
          <w:bCs/>
          <w:i/>
          <w:iCs/>
          <w:sz w:val="24"/>
          <w:szCs w:val="24"/>
        </w:rPr>
        <w:t>”</w:t>
      </w:r>
    </w:p>
    <w:p w14:paraId="46694571" w14:textId="77777777" w:rsidR="00B1761F" w:rsidRDefault="00B1761F" w:rsidP="00240C8F">
      <w:pPr>
        <w:tabs>
          <w:tab w:val="left" w:pos="720"/>
        </w:tabs>
        <w:spacing w:after="0" w:line="240" w:lineRule="auto"/>
        <w:ind w:left="720" w:right="720"/>
        <w:rPr>
          <w:rFonts w:ascii="Times New Roman" w:hAnsi="Times New Roman" w:cs="Times New Roman"/>
          <w:bCs/>
          <w:i/>
          <w:iCs/>
          <w:sz w:val="24"/>
          <w:szCs w:val="24"/>
        </w:rPr>
      </w:pPr>
    </w:p>
    <w:p w14:paraId="02596C9F" w14:textId="0019829E" w:rsidR="009F20D1" w:rsidRDefault="00B1761F" w:rsidP="00240C8F">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9F20D1">
        <w:rPr>
          <w:rFonts w:ascii="Times New Roman" w:hAnsi="Times New Roman" w:cs="Times New Roman"/>
          <w:bCs/>
          <w:i/>
          <w:iCs/>
          <w:sz w:val="24"/>
          <w:szCs w:val="24"/>
        </w:rPr>
        <w:t>#4: “</w:t>
      </w:r>
      <w:r w:rsidR="009F20D1" w:rsidRPr="009F20D1">
        <w:rPr>
          <w:rFonts w:ascii="Times New Roman" w:hAnsi="Times New Roman" w:cs="Times New Roman"/>
          <w:bCs/>
          <w:i/>
          <w:iCs/>
          <w:sz w:val="24"/>
          <w:szCs w:val="24"/>
        </w:rPr>
        <w:t xml:space="preserve">Yeah, basically, sometimes we have a </w:t>
      </w:r>
      <w:proofErr w:type="gramStart"/>
      <w:r w:rsidR="009F20D1" w:rsidRPr="009F20D1">
        <w:rPr>
          <w:rFonts w:ascii="Times New Roman" w:hAnsi="Times New Roman" w:cs="Times New Roman"/>
          <w:bCs/>
          <w:i/>
          <w:iCs/>
          <w:sz w:val="24"/>
          <w:szCs w:val="24"/>
        </w:rPr>
        <w:t>lot</w:t>
      </w:r>
      <w:proofErr w:type="gramEnd"/>
      <w:r w:rsidR="009F20D1" w:rsidRPr="009F20D1">
        <w:rPr>
          <w:rFonts w:ascii="Times New Roman" w:hAnsi="Times New Roman" w:cs="Times New Roman"/>
          <w:bCs/>
          <w:i/>
          <w:iCs/>
          <w:sz w:val="24"/>
          <w:szCs w:val="24"/>
        </w:rPr>
        <w:t xml:space="preserve"> longer days than others. The most we can have is a 14-hour duty day. </w:t>
      </w:r>
      <w:proofErr w:type="gramStart"/>
      <w:r w:rsidR="009F20D1" w:rsidRPr="009F20D1">
        <w:rPr>
          <w:rFonts w:ascii="Times New Roman" w:hAnsi="Times New Roman" w:cs="Times New Roman"/>
          <w:bCs/>
          <w:i/>
          <w:iCs/>
          <w:sz w:val="24"/>
          <w:szCs w:val="24"/>
        </w:rPr>
        <w:t>So</w:t>
      </w:r>
      <w:proofErr w:type="gramEnd"/>
      <w:r w:rsidR="009F20D1" w:rsidRPr="009F20D1">
        <w:rPr>
          <w:rFonts w:ascii="Times New Roman" w:hAnsi="Times New Roman" w:cs="Times New Roman"/>
          <w:bCs/>
          <w:i/>
          <w:iCs/>
          <w:sz w:val="24"/>
          <w:szCs w:val="24"/>
        </w:rPr>
        <w:t xml:space="preserve"> after 14 hours, like we'll get to the hotel. Most of the time it will be like, almost midnight, and you know, like </w:t>
      </w:r>
      <w:proofErr w:type="gramStart"/>
      <w:r w:rsidR="009F20D1" w:rsidRPr="009F20D1">
        <w:rPr>
          <w:rFonts w:ascii="Times New Roman" w:hAnsi="Times New Roman" w:cs="Times New Roman"/>
          <w:bCs/>
          <w:i/>
          <w:iCs/>
          <w:sz w:val="24"/>
          <w:szCs w:val="24"/>
        </w:rPr>
        <w:t>I'm</w:t>
      </w:r>
      <w:proofErr w:type="gramEnd"/>
      <w:r w:rsidR="009F20D1" w:rsidRPr="009F20D1">
        <w:rPr>
          <w:rFonts w:ascii="Times New Roman" w:hAnsi="Times New Roman" w:cs="Times New Roman"/>
          <w:bCs/>
          <w:i/>
          <w:iCs/>
          <w:sz w:val="24"/>
          <w:szCs w:val="24"/>
        </w:rPr>
        <w:t xml:space="preserve"> literally tired. Like </w:t>
      </w:r>
      <w:proofErr w:type="gramStart"/>
      <w:r w:rsidR="009F20D1" w:rsidRPr="009F20D1">
        <w:rPr>
          <w:rFonts w:ascii="Times New Roman" w:hAnsi="Times New Roman" w:cs="Times New Roman"/>
          <w:bCs/>
          <w:i/>
          <w:iCs/>
          <w:sz w:val="24"/>
          <w:szCs w:val="24"/>
        </w:rPr>
        <w:t>I'm</w:t>
      </w:r>
      <w:proofErr w:type="gramEnd"/>
      <w:r w:rsidR="009F20D1" w:rsidRPr="009F20D1">
        <w:rPr>
          <w:rFonts w:ascii="Times New Roman" w:hAnsi="Times New Roman" w:cs="Times New Roman"/>
          <w:bCs/>
          <w:i/>
          <w:iCs/>
          <w:sz w:val="24"/>
          <w:szCs w:val="24"/>
        </w:rPr>
        <w:t xml:space="preserve"> so drained just because flying, it's a lot on your body.</w:t>
      </w:r>
      <w:r w:rsidR="009F20D1">
        <w:rPr>
          <w:rFonts w:ascii="Times New Roman" w:hAnsi="Times New Roman" w:cs="Times New Roman"/>
          <w:bCs/>
          <w:i/>
          <w:iCs/>
          <w:sz w:val="24"/>
          <w:szCs w:val="24"/>
        </w:rPr>
        <w:t>”</w:t>
      </w:r>
    </w:p>
    <w:p w14:paraId="06F8C8BA" w14:textId="77777777" w:rsidR="00240C8F" w:rsidRDefault="00240C8F" w:rsidP="00240C8F">
      <w:pPr>
        <w:tabs>
          <w:tab w:val="left" w:pos="720"/>
        </w:tabs>
        <w:spacing w:after="0" w:line="240" w:lineRule="auto"/>
        <w:ind w:left="720" w:right="720"/>
        <w:rPr>
          <w:rFonts w:ascii="Times New Roman" w:hAnsi="Times New Roman" w:cs="Times New Roman"/>
          <w:bCs/>
          <w:i/>
          <w:iCs/>
          <w:sz w:val="24"/>
          <w:szCs w:val="24"/>
        </w:rPr>
      </w:pPr>
    </w:p>
    <w:p w14:paraId="5CED343B" w14:textId="1513EF0D" w:rsidR="009F20D1" w:rsidRDefault="00C93F01" w:rsidP="00240C8F">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9F20D1">
        <w:rPr>
          <w:rFonts w:ascii="Times New Roman" w:hAnsi="Times New Roman" w:cs="Times New Roman"/>
          <w:bCs/>
          <w:i/>
          <w:iCs/>
          <w:sz w:val="24"/>
          <w:szCs w:val="24"/>
        </w:rPr>
        <w:t>#7: “</w:t>
      </w:r>
      <w:r w:rsidR="009F20D1" w:rsidRPr="009F20D1">
        <w:rPr>
          <w:rFonts w:ascii="Times New Roman" w:hAnsi="Times New Roman" w:cs="Times New Roman"/>
          <w:bCs/>
          <w:i/>
          <w:iCs/>
          <w:sz w:val="24"/>
          <w:szCs w:val="24"/>
        </w:rPr>
        <w:t>Yeah, I would say that work obligations, it contributes to my lack of time.</w:t>
      </w:r>
      <w:r w:rsidR="009F20D1">
        <w:rPr>
          <w:rFonts w:ascii="Times New Roman" w:hAnsi="Times New Roman" w:cs="Times New Roman"/>
          <w:bCs/>
          <w:i/>
          <w:iCs/>
          <w:sz w:val="24"/>
          <w:szCs w:val="24"/>
        </w:rPr>
        <w:t xml:space="preserve"> </w:t>
      </w:r>
      <w:r w:rsidR="009F20D1" w:rsidRPr="009F20D1">
        <w:rPr>
          <w:rFonts w:ascii="Times New Roman" w:hAnsi="Times New Roman" w:cs="Times New Roman"/>
          <w:bCs/>
          <w:i/>
          <w:iCs/>
          <w:sz w:val="24"/>
          <w:szCs w:val="24"/>
        </w:rPr>
        <w:t>Like I said if I had deadlines that I have to meet or particular, for a particular week, I'll have to sacrifice, you know, going to the gym in order to get that done.</w:t>
      </w:r>
      <w:r w:rsidR="009F20D1">
        <w:rPr>
          <w:rFonts w:ascii="Times New Roman" w:hAnsi="Times New Roman" w:cs="Times New Roman"/>
          <w:bCs/>
          <w:i/>
          <w:iCs/>
          <w:sz w:val="24"/>
          <w:szCs w:val="24"/>
        </w:rPr>
        <w:t>”</w:t>
      </w:r>
    </w:p>
    <w:p w14:paraId="5BD76A50" w14:textId="77777777" w:rsidR="00240C8F" w:rsidRDefault="00240C8F" w:rsidP="00240C8F">
      <w:pPr>
        <w:tabs>
          <w:tab w:val="left" w:pos="720"/>
        </w:tabs>
        <w:spacing w:after="0" w:line="240" w:lineRule="auto"/>
        <w:ind w:left="720" w:right="720"/>
        <w:rPr>
          <w:rFonts w:ascii="Times New Roman" w:hAnsi="Times New Roman" w:cs="Times New Roman"/>
          <w:bCs/>
          <w:i/>
          <w:iCs/>
          <w:sz w:val="24"/>
          <w:szCs w:val="24"/>
        </w:rPr>
      </w:pPr>
    </w:p>
    <w:p w14:paraId="0440CF7C" w14:textId="41C61FF0" w:rsidR="009F20D1" w:rsidRDefault="009F20D1" w:rsidP="00BB5362">
      <w:pPr>
        <w:pStyle w:val="Heading5Thesis"/>
        <w:spacing w:after="0"/>
      </w:pPr>
      <w:bookmarkStart w:id="68" w:name="_Toc44955196"/>
      <w:r>
        <w:t xml:space="preserve">Ongoing Challenges to Maintain </w:t>
      </w:r>
      <w:r w:rsidR="00CC2E2B">
        <w:t>LT</w:t>
      </w:r>
      <w:r>
        <w:t xml:space="preserve">PA: </w:t>
      </w:r>
      <w:r w:rsidR="00C93F01">
        <w:t xml:space="preserve">(Subcategory 3: </w:t>
      </w:r>
      <w:r>
        <w:t>Tiredness/Fatigue</w:t>
      </w:r>
      <w:r w:rsidR="00C93F01">
        <w:t>)</w:t>
      </w:r>
      <w:bookmarkEnd w:id="68"/>
    </w:p>
    <w:p w14:paraId="68C400FE" w14:textId="77777777" w:rsidR="00BB5362" w:rsidRDefault="00BB5362" w:rsidP="00BB5362">
      <w:pPr>
        <w:pStyle w:val="Heading5Thesis"/>
        <w:spacing w:after="0"/>
      </w:pPr>
    </w:p>
    <w:p w14:paraId="5D350D1F" w14:textId="57F7C1CF" w:rsidR="009F20D1" w:rsidRDefault="009F20D1" w:rsidP="00BB5362">
      <w:pPr>
        <w:tabs>
          <w:tab w:val="left" w:pos="720"/>
        </w:tabs>
        <w:spacing w:after="0" w:line="480" w:lineRule="auto"/>
        <w:rPr>
          <w:rFonts w:ascii="Times New Roman" w:hAnsi="Times New Roman" w:cs="Times New Roman"/>
          <w:bCs/>
          <w:sz w:val="24"/>
          <w:szCs w:val="24"/>
        </w:rPr>
      </w:pPr>
      <w:r>
        <w:rPr>
          <w:rFonts w:ascii="Times New Roman" w:hAnsi="Times New Roman" w:cs="Times New Roman"/>
          <w:bCs/>
          <w:sz w:val="24"/>
          <w:szCs w:val="24"/>
        </w:rPr>
        <w:tab/>
      </w:r>
      <w:proofErr w:type="gramStart"/>
      <w:r>
        <w:rPr>
          <w:rFonts w:ascii="Times New Roman" w:hAnsi="Times New Roman" w:cs="Times New Roman"/>
          <w:bCs/>
          <w:sz w:val="24"/>
          <w:szCs w:val="24"/>
        </w:rPr>
        <w:t>Similar to</w:t>
      </w:r>
      <w:proofErr w:type="gramEnd"/>
      <w:r>
        <w:rPr>
          <w:rFonts w:ascii="Times New Roman" w:hAnsi="Times New Roman" w:cs="Times New Roman"/>
          <w:bCs/>
          <w:sz w:val="24"/>
          <w:szCs w:val="24"/>
        </w:rPr>
        <w:t xml:space="preserve"> lack of time, many other daily obligations contribute</w:t>
      </w:r>
      <w:r w:rsidR="00C93F01">
        <w:rPr>
          <w:rFonts w:ascii="Times New Roman" w:hAnsi="Times New Roman" w:cs="Times New Roman"/>
          <w:bCs/>
          <w:sz w:val="24"/>
          <w:szCs w:val="24"/>
        </w:rPr>
        <w:t>d</w:t>
      </w:r>
      <w:r>
        <w:rPr>
          <w:rFonts w:ascii="Times New Roman" w:hAnsi="Times New Roman" w:cs="Times New Roman"/>
          <w:bCs/>
          <w:sz w:val="24"/>
          <w:szCs w:val="24"/>
        </w:rPr>
        <w:t xml:space="preserve"> to the participants’ energy levels. Many of the women spoke of feeling drained at the end of their day and simply not having the energy to complete their workout. At times, previous overwhelming days also affected their plan to </w:t>
      </w:r>
      <w:proofErr w:type="spellStart"/>
      <w:r>
        <w:rPr>
          <w:rFonts w:ascii="Times New Roman" w:hAnsi="Times New Roman" w:cs="Times New Roman"/>
          <w:bCs/>
          <w:sz w:val="24"/>
          <w:szCs w:val="24"/>
        </w:rPr>
        <w:t>workout</w:t>
      </w:r>
      <w:proofErr w:type="spellEnd"/>
      <w:r>
        <w:rPr>
          <w:rFonts w:ascii="Times New Roman" w:hAnsi="Times New Roman" w:cs="Times New Roman"/>
          <w:bCs/>
          <w:sz w:val="24"/>
          <w:szCs w:val="24"/>
        </w:rPr>
        <w:t xml:space="preserve"> the next morning</w:t>
      </w:r>
      <w:r w:rsidR="00C93F01">
        <w:rPr>
          <w:rFonts w:ascii="Times New Roman" w:hAnsi="Times New Roman" w:cs="Times New Roman"/>
          <w:bCs/>
          <w:sz w:val="24"/>
          <w:szCs w:val="24"/>
        </w:rPr>
        <w:t xml:space="preserve">, which </w:t>
      </w:r>
      <w:r w:rsidR="00081F7E">
        <w:rPr>
          <w:rFonts w:ascii="Times New Roman" w:hAnsi="Times New Roman" w:cs="Times New Roman"/>
          <w:bCs/>
          <w:sz w:val="24"/>
          <w:szCs w:val="24"/>
        </w:rPr>
        <w:t>creat</w:t>
      </w:r>
      <w:r w:rsidR="00C93F01">
        <w:rPr>
          <w:rFonts w:ascii="Times New Roman" w:hAnsi="Times New Roman" w:cs="Times New Roman"/>
          <w:bCs/>
          <w:sz w:val="24"/>
          <w:szCs w:val="24"/>
        </w:rPr>
        <w:t>ed</w:t>
      </w:r>
      <w:r w:rsidR="00081F7E">
        <w:rPr>
          <w:rFonts w:ascii="Times New Roman" w:hAnsi="Times New Roman" w:cs="Times New Roman"/>
          <w:bCs/>
          <w:sz w:val="24"/>
          <w:szCs w:val="24"/>
        </w:rPr>
        <w:t xml:space="preserve"> a disruption to their normal schedules.</w:t>
      </w:r>
      <w:r w:rsidR="007F380F">
        <w:rPr>
          <w:rFonts w:ascii="Times New Roman" w:hAnsi="Times New Roman" w:cs="Times New Roman"/>
          <w:bCs/>
          <w:sz w:val="24"/>
          <w:szCs w:val="24"/>
        </w:rPr>
        <w:t xml:space="preserve"> Additionally, a participant spoke about being tired/fatigued from a previous exhausting workout session and not regaining her full amount of energy prior to her next session.</w:t>
      </w:r>
    </w:p>
    <w:p w14:paraId="4407A7FB" w14:textId="2C952811" w:rsidR="00081F7E" w:rsidRDefault="00C93F01" w:rsidP="00240C8F">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081F7E">
        <w:rPr>
          <w:rFonts w:ascii="Times New Roman" w:hAnsi="Times New Roman" w:cs="Times New Roman"/>
          <w:bCs/>
          <w:i/>
          <w:iCs/>
          <w:sz w:val="24"/>
          <w:szCs w:val="24"/>
        </w:rPr>
        <w:t>#1: “</w:t>
      </w:r>
      <w:r w:rsidR="00081F7E" w:rsidRPr="00081F7E">
        <w:rPr>
          <w:rFonts w:ascii="Times New Roman" w:hAnsi="Times New Roman" w:cs="Times New Roman"/>
          <w:bCs/>
          <w:i/>
          <w:iCs/>
          <w:sz w:val="24"/>
          <w:szCs w:val="24"/>
        </w:rPr>
        <w:t xml:space="preserve">I'm just going to go after work then after work comes... it's been a </w:t>
      </w:r>
      <w:proofErr w:type="gramStart"/>
      <w:r w:rsidR="00081F7E" w:rsidRPr="00081F7E">
        <w:rPr>
          <w:rFonts w:ascii="Times New Roman" w:hAnsi="Times New Roman" w:cs="Times New Roman"/>
          <w:bCs/>
          <w:i/>
          <w:iCs/>
          <w:sz w:val="24"/>
          <w:szCs w:val="24"/>
        </w:rPr>
        <w:t>burnt out</w:t>
      </w:r>
      <w:proofErr w:type="gramEnd"/>
      <w:r w:rsidR="00081F7E" w:rsidRPr="00081F7E">
        <w:rPr>
          <w:rFonts w:ascii="Times New Roman" w:hAnsi="Times New Roman" w:cs="Times New Roman"/>
          <w:bCs/>
          <w:i/>
          <w:iCs/>
          <w:sz w:val="24"/>
          <w:szCs w:val="24"/>
        </w:rPr>
        <w:t xml:space="preserve"> day and I'm just like, I'm going to chill tonight.</w:t>
      </w:r>
      <w:r w:rsidR="00081F7E">
        <w:rPr>
          <w:rFonts w:ascii="Times New Roman" w:hAnsi="Times New Roman" w:cs="Times New Roman"/>
          <w:bCs/>
          <w:i/>
          <w:iCs/>
          <w:sz w:val="24"/>
          <w:szCs w:val="24"/>
        </w:rPr>
        <w:t>”</w:t>
      </w:r>
    </w:p>
    <w:p w14:paraId="2E481553" w14:textId="77777777" w:rsidR="00240C8F" w:rsidRPr="00081F7E" w:rsidRDefault="00240C8F" w:rsidP="00240C8F">
      <w:pPr>
        <w:tabs>
          <w:tab w:val="left" w:pos="720"/>
        </w:tabs>
        <w:spacing w:after="0" w:line="240" w:lineRule="auto"/>
        <w:ind w:left="720" w:right="720"/>
        <w:rPr>
          <w:rFonts w:ascii="Times New Roman" w:hAnsi="Times New Roman" w:cs="Times New Roman"/>
          <w:bCs/>
          <w:i/>
          <w:iCs/>
          <w:sz w:val="24"/>
          <w:szCs w:val="24"/>
        </w:rPr>
      </w:pPr>
    </w:p>
    <w:p w14:paraId="7AC72300" w14:textId="19F5D538" w:rsidR="009F20D1" w:rsidRDefault="00C93F01" w:rsidP="00240C8F">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081F7E">
        <w:rPr>
          <w:rFonts w:ascii="Times New Roman" w:hAnsi="Times New Roman" w:cs="Times New Roman"/>
          <w:bCs/>
          <w:i/>
          <w:iCs/>
          <w:sz w:val="24"/>
          <w:szCs w:val="24"/>
        </w:rPr>
        <w:t>#4: “</w:t>
      </w:r>
      <w:proofErr w:type="spellStart"/>
      <w:r w:rsidR="00081F7E" w:rsidRPr="00081F7E">
        <w:rPr>
          <w:rFonts w:ascii="Times New Roman" w:hAnsi="Times New Roman" w:cs="Times New Roman"/>
          <w:bCs/>
          <w:i/>
          <w:iCs/>
          <w:sz w:val="24"/>
          <w:szCs w:val="24"/>
        </w:rPr>
        <w:t>‘</w:t>
      </w:r>
      <w:proofErr w:type="gramStart"/>
      <w:r w:rsidR="00081F7E" w:rsidRPr="00081F7E">
        <w:rPr>
          <w:rFonts w:ascii="Times New Roman" w:hAnsi="Times New Roman" w:cs="Times New Roman"/>
          <w:bCs/>
          <w:i/>
          <w:iCs/>
          <w:sz w:val="24"/>
          <w:szCs w:val="24"/>
        </w:rPr>
        <w:t>C</w:t>
      </w:r>
      <w:r w:rsidR="00E27D0E">
        <w:rPr>
          <w:rFonts w:ascii="Times New Roman" w:hAnsi="Times New Roman" w:cs="Times New Roman"/>
          <w:bCs/>
          <w:i/>
          <w:iCs/>
          <w:sz w:val="24"/>
          <w:szCs w:val="24"/>
        </w:rPr>
        <w:t>ause</w:t>
      </w:r>
      <w:proofErr w:type="spellEnd"/>
      <w:proofErr w:type="gramEnd"/>
      <w:r w:rsidR="00081F7E" w:rsidRPr="00081F7E">
        <w:rPr>
          <w:rFonts w:ascii="Times New Roman" w:hAnsi="Times New Roman" w:cs="Times New Roman"/>
          <w:bCs/>
          <w:i/>
          <w:iCs/>
          <w:sz w:val="24"/>
          <w:szCs w:val="24"/>
        </w:rPr>
        <w:t xml:space="preserve"> I like challenge myself to do stuff in the gym. And I know like the recovery time with strength training and HIIT</w:t>
      </w:r>
      <w:r w:rsidR="00081F7E">
        <w:rPr>
          <w:rFonts w:ascii="Times New Roman" w:hAnsi="Times New Roman" w:cs="Times New Roman"/>
          <w:bCs/>
          <w:i/>
          <w:iCs/>
          <w:sz w:val="24"/>
          <w:szCs w:val="24"/>
        </w:rPr>
        <w:t xml:space="preserve"> [high-intensity interval training]</w:t>
      </w:r>
      <w:r w:rsidR="00081F7E" w:rsidRPr="00081F7E">
        <w:rPr>
          <w:rFonts w:ascii="Times New Roman" w:hAnsi="Times New Roman" w:cs="Times New Roman"/>
          <w:bCs/>
          <w:i/>
          <w:iCs/>
          <w:sz w:val="24"/>
          <w:szCs w:val="24"/>
        </w:rPr>
        <w:t xml:space="preserve"> is a lot longer than just, you know, a regular workout at the gym</w:t>
      </w:r>
      <w:r w:rsidR="00081F7E">
        <w:rPr>
          <w:rFonts w:ascii="Times New Roman" w:hAnsi="Times New Roman" w:cs="Times New Roman"/>
          <w:bCs/>
          <w:i/>
          <w:iCs/>
          <w:sz w:val="24"/>
          <w:szCs w:val="24"/>
        </w:rPr>
        <w:t>…</w:t>
      </w:r>
      <w:r w:rsidR="00081F7E" w:rsidRPr="00081F7E">
        <w:t xml:space="preserve"> </w:t>
      </w:r>
      <w:r w:rsidR="00081F7E" w:rsidRPr="00081F7E">
        <w:rPr>
          <w:rFonts w:ascii="Times New Roman" w:hAnsi="Times New Roman" w:cs="Times New Roman"/>
          <w:bCs/>
          <w:i/>
          <w:iCs/>
          <w:sz w:val="24"/>
          <w:szCs w:val="24"/>
        </w:rPr>
        <w:t>Yeah, that definitely plays a lot</w:t>
      </w:r>
      <w:r w:rsidR="00081F7E">
        <w:rPr>
          <w:rFonts w:ascii="Times New Roman" w:hAnsi="Times New Roman" w:cs="Times New Roman"/>
          <w:bCs/>
          <w:i/>
          <w:iCs/>
          <w:sz w:val="24"/>
          <w:szCs w:val="24"/>
        </w:rPr>
        <w:t>,</w:t>
      </w:r>
      <w:r w:rsidR="00081F7E" w:rsidRPr="00081F7E">
        <w:rPr>
          <w:rFonts w:ascii="Times New Roman" w:hAnsi="Times New Roman" w:cs="Times New Roman"/>
          <w:bCs/>
          <w:i/>
          <w:iCs/>
          <w:sz w:val="24"/>
          <w:szCs w:val="24"/>
        </w:rPr>
        <w:t xml:space="preserve"> a lot as far as a barrier in me like continuing to be like on a regular schedule at the gym. </w:t>
      </w:r>
      <w:proofErr w:type="spellStart"/>
      <w:r w:rsidR="00081F7E" w:rsidRPr="00081F7E">
        <w:rPr>
          <w:rFonts w:ascii="Times New Roman" w:hAnsi="Times New Roman" w:cs="Times New Roman"/>
          <w:bCs/>
          <w:i/>
          <w:iCs/>
          <w:sz w:val="24"/>
          <w:szCs w:val="24"/>
        </w:rPr>
        <w:t>‘</w:t>
      </w:r>
      <w:proofErr w:type="gramStart"/>
      <w:r w:rsidR="00081F7E" w:rsidRPr="00081F7E">
        <w:rPr>
          <w:rFonts w:ascii="Times New Roman" w:hAnsi="Times New Roman" w:cs="Times New Roman"/>
          <w:bCs/>
          <w:i/>
          <w:iCs/>
          <w:sz w:val="24"/>
          <w:szCs w:val="24"/>
        </w:rPr>
        <w:t>C</w:t>
      </w:r>
      <w:r w:rsidR="00E27D0E">
        <w:rPr>
          <w:rFonts w:ascii="Times New Roman" w:hAnsi="Times New Roman" w:cs="Times New Roman"/>
          <w:bCs/>
          <w:i/>
          <w:iCs/>
          <w:sz w:val="24"/>
          <w:szCs w:val="24"/>
        </w:rPr>
        <w:t>ause</w:t>
      </w:r>
      <w:proofErr w:type="spellEnd"/>
      <w:proofErr w:type="gramEnd"/>
      <w:r w:rsidR="00081F7E" w:rsidRPr="00081F7E">
        <w:rPr>
          <w:rFonts w:ascii="Times New Roman" w:hAnsi="Times New Roman" w:cs="Times New Roman"/>
          <w:bCs/>
          <w:i/>
          <w:iCs/>
          <w:sz w:val="24"/>
          <w:szCs w:val="24"/>
        </w:rPr>
        <w:t xml:space="preserve"> I know my body needs more time to recover than I'm giving it.</w:t>
      </w:r>
      <w:r w:rsidR="00240C8F">
        <w:rPr>
          <w:rFonts w:ascii="Times New Roman" w:hAnsi="Times New Roman" w:cs="Times New Roman"/>
          <w:bCs/>
          <w:i/>
          <w:iCs/>
          <w:sz w:val="24"/>
          <w:szCs w:val="24"/>
        </w:rPr>
        <w:t>”</w:t>
      </w:r>
    </w:p>
    <w:p w14:paraId="69864FA8" w14:textId="77777777" w:rsidR="00240C8F" w:rsidRDefault="00240C8F" w:rsidP="00240C8F">
      <w:pPr>
        <w:tabs>
          <w:tab w:val="left" w:pos="720"/>
        </w:tabs>
        <w:spacing w:after="0" w:line="240" w:lineRule="auto"/>
        <w:ind w:left="720" w:right="720"/>
        <w:rPr>
          <w:rFonts w:ascii="Times New Roman" w:hAnsi="Times New Roman" w:cs="Times New Roman"/>
          <w:bCs/>
          <w:i/>
          <w:iCs/>
          <w:sz w:val="24"/>
          <w:szCs w:val="24"/>
        </w:rPr>
      </w:pPr>
    </w:p>
    <w:p w14:paraId="2541C9B1" w14:textId="198607A0" w:rsidR="00BB5362" w:rsidRDefault="00C93F01" w:rsidP="007C606F">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lastRenderedPageBreak/>
        <w:t xml:space="preserve">Participant </w:t>
      </w:r>
      <w:r w:rsidR="00081F7E">
        <w:rPr>
          <w:rFonts w:ascii="Times New Roman" w:hAnsi="Times New Roman" w:cs="Times New Roman"/>
          <w:bCs/>
          <w:i/>
          <w:iCs/>
          <w:sz w:val="24"/>
          <w:szCs w:val="24"/>
        </w:rPr>
        <w:t>#9: “</w:t>
      </w:r>
      <w:r w:rsidR="00081F7E" w:rsidRPr="00081F7E">
        <w:rPr>
          <w:rFonts w:ascii="Times New Roman" w:hAnsi="Times New Roman" w:cs="Times New Roman"/>
          <w:bCs/>
          <w:i/>
          <w:iCs/>
          <w:sz w:val="24"/>
          <w:szCs w:val="24"/>
        </w:rPr>
        <w:t>Once that energy is zapped, and I'm tired and I worked a full day, and been in meetings and...</w:t>
      </w:r>
      <w:r w:rsidR="00C8038F">
        <w:rPr>
          <w:rFonts w:ascii="Times New Roman" w:hAnsi="Times New Roman" w:cs="Times New Roman"/>
          <w:bCs/>
          <w:i/>
          <w:iCs/>
          <w:sz w:val="24"/>
          <w:szCs w:val="24"/>
        </w:rPr>
        <w:t xml:space="preserve"> </w:t>
      </w:r>
      <w:r w:rsidR="00081F7E" w:rsidRPr="00081F7E">
        <w:rPr>
          <w:rFonts w:ascii="Times New Roman" w:hAnsi="Times New Roman" w:cs="Times New Roman"/>
          <w:bCs/>
          <w:i/>
          <w:iCs/>
          <w:sz w:val="24"/>
          <w:szCs w:val="24"/>
        </w:rPr>
        <w:t xml:space="preserve">I've done like five loads of laundry throughout my </w:t>
      </w:r>
      <w:proofErr w:type="gramStart"/>
      <w:r w:rsidR="00081F7E" w:rsidRPr="00081F7E">
        <w:rPr>
          <w:rFonts w:ascii="Times New Roman" w:hAnsi="Times New Roman" w:cs="Times New Roman"/>
          <w:bCs/>
          <w:i/>
          <w:iCs/>
          <w:sz w:val="24"/>
          <w:szCs w:val="24"/>
        </w:rPr>
        <w:t>day, and</w:t>
      </w:r>
      <w:proofErr w:type="gramEnd"/>
      <w:r w:rsidR="00081F7E" w:rsidRPr="00081F7E">
        <w:rPr>
          <w:rFonts w:ascii="Times New Roman" w:hAnsi="Times New Roman" w:cs="Times New Roman"/>
          <w:bCs/>
          <w:i/>
          <w:iCs/>
          <w:sz w:val="24"/>
          <w:szCs w:val="24"/>
        </w:rPr>
        <w:t xml:space="preserve"> tend to my son. </w:t>
      </w:r>
      <w:proofErr w:type="gramStart"/>
      <w:r w:rsidR="00081F7E" w:rsidRPr="00081F7E">
        <w:rPr>
          <w:rFonts w:ascii="Times New Roman" w:hAnsi="Times New Roman" w:cs="Times New Roman"/>
          <w:bCs/>
          <w:i/>
          <w:iCs/>
          <w:sz w:val="24"/>
          <w:szCs w:val="24"/>
        </w:rPr>
        <w:t>I'm</w:t>
      </w:r>
      <w:proofErr w:type="gramEnd"/>
      <w:r w:rsidR="00081F7E" w:rsidRPr="00081F7E">
        <w:rPr>
          <w:rFonts w:ascii="Times New Roman" w:hAnsi="Times New Roman" w:cs="Times New Roman"/>
          <w:bCs/>
          <w:i/>
          <w:iCs/>
          <w:sz w:val="24"/>
          <w:szCs w:val="24"/>
        </w:rPr>
        <w:t xml:space="preserve"> just, I'm done</w:t>
      </w:r>
      <w:r w:rsidR="00081F7E">
        <w:rPr>
          <w:rFonts w:ascii="Times New Roman" w:hAnsi="Times New Roman" w:cs="Times New Roman"/>
          <w:bCs/>
          <w:i/>
          <w:iCs/>
          <w:sz w:val="24"/>
          <w:szCs w:val="24"/>
        </w:rPr>
        <w:t>..</w:t>
      </w:r>
      <w:r w:rsidR="00081F7E" w:rsidRPr="00081F7E">
        <w:rPr>
          <w:rFonts w:ascii="Times New Roman" w:hAnsi="Times New Roman" w:cs="Times New Roman"/>
          <w:bCs/>
          <w:i/>
          <w:iCs/>
          <w:sz w:val="24"/>
          <w:szCs w:val="24"/>
        </w:rPr>
        <w:t>.</w:t>
      </w:r>
      <w:r w:rsidR="00081F7E">
        <w:rPr>
          <w:rFonts w:ascii="Times New Roman" w:hAnsi="Times New Roman" w:cs="Times New Roman"/>
          <w:bCs/>
          <w:i/>
          <w:iCs/>
          <w:sz w:val="24"/>
          <w:szCs w:val="24"/>
        </w:rPr>
        <w:t xml:space="preserve"> </w:t>
      </w:r>
      <w:r w:rsidR="00081F7E" w:rsidRPr="00081F7E">
        <w:rPr>
          <w:rFonts w:ascii="Times New Roman" w:hAnsi="Times New Roman" w:cs="Times New Roman"/>
          <w:bCs/>
          <w:i/>
          <w:iCs/>
          <w:sz w:val="24"/>
          <w:szCs w:val="24"/>
        </w:rPr>
        <w:t>And then I have this crazy night. Then I can't get up in the morning.</w:t>
      </w:r>
      <w:r w:rsidR="00081F7E">
        <w:rPr>
          <w:rFonts w:ascii="Times New Roman" w:hAnsi="Times New Roman" w:cs="Times New Roman"/>
          <w:bCs/>
          <w:i/>
          <w:iCs/>
          <w:sz w:val="24"/>
          <w:szCs w:val="24"/>
        </w:rPr>
        <w:t>”</w:t>
      </w:r>
      <w:bookmarkStart w:id="69" w:name="_Toc44955197"/>
    </w:p>
    <w:p w14:paraId="45DF3887" w14:textId="77777777" w:rsidR="007C606F" w:rsidRPr="007C606F" w:rsidRDefault="007C606F" w:rsidP="007C606F">
      <w:pPr>
        <w:tabs>
          <w:tab w:val="left" w:pos="720"/>
        </w:tabs>
        <w:spacing w:after="0" w:line="240" w:lineRule="auto"/>
        <w:ind w:left="720" w:right="720"/>
        <w:rPr>
          <w:rFonts w:ascii="Times New Roman" w:hAnsi="Times New Roman" w:cs="Times New Roman"/>
          <w:bCs/>
          <w:i/>
          <w:iCs/>
          <w:sz w:val="24"/>
          <w:szCs w:val="24"/>
        </w:rPr>
      </w:pPr>
    </w:p>
    <w:p w14:paraId="5BC03131" w14:textId="1E386358" w:rsidR="00081F7E" w:rsidRDefault="00081F7E" w:rsidP="00BB5362">
      <w:pPr>
        <w:pStyle w:val="Heading5Thesis"/>
        <w:spacing w:after="0"/>
      </w:pPr>
      <w:r>
        <w:t xml:space="preserve">Ongoing Challenges to Maintain </w:t>
      </w:r>
      <w:r w:rsidR="00CC2E2B">
        <w:t>LT</w:t>
      </w:r>
      <w:r>
        <w:t xml:space="preserve">PA: </w:t>
      </w:r>
      <w:r w:rsidR="00C93F01">
        <w:t xml:space="preserve">(Subcategory 4: </w:t>
      </w:r>
      <w:r>
        <w:t>Hair Styles</w:t>
      </w:r>
      <w:r w:rsidR="00C93F01">
        <w:t>)</w:t>
      </w:r>
      <w:bookmarkEnd w:id="69"/>
    </w:p>
    <w:p w14:paraId="7447D725" w14:textId="77777777" w:rsidR="00BB5362" w:rsidRDefault="00BB5362" w:rsidP="00BB5362">
      <w:pPr>
        <w:pStyle w:val="Heading5Thesis"/>
        <w:spacing w:after="0"/>
      </w:pPr>
    </w:p>
    <w:p w14:paraId="46C3C334" w14:textId="616A8098" w:rsidR="00081F7E" w:rsidRDefault="00081F7E" w:rsidP="00BB5362">
      <w:pPr>
        <w:tabs>
          <w:tab w:val="left" w:pos="720"/>
        </w:tabs>
        <w:spacing w:after="0" w:line="480" w:lineRule="auto"/>
        <w:rPr>
          <w:rFonts w:ascii="Times New Roman" w:hAnsi="Times New Roman" w:cs="Times New Roman"/>
          <w:bCs/>
          <w:sz w:val="24"/>
          <w:szCs w:val="24"/>
        </w:rPr>
      </w:pPr>
      <w:r>
        <w:rPr>
          <w:rFonts w:ascii="Times New Roman" w:hAnsi="Times New Roman" w:cs="Times New Roman"/>
          <w:bCs/>
          <w:sz w:val="24"/>
          <w:szCs w:val="24"/>
        </w:rPr>
        <w:tab/>
        <w:t>Another challenge that surfaced amongst the women in the study was</w:t>
      </w:r>
      <w:r w:rsidR="00BD3112">
        <w:rPr>
          <w:rFonts w:ascii="Times New Roman" w:hAnsi="Times New Roman" w:cs="Times New Roman"/>
          <w:bCs/>
          <w:sz w:val="24"/>
          <w:szCs w:val="24"/>
        </w:rPr>
        <w:t xml:space="preserve"> lack of</w:t>
      </w:r>
      <w:r>
        <w:rPr>
          <w:rFonts w:ascii="Times New Roman" w:hAnsi="Times New Roman" w:cs="Times New Roman"/>
          <w:bCs/>
          <w:sz w:val="24"/>
          <w:szCs w:val="24"/>
        </w:rPr>
        <w:t xml:space="preserve"> durable hair styles when they were </w:t>
      </w:r>
      <w:r w:rsidR="00BD3112">
        <w:rPr>
          <w:rFonts w:ascii="Times New Roman" w:hAnsi="Times New Roman" w:cs="Times New Roman"/>
          <w:bCs/>
          <w:sz w:val="24"/>
          <w:szCs w:val="24"/>
        </w:rPr>
        <w:t xml:space="preserve">being </w:t>
      </w:r>
      <w:r>
        <w:rPr>
          <w:rFonts w:ascii="Times New Roman" w:hAnsi="Times New Roman" w:cs="Times New Roman"/>
          <w:bCs/>
          <w:sz w:val="24"/>
          <w:szCs w:val="24"/>
        </w:rPr>
        <w:t xml:space="preserve">physically active. This barrier was more </w:t>
      </w:r>
      <w:r w:rsidR="00CA09C7">
        <w:rPr>
          <w:rFonts w:ascii="Times New Roman" w:hAnsi="Times New Roman" w:cs="Times New Roman"/>
          <w:bCs/>
          <w:sz w:val="24"/>
          <w:szCs w:val="24"/>
        </w:rPr>
        <w:t>apparent for some women than others</w:t>
      </w:r>
      <w:r w:rsidR="00C93F01">
        <w:rPr>
          <w:rFonts w:ascii="Times New Roman" w:hAnsi="Times New Roman" w:cs="Times New Roman"/>
          <w:bCs/>
          <w:sz w:val="24"/>
          <w:szCs w:val="24"/>
        </w:rPr>
        <w:t xml:space="preserve">. Specifically, participants </w:t>
      </w:r>
      <w:r w:rsidR="00CA09C7">
        <w:rPr>
          <w:rFonts w:ascii="Times New Roman" w:hAnsi="Times New Roman" w:cs="Times New Roman"/>
          <w:bCs/>
          <w:sz w:val="24"/>
          <w:szCs w:val="24"/>
        </w:rPr>
        <w:t>discussed their struggle with finding hair styles that would not be ruined by sweat</w:t>
      </w:r>
      <w:r w:rsidR="00C93F01">
        <w:rPr>
          <w:rFonts w:ascii="Times New Roman" w:hAnsi="Times New Roman" w:cs="Times New Roman"/>
          <w:bCs/>
          <w:sz w:val="24"/>
          <w:szCs w:val="24"/>
        </w:rPr>
        <w:t>,</w:t>
      </w:r>
      <w:r w:rsidR="00CA09C7">
        <w:rPr>
          <w:rFonts w:ascii="Times New Roman" w:hAnsi="Times New Roman" w:cs="Times New Roman"/>
          <w:bCs/>
          <w:sz w:val="24"/>
          <w:szCs w:val="24"/>
        </w:rPr>
        <w:t xml:space="preserve"> difficulty </w:t>
      </w:r>
      <w:r w:rsidR="00C93F01">
        <w:rPr>
          <w:rFonts w:ascii="Times New Roman" w:hAnsi="Times New Roman" w:cs="Times New Roman"/>
          <w:bCs/>
          <w:sz w:val="24"/>
          <w:szCs w:val="24"/>
        </w:rPr>
        <w:t>with</w:t>
      </w:r>
      <w:r w:rsidR="00CA09C7">
        <w:rPr>
          <w:rFonts w:ascii="Times New Roman" w:hAnsi="Times New Roman" w:cs="Times New Roman"/>
          <w:bCs/>
          <w:sz w:val="24"/>
          <w:szCs w:val="24"/>
        </w:rPr>
        <w:t xml:space="preserve"> natural hair</w:t>
      </w:r>
      <w:r w:rsidR="00C93F01">
        <w:rPr>
          <w:rFonts w:ascii="Times New Roman" w:hAnsi="Times New Roman" w:cs="Times New Roman"/>
          <w:bCs/>
          <w:sz w:val="24"/>
          <w:szCs w:val="24"/>
        </w:rPr>
        <w:t xml:space="preserve"> styles, and challenges with</w:t>
      </w:r>
      <w:r w:rsidR="00CA09C7">
        <w:rPr>
          <w:rFonts w:ascii="Times New Roman" w:hAnsi="Times New Roman" w:cs="Times New Roman"/>
          <w:bCs/>
          <w:sz w:val="24"/>
          <w:szCs w:val="24"/>
        </w:rPr>
        <w:t xml:space="preserve"> or newly washed and styled hair styles</w:t>
      </w:r>
      <w:r w:rsidR="00C93F01">
        <w:rPr>
          <w:rFonts w:ascii="Times New Roman" w:hAnsi="Times New Roman" w:cs="Times New Roman"/>
          <w:bCs/>
          <w:sz w:val="24"/>
          <w:szCs w:val="24"/>
        </w:rPr>
        <w:t>.</w:t>
      </w:r>
      <w:r w:rsidR="00CA09C7">
        <w:rPr>
          <w:rFonts w:ascii="Times New Roman" w:hAnsi="Times New Roman" w:cs="Times New Roman"/>
          <w:bCs/>
          <w:sz w:val="24"/>
          <w:szCs w:val="24"/>
        </w:rPr>
        <w:t xml:space="preserve"> </w:t>
      </w:r>
      <w:proofErr w:type="gramStart"/>
      <w:r w:rsidR="008C2B43">
        <w:rPr>
          <w:rFonts w:ascii="Times New Roman" w:hAnsi="Times New Roman" w:cs="Times New Roman"/>
          <w:bCs/>
          <w:sz w:val="24"/>
          <w:szCs w:val="24"/>
        </w:rPr>
        <w:t>All of</w:t>
      </w:r>
      <w:proofErr w:type="gramEnd"/>
      <w:r w:rsidR="008C2B43">
        <w:rPr>
          <w:rFonts w:ascii="Times New Roman" w:hAnsi="Times New Roman" w:cs="Times New Roman"/>
          <w:bCs/>
          <w:sz w:val="24"/>
          <w:szCs w:val="24"/>
        </w:rPr>
        <w:t xml:space="preserve"> these issues </w:t>
      </w:r>
      <w:r w:rsidR="00CA09C7">
        <w:rPr>
          <w:rFonts w:ascii="Times New Roman" w:hAnsi="Times New Roman" w:cs="Times New Roman"/>
          <w:bCs/>
          <w:sz w:val="24"/>
          <w:szCs w:val="24"/>
        </w:rPr>
        <w:t>limited</w:t>
      </w:r>
      <w:r w:rsidR="008C2B43">
        <w:rPr>
          <w:rFonts w:ascii="Times New Roman" w:hAnsi="Times New Roman" w:cs="Times New Roman"/>
          <w:bCs/>
          <w:sz w:val="24"/>
          <w:szCs w:val="24"/>
        </w:rPr>
        <w:t xml:space="preserve"> the participants’</w:t>
      </w:r>
      <w:r w:rsidR="00CA09C7">
        <w:rPr>
          <w:rFonts w:ascii="Times New Roman" w:hAnsi="Times New Roman" w:cs="Times New Roman"/>
          <w:bCs/>
          <w:sz w:val="24"/>
          <w:szCs w:val="24"/>
        </w:rPr>
        <w:t xml:space="preserve"> ability to be active.</w:t>
      </w:r>
    </w:p>
    <w:p w14:paraId="204C4FD5" w14:textId="75F2CA4B" w:rsidR="00CA09C7" w:rsidRDefault="008C2B43" w:rsidP="00240C8F">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CA09C7">
        <w:rPr>
          <w:rFonts w:ascii="Times New Roman" w:hAnsi="Times New Roman" w:cs="Times New Roman"/>
          <w:bCs/>
          <w:i/>
          <w:iCs/>
          <w:sz w:val="24"/>
          <w:szCs w:val="24"/>
        </w:rPr>
        <w:t>#1: “…</w:t>
      </w:r>
      <w:r w:rsidR="00CA09C7" w:rsidRPr="00CA09C7">
        <w:rPr>
          <w:rFonts w:ascii="Times New Roman" w:hAnsi="Times New Roman" w:cs="Times New Roman"/>
          <w:bCs/>
          <w:i/>
          <w:iCs/>
          <w:sz w:val="24"/>
          <w:szCs w:val="24"/>
        </w:rPr>
        <w:t xml:space="preserve"> So just like this past week I had... was at my boyfriend's, blow dried my hair, got ready for work, went to work and I was like dang! I want to go to the gym</w:t>
      </w:r>
      <w:r w:rsidR="00CA09C7">
        <w:rPr>
          <w:rFonts w:ascii="Times New Roman" w:hAnsi="Times New Roman" w:cs="Times New Roman"/>
          <w:bCs/>
          <w:i/>
          <w:iCs/>
          <w:sz w:val="24"/>
          <w:szCs w:val="24"/>
        </w:rPr>
        <w:t>,</w:t>
      </w:r>
      <w:r w:rsidR="00CA09C7" w:rsidRPr="00CA09C7">
        <w:rPr>
          <w:rFonts w:ascii="Times New Roman" w:hAnsi="Times New Roman" w:cs="Times New Roman"/>
          <w:bCs/>
          <w:i/>
          <w:iCs/>
          <w:sz w:val="24"/>
          <w:szCs w:val="24"/>
        </w:rPr>
        <w:t xml:space="preserve"> but I also want to leave this fresh blow out like...</w:t>
      </w:r>
      <w:r w:rsidR="00CA09C7" w:rsidRPr="00CA09C7">
        <w:t xml:space="preserve"> </w:t>
      </w:r>
      <w:proofErr w:type="gramStart"/>
      <w:r w:rsidR="00CA09C7" w:rsidRPr="00CA09C7">
        <w:rPr>
          <w:rFonts w:ascii="Times New Roman" w:hAnsi="Times New Roman" w:cs="Times New Roman"/>
          <w:bCs/>
          <w:i/>
          <w:iCs/>
          <w:sz w:val="24"/>
          <w:szCs w:val="24"/>
        </w:rPr>
        <w:t>So</w:t>
      </w:r>
      <w:proofErr w:type="gramEnd"/>
      <w:r w:rsidR="00CA09C7" w:rsidRPr="00CA09C7">
        <w:rPr>
          <w:rFonts w:ascii="Times New Roman" w:hAnsi="Times New Roman" w:cs="Times New Roman"/>
          <w:bCs/>
          <w:i/>
          <w:iCs/>
          <w:sz w:val="24"/>
          <w:szCs w:val="24"/>
        </w:rPr>
        <w:t xml:space="preserve"> for me, that's my biggest issue and especially if I were to get my hair straightened. Oh goodness, probably won't catch me the gym for good three days after that.</w:t>
      </w:r>
      <w:r w:rsidR="00CA09C7">
        <w:rPr>
          <w:rFonts w:ascii="Times New Roman" w:hAnsi="Times New Roman" w:cs="Times New Roman"/>
          <w:bCs/>
          <w:i/>
          <w:iCs/>
          <w:sz w:val="24"/>
          <w:szCs w:val="24"/>
        </w:rPr>
        <w:t>”</w:t>
      </w:r>
    </w:p>
    <w:p w14:paraId="57BC44E8" w14:textId="77777777" w:rsidR="00240C8F" w:rsidRDefault="00240C8F" w:rsidP="00240C8F">
      <w:pPr>
        <w:tabs>
          <w:tab w:val="left" w:pos="720"/>
        </w:tabs>
        <w:spacing w:after="0" w:line="240" w:lineRule="auto"/>
        <w:ind w:left="720" w:right="720"/>
        <w:rPr>
          <w:rFonts w:ascii="Times New Roman" w:hAnsi="Times New Roman" w:cs="Times New Roman"/>
          <w:bCs/>
          <w:i/>
          <w:iCs/>
          <w:sz w:val="24"/>
          <w:szCs w:val="24"/>
        </w:rPr>
      </w:pPr>
    </w:p>
    <w:p w14:paraId="420B48C1" w14:textId="33DF25DF" w:rsidR="00CA09C7" w:rsidRDefault="008C2B43" w:rsidP="00240C8F">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CA09C7">
        <w:rPr>
          <w:rFonts w:ascii="Times New Roman" w:hAnsi="Times New Roman" w:cs="Times New Roman"/>
          <w:bCs/>
          <w:i/>
          <w:iCs/>
          <w:sz w:val="24"/>
          <w:szCs w:val="24"/>
        </w:rPr>
        <w:t>#2: “</w:t>
      </w:r>
      <w:r w:rsidR="00CA09C7" w:rsidRPr="00CA09C7">
        <w:rPr>
          <w:rFonts w:ascii="Times New Roman" w:hAnsi="Times New Roman" w:cs="Times New Roman"/>
          <w:bCs/>
          <w:i/>
          <w:iCs/>
          <w:sz w:val="24"/>
          <w:szCs w:val="24"/>
        </w:rPr>
        <w:t>Um, and it's really hard when you're natural like for my hair type, to go to the gym, sweat it out, and you have to go home and like start over with your hair routine</w:t>
      </w:r>
      <w:r w:rsidR="00CA09C7">
        <w:rPr>
          <w:rFonts w:ascii="Times New Roman" w:hAnsi="Times New Roman" w:cs="Times New Roman"/>
          <w:bCs/>
          <w:i/>
          <w:iCs/>
          <w:sz w:val="24"/>
          <w:szCs w:val="24"/>
        </w:rPr>
        <w:t>…</w:t>
      </w:r>
      <w:r w:rsidR="00CA09C7" w:rsidRPr="00CA09C7">
        <w:t xml:space="preserve"> </w:t>
      </w:r>
      <w:r w:rsidR="00CA09C7" w:rsidRPr="00CA09C7">
        <w:rPr>
          <w:rFonts w:ascii="Times New Roman" w:hAnsi="Times New Roman" w:cs="Times New Roman"/>
          <w:bCs/>
          <w:i/>
          <w:iCs/>
          <w:sz w:val="24"/>
          <w:szCs w:val="24"/>
        </w:rPr>
        <w:t>You sweat and your hair gets all</w:t>
      </w:r>
      <w:r w:rsidR="00CA09C7">
        <w:rPr>
          <w:rFonts w:ascii="Times New Roman" w:hAnsi="Times New Roman" w:cs="Times New Roman"/>
          <w:bCs/>
          <w:i/>
          <w:iCs/>
          <w:sz w:val="24"/>
          <w:szCs w:val="24"/>
        </w:rPr>
        <w:t xml:space="preserve">, </w:t>
      </w:r>
      <w:r w:rsidR="00CA09C7" w:rsidRPr="00CA09C7">
        <w:rPr>
          <w:rFonts w:ascii="Times New Roman" w:hAnsi="Times New Roman" w:cs="Times New Roman"/>
          <w:bCs/>
          <w:i/>
          <w:iCs/>
          <w:sz w:val="24"/>
          <w:szCs w:val="24"/>
        </w:rPr>
        <w:t xml:space="preserve">you know, you </w:t>
      </w:r>
      <w:proofErr w:type="gramStart"/>
      <w:r w:rsidR="00CA09C7" w:rsidRPr="00CA09C7">
        <w:rPr>
          <w:rFonts w:ascii="Times New Roman" w:hAnsi="Times New Roman" w:cs="Times New Roman"/>
          <w:bCs/>
          <w:i/>
          <w:iCs/>
          <w:sz w:val="24"/>
          <w:szCs w:val="24"/>
        </w:rPr>
        <w:t>can't</w:t>
      </w:r>
      <w:proofErr w:type="gramEnd"/>
      <w:r w:rsidR="00CA09C7" w:rsidRPr="00CA09C7">
        <w:rPr>
          <w:rFonts w:ascii="Times New Roman" w:hAnsi="Times New Roman" w:cs="Times New Roman"/>
          <w:bCs/>
          <w:i/>
          <w:iCs/>
          <w:sz w:val="24"/>
          <w:szCs w:val="24"/>
        </w:rPr>
        <w:t xml:space="preserve"> manage it. </w:t>
      </w:r>
      <w:proofErr w:type="gramStart"/>
      <w:r w:rsidR="00CA09C7" w:rsidRPr="00CA09C7">
        <w:rPr>
          <w:rFonts w:ascii="Times New Roman" w:hAnsi="Times New Roman" w:cs="Times New Roman"/>
          <w:bCs/>
          <w:i/>
          <w:iCs/>
          <w:sz w:val="24"/>
          <w:szCs w:val="24"/>
        </w:rPr>
        <w:t>So</w:t>
      </w:r>
      <w:proofErr w:type="gramEnd"/>
      <w:r w:rsidR="00CA09C7" w:rsidRPr="00CA09C7">
        <w:rPr>
          <w:rFonts w:ascii="Times New Roman" w:hAnsi="Times New Roman" w:cs="Times New Roman"/>
          <w:bCs/>
          <w:i/>
          <w:iCs/>
          <w:sz w:val="24"/>
          <w:szCs w:val="24"/>
        </w:rPr>
        <w:t xml:space="preserve"> hairstyles is a big effect on my workout.</w:t>
      </w:r>
      <w:r w:rsidR="00CA09C7">
        <w:rPr>
          <w:rFonts w:ascii="Times New Roman" w:hAnsi="Times New Roman" w:cs="Times New Roman"/>
          <w:bCs/>
          <w:i/>
          <w:iCs/>
          <w:sz w:val="24"/>
          <w:szCs w:val="24"/>
        </w:rPr>
        <w:t>”</w:t>
      </w:r>
    </w:p>
    <w:p w14:paraId="2C7502CD" w14:textId="77777777" w:rsidR="00240C8F" w:rsidRDefault="00240C8F" w:rsidP="00240C8F">
      <w:pPr>
        <w:tabs>
          <w:tab w:val="left" w:pos="720"/>
        </w:tabs>
        <w:spacing w:after="0" w:line="240" w:lineRule="auto"/>
        <w:ind w:left="720" w:right="720"/>
        <w:rPr>
          <w:rFonts w:ascii="Times New Roman" w:hAnsi="Times New Roman" w:cs="Times New Roman"/>
          <w:bCs/>
          <w:i/>
          <w:iCs/>
          <w:sz w:val="24"/>
          <w:szCs w:val="24"/>
        </w:rPr>
      </w:pPr>
    </w:p>
    <w:p w14:paraId="01B78C8E" w14:textId="20AD99FD" w:rsidR="00CA09C7" w:rsidRDefault="008C2B43" w:rsidP="00240C8F">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CA09C7">
        <w:rPr>
          <w:rFonts w:ascii="Times New Roman" w:hAnsi="Times New Roman" w:cs="Times New Roman"/>
          <w:bCs/>
          <w:i/>
          <w:iCs/>
          <w:sz w:val="24"/>
          <w:szCs w:val="24"/>
        </w:rPr>
        <w:t>#7: “</w:t>
      </w:r>
      <w:r w:rsidR="00CA09C7" w:rsidRPr="00CA09C7">
        <w:rPr>
          <w:rFonts w:ascii="Times New Roman" w:hAnsi="Times New Roman" w:cs="Times New Roman"/>
          <w:bCs/>
          <w:i/>
          <w:iCs/>
          <w:sz w:val="24"/>
          <w:szCs w:val="24"/>
        </w:rPr>
        <w:t>So as being an African American woman, you know, we change our hairstyles very often. Certain hairstyles that you just can't sweat it out...because you spent so much money on it.</w:t>
      </w:r>
      <w:r w:rsidR="00CA09C7">
        <w:rPr>
          <w:rFonts w:ascii="Times New Roman" w:hAnsi="Times New Roman" w:cs="Times New Roman"/>
          <w:bCs/>
          <w:i/>
          <w:iCs/>
          <w:sz w:val="24"/>
          <w:szCs w:val="24"/>
        </w:rPr>
        <w:t>”</w:t>
      </w:r>
    </w:p>
    <w:p w14:paraId="39B7ED52" w14:textId="77777777" w:rsidR="00240C8F" w:rsidRDefault="00240C8F" w:rsidP="00240C8F">
      <w:pPr>
        <w:tabs>
          <w:tab w:val="left" w:pos="720"/>
        </w:tabs>
        <w:spacing w:after="0" w:line="240" w:lineRule="auto"/>
        <w:ind w:left="720" w:right="720"/>
        <w:rPr>
          <w:rFonts w:ascii="Times New Roman" w:hAnsi="Times New Roman" w:cs="Times New Roman"/>
          <w:bCs/>
          <w:i/>
          <w:iCs/>
          <w:sz w:val="24"/>
          <w:szCs w:val="24"/>
        </w:rPr>
      </w:pPr>
    </w:p>
    <w:p w14:paraId="217F0DC4" w14:textId="4C43613C" w:rsidR="00CA09C7" w:rsidRDefault="00CA09C7" w:rsidP="00BB5362">
      <w:pPr>
        <w:pStyle w:val="Heading5Thesis"/>
        <w:spacing w:after="0"/>
      </w:pPr>
      <w:bookmarkStart w:id="70" w:name="_Toc44955198"/>
      <w:r>
        <w:t xml:space="preserve">Ongoing Challenges to Maintain </w:t>
      </w:r>
      <w:r w:rsidR="00CC2E2B">
        <w:t>LT</w:t>
      </w:r>
      <w:r>
        <w:t xml:space="preserve">PA: </w:t>
      </w:r>
      <w:r w:rsidR="008C2B43">
        <w:t xml:space="preserve">(Subcategory 5: </w:t>
      </w:r>
      <w:r>
        <w:t>Less Prevalent Challenges</w:t>
      </w:r>
      <w:r w:rsidR="008C2B43">
        <w:t>)</w:t>
      </w:r>
      <w:bookmarkEnd w:id="70"/>
    </w:p>
    <w:p w14:paraId="4FF60BA5" w14:textId="77777777" w:rsidR="00BB5362" w:rsidRDefault="00BB5362" w:rsidP="00BB5362">
      <w:pPr>
        <w:pStyle w:val="Heading5Thesis"/>
        <w:spacing w:after="0"/>
      </w:pPr>
    </w:p>
    <w:p w14:paraId="51C9099F" w14:textId="62112489" w:rsidR="006D10E4" w:rsidRPr="009203A4" w:rsidRDefault="00CA09C7" w:rsidP="00BB5362">
      <w:pPr>
        <w:tabs>
          <w:tab w:val="left" w:pos="720"/>
        </w:tabs>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008C2B43">
        <w:rPr>
          <w:rFonts w:ascii="Times New Roman" w:hAnsi="Times New Roman" w:cs="Times New Roman"/>
          <w:bCs/>
          <w:sz w:val="24"/>
          <w:szCs w:val="24"/>
        </w:rPr>
        <w:t xml:space="preserve">There were additional challenges to </w:t>
      </w:r>
      <w:r w:rsidR="00CC2E2B">
        <w:rPr>
          <w:rFonts w:ascii="Times New Roman" w:hAnsi="Times New Roman" w:cs="Times New Roman"/>
          <w:bCs/>
          <w:sz w:val="24"/>
          <w:szCs w:val="24"/>
        </w:rPr>
        <w:t>LT</w:t>
      </w:r>
      <w:r w:rsidR="008C2B43">
        <w:rPr>
          <w:rFonts w:ascii="Times New Roman" w:hAnsi="Times New Roman" w:cs="Times New Roman"/>
          <w:bCs/>
          <w:sz w:val="24"/>
          <w:szCs w:val="24"/>
        </w:rPr>
        <w:t>PA that the women identified</w:t>
      </w:r>
      <w:r w:rsidR="009574F2">
        <w:rPr>
          <w:rFonts w:ascii="Times New Roman" w:hAnsi="Times New Roman" w:cs="Times New Roman"/>
          <w:bCs/>
          <w:sz w:val="24"/>
          <w:szCs w:val="24"/>
        </w:rPr>
        <w:t xml:space="preserve"> from the predetermined list of </w:t>
      </w:r>
      <w:r w:rsidR="00CC2E2B">
        <w:rPr>
          <w:rFonts w:ascii="Times New Roman" w:hAnsi="Times New Roman" w:cs="Times New Roman"/>
          <w:bCs/>
          <w:sz w:val="24"/>
          <w:szCs w:val="24"/>
        </w:rPr>
        <w:t>LT</w:t>
      </w:r>
      <w:r w:rsidR="009574F2">
        <w:rPr>
          <w:rFonts w:ascii="Times New Roman" w:hAnsi="Times New Roman" w:cs="Times New Roman"/>
          <w:bCs/>
          <w:sz w:val="24"/>
          <w:szCs w:val="24"/>
        </w:rPr>
        <w:t>PA barriers commonly cited by AA women in previous research studies</w:t>
      </w:r>
      <w:r w:rsidR="008C2B43">
        <w:rPr>
          <w:rFonts w:ascii="Times New Roman" w:hAnsi="Times New Roman" w:cs="Times New Roman"/>
          <w:bCs/>
          <w:sz w:val="24"/>
          <w:szCs w:val="24"/>
        </w:rPr>
        <w:t xml:space="preserve">; however, they were not reported as frequently. </w:t>
      </w:r>
      <w:r w:rsidR="001235DF">
        <w:rPr>
          <w:rFonts w:ascii="Times New Roman" w:hAnsi="Times New Roman" w:cs="Times New Roman"/>
          <w:bCs/>
          <w:sz w:val="24"/>
          <w:szCs w:val="24"/>
        </w:rPr>
        <w:t>Some of the</w:t>
      </w:r>
      <w:r w:rsidR="00E27D0E">
        <w:rPr>
          <w:rFonts w:ascii="Times New Roman" w:hAnsi="Times New Roman" w:cs="Times New Roman"/>
          <w:bCs/>
          <w:sz w:val="24"/>
          <w:szCs w:val="24"/>
        </w:rPr>
        <w:t>se</w:t>
      </w:r>
      <w:r w:rsidR="001235DF">
        <w:rPr>
          <w:rFonts w:ascii="Times New Roman" w:hAnsi="Times New Roman" w:cs="Times New Roman"/>
          <w:bCs/>
          <w:sz w:val="24"/>
          <w:szCs w:val="24"/>
        </w:rPr>
        <w:t xml:space="preserve"> challenges </w:t>
      </w:r>
      <w:r w:rsidR="00E27D0E">
        <w:rPr>
          <w:rFonts w:ascii="Times New Roman" w:hAnsi="Times New Roman" w:cs="Times New Roman"/>
          <w:bCs/>
          <w:sz w:val="24"/>
          <w:szCs w:val="24"/>
        </w:rPr>
        <w:t>were</w:t>
      </w:r>
      <w:r w:rsidR="001235DF">
        <w:rPr>
          <w:rFonts w:ascii="Times New Roman" w:hAnsi="Times New Roman" w:cs="Times New Roman"/>
          <w:bCs/>
          <w:sz w:val="24"/>
          <w:szCs w:val="24"/>
        </w:rPr>
        <w:t xml:space="preserve"> facility cost,</w:t>
      </w:r>
      <w:r w:rsidR="006D10E4">
        <w:rPr>
          <w:rFonts w:ascii="Times New Roman" w:hAnsi="Times New Roman" w:cs="Times New Roman"/>
          <w:bCs/>
          <w:sz w:val="24"/>
          <w:szCs w:val="24"/>
        </w:rPr>
        <w:t xml:space="preserve"> </w:t>
      </w:r>
      <w:r w:rsidR="001235DF">
        <w:rPr>
          <w:rFonts w:ascii="Times New Roman" w:hAnsi="Times New Roman" w:cs="Times New Roman"/>
          <w:bCs/>
          <w:sz w:val="24"/>
          <w:szCs w:val="24"/>
        </w:rPr>
        <w:t xml:space="preserve">transportation, </w:t>
      </w:r>
      <w:r w:rsidR="006D10E4">
        <w:rPr>
          <w:rFonts w:ascii="Times New Roman" w:hAnsi="Times New Roman" w:cs="Times New Roman"/>
          <w:bCs/>
          <w:sz w:val="24"/>
          <w:szCs w:val="24"/>
        </w:rPr>
        <w:t xml:space="preserve">weather, pain/injuries, </w:t>
      </w:r>
      <w:r w:rsidR="001235DF">
        <w:rPr>
          <w:rFonts w:ascii="Times New Roman" w:hAnsi="Times New Roman" w:cs="Times New Roman"/>
          <w:bCs/>
          <w:sz w:val="24"/>
          <w:szCs w:val="24"/>
        </w:rPr>
        <w:t xml:space="preserve">family/childcare obligations, self-consciousness regarding looks, and school obligations. </w:t>
      </w:r>
    </w:p>
    <w:p w14:paraId="0F8A3634" w14:textId="5984AC0B" w:rsidR="001235DF" w:rsidRDefault="009574F2" w:rsidP="00240C8F">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1235DF">
        <w:rPr>
          <w:rFonts w:ascii="Times New Roman" w:hAnsi="Times New Roman" w:cs="Times New Roman"/>
          <w:bCs/>
          <w:i/>
          <w:iCs/>
          <w:sz w:val="24"/>
          <w:szCs w:val="24"/>
        </w:rPr>
        <w:t>#2: “</w:t>
      </w:r>
      <w:r w:rsidR="001235DF" w:rsidRPr="001235DF">
        <w:rPr>
          <w:rFonts w:ascii="Times New Roman" w:hAnsi="Times New Roman" w:cs="Times New Roman"/>
          <w:bCs/>
          <w:i/>
          <w:iCs/>
          <w:sz w:val="24"/>
          <w:szCs w:val="24"/>
        </w:rPr>
        <w:t xml:space="preserve">Um for me like when it's raining, or it's just too cold, like I don't really want to be out. </w:t>
      </w:r>
      <w:proofErr w:type="gramStart"/>
      <w:r w:rsidR="001235DF" w:rsidRPr="001235DF">
        <w:rPr>
          <w:rFonts w:ascii="Times New Roman" w:hAnsi="Times New Roman" w:cs="Times New Roman"/>
          <w:bCs/>
          <w:i/>
          <w:iCs/>
          <w:sz w:val="24"/>
          <w:szCs w:val="24"/>
        </w:rPr>
        <w:t>So</w:t>
      </w:r>
      <w:proofErr w:type="gramEnd"/>
      <w:r w:rsidR="001235DF" w:rsidRPr="001235DF">
        <w:rPr>
          <w:rFonts w:ascii="Times New Roman" w:hAnsi="Times New Roman" w:cs="Times New Roman"/>
          <w:bCs/>
          <w:i/>
          <w:iCs/>
          <w:sz w:val="24"/>
          <w:szCs w:val="24"/>
        </w:rPr>
        <w:t xml:space="preserve"> I found myself like having a hard time with, you know, </w:t>
      </w:r>
      <w:r w:rsidR="001235DF" w:rsidRPr="001235DF">
        <w:rPr>
          <w:rFonts w:ascii="Times New Roman" w:hAnsi="Times New Roman" w:cs="Times New Roman"/>
          <w:bCs/>
          <w:i/>
          <w:iCs/>
          <w:sz w:val="24"/>
          <w:szCs w:val="24"/>
        </w:rPr>
        <w:lastRenderedPageBreak/>
        <w:t xml:space="preserve">“a large southeastern city” it's raining all the time. </w:t>
      </w:r>
      <w:proofErr w:type="gramStart"/>
      <w:r w:rsidR="001235DF" w:rsidRPr="001235DF">
        <w:rPr>
          <w:rFonts w:ascii="Times New Roman" w:hAnsi="Times New Roman" w:cs="Times New Roman"/>
          <w:bCs/>
          <w:i/>
          <w:iCs/>
          <w:sz w:val="24"/>
          <w:szCs w:val="24"/>
        </w:rPr>
        <w:t>It's</w:t>
      </w:r>
      <w:proofErr w:type="gramEnd"/>
      <w:r w:rsidR="001235DF" w:rsidRPr="001235DF">
        <w:rPr>
          <w:rFonts w:ascii="Times New Roman" w:hAnsi="Times New Roman" w:cs="Times New Roman"/>
          <w:bCs/>
          <w:i/>
          <w:iCs/>
          <w:sz w:val="24"/>
          <w:szCs w:val="24"/>
        </w:rPr>
        <w:t xml:space="preserve"> cold, and when it gets hot it gets hot. And I just want to be inside.</w:t>
      </w:r>
      <w:r w:rsidR="001235DF">
        <w:rPr>
          <w:rFonts w:ascii="Times New Roman" w:hAnsi="Times New Roman" w:cs="Times New Roman"/>
          <w:bCs/>
          <w:i/>
          <w:iCs/>
          <w:sz w:val="24"/>
          <w:szCs w:val="24"/>
        </w:rPr>
        <w:t>”</w:t>
      </w:r>
    </w:p>
    <w:p w14:paraId="7707590F" w14:textId="77777777" w:rsidR="00240C8F" w:rsidRDefault="00240C8F" w:rsidP="00240C8F">
      <w:pPr>
        <w:tabs>
          <w:tab w:val="left" w:pos="720"/>
        </w:tabs>
        <w:spacing w:after="0" w:line="240" w:lineRule="auto"/>
        <w:ind w:left="720" w:right="720"/>
        <w:rPr>
          <w:rFonts w:ascii="Times New Roman" w:hAnsi="Times New Roman" w:cs="Times New Roman"/>
          <w:bCs/>
          <w:i/>
          <w:iCs/>
          <w:sz w:val="24"/>
          <w:szCs w:val="24"/>
        </w:rPr>
      </w:pPr>
    </w:p>
    <w:p w14:paraId="7AFBFF99" w14:textId="635E6330" w:rsidR="001235DF" w:rsidRDefault="009574F2" w:rsidP="00240C8F">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1235DF">
        <w:rPr>
          <w:rFonts w:ascii="Times New Roman" w:hAnsi="Times New Roman" w:cs="Times New Roman"/>
          <w:bCs/>
          <w:i/>
          <w:iCs/>
          <w:sz w:val="24"/>
          <w:szCs w:val="24"/>
        </w:rPr>
        <w:t>#4: “</w:t>
      </w:r>
      <w:r w:rsidR="001235DF" w:rsidRPr="001235DF">
        <w:rPr>
          <w:rFonts w:ascii="Times New Roman" w:hAnsi="Times New Roman" w:cs="Times New Roman"/>
          <w:bCs/>
          <w:i/>
          <w:iCs/>
          <w:sz w:val="24"/>
          <w:szCs w:val="24"/>
        </w:rPr>
        <w:t>So I had a knee injury um in August of last year, which was 2019, and it was a work-related injury.</w:t>
      </w:r>
      <w:r w:rsidR="001235DF">
        <w:rPr>
          <w:rFonts w:ascii="Times New Roman" w:hAnsi="Times New Roman" w:cs="Times New Roman"/>
          <w:bCs/>
          <w:i/>
          <w:iCs/>
          <w:sz w:val="24"/>
          <w:szCs w:val="24"/>
        </w:rPr>
        <w:t xml:space="preserve"> </w:t>
      </w:r>
      <w:r w:rsidR="001235DF" w:rsidRPr="001235DF">
        <w:rPr>
          <w:rFonts w:ascii="Times New Roman" w:hAnsi="Times New Roman" w:cs="Times New Roman"/>
          <w:bCs/>
          <w:i/>
          <w:iCs/>
          <w:sz w:val="24"/>
          <w:szCs w:val="24"/>
        </w:rPr>
        <w:t xml:space="preserve">Like </w:t>
      </w:r>
      <w:proofErr w:type="gramStart"/>
      <w:r w:rsidR="001235DF" w:rsidRPr="001235DF">
        <w:rPr>
          <w:rFonts w:ascii="Times New Roman" w:hAnsi="Times New Roman" w:cs="Times New Roman"/>
          <w:bCs/>
          <w:i/>
          <w:iCs/>
          <w:sz w:val="24"/>
          <w:szCs w:val="24"/>
        </w:rPr>
        <w:t>it'll</w:t>
      </w:r>
      <w:proofErr w:type="gramEnd"/>
      <w:r w:rsidR="001235DF" w:rsidRPr="001235DF">
        <w:rPr>
          <w:rFonts w:ascii="Times New Roman" w:hAnsi="Times New Roman" w:cs="Times New Roman"/>
          <w:bCs/>
          <w:i/>
          <w:iCs/>
          <w:sz w:val="24"/>
          <w:szCs w:val="24"/>
        </w:rPr>
        <w:t xml:space="preserve"> swell up and it'll be hard to like lock in place. So </w:t>
      </w:r>
      <w:proofErr w:type="gramStart"/>
      <w:r w:rsidR="001235DF" w:rsidRPr="001235DF">
        <w:rPr>
          <w:rFonts w:ascii="Times New Roman" w:hAnsi="Times New Roman" w:cs="Times New Roman"/>
          <w:bCs/>
          <w:i/>
          <w:iCs/>
          <w:sz w:val="24"/>
          <w:szCs w:val="24"/>
        </w:rPr>
        <w:t>that's</w:t>
      </w:r>
      <w:proofErr w:type="gramEnd"/>
      <w:r w:rsidR="001235DF" w:rsidRPr="001235DF">
        <w:rPr>
          <w:rFonts w:ascii="Times New Roman" w:hAnsi="Times New Roman" w:cs="Times New Roman"/>
          <w:bCs/>
          <w:i/>
          <w:iCs/>
          <w:sz w:val="24"/>
          <w:szCs w:val="24"/>
        </w:rPr>
        <w:t xml:space="preserve"> one of the other barriers. Like I won't go as hard as I should in the gym or as hard as I could because of that injury.</w:t>
      </w:r>
      <w:r w:rsidR="001235DF">
        <w:rPr>
          <w:rFonts w:ascii="Times New Roman" w:hAnsi="Times New Roman" w:cs="Times New Roman"/>
          <w:bCs/>
          <w:i/>
          <w:iCs/>
          <w:sz w:val="24"/>
          <w:szCs w:val="24"/>
        </w:rPr>
        <w:t>”</w:t>
      </w:r>
    </w:p>
    <w:p w14:paraId="7C21B560" w14:textId="77777777" w:rsidR="00240C8F" w:rsidRDefault="00240C8F" w:rsidP="00240C8F">
      <w:pPr>
        <w:tabs>
          <w:tab w:val="left" w:pos="720"/>
        </w:tabs>
        <w:spacing w:after="0" w:line="240" w:lineRule="auto"/>
        <w:ind w:left="720" w:right="720"/>
        <w:rPr>
          <w:rFonts w:ascii="Times New Roman" w:hAnsi="Times New Roman" w:cs="Times New Roman"/>
          <w:bCs/>
          <w:i/>
          <w:iCs/>
          <w:sz w:val="24"/>
          <w:szCs w:val="24"/>
        </w:rPr>
      </w:pPr>
    </w:p>
    <w:p w14:paraId="176B5BDC" w14:textId="46B38951" w:rsidR="001235DF" w:rsidRDefault="009574F2" w:rsidP="00240C8F">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1235DF">
        <w:rPr>
          <w:rFonts w:ascii="Times New Roman" w:hAnsi="Times New Roman" w:cs="Times New Roman"/>
          <w:bCs/>
          <w:i/>
          <w:iCs/>
          <w:sz w:val="24"/>
          <w:szCs w:val="24"/>
        </w:rPr>
        <w:t>#9: “</w:t>
      </w:r>
      <w:r w:rsidR="001235DF" w:rsidRPr="001235DF">
        <w:rPr>
          <w:rFonts w:ascii="Times New Roman" w:hAnsi="Times New Roman" w:cs="Times New Roman"/>
          <w:bCs/>
          <w:i/>
          <w:iCs/>
          <w:sz w:val="24"/>
          <w:szCs w:val="24"/>
        </w:rPr>
        <w:t>Um well the baby is under two. So that's a whole lot of energy and time and just making sure he doesn't do anything crazy</w:t>
      </w:r>
      <w:r w:rsidR="001235DF">
        <w:rPr>
          <w:rFonts w:ascii="Times New Roman" w:hAnsi="Times New Roman" w:cs="Times New Roman"/>
          <w:bCs/>
          <w:i/>
          <w:iCs/>
          <w:sz w:val="24"/>
          <w:szCs w:val="24"/>
        </w:rPr>
        <w:t>…</w:t>
      </w:r>
      <w:r w:rsidR="001235DF" w:rsidRPr="001235DF">
        <w:rPr>
          <w:rFonts w:ascii="Times New Roman" w:hAnsi="Times New Roman" w:cs="Times New Roman"/>
          <w:bCs/>
          <w:i/>
          <w:iCs/>
          <w:sz w:val="24"/>
          <w:szCs w:val="24"/>
        </w:rPr>
        <w:t>So that, then he has eczema, so I'm always attending to his skin to make sure that he's okay and comfortable</w:t>
      </w:r>
      <w:r w:rsidR="001827FA">
        <w:rPr>
          <w:rFonts w:ascii="Times New Roman" w:hAnsi="Times New Roman" w:cs="Times New Roman"/>
          <w:bCs/>
          <w:i/>
          <w:iCs/>
          <w:sz w:val="24"/>
          <w:szCs w:val="24"/>
        </w:rPr>
        <w:t>…</w:t>
      </w:r>
      <w:r w:rsidR="001235DF" w:rsidRPr="001235DF">
        <w:rPr>
          <w:rFonts w:ascii="Times New Roman" w:hAnsi="Times New Roman" w:cs="Times New Roman"/>
          <w:bCs/>
          <w:i/>
          <w:iCs/>
          <w:sz w:val="24"/>
          <w:szCs w:val="24"/>
        </w:rPr>
        <w:t>There's only so much I can get done with, just with him.</w:t>
      </w:r>
      <w:r w:rsidR="00240C8F">
        <w:rPr>
          <w:rFonts w:ascii="Times New Roman" w:hAnsi="Times New Roman" w:cs="Times New Roman"/>
          <w:bCs/>
          <w:i/>
          <w:iCs/>
          <w:sz w:val="24"/>
          <w:szCs w:val="24"/>
        </w:rPr>
        <w:t>”</w:t>
      </w:r>
    </w:p>
    <w:p w14:paraId="70A7B154" w14:textId="6C4AD99A" w:rsidR="009203A4" w:rsidRDefault="009203A4" w:rsidP="00240C8F">
      <w:pPr>
        <w:tabs>
          <w:tab w:val="left" w:pos="720"/>
        </w:tabs>
        <w:spacing w:after="0" w:line="240" w:lineRule="auto"/>
        <w:ind w:left="720" w:right="720"/>
        <w:rPr>
          <w:rFonts w:ascii="Times New Roman" w:hAnsi="Times New Roman" w:cs="Times New Roman"/>
          <w:bCs/>
          <w:i/>
          <w:iCs/>
          <w:sz w:val="24"/>
          <w:szCs w:val="24"/>
        </w:rPr>
      </w:pPr>
    </w:p>
    <w:p w14:paraId="7DE6592D" w14:textId="77777777" w:rsidR="009203A4" w:rsidRDefault="009203A4" w:rsidP="009203A4">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Participant #10: “</w:t>
      </w:r>
      <w:r w:rsidRPr="001827FA">
        <w:rPr>
          <w:rFonts w:ascii="Times New Roman" w:hAnsi="Times New Roman" w:cs="Times New Roman"/>
          <w:bCs/>
          <w:i/>
          <w:iCs/>
          <w:sz w:val="24"/>
          <w:szCs w:val="24"/>
        </w:rPr>
        <w:t>Sometimes I may not have enough money for option A</w:t>
      </w:r>
      <w:r>
        <w:rPr>
          <w:rFonts w:ascii="Times New Roman" w:hAnsi="Times New Roman" w:cs="Times New Roman"/>
          <w:bCs/>
          <w:i/>
          <w:iCs/>
          <w:sz w:val="24"/>
          <w:szCs w:val="24"/>
        </w:rPr>
        <w:t xml:space="preserve"> [transportation costs]</w:t>
      </w:r>
      <w:r w:rsidRPr="001827FA">
        <w:rPr>
          <w:rFonts w:ascii="Times New Roman" w:hAnsi="Times New Roman" w:cs="Times New Roman"/>
          <w:bCs/>
          <w:i/>
          <w:iCs/>
          <w:sz w:val="24"/>
          <w:szCs w:val="24"/>
        </w:rPr>
        <w:t xml:space="preserve"> to get to the gym. Then option </w:t>
      </w:r>
      <w:r>
        <w:rPr>
          <w:rFonts w:ascii="Times New Roman" w:hAnsi="Times New Roman" w:cs="Times New Roman"/>
          <w:bCs/>
          <w:i/>
          <w:iCs/>
          <w:sz w:val="24"/>
          <w:szCs w:val="24"/>
        </w:rPr>
        <w:t>B [facility costs]</w:t>
      </w:r>
      <w:r w:rsidRPr="001827FA">
        <w:rPr>
          <w:rFonts w:ascii="Times New Roman" w:hAnsi="Times New Roman" w:cs="Times New Roman"/>
          <w:bCs/>
          <w:i/>
          <w:iCs/>
          <w:sz w:val="24"/>
          <w:szCs w:val="24"/>
        </w:rPr>
        <w:t xml:space="preserve"> exists, I </w:t>
      </w:r>
      <w:proofErr w:type="gramStart"/>
      <w:r w:rsidRPr="001827FA">
        <w:rPr>
          <w:rFonts w:ascii="Times New Roman" w:hAnsi="Times New Roman" w:cs="Times New Roman"/>
          <w:bCs/>
          <w:i/>
          <w:iCs/>
          <w:sz w:val="24"/>
          <w:szCs w:val="24"/>
        </w:rPr>
        <w:t>don't</w:t>
      </w:r>
      <w:proofErr w:type="gramEnd"/>
      <w:r w:rsidRPr="001827FA">
        <w:rPr>
          <w:rFonts w:ascii="Times New Roman" w:hAnsi="Times New Roman" w:cs="Times New Roman"/>
          <w:bCs/>
          <w:i/>
          <w:iCs/>
          <w:sz w:val="24"/>
          <w:szCs w:val="24"/>
        </w:rPr>
        <w:t xml:space="preserve"> have enough money to actually spend on the gym, so money plays a big… money plays a big role into that.</w:t>
      </w:r>
      <w:r>
        <w:rPr>
          <w:rFonts w:ascii="Times New Roman" w:hAnsi="Times New Roman" w:cs="Times New Roman"/>
          <w:bCs/>
          <w:i/>
          <w:iCs/>
          <w:sz w:val="24"/>
          <w:szCs w:val="24"/>
        </w:rPr>
        <w:t>”</w:t>
      </w:r>
    </w:p>
    <w:p w14:paraId="66A2316C" w14:textId="77777777" w:rsidR="00240C8F" w:rsidRDefault="00240C8F" w:rsidP="009203A4">
      <w:pPr>
        <w:tabs>
          <w:tab w:val="left" w:pos="720"/>
        </w:tabs>
        <w:spacing w:after="0" w:line="240" w:lineRule="auto"/>
        <w:ind w:right="720"/>
        <w:rPr>
          <w:rFonts w:ascii="Times New Roman" w:hAnsi="Times New Roman" w:cs="Times New Roman"/>
          <w:bCs/>
          <w:i/>
          <w:iCs/>
          <w:sz w:val="24"/>
          <w:szCs w:val="24"/>
        </w:rPr>
      </w:pPr>
    </w:p>
    <w:p w14:paraId="36729860" w14:textId="6A8358E9" w:rsidR="001827FA" w:rsidRDefault="00BD3112" w:rsidP="00CA09C7">
      <w:pPr>
        <w:tabs>
          <w:tab w:val="left" w:pos="720"/>
        </w:tabs>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005369B2">
        <w:rPr>
          <w:rFonts w:ascii="Times New Roman" w:hAnsi="Times New Roman" w:cs="Times New Roman"/>
          <w:bCs/>
          <w:sz w:val="24"/>
          <w:szCs w:val="24"/>
        </w:rPr>
        <w:t>The women</w:t>
      </w:r>
      <w:r w:rsidR="008C2B43">
        <w:rPr>
          <w:rFonts w:ascii="Times New Roman" w:hAnsi="Times New Roman" w:cs="Times New Roman"/>
          <w:bCs/>
          <w:sz w:val="24"/>
          <w:szCs w:val="24"/>
        </w:rPr>
        <w:t xml:space="preserve"> were also given the opportunity to convey other challenges they faced personally</w:t>
      </w:r>
      <w:r w:rsidR="005369B2">
        <w:rPr>
          <w:rFonts w:ascii="Times New Roman" w:hAnsi="Times New Roman" w:cs="Times New Roman"/>
          <w:bCs/>
          <w:sz w:val="24"/>
          <w:szCs w:val="24"/>
        </w:rPr>
        <w:t>, which allowed the emersion of some new challenges in the current study that have not been reported in the literature. These challenges included</w:t>
      </w:r>
      <w:r w:rsidR="001827FA">
        <w:rPr>
          <w:rFonts w:ascii="Times New Roman" w:hAnsi="Times New Roman" w:cs="Times New Roman"/>
          <w:bCs/>
          <w:sz w:val="24"/>
          <w:szCs w:val="24"/>
        </w:rPr>
        <w:t xml:space="preserve"> type of active</w:t>
      </w:r>
      <w:r w:rsidR="005369B2">
        <w:rPr>
          <w:rFonts w:ascii="Times New Roman" w:hAnsi="Times New Roman" w:cs="Times New Roman"/>
          <w:bCs/>
          <w:sz w:val="24"/>
          <w:szCs w:val="24"/>
        </w:rPr>
        <w:t xml:space="preserve"> </w:t>
      </w:r>
      <w:r w:rsidR="001827FA">
        <w:rPr>
          <w:rFonts w:ascii="Times New Roman" w:hAnsi="Times New Roman" w:cs="Times New Roman"/>
          <w:bCs/>
          <w:sz w:val="24"/>
          <w:szCs w:val="24"/>
        </w:rPr>
        <w:t xml:space="preserve">wear, lack of </w:t>
      </w:r>
      <w:r w:rsidR="005369B2">
        <w:rPr>
          <w:rFonts w:ascii="Times New Roman" w:hAnsi="Times New Roman" w:cs="Times New Roman"/>
          <w:bCs/>
          <w:sz w:val="24"/>
          <w:szCs w:val="24"/>
        </w:rPr>
        <w:t xml:space="preserve">desired </w:t>
      </w:r>
      <w:r w:rsidR="001827FA">
        <w:rPr>
          <w:rFonts w:ascii="Times New Roman" w:hAnsi="Times New Roman" w:cs="Times New Roman"/>
          <w:bCs/>
          <w:sz w:val="24"/>
          <w:szCs w:val="24"/>
        </w:rPr>
        <w:t>equipment, seasons</w:t>
      </w:r>
      <w:r w:rsidR="00E27D0E">
        <w:rPr>
          <w:rFonts w:ascii="Times New Roman" w:hAnsi="Times New Roman" w:cs="Times New Roman"/>
          <w:bCs/>
          <w:sz w:val="24"/>
          <w:szCs w:val="24"/>
        </w:rPr>
        <w:t>/time of year</w:t>
      </w:r>
      <w:r w:rsidR="001827FA">
        <w:rPr>
          <w:rFonts w:ascii="Times New Roman" w:hAnsi="Times New Roman" w:cs="Times New Roman"/>
          <w:bCs/>
          <w:sz w:val="24"/>
          <w:szCs w:val="24"/>
        </w:rPr>
        <w:t xml:space="preserve">, and lack </w:t>
      </w:r>
      <w:r w:rsidR="005369B2">
        <w:rPr>
          <w:rFonts w:ascii="Times New Roman" w:hAnsi="Times New Roman" w:cs="Times New Roman"/>
          <w:bCs/>
          <w:sz w:val="24"/>
          <w:szCs w:val="24"/>
        </w:rPr>
        <w:t>of lesbian, gay, bisexual, and transgender (</w:t>
      </w:r>
      <w:r w:rsidR="001827FA">
        <w:rPr>
          <w:rFonts w:ascii="Times New Roman" w:hAnsi="Times New Roman" w:cs="Times New Roman"/>
          <w:bCs/>
          <w:sz w:val="24"/>
          <w:szCs w:val="24"/>
        </w:rPr>
        <w:t>LGBT</w:t>
      </w:r>
      <w:r w:rsidR="005369B2">
        <w:rPr>
          <w:rFonts w:ascii="Times New Roman" w:hAnsi="Times New Roman" w:cs="Times New Roman"/>
          <w:bCs/>
          <w:sz w:val="24"/>
          <w:szCs w:val="24"/>
        </w:rPr>
        <w:t>)</w:t>
      </w:r>
      <w:r w:rsidR="001827FA">
        <w:rPr>
          <w:rFonts w:ascii="Times New Roman" w:hAnsi="Times New Roman" w:cs="Times New Roman"/>
          <w:bCs/>
          <w:sz w:val="24"/>
          <w:szCs w:val="24"/>
        </w:rPr>
        <w:t xml:space="preserve"> acceptance. One participant explained that the type of active</w:t>
      </w:r>
      <w:r w:rsidR="005369B2">
        <w:rPr>
          <w:rFonts w:ascii="Times New Roman" w:hAnsi="Times New Roman" w:cs="Times New Roman"/>
          <w:bCs/>
          <w:sz w:val="24"/>
          <w:szCs w:val="24"/>
        </w:rPr>
        <w:t xml:space="preserve"> </w:t>
      </w:r>
      <w:r w:rsidR="001827FA">
        <w:rPr>
          <w:rFonts w:ascii="Times New Roman" w:hAnsi="Times New Roman" w:cs="Times New Roman"/>
          <w:bCs/>
          <w:sz w:val="24"/>
          <w:szCs w:val="24"/>
        </w:rPr>
        <w:t xml:space="preserve">wear </w:t>
      </w:r>
      <w:r w:rsidR="005369B2">
        <w:rPr>
          <w:rFonts w:ascii="Times New Roman" w:hAnsi="Times New Roman" w:cs="Times New Roman"/>
          <w:bCs/>
          <w:sz w:val="24"/>
          <w:szCs w:val="24"/>
        </w:rPr>
        <w:t>(i.e.</w:t>
      </w:r>
      <w:r w:rsidR="008F3443">
        <w:rPr>
          <w:rFonts w:ascii="Times New Roman" w:hAnsi="Times New Roman" w:cs="Times New Roman"/>
          <w:bCs/>
          <w:sz w:val="24"/>
          <w:szCs w:val="24"/>
        </w:rPr>
        <w:t>,</w:t>
      </w:r>
      <w:r w:rsidR="005369B2">
        <w:rPr>
          <w:rFonts w:ascii="Times New Roman" w:hAnsi="Times New Roman" w:cs="Times New Roman"/>
          <w:bCs/>
          <w:sz w:val="24"/>
          <w:szCs w:val="24"/>
        </w:rPr>
        <w:t xml:space="preserve"> fitness pants and shoes) </w:t>
      </w:r>
      <w:r w:rsidR="001827FA">
        <w:rPr>
          <w:rFonts w:ascii="Times New Roman" w:hAnsi="Times New Roman" w:cs="Times New Roman"/>
          <w:bCs/>
          <w:sz w:val="24"/>
          <w:szCs w:val="24"/>
        </w:rPr>
        <w:t xml:space="preserve">that she wears to the gym, </w:t>
      </w:r>
      <w:r w:rsidR="005369B2">
        <w:rPr>
          <w:rFonts w:ascii="Times New Roman" w:hAnsi="Times New Roman" w:cs="Times New Roman"/>
          <w:bCs/>
          <w:sz w:val="24"/>
          <w:szCs w:val="24"/>
        </w:rPr>
        <w:t>dictates</w:t>
      </w:r>
      <w:r w:rsidR="001827FA">
        <w:rPr>
          <w:rFonts w:ascii="Times New Roman" w:hAnsi="Times New Roman" w:cs="Times New Roman"/>
          <w:bCs/>
          <w:sz w:val="24"/>
          <w:szCs w:val="24"/>
        </w:rPr>
        <w:t xml:space="preserve"> </w:t>
      </w:r>
      <w:r w:rsidR="002B48F7">
        <w:rPr>
          <w:rFonts w:ascii="Times New Roman" w:hAnsi="Times New Roman" w:cs="Times New Roman"/>
          <w:bCs/>
          <w:sz w:val="24"/>
          <w:szCs w:val="24"/>
        </w:rPr>
        <w:t>her capability</w:t>
      </w:r>
      <w:r w:rsidR="001827FA">
        <w:rPr>
          <w:rFonts w:ascii="Times New Roman" w:hAnsi="Times New Roman" w:cs="Times New Roman"/>
          <w:bCs/>
          <w:sz w:val="24"/>
          <w:szCs w:val="24"/>
        </w:rPr>
        <w:t xml:space="preserve"> to complete a diverse range of </w:t>
      </w:r>
      <w:r w:rsidR="00CC2E2B">
        <w:rPr>
          <w:rFonts w:ascii="Times New Roman" w:hAnsi="Times New Roman" w:cs="Times New Roman"/>
          <w:bCs/>
          <w:sz w:val="24"/>
          <w:szCs w:val="24"/>
        </w:rPr>
        <w:t>LT</w:t>
      </w:r>
      <w:r w:rsidR="001827FA">
        <w:rPr>
          <w:rFonts w:ascii="Times New Roman" w:hAnsi="Times New Roman" w:cs="Times New Roman"/>
          <w:bCs/>
          <w:sz w:val="24"/>
          <w:szCs w:val="24"/>
        </w:rPr>
        <w:t xml:space="preserve">PA. In addition, the cost and quality of active wear presented </w:t>
      </w:r>
      <w:r w:rsidR="00BE5D70">
        <w:rPr>
          <w:rFonts w:ascii="Times New Roman" w:hAnsi="Times New Roman" w:cs="Times New Roman"/>
          <w:bCs/>
          <w:sz w:val="24"/>
          <w:szCs w:val="24"/>
        </w:rPr>
        <w:t>as</w:t>
      </w:r>
      <w:r w:rsidR="001827FA">
        <w:rPr>
          <w:rFonts w:ascii="Times New Roman" w:hAnsi="Times New Roman" w:cs="Times New Roman"/>
          <w:bCs/>
          <w:sz w:val="24"/>
          <w:szCs w:val="24"/>
        </w:rPr>
        <w:t xml:space="preserve"> a barrier for her. A couple of the participants spoke about lack of a sufficient amount of equipment or updated equipment in the</w:t>
      </w:r>
      <w:r w:rsidR="00FB6FF4">
        <w:rPr>
          <w:rFonts w:ascii="Times New Roman" w:hAnsi="Times New Roman" w:cs="Times New Roman"/>
          <w:bCs/>
          <w:sz w:val="24"/>
          <w:szCs w:val="24"/>
        </w:rPr>
        <w:t>ir</w:t>
      </w:r>
      <w:r w:rsidR="001827FA">
        <w:rPr>
          <w:rFonts w:ascii="Times New Roman" w:hAnsi="Times New Roman" w:cs="Times New Roman"/>
          <w:bCs/>
          <w:sz w:val="24"/>
          <w:szCs w:val="24"/>
        </w:rPr>
        <w:t xml:space="preserve"> gym</w:t>
      </w:r>
      <w:r w:rsidR="00FB6FF4">
        <w:rPr>
          <w:rFonts w:ascii="Times New Roman" w:hAnsi="Times New Roman" w:cs="Times New Roman"/>
          <w:bCs/>
          <w:sz w:val="24"/>
          <w:szCs w:val="24"/>
        </w:rPr>
        <w:t>s</w:t>
      </w:r>
      <w:r w:rsidR="001827FA">
        <w:rPr>
          <w:rFonts w:ascii="Times New Roman" w:hAnsi="Times New Roman" w:cs="Times New Roman"/>
          <w:bCs/>
          <w:sz w:val="24"/>
          <w:szCs w:val="24"/>
        </w:rPr>
        <w:t xml:space="preserve">, which prevented them from being able to carry out their desired workout. </w:t>
      </w:r>
      <w:r w:rsidR="0005527D">
        <w:rPr>
          <w:rFonts w:ascii="Times New Roman" w:hAnsi="Times New Roman" w:cs="Times New Roman"/>
          <w:bCs/>
          <w:sz w:val="24"/>
          <w:szCs w:val="24"/>
        </w:rPr>
        <w:t xml:space="preserve">Winter months seemed to </w:t>
      </w:r>
      <w:proofErr w:type="gramStart"/>
      <w:r w:rsidR="0005527D">
        <w:rPr>
          <w:rFonts w:ascii="Times New Roman" w:hAnsi="Times New Roman" w:cs="Times New Roman"/>
          <w:bCs/>
          <w:sz w:val="24"/>
          <w:szCs w:val="24"/>
        </w:rPr>
        <w:t>have an effect on</w:t>
      </w:r>
      <w:proofErr w:type="gramEnd"/>
      <w:r w:rsidR="0005527D">
        <w:rPr>
          <w:rFonts w:ascii="Times New Roman" w:hAnsi="Times New Roman" w:cs="Times New Roman"/>
          <w:bCs/>
          <w:sz w:val="24"/>
          <w:szCs w:val="24"/>
        </w:rPr>
        <w:t xml:space="preserve"> </w:t>
      </w:r>
      <w:r w:rsidR="00CC2E2B">
        <w:rPr>
          <w:rFonts w:ascii="Times New Roman" w:hAnsi="Times New Roman" w:cs="Times New Roman"/>
          <w:bCs/>
          <w:sz w:val="24"/>
          <w:szCs w:val="24"/>
        </w:rPr>
        <w:t>LT</w:t>
      </w:r>
      <w:r w:rsidR="0005527D">
        <w:rPr>
          <w:rFonts w:ascii="Times New Roman" w:hAnsi="Times New Roman" w:cs="Times New Roman"/>
          <w:bCs/>
          <w:sz w:val="24"/>
          <w:szCs w:val="24"/>
        </w:rPr>
        <w:t>PA participation for a couple of the participants</w:t>
      </w:r>
      <w:r w:rsidR="00BE5D70">
        <w:rPr>
          <w:rFonts w:ascii="Times New Roman" w:hAnsi="Times New Roman" w:cs="Times New Roman"/>
          <w:bCs/>
          <w:sz w:val="24"/>
          <w:szCs w:val="24"/>
        </w:rPr>
        <w:t xml:space="preserve"> who</w:t>
      </w:r>
      <w:r w:rsidR="0005527D">
        <w:rPr>
          <w:rFonts w:ascii="Times New Roman" w:hAnsi="Times New Roman" w:cs="Times New Roman"/>
          <w:bCs/>
          <w:sz w:val="24"/>
          <w:szCs w:val="24"/>
        </w:rPr>
        <w:t xml:space="preserve"> stat</w:t>
      </w:r>
      <w:r w:rsidR="00BE5D70">
        <w:rPr>
          <w:rFonts w:ascii="Times New Roman" w:hAnsi="Times New Roman" w:cs="Times New Roman"/>
          <w:bCs/>
          <w:sz w:val="24"/>
          <w:szCs w:val="24"/>
        </w:rPr>
        <w:t>ed</w:t>
      </w:r>
      <w:r w:rsidR="0005527D">
        <w:rPr>
          <w:rFonts w:ascii="Times New Roman" w:hAnsi="Times New Roman" w:cs="Times New Roman"/>
          <w:bCs/>
          <w:sz w:val="24"/>
          <w:szCs w:val="24"/>
        </w:rPr>
        <w:t xml:space="preserve"> they were less motivated and active during that period of the year. Lastly, one participant expressed sentiments of not feeling accepted at her local gyms due to her LGBT status.</w:t>
      </w:r>
    </w:p>
    <w:p w14:paraId="0842111D" w14:textId="112831B7" w:rsidR="0005527D" w:rsidRDefault="00BE5D70" w:rsidP="00240C8F">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05527D">
        <w:rPr>
          <w:rFonts w:ascii="Times New Roman" w:hAnsi="Times New Roman" w:cs="Times New Roman"/>
          <w:bCs/>
          <w:i/>
          <w:iCs/>
          <w:sz w:val="24"/>
          <w:szCs w:val="24"/>
        </w:rPr>
        <w:t>#5: “</w:t>
      </w:r>
      <w:r w:rsidR="0005527D" w:rsidRPr="0005527D">
        <w:rPr>
          <w:rFonts w:ascii="Times New Roman" w:hAnsi="Times New Roman" w:cs="Times New Roman"/>
          <w:bCs/>
          <w:i/>
          <w:iCs/>
          <w:sz w:val="24"/>
          <w:szCs w:val="24"/>
        </w:rPr>
        <w:t xml:space="preserve">So I work out in flat Converses for stability wise for my type of workouts. But when I go upstairs and do like a cardio session, I </w:t>
      </w:r>
      <w:proofErr w:type="gramStart"/>
      <w:r w:rsidR="0005527D" w:rsidRPr="0005527D">
        <w:rPr>
          <w:rFonts w:ascii="Times New Roman" w:hAnsi="Times New Roman" w:cs="Times New Roman"/>
          <w:bCs/>
          <w:i/>
          <w:iCs/>
          <w:sz w:val="24"/>
          <w:szCs w:val="24"/>
        </w:rPr>
        <w:t>can't</w:t>
      </w:r>
      <w:proofErr w:type="gramEnd"/>
      <w:r w:rsidR="0005527D" w:rsidRPr="0005527D">
        <w:rPr>
          <w:rFonts w:ascii="Times New Roman" w:hAnsi="Times New Roman" w:cs="Times New Roman"/>
          <w:bCs/>
          <w:i/>
          <w:iCs/>
          <w:sz w:val="24"/>
          <w:szCs w:val="24"/>
        </w:rPr>
        <w:t xml:space="preserve"> do that because I brought Converses. So yeah um</w:t>
      </w:r>
      <w:r w:rsidR="0005527D">
        <w:rPr>
          <w:rFonts w:ascii="Times New Roman" w:hAnsi="Times New Roman" w:cs="Times New Roman"/>
          <w:bCs/>
          <w:i/>
          <w:iCs/>
          <w:sz w:val="24"/>
          <w:szCs w:val="24"/>
        </w:rPr>
        <w:t>.</w:t>
      </w:r>
      <w:r w:rsidR="0005527D" w:rsidRPr="0005527D">
        <w:rPr>
          <w:rFonts w:ascii="Times New Roman" w:hAnsi="Times New Roman" w:cs="Times New Roman"/>
          <w:bCs/>
          <w:i/>
          <w:iCs/>
          <w:sz w:val="24"/>
          <w:szCs w:val="24"/>
        </w:rPr>
        <w:t xml:space="preserve">.. </w:t>
      </w:r>
      <w:proofErr w:type="gramStart"/>
      <w:r w:rsidR="0005527D" w:rsidRPr="0005527D">
        <w:rPr>
          <w:rFonts w:ascii="Times New Roman" w:hAnsi="Times New Roman" w:cs="Times New Roman"/>
          <w:bCs/>
          <w:i/>
          <w:iCs/>
          <w:sz w:val="24"/>
          <w:szCs w:val="24"/>
        </w:rPr>
        <w:t>Also</w:t>
      </w:r>
      <w:proofErr w:type="gramEnd"/>
      <w:r w:rsidR="0005527D" w:rsidRPr="0005527D">
        <w:rPr>
          <w:rFonts w:ascii="Times New Roman" w:hAnsi="Times New Roman" w:cs="Times New Roman"/>
          <w:bCs/>
          <w:i/>
          <w:iCs/>
          <w:sz w:val="24"/>
          <w:szCs w:val="24"/>
        </w:rPr>
        <w:t xml:space="preserve"> just, again the fit of the clothing. I </w:t>
      </w:r>
      <w:proofErr w:type="gramStart"/>
      <w:r w:rsidR="0005527D" w:rsidRPr="0005527D">
        <w:rPr>
          <w:rFonts w:ascii="Times New Roman" w:hAnsi="Times New Roman" w:cs="Times New Roman"/>
          <w:bCs/>
          <w:i/>
          <w:iCs/>
          <w:sz w:val="24"/>
          <w:szCs w:val="24"/>
        </w:rPr>
        <w:t>don't</w:t>
      </w:r>
      <w:proofErr w:type="gramEnd"/>
      <w:r w:rsidR="0005527D" w:rsidRPr="0005527D">
        <w:rPr>
          <w:rFonts w:ascii="Times New Roman" w:hAnsi="Times New Roman" w:cs="Times New Roman"/>
          <w:bCs/>
          <w:i/>
          <w:iCs/>
          <w:sz w:val="24"/>
          <w:szCs w:val="24"/>
        </w:rPr>
        <w:t xml:space="preserve"> feel like they more so make clothing that are catered to women who are </w:t>
      </w:r>
      <w:r w:rsidR="0005527D" w:rsidRPr="0005527D">
        <w:rPr>
          <w:rFonts w:ascii="Times New Roman" w:hAnsi="Times New Roman" w:cs="Times New Roman"/>
          <w:bCs/>
          <w:i/>
          <w:iCs/>
          <w:sz w:val="24"/>
          <w:szCs w:val="24"/>
        </w:rPr>
        <w:lastRenderedPageBreak/>
        <w:t>like bottom heavy</w:t>
      </w:r>
      <w:r w:rsidR="0005527D">
        <w:rPr>
          <w:rFonts w:ascii="Times New Roman" w:hAnsi="Times New Roman" w:cs="Times New Roman"/>
          <w:bCs/>
          <w:i/>
          <w:iCs/>
          <w:sz w:val="24"/>
          <w:szCs w:val="24"/>
        </w:rPr>
        <w:t>…</w:t>
      </w:r>
      <w:r w:rsidR="0005527D" w:rsidRPr="0005527D">
        <w:t xml:space="preserve"> </w:t>
      </w:r>
      <w:r w:rsidR="0005527D" w:rsidRPr="0005527D">
        <w:rPr>
          <w:rFonts w:ascii="Times New Roman" w:hAnsi="Times New Roman" w:cs="Times New Roman"/>
          <w:bCs/>
          <w:i/>
          <w:iCs/>
          <w:sz w:val="24"/>
          <w:szCs w:val="24"/>
        </w:rPr>
        <w:t>Um, the price of it is a barrier as well. I mean, it can get expensive</w:t>
      </w:r>
      <w:r w:rsidR="0005527D">
        <w:rPr>
          <w:rFonts w:ascii="Times New Roman" w:hAnsi="Times New Roman" w:cs="Times New Roman"/>
          <w:bCs/>
          <w:i/>
          <w:iCs/>
          <w:sz w:val="24"/>
          <w:szCs w:val="24"/>
        </w:rPr>
        <w:t>.”</w:t>
      </w:r>
    </w:p>
    <w:p w14:paraId="1B078E1C" w14:textId="77777777" w:rsidR="00240C8F" w:rsidRDefault="00240C8F" w:rsidP="00240C8F">
      <w:pPr>
        <w:tabs>
          <w:tab w:val="left" w:pos="720"/>
        </w:tabs>
        <w:spacing w:after="0" w:line="240" w:lineRule="auto"/>
        <w:ind w:left="720" w:right="720"/>
        <w:rPr>
          <w:rFonts w:ascii="Times New Roman" w:hAnsi="Times New Roman" w:cs="Times New Roman"/>
          <w:bCs/>
          <w:i/>
          <w:iCs/>
          <w:sz w:val="24"/>
          <w:szCs w:val="24"/>
        </w:rPr>
      </w:pPr>
    </w:p>
    <w:p w14:paraId="1467875F" w14:textId="3199E9D2" w:rsidR="0005527D" w:rsidRDefault="00BE5D70" w:rsidP="00240C8F">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05527D">
        <w:rPr>
          <w:rFonts w:ascii="Times New Roman" w:hAnsi="Times New Roman" w:cs="Times New Roman"/>
          <w:bCs/>
          <w:i/>
          <w:iCs/>
          <w:sz w:val="24"/>
          <w:szCs w:val="24"/>
        </w:rPr>
        <w:t>#5: “</w:t>
      </w:r>
      <w:r w:rsidR="0005527D" w:rsidRPr="0005527D">
        <w:rPr>
          <w:rFonts w:ascii="Times New Roman" w:hAnsi="Times New Roman" w:cs="Times New Roman"/>
          <w:bCs/>
          <w:i/>
          <w:iCs/>
          <w:sz w:val="24"/>
          <w:szCs w:val="24"/>
        </w:rPr>
        <w:t>Um if equipment is broken or if too many people are on equipment</w:t>
      </w:r>
      <w:r w:rsidR="0005527D">
        <w:rPr>
          <w:rFonts w:ascii="Times New Roman" w:hAnsi="Times New Roman" w:cs="Times New Roman"/>
          <w:bCs/>
          <w:i/>
          <w:iCs/>
          <w:sz w:val="24"/>
          <w:szCs w:val="24"/>
        </w:rPr>
        <w:t>…</w:t>
      </w:r>
      <w:r w:rsidR="0005527D" w:rsidRPr="0005527D">
        <w:rPr>
          <w:rFonts w:ascii="Times New Roman" w:hAnsi="Times New Roman" w:cs="Times New Roman"/>
          <w:bCs/>
          <w:i/>
          <w:iCs/>
          <w:sz w:val="24"/>
          <w:szCs w:val="24"/>
        </w:rPr>
        <w:t xml:space="preserve"> Obviously I can't make them move. I can't really do my </w:t>
      </w:r>
      <w:proofErr w:type="spellStart"/>
      <w:r w:rsidR="0005527D" w:rsidRPr="0005527D">
        <w:rPr>
          <w:rFonts w:ascii="Times New Roman" w:hAnsi="Times New Roman" w:cs="Times New Roman"/>
          <w:bCs/>
          <w:i/>
          <w:iCs/>
          <w:sz w:val="24"/>
          <w:szCs w:val="24"/>
        </w:rPr>
        <w:t>workout</w:t>
      </w:r>
      <w:proofErr w:type="spellEnd"/>
      <w:r w:rsidR="0005527D" w:rsidRPr="0005527D">
        <w:rPr>
          <w:rFonts w:ascii="Times New Roman" w:hAnsi="Times New Roman" w:cs="Times New Roman"/>
          <w:bCs/>
          <w:i/>
          <w:iCs/>
          <w:sz w:val="24"/>
          <w:szCs w:val="24"/>
        </w:rPr>
        <w:t xml:space="preserve"> how I want to.</w:t>
      </w:r>
      <w:r w:rsidR="0005527D">
        <w:rPr>
          <w:rFonts w:ascii="Times New Roman" w:hAnsi="Times New Roman" w:cs="Times New Roman"/>
          <w:bCs/>
          <w:i/>
          <w:iCs/>
          <w:sz w:val="24"/>
          <w:szCs w:val="24"/>
        </w:rPr>
        <w:t>”</w:t>
      </w:r>
    </w:p>
    <w:p w14:paraId="34FC5396" w14:textId="77777777" w:rsidR="00240C8F" w:rsidRDefault="00240C8F" w:rsidP="00240C8F">
      <w:pPr>
        <w:tabs>
          <w:tab w:val="left" w:pos="720"/>
        </w:tabs>
        <w:spacing w:after="0" w:line="240" w:lineRule="auto"/>
        <w:ind w:left="720" w:right="720"/>
        <w:rPr>
          <w:rFonts w:ascii="Times New Roman" w:hAnsi="Times New Roman" w:cs="Times New Roman"/>
          <w:bCs/>
          <w:i/>
          <w:iCs/>
          <w:sz w:val="24"/>
          <w:szCs w:val="24"/>
        </w:rPr>
      </w:pPr>
    </w:p>
    <w:p w14:paraId="6A07ACDF" w14:textId="4251A8BB" w:rsidR="0005527D" w:rsidRDefault="00BE5D70" w:rsidP="00240C8F">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05527D">
        <w:rPr>
          <w:rFonts w:ascii="Times New Roman" w:hAnsi="Times New Roman" w:cs="Times New Roman"/>
          <w:bCs/>
          <w:i/>
          <w:iCs/>
          <w:sz w:val="24"/>
          <w:szCs w:val="24"/>
        </w:rPr>
        <w:t>#10: “</w:t>
      </w:r>
      <w:r w:rsidR="0005527D" w:rsidRPr="0005527D">
        <w:rPr>
          <w:rFonts w:ascii="Times New Roman" w:hAnsi="Times New Roman" w:cs="Times New Roman"/>
          <w:bCs/>
          <w:i/>
          <w:iCs/>
          <w:sz w:val="24"/>
          <w:szCs w:val="24"/>
        </w:rPr>
        <w:t xml:space="preserve">It's hard. You know even sometimes for me </w:t>
      </w:r>
      <w:proofErr w:type="gramStart"/>
      <w:r w:rsidR="0005527D" w:rsidRPr="0005527D">
        <w:rPr>
          <w:rFonts w:ascii="Times New Roman" w:hAnsi="Times New Roman" w:cs="Times New Roman"/>
          <w:bCs/>
          <w:i/>
          <w:iCs/>
          <w:sz w:val="24"/>
          <w:szCs w:val="24"/>
        </w:rPr>
        <w:t>it's</w:t>
      </w:r>
      <w:proofErr w:type="gramEnd"/>
      <w:r w:rsidR="0005527D" w:rsidRPr="0005527D">
        <w:rPr>
          <w:rFonts w:ascii="Times New Roman" w:hAnsi="Times New Roman" w:cs="Times New Roman"/>
          <w:bCs/>
          <w:i/>
          <w:iCs/>
          <w:sz w:val="24"/>
          <w:szCs w:val="24"/>
        </w:rPr>
        <w:t xml:space="preserve"> hard for you to go in places where you see, especially you know in the gym this is how women feel too</w:t>
      </w:r>
      <w:r w:rsidR="001F7CAF">
        <w:rPr>
          <w:rFonts w:ascii="Times New Roman" w:hAnsi="Times New Roman" w:cs="Times New Roman"/>
          <w:bCs/>
          <w:i/>
          <w:iCs/>
          <w:sz w:val="24"/>
          <w:szCs w:val="24"/>
        </w:rPr>
        <w:t xml:space="preserve">… </w:t>
      </w:r>
      <w:r w:rsidR="0005527D" w:rsidRPr="0005527D">
        <w:rPr>
          <w:rFonts w:ascii="Times New Roman" w:hAnsi="Times New Roman" w:cs="Times New Roman"/>
          <w:bCs/>
          <w:i/>
          <w:iCs/>
          <w:sz w:val="24"/>
          <w:szCs w:val="24"/>
        </w:rPr>
        <w:t xml:space="preserve">Like </w:t>
      </w:r>
      <w:proofErr w:type="gramStart"/>
      <w:r w:rsidR="0005527D" w:rsidRPr="0005527D">
        <w:rPr>
          <w:rFonts w:ascii="Times New Roman" w:hAnsi="Times New Roman" w:cs="Times New Roman"/>
          <w:bCs/>
          <w:i/>
          <w:iCs/>
          <w:sz w:val="24"/>
          <w:szCs w:val="24"/>
        </w:rPr>
        <w:t>isn't</w:t>
      </w:r>
      <w:proofErr w:type="gramEnd"/>
      <w:r w:rsidR="0005527D" w:rsidRPr="0005527D">
        <w:rPr>
          <w:rFonts w:ascii="Times New Roman" w:hAnsi="Times New Roman" w:cs="Times New Roman"/>
          <w:bCs/>
          <w:i/>
          <w:iCs/>
          <w:sz w:val="24"/>
          <w:szCs w:val="24"/>
        </w:rPr>
        <w:t>, it's not really no place... basically what I'm saying is you go to these places and nobody looks like you. That you know</w:t>
      </w:r>
      <w:r w:rsidR="00AB187B">
        <w:rPr>
          <w:rFonts w:ascii="Times New Roman" w:hAnsi="Times New Roman" w:cs="Times New Roman"/>
          <w:bCs/>
          <w:i/>
          <w:iCs/>
          <w:sz w:val="24"/>
          <w:szCs w:val="24"/>
        </w:rPr>
        <w:t>,</w:t>
      </w:r>
      <w:r w:rsidR="0005527D" w:rsidRPr="0005527D">
        <w:rPr>
          <w:rFonts w:ascii="Times New Roman" w:hAnsi="Times New Roman" w:cs="Times New Roman"/>
          <w:bCs/>
          <w:i/>
          <w:iCs/>
          <w:sz w:val="24"/>
          <w:szCs w:val="24"/>
        </w:rPr>
        <w:t xml:space="preserve"> </w:t>
      </w:r>
      <w:proofErr w:type="gramStart"/>
      <w:r w:rsidR="0005527D" w:rsidRPr="0005527D">
        <w:rPr>
          <w:rFonts w:ascii="Times New Roman" w:hAnsi="Times New Roman" w:cs="Times New Roman"/>
          <w:bCs/>
          <w:i/>
          <w:iCs/>
          <w:sz w:val="24"/>
          <w:szCs w:val="24"/>
        </w:rPr>
        <w:t>it's</w:t>
      </w:r>
      <w:proofErr w:type="gramEnd"/>
      <w:r w:rsidR="0005527D" w:rsidRPr="0005527D">
        <w:rPr>
          <w:rFonts w:ascii="Times New Roman" w:hAnsi="Times New Roman" w:cs="Times New Roman"/>
          <w:bCs/>
          <w:i/>
          <w:iCs/>
          <w:sz w:val="24"/>
          <w:szCs w:val="24"/>
        </w:rPr>
        <w:t xml:space="preserve"> a little bit disappointing and depressing, but also because you know in some of these places, they wouldn't really cater to people like you.</w:t>
      </w:r>
      <w:r w:rsidR="001F7CAF">
        <w:rPr>
          <w:rFonts w:ascii="Times New Roman" w:hAnsi="Times New Roman" w:cs="Times New Roman"/>
          <w:bCs/>
          <w:i/>
          <w:iCs/>
          <w:sz w:val="24"/>
          <w:szCs w:val="24"/>
        </w:rPr>
        <w:t>”</w:t>
      </w:r>
    </w:p>
    <w:p w14:paraId="51C2D963" w14:textId="77777777" w:rsidR="00E20559" w:rsidRDefault="00E20559" w:rsidP="00240C8F">
      <w:pPr>
        <w:tabs>
          <w:tab w:val="left" w:pos="720"/>
        </w:tabs>
        <w:spacing w:after="0" w:line="240" w:lineRule="auto"/>
        <w:ind w:left="720" w:right="720"/>
        <w:rPr>
          <w:rFonts w:ascii="Times New Roman" w:hAnsi="Times New Roman" w:cs="Times New Roman"/>
          <w:bCs/>
          <w:i/>
          <w:iCs/>
          <w:sz w:val="24"/>
          <w:szCs w:val="24"/>
        </w:rPr>
      </w:pPr>
    </w:p>
    <w:p w14:paraId="05A7DA7A" w14:textId="152F6723" w:rsidR="00CA09C7" w:rsidRDefault="00BE5CC0" w:rsidP="00BB5362">
      <w:pPr>
        <w:pStyle w:val="Heading4Thesis"/>
        <w:spacing w:after="0"/>
      </w:pPr>
      <w:bookmarkStart w:id="71" w:name="_Toc44955199"/>
      <w:r>
        <w:t xml:space="preserve">Ongoing Strategies to Overcome </w:t>
      </w:r>
      <w:r w:rsidRPr="0096384F">
        <w:t>Challenges</w:t>
      </w:r>
      <w:r>
        <w:t xml:space="preserve"> to </w:t>
      </w:r>
      <w:r w:rsidR="00CC2E2B">
        <w:t>LT</w:t>
      </w:r>
      <w:r>
        <w:t>PA</w:t>
      </w:r>
      <w:bookmarkEnd w:id="71"/>
    </w:p>
    <w:p w14:paraId="569469C7" w14:textId="77777777" w:rsidR="00BB5362" w:rsidRDefault="00BB5362" w:rsidP="00BB5362">
      <w:pPr>
        <w:pStyle w:val="Heading4Thesis"/>
        <w:spacing w:after="0"/>
      </w:pPr>
    </w:p>
    <w:p w14:paraId="0DA7A115" w14:textId="06735FC3" w:rsidR="00BE5CC0" w:rsidRDefault="00BE5CC0" w:rsidP="00BB5362">
      <w:pPr>
        <w:tabs>
          <w:tab w:val="left" w:pos="720"/>
        </w:tabs>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00BE5D70">
        <w:rPr>
          <w:rFonts w:ascii="Times New Roman" w:hAnsi="Times New Roman" w:cs="Times New Roman"/>
          <w:bCs/>
          <w:sz w:val="24"/>
          <w:szCs w:val="24"/>
        </w:rPr>
        <w:t>Despite</w:t>
      </w:r>
      <w:r>
        <w:rPr>
          <w:rFonts w:ascii="Times New Roman" w:hAnsi="Times New Roman" w:cs="Times New Roman"/>
          <w:bCs/>
          <w:sz w:val="24"/>
          <w:szCs w:val="24"/>
        </w:rPr>
        <w:t xml:space="preserve"> diverse challenges </w:t>
      </w:r>
      <w:proofErr w:type="gramStart"/>
      <w:r>
        <w:rPr>
          <w:rFonts w:ascii="Times New Roman" w:hAnsi="Times New Roman" w:cs="Times New Roman"/>
          <w:bCs/>
          <w:sz w:val="24"/>
          <w:szCs w:val="24"/>
        </w:rPr>
        <w:t xml:space="preserve">all </w:t>
      </w:r>
      <w:r w:rsidR="00BE5D70">
        <w:rPr>
          <w:rFonts w:ascii="Times New Roman" w:hAnsi="Times New Roman" w:cs="Times New Roman"/>
          <w:bCs/>
          <w:sz w:val="24"/>
          <w:szCs w:val="24"/>
        </w:rPr>
        <w:t>of</w:t>
      </w:r>
      <w:proofErr w:type="gramEnd"/>
      <w:r w:rsidR="00BE5D70">
        <w:rPr>
          <w:rFonts w:ascii="Times New Roman" w:hAnsi="Times New Roman" w:cs="Times New Roman"/>
          <w:bCs/>
          <w:sz w:val="24"/>
          <w:szCs w:val="24"/>
        </w:rPr>
        <w:t xml:space="preserve"> the current participants </w:t>
      </w:r>
      <w:r>
        <w:rPr>
          <w:rFonts w:ascii="Times New Roman" w:hAnsi="Times New Roman" w:cs="Times New Roman"/>
          <w:bCs/>
          <w:sz w:val="24"/>
          <w:szCs w:val="24"/>
        </w:rPr>
        <w:t xml:space="preserve">have managed to be </w:t>
      </w:r>
      <w:r w:rsidR="00BE5D70">
        <w:rPr>
          <w:rFonts w:ascii="Times New Roman" w:hAnsi="Times New Roman" w:cs="Times New Roman"/>
          <w:bCs/>
          <w:sz w:val="24"/>
          <w:szCs w:val="24"/>
        </w:rPr>
        <w:t>physically active on a regular basis</w:t>
      </w:r>
      <w:r>
        <w:rPr>
          <w:rFonts w:ascii="Times New Roman" w:hAnsi="Times New Roman" w:cs="Times New Roman"/>
          <w:bCs/>
          <w:sz w:val="24"/>
          <w:szCs w:val="24"/>
        </w:rPr>
        <w:t xml:space="preserve"> for six months or greater. Therefore, they have been able to develop coping methods and strategies to</w:t>
      </w:r>
      <w:r w:rsidR="00BE5D70">
        <w:rPr>
          <w:rFonts w:ascii="Times New Roman" w:hAnsi="Times New Roman" w:cs="Times New Roman"/>
          <w:bCs/>
          <w:sz w:val="24"/>
          <w:szCs w:val="24"/>
        </w:rPr>
        <w:t xml:space="preserve"> consistently</w:t>
      </w:r>
      <w:r>
        <w:rPr>
          <w:rFonts w:ascii="Times New Roman" w:hAnsi="Times New Roman" w:cs="Times New Roman"/>
          <w:bCs/>
          <w:sz w:val="24"/>
          <w:szCs w:val="24"/>
        </w:rPr>
        <w:t xml:space="preserve"> maintain their level of </w:t>
      </w:r>
      <w:r w:rsidR="00CC2E2B">
        <w:rPr>
          <w:rFonts w:ascii="Times New Roman" w:hAnsi="Times New Roman" w:cs="Times New Roman"/>
          <w:bCs/>
          <w:sz w:val="24"/>
          <w:szCs w:val="24"/>
        </w:rPr>
        <w:t>LT</w:t>
      </w:r>
      <w:r>
        <w:rPr>
          <w:rFonts w:ascii="Times New Roman" w:hAnsi="Times New Roman" w:cs="Times New Roman"/>
          <w:bCs/>
          <w:sz w:val="24"/>
          <w:szCs w:val="24"/>
        </w:rPr>
        <w:t xml:space="preserve">PA and overcome the constant barriers. Some of the primary strategies utilized by the women to maintain </w:t>
      </w:r>
      <w:r w:rsidR="00CC2E2B">
        <w:rPr>
          <w:rFonts w:ascii="Times New Roman" w:hAnsi="Times New Roman" w:cs="Times New Roman"/>
          <w:bCs/>
          <w:sz w:val="24"/>
          <w:szCs w:val="24"/>
        </w:rPr>
        <w:t>LT</w:t>
      </w:r>
      <w:r>
        <w:rPr>
          <w:rFonts w:ascii="Times New Roman" w:hAnsi="Times New Roman" w:cs="Times New Roman"/>
          <w:bCs/>
          <w:sz w:val="24"/>
          <w:szCs w:val="24"/>
        </w:rPr>
        <w:t>PA included planning daily/weekly goals and prepar</w:t>
      </w:r>
      <w:r w:rsidR="00AB187B">
        <w:rPr>
          <w:rFonts w:ascii="Times New Roman" w:hAnsi="Times New Roman" w:cs="Times New Roman"/>
          <w:bCs/>
          <w:sz w:val="24"/>
          <w:szCs w:val="24"/>
        </w:rPr>
        <w:t>ing</w:t>
      </w:r>
      <w:r>
        <w:rPr>
          <w:rFonts w:ascii="Times New Roman" w:hAnsi="Times New Roman" w:cs="Times New Roman"/>
          <w:bCs/>
          <w:sz w:val="24"/>
          <w:szCs w:val="24"/>
        </w:rPr>
        <w:t xml:space="preserve"> for missed workouts.</w:t>
      </w:r>
      <w:r w:rsidR="008C7D37">
        <w:rPr>
          <w:rFonts w:ascii="Times New Roman" w:hAnsi="Times New Roman" w:cs="Times New Roman"/>
          <w:bCs/>
          <w:sz w:val="24"/>
          <w:szCs w:val="24"/>
        </w:rPr>
        <w:t xml:space="preserve"> In addition, they established various methods for overcoming the many barriers that they encountered on a regular basis.</w:t>
      </w:r>
    </w:p>
    <w:p w14:paraId="0C5A16DD" w14:textId="70A76C81" w:rsidR="008C7D37" w:rsidRDefault="008C7D37" w:rsidP="00BB5362">
      <w:pPr>
        <w:pStyle w:val="Heading5Thesis"/>
        <w:spacing w:after="0"/>
      </w:pPr>
      <w:bookmarkStart w:id="72" w:name="_Toc44955200"/>
      <w:r>
        <w:t xml:space="preserve">Ongoing Strategies Overcome Challenges to </w:t>
      </w:r>
      <w:r w:rsidR="00CC2E2B">
        <w:t>LT</w:t>
      </w:r>
      <w:r>
        <w:t xml:space="preserve">PA: </w:t>
      </w:r>
      <w:r w:rsidR="00BE5D70">
        <w:t xml:space="preserve">(Subcategory 1: </w:t>
      </w:r>
      <w:r>
        <w:t>Plan Daily/Weekly Goals</w:t>
      </w:r>
      <w:r w:rsidR="00BE5D70">
        <w:t>)</w:t>
      </w:r>
      <w:bookmarkEnd w:id="72"/>
    </w:p>
    <w:p w14:paraId="61FA8646" w14:textId="77777777" w:rsidR="00BB5362" w:rsidRDefault="00BB5362" w:rsidP="00BB5362">
      <w:pPr>
        <w:pStyle w:val="Heading5Thesis"/>
        <w:spacing w:after="0"/>
      </w:pPr>
    </w:p>
    <w:p w14:paraId="4B681C7B" w14:textId="45CEC1D9" w:rsidR="008C7D37" w:rsidRDefault="008C7D37" w:rsidP="00BB5362">
      <w:pPr>
        <w:tabs>
          <w:tab w:val="left" w:pos="720"/>
        </w:tabs>
        <w:spacing w:after="0" w:line="480" w:lineRule="auto"/>
        <w:rPr>
          <w:rFonts w:ascii="Times New Roman" w:hAnsi="Times New Roman" w:cs="Times New Roman"/>
          <w:bCs/>
          <w:sz w:val="24"/>
          <w:szCs w:val="24"/>
        </w:rPr>
      </w:pPr>
      <w:r>
        <w:rPr>
          <w:rFonts w:ascii="Times New Roman" w:hAnsi="Times New Roman" w:cs="Times New Roman"/>
          <w:bCs/>
          <w:sz w:val="24"/>
          <w:szCs w:val="24"/>
        </w:rPr>
        <w:tab/>
        <w:t>Creating a plan of daily</w:t>
      </w:r>
      <w:r w:rsidR="00BE5D70">
        <w:rPr>
          <w:rFonts w:ascii="Times New Roman" w:hAnsi="Times New Roman" w:cs="Times New Roman"/>
          <w:bCs/>
          <w:sz w:val="24"/>
          <w:szCs w:val="24"/>
        </w:rPr>
        <w:t xml:space="preserve"> and/or </w:t>
      </w:r>
      <w:r>
        <w:rPr>
          <w:rFonts w:ascii="Times New Roman" w:hAnsi="Times New Roman" w:cs="Times New Roman"/>
          <w:bCs/>
          <w:sz w:val="24"/>
          <w:szCs w:val="24"/>
        </w:rPr>
        <w:t>weekly goals included setting a targeted amount of days to be active</w:t>
      </w:r>
      <w:r w:rsidR="00BE5D70">
        <w:rPr>
          <w:rFonts w:ascii="Times New Roman" w:hAnsi="Times New Roman" w:cs="Times New Roman"/>
          <w:bCs/>
          <w:sz w:val="24"/>
          <w:szCs w:val="24"/>
        </w:rPr>
        <w:t>,</w:t>
      </w:r>
      <w:r>
        <w:rPr>
          <w:rFonts w:ascii="Times New Roman" w:hAnsi="Times New Roman" w:cs="Times New Roman"/>
          <w:bCs/>
          <w:sz w:val="24"/>
          <w:szCs w:val="24"/>
        </w:rPr>
        <w:t xml:space="preserve"> as well as </w:t>
      </w:r>
      <w:r w:rsidR="00BE5D70">
        <w:rPr>
          <w:rFonts w:ascii="Times New Roman" w:hAnsi="Times New Roman" w:cs="Times New Roman"/>
          <w:bCs/>
          <w:sz w:val="24"/>
          <w:szCs w:val="24"/>
        </w:rPr>
        <w:t xml:space="preserve">identifying </w:t>
      </w:r>
      <w:r>
        <w:rPr>
          <w:rFonts w:ascii="Times New Roman" w:hAnsi="Times New Roman" w:cs="Times New Roman"/>
          <w:bCs/>
          <w:sz w:val="24"/>
          <w:szCs w:val="24"/>
        </w:rPr>
        <w:t>the types of activities the</w:t>
      </w:r>
      <w:r w:rsidR="00BE5D70">
        <w:rPr>
          <w:rFonts w:ascii="Times New Roman" w:hAnsi="Times New Roman" w:cs="Times New Roman"/>
          <w:bCs/>
          <w:sz w:val="24"/>
          <w:szCs w:val="24"/>
        </w:rPr>
        <w:t xml:space="preserve"> participants</w:t>
      </w:r>
      <w:r>
        <w:rPr>
          <w:rFonts w:ascii="Times New Roman" w:hAnsi="Times New Roman" w:cs="Times New Roman"/>
          <w:bCs/>
          <w:sz w:val="24"/>
          <w:szCs w:val="24"/>
        </w:rPr>
        <w:t xml:space="preserve"> wanted to complete throughout the week. This strategy promoted a consistent schedule in which most of the participants completed the same activities on the same days every week. The participants </w:t>
      </w:r>
      <w:r w:rsidR="00BE5D70">
        <w:rPr>
          <w:rFonts w:ascii="Times New Roman" w:hAnsi="Times New Roman" w:cs="Times New Roman"/>
          <w:bCs/>
          <w:sz w:val="24"/>
          <w:szCs w:val="24"/>
        </w:rPr>
        <w:t xml:space="preserve">frequently </w:t>
      </w:r>
      <w:r>
        <w:rPr>
          <w:rFonts w:ascii="Times New Roman" w:hAnsi="Times New Roman" w:cs="Times New Roman"/>
          <w:bCs/>
          <w:sz w:val="24"/>
          <w:szCs w:val="24"/>
        </w:rPr>
        <w:t xml:space="preserve">spoke of the amount of discipline required to commit to their plans on a weekly basis. </w:t>
      </w:r>
      <w:r w:rsidR="00FD1DC4">
        <w:rPr>
          <w:rFonts w:ascii="Times New Roman" w:hAnsi="Times New Roman" w:cs="Times New Roman"/>
          <w:bCs/>
          <w:sz w:val="24"/>
          <w:szCs w:val="24"/>
        </w:rPr>
        <w:t xml:space="preserve">Sometimes this required them to arrange their entire day around their planned workout, and some women described simply forcing themselves to go whether they were motivated or not. Setting </w:t>
      </w:r>
      <w:r w:rsidR="00FD1DC4">
        <w:rPr>
          <w:rFonts w:ascii="Times New Roman" w:hAnsi="Times New Roman" w:cs="Times New Roman"/>
          <w:bCs/>
          <w:sz w:val="24"/>
          <w:szCs w:val="24"/>
        </w:rPr>
        <w:lastRenderedPageBreak/>
        <w:t xml:space="preserve">body weight goals or setting </w:t>
      </w:r>
      <w:proofErr w:type="gramStart"/>
      <w:r w:rsidR="002B48F7">
        <w:rPr>
          <w:rFonts w:ascii="Times New Roman" w:hAnsi="Times New Roman" w:cs="Times New Roman"/>
          <w:bCs/>
          <w:sz w:val="24"/>
          <w:szCs w:val="24"/>
        </w:rPr>
        <w:t>weight</w:t>
      </w:r>
      <w:r w:rsidR="00A267F0">
        <w:rPr>
          <w:rFonts w:ascii="Times New Roman" w:hAnsi="Times New Roman" w:cs="Times New Roman"/>
          <w:bCs/>
          <w:sz w:val="24"/>
          <w:szCs w:val="24"/>
        </w:rPr>
        <w:t xml:space="preserve"> </w:t>
      </w:r>
      <w:r w:rsidR="00C8038F">
        <w:rPr>
          <w:rFonts w:ascii="Times New Roman" w:hAnsi="Times New Roman" w:cs="Times New Roman"/>
          <w:bCs/>
          <w:sz w:val="24"/>
          <w:szCs w:val="24"/>
        </w:rPr>
        <w:t>l</w:t>
      </w:r>
      <w:r w:rsidR="002B48F7">
        <w:rPr>
          <w:rFonts w:ascii="Times New Roman" w:hAnsi="Times New Roman" w:cs="Times New Roman"/>
          <w:bCs/>
          <w:sz w:val="24"/>
          <w:szCs w:val="24"/>
        </w:rPr>
        <w:t>ifting</w:t>
      </w:r>
      <w:proofErr w:type="gramEnd"/>
      <w:r w:rsidR="002B48F7">
        <w:rPr>
          <w:rFonts w:ascii="Times New Roman" w:hAnsi="Times New Roman" w:cs="Times New Roman"/>
          <w:bCs/>
          <w:sz w:val="24"/>
          <w:szCs w:val="24"/>
        </w:rPr>
        <w:t xml:space="preserve"> goals</w:t>
      </w:r>
      <w:r w:rsidR="00FD1DC4">
        <w:rPr>
          <w:rFonts w:ascii="Times New Roman" w:hAnsi="Times New Roman" w:cs="Times New Roman"/>
          <w:bCs/>
          <w:sz w:val="24"/>
          <w:szCs w:val="24"/>
        </w:rPr>
        <w:t xml:space="preserve"> were also strategies that several of the women mentioned. </w:t>
      </w:r>
    </w:p>
    <w:p w14:paraId="568A2357" w14:textId="331E3D50" w:rsidR="00FD1DC4" w:rsidRDefault="00BE5D70" w:rsidP="00240C8F">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FD1DC4">
        <w:rPr>
          <w:rFonts w:ascii="Times New Roman" w:hAnsi="Times New Roman" w:cs="Times New Roman"/>
          <w:bCs/>
          <w:i/>
          <w:iCs/>
          <w:sz w:val="24"/>
          <w:szCs w:val="24"/>
        </w:rPr>
        <w:t>#7: “</w:t>
      </w:r>
      <w:r w:rsidR="00FD1DC4" w:rsidRPr="00FD1DC4">
        <w:rPr>
          <w:rFonts w:ascii="Times New Roman" w:hAnsi="Times New Roman" w:cs="Times New Roman"/>
          <w:bCs/>
          <w:i/>
          <w:iCs/>
          <w:sz w:val="24"/>
          <w:szCs w:val="24"/>
        </w:rPr>
        <w:t>Usually I am always going to the gym around the same time on the same day. I have like... when my, when my schedule is consistent, I try to go on Mondays and Wednesdays, and Saturdays...and sometimes Friday. So, yeah, usually week to week I'm going at the same time on the same day.</w:t>
      </w:r>
      <w:r w:rsidR="00FD1DC4">
        <w:rPr>
          <w:rFonts w:ascii="Times New Roman" w:hAnsi="Times New Roman" w:cs="Times New Roman"/>
          <w:bCs/>
          <w:i/>
          <w:iCs/>
          <w:sz w:val="24"/>
          <w:szCs w:val="24"/>
        </w:rPr>
        <w:t>”</w:t>
      </w:r>
    </w:p>
    <w:p w14:paraId="2A22FE2E" w14:textId="1B7DF591" w:rsidR="009203A4" w:rsidRDefault="009203A4" w:rsidP="00240C8F">
      <w:pPr>
        <w:tabs>
          <w:tab w:val="left" w:pos="720"/>
        </w:tabs>
        <w:spacing w:after="0" w:line="240" w:lineRule="auto"/>
        <w:ind w:left="720" w:right="720"/>
        <w:rPr>
          <w:rFonts w:ascii="Times New Roman" w:hAnsi="Times New Roman" w:cs="Times New Roman"/>
          <w:bCs/>
          <w:i/>
          <w:iCs/>
          <w:sz w:val="24"/>
          <w:szCs w:val="24"/>
        </w:rPr>
      </w:pPr>
    </w:p>
    <w:p w14:paraId="74527E72" w14:textId="77777777" w:rsidR="009203A4" w:rsidRDefault="009203A4" w:rsidP="009203A4">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Participant #2: “</w:t>
      </w:r>
      <w:r w:rsidRPr="00FD1DC4">
        <w:rPr>
          <w:rFonts w:ascii="Times New Roman" w:hAnsi="Times New Roman" w:cs="Times New Roman"/>
          <w:bCs/>
          <w:i/>
          <w:iCs/>
          <w:sz w:val="24"/>
          <w:szCs w:val="24"/>
        </w:rPr>
        <w:t xml:space="preserve">I do everything, like if I can't really make it to the </w:t>
      </w:r>
      <w:proofErr w:type="gramStart"/>
      <w:r w:rsidRPr="00FD1DC4">
        <w:rPr>
          <w:rFonts w:ascii="Times New Roman" w:hAnsi="Times New Roman" w:cs="Times New Roman"/>
          <w:bCs/>
          <w:i/>
          <w:iCs/>
          <w:sz w:val="24"/>
          <w:szCs w:val="24"/>
        </w:rPr>
        <w:t>gym</w:t>
      </w:r>
      <w:proofErr w:type="gramEnd"/>
      <w:r w:rsidRPr="00FD1DC4">
        <w:rPr>
          <w:rFonts w:ascii="Times New Roman" w:hAnsi="Times New Roman" w:cs="Times New Roman"/>
          <w:bCs/>
          <w:i/>
          <w:iCs/>
          <w:sz w:val="24"/>
          <w:szCs w:val="24"/>
        </w:rPr>
        <w:t xml:space="preserve"> I'll move my schedule around or I just won't go to certain things. </w:t>
      </w:r>
      <w:proofErr w:type="gramStart"/>
      <w:r w:rsidRPr="00FD1DC4">
        <w:rPr>
          <w:rFonts w:ascii="Times New Roman" w:hAnsi="Times New Roman" w:cs="Times New Roman"/>
          <w:bCs/>
          <w:i/>
          <w:iCs/>
          <w:sz w:val="24"/>
          <w:szCs w:val="24"/>
        </w:rPr>
        <w:t>So</w:t>
      </w:r>
      <w:proofErr w:type="gramEnd"/>
      <w:r w:rsidRPr="00FD1DC4">
        <w:rPr>
          <w:rFonts w:ascii="Times New Roman" w:hAnsi="Times New Roman" w:cs="Times New Roman"/>
          <w:bCs/>
          <w:i/>
          <w:iCs/>
          <w:sz w:val="24"/>
          <w:szCs w:val="24"/>
        </w:rPr>
        <w:t xml:space="preserve"> for me, my schedule is like very particular has to make sure I go to the gym, make sure I get all my meals in.</w:t>
      </w:r>
      <w:r>
        <w:rPr>
          <w:rFonts w:ascii="Times New Roman" w:hAnsi="Times New Roman" w:cs="Times New Roman"/>
          <w:bCs/>
          <w:i/>
          <w:iCs/>
          <w:sz w:val="24"/>
          <w:szCs w:val="24"/>
        </w:rPr>
        <w:t>"</w:t>
      </w:r>
    </w:p>
    <w:p w14:paraId="7645AB92" w14:textId="7FB0062A" w:rsidR="00240C8F" w:rsidRDefault="00240C8F" w:rsidP="009203A4">
      <w:pPr>
        <w:tabs>
          <w:tab w:val="left" w:pos="720"/>
        </w:tabs>
        <w:spacing w:after="0" w:line="240" w:lineRule="auto"/>
        <w:ind w:right="720"/>
        <w:rPr>
          <w:rFonts w:ascii="Times New Roman" w:hAnsi="Times New Roman" w:cs="Times New Roman"/>
          <w:bCs/>
          <w:i/>
          <w:iCs/>
          <w:sz w:val="24"/>
          <w:szCs w:val="24"/>
        </w:rPr>
      </w:pPr>
    </w:p>
    <w:p w14:paraId="1292FED7" w14:textId="6DCA4B71" w:rsidR="00FD1DC4" w:rsidRDefault="00BE5D70" w:rsidP="00240C8F">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FD1DC4">
        <w:rPr>
          <w:rFonts w:ascii="Times New Roman" w:hAnsi="Times New Roman" w:cs="Times New Roman"/>
          <w:bCs/>
          <w:i/>
          <w:iCs/>
          <w:sz w:val="24"/>
          <w:szCs w:val="24"/>
        </w:rPr>
        <w:t>#1: “</w:t>
      </w:r>
      <w:r w:rsidR="00B0315E">
        <w:rPr>
          <w:rFonts w:ascii="Times New Roman" w:hAnsi="Times New Roman" w:cs="Times New Roman"/>
          <w:bCs/>
          <w:i/>
          <w:iCs/>
          <w:sz w:val="24"/>
          <w:szCs w:val="24"/>
        </w:rPr>
        <w:t>…</w:t>
      </w:r>
      <w:r w:rsidR="00FD1DC4" w:rsidRPr="00FD1DC4">
        <w:rPr>
          <w:rFonts w:ascii="Times New Roman" w:hAnsi="Times New Roman" w:cs="Times New Roman"/>
          <w:bCs/>
          <w:i/>
          <w:iCs/>
          <w:sz w:val="24"/>
          <w:szCs w:val="24"/>
        </w:rPr>
        <w:t xml:space="preserve">just make sure you plan it out correctly during the week. Sometimes I </w:t>
      </w:r>
      <w:proofErr w:type="gramStart"/>
      <w:r w:rsidR="00FD1DC4" w:rsidRPr="00FD1DC4">
        <w:rPr>
          <w:rFonts w:ascii="Times New Roman" w:hAnsi="Times New Roman" w:cs="Times New Roman"/>
          <w:bCs/>
          <w:i/>
          <w:iCs/>
          <w:sz w:val="24"/>
          <w:szCs w:val="24"/>
        </w:rPr>
        <w:t>actually have</w:t>
      </w:r>
      <w:proofErr w:type="gramEnd"/>
      <w:r w:rsidR="00FD1DC4" w:rsidRPr="00FD1DC4">
        <w:rPr>
          <w:rFonts w:ascii="Times New Roman" w:hAnsi="Times New Roman" w:cs="Times New Roman"/>
          <w:bCs/>
          <w:i/>
          <w:iCs/>
          <w:sz w:val="24"/>
          <w:szCs w:val="24"/>
        </w:rPr>
        <w:t xml:space="preserve"> to do that. Okay, </w:t>
      </w:r>
      <w:proofErr w:type="gramStart"/>
      <w:r w:rsidR="00FD1DC4" w:rsidRPr="00FD1DC4">
        <w:rPr>
          <w:rFonts w:ascii="Times New Roman" w:hAnsi="Times New Roman" w:cs="Times New Roman"/>
          <w:bCs/>
          <w:i/>
          <w:iCs/>
          <w:sz w:val="24"/>
          <w:szCs w:val="24"/>
        </w:rPr>
        <w:t>I'm</w:t>
      </w:r>
      <w:proofErr w:type="gramEnd"/>
      <w:r w:rsidR="00FD1DC4" w:rsidRPr="00FD1DC4">
        <w:rPr>
          <w:rFonts w:ascii="Times New Roman" w:hAnsi="Times New Roman" w:cs="Times New Roman"/>
          <w:bCs/>
          <w:i/>
          <w:iCs/>
          <w:sz w:val="24"/>
          <w:szCs w:val="24"/>
        </w:rPr>
        <w:t xml:space="preserve"> going to go to the gym. Tonight</w:t>
      </w:r>
      <w:r w:rsidR="00AB187B">
        <w:rPr>
          <w:rFonts w:ascii="Times New Roman" w:hAnsi="Times New Roman" w:cs="Times New Roman"/>
          <w:bCs/>
          <w:i/>
          <w:iCs/>
          <w:sz w:val="24"/>
          <w:szCs w:val="24"/>
        </w:rPr>
        <w:t>,</w:t>
      </w:r>
      <w:r w:rsidR="00FD1DC4" w:rsidRPr="00FD1DC4">
        <w:rPr>
          <w:rFonts w:ascii="Times New Roman" w:hAnsi="Times New Roman" w:cs="Times New Roman"/>
          <w:bCs/>
          <w:i/>
          <w:iCs/>
          <w:sz w:val="24"/>
          <w:szCs w:val="24"/>
        </w:rPr>
        <w:t xml:space="preserve"> </w:t>
      </w:r>
      <w:proofErr w:type="gramStart"/>
      <w:r w:rsidR="00FD1DC4" w:rsidRPr="00FD1DC4">
        <w:rPr>
          <w:rFonts w:ascii="Times New Roman" w:hAnsi="Times New Roman" w:cs="Times New Roman"/>
          <w:bCs/>
          <w:i/>
          <w:iCs/>
          <w:sz w:val="24"/>
          <w:szCs w:val="24"/>
        </w:rPr>
        <w:t>I'm</w:t>
      </w:r>
      <w:proofErr w:type="gramEnd"/>
      <w:r w:rsidR="00FD1DC4" w:rsidRPr="00FD1DC4">
        <w:rPr>
          <w:rFonts w:ascii="Times New Roman" w:hAnsi="Times New Roman" w:cs="Times New Roman"/>
          <w:bCs/>
          <w:i/>
          <w:iCs/>
          <w:sz w:val="24"/>
          <w:szCs w:val="24"/>
        </w:rPr>
        <w:t xml:space="preserve"> going to the gym and clean my room. Tomorrow </w:t>
      </w:r>
      <w:proofErr w:type="gramStart"/>
      <w:r w:rsidR="00FD1DC4" w:rsidRPr="00FD1DC4">
        <w:rPr>
          <w:rFonts w:ascii="Times New Roman" w:hAnsi="Times New Roman" w:cs="Times New Roman"/>
          <w:bCs/>
          <w:i/>
          <w:iCs/>
          <w:sz w:val="24"/>
          <w:szCs w:val="24"/>
        </w:rPr>
        <w:t>I'm</w:t>
      </w:r>
      <w:proofErr w:type="gramEnd"/>
      <w:r w:rsidR="00FD1DC4" w:rsidRPr="00FD1DC4">
        <w:rPr>
          <w:rFonts w:ascii="Times New Roman" w:hAnsi="Times New Roman" w:cs="Times New Roman"/>
          <w:bCs/>
          <w:i/>
          <w:iCs/>
          <w:sz w:val="24"/>
          <w:szCs w:val="24"/>
        </w:rPr>
        <w:t xml:space="preserve"> going to the gym then wash my clothes. You know like, just kind of have to plan out your day</w:t>
      </w:r>
      <w:r w:rsidR="00AB187B">
        <w:rPr>
          <w:rFonts w:ascii="Times New Roman" w:hAnsi="Times New Roman" w:cs="Times New Roman"/>
          <w:bCs/>
          <w:i/>
          <w:iCs/>
          <w:sz w:val="24"/>
          <w:szCs w:val="24"/>
        </w:rPr>
        <w:t>s</w:t>
      </w:r>
      <w:r w:rsidR="00FD1DC4" w:rsidRPr="00FD1DC4">
        <w:rPr>
          <w:rFonts w:ascii="Times New Roman" w:hAnsi="Times New Roman" w:cs="Times New Roman"/>
          <w:bCs/>
          <w:i/>
          <w:iCs/>
          <w:sz w:val="24"/>
          <w:szCs w:val="24"/>
        </w:rPr>
        <w:t>...</w:t>
      </w:r>
      <w:r w:rsidR="00B0315E">
        <w:rPr>
          <w:rFonts w:ascii="Times New Roman" w:hAnsi="Times New Roman" w:cs="Times New Roman"/>
          <w:bCs/>
          <w:i/>
          <w:iCs/>
          <w:sz w:val="24"/>
          <w:szCs w:val="24"/>
        </w:rPr>
        <w:t>”</w:t>
      </w:r>
    </w:p>
    <w:p w14:paraId="7565F335" w14:textId="77777777" w:rsidR="00240C8F" w:rsidRDefault="00240C8F" w:rsidP="009203A4">
      <w:pPr>
        <w:tabs>
          <w:tab w:val="left" w:pos="720"/>
        </w:tabs>
        <w:spacing w:after="0" w:line="240" w:lineRule="auto"/>
        <w:ind w:right="720"/>
        <w:rPr>
          <w:rFonts w:ascii="Times New Roman" w:hAnsi="Times New Roman" w:cs="Times New Roman"/>
          <w:bCs/>
          <w:i/>
          <w:iCs/>
          <w:sz w:val="24"/>
          <w:szCs w:val="24"/>
        </w:rPr>
      </w:pPr>
    </w:p>
    <w:p w14:paraId="245A488E" w14:textId="3B8CBD63" w:rsidR="00B0315E" w:rsidRDefault="00BE5D70" w:rsidP="00240C8F">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B0315E">
        <w:rPr>
          <w:rFonts w:ascii="Times New Roman" w:hAnsi="Times New Roman" w:cs="Times New Roman"/>
          <w:bCs/>
          <w:i/>
          <w:iCs/>
          <w:sz w:val="24"/>
          <w:szCs w:val="24"/>
        </w:rPr>
        <w:t>#8: “</w:t>
      </w:r>
      <w:r w:rsidR="00B0315E" w:rsidRPr="00B0315E">
        <w:rPr>
          <w:rFonts w:ascii="Times New Roman" w:hAnsi="Times New Roman" w:cs="Times New Roman"/>
          <w:bCs/>
          <w:i/>
          <w:iCs/>
          <w:sz w:val="24"/>
          <w:szCs w:val="24"/>
        </w:rPr>
        <w:t xml:space="preserve">So I kind of try to just be like, just go there and you might feel better. Just might workout. Just get over the hump and </w:t>
      </w:r>
      <w:proofErr w:type="gramStart"/>
      <w:r w:rsidR="00B0315E" w:rsidRPr="00B0315E">
        <w:rPr>
          <w:rFonts w:ascii="Times New Roman" w:hAnsi="Times New Roman" w:cs="Times New Roman"/>
          <w:bCs/>
          <w:i/>
          <w:iCs/>
          <w:sz w:val="24"/>
          <w:szCs w:val="24"/>
        </w:rPr>
        <w:t>you'll</w:t>
      </w:r>
      <w:proofErr w:type="gramEnd"/>
      <w:r w:rsidR="00B0315E" w:rsidRPr="00B0315E">
        <w:rPr>
          <w:rFonts w:ascii="Times New Roman" w:hAnsi="Times New Roman" w:cs="Times New Roman"/>
          <w:bCs/>
          <w:i/>
          <w:iCs/>
          <w:sz w:val="24"/>
          <w:szCs w:val="24"/>
        </w:rPr>
        <w:t xml:space="preserve"> be fine</w:t>
      </w:r>
      <w:r w:rsidR="00B0315E">
        <w:rPr>
          <w:rFonts w:ascii="Times New Roman" w:hAnsi="Times New Roman" w:cs="Times New Roman"/>
          <w:bCs/>
          <w:i/>
          <w:iCs/>
          <w:sz w:val="24"/>
          <w:szCs w:val="24"/>
        </w:rPr>
        <w:t xml:space="preserve">… </w:t>
      </w:r>
      <w:r w:rsidR="00B0315E" w:rsidRPr="00B0315E">
        <w:rPr>
          <w:rFonts w:ascii="Times New Roman" w:hAnsi="Times New Roman" w:cs="Times New Roman"/>
          <w:bCs/>
          <w:i/>
          <w:iCs/>
          <w:sz w:val="24"/>
          <w:szCs w:val="24"/>
        </w:rPr>
        <w:t>I would say yeah. Just forcing myself to go.</w:t>
      </w:r>
      <w:r w:rsidR="00B0315E">
        <w:rPr>
          <w:rFonts w:ascii="Times New Roman" w:hAnsi="Times New Roman" w:cs="Times New Roman"/>
          <w:bCs/>
          <w:i/>
          <w:iCs/>
          <w:sz w:val="24"/>
          <w:szCs w:val="24"/>
        </w:rPr>
        <w:t>”</w:t>
      </w:r>
    </w:p>
    <w:p w14:paraId="47AE6365" w14:textId="77777777" w:rsidR="00240C8F" w:rsidRPr="00FD1DC4" w:rsidRDefault="00240C8F" w:rsidP="00240C8F">
      <w:pPr>
        <w:tabs>
          <w:tab w:val="left" w:pos="720"/>
        </w:tabs>
        <w:spacing w:after="0" w:line="240" w:lineRule="auto"/>
        <w:ind w:left="720" w:right="720"/>
        <w:rPr>
          <w:rFonts w:ascii="Times New Roman" w:hAnsi="Times New Roman" w:cs="Times New Roman"/>
          <w:bCs/>
          <w:i/>
          <w:iCs/>
          <w:sz w:val="24"/>
          <w:szCs w:val="24"/>
        </w:rPr>
      </w:pPr>
    </w:p>
    <w:p w14:paraId="441A8A5D" w14:textId="4C85F296" w:rsidR="00B0315E" w:rsidRDefault="00B0315E" w:rsidP="00BB5362">
      <w:pPr>
        <w:pStyle w:val="Heading5Thesis"/>
        <w:spacing w:after="0"/>
      </w:pPr>
      <w:bookmarkStart w:id="73" w:name="_Toc44955201"/>
      <w:r>
        <w:t>Ongoing Strategies to</w:t>
      </w:r>
      <w:r w:rsidR="005E7269">
        <w:t xml:space="preserve"> </w:t>
      </w:r>
      <w:r>
        <w:t xml:space="preserve">Overcome Challenges to </w:t>
      </w:r>
      <w:r w:rsidR="00CC2E2B">
        <w:t>L</w:t>
      </w:r>
      <w:r w:rsidR="006C0E36">
        <w:t>T</w:t>
      </w:r>
      <w:r>
        <w:t xml:space="preserve">PA: </w:t>
      </w:r>
      <w:r w:rsidR="008F3443">
        <w:t xml:space="preserve">(Subcategory 2: </w:t>
      </w:r>
      <w:r>
        <w:t>Prepare for Missed Workouts</w:t>
      </w:r>
      <w:r w:rsidR="008F3443">
        <w:t>)</w:t>
      </w:r>
      <w:bookmarkEnd w:id="73"/>
    </w:p>
    <w:p w14:paraId="49B82FA5" w14:textId="77777777" w:rsidR="00BB5362" w:rsidRDefault="00BB5362" w:rsidP="00BB5362">
      <w:pPr>
        <w:pStyle w:val="Heading5Thesis"/>
        <w:spacing w:after="0"/>
      </w:pPr>
    </w:p>
    <w:p w14:paraId="5E87E427" w14:textId="27CCFEE1" w:rsidR="00B0315E" w:rsidRDefault="00B0315E" w:rsidP="00BB5362">
      <w:pPr>
        <w:tabs>
          <w:tab w:val="left" w:pos="720"/>
        </w:tabs>
        <w:spacing w:after="0" w:line="480" w:lineRule="auto"/>
        <w:rPr>
          <w:rFonts w:ascii="Times New Roman" w:hAnsi="Times New Roman" w:cs="Times New Roman"/>
          <w:bCs/>
          <w:sz w:val="24"/>
          <w:szCs w:val="24"/>
        </w:rPr>
      </w:pPr>
      <w:r>
        <w:rPr>
          <w:rFonts w:ascii="Times New Roman" w:hAnsi="Times New Roman" w:cs="Times New Roman"/>
          <w:bCs/>
          <w:sz w:val="24"/>
          <w:szCs w:val="24"/>
        </w:rPr>
        <w:tab/>
        <w:t>As a PA maintainer, many of the women seemed well-prepared for the possibility of missing a workout session. Most of the women seemed to have a</w:t>
      </w:r>
      <w:r w:rsidR="002B48F7">
        <w:rPr>
          <w:rFonts w:ascii="Times New Roman" w:hAnsi="Times New Roman" w:cs="Times New Roman"/>
          <w:bCs/>
          <w:sz w:val="24"/>
          <w:szCs w:val="24"/>
        </w:rPr>
        <w:t>n array</w:t>
      </w:r>
      <w:r>
        <w:rPr>
          <w:rFonts w:ascii="Times New Roman" w:hAnsi="Times New Roman" w:cs="Times New Roman"/>
          <w:bCs/>
          <w:sz w:val="24"/>
          <w:szCs w:val="24"/>
        </w:rPr>
        <w:t xml:space="preserve"> of strategies </w:t>
      </w:r>
      <w:proofErr w:type="gramStart"/>
      <w:r>
        <w:rPr>
          <w:rFonts w:ascii="Times New Roman" w:hAnsi="Times New Roman" w:cs="Times New Roman"/>
          <w:bCs/>
          <w:sz w:val="24"/>
          <w:szCs w:val="24"/>
        </w:rPr>
        <w:t>in order to</w:t>
      </w:r>
      <w:proofErr w:type="gramEnd"/>
      <w:r>
        <w:rPr>
          <w:rFonts w:ascii="Times New Roman" w:hAnsi="Times New Roman" w:cs="Times New Roman"/>
          <w:bCs/>
          <w:sz w:val="24"/>
          <w:szCs w:val="24"/>
        </w:rPr>
        <w:t xml:space="preserve"> counteract the days in which they were unable to be physically active. Some of the reported strategies for missed workout sessions included combining their missed </w:t>
      </w:r>
      <w:r w:rsidR="00CC2E2B">
        <w:rPr>
          <w:rFonts w:ascii="Times New Roman" w:hAnsi="Times New Roman" w:cs="Times New Roman"/>
          <w:bCs/>
          <w:sz w:val="24"/>
          <w:szCs w:val="24"/>
        </w:rPr>
        <w:t>LT</w:t>
      </w:r>
      <w:r>
        <w:rPr>
          <w:rFonts w:ascii="Times New Roman" w:hAnsi="Times New Roman" w:cs="Times New Roman"/>
          <w:bCs/>
          <w:sz w:val="24"/>
          <w:szCs w:val="24"/>
        </w:rPr>
        <w:t>PA session with the next day’s session (</w:t>
      </w:r>
      <w:r w:rsidR="008F3443">
        <w:rPr>
          <w:rFonts w:ascii="Times New Roman" w:hAnsi="Times New Roman" w:cs="Times New Roman"/>
          <w:bCs/>
          <w:sz w:val="24"/>
          <w:szCs w:val="24"/>
        </w:rPr>
        <w:t>i.e., “</w:t>
      </w:r>
      <w:r>
        <w:rPr>
          <w:rFonts w:ascii="Times New Roman" w:hAnsi="Times New Roman" w:cs="Times New Roman"/>
          <w:bCs/>
          <w:sz w:val="24"/>
          <w:szCs w:val="24"/>
        </w:rPr>
        <w:t>doubling up</w:t>
      </w:r>
      <w:r w:rsidR="008F3443">
        <w:rPr>
          <w:rFonts w:ascii="Times New Roman" w:hAnsi="Times New Roman" w:cs="Times New Roman"/>
          <w:bCs/>
          <w:sz w:val="24"/>
          <w:szCs w:val="24"/>
        </w:rPr>
        <w:t>”</w:t>
      </w:r>
      <w:r>
        <w:rPr>
          <w:rFonts w:ascii="Times New Roman" w:hAnsi="Times New Roman" w:cs="Times New Roman"/>
          <w:bCs/>
          <w:sz w:val="24"/>
          <w:szCs w:val="24"/>
        </w:rPr>
        <w:t xml:space="preserve">), rescheduling their routine to an alternative day, controlling their diet on the days they missed, or simply accepting that it was okay to miss a day. </w:t>
      </w:r>
    </w:p>
    <w:p w14:paraId="20B09938" w14:textId="115BEBDA" w:rsidR="00B0315E" w:rsidRDefault="008F3443" w:rsidP="00240C8F">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B0315E">
        <w:rPr>
          <w:rFonts w:ascii="Times New Roman" w:hAnsi="Times New Roman" w:cs="Times New Roman"/>
          <w:bCs/>
          <w:i/>
          <w:iCs/>
          <w:sz w:val="24"/>
          <w:szCs w:val="24"/>
        </w:rPr>
        <w:t xml:space="preserve">#3: </w:t>
      </w:r>
      <w:r w:rsidR="00E179CB">
        <w:rPr>
          <w:rFonts w:ascii="Times New Roman" w:hAnsi="Times New Roman" w:cs="Times New Roman"/>
          <w:bCs/>
          <w:i/>
          <w:iCs/>
          <w:sz w:val="24"/>
          <w:szCs w:val="24"/>
        </w:rPr>
        <w:t>“</w:t>
      </w:r>
      <w:r w:rsidR="00E179CB" w:rsidRPr="00E179CB">
        <w:rPr>
          <w:rFonts w:ascii="Times New Roman" w:hAnsi="Times New Roman" w:cs="Times New Roman"/>
          <w:bCs/>
          <w:i/>
          <w:iCs/>
          <w:sz w:val="24"/>
          <w:szCs w:val="24"/>
        </w:rPr>
        <w:t>Umm.</w:t>
      </w:r>
      <w:r w:rsidR="00E179CB">
        <w:rPr>
          <w:rFonts w:ascii="Times New Roman" w:hAnsi="Times New Roman" w:cs="Times New Roman"/>
          <w:bCs/>
          <w:i/>
          <w:iCs/>
          <w:sz w:val="24"/>
          <w:szCs w:val="24"/>
        </w:rPr>
        <w:t>.</w:t>
      </w:r>
      <w:r w:rsidR="00E179CB" w:rsidRPr="00E179CB">
        <w:rPr>
          <w:rFonts w:ascii="Times New Roman" w:hAnsi="Times New Roman" w:cs="Times New Roman"/>
          <w:bCs/>
          <w:i/>
          <w:iCs/>
          <w:sz w:val="24"/>
          <w:szCs w:val="24"/>
        </w:rPr>
        <w:t>.well, I just have to reschedule it to a different day. Or you can always get up the next morning and do like some fasted cardio, and then go to work, and then come back you can work out. To me that counts is like two workouts.</w:t>
      </w:r>
      <w:r w:rsidR="00E179CB">
        <w:rPr>
          <w:rFonts w:ascii="Times New Roman" w:hAnsi="Times New Roman" w:cs="Times New Roman"/>
          <w:bCs/>
          <w:i/>
          <w:iCs/>
          <w:sz w:val="24"/>
          <w:szCs w:val="24"/>
        </w:rPr>
        <w:t>”</w:t>
      </w:r>
    </w:p>
    <w:p w14:paraId="7A8BD59E" w14:textId="77777777" w:rsidR="00240C8F" w:rsidRDefault="00240C8F" w:rsidP="00240C8F">
      <w:pPr>
        <w:tabs>
          <w:tab w:val="left" w:pos="720"/>
        </w:tabs>
        <w:spacing w:after="0" w:line="240" w:lineRule="auto"/>
        <w:ind w:left="720" w:right="720"/>
        <w:rPr>
          <w:rFonts w:ascii="Times New Roman" w:hAnsi="Times New Roman" w:cs="Times New Roman"/>
          <w:bCs/>
          <w:i/>
          <w:iCs/>
          <w:sz w:val="24"/>
          <w:szCs w:val="24"/>
        </w:rPr>
      </w:pPr>
    </w:p>
    <w:p w14:paraId="785FC3DD" w14:textId="1EF45040" w:rsidR="00E179CB" w:rsidRDefault="008F3443" w:rsidP="00240C8F">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E179CB">
        <w:rPr>
          <w:rFonts w:ascii="Times New Roman" w:hAnsi="Times New Roman" w:cs="Times New Roman"/>
          <w:bCs/>
          <w:i/>
          <w:iCs/>
          <w:sz w:val="24"/>
          <w:szCs w:val="24"/>
        </w:rPr>
        <w:t>#6: “</w:t>
      </w:r>
      <w:r w:rsidR="00E179CB" w:rsidRPr="00E179CB">
        <w:rPr>
          <w:rFonts w:ascii="Times New Roman" w:hAnsi="Times New Roman" w:cs="Times New Roman"/>
          <w:bCs/>
          <w:i/>
          <w:iCs/>
          <w:sz w:val="24"/>
          <w:szCs w:val="24"/>
        </w:rPr>
        <w:t xml:space="preserve">So I'll trade out days. Like if </w:t>
      </w:r>
      <w:proofErr w:type="gramStart"/>
      <w:r w:rsidR="00E179CB" w:rsidRPr="00E179CB">
        <w:rPr>
          <w:rFonts w:ascii="Times New Roman" w:hAnsi="Times New Roman" w:cs="Times New Roman"/>
          <w:bCs/>
          <w:i/>
          <w:iCs/>
          <w:sz w:val="24"/>
          <w:szCs w:val="24"/>
        </w:rPr>
        <w:t>I'm</w:t>
      </w:r>
      <w:proofErr w:type="gramEnd"/>
      <w:r w:rsidR="00E179CB" w:rsidRPr="00E179CB">
        <w:rPr>
          <w:rFonts w:ascii="Times New Roman" w:hAnsi="Times New Roman" w:cs="Times New Roman"/>
          <w:bCs/>
          <w:i/>
          <w:iCs/>
          <w:sz w:val="24"/>
          <w:szCs w:val="24"/>
        </w:rPr>
        <w:t xml:space="preserve"> not working out today</w:t>
      </w:r>
      <w:r w:rsidR="00AB187B">
        <w:rPr>
          <w:rFonts w:ascii="Times New Roman" w:hAnsi="Times New Roman" w:cs="Times New Roman"/>
          <w:bCs/>
          <w:i/>
          <w:iCs/>
          <w:sz w:val="24"/>
          <w:szCs w:val="24"/>
        </w:rPr>
        <w:t>,</w:t>
      </w:r>
      <w:r w:rsidR="00E179CB" w:rsidRPr="00E179CB">
        <w:rPr>
          <w:rFonts w:ascii="Times New Roman" w:hAnsi="Times New Roman" w:cs="Times New Roman"/>
          <w:bCs/>
          <w:i/>
          <w:iCs/>
          <w:sz w:val="24"/>
          <w:szCs w:val="24"/>
        </w:rPr>
        <w:t xml:space="preserve"> I'm going to make sure I work out on Sunday, which I may not have originally planned to work out on, you know.  Like I'll trade out the days.</w:t>
      </w:r>
      <w:r w:rsidR="00E179CB">
        <w:rPr>
          <w:rFonts w:ascii="Times New Roman" w:hAnsi="Times New Roman" w:cs="Times New Roman"/>
          <w:bCs/>
          <w:i/>
          <w:iCs/>
          <w:sz w:val="24"/>
          <w:szCs w:val="24"/>
        </w:rPr>
        <w:t>”</w:t>
      </w:r>
    </w:p>
    <w:p w14:paraId="4807BD81" w14:textId="77777777" w:rsidR="00240C8F" w:rsidRDefault="00240C8F" w:rsidP="00240C8F">
      <w:pPr>
        <w:tabs>
          <w:tab w:val="left" w:pos="720"/>
        </w:tabs>
        <w:spacing w:after="0" w:line="240" w:lineRule="auto"/>
        <w:ind w:left="720" w:right="720"/>
        <w:rPr>
          <w:rFonts w:ascii="Times New Roman" w:hAnsi="Times New Roman" w:cs="Times New Roman"/>
          <w:bCs/>
          <w:i/>
          <w:iCs/>
          <w:sz w:val="24"/>
          <w:szCs w:val="24"/>
        </w:rPr>
      </w:pPr>
    </w:p>
    <w:p w14:paraId="42BD3F53" w14:textId="7C2DEF0D" w:rsidR="00E179CB" w:rsidRDefault="008F3443" w:rsidP="00240C8F">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E179CB">
        <w:rPr>
          <w:rFonts w:ascii="Times New Roman" w:hAnsi="Times New Roman" w:cs="Times New Roman"/>
          <w:bCs/>
          <w:i/>
          <w:iCs/>
          <w:sz w:val="24"/>
          <w:szCs w:val="24"/>
        </w:rPr>
        <w:t>#8: “</w:t>
      </w:r>
      <w:r w:rsidR="00E179CB" w:rsidRPr="00E179CB">
        <w:rPr>
          <w:rFonts w:ascii="Times New Roman" w:hAnsi="Times New Roman" w:cs="Times New Roman"/>
          <w:bCs/>
          <w:i/>
          <w:iCs/>
          <w:sz w:val="24"/>
          <w:szCs w:val="24"/>
        </w:rPr>
        <w:t xml:space="preserve">I usually try to just go harder the next day. </w:t>
      </w:r>
      <w:proofErr w:type="gramStart"/>
      <w:r w:rsidR="00E179CB" w:rsidRPr="00E179CB">
        <w:rPr>
          <w:rFonts w:ascii="Times New Roman" w:hAnsi="Times New Roman" w:cs="Times New Roman"/>
          <w:bCs/>
          <w:i/>
          <w:iCs/>
          <w:sz w:val="24"/>
          <w:szCs w:val="24"/>
        </w:rPr>
        <w:t>So</w:t>
      </w:r>
      <w:proofErr w:type="gramEnd"/>
      <w:r w:rsidR="00E179CB" w:rsidRPr="00E179CB">
        <w:rPr>
          <w:rFonts w:ascii="Times New Roman" w:hAnsi="Times New Roman" w:cs="Times New Roman"/>
          <w:bCs/>
          <w:i/>
          <w:iCs/>
          <w:sz w:val="24"/>
          <w:szCs w:val="24"/>
        </w:rPr>
        <w:t xml:space="preserve"> it might be a different muscle group, so I might even turn it into a full body day or I just try to go harder either the next time that I do that muscle group. Or I just try to go hard the next day in general.</w:t>
      </w:r>
      <w:r w:rsidR="00E179CB">
        <w:rPr>
          <w:rFonts w:ascii="Times New Roman" w:hAnsi="Times New Roman" w:cs="Times New Roman"/>
          <w:bCs/>
          <w:i/>
          <w:iCs/>
          <w:sz w:val="24"/>
          <w:szCs w:val="24"/>
        </w:rPr>
        <w:t>”</w:t>
      </w:r>
    </w:p>
    <w:p w14:paraId="0268DBAA" w14:textId="77777777" w:rsidR="00240C8F" w:rsidRPr="00B0315E" w:rsidRDefault="00240C8F" w:rsidP="00240C8F">
      <w:pPr>
        <w:tabs>
          <w:tab w:val="left" w:pos="720"/>
        </w:tabs>
        <w:spacing w:after="0" w:line="240" w:lineRule="auto"/>
        <w:ind w:left="720" w:right="720"/>
        <w:rPr>
          <w:rFonts w:ascii="Times New Roman" w:hAnsi="Times New Roman" w:cs="Times New Roman"/>
          <w:bCs/>
          <w:i/>
          <w:iCs/>
          <w:sz w:val="24"/>
          <w:szCs w:val="24"/>
        </w:rPr>
      </w:pPr>
    </w:p>
    <w:p w14:paraId="3834D6EA" w14:textId="2802E940" w:rsidR="00240C8F" w:rsidRDefault="008F3443" w:rsidP="00240C8F">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E179CB" w:rsidRPr="00E179CB">
        <w:rPr>
          <w:rFonts w:ascii="Times New Roman" w:hAnsi="Times New Roman" w:cs="Times New Roman"/>
          <w:bCs/>
          <w:i/>
          <w:iCs/>
          <w:sz w:val="24"/>
          <w:szCs w:val="24"/>
        </w:rPr>
        <w:t>#9: “Um I just watch what I eat. I won't eat as many carbs that day.”</w:t>
      </w:r>
    </w:p>
    <w:p w14:paraId="12BAF280" w14:textId="77777777" w:rsidR="008F3443" w:rsidRDefault="008F3443" w:rsidP="00240C8F">
      <w:pPr>
        <w:tabs>
          <w:tab w:val="left" w:pos="720"/>
        </w:tabs>
        <w:spacing w:after="0" w:line="240" w:lineRule="auto"/>
        <w:ind w:left="720" w:right="720"/>
        <w:rPr>
          <w:rFonts w:ascii="Times New Roman" w:hAnsi="Times New Roman" w:cs="Times New Roman"/>
          <w:bCs/>
          <w:i/>
          <w:iCs/>
          <w:sz w:val="24"/>
          <w:szCs w:val="24"/>
        </w:rPr>
      </w:pPr>
    </w:p>
    <w:p w14:paraId="4D59F55B" w14:textId="576B78EF" w:rsidR="00E179CB" w:rsidRDefault="008F3443" w:rsidP="00240C8F">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E179CB">
        <w:rPr>
          <w:rFonts w:ascii="Times New Roman" w:hAnsi="Times New Roman" w:cs="Times New Roman"/>
          <w:bCs/>
          <w:i/>
          <w:iCs/>
          <w:sz w:val="24"/>
          <w:szCs w:val="24"/>
        </w:rPr>
        <w:t>#5: “</w:t>
      </w:r>
      <w:r w:rsidR="00E179CB" w:rsidRPr="00E179CB">
        <w:rPr>
          <w:rFonts w:ascii="Times New Roman" w:hAnsi="Times New Roman" w:cs="Times New Roman"/>
          <w:bCs/>
          <w:i/>
          <w:iCs/>
          <w:sz w:val="24"/>
          <w:szCs w:val="24"/>
        </w:rPr>
        <w:t xml:space="preserve">...you realize like one day is not going to make a difference. </w:t>
      </w:r>
      <w:proofErr w:type="gramStart"/>
      <w:r w:rsidR="00E179CB" w:rsidRPr="00E179CB">
        <w:rPr>
          <w:rFonts w:ascii="Times New Roman" w:hAnsi="Times New Roman" w:cs="Times New Roman"/>
          <w:bCs/>
          <w:i/>
          <w:iCs/>
          <w:sz w:val="24"/>
          <w:szCs w:val="24"/>
        </w:rPr>
        <w:t>So</w:t>
      </w:r>
      <w:proofErr w:type="gramEnd"/>
      <w:r w:rsidR="00E179CB" w:rsidRPr="00E179CB">
        <w:rPr>
          <w:rFonts w:ascii="Times New Roman" w:hAnsi="Times New Roman" w:cs="Times New Roman"/>
          <w:bCs/>
          <w:i/>
          <w:iCs/>
          <w:sz w:val="24"/>
          <w:szCs w:val="24"/>
        </w:rPr>
        <w:t xml:space="preserve"> you kind of have to just talk to yourself like, you know, it'll be alright. Just go back tomorrow and get it done.</w:t>
      </w:r>
      <w:r w:rsidR="00E179CB">
        <w:rPr>
          <w:rFonts w:ascii="Times New Roman" w:hAnsi="Times New Roman" w:cs="Times New Roman"/>
          <w:bCs/>
          <w:i/>
          <w:iCs/>
          <w:sz w:val="24"/>
          <w:szCs w:val="24"/>
        </w:rPr>
        <w:t>”</w:t>
      </w:r>
    </w:p>
    <w:p w14:paraId="05401C70" w14:textId="77777777" w:rsidR="00240C8F" w:rsidRDefault="00240C8F" w:rsidP="00240C8F">
      <w:pPr>
        <w:tabs>
          <w:tab w:val="left" w:pos="720"/>
        </w:tabs>
        <w:spacing w:after="0" w:line="240" w:lineRule="auto"/>
        <w:ind w:left="720" w:right="720"/>
        <w:rPr>
          <w:rFonts w:ascii="Times New Roman" w:hAnsi="Times New Roman" w:cs="Times New Roman"/>
          <w:bCs/>
          <w:i/>
          <w:iCs/>
          <w:sz w:val="24"/>
          <w:szCs w:val="24"/>
        </w:rPr>
      </w:pPr>
    </w:p>
    <w:p w14:paraId="391D87EC" w14:textId="00AF6CDB" w:rsidR="00E179CB" w:rsidRDefault="00AB187B" w:rsidP="00081F7E">
      <w:pPr>
        <w:tabs>
          <w:tab w:val="left" w:pos="720"/>
        </w:tabs>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00E179CB">
        <w:rPr>
          <w:rFonts w:ascii="Times New Roman" w:hAnsi="Times New Roman" w:cs="Times New Roman"/>
          <w:bCs/>
          <w:sz w:val="24"/>
          <w:szCs w:val="24"/>
        </w:rPr>
        <w:t>It is noteworthy that although many of the women were able to accept a missed workout session for the week, this was a strategy that they had to develop over time. Initially, many of the women stated they felt upset or disappointed with themselves if they missed a day in their weekly routine.</w:t>
      </w:r>
    </w:p>
    <w:p w14:paraId="00C0368C" w14:textId="0EE59985" w:rsidR="00E179CB" w:rsidRDefault="00A132B4" w:rsidP="00240C8F">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E179CB">
        <w:rPr>
          <w:rFonts w:ascii="Times New Roman" w:hAnsi="Times New Roman" w:cs="Times New Roman"/>
          <w:bCs/>
          <w:i/>
          <w:iCs/>
          <w:sz w:val="24"/>
          <w:szCs w:val="24"/>
        </w:rPr>
        <w:t xml:space="preserve">#5: </w:t>
      </w:r>
      <w:r w:rsidR="00E179CB" w:rsidRPr="00E179CB">
        <w:rPr>
          <w:rFonts w:ascii="Times New Roman" w:hAnsi="Times New Roman" w:cs="Times New Roman"/>
          <w:bCs/>
          <w:i/>
          <w:iCs/>
          <w:sz w:val="24"/>
          <w:szCs w:val="24"/>
        </w:rPr>
        <w:t xml:space="preserve">I used to feel </w:t>
      </w:r>
      <w:proofErr w:type="gramStart"/>
      <w:r w:rsidR="00E179CB" w:rsidRPr="00E179CB">
        <w:rPr>
          <w:rFonts w:ascii="Times New Roman" w:hAnsi="Times New Roman" w:cs="Times New Roman"/>
          <w:bCs/>
          <w:i/>
          <w:iCs/>
          <w:sz w:val="24"/>
          <w:szCs w:val="24"/>
        </w:rPr>
        <w:t>really guilty</w:t>
      </w:r>
      <w:proofErr w:type="gramEnd"/>
      <w:r w:rsidR="00E179CB" w:rsidRPr="00E179CB">
        <w:rPr>
          <w:rFonts w:ascii="Times New Roman" w:hAnsi="Times New Roman" w:cs="Times New Roman"/>
          <w:bCs/>
          <w:i/>
          <w:iCs/>
          <w:sz w:val="24"/>
          <w:szCs w:val="24"/>
        </w:rPr>
        <w:t xml:space="preserve"> about that honestly. Just like missing workouts. I used to feel</w:t>
      </w:r>
      <w:r>
        <w:rPr>
          <w:rFonts w:ascii="Times New Roman" w:hAnsi="Times New Roman" w:cs="Times New Roman"/>
          <w:bCs/>
          <w:i/>
          <w:iCs/>
          <w:sz w:val="24"/>
          <w:szCs w:val="24"/>
        </w:rPr>
        <w:t xml:space="preserve"> real like...</w:t>
      </w:r>
      <w:r w:rsidR="00E179CB" w:rsidRPr="00E179CB">
        <w:rPr>
          <w:rFonts w:ascii="Times New Roman" w:hAnsi="Times New Roman" w:cs="Times New Roman"/>
          <w:bCs/>
          <w:i/>
          <w:iCs/>
          <w:sz w:val="24"/>
          <w:szCs w:val="24"/>
        </w:rPr>
        <w:t xml:space="preserve">guilt </w:t>
      </w:r>
      <w:proofErr w:type="spellStart"/>
      <w:r w:rsidR="00E179CB" w:rsidRPr="00E179CB">
        <w:rPr>
          <w:rFonts w:ascii="Times New Roman" w:hAnsi="Times New Roman" w:cs="Times New Roman"/>
          <w:bCs/>
          <w:i/>
          <w:iCs/>
          <w:sz w:val="24"/>
          <w:szCs w:val="24"/>
        </w:rPr>
        <w:t>trippin</w:t>
      </w:r>
      <w:proofErr w:type="spellEnd"/>
      <w:r w:rsidR="00E179CB">
        <w:rPr>
          <w:rFonts w:ascii="Times New Roman" w:hAnsi="Times New Roman" w:cs="Times New Roman"/>
          <w:bCs/>
          <w:i/>
          <w:iCs/>
          <w:sz w:val="24"/>
          <w:szCs w:val="24"/>
        </w:rPr>
        <w:t>’</w:t>
      </w:r>
      <w:r w:rsidR="00E179CB" w:rsidRPr="00E179CB">
        <w:rPr>
          <w:rFonts w:ascii="Times New Roman" w:hAnsi="Times New Roman" w:cs="Times New Roman"/>
          <w:bCs/>
          <w:i/>
          <w:iCs/>
          <w:sz w:val="24"/>
          <w:szCs w:val="24"/>
        </w:rPr>
        <w:t>.</w:t>
      </w:r>
      <w:r w:rsidR="00E179CB">
        <w:rPr>
          <w:rFonts w:ascii="Times New Roman" w:hAnsi="Times New Roman" w:cs="Times New Roman"/>
          <w:bCs/>
          <w:i/>
          <w:iCs/>
          <w:sz w:val="24"/>
          <w:szCs w:val="24"/>
        </w:rPr>
        <w:t>”</w:t>
      </w:r>
    </w:p>
    <w:p w14:paraId="15707F2B" w14:textId="77777777" w:rsidR="002B48F7" w:rsidRDefault="002B48F7" w:rsidP="00240C8F">
      <w:pPr>
        <w:tabs>
          <w:tab w:val="left" w:pos="720"/>
        </w:tabs>
        <w:spacing w:after="0" w:line="240" w:lineRule="auto"/>
        <w:ind w:left="720" w:right="720"/>
        <w:rPr>
          <w:rFonts w:ascii="Times New Roman" w:hAnsi="Times New Roman" w:cs="Times New Roman"/>
          <w:bCs/>
          <w:i/>
          <w:iCs/>
          <w:sz w:val="24"/>
          <w:szCs w:val="24"/>
        </w:rPr>
      </w:pPr>
    </w:p>
    <w:p w14:paraId="157AAAE3" w14:textId="6F2EDC08" w:rsidR="00385FE3" w:rsidRDefault="00385FE3" w:rsidP="00BB5362">
      <w:pPr>
        <w:pStyle w:val="Heading5Thesis"/>
        <w:spacing w:after="0"/>
      </w:pPr>
      <w:bookmarkStart w:id="74" w:name="_Toc44955202"/>
      <w:r>
        <w:t xml:space="preserve">Ongoing Strategies to Overcome Challenges to </w:t>
      </w:r>
      <w:r w:rsidR="00CC2E2B">
        <w:t>LT</w:t>
      </w:r>
      <w:r>
        <w:t xml:space="preserve">PA: </w:t>
      </w:r>
      <w:r w:rsidR="008F3443">
        <w:t xml:space="preserve">(Subcategory 3: </w:t>
      </w:r>
      <w:r>
        <w:t>Overcoming Lack of Time</w:t>
      </w:r>
      <w:r w:rsidR="008F3443">
        <w:t>)</w:t>
      </w:r>
      <w:bookmarkEnd w:id="74"/>
    </w:p>
    <w:p w14:paraId="73BC1045" w14:textId="77777777" w:rsidR="00BB5362" w:rsidRDefault="00BB5362" w:rsidP="00BB5362">
      <w:pPr>
        <w:pStyle w:val="Heading5Thesis"/>
        <w:spacing w:after="0"/>
      </w:pPr>
    </w:p>
    <w:p w14:paraId="6A3DFC54" w14:textId="5E07410E" w:rsidR="00E179CB" w:rsidRDefault="00385FE3" w:rsidP="00BB5362">
      <w:pPr>
        <w:tabs>
          <w:tab w:val="left" w:pos="720"/>
        </w:tabs>
        <w:spacing w:after="0" w:line="480" w:lineRule="auto"/>
        <w:rPr>
          <w:rFonts w:ascii="Times New Roman" w:hAnsi="Times New Roman" w:cs="Times New Roman"/>
          <w:bCs/>
          <w:sz w:val="24"/>
          <w:szCs w:val="24"/>
        </w:rPr>
      </w:pPr>
      <w:r>
        <w:rPr>
          <w:rFonts w:ascii="Times New Roman" w:hAnsi="Times New Roman" w:cs="Times New Roman"/>
          <w:bCs/>
          <w:sz w:val="24"/>
          <w:szCs w:val="24"/>
        </w:rPr>
        <w:tab/>
        <w:t xml:space="preserve">Lack of time was the most </w:t>
      </w:r>
      <w:r w:rsidR="008F3443">
        <w:rPr>
          <w:rFonts w:ascii="Times New Roman" w:hAnsi="Times New Roman" w:cs="Times New Roman"/>
          <w:bCs/>
          <w:sz w:val="24"/>
          <w:szCs w:val="24"/>
        </w:rPr>
        <w:t xml:space="preserve">common </w:t>
      </w:r>
      <w:r w:rsidR="00CC2E2B">
        <w:rPr>
          <w:rFonts w:ascii="Times New Roman" w:hAnsi="Times New Roman" w:cs="Times New Roman"/>
          <w:bCs/>
          <w:sz w:val="24"/>
          <w:szCs w:val="24"/>
        </w:rPr>
        <w:t>LT</w:t>
      </w:r>
      <w:r w:rsidR="008F3443">
        <w:rPr>
          <w:rFonts w:ascii="Times New Roman" w:hAnsi="Times New Roman" w:cs="Times New Roman"/>
          <w:bCs/>
          <w:sz w:val="24"/>
          <w:szCs w:val="24"/>
        </w:rPr>
        <w:t>PA</w:t>
      </w:r>
      <w:r>
        <w:rPr>
          <w:rFonts w:ascii="Times New Roman" w:hAnsi="Times New Roman" w:cs="Times New Roman"/>
          <w:bCs/>
          <w:sz w:val="24"/>
          <w:szCs w:val="24"/>
        </w:rPr>
        <w:t xml:space="preserve"> challenge </w:t>
      </w:r>
      <w:r w:rsidR="008F3443">
        <w:rPr>
          <w:rFonts w:ascii="Times New Roman" w:hAnsi="Times New Roman" w:cs="Times New Roman"/>
          <w:bCs/>
          <w:sz w:val="24"/>
          <w:szCs w:val="24"/>
        </w:rPr>
        <w:t>cited by</w:t>
      </w:r>
      <w:r>
        <w:rPr>
          <w:rFonts w:ascii="Times New Roman" w:hAnsi="Times New Roman" w:cs="Times New Roman"/>
          <w:bCs/>
          <w:sz w:val="24"/>
          <w:szCs w:val="24"/>
        </w:rPr>
        <w:t xml:space="preserve"> the women of this study. </w:t>
      </w:r>
      <w:r w:rsidR="008F3443">
        <w:rPr>
          <w:rFonts w:ascii="Times New Roman" w:hAnsi="Times New Roman" w:cs="Times New Roman"/>
          <w:bCs/>
          <w:sz w:val="24"/>
          <w:szCs w:val="24"/>
        </w:rPr>
        <w:t>A l</w:t>
      </w:r>
      <w:r>
        <w:rPr>
          <w:rFonts w:ascii="Times New Roman" w:hAnsi="Times New Roman" w:cs="Times New Roman"/>
          <w:bCs/>
          <w:sz w:val="24"/>
          <w:szCs w:val="24"/>
        </w:rPr>
        <w:t xml:space="preserve">ack of time </w:t>
      </w:r>
      <w:r w:rsidR="008F3443">
        <w:rPr>
          <w:rFonts w:ascii="Times New Roman" w:hAnsi="Times New Roman" w:cs="Times New Roman"/>
          <w:bCs/>
          <w:sz w:val="24"/>
          <w:szCs w:val="24"/>
        </w:rPr>
        <w:t xml:space="preserve">often </w:t>
      </w:r>
      <w:r>
        <w:rPr>
          <w:rFonts w:ascii="Times New Roman" w:hAnsi="Times New Roman" w:cs="Times New Roman"/>
          <w:bCs/>
          <w:sz w:val="24"/>
          <w:szCs w:val="24"/>
        </w:rPr>
        <w:t xml:space="preserve">resulted in using their toolbox of strategies for preparing for a missed workout. However, if the participants managed to not completely miss their scheduled routine, they were equipped with additional strategies to overcome this </w:t>
      </w:r>
      <w:r w:rsidR="00FB6FF4">
        <w:rPr>
          <w:rFonts w:ascii="Times New Roman" w:hAnsi="Times New Roman" w:cs="Times New Roman"/>
          <w:bCs/>
          <w:sz w:val="24"/>
          <w:szCs w:val="24"/>
        </w:rPr>
        <w:t xml:space="preserve">apparently </w:t>
      </w:r>
      <w:r>
        <w:rPr>
          <w:rFonts w:ascii="Times New Roman" w:hAnsi="Times New Roman" w:cs="Times New Roman"/>
          <w:bCs/>
          <w:sz w:val="24"/>
          <w:szCs w:val="24"/>
        </w:rPr>
        <w:t>prevalent barrier. These strategies included</w:t>
      </w:r>
      <w:r w:rsidR="002926EC">
        <w:rPr>
          <w:rFonts w:ascii="Times New Roman" w:hAnsi="Times New Roman" w:cs="Times New Roman"/>
          <w:bCs/>
          <w:sz w:val="24"/>
          <w:szCs w:val="24"/>
        </w:rPr>
        <w:t xml:space="preserve"> completing an alternative workout from their original plan</w:t>
      </w:r>
      <w:r w:rsidR="00E84E25">
        <w:rPr>
          <w:rFonts w:ascii="Times New Roman" w:hAnsi="Times New Roman" w:cs="Times New Roman"/>
          <w:bCs/>
          <w:sz w:val="24"/>
          <w:szCs w:val="24"/>
        </w:rPr>
        <w:t xml:space="preserve"> or shortening the duration of their </w:t>
      </w:r>
      <w:r w:rsidR="00CC2E2B">
        <w:rPr>
          <w:rFonts w:ascii="Times New Roman" w:hAnsi="Times New Roman" w:cs="Times New Roman"/>
          <w:bCs/>
          <w:sz w:val="24"/>
          <w:szCs w:val="24"/>
        </w:rPr>
        <w:t>LT</w:t>
      </w:r>
      <w:r w:rsidR="00E84E25">
        <w:rPr>
          <w:rFonts w:ascii="Times New Roman" w:hAnsi="Times New Roman" w:cs="Times New Roman"/>
          <w:bCs/>
          <w:sz w:val="24"/>
          <w:szCs w:val="24"/>
        </w:rPr>
        <w:t>PA session.</w:t>
      </w:r>
      <w:r w:rsidR="008F3443">
        <w:rPr>
          <w:rFonts w:ascii="Times New Roman" w:hAnsi="Times New Roman" w:cs="Times New Roman"/>
          <w:bCs/>
          <w:sz w:val="24"/>
          <w:szCs w:val="24"/>
        </w:rPr>
        <w:t xml:space="preserve"> Participants </w:t>
      </w:r>
      <w:r w:rsidR="00E84E25">
        <w:rPr>
          <w:rFonts w:ascii="Times New Roman" w:hAnsi="Times New Roman" w:cs="Times New Roman"/>
          <w:bCs/>
          <w:sz w:val="24"/>
          <w:szCs w:val="24"/>
        </w:rPr>
        <w:t>were able to shorten their sessions by limiting themselves to the amount of activities they perform or completing compound movements (two movements in one).</w:t>
      </w:r>
    </w:p>
    <w:p w14:paraId="3484D901" w14:textId="12592652" w:rsidR="00E84E25" w:rsidRDefault="008F3443" w:rsidP="002B48F7">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E84E25">
        <w:rPr>
          <w:rFonts w:ascii="Times New Roman" w:hAnsi="Times New Roman" w:cs="Times New Roman"/>
          <w:bCs/>
          <w:i/>
          <w:iCs/>
          <w:sz w:val="24"/>
          <w:szCs w:val="24"/>
        </w:rPr>
        <w:t>#4: “</w:t>
      </w:r>
      <w:r w:rsidR="00E84E25" w:rsidRPr="00E84E25">
        <w:rPr>
          <w:rFonts w:ascii="Times New Roman" w:hAnsi="Times New Roman" w:cs="Times New Roman"/>
          <w:bCs/>
          <w:i/>
          <w:iCs/>
          <w:sz w:val="24"/>
          <w:szCs w:val="24"/>
        </w:rPr>
        <w:t>Um, basically, you, I can tweak my routine so that it's still effective, but less time consuming</w:t>
      </w:r>
      <w:r w:rsidR="00E84E25">
        <w:rPr>
          <w:rFonts w:ascii="Times New Roman" w:hAnsi="Times New Roman" w:cs="Times New Roman"/>
          <w:bCs/>
          <w:i/>
          <w:iCs/>
          <w:sz w:val="24"/>
          <w:szCs w:val="24"/>
        </w:rPr>
        <w:t>…</w:t>
      </w:r>
      <w:r w:rsidR="00E84E25" w:rsidRPr="00E84E25">
        <w:t xml:space="preserve"> </w:t>
      </w:r>
      <w:r w:rsidR="00E84E25" w:rsidRPr="00E84E25">
        <w:rPr>
          <w:rFonts w:ascii="Times New Roman" w:hAnsi="Times New Roman" w:cs="Times New Roman"/>
          <w:bCs/>
          <w:i/>
          <w:iCs/>
          <w:sz w:val="24"/>
          <w:szCs w:val="24"/>
        </w:rPr>
        <w:t xml:space="preserve">what I'll basically do is um…I'll time myself, so I'll do weights, but it'll be kind of weighted cardio. </w:t>
      </w:r>
      <w:proofErr w:type="gramStart"/>
      <w:r w:rsidR="00E84E25" w:rsidRPr="00E84E25">
        <w:rPr>
          <w:rFonts w:ascii="Times New Roman" w:hAnsi="Times New Roman" w:cs="Times New Roman"/>
          <w:bCs/>
          <w:i/>
          <w:iCs/>
          <w:sz w:val="24"/>
          <w:szCs w:val="24"/>
        </w:rPr>
        <w:t>So</w:t>
      </w:r>
      <w:proofErr w:type="gramEnd"/>
      <w:r w:rsidR="00E84E25" w:rsidRPr="00E84E25">
        <w:rPr>
          <w:rFonts w:ascii="Times New Roman" w:hAnsi="Times New Roman" w:cs="Times New Roman"/>
          <w:bCs/>
          <w:i/>
          <w:iCs/>
          <w:sz w:val="24"/>
          <w:szCs w:val="24"/>
        </w:rPr>
        <w:t xml:space="preserve"> it's like a combination of the two. </w:t>
      </w:r>
      <w:proofErr w:type="gramStart"/>
      <w:r w:rsidR="00E84E25" w:rsidRPr="00E84E25">
        <w:rPr>
          <w:rFonts w:ascii="Times New Roman" w:hAnsi="Times New Roman" w:cs="Times New Roman"/>
          <w:bCs/>
          <w:i/>
          <w:iCs/>
          <w:sz w:val="24"/>
          <w:szCs w:val="24"/>
        </w:rPr>
        <w:t>It's</w:t>
      </w:r>
      <w:proofErr w:type="gramEnd"/>
      <w:r w:rsidR="00E84E25" w:rsidRPr="00E84E25">
        <w:rPr>
          <w:rFonts w:ascii="Times New Roman" w:hAnsi="Times New Roman" w:cs="Times New Roman"/>
          <w:bCs/>
          <w:i/>
          <w:iCs/>
          <w:sz w:val="24"/>
          <w:szCs w:val="24"/>
        </w:rPr>
        <w:t xml:space="preserve"> just light weights, more reps, and it gets your heart rate up just like </w:t>
      </w:r>
      <w:r w:rsidR="00E84E25" w:rsidRPr="00E84E25">
        <w:rPr>
          <w:rFonts w:ascii="Times New Roman" w:hAnsi="Times New Roman" w:cs="Times New Roman"/>
          <w:bCs/>
          <w:i/>
          <w:iCs/>
          <w:sz w:val="24"/>
          <w:szCs w:val="24"/>
        </w:rPr>
        <w:lastRenderedPageBreak/>
        <w:t xml:space="preserve">cardio. </w:t>
      </w:r>
      <w:proofErr w:type="gramStart"/>
      <w:r w:rsidR="00E84E25" w:rsidRPr="00E84E25">
        <w:rPr>
          <w:rFonts w:ascii="Times New Roman" w:hAnsi="Times New Roman" w:cs="Times New Roman"/>
          <w:bCs/>
          <w:i/>
          <w:iCs/>
          <w:sz w:val="24"/>
          <w:szCs w:val="24"/>
        </w:rPr>
        <w:t>So</w:t>
      </w:r>
      <w:proofErr w:type="gramEnd"/>
      <w:r w:rsidR="00E84E25" w:rsidRPr="00E84E25">
        <w:rPr>
          <w:rFonts w:ascii="Times New Roman" w:hAnsi="Times New Roman" w:cs="Times New Roman"/>
          <w:bCs/>
          <w:i/>
          <w:iCs/>
          <w:sz w:val="24"/>
          <w:szCs w:val="24"/>
        </w:rPr>
        <w:t xml:space="preserve"> it's just, you know, just tweak your routine just a little bit so that your body still gets what is what it needs, but it's just less time.</w:t>
      </w:r>
      <w:r w:rsidR="00E84E25">
        <w:rPr>
          <w:rFonts w:ascii="Times New Roman" w:hAnsi="Times New Roman" w:cs="Times New Roman"/>
          <w:bCs/>
          <w:i/>
          <w:iCs/>
          <w:sz w:val="24"/>
          <w:szCs w:val="24"/>
        </w:rPr>
        <w:t>”</w:t>
      </w:r>
    </w:p>
    <w:p w14:paraId="321FF565" w14:textId="77777777" w:rsidR="002B48F7" w:rsidRDefault="002B48F7" w:rsidP="002B48F7">
      <w:pPr>
        <w:tabs>
          <w:tab w:val="left" w:pos="720"/>
        </w:tabs>
        <w:spacing w:after="0" w:line="240" w:lineRule="auto"/>
        <w:ind w:left="720" w:right="720"/>
        <w:rPr>
          <w:rFonts w:ascii="Times New Roman" w:hAnsi="Times New Roman" w:cs="Times New Roman"/>
          <w:bCs/>
          <w:i/>
          <w:iCs/>
          <w:sz w:val="24"/>
          <w:szCs w:val="24"/>
        </w:rPr>
      </w:pPr>
    </w:p>
    <w:p w14:paraId="55D8146D" w14:textId="3816DDAF" w:rsidR="00E84E25" w:rsidRDefault="008F3443" w:rsidP="002B48F7">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311749">
        <w:rPr>
          <w:rFonts w:ascii="Times New Roman" w:hAnsi="Times New Roman" w:cs="Times New Roman"/>
          <w:bCs/>
          <w:i/>
          <w:iCs/>
          <w:sz w:val="24"/>
          <w:szCs w:val="24"/>
        </w:rPr>
        <w:t>#1: “</w:t>
      </w:r>
      <w:r w:rsidR="00311749" w:rsidRPr="00311749">
        <w:rPr>
          <w:rFonts w:ascii="Times New Roman" w:hAnsi="Times New Roman" w:cs="Times New Roman"/>
          <w:bCs/>
          <w:i/>
          <w:iCs/>
          <w:sz w:val="24"/>
          <w:szCs w:val="24"/>
        </w:rPr>
        <w:t xml:space="preserve">Some days I even just set aside 30 minutes to get in. Like, one day I literally went in and I did, I did medicine ball squats. Squat throw it up in the air. I did kettlebell swings and then I did one other exercise and I did that four times. That took me 30 minutes, and I knocked that out and finish that and that was my </w:t>
      </w:r>
      <w:proofErr w:type="spellStart"/>
      <w:r w:rsidR="00311749" w:rsidRPr="00311749">
        <w:rPr>
          <w:rFonts w:ascii="Times New Roman" w:hAnsi="Times New Roman" w:cs="Times New Roman"/>
          <w:bCs/>
          <w:i/>
          <w:iCs/>
          <w:sz w:val="24"/>
          <w:szCs w:val="24"/>
        </w:rPr>
        <w:t>workout</w:t>
      </w:r>
      <w:proofErr w:type="spellEnd"/>
      <w:r w:rsidR="00311749" w:rsidRPr="00311749">
        <w:rPr>
          <w:rFonts w:ascii="Times New Roman" w:hAnsi="Times New Roman" w:cs="Times New Roman"/>
          <w:bCs/>
          <w:i/>
          <w:iCs/>
          <w:sz w:val="24"/>
          <w:szCs w:val="24"/>
        </w:rPr>
        <w:t xml:space="preserve"> for the day.</w:t>
      </w:r>
      <w:r w:rsidR="00311749">
        <w:rPr>
          <w:rFonts w:ascii="Times New Roman" w:hAnsi="Times New Roman" w:cs="Times New Roman"/>
          <w:bCs/>
          <w:i/>
          <w:iCs/>
          <w:sz w:val="24"/>
          <w:szCs w:val="24"/>
        </w:rPr>
        <w:t>”</w:t>
      </w:r>
    </w:p>
    <w:p w14:paraId="57EE901F" w14:textId="77777777" w:rsidR="002B48F7" w:rsidRDefault="002B48F7" w:rsidP="002B48F7">
      <w:pPr>
        <w:tabs>
          <w:tab w:val="left" w:pos="720"/>
        </w:tabs>
        <w:spacing w:after="0" w:line="240" w:lineRule="auto"/>
        <w:ind w:left="720" w:right="720"/>
        <w:rPr>
          <w:rFonts w:ascii="Times New Roman" w:hAnsi="Times New Roman" w:cs="Times New Roman"/>
          <w:bCs/>
          <w:i/>
          <w:iCs/>
          <w:sz w:val="24"/>
          <w:szCs w:val="24"/>
        </w:rPr>
      </w:pPr>
    </w:p>
    <w:p w14:paraId="4F9872B1" w14:textId="17DDB1F8" w:rsidR="00311749" w:rsidRDefault="008F3443" w:rsidP="002B48F7">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311749">
        <w:rPr>
          <w:rFonts w:ascii="Times New Roman" w:hAnsi="Times New Roman" w:cs="Times New Roman"/>
          <w:bCs/>
          <w:i/>
          <w:iCs/>
          <w:sz w:val="24"/>
          <w:szCs w:val="24"/>
        </w:rPr>
        <w:t>#5: “</w:t>
      </w:r>
      <w:r w:rsidR="00311749" w:rsidRPr="00311749">
        <w:rPr>
          <w:rFonts w:ascii="Times New Roman" w:hAnsi="Times New Roman" w:cs="Times New Roman"/>
          <w:bCs/>
          <w:i/>
          <w:iCs/>
          <w:sz w:val="24"/>
          <w:szCs w:val="24"/>
        </w:rPr>
        <w:t>I have to pretty much put two types of movements into one workout if that makes sense. Like a squat into an overhead press, just to save time.</w:t>
      </w:r>
      <w:r w:rsidR="00311749">
        <w:rPr>
          <w:rFonts w:ascii="Times New Roman" w:hAnsi="Times New Roman" w:cs="Times New Roman"/>
          <w:bCs/>
          <w:i/>
          <w:iCs/>
          <w:sz w:val="24"/>
          <w:szCs w:val="24"/>
        </w:rPr>
        <w:t>”</w:t>
      </w:r>
    </w:p>
    <w:p w14:paraId="2F013BCE" w14:textId="77777777" w:rsidR="008F3443" w:rsidRPr="00E84E25" w:rsidRDefault="008F3443" w:rsidP="002B48F7">
      <w:pPr>
        <w:tabs>
          <w:tab w:val="left" w:pos="720"/>
        </w:tabs>
        <w:spacing w:after="0" w:line="240" w:lineRule="auto"/>
        <w:ind w:left="720" w:right="720"/>
        <w:rPr>
          <w:rFonts w:ascii="Times New Roman" w:hAnsi="Times New Roman" w:cs="Times New Roman"/>
          <w:bCs/>
          <w:i/>
          <w:iCs/>
          <w:sz w:val="24"/>
          <w:szCs w:val="24"/>
        </w:rPr>
      </w:pPr>
    </w:p>
    <w:p w14:paraId="757CE38A" w14:textId="3E20009B" w:rsidR="00E84E25" w:rsidRDefault="008F3443" w:rsidP="002B48F7">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311749" w:rsidRPr="00311749">
        <w:rPr>
          <w:rFonts w:ascii="Times New Roman" w:hAnsi="Times New Roman" w:cs="Times New Roman"/>
          <w:bCs/>
          <w:i/>
          <w:iCs/>
          <w:sz w:val="24"/>
          <w:szCs w:val="24"/>
        </w:rPr>
        <w:t xml:space="preserve">#9: </w:t>
      </w:r>
      <w:r w:rsidR="00311749">
        <w:rPr>
          <w:rFonts w:ascii="Times New Roman" w:hAnsi="Times New Roman" w:cs="Times New Roman"/>
          <w:bCs/>
          <w:i/>
          <w:iCs/>
          <w:sz w:val="24"/>
          <w:szCs w:val="24"/>
        </w:rPr>
        <w:t>“</w:t>
      </w:r>
      <w:r w:rsidR="00311749" w:rsidRPr="00311749">
        <w:rPr>
          <w:rFonts w:ascii="Times New Roman" w:hAnsi="Times New Roman" w:cs="Times New Roman"/>
          <w:bCs/>
          <w:i/>
          <w:iCs/>
          <w:sz w:val="24"/>
          <w:szCs w:val="24"/>
        </w:rPr>
        <w:t xml:space="preserve">Um, when it comes to the time and not having any, um...I'll actually, and it's kind of funny, I'll use my son as a weight and do like a little fun stuff with him to kind of include him on it. If I </w:t>
      </w:r>
      <w:proofErr w:type="gramStart"/>
      <w:r w:rsidR="00311749" w:rsidRPr="00311749">
        <w:rPr>
          <w:rFonts w:ascii="Times New Roman" w:hAnsi="Times New Roman" w:cs="Times New Roman"/>
          <w:bCs/>
          <w:i/>
          <w:iCs/>
          <w:sz w:val="24"/>
          <w:szCs w:val="24"/>
        </w:rPr>
        <w:t>don't</w:t>
      </w:r>
      <w:proofErr w:type="gramEnd"/>
      <w:r w:rsidR="00311749" w:rsidRPr="00311749">
        <w:rPr>
          <w:rFonts w:ascii="Times New Roman" w:hAnsi="Times New Roman" w:cs="Times New Roman"/>
          <w:bCs/>
          <w:i/>
          <w:iCs/>
          <w:sz w:val="24"/>
          <w:szCs w:val="24"/>
        </w:rPr>
        <w:t xml:space="preserve"> have any time to go to the gym or it's hard for me to get deep into at home workout. I'll include him on little things to kind of just make it a game in a way just to keep them entertained.</w:t>
      </w:r>
      <w:r w:rsidR="00311749">
        <w:rPr>
          <w:rFonts w:ascii="Times New Roman" w:hAnsi="Times New Roman" w:cs="Times New Roman"/>
          <w:bCs/>
          <w:i/>
          <w:iCs/>
          <w:sz w:val="24"/>
          <w:szCs w:val="24"/>
        </w:rPr>
        <w:t>”</w:t>
      </w:r>
    </w:p>
    <w:p w14:paraId="248102DD" w14:textId="77777777" w:rsidR="002B48F7" w:rsidRPr="00311749" w:rsidRDefault="002B48F7" w:rsidP="002B48F7">
      <w:pPr>
        <w:tabs>
          <w:tab w:val="left" w:pos="720"/>
        </w:tabs>
        <w:spacing w:after="0" w:line="240" w:lineRule="auto"/>
        <w:ind w:left="720" w:right="720"/>
        <w:rPr>
          <w:rFonts w:ascii="Times New Roman" w:hAnsi="Times New Roman" w:cs="Times New Roman"/>
          <w:bCs/>
          <w:i/>
          <w:iCs/>
          <w:sz w:val="24"/>
          <w:szCs w:val="24"/>
        </w:rPr>
      </w:pPr>
    </w:p>
    <w:p w14:paraId="0FC3E21C" w14:textId="753ABA05" w:rsidR="002E1B74" w:rsidRDefault="002E1B74" w:rsidP="00BB5362">
      <w:pPr>
        <w:pStyle w:val="Heading5Thesis"/>
        <w:spacing w:after="0"/>
      </w:pPr>
      <w:bookmarkStart w:id="75" w:name="_Toc44955203"/>
      <w:r>
        <w:t xml:space="preserve">Ongoing Strategies to Overcome Challenges to </w:t>
      </w:r>
      <w:r w:rsidR="00CC2E2B">
        <w:t>LT</w:t>
      </w:r>
      <w:r>
        <w:t xml:space="preserve">PA: </w:t>
      </w:r>
      <w:r w:rsidR="008F3443">
        <w:t xml:space="preserve">(Subcategory 4: </w:t>
      </w:r>
      <w:r>
        <w:t>Overcoming Work Obligations</w:t>
      </w:r>
      <w:r w:rsidR="008F3443">
        <w:t>)</w:t>
      </w:r>
      <w:bookmarkEnd w:id="75"/>
    </w:p>
    <w:p w14:paraId="68FF4DAC" w14:textId="77777777" w:rsidR="00BB5362" w:rsidRDefault="00BB5362" w:rsidP="00BB5362">
      <w:pPr>
        <w:pStyle w:val="Heading5Thesis"/>
        <w:spacing w:after="0"/>
      </w:pPr>
    </w:p>
    <w:p w14:paraId="4EF0E571" w14:textId="2CEAA817" w:rsidR="002E1B74" w:rsidRDefault="002E1B74" w:rsidP="00BB5362">
      <w:pPr>
        <w:tabs>
          <w:tab w:val="left" w:pos="720"/>
        </w:tabs>
        <w:spacing w:after="0" w:line="480" w:lineRule="auto"/>
        <w:rPr>
          <w:rFonts w:ascii="Times New Roman" w:hAnsi="Times New Roman" w:cs="Times New Roman"/>
          <w:bCs/>
          <w:sz w:val="24"/>
          <w:szCs w:val="24"/>
        </w:rPr>
      </w:pPr>
      <w:r>
        <w:rPr>
          <w:rFonts w:ascii="Times New Roman" w:hAnsi="Times New Roman" w:cs="Times New Roman"/>
          <w:bCs/>
          <w:sz w:val="24"/>
          <w:szCs w:val="24"/>
        </w:rPr>
        <w:tab/>
      </w:r>
      <w:proofErr w:type="gramStart"/>
      <w:r>
        <w:rPr>
          <w:rFonts w:ascii="Times New Roman" w:hAnsi="Times New Roman" w:cs="Times New Roman"/>
          <w:bCs/>
          <w:sz w:val="24"/>
          <w:szCs w:val="24"/>
        </w:rPr>
        <w:t>In order to</w:t>
      </w:r>
      <w:proofErr w:type="gramEnd"/>
      <w:r>
        <w:rPr>
          <w:rFonts w:ascii="Times New Roman" w:hAnsi="Times New Roman" w:cs="Times New Roman"/>
          <w:bCs/>
          <w:sz w:val="24"/>
          <w:szCs w:val="24"/>
        </w:rPr>
        <w:t xml:space="preserve"> be a </w:t>
      </w:r>
      <w:r w:rsidR="00CC2E2B">
        <w:rPr>
          <w:rFonts w:ascii="Times New Roman" w:hAnsi="Times New Roman" w:cs="Times New Roman"/>
          <w:bCs/>
          <w:sz w:val="24"/>
          <w:szCs w:val="24"/>
        </w:rPr>
        <w:t>LT</w:t>
      </w:r>
      <w:r>
        <w:rPr>
          <w:rFonts w:ascii="Times New Roman" w:hAnsi="Times New Roman" w:cs="Times New Roman"/>
          <w:bCs/>
          <w:sz w:val="24"/>
          <w:szCs w:val="24"/>
        </w:rPr>
        <w:t xml:space="preserve">PA maintainer despite work obligations, many women expressed prioritizing their happiness over their work. Choosing a job that would not interfere with their weekly </w:t>
      </w:r>
      <w:r w:rsidR="00CC2E2B">
        <w:rPr>
          <w:rFonts w:ascii="Times New Roman" w:hAnsi="Times New Roman" w:cs="Times New Roman"/>
          <w:bCs/>
          <w:sz w:val="24"/>
          <w:szCs w:val="24"/>
        </w:rPr>
        <w:t>LT</w:t>
      </w:r>
      <w:r>
        <w:rPr>
          <w:rFonts w:ascii="Times New Roman" w:hAnsi="Times New Roman" w:cs="Times New Roman"/>
          <w:bCs/>
          <w:sz w:val="24"/>
          <w:szCs w:val="24"/>
        </w:rPr>
        <w:t xml:space="preserve">PA routine was a strategy employed by one of the participants </w:t>
      </w:r>
      <w:proofErr w:type="gramStart"/>
      <w:r>
        <w:rPr>
          <w:rFonts w:ascii="Times New Roman" w:hAnsi="Times New Roman" w:cs="Times New Roman"/>
          <w:bCs/>
          <w:sz w:val="24"/>
          <w:szCs w:val="24"/>
        </w:rPr>
        <w:t>in order to</w:t>
      </w:r>
      <w:proofErr w:type="gramEnd"/>
      <w:r>
        <w:rPr>
          <w:rFonts w:ascii="Times New Roman" w:hAnsi="Times New Roman" w:cs="Times New Roman"/>
          <w:bCs/>
          <w:sz w:val="24"/>
          <w:szCs w:val="24"/>
        </w:rPr>
        <w:t xml:space="preserve"> prevent her work life from overtaking her time dedicated to </w:t>
      </w:r>
      <w:r w:rsidR="00CC2E2B">
        <w:rPr>
          <w:rFonts w:ascii="Times New Roman" w:hAnsi="Times New Roman" w:cs="Times New Roman"/>
          <w:bCs/>
          <w:sz w:val="24"/>
          <w:szCs w:val="24"/>
        </w:rPr>
        <w:t>LT</w:t>
      </w:r>
      <w:r>
        <w:rPr>
          <w:rFonts w:ascii="Times New Roman" w:hAnsi="Times New Roman" w:cs="Times New Roman"/>
          <w:bCs/>
          <w:sz w:val="24"/>
          <w:szCs w:val="24"/>
        </w:rPr>
        <w:t xml:space="preserve">PA. Additionally, setting boundaries or rearranging </w:t>
      </w:r>
      <w:r w:rsidR="00333072">
        <w:rPr>
          <w:rFonts w:ascii="Times New Roman" w:hAnsi="Times New Roman" w:cs="Times New Roman"/>
          <w:bCs/>
          <w:sz w:val="24"/>
          <w:szCs w:val="24"/>
        </w:rPr>
        <w:t>their PA schedule around their work schedule were also strategies stated by the</w:t>
      </w:r>
      <w:r w:rsidR="008F3443">
        <w:rPr>
          <w:rFonts w:ascii="Times New Roman" w:hAnsi="Times New Roman" w:cs="Times New Roman"/>
          <w:bCs/>
          <w:sz w:val="24"/>
          <w:szCs w:val="24"/>
        </w:rPr>
        <w:t>se</w:t>
      </w:r>
      <w:r w:rsidR="00333072">
        <w:rPr>
          <w:rFonts w:ascii="Times New Roman" w:hAnsi="Times New Roman" w:cs="Times New Roman"/>
          <w:bCs/>
          <w:sz w:val="24"/>
          <w:szCs w:val="24"/>
        </w:rPr>
        <w:t xml:space="preserve"> women.</w:t>
      </w:r>
    </w:p>
    <w:p w14:paraId="3480DCCC" w14:textId="610BF7AC" w:rsidR="00333072" w:rsidRDefault="008F3443" w:rsidP="002B48F7">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333072">
        <w:rPr>
          <w:rFonts w:ascii="Times New Roman" w:hAnsi="Times New Roman" w:cs="Times New Roman"/>
          <w:bCs/>
          <w:i/>
          <w:iCs/>
          <w:sz w:val="24"/>
          <w:szCs w:val="24"/>
        </w:rPr>
        <w:t>#1: “</w:t>
      </w:r>
      <w:r w:rsidR="00333072" w:rsidRPr="00333072">
        <w:rPr>
          <w:rFonts w:ascii="Times New Roman" w:hAnsi="Times New Roman" w:cs="Times New Roman"/>
          <w:bCs/>
          <w:i/>
          <w:iCs/>
          <w:sz w:val="24"/>
          <w:szCs w:val="24"/>
        </w:rPr>
        <w:t xml:space="preserve">Luckily it's not often. It is sometimes. But </w:t>
      </w:r>
      <w:proofErr w:type="gramStart"/>
      <w:r w:rsidR="00333072" w:rsidRPr="00333072">
        <w:rPr>
          <w:rFonts w:ascii="Times New Roman" w:hAnsi="Times New Roman" w:cs="Times New Roman"/>
          <w:bCs/>
          <w:i/>
          <w:iCs/>
          <w:sz w:val="24"/>
          <w:szCs w:val="24"/>
        </w:rPr>
        <w:t>I'm</w:t>
      </w:r>
      <w:proofErr w:type="gramEnd"/>
      <w:r w:rsidR="00333072" w:rsidRPr="00333072">
        <w:rPr>
          <w:rFonts w:ascii="Times New Roman" w:hAnsi="Times New Roman" w:cs="Times New Roman"/>
          <w:bCs/>
          <w:i/>
          <w:iCs/>
          <w:sz w:val="24"/>
          <w:szCs w:val="24"/>
        </w:rPr>
        <w:t xml:space="preserve"> also not a huge fan of my job, so I kind of make what makes me happy, more of a priority. </w:t>
      </w:r>
      <w:proofErr w:type="gramStart"/>
      <w:r w:rsidR="00333072" w:rsidRPr="00333072">
        <w:rPr>
          <w:rFonts w:ascii="Times New Roman" w:hAnsi="Times New Roman" w:cs="Times New Roman"/>
          <w:bCs/>
          <w:i/>
          <w:iCs/>
          <w:sz w:val="24"/>
          <w:szCs w:val="24"/>
        </w:rPr>
        <w:t>That's</w:t>
      </w:r>
      <w:proofErr w:type="gramEnd"/>
      <w:r w:rsidR="00333072" w:rsidRPr="00333072">
        <w:rPr>
          <w:rFonts w:ascii="Times New Roman" w:hAnsi="Times New Roman" w:cs="Times New Roman"/>
          <w:bCs/>
          <w:i/>
          <w:iCs/>
          <w:sz w:val="24"/>
          <w:szCs w:val="24"/>
        </w:rPr>
        <w:t xml:space="preserve"> kind of what it is for that one. While trying to do the bare minimum we make them happy.</w:t>
      </w:r>
      <w:r w:rsidR="00333072">
        <w:rPr>
          <w:rFonts w:ascii="Times New Roman" w:hAnsi="Times New Roman" w:cs="Times New Roman"/>
          <w:bCs/>
          <w:i/>
          <w:iCs/>
          <w:sz w:val="24"/>
          <w:szCs w:val="24"/>
        </w:rPr>
        <w:t>”</w:t>
      </w:r>
    </w:p>
    <w:p w14:paraId="0E0CB0D4" w14:textId="77777777" w:rsidR="002B48F7" w:rsidRDefault="002B48F7" w:rsidP="002B48F7">
      <w:pPr>
        <w:tabs>
          <w:tab w:val="left" w:pos="720"/>
        </w:tabs>
        <w:spacing w:after="0" w:line="240" w:lineRule="auto"/>
        <w:ind w:left="720" w:right="720"/>
        <w:rPr>
          <w:rFonts w:ascii="Times New Roman" w:hAnsi="Times New Roman" w:cs="Times New Roman"/>
          <w:bCs/>
          <w:i/>
          <w:iCs/>
          <w:sz w:val="24"/>
          <w:szCs w:val="24"/>
        </w:rPr>
      </w:pPr>
    </w:p>
    <w:p w14:paraId="78BFAF4A" w14:textId="01782AFF" w:rsidR="00333072" w:rsidRDefault="008F3443" w:rsidP="002B48F7">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333072">
        <w:rPr>
          <w:rFonts w:ascii="Times New Roman" w:hAnsi="Times New Roman" w:cs="Times New Roman"/>
          <w:bCs/>
          <w:i/>
          <w:iCs/>
          <w:sz w:val="24"/>
          <w:szCs w:val="24"/>
        </w:rPr>
        <w:t>#3: “</w:t>
      </w:r>
      <w:r w:rsidR="00333072" w:rsidRPr="00333072">
        <w:rPr>
          <w:rFonts w:ascii="Times New Roman" w:hAnsi="Times New Roman" w:cs="Times New Roman"/>
          <w:bCs/>
          <w:i/>
          <w:iCs/>
          <w:sz w:val="24"/>
          <w:szCs w:val="24"/>
        </w:rPr>
        <w:t>When I'm deciding where I'm going to work at. Is it going to interfere with me going to the gym before or after? So that's something that I look into.</w:t>
      </w:r>
      <w:r w:rsidR="00333072">
        <w:rPr>
          <w:rFonts w:ascii="Times New Roman" w:hAnsi="Times New Roman" w:cs="Times New Roman"/>
          <w:bCs/>
          <w:i/>
          <w:iCs/>
          <w:sz w:val="24"/>
          <w:szCs w:val="24"/>
        </w:rPr>
        <w:t>”</w:t>
      </w:r>
    </w:p>
    <w:p w14:paraId="4C78BEDD" w14:textId="77777777" w:rsidR="002B48F7" w:rsidRDefault="002B48F7" w:rsidP="002B48F7">
      <w:pPr>
        <w:tabs>
          <w:tab w:val="left" w:pos="720"/>
        </w:tabs>
        <w:spacing w:after="0" w:line="240" w:lineRule="auto"/>
        <w:ind w:left="720" w:right="720"/>
        <w:rPr>
          <w:rFonts w:ascii="Times New Roman" w:hAnsi="Times New Roman" w:cs="Times New Roman"/>
          <w:bCs/>
          <w:i/>
          <w:iCs/>
          <w:sz w:val="24"/>
          <w:szCs w:val="24"/>
        </w:rPr>
      </w:pPr>
    </w:p>
    <w:p w14:paraId="7F1123FC" w14:textId="292609D3" w:rsidR="00333072" w:rsidRDefault="008F3443" w:rsidP="002B48F7">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333072">
        <w:rPr>
          <w:rFonts w:ascii="Times New Roman" w:hAnsi="Times New Roman" w:cs="Times New Roman"/>
          <w:bCs/>
          <w:i/>
          <w:iCs/>
          <w:sz w:val="24"/>
          <w:szCs w:val="24"/>
        </w:rPr>
        <w:t xml:space="preserve">#3: “[I] </w:t>
      </w:r>
      <w:r w:rsidR="00333072" w:rsidRPr="00333072">
        <w:rPr>
          <w:rFonts w:ascii="Times New Roman" w:hAnsi="Times New Roman" w:cs="Times New Roman"/>
          <w:bCs/>
          <w:i/>
          <w:iCs/>
          <w:sz w:val="24"/>
          <w:szCs w:val="24"/>
        </w:rPr>
        <w:t xml:space="preserve">have to cut off and like once my alarm on my phone goes off, it just has to wait ‘til tomorrow. But I know different people do different things. Most people um...they </w:t>
      </w:r>
      <w:proofErr w:type="gramStart"/>
      <w:r w:rsidR="00333072" w:rsidRPr="00333072">
        <w:rPr>
          <w:rFonts w:ascii="Times New Roman" w:hAnsi="Times New Roman" w:cs="Times New Roman"/>
          <w:bCs/>
          <w:i/>
          <w:iCs/>
          <w:sz w:val="24"/>
          <w:szCs w:val="24"/>
        </w:rPr>
        <w:t>don't</w:t>
      </w:r>
      <w:proofErr w:type="gramEnd"/>
      <w:r w:rsidR="00333072" w:rsidRPr="00333072">
        <w:rPr>
          <w:rFonts w:ascii="Times New Roman" w:hAnsi="Times New Roman" w:cs="Times New Roman"/>
          <w:bCs/>
          <w:i/>
          <w:iCs/>
          <w:sz w:val="24"/>
          <w:szCs w:val="24"/>
        </w:rPr>
        <w:t xml:space="preserve"> do that but that's what I do. </w:t>
      </w:r>
      <w:proofErr w:type="gramStart"/>
      <w:r w:rsidR="00333072" w:rsidRPr="00333072">
        <w:rPr>
          <w:rFonts w:ascii="Times New Roman" w:hAnsi="Times New Roman" w:cs="Times New Roman"/>
          <w:bCs/>
          <w:i/>
          <w:iCs/>
          <w:sz w:val="24"/>
          <w:szCs w:val="24"/>
        </w:rPr>
        <w:t>So</w:t>
      </w:r>
      <w:proofErr w:type="gramEnd"/>
      <w:r w:rsidR="00333072" w:rsidRPr="00333072">
        <w:rPr>
          <w:rFonts w:ascii="Times New Roman" w:hAnsi="Times New Roman" w:cs="Times New Roman"/>
          <w:bCs/>
          <w:i/>
          <w:iCs/>
          <w:sz w:val="24"/>
          <w:szCs w:val="24"/>
        </w:rPr>
        <w:t xml:space="preserve"> if it's after a certain </w:t>
      </w:r>
      <w:r w:rsidR="00333072" w:rsidRPr="00333072">
        <w:rPr>
          <w:rFonts w:ascii="Times New Roman" w:hAnsi="Times New Roman" w:cs="Times New Roman"/>
          <w:bCs/>
          <w:i/>
          <w:iCs/>
          <w:sz w:val="24"/>
          <w:szCs w:val="24"/>
        </w:rPr>
        <w:lastRenderedPageBreak/>
        <w:t>time I just have to go because if not I won't... I'll stay and I won't make it to the gym</w:t>
      </w:r>
      <w:r w:rsidR="00333072">
        <w:rPr>
          <w:rFonts w:ascii="Times New Roman" w:hAnsi="Times New Roman" w:cs="Times New Roman"/>
          <w:bCs/>
          <w:i/>
          <w:iCs/>
          <w:sz w:val="24"/>
          <w:szCs w:val="24"/>
        </w:rPr>
        <w:t>…”</w:t>
      </w:r>
    </w:p>
    <w:p w14:paraId="4014F2DF" w14:textId="77777777" w:rsidR="002B48F7" w:rsidRDefault="002B48F7" w:rsidP="002B48F7">
      <w:pPr>
        <w:tabs>
          <w:tab w:val="left" w:pos="720"/>
        </w:tabs>
        <w:spacing w:after="0" w:line="240" w:lineRule="auto"/>
        <w:ind w:left="720" w:right="720"/>
        <w:rPr>
          <w:rFonts w:ascii="Times New Roman" w:hAnsi="Times New Roman" w:cs="Times New Roman"/>
          <w:bCs/>
          <w:i/>
          <w:iCs/>
          <w:sz w:val="24"/>
          <w:szCs w:val="24"/>
        </w:rPr>
      </w:pPr>
    </w:p>
    <w:p w14:paraId="65F3E3F6" w14:textId="1B070144" w:rsidR="00333072" w:rsidRDefault="008F3443" w:rsidP="002B48F7">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333072">
        <w:rPr>
          <w:rFonts w:ascii="Times New Roman" w:hAnsi="Times New Roman" w:cs="Times New Roman"/>
          <w:bCs/>
          <w:i/>
          <w:iCs/>
          <w:sz w:val="24"/>
          <w:szCs w:val="24"/>
        </w:rPr>
        <w:t>#9: “</w:t>
      </w:r>
      <w:r w:rsidR="00333072" w:rsidRPr="00333072">
        <w:rPr>
          <w:rFonts w:ascii="Times New Roman" w:hAnsi="Times New Roman" w:cs="Times New Roman"/>
          <w:bCs/>
          <w:i/>
          <w:iCs/>
          <w:sz w:val="24"/>
          <w:szCs w:val="24"/>
        </w:rPr>
        <w:t xml:space="preserve">I'll try to shoot for the weekend when there's a little </w:t>
      </w:r>
      <w:proofErr w:type="gramStart"/>
      <w:r w:rsidR="00333072" w:rsidRPr="00333072">
        <w:rPr>
          <w:rFonts w:ascii="Times New Roman" w:hAnsi="Times New Roman" w:cs="Times New Roman"/>
          <w:bCs/>
          <w:i/>
          <w:iCs/>
          <w:sz w:val="24"/>
          <w:szCs w:val="24"/>
        </w:rPr>
        <w:t>more</w:t>
      </w:r>
      <w:r w:rsidR="00FB6FF4">
        <w:rPr>
          <w:rFonts w:ascii="Times New Roman" w:hAnsi="Times New Roman" w:cs="Times New Roman"/>
          <w:bCs/>
          <w:i/>
          <w:iCs/>
          <w:sz w:val="24"/>
          <w:szCs w:val="24"/>
        </w:rPr>
        <w:t xml:space="preserve"> </w:t>
      </w:r>
      <w:r w:rsidR="00333072" w:rsidRPr="00333072">
        <w:rPr>
          <w:rFonts w:ascii="Times New Roman" w:hAnsi="Times New Roman" w:cs="Times New Roman"/>
          <w:bCs/>
          <w:i/>
          <w:iCs/>
          <w:sz w:val="24"/>
          <w:szCs w:val="24"/>
        </w:rPr>
        <w:t>free</w:t>
      </w:r>
      <w:proofErr w:type="gramEnd"/>
      <w:r w:rsidR="00333072" w:rsidRPr="00333072">
        <w:rPr>
          <w:rFonts w:ascii="Times New Roman" w:hAnsi="Times New Roman" w:cs="Times New Roman"/>
          <w:bCs/>
          <w:i/>
          <w:iCs/>
          <w:sz w:val="24"/>
          <w:szCs w:val="24"/>
        </w:rPr>
        <w:t xml:space="preserve"> time. Not such a demand for me to be online for work.</w:t>
      </w:r>
      <w:r w:rsidR="00333072">
        <w:rPr>
          <w:rFonts w:ascii="Times New Roman" w:hAnsi="Times New Roman" w:cs="Times New Roman"/>
          <w:bCs/>
          <w:i/>
          <w:iCs/>
          <w:sz w:val="24"/>
          <w:szCs w:val="24"/>
        </w:rPr>
        <w:t>”</w:t>
      </w:r>
    </w:p>
    <w:p w14:paraId="302CFBFA" w14:textId="77777777" w:rsidR="002B48F7" w:rsidRDefault="002B48F7" w:rsidP="002B48F7">
      <w:pPr>
        <w:tabs>
          <w:tab w:val="left" w:pos="720"/>
        </w:tabs>
        <w:spacing w:after="0" w:line="240" w:lineRule="auto"/>
        <w:ind w:left="720" w:right="720"/>
        <w:rPr>
          <w:rFonts w:ascii="Times New Roman" w:hAnsi="Times New Roman" w:cs="Times New Roman"/>
          <w:bCs/>
          <w:i/>
          <w:iCs/>
          <w:sz w:val="24"/>
          <w:szCs w:val="24"/>
        </w:rPr>
      </w:pPr>
    </w:p>
    <w:p w14:paraId="2C3E1A25" w14:textId="35D23E6E" w:rsidR="00333072" w:rsidRDefault="00333072" w:rsidP="00BB5362">
      <w:pPr>
        <w:pStyle w:val="Heading5Thesis"/>
        <w:spacing w:after="0"/>
      </w:pPr>
      <w:bookmarkStart w:id="76" w:name="_Toc44955204"/>
      <w:r>
        <w:t xml:space="preserve">Ongoing Strategies to Overcome Challenges to </w:t>
      </w:r>
      <w:r w:rsidR="00CC2E2B">
        <w:t>LT</w:t>
      </w:r>
      <w:r>
        <w:t xml:space="preserve">PA: </w:t>
      </w:r>
      <w:r w:rsidR="008F3443">
        <w:t xml:space="preserve">(Subcategory 5: </w:t>
      </w:r>
      <w:r>
        <w:t>Overcoming Tiredness/Fatigue</w:t>
      </w:r>
      <w:r w:rsidR="008F3443">
        <w:t>)</w:t>
      </w:r>
      <w:bookmarkEnd w:id="76"/>
    </w:p>
    <w:p w14:paraId="5DB1D4AE" w14:textId="77777777" w:rsidR="00BB5362" w:rsidRDefault="00BB5362" w:rsidP="00BB5362">
      <w:pPr>
        <w:pStyle w:val="Heading5Thesis"/>
        <w:spacing w:after="0"/>
      </w:pPr>
    </w:p>
    <w:p w14:paraId="1162DD07" w14:textId="1FD6B5A3" w:rsidR="00333072" w:rsidRDefault="002B48F7" w:rsidP="00BB5362">
      <w:pPr>
        <w:tabs>
          <w:tab w:val="left" w:pos="720"/>
        </w:tabs>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00333072">
        <w:rPr>
          <w:rFonts w:ascii="Times New Roman" w:hAnsi="Times New Roman" w:cs="Times New Roman"/>
          <w:bCs/>
          <w:sz w:val="24"/>
          <w:szCs w:val="24"/>
        </w:rPr>
        <w:t>When discussing strategies to overcome tiredness/fatigue, there was one common strategy that the women utilized: caffeine. Some women preferred to drink coffee prior to their workout, some drank a pre-workout drink, and others mentioned taking supplements to provide an energy boost. Additionally, one participant stated a nap prior to her workout would suffice and allow</w:t>
      </w:r>
      <w:r w:rsidR="008F3443">
        <w:rPr>
          <w:rFonts w:ascii="Times New Roman" w:hAnsi="Times New Roman" w:cs="Times New Roman"/>
          <w:bCs/>
          <w:sz w:val="24"/>
          <w:szCs w:val="24"/>
        </w:rPr>
        <w:t>ed</w:t>
      </w:r>
      <w:r w:rsidR="00333072">
        <w:rPr>
          <w:rFonts w:ascii="Times New Roman" w:hAnsi="Times New Roman" w:cs="Times New Roman"/>
          <w:bCs/>
          <w:sz w:val="24"/>
          <w:szCs w:val="24"/>
        </w:rPr>
        <w:t xml:space="preserve"> her to complete a</w:t>
      </w:r>
      <w:r w:rsidR="00FB6FF4">
        <w:rPr>
          <w:rFonts w:ascii="Times New Roman" w:hAnsi="Times New Roman" w:cs="Times New Roman"/>
          <w:bCs/>
          <w:sz w:val="24"/>
          <w:szCs w:val="24"/>
        </w:rPr>
        <w:t xml:space="preserve"> home-based</w:t>
      </w:r>
      <w:r w:rsidR="00333072">
        <w:rPr>
          <w:rFonts w:ascii="Times New Roman" w:hAnsi="Times New Roman" w:cs="Times New Roman"/>
          <w:bCs/>
          <w:sz w:val="24"/>
          <w:szCs w:val="24"/>
        </w:rPr>
        <w:t xml:space="preserve"> PA session</w:t>
      </w:r>
      <w:r w:rsidR="00DE6478">
        <w:rPr>
          <w:rFonts w:ascii="Times New Roman" w:hAnsi="Times New Roman" w:cs="Times New Roman"/>
          <w:bCs/>
          <w:sz w:val="24"/>
          <w:szCs w:val="24"/>
        </w:rPr>
        <w:t xml:space="preserve"> afterwards</w:t>
      </w:r>
      <w:r w:rsidR="00333072">
        <w:rPr>
          <w:rFonts w:ascii="Times New Roman" w:hAnsi="Times New Roman" w:cs="Times New Roman"/>
          <w:bCs/>
          <w:sz w:val="24"/>
          <w:szCs w:val="24"/>
        </w:rPr>
        <w:t xml:space="preserve">. </w:t>
      </w:r>
    </w:p>
    <w:p w14:paraId="7ACABFC1" w14:textId="19AD2AA3" w:rsidR="00333072" w:rsidRDefault="00A132B4" w:rsidP="002B48F7">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333072">
        <w:rPr>
          <w:rFonts w:ascii="Times New Roman" w:hAnsi="Times New Roman" w:cs="Times New Roman"/>
          <w:bCs/>
          <w:i/>
          <w:iCs/>
          <w:sz w:val="24"/>
          <w:szCs w:val="24"/>
        </w:rPr>
        <w:t>#1: “</w:t>
      </w:r>
      <w:r w:rsidR="00333072" w:rsidRPr="00333072">
        <w:rPr>
          <w:rFonts w:ascii="Times New Roman" w:hAnsi="Times New Roman" w:cs="Times New Roman"/>
          <w:bCs/>
          <w:i/>
          <w:iCs/>
          <w:sz w:val="24"/>
          <w:szCs w:val="24"/>
        </w:rPr>
        <w:t xml:space="preserve">Umm coffee. Coffee does help. Pre-workout helps. Those literally are the two that I </w:t>
      </w:r>
      <w:proofErr w:type="spellStart"/>
      <w:r w:rsidR="00333072" w:rsidRPr="00333072">
        <w:rPr>
          <w:rFonts w:ascii="Times New Roman" w:hAnsi="Times New Roman" w:cs="Times New Roman"/>
          <w:bCs/>
          <w:i/>
          <w:iCs/>
          <w:sz w:val="24"/>
          <w:szCs w:val="24"/>
        </w:rPr>
        <w:t>kinda</w:t>
      </w:r>
      <w:proofErr w:type="spellEnd"/>
      <w:r w:rsidR="00333072" w:rsidRPr="00333072">
        <w:rPr>
          <w:rFonts w:ascii="Times New Roman" w:hAnsi="Times New Roman" w:cs="Times New Roman"/>
          <w:bCs/>
          <w:i/>
          <w:iCs/>
          <w:sz w:val="24"/>
          <w:szCs w:val="24"/>
        </w:rPr>
        <w:t xml:space="preserve"> like go to. Because I feel like if I get up earlier and just drink some water have a little </w:t>
      </w:r>
      <w:proofErr w:type="gramStart"/>
      <w:r w:rsidR="00333072" w:rsidRPr="00333072">
        <w:rPr>
          <w:rFonts w:ascii="Times New Roman" w:hAnsi="Times New Roman" w:cs="Times New Roman"/>
          <w:bCs/>
          <w:i/>
          <w:iCs/>
          <w:sz w:val="24"/>
          <w:szCs w:val="24"/>
        </w:rPr>
        <w:t>coffee</w:t>
      </w:r>
      <w:proofErr w:type="gramEnd"/>
      <w:r w:rsidR="00333072" w:rsidRPr="00333072">
        <w:rPr>
          <w:rFonts w:ascii="Times New Roman" w:hAnsi="Times New Roman" w:cs="Times New Roman"/>
          <w:bCs/>
          <w:i/>
          <w:iCs/>
          <w:sz w:val="24"/>
          <w:szCs w:val="24"/>
        </w:rPr>
        <w:t xml:space="preserve"> I think I might be able to succeed in my little 5am workout.</w:t>
      </w:r>
      <w:r w:rsidR="00333072">
        <w:rPr>
          <w:rFonts w:ascii="Times New Roman" w:hAnsi="Times New Roman" w:cs="Times New Roman"/>
          <w:bCs/>
          <w:i/>
          <w:iCs/>
          <w:sz w:val="24"/>
          <w:szCs w:val="24"/>
        </w:rPr>
        <w:t>”</w:t>
      </w:r>
    </w:p>
    <w:p w14:paraId="7973DE0C" w14:textId="77777777" w:rsidR="002B48F7" w:rsidRDefault="002B48F7" w:rsidP="002B48F7">
      <w:pPr>
        <w:tabs>
          <w:tab w:val="left" w:pos="720"/>
        </w:tabs>
        <w:spacing w:after="0" w:line="240" w:lineRule="auto"/>
        <w:ind w:left="720" w:right="720"/>
        <w:rPr>
          <w:rFonts w:ascii="Times New Roman" w:hAnsi="Times New Roman" w:cs="Times New Roman"/>
          <w:bCs/>
          <w:i/>
          <w:iCs/>
          <w:sz w:val="24"/>
          <w:szCs w:val="24"/>
        </w:rPr>
      </w:pPr>
    </w:p>
    <w:p w14:paraId="25CB8B2A" w14:textId="7BE9FE7C" w:rsidR="009B08D9" w:rsidRDefault="00A132B4" w:rsidP="002B48F7">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9B08D9">
        <w:rPr>
          <w:rFonts w:ascii="Times New Roman" w:hAnsi="Times New Roman" w:cs="Times New Roman"/>
          <w:bCs/>
          <w:i/>
          <w:iCs/>
          <w:sz w:val="24"/>
          <w:szCs w:val="24"/>
        </w:rPr>
        <w:t>#4: “</w:t>
      </w:r>
      <w:r w:rsidR="009B08D9" w:rsidRPr="009B08D9">
        <w:rPr>
          <w:rFonts w:ascii="Times New Roman" w:hAnsi="Times New Roman" w:cs="Times New Roman"/>
          <w:bCs/>
          <w:i/>
          <w:iCs/>
          <w:sz w:val="24"/>
          <w:szCs w:val="24"/>
        </w:rPr>
        <w:t xml:space="preserve">Um you can take B12, which, you know, basically it's an energy supplement. </w:t>
      </w:r>
      <w:proofErr w:type="gramStart"/>
      <w:r w:rsidR="009B08D9" w:rsidRPr="009B08D9">
        <w:rPr>
          <w:rFonts w:ascii="Times New Roman" w:hAnsi="Times New Roman" w:cs="Times New Roman"/>
          <w:bCs/>
          <w:i/>
          <w:iCs/>
          <w:sz w:val="24"/>
          <w:szCs w:val="24"/>
        </w:rPr>
        <w:t>So</w:t>
      </w:r>
      <w:proofErr w:type="gramEnd"/>
      <w:r w:rsidR="009B08D9" w:rsidRPr="009B08D9">
        <w:rPr>
          <w:rFonts w:ascii="Times New Roman" w:hAnsi="Times New Roman" w:cs="Times New Roman"/>
          <w:bCs/>
          <w:i/>
          <w:iCs/>
          <w:sz w:val="24"/>
          <w:szCs w:val="24"/>
        </w:rPr>
        <w:t xml:space="preserve"> you can do pre-workout, which is just caffeine for the most part. Or you can do BCAA</w:t>
      </w:r>
      <w:r w:rsidR="008F3443">
        <w:rPr>
          <w:rFonts w:ascii="Times New Roman" w:hAnsi="Times New Roman" w:cs="Times New Roman"/>
          <w:bCs/>
          <w:i/>
          <w:iCs/>
          <w:sz w:val="24"/>
          <w:szCs w:val="24"/>
        </w:rPr>
        <w:t xml:space="preserve"> [branched chain amino acids]</w:t>
      </w:r>
      <w:r w:rsidR="009B08D9" w:rsidRPr="009B08D9">
        <w:rPr>
          <w:rFonts w:ascii="Times New Roman" w:hAnsi="Times New Roman" w:cs="Times New Roman"/>
          <w:bCs/>
          <w:i/>
          <w:iCs/>
          <w:sz w:val="24"/>
          <w:szCs w:val="24"/>
        </w:rPr>
        <w:t>, which is basically amino acids. All of which will just give your body a little bit of boost of what it needs to go to the gym.</w:t>
      </w:r>
      <w:r w:rsidR="009B08D9">
        <w:rPr>
          <w:rFonts w:ascii="Times New Roman" w:hAnsi="Times New Roman" w:cs="Times New Roman"/>
          <w:bCs/>
          <w:i/>
          <w:iCs/>
          <w:sz w:val="24"/>
          <w:szCs w:val="24"/>
        </w:rPr>
        <w:t>”</w:t>
      </w:r>
    </w:p>
    <w:p w14:paraId="1AED28CC" w14:textId="77777777" w:rsidR="002B48F7" w:rsidRDefault="002B48F7" w:rsidP="002B48F7">
      <w:pPr>
        <w:tabs>
          <w:tab w:val="left" w:pos="720"/>
        </w:tabs>
        <w:spacing w:after="0" w:line="240" w:lineRule="auto"/>
        <w:ind w:left="720" w:right="720"/>
        <w:rPr>
          <w:rFonts w:ascii="Times New Roman" w:hAnsi="Times New Roman" w:cs="Times New Roman"/>
          <w:bCs/>
          <w:i/>
          <w:iCs/>
          <w:sz w:val="24"/>
          <w:szCs w:val="24"/>
        </w:rPr>
      </w:pPr>
    </w:p>
    <w:p w14:paraId="50A3055C" w14:textId="29BEA0AA" w:rsidR="00333072" w:rsidRDefault="00A132B4" w:rsidP="002B48F7">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9B08D9">
        <w:rPr>
          <w:rFonts w:ascii="Times New Roman" w:hAnsi="Times New Roman" w:cs="Times New Roman"/>
          <w:bCs/>
          <w:i/>
          <w:iCs/>
          <w:sz w:val="24"/>
          <w:szCs w:val="24"/>
        </w:rPr>
        <w:t>#9: “</w:t>
      </w:r>
      <w:r w:rsidR="009B08D9" w:rsidRPr="009B08D9">
        <w:rPr>
          <w:rFonts w:ascii="Times New Roman" w:hAnsi="Times New Roman" w:cs="Times New Roman"/>
          <w:bCs/>
          <w:i/>
          <w:iCs/>
          <w:sz w:val="24"/>
          <w:szCs w:val="24"/>
        </w:rPr>
        <w:t>I just, you know, drink my coffee and just head right over to the gym and do that early morning workout.</w:t>
      </w:r>
      <w:r w:rsidR="009B08D9">
        <w:rPr>
          <w:rFonts w:ascii="Times New Roman" w:hAnsi="Times New Roman" w:cs="Times New Roman"/>
          <w:bCs/>
          <w:i/>
          <w:iCs/>
          <w:sz w:val="24"/>
          <w:szCs w:val="24"/>
        </w:rPr>
        <w:t>”</w:t>
      </w:r>
    </w:p>
    <w:p w14:paraId="5CE66110" w14:textId="77777777" w:rsidR="002B48F7" w:rsidRDefault="002B48F7" w:rsidP="002B48F7">
      <w:pPr>
        <w:tabs>
          <w:tab w:val="left" w:pos="720"/>
        </w:tabs>
        <w:spacing w:after="0" w:line="240" w:lineRule="auto"/>
        <w:ind w:left="720" w:right="720"/>
        <w:rPr>
          <w:rFonts w:ascii="Times New Roman" w:hAnsi="Times New Roman" w:cs="Times New Roman"/>
          <w:bCs/>
          <w:i/>
          <w:iCs/>
          <w:sz w:val="24"/>
          <w:szCs w:val="24"/>
        </w:rPr>
      </w:pPr>
    </w:p>
    <w:p w14:paraId="0E86FEC7" w14:textId="33C2C16F" w:rsidR="009B08D9" w:rsidRDefault="00A132B4" w:rsidP="002B48F7">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9B08D9">
        <w:rPr>
          <w:rFonts w:ascii="Times New Roman" w:hAnsi="Times New Roman" w:cs="Times New Roman"/>
          <w:bCs/>
          <w:i/>
          <w:iCs/>
          <w:sz w:val="24"/>
          <w:szCs w:val="24"/>
        </w:rPr>
        <w:t>#9: “</w:t>
      </w:r>
      <w:r w:rsidR="009B08D9" w:rsidRPr="009B08D9">
        <w:rPr>
          <w:rFonts w:ascii="Times New Roman" w:hAnsi="Times New Roman" w:cs="Times New Roman"/>
          <w:bCs/>
          <w:i/>
          <w:iCs/>
          <w:sz w:val="24"/>
          <w:szCs w:val="24"/>
        </w:rPr>
        <w:t>If I'm too tired, I'll take a nap and then I'll get up, and probably just do some cardio on my elliptical downstairs here at home.</w:t>
      </w:r>
      <w:r w:rsidR="009B08D9">
        <w:rPr>
          <w:rFonts w:ascii="Times New Roman" w:hAnsi="Times New Roman" w:cs="Times New Roman"/>
          <w:bCs/>
          <w:i/>
          <w:iCs/>
          <w:sz w:val="24"/>
          <w:szCs w:val="24"/>
        </w:rPr>
        <w:t>”</w:t>
      </w:r>
    </w:p>
    <w:p w14:paraId="3304E4A7" w14:textId="77777777" w:rsidR="002B48F7" w:rsidRPr="00333072" w:rsidRDefault="002B48F7" w:rsidP="002B48F7">
      <w:pPr>
        <w:tabs>
          <w:tab w:val="left" w:pos="720"/>
        </w:tabs>
        <w:spacing w:after="0" w:line="240" w:lineRule="auto"/>
        <w:ind w:left="720" w:right="720"/>
        <w:rPr>
          <w:rFonts w:ascii="Times New Roman" w:hAnsi="Times New Roman" w:cs="Times New Roman"/>
          <w:bCs/>
          <w:i/>
          <w:iCs/>
          <w:sz w:val="24"/>
          <w:szCs w:val="24"/>
        </w:rPr>
      </w:pPr>
    </w:p>
    <w:p w14:paraId="1CCEB1B4" w14:textId="4CD229AD" w:rsidR="009B08D9" w:rsidRDefault="009B08D9" w:rsidP="00BB5362">
      <w:pPr>
        <w:pStyle w:val="Heading5Thesis"/>
        <w:spacing w:after="0"/>
      </w:pPr>
      <w:bookmarkStart w:id="77" w:name="_Toc44955205"/>
      <w:r>
        <w:t xml:space="preserve">Ongoing Strategies to Overcome Challenges to </w:t>
      </w:r>
      <w:r w:rsidR="00CC2E2B">
        <w:t>TL</w:t>
      </w:r>
      <w:r>
        <w:t xml:space="preserve">PA: </w:t>
      </w:r>
      <w:r w:rsidR="008F3443">
        <w:t xml:space="preserve">(Subcategory 6: </w:t>
      </w:r>
      <w:r>
        <w:t>Overcoming Hair Styles</w:t>
      </w:r>
      <w:r w:rsidR="008F3443">
        <w:t>)</w:t>
      </w:r>
      <w:bookmarkEnd w:id="77"/>
    </w:p>
    <w:p w14:paraId="3595C098" w14:textId="77777777" w:rsidR="00BB5362" w:rsidRDefault="00BB5362" w:rsidP="00BB5362">
      <w:pPr>
        <w:pStyle w:val="Heading5Thesis"/>
        <w:spacing w:after="0"/>
      </w:pPr>
    </w:p>
    <w:p w14:paraId="2B2513BE" w14:textId="5D9EFF61" w:rsidR="009B08D9" w:rsidRDefault="009B08D9" w:rsidP="00BB5362">
      <w:pPr>
        <w:tabs>
          <w:tab w:val="left" w:pos="720"/>
        </w:tabs>
        <w:spacing w:after="0" w:line="480" w:lineRule="auto"/>
        <w:rPr>
          <w:rFonts w:ascii="Times New Roman" w:hAnsi="Times New Roman" w:cs="Times New Roman"/>
          <w:bCs/>
          <w:sz w:val="24"/>
          <w:szCs w:val="24"/>
        </w:rPr>
      </w:pPr>
      <w:r>
        <w:rPr>
          <w:rFonts w:ascii="Times New Roman" w:hAnsi="Times New Roman" w:cs="Times New Roman"/>
          <w:bCs/>
          <w:sz w:val="24"/>
          <w:szCs w:val="24"/>
        </w:rPr>
        <w:tab/>
        <w:t xml:space="preserve">As mentioned earlier, having a natural hair </w:t>
      </w:r>
      <w:proofErr w:type="gramStart"/>
      <w:r w:rsidR="008F3443">
        <w:rPr>
          <w:rFonts w:ascii="Times New Roman" w:hAnsi="Times New Roman" w:cs="Times New Roman"/>
          <w:bCs/>
          <w:sz w:val="24"/>
          <w:szCs w:val="24"/>
        </w:rPr>
        <w:t>style</w:t>
      </w:r>
      <w:proofErr w:type="gramEnd"/>
      <w:r>
        <w:rPr>
          <w:rFonts w:ascii="Times New Roman" w:hAnsi="Times New Roman" w:cs="Times New Roman"/>
          <w:bCs/>
          <w:sz w:val="24"/>
          <w:szCs w:val="24"/>
        </w:rPr>
        <w:t xml:space="preserve"> or wearing a hair style that is easily ruined by sweat presented </w:t>
      </w:r>
      <w:r w:rsidR="008F3443">
        <w:rPr>
          <w:rFonts w:ascii="Times New Roman" w:hAnsi="Times New Roman" w:cs="Times New Roman"/>
          <w:bCs/>
          <w:sz w:val="24"/>
          <w:szCs w:val="24"/>
        </w:rPr>
        <w:t xml:space="preserve">as </w:t>
      </w:r>
      <w:r>
        <w:rPr>
          <w:rFonts w:ascii="Times New Roman" w:hAnsi="Times New Roman" w:cs="Times New Roman"/>
          <w:bCs/>
          <w:sz w:val="24"/>
          <w:szCs w:val="24"/>
        </w:rPr>
        <w:t xml:space="preserve">a barrier for some women to be physically active. However, the participants were able to provide several strategies that they used frequently to ensure they were still able to obtain their weekly </w:t>
      </w:r>
      <w:r w:rsidR="00CC2E2B">
        <w:rPr>
          <w:rFonts w:ascii="Times New Roman" w:hAnsi="Times New Roman" w:cs="Times New Roman"/>
          <w:bCs/>
          <w:sz w:val="24"/>
          <w:szCs w:val="24"/>
        </w:rPr>
        <w:t>LT</w:t>
      </w:r>
      <w:r w:rsidR="008F3443">
        <w:rPr>
          <w:rFonts w:ascii="Times New Roman" w:hAnsi="Times New Roman" w:cs="Times New Roman"/>
          <w:bCs/>
          <w:sz w:val="24"/>
          <w:szCs w:val="24"/>
        </w:rPr>
        <w:t xml:space="preserve">PA </w:t>
      </w:r>
      <w:r>
        <w:rPr>
          <w:rFonts w:ascii="Times New Roman" w:hAnsi="Times New Roman" w:cs="Times New Roman"/>
          <w:bCs/>
          <w:sz w:val="24"/>
          <w:szCs w:val="24"/>
        </w:rPr>
        <w:t>goal</w:t>
      </w:r>
      <w:r w:rsidR="008F3443">
        <w:rPr>
          <w:rFonts w:ascii="Times New Roman" w:hAnsi="Times New Roman" w:cs="Times New Roman"/>
          <w:bCs/>
          <w:sz w:val="24"/>
          <w:szCs w:val="24"/>
        </w:rPr>
        <w:t>s</w:t>
      </w:r>
      <w:r>
        <w:rPr>
          <w:rFonts w:ascii="Times New Roman" w:hAnsi="Times New Roman" w:cs="Times New Roman"/>
          <w:bCs/>
          <w:sz w:val="24"/>
          <w:szCs w:val="24"/>
        </w:rPr>
        <w:t xml:space="preserve">. These strategies included wearing protective hair </w:t>
      </w:r>
      <w:r>
        <w:rPr>
          <w:rFonts w:ascii="Times New Roman" w:hAnsi="Times New Roman" w:cs="Times New Roman"/>
          <w:bCs/>
          <w:sz w:val="24"/>
          <w:szCs w:val="24"/>
        </w:rPr>
        <w:lastRenderedPageBreak/>
        <w:t xml:space="preserve">styles such as braids, working out at a lighter intensity to reduce the amount of sweat, or sacrificing their normal </w:t>
      </w:r>
      <w:r w:rsidR="007E4895">
        <w:rPr>
          <w:rFonts w:ascii="Times New Roman" w:hAnsi="Times New Roman" w:cs="Times New Roman"/>
          <w:bCs/>
          <w:sz w:val="24"/>
          <w:szCs w:val="24"/>
        </w:rPr>
        <w:t xml:space="preserve">exercise </w:t>
      </w:r>
      <w:r>
        <w:rPr>
          <w:rFonts w:ascii="Times New Roman" w:hAnsi="Times New Roman" w:cs="Times New Roman"/>
          <w:bCs/>
          <w:sz w:val="24"/>
          <w:szCs w:val="24"/>
        </w:rPr>
        <w:t>routine by waiting several days for their hair style to become older.</w:t>
      </w:r>
    </w:p>
    <w:p w14:paraId="49A3CC92" w14:textId="35F82667" w:rsidR="009B08D9" w:rsidRDefault="007E4895" w:rsidP="002B48F7">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9B08D9">
        <w:rPr>
          <w:rFonts w:ascii="Times New Roman" w:hAnsi="Times New Roman" w:cs="Times New Roman"/>
          <w:bCs/>
          <w:i/>
          <w:iCs/>
          <w:sz w:val="24"/>
          <w:szCs w:val="24"/>
        </w:rPr>
        <w:t>#1: “</w:t>
      </w:r>
      <w:r w:rsidR="009B08D9" w:rsidRPr="009B08D9">
        <w:rPr>
          <w:rFonts w:ascii="Times New Roman" w:hAnsi="Times New Roman" w:cs="Times New Roman"/>
          <w:bCs/>
          <w:i/>
          <w:iCs/>
          <w:sz w:val="24"/>
          <w:szCs w:val="24"/>
        </w:rPr>
        <w:t xml:space="preserve">Protective styles help whenever I do </w:t>
      </w:r>
      <w:r w:rsidR="009B08D9">
        <w:rPr>
          <w:rFonts w:ascii="Times New Roman" w:hAnsi="Times New Roman" w:cs="Times New Roman"/>
          <w:bCs/>
          <w:i/>
          <w:iCs/>
          <w:sz w:val="24"/>
          <w:szCs w:val="24"/>
        </w:rPr>
        <w:t>get</w:t>
      </w:r>
      <w:r w:rsidR="009B08D9" w:rsidRPr="009B08D9">
        <w:rPr>
          <w:rFonts w:ascii="Times New Roman" w:hAnsi="Times New Roman" w:cs="Times New Roman"/>
          <w:bCs/>
          <w:i/>
          <w:iCs/>
          <w:sz w:val="24"/>
          <w:szCs w:val="24"/>
        </w:rPr>
        <w:t xml:space="preserve"> my hair done</w:t>
      </w:r>
      <w:r w:rsidR="009B08D9">
        <w:rPr>
          <w:rFonts w:ascii="Times New Roman" w:hAnsi="Times New Roman" w:cs="Times New Roman"/>
          <w:bCs/>
          <w:i/>
          <w:iCs/>
          <w:sz w:val="24"/>
          <w:szCs w:val="24"/>
        </w:rPr>
        <w:t>…</w:t>
      </w:r>
      <w:r w:rsidR="009B08D9" w:rsidRPr="009B08D9">
        <w:t xml:space="preserve"> </w:t>
      </w:r>
      <w:r w:rsidR="009B08D9" w:rsidRPr="009B08D9">
        <w:rPr>
          <w:rFonts w:ascii="Times New Roman" w:hAnsi="Times New Roman" w:cs="Times New Roman"/>
          <w:bCs/>
          <w:i/>
          <w:iCs/>
          <w:sz w:val="24"/>
          <w:szCs w:val="24"/>
        </w:rPr>
        <w:t xml:space="preserve">like... </w:t>
      </w:r>
      <w:proofErr w:type="gramStart"/>
      <w:r w:rsidR="009B08D9" w:rsidRPr="009B08D9">
        <w:rPr>
          <w:rFonts w:ascii="Times New Roman" w:hAnsi="Times New Roman" w:cs="Times New Roman"/>
          <w:bCs/>
          <w:i/>
          <w:iCs/>
          <w:sz w:val="24"/>
          <w:szCs w:val="24"/>
        </w:rPr>
        <w:t>I'll</w:t>
      </w:r>
      <w:proofErr w:type="gramEnd"/>
      <w:r w:rsidR="009B08D9" w:rsidRPr="009B08D9">
        <w:rPr>
          <w:rFonts w:ascii="Times New Roman" w:hAnsi="Times New Roman" w:cs="Times New Roman"/>
          <w:bCs/>
          <w:i/>
          <w:iCs/>
          <w:sz w:val="24"/>
          <w:szCs w:val="24"/>
        </w:rPr>
        <w:t xml:space="preserve"> get braids. Like I can literally shower and wash my face brush my teeth. I </w:t>
      </w:r>
      <w:proofErr w:type="gramStart"/>
      <w:r w:rsidR="009B08D9" w:rsidRPr="009B08D9">
        <w:rPr>
          <w:rFonts w:ascii="Times New Roman" w:hAnsi="Times New Roman" w:cs="Times New Roman"/>
          <w:bCs/>
          <w:i/>
          <w:iCs/>
          <w:sz w:val="24"/>
          <w:szCs w:val="24"/>
        </w:rPr>
        <w:t>don't</w:t>
      </w:r>
      <w:proofErr w:type="gramEnd"/>
      <w:r w:rsidR="009B08D9" w:rsidRPr="009B08D9">
        <w:rPr>
          <w:rFonts w:ascii="Times New Roman" w:hAnsi="Times New Roman" w:cs="Times New Roman"/>
          <w:bCs/>
          <w:i/>
          <w:iCs/>
          <w:sz w:val="24"/>
          <w:szCs w:val="24"/>
        </w:rPr>
        <w:t xml:space="preserve"> have to worry about my hair. Take the thing out the wrap and keep it moving.</w:t>
      </w:r>
      <w:r w:rsidR="009B08D9">
        <w:rPr>
          <w:rFonts w:ascii="Times New Roman" w:hAnsi="Times New Roman" w:cs="Times New Roman"/>
          <w:bCs/>
          <w:i/>
          <w:iCs/>
          <w:sz w:val="24"/>
          <w:szCs w:val="24"/>
        </w:rPr>
        <w:t xml:space="preserve"> </w:t>
      </w:r>
      <w:r w:rsidR="009B08D9" w:rsidRPr="009B08D9">
        <w:rPr>
          <w:rFonts w:ascii="Times New Roman" w:hAnsi="Times New Roman" w:cs="Times New Roman"/>
          <w:bCs/>
          <w:i/>
          <w:iCs/>
          <w:sz w:val="24"/>
          <w:szCs w:val="24"/>
        </w:rPr>
        <w:t xml:space="preserve">Um, French braiding my own hair like when </w:t>
      </w:r>
      <w:proofErr w:type="gramStart"/>
      <w:r w:rsidR="009B08D9" w:rsidRPr="009B08D9">
        <w:rPr>
          <w:rFonts w:ascii="Times New Roman" w:hAnsi="Times New Roman" w:cs="Times New Roman"/>
          <w:bCs/>
          <w:i/>
          <w:iCs/>
          <w:sz w:val="24"/>
          <w:szCs w:val="24"/>
        </w:rPr>
        <w:t>it's</w:t>
      </w:r>
      <w:proofErr w:type="gramEnd"/>
      <w:r w:rsidR="009B08D9" w:rsidRPr="009B08D9">
        <w:rPr>
          <w:rFonts w:ascii="Times New Roman" w:hAnsi="Times New Roman" w:cs="Times New Roman"/>
          <w:bCs/>
          <w:i/>
          <w:iCs/>
          <w:sz w:val="24"/>
          <w:szCs w:val="24"/>
        </w:rPr>
        <w:t xml:space="preserve"> not in protective styles. </w:t>
      </w:r>
      <w:proofErr w:type="gramStart"/>
      <w:r w:rsidR="009B08D9" w:rsidRPr="009B08D9">
        <w:rPr>
          <w:rFonts w:ascii="Times New Roman" w:hAnsi="Times New Roman" w:cs="Times New Roman"/>
          <w:bCs/>
          <w:i/>
          <w:iCs/>
          <w:sz w:val="24"/>
          <w:szCs w:val="24"/>
        </w:rPr>
        <w:t>I'll</w:t>
      </w:r>
      <w:proofErr w:type="gramEnd"/>
      <w:r w:rsidR="009B08D9" w:rsidRPr="009B08D9">
        <w:rPr>
          <w:rFonts w:ascii="Times New Roman" w:hAnsi="Times New Roman" w:cs="Times New Roman"/>
          <w:bCs/>
          <w:i/>
          <w:iCs/>
          <w:sz w:val="24"/>
          <w:szCs w:val="24"/>
        </w:rPr>
        <w:t xml:space="preserve"> French braid my own hair. It does make it easier</w:t>
      </w:r>
      <w:r w:rsidR="009B08D9">
        <w:rPr>
          <w:rFonts w:ascii="Times New Roman" w:hAnsi="Times New Roman" w:cs="Times New Roman"/>
          <w:bCs/>
          <w:i/>
          <w:iCs/>
          <w:sz w:val="24"/>
          <w:szCs w:val="24"/>
        </w:rPr>
        <w:t>.”</w:t>
      </w:r>
    </w:p>
    <w:p w14:paraId="1EF35633" w14:textId="77777777" w:rsidR="002B48F7" w:rsidRDefault="002B48F7" w:rsidP="002B48F7">
      <w:pPr>
        <w:tabs>
          <w:tab w:val="left" w:pos="720"/>
        </w:tabs>
        <w:spacing w:after="0" w:line="240" w:lineRule="auto"/>
        <w:ind w:left="720" w:right="720"/>
        <w:rPr>
          <w:rFonts w:ascii="Times New Roman" w:hAnsi="Times New Roman" w:cs="Times New Roman"/>
          <w:bCs/>
          <w:i/>
          <w:iCs/>
          <w:sz w:val="24"/>
          <w:szCs w:val="24"/>
        </w:rPr>
      </w:pPr>
    </w:p>
    <w:p w14:paraId="11AE1F5B" w14:textId="592B6473" w:rsidR="009B08D9" w:rsidRDefault="007E4895" w:rsidP="002B48F7">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9B08D9">
        <w:rPr>
          <w:rFonts w:ascii="Times New Roman" w:hAnsi="Times New Roman" w:cs="Times New Roman"/>
          <w:bCs/>
          <w:i/>
          <w:iCs/>
          <w:sz w:val="24"/>
          <w:szCs w:val="24"/>
        </w:rPr>
        <w:t xml:space="preserve">#2: </w:t>
      </w:r>
      <w:r w:rsidR="000A7FC8">
        <w:rPr>
          <w:rFonts w:ascii="Times New Roman" w:hAnsi="Times New Roman" w:cs="Times New Roman"/>
          <w:bCs/>
          <w:i/>
          <w:iCs/>
          <w:sz w:val="24"/>
          <w:szCs w:val="24"/>
        </w:rPr>
        <w:t>“</w:t>
      </w:r>
      <w:r w:rsidR="000A7FC8" w:rsidRPr="000A7FC8">
        <w:rPr>
          <w:rFonts w:ascii="Times New Roman" w:hAnsi="Times New Roman" w:cs="Times New Roman"/>
          <w:bCs/>
          <w:i/>
          <w:iCs/>
          <w:sz w:val="24"/>
          <w:szCs w:val="24"/>
        </w:rPr>
        <w:t>I wouldn't say it would, it doesn't keep me</w:t>
      </w:r>
      <w:r w:rsidR="000A7FC8">
        <w:rPr>
          <w:rFonts w:ascii="Times New Roman" w:hAnsi="Times New Roman" w:cs="Times New Roman"/>
          <w:bCs/>
          <w:i/>
          <w:iCs/>
          <w:sz w:val="24"/>
          <w:szCs w:val="24"/>
        </w:rPr>
        <w:t xml:space="preserve"> [from working out],</w:t>
      </w:r>
      <w:r w:rsidR="000A7FC8" w:rsidRPr="000A7FC8">
        <w:rPr>
          <w:rFonts w:ascii="Times New Roman" w:hAnsi="Times New Roman" w:cs="Times New Roman"/>
          <w:bCs/>
          <w:i/>
          <w:iCs/>
          <w:sz w:val="24"/>
          <w:szCs w:val="24"/>
        </w:rPr>
        <w:t xml:space="preserve"> but I won't go as hard and my workout.</w:t>
      </w:r>
      <w:r w:rsidR="000A7FC8">
        <w:rPr>
          <w:rFonts w:ascii="Times New Roman" w:hAnsi="Times New Roman" w:cs="Times New Roman"/>
          <w:bCs/>
          <w:i/>
          <w:iCs/>
          <w:sz w:val="24"/>
          <w:szCs w:val="24"/>
        </w:rPr>
        <w:t>”</w:t>
      </w:r>
    </w:p>
    <w:p w14:paraId="17C7CB1A" w14:textId="77777777" w:rsidR="002B48F7" w:rsidRDefault="002B48F7" w:rsidP="002B48F7">
      <w:pPr>
        <w:tabs>
          <w:tab w:val="left" w:pos="720"/>
        </w:tabs>
        <w:spacing w:after="0" w:line="240" w:lineRule="auto"/>
        <w:ind w:left="720" w:right="720"/>
        <w:rPr>
          <w:rFonts w:ascii="Times New Roman" w:hAnsi="Times New Roman" w:cs="Times New Roman"/>
          <w:bCs/>
          <w:i/>
          <w:iCs/>
          <w:sz w:val="24"/>
          <w:szCs w:val="24"/>
        </w:rPr>
      </w:pPr>
    </w:p>
    <w:p w14:paraId="09638F9A" w14:textId="33FB8470" w:rsidR="000A7FC8" w:rsidRDefault="007E4895" w:rsidP="002B48F7">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0A7FC8">
        <w:rPr>
          <w:rFonts w:ascii="Times New Roman" w:hAnsi="Times New Roman" w:cs="Times New Roman"/>
          <w:bCs/>
          <w:i/>
          <w:iCs/>
          <w:sz w:val="24"/>
          <w:szCs w:val="24"/>
        </w:rPr>
        <w:t>#7: “…</w:t>
      </w:r>
      <w:r w:rsidR="000A7FC8" w:rsidRPr="000A7FC8">
        <w:rPr>
          <w:rFonts w:ascii="Times New Roman" w:hAnsi="Times New Roman" w:cs="Times New Roman"/>
          <w:bCs/>
          <w:i/>
          <w:iCs/>
          <w:sz w:val="24"/>
          <w:szCs w:val="24"/>
        </w:rPr>
        <w:t xml:space="preserve">when it comes to my hair, I just wait </w:t>
      </w:r>
      <w:r w:rsidR="000A7FC8">
        <w:rPr>
          <w:rFonts w:ascii="Times New Roman" w:hAnsi="Times New Roman" w:cs="Times New Roman"/>
          <w:bCs/>
          <w:i/>
          <w:iCs/>
          <w:sz w:val="24"/>
          <w:szCs w:val="24"/>
        </w:rPr>
        <w:t>‘</w:t>
      </w:r>
      <w:r w:rsidR="000A7FC8" w:rsidRPr="000A7FC8">
        <w:rPr>
          <w:rFonts w:ascii="Times New Roman" w:hAnsi="Times New Roman" w:cs="Times New Roman"/>
          <w:bCs/>
          <w:i/>
          <w:iCs/>
          <w:sz w:val="24"/>
          <w:szCs w:val="24"/>
        </w:rPr>
        <w:t>t</w:t>
      </w:r>
      <w:r w:rsidR="000A7FC8">
        <w:rPr>
          <w:rFonts w:ascii="Times New Roman" w:hAnsi="Times New Roman" w:cs="Times New Roman"/>
          <w:bCs/>
          <w:i/>
          <w:iCs/>
          <w:sz w:val="24"/>
          <w:szCs w:val="24"/>
        </w:rPr>
        <w:t>i</w:t>
      </w:r>
      <w:r w:rsidR="000A7FC8" w:rsidRPr="000A7FC8">
        <w:rPr>
          <w:rFonts w:ascii="Times New Roman" w:hAnsi="Times New Roman" w:cs="Times New Roman"/>
          <w:bCs/>
          <w:i/>
          <w:iCs/>
          <w:sz w:val="24"/>
          <w:szCs w:val="24"/>
        </w:rPr>
        <w:t>l it gets a little older. I just try not to work</w:t>
      </w:r>
      <w:r w:rsidR="000A7FC8">
        <w:rPr>
          <w:rFonts w:ascii="Times New Roman" w:hAnsi="Times New Roman" w:cs="Times New Roman"/>
          <w:bCs/>
          <w:i/>
          <w:iCs/>
          <w:sz w:val="24"/>
          <w:szCs w:val="24"/>
        </w:rPr>
        <w:t xml:space="preserve"> </w:t>
      </w:r>
      <w:r w:rsidR="000A7FC8" w:rsidRPr="000A7FC8">
        <w:rPr>
          <w:rFonts w:ascii="Times New Roman" w:hAnsi="Times New Roman" w:cs="Times New Roman"/>
          <w:bCs/>
          <w:i/>
          <w:iCs/>
          <w:sz w:val="24"/>
          <w:szCs w:val="24"/>
        </w:rPr>
        <w:t xml:space="preserve">out when </w:t>
      </w:r>
      <w:proofErr w:type="gramStart"/>
      <w:r w:rsidR="000A7FC8" w:rsidRPr="000A7FC8">
        <w:rPr>
          <w:rFonts w:ascii="Times New Roman" w:hAnsi="Times New Roman" w:cs="Times New Roman"/>
          <w:bCs/>
          <w:i/>
          <w:iCs/>
          <w:sz w:val="24"/>
          <w:szCs w:val="24"/>
        </w:rPr>
        <w:t>it's</w:t>
      </w:r>
      <w:proofErr w:type="gramEnd"/>
      <w:r w:rsidR="000A7FC8" w:rsidRPr="000A7FC8">
        <w:rPr>
          <w:rFonts w:ascii="Times New Roman" w:hAnsi="Times New Roman" w:cs="Times New Roman"/>
          <w:bCs/>
          <w:i/>
          <w:iCs/>
          <w:sz w:val="24"/>
          <w:szCs w:val="24"/>
        </w:rPr>
        <w:t xml:space="preserve"> fresh.</w:t>
      </w:r>
      <w:r w:rsidR="000A7FC8">
        <w:rPr>
          <w:rFonts w:ascii="Times New Roman" w:hAnsi="Times New Roman" w:cs="Times New Roman"/>
          <w:bCs/>
          <w:i/>
          <w:iCs/>
          <w:sz w:val="24"/>
          <w:szCs w:val="24"/>
        </w:rPr>
        <w:t xml:space="preserve"> </w:t>
      </w:r>
      <w:r w:rsidR="000A7FC8" w:rsidRPr="000A7FC8">
        <w:rPr>
          <w:rFonts w:ascii="Times New Roman" w:hAnsi="Times New Roman" w:cs="Times New Roman"/>
          <w:bCs/>
          <w:i/>
          <w:iCs/>
          <w:sz w:val="24"/>
          <w:szCs w:val="24"/>
        </w:rPr>
        <w:t xml:space="preserve">If I absolutely </w:t>
      </w:r>
      <w:proofErr w:type="gramStart"/>
      <w:r w:rsidR="000A7FC8" w:rsidRPr="000A7FC8">
        <w:rPr>
          <w:rFonts w:ascii="Times New Roman" w:hAnsi="Times New Roman" w:cs="Times New Roman"/>
          <w:bCs/>
          <w:i/>
          <w:iCs/>
          <w:sz w:val="24"/>
          <w:szCs w:val="24"/>
        </w:rPr>
        <w:t>have to</w:t>
      </w:r>
      <w:proofErr w:type="gramEnd"/>
      <w:r w:rsidR="000A7FC8" w:rsidRPr="000A7FC8">
        <w:rPr>
          <w:rFonts w:ascii="Times New Roman" w:hAnsi="Times New Roman" w:cs="Times New Roman"/>
          <w:bCs/>
          <w:i/>
          <w:iCs/>
          <w:sz w:val="24"/>
          <w:szCs w:val="24"/>
        </w:rPr>
        <w:t xml:space="preserve"> work out when it's fresh, try to find a way to prevent my hair as much as I can so it's not like completely ruined by the end of my workout. So that can consist of me on</w:t>
      </w:r>
      <w:r w:rsidR="000A7FC8">
        <w:rPr>
          <w:rFonts w:ascii="Times New Roman" w:hAnsi="Times New Roman" w:cs="Times New Roman"/>
          <w:bCs/>
          <w:i/>
          <w:iCs/>
          <w:sz w:val="24"/>
          <w:szCs w:val="24"/>
        </w:rPr>
        <w:t>,</w:t>
      </w:r>
      <w:r w:rsidR="000A7FC8" w:rsidRPr="000A7FC8">
        <w:rPr>
          <w:rFonts w:ascii="Times New Roman" w:hAnsi="Times New Roman" w:cs="Times New Roman"/>
          <w:bCs/>
          <w:i/>
          <w:iCs/>
          <w:sz w:val="24"/>
          <w:szCs w:val="24"/>
        </w:rPr>
        <w:t xml:space="preserve"> on YouTube and just finding different creative ways, like put my hair up to make sure that, you know, it's still good and I didn't just waste my money.</w:t>
      </w:r>
      <w:r w:rsidR="000A7FC8">
        <w:rPr>
          <w:rFonts w:ascii="Times New Roman" w:hAnsi="Times New Roman" w:cs="Times New Roman"/>
          <w:bCs/>
          <w:i/>
          <w:iCs/>
          <w:sz w:val="24"/>
          <w:szCs w:val="24"/>
        </w:rPr>
        <w:t>”</w:t>
      </w:r>
    </w:p>
    <w:p w14:paraId="0A67B4AF" w14:textId="77777777" w:rsidR="002B48F7" w:rsidRDefault="002B48F7" w:rsidP="002B48F7">
      <w:pPr>
        <w:tabs>
          <w:tab w:val="left" w:pos="720"/>
        </w:tabs>
        <w:spacing w:after="0" w:line="240" w:lineRule="auto"/>
        <w:ind w:left="720" w:right="720"/>
        <w:rPr>
          <w:rFonts w:ascii="Times New Roman" w:hAnsi="Times New Roman" w:cs="Times New Roman"/>
          <w:bCs/>
          <w:i/>
          <w:iCs/>
          <w:sz w:val="24"/>
          <w:szCs w:val="24"/>
        </w:rPr>
      </w:pPr>
    </w:p>
    <w:p w14:paraId="3C35371D" w14:textId="2C1411D7" w:rsidR="00751CDB" w:rsidRDefault="00751CDB" w:rsidP="00BB5362">
      <w:pPr>
        <w:pStyle w:val="Heading5Thesis"/>
        <w:spacing w:after="0"/>
      </w:pPr>
      <w:bookmarkStart w:id="78" w:name="_Toc44955206"/>
      <w:r>
        <w:t xml:space="preserve">Ongoing Strategies to Overcome Challenges to </w:t>
      </w:r>
      <w:r w:rsidR="00CC2E2B">
        <w:t>LT</w:t>
      </w:r>
      <w:r>
        <w:t>PA:</w:t>
      </w:r>
      <w:r w:rsidR="007E4895">
        <w:t xml:space="preserve"> (Subcategory 7:</w:t>
      </w:r>
      <w:r>
        <w:t xml:space="preserve"> Less Prevalent Strategies</w:t>
      </w:r>
      <w:bookmarkStart w:id="79" w:name="_Hlk42007400"/>
      <w:r w:rsidR="007E4895">
        <w:t>)</w:t>
      </w:r>
      <w:bookmarkEnd w:id="78"/>
    </w:p>
    <w:p w14:paraId="18FD3788" w14:textId="77777777" w:rsidR="00BB5362" w:rsidRDefault="00BB5362" w:rsidP="00BB5362">
      <w:pPr>
        <w:pStyle w:val="Heading5Thesis"/>
        <w:spacing w:after="0"/>
      </w:pPr>
    </w:p>
    <w:p w14:paraId="3C411782" w14:textId="09230EC5" w:rsidR="00751CDB" w:rsidRDefault="00751CDB" w:rsidP="00BB5362">
      <w:pPr>
        <w:tabs>
          <w:tab w:val="left" w:pos="720"/>
        </w:tabs>
        <w:spacing w:after="0" w:line="480" w:lineRule="auto"/>
        <w:rPr>
          <w:rFonts w:ascii="Times New Roman" w:hAnsi="Times New Roman" w:cs="Times New Roman"/>
          <w:bCs/>
          <w:sz w:val="24"/>
          <w:szCs w:val="24"/>
        </w:rPr>
      </w:pPr>
      <w:r>
        <w:rPr>
          <w:rFonts w:ascii="Times New Roman" w:hAnsi="Times New Roman" w:cs="Times New Roman"/>
          <w:bCs/>
          <w:sz w:val="24"/>
          <w:szCs w:val="24"/>
        </w:rPr>
        <w:tab/>
        <w:t>Study participants provide</w:t>
      </w:r>
      <w:r w:rsidR="007E4895">
        <w:rPr>
          <w:rFonts w:ascii="Times New Roman" w:hAnsi="Times New Roman" w:cs="Times New Roman"/>
          <w:bCs/>
          <w:sz w:val="24"/>
          <w:szCs w:val="24"/>
        </w:rPr>
        <w:t>d</w:t>
      </w:r>
      <w:r>
        <w:rPr>
          <w:rFonts w:ascii="Times New Roman" w:hAnsi="Times New Roman" w:cs="Times New Roman"/>
          <w:bCs/>
          <w:sz w:val="24"/>
          <w:szCs w:val="24"/>
        </w:rPr>
        <w:t xml:space="preserve"> strategies to overcome the</w:t>
      </w:r>
      <w:r w:rsidR="00FB6FF4">
        <w:rPr>
          <w:rFonts w:ascii="Times New Roman" w:hAnsi="Times New Roman" w:cs="Times New Roman"/>
          <w:bCs/>
          <w:sz w:val="24"/>
          <w:szCs w:val="24"/>
        </w:rPr>
        <w:t>ir</w:t>
      </w:r>
      <w:r>
        <w:rPr>
          <w:rFonts w:ascii="Times New Roman" w:hAnsi="Times New Roman" w:cs="Times New Roman"/>
          <w:bCs/>
          <w:sz w:val="24"/>
          <w:szCs w:val="24"/>
        </w:rPr>
        <w:t xml:space="preserve"> less prevalent challenges as well. These challenges </w:t>
      </w:r>
      <w:r w:rsidR="007E4895">
        <w:rPr>
          <w:rFonts w:ascii="Times New Roman" w:hAnsi="Times New Roman" w:cs="Times New Roman"/>
          <w:bCs/>
          <w:sz w:val="24"/>
          <w:szCs w:val="24"/>
        </w:rPr>
        <w:t xml:space="preserve">(identified above) </w:t>
      </w:r>
      <w:r>
        <w:rPr>
          <w:rFonts w:ascii="Times New Roman" w:hAnsi="Times New Roman" w:cs="Times New Roman"/>
          <w:bCs/>
          <w:sz w:val="24"/>
          <w:szCs w:val="24"/>
        </w:rPr>
        <w:t xml:space="preserve">included </w:t>
      </w:r>
      <w:r w:rsidR="007C04EE">
        <w:rPr>
          <w:rFonts w:ascii="Times New Roman" w:hAnsi="Times New Roman" w:cs="Times New Roman"/>
          <w:bCs/>
          <w:sz w:val="24"/>
          <w:szCs w:val="24"/>
        </w:rPr>
        <w:t xml:space="preserve">family/childcare obligations, </w:t>
      </w:r>
      <w:r>
        <w:rPr>
          <w:rFonts w:ascii="Times New Roman" w:hAnsi="Times New Roman" w:cs="Times New Roman"/>
          <w:bCs/>
          <w:sz w:val="24"/>
          <w:szCs w:val="24"/>
        </w:rPr>
        <w:t xml:space="preserve">weather, pain, </w:t>
      </w:r>
      <w:r w:rsidR="007C04EE">
        <w:rPr>
          <w:rFonts w:ascii="Times New Roman" w:hAnsi="Times New Roman" w:cs="Times New Roman"/>
          <w:bCs/>
          <w:sz w:val="24"/>
          <w:szCs w:val="24"/>
        </w:rPr>
        <w:t>facility cost</w:t>
      </w:r>
      <w:r>
        <w:rPr>
          <w:rFonts w:ascii="Times New Roman" w:hAnsi="Times New Roman" w:cs="Times New Roman"/>
          <w:bCs/>
          <w:sz w:val="24"/>
          <w:szCs w:val="24"/>
        </w:rPr>
        <w:t xml:space="preserve">, lack of transportation, insufficient activewear, lack of </w:t>
      </w:r>
      <w:r w:rsidR="007E4895">
        <w:rPr>
          <w:rFonts w:ascii="Times New Roman" w:hAnsi="Times New Roman" w:cs="Times New Roman"/>
          <w:bCs/>
          <w:sz w:val="24"/>
          <w:szCs w:val="24"/>
        </w:rPr>
        <w:t xml:space="preserve">desired </w:t>
      </w:r>
      <w:r>
        <w:rPr>
          <w:rFonts w:ascii="Times New Roman" w:hAnsi="Times New Roman" w:cs="Times New Roman"/>
          <w:bCs/>
          <w:sz w:val="24"/>
          <w:szCs w:val="24"/>
        </w:rPr>
        <w:t>equipment, and feeling unaccepted due to LGBT status.</w:t>
      </w:r>
    </w:p>
    <w:p w14:paraId="71C754E0" w14:textId="31781D35" w:rsidR="007C04EE" w:rsidRDefault="007E4895" w:rsidP="002B48F7">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7C04EE">
        <w:rPr>
          <w:rFonts w:ascii="Times New Roman" w:hAnsi="Times New Roman" w:cs="Times New Roman"/>
          <w:bCs/>
          <w:i/>
          <w:iCs/>
          <w:sz w:val="24"/>
          <w:szCs w:val="24"/>
        </w:rPr>
        <w:t>#9: “</w:t>
      </w:r>
      <w:r w:rsidR="007C04EE" w:rsidRPr="007C04EE">
        <w:rPr>
          <w:rFonts w:ascii="Times New Roman" w:hAnsi="Times New Roman" w:cs="Times New Roman"/>
          <w:bCs/>
          <w:i/>
          <w:iCs/>
          <w:sz w:val="24"/>
          <w:szCs w:val="24"/>
        </w:rPr>
        <w:t xml:space="preserve">Um, some mornings my husband and I, we'll kind of switch off and sometimes we're just like you leave the baby here. You go work out, and then </w:t>
      </w:r>
      <w:proofErr w:type="gramStart"/>
      <w:r w:rsidR="007C04EE" w:rsidRPr="007C04EE">
        <w:rPr>
          <w:rFonts w:ascii="Times New Roman" w:hAnsi="Times New Roman" w:cs="Times New Roman"/>
          <w:bCs/>
          <w:i/>
          <w:iCs/>
          <w:sz w:val="24"/>
          <w:szCs w:val="24"/>
        </w:rPr>
        <w:t>you'll</w:t>
      </w:r>
      <w:proofErr w:type="gramEnd"/>
      <w:r w:rsidR="007C04EE" w:rsidRPr="007C04EE">
        <w:rPr>
          <w:rFonts w:ascii="Times New Roman" w:hAnsi="Times New Roman" w:cs="Times New Roman"/>
          <w:bCs/>
          <w:i/>
          <w:iCs/>
          <w:sz w:val="24"/>
          <w:szCs w:val="24"/>
        </w:rPr>
        <w:t xml:space="preserve"> be good by the time you get home and you know you can start your day. You know sometimes we'll switch off</w:t>
      </w:r>
      <w:r w:rsidR="007C04EE">
        <w:rPr>
          <w:rFonts w:ascii="Times New Roman" w:hAnsi="Times New Roman" w:cs="Times New Roman"/>
          <w:bCs/>
          <w:i/>
          <w:iCs/>
          <w:sz w:val="24"/>
          <w:szCs w:val="24"/>
        </w:rPr>
        <w:t>…”</w:t>
      </w:r>
    </w:p>
    <w:p w14:paraId="3D538F88" w14:textId="77777777" w:rsidR="002B48F7" w:rsidRDefault="002B48F7" w:rsidP="002B48F7">
      <w:pPr>
        <w:tabs>
          <w:tab w:val="left" w:pos="720"/>
        </w:tabs>
        <w:spacing w:after="0" w:line="240" w:lineRule="auto"/>
        <w:ind w:left="720" w:right="720"/>
        <w:rPr>
          <w:rFonts w:ascii="Times New Roman" w:hAnsi="Times New Roman" w:cs="Times New Roman"/>
          <w:bCs/>
          <w:i/>
          <w:iCs/>
          <w:sz w:val="24"/>
          <w:szCs w:val="24"/>
        </w:rPr>
      </w:pPr>
    </w:p>
    <w:p w14:paraId="4728C01A" w14:textId="54D36F24" w:rsidR="007C04EE" w:rsidRDefault="007E4895" w:rsidP="002B48F7">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7C04EE">
        <w:rPr>
          <w:rFonts w:ascii="Times New Roman" w:hAnsi="Times New Roman" w:cs="Times New Roman"/>
          <w:bCs/>
          <w:i/>
          <w:iCs/>
          <w:sz w:val="24"/>
          <w:szCs w:val="24"/>
        </w:rPr>
        <w:t>#4: “</w:t>
      </w:r>
      <w:r w:rsidR="007C04EE" w:rsidRPr="007C04EE">
        <w:rPr>
          <w:rFonts w:ascii="Times New Roman" w:hAnsi="Times New Roman" w:cs="Times New Roman"/>
          <w:bCs/>
          <w:i/>
          <w:iCs/>
          <w:sz w:val="24"/>
          <w:szCs w:val="24"/>
        </w:rPr>
        <w:t xml:space="preserve">Um what I normally do if, if I'm in a lot of pain, I'll take, you know, pain relievers, right before my workout, or either um... </w:t>
      </w:r>
      <w:proofErr w:type="gramStart"/>
      <w:r w:rsidR="007C04EE" w:rsidRPr="007C04EE">
        <w:rPr>
          <w:rFonts w:ascii="Times New Roman" w:hAnsi="Times New Roman" w:cs="Times New Roman"/>
          <w:bCs/>
          <w:i/>
          <w:iCs/>
          <w:sz w:val="24"/>
          <w:szCs w:val="24"/>
        </w:rPr>
        <w:t>I'll</w:t>
      </w:r>
      <w:proofErr w:type="gramEnd"/>
      <w:r w:rsidR="007C04EE" w:rsidRPr="007C04EE">
        <w:rPr>
          <w:rFonts w:ascii="Times New Roman" w:hAnsi="Times New Roman" w:cs="Times New Roman"/>
          <w:bCs/>
          <w:i/>
          <w:iCs/>
          <w:sz w:val="24"/>
          <w:szCs w:val="24"/>
        </w:rPr>
        <w:t xml:space="preserve"> just kind of scale back on the weight</w:t>
      </w:r>
      <w:r w:rsidR="007C04EE">
        <w:rPr>
          <w:rFonts w:ascii="Times New Roman" w:hAnsi="Times New Roman" w:cs="Times New Roman"/>
          <w:bCs/>
          <w:i/>
          <w:iCs/>
          <w:sz w:val="24"/>
          <w:szCs w:val="24"/>
        </w:rPr>
        <w:t xml:space="preserve">… </w:t>
      </w:r>
      <w:r w:rsidR="007C04EE" w:rsidRPr="007C04EE">
        <w:rPr>
          <w:rFonts w:ascii="Times New Roman" w:hAnsi="Times New Roman" w:cs="Times New Roman"/>
          <w:bCs/>
          <w:i/>
          <w:iCs/>
          <w:sz w:val="24"/>
          <w:szCs w:val="24"/>
        </w:rPr>
        <w:t xml:space="preserve">I'll go okay, well, I'm not </w:t>
      </w:r>
      <w:proofErr w:type="spellStart"/>
      <w:r w:rsidR="007C04EE" w:rsidRPr="007C04EE">
        <w:rPr>
          <w:rFonts w:ascii="Times New Roman" w:hAnsi="Times New Roman" w:cs="Times New Roman"/>
          <w:bCs/>
          <w:i/>
          <w:iCs/>
          <w:sz w:val="24"/>
          <w:szCs w:val="24"/>
        </w:rPr>
        <w:t>gonna</w:t>
      </w:r>
      <w:proofErr w:type="spellEnd"/>
      <w:r w:rsidR="007C04EE" w:rsidRPr="007C04EE">
        <w:rPr>
          <w:rFonts w:ascii="Times New Roman" w:hAnsi="Times New Roman" w:cs="Times New Roman"/>
          <w:bCs/>
          <w:i/>
          <w:iCs/>
          <w:sz w:val="24"/>
          <w:szCs w:val="24"/>
        </w:rPr>
        <w:t xml:space="preserve"> squat this week, but I can do other exercises, you know, for my quads.</w:t>
      </w:r>
      <w:r w:rsidR="007C04EE">
        <w:rPr>
          <w:rFonts w:ascii="Times New Roman" w:hAnsi="Times New Roman" w:cs="Times New Roman"/>
          <w:bCs/>
          <w:i/>
          <w:iCs/>
          <w:sz w:val="24"/>
          <w:szCs w:val="24"/>
        </w:rPr>
        <w:t>”</w:t>
      </w:r>
    </w:p>
    <w:p w14:paraId="6BAEC8DA" w14:textId="77777777" w:rsidR="002B48F7" w:rsidRDefault="002B48F7" w:rsidP="002B48F7">
      <w:pPr>
        <w:tabs>
          <w:tab w:val="left" w:pos="720"/>
        </w:tabs>
        <w:spacing w:after="0" w:line="240" w:lineRule="auto"/>
        <w:ind w:left="720" w:right="720"/>
        <w:rPr>
          <w:rFonts w:ascii="Times New Roman" w:hAnsi="Times New Roman" w:cs="Times New Roman"/>
          <w:bCs/>
          <w:i/>
          <w:iCs/>
          <w:sz w:val="24"/>
          <w:szCs w:val="24"/>
        </w:rPr>
      </w:pPr>
    </w:p>
    <w:p w14:paraId="0F3DBAF1" w14:textId="61457C4F" w:rsidR="007C04EE" w:rsidRDefault="007E4895" w:rsidP="002B48F7">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7C04EE">
        <w:rPr>
          <w:rFonts w:ascii="Times New Roman" w:hAnsi="Times New Roman" w:cs="Times New Roman"/>
          <w:bCs/>
          <w:i/>
          <w:iCs/>
          <w:sz w:val="24"/>
          <w:szCs w:val="24"/>
        </w:rPr>
        <w:t>#10: “…</w:t>
      </w:r>
      <w:r w:rsidR="007C04EE" w:rsidRPr="007C04EE">
        <w:rPr>
          <w:rFonts w:ascii="Times New Roman" w:hAnsi="Times New Roman" w:cs="Times New Roman"/>
          <w:bCs/>
          <w:i/>
          <w:iCs/>
          <w:sz w:val="24"/>
          <w:szCs w:val="24"/>
        </w:rPr>
        <w:t>because I'm personal trainer I have access to the gym</w:t>
      </w:r>
      <w:r w:rsidR="007C04EE">
        <w:rPr>
          <w:rFonts w:ascii="Times New Roman" w:hAnsi="Times New Roman" w:cs="Times New Roman"/>
          <w:bCs/>
          <w:i/>
          <w:iCs/>
          <w:sz w:val="24"/>
          <w:szCs w:val="24"/>
        </w:rPr>
        <w:t>..</w:t>
      </w:r>
      <w:r w:rsidR="007C04EE" w:rsidRPr="007C04EE">
        <w:rPr>
          <w:rFonts w:ascii="Times New Roman" w:hAnsi="Times New Roman" w:cs="Times New Roman"/>
          <w:bCs/>
          <w:i/>
          <w:iCs/>
          <w:sz w:val="24"/>
          <w:szCs w:val="24"/>
        </w:rPr>
        <w:t>.</w:t>
      </w:r>
      <w:r w:rsidR="007C04EE">
        <w:rPr>
          <w:rFonts w:ascii="Times New Roman" w:hAnsi="Times New Roman" w:cs="Times New Roman"/>
          <w:bCs/>
          <w:i/>
          <w:iCs/>
          <w:sz w:val="24"/>
          <w:szCs w:val="24"/>
        </w:rPr>
        <w:t xml:space="preserve"> </w:t>
      </w:r>
      <w:r w:rsidR="007C04EE" w:rsidRPr="007C04EE">
        <w:rPr>
          <w:rFonts w:ascii="Times New Roman" w:hAnsi="Times New Roman" w:cs="Times New Roman"/>
          <w:bCs/>
          <w:i/>
          <w:iCs/>
          <w:sz w:val="24"/>
          <w:szCs w:val="24"/>
        </w:rPr>
        <w:t xml:space="preserve">It froze up the facility costs. Two, if I already had to travel there then </w:t>
      </w:r>
      <w:proofErr w:type="gramStart"/>
      <w:r w:rsidR="007C04EE" w:rsidRPr="007C04EE">
        <w:rPr>
          <w:rFonts w:ascii="Times New Roman" w:hAnsi="Times New Roman" w:cs="Times New Roman"/>
          <w:bCs/>
          <w:i/>
          <w:iCs/>
          <w:sz w:val="24"/>
          <w:szCs w:val="24"/>
        </w:rPr>
        <w:t>I'm</w:t>
      </w:r>
      <w:proofErr w:type="gramEnd"/>
      <w:r w:rsidR="007C04EE" w:rsidRPr="007C04EE">
        <w:rPr>
          <w:rFonts w:ascii="Times New Roman" w:hAnsi="Times New Roman" w:cs="Times New Roman"/>
          <w:bCs/>
          <w:i/>
          <w:iCs/>
          <w:sz w:val="24"/>
          <w:szCs w:val="24"/>
        </w:rPr>
        <w:t xml:space="preserve"> traveling </w:t>
      </w:r>
      <w:r w:rsidR="007C04EE" w:rsidRPr="007C04EE">
        <w:rPr>
          <w:rFonts w:ascii="Times New Roman" w:hAnsi="Times New Roman" w:cs="Times New Roman"/>
          <w:bCs/>
          <w:i/>
          <w:iCs/>
          <w:sz w:val="24"/>
          <w:szCs w:val="24"/>
        </w:rPr>
        <w:lastRenderedPageBreak/>
        <w:t xml:space="preserve">there already. Three if we </w:t>
      </w:r>
      <w:proofErr w:type="spellStart"/>
      <w:r w:rsidR="007C04EE" w:rsidRPr="007C04EE">
        <w:rPr>
          <w:rFonts w:ascii="Times New Roman" w:hAnsi="Times New Roman" w:cs="Times New Roman"/>
          <w:bCs/>
          <w:i/>
          <w:iCs/>
          <w:sz w:val="24"/>
          <w:szCs w:val="24"/>
        </w:rPr>
        <w:t>talkin</w:t>
      </w:r>
      <w:proofErr w:type="spellEnd"/>
      <w:r w:rsidR="007C04EE">
        <w:rPr>
          <w:rFonts w:ascii="Times New Roman" w:hAnsi="Times New Roman" w:cs="Times New Roman"/>
          <w:bCs/>
          <w:i/>
          <w:iCs/>
          <w:sz w:val="24"/>
          <w:szCs w:val="24"/>
        </w:rPr>
        <w:t>’</w:t>
      </w:r>
      <w:r w:rsidR="007C04EE" w:rsidRPr="007C04EE">
        <w:rPr>
          <w:rFonts w:ascii="Times New Roman" w:hAnsi="Times New Roman" w:cs="Times New Roman"/>
          <w:bCs/>
          <w:i/>
          <w:iCs/>
          <w:sz w:val="24"/>
          <w:szCs w:val="24"/>
        </w:rPr>
        <w:t xml:space="preserve"> about money, </w:t>
      </w:r>
      <w:proofErr w:type="gramStart"/>
      <w:r w:rsidR="007C04EE" w:rsidRPr="007C04EE">
        <w:rPr>
          <w:rFonts w:ascii="Times New Roman" w:hAnsi="Times New Roman" w:cs="Times New Roman"/>
          <w:bCs/>
          <w:i/>
          <w:iCs/>
          <w:sz w:val="24"/>
          <w:szCs w:val="24"/>
        </w:rPr>
        <w:t>I'm</w:t>
      </w:r>
      <w:proofErr w:type="gramEnd"/>
      <w:r w:rsidR="007C04EE" w:rsidRPr="007C04EE">
        <w:rPr>
          <w:rFonts w:ascii="Times New Roman" w:hAnsi="Times New Roman" w:cs="Times New Roman"/>
          <w:bCs/>
          <w:i/>
          <w:iCs/>
          <w:sz w:val="24"/>
          <w:szCs w:val="24"/>
        </w:rPr>
        <w:t xml:space="preserve"> going somewhere I'm getting paid. Not only am I getting paid there to work there I can also work out.</w:t>
      </w:r>
      <w:r w:rsidR="007C04EE">
        <w:rPr>
          <w:rFonts w:ascii="Times New Roman" w:hAnsi="Times New Roman" w:cs="Times New Roman"/>
          <w:bCs/>
          <w:i/>
          <w:iCs/>
          <w:sz w:val="24"/>
          <w:szCs w:val="24"/>
        </w:rPr>
        <w:t>”</w:t>
      </w:r>
    </w:p>
    <w:p w14:paraId="0D3AE15C" w14:textId="77777777" w:rsidR="002B48F7" w:rsidRDefault="002B48F7" w:rsidP="002B48F7">
      <w:pPr>
        <w:tabs>
          <w:tab w:val="left" w:pos="720"/>
        </w:tabs>
        <w:spacing w:after="0" w:line="240" w:lineRule="auto"/>
        <w:ind w:left="720" w:right="720"/>
        <w:rPr>
          <w:rFonts w:ascii="Times New Roman" w:hAnsi="Times New Roman" w:cs="Times New Roman"/>
          <w:bCs/>
          <w:i/>
          <w:iCs/>
          <w:sz w:val="24"/>
          <w:szCs w:val="24"/>
        </w:rPr>
      </w:pPr>
    </w:p>
    <w:p w14:paraId="37715536" w14:textId="0C8F88A0" w:rsidR="007C04EE" w:rsidRDefault="007E4895" w:rsidP="002B48F7">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7C04EE">
        <w:rPr>
          <w:rFonts w:ascii="Times New Roman" w:hAnsi="Times New Roman" w:cs="Times New Roman"/>
          <w:bCs/>
          <w:i/>
          <w:iCs/>
          <w:sz w:val="24"/>
          <w:szCs w:val="24"/>
        </w:rPr>
        <w:t>#10: “…</w:t>
      </w:r>
      <w:r w:rsidR="007C04EE" w:rsidRPr="007C04EE">
        <w:rPr>
          <w:rFonts w:ascii="Times New Roman" w:hAnsi="Times New Roman" w:cs="Times New Roman"/>
          <w:bCs/>
          <w:i/>
          <w:iCs/>
          <w:sz w:val="24"/>
          <w:szCs w:val="24"/>
        </w:rPr>
        <w:t>you work on your transportation. What, you know, whether it was can I walk there? Can I take the bus there? Can you figure out how to Uber, train, whatever that might have been. That was how I did it</w:t>
      </w:r>
      <w:r w:rsidR="007C04EE">
        <w:rPr>
          <w:rFonts w:ascii="Times New Roman" w:hAnsi="Times New Roman" w:cs="Times New Roman"/>
          <w:bCs/>
          <w:i/>
          <w:iCs/>
          <w:sz w:val="24"/>
          <w:szCs w:val="24"/>
        </w:rPr>
        <w:t>…”</w:t>
      </w:r>
    </w:p>
    <w:p w14:paraId="1EBE8503" w14:textId="77777777" w:rsidR="002B48F7" w:rsidRDefault="002B48F7" w:rsidP="002B48F7">
      <w:pPr>
        <w:tabs>
          <w:tab w:val="left" w:pos="720"/>
        </w:tabs>
        <w:spacing w:after="0" w:line="240" w:lineRule="auto"/>
        <w:ind w:left="720" w:right="720"/>
        <w:rPr>
          <w:rFonts w:ascii="Times New Roman" w:hAnsi="Times New Roman" w:cs="Times New Roman"/>
          <w:bCs/>
          <w:i/>
          <w:iCs/>
          <w:sz w:val="24"/>
          <w:szCs w:val="24"/>
        </w:rPr>
      </w:pPr>
    </w:p>
    <w:p w14:paraId="0D7ABA6C" w14:textId="6FB413B8" w:rsidR="007C04EE" w:rsidRDefault="007E4895" w:rsidP="002B48F7">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7C04EE">
        <w:rPr>
          <w:rFonts w:ascii="Times New Roman" w:hAnsi="Times New Roman" w:cs="Times New Roman"/>
          <w:bCs/>
          <w:i/>
          <w:iCs/>
          <w:sz w:val="24"/>
          <w:szCs w:val="24"/>
        </w:rPr>
        <w:t>#5: “</w:t>
      </w:r>
      <w:r w:rsidR="007C04EE" w:rsidRPr="007C04EE">
        <w:rPr>
          <w:rFonts w:ascii="Times New Roman" w:hAnsi="Times New Roman" w:cs="Times New Roman"/>
          <w:bCs/>
          <w:i/>
          <w:iCs/>
          <w:sz w:val="24"/>
          <w:szCs w:val="24"/>
        </w:rPr>
        <w:t xml:space="preserve">I just kind of buy... I guess </w:t>
      </w:r>
      <w:proofErr w:type="gramStart"/>
      <w:r w:rsidR="007C04EE" w:rsidRPr="007C04EE">
        <w:rPr>
          <w:rFonts w:ascii="Times New Roman" w:hAnsi="Times New Roman" w:cs="Times New Roman"/>
          <w:bCs/>
          <w:i/>
          <w:iCs/>
          <w:sz w:val="24"/>
          <w:szCs w:val="24"/>
        </w:rPr>
        <w:t>it's</w:t>
      </w:r>
      <w:proofErr w:type="gramEnd"/>
      <w:r w:rsidR="007C04EE" w:rsidRPr="007C04EE">
        <w:rPr>
          <w:rFonts w:ascii="Times New Roman" w:hAnsi="Times New Roman" w:cs="Times New Roman"/>
          <w:bCs/>
          <w:i/>
          <w:iCs/>
          <w:sz w:val="24"/>
          <w:szCs w:val="24"/>
        </w:rPr>
        <w:t xml:space="preserve"> like fitness equipment. </w:t>
      </w:r>
      <w:proofErr w:type="gramStart"/>
      <w:r w:rsidR="007C04EE" w:rsidRPr="007C04EE">
        <w:rPr>
          <w:rFonts w:ascii="Times New Roman" w:hAnsi="Times New Roman" w:cs="Times New Roman"/>
          <w:bCs/>
          <w:i/>
          <w:iCs/>
          <w:sz w:val="24"/>
          <w:szCs w:val="24"/>
        </w:rPr>
        <w:t>I'll</w:t>
      </w:r>
      <w:proofErr w:type="gramEnd"/>
      <w:r w:rsidR="007C04EE" w:rsidRPr="007C04EE">
        <w:rPr>
          <w:rFonts w:ascii="Times New Roman" w:hAnsi="Times New Roman" w:cs="Times New Roman"/>
          <w:bCs/>
          <w:i/>
          <w:iCs/>
          <w:sz w:val="24"/>
          <w:szCs w:val="24"/>
        </w:rPr>
        <w:t xml:space="preserve"> give you an example like, say like if the pull up machine is taken, they have like the weighted pull up bands. </w:t>
      </w:r>
      <w:proofErr w:type="gramStart"/>
      <w:r w:rsidR="007C04EE" w:rsidRPr="007C04EE">
        <w:rPr>
          <w:rFonts w:ascii="Times New Roman" w:hAnsi="Times New Roman" w:cs="Times New Roman"/>
          <w:bCs/>
          <w:i/>
          <w:iCs/>
          <w:sz w:val="24"/>
          <w:szCs w:val="24"/>
        </w:rPr>
        <w:t>So</w:t>
      </w:r>
      <w:proofErr w:type="gramEnd"/>
      <w:r w:rsidR="007C04EE" w:rsidRPr="007C04EE">
        <w:rPr>
          <w:rFonts w:ascii="Times New Roman" w:hAnsi="Times New Roman" w:cs="Times New Roman"/>
          <w:bCs/>
          <w:i/>
          <w:iCs/>
          <w:sz w:val="24"/>
          <w:szCs w:val="24"/>
        </w:rPr>
        <w:t xml:space="preserve"> you could just grab like an overhead rack or overhead bar, put it on there. </w:t>
      </w:r>
      <w:proofErr w:type="gramStart"/>
      <w:r w:rsidR="007C04EE" w:rsidRPr="007C04EE">
        <w:rPr>
          <w:rFonts w:ascii="Times New Roman" w:hAnsi="Times New Roman" w:cs="Times New Roman"/>
          <w:bCs/>
          <w:i/>
          <w:iCs/>
          <w:sz w:val="24"/>
          <w:szCs w:val="24"/>
        </w:rPr>
        <w:t>So</w:t>
      </w:r>
      <w:proofErr w:type="gramEnd"/>
      <w:r w:rsidR="007C04EE" w:rsidRPr="007C04EE">
        <w:rPr>
          <w:rFonts w:ascii="Times New Roman" w:hAnsi="Times New Roman" w:cs="Times New Roman"/>
          <w:bCs/>
          <w:i/>
          <w:iCs/>
          <w:sz w:val="24"/>
          <w:szCs w:val="24"/>
        </w:rPr>
        <w:t xml:space="preserve"> it's ways around it. Just buy like little stuff like the jump rope if like the um...the Stairmasters are all taken.</w:t>
      </w:r>
      <w:r w:rsidR="007C04EE">
        <w:rPr>
          <w:rFonts w:ascii="Times New Roman" w:hAnsi="Times New Roman" w:cs="Times New Roman"/>
          <w:bCs/>
          <w:i/>
          <w:iCs/>
          <w:sz w:val="24"/>
          <w:szCs w:val="24"/>
        </w:rPr>
        <w:t>”</w:t>
      </w:r>
    </w:p>
    <w:p w14:paraId="699124A1" w14:textId="77777777" w:rsidR="002B48F7" w:rsidRPr="007C04EE" w:rsidRDefault="002B48F7" w:rsidP="002B48F7">
      <w:pPr>
        <w:tabs>
          <w:tab w:val="left" w:pos="720"/>
        </w:tabs>
        <w:spacing w:after="0" w:line="240" w:lineRule="auto"/>
        <w:ind w:left="720" w:right="720"/>
        <w:rPr>
          <w:rFonts w:ascii="Times New Roman" w:hAnsi="Times New Roman" w:cs="Times New Roman"/>
          <w:bCs/>
          <w:i/>
          <w:iCs/>
          <w:sz w:val="24"/>
          <w:szCs w:val="24"/>
        </w:rPr>
      </w:pPr>
    </w:p>
    <w:p w14:paraId="0D468AF4" w14:textId="18389C0E" w:rsidR="00751CDB" w:rsidRPr="009250C0" w:rsidRDefault="007E4895" w:rsidP="002B48F7">
      <w:pPr>
        <w:tabs>
          <w:tab w:val="left" w:pos="720"/>
        </w:tabs>
        <w:spacing w:after="0" w:line="240" w:lineRule="auto"/>
        <w:ind w:left="720" w:right="720"/>
        <w:rPr>
          <w:rFonts w:ascii="Times New Roman" w:hAnsi="Times New Roman" w:cs="Times New Roman"/>
          <w:bCs/>
          <w:i/>
          <w:iCs/>
          <w:sz w:val="24"/>
          <w:szCs w:val="24"/>
        </w:rPr>
      </w:pPr>
      <w:r>
        <w:rPr>
          <w:rFonts w:ascii="Times New Roman" w:hAnsi="Times New Roman" w:cs="Times New Roman"/>
          <w:bCs/>
          <w:i/>
          <w:iCs/>
          <w:sz w:val="24"/>
          <w:szCs w:val="24"/>
        </w:rPr>
        <w:t xml:space="preserve">Participant </w:t>
      </w:r>
      <w:r w:rsidR="009250C0" w:rsidRPr="009250C0">
        <w:rPr>
          <w:rFonts w:ascii="Times New Roman" w:hAnsi="Times New Roman" w:cs="Times New Roman"/>
          <w:bCs/>
          <w:i/>
          <w:iCs/>
          <w:sz w:val="24"/>
          <w:szCs w:val="24"/>
        </w:rPr>
        <w:t>#10: “But sometimes as a member, when you eventually start to go there every day, you work out there every</w:t>
      </w:r>
      <w:r w:rsidR="009250C0">
        <w:rPr>
          <w:rFonts w:ascii="Times New Roman" w:hAnsi="Times New Roman" w:cs="Times New Roman"/>
          <w:bCs/>
          <w:i/>
          <w:iCs/>
          <w:sz w:val="24"/>
          <w:szCs w:val="24"/>
        </w:rPr>
        <w:t xml:space="preserve"> </w:t>
      </w:r>
      <w:r w:rsidR="009250C0" w:rsidRPr="009250C0">
        <w:rPr>
          <w:rFonts w:ascii="Times New Roman" w:hAnsi="Times New Roman" w:cs="Times New Roman"/>
          <w:bCs/>
          <w:i/>
          <w:iCs/>
          <w:sz w:val="24"/>
          <w:szCs w:val="24"/>
        </w:rPr>
        <w:t xml:space="preserve">day, then people start to talk to you. It makes you feel a little bit </w:t>
      </w:r>
      <w:proofErr w:type="gramStart"/>
      <w:r w:rsidR="009250C0" w:rsidRPr="009250C0">
        <w:rPr>
          <w:rFonts w:ascii="Times New Roman" w:hAnsi="Times New Roman" w:cs="Times New Roman"/>
          <w:bCs/>
          <w:i/>
          <w:iCs/>
          <w:sz w:val="24"/>
          <w:szCs w:val="24"/>
        </w:rPr>
        <w:t>more comfortable,</w:t>
      </w:r>
      <w:proofErr w:type="gramEnd"/>
      <w:r w:rsidR="009250C0" w:rsidRPr="009250C0">
        <w:rPr>
          <w:rFonts w:ascii="Times New Roman" w:hAnsi="Times New Roman" w:cs="Times New Roman"/>
          <w:bCs/>
          <w:i/>
          <w:iCs/>
          <w:sz w:val="24"/>
          <w:szCs w:val="24"/>
        </w:rPr>
        <w:t xml:space="preserve"> you know. We humans. We love hum…human interaction, so when you sometimes in a sense of breaking down those walls. It made me feel a little bit more welcomed.”</w:t>
      </w:r>
    </w:p>
    <w:p w14:paraId="29C2271A" w14:textId="77777777" w:rsidR="003B78A2" w:rsidRDefault="003B78A2">
      <w:pPr>
        <w:rPr>
          <w:rFonts w:ascii="Times New Roman" w:hAnsi="Times New Roman"/>
          <w:b/>
          <w:sz w:val="32"/>
          <w:u w:val="single"/>
        </w:rPr>
      </w:pPr>
      <w:bookmarkStart w:id="80" w:name="_Toc44955207"/>
      <w:bookmarkEnd w:id="79"/>
      <w:r>
        <w:br w:type="page"/>
      </w:r>
    </w:p>
    <w:p w14:paraId="0E1F350E" w14:textId="1D418402" w:rsidR="00031912" w:rsidRDefault="00B555DC" w:rsidP="00BB5362">
      <w:pPr>
        <w:pStyle w:val="Heading1Thesis"/>
        <w:spacing w:after="0"/>
      </w:pPr>
      <w:r>
        <w:lastRenderedPageBreak/>
        <w:t>Chapter 5: Discussion</w:t>
      </w:r>
      <w:bookmarkEnd w:id="80"/>
    </w:p>
    <w:p w14:paraId="7571F0AE" w14:textId="77777777" w:rsidR="00BB5362" w:rsidRDefault="00BB5362" w:rsidP="00BB5362">
      <w:pPr>
        <w:pStyle w:val="Heading1Thesis"/>
        <w:spacing w:after="0"/>
      </w:pPr>
    </w:p>
    <w:p w14:paraId="1EB57DE2" w14:textId="4D3AF1FD" w:rsidR="00B555DC" w:rsidRDefault="00B555DC" w:rsidP="00BB5362">
      <w:pPr>
        <w:tabs>
          <w:tab w:val="left" w:pos="720"/>
        </w:tabs>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Pr="0095477C">
        <w:rPr>
          <w:rFonts w:ascii="Times New Roman" w:hAnsi="Times New Roman" w:cs="Times New Roman"/>
          <w:bCs/>
          <w:sz w:val="24"/>
          <w:szCs w:val="24"/>
        </w:rPr>
        <w:t xml:space="preserve">The current study aimed to </w:t>
      </w:r>
      <w:r w:rsidR="001712F1" w:rsidRPr="0095477C">
        <w:rPr>
          <w:rFonts w:ascii="Times New Roman" w:hAnsi="Times New Roman" w:cs="Times New Roman"/>
          <w:bCs/>
          <w:sz w:val="24"/>
          <w:szCs w:val="24"/>
        </w:rPr>
        <w:t xml:space="preserve">explore strategies used </w:t>
      </w:r>
      <w:r w:rsidR="009203A4">
        <w:rPr>
          <w:rFonts w:ascii="Times New Roman" w:hAnsi="Times New Roman" w:cs="Times New Roman"/>
          <w:bCs/>
          <w:sz w:val="24"/>
          <w:szCs w:val="24"/>
        </w:rPr>
        <w:t>by</w:t>
      </w:r>
      <w:r w:rsidR="003F2541" w:rsidRPr="0095477C">
        <w:rPr>
          <w:rFonts w:ascii="Times New Roman" w:hAnsi="Times New Roman" w:cs="Times New Roman"/>
          <w:bCs/>
          <w:sz w:val="24"/>
          <w:szCs w:val="24"/>
        </w:rPr>
        <w:t xml:space="preserve"> young AA women who have been successful in maintaining regular LTPA,</w:t>
      </w:r>
      <w:r w:rsidR="001712F1" w:rsidRPr="0095477C">
        <w:rPr>
          <w:rFonts w:ascii="Times New Roman" w:hAnsi="Times New Roman" w:cs="Times New Roman"/>
          <w:bCs/>
          <w:sz w:val="24"/>
          <w:szCs w:val="24"/>
        </w:rPr>
        <w:t xml:space="preserve"> </w:t>
      </w:r>
      <w:r w:rsidR="003F2541" w:rsidRPr="0095477C">
        <w:rPr>
          <w:rFonts w:ascii="Times New Roman" w:hAnsi="Times New Roman" w:cs="Times New Roman"/>
          <w:bCs/>
          <w:sz w:val="24"/>
          <w:szCs w:val="24"/>
        </w:rPr>
        <w:t xml:space="preserve">and </w:t>
      </w:r>
      <w:r w:rsidRPr="0095477C">
        <w:rPr>
          <w:rFonts w:ascii="Times New Roman" w:hAnsi="Times New Roman" w:cs="Times New Roman"/>
          <w:bCs/>
          <w:sz w:val="24"/>
          <w:szCs w:val="24"/>
        </w:rPr>
        <w:t>assess</w:t>
      </w:r>
      <w:r w:rsidR="00C8038F" w:rsidRPr="0095477C">
        <w:rPr>
          <w:rFonts w:ascii="Times New Roman" w:hAnsi="Times New Roman" w:cs="Times New Roman"/>
          <w:bCs/>
          <w:sz w:val="24"/>
          <w:szCs w:val="24"/>
        </w:rPr>
        <w:t xml:space="preserve"> </w:t>
      </w:r>
      <w:r w:rsidR="003F2541" w:rsidRPr="0095477C">
        <w:rPr>
          <w:rFonts w:ascii="Times New Roman" w:hAnsi="Times New Roman" w:cs="Times New Roman"/>
          <w:bCs/>
          <w:sz w:val="24"/>
          <w:szCs w:val="24"/>
        </w:rPr>
        <w:t xml:space="preserve">their </w:t>
      </w:r>
      <w:r w:rsidR="00C8038F" w:rsidRPr="0095477C">
        <w:rPr>
          <w:rFonts w:ascii="Times New Roman" w:hAnsi="Times New Roman" w:cs="Times New Roman"/>
          <w:bCs/>
          <w:sz w:val="24"/>
          <w:szCs w:val="24"/>
        </w:rPr>
        <w:t>behavioral, psychosocial, and</w:t>
      </w:r>
      <w:r w:rsidRPr="0095477C">
        <w:rPr>
          <w:rFonts w:ascii="Times New Roman" w:hAnsi="Times New Roman" w:cs="Times New Roman"/>
          <w:bCs/>
          <w:sz w:val="24"/>
          <w:szCs w:val="24"/>
        </w:rPr>
        <w:t xml:space="preserve"> physical characteristics.</w:t>
      </w:r>
      <w:r>
        <w:rPr>
          <w:rFonts w:ascii="Times New Roman" w:hAnsi="Times New Roman" w:cs="Times New Roman"/>
          <w:bCs/>
          <w:sz w:val="24"/>
          <w:szCs w:val="24"/>
        </w:rPr>
        <w:t xml:space="preserve"> In addition, the factors that influenced their </w:t>
      </w:r>
      <w:r w:rsidR="00996087">
        <w:rPr>
          <w:rFonts w:ascii="Times New Roman" w:hAnsi="Times New Roman" w:cs="Times New Roman"/>
          <w:bCs/>
          <w:sz w:val="24"/>
          <w:szCs w:val="24"/>
        </w:rPr>
        <w:t>decision</w:t>
      </w:r>
      <w:r w:rsidR="009203A4">
        <w:rPr>
          <w:rFonts w:ascii="Times New Roman" w:hAnsi="Times New Roman" w:cs="Times New Roman"/>
          <w:bCs/>
          <w:sz w:val="24"/>
          <w:szCs w:val="24"/>
        </w:rPr>
        <w:t>s</w:t>
      </w:r>
      <w:r w:rsidR="00996087">
        <w:rPr>
          <w:rFonts w:ascii="Times New Roman" w:hAnsi="Times New Roman" w:cs="Times New Roman"/>
          <w:bCs/>
          <w:sz w:val="24"/>
          <w:szCs w:val="24"/>
        </w:rPr>
        <w:t xml:space="preserve"> </w:t>
      </w:r>
      <w:r>
        <w:rPr>
          <w:rFonts w:ascii="Times New Roman" w:hAnsi="Times New Roman" w:cs="Times New Roman"/>
          <w:bCs/>
          <w:sz w:val="24"/>
          <w:szCs w:val="24"/>
        </w:rPr>
        <w:t>and strategies to remain active were explored using a multimethod approach</w:t>
      </w:r>
      <w:r w:rsidR="00996087">
        <w:rPr>
          <w:rFonts w:ascii="Times New Roman" w:hAnsi="Times New Roman" w:cs="Times New Roman"/>
          <w:bCs/>
          <w:sz w:val="24"/>
          <w:szCs w:val="24"/>
        </w:rPr>
        <w:t>. By</w:t>
      </w:r>
      <w:r>
        <w:rPr>
          <w:rFonts w:ascii="Times New Roman" w:hAnsi="Times New Roman" w:cs="Times New Roman"/>
          <w:bCs/>
          <w:sz w:val="24"/>
          <w:szCs w:val="24"/>
        </w:rPr>
        <w:t xml:space="preserve"> relying on both</w:t>
      </w:r>
      <w:r w:rsidR="00EB4204">
        <w:rPr>
          <w:rFonts w:ascii="Times New Roman" w:hAnsi="Times New Roman" w:cs="Times New Roman"/>
          <w:bCs/>
          <w:sz w:val="24"/>
          <w:szCs w:val="24"/>
        </w:rPr>
        <w:t xml:space="preserve"> </w:t>
      </w:r>
      <w:r>
        <w:rPr>
          <w:rFonts w:ascii="Times New Roman" w:hAnsi="Times New Roman" w:cs="Times New Roman"/>
          <w:bCs/>
          <w:sz w:val="24"/>
          <w:szCs w:val="24"/>
        </w:rPr>
        <w:t>qualitative</w:t>
      </w:r>
      <w:r w:rsidR="00EB4204">
        <w:rPr>
          <w:rFonts w:ascii="Times New Roman" w:hAnsi="Times New Roman" w:cs="Times New Roman"/>
          <w:bCs/>
          <w:sz w:val="24"/>
          <w:szCs w:val="24"/>
        </w:rPr>
        <w:t xml:space="preserve"> and quantitative</w:t>
      </w:r>
      <w:r>
        <w:rPr>
          <w:rFonts w:ascii="Times New Roman" w:hAnsi="Times New Roman" w:cs="Times New Roman"/>
          <w:bCs/>
          <w:sz w:val="24"/>
          <w:szCs w:val="24"/>
        </w:rPr>
        <w:t xml:space="preserve"> data</w:t>
      </w:r>
      <w:r w:rsidR="00996087">
        <w:rPr>
          <w:rFonts w:ascii="Times New Roman" w:hAnsi="Times New Roman" w:cs="Times New Roman"/>
          <w:bCs/>
          <w:sz w:val="24"/>
          <w:szCs w:val="24"/>
        </w:rPr>
        <w:t>, we were able to</w:t>
      </w:r>
      <w:r>
        <w:rPr>
          <w:rFonts w:ascii="Times New Roman" w:hAnsi="Times New Roman" w:cs="Times New Roman"/>
          <w:bCs/>
          <w:sz w:val="24"/>
          <w:szCs w:val="24"/>
        </w:rPr>
        <w:t xml:space="preserve"> obtain more than one perspective</w:t>
      </w:r>
      <w:r w:rsidR="00996087">
        <w:rPr>
          <w:rFonts w:ascii="Times New Roman" w:hAnsi="Times New Roman" w:cs="Times New Roman"/>
          <w:bCs/>
          <w:sz w:val="24"/>
          <w:szCs w:val="24"/>
        </w:rPr>
        <w:t xml:space="preserve"> of these women’s experiences with </w:t>
      </w:r>
      <w:r w:rsidR="00CC2E2B">
        <w:rPr>
          <w:rFonts w:ascii="Times New Roman" w:hAnsi="Times New Roman" w:cs="Times New Roman"/>
          <w:bCs/>
          <w:sz w:val="24"/>
          <w:szCs w:val="24"/>
        </w:rPr>
        <w:t>LT</w:t>
      </w:r>
      <w:r w:rsidR="00996087">
        <w:rPr>
          <w:rFonts w:ascii="Times New Roman" w:hAnsi="Times New Roman" w:cs="Times New Roman"/>
          <w:bCs/>
          <w:sz w:val="24"/>
          <w:szCs w:val="24"/>
        </w:rPr>
        <w:t>PA</w:t>
      </w:r>
      <w:r>
        <w:rPr>
          <w:rFonts w:ascii="Times New Roman" w:hAnsi="Times New Roman" w:cs="Times New Roman"/>
          <w:bCs/>
          <w:sz w:val="24"/>
          <w:szCs w:val="24"/>
        </w:rPr>
        <w:t xml:space="preserve">. </w:t>
      </w:r>
      <w:r w:rsidR="00897982">
        <w:rPr>
          <w:rFonts w:ascii="Times New Roman" w:hAnsi="Times New Roman" w:cs="Times New Roman"/>
          <w:bCs/>
          <w:sz w:val="24"/>
          <w:szCs w:val="24"/>
        </w:rPr>
        <w:t>Even though</w:t>
      </w:r>
      <w:r>
        <w:rPr>
          <w:rFonts w:ascii="Times New Roman" w:hAnsi="Times New Roman" w:cs="Times New Roman"/>
          <w:bCs/>
          <w:sz w:val="24"/>
          <w:szCs w:val="24"/>
        </w:rPr>
        <w:t xml:space="preserve"> there have been previous studies </w:t>
      </w:r>
      <w:r w:rsidR="00424D58">
        <w:rPr>
          <w:rFonts w:ascii="Times New Roman" w:hAnsi="Times New Roman" w:cs="Times New Roman"/>
          <w:bCs/>
          <w:sz w:val="24"/>
          <w:szCs w:val="24"/>
        </w:rPr>
        <w:t>in</w:t>
      </w:r>
      <w:r>
        <w:rPr>
          <w:rFonts w:ascii="Times New Roman" w:hAnsi="Times New Roman" w:cs="Times New Roman"/>
          <w:bCs/>
          <w:sz w:val="24"/>
          <w:szCs w:val="24"/>
        </w:rPr>
        <w:t xml:space="preserve"> AA women who are PA maintainers</w:t>
      </w:r>
      <w:r w:rsidR="00A04AC1">
        <w:rPr>
          <w:rFonts w:ascii="Times New Roman" w:hAnsi="Times New Roman" w:cs="Times New Roman"/>
          <w:bCs/>
          <w:sz w:val="24"/>
          <w:szCs w:val="24"/>
        </w:rPr>
        <w:t xml:space="preserve"> </w:t>
      </w:r>
      <w:r w:rsidR="00A04AC1">
        <w:rPr>
          <w:rFonts w:ascii="Times New Roman" w:hAnsi="Times New Roman" w:cs="Times New Roman"/>
          <w:bCs/>
          <w:sz w:val="24"/>
          <w:szCs w:val="24"/>
        </w:rPr>
        <w:fldChar w:fldCharType="begin">
          <w:fldData xml:space="preserve">PEVuZE5vdGU+PENpdGU+PEF1dGhvcj5IYXJsZXk8L0F1dGhvcj48WWVhcj4yMDA5PC9ZZWFyPjxS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</w:fldData>
        </w:fldChar>
      </w:r>
      <w:r w:rsidR="007F0615">
        <w:rPr>
          <w:rFonts w:ascii="Times New Roman" w:hAnsi="Times New Roman" w:cs="Times New Roman"/>
          <w:bCs/>
          <w:sz w:val="24"/>
          <w:szCs w:val="24"/>
        </w:rPr>
        <w:instrText xml:space="preserve"> ADDIN EN.CITE </w:instrText>
      </w:r>
      <w:r w:rsidR="007F0615">
        <w:rPr>
          <w:rFonts w:ascii="Times New Roman" w:hAnsi="Times New Roman" w:cs="Times New Roman"/>
          <w:bCs/>
          <w:sz w:val="24"/>
          <w:szCs w:val="24"/>
        </w:rPr>
        <w:fldChar w:fldCharType="begin">
          <w:fldData xml:space="preserve">PEVuZE5vdGU+PENpdGU+PEF1dGhvcj5IYXJsZXk8L0F1dGhvcj48WWVhcj4yMDA5PC9ZZWFyPjxS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</w:fldData>
        </w:fldChar>
      </w:r>
      <w:r w:rsidR="007F0615">
        <w:rPr>
          <w:rFonts w:ascii="Times New Roman" w:hAnsi="Times New Roman" w:cs="Times New Roman"/>
          <w:bCs/>
          <w:sz w:val="24"/>
          <w:szCs w:val="24"/>
        </w:rPr>
        <w:instrText xml:space="preserve"> ADDIN EN.CITE.DATA </w:instrText>
      </w:r>
      <w:r w:rsidR="007F0615">
        <w:rPr>
          <w:rFonts w:ascii="Times New Roman" w:hAnsi="Times New Roman" w:cs="Times New Roman"/>
          <w:bCs/>
          <w:sz w:val="24"/>
          <w:szCs w:val="24"/>
        </w:rPr>
      </w:r>
      <w:r w:rsidR="007F0615">
        <w:rPr>
          <w:rFonts w:ascii="Times New Roman" w:hAnsi="Times New Roman" w:cs="Times New Roman"/>
          <w:bCs/>
          <w:sz w:val="24"/>
          <w:szCs w:val="24"/>
        </w:rPr>
        <w:fldChar w:fldCharType="end"/>
      </w:r>
      <w:r w:rsidR="00A04AC1">
        <w:rPr>
          <w:rFonts w:ascii="Times New Roman" w:hAnsi="Times New Roman" w:cs="Times New Roman"/>
          <w:bCs/>
          <w:sz w:val="24"/>
          <w:szCs w:val="24"/>
        </w:rPr>
      </w:r>
      <w:r w:rsidR="00A04AC1">
        <w:rPr>
          <w:rFonts w:ascii="Times New Roman" w:hAnsi="Times New Roman" w:cs="Times New Roman"/>
          <w:bCs/>
          <w:sz w:val="24"/>
          <w:szCs w:val="24"/>
        </w:rPr>
        <w:fldChar w:fldCharType="separate"/>
      </w:r>
      <w:r w:rsidR="007F0615">
        <w:rPr>
          <w:rFonts w:ascii="Times New Roman" w:hAnsi="Times New Roman" w:cs="Times New Roman"/>
          <w:bCs/>
          <w:noProof/>
          <w:sz w:val="24"/>
          <w:szCs w:val="24"/>
        </w:rPr>
        <w:t>(11, 16-18, 63)</w:t>
      </w:r>
      <w:r w:rsidR="00A04AC1">
        <w:rPr>
          <w:rFonts w:ascii="Times New Roman" w:hAnsi="Times New Roman" w:cs="Times New Roman"/>
          <w:bCs/>
          <w:sz w:val="24"/>
          <w:szCs w:val="24"/>
        </w:rPr>
        <w:fldChar w:fldCharType="end"/>
      </w:r>
      <w:r w:rsidR="00276D8C">
        <w:rPr>
          <w:rFonts w:ascii="Times New Roman" w:hAnsi="Times New Roman" w:cs="Times New Roman"/>
          <w:bCs/>
          <w:sz w:val="24"/>
          <w:szCs w:val="24"/>
        </w:rPr>
        <w:t xml:space="preserve">, this </w:t>
      </w:r>
      <w:r>
        <w:rPr>
          <w:rFonts w:ascii="Times New Roman" w:hAnsi="Times New Roman" w:cs="Times New Roman"/>
          <w:bCs/>
          <w:sz w:val="24"/>
          <w:szCs w:val="24"/>
        </w:rPr>
        <w:t xml:space="preserve">is the first study to focus specifically on young AA women, </w:t>
      </w:r>
      <w:r w:rsidR="00D137E1">
        <w:rPr>
          <w:rFonts w:ascii="Times New Roman" w:hAnsi="Times New Roman" w:cs="Times New Roman"/>
          <w:bCs/>
          <w:sz w:val="24"/>
          <w:szCs w:val="24"/>
        </w:rPr>
        <w:t xml:space="preserve">the domain of </w:t>
      </w:r>
      <w:r w:rsidR="003F2541">
        <w:rPr>
          <w:rFonts w:ascii="Times New Roman" w:hAnsi="Times New Roman" w:cs="Times New Roman"/>
          <w:bCs/>
          <w:sz w:val="24"/>
          <w:szCs w:val="24"/>
        </w:rPr>
        <w:t>LTPA</w:t>
      </w:r>
      <w:r w:rsidR="005E7269">
        <w:rPr>
          <w:rFonts w:ascii="Times New Roman" w:hAnsi="Times New Roman" w:cs="Times New Roman"/>
          <w:bCs/>
          <w:sz w:val="24"/>
          <w:szCs w:val="24"/>
        </w:rPr>
        <w:t xml:space="preserve">, </w:t>
      </w:r>
      <w:r w:rsidR="00E02582">
        <w:rPr>
          <w:rFonts w:ascii="Times New Roman" w:hAnsi="Times New Roman" w:cs="Times New Roman"/>
          <w:bCs/>
          <w:sz w:val="24"/>
          <w:szCs w:val="24"/>
        </w:rPr>
        <w:t>distinguish between aerobic and muscle-strengthening PA, and</w:t>
      </w:r>
      <w:r>
        <w:rPr>
          <w:rFonts w:ascii="Times New Roman" w:hAnsi="Times New Roman" w:cs="Times New Roman"/>
          <w:bCs/>
          <w:sz w:val="24"/>
          <w:szCs w:val="24"/>
        </w:rPr>
        <w:t xml:space="preserve"> </w:t>
      </w:r>
      <w:r w:rsidR="00D137E1">
        <w:rPr>
          <w:rFonts w:ascii="Times New Roman" w:hAnsi="Times New Roman" w:cs="Times New Roman"/>
          <w:bCs/>
          <w:sz w:val="24"/>
          <w:szCs w:val="24"/>
        </w:rPr>
        <w:t xml:space="preserve">to </w:t>
      </w:r>
      <w:r>
        <w:rPr>
          <w:rFonts w:ascii="Times New Roman" w:hAnsi="Times New Roman" w:cs="Times New Roman"/>
          <w:bCs/>
          <w:sz w:val="24"/>
          <w:szCs w:val="24"/>
        </w:rPr>
        <w:t xml:space="preserve">utilize a multimethod approach for data collection. </w:t>
      </w:r>
    </w:p>
    <w:p w14:paraId="458BBD1F" w14:textId="41F266D3" w:rsidR="001A6510" w:rsidRDefault="003575BC" w:rsidP="00B555DC">
      <w:pPr>
        <w:tabs>
          <w:tab w:val="left" w:pos="720"/>
        </w:tabs>
        <w:spacing w:after="0" w:line="480" w:lineRule="auto"/>
        <w:rPr>
          <w:rFonts w:ascii="Times New Roman" w:hAnsi="Times New Roman" w:cs="Times New Roman"/>
          <w:bCs/>
          <w:sz w:val="24"/>
          <w:szCs w:val="24"/>
        </w:rPr>
      </w:pPr>
      <w:r>
        <w:rPr>
          <w:rFonts w:ascii="Times New Roman" w:hAnsi="Times New Roman" w:cs="Times New Roman"/>
          <w:bCs/>
          <w:sz w:val="24"/>
          <w:szCs w:val="24"/>
        </w:rPr>
        <w:tab/>
        <w:t>R</w:t>
      </w:r>
      <w:r w:rsidR="001A6510">
        <w:rPr>
          <w:rFonts w:ascii="Times New Roman" w:hAnsi="Times New Roman" w:cs="Times New Roman"/>
          <w:bCs/>
          <w:sz w:val="24"/>
          <w:szCs w:val="24"/>
        </w:rPr>
        <w:t>esu</w:t>
      </w:r>
      <w:r w:rsidR="00276D8C">
        <w:rPr>
          <w:rFonts w:ascii="Times New Roman" w:hAnsi="Times New Roman" w:cs="Times New Roman"/>
          <w:bCs/>
          <w:sz w:val="24"/>
          <w:szCs w:val="24"/>
        </w:rPr>
        <w:t>lts from this study revealed</w:t>
      </w:r>
      <w:r w:rsidR="001A6510">
        <w:rPr>
          <w:rFonts w:ascii="Times New Roman" w:hAnsi="Times New Roman" w:cs="Times New Roman"/>
          <w:bCs/>
          <w:sz w:val="24"/>
          <w:szCs w:val="24"/>
        </w:rPr>
        <w:t xml:space="preserve"> novel findings that have not been repor</w:t>
      </w:r>
      <w:r>
        <w:rPr>
          <w:rFonts w:ascii="Times New Roman" w:hAnsi="Times New Roman" w:cs="Times New Roman"/>
          <w:bCs/>
          <w:sz w:val="24"/>
          <w:szCs w:val="24"/>
        </w:rPr>
        <w:t xml:space="preserve">ted in previous literature. First, the young AA </w:t>
      </w:r>
      <w:r w:rsidR="00D137E1">
        <w:rPr>
          <w:rFonts w:ascii="Times New Roman" w:hAnsi="Times New Roman" w:cs="Times New Roman"/>
          <w:bCs/>
          <w:sz w:val="24"/>
          <w:szCs w:val="24"/>
        </w:rPr>
        <w:t xml:space="preserve">women </w:t>
      </w:r>
      <w:r>
        <w:rPr>
          <w:rFonts w:ascii="Times New Roman" w:hAnsi="Times New Roman" w:cs="Times New Roman"/>
          <w:bCs/>
          <w:sz w:val="24"/>
          <w:szCs w:val="24"/>
        </w:rPr>
        <w:t xml:space="preserve">in this sample reported </w:t>
      </w:r>
      <w:r w:rsidR="00276D8C">
        <w:rPr>
          <w:rFonts w:ascii="Times New Roman" w:hAnsi="Times New Roman" w:cs="Times New Roman"/>
          <w:bCs/>
          <w:sz w:val="24"/>
          <w:szCs w:val="24"/>
        </w:rPr>
        <w:t>their reliance on social media to provide them with new workout ideas as well as a virtu</w:t>
      </w:r>
      <w:r>
        <w:rPr>
          <w:rFonts w:ascii="Times New Roman" w:hAnsi="Times New Roman" w:cs="Times New Roman"/>
          <w:bCs/>
          <w:sz w:val="24"/>
          <w:szCs w:val="24"/>
        </w:rPr>
        <w:t xml:space="preserve">al fitness network. </w:t>
      </w:r>
      <w:r w:rsidR="00E546AF">
        <w:rPr>
          <w:rFonts w:ascii="Times New Roman" w:hAnsi="Times New Roman" w:cs="Times New Roman"/>
          <w:bCs/>
          <w:sz w:val="24"/>
          <w:szCs w:val="24"/>
        </w:rPr>
        <w:t>P</w:t>
      </w:r>
      <w:r>
        <w:rPr>
          <w:rFonts w:ascii="Times New Roman" w:hAnsi="Times New Roman" w:cs="Times New Roman"/>
          <w:bCs/>
          <w:sz w:val="24"/>
          <w:szCs w:val="24"/>
        </w:rPr>
        <w:t>articipants in</w:t>
      </w:r>
      <w:r w:rsidR="001A6510">
        <w:rPr>
          <w:rFonts w:ascii="Times New Roman" w:hAnsi="Times New Roman" w:cs="Times New Roman"/>
          <w:bCs/>
          <w:sz w:val="24"/>
          <w:szCs w:val="24"/>
        </w:rPr>
        <w:t xml:space="preserve"> this samp</w:t>
      </w:r>
      <w:r w:rsidR="00E546AF">
        <w:rPr>
          <w:rFonts w:ascii="Times New Roman" w:hAnsi="Times New Roman" w:cs="Times New Roman"/>
          <w:bCs/>
          <w:sz w:val="24"/>
          <w:szCs w:val="24"/>
        </w:rPr>
        <w:t>le also expressed their preference for</w:t>
      </w:r>
      <w:r w:rsidR="001A6510">
        <w:rPr>
          <w:rFonts w:ascii="Times New Roman" w:hAnsi="Times New Roman" w:cs="Times New Roman"/>
          <w:bCs/>
          <w:sz w:val="24"/>
          <w:szCs w:val="24"/>
        </w:rPr>
        <w:t xml:space="preserve"> muscle-strengthening activities versus aerobic activities</w:t>
      </w:r>
      <w:r w:rsidR="007763F8">
        <w:rPr>
          <w:rFonts w:ascii="Times New Roman" w:hAnsi="Times New Roman" w:cs="Times New Roman"/>
          <w:bCs/>
          <w:sz w:val="24"/>
          <w:szCs w:val="24"/>
        </w:rPr>
        <w:t xml:space="preserve">. </w:t>
      </w:r>
      <w:r w:rsidR="00276D8C" w:rsidRPr="0095477C">
        <w:rPr>
          <w:rFonts w:ascii="Times New Roman" w:hAnsi="Times New Roman" w:cs="Times New Roman"/>
          <w:bCs/>
          <w:sz w:val="24"/>
          <w:szCs w:val="24"/>
        </w:rPr>
        <w:t>In addition</w:t>
      </w:r>
      <w:r w:rsidR="00E546AF" w:rsidRPr="0095477C">
        <w:rPr>
          <w:rFonts w:ascii="Times New Roman" w:hAnsi="Times New Roman" w:cs="Times New Roman"/>
          <w:bCs/>
          <w:sz w:val="24"/>
          <w:szCs w:val="24"/>
        </w:rPr>
        <w:t xml:space="preserve"> to these new discoveries</w:t>
      </w:r>
      <w:r w:rsidR="00276D8C" w:rsidRPr="0095477C">
        <w:rPr>
          <w:rFonts w:ascii="Times New Roman" w:hAnsi="Times New Roman" w:cs="Times New Roman"/>
          <w:bCs/>
          <w:sz w:val="24"/>
          <w:szCs w:val="24"/>
        </w:rPr>
        <w:t>, f</w:t>
      </w:r>
      <w:r w:rsidR="00E546AF" w:rsidRPr="0095477C">
        <w:rPr>
          <w:rFonts w:ascii="Times New Roman" w:hAnsi="Times New Roman" w:cs="Times New Roman"/>
          <w:bCs/>
          <w:sz w:val="24"/>
          <w:szCs w:val="24"/>
        </w:rPr>
        <w:t xml:space="preserve">our overarching themes </w:t>
      </w:r>
      <w:r w:rsidR="007763F8" w:rsidRPr="0095477C">
        <w:rPr>
          <w:rFonts w:ascii="Times New Roman" w:hAnsi="Times New Roman" w:cs="Times New Roman"/>
          <w:bCs/>
          <w:sz w:val="24"/>
          <w:szCs w:val="24"/>
        </w:rPr>
        <w:t xml:space="preserve">also </w:t>
      </w:r>
      <w:r w:rsidR="00276D8C" w:rsidRPr="0095477C">
        <w:rPr>
          <w:rFonts w:ascii="Times New Roman" w:hAnsi="Times New Roman" w:cs="Times New Roman"/>
          <w:bCs/>
          <w:sz w:val="24"/>
          <w:szCs w:val="24"/>
        </w:rPr>
        <w:t>emerged</w:t>
      </w:r>
      <w:r w:rsidR="007763F8" w:rsidRPr="0095477C">
        <w:rPr>
          <w:rFonts w:ascii="Times New Roman" w:hAnsi="Times New Roman" w:cs="Times New Roman"/>
          <w:bCs/>
          <w:sz w:val="24"/>
          <w:szCs w:val="24"/>
        </w:rPr>
        <w:t xml:space="preserve">, which provided </w:t>
      </w:r>
      <w:r w:rsidR="00276D8C" w:rsidRPr="0095477C">
        <w:rPr>
          <w:rFonts w:ascii="Times New Roman" w:hAnsi="Times New Roman" w:cs="Times New Roman"/>
          <w:bCs/>
          <w:sz w:val="24"/>
          <w:szCs w:val="24"/>
        </w:rPr>
        <w:t xml:space="preserve">valuable </w:t>
      </w:r>
      <w:r w:rsidR="007763F8" w:rsidRPr="0095477C">
        <w:rPr>
          <w:rFonts w:ascii="Times New Roman" w:hAnsi="Times New Roman" w:cs="Times New Roman"/>
          <w:bCs/>
          <w:sz w:val="24"/>
          <w:szCs w:val="24"/>
        </w:rPr>
        <w:t xml:space="preserve">insight </w:t>
      </w:r>
      <w:r w:rsidR="00276D8C" w:rsidRPr="0095477C">
        <w:rPr>
          <w:rFonts w:ascii="Times New Roman" w:hAnsi="Times New Roman" w:cs="Times New Roman"/>
          <w:bCs/>
          <w:sz w:val="24"/>
          <w:szCs w:val="24"/>
        </w:rPr>
        <w:t>in</w:t>
      </w:r>
      <w:r w:rsidR="007763F8" w:rsidRPr="0095477C">
        <w:rPr>
          <w:rFonts w:ascii="Times New Roman" w:hAnsi="Times New Roman" w:cs="Times New Roman"/>
          <w:bCs/>
          <w:sz w:val="24"/>
          <w:szCs w:val="24"/>
        </w:rPr>
        <w:t>to these women’s exp</w:t>
      </w:r>
      <w:r w:rsidR="007763F8">
        <w:rPr>
          <w:rFonts w:ascii="Times New Roman" w:hAnsi="Times New Roman" w:cs="Times New Roman"/>
          <w:bCs/>
          <w:sz w:val="24"/>
          <w:szCs w:val="24"/>
        </w:rPr>
        <w:t xml:space="preserve">eriences with </w:t>
      </w:r>
      <w:r w:rsidR="00CC2E2B">
        <w:rPr>
          <w:rFonts w:ascii="Times New Roman" w:hAnsi="Times New Roman" w:cs="Times New Roman"/>
          <w:bCs/>
          <w:sz w:val="24"/>
          <w:szCs w:val="24"/>
        </w:rPr>
        <w:t>LT</w:t>
      </w:r>
      <w:r w:rsidR="007763F8">
        <w:rPr>
          <w:rFonts w:ascii="Times New Roman" w:hAnsi="Times New Roman" w:cs="Times New Roman"/>
          <w:bCs/>
          <w:sz w:val="24"/>
          <w:szCs w:val="24"/>
        </w:rPr>
        <w:t xml:space="preserve">PA. These </w:t>
      </w:r>
      <w:r w:rsidR="00276D8C">
        <w:rPr>
          <w:rFonts w:ascii="Times New Roman" w:hAnsi="Times New Roman" w:cs="Times New Roman"/>
          <w:bCs/>
          <w:sz w:val="24"/>
          <w:szCs w:val="24"/>
        </w:rPr>
        <w:t xml:space="preserve">main </w:t>
      </w:r>
      <w:r w:rsidR="007763F8">
        <w:rPr>
          <w:rFonts w:ascii="Times New Roman" w:hAnsi="Times New Roman" w:cs="Times New Roman"/>
          <w:bCs/>
          <w:sz w:val="24"/>
          <w:szCs w:val="24"/>
        </w:rPr>
        <w:t xml:space="preserve">themes were </w:t>
      </w:r>
      <w:r w:rsidR="007763F8" w:rsidRPr="00EB4204">
        <w:rPr>
          <w:rFonts w:ascii="Times New Roman" w:hAnsi="Times New Roman" w:cs="Times New Roman"/>
          <w:bCs/>
          <w:i/>
          <w:iCs/>
          <w:sz w:val="24"/>
          <w:szCs w:val="24"/>
        </w:rPr>
        <w:t xml:space="preserve">Factors Contributing to </w:t>
      </w:r>
      <w:r w:rsidR="00CC2E2B">
        <w:rPr>
          <w:rFonts w:ascii="Times New Roman" w:hAnsi="Times New Roman" w:cs="Times New Roman"/>
          <w:bCs/>
          <w:i/>
          <w:iCs/>
          <w:sz w:val="24"/>
          <w:szCs w:val="24"/>
        </w:rPr>
        <w:t>LT</w:t>
      </w:r>
      <w:r w:rsidR="007763F8" w:rsidRPr="00EB4204">
        <w:rPr>
          <w:rFonts w:ascii="Times New Roman" w:hAnsi="Times New Roman" w:cs="Times New Roman"/>
          <w:bCs/>
          <w:i/>
          <w:iCs/>
          <w:sz w:val="24"/>
          <w:szCs w:val="24"/>
        </w:rPr>
        <w:t>PA Participation</w:t>
      </w:r>
      <w:r w:rsidR="007763F8">
        <w:rPr>
          <w:rFonts w:ascii="Times New Roman" w:hAnsi="Times New Roman" w:cs="Times New Roman"/>
          <w:bCs/>
          <w:sz w:val="24"/>
          <w:szCs w:val="24"/>
        </w:rPr>
        <w:t xml:space="preserve">, </w:t>
      </w:r>
      <w:r w:rsidR="007763F8" w:rsidRPr="00EB4204">
        <w:rPr>
          <w:rFonts w:ascii="Times New Roman" w:hAnsi="Times New Roman" w:cs="Times New Roman"/>
          <w:bCs/>
          <w:i/>
          <w:iCs/>
          <w:sz w:val="24"/>
          <w:szCs w:val="24"/>
        </w:rPr>
        <w:t xml:space="preserve">Characteristics of Current </w:t>
      </w:r>
      <w:r w:rsidR="00CC2E2B">
        <w:rPr>
          <w:rFonts w:ascii="Times New Roman" w:hAnsi="Times New Roman" w:cs="Times New Roman"/>
          <w:bCs/>
          <w:i/>
          <w:iCs/>
          <w:sz w:val="24"/>
          <w:szCs w:val="24"/>
        </w:rPr>
        <w:t>LT</w:t>
      </w:r>
      <w:r w:rsidR="007763F8" w:rsidRPr="00EB4204">
        <w:rPr>
          <w:rFonts w:ascii="Times New Roman" w:hAnsi="Times New Roman" w:cs="Times New Roman"/>
          <w:bCs/>
          <w:i/>
          <w:iCs/>
          <w:sz w:val="24"/>
          <w:szCs w:val="24"/>
        </w:rPr>
        <w:t>PA</w:t>
      </w:r>
      <w:r w:rsidR="007763F8">
        <w:rPr>
          <w:rFonts w:ascii="Times New Roman" w:hAnsi="Times New Roman" w:cs="Times New Roman"/>
          <w:bCs/>
          <w:sz w:val="24"/>
          <w:szCs w:val="24"/>
        </w:rPr>
        <w:t xml:space="preserve">, </w:t>
      </w:r>
      <w:r w:rsidR="007763F8" w:rsidRPr="00EB4204">
        <w:rPr>
          <w:rFonts w:ascii="Times New Roman" w:hAnsi="Times New Roman" w:cs="Times New Roman"/>
          <w:bCs/>
          <w:i/>
          <w:iCs/>
          <w:sz w:val="24"/>
          <w:szCs w:val="24"/>
        </w:rPr>
        <w:t xml:space="preserve">Initiating </w:t>
      </w:r>
      <w:r w:rsidR="00CC2E2B">
        <w:rPr>
          <w:rFonts w:ascii="Times New Roman" w:hAnsi="Times New Roman" w:cs="Times New Roman"/>
          <w:bCs/>
          <w:i/>
          <w:iCs/>
          <w:sz w:val="24"/>
          <w:szCs w:val="24"/>
        </w:rPr>
        <w:t>LT</w:t>
      </w:r>
      <w:r w:rsidR="007763F8" w:rsidRPr="00EB4204">
        <w:rPr>
          <w:rFonts w:ascii="Times New Roman" w:hAnsi="Times New Roman" w:cs="Times New Roman"/>
          <w:bCs/>
          <w:i/>
          <w:iCs/>
          <w:sz w:val="24"/>
          <w:szCs w:val="24"/>
        </w:rPr>
        <w:t>PA Participation</w:t>
      </w:r>
      <w:r w:rsidR="007763F8">
        <w:rPr>
          <w:rFonts w:ascii="Times New Roman" w:hAnsi="Times New Roman" w:cs="Times New Roman"/>
          <w:bCs/>
          <w:sz w:val="24"/>
          <w:szCs w:val="24"/>
        </w:rPr>
        <w:t xml:space="preserve">, and </w:t>
      </w:r>
      <w:r w:rsidR="007763F8" w:rsidRPr="00EB4204">
        <w:rPr>
          <w:rFonts w:ascii="Times New Roman" w:hAnsi="Times New Roman" w:cs="Times New Roman"/>
          <w:bCs/>
          <w:i/>
          <w:iCs/>
          <w:sz w:val="24"/>
          <w:szCs w:val="24"/>
        </w:rPr>
        <w:t xml:space="preserve">Maintaining </w:t>
      </w:r>
      <w:r w:rsidR="00CC2E2B">
        <w:rPr>
          <w:rFonts w:ascii="Times New Roman" w:hAnsi="Times New Roman" w:cs="Times New Roman"/>
          <w:bCs/>
          <w:i/>
          <w:iCs/>
          <w:sz w:val="24"/>
          <w:szCs w:val="24"/>
        </w:rPr>
        <w:t>LT</w:t>
      </w:r>
      <w:r w:rsidR="007763F8" w:rsidRPr="00EB4204">
        <w:rPr>
          <w:rFonts w:ascii="Times New Roman" w:hAnsi="Times New Roman" w:cs="Times New Roman"/>
          <w:bCs/>
          <w:i/>
          <w:iCs/>
          <w:sz w:val="24"/>
          <w:szCs w:val="24"/>
        </w:rPr>
        <w:t>PA Participation</w:t>
      </w:r>
      <w:r w:rsidR="007763F8">
        <w:rPr>
          <w:rFonts w:ascii="Times New Roman" w:hAnsi="Times New Roman" w:cs="Times New Roman"/>
          <w:bCs/>
          <w:sz w:val="24"/>
          <w:szCs w:val="24"/>
        </w:rPr>
        <w:t>.</w:t>
      </w:r>
    </w:p>
    <w:p w14:paraId="27EE4980" w14:textId="22FC6F9E" w:rsidR="00994BA6" w:rsidRDefault="00994BA6" w:rsidP="007C606F">
      <w:pPr>
        <w:pStyle w:val="Heading2Thesis"/>
        <w:spacing w:after="0"/>
      </w:pPr>
      <w:bookmarkStart w:id="81" w:name="_Toc44955208"/>
      <w:r w:rsidRPr="00CD0803">
        <w:t>Key Findings</w:t>
      </w:r>
      <w:bookmarkEnd w:id="81"/>
    </w:p>
    <w:p w14:paraId="4952CD20" w14:textId="77777777" w:rsidR="007C606F" w:rsidRDefault="007C606F" w:rsidP="007C606F">
      <w:pPr>
        <w:pStyle w:val="Heading2Thesis"/>
        <w:spacing w:after="0"/>
      </w:pPr>
    </w:p>
    <w:p w14:paraId="3886DFBB" w14:textId="519A4BB5" w:rsidR="00CC57EA" w:rsidRDefault="007763F8" w:rsidP="007C606F">
      <w:pPr>
        <w:tabs>
          <w:tab w:val="left" w:pos="720"/>
        </w:tabs>
        <w:spacing w:after="0" w:line="480" w:lineRule="auto"/>
        <w:rPr>
          <w:rFonts w:ascii="Times New Roman" w:hAnsi="Times New Roman" w:cs="Times New Roman"/>
          <w:bCs/>
          <w:sz w:val="24"/>
          <w:szCs w:val="24"/>
        </w:rPr>
      </w:pPr>
      <w:r>
        <w:rPr>
          <w:rFonts w:ascii="Times New Roman" w:hAnsi="Times New Roman" w:cs="Times New Roman"/>
          <w:sz w:val="24"/>
          <w:szCs w:val="24"/>
        </w:rPr>
        <w:tab/>
      </w:r>
      <w:r w:rsidR="00CC57EA" w:rsidRPr="00CC57EA">
        <w:rPr>
          <w:rFonts w:ascii="Times New Roman" w:hAnsi="Times New Roman" w:cs="Times New Roman"/>
          <w:sz w:val="24"/>
          <w:szCs w:val="24"/>
        </w:rPr>
        <w:t>The participants of this study differed from the middle-aged and older AA women who maintained an active lifestyle in previous studies in that they reported relying on</w:t>
      </w:r>
      <w:r w:rsidR="00CC57EA">
        <w:rPr>
          <w:rFonts w:ascii="Times New Roman" w:hAnsi="Times New Roman" w:cs="Times New Roman"/>
          <w:sz w:val="24"/>
          <w:szCs w:val="24"/>
        </w:rPr>
        <w:t xml:space="preserve"> social media, such as </w:t>
      </w:r>
      <w:r w:rsidR="00CC57EA">
        <w:rPr>
          <w:rFonts w:ascii="Times New Roman" w:hAnsi="Times New Roman" w:cs="Times New Roman"/>
          <w:bCs/>
          <w:sz w:val="24"/>
          <w:szCs w:val="24"/>
        </w:rPr>
        <w:t>Instagram</w:t>
      </w:r>
      <w:r w:rsidR="00CC57EA" w:rsidRPr="00C51EEC">
        <w:rPr>
          <w:rFonts w:ascii="Times New Roman" w:hAnsi="Times New Roman" w:cs="Times New Roman"/>
          <w:bCs/>
          <w:sz w:val="24"/>
          <w:szCs w:val="24"/>
          <w:vertAlign w:val="superscript"/>
        </w:rPr>
        <w:t>©</w:t>
      </w:r>
      <w:r w:rsidR="00CC57EA">
        <w:rPr>
          <w:rFonts w:ascii="Times New Roman" w:hAnsi="Times New Roman" w:cs="Times New Roman"/>
          <w:bCs/>
          <w:sz w:val="24"/>
          <w:szCs w:val="24"/>
        </w:rPr>
        <w:t xml:space="preserve"> and Twitter</w:t>
      </w:r>
      <w:r w:rsidR="00CC57EA" w:rsidRPr="00C51EEC">
        <w:rPr>
          <w:rFonts w:ascii="Times New Roman" w:hAnsi="Times New Roman" w:cs="Times New Roman"/>
          <w:bCs/>
          <w:sz w:val="24"/>
          <w:szCs w:val="24"/>
          <w:vertAlign w:val="superscript"/>
        </w:rPr>
        <w:t>©</w:t>
      </w:r>
      <w:r w:rsidR="00CC57EA">
        <w:rPr>
          <w:rFonts w:ascii="Times New Roman" w:hAnsi="Times New Roman" w:cs="Times New Roman"/>
          <w:bCs/>
          <w:sz w:val="24"/>
          <w:szCs w:val="24"/>
        </w:rPr>
        <w:t>,</w:t>
      </w:r>
      <w:r w:rsidR="00CC57EA">
        <w:rPr>
          <w:rFonts w:ascii="Times New Roman" w:hAnsi="Times New Roman" w:cs="Times New Roman"/>
          <w:sz w:val="24"/>
          <w:szCs w:val="24"/>
        </w:rPr>
        <w:t xml:space="preserve"> for a fitness network and new workout ideas. Although the use of fitness networks for social support has been reported previously (16, 18, 61, 62), the social </w:t>
      </w:r>
      <w:r w:rsidR="00CC57EA">
        <w:rPr>
          <w:rFonts w:ascii="Times New Roman" w:hAnsi="Times New Roman" w:cs="Times New Roman"/>
          <w:sz w:val="24"/>
          <w:szCs w:val="24"/>
        </w:rPr>
        <w:lastRenderedPageBreak/>
        <w:t xml:space="preserve">media aspect is a new finding that surfaced in the current study. </w:t>
      </w:r>
      <w:r w:rsidR="00CC57EA">
        <w:rPr>
          <w:rFonts w:ascii="Times New Roman" w:hAnsi="Times New Roman" w:cs="Times New Roman"/>
          <w:bCs/>
          <w:sz w:val="24"/>
          <w:szCs w:val="24"/>
        </w:rPr>
        <w:t>As stated prior, the majority of the people in this age group use</w:t>
      </w:r>
      <w:r w:rsidR="003538D3">
        <w:rPr>
          <w:rFonts w:ascii="Times New Roman" w:hAnsi="Times New Roman" w:cs="Times New Roman"/>
          <w:bCs/>
          <w:sz w:val="24"/>
          <w:szCs w:val="24"/>
        </w:rPr>
        <w:t>d</w:t>
      </w:r>
      <w:r w:rsidR="00CC57EA">
        <w:rPr>
          <w:rFonts w:ascii="Times New Roman" w:hAnsi="Times New Roman" w:cs="Times New Roman"/>
          <w:bCs/>
          <w:sz w:val="24"/>
          <w:szCs w:val="24"/>
        </w:rPr>
        <w:t xml:space="preserve"> social media platforms on a regular basis </w:t>
      </w:r>
      <w:r w:rsidR="00CC57EA">
        <w:rPr>
          <w:rFonts w:ascii="Times New Roman" w:hAnsi="Times New Roman" w:cs="Times New Roman"/>
          <w:bCs/>
          <w:sz w:val="24"/>
          <w:szCs w:val="24"/>
        </w:rPr>
        <w:fldChar w:fldCharType="begin"/>
      </w:r>
      <w:r w:rsidR="00CC57EA">
        <w:rPr>
          <w:rFonts w:ascii="Times New Roman" w:hAnsi="Times New Roman" w:cs="Times New Roman"/>
          <w:bCs/>
          <w:sz w:val="24"/>
          <w:szCs w:val="24"/>
        </w:rPr>
        <w:instrText xml:space="preserve"> ADDIN EN.CITE &lt;EndNote&gt;&lt;Cite&gt;&lt;Author&gt;Smith&lt;/Author&gt;&lt;Year&gt;2018&lt;/Year&gt;&lt;RecNum&gt;29&lt;/RecNum&gt;&lt;DisplayText&gt;(66)&lt;/DisplayText&gt;&lt;record&gt;&lt;rec-number&gt;29&lt;/rec-number&gt;&lt;foreign-keys&gt;&lt;key app="EN" db-id="2fzwwrpewdzw5de9ed9pzp2vpf0w9xar5tze" timestamp="1573581028"&gt;29&lt;/key&gt;&lt;/foreign-keys&gt;&lt;ref-type name="Web Page"&gt;12&lt;/ref-type&gt;&lt;contributors&gt;&lt;authors&gt;&lt;author&gt;Smith, Aaron&lt;/author&gt;&lt;author&gt;Anderson, Monica&lt;/author&gt;&lt;/authors&gt;&lt;/contributors&gt;&lt;titles&gt;&lt;title&gt;Social media use in 2018: A majority of Americans use Facebook and YouTube, but young adults are especially heavy users of Snapchat and Instagram&lt;/title&gt;&lt;/titles&gt;&lt;dates&gt;&lt;year&gt;2018&lt;/year&gt;&lt;/dates&gt;&lt;pub-location&gt;Washington D.C.&lt;/pub-location&gt;&lt;publisher&gt;Pew Research Center&lt;/publisher&gt;&lt;urls&gt;&lt;related-urls&gt;&lt;url&gt;https://www.pewresearch.org/internet/2018/03/01/social-media-use-in-2018/&lt;/url&gt;&lt;/related-urls&gt;&lt;/urls&gt;&lt;/record&gt;&lt;/Cite&gt;&lt;/EndNote&gt;</w:instrText>
      </w:r>
      <w:r w:rsidR="00CC57EA">
        <w:rPr>
          <w:rFonts w:ascii="Times New Roman" w:hAnsi="Times New Roman" w:cs="Times New Roman"/>
          <w:bCs/>
          <w:sz w:val="24"/>
          <w:szCs w:val="24"/>
        </w:rPr>
        <w:fldChar w:fldCharType="separate"/>
      </w:r>
      <w:r w:rsidR="00CC57EA">
        <w:rPr>
          <w:rFonts w:ascii="Times New Roman" w:hAnsi="Times New Roman" w:cs="Times New Roman"/>
          <w:bCs/>
          <w:noProof/>
          <w:sz w:val="24"/>
          <w:szCs w:val="24"/>
        </w:rPr>
        <w:t>(66)</w:t>
      </w:r>
      <w:r w:rsidR="00CC57EA">
        <w:rPr>
          <w:rFonts w:ascii="Times New Roman" w:hAnsi="Times New Roman" w:cs="Times New Roman"/>
          <w:bCs/>
          <w:sz w:val="24"/>
          <w:szCs w:val="24"/>
        </w:rPr>
        <w:fldChar w:fldCharType="end"/>
      </w:r>
      <w:r w:rsidR="00CC57EA">
        <w:rPr>
          <w:rFonts w:ascii="Times New Roman" w:hAnsi="Times New Roman" w:cs="Times New Roman"/>
          <w:bCs/>
          <w:sz w:val="24"/>
          <w:szCs w:val="24"/>
        </w:rPr>
        <w:t xml:space="preserve">, therefore it was not shocking that the women of this study relied on social media in both their initial and maintenance phases of LTPA. The usage of social media as a motivator, enabler, and strategy to initiate and remain physically active has not been reported in the previous studies assessing AA women LTPA maintainers. However, the current literature </w:t>
      </w:r>
      <w:r w:rsidR="00D137E1">
        <w:rPr>
          <w:rFonts w:ascii="Times New Roman" w:hAnsi="Times New Roman" w:cs="Times New Roman"/>
          <w:bCs/>
          <w:sz w:val="24"/>
          <w:szCs w:val="24"/>
        </w:rPr>
        <w:t>shows</w:t>
      </w:r>
      <w:r w:rsidR="00CC57EA">
        <w:rPr>
          <w:rFonts w:ascii="Times New Roman" w:hAnsi="Times New Roman" w:cs="Times New Roman"/>
          <w:bCs/>
          <w:sz w:val="24"/>
          <w:szCs w:val="24"/>
        </w:rPr>
        <w:t xml:space="preserve"> that social media platforms have been used as a delivery method for LTPA interventions frequently. In a study by Cavallo et al., undergraduate females reported an increase in LTPA after a Facebook</w:t>
      </w:r>
      <w:r w:rsidR="00891F79" w:rsidRPr="00C51EEC">
        <w:rPr>
          <w:rFonts w:ascii="Times New Roman" w:hAnsi="Times New Roman" w:cs="Times New Roman"/>
          <w:bCs/>
          <w:sz w:val="24"/>
          <w:szCs w:val="24"/>
          <w:vertAlign w:val="superscript"/>
        </w:rPr>
        <w:t>©</w:t>
      </w:r>
      <w:r w:rsidR="00CC57EA">
        <w:rPr>
          <w:rFonts w:ascii="Times New Roman" w:hAnsi="Times New Roman" w:cs="Times New Roman"/>
          <w:bCs/>
          <w:sz w:val="24"/>
          <w:szCs w:val="24"/>
        </w:rPr>
        <w:t xml:space="preserve">-delivered intervention. Although there were no significant differences in LTPA increases between the control and experimental group, there was an overall time effect that showed an increase in PA. As such, this study </w:t>
      </w:r>
      <w:r w:rsidR="00CC57EA" w:rsidRPr="00CC57EA">
        <w:rPr>
          <w:rFonts w:ascii="Times New Roman" w:hAnsi="Times New Roman" w:cs="Times New Roman"/>
          <w:bCs/>
          <w:sz w:val="24"/>
          <w:szCs w:val="24"/>
        </w:rPr>
        <w:t>support</w:t>
      </w:r>
      <w:r w:rsidR="003538D3">
        <w:rPr>
          <w:rFonts w:ascii="Times New Roman" w:hAnsi="Times New Roman" w:cs="Times New Roman"/>
          <w:bCs/>
          <w:sz w:val="24"/>
          <w:szCs w:val="24"/>
        </w:rPr>
        <w:t>ed</w:t>
      </w:r>
      <w:r w:rsidR="00CC57EA" w:rsidRPr="00CC57EA">
        <w:rPr>
          <w:rFonts w:ascii="Times New Roman" w:hAnsi="Times New Roman" w:cs="Times New Roman"/>
          <w:bCs/>
          <w:sz w:val="24"/>
          <w:szCs w:val="24"/>
        </w:rPr>
        <w:t xml:space="preserve"> the idea that social media may be useful in efforts to increase LTPA in young adults </w:t>
      </w:r>
      <w:r w:rsidR="00CC57EA" w:rsidRPr="00CC57EA">
        <w:rPr>
          <w:rFonts w:ascii="Times New Roman" w:hAnsi="Times New Roman" w:cs="Times New Roman"/>
          <w:bCs/>
          <w:sz w:val="24"/>
          <w:szCs w:val="24"/>
        </w:rPr>
        <w:fldChar w:fldCharType="begin"/>
      </w:r>
      <w:r w:rsidR="00E76264">
        <w:rPr>
          <w:rFonts w:ascii="Times New Roman" w:hAnsi="Times New Roman" w:cs="Times New Roman"/>
          <w:bCs/>
          <w:sz w:val="24"/>
          <w:szCs w:val="24"/>
        </w:rPr>
        <w:instrText xml:space="preserve"> ADDIN EN.CITE &lt;EndNote&gt;&lt;Cite&gt;&lt;Author&gt;Cavallo&lt;/Author&gt;&lt;Year&gt;2012&lt;/Year&gt;&lt;RecNum&gt;85&lt;/RecNum&gt;&lt;DisplayText&gt;(71)&lt;/DisplayText&gt;&lt;record&gt;&lt;rec-number&gt;85&lt;/rec-number&gt;&lt;foreign-keys&gt;&lt;key app="EN" db-id="2fzwwrpewdzw5de9ed9pzp2vpf0w9xar5tze" timestamp="1593741266"&gt;85&lt;/key&gt;&lt;/foreign-keys&gt;&lt;ref-type name="Journal Article"&gt;17&lt;/ref-type&gt;&lt;contributors&gt;&lt;authors&gt;&lt;author&gt;Cavallo, David N&lt;/author&gt;&lt;author&gt;Tate, Deborah F&lt;/author&gt;&lt;author&gt;Ries, Amy V&lt;/author&gt;&lt;author&gt;Brown, Jane D&lt;/author&gt;&lt;author&gt;DeVellis, Robert F&lt;/author&gt;&lt;author&gt;Ammerman, Alice S&lt;/author&gt;&lt;/authors&gt;&lt;/contributors&gt;&lt;titles&gt;&lt;title&gt;A social media–based physical activity intervention: a randomized controlled trial&lt;/title&gt;&lt;secondary-title&gt;American Journal of Preventive Medicine&lt;/secondary-title&gt;&lt;alt-title&gt;Am J Prev Med&lt;/alt-title&gt;&lt;/titles&gt;&lt;periodical&gt;&lt;full-title&gt;American journal of preventive medicine&lt;/full-title&gt;&lt;/periodical&gt;&lt;pages&gt;527-532&lt;/pages&gt;&lt;volume&gt;43&lt;/volume&gt;&lt;number&gt;5&lt;/number&gt;&lt;dates&gt;&lt;year&gt;2012&lt;/year&gt;&lt;/dates&gt;&lt;isbn&gt;0749-3797&lt;/isbn&gt;&lt;urls&gt;&lt;/urls&gt;&lt;/record&gt;&lt;/Cite&gt;&lt;/EndNote&gt;</w:instrText>
      </w:r>
      <w:r w:rsidR="00CC57EA" w:rsidRPr="00CC57EA">
        <w:rPr>
          <w:rFonts w:ascii="Times New Roman" w:hAnsi="Times New Roman" w:cs="Times New Roman"/>
          <w:bCs/>
          <w:sz w:val="24"/>
          <w:szCs w:val="24"/>
        </w:rPr>
        <w:fldChar w:fldCharType="separate"/>
      </w:r>
      <w:r w:rsidR="00CC57EA" w:rsidRPr="00CC57EA">
        <w:rPr>
          <w:rFonts w:ascii="Times New Roman" w:hAnsi="Times New Roman" w:cs="Times New Roman"/>
          <w:bCs/>
          <w:noProof/>
          <w:sz w:val="24"/>
          <w:szCs w:val="24"/>
        </w:rPr>
        <w:t>(71)</w:t>
      </w:r>
      <w:r w:rsidR="00CC57EA" w:rsidRPr="00CC57EA">
        <w:rPr>
          <w:rFonts w:ascii="Times New Roman" w:hAnsi="Times New Roman" w:cs="Times New Roman"/>
          <w:bCs/>
          <w:sz w:val="24"/>
          <w:szCs w:val="24"/>
        </w:rPr>
        <w:fldChar w:fldCharType="end"/>
      </w:r>
      <w:r w:rsidR="00CC57EA" w:rsidRPr="00CC57EA">
        <w:rPr>
          <w:rFonts w:ascii="Times New Roman" w:hAnsi="Times New Roman" w:cs="Times New Roman"/>
          <w:bCs/>
          <w:sz w:val="24"/>
          <w:szCs w:val="24"/>
        </w:rPr>
        <w:t>. That said, it is notable that the women of the current</w:t>
      </w:r>
      <w:r w:rsidR="00CC57EA">
        <w:rPr>
          <w:rFonts w:ascii="Times New Roman" w:hAnsi="Times New Roman" w:cs="Times New Roman"/>
          <w:bCs/>
          <w:sz w:val="24"/>
          <w:szCs w:val="24"/>
        </w:rPr>
        <w:t xml:space="preserve"> study relied on social media more for workout ideas and social support rather than LTPA monitoring. Also, the findings of the current study related to social media usage may be exclusive to the younger population of AA women, and perhaps it should be operationalized more frequently in future studies aiming to promote LTPA adherence. Not only can these platforms provide a variety of LTPA activities and serve as guides, but they can also provide sense of community which has been shown to increase the chances of LTPA maintenance. </w:t>
      </w:r>
    </w:p>
    <w:p w14:paraId="690DB39F" w14:textId="41EC8597" w:rsidR="00F611EB" w:rsidRDefault="00CC57EA" w:rsidP="005571A3">
      <w:pPr>
        <w:tabs>
          <w:tab w:val="left" w:pos="720"/>
        </w:tabs>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005229E8">
        <w:rPr>
          <w:rFonts w:ascii="Times New Roman" w:hAnsi="Times New Roman" w:cs="Times New Roman"/>
          <w:bCs/>
          <w:sz w:val="24"/>
          <w:szCs w:val="24"/>
        </w:rPr>
        <w:t>Although</w:t>
      </w:r>
      <w:r w:rsidR="00BC68D3">
        <w:rPr>
          <w:rFonts w:ascii="Times New Roman" w:hAnsi="Times New Roman" w:cs="Times New Roman"/>
          <w:bCs/>
          <w:sz w:val="24"/>
          <w:szCs w:val="24"/>
        </w:rPr>
        <w:t xml:space="preserve"> the data collected from the </w:t>
      </w:r>
      <w:r w:rsidR="003538D3">
        <w:rPr>
          <w:rFonts w:ascii="Times New Roman" w:hAnsi="Times New Roman" w:cs="Times New Roman"/>
          <w:bCs/>
          <w:sz w:val="24"/>
          <w:szCs w:val="24"/>
        </w:rPr>
        <w:t xml:space="preserve">adapted </w:t>
      </w:r>
      <w:r w:rsidR="00BC68D3">
        <w:rPr>
          <w:rFonts w:ascii="Times New Roman" w:hAnsi="Times New Roman" w:cs="Times New Roman"/>
          <w:bCs/>
          <w:sz w:val="24"/>
          <w:szCs w:val="24"/>
        </w:rPr>
        <w:t>IPAQ showed that</w:t>
      </w:r>
      <w:r w:rsidR="005229E8">
        <w:rPr>
          <w:rFonts w:ascii="Times New Roman" w:hAnsi="Times New Roman" w:cs="Times New Roman"/>
          <w:bCs/>
          <w:sz w:val="24"/>
          <w:szCs w:val="24"/>
        </w:rPr>
        <w:t xml:space="preserve"> 90% of the current participants were sufficiently meeting the guidelines for both </w:t>
      </w:r>
      <w:r w:rsidR="00BC68D3">
        <w:rPr>
          <w:rFonts w:ascii="Times New Roman" w:hAnsi="Times New Roman" w:cs="Times New Roman"/>
          <w:bCs/>
          <w:sz w:val="24"/>
          <w:szCs w:val="24"/>
        </w:rPr>
        <w:t xml:space="preserve">aerobic and muscle-strengthening activities, during their interviews, the majority of the women expressed their preference for performing muscle-strengthening activities versus aerobic activities. </w:t>
      </w:r>
      <w:r w:rsidR="00BC68D3">
        <w:rPr>
          <w:rFonts w:ascii="Times New Roman" w:hAnsi="Times New Roman" w:cs="Times New Roman"/>
          <w:sz w:val="24"/>
          <w:szCs w:val="24"/>
        </w:rPr>
        <w:t>The author speculate</w:t>
      </w:r>
      <w:r w:rsidR="003538D3">
        <w:rPr>
          <w:rFonts w:ascii="Times New Roman" w:hAnsi="Times New Roman" w:cs="Times New Roman"/>
          <w:sz w:val="24"/>
          <w:szCs w:val="24"/>
        </w:rPr>
        <w:t>d</w:t>
      </w:r>
      <w:r w:rsidR="00BC68D3">
        <w:rPr>
          <w:rFonts w:ascii="Times New Roman" w:hAnsi="Times New Roman" w:cs="Times New Roman"/>
          <w:sz w:val="24"/>
          <w:szCs w:val="24"/>
        </w:rPr>
        <w:t xml:space="preserve"> this may be preferable due to the desire of the women</w:t>
      </w:r>
      <w:r w:rsidR="005515F1">
        <w:rPr>
          <w:rFonts w:ascii="Times New Roman" w:hAnsi="Times New Roman" w:cs="Times New Roman"/>
          <w:sz w:val="24"/>
          <w:szCs w:val="24"/>
        </w:rPr>
        <w:t xml:space="preserve"> in the current study</w:t>
      </w:r>
      <w:r w:rsidR="00BC68D3">
        <w:rPr>
          <w:rFonts w:ascii="Times New Roman" w:hAnsi="Times New Roman" w:cs="Times New Roman"/>
          <w:sz w:val="24"/>
          <w:szCs w:val="24"/>
        </w:rPr>
        <w:t xml:space="preserve"> to have a more curvaceous </w:t>
      </w:r>
      <w:r w:rsidR="00BC68D3">
        <w:rPr>
          <w:rFonts w:ascii="Times New Roman" w:hAnsi="Times New Roman" w:cs="Times New Roman"/>
          <w:sz w:val="24"/>
          <w:szCs w:val="24"/>
        </w:rPr>
        <w:lastRenderedPageBreak/>
        <w:t>body shape</w:t>
      </w:r>
      <w:r w:rsidR="005515F1">
        <w:rPr>
          <w:rFonts w:ascii="Times New Roman" w:hAnsi="Times New Roman" w:cs="Times New Roman"/>
          <w:sz w:val="24"/>
          <w:szCs w:val="24"/>
        </w:rPr>
        <w:t>.</w:t>
      </w:r>
      <w:r w:rsidR="00D137E1">
        <w:rPr>
          <w:rFonts w:ascii="Times New Roman" w:hAnsi="Times New Roman" w:cs="Times New Roman"/>
          <w:sz w:val="24"/>
          <w:szCs w:val="24"/>
        </w:rPr>
        <w:t xml:space="preserve"> It has been shown in the literature that AA women prefer this type of body shape opposed to a thinner figure </w:t>
      </w:r>
      <w:r w:rsidR="00D137E1">
        <w:rPr>
          <w:rFonts w:ascii="Times New Roman" w:hAnsi="Times New Roman" w:cs="Times New Roman"/>
          <w:sz w:val="24"/>
          <w:szCs w:val="24"/>
        </w:rPr>
        <w:fldChar w:fldCharType="begin"/>
      </w:r>
      <w:r w:rsidR="00D137E1">
        <w:rPr>
          <w:rFonts w:ascii="Times New Roman" w:hAnsi="Times New Roman" w:cs="Times New Roman"/>
          <w:sz w:val="24"/>
          <w:szCs w:val="24"/>
        </w:rPr>
        <w:instrText xml:space="preserve"> ADDIN EN.CITE &lt;EndNote&gt;&lt;Cite&gt;&lt;Author&gt;Awad&lt;/Author&gt;&lt;Year&gt;2015&lt;/Year&gt;&lt;RecNum&gt;84&lt;/RecNum&gt;&lt;DisplayText&gt;(72)&lt;/DisplayText&gt;&lt;record&gt;&lt;rec-number&gt;84&lt;/rec-number&gt;&lt;foreign-keys&gt;&lt;key app="EN" db-id="2fzwwrpewdzw5de9ed9pzp2vpf0w9xar5tze" timestamp="1593272670"&gt;84&lt;/key&gt;&lt;/foreign-keys&gt;&lt;ref-type name="Journal Article"&gt;17&lt;/ref-type&gt;&lt;contributors&gt;&lt;authors&gt;&lt;author&gt;Awad, Germine H&lt;/author&gt;&lt;author&gt;Norwood, Carolette&lt;/author&gt;&lt;author&gt;Taylor, Desire S&lt;/author&gt;&lt;author&gt;Martinez, Mercedes&lt;/author&gt;&lt;author&gt;McClain, Shannon&lt;/author&gt;&lt;author&gt;Jones, Bianca&lt;/author&gt;&lt;author&gt;Holman, Andrea&lt;/author&gt;&lt;author&gt;Chapman-Hilliard, Collette&lt;/author&gt;&lt;/authors&gt;&lt;/contributors&gt;&lt;titles&gt;&lt;title&gt;Beauty and body image concerns among African American college women&lt;/title&gt;&lt;secondary-title&gt;Journal of Black Psychology&lt;/secondary-title&gt;&lt;/titles&gt;&lt;periodical&gt;&lt;full-title&gt;Journal of Black Psychology&lt;/full-title&gt;&lt;/periodical&gt;&lt;pages&gt;540-564&lt;/pages&gt;&lt;volume&gt;41&lt;/volume&gt;&lt;number&gt;6&lt;/number&gt;&lt;dates&gt;&lt;year&gt;2015&lt;/year&gt;&lt;/dates&gt;&lt;isbn&gt;0095-7984&lt;/isbn&gt;&lt;urls&gt;&lt;/urls&gt;&lt;/record&gt;&lt;/Cite&gt;&lt;/EndNote&gt;</w:instrText>
      </w:r>
      <w:r w:rsidR="00D137E1">
        <w:rPr>
          <w:rFonts w:ascii="Times New Roman" w:hAnsi="Times New Roman" w:cs="Times New Roman"/>
          <w:sz w:val="24"/>
          <w:szCs w:val="24"/>
        </w:rPr>
        <w:fldChar w:fldCharType="separate"/>
      </w:r>
      <w:r w:rsidR="00D137E1">
        <w:rPr>
          <w:rFonts w:ascii="Times New Roman" w:hAnsi="Times New Roman" w:cs="Times New Roman"/>
          <w:noProof/>
          <w:sz w:val="24"/>
          <w:szCs w:val="24"/>
        </w:rPr>
        <w:t>(72)</w:t>
      </w:r>
      <w:r w:rsidR="00D137E1">
        <w:rPr>
          <w:rFonts w:ascii="Times New Roman" w:hAnsi="Times New Roman" w:cs="Times New Roman"/>
          <w:sz w:val="24"/>
          <w:szCs w:val="24"/>
        </w:rPr>
        <w:fldChar w:fldCharType="end"/>
      </w:r>
      <w:r w:rsidR="00D137E1">
        <w:rPr>
          <w:rFonts w:ascii="Times New Roman" w:hAnsi="Times New Roman" w:cs="Times New Roman"/>
          <w:sz w:val="24"/>
          <w:szCs w:val="24"/>
        </w:rPr>
        <w:t xml:space="preserve">. </w:t>
      </w:r>
      <w:r w:rsidR="005515F1">
        <w:rPr>
          <w:rFonts w:ascii="Times New Roman" w:hAnsi="Times New Roman" w:cs="Times New Roman"/>
          <w:sz w:val="24"/>
          <w:szCs w:val="24"/>
        </w:rPr>
        <w:t>S</w:t>
      </w:r>
      <w:r w:rsidR="00BC68D3">
        <w:rPr>
          <w:rFonts w:ascii="Times New Roman" w:hAnsi="Times New Roman" w:cs="Times New Roman"/>
          <w:sz w:val="24"/>
          <w:szCs w:val="24"/>
        </w:rPr>
        <w:t>everal of the participants mentioned a preference of performing lower body, muscle-strengthening workouts</w:t>
      </w:r>
      <w:r w:rsidR="00BD5B5B">
        <w:rPr>
          <w:rFonts w:ascii="Times New Roman" w:hAnsi="Times New Roman" w:cs="Times New Roman"/>
          <w:sz w:val="24"/>
          <w:szCs w:val="24"/>
        </w:rPr>
        <w:t xml:space="preserve"> as well as expressing pleasure in</w:t>
      </w:r>
      <w:r w:rsidR="005515F1">
        <w:rPr>
          <w:rFonts w:ascii="Times New Roman" w:hAnsi="Times New Roman" w:cs="Times New Roman"/>
          <w:sz w:val="24"/>
          <w:szCs w:val="24"/>
        </w:rPr>
        <w:t xml:space="preserve"> developing new curves on their lower body</w:t>
      </w:r>
      <w:r w:rsidR="00BC68D3">
        <w:rPr>
          <w:rFonts w:ascii="Times New Roman" w:hAnsi="Times New Roman" w:cs="Times New Roman"/>
          <w:sz w:val="24"/>
          <w:szCs w:val="24"/>
        </w:rPr>
        <w:t>. This</w:t>
      </w:r>
      <w:r w:rsidR="001E068D">
        <w:rPr>
          <w:rFonts w:ascii="Times New Roman" w:hAnsi="Times New Roman" w:cs="Times New Roman"/>
          <w:sz w:val="24"/>
          <w:szCs w:val="24"/>
        </w:rPr>
        <w:t xml:space="preserve"> </w:t>
      </w:r>
      <w:r w:rsidR="005515F1" w:rsidRPr="0095477C">
        <w:rPr>
          <w:rFonts w:ascii="Times New Roman" w:hAnsi="Times New Roman" w:cs="Times New Roman"/>
          <w:sz w:val="24"/>
          <w:szCs w:val="24"/>
        </w:rPr>
        <w:t xml:space="preserve">preference </w:t>
      </w:r>
      <w:r w:rsidR="001E068D" w:rsidRPr="0095477C">
        <w:rPr>
          <w:rFonts w:ascii="Times New Roman" w:hAnsi="Times New Roman" w:cs="Times New Roman"/>
          <w:sz w:val="24"/>
          <w:szCs w:val="24"/>
        </w:rPr>
        <w:t>in type</w:t>
      </w:r>
      <w:r w:rsidR="001E068D">
        <w:rPr>
          <w:rFonts w:ascii="Times New Roman" w:hAnsi="Times New Roman" w:cs="Times New Roman"/>
          <w:sz w:val="24"/>
          <w:szCs w:val="24"/>
        </w:rPr>
        <w:t xml:space="preserve"> </w:t>
      </w:r>
      <w:r w:rsidR="005515F1">
        <w:rPr>
          <w:rFonts w:ascii="Times New Roman" w:hAnsi="Times New Roman" w:cs="Times New Roman"/>
          <w:sz w:val="24"/>
          <w:szCs w:val="24"/>
        </w:rPr>
        <w:t xml:space="preserve">of </w:t>
      </w:r>
      <w:r w:rsidR="00CC2E2B">
        <w:rPr>
          <w:rFonts w:ascii="Times New Roman" w:hAnsi="Times New Roman" w:cs="Times New Roman"/>
          <w:sz w:val="24"/>
          <w:szCs w:val="24"/>
        </w:rPr>
        <w:t>LT</w:t>
      </w:r>
      <w:r w:rsidR="005515F1">
        <w:rPr>
          <w:rFonts w:ascii="Times New Roman" w:hAnsi="Times New Roman" w:cs="Times New Roman"/>
          <w:sz w:val="24"/>
          <w:szCs w:val="24"/>
        </w:rPr>
        <w:t>PA</w:t>
      </w:r>
      <w:r w:rsidR="00BC68D3">
        <w:rPr>
          <w:rFonts w:ascii="Times New Roman" w:hAnsi="Times New Roman" w:cs="Times New Roman"/>
          <w:sz w:val="24"/>
          <w:szCs w:val="24"/>
        </w:rPr>
        <w:t xml:space="preserve"> contrast</w:t>
      </w:r>
      <w:r w:rsidR="003538D3">
        <w:rPr>
          <w:rFonts w:ascii="Times New Roman" w:hAnsi="Times New Roman" w:cs="Times New Roman"/>
          <w:sz w:val="24"/>
          <w:szCs w:val="24"/>
        </w:rPr>
        <w:t>ed</w:t>
      </w:r>
      <w:r w:rsidR="00BC68D3">
        <w:rPr>
          <w:rFonts w:ascii="Times New Roman" w:hAnsi="Times New Roman" w:cs="Times New Roman"/>
          <w:sz w:val="24"/>
          <w:szCs w:val="24"/>
        </w:rPr>
        <w:t xml:space="preserve"> with previous literature, as many middle-aged and older AA women have reported walking as their preferred mode of </w:t>
      </w:r>
      <w:r w:rsidR="00CC2E2B">
        <w:rPr>
          <w:rFonts w:ascii="Times New Roman" w:hAnsi="Times New Roman" w:cs="Times New Roman"/>
          <w:sz w:val="24"/>
          <w:szCs w:val="24"/>
        </w:rPr>
        <w:t>LT</w:t>
      </w:r>
      <w:r w:rsidR="00BC68D3">
        <w:rPr>
          <w:rFonts w:ascii="Times New Roman" w:hAnsi="Times New Roman" w:cs="Times New Roman"/>
          <w:sz w:val="24"/>
          <w:szCs w:val="24"/>
        </w:rPr>
        <w:t xml:space="preserve">PA </w:t>
      </w:r>
      <w:r w:rsidR="00FE41B0">
        <w:rPr>
          <w:rFonts w:ascii="Times New Roman" w:hAnsi="Times New Roman" w:cs="Times New Roman"/>
          <w:sz w:val="24"/>
          <w:szCs w:val="24"/>
        </w:rPr>
        <w:fldChar w:fldCharType="begin">
          <w:fldData xml:space="preserve">PEVuZE5vdGU+PENpdGU+PEF1dGhvcj5LaW5zZXk8L0F1dGhvcj48WWVhcj4yMDE5PC9ZZWFyPjxS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</w:fldData>
        </w:fldChar>
      </w:r>
      <w:r w:rsidR="00FE41B0">
        <w:rPr>
          <w:rFonts w:ascii="Times New Roman" w:hAnsi="Times New Roman" w:cs="Times New Roman"/>
          <w:sz w:val="24"/>
          <w:szCs w:val="24"/>
        </w:rPr>
        <w:instrText xml:space="preserve"> ADDIN EN.CITE </w:instrText>
      </w:r>
      <w:r w:rsidR="00FE41B0">
        <w:rPr>
          <w:rFonts w:ascii="Times New Roman" w:hAnsi="Times New Roman" w:cs="Times New Roman"/>
          <w:sz w:val="24"/>
          <w:szCs w:val="24"/>
        </w:rPr>
        <w:fldChar w:fldCharType="begin">
          <w:fldData xml:space="preserve">PEVuZE5vdGU+PENpdGU+PEF1dGhvcj5LaW5zZXk8L0F1dGhvcj48WWVhcj4yMDE5PC9ZZWFyPjxS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</w:fldData>
        </w:fldChar>
      </w:r>
      <w:r w:rsidR="00FE41B0">
        <w:rPr>
          <w:rFonts w:ascii="Times New Roman" w:hAnsi="Times New Roman" w:cs="Times New Roman"/>
          <w:sz w:val="24"/>
          <w:szCs w:val="24"/>
        </w:rPr>
        <w:instrText xml:space="preserve"> ADDIN EN.CITE.DATA </w:instrText>
      </w:r>
      <w:r w:rsidR="00FE41B0">
        <w:rPr>
          <w:rFonts w:ascii="Times New Roman" w:hAnsi="Times New Roman" w:cs="Times New Roman"/>
          <w:sz w:val="24"/>
          <w:szCs w:val="24"/>
        </w:rPr>
      </w:r>
      <w:r w:rsidR="00FE41B0">
        <w:rPr>
          <w:rFonts w:ascii="Times New Roman" w:hAnsi="Times New Roman" w:cs="Times New Roman"/>
          <w:sz w:val="24"/>
          <w:szCs w:val="24"/>
        </w:rPr>
        <w:fldChar w:fldCharType="end"/>
      </w:r>
      <w:r w:rsidR="00FE41B0">
        <w:rPr>
          <w:rFonts w:ascii="Times New Roman" w:hAnsi="Times New Roman" w:cs="Times New Roman"/>
          <w:sz w:val="24"/>
          <w:szCs w:val="24"/>
        </w:rPr>
      </w:r>
      <w:r w:rsidR="00FE41B0">
        <w:rPr>
          <w:rFonts w:ascii="Times New Roman" w:hAnsi="Times New Roman" w:cs="Times New Roman"/>
          <w:sz w:val="24"/>
          <w:szCs w:val="24"/>
        </w:rPr>
        <w:fldChar w:fldCharType="separate"/>
      </w:r>
      <w:r w:rsidR="00FE41B0">
        <w:rPr>
          <w:rFonts w:ascii="Times New Roman" w:hAnsi="Times New Roman" w:cs="Times New Roman"/>
          <w:noProof/>
          <w:sz w:val="24"/>
          <w:szCs w:val="24"/>
        </w:rPr>
        <w:t>(16, 17, 73)</w:t>
      </w:r>
      <w:r w:rsidR="00FE41B0">
        <w:rPr>
          <w:rFonts w:ascii="Times New Roman" w:hAnsi="Times New Roman" w:cs="Times New Roman"/>
          <w:sz w:val="24"/>
          <w:szCs w:val="24"/>
        </w:rPr>
        <w:fldChar w:fldCharType="end"/>
      </w:r>
      <w:r w:rsidR="00BC68D3">
        <w:rPr>
          <w:rFonts w:ascii="Times New Roman" w:hAnsi="Times New Roman" w:cs="Times New Roman"/>
          <w:sz w:val="24"/>
          <w:szCs w:val="24"/>
        </w:rPr>
        <w:t xml:space="preserve">. However, </w:t>
      </w:r>
      <w:r w:rsidR="00BC68D3">
        <w:rPr>
          <w:rFonts w:ascii="Times New Roman" w:hAnsi="Times New Roman" w:cs="Times New Roman"/>
          <w:bCs/>
          <w:sz w:val="24"/>
          <w:szCs w:val="24"/>
        </w:rPr>
        <w:t>results from a</w:t>
      </w:r>
      <w:r w:rsidR="005515F1">
        <w:rPr>
          <w:rFonts w:ascii="Times New Roman" w:hAnsi="Times New Roman" w:cs="Times New Roman"/>
          <w:bCs/>
          <w:sz w:val="24"/>
          <w:szCs w:val="24"/>
        </w:rPr>
        <w:t xml:space="preserve"> recent</w:t>
      </w:r>
      <w:r w:rsidR="00BC68D3">
        <w:rPr>
          <w:rFonts w:ascii="Times New Roman" w:hAnsi="Times New Roman" w:cs="Times New Roman"/>
          <w:bCs/>
          <w:sz w:val="24"/>
          <w:szCs w:val="24"/>
        </w:rPr>
        <w:t xml:space="preserve"> study conducted by Kinsey et al. also showed there was no significant difference between the frequency of weight lifting versus running or walking in AA women of a wide age range </w:t>
      </w:r>
      <w:r w:rsidR="00BC68D3">
        <w:rPr>
          <w:rFonts w:ascii="Times New Roman" w:hAnsi="Times New Roman" w:cs="Times New Roman"/>
          <w:bCs/>
          <w:sz w:val="24"/>
          <w:szCs w:val="24"/>
        </w:rPr>
        <w:fldChar w:fldCharType="begin">
          <w:fldData xml:space="preserve">PEVuZE5vdGU+PENpdGU+PEF1dGhvcj5LaW5zZXk8L0F1dGhvcj48WWVhcj4yMDE5PC9ZZWFyPjxS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</w:fldData>
        </w:fldChar>
      </w:r>
      <w:r w:rsidR="00BC68D3">
        <w:rPr>
          <w:rFonts w:ascii="Times New Roman" w:hAnsi="Times New Roman" w:cs="Times New Roman"/>
          <w:bCs/>
          <w:sz w:val="24"/>
          <w:szCs w:val="24"/>
        </w:rPr>
        <w:instrText xml:space="preserve"> ADDIN EN.CITE </w:instrText>
      </w:r>
      <w:r w:rsidR="00BC68D3">
        <w:rPr>
          <w:rFonts w:ascii="Times New Roman" w:hAnsi="Times New Roman" w:cs="Times New Roman"/>
          <w:bCs/>
          <w:sz w:val="24"/>
          <w:szCs w:val="24"/>
        </w:rPr>
        <w:fldChar w:fldCharType="begin">
          <w:fldData xml:space="preserve">PEVuZE5vdGU+PENpdGU+PEF1dGhvcj5LaW5zZXk8L0F1dGhvcj48WWVhcj4yMDE5PC9ZZWFyPjxS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</w:fldData>
        </w:fldChar>
      </w:r>
      <w:r w:rsidR="00BC68D3">
        <w:rPr>
          <w:rFonts w:ascii="Times New Roman" w:hAnsi="Times New Roman" w:cs="Times New Roman"/>
          <w:bCs/>
          <w:sz w:val="24"/>
          <w:szCs w:val="24"/>
        </w:rPr>
        <w:instrText xml:space="preserve"> ADDIN EN.CITE.DATA </w:instrText>
      </w:r>
      <w:r w:rsidR="00BC68D3">
        <w:rPr>
          <w:rFonts w:ascii="Times New Roman" w:hAnsi="Times New Roman" w:cs="Times New Roman"/>
          <w:bCs/>
          <w:sz w:val="24"/>
          <w:szCs w:val="24"/>
        </w:rPr>
      </w:r>
      <w:r w:rsidR="00BC68D3">
        <w:rPr>
          <w:rFonts w:ascii="Times New Roman" w:hAnsi="Times New Roman" w:cs="Times New Roman"/>
          <w:bCs/>
          <w:sz w:val="24"/>
          <w:szCs w:val="24"/>
        </w:rPr>
        <w:fldChar w:fldCharType="end"/>
      </w:r>
      <w:r w:rsidR="00BC68D3">
        <w:rPr>
          <w:rFonts w:ascii="Times New Roman" w:hAnsi="Times New Roman" w:cs="Times New Roman"/>
          <w:bCs/>
          <w:sz w:val="24"/>
          <w:szCs w:val="24"/>
        </w:rPr>
      </w:r>
      <w:r w:rsidR="00BC68D3">
        <w:rPr>
          <w:rFonts w:ascii="Times New Roman" w:hAnsi="Times New Roman" w:cs="Times New Roman"/>
          <w:bCs/>
          <w:sz w:val="24"/>
          <w:szCs w:val="24"/>
        </w:rPr>
        <w:fldChar w:fldCharType="separate"/>
      </w:r>
      <w:r w:rsidR="00BC68D3">
        <w:rPr>
          <w:rFonts w:ascii="Times New Roman" w:hAnsi="Times New Roman" w:cs="Times New Roman"/>
          <w:bCs/>
          <w:noProof/>
          <w:sz w:val="24"/>
          <w:szCs w:val="24"/>
        </w:rPr>
        <w:t>(17)</w:t>
      </w:r>
      <w:r w:rsidR="00BC68D3">
        <w:rPr>
          <w:rFonts w:ascii="Times New Roman" w:hAnsi="Times New Roman" w:cs="Times New Roman"/>
          <w:bCs/>
          <w:sz w:val="24"/>
          <w:szCs w:val="24"/>
        </w:rPr>
        <w:fldChar w:fldCharType="end"/>
      </w:r>
      <w:r w:rsidR="005515F1">
        <w:rPr>
          <w:rFonts w:ascii="Times New Roman" w:hAnsi="Times New Roman" w:cs="Times New Roman"/>
          <w:bCs/>
          <w:sz w:val="24"/>
          <w:szCs w:val="24"/>
        </w:rPr>
        <w:t>. Although that study did not explore the preference of type of activity of AA women, it possibly suggest</w:t>
      </w:r>
      <w:r w:rsidR="003538D3">
        <w:rPr>
          <w:rFonts w:ascii="Times New Roman" w:hAnsi="Times New Roman" w:cs="Times New Roman"/>
          <w:bCs/>
          <w:sz w:val="24"/>
          <w:szCs w:val="24"/>
        </w:rPr>
        <w:t>ed</w:t>
      </w:r>
      <w:r w:rsidR="005515F1">
        <w:rPr>
          <w:rFonts w:ascii="Times New Roman" w:hAnsi="Times New Roman" w:cs="Times New Roman"/>
          <w:bCs/>
          <w:sz w:val="24"/>
          <w:szCs w:val="24"/>
        </w:rPr>
        <w:t xml:space="preserve"> that muscle-strengthening activities </w:t>
      </w:r>
      <w:r w:rsidR="003538D3">
        <w:rPr>
          <w:rFonts w:ascii="Times New Roman" w:hAnsi="Times New Roman" w:cs="Times New Roman"/>
          <w:bCs/>
          <w:sz w:val="24"/>
          <w:szCs w:val="24"/>
        </w:rPr>
        <w:t>are</w:t>
      </w:r>
      <w:r w:rsidR="005515F1">
        <w:rPr>
          <w:rFonts w:ascii="Times New Roman" w:hAnsi="Times New Roman" w:cs="Times New Roman"/>
          <w:bCs/>
          <w:sz w:val="24"/>
          <w:szCs w:val="24"/>
        </w:rPr>
        <w:t xml:space="preserve"> becoming more common in AA women</w:t>
      </w:r>
      <w:r w:rsidR="00BC68D3">
        <w:rPr>
          <w:rFonts w:ascii="Times New Roman" w:hAnsi="Times New Roman" w:cs="Times New Roman"/>
          <w:bCs/>
          <w:sz w:val="24"/>
          <w:szCs w:val="24"/>
        </w:rPr>
        <w:t>.</w:t>
      </w:r>
      <w:r w:rsidR="007763F8">
        <w:rPr>
          <w:rFonts w:ascii="Times New Roman" w:hAnsi="Times New Roman" w:cs="Times New Roman"/>
          <w:bCs/>
          <w:sz w:val="24"/>
          <w:szCs w:val="24"/>
        </w:rPr>
        <w:t xml:space="preserve"> </w:t>
      </w:r>
      <w:r w:rsidR="005229E8">
        <w:rPr>
          <w:rFonts w:ascii="Times New Roman" w:hAnsi="Times New Roman" w:cs="Times New Roman"/>
          <w:sz w:val="24"/>
          <w:szCs w:val="24"/>
        </w:rPr>
        <w:t xml:space="preserve">To our knowledge, these findings </w:t>
      </w:r>
      <w:r w:rsidR="005515F1">
        <w:rPr>
          <w:rFonts w:ascii="Times New Roman" w:hAnsi="Times New Roman" w:cs="Times New Roman"/>
          <w:sz w:val="24"/>
          <w:szCs w:val="24"/>
        </w:rPr>
        <w:t xml:space="preserve">related to modality preference </w:t>
      </w:r>
      <w:r w:rsidR="005229E8">
        <w:rPr>
          <w:rFonts w:ascii="Times New Roman" w:hAnsi="Times New Roman" w:cs="Times New Roman"/>
          <w:sz w:val="24"/>
          <w:szCs w:val="24"/>
        </w:rPr>
        <w:t xml:space="preserve">have not been reported in other AA women age groups who are </w:t>
      </w:r>
      <w:r w:rsidR="00CC2E2B">
        <w:rPr>
          <w:rFonts w:ascii="Times New Roman" w:hAnsi="Times New Roman" w:cs="Times New Roman"/>
          <w:sz w:val="24"/>
          <w:szCs w:val="24"/>
        </w:rPr>
        <w:t>LT</w:t>
      </w:r>
      <w:r w:rsidR="005229E8">
        <w:rPr>
          <w:rFonts w:ascii="Times New Roman" w:hAnsi="Times New Roman" w:cs="Times New Roman"/>
          <w:sz w:val="24"/>
          <w:szCs w:val="24"/>
        </w:rPr>
        <w:t xml:space="preserve">PA maintainers. </w:t>
      </w:r>
      <w:r w:rsidR="005229E8">
        <w:rPr>
          <w:rFonts w:ascii="Times New Roman" w:hAnsi="Times New Roman" w:cs="Times New Roman"/>
          <w:bCs/>
          <w:sz w:val="24"/>
          <w:szCs w:val="24"/>
        </w:rPr>
        <w:t xml:space="preserve">Therefore, this finding is novel and should be taken into consideration for this population when constructing a </w:t>
      </w:r>
      <w:r w:rsidR="00644A46">
        <w:rPr>
          <w:rFonts w:ascii="Times New Roman" w:hAnsi="Times New Roman" w:cs="Times New Roman"/>
          <w:bCs/>
          <w:sz w:val="24"/>
          <w:szCs w:val="24"/>
        </w:rPr>
        <w:t>LT</w:t>
      </w:r>
      <w:r w:rsidR="005229E8">
        <w:rPr>
          <w:rFonts w:ascii="Times New Roman" w:hAnsi="Times New Roman" w:cs="Times New Roman"/>
          <w:bCs/>
          <w:sz w:val="24"/>
          <w:szCs w:val="24"/>
        </w:rPr>
        <w:t>PA intervention for young AA women</w:t>
      </w:r>
      <w:r w:rsidR="00BC68D3">
        <w:rPr>
          <w:rFonts w:ascii="Times New Roman" w:hAnsi="Times New Roman" w:cs="Times New Roman"/>
          <w:bCs/>
          <w:sz w:val="24"/>
          <w:szCs w:val="24"/>
        </w:rPr>
        <w:t xml:space="preserve"> </w:t>
      </w:r>
      <w:r w:rsidR="00F611EB">
        <w:rPr>
          <w:rFonts w:ascii="Times New Roman" w:hAnsi="Times New Roman" w:cs="Times New Roman"/>
          <w:bCs/>
          <w:sz w:val="24"/>
          <w:szCs w:val="24"/>
        </w:rPr>
        <w:t xml:space="preserve"> </w:t>
      </w:r>
    </w:p>
    <w:p w14:paraId="23E714D6" w14:textId="116AA504" w:rsidR="007763F8" w:rsidRDefault="005571A3" w:rsidP="005571A3">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 xml:space="preserve">Additional </w:t>
      </w:r>
      <w:r w:rsidR="00D47346">
        <w:rPr>
          <w:rFonts w:ascii="Times New Roman" w:hAnsi="Times New Roman" w:cs="Times New Roman"/>
          <w:b/>
          <w:bCs/>
          <w:sz w:val="24"/>
          <w:szCs w:val="24"/>
        </w:rPr>
        <w:t>Findings</w:t>
      </w:r>
    </w:p>
    <w:p w14:paraId="31E2EC18" w14:textId="5236FAF5" w:rsidR="00D47346" w:rsidRDefault="00D47346" w:rsidP="005571A3">
      <w:pPr>
        <w:tabs>
          <w:tab w:val="left" w:pos="720"/>
        </w:tabs>
        <w:spacing w:after="0" w:line="480" w:lineRule="auto"/>
        <w:rPr>
          <w:rFonts w:ascii="Times New Roman" w:hAnsi="Times New Roman" w:cs="Times New Roman"/>
          <w:bCs/>
          <w:sz w:val="24"/>
          <w:szCs w:val="24"/>
        </w:rPr>
      </w:pPr>
      <w:r>
        <w:rPr>
          <w:rFonts w:ascii="Times New Roman" w:hAnsi="Times New Roman" w:cs="Times New Roman"/>
          <w:bCs/>
          <w:sz w:val="24"/>
          <w:szCs w:val="24"/>
        </w:rPr>
        <w:tab/>
        <w:t xml:space="preserve">The first theme, </w:t>
      </w:r>
      <w:r w:rsidRPr="00CD0803">
        <w:rPr>
          <w:rFonts w:ascii="Times New Roman" w:hAnsi="Times New Roman" w:cs="Times New Roman"/>
          <w:bCs/>
          <w:i/>
          <w:iCs/>
          <w:sz w:val="24"/>
          <w:szCs w:val="24"/>
        </w:rPr>
        <w:t xml:space="preserve">Factors Contributing to </w:t>
      </w:r>
      <w:r w:rsidR="00CC2E2B">
        <w:rPr>
          <w:rFonts w:ascii="Times New Roman" w:hAnsi="Times New Roman" w:cs="Times New Roman"/>
          <w:bCs/>
          <w:i/>
          <w:iCs/>
          <w:sz w:val="24"/>
          <w:szCs w:val="24"/>
        </w:rPr>
        <w:t>LT</w:t>
      </w:r>
      <w:r w:rsidRPr="00CD0803">
        <w:rPr>
          <w:rFonts w:ascii="Times New Roman" w:hAnsi="Times New Roman" w:cs="Times New Roman"/>
          <w:bCs/>
          <w:i/>
          <w:iCs/>
          <w:sz w:val="24"/>
          <w:szCs w:val="24"/>
        </w:rPr>
        <w:t>PA</w:t>
      </w:r>
      <w:r>
        <w:rPr>
          <w:rFonts w:ascii="Times New Roman" w:hAnsi="Times New Roman" w:cs="Times New Roman"/>
          <w:bCs/>
          <w:sz w:val="24"/>
          <w:szCs w:val="24"/>
        </w:rPr>
        <w:t xml:space="preserve">, revealed that most of the participants engaged in </w:t>
      </w:r>
      <w:r w:rsidR="00CC2E2B">
        <w:rPr>
          <w:rFonts w:ascii="Times New Roman" w:hAnsi="Times New Roman" w:cs="Times New Roman"/>
          <w:bCs/>
          <w:sz w:val="24"/>
          <w:szCs w:val="24"/>
        </w:rPr>
        <w:t>LT</w:t>
      </w:r>
      <w:r>
        <w:rPr>
          <w:rFonts w:ascii="Times New Roman" w:hAnsi="Times New Roman" w:cs="Times New Roman"/>
          <w:bCs/>
          <w:sz w:val="24"/>
          <w:szCs w:val="24"/>
        </w:rPr>
        <w:t xml:space="preserve">PA during their childhood. </w:t>
      </w:r>
      <w:proofErr w:type="gramStart"/>
      <w:r>
        <w:rPr>
          <w:rFonts w:ascii="Times New Roman" w:hAnsi="Times New Roman" w:cs="Times New Roman"/>
          <w:bCs/>
          <w:sz w:val="24"/>
          <w:szCs w:val="24"/>
        </w:rPr>
        <w:t>The majority of</w:t>
      </w:r>
      <w:proofErr w:type="gramEnd"/>
      <w:r>
        <w:rPr>
          <w:rFonts w:ascii="Times New Roman" w:hAnsi="Times New Roman" w:cs="Times New Roman"/>
          <w:bCs/>
          <w:sz w:val="24"/>
          <w:szCs w:val="24"/>
        </w:rPr>
        <w:t xml:space="preserve"> the women indicated that they engaged in a variety of sport activities starting in elementary and some up until high school. It has been shown that children who are active or highly active during childhood are more likely to be active during their adulthood </w:t>
      </w:r>
      <w:r>
        <w:rPr>
          <w:rFonts w:ascii="Times New Roman" w:hAnsi="Times New Roman" w:cs="Times New Roman"/>
          <w:bCs/>
          <w:sz w:val="24"/>
          <w:szCs w:val="24"/>
        </w:rPr>
        <w:fldChar w:fldCharType="begin"/>
      </w:r>
      <w:r w:rsidR="00E76264">
        <w:rPr>
          <w:rFonts w:ascii="Times New Roman" w:hAnsi="Times New Roman" w:cs="Times New Roman"/>
          <w:bCs/>
          <w:sz w:val="24"/>
          <w:szCs w:val="24"/>
        </w:rPr>
        <w:instrText xml:space="preserve"> ADDIN EN.CITE &lt;EndNote&gt;&lt;Cite&gt;&lt;Author&gt;Telama&lt;/Author&gt;&lt;Year&gt;2005&lt;/Year&gt;&lt;RecNum&gt;78&lt;/RecNum&gt;&lt;DisplayText&gt;(74, 75)&lt;/DisplayText&gt;&lt;record&gt;&lt;rec-number&gt;78&lt;/rec-number&gt;&lt;foreign-keys&gt;&lt;key app="EN" db-id="2fzwwrpewdzw5de9ed9pzp2vpf0w9xar5tze" timestamp="1591200044"&gt;78&lt;/key&gt;&lt;/foreign-keys&gt;&lt;ref-type name="Journal Article"&gt;17&lt;/ref-type&gt;&lt;contributors&gt;&lt;authors&gt;&lt;author&gt;Telama, Risto&lt;/author&gt;&lt;author&gt;Yang, Xiaolin&lt;/author&gt;&lt;author&gt;Viikari, Jorma&lt;/author&gt;&lt;author&gt;Välimäki, Ilkka&lt;/author&gt;&lt;author&gt;Wanne, Olli&lt;/author&gt;&lt;author&gt;Raitakari, Olli&lt;/author&gt;&lt;/authors&gt;&lt;/contributors&gt;&lt;titles&gt;&lt;title&gt;Physical activity from childhood to adulthood: a 21-year tracking study&lt;/title&gt;&lt;secondary-title&gt;American Journal of Preventive Medicine&lt;/secondary-title&gt;&lt;alt-title&gt;Am J Prev Med&lt;/alt-title&gt;&lt;/titles&gt;&lt;periodical&gt;&lt;full-title&gt;American journal of preventive medicine&lt;/full-title&gt;&lt;/periodical&gt;&lt;pages&gt;267-273&lt;/pages&gt;&lt;volume&gt;28&lt;/volume&gt;&lt;number&gt;3&lt;/number&gt;&lt;dates&gt;&lt;year&gt;2005&lt;/year&gt;&lt;/dates&gt;&lt;isbn&gt;0749-3797&lt;/isbn&gt;&lt;urls&gt;&lt;/urls&gt;&lt;/record&gt;&lt;/Cite&gt;&lt;Cite&gt;&lt;Author&gt;Kuh&lt;/Author&gt;&lt;Year&gt;1992&lt;/Year&gt;&lt;RecNum&gt;77&lt;/RecNum&gt;&lt;record&gt;&lt;rec-number&gt;77&lt;/rec-number&gt;&lt;foreign-keys&gt;&lt;key app="EN" db-id="2fzwwrpewdzw5de9ed9pzp2vpf0w9xar5tze" timestamp="1591199992"&gt;77&lt;/key&gt;&lt;/foreign-keys&gt;&lt;ref-type name="Journal Article"&gt;17&lt;/ref-type&gt;&lt;contributors&gt;&lt;authors&gt;&lt;author&gt;Kuh, DJ&lt;/author&gt;&lt;author&gt;Cooper, C&lt;/author&gt;&lt;/authors&gt;&lt;/contributors&gt;&lt;titles&gt;&lt;title&gt;Physical activity at 36 years: patterns and childhood predictors in a longitudinal study&lt;/title&gt;&lt;secondary-title&gt;Journal of Epidemiology &amp;amp; Community Health&lt;/secondary-title&gt;&lt;alt-title&gt;J Epidemiol Commumity Health&lt;/alt-title&gt;&lt;/titles&gt;&lt;periodical&gt;&lt;full-title&gt;Journal of Epidemiology &amp;amp; Community Health&lt;/full-title&gt;&lt;/periodical&gt;&lt;pages&gt;114-119&lt;/pages&gt;&lt;volume&gt;46&lt;/volume&gt;&lt;number&gt;2&lt;/number&gt;&lt;dates&gt;&lt;year&gt;1992&lt;/year&gt;&lt;/dates&gt;&lt;isbn&gt;0143-005X&lt;/isbn&gt;&lt;urls&gt;&lt;/urls&gt;&lt;/record&gt;&lt;/Cite&gt;&lt;/EndNote&gt;</w:instrText>
      </w:r>
      <w:r>
        <w:rPr>
          <w:rFonts w:ascii="Times New Roman" w:hAnsi="Times New Roman" w:cs="Times New Roman"/>
          <w:bCs/>
          <w:sz w:val="24"/>
          <w:szCs w:val="24"/>
        </w:rPr>
        <w:fldChar w:fldCharType="separate"/>
      </w:r>
      <w:r w:rsidR="00FE41B0">
        <w:rPr>
          <w:rFonts w:ascii="Times New Roman" w:hAnsi="Times New Roman" w:cs="Times New Roman"/>
          <w:bCs/>
          <w:noProof/>
          <w:sz w:val="24"/>
          <w:szCs w:val="24"/>
        </w:rPr>
        <w:t>(74, 75)</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w:t>
      </w:r>
      <w:r w:rsidR="00CC2E2B">
        <w:rPr>
          <w:rFonts w:ascii="Times New Roman" w:hAnsi="Times New Roman" w:cs="Times New Roman"/>
          <w:bCs/>
          <w:sz w:val="24"/>
          <w:szCs w:val="24"/>
        </w:rPr>
        <w:t>LT</w:t>
      </w:r>
      <w:r>
        <w:rPr>
          <w:rFonts w:ascii="Times New Roman" w:hAnsi="Times New Roman" w:cs="Times New Roman"/>
          <w:bCs/>
          <w:sz w:val="24"/>
          <w:szCs w:val="24"/>
        </w:rPr>
        <w:t>PA behaviors as a child</w:t>
      </w:r>
      <w:r w:rsidR="005B3A25">
        <w:rPr>
          <w:rFonts w:ascii="Times New Roman" w:hAnsi="Times New Roman" w:cs="Times New Roman"/>
          <w:bCs/>
          <w:sz w:val="24"/>
          <w:szCs w:val="24"/>
        </w:rPr>
        <w:t>,</w:t>
      </w:r>
      <w:r>
        <w:rPr>
          <w:rFonts w:ascii="Times New Roman" w:hAnsi="Times New Roman" w:cs="Times New Roman"/>
          <w:bCs/>
          <w:sz w:val="24"/>
          <w:szCs w:val="24"/>
        </w:rPr>
        <w:t xml:space="preserve"> such as the affinity </w:t>
      </w:r>
      <w:r w:rsidR="006F4D40">
        <w:rPr>
          <w:rFonts w:ascii="Times New Roman" w:hAnsi="Times New Roman" w:cs="Times New Roman"/>
          <w:bCs/>
          <w:sz w:val="24"/>
          <w:szCs w:val="24"/>
        </w:rPr>
        <w:t>for</w:t>
      </w:r>
      <w:r>
        <w:rPr>
          <w:rFonts w:ascii="Times New Roman" w:hAnsi="Times New Roman" w:cs="Times New Roman"/>
          <w:bCs/>
          <w:sz w:val="24"/>
          <w:szCs w:val="24"/>
        </w:rPr>
        <w:t xml:space="preserve"> being active</w:t>
      </w:r>
      <w:r w:rsidR="005B3A25">
        <w:rPr>
          <w:rFonts w:ascii="Times New Roman" w:hAnsi="Times New Roman" w:cs="Times New Roman"/>
          <w:bCs/>
          <w:sz w:val="24"/>
          <w:szCs w:val="24"/>
        </w:rPr>
        <w:t>,</w:t>
      </w:r>
      <w:r>
        <w:rPr>
          <w:rFonts w:ascii="Times New Roman" w:hAnsi="Times New Roman" w:cs="Times New Roman"/>
          <w:bCs/>
          <w:sz w:val="24"/>
          <w:szCs w:val="24"/>
        </w:rPr>
        <w:t xml:space="preserve"> can carry over into their adulthood. Therefore, it was not </w:t>
      </w:r>
      <w:r w:rsidRPr="00996087">
        <w:rPr>
          <w:rFonts w:ascii="Times New Roman" w:hAnsi="Times New Roman" w:cs="Times New Roman"/>
          <w:bCs/>
          <w:sz w:val="24"/>
          <w:szCs w:val="24"/>
        </w:rPr>
        <w:t>surprising</w:t>
      </w:r>
      <w:r>
        <w:rPr>
          <w:rFonts w:ascii="Times New Roman" w:hAnsi="Times New Roman" w:cs="Times New Roman"/>
          <w:bCs/>
          <w:sz w:val="24"/>
          <w:szCs w:val="24"/>
        </w:rPr>
        <w:t xml:space="preserve"> that </w:t>
      </w:r>
      <w:r w:rsidR="003538D3">
        <w:rPr>
          <w:rFonts w:ascii="Times New Roman" w:hAnsi="Times New Roman" w:cs="Times New Roman"/>
          <w:bCs/>
          <w:sz w:val="24"/>
          <w:szCs w:val="24"/>
        </w:rPr>
        <w:t>all</w:t>
      </w:r>
      <w:r>
        <w:rPr>
          <w:rFonts w:ascii="Times New Roman" w:hAnsi="Times New Roman" w:cs="Times New Roman"/>
          <w:bCs/>
          <w:sz w:val="24"/>
          <w:szCs w:val="24"/>
        </w:rPr>
        <w:t xml:space="preserve"> the women reported high levels of </w:t>
      </w:r>
      <w:r w:rsidR="00CC2E2B">
        <w:rPr>
          <w:rFonts w:ascii="Times New Roman" w:hAnsi="Times New Roman" w:cs="Times New Roman"/>
          <w:bCs/>
          <w:sz w:val="24"/>
          <w:szCs w:val="24"/>
        </w:rPr>
        <w:t>LT</w:t>
      </w:r>
      <w:r>
        <w:rPr>
          <w:rFonts w:ascii="Times New Roman" w:hAnsi="Times New Roman" w:cs="Times New Roman"/>
          <w:bCs/>
          <w:sz w:val="24"/>
          <w:szCs w:val="24"/>
        </w:rPr>
        <w:t xml:space="preserve">PA or sports engagement as a child. </w:t>
      </w:r>
    </w:p>
    <w:p w14:paraId="698825DD" w14:textId="2809FF91" w:rsidR="00D47346" w:rsidRDefault="00D47346" w:rsidP="00D47346">
      <w:pPr>
        <w:tabs>
          <w:tab w:val="left" w:pos="720"/>
        </w:tabs>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Pr="0075198C">
        <w:rPr>
          <w:rFonts w:ascii="Times New Roman" w:hAnsi="Times New Roman" w:cs="Times New Roman"/>
          <w:sz w:val="24"/>
          <w:szCs w:val="24"/>
        </w:rPr>
        <w:t xml:space="preserve">The </w:t>
      </w:r>
      <w:r>
        <w:rPr>
          <w:rFonts w:ascii="Times New Roman" w:hAnsi="Times New Roman" w:cs="Times New Roman"/>
          <w:sz w:val="24"/>
          <w:szCs w:val="24"/>
        </w:rPr>
        <w:t>results</w:t>
      </w:r>
      <w:r w:rsidRPr="0075198C">
        <w:rPr>
          <w:rFonts w:ascii="Times New Roman" w:hAnsi="Times New Roman" w:cs="Times New Roman"/>
          <w:sz w:val="24"/>
          <w:szCs w:val="24"/>
        </w:rPr>
        <w:t xml:space="preserve"> of this study </w:t>
      </w:r>
      <w:r>
        <w:rPr>
          <w:rFonts w:ascii="Times New Roman" w:hAnsi="Times New Roman" w:cs="Times New Roman"/>
          <w:sz w:val="24"/>
          <w:szCs w:val="24"/>
        </w:rPr>
        <w:t xml:space="preserve">also </w:t>
      </w:r>
      <w:r w:rsidRPr="0075198C">
        <w:rPr>
          <w:rFonts w:ascii="Times New Roman" w:hAnsi="Times New Roman" w:cs="Times New Roman"/>
          <w:sz w:val="24"/>
          <w:szCs w:val="24"/>
        </w:rPr>
        <w:t>revealed that</w:t>
      </w:r>
      <w:r>
        <w:rPr>
          <w:rFonts w:ascii="Times New Roman" w:hAnsi="Times New Roman" w:cs="Times New Roman"/>
          <w:sz w:val="24"/>
          <w:szCs w:val="24"/>
        </w:rPr>
        <w:t xml:space="preserve"> during childhood,</w:t>
      </w:r>
      <w:r w:rsidRPr="0075198C">
        <w:rPr>
          <w:rFonts w:ascii="Times New Roman" w:hAnsi="Times New Roman" w:cs="Times New Roman"/>
          <w:sz w:val="24"/>
          <w:szCs w:val="24"/>
        </w:rPr>
        <w:t xml:space="preserve"> </w:t>
      </w:r>
      <w:r w:rsidR="00644A46">
        <w:rPr>
          <w:rFonts w:ascii="Times New Roman" w:hAnsi="Times New Roman" w:cs="Times New Roman"/>
          <w:sz w:val="24"/>
          <w:szCs w:val="24"/>
        </w:rPr>
        <w:t>LT</w:t>
      </w:r>
      <w:r>
        <w:rPr>
          <w:rFonts w:ascii="Times New Roman" w:hAnsi="Times New Roman" w:cs="Times New Roman"/>
          <w:sz w:val="24"/>
          <w:szCs w:val="24"/>
        </w:rPr>
        <w:t>PA was</w:t>
      </w:r>
      <w:r w:rsidRPr="0075198C">
        <w:rPr>
          <w:rFonts w:ascii="Times New Roman" w:hAnsi="Times New Roman" w:cs="Times New Roman"/>
          <w:sz w:val="24"/>
          <w:szCs w:val="24"/>
        </w:rPr>
        <w:t xml:space="preserve"> mainly driven by their fathers. </w:t>
      </w:r>
      <w:r>
        <w:rPr>
          <w:rFonts w:ascii="Times New Roman" w:hAnsi="Times New Roman" w:cs="Times New Roman"/>
          <w:bCs/>
          <w:sz w:val="24"/>
          <w:szCs w:val="24"/>
        </w:rPr>
        <w:t xml:space="preserve">This </w:t>
      </w:r>
      <w:r w:rsidR="003538D3">
        <w:rPr>
          <w:rFonts w:ascii="Times New Roman" w:hAnsi="Times New Roman" w:cs="Times New Roman"/>
          <w:bCs/>
          <w:sz w:val="24"/>
          <w:szCs w:val="24"/>
        </w:rPr>
        <w:t>was</w:t>
      </w:r>
      <w:r>
        <w:rPr>
          <w:rFonts w:ascii="Times New Roman" w:hAnsi="Times New Roman" w:cs="Times New Roman"/>
          <w:bCs/>
          <w:sz w:val="24"/>
          <w:szCs w:val="24"/>
        </w:rPr>
        <w:t xml:space="preserve"> not an uncommon theme seen in the literature, as previous studies </w:t>
      </w:r>
      <w:r>
        <w:rPr>
          <w:rFonts w:ascii="Times New Roman" w:hAnsi="Times New Roman" w:cs="Times New Roman"/>
          <w:bCs/>
          <w:sz w:val="24"/>
          <w:szCs w:val="24"/>
        </w:rPr>
        <w:lastRenderedPageBreak/>
        <w:t>indicated that although mothers are present during childhood activities, they serve</w:t>
      </w:r>
      <w:r w:rsidR="003538D3">
        <w:rPr>
          <w:rFonts w:ascii="Times New Roman" w:hAnsi="Times New Roman" w:cs="Times New Roman"/>
          <w:bCs/>
          <w:sz w:val="24"/>
          <w:szCs w:val="24"/>
        </w:rPr>
        <w:t>d</w:t>
      </w:r>
      <w:r>
        <w:rPr>
          <w:rFonts w:ascii="Times New Roman" w:hAnsi="Times New Roman" w:cs="Times New Roman"/>
          <w:bCs/>
          <w:sz w:val="24"/>
          <w:szCs w:val="24"/>
        </w:rPr>
        <w:t xml:space="preserve"> more as the organizer of activities and encourager </w:t>
      </w:r>
      <w:r>
        <w:rPr>
          <w:rFonts w:ascii="Times New Roman" w:hAnsi="Times New Roman" w:cs="Times New Roman"/>
          <w:bCs/>
          <w:sz w:val="24"/>
          <w:szCs w:val="24"/>
        </w:rPr>
        <w:fldChar w:fldCharType="begin"/>
      </w:r>
      <w:r w:rsidR="00E76264">
        <w:rPr>
          <w:rFonts w:ascii="Times New Roman" w:hAnsi="Times New Roman" w:cs="Times New Roman"/>
          <w:bCs/>
          <w:sz w:val="24"/>
          <w:szCs w:val="24"/>
        </w:rPr>
        <w:instrText xml:space="preserve"> ADDIN EN.CITE &lt;EndNote&gt;&lt;Cite&gt;&lt;Author&gt;Zahra&lt;/Author&gt;&lt;Year&gt;2015&lt;/Year&gt;&lt;RecNum&gt;79&lt;/RecNum&gt;&lt;DisplayText&gt;(76, 77)&lt;/DisplayText&gt;&lt;record&gt;&lt;rec-number&gt;79&lt;/rec-number&gt;&lt;foreign-keys&gt;&lt;key app="EN" db-id="2fzwwrpewdzw5de9ed9pzp2vpf0w9xar5tze" timestamp="1591200116"&gt;79&lt;/key&gt;&lt;/foreign-keys&gt;&lt;ref-type name="Journal Article"&gt;17&lt;/ref-type&gt;&lt;contributors&gt;&lt;authors&gt;&lt;author&gt;Zahra, Jesmond&lt;/author&gt;&lt;author&gt;Sebire, Simon J&lt;/author&gt;&lt;author&gt;Jago, Russell&lt;/author&gt;&lt;/authors&gt;&lt;/contributors&gt;&lt;titles&gt;&lt;title&gt;“He’s probably more Mr. sport than me”–a qualitative exploration of mothers’ perceptions of fathers’ role in their children’s physical activity&lt;/title&gt;&lt;secondary-title&gt;BMC Pediatrics&lt;/secondary-title&gt;&lt;alt-title&gt;BMC Pediatr &lt;/alt-title&gt;&lt;/titles&gt;&lt;periodical&gt;&lt;full-title&gt;BMC pediatrics&lt;/full-title&gt;&lt;/periodical&gt;&lt;pages&gt;101&lt;/pages&gt;&lt;volume&gt;15&lt;/volume&gt;&lt;number&gt;1&lt;/number&gt;&lt;dates&gt;&lt;year&gt;2015&lt;/year&gt;&lt;/dates&gt;&lt;isbn&gt;1471-2431&lt;/isbn&gt;&lt;urls&gt;&lt;/urls&gt;&lt;/record&gt;&lt;/Cite&gt;&lt;Cite&gt;&lt;Author&gt;Määttä&lt;/Author&gt;&lt;Year&gt;2014&lt;/Year&gt;&lt;RecNum&gt;80&lt;/RecNum&gt;&lt;record&gt;&lt;rec-number&gt;80&lt;/rec-number&gt;&lt;foreign-keys&gt;&lt;key app="EN" db-id="2fzwwrpewdzw5de9ed9pzp2vpf0w9xar5tze" timestamp="1591200757"&gt;80&lt;/key&gt;&lt;/foreign-keys&gt;&lt;ref-type name="Journal Article"&gt;17&lt;/ref-type&gt;&lt;contributors&gt;&lt;authors&gt;&lt;author&gt;Määttä, Suvi&lt;/author&gt;&lt;author&gt;Ray, Carola&lt;/author&gt;&lt;author&gt;Roos, Eva&lt;/author&gt;&lt;/authors&gt;&lt;/contributors&gt;&lt;titles&gt;&lt;title&gt;Associations of parental influence and 10–11-year-old children’s physical activity: Are they mediated by children’s perceived competence and attraction to physical activity?&lt;/title&gt;&lt;secondary-title&gt;Scandinavian Journal of Public Health&lt;/secondary-title&gt;&lt;alt-title&gt;Scand J Public Health&lt;/alt-title&gt;&lt;/titles&gt;&lt;periodical&gt;&lt;full-title&gt;Scandinavian journal of public health&lt;/full-title&gt;&lt;/periodical&gt;&lt;pages&gt;45-51&lt;/pages&gt;&lt;volume&gt;42&lt;/volume&gt;&lt;number&gt;1&lt;/number&gt;&lt;dates&gt;&lt;year&gt;2014&lt;/year&gt;&lt;/dates&gt;&lt;isbn&gt;1403-4948&lt;/isbn&gt;&lt;urls&gt;&lt;/urls&gt;&lt;/record&gt;&lt;/Cite&gt;&lt;/EndNote&gt;</w:instrText>
      </w:r>
      <w:r>
        <w:rPr>
          <w:rFonts w:ascii="Times New Roman" w:hAnsi="Times New Roman" w:cs="Times New Roman"/>
          <w:bCs/>
          <w:sz w:val="24"/>
          <w:szCs w:val="24"/>
        </w:rPr>
        <w:fldChar w:fldCharType="separate"/>
      </w:r>
      <w:r w:rsidR="00FE41B0">
        <w:rPr>
          <w:rFonts w:ascii="Times New Roman" w:hAnsi="Times New Roman" w:cs="Times New Roman"/>
          <w:bCs/>
          <w:noProof/>
          <w:sz w:val="24"/>
          <w:szCs w:val="24"/>
        </w:rPr>
        <w:t>(76, 77)</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Fathers were reported to serve more as a facilitator or co-participant of </w:t>
      </w:r>
      <w:r w:rsidR="00644A46">
        <w:rPr>
          <w:rFonts w:ascii="Times New Roman" w:hAnsi="Times New Roman" w:cs="Times New Roman"/>
          <w:bCs/>
          <w:sz w:val="24"/>
          <w:szCs w:val="24"/>
        </w:rPr>
        <w:t>LT</w:t>
      </w:r>
      <w:r>
        <w:rPr>
          <w:rFonts w:ascii="Times New Roman" w:hAnsi="Times New Roman" w:cs="Times New Roman"/>
          <w:bCs/>
          <w:sz w:val="24"/>
          <w:szCs w:val="24"/>
        </w:rPr>
        <w:t xml:space="preserve">PA and a role model for children. This seemed to be reflected in the present study as well, as several women attributed their participation in </w:t>
      </w:r>
      <w:r w:rsidR="00644A46">
        <w:rPr>
          <w:rFonts w:ascii="Times New Roman" w:hAnsi="Times New Roman" w:cs="Times New Roman"/>
          <w:bCs/>
          <w:sz w:val="24"/>
          <w:szCs w:val="24"/>
        </w:rPr>
        <w:t>LT</w:t>
      </w:r>
      <w:r>
        <w:rPr>
          <w:rFonts w:ascii="Times New Roman" w:hAnsi="Times New Roman" w:cs="Times New Roman"/>
          <w:bCs/>
          <w:sz w:val="24"/>
          <w:szCs w:val="24"/>
        </w:rPr>
        <w:t xml:space="preserve">PA and sports during childhood to their fathers. Perhaps this could be a strategic plan for incorporating </w:t>
      </w:r>
      <w:r w:rsidR="00644A46">
        <w:rPr>
          <w:rFonts w:ascii="Times New Roman" w:hAnsi="Times New Roman" w:cs="Times New Roman"/>
          <w:bCs/>
          <w:sz w:val="24"/>
          <w:szCs w:val="24"/>
        </w:rPr>
        <w:t>LT</w:t>
      </w:r>
      <w:r>
        <w:rPr>
          <w:rFonts w:ascii="Times New Roman" w:hAnsi="Times New Roman" w:cs="Times New Roman"/>
          <w:bCs/>
          <w:sz w:val="24"/>
          <w:szCs w:val="24"/>
        </w:rPr>
        <w:t>PA in the lives of young AA girls.</w:t>
      </w:r>
    </w:p>
    <w:p w14:paraId="7ED7B24A" w14:textId="2C63322C" w:rsidR="00D47346" w:rsidRDefault="00D47346" w:rsidP="00D47346">
      <w:pPr>
        <w:tabs>
          <w:tab w:val="left" w:pos="720"/>
        </w:tabs>
        <w:spacing w:after="0" w:line="480" w:lineRule="auto"/>
        <w:rPr>
          <w:rFonts w:ascii="Times New Roman" w:hAnsi="Times New Roman" w:cs="Times New Roman"/>
          <w:bCs/>
          <w:sz w:val="24"/>
          <w:szCs w:val="24"/>
        </w:rPr>
      </w:pPr>
      <w:r>
        <w:rPr>
          <w:rFonts w:ascii="Times New Roman" w:hAnsi="Times New Roman" w:cs="Times New Roman"/>
          <w:bCs/>
          <w:sz w:val="24"/>
          <w:szCs w:val="24"/>
        </w:rPr>
        <w:tab/>
        <w:t xml:space="preserve">The second theme, </w:t>
      </w:r>
      <w:r w:rsidRPr="00CD0803">
        <w:rPr>
          <w:rFonts w:ascii="Times New Roman" w:hAnsi="Times New Roman" w:cs="Times New Roman"/>
          <w:bCs/>
          <w:i/>
          <w:iCs/>
          <w:sz w:val="24"/>
          <w:szCs w:val="24"/>
        </w:rPr>
        <w:t xml:space="preserve">Characteristics of Current </w:t>
      </w:r>
      <w:r w:rsidR="00644A46">
        <w:rPr>
          <w:rFonts w:ascii="Times New Roman" w:hAnsi="Times New Roman" w:cs="Times New Roman"/>
          <w:bCs/>
          <w:i/>
          <w:iCs/>
          <w:sz w:val="24"/>
          <w:szCs w:val="24"/>
        </w:rPr>
        <w:t>LT</w:t>
      </w:r>
      <w:r w:rsidRPr="00CD0803">
        <w:rPr>
          <w:rFonts w:ascii="Times New Roman" w:hAnsi="Times New Roman" w:cs="Times New Roman"/>
          <w:bCs/>
          <w:i/>
          <w:iCs/>
          <w:sz w:val="24"/>
          <w:szCs w:val="24"/>
        </w:rPr>
        <w:t>PA</w:t>
      </w:r>
      <w:r>
        <w:rPr>
          <w:rFonts w:ascii="Times New Roman" w:hAnsi="Times New Roman" w:cs="Times New Roman"/>
          <w:bCs/>
          <w:sz w:val="24"/>
          <w:szCs w:val="24"/>
        </w:rPr>
        <w:t>, showed that none of the participants rel</w:t>
      </w:r>
      <w:r w:rsidR="00F119EE">
        <w:rPr>
          <w:rFonts w:ascii="Times New Roman" w:hAnsi="Times New Roman" w:cs="Times New Roman"/>
          <w:bCs/>
          <w:sz w:val="24"/>
          <w:szCs w:val="24"/>
        </w:rPr>
        <w:t>ied</w:t>
      </w:r>
      <w:r>
        <w:rPr>
          <w:rFonts w:ascii="Times New Roman" w:hAnsi="Times New Roman" w:cs="Times New Roman"/>
          <w:bCs/>
          <w:sz w:val="24"/>
          <w:szCs w:val="24"/>
        </w:rPr>
        <w:t xml:space="preserve"> solely on one type of </w:t>
      </w:r>
      <w:r w:rsidR="00644A46">
        <w:rPr>
          <w:rFonts w:ascii="Times New Roman" w:hAnsi="Times New Roman" w:cs="Times New Roman"/>
          <w:bCs/>
          <w:sz w:val="24"/>
          <w:szCs w:val="24"/>
        </w:rPr>
        <w:t>LT</w:t>
      </w:r>
      <w:r>
        <w:rPr>
          <w:rFonts w:ascii="Times New Roman" w:hAnsi="Times New Roman" w:cs="Times New Roman"/>
          <w:bCs/>
          <w:sz w:val="24"/>
          <w:szCs w:val="24"/>
        </w:rPr>
        <w:t xml:space="preserve">PA. The women preferred to meet their weekly </w:t>
      </w:r>
      <w:r w:rsidR="00644A46">
        <w:rPr>
          <w:rFonts w:ascii="Times New Roman" w:hAnsi="Times New Roman" w:cs="Times New Roman"/>
          <w:bCs/>
          <w:sz w:val="24"/>
          <w:szCs w:val="24"/>
        </w:rPr>
        <w:t>LT</w:t>
      </w:r>
      <w:r>
        <w:rPr>
          <w:rFonts w:ascii="Times New Roman" w:hAnsi="Times New Roman" w:cs="Times New Roman"/>
          <w:bCs/>
          <w:sz w:val="24"/>
          <w:szCs w:val="24"/>
        </w:rPr>
        <w:t xml:space="preserve">PA goals through a variety of workouts ranging from self-designed aerobic and muscle-strengthening activities to guided group fitness classes and personal training sessions. </w:t>
      </w:r>
      <w:r w:rsidR="00F119EE">
        <w:rPr>
          <w:rFonts w:ascii="Times New Roman" w:hAnsi="Times New Roman" w:cs="Times New Roman"/>
          <w:bCs/>
          <w:sz w:val="24"/>
          <w:szCs w:val="24"/>
        </w:rPr>
        <w:t>Additionally, self-reported IPAQ data, which quantifie</w:t>
      </w:r>
      <w:r w:rsidR="003538D3">
        <w:rPr>
          <w:rFonts w:ascii="Times New Roman" w:hAnsi="Times New Roman" w:cs="Times New Roman"/>
          <w:bCs/>
          <w:sz w:val="24"/>
          <w:szCs w:val="24"/>
        </w:rPr>
        <w:t>d</w:t>
      </w:r>
      <w:r w:rsidR="00F119EE">
        <w:rPr>
          <w:rFonts w:ascii="Times New Roman" w:hAnsi="Times New Roman" w:cs="Times New Roman"/>
          <w:bCs/>
          <w:sz w:val="24"/>
          <w:szCs w:val="24"/>
        </w:rPr>
        <w:t xml:space="preserve"> the frequency and volume of LTPA, support</w:t>
      </w:r>
      <w:r w:rsidR="003538D3">
        <w:rPr>
          <w:rFonts w:ascii="Times New Roman" w:hAnsi="Times New Roman" w:cs="Times New Roman"/>
          <w:bCs/>
          <w:sz w:val="24"/>
          <w:szCs w:val="24"/>
        </w:rPr>
        <w:t>ed</w:t>
      </w:r>
      <w:r w:rsidR="00F119EE">
        <w:rPr>
          <w:rFonts w:ascii="Times New Roman" w:hAnsi="Times New Roman" w:cs="Times New Roman"/>
          <w:bCs/>
          <w:sz w:val="24"/>
          <w:szCs w:val="24"/>
        </w:rPr>
        <w:t xml:space="preserve"> the statements made by the women in their interviews that they dedicate</w:t>
      </w:r>
      <w:r w:rsidR="003538D3">
        <w:rPr>
          <w:rFonts w:ascii="Times New Roman" w:hAnsi="Times New Roman" w:cs="Times New Roman"/>
          <w:bCs/>
          <w:sz w:val="24"/>
          <w:szCs w:val="24"/>
        </w:rPr>
        <w:t>d</w:t>
      </w:r>
      <w:r w:rsidR="00F119EE">
        <w:rPr>
          <w:rFonts w:ascii="Times New Roman" w:hAnsi="Times New Roman" w:cs="Times New Roman"/>
          <w:bCs/>
          <w:sz w:val="24"/>
          <w:szCs w:val="24"/>
        </w:rPr>
        <w:t xml:space="preserve"> one to two hours per session to </w:t>
      </w:r>
      <w:r w:rsidR="00644A46">
        <w:rPr>
          <w:rFonts w:ascii="Times New Roman" w:hAnsi="Times New Roman" w:cs="Times New Roman"/>
          <w:bCs/>
          <w:sz w:val="24"/>
          <w:szCs w:val="24"/>
        </w:rPr>
        <w:t>LT</w:t>
      </w:r>
      <w:r w:rsidR="00F119EE">
        <w:rPr>
          <w:rFonts w:ascii="Times New Roman" w:hAnsi="Times New Roman" w:cs="Times New Roman"/>
          <w:bCs/>
          <w:sz w:val="24"/>
          <w:szCs w:val="24"/>
        </w:rPr>
        <w:t xml:space="preserve">PA at least three to five days per week. </w:t>
      </w:r>
      <w:r>
        <w:rPr>
          <w:rFonts w:ascii="Times New Roman" w:hAnsi="Times New Roman" w:cs="Times New Roman"/>
          <w:bCs/>
          <w:sz w:val="24"/>
          <w:szCs w:val="24"/>
        </w:rPr>
        <w:t>These results</w:t>
      </w:r>
      <w:r w:rsidR="00F119EE">
        <w:rPr>
          <w:rFonts w:ascii="Times New Roman" w:hAnsi="Times New Roman" w:cs="Times New Roman"/>
          <w:bCs/>
          <w:sz w:val="24"/>
          <w:szCs w:val="24"/>
        </w:rPr>
        <w:t xml:space="preserve"> </w:t>
      </w:r>
      <w:r w:rsidR="003538D3">
        <w:rPr>
          <w:rFonts w:ascii="Times New Roman" w:hAnsi="Times New Roman" w:cs="Times New Roman"/>
          <w:bCs/>
          <w:sz w:val="24"/>
          <w:szCs w:val="24"/>
        </w:rPr>
        <w:t>were</w:t>
      </w:r>
      <w:r w:rsidR="005B3A25">
        <w:rPr>
          <w:rFonts w:ascii="Times New Roman" w:hAnsi="Times New Roman" w:cs="Times New Roman"/>
          <w:bCs/>
          <w:sz w:val="24"/>
          <w:szCs w:val="24"/>
        </w:rPr>
        <w:t xml:space="preserve"> consistent with data from </w:t>
      </w:r>
      <w:r>
        <w:rPr>
          <w:rFonts w:ascii="Times New Roman" w:hAnsi="Times New Roman" w:cs="Times New Roman"/>
          <w:bCs/>
          <w:sz w:val="24"/>
          <w:szCs w:val="24"/>
        </w:rPr>
        <w:t xml:space="preserve">similar studies, which indicated that active AA women participated in multiple activities with walking, running, dancing, and weight-lifting being the most frequently reported </w:t>
      </w:r>
      <w:r>
        <w:rPr>
          <w:rFonts w:ascii="Times New Roman" w:hAnsi="Times New Roman" w:cs="Times New Roman"/>
          <w:bCs/>
          <w:sz w:val="24"/>
          <w:szCs w:val="24"/>
        </w:rPr>
        <w:fldChar w:fldCharType="begin">
          <w:fldData xml:space="preserve">PEVuZE5vdGU+PENpdGU+PEF1dGhvcj5LaW5zZXk8L0F1dGhvcj48WWVhcj4yMDE5PC9ZZWFyPjxS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==
</w:fldData>
        </w:fldChar>
      </w:r>
      <w:r w:rsidR="00DF5C5E">
        <w:rPr>
          <w:rFonts w:ascii="Times New Roman" w:hAnsi="Times New Roman" w:cs="Times New Roman"/>
          <w:bCs/>
          <w:sz w:val="24"/>
          <w:szCs w:val="24"/>
        </w:rPr>
        <w:instrText xml:space="preserve"> ADDIN EN.CITE </w:instrText>
      </w:r>
      <w:r w:rsidR="00DF5C5E">
        <w:rPr>
          <w:rFonts w:ascii="Times New Roman" w:hAnsi="Times New Roman" w:cs="Times New Roman"/>
          <w:bCs/>
          <w:sz w:val="24"/>
          <w:szCs w:val="24"/>
        </w:rPr>
        <w:fldChar w:fldCharType="begin">
          <w:fldData xml:space="preserve">PEVuZE5vdGU+PENpdGU+PEF1dGhvcj5LaW5zZXk8L0F1dGhvcj48WWVhcj4yMDE5PC9ZZWFyPjxS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==
</w:fldData>
        </w:fldChar>
      </w:r>
      <w:r w:rsidR="00DF5C5E">
        <w:rPr>
          <w:rFonts w:ascii="Times New Roman" w:hAnsi="Times New Roman" w:cs="Times New Roman"/>
          <w:bCs/>
          <w:sz w:val="24"/>
          <w:szCs w:val="24"/>
        </w:rPr>
        <w:instrText xml:space="preserve"> ADDIN EN.CITE.DATA </w:instrText>
      </w:r>
      <w:r w:rsidR="00DF5C5E">
        <w:rPr>
          <w:rFonts w:ascii="Times New Roman" w:hAnsi="Times New Roman" w:cs="Times New Roman"/>
          <w:bCs/>
          <w:sz w:val="24"/>
          <w:szCs w:val="24"/>
        </w:rPr>
      </w:r>
      <w:r w:rsidR="00DF5C5E">
        <w:rPr>
          <w:rFonts w:ascii="Times New Roman" w:hAnsi="Times New Roman" w:cs="Times New Roman"/>
          <w:bCs/>
          <w:sz w:val="24"/>
          <w:szCs w:val="24"/>
        </w:rPr>
        <w:fldChar w:fldCharType="end"/>
      </w:r>
      <w:r>
        <w:rPr>
          <w:rFonts w:ascii="Times New Roman" w:hAnsi="Times New Roman" w:cs="Times New Roman"/>
          <w:bCs/>
          <w:sz w:val="24"/>
          <w:szCs w:val="24"/>
        </w:rPr>
      </w:r>
      <w:r>
        <w:rPr>
          <w:rFonts w:ascii="Times New Roman" w:hAnsi="Times New Roman" w:cs="Times New Roman"/>
          <w:bCs/>
          <w:sz w:val="24"/>
          <w:szCs w:val="24"/>
        </w:rPr>
        <w:fldChar w:fldCharType="separate"/>
      </w:r>
      <w:r w:rsidR="00DF5C5E">
        <w:rPr>
          <w:rFonts w:ascii="Times New Roman" w:hAnsi="Times New Roman" w:cs="Times New Roman"/>
          <w:bCs/>
          <w:noProof/>
          <w:sz w:val="24"/>
          <w:szCs w:val="24"/>
        </w:rPr>
        <w:t>(16, 17)</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Previous research studies have shown that engaging in a variety of activities not only promotes increased PA volume but increase adherence as well (76). </w:t>
      </w:r>
      <w:r w:rsidR="00F62BEC">
        <w:rPr>
          <w:rFonts w:ascii="Times New Roman" w:hAnsi="Times New Roman" w:cs="Times New Roman"/>
          <w:bCs/>
          <w:sz w:val="24"/>
          <w:szCs w:val="24"/>
        </w:rPr>
        <w:t>Also</w:t>
      </w:r>
      <w:r w:rsidR="005B3A25">
        <w:rPr>
          <w:rFonts w:ascii="Times New Roman" w:hAnsi="Times New Roman" w:cs="Times New Roman"/>
          <w:bCs/>
          <w:sz w:val="24"/>
          <w:szCs w:val="24"/>
        </w:rPr>
        <w:t>,</w:t>
      </w:r>
      <w:r w:rsidR="00F62BEC">
        <w:rPr>
          <w:rFonts w:ascii="Times New Roman" w:hAnsi="Times New Roman" w:cs="Times New Roman"/>
          <w:bCs/>
          <w:sz w:val="24"/>
          <w:szCs w:val="24"/>
        </w:rPr>
        <w:t xml:space="preserve"> the frequency of </w:t>
      </w:r>
      <w:r w:rsidR="00644A46">
        <w:rPr>
          <w:rFonts w:ascii="Times New Roman" w:hAnsi="Times New Roman" w:cs="Times New Roman"/>
          <w:bCs/>
          <w:sz w:val="24"/>
          <w:szCs w:val="24"/>
        </w:rPr>
        <w:t>LT</w:t>
      </w:r>
      <w:r w:rsidR="00F62BEC">
        <w:rPr>
          <w:rFonts w:ascii="Times New Roman" w:hAnsi="Times New Roman" w:cs="Times New Roman"/>
          <w:bCs/>
          <w:sz w:val="24"/>
          <w:szCs w:val="24"/>
        </w:rPr>
        <w:t>PA reported by the women in the current study was similar to frequencies reported by Kinsey et al., in which AA women who maintained PA reported engaging in PA 4.5 ± 1.2 days per week for 55.4 ± 16.8 minutes per session</w:t>
      </w:r>
      <w:r w:rsidR="00CC57EA">
        <w:rPr>
          <w:rFonts w:ascii="Times New Roman" w:hAnsi="Times New Roman" w:cs="Times New Roman"/>
          <w:bCs/>
          <w:sz w:val="24"/>
          <w:szCs w:val="24"/>
        </w:rPr>
        <w:t xml:space="preserve"> </w:t>
      </w:r>
      <w:r w:rsidR="00CC57EA">
        <w:rPr>
          <w:rFonts w:ascii="Times New Roman" w:hAnsi="Times New Roman" w:cs="Times New Roman"/>
          <w:bCs/>
          <w:sz w:val="24"/>
          <w:szCs w:val="24"/>
        </w:rPr>
        <w:fldChar w:fldCharType="begin">
          <w:fldData xml:space="preserve">PEVuZE5vdGU+PENpdGU+PEF1dGhvcj5LaW5zZXk8L0F1dGhvcj48WWVhcj4yMDE5PC9ZZWFyPjxS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</w:fldData>
        </w:fldChar>
      </w:r>
      <w:r w:rsidR="00CC57EA">
        <w:rPr>
          <w:rFonts w:ascii="Times New Roman" w:hAnsi="Times New Roman" w:cs="Times New Roman"/>
          <w:bCs/>
          <w:sz w:val="24"/>
          <w:szCs w:val="24"/>
        </w:rPr>
        <w:instrText xml:space="preserve"> ADDIN EN.CITE </w:instrText>
      </w:r>
      <w:r w:rsidR="00CC57EA">
        <w:rPr>
          <w:rFonts w:ascii="Times New Roman" w:hAnsi="Times New Roman" w:cs="Times New Roman"/>
          <w:bCs/>
          <w:sz w:val="24"/>
          <w:szCs w:val="24"/>
        </w:rPr>
        <w:fldChar w:fldCharType="begin">
          <w:fldData xml:space="preserve">PEVuZE5vdGU+PENpdGU+PEF1dGhvcj5LaW5zZXk8L0F1dGhvcj48WWVhcj4yMDE5PC9ZZWFyPjxS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</w:fldData>
        </w:fldChar>
      </w:r>
      <w:r w:rsidR="00CC57EA">
        <w:rPr>
          <w:rFonts w:ascii="Times New Roman" w:hAnsi="Times New Roman" w:cs="Times New Roman"/>
          <w:bCs/>
          <w:sz w:val="24"/>
          <w:szCs w:val="24"/>
        </w:rPr>
        <w:instrText xml:space="preserve"> ADDIN EN.CITE.DATA </w:instrText>
      </w:r>
      <w:r w:rsidR="00CC57EA">
        <w:rPr>
          <w:rFonts w:ascii="Times New Roman" w:hAnsi="Times New Roman" w:cs="Times New Roman"/>
          <w:bCs/>
          <w:sz w:val="24"/>
          <w:szCs w:val="24"/>
        </w:rPr>
      </w:r>
      <w:r w:rsidR="00CC57EA">
        <w:rPr>
          <w:rFonts w:ascii="Times New Roman" w:hAnsi="Times New Roman" w:cs="Times New Roman"/>
          <w:bCs/>
          <w:sz w:val="24"/>
          <w:szCs w:val="24"/>
        </w:rPr>
        <w:fldChar w:fldCharType="end"/>
      </w:r>
      <w:r w:rsidR="00CC57EA">
        <w:rPr>
          <w:rFonts w:ascii="Times New Roman" w:hAnsi="Times New Roman" w:cs="Times New Roman"/>
          <w:bCs/>
          <w:sz w:val="24"/>
          <w:szCs w:val="24"/>
        </w:rPr>
      </w:r>
      <w:r w:rsidR="00CC57EA">
        <w:rPr>
          <w:rFonts w:ascii="Times New Roman" w:hAnsi="Times New Roman" w:cs="Times New Roman"/>
          <w:bCs/>
          <w:sz w:val="24"/>
          <w:szCs w:val="24"/>
        </w:rPr>
        <w:fldChar w:fldCharType="separate"/>
      </w:r>
      <w:r w:rsidR="00CC57EA">
        <w:rPr>
          <w:rFonts w:ascii="Times New Roman" w:hAnsi="Times New Roman" w:cs="Times New Roman"/>
          <w:bCs/>
          <w:noProof/>
          <w:sz w:val="24"/>
          <w:szCs w:val="24"/>
        </w:rPr>
        <w:t>(17)</w:t>
      </w:r>
      <w:r w:rsidR="00CC57EA">
        <w:rPr>
          <w:rFonts w:ascii="Times New Roman" w:hAnsi="Times New Roman" w:cs="Times New Roman"/>
          <w:bCs/>
          <w:sz w:val="24"/>
          <w:szCs w:val="24"/>
        </w:rPr>
        <w:fldChar w:fldCharType="end"/>
      </w:r>
      <w:r w:rsidR="00F62BEC">
        <w:rPr>
          <w:rFonts w:ascii="Times New Roman" w:hAnsi="Times New Roman" w:cs="Times New Roman"/>
          <w:bCs/>
          <w:sz w:val="24"/>
          <w:szCs w:val="24"/>
        </w:rPr>
        <w:t>.</w:t>
      </w:r>
    </w:p>
    <w:p w14:paraId="33DFC50F" w14:textId="5D295009" w:rsidR="00D47346" w:rsidRDefault="00D47346" w:rsidP="00D47346">
      <w:pPr>
        <w:tabs>
          <w:tab w:val="left" w:pos="720"/>
        </w:tabs>
        <w:spacing w:after="0" w:line="480" w:lineRule="auto"/>
        <w:rPr>
          <w:rFonts w:ascii="Times New Roman" w:hAnsi="Times New Roman" w:cs="Times New Roman"/>
          <w:bCs/>
          <w:sz w:val="24"/>
          <w:szCs w:val="24"/>
        </w:rPr>
      </w:pPr>
      <w:r>
        <w:rPr>
          <w:rFonts w:ascii="Times New Roman" w:hAnsi="Times New Roman" w:cs="Times New Roman"/>
          <w:bCs/>
          <w:sz w:val="24"/>
          <w:szCs w:val="24"/>
        </w:rPr>
        <w:tab/>
        <w:t>There was a divide in the current sample</w:t>
      </w:r>
      <w:r w:rsidR="00535DDB">
        <w:rPr>
          <w:rFonts w:ascii="Times New Roman" w:hAnsi="Times New Roman" w:cs="Times New Roman"/>
          <w:bCs/>
          <w:sz w:val="24"/>
          <w:szCs w:val="24"/>
        </w:rPr>
        <w:t xml:space="preserve"> of women who preferred to exercise</w:t>
      </w:r>
      <w:r>
        <w:rPr>
          <w:rFonts w:ascii="Times New Roman" w:hAnsi="Times New Roman" w:cs="Times New Roman"/>
          <w:bCs/>
          <w:sz w:val="24"/>
          <w:szCs w:val="24"/>
        </w:rPr>
        <w:t xml:space="preserve"> in the morning versus in the evening. This preference may vary from person-to-person; however, it is important to acknowledge that the time of day for a </w:t>
      </w:r>
      <w:r w:rsidR="00644A46">
        <w:rPr>
          <w:rFonts w:ascii="Times New Roman" w:hAnsi="Times New Roman" w:cs="Times New Roman"/>
          <w:bCs/>
          <w:sz w:val="24"/>
          <w:szCs w:val="24"/>
        </w:rPr>
        <w:t>LT</w:t>
      </w:r>
      <w:r>
        <w:rPr>
          <w:rFonts w:ascii="Times New Roman" w:hAnsi="Times New Roman" w:cs="Times New Roman"/>
          <w:bCs/>
          <w:sz w:val="24"/>
          <w:szCs w:val="24"/>
        </w:rPr>
        <w:t xml:space="preserve">PA session may affect long-term </w:t>
      </w:r>
      <w:r>
        <w:rPr>
          <w:rFonts w:ascii="Times New Roman" w:hAnsi="Times New Roman" w:cs="Times New Roman"/>
          <w:bCs/>
          <w:sz w:val="24"/>
          <w:szCs w:val="24"/>
        </w:rPr>
        <w:lastRenderedPageBreak/>
        <w:t xml:space="preserve">adherence to </w:t>
      </w:r>
      <w:r w:rsidR="00644A46">
        <w:rPr>
          <w:rFonts w:ascii="Times New Roman" w:hAnsi="Times New Roman" w:cs="Times New Roman"/>
          <w:bCs/>
          <w:sz w:val="24"/>
          <w:szCs w:val="24"/>
        </w:rPr>
        <w:t>LT</w:t>
      </w:r>
      <w:r>
        <w:rPr>
          <w:rFonts w:ascii="Times New Roman" w:hAnsi="Times New Roman" w:cs="Times New Roman"/>
          <w:bCs/>
          <w:sz w:val="24"/>
          <w:szCs w:val="24"/>
        </w:rPr>
        <w:t>PA depending on the subject’s motivation and typical daily schedule. Additionally, the participants described preferring to work</w:t>
      </w:r>
      <w:r w:rsidR="00C1439C">
        <w:rPr>
          <w:rFonts w:ascii="Times New Roman" w:hAnsi="Times New Roman" w:cs="Times New Roman"/>
          <w:bCs/>
          <w:sz w:val="24"/>
          <w:szCs w:val="24"/>
        </w:rPr>
        <w:t xml:space="preserve"> </w:t>
      </w:r>
      <w:r>
        <w:rPr>
          <w:rFonts w:ascii="Times New Roman" w:hAnsi="Times New Roman" w:cs="Times New Roman"/>
          <w:bCs/>
          <w:sz w:val="24"/>
          <w:szCs w:val="24"/>
        </w:rPr>
        <w:t xml:space="preserve">out at a moderate- or high-intensity </w:t>
      </w:r>
      <w:proofErr w:type="gramStart"/>
      <w:r>
        <w:rPr>
          <w:rFonts w:ascii="Times New Roman" w:hAnsi="Times New Roman" w:cs="Times New Roman"/>
          <w:bCs/>
          <w:sz w:val="24"/>
          <w:szCs w:val="24"/>
        </w:rPr>
        <w:t>in order to</w:t>
      </w:r>
      <w:proofErr w:type="gramEnd"/>
      <w:r>
        <w:rPr>
          <w:rFonts w:ascii="Times New Roman" w:hAnsi="Times New Roman" w:cs="Times New Roman"/>
          <w:bCs/>
          <w:sz w:val="24"/>
          <w:szCs w:val="24"/>
        </w:rPr>
        <w:t xml:space="preserve"> “produce more sweat</w:t>
      </w:r>
      <w:r w:rsidR="0022607F">
        <w:rPr>
          <w:rFonts w:ascii="Times New Roman" w:hAnsi="Times New Roman" w:cs="Times New Roman"/>
          <w:bCs/>
          <w:sz w:val="24"/>
          <w:szCs w:val="24"/>
        </w:rPr>
        <w:t>,”</w:t>
      </w:r>
      <w:r>
        <w:rPr>
          <w:rFonts w:ascii="Times New Roman" w:hAnsi="Times New Roman" w:cs="Times New Roman"/>
          <w:bCs/>
          <w:sz w:val="24"/>
          <w:szCs w:val="24"/>
        </w:rPr>
        <w:t xml:space="preserve"> which seemed to be a motivator and led to a feeling of accomplishment. </w:t>
      </w:r>
      <w:r w:rsidR="003E3B7A">
        <w:rPr>
          <w:rFonts w:ascii="Times New Roman" w:hAnsi="Times New Roman" w:cs="Times New Roman"/>
          <w:bCs/>
          <w:sz w:val="24"/>
          <w:szCs w:val="24"/>
        </w:rPr>
        <w:t xml:space="preserve">Increased sweat production as a motivator to continue LTPA participation was also identified in a study conducted by Morton et al., in a group of indoor cyclists consisting of majority young, AA women PA maintainers </w:t>
      </w:r>
      <w:r w:rsidR="003E3B7A">
        <w:rPr>
          <w:rFonts w:ascii="Times New Roman" w:hAnsi="Times New Roman" w:cs="Times New Roman"/>
          <w:bCs/>
          <w:sz w:val="24"/>
          <w:szCs w:val="24"/>
        </w:rPr>
        <w:fldChar w:fldCharType="begin"/>
      </w:r>
      <w:r w:rsidR="00E76264">
        <w:rPr>
          <w:rFonts w:ascii="Times New Roman" w:hAnsi="Times New Roman" w:cs="Times New Roman"/>
          <w:bCs/>
          <w:sz w:val="24"/>
          <w:szCs w:val="24"/>
        </w:rPr>
        <w:instrText xml:space="preserve"> ADDIN EN.CITE &lt;EndNote&gt;&lt;Cite&gt;&lt;Author&gt;Morton III&lt;/Author&gt;&lt;Year&gt;2019&lt;/Year&gt;&lt;RecNum&gt;86&lt;/RecNum&gt;&lt;DisplayText&gt;(78)&lt;/DisplayText&gt;&lt;record&gt;&lt;rec-number&gt;86&lt;/rec-number&gt;&lt;foreign-keys&gt;&lt;key app="EN" db-id="2fzwwrpewdzw5de9ed9pzp2vpf0w9xar5tze" timestamp="1595510955"&gt;86&lt;/key&gt;&lt;/foreign-keys&gt;&lt;ref-type name="Journal Article"&gt;17&lt;/ref-type&gt;&lt;contributors&gt;&lt;authors&gt;&lt;author&gt;Morton III, Alvin L.&lt;/author&gt;&lt;author&gt;Hornbuckle, Lyndsey M.&lt;/author&gt;&lt;author&gt;Aranda, Miguel&lt;/author&gt;&lt;author&gt;Yates Jr, Derrick T.&lt;/author&gt;&lt;author&gt;Anderson, Courtney L.&lt;/author&gt;&lt;/authors&gt;&lt;/contributors&gt;&lt;titles&gt;&lt;title&gt;An Exploratory Study on Determinants of Regular Group Indoor Cycling Participation in Black and White Adults&lt;/title&gt;&lt;secondary-title&gt;SAGE Open&lt;/secondary-title&gt;&lt;alt-title&gt;SAGE  &lt;/alt-title&gt;&lt;/titles&gt;&lt;periodical&gt;&lt;full-title&gt;SAGE Open&lt;/full-title&gt;&lt;/periodical&gt;&lt;pages&gt;2158244019863568&lt;/pages&gt;&lt;volume&gt;9&lt;/volume&gt;&lt;number&gt;3&lt;/number&gt;&lt;dates&gt;&lt;year&gt;2019&lt;/year&gt;&lt;/dates&gt;&lt;publisher&gt;SAGE Publications Sage CA: Los Angeles, CA&lt;/publisher&gt;&lt;isbn&gt;2158-2440&lt;/isbn&gt;&lt;urls&gt;&lt;/urls&gt;&lt;/record&gt;&lt;/Cite&gt;&lt;/EndNote&gt;</w:instrText>
      </w:r>
      <w:r w:rsidR="003E3B7A">
        <w:rPr>
          <w:rFonts w:ascii="Times New Roman" w:hAnsi="Times New Roman" w:cs="Times New Roman"/>
          <w:bCs/>
          <w:sz w:val="24"/>
          <w:szCs w:val="24"/>
        </w:rPr>
        <w:fldChar w:fldCharType="separate"/>
      </w:r>
      <w:r w:rsidR="00FE41B0">
        <w:rPr>
          <w:rFonts w:ascii="Times New Roman" w:hAnsi="Times New Roman" w:cs="Times New Roman"/>
          <w:bCs/>
          <w:noProof/>
          <w:sz w:val="24"/>
          <w:szCs w:val="24"/>
        </w:rPr>
        <w:t>(78)</w:t>
      </w:r>
      <w:r w:rsidR="003E3B7A">
        <w:rPr>
          <w:rFonts w:ascii="Times New Roman" w:hAnsi="Times New Roman" w:cs="Times New Roman"/>
          <w:bCs/>
          <w:sz w:val="24"/>
          <w:szCs w:val="24"/>
        </w:rPr>
        <w:fldChar w:fldCharType="end"/>
      </w:r>
      <w:r w:rsidR="003E3B7A">
        <w:rPr>
          <w:rFonts w:ascii="Times New Roman" w:hAnsi="Times New Roman" w:cs="Times New Roman"/>
          <w:bCs/>
          <w:sz w:val="24"/>
          <w:szCs w:val="24"/>
        </w:rPr>
        <w:t xml:space="preserve">. </w:t>
      </w:r>
      <w:r>
        <w:rPr>
          <w:rFonts w:ascii="Times New Roman" w:hAnsi="Times New Roman" w:cs="Times New Roman"/>
          <w:bCs/>
          <w:sz w:val="24"/>
          <w:szCs w:val="24"/>
        </w:rPr>
        <w:t xml:space="preserve">It is important to point out this is the preference of a maintainer and this may not have been their preference in the initial stages of </w:t>
      </w:r>
      <w:r w:rsidR="00644A46">
        <w:rPr>
          <w:rFonts w:ascii="Times New Roman" w:hAnsi="Times New Roman" w:cs="Times New Roman"/>
          <w:bCs/>
          <w:sz w:val="24"/>
          <w:szCs w:val="24"/>
        </w:rPr>
        <w:t>LT</w:t>
      </w:r>
      <w:r>
        <w:rPr>
          <w:rFonts w:ascii="Times New Roman" w:hAnsi="Times New Roman" w:cs="Times New Roman"/>
          <w:bCs/>
          <w:sz w:val="24"/>
          <w:szCs w:val="24"/>
        </w:rPr>
        <w:t>PA. However, future</w:t>
      </w:r>
      <w:r w:rsidR="00D137E1">
        <w:rPr>
          <w:rFonts w:ascii="Times New Roman" w:hAnsi="Times New Roman" w:cs="Times New Roman"/>
          <w:bCs/>
          <w:sz w:val="24"/>
          <w:szCs w:val="24"/>
        </w:rPr>
        <w:t xml:space="preserve"> PA</w:t>
      </w:r>
      <w:r>
        <w:rPr>
          <w:rFonts w:ascii="Times New Roman" w:hAnsi="Times New Roman" w:cs="Times New Roman"/>
          <w:bCs/>
          <w:sz w:val="24"/>
          <w:szCs w:val="24"/>
        </w:rPr>
        <w:t xml:space="preserve"> intervention</w:t>
      </w:r>
      <w:r w:rsidR="00D137E1">
        <w:rPr>
          <w:rFonts w:ascii="Times New Roman" w:hAnsi="Times New Roman" w:cs="Times New Roman"/>
          <w:bCs/>
          <w:sz w:val="24"/>
          <w:szCs w:val="24"/>
        </w:rPr>
        <w:t>s</w:t>
      </w:r>
      <w:r>
        <w:rPr>
          <w:rFonts w:ascii="Times New Roman" w:hAnsi="Times New Roman" w:cs="Times New Roman"/>
          <w:bCs/>
          <w:sz w:val="24"/>
          <w:szCs w:val="24"/>
        </w:rPr>
        <w:t xml:space="preserve"> should take this into consideration</w:t>
      </w:r>
      <w:r w:rsidR="00D137E1">
        <w:rPr>
          <w:rFonts w:ascii="Times New Roman" w:hAnsi="Times New Roman" w:cs="Times New Roman"/>
          <w:bCs/>
          <w:sz w:val="24"/>
          <w:szCs w:val="24"/>
        </w:rPr>
        <w:t xml:space="preserve"> by </w:t>
      </w:r>
      <w:r>
        <w:rPr>
          <w:rFonts w:ascii="Times New Roman" w:hAnsi="Times New Roman" w:cs="Times New Roman"/>
          <w:bCs/>
          <w:sz w:val="24"/>
          <w:szCs w:val="24"/>
        </w:rPr>
        <w:t>incorporating progressive increases in inte</w:t>
      </w:r>
      <w:r w:rsidR="0022607F">
        <w:rPr>
          <w:rFonts w:ascii="Times New Roman" w:hAnsi="Times New Roman" w:cs="Times New Roman"/>
          <w:bCs/>
          <w:sz w:val="24"/>
          <w:szCs w:val="24"/>
        </w:rPr>
        <w:t>nsity</w:t>
      </w:r>
      <w:r w:rsidR="00D137E1">
        <w:rPr>
          <w:rFonts w:ascii="Times New Roman" w:hAnsi="Times New Roman" w:cs="Times New Roman"/>
          <w:bCs/>
          <w:sz w:val="24"/>
          <w:szCs w:val="24"/>
        </w:rPr>
        <w:t xml:space="preserve"> over time, as it</w:t>
      </w:r>
      <w:r w:rsidR="0022607F">
        <w:rPr>
          <w:rFonts w:ascii="Times New Roman" w:hAnsi="Times New Roman" w:cs="Times New Roman"/>
          <w:bCs/>
          <w:sz w:val="24"/>
          <w:szCs w:val="24"/>
        </w:rPr>
        <w:t xml:space="preserve"> may contribute to </w:t>
      </w:r>
      <w:r w:rsidR="00644A46">
        <w:rPr>
          <w:rFonts w:ascii="Times New Roman" w:hAnsi="Times New Roman" w:cs="Times New Roman"/>
          <w:bCs/>
          <w:sz w:val="24"/>
          <w:szCs w:val="24"/>
        </w:rPr>
        <w:t>LT</w:t>
      </w:r>
      <w:r>
        <w:rPr>
          <w:rFonts w:ascii="Times New Roman" w:hAnsi="Times New Roman" w:cs="Times New Roman"/>
          <w:bCs/>
          <w:sz w:val="24"/>
          <w:szCs w:val="24"/>
        </w:rPr>
        <w:t>PA adherence.</w:t>
      </w:r>
    </w:p>
    <w:p w14:paraId="2A63E8EA" w14:textId="0506C4D3" w:rsidR="00BA1962" w:rsidRDefault="00D47346" w:rsidP="00D47346">
      <w:pPr>
        <w:tabs>
          <w:tab w:val="left" w:pos="720"/>
        </w:tabs>
        <w:spacing w:after="0" w:line="480" w:lineRule="auto"/>
        <w:rPr>
          <w:rFonts w:ascii="Times New Roman" w:hAnsi="Times New Roman" w:cs="Times New Roman"/>
          <w:bCs/>
          <w:sz w:val="24"/>
          <w:szCs w:val="24"/>
        </w:rPr>
      </w:pPr>
      <w:r>
        <w:rPr>
          <w:rFonts w:ascii="Times New Roman" w:hAnsi="Times New Roman" w:cs="Times New Roman"/>
          <w:bCs/>
          <w:sz w:val="24"/>
          <w:szCs w:val="24"/>
        </w:rPr>
        <w:tab/>
        <w:t xml:space="preserve">The third theme </w:t>
      </w:r>
      <w:r w:rsidR="001B0C0D">
        <w:rPr>
          <w:rFonts w:ascii="Times New Roman" w:hAnsi="Times New Roman" w:cs="Times New Roman"/>
          <w:bCs/>
          <w:sz w:val="24"/>
          <w:szCs w:val="24"/>
        </w:rPr>
        <w:t>that emerged</w:t>
      </w:r>
      <w:r>
        <w:rPr>
          <w:rFonts w:ascii="Times New Roman" w:hAnsi="Times New Roman" w:cs="Times New Roman"/>
          <w:bCs/>
          <w:sz w:val="24"/>
          <w:szCs w:val="24"/>
        </w:rPr>
        <w:t xml:space="preserve"> was the </w:t>
      </w:r>
      <w:r w:rsidRPr="00CD0803">
        <w:rPr>
          <w:rFonts w:ascii="Times New Roman" w:hAnsi="Times New Roman" w:cs="Times New Roman"/>
          <w:bCs/>
          <w:i/>
          <w:iCs/>
          <w:sz w:val="24"/>
          <w:szCs w:val="24"/>
        </w:rPr>
        <w:t xml:space="preserve">Initiating </w:t>
      </w:r>
      <w:r w:rsidR="00644A46">
        <w:rPr>
          <w:rFonts w:ascii="Times New Roman" w:hAnsi="Times New Roman" w:cs="Times New Roman"/>
          <w:bCs/>
          <w:i/>
          <w:iCs/>
          <w:sz w:val="24"/>
          <w:szCs w:val="24"/>
        </w:rPr>
        <w:t>LT</w:t>
      </w:r>
      <w:r w:rsidRPr="00CD0803">
        <w:rPr>
          <w:rFonts w:ascii="Times New Roman" w:hAnsi="Times New Roman" w:cs="Times New Roman"/>
          <w:bCs/>
          <w:i/>
          <w:iCs/>
          <w:sz w:val="24"/>
          <w:szCs w:val="24"/>
        </w:rPr>
        <w:t>PA Participation</w:t>
      </w:r>
      <w:r>
        <w:rPr>
          <w:rFonts w:ascii="Times New Roman" w:hAnsi="Times New Roman" w:cs="Times New Roman"/>
          <w:bCs/>
          <w:sz w:val="24"/>
          <w:szCs w:val="24"/>
        </w:rPr>
        <w:t xml:space="preserve">, which highlighted motivators to begin </w:t>
      </w:r>
      <w:r w:rsidR="00644A46">
        <w:rPr>
          <w:rFonts w:ascii="Times New Roman" w:hAnsi="Times New Roman" w:cs="Times New Roman"/>
          <w:bCs/>
          <w:sz w:val="24"/>
          <w:szCs w:val="24"/>
        </w:rPr>
        <w:t>LT</w:t>
      </w:r>
      <w:r>
        <w:rPr>
          <w:rFonts w:ascii="Times New Roman" w:hAnsi="Times New Roman" w:cs="Times New Roman"/>
          <w:bCs/>
          <w:sz w:val="24"/>
          <w:szCs w:val="24"/>
        </w:rPr>
        <w:t xml:space="preserve">PA and strategies that the women used to begin their fitness journey. Factors such as overall health, body image, and mental stress relief were the main contributing factors to initiate </w:t>
      </w:r>
      <w:r w:rsidR="00644A46">
        <w:rPr>
          <w:rFonts w:ascii="Times New Roman" w:hAnsi="Times New Roman" w:cs="Times New Roman"/>
          <w:bCs/>
          <w:sz w:val="24"/>
          <w:szCs w:val="24"/>
        </w:rPr>
        <w:t>LT</w:t>
      </w:r>
      <w:r>
        <w:rPr>
          <w:rFonts w:ascii="Times New Roman" w:hAnsi="Times New Roman" w:cs="Times New Roman"/>
          <w:bCs/>
          <w:sz w:val="24"/>
          <w:szCs w:val="24"/>
        </w:rPr>
        <w:t xml:space="preserve">PA. Although this has been previously presented in the literature </w:t>
      </w:r>
      <w:r>
        <w:rPr>
          <w:rFonts w:ascii="Times New Roman" w:hAnsi="Times New Roman" w:cs="Times New Roman"/>
          <w:bCs/>
          <w:sz w:val="24"/>
          <w:szCs w:val="24"/>
        </w:rPr>
        <w:fldChar w:fldCharType="begin">
          <w:fldData xml:space="preserve">PEVuZE5vdGU+PENpdGU+PEF1dGhvcj5QcmljZTwvQXV0aG9yPjxZZWFyPjIwMTM8L1llYXI+PFJl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</w:fldData>
        </w:fldChar>
      </w:r>
      <w:r w:rsidR="00FE41B0">
        <w:rPr>
          <w:rFonts w:ascii="Times New Roman" w:hAnsi="Times New Roman" w:cs="Times New Roman"/>
          <w:bCs/>
          <w:sz w:val="24"/>
          <w:szCs w:val="24"/>
        </w:rPr>
        <w:instrText xml:space="preserve"> ADDIN EN.CITE </w:instrText>
      </w:r>
      <w:r w:rsidR="00FE41B0">
        <w:rPr>
          <w:rFonts w:ascii="Times New Roman" w:hAnsi="Times New Roman" w:cs="Times New Roman"/>
          <w:bCs/>
          <w:sz w:val="24"/>
          <w:szCs w:val="24"/>
        </w:rPr>
        <w:fldChar w:fldCharType="begin">
          <w:fldData xml:space="preserve">PEVuZE5vdGU+PENpdGU+PEF1dGhvcj5QcmljZTwvQXV0aG9yPjxZZWFyPjIwMTM8L1llYXI+PFJl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</w:fldData>
        </w:fldChar>
      </w:r>
      <w:r w:rsidR="00FE41B0">
        <w:rPr>
          <w:rFonts w:ascii="Times New Roman" w:hAnsi="Times New Roman" w:cs="Times New Roman"/>
          <w:bCs/>
          <w:sz w:val="24"/>
          <w:szCs w:val="24"/>
        </w:rPr>
        <w:instrText xml:space="preserve"> ADDIN EN.CITE.DATA </w:instrText>
      </w:r>
      <w:r w:rsidR="00FE41B0">
        <w:rPr>
          <w:rFonts w:ascii="Times New Roman" w:hAnsi="Times New Roman" w:cs="Times New Roman"/>
          <w:bCs/>
          <w:sz w:val="24"/>
          <w:szCs w:val="24"/>
        </w:rPr>
      </w:r>
      <w:r w:rsidR="00FE41B0">
        <w:rPr>
          <w:rFonts w:ascii="Times New Roman" w:hAnsi="Times New Roman" w:cs="Times New Roman"/>
          <w:bCs/>
          <w:sz w:val="24"/>
          <w:szCs w:val="24"/>
        </w:rPr>
        <w:fldChar w:fldCharType="end"/>
      </w:r>
      <w:r>
        <w:rPr>
          <w:rFonts w:ascii="Times New Roman" w:hAnsi="Times New Roman" w:cs="Times New Roman"/>
          <w:bCs/>
          <w:sz w:val="24"/>
          <w:szCs w:val="24"/>
        </w:rPr>
      </w:r>
      <w:r>
        <w:rPr>
          <w:rFonts w:ascii="Times New Roman" w:hAnsi="Times New Roman" w:cs="Times New Roman"/>
          <w:bCs/>
          <w:sz w:val="24"/>
          <w:szCs w:val="24"/>
        </w:rPr>
        <w:fldChar w:fldCharType="separate"/>
      </w:r>
      <w:r w:rsidR="00FE41B0">
        <w:rPr>
          <w:rFonts w:ascii="Times New Roman" w:hAnsi="Times New Roman" w:cs="Times New Roman"/>
          <w:bCs/>
          <w:noProof/>
          <w:sz w:val="24"/>
          <w:szCs w:val="24"/>
        </w:rPr>
        <w:t>(16, 63, 73)</w:t>
      </w:r>
      <w:r>
        <w:rPr>
          <w:rFonts w:ascii="Times New Roman" w:hAnsi="Times New Roman" w:cs="Times New Roman"/>
          <w:bCs/>
          <w:sz w:val="24"/>
          <w:szCs w:val="24"/>
        </w:rPr>
        <w:fldChar w:fldCharType="end"/>
      </w:r>
      <w:r>
        <w:rPr>
          <w:rFonts w:ascii="Times New Roman" w:hAnsi="Times New Roman" w:cs="Times New Roman"/>
          <w:bCs/>
          <w:sz w:val="24"/>
          <w:szCs w:val="24"/>
        </w:rPr>
        <w:t>, there were some slight differences for this sample of young AA women. In</w:t>
      </w:r>
      <w:r w:rsidR="001F43D7">
        <w:rPr>
          <w:rFonts w:ascii="Times New Roman" w:hAnsi="Times New Roman" w:cs="Times New Roman"/>
          <w:bCs/>
          <w:sz w:val="24"/>
          <w:szCs w:val="24"/>
        </w:rPr>
        <w:t xml:space="preserve"> a study conducted by Price et al. </w:t>
      </w:r>
      <w:r w:rsidR="008F1E89">
        <w:rPr>
          <w:rFonts w:ascii="Times New Roman" w:hAnsi="Times New Roman" w:cs="Times New Roman"/>
          <w:bCs/>
          <w:sz w:val="24"/>
          <w:szCs w:val="24"/>
        </w:rPr>
        <w:t xml:space="preserve">older AA women expressed initiating </w:t>
      </w:r>
      <w:r w:rsidR="00644A46">
        <w:rPr>
          <w:rFonts w:ascii="Times New Roman" w:hAnsi="Times New Roman" w:cs="Times New Roman"/>
          <w:bCs/>
          <w:sz w:val="24"/>
          <w:szCs w:val="24"/>
        </w:rPr>
        <w:t>LT</w:t>
      </w:r>
      <w:r w:rsidR="008F1E89">
        <w:rPr>
          <w:rFonts w:ascii="Times New Roman" w:hAnsi="Times New Roman" w:cs="Times New Roman"/>
          <w:bCs/>
          <w:sz w:val="24"/>
          <w:szCs w:val="24"/>
        </w:rPr>
        <w:t>PA due to the onset of a chronic disease such as hypertension or diabetes</w:t>
      </w:r>
      <w:r w:rsidR="00D137E1">
        <w:rPr>
          <w:rFonts w:ascii="Times New Roman" w:hAnsi="Times New Roman" w:cs="Times New Roman"/>
          <w:bCs/>
          <w:sz w:val="24"/>
          <w:szCs w:val="24"/>
        </w:rPr>
        <w:t xml:space="preserve"> </w:t>
      </w:r>
      <w:r>
        <w:rPr>
          <w:rFonts w:ascii="Times New Roman" w:hAnsi="Times New Roman" w:cs="Times New Roman"/>
          <w:bCs/>
          <w:sz w:val="24"/>
          <w:szCs w:val="24"/>
        </w:rPr>
        <w:fldChar w:fldCharType="begin"/>
      </w:r>
      <w:r w:rsidR="00DF5C5E">
        <w:rPr>
          <w:rFonts w:ascii="Times New Roman" w:hAnsi="Times New Roman" w:cs="Times New Roman"/>
          <w:bCs/>
          <w:sz w:val="24"/>
          <w:szCs w:val="24"/>
        </w:rPr>
        <w:instrText xml:space="preserve"> ADDIN EN.CITE &lt;EndNote&gt;&lt;Cite&gt;&lt;Author&gt;Price&lt;/Author&gt;&lt;Year&gt;2013&lt;/Year&gt;&lt;RecNum&gt;61&lt;/RecNum&gt;&lt;DisplayText&gt;(63)&lt;/DisplayText&gt;&lt;record&gt;&lt;rec-number&gt;61&lt;/rec-number&gt;&lt;foreign-keys&gt;&lt;key app="EN" db-id="2fzwwrpewdzw5de9ed9pzp2vpf0w9xar5tze" timestamp="1576772352"&gt;61&lt;/key&gt;&lt;/foreign-keys&gt;&lt;ref-type name="Journal Article"&gt;17&lt;/ref-type&gt;&lt;contributors&gt;&lt;authors&gt;&lt;author&gt;Price, Anna E&lt;/author&gt;&lt;author&gt;Greer, Beau&lt;/author&gt;&lt;author&gt;Tucker, Ash&lt;/author&gt;&lt;/authors&gt;&lt;/contributors&gt;&lt;titles&gt;&lt;title&gt;Older black women’s experiences initiating and maintaining physical activity: implications for theory and practice&lt;/title&gt;&lt;secondary-title&gt;Journal of Aging and Physical Activity&lt;/secondary-title&gt;&lt;alt-title&gt;J Aging Phys Act&lt;/alt-title&gt;&lt;/titles&gt;&lt;periodical&gt;&lt;full-title&gt;Journal of Aging and Physical Activity&lt;/full-title&gt;&lt;/periodical&gt;&lt;alt-periodical&gt;&lt;full-title&gt;J Aging Phys Act&lt;/full-title&gt;&lt;/alt-periodical&gt;&lt;pages&gt;348-366&lt;/pages&gt;&lt;volume&gt;21&lt;/volume&gt;&lt;number&gt;3&lt;/number&gt;&lt;dates&gt;&lt;year&gt;2013&lt;/year&gt;&lt;/dates&gt;&lt;isbn&gt;1063-8652&lt;/isbn&gt;&lt;urls&gt;&lt;/urls&gt;&lt;/record&gt;&lt;/Cite&gt;&lt;/EndNote&gt;</w:instrText>
      </w:r>
      <w:r>
        <w:rPr>
          <w:rFonts w:ascii="Times New Roman" w:hAnsi="Times New Roman" w:cs="Times New Roman"/>
          <w:bCs/>
          <w:sz w:val="24"/>
          <w:szCs w:val="24"/>
        </w:rPr>
        <w:fldChar w:fldCharType="separate"/>
      </w:r>
      <w:r w:rsidR="00DF5C5E">
        <w:rPr>
          <w:rFonts w:ascii="Times New Roman" w:hAnsi="Times New Roman" w:cs="Times New Roman"/>
          <w:bCs/>
          <w:noProof/>
          <w:sz w:val="24"/>
          <w:szCs w:val="24"/>
        </w:rPr>
        <w:t>(63)</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however this sample chose to focus on </w:t>
      </w:r>
      <w:r w:rsidR="00644A46">
        <w:rPr>
          <w:rFonts w:ascii="Times New Roman" w:hAnsi="Times New Roman" w:cs="Times New Roman"/>
          <w:bCs/>
          <w:sz w:val="24"/>
          <w:szCs w:val="24"/>
        </w:rPr>
        <w:t>LT</w:t>
      </w:r>
      <w:r>
        <w:rPr>
          <w:rFonts w:ascii="Times New Roman" w:hAnsi="Times New Roman" w:cs="Times New Roman"/>
          <w:bCs/>
          <w:sz w:val="24"/>
          <w:szCs w:val="24"/>
        </w:rPr>
        <w:t xml:space="preserve">PA as a preventative measure. Although this difference </w:t>
      </w:r>
      <w:r w:rsidR="00C1439C">
        <w:rPr>
          <w:rFonts w:ascii="Times New Roman" w:hAnsi="Times New Roman" w:cs="Times New Roman"/>
          <w:bCs/>
          <w:sz w:val="24"/>
          <w:szCs w:val="24"/>
        </w:rPr>
        <w:t>was</w:t>
      </w:r>
      <w:r>
        <w:rPr>
          <w:rFonts w:ascii="Times New Roman" w:hAnsi="Times New Roman" w:cs="Times New Roman"/>
          <w:bCs/>
          <w:sz w:val="24"/>
          <w:szCs w:val="24"/>
        </w:rPr>
        <w:t xml:space="preserve"> not surprising given the age group, it </w:t>
      </w:r>
      <w:r w:rsidR="00C1439C">
        <w:rPr>
          <w:rFonts w:ascii="Times New Roman" w:hAnsi="Times New Roman" w:cs="Times New Roman"/>
          <w:bCs/>
          <w:sz w:val="24"/>
          <w:szCs w:val="24"/>
        </w:rPr>
        <w:t>was</w:t>
      </w:r>
      <w:r>
        <w:rPr>
          <w:rFonts w:ascii="Times New Roman" w:hAnsi="Times New Roman" w:cs="Times New Roman"/>
          <w:bCs/>
          <w:sz w:val="24"/>
          <w:szCs w:val="24"/>
        </w:rPr>
        <w:t xml:space="preserve"> encouraging to note as a motivator for </w:t>
      </w:r>
      <w:r w:rsidR="00644A46">
        <w:rPr>
          <w:rFonts w:ascii="Times New Roman" w:hAnsi="Times New Roman" w:cs="Times New Roman"/>
          <w:bCs/>
          <w:sz w:val="24"/>
          <w:szCs w:val="24"/>
        </w:rPr>
        <w:t>LT</w:t>
      </w:r>
      <w:r>
        <w:rPr>
          <w:rFonts w:ascii="Times New Roman" w:hAnsi="Times New Roman" w:cs="Times New Roman"/>
          <w:bCs/>
          <w:sz w:val="24"/>
          <w:szCs w:val="24"/>
        </w:rPr>
        <w:t xml:space="preserve">PA participation. In regards to body image, weight loss has been a commonly reported motivator to begin </w:t>
      </w:r>
      <w:r w:rsidR="00644A46">
        <w:rPr>
          <w:rFonts w:ascii="Times New Roman" w:hAnsi="Times New Roman" w:cs="Times New Roman"/>
          <w:bCs/>
          <w:sz w:val="24"/>
          <w:szCs w:val="24"/>
        </w:rPr>
        <w:t>LT</w:t>
      </w:r>
      <w:r>
        <w:rPr>
          <w:rFonts w:ascii="Times New Roman" w:hAnsi="Times New Roman" w:cs="Times New Roman"/>
          <w:bCs/>
          <w:sz w:val="24"/>
          <w:szCs w:val="24"/>
        </w:rPr>
        <w:t xml:space="preserve">PA for AA women </w:t>
      </w:r>
      <w:r>
        <w:rPr>
          <w:rFonts w:ascii="Times New Roman" w:hAnsi="Times New Roman" w:cs="Times New Roman"/>
          <w:bCs/>
          <w:sz w:val="24"/>
          <w:szCs w:val="24"/>
        </w:rPr>
        <w:fldChar w:fldCharType="begin">
          <w:fldData xml:space="preserve">PEVuZE5vdGU+PENpdGU+PEF1dGhvcj5IYXJsZXk8L0F1dGhvcj48WWVhcj4yMDE0PC9ZZWFyPjxS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</w:fldData>
        </w:fldChar>
      </w:r>
      <w:r>
        <w:rPr>
          <w:rFonts w:ascii="Times New Roman" w:hAnsi="Times New Roman" w:cs="Times New Roman"/>
          <w:bCs/>
          <w:sz w:val="24"/>
          <w:szCs w:val="24"/>
        </w:rPr>
        <w:instrText xml:space="preserve"> ADDIN EN.CITE </w:instrText>
      </w:r>
      <w:r>
        <w:rPr>
          <w:rFonts w:ascii="Times New Roman" w:hAnsi="Times New Roman" w:cs="Times New Roman"/>
          <w:bCs/>
          <w:sz w:val="24"/>
          <w:szCs w:val="24"/>
        </w:rPr>
        <w:fldChar w:fldCharType="begin">
          <w:fldData xml:space="preserve">PEVuZE5vdGU+PENpdGU+PEF1dGhvcj5IYXJsZXk8L0F1dGhvcj48WWVhcj4yMDE0PC9ZZWFyPjxS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</w:fldData>
        </w:fldChar>
      </w:r>
      <w:r>
        <w:rPr>
          <w:rFonts w:ascii="Times New Roman" w:hAnsi="Times New Roman" w:cs="Times New Roman"/>
          <w:bCs/>
          <w:sz w:val="24"/>
          <w:szCs w:val="24"/>
        </w:rPr>
        <w:instrText xml:space="preserve"> ADDIN EN.CITE.DATA </w:instrText>
      </w:r>
      <w:r>
        <w:rPr>
          <w:rFonts w:ascii="Times New Roman" w:hAnsi="Times New Roman" w:cs="Times New Roman"/>
          <w:bCs/>
          <w:sz w:val="24"/>
          <w:szCs w:val="24"/>
        </w:rPr>
      </w:r>
      <w:r>
        <w:rPr>
          <w:rFonts w:ascii="Times New Roman" w:hAnsi="Times New Roman" w:cs="Times New Roman"/>
          <w:bCs/>
          <w:sz w:val="24"/>
          <w:szCs w:val="24"/>
        </w:rPr>
        <w:fldChar w:fldCharType="end"/>
      </w:r>
      <w:r>
        <w:rPr>
          <w:rFonts w:ascii="Times New Roman" w:hAnsi="Times New Roman" w:cs="Times New Roman"/>
          <w:bCs/>
          <w:sz w:val="24"/>
          <w:szCs w:val="24"/>
        </w:rPr>
      </w:r>
      <w:r>
        <w:rPr>
          <w:rFonts w:ascii="Times New Roman" w:hAnsi="Times New Roman" w:cs="Times New Roman"/>
          <w:bCs/>
          <w:sz w:val="24"/>
          <w:szCs w:val="24"/>
        </w:rPr>
        <w:fldChar w:fldCharType="separate"/>
      </w:r>
      <w:r>
        <w:rPr>
          <w:rFonts w:ascii="Times New Roman" w:hAnsi="Times New Roman" w:cs="Times New Roman"/>
          <w:bCs/>
          <w:noProof/>
          <w:sz w:val="24"/>
          <w:szCs w:val="24"/>
        </w:rPr>
        <w:t>(16, 18, 63)</w:t>
      </w:r>
      <w:r>
        <w:rPr>
          <w:rFonts w:ascii="Times New Roman" w:hAnsi="Times New Roman" w:cs="Times New Roman"/>
          <w:bCs/>
          <w:sz w:val="24"/>
          <w:szCs w:val="24"/>
        </w:rPr>
        <w:fldChar w:fldCharType="end"/>
      </w:r>
      <w:r>
        <w:rPr>
          <w:rFonts w:ascii="Times New Roman" w:hAnsi="Times New Roman" w:cs="Times New Roman"/>
          <w:bCs/>
          <w:sz w:val="24"/>
          <w:szCs w:val="24"/>
        </w:rPr>
        <w:t>, however, this sample appeared to focus</w:t>
      </w:r>
      <w:r w:rsidR="006D6FB2">
        <w:rPr>
          <w:rFonts w:ascii="Times New Roman" w:hAnsi="Times New Roman" w:cs="Times New Roman"/>
          <w:bCs/>
          <w:sz w:val="24"/>
          <w:szCs w:val="24"/>
        </w:rPr>
        <w:t xml:space="preserve"> on weight loss in addition to </w:t>
      </w:r>
      <w:r>
        <w:rPr>
          <w:rFonts w:ascii="Times New Roman" w:hAnsi="Times New Roman" w:cs="Times New Roman"/>
          <w:bCs/>
          <w:sz w:val="24"/>
          <w:szCs w:val="24"/>
        </w:rPr>
        <w:t xml:space="preserve">other factors such as future motherhood and </w:t>
      </w:r>
      <w:r w:rsidR="006D6FB2" w:rsidRPr="00CC57EA">
        <w:rPr>
          <w:rFonts w:ascii="Times New Roman" w:hAnsi="Times New Roman" w:cs="Times New Roman"/>
          <w:bCs/>
          <w:sz w:val="24"/>
          <w:szCs w:val="24"/>
        </w:rPr>
        <w:t>general</w:t>
      </w:r>
      <w:r w:rsidR="006D6FB2">
        <w:rPr>
          <w:rFonts w:ascii="Times New Roman" w:hAnsi="Times New Roman" w:cs="Times New Roman"/>
          <w:bCs/>
          <w:sz w:val="24"/>
          <w:szCs w:val="24"/>
        </w:rPr>
        <w:t xml:space="preserve"> </w:t>
      </w:r>
      <w:r>
        <w:rPr>
          <w:rFonts w:ascii="Times New Roman" w:hAnsi="Times New Roman" w:cs="Times New Roman"/>
          <w:bCs/>
          <w:sz w:val="24"/>
          <w:szCs w:val="24"/>
        </w:rPr>
        <w:t>longevity. Al</w:t>
      </w:r>
      <w:r w:rsidR="006D6FB2">
        <w:rPr>
          <w:rFonts w:ascii="Times New Roman" w:hAnsi="Times New Roman" w:cs="Times New Roman"/>
          <w:bCs/>
          <w:sz w:val="24"/>
          <w:szCs w:val="24"/>
        </w:rPr>
        <w:t>so, multiple participants had a</w:t>
      </w:r>
      <w:r>
        <w:rPr>
          <w:rFonts w:ascii="Times New Roman" w:hAnsi="Times New Roman" w:cs="Times New Roman"/>
          <w:bCs/>
          <w:sz w:val="24"/>
          <w:szCs w:val="24"/>
        </w:rPr>
        <w:t xml:space="preserve"> goal of increasing their weight due to dissatisfaction with their smaller body size, which </w:t>
      </w:r>
      <w:r w:rsidR="00C1439C">
        <w:rPr>
          <w:rFonts w:ascii="Times New Roman" w:hAnsi="Times New Roman" w:cs="Times New Roman"/>
          <w:bCs/>
          <w:sz w:val="24"/>
          <w:szCs w:val="24"/>
        </w:rPr>
        <w:t>wa</w:t>
      </w:r>
      <w:r>
        <w:rPr>
          <w:rFonts w:ascii="Times New Roman" w:hAnsi="Times New Roman" w:cs="Times New Roman"/>
          <w:bCs/>
          <w:sz w:val="24"/>
          <w:szCs w:val="24"/>
        </w:rPr>
        <w:t xml:space="preserve">s contradictory to the goal of weight loss that </w:t>
      </w:r>
      <w:r w:rsidR="00C1439C">
        <w:rPr>
          <w:rFonts w:ascii="Times New Roman" w:hAnsi="Times New Roman" w:cs="Times New Roman"/>
          <w:bCs/>
          <w:sz w:val="24"/>
          <w:szCs w:val="24"/>
        </w:rPr>
        <w:t>was</w:t>
      </w:r>
      <w:r>
        <w:rPr>
          <w:rFonts w:ascii="Times New Roman" w:hAnsi="Times New Roman" w:cs="Times New Roman"/>
          <w:bCs/>
          <w:sz w:val="24"/>
          <w:szCs w:val="24"/>
        </w:rPr>
        <w:t xml:space="preserve"> commonly reported in the literature. However, this d</w:t>
      </w:r>
      <w:r w:rsidR="00C1439C">
        <w:rPr>
          <w:rFonts w:ascii="Times New Roman" w:hAnsi="Times New Roman" w:cs="Times New Roman"/>
          <w:bCs/>
          <w:sz w:val="24"/>
          <w:szCs w:val="24"/>
        </w:rPr>
        <w:t>id</w:t>
      </w:r>
      <w:r>
        <w:rPr>
          <w:rFonts w:ascii="Times New Roman" w:hAnsi="Times New Roman" w:cs="Times New Roman"/>
          <w:bCs/>
          <w:sz w:val="24"/>
          <w:szCs w:val="24"/>
        </w:rPr>
        <w:t xml:space="preserve"> align </w:t>
      </w:r>
      <w:r w:rsidR="008F1E89">
        <w:rPr>
          <w:rFonts w:ascii="Times New Roman" w:hAnsi="Times New Roman" w:cs="Times New Roman"/>
          <w:bCs/>
          <w:sz w:val="24"/>
          <w:szCs w:val="24"/>
        </w:rPr>
        <w:t xml:space="preserve">with </w:t>
      </w:r>
      <w:r w:rsidR="008F1E89">
        <w:rPr>
          <w:rFonts w:ascii="Times New Roman" w:hAnsi="Times New Roman" w:cs="Times New Roman"/>
          <w:bCs/>
          <w:sz w:val="24"/>
          <w:szCs w:val="24"/>
        </w:rPr>
        <w:lastRenderedPageBreak/>
        <w:t xml:space="preserve">results from a study conducted by </w:t>
      </w:r>
      <w:proofErr w:type="spellStart"/>
      <w:r w:rsidR="008F1E89">
        <w:rPr>
          <w:rFonts w:ascii="Times New Roman" w:hAnsi="Times New Roman" w:cs="Times New Roman"/>
          <w:bCs/>
          <w:sz w:val="24"/>
          <w:szCs w:val="24"/>
        </w:rPr>
        <w:t>Awad</w:t>
      </w:r>
      <w:proofErr w:type="spellEnd"/>
      <w:r w:rsidR="008F1E89">
        <w:rPr>
          <w:rFonts w:ascii="Times New Roman" w:hAnsi="Times New Roman" w:cs="Times New Roman"/>
          <w:bCs/>
          <w:sz w:val="24"/>
          <w:szCs w:val="24"/>
        </w:rPr>
        <w:t xml:space="preserve"> et al., in which </w:t>
      </w:r>
      <w:r>
        <w:rPr>
          <w:rFonts w:ascii="Times New Roman" w:hAnsi="Times New Roman" w:cs="Times New Roman"/>
          <w:bCs/>
          <w:sz w:val="24"/>
          <w:szCs w:val="24"/>
        </w:rPr>
        <w:t>AA women</w:t>
      </w:r>
      <w:r w:rsidR="008F1E89">
        <w:rPr>
          <w:rFonts w:ascii="Times New Roman" w:hAnsi="Times New Roman" w:cs="Times New Roman"/>
          <w:bCs/>
          <w:sz w:val="24"/>
          <w:szCs w:val="24"/>
        </w:rPr>
        <w:t xml:space="preserve"> reported the</w:t>
      </w:r>
      <w:r>
        <w:rPr>
          <w:rFonts w:ascii="Times New Roman" w:hAnsi="Times New Roman" w:cs="Times New Roman"/>
          <w:bCs/>
          <w:sz w:val="24"/>
          <w:szCs w:val="24"/>
        </w:rPr>
        <w:t xml:space="preserve"> desire </w:t>
      </w:r>
      <w:r w:rsidR="008F1E89">
        <w:rPr>
          <w:rFonts w:ascii="Times New Roman" w:hAnsi="Times New Roman" w:cs="Times New Roman"/>
          <w:bCs/>
          <w:sz w:val="24"/>
          <w:szCs w:val="24"/>
        </w:rPr>
        <w:t xml:space="preserve">to have </w:t>
      </w:r>
      <w:r>
        <w:rPr>
          <w:rFonts w:ascii="Times New Roman" w:hAnsi="Times New Roman" w:cs="Times New Roman"/>
          <w:bCs/>
          <w:sz w:val="24"/>
          <w:szCs w:val="24"/>
        </w:rPr>
        <w:t>a more curvaceous body figure compared to NHW</w:t>
      </w:r>
      <w:r w:rsidR="008F1E89">
        <w:rPr>
          <w:rFonts w:ascii="Times New Roman" w:hAnsi="Times New Roman" w:cs="Times New Roman"/>
          <w:bCs/>
          <w:sz w:val="24"/>
          <w:szCs w:val="24"/>
        </w:rPr>
        <w:t xml:space="preserve"> women. NHW</w:t>
      </w:r>
      <w:r>
        <w:rPr>
          <w:rFonts w:ascii="Times New Roman" w:hAnsi="Times New Roman" w:cs="Times New Roman"/>
          <w:bCs/>
          <w:sz w:val="24"/>
          <w:szCs w:val="24"/>
        </w:rPr>
        <w:t xml:space="preserve"> </w:t>
      </w:r>
      <w:r w:rsidR="00D137E1">
        <w:rPr>
          <w:rFonts w:ascii="Times New Roman" w:hAnsi="Times New Roman" w:cs="Times New Roman"/>
          <w:bCs/>
          <w:sz w:val="24"/>
          <w:szCs w:val="24"/>
        </w:rPr>
        <w:t xml:space="preserve">women </w:t>
      </w:r>
      <w:r>
        <w:rPr>
          <w:rFonts w:ascii="Times New Roman" w:hAnsi="Times New Roman" w:cs="Times New Roman"/>
          <w:bCs/>
          <w:sz w:val="24"/>
          <w:szCs w:val="24"/>
        </w:rPr>
        <w:t xml:space="preserve">have been shown to desire a thinner figure </w:t>
      </w:r>
      <w:r w:rsidR="006D6FB2">
        <w:rPr>
          <w:rFonts w:ascii="Times New Roman" w:hAnsi="Times New Roman" w:cs="Times New Roman"/>
          <w:bCs/>
          <w:sz w:val="24"/>
          <w:szCs w:val="24"/>
        </w:rPr>
        <w:t>versus</w:t>
      </w:r>
      <w:r w:rsidR="008F1E89">
        <w:rPr>
          <w:rFonts w:ascii="Times New Roman" w:hAnsi="Times New Roman" w:cs="Times New Roman"/>
          <w:bCs/>
          <w:sz w:val="24"/>
          <w:szCs w:val="24"/>
        </w:rPr>
        <w:t xml:space="preserve"> a curvier shape that AA women consider “ideal” </w:t>
      </w:r>
      <w:r>
        <w:rPr>
          <w:rFonts w:ascii="Times New Roman" w:hAnsi="Times New Roman" w:cs="Times New Roman"/>
          <w:bCs/>
          <w:sz w:val="24"/>
          <w:szCs w:val="24"/>
        </w:rPr>
        <w:fldChar w:fldCharType="begin"/>
      </w:r>
      <w:r w:rsidR="00D137E1">
        <w:rPr>
          <w:rFonts w:ascii="Times New Roman" w:hAnsi="Times New Roman" w:cs="Times New Roman"/>
          <w:bCs/>
          <w:sz w:val="24"/>
          <w:szCs w:val="24"/>
        </w:rPr>
        <w:instrText xml:space="preserve"> ADDIN EN.CITE &lt;EndNote&gt;&lt;Cite&gt;&lt;Author&gt;Awad&lt;/Author&gt;&lt;Year&gt;2015&lt;/Year&gt;&lt;RecNum&gt;84&lt;/RecNum&gt;&lt;DisplayText&gt;(72)&lt;/DisplayText&gt;&lt;record&gt;&lt;rec-number&gt;84&lt;/rec-number&gt;&lt;foreign-keys&gt;&lt;key app="EN" db-id="2fzwwrpewdzw5de9ed9pzp2vpf0w9xar5tze" timestamp="1593272670"&gt;84&lt;/key&gt;&lt;/foreign-keys&gt;&lt;ref-type name="Journal Article"&gt;17&lt;/ref-type&gt;&lt;contributors&gt;&lt;authors&gt;&lt;author&gt;Awad, Germine H&lt;/author&gt;&lt;author&gt;Norwood, Carolette&lt;/author&gt;&lt;author&gt;Taylor, Desire S&lt;/author&gt;&lt;author&gt;Martinez, Mercedes&lt;/author&gt;&lt;author&gt;McClain, Shannon&lt;/author&gt;&lt;author&gt;Jones, Bianca&lt;/author&gt;&lt;author&gt;Holman, Andrea&lt;/author&gt;&lt;author&gt;Chapman-Hilliard, Collette&lt;/author&gt;&lt;/authors&gt;&lt;/contributors&gt;&lt;titles&gt;&lt;title&gt;Beauty and body image concerns among African American college women&lt;/title&gt;&lt;secondary-title&gt;Journal of Black Psychology&lt;/secondary-title&gt;&lt;/titles&gt;&lt;periodical&gt;&lt;full-title&gt;Journal of Black Psychology&lt;/full-title&gt;&lt;/periodical&gt;&lt;pages&gt;540-564&lt;/pages&gt;&lt;volume&gt;41&lt;/volume&gt;&lt;number&gt;6&lt;/number&gt;&lt;dates&gt;&lt;year&gt;2015&lt;/year&gt;&lt;/dates&gt;&lt;isbn&gt;0095-7984&lt;/isbn&gt;&lt;urls&gt;&lt;/urls&gt;&lt;/record&gt;&lt;/Cite&gt;&lt;/EndNote&gt;</w:instrText>
      </w:r>
      <w:r>
        <w:rPr>
          <w:rFonts w:ascii="Times New Roman" w:hAnsi="Times New Roman" w:cs="Times New Roman"/>
          <w:bCs/>
          <w:sz w:val="24"/>
          <w:szCs w:val="24"/>
        </w:rPr>
        <w:fldChar w:fldCharType="separate"/>
      </w:r>
      <w:r w:rsidR="00D137E1">
        <w:rPr>
          <w:rFonts w:ascii="Times New Roman" w:hAnsi="Times New Roman" w:cs="Times New Roman"/>
          <w:bCs/>
          <w:noProof/>
          <w:sz w:val="24"/>
          <w:szCs w:val="24"/>
        </w:rPr>
        <w:t>(72)</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w:t>
      </w:r>
    </w:p>
    <w:p w14:paraId="5D488B94" w14:textId="2A09A8CB" w:rsidR="00D47346" w:rsidRDefault="006D6FB2" w:rsidP="00D47346">
      <w:pPr>
        <w:tabs>
          <w:tab w:val="left" w:pos="720"/>
        </w:tabs>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00D47346">
        <w:rPr>
          <w:rFonts w:ascii="Times New Roman" w:hAnsi="Times New Roman" w:cs="Times New Roman"/>
          <w:bCs/>
          <w:sz w:val="24"/>
          <w:szCs w:val="24"/>
        </w:rPr>
        <w:t xml:space="preserve">Although body image was </w:t>
      </w:r>
      <w:r w:rsidR="00D47346" w:rsidRPr="00CC57EA">
        <w:rPr>
          <w:rFonts w:ascii="Times New Roman" w:hAnsi="Times New Roman" w:cs="Times New Roman"/>
          <w:bCs/>
          <w:sz w:val="24"/>
          <w:szCs w:val="24"/>
        </w:rPr>
        <w:t xml:space="preserve">a key </w:t>
      </w:r>
      <w:r w:rsidR="00EA2C4A" w:rsidRPr="00CC57EA">
        <w:rPr>
          <w:rFonts w:ascii="Times New Roman" w:hAnsi="Times New Roman" w:cs="Times New Roman"/>
          <w:bCs/>
          <w:sz w:val="24"/>
          <w:szCs w:val="24"/>
        </w:rPr>
        <w:t xml:space="preserve">motivator for both initiating </w:t>
      </w:r>
      <w:r w:rsidR="00D47346" w:rsidRPr="00CC57EA">
        <w:rPr>
          <w:rFonts w:ascii="Times New Roman" w:hAnsi="Times New Roman" w:cs="Times New Roman"/>
          <w:bCs/>
          <w:sz w:val="24"/>
          <w:szCs w:val="24"/>
        </w:rPr>
        <w:t xml:space="preserve">and maintaining </w:t>
      </w:r>
      <w:r w:rsidR="00CC57EA">
        <w:rPr>
          <w:rFonts w:ascii="Times New Roman" w:hAnsi="Times New Roman" w:cs="Times New Roman"/>
          <w:bCs/>
          <w:sz w:val="24"/>
          <w:szCs w:val="24"/>
        </w:rPr>
        <w:t>LT</w:t>
      </w:r>
      <w:r w:rsidR="00EA2C4A" w:rsidRPr="00CC57EA">
        <w:rPr>
          <w:rFonts w:ascii="Times New Roman" w:hAnsi="Times New Roman" w:cs="Times New Roman"/>
          <w:bCs/>
          <w:sz w:val="24"/>
          <w:szCs w:val="24"/>
        </w:rPr>
        <w:t>PA</w:t>
      </w:r>
      <w:r w:rsidR="00D47346" w:rsidRPr="00CC57EA">
        <w:rPr>
          <w:rFonts w:ascii="Times New Roman" w:hAnsi="Times New Roman" w:cs="Times New Roman"/>
          <w:bCs/>
          <w:sz w:val="24"/>
          <w:szCs w:val="24"/>
        </w:rPr>
        <w:t>,</w:t>
      </w:r>
      <w:r w:rsidR="00D47346">
        <w:rPr>
          <w:rFonts w:ascii="Times New Roman" w:hAnsi="Times New Roman" w:cs="Times New Roman"/>
          <w:bCs/>
          <w:sz w:val="24"/>
          <w:szCs w:val="24"/>
        </w:rPr>
        <w:t xml:space="preserve"> it was not the sole driver. Building confidence by becoming more knowledgeable about </w:t>
      </w:r>
      <w:r w:rsidR="00CC57EA">
        <w:rPr>
          <w:rFonts w:ascii="Times New Roman" w:hAnsi="Times New Roman" w:cs="Times New Roman"/>
          <w:bCs/>
          <w:sz w:val="24"/>
          <w:szCs w:val="24"/>
        </w:rPr>
        <w:t>LT</w:t>
      </w:r>
      <w:r w:rsidR="00D47346">
        <w:rPr>
          <w:rFonts w:ascii="Times New Roman" w:hAnsi="Times New Roman" w:cs="Times New Roman"/>
          <w:bCs/>
          <w:sz w:val="24"/>
          <w:szCs w:val="24"/>
        </w:rPr>
        <w:t xml:space="preserve">PA was a common strategy to support the adoption of </w:t>
      </w:r>
      <w:r w:rsidR="00644A46">
        <w:rPr>
          <w:rFonts w:ascii="Times New Roman" w:hAnsi="Times New Roman" w:cs="Times New Roman"/>
          <w:bCs/>
          <w:sz w:val="24"/>
          <w:szCs w:val="24"/>
        </w:rPr>
        <w:t>LT</w:t>
      </w:r>
      <w:r w:rsidR="00D47346">
        <w:rPr>
          <w:rFonts w:ascii="Times New Roman" w:hAnsi="Times New Roman" w:cs="Times New Roman"/>
          <w:bCs/>
          <w:sz w:val="24"/>
          <w:szCs w:val="24"/>
        </w:rPr>
        <w:t xml:space="preserve">PA and eventually allowed participants to transform into a PA maintainer. Several of the participants described relying on a fitness network to assist them with their </w:t>
      </w:r>
      <w:r w:rsidR="00644A46">
        <w:rPr>
          <w:rFonts w:ascii="Times New Roman" w:hAnsi="Times New Roman" w:cs="Times New Roman"/>
          <w:bCs/>
          <w:sz w:val="24"/>
          <w:szCs w:val="24"/>
        </w:rPr>
        <w:t>LT</w:t>
      </w:r>
      <w:r w:rsidR="00D47346">
        <w:rPr>
          <w:rFonts w:ascii="Times New Roman" w:hAnsi="Times New Roman" w:cs="Times New Roman"/>
          <w:bCs/>
          <w:sz w:val="24"/>
          <w:szCs w:val="24"/>
        </w:rPr>
        <w:t>PA journey in the beginning, however they worked to become more independent through self-education and direct and indirect observation (</w:t>
      </w:r>
      <w:r w:rsidR="004422FC">
        <w:rPr>
          <w:rFonts w:ascii="Times New Roman" w:hAnsi="Times New Roman" w:cs="Times New Roman"/>
          <w:bCs/>
          <w:sz w:val="24"/>
          <w:szCs w:val="24"/>
        </w:rPr>
        <w:t xml:space="preserve">via </w:t>
      </w:r>
      <w:r w:rsidR="00D47346">
        <w:rPr>
          <w:rFonts w:ascii="Times New Roman" w:hAnsi="Times New Roman" w:cs="Times New Roman"/>
          <w:bCs/>
          <w:sz w:val="24"/>
          <w:szCs w:val="24"/>
        </w:rPr>
        <w:t xml:space="preserve">social media). </w:t>
      </w:r>
      <w:r w:rsidR="002458E3">
        <w:rPr>
          <w:rFonts w:ascii="Times New Roman" w:hAnsi="Times New Roman" w:cs="Times New Roman"/>
          <w:bCs/>
          <w:sz w:val="24"/>
          <w:szCs w:val="24"/>
        </w:rPr>
        <w:t xml:space="preserve">One participant </w:t>
      </w:r>
      <w:r w:rsidR="004422FC">
        <w:rPr>
          <w:rFonts w:ascii="Times New Roman" w:hAnsi="Times New Roman" w:cs="Times New Roman"/>
          <w:bCs/>
          <w:sz w:val="24"/>
          <w:szCs w:val="24"/>
        </w:rPr>
        <w:t>stated her enrollment</w:t>
      </w:r>
      <w:r w:rsidR="002458E3">
        <w:rPr>
          <w:rFonts w:ascii="Times New Roman" w:hAnsi="Times New Roman" w:cs="Times New Roman"/>
          <w:bCs/>
          <w:sz w:val="24"/>
          <w:szCs w:val="24"/>
        </w:rPr>
        <w:t xml:space="preserve"> in an anatomy class sparked her interest to research specific muscles of </w:t>
      </w:r>
      <w:r w:rsidR="00D137E1">
        <w:rPr>
          <w:rFonts w:ascii="Times New Roman" w:hAnsi="Times New Roman" w:cs="Times New Roman"/>
          <w:bCs/>
          <w:sz w:val="24"/>
          <w:szCs w:val="24"/>
        </w:rPr>
        <w:t xml:space="preserve">the </w:t>
      </w:r>
      <w:r w:rsidR="002458E3">
        <w:rPr>
          <w:rFonts w:ascii="Times New Roman" w:hAnsi="Times New Roman" w:cs="Times New Roman"/>
          <w:bCs/>
          <w:sz w:val="24"/>
          <w:szCs w:val="24"/>
        </w:rPr>
        <w:t>body and</w:t>
      </w:r>
      <w:r w:rsidR="00CC57EA">
        <w:rPr>
          <w:rFonts w:ascii="Times New Roman" w:hAnsi="Times New Roman" w:cs="Times New Roman"/>
          <w:bCs/>
          <w:sz w:val="24"/>
          <w:szCs w:val="24"/>
        </w:rPr>
        <w:t xml:space="preserve"> workouts that would increase the muscle mass of</w:t>
      </w:r>
      <w:r w:rsidR="002458E3">
        <w:rPr>
          <w:rFonts w:ascii="Times New Roman" w:hAnsi="Times New Roman" w:cs="Times New Roman"/>
          <w:bCs/>
          <w:sz w:val="24"/>
          <w:szCs w:val="24"/>
        </w:rPr>
        <w:t xml:space="preserve"> those muscles/muscle groups. Another participant stated she would read </w:t>
      </w:r>
      <w:r w:rsidR="00644A46">
        <w:rPr>
          <w:rFonts w:ascii="Times New Roman" w:hAnsi="Times New Roman" w:cs="Times New Roman"/>
          <w:bCs/>
          <w:sz w:val="24"/>
          <w:szCs w:val="24"/>
        </w:rPr>
        <w:t>online articles to further educate herself about LTPA.</w:t>
      </w:r>
      <w:r w:rsidR="002458E3">
        <w:rPr>
          <w:rFonts w:ascii="Times New Roman" w:hAnsi="Times New Roman" w:cs="Times New Roman"/>
          <w:bCs/>
          <w:sz w:val="24"/>
          <w:szCs w:val="24"/>
        </w:rPr>
        <w:t xml:space="preserve"> </w:t>
      </w:r>
      <w:r w:rsidR="00D47346">
        <w:rPr>
          <w:rFonts w:ascii="Times New Roman" w:hAnsi="Times New Roman" w:cs="Times New Roman"/>
          <w:bCs/>
          <w:sz w:val="24"/>
          <w:szCs w:val="24"/>
        </w:rPr>
        <w:t xml:space="preserve">This strategical plan seemed to be a very critical aspect for the women, for it allowed them to become more comfortable with their </w:t>
      </w:r>
      <w:r w:rsidR="00644A46">
        <w:rPr>
          <w:rFonts w:ascii="Times New Roman" w:hAnsi="Times New Roman" w:cs="Times New Roman"/>
          <w:bCs/>
          <w:sz w:val="24"/>
          <w:szCs w:val="24"/>
        </w:rPr>
        <w:t>LT</w:t>
      </w:r>
      <w:r w:rsidR="00D47346">
        <w:rPr>
          <w:rFonts w:ascii="Times New Roman" w:hAnsi="Times New Roman" w:cs="Times New Roman"/>
          <w:bCs/>
          <w:sz w:val="24"/>
          <w:szCs w:val="24"/>
        </w:rPr>
        <w:t xml:space="preserve">PA routine. Previous studies have shown that increased self-efficacy is associated with increased levels of </w:t>
      </w:r>
      <w:r w:rsidR="00644A46">
        <w:rPr>
          <w:rFonts w:ascii="Times New Roman" w:hAnsi="Times New Roman" w:cs="Times New Roman"/>
          <w:bCs/>
          <w:sz w:val="24"/>
          <w:szCs w:val="24"/>
        </w:rPr>
        <w:t>LT</w:t>
      </w:r>
      <w:r w:rsidR="00D47346">
        <w:rPr>
          <w:rFonts w:ascii="Times New Roman" w:hAnsi="Times New Roman" w:cs="Times New Roman"/>
          <w:bCs/>
          <w:sz w:val="24"/>
          <w:szCs w:val="24"/>
        </w:rPr>
        <w:t xml:space="preserve">PA </w:t>
      </w:r>
      <w:r w:rsidR="00D47346">
        <w:rPr>
          <w:rFonts w:ascii="Times New Roman" w:hAnsi="Times New Roman" w:cs="Times New Roman"/>
          <w:bCs/>
          <w:sz w:val="24"/>
          <w:szCs w:val="24"/>
        </w:rPr>
        <w:fldChar w:fldCharType="begin"/>
      </w:r>
      <w:r w:rsidR="003E3B7A">
        <w:rPr>
          <w:rFonts w:ascii="Times New Roman" w:hAnsi="Times New Roman" w:cs="Times New Roman"/>
          <w:bCs/>
          <w:sz w:val="24"/>
          <w:szCs w:val="24"/>
        </w:rPr>
        <w:instrText xml:space="preserve"> ADDIN EN.CITE &lt;EndNote&gt;&lt;Cite&gt;&lt;Author&gt;Ainsworth&lt;/Author&gt;&lt;Year&gt;2003&lt;/Year&gt;&lt;RecNum&gt;83&lt;/RecNum&gt;&lt;DisplayText&gt;(79)&lt;/DisplayText&gt;&lt;record&gt;&lt;rec-number&gt;83&lt;/rec-number&gt;&lt;foreign-keys&gt;&lt;key app="EN" db-id="2fzwwrpewdzw5de9ed9pzp2vpf0w9xar5tze" timestamp="1591204031"&gt;83&lt;/key&gt;&lt;/foreign-keys&gt;&lt;ref-type name="Journal Article"&gt;17&lt;/ref-type&gt;&lt;contributors&gt;&lt;authors&gt;&lt;author&gt;Ainsworth, Barbara E&lt;/author&gt;&lt;author&gt;Wilcox, Sara&lt;/author&gt;&lt;author&gt;Thompson, Winifred W&lt;/author&gt;&lt;author&gt;Richter, Donna L&lt;/author&gt;&lt;author&gt;Henderson, Karla A&lt;/author&gt;&lt;/authors&gt;&lt;/contributors&gt;&lt;titles&gt;&lt;title&gt;Personal, social, and physical environmental correlates of physical activity in African-American women in South Carolina&lt;/title&gt;&lt;secondary-title&gt;American Journal of Preventive Medicine&lt;/secondary-title&gt;&lt;alt-title&gt;Am J Prev Med.&lt;/alt-title&gt;&lt;/titles&gt;&lt;periodical&gt;&lt;full-title&gt;American journal of preventive medicine&lt;/full-title&gt;&lt;/periodical&gt;&lt;pages&gt;23-29&lt;/pages&gt;&lt;volume&gt;25&lt;/volume&gt;&lt;number&gt;3&lt;/number&gt;&lt;dates&gt;&lt;year&gt;2003&lt;/year&gt;&lt;/dates&gt;&lt;isbn&gt;0749-3797&lt;/isbn&gt;&lt;urls&gt;&lt;/urls&gt;&lt;/record&gt;&lt;/Cite&gt;&lt;/EndNote&gt;</w:instrText>
      </w:r>
      <w:r w:rsidR="00D47346">
        <w:rPr>
          <w:rFonts w:ascii="Times New Roman" w:hAnsi="Times New Roman" w:cs="Times New Roman"/>
          <w:bCs/>
          <w:sz w:val="24"/>
          <w:szCs w:val="24"/>
        </w:rPr>
        <w:fldChar w:fldCharType="separate"/>
      </w:r>
      <w:r w:rsidR="003E3B7A">
        <w:rPr>
          <w:rFonts w:ascii="Times New Roman" w:hAnsi="Times New Roman" w:cs="Times New Roman"/>
          <w:bCs/>
          <w:noProof/>
          <w:sz w:val="24"/>
          <w:szCs w:val="24"/>
        </w:rPr>
        <w:t>(79)</w:t>
      </w:r>
      <w:r w:rsidR="00D47346">
        <w:rPr>
          <w:rFonts w:ascii="Times New Roman" w:hAnsi="Times New Roman" w:cs="Times New Roman"/>
          <w:bCs/>
          <w:sz w:val="24"/>
          <w:szCs w:val="24"/>
        </w:rPr>
        <w:fldChar w:fldCharType="end"/>
      </w:r>
      <w:r w:rsidR="00D47346">
        <w:rPr>
          <w:rFonts w:ascii="Times New Roman" w:hAnsi="Times New Roman" w:cs="Times New Roman"/>
          <w:bCs/>
          <w:sz w:val="24"/>
          <w:szCs w:val="24"/>
        </w:rPr>
        <w:t xml:space="preserve">. According to the results of the current study, building confidence in one’s abilities to complete a </w:t>
      </w:r>
      <w:r w:rsidR="00644A46">
        <w:rPr>
          <w:rFonts w:ascii="Times New Roman" w:hAnsi="Times New Roman" w:cs="Times New Roman"/>
          <w:bCs/>
          <w:sz w:val="24"/>
          <w:szCs w:val="24"/>
        </w:rPr>
        <w:t>LT</w:t>
      </w:r>
      <w:r w:rsidR="00D47346">
        <w:rPr>
          <w:rFonts w:ascii="Times New Roman" w:hAnsi="Times New Roman" w:cs="Times New Roman"/>
          <w:bCs/>
          <w:sz w:val="24"/>
          <w:szCs w:val="24"/>
        </w:rPr>
        <w:t xml:space="preserve">PA routine may have </w:t>
      </w:r>
      <w:r w:rsidR="008D13BD" w:rsidRPr="00CC57EA">
        <w:rPr>
          <w:rFonts w:ascii="Times New Roman" w:hAnsi="Times New Roman" w:cs="Times New Roman"/>
          <w:bCs/>
          <w:sz w:val="24"/>
          <w:szCs w:val="24"/>
        </w:rPr>
        <w:t>promoted</w:t>
      </w:r>
      <w:r w:rsidR="008D13BD">
        <w:rPr>
          <w:rFonts w:ascii="Times New Roman" w:hAnsi="Times New Roman" w:cs="Times New Roman"/>
          <w:bCs/>
          <w:sz w:val="24"/>
          <w:szCs w:val="24"/>
        </w:rPr>
        <w:t xml:space="preserve"> an increase in </w:t>
      </w:r>
      <w:r w:rsidR="00D47346">
        <w:rPr>
          <w:rFonts w:ascii="Times New Roman" w:hAnsi="Times New Roman" w:cs="Times New Roman"/>
          <w:bCs/>
          <w:sz w:val="24"/>
          <w:szCs w:val="24"/>
        </w:rPr>
        <w:t xml:space="preserve">self-efficacy and has shown to be a contributing factor in becoming a PA maintainer. Therefore, this should be a focus of future PA interventions within this population </w:t>
      </w:r>
      <w:proofErr w:type="gramStart"/>
      <w:r w:rsidR="00D47346">
        <w:rPr>
          <w:rFonts w:ascii="Times New Roman" w:hAnsi="Times New Roman" w:cs="Times New Roman"/>
          <w:bCs/>
          <w:sz w:val="24"/>
          <w:szCs w:val="24"/>
        </w:rPr>
        <w:t>in order to</w:t>
      </w:r>
      <w:proofErr w:type="gramEnd"/>
      <w:r w:rsidR="00D47346">
        <w:rPr>
          <w:rFonts w:ascii="Times New Roman" w:hAnsi="Times New Roman" w:cs="Times New Roman"/>
          <w:bCs/>
          <w:sz w:val="24"/>
          <w:szCs w:val="24"/>
        </w:rPr>
        <w:t xml:space="preserve"> increase adherence.</w:t>
      </w:r>
    </w:p>
    <w:p w14:paraId="0D572221" w14:textId="26D727BF" w:rsidR="00D47346" w:rsidRDefault="00D47346" w:rsidP="00D47346">
      <w:pPr>
        <w:tabs>
          <w:tab w:val="left" w:pos="720"/>
        </w:tabs>
        <w:spacing w:after="0" w:line="480" w:lineRule="auto"/>
        <w:rPr>
          <w:rFonts w:ascii="Times New Roman" w:hAnsi="Times New Roman" w:cs="Times New Roman"/>
          <w:bCs/>
          <w:sz w:val="24"/>
          <w:szCs w:val="24"/>
        </w:rPr>
      </w:pPr>
      <w:r>
        <w:rPr>
          <w:rFonts w:ascii="Times New Roman" w:hAnsi="Times New Roman" w:cs="Times New Roman"/>
          <w:bCs/>
          <w:sz w:val="24"/>
          <w:szCs w:val="24"/>
        </w:rPr>
        <w:tab/>
        <w:t xml:space="preserve">The fourth theme, </w:t>
      </w:r>
      <w:r>
        <w:rPr>
          <w:rFonts w:ascii="Times New Roman" w:hAnsi="Times New Roman" w:cs="Times New Roman"/>
          <w:bCs/>
          <w:i/>
          <w:iCs/>
          <w:sz w:val="24"/>
          <w:szCs w:val="24"/>
        </w:rPr>
        <w:t xml:space="preserve">Maintaining </w:t>
      </w:r>
      <w:r w:rsidR="00644A46">
        <w:rPr>
          <w:rFonts w:ascii="Times New Roman" w:hAnsi="Times New Roman" w:cs="Times New Roman"/>
          <w:bCs/>
          <w:i/>
          <w:iCs/>
          <w:sz w:val="24"/>
          <w:szCs w:val="24"/>
        </w:rPr>
        <w:t>LT</w:t>
      </w:r>
      <w:r>
        <w:rPr>
          <w:rFonts w:ascii="Times New Roman" w:hAnsi="Times New Roman" w:cs="Times New Roman"/>
          <w:bCs/>
          <w:i/>
          <w:iCs/>
          <w:sz w:val="24"/>
          <w:szCs w:val="24"/>
        </w:rPr>
        <w:t xml:space="preserve">PA </w:t>
      </w:r>
      <w:r w:rsidRPr="002E07C6">
        <w:rPr>
          <w:rFonts w:ascii="Times New Roman" w:hAnsi="Times New Roman" w:cs="Times New Roman"/>
          <w:bCs/>
          <w:i/>
          <w:iCs/>
          <w:sz w:val="24"/>
          <w:szCs w:val="24"/>
        </w:rPr>
        <w:t>Participation</w:t>
      </w:r>
      <w:r w:rsidR="002E07C6">
        <w:rPr>
          <w:rFonts w:ascii="Times New Roman" w:hAnsi="Times New Roman" w:cs="Times New Roman"/>
          <w:bCs/>
          <w:sz w:val="24"/>
          <w:szCs w:val="24"/>
        </w:rPr>
        <w:t>, showed it</w:t>
      </w:r>
      <w:r>
        <w:rPr>
          <w:rFonts w:ascii="Times New Roman" w:hAnsi="Times New Roman" w:cs="Times New Roman"/>
          <w:bCs/>
          <w:sz w:val="24"/>
          <w:szCs w:val="24"/>
        </w:rPr>
        <w:t xml:space="preserve"> was apparent that the immediate, short-, and long-term benefits of </w:t>
      </w:r>
      <w:r w:rsidR="00644A46">
        <w:rPr>
          <w:rFonts w:ascii="Times New Roman" w:hAnsi="Times New Roman" w:cs="Times New Roman"/>
          <w:bCs/>
          <w:sz w:val="24"/>
          <w:szCs w:val="24"/>
        </w:rPr>
        <w:t>LT</w:t>
      </w:r>
      <w:r>
        <w:rPr>
          <w:rFonts w:ascii="Times New Roman" w:hAnsi="Times New Roman" w:cs="Times New Roman"/>
          <w:bCs/>
          <w:sz w:val="24"/>
          <w:szCs w:val="24"/>
        </w:rPr>
        <w:t xml:space="preserve">PA were all drivers to keep the participants active on a regular basis. The gratification that the women received from being physically active was the largest motivator for the </w:t>
      </w:r>
      <w:r w:rsidR="00040357">
        <w:rPr>
          <w:rFonts w:ascii="Times New Roman" w:hAnsi="Times New Roman" w:cs="Times New Roman"/>
          <w:bCs/>
          <w:sz w:val="24"/>
          <w:szCs w:val="24"/>
        </w:rPr>
        <w:t>participants</w:t>
      </w:r>
      <w:r>
        <w:rPr>
          <w:rFonts w:ascii="Times New Roman" w:hAnsi="Times New Roman" w:cs="Times New Roman"/>
          <w:bCs/>
          <w:sz w:val="24"/>
          <w:szCs w:val="24"/>
        </w:rPr>
        <w:t xml:space="preserve"> of this study. The benefits ranged from stress and </w:t>
      </w:r>
      <w:r>
        <w:rPr>
          <w:rFonts w:ascii="Times New Roman" w:hAnsi="Times New Roman" w:cs="Times New Roman"/>
          <w:bCs/>
          <w:sz w:val="24"/>
          <w:szCs w:val="24"/>
        </w:rPr>
        <w:lastRenderedPageBreak/>
        <w:t xml:space="preserve">mental relief to physical benefits, as well as the feeling of accomplishment when surpassing goals, which are all benefits and motivators that have </w:t>
      </w:r>
      <w:r w:rsidR="00040357">
        <w:rPr>
          <w:rFonts w:ascii="Times New Roman" w:hAnsi="Times New Roman" w:cs="Times New Roman"/>
          <w:bCs/>
          <w:sz w:val="24"/>
          <w:szCs w:val="24"/>
        </w:rPr>
        <w:t>been presented</w:t>
      </w:r>
      <w:r>
        <w:rPr>
          <w:rFonts w:ascii="Times New Roman" w:hAnsi="Times New Roman" w:cs="Times New Roman"/>
          <w:bCs/>
          <w:sz w:val="24"/>
          <w:szCs w:val="24"/>
        </w:rPr>
        <w:t xml:space="preserve"> in previous studies. </w:t>
      </w:r>
      <w:r>
        <w:rPr>
          <w:rFonts w:ascii="Times New Roman" w:hAnsi="Times New Roman" w:cs="Times New Roman"/>
          <w:bCs/>
          <w:sz w:val="24"/>
          <w:szCs w:val="24"/>
        </w:rPr>
        <w:fldChar w:fldCharType="begin">
          <w:fldData xml:space="preserve">PEVuZE5vdGU+PENpdGU+PEF1dGhvcj5IYXJsZXk8L0F1dGhvcj48WWVhcj4yMDE0PC9ZZWFyPjxS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</w:fldData>
        </w:fldChar>
      </w:r>
      <w:r>
        <w:rPr>
          <w:rFonts w:ascii="Times New Roman" w:hAnsi="Times New Roman" w:cs="Times New Roman"/>
          <w:bCs/>
          <w:sz w:val="24"/>
          <w:szCs w:val="24"/>
        </w:rPr>
        <w:instrText xml:space="preserve"> ADDIN EN.CITE </w:instrText>
      </w:r>
      <w:r>
        <w:rPr>
          <w:rFonts w:ascii="Times New Roman" w:hAnsi="Times New Roman" w:cs="Times New Roman"/>
          <w:bCs/>
          <w:sz w:val="24"/>
          <w:szCs w:val="24"/>
        </w:rPr>
        <w:fldChar w:fldCharType="begin">
          <w:fldData xml:space="preserve">PEVuZE5vdGU+PENpdGU+PEF1dGhvcj5IYXJsZXk8L0F1dGhvcj48WWVhcj4yMDE0PC9ZZWFyPjxS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</w:fldData>
        </w:fldChar>
      </w:r>
      <w:r>
        <w:rPr>
          <w:rFonts w:ascii="Times New Roman" w:hAnsi="Times New Roman" w:cs="Times New Roman"/>
          <w:bCs/>
          <w:sz w:val="24"/>
          <w:szCs w:val="24"/>
        </w:rPr>
        <w:instrText xml:space="preserve"> ADDIN EN.CITE.DATA </w:instrText>
      </w:r>
      <w:r>
        <w:rPr>
          <w:rFonts w:ascii="Times New Roman" w:hAnsi="Times New Roman" w:cs="Times New Roman"/>
          <w:bCs/>
          <w:sz w:val="24"/>
          <w:szCs w:val="24"/>
        </w:rPr>
      </w:r>
      <w:r>
        <w:rPr>
          <w:rFonts w:ascii="Times New Roman" w:hAnsi="Times New Roman" w:cs="Times New Roman"/>
          <w:bCs/>
          <w:sz w:val="24"/>
          <w:szCs w:val="24"/>
        </w:rPr>
        <w:fldChar w:fldCharType="end"/>
      </w:r>
      <w:r>
        <w:rPr>
          <w:rFonts w:ascii="Times New Roman" w:hAnsi="Times New Roman" w:cs="Times New Roman"/>
          <w:bCs/>
          <w:sz w:val="24"/>
          <w:szCs w:val="24"/>
        </w:rPr>
      </w:r>
      <w:r>
        <w:rPr>
          <w:rFonts w:ascii="Times New Roman" w:hAnsi="Times New Roman" w:cs="Times New Roman"/>
          <w:bCs/>
          <w:sz w:val="24"/>
          <w:szCs w:val="24"/>
        </w:rPr>
        <w:fldChar w:fldCharType="separate"/>
      </w:r>
      <w:r>
        <w:rPr>
          <w:rFonts w:ascii="Times New Roman" w:hAnsi="Times New Roman" w:cs="Times New Roman"/>
          <w:bCs/>
          <w:noProof/>
          <w:sz w:val="24"/>
          <w:szCs w:val="24"/>
        </w:rPr>
        <w:t>(16, 18, 62, 63)</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The participants recognized the rewards of </w:t>
      </w:r>
      <w:r w:rsidR="00644A46">
        <w:rPr>
          <w:rFonts w:ascii="Times New Roman" w:hAnsi="Times New Roman" w:cs="Times New Roman"/>
          <w:bCs/>
          <w:sz w:val="24"/>
          <w:szCs w:val="24"/>
        </w:rPr>
        <w:t>LT</w:t>
      </w:r>
      <w:r>
        <w:rPr>
          <w:rFonts w:ascii="Times New Roman" w:hAnsi="Times New Roman" w:cs="Times New Roman"/>
          <w:bCs/>
          <w:sz w:val="24"/>
          <w:szCs w:val="24"/>
        </w:rPr>
        <w:t xml:space="preserve">PA such as stress relief, increase in confidence, increase of energy, health benefits, preparing the body for future motherhood, and an overall feeling of accomplishment. It is important to educate AAs about the benefits of </w:t>
      </w:r>
      <w:r w:rsidR="00644A46">
        <w:rPr>
          <w:rFonts w:ascii="Times New Roman" w:hAnsi="Times New Roman" w:cs="Times New Roman"/>
          <w:bCs/>
          <w:sz w:val="24"/>
          <w:szCs w:val="24"/>
        </w:rPr>
        <w:t>LT</w:t>
      </w:r>
      <w:r>
        <w:rPr>
          <w:rFonts w:ascii="Times New Roman" w:hAnsi="Times New Roman" w:cs="Times New Roman"/>
          <w:bCs/>
          <w:sz w:val="24"/>
          <w:szCs w:val="24"/>
        </w:rPr>
        <w:t xml:space="preserve">PA beyond weight loss, and the rewards listed above are great examples of those benefits that young AA women specifically enjoy. Presenting and promoting rewards and benefits of </w:t>
      </w:r>
      <w:r w:rsidR="00644A46">
        <w:rPr>
          <w:rFonts w:ascii="Times New Roman" w:hAnsi="Times New Roman" w:cs="Times New Roman"/>
          <w:bCs/>
          <w:sz w:val="24"/>
          <w:szCs w:val="24"/>
        </w:rPr>
        <w:t>LT</w:t>
      </w:r>
      <w:r>
        <w:rPr>
          <w:rFonts w:ascii="Times New Roman" w:hAnsi="Times New Roman" w:cs="Times New Roman"/>
          <w:bCs/>
          <w:sz w:val="24"/>
          <w:szCs w:val="24"/>
        </w:rPr>
        <w:t>PA beyond weight loss may attract more women in this population if they are aware of both the mental and physical gratification, they may receive from being con</w:t>
      </w:r>
      <w:r w:rsidR="00040357">
        <w:rPr>
          <w:rFonts w:ascii="Times New Roman" w:hAnsi="Times New Roman" w:cs="Times New Roman"/>
          <w:bCs/>
          <w:sz w:val="24"/>
          <w:szCs w:val="24"/>
        </w:rPr>
        <w:t>sistently active. These</w:t>
      </w:r>
      <w:r>
        <w:rPr>
          <w:rFonts w:ascii="Times New Roman" w:hAnsi="Times New Roman" w:cs="Times New Roman"/>
          <w:bCs/>
          <w:sz w:val="24"/>
          <w:szCs w:val="24"/>
        </w:rPr>
        <w:t xml:space="preserve"> may serve as motivators for them to </w:t>
      </w:r>
      <w:r w:rsidR="00040357" w:rsidRPr="00CC57EA">
        <w:rPr>
          <w:rFonts w:ascii="Times New Roman" w:hAnsi="Times New Roman" w:cs="Times New Roman"/>
          <w:bCs/>
          <w:sz w:val="24"/>
          <w:szCs w:val="24"/>
        </w:rPr>
        <w:t>adopt</w:t>
      </w:r>
      <w:r>
        <w:rPr>
          <w:rFonts w:ascii="Times New Roman" w:hAnsi="Times New Roman" w:cs="Times New Roman"/>
          <w:bCs/>
          <w:sz w:val="24"/>
          <w:szCs w:val="24"/>
        </w:rPr>
        <w:t xml:space="preserve"> and sustain </w:t>
      </w:r>
      <w:r w:rsidR="00644A46">
        <w:rPr>
          <w:rFonts w:ascii="Times New Roman" w:hAnsi="Times New Roman" w:cs="Times New Roman"/>
          <w:bCs/>
          <w:sz w:val="24"/>
          <w:szCs w:val="24"/>
        </w:rPr>
        <w:t>LT</w:t>
      </w:r>
      <w:r>
        <w:rPr>
          <w:rFonts w:ascii="Times New Roman" w:hAnsi="Times New Roman" w:cs="Times New Roman"/>
          <w:bCs/>
          <w:sz w:val="24"/>
          <w:szCs w:val="24"/>
        </w:rPr>
        <w:t>PA.</w:t>
      </w:r>
    </w:p>
    <w:p w14:paraId="62C50861" w14:textId="492A4623" w:rsidR="00D47346" w:rsidRDefault="00D47346" w:rsidP="00D47346">
      <w:pPr>
        <w:tabs>
          <w:tab w:val="left" w:pos="720"/>
        </w:tabs>
        <w:spacing w:after="0" w:line="480" w:lineRule="auto"/>
        <w:rPr>
          <w:rFonts w:ascii="Times New Roman" w:hAnsi="Times New Roman" w:cs="Times New Roman"/>
          <w:bCs/>
          <w:sz w:val="24"/>
          <w:szCs w:val="24"/>
        </w:rPr>
      </w:pPr>
      <w:r>
        <w:rPr>
          <w:rFonts w:ascii="Times New Roman" w:hAnsi="Times New Roman" w:cs="Times New Roman"/>
          <w:bCs/>
          <w:sz w:val="24"/>
          <w:szCs w:val="24"/>
        </w:rPr>
        <w:tab/>
        <w:t>In addition, having a fitness network from multiple sources seemed to have a great influence on enabling the participants to remain active. Sources included family, friends, significant others, newly developed friendships from gyms, and even an online fitness community. This community helped with holding the participants accountable for remaining active and additionally it c</w:t>
      </w:r>
      <w:r w:rsidR="00CF48CF">
        <w:rPr>
          <w:rFonts w:ascii="Times New Roman" w:hAnsi="Times New Roman" w:cs="Times New Roman"/>
          <w:bCs/>
          <w:sz w:val="24"/>
          <w:szCs w:val="24"/>
        </w:rPr>
        <w:t xml:space="preserve">reated a source of innovation. </w:t>
      </w:r>
      <w:proofErr w:type="gramStart"/>
      <w:r w:rsidR="00CF48CF" w:rsidRPr="00CC57EA">
        <w:rPr>
          <w:rFonts w:ascii="Times New Roman" w:hAnsi="Times New Roman" w:cs="Times New Roman"/>
          <w:bCs/>
          <w:sz w:val="24"/>
          <w:szCs w:val="24"/>
        </w:rPr>
        <w:t>Similar to</w:t>
      </w:r>
      <w:proofErr w:type="gramEnd"/>
      <w:r w:rsidR="00CF48CF" w:rsidRPr="00CC57EA">
        <w:rPr>
          <w:rFonts w:ascii="Times New Roman" w:hAnsi="Times New Roman" w:cs="Times New Roman"/>
          <w:bCs/>
          <w:sz w:val="24"/>
          <w:szCs w:val="24"/>
        </w:rPr>
        <w:t xml:space="preserve"> the social media network mentioned above, m</w:t>
      </w:r>
      <w:r w:rsidRPr="00CC57EA">
        <w:rPr>
          <w:rFonts w:ascii="Times New Roman" w:hAnsi="Times New Roman" w:cs="Times New Roman"/>
          <w:bCs/>
          <w:sz w:val="24"/>
          <w:szCs w:val="24"/>
        </w:rPr>
        <w:t xml:space="preserve">any of the women described relying on their </w:t>
      </w:r>
      <w:r w:rsidR="00CF48CF" w:rsidRPr="00CC57EA">
        <w:rPr>
          <w:rFonts w:ascii="Times New Roman" w:hAnsi="Times New Roman" w:cs="Times New Roman"/>
          <w:bCs/>
          <w:sz w:val="24"/>
          <w:szCs w:val="24"/>
        </w:rPr>
        <w:t>“other”</w:t>
      </w:r>
      <w:r w:rsidR="00CF48CF">
        <w:rPr>
          <w:rFonts w:ascii="Times New Roman" w:hAnsi="Times New Roman" w:cs="Times New Roman"/>
          <w:bCs/>
          <w:sz w:val="24"/>
          <w:szCs w:val="24"/>
        </w:rPr>
        <w:t xml:space="preserve"> </w:t>
      </w:r>
      <w:r>
        <w:rPr>
          <w:rFonts w:ascii="Times New Roman" w:hAnsi="Times New Roman" w:cs="Times New Roman"/>
          <w:bCs/>
          <w:sz w:val="24"/>
          <w:szCs w:val="24"/>
        </w:rPr>
        <w:t xml:space="preserve">fitness network for new ideas and workouts to increase variability in their routines, which seemed to help keep them motivated. This idea of social support with </w:t>
      </w:r>
      <w:r w:rsidR="00644A46">
        <w:rPr>
          <w:rFonts w:ascii="Times New Roman" w:hAnsi="Times New Roman" w:cs="Times New Roman"/>
          <w:bCs/>
          <w:sz w:val="24"/>
          <w:szCs w:val="24"/>
        </w:rPr>
        <w:t>LT</w:t>
      </w:r>
      <w:r>
        <w:rPr>
          <w:rFonts w:ascii="Times New Roman" w:hAnsi="Times New Roman" w:cs="Times New Roman"/>
          <w:bCs/>
          <w:sz w:val="24"/>
          <w:szCs w:val="24"/>
        </w:rPr>
        <w:t xml:space="preserve">PA has been frequently reported in past studies with women who were PA maintainers </w:t>
      </w:r>
      <w:r>
        <w:rPr>
          <w:rFonts w:ascii="Times New Roman" w:hAnsi="Times New Roman" w:cs="Times New Roman"/>
          <w:bCs/>
          <w:sz w:val="24"/>
          <w:szCs w:val="24"/>
        </w:rPr>
        <w:fldChar w:fldCharType="begin">
          <w:fldData xml:space="preserve">PEVuZE5vdGU+PENpdGU+PEF1dGhvcj5LaXJjaGhvZmY8L0F1dGhvcj48WWVhcj4yMDA4PC9ZZWFy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</w:fldData>
        </w:fldChar>
      </w:r>
      <w:r>
        <w:rPr>
          <w:rFonts w:ascii="Times New Roman" w:hAnsi="Times New Roman" w:cs="Times New Roman"/>
          <w:bCs/>
          <w:sz w:val="24"/>
          <w:szCs w:val="24"/>
        </w:rPr>
        <w:instrText xml:space="preserve"> ADDIN EN.CITE </w:instrText>
      </w:r>
      <w:r>
        <w:rPr>
          <w:rFonts w:ascii="Times New Roman" w:hAnsi="Times New Roman" w:cs="Times New Roman"/>
          <w:bCs/>
          <w:sz w:val="24"/>
          <w:szCs w:val="24"/>
        </w:rPr>
        <w:fldChar w:fldCharType="begin">
          <w:fldData xml:space="preserve">PEVuZE5vdGU+PENpdGU+PEF1dGhvcj5LaXJjaGhvZmY8L0F1dGhvcj48WWVhcj4yMDA4PC9ZZWFy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</w:fldData>
        </w:fldChar>
      </w:r>
      <w:r>
        <w:rPr>
          <w:rFonts w:ascii="Times New Roman" w:hAnsi="Times New Roman" w:cs="Times New Roman"/>
          <w:bCs/>
          <w:sz w:val="24"/>
          <w:szCs w:val="24"/>
        </w:rPr>
        <w:instrText xml:space="preserve"> ADDIN EN.CITE.DATA </w:instrText>
      </w:r>
      <w:r>
        <w:rPr>
          <w:rFonts w:ascii="Times New Roman" w:hAnsi="Times New Roman" w:cs="Times New Roman"/>
          <w:bCs/>
          <w:sz w:val="24"/>
          <w:szCs w:val="24"/>
        </w:rPr>
      </w:r>
      <w:r>
        <w:rPr>
          <w:rFonts w:ascii="Times New Roman" w:hAnsi="Times New Roman" w:cs="Times New Roman"/>
          <w:bCs/>
          <w:sz w:val="24"/>
          <w:szCs w:val="24"/>
        </w:rPr>
        <w:fldChar w:fldCharType="end"/>
      </w:r>
      <w:r>
        <w:rPr>
          <w:rFonts w:ascii="Times New Roman" w:hAnsi="Times New Roman" w:cs="Times New Roman"/>
          <w:bCs/>
          <w:sz w:val="24"/>
          <w:szCs w:val="24"/>
        </w:rPr>
      </w:r>
      <w:r>
        <w:rPr>
          <w:rFonts w:ascii="Times New Roman" w:hAnsi="Times New Roman" w:cs="Times New Roman"/>
          <w:bCs/>
          <w:sz w:val="24"/>
          <w:szCs w:val="24"/>
        </w:rPr>
        <w:fldChar w:fldCharType="separate"/>
      </w:r>
      <w:r>
        <w:rPr>
          <w:rFonts w:ascii="Times New Roman" w:hAnsi="Times New Roman" w:cs="Times New Roman"/>
          <w:bCs/>
          <w:noProof/>
          <w:sz w:val="24"/>
          <w:szCs w:val="24"/>
        </w:rPr>
        <w:t>(16, 18, 61, 62)</w:t>
      </w:r>
      <w:r>
        <w:rPr>
          <w:rFonts w:ascii="Times New Roman" w:hAnsi="Times New Roman" w:cs="Times New Roman"/>
          <w:bCs/>
          <w:sz w:val="24"/>
          <w:szCs w:val="24"/>
        </w:rPr>
        <w:fldChar w:fldCharType="end"/>
      </w:r>
      <w:r w:rsidR="00A96E4C">
        <w:rPr>
          <w:rFonts w:ascii="Times New Roman" w:hAnsi="Times New Roman" w:cs="Times New Roman"/>
          <w:bCs/>
          <w:sz w:val="24"/>
          <w:szCs w:val="24"/>
        </w:rPr>
        <w:t xml:space="preserve">. In fact, </w:t>
      </w:r>
      <w:proofErr w:type="spellStart"/>
      <w:r w:rsidR="00A96E4C">
        <w:rPr>
          <w:rFonts w:ascii="Times New Roman" w:hAnsi="Times New Roman" w:cs="Times New Roman"/>
          <w:bCs/>
          <w:sz w:val="24"/>
          <w:szCs w:val="24"/>
        </w:rPr>
        <w:t>Kirchoff</w:t>
      </w:r>
      <w:proofErr w:type="spellEnd"/>
      <w:r w:rsidR="00A96E4C">
        <w:rPr>
          <w:rFonts w:ascii="Times New Roman" w:hAnsi="Times New Roman" w:cs="Times New Roman"/>
          <w:bCs/>
          <w:sz w:val="24"/>
          <w:szCs w:val="24"/>
        </w:rPr>
        <w:t xml:space="preserve"> and colleagues reported </w:t>
      </w:r>
      <w:r w:rsidR="001F43D7">
        <w:rPr>
          <w:rFonts w:ascii="Times New Roman" w:hAnsi="Times New Roman" w:cs="Times New Roman"/>
          <w:bCs/>
          <w:sz w:val="24"/>
          <w:szCs w:val="24"/>
        </w:rPr>
        <w:t>that AA women who were PA maintainers in their study actively solicited help in gym settings to establish relationships</w:t>
      </w:r>
      <w:r w:rsidR="00636673">
        <w:rPr>
          <w:rFonts w:ascii="Times New Roman" w:hAnsi="Times New Roman" w:cs="Times New Roman"/>
          <w:bCs/>
          <w:sz w:val="24"/>
          <w:szCs w:val="24"/>
        </w:rPr>
        <w:t>. Having in-person social support provided accountability and helped the women</w:t>
      </w:r>
      <w:r w:rsidR="001F43D7">
        <w:rPr>
          <w:rFonts w:ascii="Times New Roman" w:hAnsi="Times New Roman" w:cs="Times New Roman"/>
          <w:bCs/>
          <w:sz w:val="24"/>
          <w:szCs w:val="24"/>
        </w:rPr>
        <w:t xml:space="preserve"> remain frequently active (18). Th</w:t>
      </w:r>
      <w:r>
        <w:rPr>
          <w:rFonts w:ascii="Times New Roman" w:hAnsi="Times New Roman" w:cs="Times New Roman"/>
          <w:bCs/>
          <w:sz w:val="24"/>
          <w:szCs w:val="24"/>
        </w:rPr>
        <w:t>erefore</w:t>
      </w:r>
      <w:r w:rsidR="001F43D7">
        <w:rPr>
          <w:rFonts w:ascii="Times New Roman" w:hAnsi="Times New Roman" w:cs="Times New Roman"/>
          <w:bCs/>
          <w:sz w:val="24"/>
          <w:szCs w:val="24"/>
        </w:rPr>
        <w:t>,</w:t>
      </w:r>
      <w:r>
        <w:rPr>
          <w:rFonts w:ascii="Times New Roman" w:hAnsi="Times New Roman" w:cs="Times New Roman"/>
          <w:bCs/>
          <w:sz w:val="24"/>
          <w:szCs w:val="24"/>
        </w:rPr>
        <w:t xml:space="preserve"> </w:t>
      </w:r>
      <w:r w:rsidR="00CF48CF" w:rsidRPr="00CC57EA">
        <w:rPr>
          <w:rFonts w:ascii="Times New Roman" w:hAnsi="Times New Roman" w:cs="Times New Roman"/>
          <w:bCs/>
          <w:sz w:val="24"/>
          <w:szCs w:val="24"/>
        </w:rPr>
        <w:t>the current evidence support</w:t>
      </w:r>
      <w:r w:rsidR="00C1439C">
        <w:rPr>
          <w:rFonts w:ascii="Times New Roman" w:hAnsi="Times New Roman" w:cs="Times New Roman"/>
          <w:bCs/>
          <w:sz w:val="24"/>
          <w:szCs w:val="24"/>
        </w:rPr>
        <w:t>ed</w:t>
      </w:r>
      <w:r w:rsidR="00CF48CF" w:rsidRPr="00CC57EA">
        <w:rPr>
          <w:rFonts w:ascii="Times New Roman" w:hAnsi="Times New Roman" w:cs="Times New Roman"/>
          <w:bCs/>
          <w:sz w:val="24"/>
          <w:szCs w:val="24"/>
        </w:rPr>
        <w:t xml:space="preserve"> that</w:t>
      </w:r>
      <w:r w:rsidR="00CF48CF">
        <w:rPr>
          <w:rFonts w:ascii="Times New Roman" w:hAnsi="Times New Roman" w:cs="Times New Roman"/>
          <w:bCs/>
          <w:sz w:val="24"/>
          <w:szCs w:val="24"/>
        </w:rPr>
        <w:t xml:space="preserve"> it</w:t>
      </w:r>
      <w:r>
        <w:rPr>
          <w:rFonts w:ascii="Times New Roman" w:hAnsi="Times New Roman" w:cs="Times New Roman"/>
          <w:bCs/>
          <w:sz w:val="24"/>
          <w:szCs w:val="24"/>
        </w:rPr>
        <w:t xml:space="preserve"> may be useful to help women who are aiming to become active on a regular basis</w:t>
      </w:r>
      <w:r w:rsidR="00CF48CF">
        <w:rPr>
          <w:rFonts w:ascii="Times New Roman" w:hAnsi="Times New Roman" w:cs="Times New Roman"/>
          <w:bCs/>
          <w:sz w:val="24"/>
          <w:szCs w:val="24"/>
        </w:rPr>
        <w:t xml:space="preserve"> establish a fitness </w:t>
      </w:r>
      <w:r w:rsidR="00CF48CF">
        <w:rPr>
          <w:rFonts w:ascii="Times New Roman" w:hAnsi="Times New Roman" w:cs="Times New Roman"/>
          <w:bCs/>
          <w:sz w:val="24"/>
          <w:szCs w:val="24"/>
        </w:rPr>
        <w:lastRenderedPageBreak/>
        <w:t>network</w:t>
      </w:r>
      <w:r>
        <w:rPr>
          <w:rFonts w:ascii="Times New Roman" w:hAnsi="Times New Roman" w:cs="Times New Roman"/>
          <w:bCs/>
          <w:sz w:val="24"/>
          <w:szCs w:val="24"/>
        </w:rPr>
        <w:t xml:space="preserve">. Having a dependable fitness community can be key when attempting to increase </w:t>
      </w:r>
      <w:r w:rsidR="00644A46">
        <w:rPr>
          <w:rFonts w:ascii="Times New Roman" w:hAnsi="Times New Roman" w:cs="Times New Roman"/>
          <w:bCs/>
          <w:sz w:val="24"/>
          <w:szCs w:val="24"/>
        </w:rPr>
        <w:t>LT</w:t>
      </w:r>
      <w:r>
        <w:rPr>
          <w:rFonts w:ascii="Times New Roman" w:hAnsi="Times New Roman" w:cs="Times New Roman"/>
          <w:bCs/>
          <w:sz w:val="24"/>
          <w:szCs w:val="24"/>
        </w:rPr>
        <w:t>PA maintenance in this population.</w:t>
      </w:r>
    </w:p>
    <w:p w14:paraId="02A0354D" w14:textId="5C197208" w:rsidR="00D47346" w:rsidRDefault="002E07C6" w:rsidP="00D47346">
      <w:pPr>
        <w:tabs>
          <w:tab w:val="left" w:pos="720"/>
        </w:tabs>
        <w:spacing w:after="0" w:line="480" w:lineRule="auto"/>
        <w:rPr>
          <w:rFonts w:ascii="Times New Roman" w:hAnsi="Times New Roman" w:cs="Times New Roman"/>
          <w:bCs/>
          <w:sz w:val="24"/>
          <w:szCs w:val="24"/>
        </w:rPr>
      </w:pPr>
      <w:r>
        <w:rPr>
          <w:rFonts w:ascii="Times New Roman" w:hAnsi="Times New Roman" w:cs="Times New Roman"/>
          <w:sz w:val="24"/>
          <w:szCs w:val="24"/>
        </w:rPr>
        <w:tab/>
      </w:r>
      <w:r w:rsidR="00D47346">
        <w:rPr>
          <w:rFonts w:ascii="Times New Roman" w:hAnsi="Times New Roman" w:cs="Times New Roman"/>
          <w:bCs/>
          <w:sz w:val="24"/>
          <w:szCs w:val="24"/>
        </w:rPr>
        <w:t xml:space="preserve">Although the women of this study were PA maintainers, they still faced many challenges. The most frequently reported challenges in this study that have also been reported in the literature were lack of time </w:t>
      </w:r>
      <w:r w:rsidR="00D47346">
        <w:rPr>
          <w:rFonts w:ascii="Times New Roman" w:hAnsi="Times New Roman" w:cs="Times New Roman"/>
          <w:bCs/>
          <w:sz w:val="24"/>
          <w:szCs w:val="24"/>
        </w:rPr>
        <w:fldChar w:fldCharType="begin">
          <w:fldData xml:space="preserve">PEVuZE5vdGU+PENpdGU+PEF1dGhvcj5Cb3BwPC9BdXRob3I+PFllYXI+MjAwNzwvWWVhcj48UmVj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</w:fldData>
        </w:fldChar>
      </w:r>
      <w:r w:rsidR="00D47346">
        <w:rPr>
          <w:rFonts w:ascii="Times New Roman" w:hAnsi="Times New Roman" w:cs="Times New Roman"/>
          <w:bCs/>
          <w:sz w:val="24"/>
          <w:szCs w:val="24"/>
        </w:rPr>
        <w:instrText xml:space="preserve"> ADDIN EN.CITE </w:instrText>
      </w:r>
      <w:r w:rsidR="00D47346">
        <w:rPr>
          <w:rFonts w:ascii="Times New Roman" w:hAnsi="Times New Roman" w:cs="Times New Roman"/>
          <w:bCs/>
          <w:sz w:val="24"/>
          <w:szCs w:val="24"/>
        </w:rPr>
        <w:fldChar w:fldCharType="begin">
          <w:fldData xml:space="preserve">PEVuZE5vdGU+PENpdGU+PEF1dGhvcj5Cb3BwPC9BdXRob3I+PFllYXI+MjAwNzwvWWVhcj48UmVj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</w:fldData>
        </w:fldChar>
      </w:r>
      <w:r w:rsidR="00D47346">
        <w:rPr>
          <w:rFonts w:ascii="Times New Roman" w:hAnsi="Times New Roman" w:cs="Times New Roman"/>
          <w:bCs/>
          <w:sz w:val="24"/>
          <w:szCs w:val="24"/>
        </w:rPr>
        <w:instrText xml:space="preserve"> ADDIN EN.CITE.DATA </w:instrText>
      </w:r>
      <w:r w:rsidR="00D47346">
        <w:rPr>
          <w:rFonts w:ascii="Times New Roman" w:hAnsi="Times New Roman" w:cs="Times New Roman"/>
          <w:bCs/>
          <w:sz w:val="24"/>
          <w:szCs w:val="24"/>
        </w:rPr>
      </w:r>
      <w:r w:rsidR="00D47346">
        <w:rPr>
          <w:rFonts w:ascii="Times New Roman" w:hAnsi="Times New Roman" w:cs="Times New Roman"/>
          <w:bCs/>
          <w:sz w:val="24"/>
          <w:szCs w:val="24"/>
        </w:rPr>
        <w:fldChar w:fldCharType="end"/>
      </w:r>
      <w:r w:rsidR="00D47346">
        <w:rPr>
          <w:rFonts w:ascii="Times New Roman" w:hAnsi="Times New Roman" w:cs="Times New Roman"/>
          <w:bCs/>
          <w:sz w:val="24"/>
          <w:szCs w:val="24"/>
        </w:rPr>
      </w:r>
      <w:r w:rsidR="00D47346">
        <w:rPr>
          <w:rFonts w:ascii="Times New Roman" w:hAnsi="Times New Roman" w:cs="Times New Roman"/>
          <w:bCs/>
          <w:sz w:val="24"/>
          <w:szCs w:val="24"/>
        </w:rPr>
        <w:fldChar w:fldCharType="separate"/>
      </w:r>
      <w:r w:rsidR="00D47346">
        <w:rPr>
          <w:rFonts w:ascii="Times New Roman" w:hAnsi="Times New Roman" w:cs="Times New Roman"/>
          <w:bCs/>
          <w:noProof/>
          <w:sz w:val="24"/>
          <w:szCs w:val="24"/>
        </w:rPr>
        <w:t>(9, 10, 12)</w:t>
      </w:r>
      <w:r w:rsidR="00D47346">
        <w:rPr>
          <w:rFonts w:ascii="Times New Roman" w:hAnsi="Times New Roman" w:cs="Times New Roman"/>
          <w:bCs/>
          <w:sz w:val="24"/>
          <w:szCs w:val="24"/>
        </w:rPr>
        <w:fldChar w:fldCharType="end"/>
      </w:r>
      <w:r w:rsidR="00D47346">
        <w:rPr>
          <w:rFonts w:ascii="Times New Roman" w:hAnsi="Times New Roman" w:cs="Times New Roman"/>
          <w:bCs/>
          <w:sz w:val="24"/>
          <w:szCs w:val="24"/>
        </w:rPr>
        <w:t xml:space="preserve">, work obligations </w:t>
      </w:r>
      <w:r w:rsidR="00D47346">
        <w:rPr>
          <w:rFonts w:ascii="Times New Roman" w:hAnsi="Times New Roman" w:cs="Times New Roman"/>
          <w:bCs/>
          <w:sz w:val="24"/>
          <w:szCs w:val="24"/>
        </w:rPr>
        <w:fldChar w:fldCharType="begin"/>
      </w:r>
      <w:r w:rsidR="00D47346">
        <w:rPr>
          <w:rFonts w:ascii="Times New Roman" w:hAnsi="Times New Roman" w:cs="Times New Roman"/>
          <w:bCs/>
          <w:sz w:val="24"/>
          <w:szCs w:val="24"/>
        </w:rPr>
        <w:instrText xml:space="preserve"> ADDIN EN.CITE &lt;EndNote&gt;&lt;Cite&gt;&lt;Author&gt;Kirchhoff&lt;/Author&gt;&lt;Year&gt;2008&lt;/Year&gt;&lt;RecNum&gt;19&lt;/RecNum&gt;&lt;DisplayText&gt;(18)&lt;/DisplayText&gt;&lt;record&gt;&lt;rec-number&gt;19&lt;/rec-number&gt;&lt;foreign-keys&gt;&lt;key app="EN" db-id="2fzwwrpewdzw5de9ed9pzp2vpf0w9xar5tze" timestamp="1572016624"&gt;19&lt;/key&gt;&lt;/foreign-keys&gt;&lt;ref-type name="Journal Article"&gt;17&lt;/ref-type&gt;&lt;contributors&gt;&lt;authors&gt;&lt;author&gt;Kirchhoff, A. C.&lt;/author&gt;&lt;author&gt;Elliott, L.&lt;/author&gt;&lt;author&gt;Schlichting, J. A.&lt;/author&gt;&lt;author&gt;Chin, M. H.&lt;/author&gt;&lt;/authors&gt;&lt;/contributors&gt;&lt;auth-address&gt;Health Services, University of Washington School of Public Health and Community Medicine, Seattle, WA 98103, USA. akirchh@u.washington.edu&lt;/auth-address&gt;&lt;titles&gt;&lt;title&gt;Strategies for physical activity maintenance in African American women&lt;/title&gt;&lt;secondary-title&gt;American Journal of Health Behavior&lt;/secondary-title&gt;&lt;alt-title&gt;Am J Health Behav&lt;/alt-title&gt;&lt;/titles&gt;&lt;alt-periodical&gt;&lt;full-title&gt;Am J Health Behav&lt;/full-title&gt;&lt;/alt-periodical&gt;&lt;pages&gt;517-24&lt;/pages&gt;&lt;volume&gt;32&lt;/volume&gt;&lt;number&gt;5&lt;/number&gt;&lt;edition&gt;2008/02/05&lt;/edition&gt;&lt;keywords&gt;&lt;keyword&gt;Adult&lt;/keyword&gt;&lt;keyword&gt;African Americans/*psychology&lt;/keyword&gt;&lt;keyword&gt;Aged&lt;/keyword&gt;&lt;keyword&gt;Exercise/physiology/*psychology&lt;/keyword&gt;&lt;keyword&gt;Female&lt;/keyword&gt;&lt;keyword&gt;*Health Knowledge, Attitudes, Practice&lt;/keyword&gt;&lt;keyword&gt;Humans&lt;/keyword&gt;&lt;keyword&gt;Middle Aged&lt;/keyword&gt;&lt;keyword&gt;*Motor Activity&lt;/keyword&gt;&lt;keyword&gt;Social Support&lt;/keyword&gt;&lt;keyword&gt;Urban Health&lt;/keyword&gt;&lt;/keywords&gt;&lt;dates&gt;&lt;year&gt;2008&lt;/year&gt;&lt;pub-dates&gt;&lt;date&gt;Sep-Oct&lt;/date&gt;&lt;/pub-dates&gt;&lt;/dates&gt;&lt;isbn&gt;1087-3244 (Print)&amp;#xD;1087-3244&lt;/isbn&gt;&lt;accession-num&gt;18241136&lt;/accession-num&gt;&lt;urls&gt;&lt;/urls&gt;&lt;custom2&gt;PMC2659643&lt;/custom2&gt;&lt;custom6&gt;NIHMS81980&lt;/custom6&gt;&lt;electronic-resource-num&gt;10.5555/ajhb.2008.32.5.517&lt;/electronic-resource-num&gt;&lt;remote-database-provider&gt;NLM&lt;/remote-database-provider&gt;&lt;language&gt;eng&lt;/language&gt;&lt;/record&gt;&lt;/Cite&gt;&lt;/EndNote&gt;</w:instrText>
      </w:r>
      <w:r w:rsidR="00D47346">
        <w:rPr>
          <w:rFonts w:ascii="Times New Roman" w:hAnsi="Times New Roman" w:cs="Times New Roman"/>
          <w:bCs/>
          <w:sz w:val="24"/>
          <w:szCs w:val="24"/>
        </w:rPr>
        <w:fldChar w:fldCharType="separate"/>
      </w:r>
      <w:r w:rsidR="00D47346">
        <w:rPr>
          <w:rFonts w:ascii="Times New Roman" w:hAnsi="Times New Roman" w:cs="Times New Roman"/>
          <w:bCs/>
          <w:noProof/>
          <w:sz w:val="24"/>
          <w:szCs w:val="24"/>
        </w:rPr>
        <w:t>(18)</w:t>
      </w:r>
      <w:r w:rsidR="00D47346">
        <w:rPr>
          <w:rFonts w:ascii="Times New Roman" w:hAnsi="Times New Roman" w:cs="Times New Roman"/>
          <w:bCs/>
          <w:sz w:val="24"/>
          <w:szCs w:val="24"/>
        </w:rPr>
        <w:fldChar w:fldCharType="end"/>
      </w:r>
      <w:r w:rsidR="00D47346">
        <w:rPr>
          <w:rFonts w:ascii="Times New Roman" w:hAnsi="Times New Roman" w:cs="Times New Roman"/>
          <w:bCs/>
          <w:sz w:val="24"/>
          <w:szCs w:val="24"/>
        </w:rPr>
        <w:t xml:space="preserve">, tiredness/fatigue </w:t>
      </w:r>
      <w:r w:rsidR="00D47346">
        <w:rPr>
          <w:rFonts w:ascii="Times New Roman" w:hAnsi="Times New Roman" w:cs="Times New Roman"/>
          <w:bCs/>
          <w:sz w:val="24"/>
          <w:szCs w:val="24"/>
        </w:rPr>
        <w:fldChar w:fldCharType="begin">
          <w:fldData xml:space="preserve">PEVuZE5vdGU+PENpdGU+PEF1dGhvcj5Cb3BwPC9BdXRob3I+PFllYXI+MjAwNzwvWWVhcj48UmVj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</w:fldData>
        </w:fldChar>
      </w:r>
      <w:r w:rsidR="00D47346">
        <w:rPr>
          <w:rFonts w:ascii="Times New Roman" w:hAnsi="Times New Roman" w:cs="Times New Roman"/>
          <w:bCs/>
          <w:sz w:val="24"/>
          <w:szCs w:val="24"/>
        </w:rPr>
        <w:instrText xml:space="preserve"> ADDIN EN.CITE </w:instrText>
      </w:r>
      <w:r w:rsidR="00D47346">
        <w:rPr>
          <w:rFonts w:ascii="Times New Roman" w:hAnsi="Times New Roman" w:cs="Times New Roman"/>
          <w:bCs/>
          <w:sz w:val="24"/>
          <w:szCs w:val="24"/>
        </w:rPr>
        <w:fldChar w:fldCharType="begin">
          <w:fldData xml:space="preserve">PEVuZE5vdGU+PENpdGU+PEF1dGhvcj5Cb3BwPC9BdXRob3I+PFllYXI+MjAwNzwvWWVhcj48UmVj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</w:fldData>
        </w:fldChar>
      </w:r>
      <w:r w:rsidR="00D47346">
        <w:rPr>
          <w:rFonts w:ascii="Times New Roman" w:hAnsi="Times New Roman" w:cs="Times New Roman"/>
          <w:bCs/>
          <w:sz w:val="24"/>
          <w:szCs w:val="24"/>
        </w:rPr>
        <w:instrText xml:space="preserve"> ADDIN EN.CITE.DATA </w:instrText>
      </w:r>
      <w:r w:rsidR="00D47346">
        <w:rPr>
          <w:rFonts w:ascii="Times New Roman" w:hAnsi="Times New Roman" w:cs="Times New Roman"/>
          <w:bCs/>
          <w:sz w:val="24"/>
          <w:szCs w:val="24"/>
        </w:rPr>
      </w:r>
      <w:r w:rsidR="00D47346">
        <w:rPr>
          <w:rFonts w:ascii="Times New Roman" w:hAnsi="Times New Roman" w:cs="Times New Roman"/>
          <w:bCs/>
          <w:sz w:val="24"/>
          <w:szCs w:val="24"/>
        </w:rPr>
        <w:fldChar w:fldCharType="end"/>
      </w:r>
      <w:r w:rsidR="00D47346">
        <w:rPr>
          <w:rFonts w:ascii="Times New Roman" w:hAnsi="Times New Roman" w:cs="Times New Roman"/>
          <w:bCs/>
          <w:sz w:val="24"/>
          <w:szCs w:val="24"/>
        </w:rPr>
      </w:r>
      <w:r w:rsidR="00D47346">
        <w:rPr>
          <w:rFonts w:ascii="Times New Roman" w:hAnsi="Times New Roman" w:cs="Times New Roman"/>
          <w:bCs/>
          <w:sz w:val="24"/>
          <w:szCs w:val="24"/>
        </w:rPr>
        <w:fldChar w:fldCharType="separate"/>
      </w:r>
      <w:r w:rsidR="00D47346">
        <w:rPr>
          <w:rFonts w:ascii="Times New Roman" w:hAnsi="Times New Roman" w:cs="Times New Roman"/>
          <w:bCs/>
          <w:noProof/>
          <w:sz w:val="24"/>
          <w:szCs w:val="24"/>
        </w:rPr>
        <w:t>(9, 10, 12)</w:t>
      </w:r>
      <w:r w:rsidR="00D47346">
        <w:rPr>
          <w:rFonts w:ascii="Times New Roman" w:hAnsi="Times New Roman" w:cs="Times New Roman"/>
          <w:bCs/>
          <w:sz w:val="24"/>
          <w:szCs w:val="24"/>
        </w:rPr>
        <w:fldChar w:fldCharType="end"/>
      </w:r>
      <w:r w:rsidR="00D47346">
        <w:rPr>
          <w:rFonts w:ascii="Times New Roman" w:hAnsi="Times New Roman" w:cs="Times New Roman"/>
          <w:bCs/>
          <w:sz w:val="24"/>
          <w:szCs w:val="24"/>
        </w:rPr>
        <w:t xml:space="preserve">, and hair style </w:t>
      </w:r>
      <w:r w:rsidR="00D47346">
        <w:rPr>
          <w:rFonts w:ascii="Times New Roman" w:hAnsi="Times New Roman" w:cs="Times New Roman"/>
          <w:bCs/>
          <w:sz w:val="24"/>
          <w:szCs w:val="24"/>
        </w:rPr>
        <w:fldChar w:fldCharType="begin">
          <w:fldData xml:space="preserve">PEVuZE5vdGU+PENpdGU+PEF1dGhvcj5IYXJsZXk8L0F1dGhvcj48WWVhcj4yMDA5PC9ZZWFyPjxS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=
</w:fldData>
        </w:fldChar>
      </w:r>
      <w:r w:rsidR="00D47346">
        <w:rPr>
          <w:rFonts w:ascii="Times New Roman" w:hAnsi="Times New Roman" w:cs="Times New Roman"/>
          <w:bCs/>
          <w:sz w:val="24"/>
          <w:szCs w:val="24"/>
        </w:rPr>
        <w:instrText xml:space="preserve"> ADDIN EN.CITE </w:instrText>
      </w:r>
      <w:r w:rsidR="00D47346">
        <w:rPr>
          <w:rFonts w:ascii="Times New Roman" w:hAnsi="Times New Roman" w:cs="Times New Roman"/>
          <w:bCs/>
          <w:sz w:val="24"/>
          <w:szCs w:val="24"/>
        </w:rPr>
        <w:fldChar w:fldCharType="begin">
          <w:fldData xml:space="preserve">PEVuZE5vdGU+PENpdGU+PEF1dGhvcj5IYXJsZXk8L0F1dGhvcj48WWVhcj4yMDA5PC9ZZWFyPjxS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=
</w:fldData>
        </w:fldChar>
      </w:r>
      <w:r w:rsidR="00D47346">
        <w:rPr>
          <w:rFonts w:ascii="Times New Roman" w:hAnsi="Times New Roman" w:cs="Times New Roman"/>
          <w:bCs/>
          <w:sz w:val="24"/>
          <w:szCs w:val="24"/>
        </w:rPr>
        <w:instrText xml:space="preserve"> ADDIN EN.CITE.DATA </w:instrText>
      </w:r>
      <w:r w:rsidR="00D47346">
        <w:rPr>
          <w:rFonts w:ascii="Times New Roman" w:hAnsi="Times New Roman" w:cs="Times New Roman"/>
          <w:bCs/>
          <w:sz w:val="24"/>
          <w:szCs w:val="24"/>
        </w:rPr>
      </w:r>
      <w:r w:rsidR="00D47346">
        <w:rPr>
          <w:rFonts w:ascii="Times New Roman" w:hAnsi="Times New Roman" w:cs="Times New Roman"/>
          <w:bCs/>
          <w:sz w:val="24"/>
          <w:szCs w:val="24"/>
        </w:rPr>
        <w:fldChar w:fldCharType="end"/>
      </w:r>
      <w:r w:rsidR="00D47346">
        <w:rPr>
          <w:rFonts w:ascii="Times New Roman" w:hAnsi="Times New Roman" w:cs="Times New Roman"/>
          <w:bCs/>
          <w:sz w:val="24"/>
          <w:szCs w:val="24"/>
        </w:rPr>
      </w:r>
      <w:r w:rsidR="00D47346">
        <w:rPr>
          <w:rFonts w:ascii="Times New Roman" w:hAnsi="Times New Roman" w:cs="Times New Roman"/>
          <w:bCs/>
          <w:sz w:val="24"/>
          <w:szCs w:val="24"/>
        </w:rPr>
        <w:fldChar w:fldCharType="separate"/>
      </w:r>
      <w:r w:rsidR="00D47346">
        <w:rPr>
          <w:rFonts w:ascii="Times New Roman" w:hAnsi="Times New Roman" w:cs="Times New Roman"/>
          <w:bCs/>
          <w:noProof/>
          <w:sz w:val="24"/>
          <w:szCs w:val="24"/>
        </w:rPr>
        <w:t>(11, 60)</w:t>
      </w:r>
      <w:r w:rsidR="00D47346">
        <w:rPr>
          <w:rFonts w:ascii="Times New Roman" w:hAnsi="Times New Roman" w:cs="Times New Roman"/>
          <w:bCs/>
          <w:sz w:val="24"/>
          <w:szCs w:val="24"/>
        </w:rPr>
        <w:fldChar w:fldCharType="end"/>
      </w:r>
      <w:r>
        <w:rPr>
          <w:rFonts w:ascii="Times New Roman" w:hAnsi="Times New Roman" w:cs="Times New Roman"/>
          <w:bCs/>
          <w:sz w:val="24"/>
          <w:szCs w:val="24"/>
        </w:rPr>
        <w:t xml:space="preserve">. </w:t>
      </w:r>
      <w:r w:rsidR="00D47346">
        <w:rPr>
          <w:rFonts w:ascii="Times New Roman" w:hAnsi="Times New Roman" w:cs="Times New Roman"/>
          <w:bCs/>
          <w:sz w:val="24"/>
          <w:szCs w:val="24"/>
        </w:rPr>
        <w:t>However, some newly reported challenges that emerged were insufficient active</w:t>
      </w:r>
      <w:r>
        <w:rPr>
          <w:rFonts w:ascii="Times New Roman" w:hAnsi="Times New Roman" w:cs="Times New Roman"/>
          <w:bCs/>
          <w:sz w:val="24"/>
          <w:szCs w:val="24"/>
        </w:rPr>
        <w:t xml:space="preserve"> </w:t>
      </w:r>
      <w:r w:rsidR="00D47346">
        <w:rPr>
          <w:rFonts w:ascii="Times New Roman" w:hAnsi="Times New Roman" w:cs="Times New Roman"/>
          <w:bCs/>
          <w:sz w:val="24"/>
          <w:szCs w:val="24"/>
        </w:rPr>
        <w:t xml:space="preserve">wear, lack of LGBT acceptance, and insufficient equipment. Although these challenges were not as prevalent amongst this sample, it </w:t>
      </w:r>
      <w:r w:rsidR="00C1439C">
        <w:rPr>
          <w:rFonts w:ascii="Times New Roman" w:hAnsi="Times New Roman" w:cs="Times New Roman"/>
          <w:bCs/>
          <w:sz w:val="24"/>
          <w:szCs w:val="24"/>
        </w:rPr>
        <w:t>was</w:t>
      </w:r>
      <w:r w:rsidR="00D47346">
        <w:rPr>
          <w:rFonts w:ascii="Times New Roman" w:hAnsi="Times New Roman" w:cs="Times New Roman"/>
          <w:bCs/>
          <w:sz w:val="24"/>
          <w:szCs w:val="24"/>
        </w:rPr>
        <w:t xml:space="preserve"> still important to recognize they are present within this population </w:t>
      </w:r>
      <w:r w:rsidR="00CC0F5D">
        <w:rPr>
          <w:rFonts w:ascii="Times New Roman" w:hAnsi="Times New Roman" w:cs="Times New Roman"/>
          <w:bCs/>
          <w:sz w:val="24"/>
          <w:szCs w:val="24"/>
        </w:rPr>
        <w:t>as oth</w:t>
      </w:r>
      <w:r w:rsidR="00D47346">
        <w:rPr>
          <w:rFonts w:ascii="Times New Roman" w:hAnsi="Times New Roman" w:cs="Times New Roman"/>
          <w:bCs/>
          <w:sz w:val="24"/>
          <w:szCs w:val="24"/>
        </w:rPr>
        <w:t xml:space="preserve">er young AA women may be presented with these barriers as well. </w:t>
      </w:r>
    </w:p>
    <w:p w14:paraId="1982520C" w14:textId="54B7A5EE" w:rsidR="00DD7219" w:rsidRDefault="00D47346" w:rsidP="00B555DC">
      <w:pPr>
        <w:tabs>
          <w:tab w:val="left" w:pos="720"/>
        </w:tabs>
        <w:spacing w:after="0" w:line="480" w:lineRule="auto"/>
        <w:rPr>
          <w:rFonts w:ascii="Times New Roman" w:hAnsi="Times New Roman" w:cs="Times New Roman"/>
          <w:bCs/>
          <w:sz w:val="24"/>
          <w:szCs w:val="24"/>
        </w:rPr>
      </w:pPr>
      <w:r>
        <w:rPr>
          <w:rFonts w:ascii="Times New Roman" w:hAnsi="Times New Roman" w:cs="Times New Roman"/>
          <w:bCs/>
          <w:sz w:val="24"/>
          <w:szCs w:val="24"/>
        </w:rPr>
        <w:tab/>
        <w:t xml:space="preserve">Some of the strategies that were mentioned in this study have been revealed in similar studies as well including creating plans and goals </w:t>
      </w:r>
      <w:r>
        <w:rPr>
          <w:rFonts w:ascii="Times New Roman" w:hAnsi="Times New Roman" w:cs="Times New Roman"/>
          <w:bCs/>
          <w:sz w:val="24"/>
          <w:szCs w:val="24"/>
        </w:rPr>
        <w:fldChar w:fldCharType="begin">
          <w:fldData xml:space="preserve">PEVuZE5vdGU+PENpdGU+PEF1dGhvcj5LaXJjaGhvZmY8L0F1dGhvcj48WWVhcj4yMDA4PC9ZZWFy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</w:fldData>
        </w:fldChar>
      </w:r>
      <w:r>
        <w:rPr>
          <w:rFonts w:ascii="Times New Roman" w:hAnsi="Times New Roman" w:cs="Times New Roman"/>
          <w:bCs/>
          <w:sz w:val="24"/>
          <w:szCs w:val="24"/>
        </w:rPr>
        <w:instrText xml:space="preserve"> ADDIN EN.CITE </w:instrText>
      </w:r>
      <w:r>
        <w:rPr>
          <w:rFonts w:ascii="Times New Roman" w:hAnsi="Times New Roman" w:cs="Times New Roman"/>
          <w:bCs/>
          <w:sz w:val="24"/>
          <w:szCs w:val="24"/>
        </w:rPr>
        <w:fldChar w:fldCharType="begin">
          <w:fldData xml:space="preserve">PEVuZE5vdGU+PENpdGU+PEF1dGhvcj5LaXJjaGhvZmY8L0F1dGhvcj48WWVhcj4yMDA4PC9ZZWFy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</w:fldData>
        </w:fldChar>
      </w:r>
      <w:r>
        <w:rPr>
          <w:rFonts w:ascii="Times New Roman" w:hAnsi="Times New Roman" w:cs="Times New Roman"/>
          <w:bCs/>
          <w:sz w:val="24"/>
          <w:szCs w:val="24"/>
        </w:rPr>
        <w:instrText xml:space="preserve"> ADDIN EN.CITE.DATA </w:instrText>
      </w:r>
      <w:r>
        <w:rPr>
          <w:rFonts w:ascii="Times New Roman" w:hAnsi="Times New Roman" w:cs="Times New Roman"/>
          <w:bCs/>
          <w:sz w:val="24"/>
          <w:szCs w:val="24"/>
        </w:rPr>
      </w:r>
      <w:r>
        <w:rPr>
          <w:rFonts w:ascii="Times New Roman" w:hAnsi="Times New Roman" w:cs="Times New Roman"/>
          <w:bCs/>
          <w:sz w:val="24"/>
          <w:szCs w:val="24"/>
        </w:rPr>
        <w:fldChar w:fldCharType="end"/>
      </w:r>
      <w:r>
        <w:rPr>
          <w:rFonts w:ascii="Times New Roman" w:hAnsi="Times New Roman" w:cs="Times New Roman"/>
          <w:bCs/>
          <w:sz w:val="24"/>
          <w:szCs w:val="24"/>
        </w:rPr>
      </w:r>
      <w:r>
        <w:rPr>
          <w:rFonts w:ascii="Times New Roman" w:hAnsi="Times New Roman" w:cs="Times New Roman"/>
          <w:bCs/>
          <w:sz w:val="24"/>
          <w:szCs w:val="24"/>
        </w:rPr>
        <w:fldChar w:fldCharType="separate"/>
      </w:r>
      <w:r>
        <w:rPr>
          <w:rFonts w:ascii="Times New Roman" w:hAnsi="Times New Roman" w:cs="Times New Roman"/>
          <w:bCs/>
          <w:noProof/>
          <w:sz w:val="24"/>
          <w:szCs w:val="24"/>
        </w:rPr>
        <w:t>(17, 18, 63)</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preparing for possibly missing workouts </w:t>
      </w:r>
      <w:r>
        <w:rPr>
          <w:rFonts w:ascii="Times New Roman" w:hAnsi="Times New Roman" w:cs="Times New Roman"/>
          <w:bCs/>
          <w:sz w:val="24"/>
          <w:szCs w:val="24"/>
        </w:rPr>
        <w:fldChar w:fldCharType="begin">
          <w:fldData xml:space="preserve">PEVuZE5vdGU+PENpdGU+PEF1dGhvcj5QcmljZTwvQXV0aG9yPjxZZWFyPjIwMTM8L1llYXI+PFJl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</w:fldData>
        </w:fldChar>
      </w:r>
      <w:r>
        <w:rPr>
          <w:rFonts w:ascii="Times New Roman" w:hAnsi="Times New Roman" w:cs="Times New Roman"/>
          <w:bCs/>
          <w:sz w:val="24"/>
          <w:szCs w:val="24"/>
        </w:rPr>
        <w:instrText xml:space="preserve"> ADDIN EN.CITE </w:instrText>
      </w:r>
      <w:r>
        <w:rPr>
          <w:rFonts w:ascii="Times New Roman" w:hAnsi="Times New Roman" w:cs="Times New Roman"/>
          <w:bCs/>
          <w:sz w:val="24"/>
          <w:szCs w:val="24"/>
        </w:rPr>
        <w:fldChar w:fldCharType="begin">
          <w:fldData xml:space="preserve">PEVuZE5vdGU+PENpdGU+PEF1dGhvcj5QcmljZTwvQXV0aG9yPjxZZWFyPjIwMTM8L1llYXI+PFJl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</w:fldData>
        </w:fldChar>
      </w:r>
      <w:r>
        <w:rPr>
          <w:rFonts w:ascii="Times New Roman" w:hAnsi="Times New Roman" w:cs="Times New Roman"/>
          <w:bCs/>
          <w:sz w:val="24"/>
          <w:szCs w:val="24"/>
        </w:rPr>
        <w:instrText xml:space="preserve"> ADDIN EN.CITE.DATA </w:instrText>
      </w:r>
      <w:r>
        <w:rPr>
          <w:rFonts w:ascii="Times New Roman" w:hAnsi="Times New Roman" w:cs="Times New Roman"/>
          <w:bCs/>
          <w:sz w:val="24"/>
          <w:szCs w:val="24"/>
        </w:rPr>
      </w:r>
      <w:r>
        <w:rPr>
          <w:rFonts w:ascii="Times New Roman" w:hAnsi="Times New Roman" w:cs="Times New Roman"/>
          <w:bCs/>
          <w:sz w:val="24"/>
          <w:szCs w:val="24"/>
        </w:rPr>
        <w:fldChar w:fldCharType="end"/>
      </w:r>
      <w:r>
        <w:rPr>
          <w:rFonts w:ascii="Times New Roman" w:hAnsi="Times New Roman" w:cs="Times New Roman"/>
          <w:bCs/>
          <w:sz w:val="24"/>
          <w:szCs w:val="24"/>
        </w:rPr>
      </w:r>
      <w:r>
        <w:rPr>
          <w:rFonts w:ascii="Times New Roman" w:hAnsi="Times New Roman" w:cs="Times New Roman"/>
          <w:bCs/>
          <w:sz w:val="24"/>
          <w:szCs w:val="24"/>
        </w:rPr>
        <w:fldChar w:fldCharType="separate"/>
      </w:r>
      <w:r>
        <w:rPr>
          <w:rFonts w:ascii="Times New Roman" w:hAnsi="Times New Roman" w:cs="Times New Roman"/>
          <w:bCs/>
          <w:noProof/>
          <w:sz w:val="24"/>
          <w:szCs w:val="24"/>
        </w:rPr>
        <w:t>(17, 63)</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and using protective and durable hairstyles to avoid ruining a hairstyle </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ADDIN EN.CITE &lt;EndNote&gt;&lt;Cite&gt;&lt;Author&gt;Harley&lt;/Author&gt;&lt;Year&gt;2009&lt;/Year&gt;&lt;RecNum&gt;17&lt;/RecNum&gt;&lt;DisplayText&gt;(11)&lt;/DisplayText&gt;&lt;record&gt;&lt;rec-number&gt;17&lt;/rec-number&gt;&lt;foreign-keys&gt;&lt;key app="EN" db-id="2fzwwrpewdzw5de9ed9pzp2vpf0w9xar5tze" timestamp="1572016222"&gt;17&lt;/key&gt;&lt;/foreign-keys&gt;&lt;ref-type name="Journal Article"&gt;17&lt;/ref-type&gt;&lt;contributors&gt;&lt;authors&gt;&lt;author&gt;Harley, A. E.&lt;/author&gt;&lt;author&gt;Odoms-Young, A.&lt;/author&gt;&lt;author&gt;Beard, B.&lt;/author&gt;&lt;author&gt;Katz, M. L.&lt;/author&gt;&lt;author&gt;Heaney, C. A.&lt;/author&gt;&lt;/authors&gt;&lt;/contributors&gt;&lt;auth-address&gt;Harvard School of Public Health, Boston, Massachusetts, USA. harley@uwm.edu&lt;/auth-address&gt;&lt;titles&gt;&lt;title&gt;African American social and cultural contexts and physical activity: strategies for navigating challenges to participation&lt;/title&gt;&lt;secondary-title&gt;Women &amp;amp; Health&lt;/secondary-title&gt;&lt;alt-title&gt;Women Health &lt;/alt-title&gt;&lt;/titles&gt;&lt;periodical&gt;&lt;full-title&gt;Women &amp;amp; health&lt;/full-title&gt;&lt;/periodical&gt;&lt;pages&gt;84-100&lt;/pages&gt;&lt;volume&gt;49&lt;/volume&gt;&lt;number&gt;1&lt;/number&gt;&lt;edition&gt;2009/06/03&lt;/edition&gt;&lt;keywords&gt;&lt;keyword&gt;Adult&lt;/keyword&gt;&lt;keyword&gt;African Americans/*psychology&lt;/keyword&gt;&lt;keyword&gt;Attitude to Health/*ethnology&lt;/keyword&gt;&lt;keyword&gt;Exercise/*psychology&lt;/keyword&gt;&lt;keyword&gt;Female&lt;/keyword&gt;&lt;keyword&gt;Focus Groups&lt;/keyword&gt;&lt;keyword&gt;Health Behavior/*ethnology&lt;/keyword&gt;&lt;keyword&gt;Health Promotion/methods&lt;/keyword&gt;&lt;keyword&gt;Humans&lt;/keyword&gt;&lt;keyword&gt;Life Style/*ethnology&lt;/keyword&gt;&lt;keyword&gt;Middle Aged&lt;/keyword&gt;&lt;keyword&gt;Social Support&lt;/keyword&gt;&lt;keyword&gt;United States&lt;/keyword&gt;&lt;/keywords&gt;&lt;dates&gt;&lt;year&gt;2009&lt;/year&gt;&lt;pub-dates&gt;&lt;date&gt;Jan-Feb&lt;/date&gt;&lt;/pub-dates&gt;&lt;/dates&gt;&lt;isbn&gt;0363-0242 (Print)&amp;#xD;0363-0242&lt;/isbn&gt;&lt;accession-num&gt;19485236&lt;/accession-num&gt;&lt;urls&gt;&lt;/urls&gt;&lt;electronic-resource-num&gt;10.1080/03630240802690861&lt;/electronic-resource-num&gt;&lt;remote-database-provider&gt;NLM&lt;/remote-database-provider&gt;&lt;language&gt;eng&lt;/language&gt;&lt;/record&gt;&lt;/Cite&gt;&lt;/EndNote&gt;</w:instrText>
      </w:r>
      <w:r>
        <w:rPr>
          <w:rFonts w:ascii="Times New Roman" w:hAnsi="Times New Roman" w:cs="Times New Roman"/>
          <w:bCs/>
          <w:sz w:val="24"/>
          <w:szCs w:val="24"/>
        </w:rPr>
        <w:fldChar w:fldCharType="separate"/>
      </w:r>
      <w:r>
        <w:rPr>
          <w:rFonts w:ascii="Times New Roman" w:hAnsi="Times New Roman" w:cs="Times New Roman"/>
          <w:bCs/>
          <w:noProof/>
          <w:sz w:val="24"/>
          <w:szCs w:val="24"/>
        </w:rPr>
        <w:t>(11)</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However, there were also new strategies that surfaced specifically for overcoming lack of time, work obligations, and tiredness and fatigue. Many of the women in the study described being physically active was a lifestyle for them rather than a trend, therefore they continuously make it a priority within a given week. It was evident that these participants felt that obtaining some form of activity was better than none, and this was apparent as participants formed strategical plans when they were short on time and their ability to incorporate </w:t>
      </w:r>
      <w:r w:rsidR="00644A46">
        <w:rPr>
          <w:rFonts w:ascii="Times New Roman" w:hAnsi="Times New Roman" w:cs="Times New Roman"/>
          <w:bCs/>
          <w:sz w:val="24"/>
          <w:szCs w:val="24"/>
        </w:rPr>
        <w:t>LT</w:t>
      </w:r>
      <w:r>
        <w:rPr>
          <w:rFonts w:ascii="Times New Roman" w:hAnsi="Times New Roman" w:cs="Times New Roman"/>
          <w:bCs/>
          <w:sz w:val="24"/>
          <w:szCs w:val="24"/>
        </w:rPr>
        <w:t xml:space="preserve">PA into their day was threatened. Being that lack of time </w:t>
      </w:r>
      <w:r w:rsidR="00C1439C">
        <w:rPr>
          <w:rFonts w:ascii="Times New Roman" w:hAnsi="Times New Roman" w:cs="Times New Roman"/>
          <w:bCs/>
          <w:sz w:val="24"/>
          <w:szCs w:val="24"/>
        </w:rPr>
        <w:t>wa</w:t>
      </w:r>
      <w:r>
        <w:rPr>
          <w:rFonts w:ascii="Times New Roman" w:hAnsi="Times New Roman" w:cs="Times New Roman"/>
          <w:bCs/>
          <w:sz w:val="24"/>
          <w:szCs w:val="24"/>
        </w:rPr>
        <w:t xml:space="preserve">s an extremely common barrier for not participating in </w:t>
      </w:r>
      <w:r w:rsidR="00644A46">
        <w:rPr>
          <w:rFonts w:ascii="Times New Roman" w:hAnsi="Times New Roman" w:cs="Times New Roman"/>
          <w:bCs/>
          <w:sz w:val="24"/>
          <w:szCs w:val="24"/>
        </w:rPr>
        <w:t>LT</w:t>
      </w:r>
      <w:r>
        <w:rPr>
          <w:rFonts w:ascii="Times New Roman" w:hAnsi="Times New Roman" w:cs="Times New Roman"/>
          <w:bCs/>
          <w:sz w:val="24"/>
          <w:szCs w:val="24"/>
        </w:rPr>
        <w:t xml:space="preserve">PA, </w:t>
      </w:r>
      <w:r w:rsidR="00167EBD">
        <w:rPr>
          <w:rFonts w:ascii="Times New Roman" w:hAnsi="Times New Roman" w:cs="Times New Roman"/>
          <w:bCs/>
          <w:sz w:val="24"/>
          <w:szCs w:val="24"/>
        </w:rPr>
        <w:t>performing</w:t>
      </w:r>
      <w:r>
        <w:rPr>
          <w:rFonts w:ascii="Times New Roman" w:hAnsi="Times New Roman" w:cs="Times New Roman"/>
          <w:bCs/>
          <w:sz w:val="24"/>
          <w:szCs w:val="24"/>
        </w:rPr>
        <w:t xml:space="preserve"> </w:t>
      </w:r>
      <w:r w:rsidR="00644A46">
        <w:rPr>
          <w:rFonts w:ascii="Times New Roman" w:hAnsi="Times New Roman" w:cs="Times New Roman"/>
          <w:bCs/>
          <w:sz w:val="24"/>
          <w:szCs w:val="24"/>
        </w:rPr>
        <w:t>LT</w:t>
      </w:r>
      <w:r>
        <w:rPr>
          <w:rFonts w:ascii="Times New Roman" w:hAnsi="Times New Roman" w:cs="Times New Roman"/>
          <w:bCs/>
          <w:sz w:val="24"/>
          <w:szCs w:val="24"/>
        </w:rPr>
        <w:t xml:space="preserve">PA compound movements </w:t>
      </w:r>
      <w:r w:rsidR="00167EBD">
        <w:rPr>
          <w:rFonts w:ascii="Times New Roman" w:hAnsi="Times New Roman" w:cs="Times New Roman"/>
          <w:bCs/>
          <w:sz w:val="24"/>
          <w:szCs w:val="24"/>
        </w:rPr>
        <w:t>allowed participants</w:t>
      </w:r>
      <w:r>
        <w:rPr>
          <w:rFonts w:ascii="Times New Roman" w:hAnsi="Times New Roman" w:cs="Times New Roman"/>
          <w:bCs/>
          <w:sz w:val="24"/>
          <w:szCs w:val="24"/>
        </w:rPr>
        <w:t xml:space="preserve"> to complete a total body workout in a short</w:t>
      </w:r>
      <w:r w:rsidR="00167EBD">
        <w:rPr>
          <w:rFonts w:ascii="Times New Roman" w:hAnsi="Times New Roman" w:cs="Times New Roman"/>
          <w:bCs/>
          <w:sz w:val="24"/>
          <w:szCs w:val="24"/>
        </w:rPr>
        <w:t>er</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period of time</w:t>
      </w:r>
      <w:proofErr w:type="gramEnd"/>
      <w:r>
        <w:rPr>
          <w:rFonts w:ascii="Times New Roman" w:hAnsi="Times New Roman" w:cs="Times New Roman"/>
          <w:bCs/>
          <w:sz w:val="24"/>
          <w:szCs w:val="24"/>
        </w:rPr>
        <w:t xml:space="preserve">. In addition, setting alarms as an alert for an individual that it </w:t>
      </w:r>
      <w:r w:rsidR="00C1439C">
        <w:rPr>
          <w:rFonts w:ascii="Times New Roman" w:hAnsi="Times New Roman" w:cs="Times New Roman"/>
          <w:bCs/>
          <w:sz w:val="24"/>
          <w:szCs w:val="24"/>
        </w:rPr>
        <w:t>wa</w:t>
      </w:r>
      <w:r>
        <w:rPr>
          <w:rFonts w:ascii="Times New Roman" w:hAnsi="Times New Roman" w:cs="Times New Roman"/>
          <w:bCs/>
          <w:sz w:val="24"/>
          <w:szCs w:val="24"/>
        </w:rPr>
        <w:t xml:space="preserve">s the end of a workday helped these participants stay on a consistent schedule and prioritize </w:t>
      </w:r>
      <w:r w:rsidR="00644A46">
        <w:rPr>
          <w:rFonts w:ascii="Times New Roman" w:hAnsi="Times New Roman" w:cs="Times New Roman"/>
          <w:bCs/>
          <w:sz w:val="24"/>
          <w:szCs w:val="24"/>
        </w:rPr>
        <w:t>LT</w:t>
      </w:r>
      <w:r>
        <w:rPr>
          <w:rFonts w:ascii="Times New Roman" w:hAnsi="Times New Roman" w:cs="Times New Roman"/>
          <w:bCs/>
          <w:sz w:val="24"/>
          <w:szCs w:val="24"/>
        </w:rPr>
        <w:t>PA maintenance.</w:t>
      </w:r>
      <w:r w:rsidR="00F119EE">
        <w:rPr>
          <w:rFonts w:ascii="Times New Roman" w:hAnsi="Times New Roman" w:cs="Times New Roman"/>
          <w:bCs/>
          <w:sz w:val="24"/>
          <w:szCs w:val="24"/>
        </w:rPr>
        <w:t xml:space="preserve"> The results from the Processes of Change Questionnaire supported that </w:t>
      </w:r>
      <w:r w:rsidR="00F119EE">
        <w:rPr>
          <w:rFonts w:ascii="Times New Roman" w:hAnsi="Times New Roman" w:cs="Times New Roman"/>
          <w:bCs/>
          <w:sz w:val="24"/>
          <w:szCs w:val="24"/>
        </w:rPr>
        <w:lastRenderedPageBreak/>
        <w:t xml:space="preserve">being a PA maintainer is high on the participants’ priority list and they are committed to obtaining their </w:t>
      </w:r>
      <w:r w:rsidR="00644A46">
        <w:rPr>
          <w:rFonts w:ascii="Times New Roman" w:hAnsi="Times New Roman" w:cs="Times New Roman"/>
          <w:bCs/>
          <w:sz w:val="24"/>
          <w:szCs w:val="24"/>
        </w:rPr>
        <w:t>LT</w:t>
      </w:r>
      <w:r w:rsidR="00F119EE">
        <w:rPr>
          <w:rFonts w:ascii="Times New Roman" w:hAnsi="Times New Roman" w:cs="Times New Roman"/>
          <w:bCs/>
          <w:sz w:val="24"/>
          <w:szCs w:val="24"/>
        </w:rPr>
        <w:t>PA on a weekly basis.</w:t>
      </w:r>
      <w:r>
        <w:rPr>
          <w:rFonts w:ascii="Times New Roman" w:hAnsi="Times New Roman" w:cs="Times New Roman"/>
          <w:bCs/>
          <w:sz w:val="24"/>
          <w:szCs w:val="24"/>
        </w:rPr>
        <w:t xml:space="preserve"> </w:t>
      </w:r>
      <w:r w:rsidR="00F62BEC">
        <w:rPr>
          <w:rFonts w:ascii="Times New Roman" w:hAnsi="Times New Roman" w:cs="Times New Roman"/>
          <w:bCs/>
          <w:sz w:val="24"/>
          <w:szCs w:val="24"/>
        </w:rPr>
        <w:t xml:space="preserve">The high scores calculated from the Self-Efficacy to Regulate Exercise questionnaire and Commitment to Physical Activity Scale also </w:t>
      </w:r>
      <w:r w:rsidR="00621B4C" w:rsidRPr="00F32B5A">
        <w:rPr>
          <w:rFonts w:ascii="Times New Roman" w:hAnsi="Times New Roman" w:cs="Times New Roman"/>
          <w:bCs/>
          <w:sz w:val="24"/>
          <w:szCs w:val="24"/>
        </w:rPr>
        <w:t>supported the qualitative data that showed</w:t>
      </w:r>
      <w:r w:rsidR="00F62BEC" w:rsidRPr="00F32B5A">
        <w:rPr>
          <w:rFonts w:ascii="Times New Roman" w:hAnsi="Times New Roman" w:cs="Times New Roman"/>
          <w:bCs/>
          <w:sz w:val="24"/>
          <w:szCs w:val="24"/>
        </w:rPr>
        <w:t xml:space="preserve"> being physically active is a priority and lifestyle of these women</w:t>
      </w:r>
      <w:r w:rsidR="00621B4C">
        <w:rPr>
          <w:rFonts w:ascii="Times New Roman" w:hAnsi="Times New Roman" w:cs="Times New Roman"/>
          <w:bCs/>
          <w:sz w:val="24"/>
          <w:szCs w:val="24"/>
        </w:rPr>
        <w:t>, because even when they we</w:t>
      </w:r>
      <w:r w:rsidR="00F62BEC">
        <w:rPr>
          <w:rFonts w:ascii="Times New Roman" w:hAnsi="Times New Roman" w:cs="Times New Roman"/>
          <w:bCs/>
          <w:sz w:val="24"/>
          <w:szCs w:val="24"/>
        </w:rPr>
        <w:t>re faced with</w:t>
      </w:r>
      <w:r w:rsidR="00621B4C">
        <w:rPr>
          <w:rFonts w:ascii="Times New Roman" w:hAnsi="Times New Roman" w:cs="Times New Roman"/>
          <w:bCs/>
          <w:sz w:val="24"/>
          <w:szCs w:val="24"/>
        </w:rPr>
        <w:t xml:space="preserve"> difficult circumstances, they remained</w:t>
      </w:r>
      <w:r w:rsidR="00F62BEC">
        <w:rPr>
          <w:rFonts w:ascii="Times New Roman" w:hAnsi="Times New Roman" w:cs="Times New Roman"/>
          <w:bCs/>
          <w:sz w:val="24"/>
          <w:szCs w:val="24"/>
        </w:rPr>
        <w:t xml:space="preserve"> committed to being active. Data from these questionnaires support</w:t>
      </w:r>
      <w:r w:rsidR="00C1439C">
        <w:rPr>
          <w:rFonts w:ascii="Times New Roman" w:hAnsi="Times New Roman" w:cs="Times New Roman"/>
          <w:bCs/>
          <w:sz w:val="24"/>
          <w:szCs w:val="24"/>
        </w:rPr>
        <w:t>ed</w:t>
      </w:r>
      <w:r w:rsidR="00F62BEC">
        <w:rPr>
          <w:rFonts w:ascii="Times New Roman" w:hAnsi="Times New Roman" w:cs="Times New Roman"/>
          <w:bCs/>
          <w:sz w:val="24"/>
          <w:szCs w:val="24"/>
        </w:rPr>
        <w:t xml:space="preserve"> the findings from the interviews in which women stated they were willing to rearrange their schedules or perform short duration workouts to ensure they met their weekly </w:t>
      </w:r>
      <w:r w:rsidR="00644A46">
        <w:rPr>
          <w:rFonts w:ascii="Times New Roman" w:hAnsi="Times New Roman" w:cs="Times New Roman"/>
          <w:bCs/>
          <w:sz w:val="24"/>
          <w:szCs w:val="24"/>
        </w:rPr>
        <w:t>LT</w:t>
      </w:r>
      <w:r w:rsidR="00F62BEC">
        <w:rPr>
          <w:rFonts w:ascii="Times New Roman" w:hAnsi="Times New Roman" w:cs="Times New Roman"/>
          <w:bCs/>
          <w:sz w:val="24"/>
          <w:szCs w:val="24"/>
        </w:rPr>
        <w:t xml:space="preserve">PA goals. </w:t>
      </w:r>
      <w:r w:rsidR="00957B77" w:rsidRPr="0075198C">
        <w:rPr>
          <w:rFonts w:ascii="Times New Roman" w:hAnsi="Times New Roman" w:cs="Times New Roman"/>
          <w:sz w:val="24"/>
          <w:szCs w:val="24"/>
        </w:rPr>
        <w:t xml:space="preserve">Being equipped with these strategies seemed to help the women </w:t>
      </w:r>
      <w:r w:rsidR="002423A0" w:rsidRPr="0075198C">
        <w:rPr>
          <w:rFonts w:ascii="Times New Roman" w:hAnsi="Times New Roman" w:cs="Times New Roman"/>
          <w:sz w:val="24"/>
          <w:szCs w:val="24"/>
        </w:rPr>
        <w:t xml:space="preserve">remain active for a long-term period. </w:t>
      </w:r>
      <w:r w:rsidR="00E15E6A">
        <w:rPr>
          <w:rFonts w:ascii="Times New Roman" w:hAnsi="Times New Roman" w:cs="Times New Roman"/>
          <w:bCs/>
          <w:sz w:val="24"/>
          <w:szCs w:val="24"/>
        </w:rPr>
        <w:t xml:space="preserve"> </w:t>
      </w:r>
    </w:p>
    <w:p w14:paraId="2CAF2EBE" w14:textId="376994C7" w:rsidR="00B555DC" w:rsidRPr="00994BA6" w:rsidRDefault="00434765" w:rsidP="00994BA6">
      <w:pPr>
        <w:pStyle w:val="Heading2Thesis"/>
      </w:pPr>
      <w:bookmarkStart w:id="82" w:name="_Toc44955209"/>
      <w:r w:rsidRPr="00994BA6">
        <w:t>Limitations</w:t>
      </w:r>
      <w:bookmarkEnd w:id="82"/>
    </w:p>
    <w:p w14:paraId="0004864C" w14:textId="43BE5B15" w:rsidR="00955255" w:rsidRDefault="00375D98" w:rsidP="00B555DC">
      <w:pPr>
        <w:tabs>
          <w:tab w:val="left" w:pos="720"/>
        </w:tabs>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00BD2A9C">
        <w:rPr>
          <w:rFonts w:ascii="Times New Roman" w:hAnsi="Times New Roman" w:cs="Times New Roman"/>
          <w:bCs/>
          <w:sz w:val="24"/>
          <w:szCs w:val="24"/>
        </w:rPr>
        <w:t>T</w:t>
      </w:r>
      <w:r>
        <w:rPr>
          <w:rFonts w:ascii="Times New Roman" w:hAnsi="Times New Roman" w:cs="Times New Roman"/>
          <w:bCs/>
          <w:sz w:val="24"/>
          <w:szCs w:val="24"/>
        </w:rPr>
        <w:t xml:space="preserve">his study </w:t>
      </w:r>
      <w:r w:rsidR="000B604A">
        <w:rPr>
          <w:rFonts w:ascii="Times New Roman" w:hAnsi="Times New Roman" w:cs="Times New Roman"/>
          <w:bCs/>
          <w:sz w:val="24"/>
          <w:szCs w:val="24"/>
        </w:rPr>
        <w:t>identified</w:t>
      </w:r>
      <w:r>
        <w:rPr>
          <w:rFonts w:ascii="Times New Roman" w:hAnsi="Times New Roman" w:cs="Times New Roman"/>
          <w:bCs/>
          <w:sz w:val="24"/>
          <w:szCs w:val="24"/>
        </w:rPr>
        <w:t xml:space="preserve"> several </w:t>
      </w:r>
      <w:r w:rsidR="000B604A" w:rsidRPr="00F32B5A">
        <w:rPr>
          <w:rFonts w:ascii="Times New Roman" w:hAnsi="Times New Roman" w:cs="Times New Roman"/>
          <w:bCs/>
          <w:sz w:val="24"/>
          <w:szCs w:val="24"/>
        </w:rPr>
        <w:t>strategies and</w:t>
      </w:r>
      <w:r w:rsidR="000B604A">
        <w:rPr>
          <w:rFonts w:ascii="Times New Roman" w:hAnsi="Times New Roman" w:cs="Times New Roman"/>
          <w:bCs/>
          <w:sz w:val="24"/>
          <w:szCs w:val="24"/>
        </w:rPr>
        <w:t xml:space="preserve"> </w:t>
      </w:r>
      <w:r>
        <w:rPr>
          <w:rFonts w:ascii="Times New Roman" w:hAnsi="Times New Roman" w:cs="Times New Roman"/>
          <w:bCs/>
          <w:sz w:val="24"/>
          <w:szCs w:val="24"/>
        </w:rPr>
        <w:t xml:space="preserve">characteristics of young AA women </w:t>
      </w:r>
      <w:r w:rsidR="000B604A">
        <w:rPr>
          <w:rFonts w:ascii="Times New Roman" w:hAnsi="Times New Roman" w:cs="Times New Roman"/>
          <w:bCs/>
          <w:sz w:val="24"/>
          <w:szCs w:val="24"/>
        </w:rPr>
        <w:t>LT</w:t>
      </w:r>
      <w:r>
        <w:rPr>
          <w:rFonts w:ascii="Times New Roman" w:hAnsi="Times New Roman" w:cs="Times New Roman"/>
          <w:bCs/>
          <w:sz w:val="24"/>
          <w:szCs w:val="24"/>
        </w:rPr>
        <w:t xml:space="preserve">PA </w:t>
      </w:r>
      <w:r w:rsidRPr="00F32B5A">
        <w:rPr>
          <w:rFonts w:ascii="Times New Roman" w:hAnsi="Times New Roman" w:cs="Times New Roman"/>
          <w:bCs/>
          <w:sz w:val="24"/>
          <w:szCs w:val="24"/>
        </w:rPr>
        <w:t xml:space="preserve">maintainers, </w:t>
      </w:r>
      <w:r w:rsidR="00BD2A9C" w:rsidRPr="00F32B5A">
        <w:rPr>
          <w:rFonts w:ascii="Times New Roman" w:hAnsi="Times New Roman" w:cs="Times New Roman"/>
          <w:bCs/>
          <w:sz w:val="24"/>
          <w:szCs w:val="24"/>
        </w:rPr>
        <w:t xml:space="preserve">however, </w:t>
      </w:r>
      <w:r w:rsidR="000B604A" w:rsidRPr="00F32B5A">
        <w:rPr>
          <w:rFonts w:ascii="Times New Roman" w:hAnsi="Times New Roman" w:cs="Times New Roman"/>
          <w:bCs/>
          <w:sz w:val="24"/>
          <w:szCs w:val="24"/>
        </w:rPr>
        <w:t xml:space="preserve">there </w:t>
      </w:r>
      <w:r w:rsidR="00C1439C">
        <w:rPr>
          <w:rFonts w:ascii="Times New Roman" w:hAnsi="Times New Roman" w:cs="Times New Roman"/>
          <w:bCs/>
          <w:sz w:val="24"/>
          <w:szCs w:val="24"/>
        </w:rPr>
        <w:t>we</w:t>
      </w:r>
      <w:r w:rsidR="000B604A" w:rsidRPr="00F32B5A">
        <w:rPr>
          <w:rFonts w:ascii="Times New Roman" w:hAnsi="Times New Roman" w:cs="Times New Roman"/>
          <w:bCs/>
          <w:sz w:val="24"/>
          <w:szCs w:val="24"/>
        </w:rPr>
        <w:t xml:space="preserve">re study </w:t>
      </w:r>
      <w:r w:rsidRPr="00F32B5A">
        <w:rPr>
          <w:rFonts w:ascii="Times New Roman" w:hAnsi="Times New Roman" w:cs="Times New Roman"/>
          <w:bCs/>
          <w:sz w:val="24"/>
          <w:szCs w:val="24"/>
        </w:rPr>
        <w:t xml:space="preserve">limitations that should be </w:t>
      </w:r>
      <w:r w:rsidR="00955255" w:rsidRPr="00F32B5A">
        <w:rPr>
          <w:rFonts w:ascii="Times New Roman" w:hAnsi="Times New Roman" w:cs="Times New Roman"/>
          <w:bCs/>
          <w:sz w:val="24"/>
          <w:szCs w:val="24"/>
        </w:rPr>
        <w:t>recognized</w:t>
      </w:r>
      <w:r w:rsidRPr="00F32B5A">
        <w:rPr>
          <w:rFonts w:ascii="Times New Roman" w:hAnsi="Times New Roman" w:cs="Times New Roman"/>
          <w:bCs/>
          <w:sz w:val="24"/>
          <w:szCs w:val="24"/>
        </w:rPr>
        <w:t xml:space="preserve">. </w:t>
      </w:r>
      <w:r w:rsidR="000B604A" w:rsidRPr="00F32B5A">
        <w:rPr>
          <w:rFonts w:ascii="Times New Roman" w:hAnsi="Times New Roman" w:cs="Times New Roman"/>
          <w:bCs/>
          <w:sz w:val="24"/>
          <w:szCs w:val="24"/>
        </w:rPr>
        <w:t>Qu</w:t>
      </w:r>
      <w:r w:rsidR="00D9719F" w:rsidRPr="00F32B5A">
        <w:rPr>
          <w:rFonts w:ascii="Times New Roman" w:hAnsi="Times New Roman" w:cs="Times New Roman"/>
          <w:bCs/>
          <w:sz w:val="24"/>
          <w:szCs w:val="24"/>
        </w:rPr>
        <w:t xml:space="preserve">alitative research </w:t>
      </w:r>
      <w:r w:rsidR="000B604A" w:rsidRPr="00F32B5A">
        <w:rPr>
          <w:rFonts w:ascii="Times New Roman" w:hAnsi="Times New Roman" w:cs="Times New Roman"/>
          <w:bCs/>
          <w:sz w:val="24"/>
          <w:szCs w:val="24"/>
        </w:rPr>
        <w:t>inherently</w:t>
      </w:r>
      <w:r w:rsidR="00D9719F" w:rsidRPr="00F32B5A">
        <w:rPr>
          <w:rFonts w:ascii="Times New Roman" w:hAnsi="Times New Roman" w:cs="Times New Roman"/>
          <w:bCs/>
          <w:sz w:val="24"/>
          <w:szCs w:val="24"/>
        </w:rPr>
        <w:t xml:space="preserve"> presents</w:t>
      </w:r>
      <w:r w:rsidR="00D9719F">
        <w:rPr>
          <w:rFonts w:ascii="Times New Roman" w:hAnsi="Times New Roman" w:cs="Times New Roman"/>
          <w:bCs/>
          <w:sz w:val="24"/>
          <w:szCs w:val="24"/>
        </w:rPr>
        <w:t xml:space="preserve"> </w:t>
      </w:r>
      <w:r w:rsidR="000B604A">
        <w:rPr>
          <w:rFonts w:ascii="Times New Roman" w:hAnsi="Times New Roman" w:cs="Times New Roman"/>
          <w:bCs/>
          <w:sz w:val="24"/>
          <w:szCs w:val="24"/>
        </w:rPr>
        <w:t>the possibility of b</w:t>
      </w:r>
      <w:r w:rsidR="00D9719F">
        <w:rPr>
          <w:rFonts w:ascii="Times New Roman" w:hAnsi="Times New Roman" w:cs="Times New Roman"/>
          <w:bCs/>
          <w:sz w:val="24"/>
          <w:szCs w:val="24"/>
        </w:rPr>
        <w:t>ias</w:t>
      </w:r>
      <w:r w:rsidR="000B604A">
        <w:rPr>
          <w:rFonts w:ascii="Times New Roman" w:hAnsi="Times New Roman" w:cs="Times New Roman"/>
          <w:bCs/>
          <w:sz w:val="24"/>
          <w:szCs w:val="24"/>
        </w:rPr>
        <w:t xml:space="preserve"> from the investigators during analysis. This was minimized by note taking throughout the interviews to ensure the PI’s thoughts did not interfere with the data collected from the </w:t>
      </w:r>
      <w:r w:rsidR="000B604A" w:rsidRPr="00F32B5A">
        <w:rPr>
          <w:rFonts w:ascii="Times New Roman" w:hAnsi="Times New Roman" w:cs="Times New Roman"/>
          <w:bCs/>
          <w:sz w:val="24"/>
          <w:szCs w:val="24"/>
        </w:rPr>
        <w:t xml:space="preserve">participants. </w:t>
      </w:r>
      <w:r w:rsidR="00D9719F" w:rsidRPr="00F32B5A">
        <w:rPr>
          <w:rFonts w:ascii="Times New Roman" w:hAnsi="Times New Roman" w:cs="Times New Roman"/>
          <w:bCs/>
          <w:sz w:val="24"/>
          <w:szCs w:val="24"/>
        </w:rPr>
        <w:t>In addition,</w:t>
      </w:r>
      <w:r w:rsidR="00D9719F">
        <w:rPr>
          <w:rFonts w:ascii="Times New Roman" w:hAnsi="Times New Roman" w:cs="Times New Roman"/>
          <w:bCs/>
          <w:sz w:val="24"/>
          <w:szCs w:val="24"/>
        </w:rPr>
        <w:t xml:space="preserve"> c</w:t>
      </w:r>
      <w:r w:rsidR="000B604A">
        <w:rPr>
          <w:rFonts w:ascii="Times New Roman" w:hAnsi="Times New Roman" w:cs="Times New Roman"/>
          <w:bCs/>
          <w:sz w:val="24"/>
          <w:szCs w:val="24"/>
        </w:rPr>
        <w:t>ross analyses of each of the investigators results and multiple consensus meetings occurred to ensure the results were accurately reported and reflected the experiences of the participants</w:t>
      </w:r>
      <w:r w:rsidR="000B604A" w:rsidRPr="00F32B5A">
        <w:rPr>
          <w:rFonts w:ascii="Times New Roman" w:hAnsi="Times New Roman" w:cs="Times New Roman"/>
          <w:bCs/>
          <w:sz w:val="24"/>
          <w:szCs w:val="24"/>
        </w:rPr>
        <w:t xml:space="preserve">. </w:t>
      </w:r>
      <w:r w:rsidR="00955255" w:rsidRPr="00F32B5A">
        <w:rPr>
          <w:rFonts w:ascii="Times New Roman" w:hAnsi="Times New Roman" w:cs="Times New Roman"/>
          <w:bCs/>
          <w:sz w:val="24"/>
          <w:szCs w:val="24"/>
        </w:rPr>
        <w:t>Given</w:t>
      </w:r>
      <w:r w:rsidRPr="00F32B5A">
        <w:rPr>
          <w:rFonts w:ascii="Times New Roman" w:hAnsi="Times New Roman" w:cs="Times New Roman"/>
          <w:bCs/>
          <w:sz w:val="24"/>
          <w:szCs w:val="24"/>
        </w:rPr>
        <w:t xml:space="preserve"> this study had a small sample siz</w:t>
      </w:r>
      <w:r w:rsidR="00955255" w:rsidRPr="00F32B5A">
        <w:rPr>
          <w:rFonts w:ascii="Times New Roman" w:hAnsi="Times New Roman" w:cs="Times New Roman"/>
          <w:bCs/>
          <w:sz w:val="24"/>
          <w:szCs w:val="24"/>
        </w:rPr>
        <w:t>e, the quantitative results were limited in their descriptive utility</w:t>
      </w:r>
      <w:r w:rsidR="00D72DCF" w:rsidRPr="00F32B5A">
        <w:rPr>
          <w:rFonts w:ascii="Times New Roman" w:hAnsi="Times New Roman" w:cs="Times New Roman"/>
          <w:bCs/>
          <w:sz w:val="24"/>
          <w:szCs w:val="24"/>
        </w:rPr>
        <w:t>; therefore, future rese</w:t>
      </w:r>
      <w:r w:rsidR="00955255" w:rsidRPr="00F32B5A">
        <w:rPr>
          <w:rFonts w:ascii="Times New Roman" w:hAnsi="Times New Roman" w:cs="Times New Roman"/>
          <w:bCs/>
          <w:sz w:val="24"/>
          <w:szCs w:val="24"/>
        </w:rPr>
        <w:t xml:space="preserve">arch studies should conduct related </w:t>
      </w:r>
      <w:r w:rsidR="00D72DCF" w:rsidRPr="00F32B5A">
        <w:rPr>
          <w:rFonts w:ascii="Times New Roman" w:hAnsi="Times New Roman" w:cs="Times New Roman"/>
          <w:bCs/>
          <w:sz w:val="24"/>
          <w:szCs w:val="24"/>
        </w:rPr>
        <w:t xml:space="preserve">quantitative </w:t>
      </w:r>
      <w:r w:rsidR="00955255" w:rsidRPr="00F32B5A">
        <w:rPr>
          <w:rFonts w:ascii="Times New Roman" w:hAnsi="Times New Roman" w:cs="Times New Roman"/>
          <w:bCs/>
          <w:sz w:val="24"/>
          <w:szCs w:val="24"/>
        </w:rPr>
        <w:t>research</w:t>
      </w:r>
      <w:r w:rsidR="00D72DCF" w:rsidRPr="00F32B5A">
        <w:rPr>
          <w:rFonts w:ascii="Times New Roman" w:hAnsi="Times New Roman" w:cs="Times New Roman"/>
          <w:bCs/>
          <w:sz w:val="24"/>
          <w:szCs w:val="24"/>
        </w:rPr>
        <w:t xml:space="preserve"> in a larger sample size</w:t>
      </w:r>
      <w:r w:rsidR="00BB0802" w:rsidRPr="00F32B5A">
        <w:rPr>
          <w:rFonts w:ascii="Times New Roman" w:hAnsi="Times New Roman" w:cs="Times New Roman"/>
          <w:bCs/>
          <w:sz w:val="24"/>
          <w:szCs w:val="24"/>
        </w:rPr>
        <w:t>. Further</w:t>
      </w:r>
      <w:r w:rsidR="00BB0802">
        <w:rPr>
          <w:rFonts w:ascii="Times New Roman" w:hAnsi="Times New Roman" w:cs="Times New Roman"/>
          <w:bCs/>
          <w:sz w:val="24"/>
          <w:szCs w:val="24"/>
        </w:rPr>
        <w:t xml:space="preserve">, this </w:t>
      </w:r>
      <w:r w:rsidR="00955255">
        <w:rPr>
          <w:rFonts w:ascii="Times New Roman" w:hAnsi="Times New Roman" w:cs="Times New Roman"/>
          <w:bCs/>
          <w:sz w:val="24"/>
          <w:szCs w:val="24"/>
        </w:rPr>
        <w:t xml:space="preserve">targeted </w:t>
      </w:r>
      <w:r w:rsidR="00BB0802">
        <w:rPr>
          <w:rFonts w:ascii="Times New Roman" w:hAnsi="Times New Roman" w:cs="Times New Roman"/>
          <w:bCs/>
          <w:sz w:val="24"/>
          <w:szCs w:val="24"/>
        </w:rPr>
        <w:t xml:space="preserve">sample is not </w:t>
      </w:r>
      <w:r>
        <w:rPr>
          <w:rFonts w:ascii="Times New Roman" w:hAnsi="Times New Roman" w:cs="Times New Roman"/>
          <w:bCs/>
          <w:sz w:val="24"/>
          <w:szCs w:val="24"/>
        </w:rPr>
        <w:t>representative of a</w:t>
      </w:r>
      <w:r w:rsidR="00BB0802">
        <w:rPr>
          <w:rFonts w:ascii="Times New Roman" w:hAnsi="Times New Roman" w:cs="Times New Roman"/>
          <w:bCs/>
          <w:sz w:val="24"/>
          <w:szCs w:val="24"/>
        </w:rPr>
        <w:t>ll young AA women</w:t>
      </w:r>
      <w:r>
        <w:rPr>
          <w:rFonts w:ascii="Times New Roman" w:hAnsi="Times New Roman" w:cs="Times New Roman"/>
          <w:bCs/>
          <w:sz w:val="24"/>
          <w:szCs w:val="24"/>
        </w:rPr>
        <w:t xml:space="preserve">. </w:t>
      </w:r>
      <w:r w:rsidR="009D5FC5">
        <w:rPr>
          <w:rFonts w:ascii="Times New Roman" w:hAnsi="Times New Roman" w:cs="Times New Roman"/>
          <w:bCs/>
          <w:sz w:val="24"/>
          <w:szCs w:val="24"/>
        </w:rPr>
        <w:t xml:space="preserve">Although, the qualitative results from the interviews may not be generalizable to all young AA women, </w:t>
      </w:r>
      <w:r w:rsidR="009D5FC5" w:rsidRPr="00F32B5A">
        <w:rPr>
          <w:rFonts w:ascii="Times New Roman" w:hAnsi="Times New Roman" w:cs="Times New Roman"/>
          <w:bCs/>
          <w:sz w:val="24"/>
          <w:szCs w:val="24"/>
        </w:rPr>
        <w:t>some of the strategies may be useful to other employed younger</w:t>
      </w:r>
      <w:r w:rsidR="00F32B5A" w:rsidRPr="00F32B5A">
        <w:rPr>
          <w:rFonts w:ascii="Times New Roman" w:hAnsi="Times New Roman" w:cs="Times New Roman"/>
          <w:bCs/>
          <w:sz w:val="24"/>
          <w:szCs w:val="24"/>
        </w:rPr>
        <w:t xml:space="preserve"> AA</w:t>
      </w:r>
      <w:r w:rsidR="009D5FC5" w:rsidRPr="00F32B5A">
        <w:rPr>
          <w:rFonts w:ascii="Times New Roman" w:hAnsi="Times New Roman" w:cs="Times New Roman"/>
          <w:bCs/>
          <w:sz w:val="24"/>
          <w:szCs w:val="24"/>
        </w:rPr>
        <w:t xml:space="preserve"> women.</w:t>
      </w:r>
    </w:p>
    <w:p w14:paraId="5845534D" w14:textId="02E5F6B1" w:rsidR="00B555DC" w:rsidRDefault="00955255" w:rsidP="00B555DC">
      <w:pPr>
        <w:tabs>
          <w:tab w:val="left" w:pos="720"/>
        </w:tabs>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00375D98">
        <w:rPr>
          <w:rFonts w:ascii="Times New Roman" w:hAnsi="Times New Roman" w:cs="Times New Roman"/>
          <w:bCs/>
          <w:sz w:val="24"/>
          <w:szCs w:val="24"/>
        </w:rPr>
        <w:t xml:space="preserve">The original study methods </w:t>
      </w:r>
      <w:r w:rsidR="00BB0802">
        <w:rPr>
          <w:rFonts w:ascii="Times New Roman" w:hAnsi="Times New Roman" w:cs="Times New Roman"/>
          <w:bCs/>
          <w:sz w:val="24"/>
          <w:szCs w:val="24"/>
        </w:rPr>
        <w:t xml:space="preserve">for collecting body measurements </w:t>
      </w:r>
      <w:r w:rsidR="009D5FC5">
        <w:rPr>
          <w:rFonts w:ascii="Times New Roman" w:hAnsi="Times New Roman" w:cs="Times New Roman"/>
          <w:bCs/>
          <w:sz w:val="24"/>
          <w:szCs w:val="24"/>
        </w:rPr>
        <w:t xml:space="preserve">were </w:t>
      </w:r>
      <w:r w:rsidR="00375D98">
        <w:rPr>
          <w:rFonts w:ascii="Times New Roman" w:hAnsi="Times New Roman" w:cs="Times New Roman"/>
          <w:bCs/>
          <w:sz w:val="24"/>
          <w:szCs w:val="24"/>
        </w:rPr>
        <w:t>disrupted</w:t>
      </w:r>
      <w:r>
        <w:rPr>
          <w:rFonts w:ascii="Times New Roman" w:hAnsi="Times New Roman" w:cs="Times New Roman"/>
          <w:bCs/>
          <w:sz w:val="24"/>
          <w:szCs w:val="24"/>
        </w:rPr>
        <w:t>,</w:t>
      </w:r>
      <w:r w:rsidR="00375D98">
        <w:rPr>
          <w:rFonts w:ascii="Times New Roman" w:hAnsi="Times New Roman" w:cs="Times New Roman"/>
          <w:bCs/>
          <w:sz w:val="24"/>
          <w:szCs w:val="24"/>
        </w:rPr>
        <w:t xml:space="preserve"> which </w:t>
      </w:r>
      <w:r w:rsidRPr="00F32B5A">
        <w:rPr>
          <w:rFonts w:ascii="Times New Roman" w:hAnsi="Times New Roman" w:cs="Times New Roman"/>
          <w:bCs/>
          <w:sz w:val="24"/>
          <w:szCs w:val="24"/>
        </w:rPr>
        <w:t>dictated the need to request</w:t>
      </w:r>
      <w:r w:rsidR="00375D98" w:rsidRPr="00F32B5A">
        <w:rPr>
          <w:rFonts w:ascii="Times New Roman" w:hAnsi="Times New Roman" w:cs="Times New Roman"/>
          <w:bCs/>
          <w:sz w:val="24"/>
          <w:szCs w:val="24"/>
        </w:rPr>
        <w:t xml:space="preserve"> self-reported height and weight data from the latter half of the </w:t>
      </w:r>
      <w:r w:rsidR="00375D98" w:rsidRPr="00F32B5A">
        <w:rPr>
          <w:rFonts w:ascii="Times New Roman" w:hAnsi="Times New Roman" w:cs="Times New Roman"/>
          <w:bCs/>
          <w:sz w:val="24"/>
          <w:szCs w:val="24"/>
        </w:rPr>
        <w:lastRenderedPageBreak/>
        <w:t xml:space="preserve">participants. </w:t>
      </w:r>
      <w:r w:rsidRPr="00F32B5A">
        <w:rPr>
          <w:rFonts w:ascii="Times New Roman" w:hAnsi="Times New Roman" w:cs="Times New Roman"/>
          <w:bCs/>
          <w:sz w:val="24"/>
          <w:szCs w:val="24"/>
        </w:rPr>
        <w:t xml:space="preserve">This necessity may have compromised the accuracy of these data. The </w:t>
      </w:r>
      <w:r w:rsidR="00C1439C">
        <w:rPr>
          <w:rFonts w:ascii="Times New Roman" w:hAnsi="Times New Roman" w:cs="Times New Roman"/>
          <w:bCs/>
          <w:sz w:val="24"/>
          <w:szCs w:val="24"/>
        </w:rPr>
        <w:t xml:space="preserve">adapted </w:t>
      </w:r>
      <w:r w:rsidRPr="00F32B5A">
        <w:rPr>
          <w:rFonts w:ascii="Times New Roman" w:hAnsi="Times New Roman" w:cs="Times New Roman"/>
          <w:bCs/>
          <w:sz w:val="24"/>
          <w:szCs w:val="24"/>
        </w:rPr>
        <w:t xml:space="preserve">IPAQ data were also self-reported and may </w:t>
      </w:r>
      <w:r w:rsidR="00C1439C">
        <w:rPr>
          <w:rFonts w:ascii="Times New Roman" w:hAnsi="Times New Roman" w:cs="Times New Roman"/>
          <w:bCs/>
          <w:sz w:val="24"/>
          <w:szCs w:val="24"/>
        </w:rPr>
        <w:t xml:space="preserve">have </w:t>
      </w:r>
      <w:r w:rsidRPr="00F32B5A">
        <w:rPr>
          <w:rFonts w:ascii="Times New Roman" w:hAnsi="Times New Roman" w:cs="Times New Roman"/>
          <w:bCs/>
          <w:sz w:val="24"/>
          <w:szCs w:val="24"/>
        </w:rPr>
        <w:t>overestimate</w:t>
      </w:r>
      <w:r w:rsidR="00C1439C">
        <w:rPr>
          <w:rFonts w:ascii="Times New Roman" w:hAnsi="Times New Roman" w:cs="Times New Roman"/>
          <w:bCs/>
          <w:sz w:val="24"/>
          <w:szCs w:val="24"/>
        </w:rPr>
        <w:t>d</w:t>
      </w:r>
      <w:r w:rsidRPr="00F32B5A">
        <w:rPr>
          <w:rFonts w:ascii="Times New Roman" w:hAnsi="Times New Roman" w:cs="Times New Roman"/>
          <w:bCs/>
          <w:sz w:val="24"/>
          <w:szCs w:val="24"/>
        </w:rPr>
        <w:t xml:space="preserve"> or underestimate</w:t>
      </w:r>
      <w:r w:rsidR="00C1439C">
        <w:rPr>
          <w:rFonts w:ascii="Times New Roman" w:hAnsi="Times New Roman" w:cs="Times New Roman"/>
          <w:bCs/>
          <w:sz w:val="24"/>
          <w:szCs w:val="24"/>
        </w:rPr>
        <w:t>d</w:t>
      </w:r>
      <w:r w:rsidRPr="00F32B5A">
        <w:rPr>
          <w:rFonts w:ascii="Times New Roman" w:hAnsi="Times New Roman" w:cs="Times New Roman"/>
          <w:bCs/>
          <w:sz w:val="24"/>
          <w:szCs w:val="24"/>
        </w:rPr>
        <w:t xml:space="preserve"> the LTPA levels of the participants. </w:t>
      </w:r>
      <w:r w:rsidR="00BD2A9C" w:rsidRPr="00F32B5A">
        <w:rPr>
          <w:rFonts w:ascii="Times New Roman" w:hAnsi="Times New Roman" w:cs="Times New Roman"/>
          <w:bCs/>
          <w:sz w:val="24"/>
          <w:szCs w:val="24"/>
        </w:rPr>
        <w:t>The</w:t>
      </w:r>
      <w:r w:rsidR="00BD2A9C">
        <w:rPr>
          <w:rFonts w:ascii="Times New Roman" w:hAnsi="Times New Roman" w:cs="Times New Roman"/>
          <w:bCs/>
          <w:sz w:val="24"/>
          <w:szCs w:val="24"/>
        </w:rPr>
        <w:t xml:space="preserve"> employment inclusion criteria for the study may </w:t>
      </w:r>
      <w:r w:rsidR="008F5B07">
        <w:rPr>
          <w:rFonts w:ascii="Times New Roman" w:hAnsi="Times New Roman" w:cs="Times New Roman"/>
          <w:bCs/>
          <w:sz w:val="24"/>
          <w:szCs w:val="24"/>
        </w:rPr>
        <w:t xml:space="preserve">have </w:t>
      </w:r>
      <w:r w:rsidR="00BD2A9C">
        <w:rPr>
          <w:rFonts w:ascii="Times New Roman" w:hAnsi="Times New Roman" w:cs="Times New Roman"/>
          <w:bCs/>
          <w:sz w:val="24"/>
          <w:szCs w:val="24"/>
        </w:rPr>
        <w:t xml:space="preserve">also </w:t>
      </w:r>
      <w:r w:rsidR="008F5B07">
        <w:rPr>
          <w:rFonts w:ascii="Times New Roman" w:hAnsi="Times New Roman" w:cs="Times New Roman"/>
          <w:bCs/>
          <w:sz w:val="24"/>
          <w:szCs w:val="24"/>
        </w:rPr>
        <w:t xml:space="preserve">been a limitation since </w:t>
      </w:r>
      <w:r w:rsidR="00BD2A9C">
        <w:rPr>
          <w:rFonts w:ascii="Times New Roman" w:hAnsi="Times New Roman" w:cs="Times New Roman"/>
          <w:bCs/>
          <w:sz w:val="24"/>
          <w:szCs w:val="24"/>
        </w:rPr>
        <w:t xml:space="preserve">having a steady income </w:t>
      </w:r>
      <w:r w:rsidR="008F5B07" w:rsidRPr="00F32B5A">
        <w:rPr>
          <w:rFonts w:ascii="Times New Roman" w:hAnsi="Times New Roman" w:cs="Times New Roman"/>
          <w:bCs/>
          <w:sz w:val="24"/>
          <w:szCs w:val="24"/>
        </w:rPr>
        <w:t>likely removes a critical barrier (finances) and allows</w:t>
      </w:r>
      <w:r w:rsidR="009D5FC5" w:rsidRPr="00F32B5A">
        <w:rPr>
          <w:rFonts w:ascii="Times New Roman" w:hAnsi="Times New Roman" w:cs="Times New Roman"/>
          <w:bCs/>
          <w:sz w:val="24"/>
          <w:szCs w:val="24"/>
        </w:rPr>
        <w:t xml:space="preserve"> access to</w:t>
      </w:r>
      <w:r w:rsidR="009D5FC5">
        <w:rPr>
          <w:rFonts w:ascii="Times New Roman" w:hAnsi="Times New Roman" w:cs="Times New Roman"/>
          <w:bCs/>
          <w:sz w:val="24"/>
          <w:szCs w:val="24"/>
        </w:rPr>
        <w:t xml:space="preserve"> </w:t>
      </w:r>
      <w:r w:rsidR="00BD2A9C">
        <w:rPr>
          <w:rFonts w:ascii="Times New Roman" w:hAnsi="Times New Roman" w:cs="Times New Roman"/>
          <w:bCs/>
          <w:sz w:val="24"/>
          <w:szCs w:val="24"/>
        </w:rPr>
        <w:t>fitness facilities and personal trainers.</w:t>
      </w:r>
      <w:r w:rsidR="009F1F9A">
        <w:rPr>
          <w:rFonts w:ascii="Times New Roman" w:hAnsi="Times New Roman" w:cs="Times New Roman"/>
          <w:bCs/>
          <w:sz w:val="24"/>
          <w:szCs w:val="24"/>
        </w:rPr>
        <w:t xml:space="preserve"> </w:t>
      </w:r>
      <w:r w:rsidR="00F04B53">
        <w:rPr>
          <w:rFonts w:ascii="Times New Roman" w:hAnsi="Times New Roman" w:cs="Times New Roman"/>
          <w:bCs/>
          <w:sz w:val="24"/>
          <w:szCs w:val="24"/>
        </w:rPr>
        <w:t>That said, the current study targeted employed women in a purposeful effort to reduce variability within the sample. Even so, it may be beneficial to repeat this study</w:t>
      </w:r>
      <w:r w:rsidR="009F1F9A">
        <w:rPr>
          <w:rFonts w:ascii="Times New Roman" w:hAnsi="Times New Roman" w:cs="Times New Roman"/>
          <w:bCs/>
          <w:sz w:val="24"/>
          <w:szCs w:val="24"/>
        </w:rPr>
        <w:t xml:space="preserve"> in a population without employment constrictions to e</w:t>
      </w:r>
      <w:r w:rsidR="009D5FC5">
        <w:rPr>
          <w:rFonts w:ascii="Times New Roman" w:hAnsi="Times New Roman" w:cs="Times New Roman"/>
          <w:bCs/>
          <w:sz w:val="24"/>
          <w:szCs w:val="24"/>
        </w:rPr>
        <w:t>xamine if the results differ</w:t>
      </w:r>
      <w:r w:rsidR="008F5B07">
        <w:rPr>
          <w:rFonts w:ascii="Times New Roman" w:hAnsi="Times New Roman" w:cs="Times New Roman"/>
          <w:bCs/>
          <w:sz w:val="24"/>
          <w:szCs w:val="24"/>
        </w:rPr>
        <w:t xml:space="preserve"> </w:t>
      </w:r>
      <w:r w:rsidR="008F5B07" w:rsidRPr="00F32B5A">
        <w:rPr>
          <w:rFonts w:ascii="Times New Roman" w:hAnsi="Times New Roman" w:cs="Times New Roman"/>
          <w:bCs/>
          <w:sz w:val="24"/>
          <w:szCs w:val="24"/>
        </w:rPr>
        <w:t>in a wider variety of young AA women</w:t>
      </w:r>
      <w:r w:rsidR="009D5FC5" w:rsidRPr="00F32B5A">
        <w:rPr>
          <w:rFonts w:ascii="Times New Roman" w:hAnsi="Times New Roman" w:cs="Times New Roman"/>
          <w:bCs/>
          <w:sz w:val="24"/>
          <w:szCs w:val="24"/>
        </w:rPr>
        <w:t xml:space="preserve"> (e.g., stay-at-home mothers, </w:t>
      </w:r>
      <w:r w:rsidR="009F1F9A" w:rsidRPr="00F32B5A">
        <w:rPr>
          <w:rFonts w:ascii="Times New Roman" w:hAnsi="Times New Roman" w:cs="Times New Roman"/>
          <w:bCs/>
          <w:sz w:val="24"/>
          <w:szCs w:val="24"/>
        </w:rPr>
        <w:t xml:space="preserve">lower income </w:t>
      </w:r>
      <w:r w:rsidR="009D5FC5" w:rsidRPr="00F32B5A">
        <w:rPr>
          <w:rFonts w:ascii="Times New Roman" w:hAnsi="Times New Roman" w:cs="Times New Roman"/>
          <w:bCs/>
          <w:sz w:val="24"/>
          <w:szCs w:val="24"/>
        </w:rPr>
        <w:t>individuals)</w:t>
      </w:r>
      <w:r w:rsidR="009F1F9A" w:rsidRPr="00F32B5A">
        <w:rPr>
          <w:rFonts w:ascii="Times New Roman" w:hAnsi="Times New Roman" w:cs="Times New Roman"/>
          <w:bCs/>
          <w:sz w:val="24"/>
          <w:szCs w:val="24"/>
        </w:rPr>
        <w:t>.</w:t>
      </w:r>
      <w:r w:rsidR="00BD2A9C" w:rsidRPr="00F32B5A">
        <w:rPr>
          <w:rFonts w:ascii="Times New Roman" w:hAnsi="Times New Roman" w:cs="Times New Roman"/>
          <w:bCs/>
          <w:sz w:val="24"/>
          <w:szCs w:val="24"/>
        </w:rPr>
        <w:t xml:space="preserve"> </w:t>
      </w:r>
      <w:r w:rsidR="00517F56" w:rsidRPr="00F32B5A">
        <w:rPr>
          <w:rFonts w:ascii="Times New Roman" w:hAnsi="Times New Roman" w:cs="Times New Roman"/>
          <w:bCs/>
          <w:sz w:val="24"/>
          <w:szCs w:val="24"/>
        </w:rPr>
        <w:t>Although</w:t>
      </w:r>
      <w:r w:rsidR="00517F56">
        <w:rPr>
          <w:rFonts w:ascii="Times New Roman" w:hAnsi="Times New Roman" w:cs="Times New Roman"/>
          <w:bCs/>
          <w:sz w:val="24"/>
          <w:szCs w:val="24"/>
        </w:rPr>
        <w:t xml:space="preserve"> these</w:t>
      </w:r>
      <w:r w:rsidR="009D5FC5">
        <w:rPr>
          <w:rFonts w:ascii="Times New Roman" w:hAnsi="Times New Roman" w:cs="Times New Roman"/>
          <w:bCs/>
          <w:sz w:val="24"/>
          <w:szCs w:val="24"/>
        </w:rPr>
        <w:t xml:space="preserve"> </w:t>
      </w:r>
      <w:r w:rsidR="00517F56">
        <w:rPr>
          <w:rFonts w:ascii="Times New Roman" w:hAnsi="Times New Roman" w:cs="Times New Roman"/>
          <w:bCs/>
          <w:sz w:val="24"/>
          <w:szCs w:val="24"/>
        </w:rPr>
        <w:t>limitations exist</w:t>
      </w:r>
      <w:r w:rsidR="003E3B7A">
        <w:rPr>
          <w:rFonts w:ascii="Times New Roman" w:hAnsi="Times New Roman" w:cs="Times New Roman"/>
          <w:bCs/>
          <w:sz w:val="24"/>
          <w:szCs w:val="24"/>
        </w:rPr>
        <w:t>ed</w:t>
      </w:r>
      <w:r w:rsidR="00517F56">
        <w:rPr>
          <w:rFonts w:ascii="Times New Roman" w:hAnsi="Times New Roman" w:cs="Times New Roman"/>
          <w:bCs/>
          <w:sz w:val="24"/>
          <w:szCs w:val="24"/>
        </w:rPr>
        <w:t xml:space="preserve">, this study </w:t>
      </w:r>
      <w:r w:rsidR="003E3B7A">
        <w:rPr>
          <w:rFonts w:ascii="Times New Roman" w:hAnsi="Times New Roman" w:cs="Times New Roman"/>
          <w:bCs/>
          <w:sz w:val="24"/>
          <w:szCs w:val="24"/>
        </w:rPr>
        <w:t>wa</w:t>
      </w:r>
      <w:r w:rsidR="00517F56">
        <w:rPr>
          <w:rFonts w:ascii="Times New Roman" w:hAnsi="Times New Roman" w:cs="Times New Roman"/>
          <w:bCs/>
          <w:sz w:val="24"/>
          <w:szCs w:val="24"/>
        </w:rPr>
        <w:t xml:space="preserve">s the first to focus on and provide information related to the </w:t>
      </w:r>
      <w:r w:rsidR="00644A46">
        <w:rPr>
          <w:rFonts w:ascii="Times New Roman" w:hAnsi="Times New Roman" w:cs="Times New Roman"/>
          <w:bCs/>
          <w:sz w:val="24"/>
          <w:szCs w:val="24"/>
        </w:rPr>
        <w:t>LT</w:t>
      </w:r>
      <w:r w:rsidR="00517F56">
        <w:rPr>
          <w:rFonts w:ascii="Times New Roman" w:hAnsi="Times New Roman" w:cs="Times New Roman"/>
          <w:bCs/>
          <w:sz w:val="24"/>
          <w:szCs w:val="24"/>
        </w:rPr>
        <w:t>PA experiences and strategies of young AA wo</w:t>
      </w:r>
      <w:r w:rsidR="009D5FC5">
        <w:rPr>
          <w:rFonts w:ascii="Times New Roman" w:hAnsi="Times New Roman" w:cs="Times New Roman"/>
          <w:bCs/>
          <w:sz w:val="24"/>
          <w:szCs w:val="24"/>
        </w:rPr>
        <w:t xml:space="preserve">men PA maintainers </w:t>
      </w:r>
      <w:r w:rsidR="00517F56">
        <w:rPr>
          <w:rFonts w:ascii="Times New Roman" w:hAnsi="Times New Roman" w:cs="Times New Roman"/>
          <w:bCs/>
          <w:sz w:val="24"/>
          <w:szCs w:val="24"/>
        </w:rPr>
        <w:t xml:space="preserve">and </w:t>
      </w:r>
      <w:r w:rsidR="00E04C26">
        <w:rPr>
          <w:rFonts w:ascii="Times New Roman" w:hAnsi="Times New Roman" w:cs="Times New Roman"/>
          <w:bCs/>
          <w:sz w:val="24"/>
          <w:szCs w:val="24"/>
        </w:rPr>
        <w:t>can</w:t>
      </w:r>
      <w:r w:rsidR="00517F56">
        <w:rPr>
          <w:rFonts w:ascii="Times New Roman" w:hAnsi="Times New Roman" w:cs="Times New Roman"/>
          <w:bCs/>
          <w:sz w:val="24"/>
          <w:szCs w:val="24"/>
        </w:rPr>
        <w:t xml:space="preserve"> provide insight</w:t>
      </w:r>
      <w:r w:rsidR="00004D2F">
        <w:rPr>
          <w:rFonts w:ascii="Times New Roman" w:hAnsi="Times New Roman" w:cs="Times New Roman"/>
          <w:bCs/>
          <w:sz w:val="24"/>
          <w:szCs w:val="24"/>
        </w:rPr>
        <w:t xml:space="preserve"> </w:t>
      </w:r>
      <w:r w:rsidR="008F5B07">
        <w:rPr>
          <w:rFonts w:ascii="Times New Roman" w:hAnsi="Times New Roman" w:cs="Times New Roman"/>
          <w:bCs/>
          <w:sz w:val="24"/>
          <w:szCs w:val="24"/>
        </w:rPr>
        <w:t>for future</w:t>
      </w:r>
      <w:r w:rsidR="00004D2F">
        <w:rPr>
          <w:rFonts w:ascii="Times New Roman" w:hAnsi="Times New Roman" w:cs="Times New Roman"/>
          <w:bCs/>
          <w:sz w:val="24"/>
          <w:szCs w:val="24"/>
        </w:rPr>
        <w:t xml:space="preserve"> </w:t>
      </w:r>
      <w:r w:rsidR="00644A46">
        <w:rPr>
          <w:rFonts w:ascii="Times New Roman" w:hAnsi="Times New Roman" w:cs="Times New Roman"/>
          <w:bCs/>
          <w:sz w:val="24"/>
          <w:szCs w:val="24"/>
        </w:rPr>
        <w:t>LT</w:t>
      </w:r>
      <w:r w:rsidR="00004D2F">
        <w:rPr>
          <w:rFonts w:ascii="Times New Roman" w:hAnsi="Times New Roman" w:cs="Times New Roman"/>
          <w:bCs/>
          <w:sz w:val="24"/>
          <w:szCs w:val="24"/>
        </w:rPr>
        <w:t xml:space="preserve">PA intervention </w:t>
      </w:r>
      <w:r w:rsidR="008F5B07">
        <w:rPr>
          <w:rFonts w:ascii="Times New Roman" w:hAnsi="Times New Roman" w:cs="Times New Roman"/>
          <w:bCs/>
          <w:sz w:val="24"/>
          <w:szCs w:val="24"/>
        </w:rPr>
        <w:t xml:space="preserve">in </w:t>
      </w:r>
      <w:r w:rsidR="00004D2F">
        <w:rPr>
          <w:rFonts w:ascii="Times New Roman" w:hAnsi="Times New Roman" w:cs="Times New Roman"/>
          <w:bCs/>
          <w:sz w:val="24"/>
          <w:szCs w:val="24"/>
        </w:rPr>
        <w:t>this population.</w:t>
      </w:r>
      <w:r w:rsidR="000B604A">
        <w:rPr>
          <w:rFonts w:ascii="Times New Roman" w:hAnsi="Times New Roman" w:cs="Times New Roman"/>
          <w:bCs/>
          <w:sz w:val="24"/>
          <w:szCs w:val="24"/>
        </w:rPr>
        <w:t xml:space="preserve"> </w:t>
      </w:r>
    </w:p>
    <w:p w14:paraId="146C5CDF" w14:textId="6E994E1C" w:rsidR="00517F56" w:rsidRDefault="00004D2F" w:rsidP="003406D7">
      <w:pPr>
        <w:pStyle w:val="Heading2Thesis"/>
      </w:pPr>
      <w:bookmarkStart w:id="83" w:name="_Toc44955210"/>
      <w:r>
        <w:t>Conclusion and Future Directions</w:t>
      </w:r>
      <w:bookmarkEnd w:id="83"/>
    </w:p>
    <w:p w14:paraId="3B340567" w14:textId="52F6B9C8" w:rsidR="003F192B" w:rsidRDefault="00004D2F" w:rsidP="00B555DC">
      <w:pPr>
        <w:tabs>
          <w:tab w:val="left" w:pos="720"/>
        </w:tabs>
        <w:spacing w:after="0" w:line="480" w:lineRule="auto"/>
        <w:rPr>
          <w:rFonts w:ascii="Times New Roman" w:hAnsi="Times New Roman" w:cs="Times New Roman"/>
          <w:bCs/>
          <w:sz w:val="24"/>
          <w:szCs w:val="24"/>
        </w:rPr>
      </w:pPr>
      <w:r>
        <w:rPr>
          <w:rFonts w:ascii="Times New Roman" w:hAnsi="Times New Roman" w:cs="Times New Roman"/>
          <w:b/>
          <w:i/>
          <w:iCs/>
          <w:sz w:val="24"/>
          <w:szCs w:val="24"/>
        </w:rPr>
        <w:tab/>
      </w:r>
      <w:r w:rsidR="00E04C26">
        <w:rPr>
          <w:rFonts w:ascii="Times New Roman" w:hAnsi="Times New Roman" w:cs="Times New Roman"/>
          <w:bCs/>
          <w:sz w:val="24"/>
          <w:szCs w:val="24"/>
        </w:rPr>
        <w:t>T</w:t>
      </w:r>
      <w:r>
        <w:rPr>
          <w:rFonts w:ascii="Times New Roman" w:hAnsi="Times New Roman" w:cs="Times New Roman"/>
          <w:bCs/>
          <w:sz w:val="24"/>
          <w:szCs w:val="24"/>
        </w:rPr>
        <w:t xml:space="preserve">his study added valuable information to the current limited literature surrounding young AA women who </w:t>
      </w:r>
      <w:r w:rsidR="00BB0802">
        <w:rPr>
          <w:rFonts w:ascii="Times New Roman" w:hAnsi="Times New Roman" w:cs="Times New Roman"/>
          <w:bCs/>
          <w:sz w:val="24"/>
          <w:szCs w:val="24"/>
        </w:rPr>
        <w:t xml:space="preserve">maintain regular participation in </w:t>
      </w:r>
      <w:r w:rsidR="00644A46">
        <w:rPr>
          <w:rFonts w:ascii="Times New Roman" w:hAnsi="Times New Roman" w:cs="Times New Roman"/>
          <w:bCs/>
          <w:sz w:val="24"/>
          <w:szCs w:val="24"/>
        </w:rPr>
        <w:t>LT</w:t>
      </w:r>
      <w:r w:rsidR="00BB0802">
        <w:rPr>
          <w:rFonts w:ascii="Times New Roman" w:hAnsi="Times New Roman" w:cs="Times New Roman"/>
          <w:bCs/>
          <w:sz w:val="24"/>
          <w:szCs w:val="24"/>
        </w:rPr>
        <w:t>PA</w:t>
      </w:r>
      <w:r>
        <w:rPr>
          <w:rFonts w:ascii="Times New Roman" w:hAnsi="Times New Roman" w:cs="Times New Roman"/>
          <w:bCs/>
          <w:sz w:val="24"/>
          <w:szCs w:val="24"/>
        </w:rPr>
        <w:t>. Although previous studies have explored the strategies utilized by AA women who are</w:t>
      </w:r>
      <w:r w:rsidR="00BB0802">
        <w:rPr>
          <w:rFonts w:ascii="Times New Roman" w:hAnsi="Times New Roman" w:cs="Times New Roman"/>
          <w:bCs/>
          <w:sz w:val="24"/>
          <w:szCs w:val="24"/>
        </w:rPr>
        <w:t xml:space="preserve"> </w:t>
      </w:r>
      <w:r>
        <w:rPr>
          <w:rFonts w:ascii="Times New Roman" w:hAnsi="Times New Roman" w:cs="Times New Roman"/>
          <w:bCs/>
          <w:sz w:val="24"/>
          <w:szCs w:val="24"/>
        </w:rPr>
        <w:t>PA maintain</w:t>
      </w:r>
      <w:r w:rsidR="00BB0802">
        <w:rPr>
          <w:rFonts w:ascii="Times New Roman" w:hAnsi="Times New Roman" w:cs="Times New Roman"/>
          <w:bCs/>
          <w:sz w:val="24"/>
          <w:szCs w:val="24"/>
        </w:rPr>
        <w:t>ers</w:t>
      </w:r>
      <w:r>
        <w:rPr>
          <w:rFonts w:ascii="Times New Roman" w:hAnsi="Times New Roman" w:cs="Times New Roman"/>
          <w:bCs/>
          <w:sz w:val="24"/>
          <w:szCs w:val="24"/>
        </w:rPr>
        <w:t xml:space="preserve">, </w:t>
      </w:r>
      <w:proofErr w:type="gramStart"/>
      <w:r w:rsidR="00BB0802">
        <w:rPr>
          <w:rFonts w:ascii="Times New Roman" w:hAnsi="Times New Roman" w:cs="Times New Roman"/>
          <w:bCs/>
          <w:sz w:val="24"/>
          <w:szCs w:val="24"/>
        </w:rPr>
        <w:t xml:space="preserve">the </w:t>
      </w:r>
      <w:r>
        <w:rPr>
          <w:rFonts w:ascii="Times New Roman" w:hAnsi="Times New Roman" w:cs="Times New Roman"/>
          <w:bCs/>
          <w:sz w:val="24"/>
          <w:szCs w:val="24"/>
        </w:rPr>
        <w:t>majority of</w:t>
      </w:r>
      <w:proofErr w:type="gramEnd"/>
      <w:r>
        <w:rPr>
          <w:rFonts w:ascii="Times New Roman" w:hAnsi="Times New Roman" w:cs="Times New Roman"/>
          <w:bCs/>
          <w:sz w:val="24"/>
          <w:szCs w:val="24"/>
        </w:rPr>
        <w:t xml:space="preserve"> those studies had extremely large age ranges making it </w:t>
      </w:r>
      <w:r w:rsidR="00AD4C6D">
        <w:rPr>
          <w:rFonts w:ascii="Times New Roman" w:hAnsi="Times New Roman" w:cs="Times New Roman"/>
          <w:bCs/>
          <w:sz w:val="24"/>
          <w:szCs w:val="24"/>
        </w:rPr>
        <w:t>difficult to distinguish</w:t>
      </w:r>
      <w:r>
        <w:rPr>
          <w:rFonts w:ascii="Times New Roman" w:hAnsi="Times New Roman" w:cs="Times New Roman"/>
          <w:bCs/>
          <w:sz w:val="24"/>
          <w:szCs w:val="24"/>
        </w:rPr>
        <w:t xml:space="preserve"> </w:t>
      </w:r>
      <w:r w:rsidR="009F1F9A">
        <w:rPr>
          <w:rFonts w:ascii="Times New Roman" w:hAnsi="Times New Roman" w:cs="Times New Roman"/>
          <w:bCs/>
          <w:sz w:val="24"/>
          <w:szCs w:val="24"/>
        </w:rPr>
        <w:t xml:space="preserve">which </w:t>
      </w:r>
      <w:r>
        <w:rPr>
          <w:rFonts w:ascii="Times New Roman" w:hAnsi="Times New Roman" w:cs="Times New Roman"/>
          <w:bCs/>
          <w:sz w:val="24"/>
          <w:szCs w:val="24"/>
        </w:rPr>
        <w:t>results were representative</w:t>
      </w:r>
      <w:r w:rsidR="00A74275">
        <w:rPr>
          <w:rFonts w:ascii="Times New Roman" w:hAnsi="Times New Roman" w:cs="Times New Roman"/>
          <w:bCs/>
          <w:sz w:val="24"/>
          <w:szCs w:val="24"/>
        </w:rPr>
        <w:t xml:space="preserve"> of</w:t>
      </w:r>
      <w:r>
        <w:rPr>
          <w:rFonts w:ascii="Times New Roman" w:hAnsi="Times New Roman" w:cs="Times New Roman"/>
          <w:bCs/>
          <w:sz w:val="24"/>
          <w:szCs w:val="24"/>
        </w:rPr>
        <w:t xml:space="preserve"> young</w:t>
      </w:r>
      <w:r w:rsidR="009F1F9A">
        <w:rPr>
          <w:rFonts w:ascii="Times New Roman" w:hAnsi="Times New Roman" w:cs="Times New Roman"/>
          <w:bCs/>
          <w:sz w:val="24"/>
          <w:szCs w:val="24"/>
        </w:rPr>
        <w:t xml:space="preserve"> </w:t>
      </w:r>
      <w:r>
        <w:rPr>
          <w:rFonts w:ascii="Times New Roman" w:hAnsi="Times New Roman" w:cs="Times New Roman"/>
          <w:bCs/>
          <w:sz w:val="24"/>
          <w:szCs w:val="24"/>
        </w:rPr>
        <w:t xml:space="preserve">AA women. The strategies employed </w:t>
      </w:r>
      <w:r w:rsidR="009F1F9A">
        <w:rPr>
          <w:rFonts w:ascii="Times New Roman" w:hAnsi="Times New Roman" w:cs="Times New Roman"/>
          <w:bCs/>
          <w:sz w:val="24"/>
          <w:szCs w:val="24"/>
        </w:rPr>
        <w:t xml:space="preserve">to continue regular </w:t>
      </w:r>
      <w:r w:rsidR="00644A46">
        <w:rPr>
          <w:rFonts w:ascii="Times New Roman" w:hAnsi="Times New Roman" w:cs="Times New Roman"/>
          <w:bCs/>
          <w:sz w:val="24"/>
          <w:szCs w:val="24"/>
        </w:rPr>
        <w:t>LT</w:t>
      </w:r>
      <w:r w:rsidR="009F1F9A">
        <w:rPr>
          <w:rFonts w:ascii="Times New Roman" w:hAnsi="Times New Roman" w:cs="Times New Roman"/>
          <w:bCs/>
          <w:sz w:val="24"/>
          <w:szCs w:val="24"/>
        </w:rPr>
        <w:t>PA in AA women</w:t>
      </w:r>
      <w:r>
        <w:rPr>
          <w:rFonts w:ascii="Times New Roman" w:hAnsi="Times New Roman" w:cs="Times New Roman"/>
          <w:bCs/>
          <w:sz w:val="24"/>
          <w:szCs w:val="24"/>
        </w:rPr>
        <w:t xml:space="preserve"> may differ depending on age, therefore this study was warranted </w:t>
      </w:r>
      <w:proofErr w:type="gramStart"/>
      <w:r>
        <w:rPr>
          <w:rFonts w:ascii="Times New Roman" w:hAnsi="Times New Roman" w:cs="Times New Roman"/>
          <w:bCs/>
          <w:sz w:val="24"/>
          <w:szCs w:val="24"/>
        </w:rPr>
        <w:t>in order to</w:t>
      </w:r>
      <w:proofErr w:type="gramEnd"/>
      <w:r>
        <w:rPr>
          <w:rFonts w:ascii="Times New Roman" w:hAnsi="Times New Roman" w:cs="Times New Roman"/>
          <w:bCs/>
          <w:sz w:val="24"/>
          <w:szCs w:val="24"/>
        </w:rPr>
        <w:t xml:space="preserve"> bring</w:t>
      </w:r>
      <w:r w:rsidR="003F192B">
        <w:rPr>
          <w:rFonts w:ascii="Times New Roman" w:hAnsi="Times New Roman" w:cs="Times New Roman"/>
          <w:bCs/>
          <w:sz w:val="24"/>
          <w:szCs w:val="24"/>
        </w:rPr>
        <w:t xml:space="preserve"> </w:t>
      </w:r>
      <w:r>
        <w:rPr>
          <w:rFonts w:ascii="Times New Roman" w:hAnsi="Times New Roman" w:cs="Times New Roman"/>
          <w:bCs/>
          <w:sz w:val="24"/>
          <w:szCs w:val="24"/>
        </w:rPr>
        <w:t xml:space="preserve">focus to </w:t>
      </w:r>
      <w:r w:rsidR="009F1F9A">
        <w:rPr>
          <w:rFonts w:ascii="Times New Roman" w:hAnsi="Times New Roman" w:cs="Times New Roman"/>
          <w:bCs/>
          <w:sz w:val="24"/>
          <w:szCs w:val="24"/>
        </w:rPr>
        <w:t>this particular</w:t>
      </w:r>
      <w:r>
        <w:rPr>
          <w:rFonts w:ascii="Times New Roman" w:hAnsi="Times New Roman" w:cs="Times New Roman"/>
          <w:bCs/>
          <w:sz w:val="24"/>
          <w:szCs w:val="24"/>
        </w:rPr>
        <w:t xml:space="preserve"> population. </w:t>
      </w:r>
    </w:p>
    <w:p w14:paraId="476B5440" w14:textId="62011064" w:rsidR="003F192B" w:rsidRDefault="003F192B" w:rsidP="00B555DC">
      <w:pPr>
        <w:tabs>
          <w:tab w:val="left" w:pos="720"/>
        </w:tabs>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00E04C26">
        <w:rPr>
          <w:rFonts w:ascii="Times New Roman" w:hAnsi="Times New Roman" w:cs="Times New Roman"/>
          <w:bCs/>
          <w:sz w:val="24"/>
          <w:szCs w:val="24"/>
        </w:rPr>
        <w:t xml:space="preserve">The importance of incorporating social media into the women’s LTPA routines emerged in this study, which should be considered when designing a study or intervention meant to increase LTPA in this population. Social media can provide a fitness network for young women to provide a supportive and active community to motivate and enable them throughout their journey. This network should consist of both maintainers </w:t>
      </w:r>
      <w:r w:rsidR="00E04C26" w:rsidRPr="00F32B5A">
        <w:rPr>
          <w:rFonts w:ascii="Times New Roman" w:hAnsi="Times New Roman" w:cs="Times New Roman"/>
          <w:bCs/>
          <w:sz w:val="24"/>
          <w:szCs w:val="24"/>
        </w:rPr>
        <w:t xml:space="preserve">and novice exercisers </w:t>
      </w:r>
      <w:proofErr w:type="gramStart"/>
      <w:r w:rsidR="00E04C26" w:rsidRPr="00F32B5A">
        <w:rPr>
          <w:rFonts w:ascii="Times New Roman" w:hAnsi="Times New Roman" w:cs="Times New Roman"/>
          <w:bCs/>
          <w:sz w:val="24"/>
          <w:szCs w:val="24"/>
        </w:rPr>
        <w:t>in order to</w:t>
      </w:r>
      <w:proofErr w:type="gramEnd"/>
      <w:r w:rsidR="00E04C26" w:rsidRPr="00F32B5A">
        <w:rPr>
          <w:rFonts w:ascii="Times New Roman" w:hAnsi="Times New Roman" w:cs="Times New Roman"/>
          <w:bCs/>
          <w:sz w:val="24"/>
          <w:szCs w:val="24"/>
        </w:rPr>
        <w:t xml:space="preserve"> </w:t>
      </w:r>
      <w:r w:rsidR="00E04C26" w:rsidRPr="00F32B5A">
        <w:rPr>
          <w:rFonts w:ascii="Times New Roman" w:hAnsi="Times New Roman" w:cs="Times New Roman"/>
          <w:bCs/>
          <w:sz w:val="24"/>
          <w:szCs w:val="24"/>
        </w:rPr>
        <w:lastRenderedPageBreak/>
        <w:t>provide role models as well as peers for women of various fitness levels</w:t>
      </w:r>
      <w:r w:rsidR="00E04C26">
        <w:rPr>
          <w:rFonts w:ascii="Times New Roman" w:hAnsi="Times New Roman" w:cs="Times New Roman"/>
          <w:bCs/>
          <w:sz w:val="24"/>
          <w:szCs w:val="24"/>
        </w:rPr>
        <w:t>. Building this network prior the end of a LTPA intervention may increase the chances of sustainability in AA women. Additionally, this network can serve as a resource to educate and increase knowledge about LTPA in conjunction with the study’s investigators to build the confidence levels of the research participants.</w:t>
      </w:r>
      <w:r w:rsidR="00916F63">
        <w:rPr>
          <w:rFonts w:ascii="Times New Roman" w:hAnsi="Times New Roman" w:cs="Times New Roman"/>
          <w:bCs/>
          <w:sz w:val="24"/>
          <w:szCs w:val="24"/>
        </w:rPr>
        <w:t xml:space="preserve"> </w:t>
      </w:r>
      <w:r>
        <w:rPr>
          <w:rFonts w:ascii="Times New Roman" w:hAnsi="Times New Roman" w:cs="Times New Roman"/>
          <w:bCs/>
          <w:sz w:val="24"/>
          <w:szCs w:val="24"/>
        </w:rPr>
        <w:t xml:space="preserve">The interviews </w:t>
      </w:r>
      <w:r w:rsidR="00916F63">
        <w:rPr>
          <w:rFonts w:ascii="Times New Roman" w:hAnsi="Times New Roman" w:cs="Times New Roman"/>
          <w:bCs/>
          <w:sz w:val="24"/>
          <w:szCs w:val="24"/>
        </w:rPr>
        <w:t xml:space="preserve">also </w:t>
      </w:r>
      <w:r>
        <w:rPr>
          <w:rFonts w:ascii="Times New Roman" w:hAnsi="Times New Roman" w:cs="Times New Roman"/>
          <w:bCs/>
          <w:sz w:val="24"/>
          <w:szCs w:val="24"/>
        </w:rPr>
        <w:t xml:space="preserve">revealed </w:t>
      </w:r>
      <w:r w:rsidR="004E6DB1">
        <w:rPr>
          <w:rFonts w:ascii="Times New Roman" w:hAnsi="Times New Roman" w:cs="Times New Roman"/>
          <w:bCs/>
          <w:sz w:val="24"/>
          <w:szCs w:val="24"/>
        </w:rPr>
        <w:t xml:space="preserve">that </w:t>
      </w:r>
      <w:r>
        <w:rPr>
          <w:rFonts w:ascii="Times New Roman" w:hAnsi="Times New Roman" w:cs="Times New Roman"/>
          <w:bCs/>
          <w:sz w:val="24"/>
          <w:szCs w:val="24"/>
        </w:rPr>
        <w:t xml:space="preserve">the women of this study preferred muscle-strengthening activities versus </w:t>
      </w:r>
      <w:proofErr w:type="gramStart"/>
      <w:r>
        <w:rPr>
          <w:rFonts w:ascii="Times New Roman" w:hAnsi="Times New Roman" w:cs="Times New Roman"/>
          <w:bCs/>
          <w:sz w:val="24"/>
          <w:szCs w:val="24"/>
        </w:rPr>
        <w:t>aerobics</w:t>
      </w:r>
      <w:r w:rsidR="00916F63">
        <w:rPr>
          <w:rFonts w:ascii="Times New Roman" w:hAnsi="Times New Roman" w:cs="Times New Roman"/>
          <w:bCs/>
          <w:sz w:val="24"/>
          <w:szCs w:val="24"/>
        </w:rPr>
        <w:t>,</w:t>
      </w:r>
      <w:r>
        <w:rPr>
          <w:rFonts w:ascii="Times New Roman" w:hAnsi="Times New Roman" w:cs="Times New Roman"/>
          <w:bCs/>
          <w:sz w:val="24"/>
          <w:szCs w:val="24"/>
        </w:rPr>
        <w:t xml:space="preserve"> and</w:t>
      </w:r>
      <w:proofErr w:type="gramEnd"/>
      <w:r>
        <w:rPr>
          <w:rFonts w:ascii="Times New Roman" w:hAnsi="Times New Roman" w:cs="Times New Roman"/>
          <w:bCs/>
          <w:sz w:val="24"/>
          <w:szCs w:val="24"/>
        </w:rPr>
        <w:t xml:space="preserve"> enjoyed moder</w:t>
      </w:r>
      <w:r w:rsidR="00916F63">
        <w:rPr>
          <w:rFonts w:ascii="Times New Roman" w:hAnsi="Times New Roman" w:cs="Times New Roman"/>
          <w:bCs/>
          <w:sz w:val="24"/>
          <w:szCs w:val="24"/>
        </w:rPr>
        <w:t>ate-to-high intensity workouts</w:t>
      </w:r>
      <w:r w:rsidR="00916F63" w:rsidRPr="00F32B5A">
        <w:rPr>
          <w:rFonts w:ascii="Times New Roman" w:hAnsi="Times New Roman" w:cs="Times New Roman"/>
          <w:bCs/>
          <w:sz w:val="24"/>
          <w:szCs w:val="24"/>
        </w:rPr>
        <w:t xml:space="preserve">. This should be another consideration when designing exercise programs in this population. </w:t>
      </w:r>
      <w:r w:rsidRPr="00F32B5A">
        <w:rPr>
          <w:rFonts w:ascii="Times New Roman" w:hAnsi="Times New Roman" w:cs="Times New Roman"/>
          <w:bCs/>
          <w:sz w:val="24"/>
          <w:szCs w:val="24"/>
        </w:rPr>
        <w:t>Lastly,</w:t>
      </w:r>
      <w:r>
        <w:rPr>
          <w:rFonts w:ascii="Times New Roman" w:hAnsi="Times New Roman" w:cs="Times New Roman"/>
          <w:bCs/>
          <w:sz w:val="24"/>
          <w:szCs w:val="24"/>
        </w:rPr>
        <w:t xml:space="preserve"> preparing future participants with plans to overcome missed </w:t>
      </w:r>
      <w:r w:rsidR="00644A46">
        <w:rPr>
          <w:rFonts w:ascii="Times New Roman" w:hAnsi="Times New Roman" w:cs="Times New Roman"/>
          <w:bCs/>
          <w:sz w:val="24"/>
          <w:szCs w:val="24"/>
        </w:rPr>
        <w:t>LT</w:t>
      </w:r>
      <w:r>
        <w:rPr>
          <w:rFonts w:ascii="Times New Roman" w:hAnsi="Times New Roman" w:cs="Times New Roman"/>
          <w:bCs/>
          <w:sz w:val="24"/>
          <w:szCs w:val="24"/>
        </w:rPr>
        <w:t xml:space="preserve">PA sessions can be valuable and necessary to prevent a lapse in </w:t>
      </w:r>
      <w:r w:rsidR="00644A46">
        <w:rPr>
          <w:rFonts w:ascii="Times New Roman" w:hAnsi="Times New Roman" w:cs="Times New Roman"/>
          <w:bCs/>
          <w:sz w:val="24"/>
          <w:szCs w:val="24"/>
        </w:rPr>
        <w:t>LT</w:t>
      </w:r>
      <w:r>
        <w:rPr>
          <w:rFonts w:ascii="Times New Roman" w:hAnsi="Times New Roman" w:cs="Times New Roman"/>
          <w:bCs/>
          <w:sz w:val="24"/>
          <w:szCs w:val="24"/>
        </w:rPr>
        <w:t>PA</w:t>
      </w:r>
      <w:r w:rsidR="00C5398C">
        <w:rPr>
          <w:rFonts w:ascii="Times New Roman" w:hAnsi="Times New Roman" w:cs="Times New Roman"/>
          <w:bCs/>
          <w:sz w:val="24"/>
          <w:szCs w:val="24"/>
        </w:rPr>
        <w:t xml:space="preserve"> </w:t>
      </w:r>
      <w:r w:rsidR="00C5398C" w:rsidRPr="00F32B5A">
        <w:rPr>
          <w:rFonts w:ascii="Times New Roman" w:hAnsi="Times New Roman" w:cs="Times New Roman"/>
          <w:bCs/>
          <w:sz w:val="24"/>
          <w:szCs w:val="24"/>
        </w:rPr>
        <w:t>participation</w:t>
      </w:r>
      <w:r w:rsidRPr="00F32B5A">
        <w:rPr>
          <w:rFonts w:ascii="Times New Roman" w:hAnsi="Times New Roman" w:cs="Times New Roman"/>
          <w:bCs/>
          <w:sz w:val="24"/>
          <w:szCs w:val="24"/>
        </w:rPr>
        <w:t xml:space="preserve">. </w:t>
      </w:r>
      <w:r w:rsidR="00C5398C" w:rsidRPr="00F32B5A">
        <w:rPr>
          <w:rFonts w:ascii="Times New Roman" w:hAnsi="Times New Roman" w:cs="Times New Roman"/>
          <w:bCs/>
          <w:sz w:val="24"/>
          <w:szCs w:val="24"/>
        </w:rPr>
        <w:t>Providing</w:t>
      </w:r>
      <w:r w:rsidR="00C5398C">
        <w:rPr>
          <w:rFonts w:ascii="Times New Roman" w:hAnsi="Times New Roman" w:cs="Times New Roman"/>
          <w:bCs/>
          <w:sz w:val="24"/>
          <w:szCs w:val="24"/>
        </w:rPr>
        <w:t xml:space="preserve"> young women </w:t>
      </w:r>
      <w:r>
        <w:rPr>
          <w:rFonts w:ascii="Times New Roman" w:hAnsi="Times New Roman" w:cs="Times New Roman"/>
          <w:bCs/>
          <w:sz w:val="24"/>
          <w:szCs w:val="24"/>
        </w:rPr>
        <w:t>with various methods</w:t>
      </w:r>
      <w:r w:rsidR="00C5398C">
        <w:rPr>
          <w:rFonts w:ascii="Times New Roman" w:hAnsi="Times New Roman" w:cs="Times New Roman"/>
          <w:bCs/>
          <w:sz w:val="24"/>
          <w:szCs w:val="24"/>
        </w:rPr>
        <w:t xml:space="preserve"> to counteract missed sessions, can promote consistency and commitment</w:t>
      </w:r>
      <w:r>
        <w:rPr>
          <w:rFonts w:ascii="Times New Roman" w:hAnsi="Times New Roman" w:cs="Times New Roman"/>
          <w:bCs/>
          <w:sz w:val="24"/>
          <w:szCs w:val="24"/>
        </w:rPr>
        <w:t xml:space="preserve"> to their </w:t>
      </w:r>
      <w:r w:rsidR="00644A46">
        <w:rPr>
          <w:rFonts w:ascii="Times New Roman" w:hAnsi="Times New Roman" w:cs="Times New Roman"/>
          <w:bCs/>
          <w:sz w:val="24"/>
          <w:szCs w:val="24"/>
        </w:rPr>
        <w:t>LT</w:t>
      </w:r>
      <w:r>
        <w:rPr>
          <w:rFonts w:ascii="Times New Roman" w:hAnsi="Times New Roman" w:cs="Times New Roman"/>
          <w:bCs/>
          <w:sz w:val="24"/>
          <w:szCs w:val="24"/>
        </w:rPr>
        <w:t>PA routine over a longer period.</w:t>
      </w:r>
    </w:p>
    <w:p w14:paraId="2F01970F" w14:textId="703F23FF" w:rsidR="00EB7CBA" w:rsidRPr="00004D2F" w:rsidRDefault="003F192B" w:rsidP="00B555DC">
      <w:pPr>
        <w:tabs>
          <w:tab w:val="left" w:pos="720"/>
        </w:tabs>
        <w:spacing w:after="0" w:line="480" w:lineRule="auto"/>
        <w:rPr>
          <w:rFonts w:ascii="Times New Roman" w:hAnsi="Times New Roman" w:cs="Times New Roman"/>
          <w:bCs/>
          <w:sz w:val="24"/>
          <w:szCs w:val="24"/>
        </w:rPr>
      </w:pPr>
      <w:r>
        <w:rPr>
          <w:rFonts w:ascii="Times New Roman" w:hAnsi="Times New Roman" w:cs="Times New Roman"/>
          <w:bCs/>
          <w:sz w:val="24"/>
          <w:szCs w:val="24"/>
        </w:rPr>
        <w:tab/>
        <w:t>This study contribute</w:t>
      </w:r>
      <w:r w:rsidR="003E3B7A">
        <w:rPr>
          <w:rFonts w:ascii="Times New Roman" w:hAnsi="Times New Roman" w:cs="Times New Roman"/>
          <w:bCs/>
          <w:sz w:val="24"/>
          <w:szCs w:val="24"/>
        </w:rPr>
        <w:t>d</w:t>
      </w:r>
      <w:r>
        <w:rPr>
          <w:rFonts w:ascii="Times New Roman" w:hAnsi="Times New Roman" w:cs="Times New Roman"/>
          <w:bCs/>
          <w:sz w:val="24"/>
          <w:szCs w:val="24"/>
        </w:rPr>
        <w:t xml:space="preserve"> to the literature by providing preliminary groundwork for the development of future </w:t>
      </w:r>
      <w:r w:rsidR="00644A46">
        <w:rPr>
          <w:rFonts w:ascii="Times New Roman" w:hAnsi="Times New Roman" w:cs="Times New Roman"/>
          <w:bCs/>
          <w:sz w:val="24"/>
          <w:szCs w:val="24"/>
        </w:rPr>
        <w:t>LT</w:t>
      </w:r>
      <w:r>
        <w:rPr>
          <w:rFonts w:ascii="Times New Roman" w:hAnsi="Times New Roman" w:cs="Times New Roman"/>
          <w:bCs/>
          <w:sz w:val="24"/>
          <w:szCs w:val="24"/>
        </w:rPr>
        <w:t xml:space="preserve">PA interventions in young AA women. </w:t>
      </w:r>
      <w:r w:rsidR="00004D2F">
        <w:rPr>
          <w:rFonts w:ascii="Times New Roman" w:hAnsi="Times New Roman" w:cs="Times New Roman"/>
          <w:bCs/>
          <w:sz w:val="24"/>
          <w:szCs w:val="24"/>
        </w:rPr>
        <w:t>The strategies that the</w:t>
      </w:r>
      <w:r w:rsidR="009F1F9A">
        <w:rPr>
          <w:rFonts w:ascii="Times New Roman" w:hAnsi="Times New Roman" w:cs="Times New Roman"/>
          <w:bCs/>
          <w:sz w:val="24"/>
          <w:szCs w:val="24"/>
        </w:rPr>
        <w:t>se</w:t>
      </w:r>
      <w:r w:rsidR="00004D2F">
        <w:rPr>
          <w:rFonts w:ascii="Times New Roman" w:hAnsi="Times New Roman" w:cs="Times New Roman"/>
          <w:bCs/>
          <w:sz w:val="24"/>
          <w:szCs w:val="24"/>
        </w:rPr>
        <w:t xml:space="preserve"> women </w:t>
      </w:r>
      <w:r w:rsidR="00EB7CBA">
        <w:rPr>
          <w:rFonts w:ascii="Times New Roman" w:hAnsi="Times New Roman" w:cs="Times New Roman"/>
          <w:bCs/>
          <w:sz w:val="24"/>
          <w:szCs w:val="24"/>
        </w:rPr>
        <w:t>shared to overcome unique barrier</w:t>
      </w:r>
      <w:r w:rsidR="00A04AC1">
        <w:rPr>
          <w:rFonts w:ascii="Times New Roman" w:hAnsi="Times New Roman" w:cs="Times New Roman"/>
          <w:bCs/>
          <w:sz w:val="24"/>
          <w:szCs w:val="24"/>
        </w:rPr>
        <w:t>s</w:t>
      </w:r>
      <w:r w:rsidR="00EB7CBA">
        <w:rPr>
          <w:rFonts w:ascii="Times New Roman" w:hAnsi="Times New Roman" w:cs="Times New Roman"/>
          <w:bCs/>
          <w:sz w:val="24"/>
          <w:szCs w:val="24"/>
        </w:rPr>
        <w:t xml:space="preserve"> </w:t>
      </w:r>
      <w:r w:rsidR="00C5398C">
        <w:rPr>
          <w:rFonts w:ascii="Times New Roman" w:hAnsi="Times New Roman" w:cs="Times New Roman"/>
          <w:bCs/>
          <w:sz w:val="24"/>
          <w:szCs w:val="24"/>
        </w:rPr>
        <w:t>and</w:t>
      </w:r>
      <w:r w:rsidR="00EB7CBA">
        <w:rPr>
          <w:rFonts w:ascii="Times New Roman" w:hAnsi="Times New Roman" w:cs="Times New Roman"/>
          <w:bCs/>
          <w:sz w:val="24"/>
          <w:szCs w:val="24"/>
        </w:rPr>
        <w:t xml:space="preserve"> be consistently active </w:t>
      </w:r>
      <w:r w:rsidR="009F1F9A">
        <w:rPr>
          <w:rFonts w:ascii="Times New Roman" w:hAnsi="Times New Roman" w:cs="Times New Roman"/>
          <w:bCs/>
          <w:sz w:val="24"/>
          <w:szCs w:val="24"/>
        </w:rPr>
        <w:t>may</w:t>
      </w:r>
      <w:r w:rsidR="00EB7CBA">
        <w:rPr>
          <w:rFonts w:ascii="Times New Roman" w:hAnsi="Times New Roman" w:cs="Times New Roman"/>
          <w:bCs/>
          <w:sz w:val="24"/>
          <w:szCs w:val="24"/>
        </w:rPr>
        <w:t xml:space="preserve"> be transferrable to inactive</w:t>
      </w:r>
      <w:r w:rsidR="009F1F9A">
        <w:rPr>
          <w:rFonts w:ascii="Times New Roman" w:hAnsi="Times New Roman" w:cs="Times New Roman"/>
          <w:bCs/>
          <w:sz w:val="24"/>
          <w:szCs w:val="24"/>
        </w:rPr>
        <w:t xml:space="preserve">, young </w:t>
      </w:r>
      <w:r w:rsidR="00EB7CBA">
        <w:rPr>
          <w:rFonts w:ascii="Times New Roman" w:hAnsi="Times New Roman" w:cs="Times New Roman"/>
          <w:bCs/>
          <w:sz w:val="24"/>
          <w:szCs w:val="24"/>
        </w:rPr>
        <w:t>AA women</w:t>
      </w:r>
      <w:r>
        <w:rPr>
          <w:rFonts w:ascii="Times New Roman" w:hAnsi="Times New Roman" w:cs="Times New Roman"/>
          <w:bCs/>
          <w:sz w:val="24"/>
          <w:szCs w:val="24"/>
        </w:rPr>
        <w:t xml:space="preserve">. </w:t>
      </w:r>
      <w:r w:rsidR="00D72DCF">
        <w:rPr>
          <w:rFonts w:ascii="Times New Roman" w:hAnsi="Times New Roman" w:cs="Times New Roman"/>
          <w:bCs/>
          <w:sz w:val="24"/>
          <w:szCs w:val="24"/>
        </w:rPr>
        <w:t>Ultimately, this work will contribute to the promotion of</w:t>
      </w:r>
      <w:r w:rsidR="00B9480D">
        <w:rPr>
          <w:rFonts w:ascii="Times New Roman" w:hAnsi="Times New Roman" w:cs="Times New Roman"/>
          <w:bCs/>
          <w:sz w:val="24"/>
          <w:szCs w:val="24"/>
        </w:rPr>
        <w:t xml:space="preserve"> </w:t>
      </w:r>
      <w:r w:rsidR="00644A46">
        <w:rPr>
          <w:rFonts w:ascii="Times New Roman" w:hAnsi="Times New Roman" w:cs="Times New Roman"/>
          <w:bCs/>
          <w:sz w:val="24"/>
          <w:szCs w:val="24"/>
        </w:rPr>
        <w:t>LT</w:t>
      </w:r>
      <w:r w:rsidR="00B9480D">
        <w:rPr>
          <w:rFonts w:ascii="Times New Roman" w:hAnsi="Times New Roman" w:cs="Times New Roman"/>
          <w:bCs/>
          <w:sz w:val="24"/>
          <w:szCs w:val="24"/>
        </w:rPr>
        <w:t>PA sustai</w:t>
      </w:r>
      <w:r w:rsidR="00C5398C">
        <w:rPr>
          <w:rFonts w:ascii="Times New Roman" w:hAnsi="Times New Roman" w:cs="Times New Roman"/>
          <w:bCs/>
          <w:sz w:val="24"/>
          <w:szCs w:val="24"/>
        </w:rPr>
        <w:t xml:space="preserve">nability to prevent obesity, </w:t>
      </w:r>
      <w:r w:rsidR="00B9480D">
        <w:rPr>
          <w:rFonts w:ascii="Times New Roman" w:hAnsi="Times New Roman" w:cs="Times New Roman"/>
          <w:bCs/>
          <w:sz w:val="24"/>
          <w:szCs w:val="24"/>
        </w:rPr>
        <w:t xml:space="preserve">obesity-related </w:t>
      </w:r>
      <w:r w:rsidR="00D72DCF">
        <w:rPr>
          <w:rFonts w:ascii="Times New Roman" w:hAnsi="Times New Roman" w:cs="Times New Roman"/>
          <w:bCs/>
          <w:sz w:val="24"/>
          <w:szCs w:val="24"/>
        </w:rPr>
        <w:t>comorbidities, and health disparitie</w:t>
      </w:r>
      <w:r w:rsidR="00A74275">
        <w:rPr>
          <w:rFonts w:ascii="Times New Roman" w:hAnsi="Times New Roman" w:cs="Times New Roman"/>
          <w:bCs/>
          <w:sz w:val="24"/>
          <w:szCs w:val="24"/>
        </w:rPr>
        <w:t>s</w:t>
      </w:r>
      <w:r w:rsidR="00B9480D">
        <w:rPr>
          <w:rFonts w:ascii="Times New Roman" w:hAnsi="Times New Roman" w:cs="Times New Roman"/>
          <w:bCs/>
          <w:sz w:val="24"/>
          <w:szCs w:val="24"/>
        </w:rPr>
        <w:t xml:space="preserve"> in the young AA women. </w:t>
      </w:r>
    </w:p>
    <w:p w14:paraId="26CCBB4A" w14:textId="4C1C76D9" w:rsidR="00B555DC" w:rsidRDefault="00B555DC" w:rsidP="00B555DC">
      <w:pPr>
        <w:tabs>
          <w:tab w:val="left" w:pos="720"/>
        </w:tabs>
        <w:spacing w:after="0" w:line="480" w:lineRule="auto"/>
        <w:rPr>
          <w:rFonts w:ascii="Times New Roman" w:hAnsi="Times New Roman" w:cs="Times New Roman"/>
          <w:bCs/>
          <w:sz w:val="24"/>
          <w:szCs w:val="24"/>
        </w:rPr>
      </w:pPr>
    </w:p>
    <w:p w14:paraId="14C93B44" w14:textId="06F366BD" w:rsidR="00B555DC" w:rsidRDefault="00B555DC" w:rsidP="00B555DC">
      <w:pPr>
        <w:tabs>
          <w:tab w:val="left" w:pos="720"/>
        </w:tabs>
        <w:spacing w:after="0" w:line="480" w:lineRule="auto"/>
        <w:rPr>
          <w:rFonts w:ascii="Times New Roman" w:hAnsi="Times New Roman" w:cs="Times New Roman"/>
          <w:bCs/>
          <w:sz w:val="24"/>
          <w:szCs w:val="24"/>
        </w:rPr>
      </w:pPr>
    </w:p>
    <w:p w14:paraId="42B91BA1" w14:textId="5265C774" w:rsidR="00B555DC" w:rsidRDefault="00B555DC" w:rsidP="00B555DC">
      <w:pPr>
        <w:tabs>
          <w:tab w:val="left" w:pos="720"/>
        </w:tabs>
        <w:spacing w:after="0" w:line="480" w:lineRule="auto"/>
        <w:rPr>
          <w:rFonts w:ascii="Times New Roman" w:hAnsi="Times New Roman" w:cs="Times New Roman"/>
          <w:bCs/>
          <w:sz w:val="24"/>
          <w:szCs w:val="24"/>
        </w:rPr>
      </w:pPr>
    </w:p>
    <w:p w14:paraId="25A1906C" w14:textId="422E4C90" w:rsidR="00B555DC" w:rsidRDefault="00B555DC" w:rsidP="00B555DC">
      <w:pPr>
        <w:tabs>
          <w:tab w:val="left" w:pos="720"/>
        </w:tabs>
        <w:spacing w:after="0" w:line="480" w:lineRule="auto"/>
        <w:rPr>
          <w:rFonts w:ascii="Times New Roman" w:hAnsi="Times New Roman" w:cs="Times New Roman"/>
          <w:bCs/>
          <w:sz w:val="24"/>
          <w:szCs w:val="24"/>
        </w:rPr>
      </w:pPr>
    </w:p>
    <w:p w14:paraId="053BF52D" w14:textId="6839700D" w:rsidR="00B555DC" w:rsidRDefault="00B555DC" w:rsidP="00B555DC">
      <w:pPr>
        <w:tabs>
          <w:tab w:val="left" w:pos="720"/>
        </w:tabs>
        <w:spacing w:after="0" w:line="480" w:lineRule="auto"/>
        <w:rPr>
          <w:rFonts w:ascii="Times New Roman" w:hAnsi="Times New Roman" w:cs="Times New Roman"/>
          <w:bCs/>
          <w:sz w:val="24"/>
          <w:szCs w:val="24"/>
        </w:rPr>
      </w:pPr>
    </w:p>
    <w:p w14:paraId="6B9121C7" w14:textId="77777777" w:rsidR="00F04B53" w:rsidRDefault="00F04B53" w:rsidP="00F04B53">
      <w:pPr>
        <w:pStyle w:val="Heading1Thesis"/>
        <w:jc w:val="left"/>
        <w:rPr>
          <w:rFonts w:cs="Times New Roman"/>
          <w:b w:val="0"/>
          <w:bCs/>
          <w:sz w:val="24"/>
          <w:szCs w:val="24"/>
          <w:u w:val="none"/>
        </w:rPr>
      </w:pPr>
      <w:bookmarkStart w:id="84" w:name="_Toc44955211"/>
    </w:p>
    <w:p w14:paraId="78829BAA" w14:textId="5592609C" w:rsidR="00072C99" w:rsidRPr="003E3B7A" w:rsidRDefault="00EE6C9A" w:rsidP="00F04B53">
      <w:pPr>
        <w:pStyle w:val="Heading1Thesis"/>
      </w:pPr>
      <w:r w:rsidRPr="00DE1472">
        <w:lastRenderedPageBreak/>
        <w:t>References</w:t>
      </w:r>
      <w:bookmarkEnd w:id="84"/>
    </w:p>
    <w:p w14:paraId="74F77425" w14:textId="4154D82F" w:rsidR="002D5A3D" w:rsidRDefault="002D5A3D" w:rsidP="000851E1">
      <w:pPr>
        <w:tabs>
          <w:tab w:val="left" w:pos="2010"/>
        </w:tabs>
        <w:spacing w:after="0"/>
        <w:jc w:val="center"/>
        <w:rPr>
          <w:rFonts w:ascii="Times New Roman" w:hAnsi="Times New Roman" w:cs="Times New Roman"/>
          <w:i/>
          <w:sz w:val="28"/>
          <w:szCs w:val="28"/>
        </w:rPr>
      </w:pPr>
    </w:p>
    <w:p w14:paraId="6EF6684D" w14:textId="7E0C3B05" w:rsidR="003E3B7A" w:rsidRDefault="003E3B7A" w:rsidP="000851E1">
      <w:pPr>
        <w:tabs>
          <w:tab w:val="left" w:pos="2010"/>
        </w:tabs>
        <w:spacing w:after="0"/>
        <w:jc w:val="center"/>
        <w:rPr>
          <w:rFonts w:ascii="Times New Roman" w:hAnsi="Times New Roman" w:cs="Times New Roman"/>
          <w:i/>
          <w:sz w:val="28"/>
          <w:szCs w:val="28"/>
        </w:rPr>
      </w:pPr>
    </w:p>
    <w:p w14:paraId="36412222" w14:textId="7BC73ACE" w:rsidR="003E3B7A" w:rsidRDefault="003E3B7A" w:rsidP="000851E1">
      <w:pPr>
        <w:tabs>
          <w:tab w:val="left" w:pos="2010"/>
        </w:tabs>
        <w:spacing w:after="0"/>
        <w:jc w:val="center"/>
        <w:rPr>
          <w:rFonts w:ascii="Times New Roman" w:hAnsi="Times New Roman" w:cs="Times New Roman"/>
          <w:i/>
          <w:sz w:val="28"/>
          <w:szCs w:val="28"/>
        </w:rPr>
      </w:pPr>
    </w:p>
    <w:p w14:paraId="2527E37A" w14:textId="064E95DE" w:rsidR="003E3B7A" w:rsidRDefault="003E3B7A" w:rsidP="000851E1">
      <w:pPr>
        <w:tabs>
          <w:tab w:val="left" w:pos="2010"/>
        </w:tabs>
        <w:spacing w:after="0"/>
        <w:jc w:val="center"/>
        <w:rPr>
          <w:rFonts w:ascii="Times New Roman" w:hAnsi="Times New Roman" w:cs="Times New Roman"/>
          <w:i/>
          <w:sz w:val="28"/>
          <w:szCs w:val="28"/>
        </w:rPr>
      </w:pPr>
    </w:p>
    <w:p w14:paraId="0FD81143" w14:textId="6F1ADFE0" w:rsidR="003E3B7A" w:rsidRDefault="003E3B7A" w:rsidP="000851E1">
      <w:pPr>
        <w:tabs>
          <w:tab w:val="left" w:pos="2010"/>
        </w:tabs>
        <w:spacing w:after="0"/>
        <w:jc w:val="center"/>
        <w:rPr>
          <w:rFonts w:ascii="Times New Roman" w:hAnsi="Times New Roman" w:cs="Times New Roman"/>
          <w:i/>
          <w:sz w:val="28"/>
          <w:szCs w:val="28"/>
        </w:rPr>
      </w:pPr>
    </w:p>
    <w:p w14:paraId="750B787A" w14:textId="5419D3EF" w:rsidR="003E3B7A" w:rsidRDefault="003E3B7A" w:rsidP="000851E1">
      <w:pPr>
        <w:tabs>
          <w:tab w:val="left" w:pos="2010"/>
        </w:tabs>
        <w:spacing w:after="0"/>
        <w:jc w:val="center"/>
        <w:rPr>
          <w:rFonts w:ascii="Times New Roman" w:hAnsi="Times New Roman" w:cs="Times New Roman"/>
          <w:i/>
          <w:sz w:val="28"/>
          <w:szCs w:val="28"/>
        </w:rPr>
      </w:pPr>
    </w:p>
    <w:p w14:paraId="7DE45C26" w14:textId="3CB02653" w:rsidR="003E3B7A" w:rsidRDefault="003E3B7A" w:rsidP="000851E1">
      <w:pPr>
        <w:tabs>
          <w:tab w:val="left" w:pos="2010"/>
        </w:tabs>
        <w:spacing w:after="0"/>
        <w:jc w:val="center"/>
        <w:rPr>
          <w:rFonts w:ascii="Times New Roman" w:hAnsi="Times New Roman" w:cs="Times New Roman"/>
          <w:i/>
          <w:sz w:val="28"/>
          <w:szCs w:val="28"/>
        </w:rPr>
      </w:pPr>
    </w:p>
    <w:p w14:paraId="4CBB1631" w14:textId="404F400D" w:rsidR="003E3B7A" w:rsidRDefault="003E3B7A" w:rsidP="000851E1">
      <w:pPr>
        <w:tabs>
          <w:tab w:val="left" w:pos="2010"/>
        </w:tabs>
        <w:spacing w:after="0"/>
        <w:jc w:val="center"/>
        <w:rPr>
          <w:rFonts w:ascii="Times New Roman" w:hAnsi="Times New Roman" w:cs="Times New Roman"/>
          <w:i/>
          <w:sz w:val="28"/>
          <w:szCs w:val="28"/>
        </w:rPr>
      </w:pPr>
    </w:p>
    <w:p w14:paraId="3B58FBEE" w14:textId="5FC59EB1" w:rsidR="003E3B7A" w:rsidRDefault="003E3B7A" w:rsidP="000851E1">
      <w:pPr>
        <w:tabs>
          <w:tab w:val="left" w:pos="2010"/>
        </w:tabs>
        <w:spacing w:after="0"/>
        <w:jc w:val="center"/>
        <w:rPr>
          <w:rFonts w:ascii="Times New Roman" w:hAnsi="Times New Roman" w:cs="Times New Roman"/>
          <w:i/>
          <w:sz w:val="28"/>
          <w:szCs w:val="28"/>
        </w:rPr>
      </w:pPr>
    </w:p>
    <w:p w14:paraId="3B65E636" w14:textId="4F3D6D66" w:rsidR="003E3B7A" w:rsidRDefault="003E3B7A" w:rsidP="000851E1">
      <w:pPr>
        <w:tabs>
          <w:tab w:val="left" w:pos="2010"/>
        </w:tabs>
        <w:spacing w:after="0"/>
        <w:jc w:val="center"/>
        <w:rPr>
          <w:rFonts w:ascii="Times New Roman" w:hAnsi="Times New Roman" w:cs="Times New Roman"/>
          <w:i/>
          <w:sz w:val="28"/>
          <w:szCs w:val="28"/>
        </w:rPr>
      </w:pPr>
    </w:p>
    <w:p w14:paraId="029ABC59" w14:textId="05385117" w:rsidR="003E3B7A" w:rsidRDefault="003E3B7A" w:rsidP="000851E1">
      <w:pPr>
        <w:tabs>
          <w:tab w:val="left" w:pos="2010"/>
        </w:tabs>
        <w:spacing w:after="0"/>
        <w:jc w:val="center"/>
        <w:rPr>
          <w:rFonts w:ascii="Times New Roman" w:hAnsi="Times New Roman" w:cs="Times New Roman"/>
          <w:i/>
          <w:sz w:val="28"/>
          <w:szCs w:val="28"/>
        </w:rPr>
      </w:pPr>
    </w:p>
    <w:p w14:paraId="5C8BA005" w14:textId="7386C748" w:rsidR="003E3B7A" w:rsidRDefault="003E3B7A" w:rsidP="000851E1">
      <w:pPr>
        <w:tabs>
          <w:tab w:val="left" w:pos="2010"/>
        </w:tabs>
        <w:spacing w:after="0"/>
        <w:jc w:val="center"/>
        <w:rPr>
          <w:rFonts w:ascii="Times New Roman" w:hAnsi="Times New Roman" w:cs="Times New Roman"/>
          <w:i/>
          <w:sz w:val="28"/>
          <w:szCs w:val="28"/>
        </w:rPr>
      </w:pPr>
    </w:p>
    <w:p w14:paraId="14980028" w14:textId="264AC0B2" w:rsidR="003E3B7A" w:rsidRDefault="003E3B7A" w:rsidP="000851E1">
      <w:pPr>
        <w:tabs>
          <w:tab w:val="left" w:pos="2010"/>
        </w:tabs>
        <w:spacing w:after="0"/>
        <w:jc w:val="center"/>
        <w:rPr>
          <w:rFonts w:ascii="Times New Roman" w:hAnsi="Times New Roman" w:cs="Times New Roman"/>
          <w:i/>
          <w:sz w:val="28"/>
          <w:szCs w:val="28"/>
        </w:rPr>
      </w:pPr>
    </w:p>
    <w:p w14:paraId="1CCF2F0E" w14:textId="534CDD03" w:rsidR="003E3B7A" w:rsidRDefault="003E3B7A" w:rsidP="000851E1">
      <w:pPr>
        <w:tabs>
          <w:tab w:val="left" w:pos="2010"/>
        </w:tabs>
        <w:spacing w:after="0"/>
        <w:jc w:val="center"/>
        <w:rPr>
          <w:rFonts w:ascii="Times New Roman" w:hAnsi="Times New Roman" w:cs="Times New Roman"/>
          <w:i/>
          <w:sz w:val="28"/>
          <w:szCs w:val="28"/>
        </w:rPr>
      </w:pPr>
    </w:p>
    <w:p w14:paraId="46C7AD62" w14:textId="755354A7" w:rsidR="003E3B7A" w:rsidRDefault="003E3B7A" w:rsidP="000851E1">
      <w:pPr>
        <w:tabs>
          <w:tab w:val="left" w:pos="2010"/>
        </w:tabs>
        <w:spacing w:after="0"/>
        <w:jc w:val="center"/>
        <w:rPr>
          <w:rFonts w:ascii="Times New Roman" w:hAnsi="Times New Roman" w:cs="Times New Roman"/>
          <w:i/>
          <w:sz w:val="28"/>
          <w:szCs w:val="28"/>
        </w:rPr>
      </w:pPr>
    </w:p>
    <w:p w14:paraId="18E37285" w14:textId="68AD28DD" w:rsidR="003E3B7A" w:rsidRDefault="003E3B7A" w:rsidP="000851E1">
      <w:pPr>
        <w:tabs>
          <w:tab w:val="left" w:pos="2010"/>
        </w:tabs>
        <w:spacing w:after="0"/>
        <w:jc w:val="center"/>
        <w:rPr>
          <w:rFonts w:ascii="Times New Roman" w:hAnsi="Times New Roman" w:cs="Times New Roman"/>
          <w:i/>
          <w:sz w:val="28"/>
          <w:szCs w:val="28"/>
        </w:rPr>
      </w:pPr>
    </w:p>
    <w:p w14:paraId="56058A3D" w14:textId="2D952BD7" w:rsidR="003E3B7A" w:rsidRDefault="003E3B7A" w:rsidP="000851E1">
      <w:pPr>
        <w:tabs>
          <w:tab w:val="left" w:pos="2010"/>
        </w:tabs>
        <w:spacing w:after="0"/>
        <w:jc w:val="center"/>
        <w:rPr>
          <w:rFonts w:ascii="Times New Roman" w:hAnsi="Times New Roman" w:cs="Times New Roman"/>
          <w:i/>
          <w:sz w:val="28"/>
          <w:szCs w:val="28"/>
        </w:rPr>
      </w:pPr>
    </w:p>
    <w:p w14:paraId="4EBF9D3D" w14:textId="2800079A" w:rsidR="003E3B7A" w:rsidRDefault="003E3B7A" w:rsidP="000851E1">
      <w:pPr>
        <w:tabs>
          <w:tab w:val="left" w:pos="2010"/>
        </w:tabs>
        <w:spacing w:after="0"/>
        <w:jc w:val="center"/>
        <w:rPr>
          <w:rFonts w:ascii="Times New Roman" w:hAnsi="Times New Roman" w:cs="Times New Roman"/>
          <w:i/>
          <w:sz w:val="28"/>
          <w:szCs w:val="28"/>
        </w:rPr>
      </w:pPr>
    </w:p>
    <w:p w14:paraId="24305BA4" w14:textId="6E385AFF" w:rsidR="003E3B7A" w:rsidRDefault="003E3B7A" w:rsidP="000851E1">
      <w:pPr>
        <w:tabs>
          <w:tab w:val="left" w:pos="2010"/>
        </w:tabs>
        <w:spacing w:after="0"/>
        <w:jc w:val="center"/>
        <w:rPr>
          <w:rFonts w:ascii="Times New Roman" w:hAnsi="Times New Roman" w:cs="Times New Roman"/>
          <w:i/>
          <w:sz w:val="28"/>
          <w:szCs w:val="28"/>
        </w:rPr>
      </w:pPr>
    </w:p>
    <w:p w14:paraId="0307E03A" w14:textId="6031C0A6" w:rsidR="003E3B7A" w:rsidRDefault="003E3B7A" w:rsidP="000851E1">
      <w:pPr>
        <w:tabs>
          <w:tab w:val="left" w:pos="2010"/>
        </w:tabs>
        <w:spacing w:after="0"/>
        <w:jc w:val="center"/>
        <w:rPr>
          <w:rFonts w:ascii="Times New Roman" w:hAnsi="Times New Roman" w:cs="Times New Roman"/>
          <w:i/>
          <w:sz w:val="28"/>
          <w:szCs w:val="28"/>
        </w:rPr>
      </w:pPr>
    </w:p>
    <w:p w14:paraId="6FB88742" w14:textId="1529CF7D" w:rsidR="003E3B7A" w:rsidRDefault="003E3B7A" w:rsidP="000851E1">
      <w:pPr>
        <w:tabs>
          <w:tab w:val="left" w:pos="2010"/>
        </w:tabs>
        <w:spacing w:after="0"/>
        <w:jc w:val="center"/>
        <w:rPr>
          <w:rFonts w:ascii="Times New Roman" w:hAnsi="Times New Roman" w:cs="Times New Roman"/>
          <w:i/>
          <w:sz w:val="28"/>
          <w:szCs w:val="28"/>
        </w:rPr>
      </w:pPr>
    </w:p>
    <w:p w14:paraId="0009A018" w14:textId="0C4F563E" w:rsidR="003E3B7A" w:rsidRDefault="003E3B7A" w:rsidP="000851E1">
      <w:pPr>
        <w:tabs>
          <w:tab w:val="left" w:pos="2010"/>
        </w:tabs>
        <w:spacing w:after="0"/>
        <w:jc w:val="center"/>
        <w:rPr>
          <w:rFonts w:ascii="Times New Roman" w:hAnsi="Times New Roman" w:cs="Times New Roman"/>
          <w:i/>
          <w:sz w:val="28"/>
          <w:szCs w:val="28"/>
        </w:rPr>
      </w:pPr>
    </w:p>
    <w:p w14:paraId="5AAC51BA" w14:textId="1FC845D3" w:rsidR="003E3B7A" w:rsidRDefault="003E3B7A" w:rsidP="000851E1">
      <w:pPr>
        <w:tabs>
          <w:tab w:val="left" w:pos="2010"/>
        </w:tabs>
        <w:spacing w:after="0"/>
        <w:jc w:val="center"/>
        <w:rPr>
          <w:rFonts w:ascii="Times New Roman" w:hAnsi="Times New Roman" w:cs="Times New Roman"/>
          <w:i/>
          <w:sz w:val="28"/>
          <w:szCs w:val="28"/>
        </w:rPr>
      </w:pPr>
    </w:p>
    <w:p w14:paraId="612B7D93" w14:textId="5C7D6D02" w:rsidR="003E3B7A" w:rsidRDefault="003E3B7A" w:rsidP="000851E1">
      <w:pPr>
        <w:tabs>
          <w:tab w:val="left" w:pos="2010"/>
        </w:tabs>
        <w:spacing w:after="0"/>
        <w:jc w:val="center"/>
        <w:rPr>
          <w:rFonts w:ascii="Times New Roman" w:hAnsi="Times New Roman" w:cs="Times New Roman"/>
          <w:i/>
          <w:sz w:val="28"/>
          <w:szCs w:val="28"/>
        </w:rPr>
      </w:pPr>
    </w:p>
    <w:p w14:paraId="52CBC230" w14:textId="6DE58AD2" w:rsidR="003E3B7A" w:rsidRDefault="003E3B7A" w:rsidP="000851E1">
      <w:pPr>
        <w:tabs>
          <w:tab w:val="left" w:pos="2010"/>
        </w:tabs>
        <w:spacing w:after="0"/>
        <w:jc w:val="center"/>
        <w:rPr>
          <w:rFonts w:ascii="Times New Roman" w:hAnsi="Times New Roman" w:cs="Times New Roman"/>
          <w:i/>
          <w:sz w:val="28"/>
          <w:szCs w:val="28"/>
        </w:rPr>
      </w:pPr>
    </w:p>
    <w:p w14:paraId="1A0B7CE6" w14:textId="45C33887" w:rsidR="003E3B7A" w:rsidRDefault="003E3B7A" w:rsidP="000851E1">
      <w:pPr>
        <w:tabs>
          <w:tab w:val="left" w:pos="2010"/>
        </w:tabs>
        <w:spacing w:after="0"/>
        <w:jc w:val="center"/>
        <w:rPr>
          <w:rFonts w:ascii="Times New Roman" w:hAnsi="Times New Roman" w:cs="Times New Roman"/>
          <w:i/>
          <w:sz w:val="28"/>
          <w:szCs w:val="28"/>
        </w:rPr>
      </w:pPr>
    </w:p>
    <w:p w14:paraId="6D5C7CFD" w14:textId="1033EFF9" w:rsidR="003E3B7A" w:rsidRDefault="003E3B7A" w:rsidP="000851E1">
      <w:pPr>
        <w:tabs>
          <w:tab w:val="left" w:pos="2010"/>
        </w:tabs>
        <w:spacing w:after="0"/>
        <w:jc w:val="center"/>
        <w:rPr>
          <w:rFonts w:ascii="Times New Roman" w:hAnsi="Times New Roman" w:cs="Times New Roman"/>
          <w:i/>
          <w:sz w:val="28"/>
          <w:szCs w:val="28"/>
        </w:rPr>
      </w:pPr>
    </w:p>
    <w:p w14:paraId="3389D2E3" w14:textId="496C277B" w:rsidR="003E3B7A" w:rsidRDefault="003E3B7A" w:rsidP="000851E1">
      <w:pPr>
        <w:tabs>
          <w:tab w:val="left" w:pos="2010"/>
        </w:tabs>
        <w:spacing w:after="0"/>
        <w:jc w:val="center"/>
        <w:rPr>
          <w:rFonts w:ascii="Times New Roman" w:hAnsi="Times New Roman" w:cs="Times New Roman"/>
          <w:i/>
          <w:sz w:val="28"/>
          <w:szCs w:val="28"/>
        </w:rPr>
      </w:pPr>
    </w:p>
    <w:p w14:paraId="55336B6E" w14:textId="30AD3B52" w:rsidR="003E3B7A" w:rsidRDefault="003E3B7A" w:rsidP="000851E1">
      <w:pPr>
        <w:tabs>
          <w:tab w:val="left" w:pos="2010"/>
        </w:tabs>
        <w:spacing w:after="0"/>
        <w:jc w:val="center"/>
        <w:rPr>
          <w:rFonts w:ascii="Times New Roman" w:hAnsi="Times New Roman" w:cs="Times New Roman"/>
          <w:i/>
          <w:sz w:val="28"/>
          <w:szCs w:val="28"/>
        </w:rPr>
      </w:pPr>
    </w:p>
    <w:p w14:paraId="00C982E6" w14:textId="4DAF5751" w:rsidR="003E3B7A" w:rsidRDefault="003E3B7A" w:rsidP="000851E1">
      <w:pPr>
        <w:tabs>
          <w:tab w:val="left" w:pos="2010"/>
        </w:tabs>
        <w:spacing w:after="0"/>
        <w:jc w:val="center"/>
        <w:rPr>
          <w:rFonts w:ascii="Times New Roman" w:hAnsi="Times New Roman" w:cs="Times New Roman"/>
          <w:i/>
          <w:sz w:val="28"/>
          <w:szCs w:val="28"/>
        </w:rPr>
      </w:pPr>
    </w:p>
    <w:p w14:paraId="5AB5AD3F" w14:textId="06C421A2" w:rsidR="003E3B7A" w:rsidRDefault="003E3B7A" w:rsidP="000851E1">
      <w:pPr>
        <w:tabs>
          <w:tab w:val="left" w:pos="2010"/>
        </w:tabs>
        <w:spacing w:after="0"/>
        <w:jc w:val="center"/>
        <w:rPr>
          <w:rFonts w:ascii="Times New Roman" w:hAnsi="Times New Roman" w:cs="Times New Roman"/>
          <w:i/>
          <w:sz w:val="28"/>
          <w:szCs w:val="28"/>
        </w:rPr>
      </w:pPr>
    </w:p>
    <w:p w14:paraId="2D4AEBDD" w14:textId="2E4756FA" w:rsidR="003E3B7A" w:rsidRDefault="003E3B7A" w:rsidP="000851E1">
      <w:pPr>
        <w:tabs>
          <w:tab w:val="left" w:pos="2010"/>
        </w:tabs>
        <w:spacing w:after="0"/>
        <w:jc w:val="center"/>
        <w:rPr>
          <w:rFonts w:ascii="Times New Roman" w:hAnsi="Times New Roman" w:cs="Times New Roman"/>
          <w:i/>
          <w:sz w:val="28"/>
          <w:szCs w:val="28"/>
        </w:rPr>
      </w:pPr>
    </w:p>
    <w:p w14:paraId="01E0788F" w14:textId="1B7DC138" w:rsidR="003E3B7A" w:rsidRDefault="003E3B7A" w:rsidP="000851E1">
      <w:pPr>
        <w:tabs>
          <w:tab w:val="left" w:pos="2010"/>
        </w:tabs>
        <w:spacing w:after="0"/>
        <w:jc w:val="center"/>
        <w:rPr>
          <w:rFonts w:ascii="Times New Roman" w:hAnsi="Times New Roman" w:cs="Times New Roman"/>
          <w:i/>
          <w:sz w:val="28"/>
          <w:szCs w:val="28"/>
        </w:rPr>
      </w:pPr>
    </w:p>
    <w:p w14:paraId="426A4ED2" w14:textId="77777777" w:rsidR="003E3B7A" w:rsidRPr="000B2825" w:rsidRDefault="003E3B7A" w:rsidP="000851E1">
      <w:pPr>
        <w:tabs>
          <w:tab w:val="left" w:pos="2010"/>
        </w:tabs>
        <w:spacing w:after="0"/>
        <w:jc w:val="center"/>
        <w:rPr>
          <w:rFonts w:ascii="Times New Roman" w:hAnsi="Times New Roman" w:cs="Times New Roman"/>
          <w:i/>
          <w:sz w:val="28"/>
          <w:szCs w:val="28"/>
        </w:rPr>
      </w:pPr>
    </w:p>
    <w:p w14:paraId="76AC5285" w14:textId="6613E6B2" w:rsidR="00E76264" w:rsidRDefault="007A0F39" w:rsidP="00E76264">
      <w:pPr>
        <w:pStyle w:val="EndNoteBibliography"/>
        <w:spacing w:after="0"/>
        <w:ind w:left="360" w:hanging="360"/>
      </w:pPr>
      <w:r w:rsidRPr="007D56EE">
        <w:rPr>
          <w:i/>
          <w:szCs w:val="24"/>
        </w:rPr>
        <w:lastRenderedPageBreak/>
        <w:fldChar w:fldCharType="begin"/>
      </w:r>
      <w:r w:rsidRPr="007D56EE">
        <w:rPr>
          <w:i/>
          <w:szCs w:val="24"/>
        </w:rPr>
        <w:instrText xml:space="preserve"> ADDIN EN.REFLIST </w:instrText>
      </w:r>
      <w:r w:rsidRPr="007D56EE">
        <w:rPr>
          <w:i/>
          <w:szCs w:val="24"/>
        </w:rPr>
        <w:fldChar w:fldCharType="separate"/>
      </w:r>
      <w:r w:rsidR="00E76264" w:rsidRPr="00E76264">
        <w:t>1.</w:t>
      </w:r>
      <w:r w:rsidR="00E76264" w:rsidRPr="00E76264">
        <w:tab/>
        <w:t>Center for Disease Control and Prevention. Normal weight, overweight, and obesity among adults aged 20 and over, by selected characteristics: United States, selected years 1988-1994 through 2013-2016. 2017. p. Table 58.</w:t>
      </w:r>
    </w:p>
    <w:p w14:paraId="24861781" w14:textId="77777777" w:rsidR="00E76264" w:rsidRPr="00E76264" w:rsidRDefault="00E76264" w:rsidP="00E76264">
      <w:pPr>
        <w:pStyle w:val="EndNoteBibliography"/>
        <w:spacing w:after="0"/>
        <w:ind w:left="360" w:hanging="360"/>
      </w:pPr>
    </w:p>
    <w:p w14:paraId="1DFDBC48" w14:textId="55CC99C6" w:rsidR="00E76264" w:rsidRDefault="00E76264" w:rsidP="00E76264">
      <w:pPr>
        <w:pStyle w:val="EndNoteBibliography"/>
        <w:spacing w:after="0"/>
        <w:ind w:left="360" w:hanging="360"/>
      </w:pPr>
      <w:r w:rsidRPr="00E76264">
        <w:t>2.</w:t>
      </w:r>
      <w:r w:rsidRPr="00E76264">
        <w:tab/>
        <w:t>Wang Y, Beydoun MA, Liang L, Caballero B, Kumanyika SK. Will all Americans become overweight or obese? Estimating the progression and cost of the US obesity epidemic. Obesity. 2008;16(10):2323-30.</w:t>
      </w:r>
    </w:p>
    <w:p w14:paraId="253420B1" w14:textId="77777777" w:rsidR="00E76264" w:rsidRPr="00E76264" w:rsidRDefault="00E76264" w:rsidP="00E76264">
      <w:pPr>
        <w:pStyle w:val="EndNoteBibliography"/>
        <w:spacing w:after="0"/>
        <w:ind w:left="360" w:hanging="360"/>
      </w:pPr>
    </w:p>
    <w:p w14:paraId="3F078503" w14:textId="5BD6DF05" w:rsidR="00E76264" w:rsidRDefault="00E76264" w:rsidP="00E76264">
      <w:pPr>
        <w:pStyle w:val="EndNoteBibliography"/>
        <w:spacing w:after="0"/>
        <w:ind w:left="360" w:hanging="360"/>
      </w:pPr>
      <w:r w:rsidRPr="00E76264">
        <w:t>3.</w:t>
      </w:r>
      <w:r w:rsidRPr="00E76264">
        <w:tab/>
        <w:t>National Heart Lung and Blood Institute. Clinical guidelines on the identification, evaluation, and treatment of overweight and obesity in adults: the evidence report: National Heart, Lung, and Blood Institute; 1998.</w:t>
      </w:r>
    </w:p>
    <w:p w14:paraId="5D36AFE9" w14:textId="77777777" w:rsidR="00E76264" w:rsidRPr="00E76264" w:rsidRDefault="00E76264" w:rsidP="00E76264">
      <w:pPr>
        <w:pStyle w:val="EndNoteBibliography"/>
        <w:spacing w:after="0"/>
        <w:ind w:left="360" w:hanging="360"/>
      </w:pPr>
    </w:p>
    <w:p w14:paraId="2B127FE8" w14:textId="16076978" w:rsidR="00E76264" w:rsidRDefault="00E76264" w:rsidP="00E76264">
      <w:pPr>
        <w:pStyle w:val="EndNoteBibliography"/>
        <w:spacing w:after="0"/>
        <w:ind w:left="360" w:hanging="360"/>
      </w:pPr>
      <w:r w:rsidRPr="00E76264">
        <w:t>4.</w:t>
      </w:r>
      <w:r w:rsidRPr="00E76264">
        <w:tab/>
        <w:t>Riebe D. ACSM's Exercise Testing and Prescription. 10th ed: Lippincott Williams &amp; Wilkins; 2018.</w:t>
      </w:r>
    </w:p>
    <w:p w14:paraId="3565E2AE" w14:textId="77777777" w:rsidR="00E76264" w:rsidRPr="00E76264" w:rsidRDefault="00E76264" w:rsidP="00E76264">
      <w:pPr>
        <w:pStyle w:val="EndNoteBibliography"/>
        <w:spacing w:after="0"/>
        <w:ind w:left="360" w:hanging="360"/>
      </w:pPr>
    </w:p>
    <w:p w14:paraId="5E77DAB2" w14:textId="653BBC32" w:rsidR="00E76264" w:rsidRDefault="00E76264" w:rsidP="00E76264">
      <w:pPr>
        <w:pStyle w:val="EndNoteBibliography"/>
        <w:spacing w:after="0"/>
        <w:ind w:left="360" w:hanging="360"/>
      </w:pPr>
      <w:r w:rsidRPr="00E76264">
        <w:t>5.</w:t>
      </w:r>
      <w:r w:rsidRPr="00E76264">
        <w:tab/>
        <w:t>Physical Activity Guidelines Advisory Committee, inventorPhysical Activity Guidelines Advisory Committee Scientific Report 2018.</w:t>
      </w:r>
    </w:p>
    <w:p w14:paraId="036A01B1" w14:textId="77777777" w:rsidR="00E76264" w:rsidRPr="00E76264" w:rsidRDefault="00E76264" w:rsidP="00E76264">
      <w:pPr>
        <w:pStyle w:val="EndNoteBibliography"/>
        <w:spacing w:after="0"/>
        <w:ind w:left="360" w:hanging="360"/>
      </w:pPr>
    </w:p>
    <w:p w14:paraId="0704AE63" w14:textId="1A6E4FFE" w:rsidR="00E76264" w:rsidRDefault="00E76264" w:rsidP="00E76264">
      <w:pPr>
        <w:pStyle w:val="EndNoteBibliography"/>
        <w:ind w:left="360" w:hanging="360"/>
      </w:pPr>
      <w:r w:rsidRPr="00E76264">
        <w:t>6.</w:t>
      </w:r>
      <w:r w:rsidRPr="00E76264">
        <w:tab/>
        <w:t>National Health Interview Survey. Age-adjusted percent distributions (with standard errors) of participation in leisure-time aerobic and muscle-strengthening activities that meet the 2008 federal</w:t>
      </w:r>
      <w:r>
        <w:t xml:space="preserve"> </w:t>
      </w:r>
      <w:r w:rsidRPr="00E76264">
        <w:t>physical activity guidelines among adults aged 18 and over, by selected characteristics: United States, 2018. Centers for Disease Control and Prevention2018.</w:t>
      </w:r>
    </w:p>
    <w:p w14:paraId="5352A815" w14:textId="77777777" w:rsidR="00E76264" w:rsidRPr="00E76264" w:rsidRDefault="00E76264" w:rsidP="00E76264">
      <w:pPr>
        <w:pStyle w:val="EndNoteBibliography"/>
        <w:spacing w:after="0"/>
        <w:ind w:left="360" w:hanging="360"/>
      </w:pPr>
    </w:p>
    <w:p w14:paraId="4E8FCBE9" w14:textId="14FF7B19" w:rsidR="00E76264" w:rsidRDefault="00E76264" w:rsidP="00E76264">
      <w:pPr>
        <w:pStyle w:val="EndNoteBibliography"/>
        <w:spacing w:after="0"/>
        <w:ind w:left="360" w:hanging="360"/>
      </w:pPr>
      <w:r w:rsidRPr="00E76264">
        <w:t>7.</w:t>
      </w:r>
      <w:r w:rsidRPr="00E76264">
        <w:tab/>
        <w:t>Bland V, Sharma M. Physical activity interventions in African American women: A systematic review. Health Promotion Perspectives. 2017;7(2):52.</w:t>
      </w:r>
    </w:p>
    <w:p w14:paraId="28222DEC" w14:textId="77777777" w:rsidR="00E76264" w:rsidRPr="00E76264" w:rsidRDefault="00E76264" w:rsidP="00E76264">
      <w:pPr>
        <w:pStyle w:val="EndNoteBibliography"/>
        <w:spacing w:after="0"/>
        <w:ind w:left="360" w:hanging="360"/>
      </w:pPr>
    </w:p>
    <w:p w14:paraId="6231C3D3" w14:textId="42488748" w:rsidR="00E76264" w:rsidRDefault="00E76264" w:rsidP="00E76264">
      <w:pPr>
        <w:pStyle w:val="EndNoteBibliography"/>
        <w:spacing w:after="0"/>
        <w:ind w:left="360" w:hanging="360"/>
      </w:pPr>
      <w:r w:rsidRPr="00E76264">
        <w:t>8.</w:t>
      </w:r>
      <w:r w:rsidRPr="00E76264">
        <w:tab/>
        <w:t>Whitt‐Glover MC, Keith NR, Ceaser TG, Virgil K, Ledford L, Hasson RE. A systematic review of physical activity interventions among African American adults: evidence from 2009 to 2013. Obesity Reviews. 2014;15:125-45.</w:t>
      </w:r>
    </w:p>
    <w:p w14:paraId="737AB91C" w14:textId="77777777" w:rsidR="00E76264" w:rsidRPr="00E76264" w:rsidRDefault="00E76264" w:rsidP="00E76264">
      <w:pPr>
        <w:pStyle w:val="EndNoteBibliography"/>
        <w:spacing w:after="0"/>
        <w:ind w:left="360" w:hanging="360"/>
      </w:pPr>
    </w:p>
    <w:p w14:paraId="5260802E" w14:textId="461C4CD9" w:rsidR="00E76264" w:rsidRDefault="00E76264" w:rsidP="00E76264">
      <w:pPr>
        <w:pStyle w:val="EndNoteBibliography"/>
        <w:spacing w:after="0"/>
        <w:ind w:left="360" w:hanging="360"/>
      </w:pPr>
      <w:r w:rsidRPr="00E76264">
        <w:t>9.</w:t>
      </w:r>
      <w:r w:rsidRPr="00E76264">
        <w:tab/>
        <w:t>Bopp M, Lattimore D, Wilcox S, Laken M, McClorin L, Swinton R, et al. Understanding physical activity participation in members of an African American church: a qualitative study. Health Education Research. 2007;22(6):815-26. Epub 2006/12/02. doi: 10.1093/her/cyl149. PubMed PMID: 17138614.</w:t>
      </w:r>
    </w:p>
    <w:p w14:paraId="46BD0D67" w14:textId="77777777" w:rsidR="00E76264" w:rsidRPr="00E76264" w:rsidRDefault="00E76264" w:rsidP="00E76264">
      <w:pPr>
        <w:pStyle w:val="EndNoteBibliography"/>
        <w:spacing w:after="0"/>
        <w:ind w:left="360" w:hanging="360"/>
      </w:pPr>
    </w:p>
    <w:p w14:paraId="56E71656" w14:textId="5DB809D3" w:rsidR="00E76264" w:rsidRDefault="00E76264" w:rsidP="00E76264">
      <w:pPr>
        <w:pStyle w:val="EndNoteBibliography"/>
        <w:spacing w:after="0"/>
        <w:ind w:left="360" w:hanging="360"/>
      </w:pPr>
      <w:r w:rsidRPr="00E76264">
        <w:t>10.</w:t>
      </w:r>
      <w:r w:rsidRPr="00E76264">
        <w:tab/>
        <w:t>Evans LK. Rural Black women's thoughts about exercise. Applied Nursing Research. 2011;24(4):200-6. Epub 2010/10/27. doi: 10.1016/j.apnr.2009.09.005. PubMed PMID: 20974078.</w:t>
      </w:r>
    </w:p>
    <w:p w14:paraId="785DC295" w14:textId="77777777" w:rsidR="00E76264" w:rsidRPr="00E76264" w:rsidRDefault="00E76264" w:rsidP="00E76264">
      <w:pPr>
        <w:pStyle w:val="EndNoteBibliography"/>
        <w:spacing w:after="0"/>
        <w:ind w:left="360" w:hanging="360"/>
      </w:pPr>
    </w:p>
    <w:p w14:paraId="5F92AF22" w14:textId="3FFED3A7" w:rsidR="00E76264" w:rsidRDefault="00E76264" w:rsidP="00E76264">
      <w:pPr>
        <w:pStyle w:val="EndNoteBibliography"/>
        <w:spacing w:after="0"/>
        <w:ind w:left="360" w:hanging="360"/>
      </w:pPr>
      <w:r w:rsidRPr="00E76264">
        <w:t>11.</w:t>
      </w:r>
      <w:r w:rsidRPr="00E76264">
        <w:tab/>
        <w:t>Harley AE, Odoms-Young A, Beard B, Katz ML, Heaney CA. African American social and cultural contexts and physical activity: strategies for navigating challenges to participation. Women &amp; Health. 2009;49(1):84-100. Epub 2009/06/03. doi: 10.1080/03630240802690861. PubMed PMID: 19485236.</w:t>
      </w:r>
    </w:p>
    <w:p w14:paraId="2E0A7B85" w14:textId="77777777" w:rsidR="00E76264" w:rsidRPr="00E76264" w:rsidRDefault="00E76264" w:rsidP="00E76264">
      <w:pPr>
        <w:pStyle w:val="EndNoteBibliography"/>
        <w:spacing w:after="0"/>
        <w:ind w:left="360" w:hanging="360"/>
      </w:pPr>
    </w:p>
    <w:p w14:paraId="2150ECA9" w14:textId="63316C97" w:rsidR="00E76264" w:rsidRDefault="00E76264" w:rsidP="00E76264">
      <w:pPr>
        <w:pStyle w:val="EndNoteBibliography"/>
        <w:spacing w:after="0"/>
        <w:ind w:left="360" w:hanging="360"/>
      </w:pPr>
      <w:r w:rsidRPr="00E76264">
        <w:lastRenderedPageBreak/>
        <w:t>12.</w:t>
      </w:r>
      <w:r w:rsidRPr="00E76264">
        <w:tab/>
        <w:t>Hoebeke R. Low-income women's perceived barriers to physical activity: focus group results. Applied Nursing Research. 2008;21(2):60-5. Epub 2008/05/07. doi: 10.1016/j.apnr.2006.06.002. PubMed PMID: 18457744.</w:t>
      </w:r>
    </w:p>
    <w:p w14:paraId="7A1FBD6F" w14:textId="77777777" w:rsidR="00E76264" w:rsidRPr="00E76264" w:rsidRDefault="00E76264" w:rsidP="00E76264">
      <w:pPr>
        <w:pStyle w:val="EndNoteBibliography"/>
        <w:spacing w:after="0"/>
        <w:ind w:left="360" w:hanging="360"/>
      </w:pPr>
    </w:p>
    <w:p w14:paraId="5A37D86B" w14:textId="2EB350B3" w:rsidR="00E76264" w:rsidRDefault="00E76264" w:rsidP="00E76264">
      <w:pPr>
        <w:pStyle w:val="EndNoteBibliography"/>
        <w:spacing w:after="0"/>
        <w:ind w:left="360" w:hanging="360"/>
      </w:pPr>
      <w:r w:rsidRPr="00E76264">
        <w:t>13.</w:t>
      </w:r>
      <w:r w:rsidRPr="00E76264">
        <w:tab/>
        <w:t>Jones M, Nies MA. The relationship of perceived benefits of and barriers to reported exercise in older African American women. Public Health Nursing. 1996;13(2):151-8. Epub 1996/04/01. doi: 10.1111/j.1525-1446.1996.tb00233.x. PubMed PMID: 8936249.</w:t>
      </w:r>
    </w:p>
    <w:p w14:paraId="302BA2CB" w14:textId="77777777" w:rsidR="00E76264" w:rsidRPr="00E76264" w:rsidRDefault="00E76264" w:rsidP="00E76264">
      <w:pPr>
        <w:pStyle w:val="EndNoteBibliography"/>
        <w:spacing w:after="0"/>
        <w:ind w:left="360" w:hanging="360"/>
      </w:pPr>
    </w:p>
    <w:p w14:paraId="76B3A796" w14:textId="15110F54" w:rsidR="00E76264" w:rsidRDefault="00E76264" w:rsidP="00E76264">
      <w:pPr>
        <w:pStyle w:val="EndNoteBibliography"/>
        <w:spacing w:after="0"/>
        <w:ind w:left="360" w:hanging="360"/>
      </w:pPr>
      <w:r w:rsidRPr="00E76264">
        <w:t>14.</w:t>
      </w:r>
      <w:r w:rsidRPr="00E76264">
        <w:tab/>
        <w:t>Marcus BH, Selby VC, Niaura RS, Rossi JS. Self-efficacy and the stages of exercise behavior change. Research Quarterly for Exercise and Sport 1992;63(1):60-6.</w:t>
      </w:r>
    </w:p>
    <w:p w14:paraId="4A85CB3A" w14:textId="77777777" w:rsidR="00E76264" w:rsidRPr="00E76264" w:rsidRDefault="00E76264" w:rsidP="00E76264">
      <w:pPr>
        <w:pStyle w:val="EndNoteBibliography"/>
        <w:spacing w:after="0"/>
        <w:ind w:left="360" w:hanging="360"/>
      </w:pPr>
    </w:p>
    <w:p w14:paraId="6CE7A44C" w14:textId="09D25561" w:rsidR="00E76264" w:rsidRDefault="00E76264" w:rsidP="00E76264">
      <w:pPr>
        <w:pStyle w:val="EndNoteBibliography"/>
        <w:spacing w:after="0"/>
        <w:ind w:left="360" w:hanging="360"/>
      </w:pPr>
      <w:r w:rsidRPr="00E76264">
        <w:t>15.</w:t>
      </w:r>
      <w:r w:rsidRPr="00E76264">
        <w:tab/>
        <w:t>Saint-Maurice PF, Coughlan D, Kelly SP, Keadle SK, Cook MB, Carlson SA, et al. Association of Leisure-Time Physical Activity Across the Adult Life Course With All-Cause and Cause-Specific Mortality. JAMA Netw Open. 2019;2(3):e190355-e.</w:t>
      </w:r>
    </w:p>
    <w:p w14:paraId="65220D87" w14:textId="77777777" w:rsidR="00E76264" w:rsidRPr="00E76264" w:rsidRDefault="00E76264" w:rsidP="00E76264">
      <w:pPr>
        <w:pStyle w:val="EndNoteBibliography"/>
        <w:spacing w:after="0"/>
        <w:ind w:left="360" w:hanging="360"/>
      </w:pPr>
    </w:p>
    <w:p w14:paraId="7AF2D2A2" w14:textId="666DE316" w:rsidR="00E76264" w:rsidRDefault="00E76264" w:rsidP="00E76264">
      <w:pPr>
        <w:pStyle w:val="EndNoteBibliography"/>
        <w:spacing w:after="0"/>
        <w:ind w:left="360" w:hanging="360"/>
      </w:pPr>
      <w:r w:rsidRPr="00E76264">
        <w:t>16.</w:t>
      </w:r>
      <w:r w:rsidRPr="00E76264">
        <w:tab/>
        <w:t>Harley AE, Rice J, Walker R, Strath SJ, Quintiliani LM, Bennett GG. Physically active, low-income African American women: an exploration of activity maintenance in the context of sociodemographic factors associated with inactivity. Women &amp; Health. 2014;54(4):354-72.</w:t>
      </w:r>
    </w:p>
    <w:p w14:paraId="20ADA42D" w14:textId="77777777" w:rsidR="00E76264" w:rsidRPr="00E76264" w:rsidRDefault="00E76264" w:rsidP="00E76264">
      <w:pPr>
        <w:pStyle w:val="EndNoteBibliography"/>
        <w:spacing w:after="0"/>
        <w:ind w:left="360" w:hanging="360"/>
      </w:pPr>
    </w:p>
    <w:p w14:paraId="534F3097" w14:textId="40801C61" w:rsidR="00E76264" w:rsidRDefault="00E76264" w:rsidP="00E76264">
      <w:pPr>
        <w:pStyle w:val="EndNoteBibliography"/>
        <w:spacing w:after="0"/>
        <w:ind w:left="360" w:hanging="360"/>
      </w:pPr>
      <w:r w:rsidRPr="00E76264">
        <w:t>17.</w:t>
      </w:r>
      <w:r w:rsidRPr="00E76264">
        <w:tab/>
        <w:t>Kinsey AW, Segar ML, Barr-Anderson DJ, Whitt-Glover MC, Affuso O. Positive outliers among African American women and the factors associated with long-term physical activity maintenance. Journal of Racial and Ethnic Health Disparities. 2019;6(3):603-17. Epub 2019/01/16. doi: 10.1007/s40615-018-00559-4. PubMed PMID: 30644068; PubMed Central PMCID: PMCPMC6500467.</w:t>
      </w:r>
    </w:p>
    <w:p w14:paraId="0DCD7A67" w14:textId="77777777" w:rsidR="00E76264" w:rsidRPr="00E76264" w:rsidRDefault="00E76264" w:rsidP="00E76264">
      <w:pPr>
        <w:pStyle w:val="EndNoteBibliography"/>
        <w:spacing w:after="0"/>
        <w:ind w:left="360" w:hanging="360"/>
      </w:pPr>
    </w:p>
    <w:p w14:paraId="78757A3F" w14:textId="1EDD67A2" w:rsidR="00E76264" w:rsidRDefault="00E76264" w:rsidP="00E76264">
      <w:pPr>
        <w:pStyle w:val="EndNoteBibliography"/>
        <w:spacing w:after="0"/>
        <w:ind w:left="360" w:hanging="360"/>
      </w:pPr>
      <w:r w:rsidRPr="00E76264">
        <w:t>18.</w:t>
      </w:r>
      <w:r w:rsidRPr="00E76264">
        <w:tab/>
        <w:t>Kirchhoff AC, Elliott L, Schlichting JA, Chin MH. Strategies for physical activity maintenance in African American women. American Journal of Health Behavior. 2008;32(5):517-24. Epub 2008/02/05. doi: 10.5555/ajhb.2008.32.5.517. PubMed PMID: 18241136; PubMed Central PMCID: PMCPMC2659643.</w:t>
      </w:r>
    </w:p>
    <w:p w14:paraId="2EDD7DC1" w14:textId="77777777" w:rsidR="00E76264" w:rsidRPr="00E76264" w:rsidRDefault="00E76264" w:rsidP="00E76264">
      <w:pPr>
        <w:pStyle w:val="EndNoteBibliography"/>
        <w:spacing w:after="0"/>
        <w:ind w:left="360" w:hanging="360"/>
      </w:pPr>
    </w:p>
    <w:p w14:paraId="1B942362" w14:textId="022E2F08" w:rsidR="00E76264" w:rsidRDefault="00E76264" w:rsidP="00E76264">
      <w:pPr>
        <w:pStyle w:val="EndNoteBibliography"/>
        <w:spacing w:after="0"/>
        <w:ind w:left="360" w:hanging="360"/>
      </w:pPr>
      <w:r w:rsidRPr="00E76264">
        <w:t>19.</w:t>
      </w:r>
      <w:r w:rsidRPr="00E76264">
        <w:tab/>
        <w:t xml:space="preserve">Obesity and Overweight [Internet]. 2018 [cited September 2019]. Available from: </w:t>
      </w:r>
      <w:hyperlink r:id="rId12" w:history="1">
        <w:r w:rsidRPr="00E76264">
          <w:rPr>
            <w:rStyle w:val="Hyperlink"/>
          </w:rPr>
          <w:t>https://www.who.int/en/news-room/fact-sheets/detail/obesity-and-overweight</w:t>
        </w:r>
      </w:hyperlink>
      <w:r w:rsidRPr="00E76264">
        <w:t>.</w:t>
      </w:r>
    </w:p>
    <w:p w14:paraId="40CEF82F" w14:textId="77777777" w:rsidR="00E76264" w:rsidRPr="00E76264" w:rsidRDefault="00E76264" w:rsidP="00E76264">
      <w:pPr>
        <w:pStyle w:val="EndNoteBibliography"/>
        <w:spacing w:after="0"/>
        <w:ind w:left="360" w:hanging="360"/>
      </w:pPr>
    </w:p>
    <w:p w14:paraId="2CF74E10" w14:textId="5F13F858" w:rsidR="00E76264" w:rsidRDefault="00E76264" w:rsidP="00E76264">
      <w:pPr>
        <w:pStyle w:val="EndNoteBibliography"/>
        <w:spacing w:after="0"/>
        <w:ind w:left="360" w:hanging="360"/>
      </w:pPr>
      <w:r w:rsidRPr="00E76264">
        <w:t>20.</w:t>
      </w:r>
      <w:r w:rsidRPr="00E76264">
        <w:tab/>
        <w:t xml:space="preserve">National Heart Lung and Blood Institute. Overweight and Obesity  [cited 2019 September 2019]. Available from: </w:t>
      </w:r>
      <w:hyperlink r:id="rId13" w:history="1">
        <w:r w:rsidRPr="00E76264">
          <w:rPr>
            <w:rStyle w:val="Hyperlink"/>
          </w:rPr>
          <w:t>https://www.nhlbi.nih.gov/health-topics/overweight-and-obesity</w:t>
        </w:r>
      </w:hyperlink>
      <w:r w:rsidRPr="00E76264">
        <w:t>.</w:t>
      </w:r>
    </w:p>
    <w:p w14:paraId="1C2B2D93" w14:textId="77777777" w:rsidR="00E76264" w:rsidRPr="00E76264" w:rsidRDefault="00E76264" w:rsidP="00E76264">
      <w:pPr>
        <w:pStyle w:val="EndNoteBibliography"/>
        <w:spacing w:after="0"/>
        <w:ind w:left="360" w:hanging="360"/>
      </w:pPr>
    </w:p>
    <w:p w14:paraId="3C28CC5E" w14:textId="3F801F91" w:rsidR="00E76264" w:rsidRDefault="00E76264" w:rsidP="00E76264">
      <w:pPr>
        <w:pStyle w:val="EndNoteBibliography"/>
        <w:spacing w:after="0"/>
        <w:ind w:left="360" w:hanging="360"/>
      </w:pPr>
      <w:r w:rsidRPr="00E76264">
        <w:t>21.</w:t>
      </w:r>
      <w:r w:rsidRPr="00E76264">
        <w:tab/>
        <w:t>Ogden CL, Yanovski SZ, Carroll MD, Flegal KM. The epidemiology of obesity. Gastroenterology. 2007;132(6):2087-102.</w:t>
      </w:r>
    </w:p>
    <w:p w14:paraId="3147DC3D" w14:textId="77777777" w:rsidR="00E76264" w:rsidRPr="00E76264" w:rsidRDefault="00E76264" w:rsidP="00E76264">
      <w:pPr>
        <w:pStyle w:val="EndNoteBibliography"/>
        <w:spacing w:after="0"/>
        <w:ind w:left="360" w:hanging="360"/>
      </w:pPr>
    </w:p>
    <w:p w14:paraId="03DD0648" w14:textId="2CD8CC7B" w:rsidR="00E76264" w:rsidRDefault="00E76264" w:rsidP="00E76264">
      <w:pPr>
        <w:pStyle w:val="EndNoteBibliography"/>
        <w:spacing w:after="0"/>
        <w:ind w:left="360" w:hanging="360"/>
      </w:pPr>
      <w:r w:rsidRPr="00E76264">
        <w:t>22.</w:t>
      </w:r>
      <w:r w:rsidRPr="00E76264">
        <w:tab/>
        <w:t>Dunbar SB, Kacharava AG. Obesity and the metabolic syndrome. Cardiology. 2005;11(Part 3):1.</w:t>
      </w:r>
    </w:p>
    <w:p w14:paraId="142946A1" w14:textId="77777777" w:rsidR="00E76264" w:rsidRPr="00E76264" w:rsidRDefault="00E76264" w:rsidP="00E76264">
      <w:pPr>
        <w:pStyle w:val="EndNoteBibliography"/>
        <w:spacing w:after="0"/>
        <w:ind w:left="360" w:hanging="360"/>
      </w:pPr>
    </w:p>
    <w:p w14:paraId="2E39F82F" w14:textId="77777777" w:rsidR="00E76264" w:rsidRPr="00E76264" w:rsidRDefault="00E76264" w:rsidP="00E76264">
      <w:pPr>
        <w:pStyle w:val="EndNoteBibliography"/>
        <w:spacing w:after="0"/>
        <w:ind w:left="360" w:hanging="360"/>
      </w:pPr>
      <w:r w:rsidRPr="00E76264">
        <w:t>23.</w:t>
      </w:r>
      <w:r w:rsidRPr="00E76264">
        <w:tab/>
        <w:t>Flegal KM, Kruszon-Moran D, Carroll MD, Fryar CD, Ogden CL. Trends in obesity among adults in the United States, 2005 to 2014. Journal of the American Medical Association. 2016;315(21):2284-91.</w:t>
      </w:r>
    </w:p>
    <w:p w14:paraId="00E99C35" w14:textId="0E874DF5" w:rsidR="00E76264" w:rsidRDefault="00E76264" w:rsidP="00E76264">
      <w:pPr>
        <w:pStyle w:val="EndNoteBibliography"/>
        <w:spacing w:after="0"/>
        <w:ind w:left="360" w:hanging="360"/>
      </w:pPr>
      <w:r w:rsidRPr="00E76264">
        <w:lastRenderedPageBreak/>
        <w:t>24.</w:t>
      </w:r>
      <w:r w:rsidRPr="00E76264">
        <w:tab/>
        <w:t>Williamson DF, Kahn HS, Remington PL, Anda RF. The 10-year incidence of overweight and major weight gain in US adults. Archives of Internal Medicine. 1990;150(3):665-72.</w:t>
      </w:r>
    </w:p>
    <w:p w14:paraId="77C65DB5" w14:textId="77777777" w:rsidR="00E76264" w:rsidRPr="00E76264" w:rsidRDefault="00E76264" w:rsidP="00E76264">
      <w:pPr>
        <w:pStyle w:val="EndNoteBibliography"/>
        <w:spacing w:after="0"/>
        <w:ind w:left="360" w:hanging="360"/>
      </w:pPr>
    </w:p>
    <w:p w14:paraId="1147F300" w14:textId="1005E151" w:rsidR="00E76264" w:rsidRDefault="00E76264" w:rsidP="00E76264">
      <w:pPr>
        <w:pStyle w:val="EndNoteBibliography"/>
        <w:spacing w:after="0"/>
        <w:ind w:left="360" w:hanging="360"/>
      </w:pPr>
      <w:r w:rsidRPr="00E76264">
        <w:t>25.</w:t>
      </w:r>
      <w:r w:rsidRPr="00E76264">
        <w:tab/>
        <w:t>Benjamin EJ, Muntner P, Bittencourt MS. Heart disease and stroke statistics-2019 update: a report from the American Heart Association. Circulation. 2019;139(10):e56-e528.</w:t>
      </w:r>
    </w:p>
    <w:p w14:paraId="4CA19DF1" w14:textId="77777777" w:rsidR="00E76264" w:rsidRPr="00E76264" w:rsidRDefault="00E76264" w:rsidP="00E76264">
      <w:pPr>
        <w:pStyle w:val="EndNoteBibliography"/>
        <w:spacing w:after="0"/>
        <w:ind w:left="360" w:hanging="360"/>
      </w:pPr>
    </w:p>
    <w:p w14:paraId="284A5290" w14:textId="6F350542" w:rsidR="00E76264" w:rsidRDefault="00E76264" w:rsidP="00E76264">
      <w:pPr>
        <w:pStyle w:val="EndNoteBibliography"/>
        <w:spacing w:after="0"/>
        <w:ind w:left="360" w:hanging="360"/>
      </w:pPr>
      <w:r w:rsidRPr="00E76264">
        <w:t>26.</w:t>
      </w:r>
      <w:r w:rsidRPr="00E76264">
        <w:tab/>
        <w:t>Zheng Y, Manson JE, Yuan C, Liang MH, Grodstein F, Stampfer MJ, et al. Associations of weight gain from early to middle adulthood with major health outcomes later in life. The Journal of the American Medical Assoication. 2017;318(3):255-69.</w:t>
      </w:r>
    </w:p>
    <w:p w14:paraId="6017A598" w14:textId="77777777" w:rsidR="00E76264" w:rsidRPr="00E76264" w:rsidRDefault="00E76264" w:rsidP="00E76264">
      <w:pPr>
        <w:pStyle w:val="EndNoteBibliography"/>
        <w:spacing w:after="0"/>
        <w:ind w:left="360" w:hanging="360"/>
      </w:pPr>
    </w:p>
    <w:p w14:paraId="3E9406F5" w14:textId="4AF20EB4" w:rsidR="00E76264" w:rsidRDefault="00E76264" w:rsidP="00E76264">
      <w:pPr>
        <w:pStyle w:val="EndNoteBibliography"/>
        <w:spacing w:after="0"/>
        <w:ind w:left="360" w:hanging="360"/>
      </w:pPr>
      <w:r w:rsidRPr="00E76264">
        <w:t>27.</w:t>
      </w:r>
      <w:r w:rsidRPr="00E76264">
        <w:tab/>
        <w:t>U.S. Department of Health and Human Services. Physical Activity Guidelines for Americans. 2018</w:t>
      </w:r>
      <w:r>
        <w:t xml:space="preserve"> </w:t>
      </w:r>
      <w:r w:rsidRPr="00E76264">
        <w:t>(2nd).</w:t>
      </w:r>
    </w:p>
    <w:p w14:paraId="43539A9B" w14:textId="77777777" w:rsidR="00E76264" w:rsidRPr="00E76264" w:rsidRDefault="00E76264" w:rsidP="00E76264">
      <w:pPr>
        <w:pStyle w:val="EndNoteBibliography"/>
        <w:spacing w:after="0"/>
        <w:ind w:left="360" w:hanging="360"/>
      </w:pPr>
    </w:p>
    <w:p w14:paraId="3B29E22B" w14:textId="432AF36C" w:rsidR="00E76264" w:rsidRDefault="00E76264" w:rsidP="00E76264">
      <w:pPr>
        <w:pStyle w:val="EndNoteBibliography"/>
        <w:spacing w:after="0"/>
        <w:ind w:left="360" w:hanging="360"/>
      </w:pPr>
      <w:r w:rsidRPr="00E76264">
        <w:t>28.</w:t>
      </w:r>
      <w:r w:rsidRPr="00E76264">
        <w:tab/>
        <w:t>Rimmer JH, Hsieh K, Graham BC, Gerber BS, Gray-Stanley JA. Barrier removal in increasing physical activity levels in obese African American women with disabilities. Journal of Women's Health. 2010;19(10):1869-76.</w:t>
      </w:r>
    </w:p>
    <w:p w14:paraId="61C93C84" w14:textId="77777777" w:rsidR="00E76264" w:rsidRPr="00E76264" w:rsidRDefault="00E76264" w:rsidP="00E76264">
      <w:pPr>
        <w:pStyle w:val="EndNoteBibliography"/>
        <w:spacing w:after="0"/>
        <w:ind w:left="360" w:hanging="360"/>
      </w:pPr>
    </w:p>
    <w:p w14:paraId="5B15C7B9" w14:textId="00237C55" w:rsidR="00E76264" w:rsidRDefault="00E76264" w:rsidP="00E76264">
      <w:pPr>
        <w:pStyle w:val="EndNoteBibliography"/>
        <w:spacing w:after="0"/>
        <w:ind w:left="360" w:hanging="360"/>
      </w:pPr>
      <w:r w:rsidRPr="00E76264">
        <w:t>29.</w:t>
      </w:r>
      <w:r w:rsidRPr="00E76264">
        <w:tab/>
        <w:t>Pekmezi DW, Williams DM, Dunsiger S, Jennings EG, Lewis BA, Jakicic JM, et al. Feasibility of using computer-tailored and internet-based interventions to promote physical activity in underserved populations. Telemedicine and Journal and E-Health. 2010;16(4):498-503.</w:t>
      </w:r>
    </w:p>
    <w:p w14:paraId="6C657D54" w14:textId="77777777" w:rsidR="00E76264" w:rsidRPr="00E76264" w:rsidRDefault="00E76264" w:rsidP="00E76264">
      <w:pPr>
        <w:pStyle w:val="EndNoteBibliography"/>
        <w:spacing w:after="0"/>
        <w:ind w:left="360" w:hanging="360"/>
      </w:pPr>
    </w:p>
    <w:p w14:paraId="7629AB46" w14:textId="0C85DF0E" w:rsidR="00E76264" w:rsidRDefault="00E76264" w:rsidP="00E76264">
      <w:pPr>
        <w:pStyle w:val="EndNoteBibliography"/>
        <w:spacing w:after="0"/>
        <w:ind w:left="360" w:hanging="360"/>
      </w:pPr>
      <w:r w:rsidRPr="00E76264">
        <w:t>30.</w:t>
      </w:r>
      <w:r w:rsidRPr="00E76264">
        <w:tab/>
        <w:t>Faridi Z, Shuval K, Njike VY, Katz JA, Jennings G, Williams M, et al. Partners reducing effects of diabetes (PREDICT): a diabetes prevention physical activity and dietary intervention through African-American churches. Health Education Research. 2009;25(2):306-15.</w:t>
      </w:r>
    </w:p>
    <w:p w14:paraId="06CACE5E" w14:textId="77777777" w:rsidR="00E76264" w:rsidRPr="00E76264" w:rsidRDefault="00E76264" w:rsidP="00E76264">
      <w:pPr>
        <w:pStyle w:val="EndNoteBibliography"/>
        <w:spacing w:after="0"/>
        <w:ind w:left="360" w:hanging="360"/>
      </w:pPr>
    </w:p>
    <w:p w14:paraId="2E8A039A" w14:textId="2D5B9B0E" w:rsidR="00E76264" w:rsidRDefault="00E76264" w:rsidP="00E76264">
      <w:pPr>
        <w:pStyle w:val="EndNoteBibliography"/>
        <w:spacing w:after="0"/>
        <w:ind w:left="360" w:hanging="360"/>
      </w:pPr>
      <w:r w:rsidRPr="00E76264">
        <w:t>31.</w:t>
      </w:r>
      <w:r w:rsidRPr="00E76264">
        <w:tab/>
        <w:t>Peterson JA, Cheng A-L. Heart and soul physical activity program for African American women. Western Journal of Nursing Research. 2011;33(5):652-70.</w:t>
      </w:r>
    </w:p>
    <w:p w14:paraId="2E5836B0" w14:textId="77777777" w:rsidR="00E76264" w:rsidRPr="00E76264" w:rsidRDefault="00E76264" w:rsidP="00E76264">
      <w:pPr>
        <w:pStyle w:val="EndNoteBibliography"/>
        <w:spacing w:after="0"/>
        <w:ind w:left="360" w:hanging="360"/>
      </w:pPr>
    </w:p>
    <w:p w14:paraId="51704FA7" w14:textId="0936C62C" w:rsidR="00E76264" w:rsidRDefault="00E76264" w:rsidP="00E76264">
      <w:pPr>
        <w:pStyle w:val="EndNoteBibliography"/>
        <w:spacing w:after="0"/>
        <w:ind w:left="360" w:hanging="360"/>
      </w:pPr>
      <w:r w:rsidRPr="00E76264">
        <w:t>32.</w:t>
      </w:r>
      <w:r w:rsidRPr="00E76264">
        <w:tab/>
        <w:t>Resnick B, Shaughnessy M, Galik E, Scheve A, Fitten R, Morrison T, et al. Pilot testing of the PRAISEDD intervention among African American and low-income older adults. The Journal of Cardiovascular Nursing. 2009;24(5):352-61.</w:t>
      </w:r>
    </w:p>
    <w:p w14:paraId="155D3D5C" w14:textId="77777777" w:rsidR="00E76264" w:rsidRPr="00E76264" w:rsidRDefault="00E76264" w:rsidP="00E76264">
      <w:pPr>
        <w:pStyle w:val="EndNoteBibliography"/>
        <w:spacing w:after="0"/>
        <w:ind w:left="360" w:hanging="360"/>
      </w:pPr>
    </w:p>
    <w:p w14:paraId="68BB40A3" w14:textId="3507AED1" w:rsidR="00E76264" w:rsidRDefault="00E76264" w:rsidP="00E76264">
      <w:pPr>
        <w:pStyle w:val="EndNoteBibliography"/>
        <w:spacing w:after="0"/>
        <w:ind w:left="360" w:hanging="360"/>
      </w:pPr>
      <w:r w:rsidRPr="00E76264">
        <w:t>33.</w:t>
      </w:r>
      <w:r w:rsidRPr="00E76264">
        <w:tab/>
        <w:t>Duru OK, Sarkisian CA, Leng M, Mangione CM. Sisters in motion: a randomized controlled trial of a faith‐based physical activity intervention. Journal of American Geriatrics Society. 2010;58(10):1863-9.</w:t>
      </w:r>
    </w:p>
    <w:p w14:paraId="02CA4AD7" w14:textId="77777777" w:rsidR="00E76264" w:rsidRPr="00E76264" w:rsidRDefault="00E76264" w:rsidP="00E76264">
      <w:pPr>
        <w:pStyle w:val="EndNoteBibliography"/>
        <w:spacing w:after="0"/>
        <w:ind w:left="360" w:hanging="360"/>
      </w:pPr>
    </w:p>
    <w:p w14:paraId="41BC9355" w14:textId="25A5D573" w:rsidR="00E76264" w:rsidRDefault="00E76264" w:rsidP="00E76264">
      <w:pPr>
        <w:pStyle w:val="EndNoteBibliography"/>
        <w:spacing w:after="0"/>
        <w:ind w:left="360" w:hanging="360"/>
      </w:pPr>
      <w:r w:rsidRPr="00E76264">
        <w:t>34.</w:t>
      </w:r>
      <w:r w:rsidRPr="00E76264">
        <w:tab/>
        <w:t>Hornbuckle LM, Liu P-Y, Ilich JZ, Kim J-S, Arjmandi BH, Panton LB. Effects of resistance training and walking on cardiovascular disease risk in African-American women. Medicine and Science in Sports and Exercise. 2012;44(3):525-33.</w:t>
      </w:r>
    </w:p>
    <w:p w14:paraId="65FA7139" w14:textId="77777777" w:rsidR="00E76264" w:rsidRPr="00E76264" w:rsidRDefault="00E76264" w:rsidP="00E76264">
      <w:pPr>
        <w:pStyle w:val="EndNoteBibliography"/>
        <w:spacing w:after="0"/>
        <w:ind w:left="360" w:hanging="360"/>
      </w:pPr>
    </w:p>
    <w:p w14:paraId="2F553528" w14:textId="77777777" w:rsidR="00E76264" w:rsidRPr="00E76264" w:rsidRDefault="00E76264" w:rsidP="00E76264">
      <w:pPr>
        <w:pStyle w:val="EndNoteBibliography"/>
        <w:spacing w:after="0"/>
        <w:ind w:left="360" w:hanging="360"/>
      </w:pPr>
      <w:r w:rsidRPr="00E76264">
        <w:t>35.</w:t>
      </w:r>
      <w:r w:rsidRPr="00E76264">
        <w:tab/>
        <w:t>Migneault JP, Dedier JJ, Wright JA, Heeren T, Campbell MK, Morisky DE, et al. A culturally adapted telecommunication system to improve physical activity, diet quality, and medication adherence among hypertensive African–Americans: a randomized controlled trial. Annals of Behavioral Medicine. 2012;43(1):62-73.</w:t>
      </w:r>
    </w:p>
    <w:p w14:paraId="0E1733FE" w14:textId="53D67D62" w:rsidR="00E76264" w:rsidRDefault="00E76264" w:rsidP="00E76264">
      <w:pPr>
        <w:pStyle w:val="EndNoteBibliography"/>
        <w:spacing w:after="0"/>
        <w:ind w:left="360" w:hanging="360"/>
      </w:pPr>
      <w:r w:rsidRPr="00E76264">
        <w:lastRenderedPageBreak/>
        <w:t>36.</w:t>
      </w:r>
      <w:r w:rsidRPr="00E76264">
        <w:tab/>
        <w:t>Oh AY, Zenk SN, Wilbur J, Block R, McDevitt J, Wang E. Effects of perceived and objective neighborhood crime on walking frequency among midlife African American women in a home-based walking intervention. Journal of Physical Activity and Health. 2010;7(4):432-41.</w:t>
      </w:r>
    </w:p>
    <w:p w14:paraId="66950518" w14:textId="77777777" w:rsidR="00E76264" w:rsidRPr="00E76264" w:rsidRDefault="00E76264" w:rsidP="00E76264">
      <w:pPr>
        <w:pStyle w:val="EndNoteBibliography"/>
        <w:spacing w:after="0"/>
        <w:ind w:left="360" w:hanging="360"/>
      </w:pPr>
    </w:p>
    <w:p w14:paraId="2B631AAE" w14:textId="7DF16A84" w:rsidR="00E76264" w:rsidRDefault="00E76264" w:rsidP="00E76264">
      <w:pPr>
        <w:pStyle w:val="EndNoteBibliography"/>
        <w:spacing w:after="0"/>
        <w:ind w:left="360" w:hanging="360"/>
      </w:pPr>
      <w:r w:rsidRPr="00E76264">
        <w:t>37.</w:t>
      </w:r>
      <w:r w:rsidRPr="00E76264">
        <w:tab/>
        <w:t>Parra-Medina D, Wilcox S, Salinas J, Addy C, Fore E, Poston M, et al. Results of the Heart Healthy and Ethnically Relevant Lifestyle trial: a cardiovascular risk reduction intervention for African American women attending community health centers. American Journal of Public Health. 2011;101(10):1914-21.</w:t>
      </w:r>
    </w:p>
    <w:p w14:paraId="3190535F" w14:textId="77777777" w:rsidR="00E76264" w:rsidRPr="00E76264" w:rsidRDefault="00E76264" w:rsidP="00E76264">
      <w:pPr>
        <w:pStyle w:val="EndNoteBibliography"/>
        <w:spacing w:after="0"/>
        <w:ind w:left="360" w:hanging="360"/>
      </w:pPr>
    </w:p>
    <w:p w14:paraId="2E3AAB41" w14:textId="77777777" w:rsidR="00E76264" w:rsidRPr="00E76264" w:rsidRDefault="00E76264" w:rsidP="00E76264">
      <w:pPr>
        <w:pStyle w:val="EndNoteBibliography"/>
        <w:spacing w:after="0"/>
        <w:ind w:left="360" w:hanging="360"/>
      </w:pPr>
      <w:r w:rsidRPr="00E76264">
        <w:t>38.</w:t>
      </w:r>
      <w:r w:rsidRPr="00E76264">
        <w:tab/>
        <w:t>Stolley MR, Fitzgibbon ML, Schiffer L, Sharp LK, Singh V, Van Horn L, et al. Obesity reduction black intervention trial (ORBIT): six-month results. Obesity. 2009;17(1):100-6.</w:t>
      </w:r>
    </w:p>
    <w:p w14:paraId="7C9F423C" w14:textId="08DB4273" w:rsidR="00E76264" w:rsidRDefault="00E76264" w:rsidP="00E76264">
      <w:pPr>
        <w:pStyle w:val="EndNoteBibliography"/>
        <w:spacing w:after="0"/>
        <w:ind w:left="360" w:hanging="360"/>
      </w:pPr>
      <w:r w:rsidRPr="00E76264">
        <w:t>39.</w:t>
      </w:r>
      <w:r w:rsidRPr="00E76264">
        <w:tab/>
        <w:t>Grandjean P. A Physical Activity Intervention for African American Women in Public Housing. 2011.</w:t>
      </w:r>
    </w:p>
    <w:p w14:paraId="5E90EE92" w14:textId="77777777" w:rsidR="00E76264" w:rsidRPr="00E76264" w:rsidRDefault="00E76264" w:rsidP="00E76264">
      <w:pPr>
        <w:pStyle w:val="EndNoteBibliography"/>
        <w:spacing w:after="0"/>
        <w:ind w:left="360" w:hanging="360"/>
      </w:pPr>
    </w:p>
    <w:p w14:paraId="2F54D748" w14:textId="791D4B1A" w:rsidR="00E76264" w:rsidRDefault="00E76264" w:rsidP="00E76264">
      <w:pPr>
        <w:pStyle w:val="EndNoteBibliography"/>
        <w:spacing w:after="0"/>
        <w:ind w:left="360" w:hanging="360"/>
      </w:pPr>
      <w:r w:rsidRPr="00E76264">
        <w:t>40.</w:t>
      </w:r>
      <w:r w:rsidRPr="00E76264">
        <w:tab/>
        <w:t>Yan T, Wilber KH, Aguirre R, Trejo L. Do sedentary older adults benefit from community-based exercise? Results from the Active Start program. The Gerontologist. 2009;49(6):847-55.</w:t>
      </w:r>
    </w:p>
    <w:p w14:paraId="73D70C25" w14:textId="77777777" w:rsidR="00E76264" w:rsidRPr="00E76264" w:rsidRDefault="00E76264" w:rsidP="00E76264">
      <w:pPr>
        <w:pStyle w:val="EndNoteBibliography"/>
        <w:spacing w:after="0"/>
        <w:ind w:left="360" w:hanging="360"/>
      </w:pPr>
    </w:p>
    <w:p w14:paraId="302FD66D" w14:textId="1BF9D045" w:rsidR="00E76264" w:rsidRDefault="00E76264" w:rsidP="00E76264">
      <w:pPr>
        <w:pStyle w:val="EndNoteBibliography"/>
        <w:spacing w:after="0"/>
        <w:ind w:left="360" w:hanging="360"/>
      </w:pPr>
      <w:r w:rsidRPr="00E76264">
        <w:t>41.</w:t>
      </w:r>
      <w:r w:rsidRPr="00E76264">
        <w:tab/>
        <w:t>Bopp M, Wilcox S, Laken M, Hooker SP, Parra-Medina D, Saunders R, et al. 8 steps to fitness: a faith-based, behavior change physical activity intervention for African Americans. Journal of Physical Activity and Health. 2009;6(5):568-77.</w:t>
      </w:r>
    </w:p>
    <w:p w14:paraId="59B79F09" w14:textId="77777777" w:rsidR="00E76264" w:rsidRPr="00E76264" w:rsidRDefault="00E76264" w:rsidP="00E76264">
      <w:pPr>
        <w:pStyle w:val="EndNoteBibliography"/>
        <w:spacing w:after="0"/>
        <w:ind w:left="360" w:hanging="360"/>
      </w:pPr>
    </w:p>
    <w:p w14:paraId="2BAC6E7C" w14:textId="745D1068" w:rsidR="00E76264" w:rsidRDefault="00E76264" w:rsidP="00E76264">
      <w:pPr>
        <w:pStyle w:val="EndNoteBibliography"/>
        <w:spacing w:after="0"/>
        <w:ind w:left="360" w:hanging="360"/>
      </w:pPr>
      <w:r w:rsidRPr="00E76264">
        <w:t>42.</w:t>
      </w:r>
      <w:r w:rsidRPr="00E76264">
        <w:tab/>
        <w:t>Zoellner J, Connell C, Powers A, Avis-Williams A, Yadrick K, Bogle ML. Does a six-month pedometer intervention improve physical activity and health among vulnerable African Americans? A feasibility study. Journal of Physical Activity and Health. 2010;7(2):224-31.</w:t>
      </w:r>
    </w:p>
    <w:p w14:paraId="314B5474" w14:textId="77777777" w:rsidR="00E76264" w:rsidRPr="00E76264" w:rsidRDefault="00E76264" w:rsidP="00E76264">
      <w:pPr>
        <w:pStyle w:val="EndNoteBibliography"/>
        <w:spacing w:after="0"/>
        <w:ind w:left="360" w:hanging="360"/>
      </w:pPr>
    </w:p>
    <w:p w14:paraId="14851467" w14:textId="31F3A48F" w:rsidR="00E76264" w:rsidRDefault="00E76264" w:rsidP="00E76264">
      <w:pPr>
        <w:pStyle w:val="EndNoteBibliography"/>
        <w:spacing w:after="0"/>
        <w:ind w:left="360" w:hanging="360"/>
      </w:pPr>
      <w:r w:rsidRPr="00E76264">
        <w:t>43.</w:t>
      </w:r>
      <w:r w:rsidRPr="00E76264">
        <w:tab/>
        <w:t>Wilbur J, Zenk S, Wang E, Oh A, McDevitt J, Block D, et al. Neighborhood characteristics, adherence to walking, and depressive symptoms in midlife African American women. Journal of Women's Health. 2009;18(8):1201-10.</w:t>
      </w:r>
    </w:p>
    <w:p w14:paraId="6AFCC130" w14:textId="77777777" w:rsidR="00E76264" w:rsidRPr="00E76264" w:rsidRDefault="00E76264" w:rsidP="00E76264">
      <w:pPr>
        <w:pStyle w:val="EndNoteBibliography"/>
        <w:spacing w:after="0"/>
        <w:ind w:left="360" w:hanging="360"/>
      </w:pPr>
    </w:p>
    <w:p w14:paraId="7BA4D631" w14:textId="7D8C33F6" w:rsidR="00E76264" w:rsidRDefault="00E76264" w:rsidP="00E76264">
      <w:pPr>
        <w:pStyle w:val="EndNoteBibliography"/>
        <w:spacing w:after="0"/>
        <w:ind w:left="360" w:hanging="360"/>
      </w:pPr>
      <w:r w:rsidRPr="00E76264">
        <w:t>44.</w:t>
      </w:r>
      <w:r w:rsidRPr="00E76264">
        <w:tab/>
        <w:t>Zoellner J, Powers A, Avis-Williams A, Ndirangu M, Strickland E, Yadrick K. Compliance and acceptability of maintaining a 6-month pedometer diary in a rural, African American community-based walking intervention. Journal of Physical Activity and Health. 2009;6(4):475-82.</w:t>
      </w:r>
    </w:p>
    <w:p w14:paraId="06B2695E" w14:textId="77777777" w:rsidR="00E76264" w:rsidRPr="00E76264" w:rsidRDefault="00E76264" w:rsidP="00E76264">
      <w:pPr>
        <w:pStyle w:val="EndNoteBibliography"/>
        <w:spacing w:after="0"/>
        <w:ind w:left="360" w:hanging="360"/>
      </w:pPr>
    </w:p>
    <w:p w14:paraId="106E87EA" w14:textId="0580FE83" w:rsidR="00E76264" w:rsidRDefault="00E76264" w:rsidP="00E76264">
      <w:pPr>
        <w:pStyle w:val="EndNoteBibliography"/>
        <w:spacing w:after="0"/>
        <w:ind w:left="360" w:hanging="360"/>
      </w:pPr>
      <w:r w:rsidRPr="00E76264">
        <w:t>45.</w:t>
      </w:r>
      <w:r w:rsidRPr="00E76264">
        <w:tab/>
        <w:t>Ingram D, Wilbur J, McDevitt J, Buchholz S. Women's walking program for African American women: expectations and recommendations from participants as experts. Women &amp; Health. 2011;51(6):566-82.</w:t>
      </w:r>
    </w:p>
    <w:p w14:paraId="40B0A661" w14:textId="77777777" w:rsidR="00E76264" w:rsidRPr="00E76264" w:rsidRDefault="00E76264" w:rsidP="00E76264">
      <w:pPr>
        <w:pStyle w:val="EndNoteBibliography"/>
        <w:spacing w:after="0"/>
        <w:ind w:left="360" w:hanging="360"/>
      </w:pPr>
    </w:p>
    <w:p w14:paraId="1279A0AE" w14:textId="53EBB952" w:rsidR="00E76264" w:rsidRDefault="00E76264" w:rsidP="00E76264">
      <w:pPr>
        <w:pStyle w:val="EndNoteBibliography"/>
        <w:spacing w:after="0"/>
        <w:ind w:left="360" w:hanging="360"/>
      </w:pPr>
      <w:r w:rsidRPr="00E76264">
        <w:t>46.</w:t>
      </w:r>
      <w:r w:rsidRPr="00E76264">
        <w:tab/>
        <w:t>Scarinci IC, Moore A, Wynn-Wallace T, Cherrington A, Fouad M, Li Y. A community-based, culturally relevant intervention to promote healthy eating and physical activity among middle-aged African American women in rural Alabama: findings from a group randomized controlled trial. Preventive Medicine. 2014;69:13-20.</w:t>
      </w:r>
    </w:p>
    <w:p w14:paraId="15314FB7" w14:textId="77777777" w:rsidR="00E76264" w:rsidRPr="00E76264" w:rsidRDefault="00E76264" w:rsidP="00E76264">
      <w:pPr>
        <w:pStyle w:val="EndNoteBibliography"/>
        <w:spacing w:after="0"/>
        <w:ind w:left="360" w:hanging="360"/>
      </w:pPr>
    </w:p>
    <w:p w14:paraId="3E9F84A3" w14:textId="1FCBD98D" w:rsidR="00E76264" w:rsidRDefault="00E76264" w:rsidP="00E76264">
      <w:pPr>
        <w:pStyle w:val="EndNoteBibliography"/>
        <w:spacing w:after="0"/>
        <w:ind w:left="360" w:hanging="360"/>
      </w:pPr>
      <w:r w:rsidRPr="00E76264">
        <w:lastRenderedPageBreak/>
        <w:t>47.</w:t>
      </w:r>
      <w:r w:rsidRPr="00E76264">
        <w:tab/>
        <w:t>Rimmer JH, Rauworth A, Wang E, Heckerling PS, Gerber BS. A randomized controlled trial to increase physical activity and reduce obesity in a predominantly African American group of women with mobility disabilities and severe obesity. Preventive Medicine. 2009;48(5):473-9.</w:t>
      </w:r>
    </w:p>
    <w:p w14:paraId="6A65C74B" w14:textId="77777777" w:rsidR="00E76264" w:rsidRPr="00E76264" w:rsidRDefault="00E76264" w:rsidP="00E76264">
      <w:pPr>
        <w:pStyle w:val="EndNoteBibliography"/>
        <w:spacing w:after="0"/>
        <w:ind w:left="360" w:hanging="360"/>
      </w:pPr>
    </w:p>
    <w:p w14:paraId="094C71B8" w14:textId="5D9B769D" w:rsidR="00E76264" w:rsidRDefault="00E76264" w:rsidP="00E76264">
      <w:pPr>
        <w:pStyle w:val="EndNoteBibliography"/>
        <w:spacing w:after="0"/>
        <w:ind w:left="360" w:hanging="360"/>
      </w:pPr>
      <w:r w:rsidRPr="00E76264">
        <w:t>48.</w:t>
      </w:r>
      <w:r w:rsidRPr="00E76264">
        <w:tab/>
        <w:t>Johnson LT, Ralston PA, Jones E. Beauty salon health intervention increases fruit and vegetable consumption in African-American women. Journal of the American Dietetic Association. 2010;110(6):941-5.</w:t>
      </w:r>
    </w:p>
    <w:p w14:paraId="3022543B" w14:textId="77777777" w:rsidR="00E76264" w:rsidRPr="00E76264" w:rsidRDefault="00E76264" w:rsidP="00E76264">
      <w:pPr>
        <w:pStyle w:val="EndNoteBibliography"/>
        <w:spacing w:after="0"/>
        <w:ind w:left="360" w:hanging="360"/>
      </w:pPr>
    </w:p>
    <w:p w14:paraId="4C69FB50" w14:textId="30062431" w:rsidR="00E76264" w:rsidRDefault="00E76264" w:rsidP="00E76264">
      <w:pPr>
        <w:pStyle w:val="EndNoteBibliography"/>
        <w:spacing w:after="0"/>
        <w:ind w:left="360" w:hanging="360"/>
      </w:pPr>
      <w:r w:rsidRPr="00E76264">
        <w:t>49.</w:t>
      </w:r>
      <w:r w:rsidRPr="00E76264">
        <w:tab/>
        <w:t>Whitt-Glover MC, Goldmon MV, Karanja N, Heil DP, Gizlice Z. Learning and Developing Individual Exercise Skills (LADIES) for a better life: a physical activity intervention for black women. Contemporary Clinical Trials Communications. 2012;33(6):1159-71.</w:t>
      </w:r>
    </w:p>
    <w:p w14:paraId="76A72D96" w14:textId="77777777" w:rsidR="00E76264" w:rsidRPr="00E76264" w:rsidRDefault="00E76264" w:rsidP="00E76264">
      <w:pPr>
        <w:pStyle w:val="EndNoteBibliography"/>
        <w:spacing w:after="0"/>
        <w:ind w:left="360" w:hanging="360"/>
      </w:pPr>
    </w:p>
    <w:p w14:paraId="3C41F468" w14:textId="068CBFC4" w:rsidR="00E76264" w:rsidRDefault="00E76264" w:rsidP="00E76264">
      <w:pPr>
        <w:pStyle w:val="EndNoteBibliography"/>
        <w:spacing w:after="0"/>
        <w:ind w:left="360" w:hanging="360"/>
      </w:pPr>
      <w:r w:rsidRPr="00E76264">
        <w:t>50.</w:t>
      </w:r>
      <w:r w:rsidRPr="00E76264">
        <w:tab/>
        <w:t>Joseph RP, Casazza K, Durant NH. The effect of a 3-month moderate-intensity physical activity program on body composition in overweight and obese African American college females. Osteoporosis International. 2014;25(10):2485-91.</w:t>
      </w:r>
    </w:p>
    <w:p w14:paraId="60A587CF" w14:textId="77777777" w:rsidR="00E76264" w:rsidRPr="00E76264" w:rsidRDefault="00E76264" w:rsidP="00E76264">
      <w:pPr>
        <w:pStyle w:val="EndNoteBibliography"/>
        <w:spacing w:after="0"/>
        <w:ind w:left="360" w:hanging="360"/>
      </w:pPr>
    </w:p>
    <w:p w14:paraId="566B9570" w14:textId="49580696" w:rsidR="00E76264" w:rsidRDefault="00E76264" w:rsidP="00E76264">
      <w:pPr>
        <w:pStyle w:val="EndNoteBibliography"/>
        <w:spacing w:after="0"/>
        <w:ind w:left="360" w:hanging="360"/>
      </w:pPr>
      <w:r w:rsidRPr="00E76264">
        <w:t>51.</w:t>
      </w:r>
      <w:r w:rsidRPr="00E76264">
        <w:tab/>
        <w:t>Arad AD, DiMenna FJ, Thomas N, Tamis-Holland J, Weil R, Geliebter A, et al. High-intensity interval training without weight loss improves exercise but not basal or insulin-induced metabolism in overweight/obese African American women. Journal of Applied Physiology. 2015;119(4):352-62.</w:t>
      </w:r>
    </w:p>
    <w:p w14:paraId="51018208" w14:textId="77777777" w:rsidR="00E76264" w:rsidRPr="00E76264" w:rsidRDefault="00E76264" w:rsidP="00E76264">
      <w:pPr>
        <w:pStyle w:val="EndNoteBibliography"/>
        <w:spacing w:after="0"/>
        <w:ind w:left="360" w:hanging="360"/>
      </w:pPr>
    </w:p>
    <w:p w14:paraId="73BC2CA7" w14:textId="41E64911" w:rsidR="00E76264" w:rsidRDefault="00E76264" w:rsidP="00E76264">
      <w:pPr>
        <w:pStyle w:val="EndNoteBibliography"/>
        <w:spacing w:after="0"/>
        <w:ind w:left="360" w:hanging="360"/>
      </w:pPr>
      <w:r w:rsidRPr="00E76264">
        <w:t>52.</w:t>
      </w:r>
      <w:r w:rsidRPr="00E76264">
        <w:tab/>
        <w:t>Hornbuckle LM, McKenzie MJ, Whitt-Glover MC. Effects of high-intensity interval training on cardiometabolic risk in overweight and obese African-American women: a pilot study. Ethnicity &amp; Health. 2018;23(7):752-66.</w:t>
      </w:r>
    </w:p>
    <w:p w14:paraId="3A8DFB0D" w14:textId="77777777" w:rsidR="00E76264" w:rsidRPr="00E76264" w:rsidRDefault="00E76264" w:rsidP="00E76264">
      <w:pPr>
        <w:pStyle w:val="EndNoteBibliography"/>
        <w:spacing w:after="0"/>
        <w:ind w:left="360" w:hanging="360"/>
      </w:pPr>
    </w:p>
    <w:p w14:paraId="3BD51A11" w14:textId="73E4EE72" w:rsidR="00E76264" w:rsidRDefault="00E76264" w:rsidP="00E76264">
      <w:pPr>
        <w:pStyle w:val="EndNoteBibliography"/>
        <w:spacing w:after="0"/>
        <w:ind w:left="360" w:hanging="360"/>
      </w:pPr>
      <w:r w:rsidRPr="00E76264">
        <w:t>53.</w:t>
      </w:r>
      <w:r w:rsidRPr="00E76264">
        <w:tab/>
        <w:t>Young DR, Stewart KJ. A church-based physical activity intervention for African American women. Family &amp; Community Health. 2006;29(2):103-17.</w:t>
      </w:r>
    </w:p>
    <w:p w14:paraId="309C8B9E" w14:textId="77777777" w:rsidR="00E76264" w:rsidRPr="00E76264" w:rsidRDefault="00E76264" w:rsidP="00E76264">
      <w:pPr>
        <w:pStyle w:val="EndNoteBibliography"/>
        <w:spacing w:after="0"/>
        <w:ind w:left="360" w:hanging="360"/>
      </w:pPr>
    </w:p>
    <w:p w14:paraId="68EBF803" w14:textId="00A4FE26" w:rsidR="00E76264" w:rsidRDefault="00E76264" w:rsidP="00E76264">
      <w:pPr>
        <w:pStyle w:val="EndNoteBibliography"/>
        <w:spacing w:after="0"/>
        <w:ind w:left="360" w:hanging="360"/>
      </w:pPr>
      <w:r w:rsidRPr="00E76264">
        <w:t>54.</w:t>
      </w:r>
      <w:r w:rsidRPr="00E76264">
        <w:tab/>
        <w:t>Brown WJ, Heesch KC, Miller YD. Life events and changing physical activity patterns in women at different life stages. Annals of Behavioral Medicine. 2009;37(3):294-305.</w:t>
      </w:r>
    </w:p>
    <w:p w14:paraId="54B6B1CC" w14:textId="77777777" w:rsidR="00E76264" w:rsidRPr="00E76264" w:rsidRDefault="00E76264" w:rsidP="00E76264">
      <w:pPr>
        <w:pStyle w:val="EndNoteBibliography"/>
        <w:spacing w:after="0"/>
        <w:ind w:left="360" w:hanging="360"/>
      </w:pPr>
    </w:p>
    <w:p w14:paraId="64599206" w14:textId="7FCFCF93" w:rsidR="00E76264" w:rsidRDefault="00E76264" w:rsidP="00E76264">
      <w:pPr>
        <w:pStyle w:val="EndNoteBibliography"/>
        <w:spacing w:after="0"/>
        <w:ind w:left="360" w:hanging="360"/>
      </w:pPr>
      <w:r w:rsidRPr="00E76264">
        <w:t>55.</w:t>
      </w:r>
      <w:r w:rsidRPr="00E76264">
        <w:tab/>
        <w:t>Bell S, Lee C. Emerging adulthood and patterns of physical activity among young Australian women. International Journal of Behavioral Medicine. 2005;12(4):227.</w:t>
      </w:r>
    </w:p>
    <w:p w14:paraId="625B385B" w14:textId="77777777" w:rsidR="00E76264" w:rsidRPr="00E76264" w:rsidRDefault="00E76264" w:rsidP="00E76264">
      <w:pPr>
        <w:pStyle w:val="EndNoteBibliography"/>
        <w:spacing w:after="0"/>
        <w:ind w:left="360" w:hanging="360"/>
      </w:pPr>
    </w:p>
    <w:p w14:paraId="52D5118C" w14:textId="608DE1EF" w:rsidR="00E76264" w:rsidRDefault="00E76264" w:rsidP="00E76264">
      <w:pPr>
        <w:pStyle w:val="EndNoteBibliography"/>
        <w:spacing w:after="0"/>
        <w:ind w:left="360" w:hanging="360"/>
      </w:pPr>
      <w:r w:rsidRPr="00E76264">
        <w:t>56.</w:t>
      </w:r>
      <w:r w:rsidRPr="00E76264">
        <w:tab/>
        <w:t>Osuji T, Lovegreen S, Elliott M, Brownson RC. Barriers to physical activity among women in the rural midwest. Women &amp; Health. 2006;44(1):41-55.</w:t>
      </w:r>
    </w:p>
    <w:p w14:paraId="3E2176B9" w14:textId="77777777" w:rsidR="00E76264" w:rsidRPr="00E76264" w:rsidRDefault="00E76264" w:rsidP="00E76264">
      <w:pPr>
        <w:pStyle w:val="EndNoteBibliography"/>
        <w:spacing w:after="0"/>
        <w:ind w:left="360" w:hanging="360"/>
      </w:pPr>
    </w:p>
    <w:p w14:paraId="0780DE52" w14:textId="24D47C70" w:rsidR="00E76264" w:rsidRDefault="00E76264" w:rsidP="00E76264">
      <w:pPr>
        <w:pStyle w:val="EndNoteBibliography"/>
        <w:spacing w:after="0"/>
        <w:ind w:left="360" w:hanging="360"/>
      </w:pPr>
      <w:r w:rsidRPr="00E76264">
        <w:t>57.</w:t>
      </w:r>
      <w:r w:rsidRPr="00E76264">
        <w:tab/>
        <w:t>Brownson RC, Baker EA, Housemann RA, Brennan LK, Bacak SJ. Environmental and policy determinants of physical activity in the United States. American Journal of Public Health. 2001;91(12):1995-2003.</w:t>
      </w:r>
    </w:p>
    <w:p w14:paraId="06B69761" w14:textId="77777777" w:rsidR="00E76264" w:rsidRPr="00E76264" w:rsidRDefault="00E76264" w:rsidP="00E76264">
      <w:pPr>
        <w:pStyle w:val="EndNoteBibliography"/>
        <w:spacing w:after="0"/>
        <w:ind w:left="360" w:hanging="360"/>
      </w:pPr>
    </w:p>
    <w:p w14:paraId="77426CA9" w14:textId="77777777" w:rsidR="00E76264" w:rsidRPr="00E76264" w:rsidRDefault="00E76264" w:rsidP="00E76264">
      <w:pPr>
        <w:pStyle w:val="EndNoteBibliography"/>
        <w:spacing w:after="0"/>
        <w:ind w:left="360" w:hanging="360"/>
      </w:pPr>
      <w:r w:rsidRPr="00E76264">
        <w:t>58.</w:t>
      </w:r>
      <w:r w:rsidRPr="00E76264">
        <w:tab/>
        <w:t>Kowal J, Fortier MS. Physical activity behavior change in middle-aged and older women: the role of barriers and of environmental characteristics. Journal of Behavioral Medicine. 2007;30(3):233-42.</w:t>
      </w:r>
    </w:p>
    <w:p w14:paraId="7633DCB8" w14:textId="25DA0AAE" w:rsidR="00E76264" w:rsidRDefault="00E76264" w:rsidP="00E76264">
      <w:pPr>
        <w:pStyle w:val="EndNoteBibliography"/>
        <w:spacing w:after="0"/>
        <w:ind w:left="360" w:hanging="360"/>
      </w:pPr>
      <w:r w:rsidRPr="00E76264">
        <w:lastRenderedPageBreak/>
        <w:t>59.</w:t>
      </w:r>
      <w:r w:rsidRPr="00E76264">
        <w:tab/>
        <w:t>Rye JA, Rye SL, Tessaro I, Coffindaffer J. Perceived barriers to physical activity according to stage of change and body mass index in the West Virginia Wisewoman population. Womens Health Issues. 2009;19(2):126-34.</w:t>
      </w:r>
    </w:p>
    <w:p w14:paraId="38D86FA8" w14:textId="77777777" w:rsidR="00E76264" w:rsidRPr="00E76264" w:rsidRDefault="00E76264" w:rsidP="00E76264">
      <w:pPr>
        <w:pStyle w:val="EndNoteBibliography"/>
        <w:spacing w:after="0"/>
        <w:ind w:left="360" w:hanging="360"/>
      </w:pPr>
    </w:p>
    <w:p w14:paraId="3E704810" w14:textId="62404D95" w:rsidR="00E76264" w:rsidRDefault="00E76264" w:rsidP="00E76264">
      <w:pPr>
        <w:pStyle w:val="EndNoteBibliography"/>
        <w:spacing w:after="0"/>
        <w:ind w:left="360" w:hanging="360"/>
      </w:pPr>
      <w:r w:rsidRPr="00E76264">
        <w:t>60.</w:t>
      </w:r>
      <w:r w:rsidRPr="00E76264">
        <w:tab/>
        <w:t>Joseph RP, Coe K, Ainsworth BE, Hooker SP, Mathis L, Keller C. Hair As a Barrier to Physical Activity among African American Women: A Qualitative Exploration. Frontiers in Public Health. 2017;5:367. Epub 2018/02/07. doi: 10.3389/fpubh.2017.00367. PubMed PMID: 29404317; PubMed Central PMCID: PMCPMC5777534.</w:t>
      </w:r>
    </w:p>
    <w:p w14:paraId="57ED26E4" w14:textId="77777777" w:rsidR="00E76264" w:rsidRPr="00E76264" w:rsidRDefault="00E76264" w:rsidP="00E76264">
      <w:pPr>
        <w:pStyle w:val="EndNoteBibliography"/>
        <w:spacing w:after="0"/>
        <w:ind w:left="360" w:hanging="360"/>
      </w:pPr>
    </w:p>
    <w:p w14:paraId="3A3DEFA6" w14:textId="3FF9E9E5" w:rsidR="00E76264" w:rsidRDefault="00E76264" w:rsidP="00E76264">
      <w:pPr>
        <w:pStyle w:val="EndNoteBibliography"/>
        <w:spacing w:after="0"/>
        <w:ind w:left="360" w:hanging="360"/>
      </w:pPr>
      <w:r w:rsidRPr="00E76264">
        <w:t>61.</w:t>
      </w:r>
      <w:r w:rsidRPr="00E76264">
        <w:tab/>
        <w:t>Janssen I, Dugan SA, Karavolos K, Lynch EB, Powell LH. Correlates of 15-year maintenance of physical activity in middle-aged women. International Journal of Behavioral Medicine. 2014;21(3):511-8.</w:t>
      </w:r>
    </w:p>
    <w:p w14:paraId="718ED3B3" w14:textId="77777777" w:rsidR="00E76264" w:rsidRPr="00E76264" w:rsidRDefault="00E76264" w:rsidP="00E76264">
      <w:pPr>
        <w:pStyle w:val="EndNoteBibliography"/>
        <w:spacing w:after="0"/>
        <w:ind w:left="360" w:hanging="360"/>
      </w:pPr>
    </w:p>
    <w:p w14:paraId="5673B63E" w14:textId="0F5C6E3F" w:rsidR="00E76264" w:rsidRDefault="00E76264" w:rsidP="00E76264">
      <w:pPr>
        <w:pStyle w:val="EndNoteBibliography"/>
        <w:spacing w:after="0"/>
        <w:ind w:left="360" w:hanging="360"/>
      </w:pPr>
      <w:r w:rsidRPr="00E76264">
        <w:t>62.</w:t>
      </w:r>
      <w:r w:rsidRPr="00E76264">
        <w:tab/>
        <w:t>Dacey M, Baltzell A, Zaichkowsky L. Factors in women’s maintenance of vigorous or moderate physical activity. Women in Sport and Physical Activity Journal. 2003;12(1):87-111.</w:t>
      </w:r>
    </w:p>
    <w:p w14:paraId="67FE0FDF" w14:textId="77777777" w:rsidR="00E76264" w:rsidRPr="00E76264" w:rsidRDefault="00E76264" w:rsidP="00E76264">
      <w:pPr>
        <w:pStyle w:val="EndNoteBibliography"/>
        <w:spacing w:after="0"/>
        <w:ind w:left="360" w:hanging="360"/>
      </w:pPr>
    </w:p>
    <w:p w14:paraId="07A5FF6E" w14:textId="18B3C591" w:rsidR="00E76264" w:rsidRDefault="00E76264" w:rsidP="00E76264">
      <w:pPr>
        <w:pStyle w:val="EndNoteBibliography"/>
        <w:spacing w:after="0"/>
        <w:ind w:left="360" w:hanging="360"/>
      </w:pPr>
      <w:r w:rsidRPr="00E76264">
        <w:t>63.</w:t>
      </w:r>
      <w:r w:rsidRPr="00E76264">
        <w:tab/>
        <w:t>Price AE, Greer B, Tucker A. Older black women’s experiences initiating and maintaining physical activity: implications for theory and practice. Journal of Aging and Physical Activity. 2013;21(3):348-66.</w:t>
      </w:r>
    </w:p>
    <w:p w14:paraId="43AF0033" w14:textId="77777777" w:rsidR="00E76264" w:rsidRPr="00E76264" w:rsidRDefault="00E76264" w:rsidP="00E76264">
      <w:pPr>
        <w:pStyle w:val="EndNoteBibliography"/>
        <w:spacing w:after="0"/>
        <w:ind w:left="360" w:hanging="360"/>
      </w:pPr>
    </w:p>
    <w:p w14:paraId="2EEBC26D" w14:textId="2BA78B08" w:rsidR="00E76264" w:rsidRDefault="00E76264" w:rsidP="00E76264">
      <w:pPr>
        <w:pStyle w:val="EndNoteBibliography"/>
        <w:spacing w:after="0"/>
        <w:ind w:left="360" w:hanging="360"/>
      </w:pPr>
      <w:r w:rsidRPr="00E76264">
        <w:t>64.</w:t>
      </w:r>
      <w:r w:rsidRPr="00E76264">
        <w:tab/>
        <w:t>Creswell JW. A Concise Introduction to Mixed Methods Research: SAGE Publications; 2014.</w:t>
      </w:r>
    </w:p>
    <w:p w14:paraId="558D77F7" w14:textId="77777777" w:rsidR="00E76264" w:rsidRPr="00E76264" w:rsidRDefault="00E76264" w:rsidP="00E76264">
      <w:pPr>
        <w:pStyle w:val="EndNoteBibliography"/>
        <w:spacing w:after="0"/>
        <w:ind w:left="360" w:hanging="360"/>
      </w:pPr>
    </w:p>
    <w:p w14:paraId="6ADF1830" w14:textId="2F401234" w:rsidR="00E76264" w:rsidRDefault="00E76264" w:rsidP="00E76264">
      <w:pPr>
        <w:pStyle w:val="EndNoteBibliography"/>
        <w:spacing w:after="0"/>
        <w:ind w:left="360" w:hanging="360"/>
      </w:pPr>
      <w:r w:rsidRPr="00E76264">
        <w:t>65.</w:t>
      </w:r>
      <w:r w:rsidRPr="00E76264">
        <w:tab/>
        <w:t>Sandelowski M. Sample size in qualitative research. Research in Nursing &amp; Health. 1995;18(2):179-83.</w:t>
      </w:r>
    </w:p>
    <w:p w14:paraId="480715B4" w14:textId="77777777" w:rsidR="00E76264" w:rsidRPr="00E76264" w:rsidRDefault="00E76264" w:rsidP="00E76264">
      <w:pPr>
        <w:pStyle w:val="EndNoteBibliography"/>
        <w:spacing w:after="0"/>
        <w:ind w:left="360" w:hanging="360"/>
      </w:pPr>
    </w:p>
    <w:p w14:paraId="1D5A0C29" w14:textId="52D878CD" w:rsidR="00E76264" w:rsidRDefault="00E76264" w:rsidP="00E76264">
      <w:pPr>
        <w:pStyle w:val="EndNoteBibliography"/>
        <w:spacing w:after="0"/>
        <w:ind w:left="360" w:hanging="360"/>
      </w:pPr>
      <w:r w:rsidRPr="00E76264">
        <w:t>66.</w:t>
      </w:r>
      <w:r w:rsidRPr="00E76264">
        <w:tab/>
        <w:t xml:space="preserve">Smith A, Anderson M. Social media use in 2018: A majority of Americans use Facebook and YouTube, but young adults are especially heavy users of Snapchat and Instagram Washington D.C.: Pew Research Center; 2018. Available from: </w:t>
      </w:r>
      <w:hyperlink r:id="rId14" w:history="1">
        <w:r w:rsidRPr="00E76264">
          <w:rPr>
            <w:rStyle w:val="Hyperlink"/>
          </w:rPr>
          <w:t>https://www.pewresearch.org/internet/2018/03/01/social-media-use-in-2018/</w:t>
        </w:r>
      </w:hyperlink>
      <w:r w:rsidRPr="00E76264">
        <w:t>.</w:t>
      </w:r>
    </w:p>
    <w:p w14:paraId="559F2537" w14:textId="77777777" w:rsidR="00E76264" w:rsidRPr="00E76264" w:rsidRDefault="00E76264" w:rsidP="00E76264">
      <w:pPr>
        <w:pStyle w:val="EndNoteBibliography"/>
        <w:spacing w:after="0"/>
        <w:ind w:left="360" w:hanging="360"/>
      </w:pPr>
    </w:p>
    <w:p w14:paraId="57CCC9BA" w14:textId="55639987" w:rsidR="00E76264" w:rsidRDefault="00E76264" w:rsidP="00E76264">
      <w:pPr>
        <w:pStyle w:val="EndNoteBibliography"/>
        <w:spacing w:after="0"/>
        <w:ind w:left="360" w:hanging="360"/>
      </w:pPr>
      <w:r w:rsidRPr="00E76264">
        <w:t>67.</w:t>
      </w:r>
      <w:r w:rsidRPr="00E76264">
        <w:tab/>
        <w:t>Bandura A. Guide for constructing self-efficacy scales.  Self-Efficacy Beliefs of Adolescents. 52006. p. 307-37.</w:t>
      </w:r>
    </w:p>
    <w:p w14:paraId="6905B51E" w14:textId="77777777" w:rsidR="00E76264" w:rsidRPr="00E76264" w:rsidRDefault="00E76264" w:rsidP="00E76264">
      <w:pPr>
        <w:pStyle w:val="EndNoteBibliography"/>
        <w:spacing w:after="0"/>
        <w:ind w:left="360" w:hanging="360"/>
      </w:pPr>
    </w:p>
    <w:p w14:paraId="3E090585" w14:textId="1B024161" w:rsidR="00E76264" w:rsidRDefault="00E76264" w:rsidP="00E76264">
      <w:pPr>
        <w:pStyle w:val="EndNoteBibliography"/>
        <w:spacing w:after="0"/>
        <w:ind w:left="360" w:hanging="360"/>
      </w:pPr>
      <w:r w:rsidRPr="00E76264">
        <w:t>68.</w:t>
      </w:r>
      <w:r w:rsidRPr="00E76264">
        <w:tab/>
        <w:t>Craig CL, Marshall AL, Sjöström M, Bauman AE, Booth ML, Ainsworth BE, et al. International physical activity questionnaire: 12-country reliability and validity. Medicine &amp; Science in Sports &amp; Exercise. 2003;35(8):1381-95.</w:t>
      </w:r>
    </w:p>
    <w:p w14:paraId="4092D4EB" w14:textId="77777777" w:rsidR="00E76264" w:rsidRPr="00E76264" w:rsidRDefault="00E76264" w:rsidP="00E76264">
      <w:pPr>
        <w:pStyle w:val="EndNoteBibliography"/>
        <w:spacing w:after="0"/>
        <w:ind w:left="360" w:hanging="360"/>
      </w:pPr>
    </w:p>
    <w:p w14:paraId="6A15C05C" w14:textId="5BFF1B6E" w:rsidR="00E76264" w:rsidRDefault="00E76264" w:rsidP="00E76264">
      <w:pPr>
        <w:pStyle w:val="EndNoteBibliography"/>
        <w:spacing w:after="0"/>
        <w:ind w:left="360" w:hanging="360"/>
      </w:pPr>
      <w:r w:rsidRPr="00E76264">
        <w:t>69.</w:t>
      </w:r>
      <w:r w:rsidRPr="00E76264">
        <w:tab/>
        <w:t>Glesne C. Becoming Qualitative Researchers: An Introduction: ERIC; 2016.</w:t>
      </w:r>
    </w:p>
    <w:p w14:paraId="64CC1F8E" w14:textId="77777777" w:rsidR="00E76264" w:rsidRPr="00E76264" w:rsidRDefault="00E76264" w:rsidP="00E76264">
      <w:pPr>
        <w:pStyle w:val="EndNoteBibliography"/>
        <w:spacing w:after="0"/>
        <w:ind w:left="360" w:hanging="360"/>
      </w:pPr>
    </w:p>
    <w:p w14:paraId="53B4C4DD" w14:textId="77777777" w:rsidR="00E76264" w:rsidRPr="00E76264" w:rsidRDefault="00E76264" w:rsidP="00E76264">
      <w:pPr>
        <w:pStyle w:val="EndNoteBibliography"/>
        <w:spacing w:after="0"/>
        <w:ind w:left="360" w:hanging="360"/>
      </w:pPr>
      <w:r w:rsidRPr="00E76264">
        <w:t>70.</w:t>
      </w:r>
      <w:r w:rsidRPr="00E76264">
        <w:tab/>
        <w:t>Vollstedt M, Rezat S. An Introduction to Grounded Theory with a Special Focus on Axial Coding and the Coding Paradigm. In: Kaiser G, Presmeg N, editors. Compendium for Early Career Researchers in Mathematics Education. Cham: Springer International Publishing; 2019. p. 81-100.</w:t>
      </w:r>
    </w:p>
    <w:p w14:paraId="776D3BD5" w14:textId="05E36734" w:rsidR="00E76264" w:rsidRDefault="00E76264" w:rsidP="00E76264">
      <w:pPr>
        <w:pStyle w:val="EndNoteBibliography"/>
        <w:spacing w:after="0"/>
        <w:ind w:left="360" w:hanging="360"/>
      </w:pPr>
      <w:r w:rsidRPr="00E76264">
        <w:lastRenderedPageBreak/>
        <w:t>71.</w:t>
      </w:r>
      <w:r w:rsidRPr="00E76264">
        <w:tab/>
        <w:t>Cavallo DN, Tate DF, Ries AV, Brown JD, DeVellis RF, Ammerman AS. A social media–based physical activity intervention: a randomized controlled trial. American Journal of Preventive Medicine. 2012;43(5):527-32.</w:t>
      </w:r>
    </w:p>
    <w:p w14:paraId="7FFAD67B" w14:textId="77777777" w:rsidR="00E76264" w:rsidRPr="00E76264" w:rsidRDefault="00E76264" w:rsidP="00E76264">
      <w:pPr>
        <w:pStyle w:val="EndNoteBibliography"/>
        <w:spacing w:after="0"/>
        <w:ind w:left="360" w:hanging="360"/>
      </w:pPr>
    </w:p>
    <w:p w14:paraId="6F13F0D2" w14:textId="55032D69" w:rsidR="00E76264" w:rsidRDefault="00E76264" w:rsidP="00E76264">
      <w:pPr>
        <w:pStyle w:val="EndNoteBibliography"/>
        <w:spacing w:after="0"/>
        <w:ind w:left="360" w:hanging="360"/>
      </w:pPr>
      <w:r w:rsidRPr="00E76264">
        <w:t>72.</w:t>
      </w:r>
      <w:r w:rsidRPr="00E76264">
        <w:tab/>
        <w:t>Awad GH, Norwood C, Taylor DS, Martinez M, McClain S, Jones B, et al. Beauty and body image concerns among African American college women. Journal of Black Psychology. 2015;41(6):540-64.</w:t>
      </w:r>
    </w:p>
    <w:p w14:paraId="75F1F161" w14:textId="77777777" w:rsidR="00E76264" w:rsidRPr="00E76264" w:rsidRDefault="00E76264" w:rsidP="00E76264">
      <w:pPr>
        <w:pStyle w:val="EndNoteBibliography"/>
        <w:spacing w:after="0"/>
        <w:ind w:left="360" w:hanging="360"/>
      </w:pPr>
    </w:p>
    <w:p w14:paraId="122B4451" w14:textId="5DC60714" w:rsidR="00E76264" w:rsidRDefault="00E76264" w:rsidP="00E76264">
      <w:pPr>
        <w:pStyle w:val="EndNoteBibliography"/>
        <w:spacing w:after="0"/>
        <w:ind w:left="360" w:hanging="360"/>
      </w:pPr>
      <w:r w:rsidRPr="00E76264">
        <w:t>73.</w:t>
      </w:r>
      <w:r w:rsidRPr="00E76264">
        <w:tab/>
        <w:t>Gothe NP, Kendall BJ. Barriers, motivations, and preferences for physical activity among female African American older adults. Gerontology and Geriatric Medicine. 2016;2:2333721416677399.</w:t>
      </w:r>
    </w:p>
    <w:p w14:paraId="110A7963" w14:textId="77777777" w:rsidR="00E76264" w:rsidRPr="00E76264" w:rsidRDefault="00E76264" w:rsidP="00E76264">
      <w:pPr>
        <w:pStyle w:val="EndNoteBibliography"/>
        <w:spacing w:after="0"/>
        <w:ind w:left="360" w:hanging="360"/>
      </w:pPr>
    </w:p>
    <w:p w14:paraId="1B6C1492" w14:textId="59DF8CC0" w:rsidR="00E76264" w:rsidRDefault="00E76264" w:rsidP="00E76264">
      <w:pPr>
        <w:pStyle w:val="EndNoteBibliography"/>
        <w:spacing w:after="0"/>
        <w:ind w:left="360" w:hanging="360"/>
      </w:pPr>
      <w:r w:rsidRPr="00E76264">
        <w:t>74.</w:t>
      </w:r>
      <w:r w:rsidRPr="00E76264">
        <w:tab/>
        <w:t>Telama R, Yang X, Viikari J, Välimäki I, Wanne O, Raitakari O. Physical activity from childhood to adulthood: a 21-year tracking study. American Journal of Preventive Medicine. 2005;28(3):267-73.</w:t>
      </w:r>
    </w:p>
    <w:p w14:paraId="70278E05" w14:textId="77777777" w:rsidR="00E76264" w:rsidRPr="00E76264" w:rsidRDefault="00E76264" w:rsidP="00E76264">
      <w:pPr>
        <w:pStyle w:val="EndNoteBibliography"/>
        <w:spacing w:after="0"/>
        <w:ind w:left="360" w:hanging="360"/>
      </w:pPr>
    </w:p>
    <w:p w14:paraId="2C1FF608" w14:textId="388041B7" w:rsidR="00E76264" w:rsidRDefault="00E76264" w:rsidP="00E76264">
      <w:pPr>
        <w:pStyle w:val="EndNoteBibliography"/>
        <w:spacing w:after="0"/>
        <w:ind w:left="360" w:hanging="360"/>
      </w:pPr>
      <w:r w:rsidRPr="00E76264">
        <w:t>75.</w:t>
      </w:r>
      <w:r w:rsidRPr="00E76264">
        <w:tab/>
        <w:t>Kuh D, Cooper C. Physical activity at 36 years: patterns and childhood predictors in a longitudinal study. Journal of Epidemiology &amp; Community Health. 1992;46(2):114-9.</w:t>
      </w:r>
    </w:p>
    <w:p w14:paraId="2B65D28A" w14:textId="77777777" w:rsidR="00E76264" w:rsidRPr="00E76264" w:rsidRDefault="00E76264" w:rsidP="00E76264">
      <w:pPr>
        <w:pStyle w:val="EndNoteBibliography"/>
        <w:spacing w:after="0"/>
        <w:ind w:left="360" w:hanging="360"/>
      </w:pPr>
    </w:p>
    <w:p w14:paraId="51570E5F" w14:textId="7C4AAF6D" w:rsidR="00E76264" w:rsidRDefault="00E76264" w:rsidP="00E76264">
      <w:pPr>
        <w:pStyle w:val="EndNoteBibliography"/>
        <w:spacing w:after="0"/>
        <w:ind w:left="360" w:hanging="360"/>
      </w:pPr>
      <w:r w:rsidRPr="00E76264">
        <w:t>76.</w:t>
      </w:r>
      <w:r w:rsidRPr="00E76264">
        <w:tab/>
        <w:t>Zahra J, Sebire SJ, Jago R. “He’s probably more Mr. sport than me”–a qualitative exploration of mothers’ perceptions of fathers’ role in their children’s physical activity. BMC Pediatrics. 2015;15(1):101.</w:t>
      </w:r>
    </w:p>
    <w:p w14:paraId="5838EABF" w14:textId="77777777" w:rsidR="00E76264" w:rsidRPr="00E76264" w:rsidRDefault="00E76264" w:rsidP="00E76264">
      <w:pPr>
        <w:pStyle w:val="EndNoteBibliography"/>
        <w:spacing w:after="0"/>
        <w:ind w:left="360" w:hanging="360"/>
      </w:pPr>
    </w:p>
    <w:p w14:paraId="1C841D27" w14:textId="1A928EDC" w:rsidR="00E76264" w:rsidRDefault="00E76264" w:rsidP="00E76264">
      <w:pPr>
        <w:pStyle w:val="EndNoteBibliography"/>
        <w:spacing w:after="0"/>
        <w:ind w:left="360" w:hanging="360"/>
      </w:pPr>
      <w:r w:rsidRPr="00E76264">
        <w:t>77.</w:t>
      </w:r>
      <w:r w:rsidRPr="00E76264">
        <w:tab/>
        <w:t>Määttä S, Ray C, Roos E. Associations of parental influence and 10–11-year-old children’s physical activity: Are they mediated by children’s perceived competence and attraction to physical activity? Scandinavian Journal of Public Health. 2014;42(1):45-51.</w:t>
      </w:r>
    </w:p>
    <w:p w14:paraId="037F4FDD" w14:textId="77777777" w:rsidR="00E76264" w:rsidRPr="00E76264" w:rsidRDefault="00E76264" w:rsidP="00E76264">
      <w:pPr>
        <w:pStyle w:val="EndNoteBibliography"/>
        <w:spacing w:after="0"/>
        <w:ind w:left="360" w:hanging="360"/>
      </w:pPr>
    </w:p>
    <w:p w14:paraId="453FA63B" w14:textId="46277EC4" w:rsidR="00E76264" w:rsidRDefault="00E76264" w:rsidP="00E76264">
      <w:pPr>
        <w:pStyle w:val="EndNoteBibliography"/>
        <w:spacing w:after="0"/>
        <w:ind w:left="360" w:hanging="360"/>
      </w:pPr>
      <w:r w:rsidRPr="00E76264">
        <w:t>78.</w:t>
      </w:r>
      <w:r w:rsidRPr="00E76264">
        <w:tab/>
        <w:t>Morton III AL, Hornbuckle LM, Aranda M, Yates Jr DT, Anderson CL. An Exploratory Study on Determinants of Regular Group Indoor Cycling Participation in Black and White Adults. SAGE Open. 2019;9(3):2158244019863568.</w:t>
      </w:r>
    </w:p>
    <w:p w14:paraId="743708DB" w14:textId="77777777" w:rsidR="00E76264" w:rsidRPr="00E76264" w:rsidRDefault="00E76264" w:rsidP="00E76264">
      <w:pPr>
        <w:pStyle w:val="EndNoteBibliography"/>
        <w:spacing w:after="0"/>
        <w:ind w:left="360" w:hanging="360"/>
      </w:pPr>
    </w:p>
    <w:p w14:paraId="5A6FC27B" w14:textId="77777777" w:rsidR="00E76264" w:rsidRPr="00E76264" w:rsidRDefault="00E76264" w:rsidP="00E76264">
      <w:pPr>
        <w:pStyle w:val="EndNoteBibliography"/>
        <w:ind w:left="360" w:hanging="360"/>
      </w:pPr>
      <w:r w:rsidRPr="00E76264">
        <w:t>79.</w:t>
      </w:r>
      <w:r w:rsidRPr="00E76264">
        <w:tab/>
        <w:t>Ainsworth BE, Wilcox S, Thompson WW, Richter DL, Henderson KA. Personal, social, and physical environmental correlates of physical activity in African-American women in South Carolina. American Journal of Preventive Medicine. 2003;25(3):23-9.</w:t>
      </w:r>
    </w:p>
    <w:p w14:paraId="1D8B1B44" w14:textId="77777777" w:rsidR="00E76264" w:rsidRDefault="007A0F39" w:rsidP="00E76264">
      <w:pPr>
        <w:pStyle w:val="Heading1Thesis"/>
        <w:ind w:left="360" w:hanging="360"/>
        <w:rPr>
          <w:rFonts w:cs="Times New Roman"/>
          <w:i/>
          <w:sz w:val="24"/>
          <w:szCs w:val="24"/>
        </w:rPr>
      </w:pPr>
      <w:r w:rsidRPr="007D56EE">
        <w:rPr>
          <w:rFonts w:cs="Times New Roman"/>
          <w:i/>
          <w:sz w:val="24"/>
          <w:szCs w:val="24"/>
        </w:rPr>
        <w:fldChar w:fldCharType="end"/>
      </w:r>
      <w:bookmarkStart w:id="85" w:name="_Toc44955212"/>
    </w:p>
    <w:p w14:paraId="634F72C7" w14:textId="77777777" w:rsidR="00E76264" w:rsidRDefault="00E76264">
      <w:pPr>
        <w:rPr>
          <w:rFonts w:ascii="Times New Roman" w:hAnsi="Times New Roman" w:cs="Times New Roman"/>
          <w:b/>
          <w:i/>
          <w:sz w:val="24"/>
          <w:szCs w:val="24"/>
          <w:u w:val="single"/>
        </w:rPr>
      </w:pPr>
      <w:r>
        <w:rPr>
          <w:rFonts w:cs="Times New Roman"/>
          <w:i/>
          <w:sz w:val="24"/>
          <w:szCs w:val="24"/>
        </w:rPr>
        <w:br w:type="page"/>
      </w:r>
    </w:p>
    <w:p w14:paraId="38A0E439" w14:textId="7CA1B952" w:rsidR="00E46C6E" w:rsidRPr="009B71C6" w:rsidRDefault="00E46C6E" w:rsidP="009B71C6">
      <w:pPr>
        <w:pStyle w:val="Heading1Thesis"/>
        <w:rPr>
          <w:rFonts w:cs="Times New Roman"/>
          <w:i/>
          <w:sz w:val="24"/>
          <w:szCs w:val="24"/>
        </w:rPr>
      </w:pPr>
      <w:r>
        <w:lastRenderedPageBreak/>
        <w:t>Appendices</w:t>
      </w:r>
      <w:bookmarkEnd w:id="85"/>
    </w:p>
    <w:p w14:paraId="7843D197" w14:textId="77777777" w:rsidR="00E46C6E" w:rsidRDefault="00E46C6E">
      <w:pPr>
        <w:rPr>
          <w:rFonts w:ascii="Times New Roman" w:hAnsi="Times New Roman" w:cs="Times New Roman"/>
          <w:sz w:val="24"/>
          <w:szCs w:val="24"/>
        </w:rPr>
      </w:pPr>
      <w:r>
        <w:rPr>
          <w:rFonts w:ascii="Times New Roman" w:hAnsi="Times New Roman" w:cs="Times New Roman"/>
          <w:sz w:val="24"/>
          <w:szCs w:val="24"/>
        </w:rPr>
        <w:br w:type="page"/>
      </w:r>
    </w:p>
    <w:p w14:paraId="6319FC89" w14:textId="0F6030FB" w:rsidR="00253901" w:rsidRPr="00114465" w:rsidRDefault="00396AB9" w:rsidP="004A7574">
      <w:pPr>
        <w:jc w:val="center"/>
        <w:rPr>
          <w:rFonts w:ascii="Times New Roman" w:hAnsi="Times New Roman" w:cs="Times New Roman"/>
          <w:sz w:val="24"/>
          <w:szCs w:val="24"/>
        </w:rPr>
      </w:pPr>
      <w:r w:rsidRPr="00114465">
        <w:rPr>
          <w:rFonts w:ascii="Times New Roman" w:hAnsi="Times New Roman" w:cs="Times New Roman"/>
          <w:sz w:val="24"/>
          <w:szCs w:val="24"/>
        </w:rPr>
        <w:lastRenderedPageBreak/>
        <w:t>APPENDIX A</w:t>
      </w:r>
    </w:p>
    <w:p w14:paraId="7700D031" w14:textId="02F6B866" w:rsidR="00396AB9" w:rsidRDefault="003365A3" w:rsidP="000851E1">
      <w:pPr>
        <w:tabs>
          <w:tab w:val="left" w:pos="6360"/>
        </w:tabs>
        <w:spacing w:after="0"/>
        <w:jc w:val="center"/>
        <w:rPr>
          <w:rFonts w:ascii="Times New Roman" w:hAnsi="Times New Roman" w:cs="Times New Roman"/>
          <w:sz w:val="24"/>
          <w:szCs w:val="24"/>
        </w:rPr>
      </w:pPr>
      <w:r>
        <w:rPr>
          <w:rFonts w:ascii="Times New Roman" w:hAnsi="Times New Roman" w:cs="Times New Roman"/>
          <w:sz w:val="24"/>
          <w:szCs w:val="24"/>
        </w:rPr>
        <w:t xml:space="preserve">INITIAL TELEPHONE </w:t>
      </w:r>
      <w:r w:rsidR="00114465" w:rsidRPr="00114465">
        <w:rPr>
          <w:rFonts w:ascii="Times New Roman" w:hAnsi="Times New Roman" w:cs="Times New Roman"/>
          <w:sz w:val="24"/>
          <w:szCs w:val="24"/>
        </w:rPr>
        <w:t>SCREENING</w:t>
      </w:r>
      <w:r>
        <w:rPr>
          <w:rFonts w:ascii="Times New Roman" w:hAnsi="Times New Roman" w:cs="Times New Roman"/>
          <w:sz w:val="24"/>
          <w:szCs w:val="24"/>
        </w:rPr>
        <w:t>:  GENERAL</w:t>
      </w:r>
      <w:r w:rsidR="00321DC6">
        <w:rPr>
          <w:rFonts w:ascii="Times New Roman" w:hAnsi="Times New Roman" w:cs="Times New Roman"/>
          <w:sz w:val="24"/>
          <w:szCs w:val="24"/>
        </w:rPr>
        <w:t xml:space="preserve"> SCREENING FORM</w:t>
      </w:r>
    </w:p>
    <w:p w14:paraId="2BB9F8E7" w14:textId="188E8E90" w:rsidR="005213B5" w:rsidRPr="005213B5" w:rsidRDefault="005213B5" w:rsidP="000851E1">
      <w:pPr>
        <w:spacing w:after="0"/>
        <w:rPr>
          <w:rFonts w:ascii="Times New Roman" w:hAnsi="Times New Roman" w:cs="Times New Roman"/>
          <w:sz w:val="24"/>
          <w:szCs w:val="24"/>
        </w:rPr>
      </w:pPr>
    </w:p>
    <w:p w14:paraId="2FFFD938" w14:textId="053D07F3" w:rsidR="005213B5" w:rsidRPr="005213B5" w:rsidRDefault="005213B5" w:rsidP="000851E1">
      <w:pPr>
        <w:spacing w:after="0"/>
        <w:rPr>
          <w:rFonts w:ascii="Times New Roman" w:hAnsi="Times New Roman" w:cs="Times New Roman"/>
          <w:sz w:val="24"/>
          <w:szCs w:val="24"/>
        </w:rPr>
      </w:pPr>
    </w:p>
    <w:p w14:paraId="11669726" w14:textId="27C1442E" w:rsidR="005213B5" w:rsidRPr="005213B5" w:rsidRDefault="005213B5" w:rsidP="000851E1">
      <w:pPr>
        <w:spacing w:after="0"/>
        <w:rPr>
          <w:rFonts w:ascii="Times New Roman" w:hAnsi="Times New Roman" w:cs="Times New Roman"/>
          <w:sz w:val="24"/>
          <w:szCs w:val="24"/>
        </w:rPr>
      </w:pPr>
    </w:p>
    <w:p w14:paraId="3C61551B" w14:textId="7D0AAFB7" w:rsidR="005213B5" w:rsidRPr="005213B5" w:rsidRDefault="005213B5" w:rsidP="000851E1">
      <w:pPr>
        <w:spacing w:after="0"/>
        <w:rPr>
          <w:rFonts w:ascii="Times New Roman" w:hAnsi="Times New Roman" w:cs="Times New Roman"/>
          <w:sz w:val="24"/>
          <w:szCs w:val="24"/>
        </w:rPr>
      </w:pPr>
    </w:p>
    <w:p w14:paraId="1E04078D" w14:textId="1BA280AB" w:rsidR="005213B5" w:rsidRPr="005213B5" w:rsidRDefault="005213B5" w:rsidP="000851E1">
      <w:pPr>
        <w:spacing w:after="0"/>
        <w:rPr>
          <w:rFonts w:ascii="Times New Roman" w:hAnsi="Times New Roman" w:cs="Times New Roman"/>
          <w:sz w:val="24"/>
          <w:szCs w:val="24"/>
        </w:rPr>
      </w:pPr>
    </w:p>
    <w:p w14:paraId="442EEECC" w14:textId="578BD74F" w:rsidR="005213B5" w:rsidRDefault="005213B5" w:rsidP="000851E1">
      <w:pPr>
        <w:spacing w:after="0"/>
        <w:rPr>
          <w:rFonts w:ascii="Times New Roman" w:hAnsi="Times New Roman" w:cs="Times New Roman"/>
          <w:sz w:val="24"/>
          <w:szCs w:val="24"/>
        </w:rPr>
      </w:pPr>
    </w:p>
    <w:p w14:paraId="2ACFCB51" w14:textId="00B79F32" w:rsidR="005213B5" w:rsidRDefault="005213B5" w:rsidP="000851E1">
      <w:pPr>
        <w:spacing w:after="0"/>
        <w:jc w:val="center"/>
        <w:rPr>
          <w:rFonts w:ascii="Times New Roman" w:hAnsi="Times New Roman" w:cs="Times New Roman"/>
          <w:sz w:val="24"/>
          <w:szCs w:val="24"/>
        </w:rPr>
      </w:pPr>
    </w:p>
    <w:p w14:paraId="1F63008E" w14:textId="341914B0" w:rsidR="005213B5" w:rsidRDefault="005213B5" w:rsidP="000851E1">
      <w:pPr>
        <w:spacing w:after="0"/>
        <w:jc w:val="center"/>
        <w:rPr>
          <w:rFonts w:ascii="Times New Roman" w:hAnsi="Times New Roman" w:cs="Times New Roman"/>
          <w:sz w:val="24"/>
          <w:szCs w:val="24"/>
        </w:rPr>
      </w:pPr>
    </w:p>
    <w:p w14:paraId="413B85C2" w14:textId="23872F32" w:rsidR="005213B5" w:rsidRDefault="005213B5" w:rsidP="000851E1">
      <w:pPr>
        <w:spacing w:after="0"/>
        <w:jc w:val="center"/>
        <w:rPr>
          <w:rFonts w:ascii="Times New Roman" w:hAnsi="Times New Roman" w:cs="Times New Roman"/>
          <w:sz w:val="24"/>
          <w:szCs w:val="24"/>
        </w:rPr>
      </w:pPr>
    </w:p>
    <w:p w14:paraId="142A4684" w14:textId="34DFF605" w:rsidR="005213B5" w:rsidRDefault="005213B5" w:rsidP="000851E1">
      <w:pPr>
        <w:spacing w:after="0"/>
        <w:jc w:val="center"/>
        <w:rPr>
          <w:rFonts w:ascii="Times New Roman" w:hAnsi="Times New Roman" w:cs="Times New Roman"/>
          <w:sz w:val="24"/>
          <w:szCs w:val="24"/>
        </w:rPr>
      </w:pPr>
    </w:p>
    <w:p w14:paraId="0EEDDCE9" w14:textId="564087DF" w:rsidR="005213B5" w:rsidRDefault="005213B5" w:rsidP="000851E1">
      <w:pPr>
        <w:spacing w:after="0"/>
        <w:jc w:val="center"/>
        <w:rPr>
          <w:rFonts w:ascii="Times New Roman" w:hAnsi="Times New Roman" w:cs="Times New Roman"/>
          <w:sz w:val="24"/>
          <w:szCs w:val="24"/>
        </w:rPr>
      </w:pPr>
    </w:p>
    <w:p w14:paraId="04A95CD1" w14:textId="705A797E" w:rsidR="005213B5" w:rsidRDefault="005213B5" w:rsidP="000851E1">
      <w:pPr>
        <w:spacing w:after="0"/>
        <w:jc w:val="center"/>
        <w:rPr>
          <w:rFonts w:ascii="Times New Roman" w:hAnsi="Times New Roman" w:cs="Times New Roman"/>
          <w:sz w:val="24"/>
          <w:szCs w:val="24"/>
        </w:rPr>
      </w:pPr>
    </w:p>
    <w:p w14:paraId="59F3C01F" w14:textId="771E4E15" w:rsidR="005213B5" w:rsidRDefault="005213B5" w:rsidP="000851E1">
      <w:pPr>
        <w:spacing w:after="0"/>
        <w:jc w:val="center"/>
        <w:rPr>
          <w:rFonts w:ascii="Times New Roman" w:hAnsi="Times New Roman" w:cs="Times New Roman"/>
          <w:sz w:val="24"/>
          <w:szCs w:val="24"/>
        </w:rPr>
      </w:pPr>
    </w:p>
    <w:p w14:paraId="60A68040" w14:textId="6E930491" w:rsidR="005213B5" w:rsidRDefault="005213B5" w:rsidP="000851E1">
      <w:pPr>
        <w:spacing w:after="0"/>
        <w:jc w:val="center"/>
        <w:rPr>
          <w:rFonts w:ascii="Times New Roman" w:hAnsi="Times New Roman" w:cs="Times New Roman"/>
          <w:sz w:val="24"/>
          <w:szCs w:val="24"/>
        </w:rPr>
      </w:pPr>
    </w:p>
    <w:p w14:paraId="6EE21D82" w14:textId="7392F358" w:rsidR="005213B5" w:rsidRDefault="005213B5" w:rsidP="000851E1">
      <w:pPr>
        <w:spacing w:after="0"/>
        <w:jc w:val="center"/>
        <w:rPr>
          <w:rFonts w:ascii="Times New Roman" w:hAnsi="Times New Roman" w:cs="Times New Roman"/>
          <w:sz w:val="24"/>
          <w:szCs w:val="24"/>
        </w:rPr>
      </w:pPr>
    </w:p>
    <w:p w14:paraId="0B3DF86F" w14:textId="77777777" w:rsidR="005A6899" w:rsidRDefault="005A6899" w:rsidP="002D5A3D">
      <w:pPr>
        <w:spacing w:after="0"/>
        <w:rPr>
          <w:rFonts w:ascii="Times New Roman" w:hAnsi="Times New Roman" w:cs="Times New Roman"/>
          <w:sz w:val="24"/>
          <w:szCs w:val="24"/>
        </w:rPr>
      </w:pPr>
    </w:p>
    <w:p w14:paraId="6B9B7E5B" w14:textId="77777777" w:rsidR="005A6899" w:rsidRDefault="005A6899">
      <w:pPr>
        <w:rPr>
          <w:rFonts w:ascii="Times New Roman" w:hAnsi="Times New Roman" w:cs="Times New Roman"/>
          <w:sz w:val="24"/>
          <w:szCs w:val="24"/>
        </w:rPr>
      </w:pPr>
      <w:r>
        <w:rPr>
          <w:rFonts w:ascii="Times New Roman" w:hAnsi="Times New Roman" w:cs="Times New Roman"/>
          <w:sz w:val="24"/>
          <w:szCs w:val="24"/>
        </w:rPr>
        <w:br w:type="page"/>
      </w:r>
    </w:p>
    <w:p w14:paraId="678E5F31" w14:textId="731AE940" w:rsidR="005213B5" w:rsidRDefault="005213B5" w:rsidP="000851E1">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Hello, my name is Chloe Jones and I am a </w:t>
      </w:r>
      <w:r w:rsidR="003365A3">
        <w:rPr>
          <w:rFonts w:ascii="Times New Roman" w:hAnsi="Times New Roman" w:cs="Times New Roman"/>
          <w:sz w:val="24"/>
          <w:szCs w:val="24"/>
        </w:rPr>
        <w:t xml:space="preserve">graduate </w:t>
      </w:r>
      <w:r>
        <w:rPr>
          <w:rFonts w:ascii="Times New Roman" w:hAnsi="Times New Roman" w:cs="Times New Roman"/>
          <w:sz w:val="24"/>
          <w:szCs w:val="24"/>
        </w:rPr>
        <w:t>student at the University of Tennessee</w:t>
      </w:r>
      <w:r w:rsidR="005A6899">
        <w:rPr>
          <w:rFonts w:ascii="Times New Roman" w:hAnsi="Times New Roman" w:cs="Times New Roman"/>
          <w:sz w:val="24"/>
          <w:szCs w:val="24"/>
        </w:rPr>
        <w:t>, Knoxville</w:t>
      </w:r>
      <w:r w:rsidR="00F26ACA">
        <w:rPr>
          <w:rFonts w:ascii="Times New Roman" w:hAnsi="Times New Roman" w:cs="Times New Roman"/>
          <w:sz w:val="24"/>
          <w:szCs w:val="24"/>
        </w:rPr>
        <w:t xml:space="preserve"> </w:t>
      </w:r>
      <w:r w:rsidR="005A6899">
        <w:rPr>
          <w:rFonts w:ascii="Times New Roman" w:hAnsi="Times New Roman" w:cs="Times New Roman"/>
          <w:sz w:val="24"/>
          <w:szCs w:val="24"/>
        </w:rPr>
        <w:t xml:space="preserve">conducting a research study to </w:t>
      </w:r>
      <w:r w:rsidR="00EB587A">
        <w:rPr>
          <w:rFonts w:ascii="Times New Roman" w:hAnsi="Times New Roman" w:cs="Times New Roman"/>
          <w:sz w:val="24"/>
          <w:szCs w:val="24"/>
        </w:rPr>
        <w:t xml:space="preserve">gather information about the ways </w:t>
      </w:r>
      <w:r w:rsidR="00F26ACA">
        <w:rPr>
          <w:rFonts w:ascii="Times New Roman" w:hAnsi="Times New Roman" w:cs="Times New Roman"/>
          <w:sz w:val="24"/>
          <w:szCs w:val="24"/>
        </w:rPr>
        <w:t>young African American women</w:t>
      </w:r>
      <w:r w:rsidR="005B06E2">
        <w:rPr>
          <w:rFonts w:ascii="Times New Roman" w:hAnsi="Times New Roman" w:cs="Times New Roman"/>
          <w:sz w:val="24"/>
          <w:szCs w:val="24"/>
        </w:rPr>
        <w:t xml:space="preserve"> maintain </w:t>
      </w:r>
      <w:r w:rsidR="00EB587A">
        <w:rPr>
          <w:rFonts w:ascii="Times New Roman" w:hAnsi="Times New Roman" w:cs="Times New Roman"/>
          <w:sz w:val="24"/>
          <w:szCs w:val="24"/>
        </w:rPr>
        <w:t xml:space="preserve">their participation in </w:t>
      </w:r>
      <w:r w:rsidR="005B06E2">
        <w:rPr>
          <w:rFonts w:ascii="Times New Roman" w:hAnsi="Times New Roman" w:cs="Times New Roman"/>
          <w:sz w:val="24"/>
          <w:szCs w:val="24"/>
        </w:rPr>
        <w:t>physical activity</w:t>
      </w:r>
      <w:r w:rsidR="002059DD">
        <w:rPr>
          <w:rFonts w:ascii="Times New Roman" w:hAnsi="Times New Roman" w:cs="Times New Roman"/>
          <w:sz w:val="24"/>
          <w:szCs w:val="24"/>
        </w:rPr>
        <w:t xml:space="preserve">. If you are interested in participating in </w:t>
      </w:r>
      <w:r w:rsidR="007B235C">
        <w:rPr>
          <w:rFonts w:ascii="Times New Roman" w:hAnsi="Times New Roman" w:cs="Times New Roman"/>
          <w:sz w:val="24"/>
          <w:szCs w:val="24"/>
        </w:rPr>
        <w:t xml:space="preserve">my study, it will require </w:t>
      </w:r>
      <w:r w:rsidR="003365A3">
        <w:rPr>
          <w:rFonts w:ascii="Times New Roman" w:hAnsi="Times New Roman" w:cs="Times New Roman"/>
          <w:sz w:val="24"/>
          <w:szCs w:val="24"/>
        </w:rPr>
        <w:t xml:space="preserve">a total of </w:t>
      </w:r>
      <w:r w:rsidR="007B235C">
        <w:rPr>
          <w:rFonts w:ascii="Times New Roman" w:hAnsi="Times New Roman" w:cs="Times New Roman"/>
          <w:sz w:val="24"/>
          <w:szCs w:val="24"/>
        </w:rPr>
        <w:t xml:space="preserve">approximately two hours of your time to meet with me </w:t>
      </w:r>
      <w:r w:rsidR="00EB5D0A">
        <w:rPr>
          <w:rFonts w:ascii="Times New Roman" w:hAnsi="Times New Roman" w:cs="Times New Roman"/>
          <w:sz w:val="24"/>
          <w:szCs w:val="24"/>
        </w:rPr>
        <w:t>one-on-one. During this meeting, I will colle</w:t>
      </w:r>
      <w:r w:rsidR="008D6FF2">
        <w:rPr>
          <w:rFonts w:ascii="Times New Roman" w:hAnsi="Times New Roman" w:cs="Times New Roman"/>
          <w:sz w:val="24"/>
          <w:szCs w:val="24"/>
        </w:rPr>
        <w:t xml:space="preserve">ct </w:t>
      </w:r>
      <w:r w:rsidR="00EB587A">
        <w:rPr>
          <w:rFonts w:ascii="Times New Roman" w:hAnsi="Times New Roman" w:cs="Times New Roman"/>
          <w:sz w:val="24"/>
          <w:szCs w:val="24"/>
        </w:rPr>
        <w:t xml:space="preserve">a few </w:t>
      </w:r>
      <w:r w:rsidR="003365A3">
        <w:rPr>
          <w:rFonts w:ascii="Times New Roman" w:hAnsi="Times New Roman" w:cs="Times New Roman"/>
          <w:sz w:val="24"/>
          <w:szCs w:val="24"/>
        </w:rPr>
        <w:t xml:space="preserve">physical </w:t>
      </w:r>
      <w:r w:rsidR="008D6FF2">
        <w:rPr>
          <w:rFonts w:ascii="Times New Roman" w:hAnsi="Times New Roman" w:cs="Times New Roman"/>
          <w:sz w:val="24"/>
          <w:szCs w:val="24"/>
        </w:rPr>
        <w:t xml:space="preserve">measurements from you </w:t>
      </w:r>
      <w:r w:rsidR="00EB587A">
        <w:rPr>
          <w:rFonts w:ascii="Times New Roman" w:hAnsi="Times New Roman" w:cs="Times New Roman"/>
          <w:sz w:val="24"/>
          <w:szCs w:val="24"/>
        </w:rPr>
        <w:t>including</w:t>
      </w:r>
      <w:r w:rsidR="008D6FF2">
        <w:rPr>
          <w:rFonts w:ascii="Times New Roman" w:hAnsi="Times New Roman" w:cs="Times New Roman"/>
          <w:sz w:val="24"/>
          <w:szCs w:val="24"/>
        </w:rPr>
        <w:t xml:space="preserve"> your height, weight, waist circumference, and blood pressure. In addition, </w:t>
      </w:r>
      <w:r w:rsidR="008510D9">
        <w:rPr>
          <w:rFonts w:ascii="Times New Roman" w:hAnsi="Times New Roman" w:cs="Times New Roman"/>
          <w:sz w:val="24"/>
          <w:szCs w:val="24"/>
        </w:rPr>
        <w:t xml:space="preserve">I will ask you to complete several </w:t>
      </w:r>
      <w:r w:rsidR="003365A3">
        <w:rPr>
          <w:rFonts w:ascii="Times New Roman" w:hAnsi="Times New Roman" w:cs="Times New Roman"/>
          <w:sz w:val="24"/>
          <w:szCs w:val="24"/>
        </w:rPr>
        <w:t xml:space="preserve">written </w:t>
      </w:r>
      <w:r w:rsidR="008510D9">
        <w:rPr>
          <w:rFonts w:ascii="Times New Roman" w:hAnsi="Times New Roman" w:cs="Times New Roman"/>
          <w:sz w:val="24"/>
          <w:szCs w:val="24"/>
        </w:rPr>
        <w:t xml:space="preserve">surveys </w:t>
      </w:r>
      <w:r w:rsidR="003365A3">
        <w:rPr>
          <w:rFonts w:ascii="Times New Roman" w:hAnsi="Times New Roman" w:cs="Times New Roman"/>
          <w:sz w:val="24"/>
          <w:szCs w:val="24"/>
        </w:rPr>
        <w:t xml:space="preserve">related to </w:t>
      </w:r>
      <w:r w:rsidR="008510D9">
        <w:rPr>
          <w:rFonts w:ascii="Times New Roman" w:hAnsi="Times New Roman" w:cs="Times New Roman"/>
          <w:sz w:val="24"/>
          <w:szCs w:val="24"/>
        </w:rPr>
        <w:t xml:space="preserve">your </w:t>
      </w:r>
      <w:r w:rsidR="003365A3">
        <w:rPr>
          <w:rFonts w:ascii="Times New Roman" w:hAnsi="Times New Roman" w:cs="Times New Roman"/>
          <w:sz w:val="24"/>
          <w:szCs w:val="24"/>
        </w:rPr>
        <w:t xml:space="preserve">participation </w:t>
      </w:r>
      <w:r w:rsidR="008510D9">
        <w:rPr>
          <w:rFonts w:ascii="Times New Roman" w:hAnsi="Times New Roman" w:cs="Times New Roman"/>
          <w:sz w:val="24"/>
          <w:szCs w:val="24"/>
        </w:rPr>
        <w:t xml:space="preserve">in physical activity. Lastly, I will conduct an interview </w:t>
      </w:r>
      <w:r w:rsidR="00987C04">
        <w:rPr>
          <w:rFonts w:ascii="Times New Roman" w:hAnsi="Times New Roman" w:cs="Times New Roman"/>
          <w:sz w:val="24"/>
          <w:szCs w:val="24"/>
        </w:rPr>
        <w:t>t</w:t>
      </w:r>
      <w:r w:rsidR="008510D9">
        <w:rPr>
          <w:rFonts w:ascii="Times New Roman" w:hAnsi="Times New Roman" w:cs="Times New Roman"/>
          <w:sz w:val="24"/>
          <w:szCs w:val="24"/>
        </w:rPr>
        <w:t xml:space="preserve">o gather more details about your </w:t>
      </w:r>
      <w:r w:rsidR="00987C04">
        <w:rPr>
          <w:rFonts w:ascii="Times New Roman" w:hAnsi="Times New Roman" w:cs="Times New Roman"/>
          <w:sz w:val="24"/>
          <w:szCs w:val="24"/>
        </w:rPr>
        <w:t>normal physical activity routine and how you</w:t>
      </w:r>
      <w:r w:rsidR="003365A3">
        <w:rPr>
          <w:rFonts w:ascii="Times New Roman" w:hAnsi="Times New Roman" w:cs="Times New Roman"/>
          <w:sz w:val="24"/>
          <w:szCs w:val="24"/>
        </w:rPr>
        <w:t xml:space="preserve"> have</w:t>
      </w:r>
      <w:r w:rsidR="00987C04">
        <w:rPr>
          <w:rFonts w:ascii="Times New Roman" w:hAnsi="Times New Roman" w:cs="Times New Roman"/>
          <w:sz w:val="24"/>
          <w:szCs w:val="24"/>
        </w:rPr>
        <w:t xml:space="preserve"> been able to maintain this routine for </w:t>
      </w:r>
      <w:r w:rsidR="003365A3">
        <w:rPr>
          <w:rFonts w:ascii="Times New Roman" w:hAnsi="Times New Roman" w:cs="Times New Roman"/>
          <w:sz w:val="24"/>
          <w:szCs w:val="24"/>
        </w:rPr>
        <w:t>the past</w:t>
      </w:r>
      <w:r w:rsidR="00987C04">
        <w:rPr>
          <w:rFonts w:ascii="Times New Roman" w:hAnsi="Times New Roman" w:cs="Times New Roman"/>
          <w:sz w:val="24"/>
          <w:szCs w:val="24"/>
        </w:rPr>
        <w:t xml:space="preserve"> six months</w:t>
      </w:r>
      <w:r w:rsidR="003365A3">
        <w:rPr>
          <w:rFonts w:ascii="Times New Roman" w:hAnsi="Times New Roman" w:cs="Times New Roman"/>
          <w:sz w:val="24"/>
          <w:szCs w:val="24"/>
        </w:rPr>
        <w:t xml:space="preserve"> or more</w:t>
      </w:r>
      <w:r w:rsidR="00987C04">
        <w:rPr>
          <w:rFonts w:ascii="Times New Roman" w:hAnsi="Times New Roman" w:cs="Times New Roman"/>
          <w:sz w:val="24"/>
          <w:szCs w:val="24"/>
        </w:rPr>
        <w:t>.</w:t>
      </w:r>
      <w:r w:rsidR="00DA6BB8">
        <w:rPr>
          <w:rFonts w:ascii="Times New Roman" w:hAnsi="Times New Roman" w:cs="Times New Roman"/>
          <w:sz w:val="24"/>
          <w:szCs w:val="24"/>
        </w:rPr>
        <w:t xml:space="preserve"> If you choose to participate, you will receive $20 cash as a token of appreciation </w:t>
      </w:r>
      <w:r w:rsidR="006B00DD">
        <w:rPr>
          <w:rFonts w:ascii="Times New Roman" w:hAnsi="Times New Roman" w:cs="Times New Roman"/>
          <w:sz w:val="24"/>
          <w:szCs w:val="24"/>
        </w:rPr>
        <w:t xml:space="preserve">for </w:t>
      </w:r>
      <w:r w:rsidR="003365A3">
        <w:rPr>
          <w:rFonts w:ascii="Times New Roman" w:hAnsi="Times New Roman" w:cs="Times New Roman"/>
          <w:sz w:val="24"/>
          <w:szCs w:val="24"/>
        </w:rPr>
        <w:t xml:space="preserve">your time and </w:t>
      </w:r>
      <w:r w:rsidR="006B00DD">
        <w:rPr>
          <w:rFonts w:ascii="Times New Roman" w:hAnsi="Times New Roman" w:cs="Times New Roman"/>
          <w:sz w:val="24"/>
          <w:szCs w:val="24"/>
        </w:rPr>
        <w:t>contribut</w:t>
      </w:r>
      <w:r w:rsidR="003365A3">
        <w:rPr>
          <w:rFonts w:ascii="Times New Roman" w:hAnsi="Times New Roman" w:cs="Times New Roman"/>
          <w:sz w:val="24"/>
          <w:szCs w:val="24"/>
        </w:rPr>
        <w:t>ions to the study</w:t>
      </w:r>
      <w:r w:rsidR="006B00DD">
        <w:rPr>
          <w:rFonts w:ascii="Times New Roman" w:hAnsi="Times New Roman" w:cs="Times New Roman"/>
          <w:sz w:val="24"/>
          <w:szCs w:val="24"/>
        </w:rPr>
        <w:t xml:space="preserve">. If you are interested, </w:t>
      </w:r>
      <w:r w:rsidR="0099171D">
        <w:rPr>
          <w:rFonts w:ascii="Times New Roman" w:hAnsi="Times New Roman" w:cs="Times New Roman"/>
          <w:sz w:val="24"/>
          <w:szCs w:val="24"/>
        </w:rPr>
        <w:t xml:space="preserve">may I ask you a few questions to see if you are eligible to </w:t>
      </w:r>
      <w:r w:rsidR="00E80C2A">
        <w:rPr>
          <w:rFonts w:ascii="Times New Roman" w:hAnsi="Times New Roman" w:cs="Times New Roman"/>
          <w:sz w:val="24"/>
          <w:szCs w:val="24"/>
        </w:rPr>
        <w:t>complete my study?</w:t>
      </w:r>
    </w:p>
    <w:p w14:paraId="76397409" w14:textId="77777777" w:rsidR="005A6899" w:rsidRDefault="005A6899" w:rsidP="000851E1">
      <w:pPr>
        <w:spacing w:after="0"/>
        <w:rPr>
          <w:rFonts w:ascii="Times New Roman" w:hAnsi="Times New Roman" w:cs="Times New Roman"/>
          <w:sz w:val="24"/>
          <w:szCs w:val="24"/>
        </w:rPr>
      </w:pPr>
    </w:p>
    <w:p w14:paraId="71221FDA" w14:textId="33E513E8" w:rsidR="00602A0F" w:rsidRDefault="00602A0F" w:rsidP="000851E1">
      <w:pPr>
        <w:spacing w:after="0"/>
        <w:rPr>
          <w:rFonts w:ascii="Times New Roman" w:hAnsi="Times New Roman" w:cs="Times New Roman"/>
          <w:sz w:val="24"/>
          <w:szCs w:val="24"/>
        </w:rPr>
      </w:pPr>
      <w:r>
        <w:rPr>
          <w:rFonts w:ascii="Times New Roman" w:hAnsi="Times New Roman" w:cs="Times New Roman"/>
          <w:sz w:val="24"/>
          <w:szCs w:val="24"/>
        </w:rPr>
        <w:t>NO:</w:t>
      </w:r>
    </w:p>
    <w:p w14:paraId="11EE5DE1" w14:textId="36E5257B" w:rsidR="00602A0F" w:rsidRDefault="00602A0F" w:rsidP="000851E1">
      <w:pPr>
        <w:spacing w:after="0"/>
        <w:rPr>
          <w:rFonts w:ascii="Times New Roman" w:hAnsi="Times New Roman" w:cs="Times New Roman"/>
          <w:sz w:val="24"/>
          <w:szCs w:val="24"/>
        </w:rPr>
      </w:pPr>
      <w:r>
        <w:rPr>
          <w:rFonts w:ascii="Times New Roman" w:hAnsi="Times New Roman" w:cs="Times New Roman"/>
          <w:sz w:val="24"/>
          <w:szCs w:val="24"/>
        </w:rPr>
        <w:t>Thank you for your time. If you change your mind, please feel free to contact m</w:t>
      </w:r>
      <w:r w:rsidR="001E2843">
        <w:rPr>
          <w:rFonts w:ascii="Times New Roman" w:hAnsi="Times New Roman" w:cs="Times New Roman"/>
          <w:sz w:val="24"/>
          <w:szCs w:val="24"/>
        </w:rPr>
        <w:t>e</w:t>
      </w:r>
      <w:r>
        <w:rPr>
          <w:rFonts w:ascii="Times New Roman" w:hAnsi="Times New Roman" w:cs="Times New Roman"/>
          <w:sz w:val="24"/>
          <w:szCs w:val="24"/>
        </w:rPr>
        <w:t xml:space="preserve"> at </w:t>
      </w:r>
      <w:hyperlink r:id="rId15" w:history="1">
        <w:r w:rsidR="001E2843" w:rsidRPr="00BA0BD2">
          <w:rPr>
            <w:rStyle w:val="Hyperlink"/>
            <w:rFonts w:ascii="Times New Roman" w:hAnsi="Times New Roman" w:cs="Times New Roman"/>
            <w:sz w:val="24"/>
            <w:szCs w:val="24"/>
          </w:rPr>
          <w:t>cjone237@vols.utk.edu</w:t>
        </w:r>
      </w:hyperlink>
      <w:r w:rsidR="001E2843">
        <w:rPr>
          <w:rFonts w:ascii="Times New Roman" w:hAnsi="Times New Roman" w:cs="Times New Roman"/>
          <w:sz w:val="24"/>
          <w:szCs w:val="24"/>
        </w:rPr>
        <w:t>. Have a great day!</w:t>
      </w:r>
      <w:r w:rsidR="005A6899">
        <w:rPr>
          <w:rFonts w:ascii="Times New Roman" w:hAnsi="Times New Roman" w:cs="Times New Roman"/>
          <w:sz w:val="24"/>
          <w:szCs w:val="24"/>
        </w:rPr>
        <w:t xml:space="preserve">  (END CALL)</w:t>
      </w:r>
    </w:p>
    <w:p w14:paraId="1B56E2DD" w14:textId="18BFC66C" w:rsidR="001E2843" w:rsidRDefault="001E2843" w:rsidP="000851E1">
      <w:pPr>
        <w:spacing w:after="0"/>
        <w:rPr>
          <w:rFonts w:ascii="Times New Roman" w:hAnsi="Times New Roman" w:cs="Times New Roman"/>
          <w:sz w:val="24"/>
          <w:szCs w:val="24"/>
        </w:rPr>
      </w:pPr>
    </w:p>
    <w:p w14:paraId="102BDB47" w14:textId="53FA6CE2" w:rsidR="001E2843" w:rsidRDefault="001E2843" w:rsidP="000851E1">
      <w:pPr>
        <w:spacing w:after="0"/>
        <w:rPr>
          <w:rFonts w:ascii="Times New Roman" w:hAnsi="Times New Roman" w:cs="Times New Roman"/>
          <w:sz w:val="24"/>
          <w:szCs w:val="24"/>
        </w:rPr>
      </w:pPr>
      <w:r>
        <w:rPr>
          <w:rFonts w:ascii="Times New Roman" w:hAnsi="Times New Roman" w:cs="Times New Roman"/>
          <w:sz w:val="24"/>
          <w:szCs w:val="24"/>
        </w:rPr>
        <w:t>YES:</w:t>
      </w:r>
    </w:p>
    <w:p w14:paraId="1E135000" w14:textId="2731B05B" w:rsidR="001E2843" w:rsidRDefault="001E2843" w:rsidP="000851E1">
      <w:pPr>
        <w:spacing w:after="0"/>
        <w:rPr>
          <w:rFonts w:ascii="Times New Roman" w:hAnsi="Times New Roman" w:cs="Times New Roman"/>
          <w:sz w:val="24"/>
          <w:szCs w:val="24"/>
        </w:rPr>
      </w:pPr>
      <w:r>
        <w:rPr>
          <w:rFonts w:ascii="Times New Roman" w:hAnsi="Times New Roman" w:cs="Times New Roman"/>
          <w:sz w:val="24"/>
          <w:szCs w:val="24"/>
        </w:rPr>
        <w:t>Great</w:t>
      </w:r>
      <w:r w:rsidR="00A64336">
        <w:rPr>
          <w:rFonts w:ascii="Times New Roman" w:hAnsi="Times New Roman" w:cs="Times New Roman"/>
          <w:sz w:val="24"/>
          <w:szCs w:val="24"/>
        </w:rPr>
        <w:t xml:space="preserve">! Now </w:t>
      </w:r>
      <w:proofErr w:type="gramStart"/>
      <w:r w:rsidR="00A64336">
        <w:rPr>
          <w:rFonts w:ascii="Times New Roman" w:hAnsi="Times New Roman" w:cs="Times New Roman"/>
          <w:sz w:val="24"/>
          <w:szCs w:val="24"/>
        </w:rPr>
        <w:t>I’ll</w:t>
      </w:r>
      <w:proofErr w:type="gramEnd"/>
      <w:r w:rsidR="00A64336">
        <w:rPr>
          <w:rFonts w:ascii="Times New Roman" w:hAnsi="Times New Roman" w:cs="Times New Roman"/>
          <w:sz w:val="24"/>
          <w:szCs w:val="24"/>
        </w:rPr>
        <w:t xml:space="preserve"> be asking you a little about yourself</w:t>
      </w:r>
      <w:r w:rsidR="00E266C5">
        <w:rPr>
          <w:rFonts w:ascii="Times New Roman" w:hAnsi="Times New Roman" w:cs="Times New Roman"/>
          <w:sz w:val="24"/>
          <w:szCs w:val="24"/>
        </w:rPr>
        <w:t>.</w:t>
      </w:r>
    </w:p>
    <w:p w14:paraId="384769E7" w14:textId="77777777" w:rsidR="004A7574" w:rsidRDefault="004A7574" w:rsidP="000851E1">
      <w:pPr>
        <w:spacing w:after="0"/>
        <w:rPr>
          <w:rFonts w:ascii="Times New Roman" w:hAnsi="Times New Roman" w:cs="Times New Roman"/>
          <w:sz w:val="24"/>
          <w:szCs w:val="24"/>
        </w:rPr>
      </w:pPr>
    </w:p>
    <w:p w14:paraId="4345D3F9" w14:textId="77777777" w:rsidR="00A64336" w:rsidRDefault="00A64336" w:rsidP="000851E1">
      <w:pPr>
        <w:spacing w:after="0"/>
        <w:rPr>
          <w:rFonts w:ascii="Times New Roman" w:hAnsi="Times New Roman" w:cs="Times New Roman"/>
          <w:sz w:val="24"/>
          <w:szCs w:val="24"/>
        </w:rPr>
      </w:pPr>
    </w:p>
    <w:p w14:paraId="3D6EF1A4" w14:textId="74F5761D" w:rsidR="00125B52" w:rsidRDefault="002E3B3A" w:rsidP="000851E1">
      <w:pPr>
        <w:pStyle w:val="ListParagraph"/>
        <w:numPr>
          <w:ilvl w:val="0"/>
          <w:numId w:val="2"/>
        </w:numPr>
        <w:spacing w:after="0"/>
        <w:ind w:left="0"/>
        <w:rPr>
          <w:rFonts w:ascii="Times New Roman" w:hAnsi="Times New Roman" w:cs="Times New Roman"/>
          <w:sz w:val="24"/>
          <w:szCs w:val="24"/>
        </w:rPr>
      </w:pPr>
      <w:r>
        <w:rPr>
          <w:rFonts w:ascii="Times New Roman" w:hAnsi="Times New Roman" w:cs="Times New Roman"/>
          <w:sz w:val="24"/>
          <w:szCs w:val="24"/>
        </w:rPr>
        <w:t>Do you identify yourself as an African American female?</w:t>
      </w:r>
      <w:r w:rsidR="00CA0C8C">
        <w:rPr>
          <w:rFonts w:ascii="Times New Roman" w:hAnsi="Times New Roman" w:cs="Times New Roman"/>
          <w:sz w:val="24"/>
          <w:szCs w:val="24"/>
        </w:rPr>
        <w:tab/>
      </w:r>
      <w:r w:rsidR="00CA0C8C">
        <w:rPr>
          <w:rFonts w:ascii="Times New Roman" w:hAnsi="Times New Roman" w:cs="Times New Roman"/>
          <w:sz w:val="24"/>
          <w:szCs w:val="24"/>
        </w:rPr>
        <w:tab/>
      </w:r>
      <w:r w:rsidR="00CA0C8C">
        <w:rPr>
          <w:rFonts w:ascii="Times New Roman" w:hAnsi="Times New Roman" w:cs="Times New Roman"/>
          <w:sz w:val="24"/>
          <w:szCs w:val="24"/>
        </w:rPr>
        <w:tab/>
        <w:t>YES</w:t>
      </w:r>
      <w:r w:rsidR="00CA0C8C">
        <w:rPr>
          <w:rFonts w:ascii="Times New Roman" w:hAnsi="Times New Roman" w:cs="Times New Roman"/>
          <w:sz w:val="24"/>
          <w:szCs w:val="24"/>
        </w:rPr>
        <w:tab/>
        <w:t>NO</w:t>
      </w:r>
    </w:p>
    <w:p w14:paraId="0A3AACF9" w14:textId="3235A483" w:rsidR="00CA0C8C" w:rsidRPr="00E46B54" w:rsidRDefault="00E46B54" w:rsidP="000851E1">
      <w:pPr>
        <w:pStyle w:val="ListParagraph"/>
        <w:spacing w:after="0"/>
        <w:ind w:left="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w:t>
      </w:r>
      <w:r w:rsidR="00C434C8">
        <w:rPr>
          <w:rFonts w:ascii="Times New Roman" w:hAnsi="Times New Roman" w:cs="Times New Roman"/>
          <w:sz w:val="24"/>
          <w:szCs w:val="24"/>
        </w:rPr>
        <w:t>_______</w:t>
      </w:r>
    </w:p>
    <w:p w14:paraId="01AB7265" w14:textId="4BB441A9" w:rsidR="00DB53F0" w:rsidRDefault="002E3B3A" w:rsidP="000851E1">
      <w:pPr>
        <w:pStyle w:val="ListParagraph"/>
        <w:numPr>
          <w:ilvl w:val="0"/>
          <w:numId w:val="2"/>
        </w:numPr>
        <w:spacing w:after="0"/>
        <w:ind w:left="0"/>
        <w:rPr>
          <w:rFonts w:ascii="Times New Roman" w:hAnsi="Times New Roman" w:cs="Times New Roman"/>
          <w:sz w:val="24"/>
          <w:szCs w:val="24"/>
        </w:rPr>
      </w:pPr>
      <w:r>
        <w:rPr>
          <w:rFonts w:ascii="Times New Roman" w:hAnsi="Times New Roman" w:cs="Times New Roman"/>
          <w:sz w:val="24"/>
          <w:szCs w:val="24"/>
        </w:rPr>
        <w:t>What is your current age?</w:t>
      </w:r>
      <w:r w:rsidR="00CA0C8C">
        <w:rPr>
          <w:rFonts w:ascii="Times New Roman" w:hAnsi="Times New Roman" w:cs="Times New Roman"/>
          <w:sz w:val="24"/>
          <w:szCs w:val="24"/>
        </w:rPr>
        <w:tab/>
      </w:r>
      <w:r w:rsidR="00CA0C8C">
        <w:rPr>
          <w:rFonts w:ascii="Times New Roman" w:hAnsi="Times New Roman" w:cs="Times New Roman"/>
          <w:sz w:val="24"/>
          <w:szCs w:val="24"/>
        </w:rPr>
        <w:tab/>
      </w:r>
      <w:r w:rsidR="004F5709">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F0002">
        <w:rPr>
          <w:rFonts w:ascii="Times New Roman" w:hAnsi="Times New Roman" w:cs="Times New Roman"/>
          <w:sz w:val="24"/>
          <w:szCs w:val="24"/>
        </w:rPr>
        <w:tab/>
      </w:r>
    </w:p>
    <w:p w14:paraId="575EDFC6" w14:textId="73D8BADE" w:rsidR="00C434C8" w:rsidRDefault="00E46B54" w:rsidP="001A5B02">
      <w:pPr>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w:t>
      </w:r>
      <w:r w:rsidR="00C434C8">
        <w:rPr>
          <w:rFonts w:ascii="Times New Roman" w:hAnsi="Times New Roman" w:cs="Times New Roman"/>
          <w:sz w:val="24"/>
          <w:szCs w:val="24"/>
        </w:rPr>
        <w:t>_______</w:t>
      </w:r>
    </w:p>
    <w:p w14:paraId="20C8B8DE" w14:textId="63973EBE" w:rsidR="00D77A08" w:rsidRDefault="00FE074E" w:rsidP="000851E1">
      <w:pPr>
        <w:pStyle w:val="ListParagraph"/>
        <w:numPr>
          <w:ilvl w:val="0"/>
          <w:numId w:val="2"/>
        </w:numPr>
        <w:spacing w:after="0"/>
        <w:ind w:left="0"/>
        <w:rPr>
          <w:rFonts w:ascii="Times New Roman" w:hAnsi="Times New Roman" w:cs="Times New Roman"/>
          <w:sz w:val="24"/>
          <w:szCs w:val="24"/>
        </w:rPr>
      </w:pPr>
      <w:r>
        <w:rPr>
          <w:rFonts w:ascii="Times New Roman" w:hAnsi="Times New Roman" w:cs="Times New Roman"/>
          <w:sz w:val="24"/>
          <w:szCs w:val="24"/>
        </w:rPr>
        <w:t>Do</w:t>
      </w:r>
      <w:r w:rsidR="00D77A08">
        <w:rPr>
          <w:rFonts w:ascii="Times New Roman" w:hAnsi="Times New Roman" w:cs="Times New Roman"/>
          <w:sz w:val="24"/>
          <w:szCs w:val="24"/>
        </w:rPr>
        <w:t xml:space="preserve"> you </w:t>
      </w:r>
      <w:r w:rsidR="0037197A">
        <w:rPr>
          <w:rFonts w:ascii="Times New Roman" w:hAnsi="Times New Roman" w:cs="Times New Roman"/>
          <w:sz w:val="24"/>
          <w:szCs w:val="24"/>
        </w:rPr>
        <w:t xml:space="preserve">currently </w:t>
      </w:r>
      <w:r>
        <w:rPr>
          <w:rFonts w:ascii="Times New Roman" w:hAnsi="Times New Roman" w:cs="Times New Roman"/>
          <w:sz w:val="24"/>
          <w:szCs w:val="24"/>
        </w:rPr>
        <w:t xml:space="preserve">have </w:t>
      </w:r>
      <w:r w:rsidR="0037197A">
        <w:rPr>
          <w:rFonts w:ascii="Times New Roman" w:hAnsi="Times New Roman" w:cs="Times New Roman"/>
          <w:sz w:val="24"/>
          <w:szCs w:val="24"/>
        </w:rPr>
        <w:t xml:space="preserve">a full-time </w:t>
      </w:r>
      <w:r>
        <w:rPr>
          <w:rFonts w:ascii="Times New Roman" w:hAnsi="Times New Roman" w:cs="Times New Roman"/>
          <w:sz w:val="24"/>
          <w:szCs w:val="24"/>
        </w:rPr>
        <w:t>job</w:t>
      </w:r>
      <w:r w:rsidR="0037197A">
        <w:rPr>
          <w:rFonts w:ascii="Times New Roman" w:hAnsi="Times New Roman" w:cs="Times New Roman"/>
          <w:sz w:val="24"/>
          <w:szCs w:val="24"/>
        </w:rPr>
        <w:t>?</w:t>
      </w:r>
      <w:r w:rsidR="00CA0C8C">
        <w:rPr>
          <w:rFonts w:ascii="Times New Roman" w:hAnsi="Times New Roman" w:cs="Times New Roman"/>
          <w:sz w:val="24"/>
          <w:szCs w:val="24"/>
        </w:rPr>
        <w:tab/>
      </w:r>
      <w:r w:rsidR="00CA0C8C">
        <w:rPr>
          <w:rFonts w:ascii="Times New Roman" w:hAnsi="Times New Roman" w:cs="Times New Roman"/>
          <w:sz w:val="24"/>
          <w:szCs w:val="24"/>
        </w:rPr>
        <w:tab/>
      </w:r>
      <w:r w:rsidR="00CA0C8C">
        <w:rPr>
          <w:rFonts w:ascii="Times New Roman" w:hAnsi="Times New Roman" w:cs="Times New Roman"/>
          <w:sz w:val="24"/>
          <w:szCs w:val="24"/>
        </w:rPr>
        <w:tab/>
      </w:r>
      <w:r w:rsidR="00CA0C8C">
        <w:rPr>
          <w:rFonts w:ascii="Times New Roman" w:hAnsi="Times New Roman" w:cs="Times New Roman"/>
          <w:sz w:val="24"/>
          <w:szCs w:val="24"/>
        </w:rPr>
        <w:tab/>
      </w:r>
      <w:r w:rsidR="004F5709">
        <w:rPr>
          <w:rFonts w:ascii="Times New Roman" w:hAnsi="Times New Roman" w:cs="Times New Roman"/>
          <w:sz w:val="24"/>
          <w:szCs w:val="24"/>
        </w:rPr>
        <w:tab/>
      </w:r>
      <w:r w:rsidR="00CA0C8C">
        <w:rPr>
          <w:rFonts w:ascii="Times New Roman" w:hAnsi="Times New Roman" w:cs="Times New Roman"/>
          <w:sz w:val="24"/>
          <w:szCs w:val="24"/>
        </w:rPr>
        <w:t>YES</w:t>
      </w:r>
      <w:r w:rsidR="00CA0C8C">
        <w:rPr>
          <w:rFonts w:ascii="Times New Roman" w:hAnsi="Times New Roman" w:cs="Times New Roman"/>
          <w:sz w:val="24"/>
          <w:szCs w:val="24"/>
        </w:rPr>
        <w:tab/>
        <w:t>NO</w:t>
      </w:r>
    </w:p>
    <w:p w14:paraId="210B301F" w14:textId="72177AAE" w:rsidR="00C434C8" w:rsidRDefault="00C434C8" w:rsidP="000851E1">
      <w:pPr>
        <w:pStyle w:val="ListParagraph"/>
        <w:spacing w:after="0"/>
        <w:ind w:left="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14:paraId="2337BB89" w14:textId="0A92EB5B" w:rsidR="0037197A" w:rsidRDefault="0037197A" w:rsidP="000851E1">
      <w:pPr>
        <w:pStyle w:val="ListParagraph"/>
        <w:numPr>
          <w:ilvl w:val="0"/>
          <w:numId w:val="2"/>
        </w:numPr>
        <w:spacing w:after="0"/>
        <w:ind w:left="0"/>
        <w:rPr>
          <w:rFonts w:ascii="Times New Roman" w:hAnsi="Times New Roman" w:cs="Times New Roman"/>
          <w:sz w:val="24"/>
          <w:szCs w:val="24"/>
        </w:rPr>
      </w:pPr>
      <w:r>
        <w:rPr>
          <w:rFonts w:ascii="Times New Roman" w:hAnsi="Times New Roman" w:cs="Times New Roman"/>
          <w:sz w:val="24"/>
          <w:szCs w:val="24"/>
        </w:rPr>
        <w:t>Are you currently a full-time student?</w:t>
      </w:r>
      <w:r w:rsidR="00CA0C8C">
        <w:rPr>
          <w:rFonts w:ascii="Times New Roman" w:hAnsi="Times New Roman" w:cs="Times New Roman"/>
          <w:sz w:val="24"/>
          <w:szCs w:val="24"/>
        </w:rPr>
        <w:tab/>
      </w:r>
      <w:r w:rsidR="00CA0C8C">
        <w:rPr>
          <w:rFonts w:ascii="Times New Roman" w:hAnsi="Times New Roman" w:cs="Times New Roman"/>
          <w:sz w:val="24"/>
          <w:szCs w:val="24"/>
        </w:rPr>
        <w:tab/>
      </w:r>
      <w:r w:rsidR="00CA0C8C">
        <w:rPr>
          <w:rFonts w:ascii="Times New Roman" w:hAnsi="Times New Roman" w:cs="Times New Roman"/>
          <w:sz w:val="24"/>
          <w:szCs w:val="24"/>
        </w:rPr>
        <w:tab/>
      </w:r>
      <w:r w:rsidR="00CA0C8C">
        <w:rPr>
          <w:rFonts w:ascii="Times New Roman" w:hAnsi="Times New Roman" w:cs="Times New Roman"/>
          <w:sz w:val="24"/>
          <w:szCs w:val="24"/>
        </w:rPr>
        <w:tab/>
      </w:r>
      <w:r w:rsidR="004F5709">
        <w:rPr>
          <w:rFonts w:ascii="Times New Roman" w:hAnsi="Times New Roman" w:cs="Times New Roman"/>
          <w:sz w:val="24"/>
          <w:szCs w:val="24"/>
        </w:rPr>
        <w:tab/>
      </w:r>
      <w:r w:rsidR="00CA0C8C">
        <w:rPr>
          <w:rFonts w:ascii="Times New Roman" w:hAnsi="Times New Roman" w:cs="Times New Roman"/>
          <w:sz w:val="24"/>
          <w:szCs w:val="24"/>
        </w:rPr>
        <w:t>YES</w:t>
      </w:r>
      <w:r w:rsidR="00CA0C8C">
        <w:rPr>
          <w:rFonts w:ascii="Times New Roman" w:hAnsi="Times New Roman" w:cs="Times New Roman"/>
          <w:sz w:val="24"/>
          <w:szCs w:val="24"/>
        </w:rPr>
        <w:tab/>
        <w:t>NO</w:t>
      </w:r>
    </w:p>
    <w:p w14:paraId="35A08EBC" w14:textId="211F9DEC" w:rsidR="00C434C8" w:rsidRDefault="00C434C8" w:rsidP="000851E1">
      <w:pPr>
        <w:pStyle w:val="ListParagraph"/>
        <w:spacing w:after="0"/>
        <w:ind w:left="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14:paraId="0E4975F1" w14:textId="78465949" w:rsidR="00EB587A" w:rsidRDefault="0037197A" w:rsidP="000851E1">
      <w:pPr>
        <w:pStyle w:val="ListParagraph"/>
        <w:numPr>
          <w:ilvl w:val="0"/>
          <w:numId w:val="2"/>
        </w:numPr>
        <w:spacing w:after="0"/>
        <w:ind w:left="0"/>
        <w:rPr>
          <w:rFonts w:ascii="Times New Roman" w:hAnsi="Times New Roman" w:cs="Times New Roman"/>
          <w:sz w:val="24"/>
          <w:szCs w:val="24"/>
        </w:rPr>
      </w:pPr>
      <w:r>
        <w:rPr>
          <w:rFonts w:ascii="Times New Roman" w:hAnsi="Times New Roman" w:cs="Times New Roman"/>
          <w:sz w:val="24"/>
          <w:szCs w:val="24"/>
        </w:rPr>
        <w:t xml:space="preserve">Are you currently or </w:t>
      </w:r>
      <w:r w:rsidR="002E3B3A">
        <w:rPr>
          <w:rFonts w:ascii="Times New Roman" w:hAnsi="Times New Roman" w:cs="Times New Roman"/>
          <w:sz w:val="24"/>
          <w:szCs w:val="24"/>
        </w:rPr>
        <w:t xml:space="preserve">were </w:t>
      </w:r>
      <w:r w:rsidR="00A80F2E">
        <w:rPr>
          <w:rFonts w:ascii="Times New Roman" w:hAnsi="Times New Roman" w:cs="Times New Roman"/>
          <w:sz w:val="24"/>
          <w:szCs w:val="24"/>
        </w:rPr>
        <w:t xml:space="preserve">you </w:t>
      </w:r>
      <w:r>
        <w:rPr>
          <w:rFonts w:ascii="Times New Roman" w:hAnsi="Times New Roman" w:cs="Times New Roman"/>
          <w:sz w:val="24"/>
          <w:szCs w:val="24"/>
        </w:rPr>
        <w:t>previously a collegiate</w:t>
      </w:r>
      <w:r w:rsidR="002E3B3A">
        <w:rPr>
          <w:rFonts w:ascii="Times New Roman" w:hAnsi="Times New Roman" w:cs="Times New Roman"/>
          <w:sz w:val="24"/>
          <w:szCs w:val="24"/>
        </w:rPr>
        <w:t xml:space="preserve"> </w:t>
      </w:r>
      <w:r w:rsidR="003B05E0">
        <w:rPr>
          <w:rFonts w:ascii="Times New Roman" w:hAnsi="Times New Roman" w:cs="Times New Roman"/>
          <w:sz w:val="24"/>
          <w:szCs w:val="24"/>
        </w:rPr>
        <w:t>or professional</w:t>
      </w:r>
      <w:r>
        <w:rPr>
          <w:rFonts w:ascii="Times New Roman" w:hAnsi="Times New Roman" w:cs="Times New Roman"/>
          <w:sz w:val="24"/>
          <w:szCs w:val="24"/>
        </w:rPr>
        <w:t xml:space="preserve"> athlete?</w:t>
      </w:r>
      <w:r w:rsidR="00CA0C8C">
        <w:rPr>
          <w:rFonts w:ascii="Times New Roman" w:hAnsi="Times New Roman" w:cs="Times New Roman"/>
          <w:sz w:val="24"/>
          <w:szCs w:val="24"/>
        </w:rPr>
        <w:tab/>
      </w:r>
      <w:r w:rsidR="004F5709">
        <w:rPr>
          <w:rFonts w:ascii="Times New Roman" w:hAnsi="Times New Roman" w:cs="Times New Roman"/>
          <w:sz w:val="24"/>
          <w:szCs w:val="24"/>
        </w:rPr>
        <w:tab/>
      </w:r>
      <w:r w:rsidR="004F5709">
        <w:rPr>
          <w:rFonts w:ascii="Times New Roman" w:hAnsi="Times New Roman" w:cs="Times New Roman"/>
          <w:sz w:val="24"/>
          <w:szCs w:val="24"/>
        </w:rPr>
        <w:tab/>
      </w:r>
      <w:r w:rsidR="004F5709">
        <w:rPr>
          <w:rFonts w:ascii="Times New Roman" w:hAnsi="Times New Roman" w:cs="Times New Roman"/>
          <w:sz w:val="24"/>
          <w:szCs w:val="24"/>
        </w:rPr>
        <w:tab/>
      </w:r>
      <w:r w:rsidR="004F5709">
        <w:rPr>
          <w:rFonts w:ascii="Times New Roman" w:hAnsi="Times New Roman" w:cs="Times New Roman"/>
          <w:sz w:val="24"/>
          <w:szCs w:val="24"/>
        </w:rPr>
        <w:tab/>
      </w:r>
      <w:r w:rsidR="004F5709">
        <w:rPr>
          <w:rFonts w:ascii="Times New Roman" w:hAnsi="Times New Roman" w:cs="Times New Roman"/>
          <w:sz w:val="24"/>
          <w:szCs w:val="24"/>
        </w:rPr>
        <w:tab/>
      </w:r>
      <w:r w:rsidR="004F5709">
        <w:rPr>
          <w:rFonts w:ascii="Times New Roman" w:hAnsi="Times New Roman" w:cs="Times New Roman"/>
          <w:sz w:val="24"/>
          <w:szCs w:val="24"/>
        </w:rPr>
        <w:tab/>
      </w:r>
      <w:r w:rsidR="004F5709">
        <w:rPr>
          <w:rFonts w:ascii="Times New Roman" w:hAnsi="Times New Roman" w:cs="Times New Roman"/>
          <w:sz w:val="24"/>
          <w:szCs w:val="24"/>
        </w:rPr>
        <w:tab/>
      </w:r>
      <w:r w:rsidR="004F5709">
        <w:rPr>
          <w:rFonts w:ascii="Times New Roman" w:hAnsi="Times New Roman" w:cs="Times New Roman"/>
          <w:sz w:val="24"/>
          <w:szCs w:val="24"/>
        </w:rPr>
        <w:tab/>
      </w:r>
      <w:r w:rsidR="004F5709">
        <w:rPr>
          <w:rFonts w:ascii="Times New Roman" w:hAnsi="Times New Roman" w:cs="Times New Roman"/>
          <w:sz w:val="24"/>
          <w:szCs w:val="24"/>
        </w:rPr>
        <w:tab/>
      </w:r>
      <w:r w:rsidR="004F5709">
        <w:rPr>
          <w:rFonts w:ascii="Times New Roman" w:hAnsi="Times New Roman" w:cs="Times New Roman"/>
          <w:sz w:val="24"/>
          <w:szCs w:val="24"/>
        </w:rPr>
        <w:tab/>
      </w:r>
      <w:r w:rsidR="002E3B3A">
        <w:rPr>
          <w:rFonts w:ascii="Times New Roman" w:hAnsi="Times New Roman" w:cs="Times New Roman"/>
          <w:sz w:val="24"/>
          <w:szCs w:val="24"/>
        </w:rPr>
        <w:tab/>
      </w:r>
    </w:p>
    <w:p w14:paraId="4A03A968" w14:textId="485F6243" w:rsidR="0037197A" w:rsidRDefault="00CA0C8C" w:rsidP="000851E1">
      <w:pPr>
        <w:pStyle w:val="ListParagraph"/>
        <w:spacing w:after="0"/>
        <w:ind w:left="6480" w:firstLine="720"/>
        <w:rPr>
          <w:rFonts w:ascii="Times New Roman" w:hAnsi="Times New Roman" w:cs="Times New Roman"/>
          <w:sz w:val="24"/>
          <w:szCs w:val="24"/>
        </w:rPr>
      </w:pPr>
      <w:r>
        <w:rPr>
          <w:rFonts w:ascii="Times New Roman" w:hAnsi="Times New Roman" w:cs="Times New Roman"/>
          <w:sz w:val="24"/>
          <w:szCs w:val="24"/>
        </w:rPr>
        <w:t>YES</w:t>
      </w:r>
      <w:r>
        <w:rPr>
          <w:rFonts w:ascii="Times New Roman" w:hAnsi="Times New Roman" w:cs="Times New Roman"/>
          <w:sz w:val="24"/>
          <w:szCs w:val="24"/>
        </w:rPr>
        <w:tab/>
        <w:t>NO</w:t>
      </w:r>
    </w:p>
    <w:p w14:paraId="0C2ED566" w14:textId="69434065" w:rsidR="00C434C8" w:rsidRDefault="00C434C8" w:rsidP="000851E1">
      <w:pPr>
        <w:pStyle w:val="ListParagraph"/>
        <w:spacing w:after="0"/>
        <w:ind w:left="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14:paraId="5D7E6A8D" w14:textId="77777777" w:rsidR="00985255" w:rsidRDefault="00985255" w:rsidP="000851E1">
      <w:pPr>
        <w:spacing w:after="0"/>
        <w:rPr>
          <w:rFonts w:ascii="Times New Roman" w:hAnsi="Times New Roman" w:cs="Times New Roman"/>
          <w:sz w:val="24"/>
          <w:szCs w:val="24"/>
        </w:rPr>
      </w:pPr>
    </w:p>
    <w:p w14:paraId="55A8150B" w14:textId="0D643A07" w:rsidR="00185B08" w:rsidRDefault="00185B08" w:rsidP="000851E1">
      <w:pPr>
        <w:spacing w:after="0"/>
        <w:rPr>
          <w:rFonts w:ascii="Times New Roman" w:hAnsi="Times New Roman" w:cs="Times New Roman"/>
          <w:sz w:val="24"/>
          <w:szCs w:val="24"/>
        </w:rPr>
      </w:pPr>
      <w:r>
        <w:rPr>
          <w:rFonts w:ascii="Times New Roman" w:hAnsi="Times New Roman" w:cs="Times New Roman"/>
          <w:sz w:val="24"/>
          <w:szCs w:val="24"/>
        </w:rPr>
        <w:t xml:space="preserve">*If eligible, continue to </w:t>
      </w:r>
      <w:r w:rsidR="00C60BDC" w:rsidRPr="000851E1">
        <w:rPr>
          <w:rFonts w:ascii="Times New Roman" w:hAnsi="Times New Roman" w:cs="Times New Roman"/>
          <w:i/>
          <w:sz w:val="24"/>
          <w:szCs w:val="24"/>
        </w:rPr>
        <w:t>Physical Activity Stages of Change Questionnaire</w:t>
      </w:r>
      <w:r w:rsidR="002E3B3A">
        <w:rPr>
          <w:rFonts w:ascii="Times New Roman" w:hAnsi="Times New Roman" w:cs="Times New Roman"/>
          <w:sz w:val="24"/>
          <w:szCs w:val="24"/>
        </w:rPr>
        <w:t>.</w:t>
      </w:r>
    </w:p>
    <w:p w14:paraId="2E4CF5DF" w14:textId="4401251D" w:rsidR="00EB587A" w:rsidRDefault="004E18E0" w:rsidP="000851E1">
      <w:pPr>
        <w:spacing w:after="0"/>
        <w:rPr>
          <w:rFonts w:ascii="Times New Roman" w:hAnsi="Times New Roman" w:cs="Times New Roman"/>
          <w:sz w:val="24"/>
          <w:szCs w:val="24"/>
        </w:rPr>
      </w:pPr>
      <w:r>
        <w:rPr>
          <w:rFonts w:ascii="Times New Roman" w:hAnsi="Times New Roman" w:cs="Times New Roman"/>
          <w:sz w:val="24"/>
          <w:szCs w:val="24"/>
        </w:rPr>
        <w:t>*</w:t>
      </w:r>
      <w:r w:rsidR="00EE5BF1">
        <w:rPr>
          <w:rFonts w:ascii="Times New Roman" w:hAnsi="Times New Roman" w:cs="Times New Roman"/>
          <w:sz w:val="24"/>
          <w:szCs w:val="24"/>
        </w:rPr>
        <w:t xml:space="preserve">If ineligible, </w:t>
      </w:r>
      <w:r>
        <w:rPr>
          <w:rFonts w:ascii="Times New Roman" w:hAnsi="Times New Roman" w:cs="Times New Roman"/>
          <w:sz w:val="24"/>
          <w:szCs w:val="24"/>
        </w:rPr>
        <w:t>thank participant for their time and request permission to retain information</w:t>
      </w:r>
      <w:r w:rsidR="00EB587A">
        <w:rPr>
          <w:rFonts w:ascii="Times New Roman" w:hAnsi="Times New Roman" w:cs="Times New Roman"/>
          <w:sz w:val="24"/>
          <w:szCs w:val="24"/>
        </w:rPr>
        <w:t xml:space="preserve"> collected during the screening</w:t>
      </w:r>
      <w:r w:rsidR="002E3B3A">
        <w:rPr>
          <w:rFonts w:ascii="Times New Roman" w:hAnsi="Times New Roman" w:cs="Times New Roman"/>
          <w:sz w:val="24"/>
          <w:szCs w:val="24"/>
        </w:rPr>
        <w:t>.</w:t>
      </w:r>
    </w:p>
    <w:p w14:paraId="0DDE08A7" w14:textId="6A05FB3A" w:rsidR="00985255" w:rsidRDefault="00985255">
      <w:pPr>
        <w:rPr>
          <w:rFonts w:ascii="Times New Roman" w:hAnsi="Times New Roman" w:cs="Times New Roman"/>
          <w:sz w:val="24"/>
          <w:szCs w:val="24"/>
        </w:rPr>
      </w:pPr>
      <w:r>
        <w:rPr>
          <w:rFonts w:ascii="Times New Roman" w:hAnsi="Times New Roman" w:cs="Times New Roman"/>
          <w:sz w:val="24"/>
          <w:szCs w:val="24"/>
        </w:rPr>
        <w:br w:type="page"/>
      </w:r>
    </w:p>
    <w:p w14:paraId="2E0799A1" w14:textId="4FDF6F26" w:rsidR="00866CA2" w:rsidRDefault="00866CA2" w:rsidP="000851E1">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APPENDIX B</w:t>
      </w:r>
    </w:p>
    <w:p w14:paraId="2340C313" w14:textId="77777777" w:rsidR="002E790C" w:rsidRDefault="002E3B3A" w:rsidP="000851E1">
      <w:pPr>
        <w:spacing w:after="0"/>
        <w:ind w:firstLine="720"/>
        <w:jc w:val="center"/>
        <w:rPr>
          <w:rFonts w:ascii="Times New Roman" w:hAnsi="Times New Roman" w:cs="Times New Roman"/>
          <w:sz w:val="24"/>
          <w:szCs w:val="24"/>
        </w:rPr>
      </w:pPr>
      <w:r>
        <w:rPr>
          <w:rFonts w:ascii="Times New Roman" w:hAnsi="Times New Roman" w:cs="Times New Roman"/>
          <w:sz w:val="24"/>
          <w:szCs w:val="24"/>
        </w:rPr>
        <w:t xml:space="preserve">INITIAL </w:t>
      </w:r>
      <w:r w:rsidR="00866CA2">
        <w:rPr>
          <w:rFonts w:ascii="Times New Roman" w:hAnsi="Times New Roman" w:cs="Times New Roman"/>
          <w:sz w:val="24"/>
          <w:szCs w:val="24"/>
        </w:rPr>
        <w:t>TELELPHONE SCREENING</w:t>
      </w:r>
      <w:r>
        <w:rPr>
          <w:rFonts w:ascii="Times New Roman" w:hAnsi="Times New Roman" w:cs="Times New Roman"/>
          <w:sz w:val="24"/>
          <w:szCs w:val="24"/>
        </w:rPr>
        <w:t>:</w:t>
      </w:r>
      <w:r w:rsidR="00866CA2">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50FCB273" w14:textId="78F67DB0" w:rsidR="00866CA2" w:rsidRDefault="00A17237" w:rsidP="000851E1">
      <w:pPr>
        <w:spacing w:after="0"/>
        <w:ind w:firstLine="720"/>
        <w:jc w:val="center"/>
        <w:rPr>
          <w:rFonts w:ascii="Times New Roman" w:hAnsi="Times New Roman" w:cs="Times New Roman"/>
          <w:sz w:val="24"/>
          <w:szCs w:val="24"/>
        </w:rPr>
      </w:pPr>
      <w:r>
        <w:rPr>
          <w:rFonts w:ascii="Times New Roman" w:hAnsi="Times New Roman" w:cs="Times New Roman"/>
          <w:sz w:val="24"/>
          <w:szCs w:val="24"/>
        </w:rPr>
        <w:t xml:space="preserve">ADAPTED </w:t>
      </w:r>
      <w:r w:rsidR="00866CA2">
        <w:rPr>
          <w:rFonts w:ascii="Times New Roman" w:hAnsi="Times New Roman" w:cs="Times New Roman"/>
          <w:sz w:val="24"/>
          <w:szCs w:val="24"/>
        </w:rPr>
        <w:t>PHYSICAL ACTIVITY STAGES OF CHANGE QUESTIONNAIRE</w:t>
      </w:r>
    </w:p>
    <w:p w14:paraId="6A5CBD65" w14:textId="02DAC7C7" w:rsidR="00ED5F98" w:rsidRPr="00ED5F98" w:rsidRDefault="00ED5F98" w:rsidP="000851E1">
      <w:pPr>
        <w:spacing w:after="0"/>
        <w:rPr>
          <w:rFonts w:ascii="Times New Roman" w:hAnsi="Times New Roman" w:cs="Times New Roman"/>
          <w:sz w:val="24"/>
          <w:szCs w:val="24"/>
        </w:rPr>
      </w:pPr>
    </w:p>
    <w:p w14:paraId="1E2EC8FB" w14:textId="03E0F4B2" w:rsidR="00ED5F98" w:rsidRPr="00ED5F98" w:rsidRDefault="00ED5F98" w:rsidP="000851E1">
      <w:pPr>
        <w:spacing w:after="0"/>
        <w:rPr>
          <w:rFonts w:ascii="Times New Roman" w:hAnsi="Times New Roman" w:cs="Times New Roman"/>
          <w:sz w:val="24"/>
          <w:szCs w:val="24"/>
        </w:rPr>
      </w:pPr>
    </w:p>
    <w:p w14:paraId="6817FAEC" w14:textId="7B021AA7" w:rsidR="00ED5F98" w:rsidRPr="00ED5F98" w:rsidRDefault="00ED5F98" w:rsidP="000851E1">
      <w:pPr>
        <w:spacing w:after="0"/>
        <w:rPr>
          <w:rFonts w:ascii="Times New Roman" w:hAnsi="Times New Roman" w:cs="Times New Roman"/>
          <w:sz w:val="24"/>
          <w:szCs w:val="24"/>
        </w:rPr>
      </w:pPr>
    </w:p>
    <w:p w14:paraId="1AC58097" w14:textId="25E2E784" w:rsidR="00ED5F98" w:rsidRPr="00ED5F98" w:rsidRDefault="00ED5F98" w:rsidP="000851E1">
      <w:pPr>
        <w:spacing w:after="0"/>
        <w:rPr>
          <w:rFonts w:ascii="Times New Roman" w:hAnsi="Times New Roman" w:cs="Times New Roman"/>
          <w:sz w:val="24"/>
          <w:szCs w:val="24"/>
        </w:rPr>
      </w:pPr>
    </w:p>
    <w:p w14:paraId="0CD87172" w14:textId="6684E89F" w:rsidR="00ED5F98" w:rsidRPr="00ED5F98" w:rsidRDefault="00ED5F98" w:rsidP="000851E1">
      <w:pPr>
        <w:spacing w:after="0"/>
        <w:rPr>
          <w:rFonts w:ascii="Times New Roman" w:hAnsi="Times New Roman" w:cs="Times New Roman"/>
          <w:sz w:val="24"/>
          <w:szCs w:val="24"/>
        </w:rPr>
      </w:pPr>
    </w:p>
    <w:p w14:paraId="13DCFD2C" w14:textId="1FE9398F" w:rsidR="00ED5F98" w:rsidRPr="00ED5F98" w:rsidRDefault="00ED5F98" w:rsidP="000851E1">
      <w:pPr>
        <w:spacing w:after="0"/>
        <w:rPr>
          <w:rFonts w:ascii="Times New Roman" w:hAnsi="Times New Roman" w:cs="Times New Roman"/>
          <w:sz w:val="24"/>
          <w:szCs w:val="24"/>
        </w:rPr>
      </w:pPr>
    </w:p>
    <w:p w14:paraId="5151DBBE" w14:textId="4C67FC16" w:rsidR="00ED5F98" w:rsidRPr="00ED5F98" w:rsidRDefault="00ED5F98" w:rsidP="000851E1">
      <w:pPr>
        <w:spacing w:after="0"/>
        <w:rPr>
          <w:rFonts w:ascii="Times New Roman" w:hAnsi="Times New Roman" w:cs="Times New Roman"/>
          <w:sz w:val="24"/>
          <w:szCs w:val="24"/>
        </w:rPr>
      </w:pPr>
    </w:p>
    <w:p w14:paraId="4C3EBFB1" w14:textId="1E4CD221" w:rsidR="00ED5F98" w:rsidRPr="00ED5F98" w:rsidRDefault="00ED5F98" w:rsidP="000851E1">
      <w:pPr>
        <w:spacing w:after="0"/>
        <w:rPr>
          <w:rFonts w:ascii="Times New Roman" w:hAnsi="Times New Roman" w:cs="Times New Roman"/>
          <w:sz w:val="24"/>
          <w:szCs w:val="24"/>
        </w:rPr>
      </w:pPr>
    </w:p>
    <w:p w14:paraId="0425F3E4" w14:textId="3F0A1246" w:rsidR="00ED5F98" w:rsidRPr="00ED5F98" w:rsidRDefault="00ED5F98" w:rsidP="000851E1">
      <w:pPr>
        <w:spacing w:after="0"/>
        <w:rPr>
          <w:rFonts w:ascii="Times New Roman" w:hAnsi="Times New Roman" w:cs="Times New Roman"/>
          <w:sz w:val="24"/>
          <w:szCs w:val="24"/>
        </w:rPr>
      </w:pPr>
    </w:p>
    <w:p w14:paraId="006BD3DC" w14:textId="43AB5CE3" w:rsidR="00ED5F98" w:rsidRPr="00ED5F98" w:rsidRDefault="00ED5F98" w:rsidP="000851E1">
      <w:pPr>
        <w:spacing w:after="0"/>
        <w:rPr>
          <w:rFonts w:ascii="Times New Roman" w:hAnsi="Times New Roman" w:cs="Times New Roman"/>
          <w:sz w:val="24"/>
          <w:szCs w:val="24"/>
        </w:rPr>
      </w:pPr>
    </w:p>
    <w:p w14:paraId="201752A0" w14:textId="39C9811E" w:rsidR="00ED5F98" w:rsidRDefault="00ED5F98" w:rsidP="000851E1">
      <w:pPr>
        <w:spacing w:after="0"/>
        <w:rPr>
          <w:rFonts w:ascii="Times New Roman" w:hAnsi="Times New Roman" w:cs="Times New Roman"/>
          <w:sz w:val="24"/>
          <w:szCs w:val="24"/>
        </w:rPr>
      </w:pPr>
    </w:p>
    <w:p w14:paraId="026B3032" w14:textId="4B56AB5C" w:rsidR="00ED5F98" w:rsidRDefault="00ED5F98" w:rsidP="000851E1">
      <w:pPr>
        <w:tabs>
          <w:tab w:val="left" w:pos="5565"/>
        </w:tabs>
        <w:spacing w:after="0"/>
        <w:rPr>
          <w:rFonts w:ascii="Times New Roman" w:hAnsi="Times New Roman" w:cs="Times New Roman"/>
          <w:sz w:val="24"/>
          <w:szCs w:val="24"/>
        </w:rPr>
      </w:pPr>
      <w:r>
        <w:rPr>
          <w:rFonts w:ascii="Times New Roman" w:hAnsi="Times New Roman" w:cs="Times New Roman"/>
          <w:sz w:val="24"/>
          <w:szCs w:val="24"/>
        </w:rPr>
        <w:tab/>
      </w:r>
    </w:p>
    <w:p w14:paraId="56F8D84A" w14:textId="238E6FFE" w:rsidR="00ED5F98" w:rsidRDefault="00ED5F98" w:rsidP="000851E1">
      <w:pPr>
        <w:tabs>
          <w:tab w:val="left" w:pos="5565"/>
        </w:tabs>
        <w:spacing w:after="0"/>
        <w:rPr>
          <w:rFonts w:ascii="Times New Roman" w:hAnsi="Times New Roman" w:cs="Times New Roman"/>
          <w:sz w:val="24"/>
          <w:szCs w:val="24"/>
        </w:rPr>
      </w:pPr>
    </w:p>
    <w:p w14:paraId="2A6B2656" w14:textId="6BAA7A85" w:rsidR="00ED5F98" w:rsidRDefault="00ED5F98" w:rsidP="000851E1">
      <w:pPr>
        <w:tabs>
          <w:tab w:val="left" w:pos="5565"/>
        </w:tabs>
        <w:spacing w:after="0"/>
        <w:rPr>
          <w:rFonts w:ascii="Times New Roman" w:hAnsi="Times New Roman" w:cs="Times New Roman"/>
          <w:sz w:val="24"/>
          <w:szCs w:val="24"/>
        </w:rPr>
      </w:pPr>
    </w:p>
    <w:p w14:paraId="729AFE11" w14:textId="3F11CB2F" w:rsidR="00ED5F98" w:rsidRDefault="00ED5F98" w:rsidP="000851E1">
      <w:pPr>
        <w:tabs>
          <w:tab w:val="left" w:pos="5565"/>
        </w:tabs>
        <w:spacing w:after="0"/>
        <w:rPr>
          <w:rFonts w:ascii="Times New Roman" w:hAnsi="Times New Roman" w:cs="Times New Roman"/>
          <w:sz w:val="24"/>
          <w:szCs w:val="24"/>
        </w:rPr>
      </w:pPr>
    </w:p>
    <w:p w14:paraId="52B14A8C" w14:textId="77777777" w:rsidR="002E3B3A" w:rsidRDefault="002E3B3A">
      <w:pPr>
        <w:rPr>
          <w:rFonts w:ascii="Times New Roman" w:hAnsi="Times New Roman" w:cs="Times New Roman"/>
          <w:b/>
          <w:sz w:val="24"/>
          <w:szCs w:val="24"/>
        </w:rPr>
      </w:pPr>
      <w:r>
        <w:rPr>
          <w:rFonts w:ascii="Times New Roman" w:hAnsi="Times New Roman" w:cs="Times New Roman"/>
          <w:b/>
          <w:sz w:val="24"/>
          <w:szCs w:val="24"/>
        </w:rPr>
        <w:br w:type="page"/>
      </w:r>
    </w:p>
    <w:p w14:paraId="2DDDC037" w14:textId="6422FED0" w:rsidR="00BF7D1F" w:rsidRDefault="004D0D0B" w:rsidP="000851E1">
      <w:pPr>
        <w:tabs>
          <w:tab w:val="left" w:pos="5565"/>
        </w:tabs>
        <w:spacing w:after="0"/>
        <w:rPr>
          <w:rFonts w:ascii="Times New Roman" w:hAnsi="Times New Roman" w:cs="Times New Roman"/>
          <w:b/>
          <w:sz w:val="24"/>
          <w:szCs w:val="24"/>
        </w:rPr>
      </w:pPr>
      <w:r>
        <w:rPr>
          <w:rFonts w:ascii="Times New Roman" w:hAnsi="Times New Roman" w:cs="Times New Roman"/>
          <w:b/>
          <w:sz w:val="24"/>
          <w:szCs w:val="24"/>
        </w:rPr>
        <w:lastRenderedPageBreak/>
        <w:t xml:space="preserve">Adapted </w:t>
      </w:r>
      <w:r w:rsidR="00BF7D1F" w:rsidRPr="004F5BCE">
        <w:rPr>
          <w:rFonts w:ascii="Times New Roman" w:hAnsi="Times New Roman" w:cs="Times New Roman"/>
          <w:b/>
          <w:sz w:val="24"/>
          <w:szCs w:val="24"/>
        </w:rPr>
        <w:t xml:space="preserve">Physical Activity Stages of </w:t>
      </w:r>
      <w:r w:rsidR="004F5BCE" w:rsidRPr="004F5BCE">
        <w:rPr>
          <w:rFonts w:ascii="Times New Roman" w:hAnsi="Times New Roman" w:cs="Times New Roman"/>
          <w:b/>
          <w:sz w:val="24"/>
          <w:szCs w:val="24"/>
        </w:rPr>
        <w:t>Change Questionnaire</w:t>
      </w:r>
    </w:p>
    <w:p w14:paraId="28ACB167" w14:textId="67F7F0CC" w:rsidR="00ED5F98" w:rsidRDefault="004013FA" w:rsidP="000851E1">
      <w:pPr>
        <w:tabs>
          <w:tab w:val="left" w:pos="5565"/>
        </w:tabs>
        <w:spacing w:after="0"/>
        <w:rPr>
          <w:rFonts w:ascii="Times New Roman" w:hAnsi="Times New Roman" w:cs="Times New Roman"/>
          <w:sz w:val="24"/>
          <w:szCs w:val="24"/>
        </w:rPr>
      </w:pPr>
      <w:r>
        <w:rPr>
          <w:rFonts w:ascii="Times New Roman" w:hAnsi="Times New Roman" w:cs="Times New Roman"/>
          <w:sz w:val="24"/>
          <w:szCs w:val="24"/>
        </w:rPr>
        <w:t xml:space="preserve">For each of the following questions, please </w:t>
      </w:r>
      <w:r w:rsidR="00401000">
        <w:rPr>
          <w:rFonts w:ascii="Times New Roman" w:hAnsi="Times New Roman" w:cs="Times New Roman"/>
          <w:sz w:val="24"/>
          <w:szCs w:val="24"/>
        </w:rPr>
        <w:t>answer YES or NO. Please be sure to listen to the question carefully.</w:t>
      </w:r>
    </w:p>
    <w:p w14:paraId="1EF0C2FD" w14:textId="77777777" w:rsidR="002E3B3A" w:rsidRDefault="002E3B3A" w:rsidP="000851E1">
      <w:pPr>
        <w:tabs>
          <w:tab w:val="left" w:pos="5565"/>
        </w:tabs>
        <w:spacing w:after="0"/>
        <w:rPr>
          <w:rFonts w:ascii="Times New Roman" w:hAnsi="Times New Roman" w:cs="Times New Roman"/>
          <w:sz w:val="24"/>
          <w:szCs w:val="24"/>
        </w:rPr>
      </w:pPr>
    </w:p>
    <w:p w14:paraId="4586555A" w14:textId="4C065E8C" w:rsidR="00CE4DCB" w:rsidRDefault="00DD02E2" w:rsidP="000851E1">
      <w:pPr>
        <w:tabs>
          <w:tab w:val="left" w:pos="5565"/>
        </w:tabs>
        <w:spacing w:after="0"/>
        <w:rPr>
          <w:rFonts w:ascii="Times New Roman" w:hAnsi="Times New Roman" w:cs="Times New Roman"/>
          <w:sz w:val="24"/>
          <w:szCs w:val="24"/>
        </w:rPr>
      </w:pPr>
      <w:r>
        <w:rPr>
          <w:rFonts w:ascii="Times New Roman" w:hAnsi="Times New Roman" w:cs="Times New Roman"/>
          <w:sz w:val="24"/>
          <w:szCs w:val="24"/>
        </w:rPr>
        <w:t>Aerobic p</w:t>
      </w:r>
      <w:r w:rsidR="00401000">
        <w:rPr>
          <w:rFonts w:ascii="Times New Roman" w:hAnsi="Times New Roman" w:cs="Times New Roman"/>
          <w:sz w:val="24"/>
          <w:szCs w:val="24"/>
        </w:rPr>
        <w:t xml:space="preserve">hysical activity or exercise </w:t>
      </w:r>
      <w:r w:rsidR="00174C9F">
        <w:rPr>
          <w:rFonts w:ascii="Times New Roman" w:hAnsi="Times New Roman" w:cs="Times New Roman"/>
          <w:sz w:val="24"/>
          <w:szCs w:val="24"/>
        </w:rPr>
        <w:t xml:space="preserve">includes activities such as walking briskly, jogging, bicycling, swimming, or any other activity in which the exertion is at least as </w:t>
      </w:r>
      <w:r w:rsidR="00CE4DCB">
        <w:rPr>
          <w:rFonts w:ascii="Times New Roman" w:hAnsi="Times New Roman" w:cs="Times New Roman"/>
          <w:sz w:val="24"/>
          <w:szCs w:val="24"/>
        </w:rPr>
        <w:t xml:space="preserve">intense as these activities. </w:t>
      </w:r>
    </w:p>
    <w:tbl>
      <w:tblPr>
        <w:tblStyle w:val="TableGrid"/>
        <w:tblW w:w="0" w:type="auto"/>
        <w:tblLook w:val="04A0" w:firstRow="1" w:lastRow="0" w:firstColumn="1" w:lastColumn="0" w:noHBand="0" w:noVBand="1"/>
      </w:tblPr>
      <w:tblGrid>
        <w:gridCol w:w="7375"/>
        <w:gridCol w:w="990"/>
        <w:gridCol w:w="985"/>
      </w:tblGrid>
      <w:tr w:rsidR="00662219" w14:paraId="6893A0FB" w14:textId="77777777" w:rsidTr="001E530B">
        <w:tc>
          <w:tcPr>
            <w:tcW w:w="9350" w:type="dxa"/>
            <w:gridSpan w:val="3"/>
          </w:tcPr>
          <w:p w14:paraId="47D8F09D" w14:textId="52CEA727" w:rsidR="00662219" w:rsidRPr="000851E1" w:rsidRDefault="00662219" w:rsidP="00A51FB4">
            <w:pPr>
              <w:tabs>
                <w:tab w:val="left" w:pos="5565"/>
              </w:tabs>
              <w:rPr>
                <w:rFonts w:ascii="Times New Roman" w:hAnsi="Times New Roman" w:cs="Times New Roman"/>
                <w:b/>
                <w:sz w:val="24"/>
                <w:szCs w:val="24"/>
              </w:rPr>
            </w:pPr>
            <w:r w:rsidRPr="000851E1">
              <w:rPr>
                <w:rFonts w:ascii="Times New Roman" w:hAnsi="Times New Roman" w:cs="Times New Roman"/>
                <w:b/>
                <w:sz w:val="24"/>
                <w:szCs w:val="24"/>
              </w:rPr>
              <w:t xml:space="preserve">For </w:t>
            </w:r>
            <w:r w:rsidR="00633B73">
              <w:rPr>
                <w:rFonts w:ascii="Times New Roman" w:hAnsi="Times New Roman" w:cs="Times New Roman"/>
                <w:b/>
                <w:sz w:val="24"/>
                <w:szCs w:val="24"/>
              </w:rPr>
              <w:t xml:space="preserve">aerobic </w:t>
            </w:r>
            <w:r w:rsidRPr="000851E1">
              <w:rPr>
                <w:rFonts w:ascii="Times New Roman" w:hAnsi="Times New Roman" w:cs="Times New Roman"/>
                <w:b/>
                <w:sz w:val="24"/>
                <w:szCs w:val="24"/>
              </w:rPr>
              <w:t>activity to be regular, it must add up to a total of 30 minutes or more per day and be done at least 5 days per week. For example, you could take one 30-minute walk or take three 10-minute walks for a daily total of 30 minutes.</w:t>
            </w:r>
            <w:r w:rsidR="00BC2772" w:rsidRPr="000851E1">
              <w:rPr>
                <w:rFonts w:ascii="Times New Roman" w:hAnsi="Times New Roman" w:cs="Times New Roman"/>
                <w:b/>
                <w:sz w:val="24"/>
                <w:szCs w:val="24"/>
              </w:rPr>
              <w:t xml:space="preserve"> In </w:t>
            </w:r>
            <w:r w:rsidR="00ED3BC1" w:rsidRPr="000851E1">
              <w:rPr>
                <w:rFonts w:ascii="Times New Roman" w:hAnsi="Times New Roman" w:cs="Times New Roman"/>
                <w:b/>
                <w:sz w:val="24"/>
                <w:szCs w:val="24"/>
              </w:rPr>
              <w:t>addition, vigorous activity</w:t>
            </w:r>
            <w:r w:rsidR="003031CF" w:rsidRPr="000851E1">
              <w:rPr>
                <w:rFonts w:ascii="Times New Roman" w:hAnsi="Times New Roman" w:cs="Times New Roman"/>
                <w:b/>
                <w:sz w:val="24"/>
                <w:szCs w:val="24"/>
              </w:rPr>
              <w:t xml:space="preserve"> must add up to 25 minutes or more per day and must be done at least 3 days per week. </w:t>
            </w:r>
          </w:p>
        </w:tc>
      </w:tr>
      <w:tr w:rsidR="00694D4E" w14:paraId="7D2CACE8" w14:textId="77777777" w:rsidTr="00694D4E">
        <w:tc>
          <w:tcPr>
            <w:tcW w:w="7375" w:type="dxa"/>
          </w:tcPr>
          <w:p w14:paraId="0293B73F" w14:textId="77777777" w:rsidR="00694D4E" w:rsidRDefault="00694D4E" w:rsidP="00A51FB4">
            <w:pPr>
              <w:tabs>
                <w:tab w:val="left" w:pos="5565"/>
              </w:tabs>
              <w:rPr>
                <w:rFonts w:ascii="Times New Roman" w:hAnsi="Times New Roman" w:cs="Times New Roman"/>
                <w:sz w:val="24"/>
                <w:szCs w:val="24"/>
              </w:rPr>
            </w:pPr>
          </w:p>
        </w:tc>
        <w:tc>
          <w:tcPr>
            <w:tcW w:w="990" w:type="dxa"/>
          </w:tcPr>
          <w:p w14:paraId="77E99B3D" w14:textId="1FB2AF11" w:rsidR="00694D4E" w:rsidRPr="00662219" w:rsidRDefault="00BA0123" w:rsidP="00CD545F">
            <w:pPr>
              <w:tabs>
                <w:tab w:val="left" w:pos="5565"/>
              </w:tabs>
              <w:rPr>
                <w:rFonts w:ascii="Times New Roman" w:hAnsi="Times New Roman" w:cs="Times New Roman"/>
                <w:b/>
                <w:sz w:val="24"/>
                <w:szCs w:val="24"/>
              </w:rPr>
            </w:pPr>
            <w:r w:rsidRPr="00662219">
              <w:rPr>
                <w:rFonts w:ascii="Times New Roman" w:hAnsi="Times New Roman" w:cs="Times New Roman"/>
                <w:b/>
                <w:sz w:val="24"/>
                <w:szCs w:val="24"/>
              </w:rPr>
              <w:t>NO</w:t>
            </w:r>
          </w:p>
        </w:tc>
        <w:tc>
          <w:tcPr>
            <w:tcW w:w="985" w:type="dxa"/>
          </w:tcPr>
          <w:p w14:paraId="57F56B92" w14:textId="1760ECB4" w:rsidR="00694D4E" w:rsidRPr="00662219" w:rsidRDefault="00BA0123" w:rsidP="002E3B3A">
            <w:pPr>
              <w:tabs>
                <w:tab w:val="left" w:pos="5565"/>
              </w:tabs>
              <w:rPr>
                <w:rFonts w:ascii="Times New Roman" w:hAnsi="Times New Roman" w:cs="Times New Roman"/>
                <w:b/>
                <w:sz w:val="24"/>
                <w:szCs w:val="24"/>
              </w:rPr>
            </w:pPr>
            <w:r w:rsidRPr="00662219">
              <w:rPr>
                <w:rFonts w:ascii="Times New Roman" w:hAnsi="Times New Roman" w:cs="Times New Roman"/>
                <w:b/>
                <w:sz w:val="24"/>
                <w:szCs w:val="24"/>
              </w:rPr>
              <w:t>YES</w:t>
            </w:r>
          </w:p>
        </w:tc>
      </w:tr>
      <w:tr w:rsidR="00694D4E" w14:paraId="1BDD261E" w14:textId="77777777" w:rsidTr="00694D4E">
        <w:tc>
          <w:tcPr>
            <w:tcW w:w="7375" w:type="dxa"/>
          </w:tcPr>
          <w:p w14:paraId="35F23D90" w14:textId="7D706836" w:rsidR="00694D4E" w:rsidRPr="00BA0123" w:rsidRDefault="00470CB1" w:rsidP="000851E1">
            <w:pPr>
              <w:pStyle w:val="ListParagraph"/>
              <w:numPr>
                <w:ilvl w:val="0"/>
                <w:numId w:val="3"/>
              </w:numPr>
              <w:tabs>
                <w:tab w:val="left" w:pos="5565"/>
              </w:tabs>
              <w:ind w:left="0"/>
              <w:rPr>
                <w:rFonts w:ascii="Times New Roman" w:hAnsi="Times New Roman" w:cs="Times New Roman"/>
                <w:sz w:val="24"/>
                <w:szCs w:val="24"/>
              </w:rPr>
            </w:pPr>
            <w:r>
              <w:rPr>
                <w:rFonts w:ascii="Times New Roman" w:hAnsi="Times New Roman" w:cs="Times New Roman"/>
                <w:sz w:val="24"/>
                <w:szCs w:val="24"/>
              </w:rPr>
              <w:t>1</w:t>
            </w:r>
            <w:r w:rsidR="002E3B3A">
              <w:rPr>
                <w:rFonts w:ascii="Times New Roman" w:hAnsi="Times New Roman" w:cs="Times New Roman"/>
                <w:sz w:val="24"/>
                <w:szCs w:val="24"/>
              </w:rPr>
              <w:t xml:space="preserve">.  </w:t>
            </w:r>
            <w:r w:rsidR="00BA0123">
              <w:rPr>
                <w:rFonts w:ascii="Times New Roman" w:hAnsi="Times New Roman" w:cs="Times New Roman"/>
                <w:sz w:val="24"/>
                <w:szCs w:val="24"/>
              </w:rPr>
              <w:t xml:space="preserve">I currently engage in </w:t>
            </w:r>
            <w:r w:rsidR="00B35A43">
              <w:rPr>
                <w:rFonts w:ascii="Times New Roman" w:hAnsi="Times New Roman" w:cs="Times New Roman"/>
                <w:sz w:val="24"/>
                <w:szCs w:val="24"/>
              </w:rPr>
              <w:t>purpose</w:t>
            </w:r>
            <w:r w:rsidR="006324EC">
              <w:rPr>
                <w:rFonts w:ascii="Times New Roman" w:hAnsi="Times New Roman" w:cs="Times New Roman"/>
                <w:sz w:val="24"/>
                <w:szCs w:val="24"/>
              </w:rPr>
              <w:t>ful</w:t>
            </w:r>
            <w:r w:rsidR="007548C4">
              <w:rPr>
                <w:rFonts w:ascii="Times New Roman" w:hAnsi="Times New Roman" w:cs="Times New Roman"/>
                <w:sz w:val="24"/>
                <w:szCs w:val="24"/>
              </w:rPr>
              <w:t xml:space="preserve">, </w:t>
            </w:r>
            <w:r w:rsidR="00BA0123">
              <w:rPr>
                <w:rFonts w:ascii="Times New Roman" w:hAnsi="Times New Roman" w:cs="Times New Roman"/>
                <w:sz w:val="24"/>
                <w:szCs w:val="24"/>
              </w:rPr>
              <w:t xml:space="preserve">regular </w:t>
            </w:r>
            <w:r w:rsidR="00CF294B">
              <w:rPr>
                <w:rFonts w:ascii="Times New Roman" w:hAnsi="Times New Roman" w:cs="Times New Roman"/>
                <w:sz w:val="24"/>
                <w:szCs w:val="24"/>
              </w:rPr>
              <w:t xml:space="preserve">aerobic </w:t>
            </w:r>
            <w:r w:rsidR="00BA0123">
              <w:rPr>
                <w:rFonts w:ascii="Times New Roman" w:hAnsi="Times New Roman" w:cs="Times New Roman"/>
                <w:sz w:val="24"/>
                <w:szCs w:val="24"/>
              </w:rPr>
              <w:t>physical activity</w:t>
            </w:r>
            <w:r w:rsidR="0025290E">
              <w:rPr>
                <w:rFonts w:ascii="Times New Roman" w:hAnsi="Times New Roman" w:cs="Times New Roman"/>
                <w:sz w:val="24"/>
                <w:szCs w:val="24"/>
              </w:rPr>
              <w:t xml:space="preserve"> in my leisure time</w:t>
            </w:r>
            <w:r w:rsidR="00BA0123">
              <w:rPr>
                <w:rFonts w:ascii="Times New Roman" w:hAnsi="Times New Roman" w:cs="Times New Roman"/>
                <w:sz w:val="24"/>
                <w:szCs w:val="24"/>
              </w:rPr>
              <w:t>.</w:t>
            </w:r>
          </w:p>
        </w:tc>
        <w:tc>
          <w:tcPr>
            <w:tcW w:w="990" w:type="dxa"/>
          </w:tcPr>
          <w:p w14:paraId="29308BC4" w14:textId="09A9956F" w:rsidR="00694D4E" w:rsidRDefault="00BA0123" w:rsidP="00A51FB4">
            <w:pPr>
              <w:tabs>
                <w:tab w:val="left" w:pos="5565"/>
              </w:tabs>
              <w:rPr>
                <w:rFonts w:ascii="Times New Roman" w:hAnsi="Times New Roman" w:cs="Times New Roman"/>
                <w:sz w:val="24"/>
                <w:szCs w:val="24"/>
              </w:rPr>
            </w:pPr>
            <w:r>
              <w:rPr>
                <w:rFonts w:ascii="Times New Roman" w:hAnsi="Times New Roman" w:cs="Times New Roman"/>
                <w:sz w:val="24"/>
                <w:szCs w:val="24"/>
              </w:rPr>
              <w:t>0</w:t>
            </w:r>
          </w:p>
        </w:tc>
        <w:tc>
          <w:tcPr>
            <w:tcW w:w="985" w:type="dxa"/>
          </w:tcPr>
          <w:p w14:paraId="466E987F" w14:textId="49D68197" w:rsidR="00694D4E" w:rsidRDefault="00BA0123" w:rsidP="00CD545F">
            <w:pPr>
              <w:tabs>
                <w:tab w:val="left" w:pos="5565"/>
              </w:tabs>
              <w:rPr>
                <w:rFonts w:ascii="Times New Roman" w:hAnsi="Times New Roman" w:cs="Times New Roman"/>
                <w:sz w:val="24"/>
                <w:szCs w:val="24"/>
              </w:rPr>
            </w:pPr>
            <w:r>
              <w:rPr>
                <w:rFonts w:ascii="Times New Roman" w:hAnsi="Times New Roman" w:cs="Times New Roman"/>
                <w:sz w:val="24"/>
                <w:szCs w:val="24"/>
              </w:rPr>
              <w:t>1</w:t>
            </w:r>
          </w:p>
        </w:tc>
      </w:tr>
      <w:tr w:rsidR="00694D4E" w14:paraId="335263BA" w14:textId="77777777" w:rsidTr="00694D4E">
        <w:tc>
          <w:tcPr>
            <w:tcW w:w="7375" w:type="dxa"/>
          </w:tcPr>
          <w:p w14:paraId="0E0C088B" w14:textId="0B0267B9" w:rsidR="00694D4E" w:rsidRPr="00BA0123" w:rsidRDefault="00470CB1" w:rsidP="000851E1">
            <w:pPr>
              <w:pStyle w:val="ListParagraph"/>
              <w:numPr>
                <w:ilvl w:val="0"/>
                <w:numId w:val="3"/>
              </w:numPr>
              <w:tabs>
                <w:tab w:val="left" w:pos="5565"/>
              </w:tabs>
              <w:ind w:left="0"/>
              <w:rPr>
                <w:rFonts w:ascii="Times New Roman" w:hAnsi="Times New Roman" w:cs="Times New Roman"/>
                <w:sz w:val="24"/>
                <w:szCs w:val="24"/>
              </w:rPr>
            </w:pPr>
            <w:r>
              <w:rPr>
                <w:rFonts w:ascii="Times New Roman" w:hAnsi="Times New Roman" w:cs="Times New Roman"/>
                <w:sz w:val="24"/>
                <w:szCs w:val="24"/>
              </w:rPr>
              <w:t>2</w:t>
            </w:r>
            <w:r w:rsidR="002E3B3A">
              <w:rPr>
                <w:rFonts w:ascii="Times New Roman" w:hAnsi="Times New Roman" w:cs="Times New Roman"/>
                <w:sz w:val="24"/>
                <w:szCs w:val="24"/>
              </w:rPr>
              <w:t xml:space="preserve">.  </w:t>
            </w:r>
            <w:r w:rsidR="00BA0123">
              <w:rPr>
                <w:rFonts w:ascii="Times New Roman" w:hAnsi="Times New Roman" w:cs="Times New Roman"/>
                <w:sz w:val="24"/>
                <w:szCs w:val="24"/>
              </w:rPr>
              <w:t xml:space="preserve">I have been regularly active </w:t>
            </w:r>
            <w:r w:rsidR="00DD02E2">
              <w:rPr>
                <w:rFonts w:ascii="Times New Roman" w:hAnsi="Times New Roman" w:cs="Times New Roman"/>
                <w:sz w:val="24"/>
                <w:szCs w:val="24"/>
              </w:rPr>
              <w:t>(aerobic)</w:t>
            </w:r>
            <w:r w:rsidR="00E244AF">
              <w:rPr>
                <w:rFonts w:ascii="Times New Roman" w:hAnsi="Times New Roman" w:cs="Times New Roman"/>
                <w:sz w:val="24"/>
                <w:szCs w:val="24"/>
              </w:rPr>
              <w:t xml:space="preserve"> in my leisure time</w:t>
            </w:r>
            <w:r w:rsidR="00DD02E2">
              <w:rPr>
                <w:rFonts w:ascii="Times New Roman" w:hAnsi="Times New Roman" w:cs="Times New Roman"/>
                <w:sz w:val="24"/>
                <w:szCs w:val="24"/>
              </w:rPr>
              <w:t xml:space="preserve"> </w:t>
            </w:r>
            <w:r w:rsidR="00BA0123">
              <w:rPr>
                <w:rFonts w:ascii="Times New Roman" w:hAnsi="Times New Roman" w:cs="Times New Roman"/>
                <w:sz w:val="24"/>
                <w:szCs w:val="24"/>
              </w:rPr>
              <w:t>for the past 6 months.</w:t>
            </w:r>
          </w:p>
        </w:tc>
        <w:tc>
          <w:tcPr>
            <w:tcW w:w="990" w:type="dxa"/>
          </w:tcPr>
          <w:p w14:paraId="7EB08672" w14:textId="45365586" w:rsidR="00694D4E" w:rsidRDefault="00BA0123" w:rsidP="00A51FB4">
            <w:pPr>
              <w:tabs>
                <w:tab w:val="left" w:pos="5565"/>
              </w:tabs>
              <w:rPr>
                <w:rFonts w:ascii="Times New Roman" w:hAnsi="Times New Roman" w:cs="Times New Roman"/>
                <w:sz w:val="24"/>
                <w:szCs w:val="24"/>
              </w:rPr>
            </w:pPr>
            <w:r>
              <w:rPr>
                <w:rFonts w:ascii="Times New Roman" w:hAnsi="Times New Roman" w:cs="Times New Roman"/>
                <w:sz w:val="24"/>
                <w:szCs w:val="24"/>
              </w:rPr>
              <w:t>0</w:t>
            </w:r>
          </w:p>
        </w:tc>
        <w:tc>
          <w:tcPr>
            <w:tcW w:w="985" w:type="dxa"/>
          </w:tcPr>
          <w:p w14:paraId="5522CE55" w14:textId="507BBD16" w:rsidR="00694D4E" w:rsidRDefault="00BA0123" w:rsidP="00CD545F">
            <w:pPr>
              <w:tabs>
                <w:tab w:val="left" w:pos="5565"/>
              </w:tabs>
              <w:rPr>
                <w:rFonts w:ascii="Times New Roman" w:hAnsi="Times New Roman" w:cs="Times New Roman"/>
                <w:sz w:val="24"/>
                <w:szCs w:val="24"/>
              </w:rPr>
            </w:pPr>
            <w:r>
              <w:rPr>
                <w:rFonts w:ascii="Times New Roman" w:hAnsi="Times New Roman" w:cs="Times New Roman"/>
                <w:sz w:val="24"/>
                <w:szCs w:val="24"/>
              </w:rPr>
              <w:t>1</w:t>
            </w:r>
          </w:p>
        </w:tc>
      </w:tr>
    </w:tbl>
    <w:p w14:paraId="08E46923" w14:textId="242AA057" w:rsidR="00CE4DCB" w:rsidRDefault="00CE4DCB" w:rsidP="000851E1">
      <w:pPr>
        <w:tabs>
          <w:tab w:val="left" w:pos="5565"/>
        </w:tabs>
        <w:spacing w:after="0"/>
        <w:rPr>
          <w:rFonts w:ascii="Times New Roman" w:hAnsi="Times New Roman" w:cs="Times New Roman"/>
          <w:sz w:val="24"/>
          <w:szCs w:val="24"/>
        </w:rPr>
      </w:pPr>
    </w:p>
    <w:p w14:paraId="7A84C993" w14:textId="5336057C" w:rsidR="003F33FF" w:rsidRDefault="003F33FF" w:rsidP="000851E1">
      <w:pPr>
        <w:tabs>
          <w:tab w:val="left" w:pos="5565"/>
        </w:tabs>
        <w:spacing w:after="0"/>
        <w:rPr>
          <w:rFonts w:ascii="Times New Roman" w:hAnsi="Times New Roman" w:cs="Times New Roman"/>
          <w:sz w:val="24"/>
          <w:szCs w:val="24"/>
        </w:rPr>
      </w:pPr>
    </w:p>
    <w:p w14:paraId="6F17EF20" w14:textId="0DAE89B4" w:rsidR="00DD02E2" w:rsidRDefault="00DD02E2" w:rsidP="000851E1">
      <w:pPr>
        <w:tabs>
          <w:tab w:val="left" w:pos="5565"/>
        </w:tabs>
        <w:spacing w:after="0"/>
        <w:rPr>
          <w:rFonts w:ascii="Times New Roman" w:hAnsi="Times New Roman" w:cs="Times New Roman"/>
          <w:sz w:val="24"/>
          <w:szCs w:val="24"/>
        </w:rPr>
      </w:pPr>
      <w:r>
        <w:rPr>
          <w:rFonts w:ascii="Times New Roman" w:hAnsi="Times New Roman" w:cs="Times New Roman"/>
          <w:sz w:val="24"/>
          <w:szCs w:val="24"/>
        </w:rPr>
        <w:t>Muscle-strengthening activiti</w:t>
      </w:r>
      <w:r w:rsidR="000851E1">
        <w:rPr>
          <w:rFonts w:ascii="Times New Roman" w:hAnsi="Times New Roman" w:cs="Times New Roman"/>
          <w:sz w:val="24"/>
          <w:szCs w:val="24"/>
        </w:rPr>
        <w:t xml:space="preserve">es include lifting weights, using resistance bands, and body weight exercises. </w:t>
      </w:r>
    </w:p>
    <w:tbl>
      <w:tblPr>
        <w:tblStyle w:val="TableGrid"/>
        <w:tblW w:w="0" w:type="auto"/>
        <w:tblLook w:val="04A0" w:firstRow="1" w:lastRow="0" w:firstColumn="1" w:lastColumn="0" w:noHBand="0" w:noVBand="1"/>
      </w:tblPr>
      <w:tblGrid>
        <w:gridCol w:w="7375"/>
        <w:gridCol w:w="990"/>
        <w:gridCol w:w="985"/>
      </w:tblGrid>
      <w:tr w:rsidR="00633B73" w14:paraId="2B24C66E" w14:textId="77777777" w:rsidTr="000851E1">
        <w:tc>
          <w:tcPr>
            <w:tcW w:w="9350" w:type="dxa"/>
            <w:gridSpan w:val="3"/>
          </w:tcPr>
          <w:p w14:paraId="07A6F57F" w14:textId="187FA2A8" w:rsidR="00633B73" w:rsidRPr="001D58BC" w:rsidRDefault="00633B73" w:rsidP="00AC5D80">
            <w:pPr>
              <w:tabs>
                <w:tab w:val="left" w:pos="5565"/>
              </w:tabs>
              <w:rPr>
                <w:rFonts w:ascii="Times New Roman" w:hAnsi="Times New Roman" w:cs="Times New Roman"/>
                <w:b/>
                <w:sz w:val="24"/>
                <w:szCs w:val="24"/>
              </w:rPr>
            </w:pPr>
            <w:r w:rsidRPr="001D58BC">
              <w:rPr>
                <w:rFonts w:ascii="Times New Roman" w:hAnsi="Times New Roman" w:cs="Times New Roman"/>
                <w:b/>
                <w:sz w:val="24"/>
                <w:szCs w:val="24"/>
              </w:rPr>
              <w:t xml:space="preserve">For </w:t>
            </w:r>
            <w:r w:rsidR="00DD02E2">
              <w:rPr>
                <w:rFonts w:ascii="Times New Roman" w:hAnsi="Times New Roman" w:cs="Times New Roman"/>
                <w:b/>
                <w:sz w:val="24"/>
                <w:szCs w:val="24"/>
              </w:rPr>
              <w:t xml:space="preserve">muscle-strengthening </w:t>
            </w:r>
            <w:r w:rsidRPr="001D58BC">
              <w:rPr>
                <w:rFonts w:ascii="Times New Roman" w:hAnsi="Times New Roman" w:cs="Times New Roman"/>
                <w:b/>
                <w:sz w:val="24"/>
                <w:szCs w:val="24"/>
              </w:rPr>
              <w:t xml:space="preserve">activity to be regular, it must </w:t>
            </w:r>
            <w:r w:rsidR="00DD02E2">
              <w:rPr>
                <w:rFonts w:ascii="Times New Roman" w:hAnsi="Times New Roman" w:cs="Times New Roman"/>
                <w:b/>
                <w:sz w:val="24"/>
                <w:szCs w:val="24"/>
              </w:rPr>
              <w:t>be performed at a moderate-intensity and take place 2</w:t>
            </w:r>
            <w:r w:rsidRPr="001D58BC">
              <w:rPr>
                <w:rFonts w:ascii="Times New Roman" w:hAnsi="Times New Roman" w:cs="Times New Roman"/>
                <w:b/>
                <w:sz w:val="24"/>
                <w:szCs w:val="24"/>
              </w:rPr>
              <w:t xml:space="preserve"> </w:t>
            </w:r>
            <w:r w:rsidR="00602F96">
              <w:rPr>
                <w:rFonts w:ascii="Times New Roman" w:hAnsi="Times New Roman" w:cs="Times New Roman"/>
                <w:b/>
                <w:sz w:val="24"/>
                <w:szCs w:val="24"/>
              </w:rPr>
              <w:t xml:space="preserve">or more </w:t>
            </w:r>
            <w:r w:rsidRPr="001D58BC">
              <w:rPr>
                <w:rFonts w:ascii="Times New Roman" w:hAnsi="Times New Roman" w:cs="Times New Roman"/>
                <w:b/>
                <w:sz w:val="24"/>
                <w:szCs w:val="24"/>
              </w:rPr>
              <w:t>days per week</w:t>
            </w:r>
            <w:r w:rsidR="00DD02E2">
              <w:rPr>
                <w:rFonts w:ascii="Times New Roman" w:hAnsi="Times New Roman" w:cs="Times New Roman"/>
                <w:b/>
                <w:sz w:val="24"/>
                <w:szCs w:val="24"/>
              </w:rPr>
              <w:t>.</w:t>
            </w:r>
          </w:p>
        </w:tc>
      </w:tr>
      <w:tr w:rsidR="00633B73" w14:paraId="1FA3AB37" w14:textId="77777777" w:rsidTr="000851E1">
        <w:tc>
          <w:tcPr>
            <w:tcW w:w="7375" w:type="dxa"/>
          </w:tcPr>
          <w:p w14:paraId="3CDD33C4" w14:textId="77777777" w:rsidR="00633B73" w:rsidRDefault="00633B73" w:rsidP="000851E1">
            <w:pPr>
              <w:tabs>
                <w:tab w:val="left" w:pos="5565"/>
              </w:tabs>
              <w:rPr>
                <w:rFonts w:ascii="Times New Roman" w:hAnsi="Times New Roman" w:cs="Times New Roman"/>
                <w:sz w:val="24"/>
                <w:szCs w:val="24"/>
              </w:rPr>
            </w:pPr>
          </w:p>
        </w:tc>
        <w:tc>
          <w:tcPr>
            <w:tcW w:w="990" w:type="dxa"/>
          </w:tcPr>
          <w:p w14:paraId="0D17BCD3" w14:textId="77777777" w:rsidR="00633B73" w:rsidRPr="00662219" w:rsidRDefault="00633B73" w:rsidP="000851E1">
            <w:pPr>
              <w:tabs>
                <w:tab w:val="left" w:pos="5565"/>
              </w:tabs>
              <w:rPr>
                <w:rFonts w:ascii="Times New Roman" w:hAnsi="Times New Roman" w:cs="Times New Roman"/>
                <w:b/>
                <w:sz w:val="24"/>
                <w:szCs w:val="24"/>
              </w:rPr>
            </w:pPr>
            <w:r w:rsidRPr="00662219">
              <w:rPr>
                <w:rFonts w:ascii="Times New Roman" w:hAnsi="Times New Roman" w:cs="Times New Roman"/>
                <w:b/>
                <w:sz w:val="24"/>
                <w:szCs w:val="24"/>
              </w:rPr>
              <w:t>NO</w:t>
            </w:r>
          </w:p>
        </w:tc>
        <w:tc>
          <w:tcPr>
            <w:tcW w:w="985" w:type="dxa"/>
          </w:tcPr>
          <w:p w14:paraId="62B39D3A" w14:textId="77777777" w:rsidR="00633B73" w:rsidRPr="00662219" w:rsidRDefault="00633B73" w:rsidP="000851E1">
            <w:pPr>
              <w:tabs>
                <w:tab w:val="left" w:pos="5565"/>
              </w:tabs>
              <w:rPr>
                <w:rFonts w:ascii="Times New Roman" w:hAnsi="Times New Roman" w:cs="Times New Roman"/>
                <w:b/>
                <w:sz w:val="24"/>
                <w:szCs w:val="24"/>
              </w:rPr>
            </w:pPr>
            <w:r w:rsidRPr="00662219">
              <w:rPr>
                <w:rFonts w:ascii="Times New Roman" w:hAnsi="Times New Roman" w:cs="Times New Roman"/>
                <w:b/>
                <w:sz w:val="24"/>
                <w:szCs w:val="24"/>
              </w:rPr>
              <w:t>YES</w:t>
            </w:r>
          </w:p>
        </w:tc>
      </w:tr>
      <w:tr w:rsidR="00633B73" w14:paraId="1C6872AE" w14:textId="77777777" w:rsidTr="000851E1">
        <w:tc>
          <w:tcPr>
            <w:tcW w:w="7375" w:type="dxa"/>
          </w:tcPr>
          <w:p w14:paraId="64EC1B18" w14:textId="1215A0FE" w:rsidR="00633B73" w:rsidRPr="00BA0123" w:rsidRDefault="00470CB1" w:rsidP="000851E1">
            <w:pPr>
              <w:pStyle w:val="ListParagraph"/>
              <w:numPr>
                <w:ilvl w:val="0"/>
                <w:numId w:val="3"/>
              </w:numPr>
              <w:tabs>
                <w:tab w:val="left" w:pos="5565"/>
              </w:tabs>
              <w:ind w:left="0"/>
              <w:rPr>
                <w:rFonts w:ascii="Times New Roman" w:hAnsi="Times New Roman" w:cs="Times New Roman"/>
                <w:sz w:val="24"/>
                <w:szCs w:val="24"/>
              </w:rPr>
            </w:pPr>
            <w:r>
              <w:rPr>
                <w:rFonts w:ascii="Times New Roman" w:hAnsi="Times New Roman" w:cs="Times New Roman"/>
                <w:sz w:val="24"/>
                <w:szCs w:val="24"/>
              </w:rPr>
              <w:t>1</w:t>
            </w:r>
            <w:r w:rsidR="00633B73">
              <w:rPr>
                <w:rFonts w:ascii="Times New Roman" w:hAnsi="Times New Roman" w:cs="Times New Roman"/>
                <w:sz w:val="24"/>
                <w:szCs w:val="24"/>
              </w:rPr>
              <w:t xml:space="preserve">.  I currently engage in </w:t>
            </w:r>
            <w:r w:rsidR="007548C4">
              <w:rPr>
                <w:rFonts w:ascii="Times New Roman" w:hAnsi="Times New Roman" w:cs="Times New Roman"/>
                <w:sz w:val="24"/>
                <w:szCs w:val="24"/>
              </w:rPr>
              <w:t xml:space="preserve">purposeful, </w:t>
            </w:r>
            <w:r w:rsidR="00633B73">
              <w:rPr>
                <w:rFonts w:ascii="Times New Roman" w:hAnsi="Times New Roman" w:cs="Times New Roman"/>
                <w:sz w:val="24"/>
                <w:szCs w:val="24"/>
              </w:rPr>
              <w:t xml:space="preserve">regular </w:t>
            </w:r>
            <w:r w:rsidR="00DD02E2">
              <w:rPr>
                <w:rFonts w:ascii="Times New Roman" w:hAnsi="Times New Roman" w:cs="Times New Roman"/>
                <w:sz w:val="24"/>
                <w:szCs w:val="24"/>
              </w:rPr>
              <w:t xml:space="preserve">muscular-strengthening </w:t>
            </w:r>
            <w:r w:rsidR="00633B73">
              <w:rPr>
                <w:rFonts w:ascii="Times New Roman" w:hAnsi="Times New Roman" w:cs="Times New Roman"/>
                <w:sz w:val="24"/>
                <w:szCs w:val="24"/>
              </w:rPr>
              <w:t>physical activity</w:t>
            </w:r>
            <w:r w:rsidR="007548C4">
              <w:rPr>
                <w:rFonts w:ascii="Times New Roman" w:hAnsi="Times New Roman" w:cs="Times New Roman"/>
                <w:sz w:val="24"/>
                <w:szCs w:val="24"/>
              </w:rPr>
              <w:t xml:space="preserve"> in my leisure time</w:t>
            </w:r>
            <w:r w:rsidR="00633B73">
              <w:rPr>
                <w:rFonts w:ascii="Times New Roman" w:hAnsi="Times New Roman" w:cs="Times New Roman"/>
                <w:sz w:val="24"/>
                <w:szCs w:val="24"/>
              </w:rPr>
              <w:t>.</w:t>
            </w:r>
          </w:p>
        </w:tc>
        <w:tc>
          <w:tcPr>
            <w:tcW w:w="990" w:type="dxa"/>
          </w:tcPr>
          <w:p w14:paraId="50D857D0" w14:textId="77777777" w:rsidR="00633B73" w:rsidRDefault="00633B73" w:rsidP="000851E1">
            <w:pPr>
              <w:tabs>
                <w:tab w:val="left" w:pos="5565"/>
              </w:tabs>
              <w:rPr>
                <w:rFonts w:ascii="Times New Roman" w:hAnsi="Times New Roman" w:cs="Times New Roman"/>
                <w:sz w:val="24"/>
                <w:szCs w:val="24"/>
              </w:rPr>
            </w:pPr>
            <w:r>
              <w:rPr>
                <w:rFonts w:ascii="Times New Roman" w:hAnsi="Times New Roman" w:cs="Times New Roman"/>
                <w:sz w:val="24"/>
                <w:szCs w:val="24"/>
              </w:rPr>
              <w:t>0</w:t>
            </w:r>
          </w:p>
        </w:tc>
        <w:tc>
          <w:tcPr>
            <w:tcW w:w="985" w:type="dxa"/>
          </w:tcPr>
          <w:p w14:paraId="16AD9637" w14:textId="77777777" w:rsidR="00633B73" w:rsidRDefault="00633B73" w:rsidP="000851E1">
            <w:pPr>
              <w:tabs>
                <w:tab w:val="left" w:pos="5565"/>
              </w:tabs>
              <w:rPr>
                <w:rFonts w:ascii="Times New Roman" w:hAnsi="Times New Roman" w:cs="Times New Roman"/>
                <w:sz w:val="24"/>
                <w:szCs w:val="24"/>
              </w:rPr>
            </w:pPr>
            <w:r>
              <w:rPr>
                <w:rFonts w:ascii="Times New Roman" w:hAnsi="Times New Roman" w:cs="Times New Roman"/>
                <w:sz w:val="24"/>
                <w:szCs w:val="24"/>
              </w:rPr>
              <w:t>1</w:t>
            </w:r>
          </w:p>
        </w:tc>
      </w:tr>
      <w:tr w:rsidR="00633B73" w14:paraId="14938D16" w14:textId="77777777" w:rsidTr="000851E1">
        <w:tc>
          <w:tcPr>
            <w:tcW w:w="7375" w:type="dxa"/>
          </w:tcPr>
          <w:p w14:paraId="6E04479D" w14:textId="7DD1E3F4" w:rsidR="00633B73" w:rsidRPr="00BA0123" w:rsidRDefault="00470CB1" w:rsidP="000851E1">
            <w:pPr>
              <w:pStyle w:val="ListParagraph"/>
              <w:numPr>
                <w:ilvl w:val="0"/>
                <w:numId w:val="3"/>
              </w:numPr>
              <w:tabs>
                <w:tab w:val="left" w:pos="5565"/>
              </w:tabs>
              <w:ind w:left="0"/>
              <w:rPr>
                <w:rFonts w:ascii="Times New Roman" w:hAnsi="Times New Roman" w:cs="Times New Roman"/>
                <w:sz w:val="24"/>
                <w:szCs w:val="24"/>
              </w:rPr>
            </w:pPr>
            <w:r>
              <w:rPr>
                <w:rFonts w:ascii="Times New Roman" w:hAnsi="Times New Roman" w:cs="Times New Roman"/>
                <w:sz w:val="24"/>
                <w:szCs w:val="24"/>
              </w:rPr>
              <w:t>2</w:t>
            </w:r>
            <w:r w:rsidR="00633B73">
              <w:rPr>
                <w:rFonts w:ascii="Times New Roman" w:hAnsi="Times New Roman" w:cs="Times New Roman"/>
                <w:sz w:val="24"/>
                <w:szCs w:val="24"/>
              </w:rPr>
              <w:t xml:space="preserve">.  I have been regularly active </w:t>
            </w:r>
            <w:r w:rsidR="007548C4">
              <w:rPr>
                <w:rFonts w:ascii="Times New Roman" w:hAnsi="Times New Roman" w:cs="Times New Roman"/>
                <w:sz w:val="24"/>
                <w:szCs w:val="24"/>
              </w:rPr>
              <w:t xml:space="preserve">in my leisure time </w:t>
            </w:r>
            <w:r w:rsidR="00633B73">
              <w:rPr>
                <w:rFonts w:ascii="Times New Roman" w:hAnsi="Times New Roman" w:cs="Times New Roman"/>
                <w:sz w:val="24"/>
                <w:szCs w:val="24"/>
              </w:rPr>
              <w:t>for the past 6 months.</w:t>
            </w:r>
          </w:p>
        </w:tc>
        <w:tc>
          <w:tcPr>
            <w:tcW w:w="990" w:type="dxa"/>
          </w:tcPr>
          <w:p w14:paraId="353C3A09" w14:textId="77777777" w:rsidR="00633B73" w:rsidRDefault="00633B73" w:rsidP="000851E1">
            <w:pPr>
              <w:tabs>
                <w:tab w:val="left" w:pos="5565"/>
              </w:tabs>
              <w:rPr>
                <w:rFonts w:ascii="Times New Roman" w:hAnsi="Times New Roman" w:cs="Times New Roman"/>
                <w:sz w:val="24"/>
                <w:szCs w:val="24"/>
              </w:rPr>
            </w:pPr>
            <w:r>
              <w:rPr>
                <w:rFonts w:ascii="Times New Roman" w:hAnsi="Times New Roman" w:cs="Times New Roman"/>
                <w:sz w:val="24"/>
                <w:szCs w:val="24"/>
              </w:rPr>
              <w:t>0</w:t>
            </w:r>
          </w:p>
        </w:tc>
        <w:tc>
          <w:tcPr>
            <w:tcW w:w="985" w:type="dxa"/>
          </w:tcPr>
          <w:p w14:paraId="628B499A" w14:textId="77777777" w:rsidR="00633B73" w:rsidRDefault="00633B73" w:rsidP="000851E1">
            <w:pPr>
              <w:tabs>
                <w:tab w:val="left" w:pos="5565"/>
              </w:tabs>
              <w:rPr>
                <w:rFonts w:ascii="Times New Roman" w:hAnsi="Times New Roman" w:cs="Times New Roman"/>
                <w:sz w:val="24"/>
                <w:szCs w:val="24"/>
              </w:rPr>
            </w:pPr>
            <w:r>
              <w:rPr>
                <w:rFonts w:ascii="Times New Roman" w:hAnsi="Times New Roman" w:cs="Times New Roman"/>
                <w:sz w:val="24"/>
                <w:szCs w:val="24"/>
              </w:rPr>
              <w:t>1</w:t>
            </w:r>
          </w:p>
        </w:tc>
      </w:tr>
    </w:tbl>
    <w:p w14:paraId="260EA064" w14:textId="1A2BE4B6" w:rsidR="003F33FF" w:rsidRDefault="003F33FF" w:rsidP="000851E1">
      <w:pPr>
        <w:tabs>
          <w:tab w:val="left" w:pos="5565"/>
        </w:tabs>
        <w:spacing w:after="0"/>
        <w:rPr>
          <w:rFonts w:ascii="Times New Roman" w:hAnsi="Times New Roman" w:cs="Times New Roman"/>
          <w:sz w:val="24"/>
          <w:szCs w:val="24"/>
        </w:rPr>
      </w:pPr>
    </w:p>
    <w:p w14:paraId="76DBE050" w14:textId="77777777" w:rsidR="00CF294B" w:rsidRDefault="00CF294B" w:rsidP="004D0D0B">
      <w:pPr>
        <w:tabs>
          <w:tab w:val="left" w:pos="5565"/>
        </w:tabs>
        <w:spacing w:after="0"/>
        <w:rPr>
          <w:rFonts w:ascii="Times New Roman" w:hAnsi="Times New Roman" w:cs="Times New Roman"/>
          <w:b/>
          <w:sz w:val="24"/>
          <w:szCs w:val="24"/>
        </w:rPr>
      </w:pPr>
    </w:p>
    <w:p w14:paraId="5E90B1F9" w14:textId="77777777" w:rsidR="004D0D0B" w:rsidRDefault="004D0D0B" w:rsidP="004D0D0B">
      <w:pPr>
        <w:tabs>
          <w:tab w:val="left" w:pos="5565"/>
        </w:tabs>
        <w:spacing w:after="0"/>
        <w:rPr>
          <w:rFonts w:ascii="Times New Roman" w:hAnsi="Times New Roman" w:cs="Times New Roman"/>
          <w:sz w:val="24"/>
          <w:szCs w:val="24"/>
        </w:rPr>
      </w:pPr>
    </w:p>
    <w:p w14:paraId="70087D5D" w14:textId="0A90AB11" w:rsidR="004D0D0B" w:rsidRDefault="004D0D0B" w:rsidP="004D0D0B">
      <w:pPr>
        <w:tabs>
          <w:tab w:val="left" w:pos="5565"/>
        </w:tabs>
        <w:spacing w:after="0"/>
        <w:rPr>
          <w:rFonts w:ascii="Times New Roman" w:hAnsi="Times New Roman" w:cs="Times New Roman"/>
          <w:sz w:val="24"/>
          <w:szCs w:val="24"/>
        </w:rPr>
      </w:pPr>
      <w:r>
        <w:rPr>
          <w:rFonts w:ascii="Times New Roman" w:hAnsi="Times New Roman" w:cs="Times New Roman"/>
          <w:sz w:val="24"/>
          <w:szCs w:val="24"/>
        </w:rPr>
        <w:t>*If participant</w:t>
      </w:r>
      <w:r w:rsidR="000532C8">
        <w:rPr>
          <w:rFonts w:ascii="Times New Roman" w:hAnsi="Times New Roman" w:cs="Times New Roman"/>
          <w:sz w:val="24"/>
          <w:szCs w:val="24"/>
        </w:rPr>
        <w:t xml:space="preserve">s answer yes to </w:t>
      </w:r>
      <w:r w:rsidR="00415E61">
        <w:rPr>
          <w:rFonts w:ascii="Times New Roman" w:hAnsi="Times New Roman" w:cs="Times New Roman"/>
          <w:b/>
          <w:sz w:val="24"/>
          <w:szCs w:val="24"/>
        </w:rPr>
        <w:t xml:space="preserve">BOTH </w:t>
      </w:r>
      <w:r w:rsidR="000532C8">
        <w:rPr>
          <w:rFonts w:ascii="Times New Roman" w:hAnsi="Times New Roman" w:cs="Times New Roman"/>
          <w:sz w:val="24"/>
          <w:szCs w:val="24"/>
        </w:rPr>
        <w:t>question</w:t>
      </w:r>
      <w:r w:rsidR="0074189B">
        <w:rPr>
          <w:rFonts w:ascii="Times New Roman" w:hAnsi="Times New Roman" w:cs="Times New Roman"/>
          <w:sz w:val="24"/>
          <w:szCs w:val="24"/>
        </w:rPr>
        <w:t>s</w:t>
      </w:r>
      <w:r w:rsidR="000532C8">
        <w:rPr>
          <w:rFonts w:ascii="Times New Roman" w:hAnsi="Times New Roman" w:cs="Times New Roman"/>
          <w:sz w:val="24"/>
          <w:szCs w:val="24"/>
        </w:rPr>
        <w:t xml:space="preserve"> 1 &amp; 2 for </w:t>
      </w:r>
      <w:r w:rsidR="00667F0E">
        <w:rPr>
          <w:rFonts w:ascii="Times New Roman" w:hAnsi="Times New Roman" w:cs="Times New Roman"/>
          <w:sz w:val="24"/>
          <w:szCs w:val="24"/>
        </w:rPr>
        <w:t>either aerobic or muscle-strengthening, they are deemed eligible for the study.</w:t>
      </w:r>
    </w:p>
    <w:p w14:paraId="20F1DF6E" w14:textId="1A739FA8" w:rsidR="004D0D0B" w:rsidRDefault="004D0D0B">
      <w:pPr>
        <w:rPr>
          <w:rFonts w:ascii="Times New Roman" w:hAnsi="Times New Roman" w:cs="Times New Roman"/>
          <w:sz w:val="24"/>
          <w:szCs w:val="24"/>
        </w:rPr>
      </w:pPr>
      <w:r>
        <w:rPr>
          <w:rFonts w:ascii="Times New Roman" w:hAnsi="Times New Roman" w:cs="Times New Roman"/>
          <w:sz w:val="24"/>
          <w:szCs w:val="24"/>
        </w:rPr>
        <w:br w:type="page"/>
      </w:r>
    </w:p>
    <w:p w14:paraId="3B0A910E" w14:textId="0426201C" w:rsidR="003F33FF" w:rsidRDefault="00FE3091" w:rsidP="00364ADB">
      <w:pPr>
        <w:tabs>
          <w:tab w:val="left" w:pos="5565"/>
        </w:tabs>
        <w:spacing w:after="0"/>
        <w:jc w:val="center"/>
        <w:rPr>
          <w:rFonts w:ascii="Times New Roman" w:hAnsi="Times New Roman" w:cs="Times New Roman"/>
          <w:sz w:val="24"/>
          <w:szCs w:val="24"/>
        </w:rPr>
      </w:pPr>
      <w:r>
        <w:rPr>
          <w:rFonts w:ascii="Times New Roman" w:hAnsi="Times New Roman" w:cs="Times New Roman"/>
          <w:sz w:val="24"/>
          <w:szCs w:val="24"/>
        </w:rPr>
        <w:lastRenderedPageBreak/>
        <w:t>APPENDIX C</w:t>
      </w:r>
    </w:p>
    <w:p w14:paraId="2B11355D" w14:textId="320E9B0B" w:rsidR="00FE3091" w:rsidRDefault="00FE3091" w:rsidP="000851E1">
      <w:pPr>
        <w:tabs>
          <w:tab w:val="left" w:pos="5565"/>
        </w:tabs>
        <w:spacing w:after="0"/>
        <w:jc w:val="center"/>
        <w:rPr>
          <w:rFonts w:ascii="Times New Roman" w:hAnsi="Times New Roman" w:cs="Times New Roman"/>
          <w:sz w:val="24"/>
          <w:szCs w:val="24"/>
        </w:rPr>
      </w:pPr>
      <w:r>
        <w:rPr>
          <w:rFonts w:ascii="Times New Roman" w:hAnsi="Times New Roman" w:cs="Times New Roman"/>
          <w:sz w:val="24"/>
          <w:szCs w:val="24"/>
        </w:rPr>
        <w:t>DEMOGRAPHICS SURVEY</w:t>
      </w:r>
    </w:p>
    <w:p w14:paraId="77CDC8C2" w14:textId="77777777" w:rsidR="00404E42" w:rsidRPr="001450B2" w:rsidRDefault="00404E42" w:rsidP="000851E1">
      <w:pPr>
        <w:tabs>
          <w:tab w:val="left" w:pos="5565"/>
        </w:tabs>
        <w:spacing w:after="0"/>
        <w:rPr>
          <w:rFonts w:ascii="Times New Roman" w:hAnsi="Times New Roman" w:cs="Times New Roman"/>
          <w:sz w:val="24"/>
          <w:szCs w:val="24"/>
        </w:rPr>
      </w:pPr>
    </w:p>
    <w:p w14:paraId="35D23742" w14:textId="24B08D66" w:rsidR="001450B2" w:rsidRDefault="001450B2" w:rsidP="000851E1">
      <w:pPr>
        <w:tabs>
          <w:tab w:val="left" w:pos="5565"/>
        </w:tabs>
        <w:spacing w:after="0"/>
        <w:rPr>
          <w:rFonts w:ascii="Times New Roman" w:hAnsi="Times New Roman" w:cs="Times New Roman"/>
          <w:sz w:val="24"/>
          <w:szCs w:val="24"/>
        </w:rPr>
      </w:pPr>
    </w:p>
    <w:p w14:paraId="242D3528" w14:textId="755D14B9" w:rsidR="004D2E83" w:rsidRPr="004D2E83" w:rsidRDefault="004D2E83" w:rsidP="000851E1">
      <w:pPr>
        <w:spacing w:after="0"/>
        <w:rPr>
          <w:rFonts w:ascii="Times New Roman" w:hAnsi="Times New Roman" w:cs="Times New Roman"/>
          <w:sz w:val="24"/>
          <w:szCs w:val="24"/>
        </w:rPr>
      </w:pPr>
    </w:p>
    <w:p w14:paraId="0EF0EB35" w14:textId="4B7BF63E" w:rsidR="004D2E83" w:rsidRPr="004D2E83" w:rsidRDefault="004D2E83" w:rsidP="000851E1">
      <w:pPr>
        <w:spacing w:after="0"/>
        <w:rPr>
          <w:rFonts w:ascii="Times New Roman" w:hAnsi="Times New Roman" w:cs="Times New Roman"/>
          <w:sz w:val="24"/>
          <w:szCs w:val="24"/>
        </w:rPr>
      </w:pPr>
    </w:p>
    <w:p w14:paraId="6DA285E2" w14:textId="0EF71562" w:rsidR="004D2E83" w:rsidRPr="004D2E83" w:rsidRDefault="004D2E83" w:rsidP="000851E1">
      <w:pPr>
        <w:spacing w:after="0"/>
        <w:rPr>
          <w:rFonts w:ascii="Times New Roman" w:hAnsi="Times New Roman" w:cs="Times New Roman"/>
          <w:sz w:val="24"/>
          <w:szCs w:val="24"/>
        </w:rPr>
      </w:pPr>
    </w:p>
    <w:p w14:paraId="37FC01D5" w14:textId="59DF08D1" w:rsidR="004D2E83" w:rsidRPr="004D2E83" w:rsidRDefault="004D2E83" w:rsidP="000851E1">
      <w:pPr>
        <w:spacing w:after="0"/>
        <w:rPr>
          <w:rFonts w:ascii="Times New Roman" w:hAnsi="Times New Roman" w:cs="Times New Roman"/>
          <w:sz w:val="24"/>
          <w:szCs w:val="24"/>
        </w:rPr>
      </w:pPr>
    </w:p>
    <w:p w14:paraId="5C621BDB" w14:textId="3AD389E9" w:rsidR="004D2E83" w:rsidRPr="004D2E83" w:rsidRDefault="004D2E83" w:rsidP="000851E1">
      <w:pPr>
        <w:spacing w:after="0"/>
        <w:rPr>
          <w:rFonts w:ascii="Times New Roman" w:hAnsi="Times New Roman" w:cs="Times New Roman"/>
          <w:sz w:val="24"/>
          <w:szCs w:val="24"/>
        </w:rPr>
      </w:pPr>
    </w:p>
    <w:p w14:paraId="605E71F4" w14:textId="22469454" w:rsidR="004D2E83" w:rsidRPr="004D2E83" w:rsidRDefault="004D2E83" w:rsidP="000851E1">
      <w:pPr>
        <w:spacing w:after="0"/>
        <w:rPr>
          <w:rFonts w:ascii="Times New Roman" w:hAnsi="Times New Roman" w:cs="Times New Roman"/>
          <w:sz w:val="24"/>
          <w:szCs w:val="24"/>
        </w:rPr>
      </w:pPr>
    </w:p>
    <w:p w14:paraId="08B52992" w14:textId="29086B5B" w:rsidR="004D2E83" w:rsidRPr="004D2E83" w:rsidRDefault="004D2E83" w:rsidP="000851E1">
      <w:pPr>
        <w:spacing w:after="0"/>
        <w:rPr>
          <w:rFonts w:ascii="Times New Roman" w:hAnsi="Times New Roman" w:cs="Times New Roman"/>
          <w:sz w:val="24"/>
          <w:szCs w:val="24"/>
        </w:rPr>
      </w:pPr>
    </w:p>
    <w:p w14:paraId="430B4711" w14:textId="22B23C2E" w:rsidR="004D2E83" w:rsidRDefault="004D2E83" w:rsidP="000851E1">
      <w:pPr>
        <w:spacing w:after="0"/>
        <w:rPr>
          <w:rFonts w:ascii="Times New Roman" w:hAnsi="Times New Roman" w:cs="Times New Roman"/>
          <w:sz w:val="24"/>
          <w:szCs w:val="24"/>
        </w:rPr>
      </w:pPr>
    </w:p>
    <w:p w14:paraId="2ABB84DB" w14:textId="76E49EB8" w:rsidR="004D2E83" w:rsidRDefault="004D2E83" w:rsidP="000851E1">
      <w:pPr>
        <w:spacing w:after="0"/>
        <w:jc w:val="center"/>
        <w:rPr>
          <w:rFonts w:ascii="Times New Roman" w:hAnsi="Times New Roman" w:cs="Times New Roman"/>
          <w:sz w:val="24"/>
          <w:szCs w:val="24"/>
        </w:rPr>
      </w:pPr>
    </w:p>
    <w:p w14:paraId="3BA9FEE4" w14:textId="03A44906" w:rsidR="004D2E83" w:rsidRDefault="004D2E83" w:rsidP="000851E1">
      <w:pPr>
        <w:spacing w:after="0"/>
        <w:jc w:val="center"/>
        <w:rPr>
          <w:rFonts w:ascii="Times New Roman" w:hAnsi="Times New Roman" w:cs="Times New Roman"/>
          <w:sz w:val="24"/>
          <w:szCs w:val="24"/>
        </w:rPr>
      </w:pPr>
    </w:p>
    <w:p w14:paraId="509216A3" w14:textId="0F7B528B" w:rsidR="004D2E83" w:rsidRDefault="004D2E83" w:rsidP="000851E1">
      <w:pPr>
        <w:spacing w:after="0"/>
        <w:jc w:val="center"/>
        <w:rPr>
          <w:rFonts w:ascii="Times New Roman" w:hAnsi="Times New Roman" w:cs="Times New Roman"/>
          <w:sz w:val="24"/>
          <w:szCs w:val="24"/>
        </w:rPr>
      </w:pPr>
    </w:p>
    <w:p w14:paraId="091A647C" w14:textId="548D8F2F" w:rsidR="004D2E83" w:rsidRDefault="004D2E83" w:rsidP="000851E1">
      <w:pPr>
        <w:spacing w:after="0"/>
        <w:jc w:val="center"/>
        <w:rPr>
          <w:rFonts w:ascii="Times New Roman" w:hAnsi="Times New Roman" w:cs="Times New Roman"/>
          <w:sz w:val="24"/>
          <w:szCs w:val="24"/>
        </w:rPr>
      </w:pPr>
    </w:p>
    <w:p w14:paraId="55BAE95F" w14:textId="7E97BF8B" w:rsidR="004D2E83" w:rsidRDefault="004D2E83" w:rsidP="000851E1">
      <w:pPr>
        <w:spacing w:after="0"/>
        <w:jc w:val="center"/>
        <w:rPr>
          <w:rFonts w:ascii="Times New Roman" w:hAnsi="Times New Roman" w:cs="Times New Roman"/>
          <w:sz w:val="24"/>
          <w:szCs w:val="24"/>
        </w:rPr>
      </w:pPr>
    </w:p>
    <w:p w14:paraId="06D00F55" w14:textId="77777777" w:rsidR="00CE37C0" w:rsidRDefault="00CE37C0" w:rsidP="000851E1">
      <w:pPr>
        <w:spacing w:after="0"/>
        <w:rPr>
          <w:rFonts w:ascii="Times New Roman" w:hAnsi="Times New Roman" w:cs="Times New Roman"/>
          <w:b/>
          <w:sz w:val="24"/>
          <w:szCs w:val="24"/>
        </w:rPr>
      </w:pPr>
    </w:p>
    <w:p w14:paraId="10EB37E6" w14:textId="77777777" w:rsidR="002E3B3A" w:rsidRDefault="002E3B3A">
      <w:pPr>
        <w:rPr>
          <w:rFonts w:ascii="Times New Roman" w:hAnsi="Times New Roman" w:cs="Times New Roman"/>
          <w:b/>
          <w:sz w:val="24"/>
          <w:szCs w:val="24"/>
        </w:rPr>
      </w:pPr>
      <w:r>
        <w:rPr>
          <w:rFonts w:ascii="Times New Roman" w:hAnsi="Times New Roman" w:cs="Times New Roman"/>
          <w:b/>
          <w:sz w:val="24"/>
          <w:szCs w:val="24"/>
        </w:rPr>
        <w:br w:type="page"/>
      </w:r>
    </w:p>
    <w:p w14:paraId="1E9C3621" w14:textId="3F468F10" w:rsidR="004D2E83" w:rsidRDefault="004D2E83" w:rsidP="000851E1">
      <w:pPr>
        <w:spacing w:after="0"/>
        <w:rPr>
          <w:rFonts w:ascii="Times New Roman" w:hAnsi="Times New Roman" w:cs="Times New Roman"/>
          <w:b/>
          <w:sz w:val="24"/>
          <w:szCs w:val="24"/>
        </w:rPr>
      </w:pPr>
      <w:r w:rsidRPr="006E3864">
        <w:rPr>
          <w:rFonts w:ascii="Times New Roman" w:hAnsi="Times New Roman" w:cs="Times New Roman"/>
          <w:b/>
          <w:sz w:val="24"/>
          <w:szCs w:val="24"/>
        </w:rPr>
        <w:lastRenderedPageBreak/>
        <w:t xml:space="preserve">Demographics </w:t>
      </w:r>
      <w:r w:rsidR="006E3864">
        <w:rPr>
          <w:rFonts w:ascii="Times New Roman" w:hAnsi="Times New Roman" w:cs="Times New Roman"/>
          <w:b/>
          <w:sz w:val="24"/>
          <w:szCs w:val="24"/>
        </w:rPr>
        <w:t>S</w:t>
      </w:r>
      <w:r w:rsidRPr="006E3864">
        <w:rPr>
          <w:rFonts w:ascii="Times New Roman" w:hAnsi="Times New Roman" w:cs="Times New Roman"/>
          <w:b/>
          <w:sz w:val="24"/>
          <w:szCs w:val="24"/>
        </w:rPr>
        <w:t>urvey</w:t>
      </w:r>
      <w:r w:rsidR="00D4209C">
        <w:rPr>
          <w:rFonts w:ascii="Times New Roman" w:hAnsi="Times New Roman" w:cs="Times New Roman"/>
          <w:b/>
          <w:sz w:val="24"/>
          <w:szCs w:val="24"/>
        </w:rPr>
        <w:tab/>
      </w:r>
      <w:r w:rsidR="00D4209C">
        <w:rPr>
          <w:rFonts w:ascii="Times New Roman" w:hAnsi="Times New Roman" w:cs="Times New Roman"/>
          <w:b/>
          <w:sz w:val="24"/>
          <w:szCs w:val="24"/>
        </w:rPr>
        <w:tab/>
      </w:r>
      <w:r w:rsidR="00D4209C">
        <w:rPr>
          <w:rFonts w:ascii="Times New Roman" w:hAnsi="Times New Roman" w:cs="Times New Roman"/>
          <w:b/>
          <w:sz w:val="24"/>
          <w:szCs w:val="24"/>
        </w:rPr>
        <w:tab/>
      </w:r>
      <w:r w:rsidR="00D4209C">
        <w:rPr>
          <w:rFonts w:ascii="Times New Roman" w:hAnsi="Times New Roman" w:cs="Times New Roman"/>
          <w:b/>
          <w:sz w:val="24"/>
          <w:szCs w:val="24"/>
        </w:rPr>
        <w:tab/>
      </w:r>
      <w:r w:rsidR="00D4209C">
        <w:rPr>
          <w:rFonts w:ascii="Times New Roman" w:hAnsi="Times New Roman" w:cs="Times New Roman"/>
          <w:b/>
          <w:sz w:val="24"/>
          <w:szCs w:val="24"/>
        </w:rPr>
        <w:tab/>
        <w:t>Participant’s ID: _______________</w:t>
      </w:r>
    </w:p>
    <w:p w14:paraId="7BFD642B" w14:textId="42F8C633" w:rsidR="00585FB7" w:rsidRDefault="00585FB7" w:rsidP="000851E1">
      <w:pPr>
        <w:spacing w:after="0"/>
        <w:rPr>
          <w:rFonts w:ascii="Times New Roman" w:hAnsi="Times New Roman" w:cs="Times New Roman"/>
          <w:b/>
          <w:sz w:val="24"/>
          <w:szCs w:val="24"/>
        </w:rPr>
      </w:pPr>
    </w:p>
    <w:p w14:paraId="50EC22BA" w14:textId="7FDC7C91" w:rsidR="00BD5703" w:rsidRDefault="00585FB7" w:rsidP="000851E1">
      <w:pPr>
        <w:pStyle w:val="ListParagraph"/>
        <w:numPr>
          <w:ilvl w:val="0"/>
          <w:numId w:val="4"/>
        </w:numPr>
        <w:spacing w:after="0"/>
        <w:ind w:left="0"/>
        <w:rPr>
          <w:rFonts w:ascii="Times New Roman" w:hAnsi="Times New Roman" w:cs="Times New Roman"/>
          <w:sz w:val="24"/>
          <w:szCs w:val="24"/>
        </w:rPr>
      </w:pPr>
      <w:r>
        <w:rPr>
          <w:rFonts w:ascii="Times New Roman" w:hAnsi="Times New Roman" w:cs="Times New Roman"/>
          <w:sz w:val="24"/>
          <w:szCs w:val="24"/>
        </w:rPr>
        <w:t>How old are you</w:t>
      </w:r>
      <w:r w:rsidR="00BD5703">
        <w:rPr>
          <w:rFonts w:ascii="Times New Roman" w:hAnsi="Times New Roman" w:cs="Times New Roman"/>
          <w:sz w:val="24"/>
          <w:szCs w:val="24"/>
        </w:rPr>
        <w:t>? _________________________________________________________</w:t>
      </w:r>
    </w:p>
    <w:p w14:paraId="5719713B" w14:textId="77777777" w:rsidR="002E3B3A" w:rsidRDefault="002E3B3A" w:rsidP="000851E1">
      <w:pPr>
        <w:pStyle w:val="ListParagraph"/>
        <w:spacing w:after="0"/>
        <w:ind w:left="0"/>
        <w:rPr>
          <w:rFonts w:ascii="Times New Roman" w:hAnsi="Times New Roman" w:cs="Times New Roman"/>
          <w:sz w:val="24"/>
          <w:szCs w:val="24"/>
        </w:rPr>
      </w:pPr>
    </w:p>
    <w:p w14:paraId="48A3D03E" w14:textId="669AAE31" w:rsidR="00BD5703" w:rsidRDefault="001579CC" w:rsidP="000851E1">
      <w:pPr>
        <w:pStyle w:val="ListParagraph"/>
        <w:numPr>
          <w:ilvl w:val="0"/>
          <w:numId w:val="4"/>
        </w:numPr>
        <w:spacing w:after="0"/>
        <w:ind w:left="0"/>
        <w:rPr>
          <w:rFonts w:ascii="Times New Roman" w:hAnsi="Times New Roman" w:cs="Times New Roman"/>
          <w:sz w:val="24"/>
          <w:szCs w:val="24"/>
        </w:rPr>
      </w:pPr>
      <w:r>
        <w:rPr>
          <w:rFonts w:ascii="Times New Roman" w:hAnsi="Times New Roman" w:cs="Times New Roman"/>
          <w:sz w:val="24"/>
          <w:szCs w:val="24"/>
        </w:rPr>
        <w:t>What is you</w:t>
      </w:r>
      <w:r w:rsidR="00A01BDC">
        <w:rPr>
          <w:rFonts w:ascii="Times New Roman" w:hAnsi="Times New Roman" w:cs="Times New Roman"/>
          <w:sz w:val="24"/>
          <w:szCs w:val="24"/>
        </w:rPr>
        <w:t>r</w:t>
      </w:r>
      <w:r>
        <w:rPr>
          <w:rFonts w:ascii="Times New Roman" w:hAnsi="Times New Roman" w:cs="Times New Roman"/>
          <w:sz w:val="24"/>
          <w:szCs w:val="24"/>
        </w:rPr>
        <w:t xml:space="preserve"> marital status?</w:t>
      </w:r>
    </w:p>
    <w:p w14:paraId="01483691" w14:textId="77777777" w:rsidR="002402A4" w:rsidRDefault="002402A4" w:rsidP="000851E1">
      <w:pPr>
        <w:pStyle w:val="ListParagraph"/>
        <w:numPr>
          <w:ilvl w:val="1"/>
          <w:numId w:val="4"/>
        </w:numPr>
        <w:spacing w:after="0"/>
        <w:ind w:left="0"/>
        <w:rPr>
          <w:rFonts w:ascii="Times New Roman" w:hAnsi="Times New Roman" w:cs="Times New Roman"/>
          <w:sz w:val="24"/>
          <w:szCs w:val="24"/>
        </w:rPr>
        <w:sectPr w:rsidR="002402A4" w:rsidSect="00CD0803">
          <w:footerReference w:type="first" r:id="rId16"/>
          <w:pgSz w:w="12240" w:h="15840"/>
          <w:pgMar w:top="1440" w:right="1440" w:bottom="1440" w:left="1440" w:header="720" w:footer="720" w:gutter="0"/>
          <w:pgNumType w:start="1"/>
          <w:cols w:space="720"/>
          <w:titlePg/>
          <w:docGrid w:linePitch="360"/>
        </w:sectPr>
      </w:pPr>
    </w:p>
    <w:p w14:paraId="2B005B47" w14:textId="66C727A1" w:rsidR="001579CC" w:rsidRDefault="00A01BDC" w:rsidP="000851E1">
      <w:pPr>
        <w:pStyle w:val="ListParagraph"/>
        <w:numPr>
          <w:ilvl w:val="1"/>
          <w:numId w:val="4"/>
        </w:numPr>
        <w:spacing w:after="0"/>
        <w:ind w:left="0"/>
        <w:rPr>
          <w:rFonts w:ascii="Times New Roman" w:hAnsi="Times New Roman" w:cs="Times New Roman"/>
          <w:sz w:val="24"/>
          <w:szCs w:val="24"/>
        </w:rPr>
      </w:pPr>
      <w:r>
        <w:rPr>
          <w:rFonts w:ascii="Times New Roman" w:hAnsi="Times New Roman" w:cs="Times New Roman"/>
          <w:sz w:val="24"/>
          <w:szCs w:val="24"/>
        </w:rPr>
        <w:t>Single</w:t>
      </w:r>
    </w:p>
    <w:p w14:paraId="050FD9EE" w14:textId="29CAA0BA" w:rsidR="005406EE" w:rsidRDefault="005406EE" w:rsidP="000851E1">
      <w:pPr>
        <w:pStyle w:val="ListParagraph"/>
        <w:numPr>
          <w:ilvl w:val="1"/>
          <w:numId w:val="4"/>
        </w:numPr>
        <w:spacing w:after="0"/>
        <w:ind w:left="0"/>
        <w:rPr>
          <w:rFonts w:ascii="Times New Roman" w:hAnsi="Times New Roman" w:cs="Times New Roman"/>
          <w:sz w:val="24"/>
          <w:szCs w:val="24"/>
        </w:rPr>
      </w:pPr>
      <w:r>
        <w:rPr>
          <w:rFonts w:ascii="Times New Roman" w:hAnsi="Times New Roman" w:cs="Times New Roman"/>
          <w:sz w:val="24"/>
          <w:szCs w:val="24"/>
        </w:rPr>
        <w:t>Married</w:t>
      </w:r>
    </w:p>
    <w:p w14:paraId="5D84BFB5" w14:textId="25F9DB47" w:rsidR="005406EE" w:rsidRDefault="005406EE" w:rsidP="000851E1">
      <w:pPr>
        <w:pStyle w:val="ListParagraph"/>
        <w:numPr>
          <w:ilvl w:val="1"/>
          <w:numId w:val="4"/>
        </w:numPr>
        <w:spacing w:after="0"/>
        <w:ind w:left="0"/>
        <w:rPr>
          <w:rFonts w:ascii="Times New Roman" w:hAnsi="Times New Roman" w:cs="Times New Roman"/>
          <w:sz w:val="24"/>
          <w:szCs w:val="24"/>
        </w:rPr>
      </w:pPr>
      <w:r>
        <w:rPr>
          <w:rFonts w:ascii="Times New Roman" w:hAnsi="Times New Roman" w:cs="Times New Roman"/>
          <w:sz w:val="24"/>
          <w:szCs w:val="24"/>
        </w:rPr>
        <w:t>Widowed</w:t>
      </w:r>
    </w:p>
    <w:p w14:paraId="7D5E0C1B" w14:textId="26A96005" w:rsidR="005406EE" w:rsidRDefault="005406EE" w:rsidP="000851E1">
      <w:pPr>
        <w:pStyle w:val="ListParagraph"/>
        <w:numPr>
          <w:ilvl w:val="1"/>
          <w:numId w:val="4"/>
        </w:numPr>
        <w:spacing w:after="0"/>
        <w:ind w:left="0"/>
        <w:rPr>
          <w:rFonts w:ascii="Times New Roman" w:hAnsi="Times New Roman" w:cs="Times New Roman"/>
          <w:sz w:val="24"/>
          <w:szCs w:val="24"/>
        </w:rPr>
      </w:pPr>
      <w:r>
        <w:rPr>
          <w:rFonts w:ascii="Times New Roman" w:hAnsi="Times New Roman" w:cs="Times New Roman"/>
          <w:sz w:val="24"/>
          <w:szCs w:val="24"/>
        </w:rPr>
        <w:t>Divorced</w:t>
      </w:r>
    </w:p>
    <w:p w14:paraId="4AD5771C" w14:textId="5BAFEC09" w:rsidR="005406EE" w:rsidRDefault="005406EE" w:rsidP="000851E1">
      <w:pPr>
        <w:pStyle w:val="ListParagraph"/>
        <w:numPr>
          <w:ilvl w:val="1"/>
          <w:numId w:val="4"/>
        </w:numPr>
        <w:spacing w:after="0"/>
        <w:ind w:left="0"/>
        <w:rPr>
          <w:rFonts w:ascii="Times New Roman" w:hAnsi="Times New Roman" w:cs="Times New Roman"/>
          <w:sz w:val="24"/>
          <w:szCs w:val="24"/>
        </w:rPr>
      </w:pPr>
      <w:r>
        <w:rPr>
          <w:rFonts w:ascii="Times New Roman" w:hAnsi="Times New Roman" w:cs="Times New Roman"/>
          <w:sz w:val="24"/>
          <w:szCs w:val="24"/>
        </w:rPr>
        <w:t>Separated (Legally)</w:t>
      </w:r>
    </w:p>
    <w:p w14:paraId="2CAE7C1B" w14:textId="606C64F6" w:rsidR="005406EE" w:rsidRDefault="005406EE" w:rsidP="000851E1">
      <w:pPr>
        <w:pStyle w:val="ListParagraph"/>
        <w:numPr>
          <w:ilvl w:val="1"/>
          <w:numId w:val="4"/>
        </w:numPr>
        <w:spacing w:after="0"/>
        <w:ind w:left="0"/>
        <w:rPr>
          <w:rFonts w:ascii="Times New Roman" w:hAnsi="Times New Roman" w:cs="Times New Roman"/>
          <w:sz w:val="24"/>
          <w:szCs w:val="24"/>
        </w:rPr>
      </w:pPr>
      <w:r>
        <w:rPr>
          <w:rFonts w:ascii="Times New Roman" w:hAnsi="Times New Roman" w:cs="Times New Roman"/>
          <w:sz w:val="24"/>
          <w:szCs w:val="24"/>
        </w:rPr>
        <w:t>Engaged</w:t>
      </w:r>
    </w:p>
    <w:p w14:paraId="396A2296" w14:textId="5D32DF58" w:rsidR="005406EE" w:rsidRPr="00BD5703" w:rsidRDefault="005406EE" w:rsidP="000851E1">
      <w:pPr>
        <w:pStyle w:val="ListParagraph"/>
        <w:numPr>
          <w:ilvl w:val="1"/>
          <w:numId w:val="4"/>
        </w:numPr>
        <w:spacing w:after="0"/>
        <w:ind w:left="0"/>
        <w:rPr>
          <w:rFonts w:ascii="Times New Roman" w:hAnsi="Times New Roman" w:cs="Times New Roman"/>
          <w:sz w:val="24"/>
          <w:szCs w:val="24"/>
        </w:rPr>
      </w:pPr>
      <w:r>
        <w:rPr>
          <w:rFonts w:ascii="Times New Roman" w:hAnsi="Times New Roman" w:cs="Times New Roman"/>
          <w:sz w:val="24"/>
          <w:szCs w:val="24"/>
        </w:rPr>
        <w:t>Cohabiting</w:t>
      </w:r>
    </w:p>
    <w:p w14:paraId="2BF802AF" w14:textId="77777777" w:rsidR="002402A4" w:rsidRDefault="002402A4" w:rsidP="000851E1">
      <w:pPr>
        <w:pStyle w:val="ListParagraph"/>
        <w:spacing w:after="0"/>
        <w:ind w:left="0"/>
        <w:rPr>
          <w:rFonts w:ascii="Times New Roman" w:hAnsi="Times New Roman" w:cs="Times New Roman"/>
          <w:sz w:val="24"/>
          <w:szCs w:val="24"/>
        </w:rPr>
        <w:sectPr w:rsidR="002402A4" w:rsidSect="002402A4">
          <w:type w:val="continuous"/>
          <w:pgSz w:w="12240" w:h="15840"/>
          <w:pgMar w:top="1440" w:right="1440" w:bottom="1440" w:left="1440" w:header="720" w:footer="720" w:gutter="0"/>
          <w:cols w:num="2" w:space="720"/>
          <w:docGrid w:linePitch="360"/>
        </w:sectPr>
      </w:pPr>
    </w:p>
    <w:p w14:paraId="5B86E485" w14:textId="1ADA8886" w:rsidR="00BD5703" w:rsidRDefault="00BD5703" w:rsidP="000851E1">
      <w:pPr>
        <w:pStyle w:val="ListParagraph"/>
        <w:spacing w:after="0"/>
        <w:ind w:left="0"/>
        <w:rPr>
          <w:rFonts w:ascii="Times New Roman" w:hAnsi="Times New Roman" w:cs="Times New Roman"/>
          <w:sz w:val="24"/>
          <w:szCs w:val="24"/>
        </w:rPr>
      </w:pPr>
    </w:p>
    <w:p w14:paraId="2EE7F69C" w14:textId="77CDADBB" w:rsidR="00A9766D" w:rsidRDefault="00A9766D" w:rsidP="000851E1">
      <w:pPr>
        <w:pStyle w:val="ListParagraph"/>
        <w:numPr>
          <w:ilvl w:val="0"/>
          <w:numId w:val="4"/>
        </w:numPr>
        <w:spacing w:after="0"/>
        <w:ind w:left="0"/>
        <w:rPr>
          <w:rFonts w:ascii="Times New Roman" w:hAnsi="Times New Roman" w:cs="Times New Roman"/>
          <w:sz w:val="24"/>
          <w:szCs w:val="24"/>
        </w:rPr>
      </w:pPr>
      <w:r>
        <w:rPr>
          <w:rFonts w:ascii="Times New Roman" w:hAnsi="Times New Roman" w:cs="Times New Roman"/>
          <w:sz w:val="24"/>
          <w:szCs w:val="24"/>
        </w:rPr>
        <w:t>How many children</w:t>
      </w:r>
      <w:r w:rsidR="000039F8">
        <w:rPr>
          <w:rFonts w:ascii="Times New Roman" w:hAnsi="Times New Roman" w:cs="Times New Roman"/>
          <w:sz w:val="24"/>
          <w:szCs w:val="24"/>
        </w:rPr>
        <w:t>/dependents</w:t>
      </w:r>
      <w:r>
        <w:rPr>
          <w:rFonts w:ascii="Times New Roman" w:hAnsi="Times New Roman" w:cs="Times New Roman"/>
          <w:sz w:val="24"/>
          <w:szCs w:val="24"/>
        </w:rPr>
        <w:t xml:space="preserve"> do you have</w:t>
      </w:r>
      <w:r w:rsidR="000851E1">
        <w:rPr>
          <w:rFonts w:ascii="Times New Roman" w:hAnsi="Times New Roman" w:cs="Times New Roman"/>
          <w:sz w:val="24"/>
          <w:szCs w:val="24"/>
        </w:rPr>
        <w:t xml:space="preserve"> living in </w:t>
      </w:r>
      <w:r w:rsidR="000039F8">
        <w:rPr>
          <w:rFonts w:ascii="Times New Roman" w:hAnsi="Times New Roman" w:cs="Times New Roman"/>
          <w:sz w:val="24"/>
          <w:szCs w:val="24"/>
        </w:rPr>
        <w:t xml:space="preserve">your </w:t>
      </w:r>
      <w:r w:rsidR="000851E1">
        <w:rPr>
          <w:rFonts w:ascii="Times New Roman" w:hAnsi="Times New Roman" w:cs="Times New Roman"/>
          <w:sz w:val="24"/>
          <w:szCs w:val="24"/>
        </w:rPr>
        <w:t>home</w:t>
      </w:r>
      <w:r>
        <w:rPr>
          <w:rFonts w:ascii="Times New Roman" w:hAnsi="Times New Roman" w:cs="Times New Roman"/>
          <w:sz w:val="24"/>
          <w:szCs w:val="24"/>
        </w:rPr>
        <w:t>?</w:t>
      </w:r>
    </w:p>
    <w:p w14:paraId="3E66D3EE" w14:textId="77777777" w:rsidR="00E0588E" w:rsidRDefault="00E0588E" w:rsidP="000851E1">
      <w:pPr>
        <w:pStyle w:val="ListParagraph"/>
        <w:numPr>
          <w:ilvl w:val="1"/>
          <w:numId w:val="4"/>
        </w:numPr>
        <w:spacing w:after="0"/>
        <w:ind w:left="0"/>
        <w:rPr>
          <w:rFonts w:ascii="Times New Roman" w:hAnsi="Times New Roman" w:cs="Times New Roman"/>
          <w:sz w:val="24"/>
          <w:szCs w:val="24"/>
        </w:rPr>
        <w:sectPr w:rsidR="00E0588E" w:rsidSect="002402A4">
          <w:type w:val="continuous"/>
          <w:pgSz w:w="12240" w:h="15840"/>
          <w:pgMar w:top="1440" w:right="1440" w:bottom="1440" w:left="1440" w:header="720" w:footer="720" w:gutter="0"/>
          <w:cols w:space="720"/>
          <w:docGrid w:linePitch="360"/>
        </w:sectPr>
      </w:pPr>
    </w:p>
    <w:p w14:paraId="6FB2FB25" w14:textId="1282C907" w:rsidR="00A9766D" w:rsidRDefault="00E0588E" w:rsidP="000851E1">
      <w:pPr>
        <w:pStyle w:val="ListParagraph"/>
        <w:numPr>
          <w:ilvl w:val="1"/>
          <w:numId w:val="4"/>
        </w:numPr>
        <w:spacing w:after="0"/>
        <w:ind w:left="0"/>
        <w:rPr>
          <w:rFonts w:ascii="Times New Roman" w:hAnsi="Times New Roman" w:cs="Times New Roman"/>
          <w:sz w:val="24"/>
          <w:szCs w:val="24"/>
        </w:rPr>
      </w:pPr>
      <w:r>
        <w:rPr>
          <w:rFonts w:ascii="Times New Roman" w:hAnsi="Times New Roman" w:cs="Times New Roman"/>
          <w:sz w:val="24"/>
          <w:szCs w:val="24"/>
        </w:rPr>
        <w:t>0</w:t>
      </w:r>
    </w:p>
    <w:p w14:paraId="5652591F" w14:textId="03B6AEB5" w:rsidR="00E0588E" w:rsidRDefault="00E0588E" w:rsidP="000851E1">
      <w:pPr>
        <w:pStyle w:val="ListParagraph"/>
        <w:numPr>
          <w:ilvl w:val="1"/>
          <w:numId w:val="4"/>
        </w:numPr>
        <w:spacing w:after="0"/>
        <w:ind w:left="0"/>
        <w:rPr>
          <w:rFonts w:ascii="Times New Roman" w:hAnsi="Times New Roman" w:cs="Times New Roman"/>
          <w:sz w:val="24"/>
          <w:szCs w:val="24"/>
        </w:rPr>
      </w:pPr>
      <w:r>
        <w:rPr>
          <w:rFonts w:ascii="Times New Roman" w:hAnsi="Times New Roman" w:cs="Times New Roman"/>
          <w:sz w:val="24"/>
          <w:szCs w:val="24"/>
        </w:rPr>
        <w:t>1</w:t>
      </w:r>
    </w:p>
    <w:p w14:paraId="1258FCCB" w14:textId="01E9B15A" w:rsidR="00E0588E" w:rsidRDefault="00E0588E" w:rsidP="000851E1">
      <w:pPr>
        <w:pStyle w:val="ListParagraph"/>
        <w:numPr>
          <w:ilvl w:val="1"/>
          <w:numId w:val="4"/>
        </w:numPr>
        <w:spacing w:after="0"/>
        <w:ind w:left="0"/>
        <w:rPr>
          <w:rFonts w:ascii="Times New Roman" w:hAnsi="Times New Roman" w:cs="Times New Roman"/>
          <w:sz w:val="24"/>
          <w:szCs w:val="24"/>
        </w:rPr>
      </w:pPr>
      <w:r>
        <w:rPr>
          <w:rFonts w:ascii="Times New Roman" w:hAnsi="Times New Roman" w:cs="Times New Roman"/>
          <w:sz w:val="24"/>
          <w:szCs w:val="24"/>
        </w:rPr>
        <w:t>2</w:t>
      </w:r>
    </w:p>
    <w:p w14:paraId="7D45802A" w14:textId="79A1F31F" w:rsidR="00E0588E" w:rsidRDefault="00E0588E" w:rsidP="000851E1">
      <w:pPr>
        <w:pStyle w:val="ListParagraph"/>
        <w:numPr>
          <w:ilvl w:val="1"/>
          <w:numId w:val="4"/>
        </w:numPr>
        <w:spacing w:after="0"/>
        <w:ind w:left="0"/>
        <w:rPr>
          <w:rFonts w:ascii="Times New Roman" w:hAnsi="Times New Roman" w:cs="Times New Roman"/>
          <w:sz w:val="24"/>
          <w:szCs w:val="24"/>
        </w:rPr>
      </w:pPr>
      <w:r>
        <w:rPr>
          <w:rFonts w:ascii="Times New Roman" w:hAnsi="Times New Roman" w:cs="Times New Roman"/>
          <w:sz w:val="24"/>
          <w:szCs w:val="24"/>
        </w:rPr>
        <w:t>3</w:t>
      </w:r>
    </w:p>
    <w:p w14:paraId="54F8EDD0" w14:textId="71A46B6F" w:rsidR="00E0588E" w:rsidRDefault="00E0588E" w:rsidP="000851E1">
      <w:pPr>
        <w:pStyle w:val="ListParagraph"/>
        <w:numPr>
          <w:ilvl w:val="1"/>
          <w:numId w:val="4"/>
        </w:numPr>
        <w:spacing w:after="0"/>
        <w:ind w:left="0"/>
        <w:rPr>
          <w:rFonts w:ascii="Times New Roman" w:hAnsi="Times New Roman" w:cs="Times New Roman"/>
          <w:sz w:val="24"/>
          <w:szCs w:val="24"/>
        </w:rPr>
      </w:pPr>
      <w:r>
        <w:rPr>
          <w:rFonts w:ascii="Times New Roman" w:hAnsi="Times New Roman" w:cs="Times New Roman"/>
          <w:sz w:val="24"/>
          <w:szCs w:val="24"/>
        </w:rPr>
        <w:t xml:space="preserve">4 </w:t>
      </w:r>
    </w:p>
    <w:p w14:paraId="4BBA86FF" w14:textId="671E5A80" w:rsidR="00E0588E" w:rsidRDefault="00E0588E" w:rsidP="000851E1">
      <w:pPr>
        <w:pStyle w:val="ListParagraph"/>
        <w:numPr>
          <w:ilvl w:val="1"/>
          <w:numId w:val="4"/>
        </w:numPr>
        <w:spacing w:after="0"/>
        <w:ind w:left="0"/>
        <w:rPr>
          <w:rFonts w:ascii="Times New Roman" w:hAnsi="Times New Roman" w:cs="Times New Roman"/>
          <w:sz w:val="24"/>
          <w:szCs w:val="24"/>
        </w:rPr>
      </w:pPr>
      <w:r>
        <w:rPr>
          <w:rFonts w:ascii="Times New Roman" w:hAnsi="Times New Roman" w:cs="Times New Roman"/>
          <w:sz w:val="24"/>
          <w:szCs w:val="24"/>
        </w:rPr>
        <w:t>5 or more</w:t>
      </w:r>
    </w:p>
    <w:p w14:paraId="04713F0C" w14:textId="77777777" w:rsidR="00E0588E" w:rsidRDefault="00E0588E" w:rsidP="000851E1">
      <w:pPr>
        <w:pStyle w:val="ListParagraph"/>
        <w:numPr>
          <w:ilvl w:val="0"/>
          <w:numId w:val="4"/>
        </w:numPr>
        <w:spacing w:after="0"/>
        <w:ind w:left="0"/>
        <w:rPr>
          <w:rFonts w:ascii="Times New Roman" w:hAnsi="Times New Roman" w:cs="Times New Roman"/>
          <w:sz w:val="24"/>
          <w:szCs w:val="24"/>
        </w:rPr>
        <w:sectPr w:rsidR="00E0588E" w:rsidSect="00E0588E">
          <w:type w:val="continuous"/>
          <w:pgSz w:w="12240" w:h="15840"/>
          <w:pgMar w:top="1440" w:right="1440" w:bottom="1440" w:left="1440" w:header="720" w:footer="720" w:gutter="0"/>
          <w:cols w:num="2" w:space="720"/>
          <w:docGrid w:linePitch="360"/>
        </w:sectPr>
      </w:pPr>
    </w:p>
    <w:p w14:paraId="18EE051C" w14:textId="77777777" w:rsidR="002E3B3A" w:rsidRDefault="002E3B3A" w:rsidP="000851E1">
      <w:pPr>
        <w:pStyle w:val="ListParagraph"/>
        <w:spacing w:after="0"/>
        <w:ind w:left="0"/>
        <w:rPr>
          <w:rFonts w:ascii="Times New Roman" w:hAnsi="Times New Roman" w:cs="Times New Roman"/>
          <w:sz w:val="24"/>
          <w:szCs w:val="24"/>
        </w:rPr>
      </w:pPr>
    </w:p>
    <w:p w14:paraId="464E5A17" w14:textId="4FAF737B" w:rsidR="008A6B28" w:rsidRPr="00A17237" w:rsidRDefault="00613C57" w:rsidP="000851E1">
      <w:pPr>
        <w:pStyle w:val="ListParagraph"/>
        <w:numPr>
          <w:ilvl w:val="0"/>
          <w:numId w:val="4"/>
        </w:numPr>
        <w:spacing w:after="0"/>
        <w:ind w:left="0"/>
        <w:rPr>
          <w:rFonts w:ascii="Times New Roman" w:hAnsi="Times New Roman" w:cs="Times New Roman"/>
          <w:sz w:val="24"/>
          <w:szCs w:val="24"/>
        </w:rPr>
      </w:pPr>
      <w:r>
        <w:rPr>
          <w:rFonts w:ascii="Times New Roman" w:hAnsi="Times New Roman" w:cs="Times New Roman"/>
          <w:sz w:val="24"/>
          <w:szCs w:val="24"/>
        </w:rPr>
        <w:t>Are you employed</w:t>
      </w:r>
      <w:r w:rsidR="00012A79">
        <w:rPr>
          <w:rFonts w:ascii="Times New Roman" w:hAnsi="Times New Roman" w:cs="Times New Roman"/>
          <w:sz w:val="24"/>
          <w:szCs w:val="24"/>
        </w:rPr>
        <w:t>?</w:t>
      </w:r>
      <w:r w:rsidR="00585FB7" w:rsidRPr="00A17237">
        <w:rPr>
          <w:rFonts w:ascii="Times New Roman" w:hAnsi="Times New Roman" w:cs="Times New Roman"/>
          <w:sz w:val="24"/>
          <w:szCs w:val="24"/>
        </w:rPr>
        <w:tab/>
      </w:r>
      <w:r w:rsidR="00585FB7" w:rsidRPr="00A17237">
        <w:rPr>
          <w:rFonts w:ascii="Times New Roman" w:hAnsi="Times New Roman" w:cs="Times New Roman"/>
          <w:sz w:val="24"/>
          <w:szCs w:val="24"/>
        </w:rPr>
        <w:tab/>
      </w:r>
      <w:r w:rsidR="00585FB7" w:rsidRPr="00A17237">
        <w:rPr>
          <w:rFonts w:ascii="Times New Roman" w:hAnsi="Times New Roman" w:cs="Times New Roman"/>
          <w:sz w:val="24"/>
          <w:szCs w:val="24"/>
        </w:rPr>
        <w:tab/>
      </w:r>
      <w:r w:rsidR="00585FB7" w:rsidRPr="00A17237">
        <w:rPr>
          <w:rFonts w:ascii="Times New Roman" w:hAnsi="Times New Roman" w:cs="Times New Roman"/>
          <w:sz w:val="24"/>
          <w:szCs w:val="24"/>
        </w:rPr>
        <w:tab/>
      </w:r>
      <w:r w:rsidR="00585FB7" w:rsidRPr="00A17237">
        <w:rPr>
          <w:rFonts w:ascii="Times New Roman" w:hAnsi="Times New Roman" w:cs="Times New Roman"/>
          <w:sz w:val="24"/>
          <w:szCs w:val="24"/>
        </w:rPr>
        <w:tab/>
      </w:r>
      <w:r w:rsidR="00585FB7" w:rsidRPr="00A17237">
        <w:rPr>
          <w:rFonts w:ascii="Times New Roman" w:hAnsi="Times New Roman" w:cs="Times New Roman"/>
          <w:sz w:val="24"/>
          <w:szCs w:val="24"/>
        </w:rPr>
        <w:tab/>
      </w:r>
      <w:r w:rsidR="00585FB7" w:rsidRPr="00A17237">
        <w:rPr>
          <w:rFonts w:ascii="Times New Roman" w:hAnsi="Times New Roman" w:cs="Times New Roman"/>
          <w:sz w:val="24"/>
          <w:szCs w:val="24"/>
        </w:rPr>
        <w:tab/>
      </w:r>
    </w:p>
    <w:p w14:paraId="5CD860AD" w14:textId="01B2E02A" w:rsidR="00585FB7" w:rsidRDefault="002F7442" w:rsidP="000851E1">
      <w:pPr>
        <w:pStyle w:val="ListParagraph"/>
        <w:numPr>
          <w:ilvl w:val="1"/>
          <w:numId w:val="4"/>
        </w:numPr>
        <w:spacing w:after="0"/>
        <w:ind w:left="0"/>
        <w:rPr>
          <w:rFonts w:ascii="Times New Roman" w:hAnsi="Times New Roman" w:cs="Times New Roman"/>
          <w:sz w:val="24"/>
          <w:szCs w:val="24"/>
        </w:rPr>
      </w:pPr>
      <w:r>
        <w:rPr>
          <w:rFonts w:ascii="Times New Roman" w:hAnsi="Times New Roman" w:cs="Times New Roman"/>
          <w:sz w:val="24"/>
          <w:szCs w:val="24"/>
        </w:rPr>
        <w:t>No</w:t>
      </w:r>
    </w:p>
    <w:p w14:paraId="4C625647" w14:textId="128EC0A9" w:rsidR="002F7442" w:rsidRDefault="002F7442" w:rsidP="000851E1">
      <w:pPr>
        <w:pStyle w:val="ListParagraph"/>
        <w:numPr>
          <w:ilvl w:val="1"/>
          <w:numId w:val="4"/>
        </w:numPr>
        <w:spacing w:after="0"/>
        <w:ind w:left="0"/>
        <w:rPr>
          <w:rFonts w:ascii="Times New Roman" w:hAnsi="Times New Roman" w:cs="Times New Roman"/>
          <w:sz w:val="24"/>
          <w:szCs w:val="24"/>
        </w:rPr>
      </w:pPr>
      <w:r>
        <w:rPr>
          <w:rFonts w:ascii="Times New Roman" w:hAnsi="Times New Roman" w:cs="Times New Roman"/>
          <w:sz w:val="24"/>
          <w:szCs w:val="24"/>
        </w:rPr>
        <w:t>Yes, &lt; 30 hours/week</w:t>
      </w:r>
    </w:p>
    <w:p w14:paraId="0981D4F6" w14:textId="18011BB8" w:rsidR="002F7442" w:rsidRDefault="002F7442" w:rsidP="000851E1">
      <w:pPr>
        <w:pStyle w:val="ListParagraph"/>
        <w:numPr>
          <w:ilvl w:val="1"/>
          <w:numId w:val="4"/>
        </w:numPr>
        <w:spacing w:after="0"/>
        <w:ind w:left="0"/>
        <w:rPr>
          <w:rFonts w:ascii="Times New Roman" w:hAnsi="Times New Roman" w:cs="Times New Roman"/>
          <w:sz w:val="24"/>
          <w:szCs w:val="24"/>
        </w:rPr>
      </w:pPr>
      <w:r>
        <w:rPr>
          <w:rFonts w:ascii="Times New Roman" w:hAnsi="Times New Roman" w:cs="Times New Roman"/>
          <w:sz w:val="24"/>
          <w:szCs w:val="24"/>
        </w:rPr>
        <w:t>Yes, &gt; 30 hours/week</w:t>
      </w:r>
    </w:p>
    <w:p w14:paraId="7D9128B9" w14:textId="77777777" w:rsidR="002E3B3A" w:rsidRDefault="002E3B3A" w:rsidP="000851E1">
      <w:pPr>
        <w:pStyle w:val="ListParagraph"/>
        <w:spacing w:after="0"/>
        <w:ind w:left="0"/>
        <w:rPr>
          <w:rFonts w:ascii="Times New Roman" w:hAnsi="Times New Roman" w:cs="Times New Roman"/>
          <w:sz w:val="24"/>
          <w:szCs w:val="24"/>
        </w:rPr>
      </w:pPr>
    </w:p>
    <w:p w14:paraId="545687FD" w14:textId="183EC2CD" w:rsidR="0017397B" w:rsidRDefault="0017397B" w:rsidP="000851E1">
      <w:pPr>
        <w:pStyle w:val="ListParagraph"/>
        <w:numPr>
          <w:ilvl w:val="0"/>
          <w:numId w:val="4"/>
        </w:numPr>
        <w:spacing w:after="0"/>
        <w:ind w:left="0"/>
        <w:rPr>
          <w:rFonts w:ascii="Times New Roman" w:hAnsi="Times New Roman" w:cs="Times New Roman"/>
          <w:sz w:val="24"/>
          <w:szCs w:val="24"/>
        </w:rPr>
      </w:pPr>
      <w:r>
        <w:rPr>
          <w:rFonts w:ascii="Times New Roman" w:hAnsi="Times New Roman" w:cs="Times New Roman"/>
          <w:sz w:val="24"/>
          <w:szCs w:val="24"/>
        </w:rPr>
        <w:t>What is your highest level of education completed?</w:t>
      </w:r>
    </w:p>
    <w:p w14:paraId="3AC3F6F5" w14:textId="7CB58894" w:rsidR="0017397B" w:rsidRDefault="00701A83" w:rsidP="000851E1">
      <w:pPr>
        <w:pStyle w:val="ListParagraph"/>
        <w:numPr>
          <w:ilvl w:val="1"/>
          <w:numId w:val="4"/>
        </w:numPr>
        <w:spacing w:after="0"/>
        <w:ind w:left="0"/>
        <w:rPr>
          <w:rFonts w:ascii="Times New Roman" w:hAnsi="Times New Roman" w:cs="Times New Roman"/>
          <w:sz w:val="24"/>
          <w:szCs w:val="24"/>
        </w:rPr>
      </w:pPr>
      <w:r>
        <w:rPr>
          <w:rFonts w:ascii="Times New Roman" w:hAnsi="Times New Roman" w:cs="Times New Roman"/>
          <w:sz w:val="24"/>
          <w:szCs w:val="24"/>
        </w:rPr>
        <w:t>Less than high school degree</w:t>
      </w:r>
    </w:p>
    <w:p w14:paraId="5B459F7C" w14:textId="5AC14157" w:rsidR="00701A83" w:rsidRDefault="00701A83" w:rsidP="000851E1">
      <w:pPr>
        <w:pStyle w:val="ListParagraph"/>
        <w:numPr>
          <w:ilvl w:val="1"/>
          <w:numId w:val="4"/>
        </w:numPr>
        <w:spacing w:after="0"/>
        <w:ind w:left="0"/>
        <w:rPr>
          <w:rFonts w:ascii="Times New Roman" w:hAnsi="Times New Roman" w:cs="Times New Roman"/>
          <w:sz w:val="24"/>
          <w:szCs w:val="24"/>
        </w:rPr>
      </w:pPr>
      <w:r>
        <w:rPr>
          <w:rFonts w:ascii="Times New Roman" w:hAnsi="Times New Roman" w:cs="Times New Roman"/>
          <w:sz w:val="24"/>
          <w:szCs w:val="24"/>
        </w:rPr>
        <w:t>High school degree</w:t>
      </w:r>
    </w:p>
    <w:p w14:paraId="42F4907B" w14:textId="7F368F83" w:rsidR="00701A83" w:rsidRDefault="00701A83" w:rsidP="000851E1">
      <w:pPr>
        <w:pStyle w:val="ListParagraph"/>
        <w:numPr>
          <w:ilvl w:val="1"/>
          <w:numId w:val="4"/>
        </w:numPr>
        <w:spacing w:after="0"/>
        <w:ind w:left="0"/>
        <w:rPr>
          <w:rFonts w:ascii="Times New Roman" w:hAnsi="Times New Roman" w:cs="Times New Roman"/>
          <w:sz w:val="24"/>
          <w:szCs w:val="24"/>
        </w:rPr>
      </w:pPr>
      <w:r>
        <w:rPr>
          <w:rFonts w:ascii="Times New Roman" w:hAnsi="Times New Roman" w:cs="Times New Roman"/>
          <w:sz w:val="24"/>
          <w:szCs w:val="24"/>
        </w:rPr>
        <w:t>Some college</w:t>
      </w:r>
    </w:p>
    <w:p w14:paraId="6B2C83DB" w14:textId="538E5907" w:rsidR="00701A83" w:rsidRDefault="00701A83" w:rsidP="000851E1">
      <w:pPr>
        <w:pStyle w:val="ListParagraph"/>
        <w:numPr>
          <w:ilvl w:val="1"/>
          <w:numId w:val="4"/>
        </w:numPr>
        <w:spacing w:after="0"/>
        <w:ind w:left="0"/>
        <w:rPr>
          <w:rFonts w:ascii="Times New Roman" w:hAnsi="Times New Roman" w:cs="Times New Roman"/>
          <w:sz w:val="24"/>
          <w:szCs w:val="24"/>
        </w:rPr>
      </w:pPr>
      <w:r>
        <w:rPr>
          <w:rFonts w:ascii="Times New Roman" w:hAnsi="Times New Roman" w:cs="Times New Roman"/>
          <w:sz w:val="24"/>
          <w:szCs w:val="24"/>
        </w:rPr>
        <w:t>Bachelor’s degree</w:t>
      </w:r>
    </w:p>
    <w:p w14:paraId="16FA5071" w14:textId="1E2B715F" w:rsidR="00701A83" w:rsidRDefault="00701A83" w:rsidP="000851E1">
      <w:pPr>
        <w:pStyle w:val="ListParagraph"/>
        <w:numPr>
          <w:ilvl w:val="1"/>
          <w:numId w:val="4"/>
        </w:numPr>
        <w:spacing w:after="0"/>
        <w:ind w:left="0"/>
        <w:rPr>
          <w:rFonts w:ascii="Times New Roman" w:hAnsi="Times New Roman" w:cs="Times New Roman"/>
          <w:sz w:val="24"/>
          <w:szCs w:val="24"/>
        </w:rPr>
      </w:pPr>
      <w:r>
        <w:rPr>
          <w:rFonts w:ascii="Times New Roman" w:hAnsi="Times New Roman" w:cs="Times New Roman"/>
          <w:sz w:val="24"/>
          <w:szCs w:val="24"/>
        </w:rPr>
        <w:t>Graduate degree</w:t>
      </w:r>
    </w:p>
    <w:p w14:paraId="03A9048F" w14:textId="77777777" w:rsidR="002E3B3A" w:rsidRDefault="002E3B3A" w:rsidP="000851E1">
      <w:pPr>
        <w:pStyle w:val="ListParagraph"/>
        <w:spacing w:after="0"/>
        <w:ind w:left="0"/>
        <w:rPr>
          <w:rFonts w:ascii="Times New Roman" w:hAnsi="Times New Roman" w:cs="Times New Roman"/>
          <w:sz w:val="24"/>
          <w:szCs w:val="24"/>
        </w:rPr>
      </w:pPr>
    </w:p>
    <w:p w14:paraId="3C143A43" w14:textId="4330BCA3" w:rsidR="00652A28" w:rsidRDefault="00652A28" w:rsidP="000851E1">
      <w:pPr>
        <w:pStyle w:val="ListParagraph"/>
        <w:numPr>
          <w:ilvl w:val="0"/>
          <w:numId w:val="4"/>
        </w:numPr>
        <w:spacing w:after="0"/>
        <w:ind w:left="0"/>
        <w:rPr>
          <w:rFonts w:ascii="Times New Roman" w:hAnsi="Times New Roman" w:cs="Times New Roman"/>
          <w:sz w:val="24"/>
          <w:szCs w:val="24"/>
        </w:rPr>
      </w:pPr>
      <w:r>
        <w:rPr>
          <w:rFonts w:ascii="Times New Roman" w:hAnsi="Times New Roman" w:cs="Times New Roman"/>
          <w:sz w:val="24"/>
          <w:szCs w:val="24"/>
        </w:rPr>
        <w:t>What is your yearly</w:t>
      </w:r>
      <w:r w:rsidR="000851E1">
        <w:rPr>
          <w:rFonts w:ascii="Times New Roman" w:hAnsi="Times New Roman" w:cs="Times New Roman"/>
          <w:sz w:val="24"/>
          <w:szCs w:val="24"/>
        </w:rPr>
        <w:t xml:space="preserve"> gross</w:t>
      </w:r>
      <w:r>
        <w:rPr>
          <w:rFonts w:ascii="Times New Roman" w:hAnsi="Times New Roman" w:cs="Times New Roman"/>
          <w:sz w:val="24"/>
          <w:szCs w:val="24"/>
        </w:rPr>
        <w:t xml:space="preserve"> income</w:t>
      </w:r>
      <w:r w:rsidR="000851E1">
        <w:rPr>
          <w:rFonts w:ascii="Times New Roman" w:hAnsi="Times New Roman" w:cs="Times New Roman"/>
          <w:sz w:val="24"/>
          <w:szCs w:val="24"/>
        </w:rPr>
        <w:t xml:space="preserve"> (before taxes)</w:t>
      </w:r>
      <w:r>
        <w:rPr>
          <w:rFonts w:ascii="Times New Roman" w:hAnsi="Times New Roman" w:cs="Times New Roman"/>
          <w:sz w:val="24"/>
          <w:szCs w:val="24"/>
        </w:rPr>
        <w:t>?</w:t>
      </w:r>
    </w:p>
    <w:p w14:paraId="63805470" w14:textId="21C06D3A" w:rsidR="00652A28" w:rsidRDefault="00B23A71" w:rsidP="000851E1">
      <w:pPr>
        <w:pStyle w:val="ListParagraph"/>
        <w:numPr>
          <w:ilvl w:val="1"/>
          <w:numId w:val="4"/>
        </w:numPr>
        <w:spacing w:after="0"/>
        <w:ind w:left="0"/>
        <w:rPr>
          <w:rFonts w:ascii="Times New Roman" w:hAnsi="Times New Roman" w:cs="Times New Roman"/>
          <w:sz w:val="24"/>
          <w:szCs w:val="24"/>
        </w:rPr>
      </w:pPr>
      <w:r>
        <w:rPr>
          <w:rFonts w:ascii="Times New Roman" w:hAnsi="Times New Roman" w:cs="Times New Roman"/>
          <w:sz w:val="24"/>
          <w:szCs w:val="24"/>
        </w:rPr>
        <w:t>Under $29,999</w:t>
      </w:r>
    </w:p>
    <w:p w14:paraId="6E2B1CF0" w14:textId="2D57E96C" w:rsidR="00B23A71" w:rsidRDefault="00B23A71" w:rsidP="000851E1">
      <w:pPr>
        <w:pStyle w:val="ListParagraph"/>
        <w:numPr>
          <w:ilvl w:val="1"/>
          <w:numId w:val="4"/>
        </w:numPr>
        <w:spacing w:after="0"/>
        <w:ind w:left="0"/>
        <w:rPr>
          <w:rFonts w:ascii="Times New Roman" w:hAnsi="Times New Roman" w:cs="Times New Roman"/>
          <w:sz w:val="24"/>
          <w:szCs w:val="24"/>
        </w:rPr>
      </w:pPr>
      <w:r>
        <w:rPr>
          <w:rFonts w:ascii="Times New Roman" w:hAnsi="Times New Roman" w:cs="Times New Roman"/>
          <w:sz w:val="24"/>
          <w:szCs w:val="24"/>
        </w:rPr>
        <w:t>$30-$49,999</w:t>
      </w:r>
    </w:p>
    <w:p w14:paraId="20A28C95" w14:textId="2E3404C8" w:rsidR="00B23A71" w:rsidRDefault="00DF587A" w:rsidP="000851E1">
      <w:pPr>
        <w:pStyle w:val="ListParagraph"/>
        <w:numPr>
          <w:ilvl w:val="1"/>
          <w:numId w:val="4"/>
        </w:numPr>
        <w:spacing w:after="0"/>
        <w:ind w:left="0"/>
        <w:rPr>
          <w:rFonts w:ascii="Times New Roman" w:hAnsi="Times New Roman" w:cs="Times New Roman"/>
          <w:sz w:val="24"/>
          <w:szCs w:val="24"/>
        </w:rPr>
      </w:pPr>
      <w:r>
        <w:rPr>
          <w:rFonts w:ascii="Times New Roman" w:hAnsi="Times New Roman" w:cs="Times New Roman"/>
          <w:sz w:val="24"/>
          <w:szCs w:val="24"/>
        </w:rPr>
        <w:t>$50-$74,999</w:t>
      </w:r>
    </w:p>
    <w:p w14:paraId="1CA841B4" w14:textId="22172A78" w:rsidR="00DF587A" w:rsidRDefault="00DF587A" w:rsidP="000851E1">
      <w:pPr>
        <w:pStyle w:val="ListParagraph"/>
        <w:numPr>
          <w:ilvl w:val="1"/>
          <w:numId w:val="4"/>
        </w:numPr>
        <w:spacing w:after="0"/>
        <w:ind w:left="0"/>
        <w:rPr>
          <w:rFonts w:ascii="Times New Roman" w:hAnsi="Times New Roman" w:cs="Times New Roman"/>
          <w:sz w:val="24"/>
          <w:szCs w:val="24"/>
        </w:rPr>
      </w:pPr>
      <w:r>
        <w:rPr>
          <w:rFonts w:ascii="Times New Roman" w:hAnsi="Times New Roman" w:cs="Times New Roman"/>
          <w:sz w:val="24"/>
          <w:szCs w:val="24"/>
        </w:rPr>
        <w:t>$75-$99,999</w:t>
      </w:r>
    </w:p>
    <w:p w14:paraId="6DC4FCF9" w14:textId="4CB64BB0" w:rsidR="00DF587A" w:rsidRDefault="009D0D71" w:rsidP="000851E1">
      <w:pPr>
        <w:pStyle w:val="ListParagraph"/>
        <w:numPr>
          <w:ilvl w:val="1"/>
          <w:numId w:val="4"/>
        </w:numPr>
        <w:spacing w:after="0"/>
        <w:ind w:left="0"/>
        <w:rPr>
          <w:rFonts w:ascii="Times New Roman" w:hAnsi="Times New Roman" w:cs="Times New Roman"/>
          <w:sz w:val="24"/>
          <w:szCs w:val="24"/>
        </w:rPr>
      </w:pPr>
      <w:r>
        <w:rPr>
          <w:rFonts w:ascii="Times New Roman" w:hAnsi="Times New Roman" w:cs="Times New Roman"/>
          <w:sz w:val="24"/>
          <w:szCs w:val="24"/>
        </w:rPr>
        <w:t>$100-$149,000</w:t>
      </w:r>
    </w:p>
    <w:p w14:paraId="08828D29" w14:textId="59B679D3" w:rsidR="009D0D71" w:rsidRDefault="009D0D71" w:rsidP="000851E1">
      <w:pPr>
        <w:pStyle w:val="ListParagraph"/>
        <w:numPr>
          <w:ilvl w:val="1"/>
          <w:numId w:val="4"/>
        </w:numPr>
        <w:spacing w:after="0"/>
        <w:ind w:left="0"/>
        <w:rPr>
          <w:rFonts w:ascii="Times New Roman" w:hAnsi="Times New Roman" w:cs="Times New Roman"/>
          <w:sz w:val="24"/>
          <w:szCs w:val="24"/>
        </w:rPr>
      </w:pPr>
      <w:r>
        <w:rPr>
          <w:rFonts w:ascii="Times New Roman" w:hAnsi="Times New Roman" w:cs="Times New Roman"/>
          <w:sz w:val="24"/>
          <w:szCs w:val="24"/>
        </w:rPr>
        <w:lastRenderedPageBreak/>
        <w:t>$150-$199,999</w:t>
      </w:r>
    </w:p>
    <w:p w14:paraId="486C71E9" w14:textId="2F97C0A5" w:rsidR="009D0D71" w:rsidRDefault="009D0D71" w:rsidP="000851E1">
      <w:pPr>
        <w:pStyle w:val="ListParagraph"/>
        <w:numPr>
          <w:ilvl w:val="1"/>
          <w:numId w:val="4"/>
        </w:numPr>
        <w:spacing w:after="0"/>
        <w:ind w:left="0"/>
        <w:rPr>
          <w:rFonts w:ascii="Times New Roman" w:hAnsi="Times New Roman" w:cs="Times New Roman"/>
          <w:sz w:val="24"/>
          <w:szCs w:val="24"/>
        </w:rPr>
      </w:pPr>
      <w:r>
        <w:rPr>
          <w:rFonts w:ascii="Times New Roman" w:hAnsi="Times New Roman" w:cs="Times New Roman"/>
          <w:sz w:val="24"/>
          <w:szCs w:val="24"/>
        </w:rPr>
        <w:t xml:space="preserve"> $200,000</w:t>
      </w:r>
      <w:r w:rsidR="00A241E7">
        <w:rPr>
          <w:rFonts w:ascii="Times New Roman" w:hAnsi="Times New Roman" w:cs="Times New Roman"/>
          <w:sz w:val="24"/>
          <w:szCs w:val="24"/>
        </w:rPr>
        <w:t xml:space="preserve"> or more</w:t>
      </w:r>
    </w:p>
    <w:p w14:paraId="340B584B" w14:textId="77777777" w:rsidR="00877884" w:rsidRDefault="00877884" w:rsidP="000851E1">
      <w:pPr>
        <w:pStyle w:val="ListParagraph"/>
        <w:spacing w:after="0"/>
        <w:ind w:left="0"/>
        <w:jc w:val="center"/>
        <w:rPr>
          <w:rFonts w:ascii="Times New Roman" w:hAnsi="Times New Roman" w:cs="Times New Roman"/>
          <w:sz w:val="24"/>
          <w:szCs w:val="24"/>
        </w:rPr>
      </w:pPr>
    </w:p>
    <w:p w14:paraId="69C8724B" w14:textId="77777777" w:rsidR="006B22FD" w:rsidRDefault="006B22FD" w:rsidP="000851E1">
      <w:pPr>
        <w:spacing w:after="0"/>
        <w:jc w:val="center"/>
        <w:rPr>
          <w:rFonts w:ascii="Times New Roman" w:hAnsi="Times New Roman" w:cs="Times New Roman"/>
          <w:sz w:val="24"/>
          <w:szCs w:val="24"/>
        </w:rPr>
      </w:pPr>
    </w:p>
    <w:p w14:paraId="20CB6363" w14:textId="77777777" w:rsidR="006B22FD" w:rsidRDefault="006B22FD" w:rsidP="000851E1">
      <w:pPr>
        <w:spacing w:after="0"/>
        <w:jc w:val="center"/>
        <w:rPr>
          <w:rFonts w:ascii="Times New Roman" w:hAnsi="Times New Roman" w:cs="Times New Roman"/>
          <w:sz w:val="24"/>
          <w:szCs w:val="24"/>
        </w:rPr>
      </w:pPr>
    </w:p>
    <w:p w14:paraId="52FC5587" w14:textId="77777777" w:rsidR="006B22FD" w:rsidRDefault="006B22FD" w:rsidP="000851E1">
      <w:pPr>
        <w:spacing w:after="0"/>
        <w:jc w:val="center"/>
        <w:rPr>
          <w:rFonts w:ascii="Times New Roman" w:hAnsi="Times New Roman" w:cs="Times New Roman"/>
          <w:sz w:val="24"/>
          <w:szCs w:val="24"/>
        </w:rPr>
      </w:pPr>
    </w:p>
    <w:p w14:paraId="3DABA988" w14:textId="77777777" w:rsidR="006B22FD" w:rsidRDefault="006B22FD" w:rsidP="000851E1">
      <w:pPr>
        <w:spacing w:after="0"/>
        <w:jc w:val="center"/>
        <w:rPr>
          <w:rFonts w:ascii="Times New Roman" w:hAnsi="Times New Roman" w:cs="Times New Roman"/>
          <w:sz w:val="24"/>
          <w:szCs w:val="24"/>
        </w:rPr>
      </w:pPr>
    </w:p>
    <w:p w14:paraId="234F245F" w14:textId="77777777" w:rsidR="006B22FD" w:rsidRDefault="006B22FD" w:rsidP="000851E1">
      <w:pPr>
        <w:spacing w:after="0"/>
        <w:jc w:val="center"/>
        <w:rPr>
          <w:rFonts w:ascii="Times New Roman" w:hAnsi="Times New Roman" w:cs="Times New Roman"/>
          <w:sz w:val="24"/>
          <w:szCs w:val="24"/>
        </w:rPr>
      </w:pPr>
    </w:p>
    <w:p w14:paraId="790131FD" w14:textId="77777777" w:rsidR="006B22FD" w:rsidRDefault="006B22FD" w:rsidP="000851E1">
      <w:pPr>
        <w:spacing w:after="0"/>
        <w:jc w:val="center"/>
        <w:rPr>
          <w:rFonts w:ascii="Times New Roman" w:hAnsi="Times New Roman" w:cs="Times New Roman"/>
          <w:sz w:val="24"/>
          <w:szCs w:val="24"/>
        </w:rPr>
      </w:pPr>
    </w:p>
    <w:p w14:paraId="7CEFEAB6" w14:textId="77777777" w:rsidR="006B22FD" w:rsidRDefault="006B22FD" w:rsidP="000851E1">
      <w:pPr>
        <w:spacing w:after="0"/>
        <w:jc w:val="center"/>
        <w:rPr>
          <w:rFonts w:ascii="Times New Roman" w:hAnsi="Times New Roman" w:cs="Times New Roman"/>
          <w:sz w:val="24"/>
          <w:szCs w:val="24"/>
        </w:rPr>
      </w:pPr>
    </w:p>
    <w:p w14:paraId="3F6AB88B" w14:textId="77777777" w:rsidR="006B22FD" w:rsidRDefault="006B22FD" w:rsidP="000851E1">
      <w:pPr>
        <w:spacing w:after="0"/>
        <w:jc w:val="center"/>
        <w:rPr>
          <w:rFonts w:ascii="Times New Roman" w:hAnsi="Times New Roman" w:cs="Times New Roman"/>
          <w:sz w:val="24"/>
          <w:szCs w:val="24"/>
        </w:rPr>
      </w:pPr>
    </w:p>
    <w:p w14:paraId="4FE9A426" w14:textId="77777777" w:rsidR="006B22FD" w:rsidRDefault="006B22FD" w:rsidP="000851E1">
      <w:pPr>
        <w:spacing w:after="0"/>
        <w:jc w:val="center"/>
        <w:rPr>
          <w:rFonts w:ascii="Times New Roman" w:hAnsi="Times New Roman" w:cs="Times New Roman"/>
          <w:sz w:val="24"/>
          <w:szCs w:val="24"/>
        </w:rPr>
      </w:pPr>
    </w:p>
    <w:p w14:paraId="4D79670A" w14:textId="77777777" w:rsidR="006B22FD" w:rsidRDefault="006B22FD" w:rsidP="000851E1">
      <w:pPr>
        <w:spacing w:after="0"/>
        <w:jc w:val="center"/>
        <w:rPr>
          <w:rFonts w:ascii="Times New Roman" w:hAnsi="Times New Roman" w:cs="Times New Roman"/>
          <w:sz w:val="24"/>
          <w:szCs w:val="24"/>
        </w:rPr>
      </w:pPr>
    </w:p>
    <w:p w14:paraId="0F4B2010" w14:textId="77777777" w:rsidR="00A636FC" w:rsidRDefault="00A636FC">
      <w:pPr>
        <w:rPr>
          <w:rFonts w:ascii="Times New Roman" w:hAnsi="Times New Roman" w:cs="Times New Roman"/>
          <w:sz w:val="24"/>
          <w:szCs w:val="24"/>
        </w:rPr>
      </w:pPr>
      <w:r>
        <w:rPr>
          <w:rFonts w:ascii="Times New Roman" w:hAnsi="Times New Roman" w:cs="Times New Roman"/>
          <w:sz w:val="24"/>
          <w:szCs w:val="24"/>
        </w:rPr>
        <w:br w:type="page"/>
      </w:r>
    </w:p>
    <w:p w14:paraId="179758EF" w14:textId="791E024C" w:rsidR="00A241E7" w:rsidRPr="006B22FD" w:rsidRDefault="00877884" w:rsidP="000851E1">
      <w:pPr>
        <w:spacing w:after="0"/>
        <w:jc w:val="center"/>
        <w:rPr>
          <w:rFonts w:ascii="Times New Roman" w:hAnsi="Times New Roman" w:cs="Times New Roman"/>
          <w:sz w:val="24"/>
          <w:szCs w:val="24"/>
        </w:rPr>
      </w:pPr>
      <w:r w:rsidRPr="006B22FD">
        <w:rPr>
          <w:rFonts w:ascii="Times New Roman" w:hAnsi="Times New Roman" w:cs="Times New Roman"/>
          <w:sz w:val="24"/>
          <w:szCs w:val="24"/>
        </w:rPr>
        <w:lastRenderedPageBreak/>
        <w:t>APPENDIX D</w:t>
      </w:r>
    </w:p>
    <w:p w14:paraId="626C5D1F" w14:textId="6BF98A61" w:rsidR="00877884" w:rsidRDefault="00877884" w:rsidP="000851E1">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 xml:space="preserve">PHYSICAL ACTIVITY </w:t>
      </w:r>
      <w:r w:rsidR="006144F3">
        <w:rPr>
          <w:rFonts w:ascii="Times New Roman" w:hAnsi="Times New Roman" w:cs="Times New Roman"/>
          <w:sz w:val="24"/>
          <w:szCs w:val="24"/>
        </w:rPr>
        <w:t>PROCESSES</w:t>
      </w:r>
      <w:r>
        <w:rPr>
          <w:rFonts w:ascii="Times New Roman" w:hAnsi="Times New Roman" w:cs="Times New Roman"/>
          <w:sz w:val="24"/>
          <w:szCs w:val="24"/>
        </w:rPr>
        <w:t xml:space="preserve"> OF CHANGE</w:t>
      </w:r>
      <w:r w:rsidR="006B22FD">
        <w:rPr>
          <w:rFonts w:ascii="Times New Roman" w:hAnsi="Times New Roman" w:cs="Times New Roman"/>
          <w:sz w:val="24"/>
          <w:szCs w:val="24"/>
        </w:rPr>
        <w:t xml:space="preserve"> QUESTIONNAIRE</w:t>
      </w:r>
    </w:p>
    <w:p w14:paraId="31111410" w14:textId="773B8380" w:rsidR="006B22FD" w:rsidRDefault="006B22FD" w:rsidP="000851E1">
      <w:pPr>
        <w:pStyle w:val="ListParagraph"/>
        <w:spacing w:after="0"/>
        <w:ind w:left="0"/>
        <w:jc w:val="center"/>
        <w:rPr>
          <w:rFonts w:ascii="Times New Roman" w:hAnsi="Times New Roman" w:cs="Times New Roman"/>
          <w:sz w:val="24"/>
          <w:szCs w:val="24"/>
        </w:rPr>
      </w:pPr>
    </w:p>
    <w:p w14:paraId="4130AF99" w14:textId="03CD6238" w:rsidR="006B22FD" w:rsidRDefault="006B22FD" w:rsidP="000851E1">
      <w:pPr>
        <w:pStyle w:val="ListParagraph"/>
        <w:spacing w:after="0"/>
        <w:ind w:left="0"/>
        <w:jc w:val="center"/>
        <w:rPr>
          <w:rFonts w:ascii="Times New Roman" w:hAnsi="Times New Roman" w:cs="Times New Roman"/>
          <w:sz w:val="24"/>
          <w:szCs w:val="24"/>
        </w:rPr>
      </w:pPr>
    </w:p>
    <w:p w14:paraId="793DA574" w14:textId="4D014C4D" w:rsidR="006B22FD" w:rsidRDefault="006B22FD" w:rsidP="000851E1">
      <w:pPr>
        <w:pStyle w:val="ListParagraph"/>
        <w:spacing w:after="0"/>
        <w:ind w:left="0"/>
        <w:jc w:val="center"/>
        <w:rPr>
          <w:rFonts w:ascii="Times New Roman" w:hAnsi="Times New Roman" w:cs="Times New Roman"/>
          <w:sz w:val="24"/>
          <w:szCs w:val="24"/>
        </w:rPr>
      </w:pPr>
    </w:p>
    <w:p w14:paraId="45D8F4DF" w14:textId="2F36F31E" w:rsidR="006B22FD" w:rsidRDefault="006B22FD" w:rsidP="000851E1">
      <w:pPr>
        <w:pStyle w:val="ListParagraph"/>
        <w:spacing w:after="0"/>
        <w:ind w:left="0"/>
        <w:jc w:val="center"/>
        <w:rPr>
          <w:rFonts w:ascii="Times New Roman" w:hAnsi="Times New Roman" w:cs="Times New Roman"/>
          <w:sz w:val="24"/>
          <w:szCs w:val="24"/>
        </w:rPr>
      </w:pPr>
    </w:p>
    <w:p w14:paraId="6A199326" w14:textId="722EFD0E" w:rsidR="006B22FD" w:rsidRDefault="006B22FD" w:rsidP="000851E1">
      <w:pPr>
        <w:pStyle w:val="ListParagraph"/>
        <w:spacing w:after="0"/>
        <w:ind w:left="0"/>
        <w:jc w:val="center"/>
        <w:rPr>
          <w:rFonts w:ascii="Times New Roman" w:hAnsi="Times New Roman" w:cs="Times New Roman"/>
          <w:sz w:val="24"/>
          <w:szCs w:val="24"/>
        </w:rPr>
      </w:pPr>
    </w:p>
    <w:p w14:paraId="0FAF03A4" w14:textId="482B604D" w:rsidR="006B22FD" w:rsidRDefault="006B22FD" w:rsidP="000851E1">
      <w:pPr>
        <w:pStyle w:val="ListParagraph"/>
        <w:spacing w:after="0"/>
        <w:ind w:left="0"/>
        <w:jc w:val="center"/>
        <w:rPr>
          <w:rFonts w:ascii="Times New Roman" w:hAnsi="Times New Roman" w:cs="Times New Roman"/>
          <w:sz w:val="24"/>
          <w:szCs w:val="24"/>
        </w:rPr>
      </w:pPr>
    </w:p>
    <w:p w14:paraId="431A4CE1" w14:textId="63042496" w:rsidR="006B22FD" w:rsidRDefault="006B22FD" w:rsidP="000851E1">
      <w:pPr>
        <w:pStyle w:val="ListParagraph"/>
        <w:spacing w:after="0"/>
        <w:ind w:left="0"/>
        <w:jc w:val="center"/>
        <w:rPr>
          <w:rFonts w:ascii="Times New Roman" w:hAnsi="Times New Roman" w:cs="Times New Roman"/>
          <w:sz w:val="24"/>
          <w:szCs w:val="24"/>
        </w:rPr>
      </w:pPr>
    </w:p>
    <w:p w14:paraId="30FC67F5" w14:textId="5E2CF732" w:rsidR="006B22FD" w:rsidRDefault="006B22FD" w:rsidP="000851E1">
      <w:pPr>
        <w:pStyle w:val="ListParagraph"/>
        <w:spacing w:after="0"/>
        <w:ind w:left="0"/>
        <w:jc w:val="center"/>
        <w:rPr>
          <w:rFonts w:ascii="Times New Roman" w:hAnsi="Times New Roman" w:cs="Times New Roman"/>
          <w:sz w:val="24"/>
          <w:szCs w:val="24"/>
        </w:rPr>
      </w:pPr>
    </w:p>
    <w:p w14:paraId="7E142728" w14:textId="77777777" w:rsidR="006B22FD" w:rsidRDefault="006B22FD" w:rsidP="000851E1">
      <w:pPr>
        <w:pStyle w:val="ListParagraph"/>
        <w:spacing w:after="0"/>
        <w:ind w:left="0"/>
        <w:jc w:val="center"/>
        <w:rPr>
          <w:rFonts w:ascii="Times New Roman" w:hAnsi="Times New Roman" w:cs="Times New Roman"/>
          <w:sz w:val="24"/>
          <w:szCs w:val="24"/>
        </w:rPr>
      </w:pPr>
    </w:p>
    <w:p w14:paraId="5BBED599" w14:textId="20DF8292" w:rsidR="006E3864" w:rsidRDefault="006E3864" w:rsidP="000851E1">
      <w:pPr>
        <w:spacing w:after="0"/>
        <w:rPr>
          <w:rFonts w:ascii="Times New Roman" w:hAnsi="Times New Roman" w:cs="Times New Roman"/>
          <w:b/>
          <w:sz w:val="24"/>
          <w:szCs w:val="24"/>
        </w:rPr>
      </w:pPr>
    </w:p>
    <w:p w14:paraId="0FC524AD" w14:textId="191CBA78" w:rsidR="006144F3" w:rsidRDefault="006144F3" w:rsidP="000851E1">
      <w:pPr>
        <w:spacing w:after="0"/>
        <w:rPr>
          <w:rFonts w:ascii="Times New Roman" w:hAnsi="Times New Roman" w:cs="Times New Roman"/>
          <w:b/>
          <w:sz w:val="24"/>
          <w:szCs w:val="24"/>
        </w:rPr>
      </w:pPr>
    </w:p>
    <w:p w14:paraId="7E2A5B37" w14:textId="39FA5414" w:rsidR="006144F3" w:rsidRDefault="006144F3" w:rsidP="000851E1">
      <w:pPr>
        <w:spacing w:after="0"/>
        <w:rPr>
          <w:rFonts w:ascii="Times New Roman" w:hAnsi="Times New Roman" w:cs="Times New Roman"/>
          <w:b/>
          <w:sz w:val="24"/>
          <w:szCs w:val="24"/>
        </w:rPr>
      </w:pPr>
    </w:p>
    <w:p w14:paraId="537849EC" w14:textId="48B8C796" w:rsidR="006144F3" w:rsidRDefault="006144F3" w:rsidP="000851E1">
      <w:pPr>
        <w:spacing w:after="0"/>
        <w:rPr>
          <w:rFonts w:ascii="Times New Roman" w:hAnsi="Times New Roman" w:cs="Times New Roman"/>
          <w:b/>
          <w:sz w:val="24"/>
          <w:szCs w:val="24"/>
        </w:rPr>
      </w:pPr>
    </w:p>
    <w:p w14:paraId="73CDB20F" w14:textId="3534F138" w:rsidR="006144F3" w:rsidRDefault="006144F3" w:rsidP="000851E1">
      <w:pPr>
        <w:spacing w:after="0"/>
        <w:rPr>
          <w:rFonts w:ascii="Times New Roman" w:hAnsi="Times New Roman" w:cs="Times New Roman"/>
          <w:b/>
          <w:sz w:val="24"/>
          <w:szCs w:val="24"/>
        </w:rPr>
      </w:pPr>
    </w:p>
    <w:p w14:paraId="4B16D047" w14:textId="454112F4" w:rsidR="006144F3" w:rsidRDefault="006144F3" w:rsidP="000851E1">
      <w:pPr>
        <w:spacing w:after="0"/>
        <w:rPr>
          <w:rFonts w:ascii="Times New Roman" w:hAnsi="Times New Roman" w:cs="Times New Roman"/>
          <w:b/>
          <w:sz w:val="24"/>
          <w:szCs w:val="24"/>
        </w:rPr>
      </w:pPr>
    </w:p>
    <w:p w14:paraId="6C80E857" w14:textId="285E394F" w:rsidR="006144F3" w:rsidRDefault="006144F3" w:rsidP="000851E1">
      <w:pPr>
        <w:spacing w:after="0"/>
        <w:rPr>
          <w:rFonts w:ascii="Times New Roman" w:hAnsi="Times New Roman" w:cs="Times New Roman"/>
          <w:b/>
          <w:sz w:val="24"/>
          <w:szCs w:val="24"/>
        </w:rPr>
      </w:pPr>
    </w:p>
    <w:p w14:paraId="41C94E29" w14:textId="62C85927" w:rsidR="006144F3" w:rsidRDefault="006144F3" w:rsidP="000851E1">
      <w:pPr>
        <w:spacing w:after="0"/>
        <w:rPr>
          <w:rFonts w:ascii="Times New Roman" w:hAnsi="Times New Roman" w:cs="Times New Roman"/>
          <w:b/>
          <w:sz w:val="24"/>
          <w:szCs w:val="24"/>
        </w:rPr>
      </w:pPr>
    </w:p>
    <w:p w14:paraId="47F6A273" w14:textId="77777777" w:rsidR="00BA7C98" w:rsidRDefault="00BA7C98" w:rsidP="000851E1">
      <w:pPr>
        <w:spacing w:after="0"/>
        <w:rPr>
          <w:rFonts w:ascii="Times New Roman" w:hAnsi="Times New Roman" w:cs="Times New Roman"/>
          <w:b/>
          <w:sz w:val="24"/>
          <w:szCs w:val="24"/>
        </w:rPr>
      </w:pPr>
    </w:p>
    <w:p w14:paraId="6083712A" w14:textId="77777777" w:rsidR="00BA7C98" w:rsidRDefault="00BA7C98" w:rsidP="000851E1">
      <w:pPr>
        <w:spacing w:after="0"/>
        <w:rPr>
          <w:rFonts w:ascii="Times New Roman" w:hAnsi="Times New Roman" w:cs="Times New Roman"/>
          <w:b/>
          <w:sz w:val="24"/>
          <w:szCs w:val="24"/>
        </w:rPr>
      </w:pPr>
    </w:p>
    <w:p w14:paraId="1FD40C4B" w14:textId="77777777" w:rsidR="00A636FC" w:rsidRDefault="00A636FC">
      <w:pPr>
        <w:rPr>
          <w:rFonts w:ascii="Times New Roman" w:hAnsi="Times New Roman" w:cs="Times New Roman"/>
          <w:b/>
          <w:sz w:val="24"/>
          <w:szCs w:val="24"/>
        </w:rPr>
      </w:pPr>
      <w:r>
        <w:rPr>
          <w:rFonts w:ascii="Times New Roman" w:hAnsi="Times New Roman" w:cs="Times New Roman"/>
          <w:b/>
          <w:sz w:val="24"/>
          <w:szCs w:val="24"/>
        </w:rPr>
        <w:br w:type="page"/>
      </w:r>
    </w:p>
    <w:p w14:paraId="3B111A57" w14:textId="28FD7DE9" w:rsidR="006144F3" w:rsidRDefault="00A132D9" w:rsidP="000851E1">
      <w:pPr>
        <w:spacing w:after="0"/>
        <w:rPr>
          <w:rFonts w:ascii="Times New Roman" w:hAnsi="Times New Roman" w:cs="Times New Roman"/>
          <w:b/>
          <w:sz w:val="24"/>
          <w:szCs w:val="24"/>
        </w:rPr>
      </w:pPr>
      <w:r>
        <w:rPr>
          <w:rFonts w:ascii="Times New Roman" w:hAnsi="Times New Roman" w:cs="Times New Roman"/>
          <w:b/>
          <w:sz w:val="24"/>
          <w:szCs w:val="24"/>
        </w:rPr>
        <w:lastRenderedPageBreak/>
        <w:t>Processes of Change Questionnaire</w:t>
      </w:r>
    </w:p>
    <w:p w14:paraId="2FD43F3D" w14:textId="7C8AC2F3" w:rsidR="006144F3" w:rsidRDefault="006144F3" w:rsidP="000851E1">
      <w:pPr>
        <w:spacing w:after="0"/>
        <w:rPr>
          <w:rFonts w:ascii="Times New Roman" w:hAnsi="Times New Roman" w:cs="Times New Roman"/>
          <w:b/>
          <w:sz w:val="24"/>
          <w:szCs w:val="24"/>
        </w:rPr>
      </w:pPr>
    </w:p>
    <w:p w14:paraId="23C063CB" w14:textId="0DE72D94" w:rsidR="0097191F" w:rsidRDefault="0097191F" w:rsidP="000851E1">
      <w:pPr>
        <w:spacing w:after="0"/>
        <w:rPr>
          <w:rFonts w:ascii="Times New Roman" w:hAnsi="Times New Roman" w:cs="Times New Roman"/>
          <w:b/>
          <w:noProof/>
          <w:sz w:val="24"/>
          <w:szCs w:val="24"/>
        </w:rPr>
      </w:pPr>
    </w:p>
    <w:p w14:paraId="7265E287" w14:textId="32F10331" w:rsidR="006144F3" w:rsidRDefault="0097191F" w:rsidP="000851E1">
      <w:pPr>
        <w:spacing w:after="0"/>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1927AC95" wp14:editId="70AB03B0">
            <wp:extent cx="5925083" cy="4142678"/>
            <wp:effectExtent l="0" t="0" r="0" b="0"/>
            <wp:docPr id="35" name="Picture 3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2020-06-27 (8).png"/>
                    <pic:cNvPicPr/>
                  </pic:nvPicPr>
                  <pic:blipFill rotWithShape="1">
                    <a:blip r:embed="rId17">
                      <a:extLst>
                        <a:ext uri="{28A0092B-C50C-407E-A947-70E740481C1C}">
                          <a14:useLocalDpi xmlns:a14="http://schemas.microsoft.com/office/drawing/2010/main" val="0"/>
                        </a:ext>
                      </a:extLst>
                    </a:blip>
                    <a:srcRect l="19891" t="16849" r="24080" b="18449"/>
                    <a:stretch/>
                  </pic:blipFill>
                  <pic:spPr bwMode="auto">
                    <a:xfrm>
                      <a:off x="0" y="0"/>
                      <a:ext cx="6026585" cy="4213646"/>
                    </a:xfrm>
                    <a:prstGeom prst="rect">
                      <a:avLst/>
                    </a:prstGeom>
                    <a:ln>
                      <a:noFill/>
                    </a:ln>
                    <a:extLst>
                      <a:ext uri="{53640926-AAD7-44D8-BBD7-CCE9431645EC}">
                        <a14:shadowObscured xmlns:a14="http://schemas.microsoft.com/office/drawing/2010/main"/>
                      </a:ext>
                    </a:extLst>
                  </pic:spPr>
                </pic:pic>
              </a:graphicData>
            </a:graphic>
          </wp:inline>
        </w:drawing>
      </w:r>
    </w:p>
    <w:p w14:paraId="1B7E54E5" w14:textId="30D97CF8" w:rsidR="004D2E83" w:rsidRDefault="004D2E83" w:rsidP="000851E1">
      <w:pPr>
        <w:spacing w:after="0"/>
        <w:jc w:val="center"/>
        <w:rPr>
          <w:rFonts w:ascii="Times New Roman" w:hAnsi="Times New Roman" w:cs="Times New Roman"/>
          <w:noProof/>
          <w:sz w:val="24"/>
          <w:szCs w:val="24"/>
        </w:rPr>
      </w:pPr>
    </w:p>
    <w:p w14:paraId="1E51235C" w14:textId="38301B83" w:rsidR="00E76458" w:rsidRDefault="00E76458" w:rsidP="000851E1">
      <w:pPr>
        <w:spacing w:after="0"/>
        <w:rPr>
          <w:rFonts w:ascii="Times New Roman" w:hAnsi="Times New Roman" w:cs="Times New Roman"/>
          <w:noProof/>
          <w:sz w:val="24"/>
          <w:szCs w:val="24"/>
        </w:rPr>
      </w:pPr>
    </w:p>
    <w:p w14:paraId="37036AB9" w14:textId="0DFD7B2F" w:rsidR="00E76458" w:rsidRDefault="00E76458" w:rsidP="000851E1">
      <w:pPr>
        <w:tabs>
          <w:tab w:val="left" w:pos="3165"/>
        </w:tabs>
        <w:spacing w:after="0"/>
        <w:rPr>
          <w:rFonts w:ascii="Times New Roman" w:hAnsi="Times New Roman" w:cs="Times New Roman"/>
          <w:sz w:val="24"/>
          <w:szCs w:val="24"/>
        </w:rPr>
      </w:pPr>
      <w:r>
        <w:rPr>
          <w:rFonts w:ascii="Times New Roman" w:hAnsi="Times New Roman" w:cs="Times New Roman"/>
          <w:sz w:val="24"/>
          <w:szCs w:val="24"/>
        </w:rPr>
        <w:tab/>
      </w:r>
    </w:p>
    <w:p w14:paraId="7BFA307A" w14:textId="18E706FE" w:rsidR="00E76458" w:rsidRDefault="00E76458" w:rsidP="000851E1">
      <w:pPr>
        <w:tabs>
          <w:tab w:val="left" w:pos="3165"/>
        </w:tabs>
        <w:spacing w:after="0"/>
        <w:rPr>
          <w:rFonts w:ascii="Times New Roman" w:hAnsi="Times New Roman" w:cs="Times New Roman"/>
          <w:sz w:val="24"/>
          <w:szCs w:val="24"/>
        </w:rPr>
      </w:pPr>
    </w:p>
    <w:p w14:paraId="7249800A" w14:textId="1F190026" w:rsidR="00BA7C98" w:rsidRDefault="00BA7C98" w:rsidP="000851E1">
      <w:pPr>
        <w:tabs>
          <w:tab w:val="left" w:pos="3165"/>
        </w:tabs>
        <w:spacing w:after="0"/>
        <w:jc w:val="center"/>
        <w:rPr>
          <w:rFonts w:ascii="Times New Roman" w:hAnsi="Times New Roman" w:cs="Times New Roman"/>
          <w:sz w:val="24"/>
          <w:szCs w:val="24"/>
        </w:rPr>
      </w:pPr>
    </w:p>
    <w:p w14:paraId="110879F7" w14:textId="7BE3E6C7" w:rsidR="00BA7C98" w:rsidRDefault="00BA7C98" w:rsidP="000851E1">
      <w:pPr>
        <w:tabs>
          <w:tab w:val="left" w:pos="3165"/>
        </w:tabs>
        <w:spacing w:after="0"/>
        <w:jc w:val="center"/>
        <w:rPr>
          <w:rFonts w:ascii="Times New Roman" w:hAnsi="Times New Roman" w:cs="Times New Roman"/>
          <w:sz w:val="24"/>
          <w:szCs w:val="24"/>
        </w:rPr>
      </w:pPr>
    </w:p>
    <w:p w14:paraId="44DA23F8" w14:textId="231F516D" w:rsidR="00BA7C98" w:rsidRDefault="00BA7C98" w:rsidP="000851E1">
      <w:pPr>
        <w:tabs>
          <w:tab w:val="left" w:pos="3165"/>
        </w:tabs>
        <w:spacing w:after="0"/>
        <w:jc w:val="center"/>
        <w:rPr>
          <w:rFonts w:ascii="Times New Roman" w:hAnsi="Times New Roman" w:cs="Times New Roman"/>
          <w:sz w:val="24"/>
          <w:szCs w:val="24"/>
        </w:rPr>
      </w:pPr>
    </w:p>
    <w:p w14:paraId="12596E78" w14:textId="77777777" w:rsidR="002A44DB" w:rsidRDefault="008401F7" w:rsidP="002A44DB">
      <w:pPr>
        <w:rPr>
          <w:rFonts w:ascii="Times New Roman" w:hAnsi="Times New Roman" w:cs="Times New Roman"/>
          <w:noProof/>
          <w:sz w:val="24"/>
          <w:szCs w:val="24"/>
        </w:rPr>
      </w:pPr>
      <w:r>
        <w:rPr>
          <w:rFonts w:ascii="Times New Roman" w:hAnsi="Times New Roman" w:cs="Times New Roman"/>
          <w:sz w:val="24"/>
          <w:szCs w:val="24"/>
        </w:rPr>
        <w:br w:type="page"/>
      </w:r>
    </w:p>
    <w:p w14:paraId="7C7A0499" w14:textId="7276C5D3" w:rsidR="002E790C" w:rsidRDefault="002E790C">
      <w:pPr>
        <w:rPr>
          <w:rFonts w:ascii="Times New Roman" w:hAnsi="Times New Roman" w:cs="Times New Roman"/>
          <w:noProof/>
          <w:sz w:val="24"/>
          <w:szCs w:val="24"/>
        </w:rPr>
      </w:pPr>
      <w:r w:rsidRPr="002E790C">
        <w:rPr>
          <w:rFonts w:ascii="Times New Roman" w:hAnsi="Times New Roman" w:cs="Times New Roman"/>
          <w:b/>
          <w:noProof/>
          <w:sz w:val="24"/>
          <w:szCs w:val="24"/>
        </w:rPr>
        <w:lastRenderedPageBreak/>
        <w:drawing>
          <wp:anchor distT="0" distB="0" distL="114300" distR="114300" simplePos="0" relativeHeight="251666432" behindDoc="1" locked="0" layoutInCell="1" allowOverlap="1" wp14:anchorId="1A97C468" wp14:editId="56EC94B8">
            <wp:simplePos x="0" y="0"/>
            <wp:positionH relativeFrom="margin">
              <wp:posOffset>36195</wp:posOffset>
            </wp:positionH>
            <wp:positionV relativeFrom="page">
              <wp:posOffset>4775200</wp:posOffset>
            </wp:positionV>
            <wp:extent cx="5890260" cy="381635"/>
            <wp:effectExtent l="0" t="0" r="0" b="0"/>
            <wp:wrapTight wrapText="bothSides">
              <wp:wrapPolygon edited="0">
                <wp:start x="0" y="0"/>
                <wp:lineTo x="0" y="20486"/>
                <wp:lineTo x="21516" y="20486"/>
                <wp:lineTo x="21516" y="0"/>
                <wp:lineTo x="0" y="0"/>
              </wp:wrapPolygon>
            </wp:wrapTight>
            <wp:docPr id="38" name="Picture 3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2020-06-27 (6).png"/>
                    <pic:cNvPicPr/>
                  </pic:nvPicPr>
                  <pic:blipFill rotWithShape="1">
                    <a:blip r:embed="rId18">
                      <a:extLst>
                        <a:ext uri="{28A0092B-C50C-407E-A947-70E740481C1C}">
                          <a14:useLocalDpi xmlns:a14="http://schemas.microsoft.com/office/drawing/2010/main" val="0"/>
                        </a:ext>
                      </a:extLst>
                    </a:blip>
                    <a:srcRect l="20745" t="20019" r="22273" b="73418"/>
                    <a:stretch/>
                  </pic:blipFill>
                  <pic:spPr bwMode="auto">
                    <a:xfrm>
                      <a:off x="0" y="0"/>
                      <a:ext cx="5890260" cy="381635"/>
                    </a:xfrm>
                    <a:prstGeom prst="rect">
                      <a:avLst/>
                    </a:prstGeom>
                    <a:ln>
                      <a:noFill/>
                    </a:ln>
                    <a:extLst>
                      <a:ext uri="{53640926-AAD7-44D8-BBD7-CCE9431645EC}">
                        <a14:shadowObscured xmlns:a14="http://schemas.microsoft.com/office/drawing/2010/main"/>
                      </a:ext>
                    </a:extLst>
                  </pic:spPr>
                </pic:pic>
              </a:graphicData>
            </a:graphic>
          </wp:anchor>
        </w:drawing>
      </w:r>
    </w:p>
    <w:p w14:paraId="0C1AC32B" w14:textId="2026256F" w:rsidR="002A44DB" w:rsidRPr="002E790C" w:rsidRDefault="002A44DB">
      <w:pPr>
        <w:rPr>
          <w:rFonts w:ascii="Times New Roman" w:hAnsi="Times New Roman" w:cs="Times New Roman"/>
          <w:sz w:val="24"/>
          <w:szCs w:val="24"/>
        </w:rPr>
      </w:pPr>
      <w:r w:rsidRPr="002E790C">
        <w:rPr>
          <w:rFonts w:ascii="Times New Roman" w:hAnsi="Times New Roman" w:cs="Times New Roman"/>
          <w:b/>
          <w:noProof/>
          <w:sz w:val="24"/>
          <w:szCs w:val="24"/>
        </w:rPr>
        <w:drawing>
          <wp:anchor distT="0" distB="0" distL="114300" distR="114300" simplePos="0" relativeHeight="251665408" behindDoc="1" locked="0" layoutInCell="1" allowOverlap="1" wp14:anchorId="201270FD" wp14:editId="71638353">
            <wp:simplePos x="0" y="0"/>
            <wp:positionH relativeFrom="column">
              <wp:posOffset>0</wp:posOffset>
            </wp:positionH>
            <wp:positionV relativeFrom="page">
              <wp:posOffset>914400</wp:posOffset>
            </wp:positionV>
            <wp:extent cx="5903595" cy="3914775"/>
            <wp:effectExtent l="0" t="0" r="1905" b="9525"/>
            <wp:wrapTight wrapText="bothSides">
              <wp:wrapPolygon edited="0">
                <wp:start x="0" y="0"/>
                <wp:lineTo x="0" y="21547"/>
                <wp:lineTo x="21537" y="21547"/>
                <wp:lineTo x="21537" y="0"/>
                <wp:lineTo x="0" y="0"/>
              </wp:wrapPolygon>
            </wp:wrapTight>
            <wp:docPr id="36" name="Picture 3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2020-06-27 (7).png"/>
                    <pic:cNvPicPr/>
                  </pic:nvPicPr>
                  <pic:blipFill rotWithShape="1">
                    <a:blip r:embed="rId19">
                      <a:extLst>
                        <a:ext uri="{28A0092B-C50C-407E-A947-70E740481C1C}">
                          <a14:useLocalDpi xmlns:a14="http://schemas.microsoft.com/office/drawing/2010/main" val="0"/>
                        </a:ext>
                      </a:extLst>
                    </a:blip>
                    <a:srcRect l="20263" t="15765" r="21667" b="15781"/>
                    <a:stretch/>
                  </pic:blipFill>
                  <pic:spPr bwMode="auto">
                    <a:xfrm>
                      <a:off x="0" y="0"/>
                      <a:ext cx="5903595" cy="3914775"/>
                    </a:xfrm>
                    <a:prstGeom prst="rect">
                      <a:avLst/>
                    </a:prstGeom>
                    <a:ln>
                      <a:noFill/>
                    </a:ln>
                    <a:extLst>
                      <a:ext uri="{53640926-AAD7-44D8-BBD7-CCE9431645EC}">
                        <a14:shadowObscured xmlns:a14="http://schemas.microsoft.com/office/drawing/2010/main"/>
                      </a:ext>
                    </a:extLst>
                  </pic:spPr>
                </pic:pic>
              </a:graphicData>
            </a:graphic>
          </wp:anchor>
        </w:drawing>
      </w:r>
      <w:r w:rsidRPr="002E790C">
        <w:rPr>
          <w:rFonts w:ascii="Times New Roman" w:hAnsi="Times New Roman" w:cs="Times New Roman"/>
          <w:b/>
          <w:noProof/>
          <w:sz w:val="24"/>
          <w:szCs w:val="24"/>
        </w:rPr>
        <w:t>Scoring Process:</w:t>
      </w:r>
      <w:r w:rsidRPr="002E790C">
        <w:rPr>
          <w:rFonts w:ascii="Times New Roman" w:hAnsi="Times New Roman" w:cs="Times New Roman"/>
          <w:noProof/>
          <w:sz w:val="24"/>
          <w:szCs w:val="24"/>
        </w:rPr>
        <w:t xml:space="preserve"> </w:t>
      </w:r>
      <w:r w:rsidRPr="002E790C">
        <w:rPr>
          <w:rFonts w:ascii="Times New Roman" w:hAnsi="Times New Roman" w:cs="Times New Roman"/>
          <w:color w:val="000000"/>
          <w:sz w:val="24"/>
          <w:szCs w:val="24"/>
        </w:rPr>
        <w:t>For each process, average the individual items by adding each group together and dividing by 4. Do not score an individual process if fewer than three items were answered.</w:t>
      </w:r>
    </w:p>
    <w:p w14:paraId="4F2772E9" w14:textId="0CCA08B7" w:rsidR="002A44DB" w:rsidRDefault="002A44DB"/>
    <w:p w14:paraId="7B8A5FEA" w14:textId="38C4CB88" w:rsidR="002A44DB" w:rsidRDefault="002A44DB"/>
    <w:p w14:paraId="763BDDFC" w14:textId="2C22B9AD" w:rsidR="002A44DB" w:rsidRDefault="002A44DB"/>
    <w:p w14:paraId="745316AD" w14:textId="334137F3" w:rsidR="0097191F" w:rsidRDefault="0097191F">
      <w:pPr>
        <w:rPr>
          <w:rFonts w:ascii="Times New Roman" w:hAnsi="Times New Roman" w:cs="Times New Roman"/>
          <w:noProof/>
          <w:sz w:val="24"/>
          <w:szCs w:val="24"/>
        </w:rPr>
      </w:pPr>
    </w:p>
    <w:p w14:paraId="5BD2EE0D" w14:textId="24B71977" w:rsidR="0097191F" w:rsidRDefault="0097191F">
      <w:pPr>
        <w:rPr>
          <w:rFonts w:ascii="Times New Roman" w:hAnsi="Times New Roman" w:cs="Times New Roman"/>
          <w:noProof/>
          <w:sz w:val="24"/>
          <w:szCs w:val="24"/>
        </w:rPr>
      </w:pPr>
    </w:p>
    <w:p w14:paraId="7BEDE3DA" w14:textId="70C0E676" w:rsidR="0097191F" w:rsidRDefault="002A44DB">
      <w:pPr>
        <w:rPr>
          <w:rFonts w:ascii="Times New Roman" w:hAnsi="Times New Roman" w:cs="Times New Roman"/>
          <w:sz w:val="24"/>
          <w:szCs w:val="24"/>
        </w:rPr>
      </w:pPr>
      <w:r w:rsidRPr="002A44DB">
        <w:rPr>
          <w:noProof/>
        </w:rPr>
        <w:drawing>
          <wp:anchor distT="0" distB="0" distL="114300" distR="114300" simplePos="0" relativeHeight="251667456" behindDoc="1" locked="0" layoutInCell="1" allowOverlap="1" wp14:anchorId="47A75E3A" wp14:editId="335636B4">
            <wp:simplePos x="0" y="0"/>
            <wp:positionH relativeFrom="margin">
              <wp:align>center</wp:align>
            </wp:positionH>
            <wp:positionV relativeFrom="paragraph">
              <wp:posOffset>-1338028</wp:posOffset>
            </wp:positionV>
            <wp:extent cx="4221480" cy="2878455"/>
            <wp:effectExtent l="0" t="0" r="7620" b="0"/>
            <wp:wrapTight wrapText="bothSides">
              <wp:wrapPolygon edited="0">
                <wp:start x="6238" y="0"/>
                <wp:lineTo x="6238" y="715"/>
                <wp:lineTo x="10040" y="2573"/>
                <wp:lineTo x="0" y="3002"/>
                <wp:lineTo x="0" y="4003"/>
                <wp:lineTo x="10819" y="4860"/>
                <wp:lineTo x="0" y="6290"/>
                <wp:lineTo x="0" y="7148"/>
                <wp:lineTo x="3022" y="8005"/>
                <wp:lineTo x="4386" y="9435"/>
                <wp:lineTo x="0" y="10435"/>
                <wp:lineTo x="0" y="10721"/>
                <wp:lineTo x="3606" y="11722"/>
                <wp:lineTo x="3606" y="13437"/>
                <wp:lineTo x="5556" y="14009"/>
                <wp:lineTo x="10819" y="14009"/>
                <wp:lineTo x="4679" y="14867"/>
                <wp:lineTo x="4679" y="15582"/>
                <wp:lineTo x="10819" y="16296"/>
                <wp:lineTo x="0" y="16868"/>
                <wp:lineTo x="0" y="18012"/>
                <wp:lineTo x="4971" y="18584"/>
                <wp:lineTo x="5069" y="21014"/>
                <wp:lineTo x="7018" y="21300"/>
                <wp:lineTo x="19007" y="21300"/>
                <wp:lineTo x="19592" y="20871"/>
                <wp:lineTo x="19495" y="18584"/>
                <wp:lineTo x="21542" y="18012"/>
                <wp:lineTo x="21542" y="16725"/>
                <wp:lineTo x="10819" y="16296"/>
                <wp:lineTo x="19787" y="15582"/>
                <wp:lineTo x="19787" y="14867"/>
                <wp:lineTo x="10819" y="14009"/>
                <wp:lineTo x="18130" y="14009"/>
                <wp:lineTo x="20079" y="13580"/>
                <wp:lineTo x="19884" y="11722"/>
                <wp:lineTo x="21542" y="10721"/>
                <wp:lineTo x="21542" y="10435"/>
                <wp:lineTo x="19884" y="9435"/>
                <wp:lineTo x="20079" y="7719"/>
                <wp:lineTo x="21542" y="7148"/>
                <wp:lineTo x="21542" y="5718"/>
                <wp:lineTo x="10819" y="4860"/>
                <wp:lineTo x="21542" y="4432"/>
                <wp:lineTo x="21542" y="3002"/>
                <wp:lineTo x="10819" y="2573"/>
                <wp:lineTo x="19105" y="858"/>
                <wp:lineTo x="19397" y="286"/>
                <wp:lineTo x="18227" y="0"/>
                <wp:lineTo x="6238"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0">
                      <a:extLst>
                        <a:ext uri="{28A0092B-C50C-407E-A947-70E740481C1C}">
                          <a14:useLocalDpi xmlns:a14="http://schemas.microsoft.com/office/drawing/2010/main" val="0"/>
                        </a:ext>
                      </a:extLst>
                    </a:blip>
                    <a:srcRect l="739" t="2006" r="48724" b="420"/>
                    <a:stretch/>
                  </pic:blipFill>
                  <pic:spPr bwMode="auto">
                    <a:xfrm>
                      <a:off x="0" y="0"/>
                      <a:ext cx="4221480" cy="28784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7191F">
        <w:rPr>
          <w:rFonts w:ascii="Times New Roman" w:hAnsi="Times New Roman" w:cs="Times New Roman"/>
          <w:sz w:val="24"/>
          <w:szCs w:val="24"/>
        </w:rPr>
        <w:br w:type="page"/>
      </w:r>
    </w:p>
    <w:p w14:paraId="23EDBEA2" w14:textId="40A7AEE8" w:rsidR="00BA7C98" w:rsidRDefault="00BA7C98" w:rsidP="000851E1">
      <w:pPr>
        <w:tabs>
          <w:tab w:val="left" w:pos="3165"/>
        </w:tabs>
        <w:spacing w:after="0"/>
        <w:jc w:val="center"/>
        <w:rPr>
          <w:rFonts w:ascii="Times New Roman" w:hAnsi="Times New Roman" w:cs="Times New Roman"/>
          <w:sz w:val="24"/>
          <w:szCs w:val="24"/>
        </w:rPr>
      </w:pPr>
      <w:r>
        <w:rPr>
          <w:rFonts w:ascii="Times New Roman" w:hAnsi="Times New Roman" w:cs="Times New Roman"/>
          <w:sz w:val="24"/>
          <w:szCs w:val="24"/>
        </w:rPr>
        <w:lastRenderedPageBreak/>
        <w:t xml:space="preserve">APPENDIX </w:t>
      </w:r>
      <w:r w:rsidR="00E72549">
        <w:rPr>
          <w:rFonts w:ascii="Times New Roman" w:hAnsi="Times New Roman" w:cs="Times New Roman"/>
          <w:sz w:val="24"/>
          <w:szCs w:val="24"/>
        </w:rPr>
        <w:t>E</w:t>
      </w:r>
    </w:p>
    <w:p w14:paraId="7658A67F" w14:textId="03AF1EB8" w:rsidR="00E76458" w:rsidRDefault="00BA7C98" w:rsidP="000851E1">
      <w:pPr>
        <w:tabs>
          <w:tab w:val="left" w:pos="3165"/>
        </w:tabs>
        <w:spacing w:after="0"/>
        <w:jc w:val="center"/>
        <w:rPr>
          <w:rFonts w:ascii="Times New Roman" w:hAnsi="Times New Roman" w:cs="Times New Roman"/>
          <w:sz w:val="24"/>
          <w:szCs w:val="24"/>
        </w:rPr>
      </w:pPr>
      <w:r>
        <w:rPr>
          <w:rFonts w:ascii="Times New Roman" w:hAnsi="Times New Roman" w:cs="Times New Roman"/>
          <w:sz w:val="24"/>
          <w:szCs w:val="24"/>
        </w:rPr>
        <w:t>ADAPTED COMMITMENT TO PHYSICAL ACTIVITY SCALE</w:t>
      </w:r>
    </w:p>
    <w:p w14:paraId="539B94BD" w14:textId="12A5EFC1" w:rsidR="00BA7C98" w:rsidRPr="00BA7C98" w:rsidRDefault="00BA7C98" w:rsidP="000851E1">
      <w:pPr>
        <w:spacing w:after="0"/>
        <w:rPr>
          <w:rFonts w:ascii="Times New Roman" w:hAnsi="Times New Roman" w:cs="Times New Roman"/>
          <w:sz w:val="24"/>
          <w:szCs w:val="24"/>
        </w:rPr>
      </w:pPr>
    </w:p>
    <w:p w14:paraId="02EB7178" w14:textId="1D6CBE78" w:rsidR="00BA7C98" w:rsidRPr="00BA7C98" w:rsidRDefault="00BA7C98" w:rsidP="000851E1">
      <w:pPr>
        <w:spacing w:after="0"/>
        <w:rPr>
          <w:rFonts w:ascii="Times New Roman" w:hAnsi="Times New Roman" w:cs="Times New Roman"/>
          <w:sz w:val="24"/>
          <w:szCs w:val="24"/>
        </w:rPr>
      </w:pPr>
    </w:p>
    <w:p w14:paraId="6FD3CC12" w14:textId="2B48D483" w:rsidR="00BA7C98" w:rsidRPr="00BA7C98" w:rsidRDefault="00BA7C98" w:rsidP="000851E1">
      <w:pPr>
        <w:spacing w:after="0"/>
        <w:rPr>
          <w:rFonts w:ascii="Times New Roman" w:hAnsi="Times New Roman" w:cs="Times New Roman"/>
          <w:sz w:val="24"/>
          <w:szCs w:val="24"/>
        </w:rPr>
      </w:pPr>
    </w:p>
    <w:p w14:paraId="240D76BD" w14:textId="3390FFA3" w:rsidR="00BA7C98" w:rsidRPr="00BA7C98" w:rsidRDefault="00BA7C98" w:rsidP="000851E1">
      <w:pPr>
        <w:spacing w:after="0"/>
        <w:rPr>
          <w:rFonts w:ascii="Times New Roman" w:hAnsi="Times New Roman" w:cs="Times New Roman"/>
          <w:sz w:val="24"/>
          <w:szCs w:val="24"/>
        </w:rPr>
      </w:pPr>
    </w:p>
    <w:p w14:paraId="5CABD4EC" w14:textId="4714513A" w:rsidR="00BA7C98" w:rsidRPr="00BA7C98" w:rsidRDefault="00BA7C98" w:rsidP="000851E1">
      <w:pPr>
        <w:spacing w:after="0"/>
        <w:rPr>
          <w:rFonts w:ascii="Times New Roman" w:hAnsi="Times New Roman" w:cs="Times New Roman"/>
          <w:sz w:val="24"/>
          <w:szCs w:val="24"/>
        </w:rPr>
      </w:pPr>
    </w:p>
    <w:p w14:paraId="717D02B2" w14:textId="63DD64B1" w:rsidR="00BA7C98" w:rsidRDefault="00BA7C98" w:rsidP="000851E1">
      <w:pPr>
        <w:spacing w:after="0"/>
        <w:rPr>
          <w:rFonts w:ascii="Times New Roman" w:hAnsi="Times New Roman" w:cs="Times New Roman"/>
          <w:sz w:val="24"/>
          <w:szCs w:val="24"/>
        </w:rPr>
      </w:pPr>
    </w:p>
    <w:p w14:paraId="3F6CC839" w14:textId="4B49F817" w:rsidR="00BA7C98" w:rsidRDefault="00BA7C98" w:rsidP="000851E1">
      <w:pPr>
        <w:spacing w:after="0"/>
        <w:jc w:val="center"/>
        <w:rPr>
          <w:rFonts w:ascii="Times New Roman" w:hAnsi="Times New Roman" w:cs="Times New Roman"/>
          <w:sz w:val="24"/>
          <w:szCs w:val="24"/>
        </w:rPr>
      </w:pPr>
    </w:p>
    <w:p w14:paraId="6FBF6BD6" w14:textId="1D98D6A6" w:rsidR="00BA7C98" w:rsidRDefault="00BA7C98" w:rsidP="000851E1">
      <w:pPr>
        <w:spacing w:after="0"/>
        <w:jc w:val="center"/>
        <w:rPr>
          <w:rFonts w:ascii="Times New Roman" w:hAnsi="Times New Roman" w:cs="Times New Roman"/>
          <w:sz w:val="24"/>
          <w:szCs w:val="24"/>
        </w:rPr>
      </w:pPr>
    </w:p>
    <w:p w14:paraId="0B6F52FC" w14:textId="48CF3542" w:rsidR="00BA7C98" w:rsidRDefault="00BA7C98" w:rsidP="000851E1">
      <w:pPr>
        <w:spacing w:after="0"/>
        <w:jc w:val="center"/>
        <w:rPr>
          <w:rFonts w:ascii="Times New Roman" w:hAnsi="Times New Roman" w:cs="Times New Roman"/>
          <w:sz w:val="24"/>
          <w:szCs w:val="24"/>
        </w:rPr>
      </w:pPr>
    </w:p>
    <w:p w14:paraId="503B0928" w14:textId="03DB17C1" w:rsidR="00BA7C98" w:rsidRDefault="00BA7C98" w:rsidP="000851E1">
      <w:pPr>
        <w:spacing w:after="0"/>
        <w:jc w:val="center"/>
        <w:rPr>
          <w:rFonts w:ascii="Times New Roman" w:hAnsi="Times New Roman" w:cs="Times New Roman"/>
          <w:sz w:val="24"/>
          <w:szCs w:val="24"/>
        </w:rPr>
      </w:pPr>
    </w:p>
    <w:p w14:paraId="072B00E3" w14:textId="17CDB9AB" w:rsidR="00BA7C98" w:rsidRDefault="00BA7C98" w:rsidP="000851E1">
      <w:pPr>
        <w:spacing w:after="0"/>
        <w:jc w:val="center"/>
        <w:rPr>
          <w:rFonts w:ascii="Times New Roman" w:hAnsi="Times New Roman" w:cs="Times New Roman"/>
          <w:sz w:val="24"/>
          <w:szCs w:val="24"/>
        </w:rPr>
      </w:pPr>
    </w:p>
    <w:p w14:paraId="4A58873F" w14:textId="41496995" w:rsidR="00BA7C98" w:rsidRDefault="00BA7C98" w:rsidP="000851E1">
      <w:pPr>
        <w:spacing w:after="0"/>
        <w:jc w:val="center"/>
        <w:rPr>
          <w:rFonts w:ascii="Times New Roman" w:hAnsi="Times New Roman" w:cs="Times New Roman"/>
          <w:sz w:val="24"/>
          <w:szCs w:val="24"/>
        </w:rPr>
      </w:pPr>
    </w:p>
    <w:p w14:paraId="38644FF9" w14:textId="7B5CCAEF" w:rsidR="00BA7C98" w:rsidRDefault="00BA7C98" w:rsidP="000851E1">
      <w:pPr>
        <w:spacing w:after="0"/>
        <w:jc w:val="center"/>
        <w:rPr>
          <w:rFonts w:ascii="Times New Roman" w:hAnsi="Times New Roman" w:cs="Times New Roman"/>
          <w:sz w:val="24"/>
          <w:szCs w:val="24"/>
        </w:rPr>
      </w:pPr>
    </w:p>
    <w:p w14:paraId="31E23DF8" w14:textId="4F701268" w:rsidR="00BA7C98" w:rsidRDefault="00BA7C98" w:rsidP="000851E1">
      <w:pPr>
        <w:spacing w:after="0"/>
        <w:jc w:val="center"/>
        <w:rPr>
          <w:rFonts w:ascii="Times New Roman" w:hAnsi="Times New Roman" w:cs="Times New Roman"/>
          <w:sz w:val="24"/>
          <w:szCs w:val="24"/>
        </w:rPr>
      </w:pPr>
    </w:p>
    <w:p w14:paraId="197F0C48" w14:textId="3A06DA3B" w:rsidR="00BA7C98" w:rsidRDefault="00BA7C98" w:rsidP="000851E1">
      <w:pPr>
        <w:spacing w:after="0"/>
        <w:jc w:val="center"/>
        <w:rPr>
          <w:rFonts w:ascii="Times New Roman" w:hAnsi="Times New Roman" w:cs="Times New Roman"/>
          <w:sz w:val="24"/>
          <w:szCs w:val="24"/>
        </w:rPr>
      </w:pPr>
    </w:p>
    <w:p w14:paraId="33EEEC7D" w14:textId="6FF35631" w:rsidR="00BA7C98" w:rsidRDefault="00BA7C98" w:rsidP="000851E1">
      <w:pPr>
        <w:spacing w:after="0"/>
        <w:jc w:val="center"/>
        <w:rPr>
          <w:rFonts w:ascii="Times New Roman" w:hAnsi="Times New Roman" w:cs="Times New Roman"/>
          <w:sz w:val="24"/>
          <w:szCs w:val="24"/>
        </w:rPr>
      </w:pPr>
    </w:p>
    <w:p w14:paraId="653E8D62" w14:textId="13E9D8B6" w:rsidR="00BA7C98" w:rsidRDefault="00A636FC" w:rsidP="000851E1">
      <w:pPr>
        <w:spacing w:after="0"/>
        <w:rPr>
          <w:rFonts w:ascii="Times New Roman" w:hAnsi="Times New Roman" w:cs="Times New Roman"/>
          <w:b/>
          <w:sz w:val="24"/>
          <w:szCs w:val="24"/>
        </w:rPr>
      </w:pPr>
      <w:r>
        <w:rPr>
          <w:rFonts w:ascii="Times New Roman" w:hAnsi="Times New Roman" w:cs="Times New Roman"/>
          <w:noProof/>
          <w:sz w:val="24"/>
          <w:szCs w:val="24"/>
        </w:rPr>
        <w:lastRenderedPageBreak/>
        <w:drawing>
          <wp:anchor distT="0" distB="0" distL="114300" distR="114300" simplePos="0" relativeHeight="251658240" behindDoc="1" locked="0" layoutInCell="1" allowOverlap="1" wp14:anchorId="647C58C0" wp14:editId="169EAC32">
            <wp:simplePos x="0" y="0"/>
            <wp:positionH relativeFrom="margin">
              <wp:posOffset>-19050</wp:posOffset>
            </wp:positionH>
            <wp:positionV relativeFrom="paragraph">
              <wp:posOffset>295275</wp:posOffset>
            </wp:positionV>
            <wp:extent cx="5713730" cy="5628640"/>
            <wp:effectExtent l="0" t="0" r="1270" b="0"/>
            <wp:wrapTight wrapText="bothSides">
              <wp:wrapPolygon edited="0">
                <wp:start x="0" y="0"/>
                <wp:lineTo x="0" y="21493"/>
                <wp:lineTo x="21533" y="21493"/>
                <wp:lineTo x="2153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20-01-02 (4).png"/>
                    <pic:cNvPicPr/>
                  </pic:nvPicPr>
                  <pic:blipFill rotWithShape="1">
                    <a:blip r:embed="rId21">
                      <a:extLst>
                        <a:ext uri="{28A0092B-C50C-407E-A947-70E740481C1C}">
                          <a14:useLocalDpi xmlns:a14="http://schemas.microsoft.com/office/drawing/2010/main" val="0"/>
                        </a:ext>
                      </a:extLst>
                    </a:blip>
                    <a:srcRect l="19550" t="17389" r="37341" b="7070"/>
                    <a:stretch/>
                  </pic:blipFill>
                  <pic:spPr bwMode="auto">
                    <a:xfrm>
                      <a:off x="0" y="0"/>
                      <a:ext cx="5713730" cy="5628640"/>
                    </a:xfrm>
                    <a:prstGeom prst="rect">
                      <a:avLst/>
                    </a:prstGeom>
                    <a:ln>
                      <a:noFill/>
                    </a:ln>
                    <a:extLst>
                      <a:ext uri="{53640926-AAD7-44D8-BBD7-CCE9431645EC}">
                        <a14:shadowObscured xmlns:a14="http://schemas.microsoft.com/office/drawing/2010/main"/>
                      </a:ext>
                    </a:extLst>
                  </pic:spPr>
                </pic:pic>
              </a:graphicData>
            </a:graphic>
          </wp:anchor>
        </w:drawing>
      </w:r>
      <w:r w:rsidR="00F3284E">
        <w:rPr>
          <w:rFonts w:ascii="Times New Roman" w:hAnsi="Times New Roman" w:cs="Times New Roman"/>
          <w:b/>
          <w:sz w:val="24"/>
          <w:szCs w:val="24"/>
        </w:rPr>
        <w:t>Adapted Commitment to Physical Activity Scale</w:t>
      </w:r>
    </w:p>
    <w:p w14:paraId="0424091A" w14:textId="18947F71" w:rsidR="000F4FDE" w:rsidRDefault="00E97E51" w:rsidP="000851E1">
      <w:pPr>
        <w:spacing w:after="0"/>
        <w:rPr>
          <w:rFonts w:ascii="Times New Roman" w:hAnsi="Times New Roman" w:cs="Times New Roman"/>
          <w:b/>
          <w:sz w:val="24"/>
          <w:szCs w:val="24"/>
        </w:rPr>
      </w:pPr>
      <w:r>
        <w:rPr>
          <w:rFonts w:ascii="Times New Roman" w:hAnsi="Times New Roman" w:cs="Times New Roman"/>
          <w:b/>
          <w:sz w:val="24"/>
          <w:szCs w:val="24"/>
        </w:rPr>
        <w:t>Scoring Algorithm</w:t>
      </w:r>
    </w:p>
    <w:p w14:paraId="51ADB7A1" w14:textId="2B1181D5" w:rsidR="00E97E51" w:rsidRDefault="00E97E51" w:rsidP="000851E1">
      <w:pPr>
        <w:spacing w:after="0"/>
        <w:rPr>
          <w:rFonts w:ascii="Times New Roman" w:hAnsi="Times New Roman" w:cs="Times New Roman"/>
          <w:sz w:val="24"/>
          <w:szCs w:val="24"/>
        </w:rPr>
      </w:pPr>
      <w:r>
        <w:rPr>
          <w:rFonts w:ascii="Times New Roman" w:hAnsi="Times New Roman" w:cs="Times New Roman"/>
          <w:sz w:val="24"/>
          <w:szCs w:val="24"/>
        </w:rPr>
        <w:t>Questions 1, 4, 5, 6, 8, 11:</w:t>
      </w:r>
    </w:p>
    <w:p w14:paraId="3D05B0BB" w14:textId="162988F2" w:rsidR="00E97E51" w:rsidRDefault="00E97E51" w:rsidP="000851E1">
      <w:pPr>
        <w:spacing w:after="0"/>
        <w:rPr>
          <w:rFonts w:ascii="Times New Roman" w:hAnsi="Times New Roman" w:cs="Times New Roman"/>
          <w:sz w:val="24"/>
          <w:szCs w:val="24"/>
        </w:rPr>
      </w:pPr>
      <w:r>
        <w:rPr>
          <w:rFonts w:ascii="Times New Roman" w:hAnsi="Times New Roman" w:cs="Times New Roman"/>
          <w:sz w:val="24"/>
          <w:szCs w:val="24"/>
        </w:rPr>
        <w:t>SD</w:t>
      </w:r>
      <w:r w:rsidR="007722D1">
        <w:rPr>
          <w:rFonts w:ascii="Times New Roman" w:hAnsi="Times New Roman" w:cs="Times New Roman"/>
          <w:sz w:val="24"/>
          <w:szCs w:val="24"/>
        </w:rPr>
        <w:tab/>
      </w:r>
      <w:r>
        <w:rPr>
          <w:rFonts w:ascii="Times New Roman" w:hAnsi="Times New Roman" w:cs="Times New Roman"/>
          <w:sz w:val="24"/>
          <w:szCs w:val="24"/>
        </w:rPr>
        <w:t>D</w:t>
      </w:r>
      <w:r w:rsidR="007722D1">
        <w:rPr>
          <w:rFonts w:ascii="Times New Roman" w:hAnsi="Times New Roman" w:cs="Times New Roman"/>
          <w:sz w:val="24"/>
          <w:szCs w:val="24"/>
        </w:rPr>
        <w:tab/>
      </w:r>
      <w:r>
        <w:rPr>
          <w:rFonts w:ascii="Times New Roman" w:hAnsi="Times New Roman" w:cs="Times New Roman"/>
          <w:sz w:val="24"/>
          <w:szCs w:val="24"/>
        </w:rPr>
        <w:t>U</w:t>
      </w:r>
      <w:r w:rsidR="007722D1">
        <w:rPr>
          <w:rFonts w:ascii="Times New Roman" w:hAnsi="Times New Roman" w:cs="Times New Roman"/>
          <w:sz w:val="24"/>
          <w:szCs w:val="24"/>
        </w:rPr>
        <w:tab/>
      </w:r>
      <w:r>
        <w:rPr>
          <w:rFonts w:ascii="Times New Roman" w:hAnsi="Times New Roman" w:cs="Times New Roman"/>
          <w:sz w:val="24"/>
          <w:szCs w:val="24"/>
        </w:rPr>
        <w:t>A</w:t>
      </w:r>
      <w:r w:rsidR="007722D1">
        <w:rPr>
          <w:rFonts w:ascii="Times New Roman" w:hAnsi="Times New Roman" w:cs="Times New Roman"/>
          <w:sz w:val="24"/>
          <w:szCs w:val="24"/>
        </w:rPr>
        <w:tab/>
      </w:r>
      <w:r>
        <w:rPr>
          <w:rFonts w:ascii="Times New Roman" w:hAnsi="Times New Roman" w:cs="Times New Roman"/>
          <w:sz w:val="24"/>
          <w:szCs w:val="24"/>
        </w:rPr>
        <w:t>SA</w:t>
      </w:r>
    </w:p>
    <w:p w14:paraId="03173128" w14:textId="5E28F605" w:rsidR="007722D1" w:rsidRDefault="007722D1" w:rsidP="000851E1">
      <w:pPr>
        <w:spacing w:after="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2</w:t>
      </w:r>
      <w:r>
        <w:rPr>
          <w:rFonts w:ascii="Times New Roman" w:hAnsi="Times New Roman" w:cs="Times New Roman"/>
          <w:sz w:val="24"/>
          <w:szCs w:val="24"/>
        </w:rPr>
        <w:tab/>
        <w:t>3</w:t>
      </w:r>
      <w:r>
        <w:rPr>
          <w:rFonts w:ascii="Times New Roman" w:hAnsi="Times New Roman" w:cs="Times New Roman"/>
          <w:sz w:val="24"/>
          <w:szCs w:val="24"/>
        </w:rPr>
        <w:tab/>
        <w:t>4</w:t>
      </w:r>
      <w:r>
        <w:rPr>
          <w:rFonts w:ascii="Times New Roman" w:hAnsi="Times New Roman" w:cs="Times New Roman"/>
          <w:sz w:val="24"/>
          <w:szCs w:val="24"/>
        </w:rPr>
        <w:tab/>
        <w:t>5</w:t>
      </w:r>
    </w:p>
    <w:p w14:paraId="12559EF3" w14:textId="4093FCC1" w:rsidR="00E37A62" w:rsidRDefault="00E37A62" w:rsidP="000851E1">
      <w:pPr>
        <w:spacing w:after="0"/>
        <w:rPr>
          <w:rFonts w:ascii="Times New Roman" w:hAnsi="Times New Roman" w:cs="Times New Roman"/>
          <w:sz w:val="24"/>
          <w:szCs w:val="24"/>
        </w:rPr>
      </w:pPr>
      <w:r>
        <w:rPr>
          <w:rFonts w:ascii="Times New Roman" w:hAnsi="Times New Roman" w:cs="Times New Roman"/>
          <w:sz w:val="24"/>
          <w:szCs w:val="24"/>
        </w:rPr>
        <w:t>Questions 2, 3, 7, 9, 10:</w:t>
      </w:r>
    </w:p>
    <w:p w14:paraId="79BF9B5A" w14:textId="27CB363D" w:rsidR="00E37A62" w:rsidRDefault="00E37A62" w:rsidP="000851E1">
      <w:pPr>
        <w:spacing w:after="0"/>
        <w:rPr>
          <w:rFonts w:ascii="Times New Roman" w:hAnsi="Times New Roman" w:cs="Times New Roman"/>
          <w:sz w:val="24"/>
          <w:szCs w:val="24"/>
        </w:rPr>
      </w:pPr>
      <w:r>
        <w:rPr>
          <w:rFonts w:ascii="Times New Roman" w:hAnsi="Times New Roman" w:cs="Times New Roman"/>
          <w:sz w:val="24"/>
          <w:szCs w:val="24"/>
        </w:rPr>
        <w:t>SD</w:t>
      </w:r>
      <w:r>
        <w:rPr>
          <w:rFonts w:ascii="Times New Roman" w:hAnsi="Times New Roman" w:cs="Times New Roman"/>
          <w:sz w:val="24"/>
          <w:szCs w:val="24"/>
        </w:rPr>
        <w:tab/>
        <w:t>D</w:t>
      </w:r>
      <w:r>
        <w:rPr>
          <w:rFonts w:ascii="Times New Roman" w:hAnsi="Times New Roman" w:cs="Times New Roman"/>
          <w:sz w:val="24"/>
          <w:szCs w:val="24"/>
        </w:rPr>
        <w:tab/>
        <w:t>U</w:t>
      </w:r>
      <w:r>
        <w:rPr>
          <w:rFonts w:ascii="Times New Roman" w:hAnsi="Times New Roman" w:cs="Times New Roman"/>
          <w:sz w:val="24"/>
          <w:szCs w:val="24"/>
        </w:rPr>
        <w:tab/>
        <w:t>A</w:t>
      </w:r>
      <w:r>
        <w:rPr>
          <w:rFonts w:ascii="Times New Roman" w:hAnsi="Times New Roman" w:cs="Times New Roman"/>
          <w:sz w:val="24"/>
          <w:szCs w:val="24"/>
        </w:rPr>
        <w:tab/>
        <w:t>SA</w:t>
      </w:r>
    </w:p>
    <w:p w14:paraId="46B7CC0C" w14:textId="2FAC8809" w:rsidR="00E37A62" w:rsidRPr="00E97E51" w:rsidRDefault="00E37A62" w:rsidP="000851E1">
      <w:pPr>
        <w:spacing w:after="0"/>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4</w:t>
      </w:r>
      <w:r>
        <w:rPr>
          <w:rFonts w:ascii="Times New Roman" w:hAnsi="Times New Roman" w:cs="Times New Roman"/>
          <w:sz w:val="24"/>
          <w:szCs w:val="24"/>
        </w:rPr>
        <w:tab/>
        <w:t>3</w:t>
      </w:r>
      <w:r>
        <w:rPr>
          <w:rFonts w:ascii="Times New Roman" w:hAnsi="Times New Roman" w:cs="Times New Roman"/>
          <w:sz w:val="24"/>
          <w:szCs w:val="24"/>
        </w:rPr>
        <w:tab/>
        <w:t>2</w:t>
      </w:r>
      <w:r>
        <w:rPr>
          <w:rFonts w:ascii="Times New Roman" w:hAnsi="Times New Roman" w:cs="Times New Roman"/>
          <w:sz w:val="24"/>
          <w:szCs w:val="24"/>
        </w:rPr>
        <w:tab/>
        <w:t>1</w:t>
      </w:r>
    </w:p>
    <w:p w14:paraId="4FA50016" w14:textId="77777777" w:rsidR="001E2765" w:rsidRDefault="001E2765" w:rsidP="000851E1">
      <w:pPr>
        <w:spacing w:after="0"/>
        <w:jc w:val="center"/>
        <w:rPr>
          <w:rFonts w:ascii="Times New Roman" w:hAnsi="Times New Roman" w:cs="Times New Roman"/>
          <w:sz w:val="24"/>
          <w:szCs w:val="24"/>
        </w:rPr>
      </w:pPr>
    </w:p>
    <w:p w14:paraId="2F460BDB" w14:textId="77777777" w:rsidR="001E2765" w:rsidRDefault="001E2765" w:rsidP="000851E1">
      <w:pPr>
        <w:spacing w:after="0"/>
        <w:jc w:val="center"/>
        <w:rPr>
          <w:rFonts w:ascii="Times New Roman" w:hAnsi="Times New Roman" w:cs="Times New Roman"/>
          <w:sz w:val="24"/>
          <w:szCs w:val="24"/>
        </w:rPr>
      </w:pPr>
    </w:p>
    <w:p w14:paraId="4661B435" w14:textId="77777777" w:rsidR="001E2765" w:rsidRDefault="001E2765" w:rsidP="000851E1">
      <w:pPr>
        <w:spacing w:after="0"/>
        <w:jc w:val="center"/>
        <w:rPr>
          <w:rFonts w:ascii="Times New Roman" w:hAnsi="Times New Roman" w:cs="Times New Roman"/>
          <w:sz w:val="24"/>
          <w:szCs w:val="24"/>
        </w:rPr>
      </w:pPr>
    </w:p>
    <w:p w14:paraId="38C4D89B" w14:textId="77777777" w:rsidR="001E2765" w:rsidRDefault="001E2765" w:rsidP="000851E1">
      <w:pPr>
        <w:spacing w:after="0"/>
        <w:jc w:val="center"/>
        <w:rPr>
          <w:rFonts w:ascii="Times New Roman" w:hAnsi="Times New Roman" w:cs="Times New Roman"/>
          <w:sz w:val="24"/>
          <w:szCs w:val="24"/>
        </w:rPr>
      </w:pPr>
    </w:p>
    <w:p w14:paraId="603F7E92" w14:textId="77777777" w:rsidR="001E2765" w:rsidRDefault="001E2765" w:rsidP="000851E1">
      <w:pPr>
        <w:spacing w:after="0"/>
        <w:jc w:val="center"/>
        <w:rPr>
          <w:rFonts w:ascii="Times New Roman" w:hAnsi="Times New Roman" w:cs="Times New Roman"/>
          <w:sz w:val="24"/>
          <w:szCs w:val="24"/>
        </w:rPr>
      </w:pPr>
    </w:p>
    <w:p w14:paraId="35FEFDA6" w14:textId="7EE78A04" w:rsidR="00E37A62" w:rsidRDefault="00E72549" w:rsidP="000851E1">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APPENDIX F</w:t>
      </w:r>
    </w:p>
    <w:p w14:paraId="3C28E8C5" w14:textId="38BD23E1" w:rsidR="001E2765" w:rsidRDefault="001E2765" w:rsidP="000851E1">
      <w:pPr>
        <w:spacing w:after="0"/>
        <w:jc w:val="center"/>
        <w:rPr>
          <w:rFonts w:ascii="Times New Roman" w:hAnsi="Times New Roman" w:cs="Times New Roman"/>
          <w:sz w:val="24"/>
          <w:szCs w:val="24"/>
        </w:rPr>
      </w:pPr>
      <w:r>
        <w:rPr>
          <w:rFonts w:ascii="Times New Roman" w:hAnsi="Times New Roman" w:cs="Times New Roman"/>
          <w:sz w:val="24"/>
          <w:szCs w:val="24"/>
        </w:rPr>
        <w:t xml:space="preserve">BANDURA SELF-EFFICACY </w:t>
      </w:r>
      <w:r w:rsidR="001D2F60">
        <w:rPr>
          <w:rFonts w:ascii="Times New Roman" w:hAnsi="Times New Roman" w:cs="Times New Roman"/>
          <w:sz w:val="24"/>
          <w:szCs w:val="24"/>
        </w:rPr>
        <w:t xml:space="preserve">TO REGULATE EXERCISE </w:t>
      </w:r>
      <w:r>
        <w:rPr>
          <w:rFonts w:ascii="Times New Roman" w:hAnsi="Times New Roman" w:cs="Times New Roman"/>
          <w:sz w:val="24"/>
          <w:szCs w:val="24"/>
        </w:rPr>
        <w:t>SCALE</w:t>
      </w:r>
    </w:p>
    <w:p w14:paraId="0533C0BC" w14:textId="2D75B08F" w:rsidR="001E2765" w:rsidRDefault="001E2765" w:rsidP="000851E1">
      <w:pPr>
        <w:spacing w:after="0"/>
        <w:jc w:val="center"/>
        <w:rPr>
          <w:rFonts w:ascii="Times New Roman" w:hAnsi="Times New Roman" w:cs="Times New Roman"/>
          <w:sz w:val="24"/>
          <w:szCs w:val="24"/>
        </w:rPr>
      </w:pPr>
    </w:p>
    <w:p w14:paraId="170323A3" w14:textId="6E7AD4D7" w:rsidR="001E2765" w:rsidRDefault="001E2765" w:rsidP="000851E1">
      <w:pPr>
        <w:spacing w:after="0"/>
        <w:jc w:val="center"/>
        <w:rPr>
          <w:rFonts w:ascii="Times New Roman" w:hAnsi="Times New Roman" w:cs="Times New Roman"/>
          <w:sz w:val="24"/>
          <w:szCs w:val="24"/>
        </w:rPr>
      </w:pPr>
    </w:p>
    <w:p w14:paraId="794437E2" w14:textId="4920DC00" w:rsidR="001E2765" w:rsidRDefault="001E2765" w:rsidP="000851E1">
      <w:pPr>
        <w:spacing w:after="0"/>
        <w:jc w:val="center"/>
        <w:rPr>
          <w:rFonts w:ascii="Times New Roman" w:hAnsi="Times New Roman" w:cs="Times New Roman"/>
          <w:sz w:val="24"/>
          <w:szCs w:val="24"/>
        </w:rPr>
      </w:pPr>
    </w:p>
    <w:p w14:paraId="0CA4D26E" w14:textId="2A29850D" w:rsidR="001E2765" w:rsidRDefault="001E2765" w:rsidP="000851E1">
      <w:pPr>
        <w:spacing w:after="0"/>
        <w:jc w:val="center"/>
        <w:rPr>
          <w:rFonts w:ascii="Times New Roman" w:hAnsi="Times New Roman" w:cs="Times New Roman"/>
          <w:sz w:val="24"/>
          <w:szCs w:val="24"/>
        </w:rPr>
      </w:pPr>
    </w:p>
    <w:p w14:paraId="15E21B51" w14:textId="1E3EB2DE" w:rsidR="001E2765" w:rsidRDefault="001E2765" w:rsidP="000851E1">
      <w:pPr>
        <w:spacing w:after="0"/>
        <w:jc w:val="center"/>
        <w:rPr>
          <w:rFonts w:ascii="Times New Roman" w:hAnsi="Times New Roman" w:cs="Times New Roman"/>
          <w:sz w:val="24"/>
          <w:szCs w:val="24"/>
        </w:rPr>
      </w:pPr>
    </w:p>
    <w:p w14:paraId="6660AA37" w14:textId="256EE955" w:rsidR="001E2765" w:rsidRDefault="001E2765" w:rsidP="000851E1">
      <w:pPr>
        <w:spacing w:after="0"/>
        <w:jc w:val="center"/>
        <w:rPr>
          <w:rFonts w:ascii="Times New Roman" w:hAnsi="Times New Roman" w:cs="Times New Roman"/>
          <w:sz w:val="24"/>
          <w:szCs w:val="24"/>
        </w:rPr>
      </w:pPr>
    </w:p>
    <w:p w14:paraId="2AFA2431" w14:textId="594B3C1F" w:rsidR="001E2765" w:rsidRDefault="001E2765" w:rsidP="000851E1">
      <w:pPr>
        <w:spacing w:after="0"/>
        <w:jc w:val="center"/>
        <w:rPr>
          <w:rFonts w:ascii="Times New Roman" w:hAnsi="Times New Roman" w:cs="Times New Roman"/>
          <w:sz w:val="24"/>
          <w:szCs w:val="24"/>
        </w:rPr>
      </w:pPr>
    </w:p>
    <w:p w14:paraId="364E66AD" w14:textId="78C5C686" w:rsidR="001E2765" w:rsidRDefault="001E2765" w:rsidP="000851E1">
      <w:pPr>
        <w:spacing w:after="0"/>
        <w:jc w:val="center"/>
        <w:rPr>
          <w:rFonts w:ascii="Times New Roman" w:hAnsi="Times New Roman" w:cs="Times New Roman"/>
          <w:sz w:val="24"/>
          <w:szCs w:val="24"/>
        </w:rPr>
      </w:pPr>
    </w:p>
    <w:p w14:paraId="565DEE0D" w14:textId="6C824DCC" w:rsidR="001E2765" w:rsidRDefault="001E2765" w:rsidP="000851E1">
      <w:pPr>
        <w:spacing w:after="0"/>
        <w:jc w:val="center"/>
        <w:rPr>
          <w:rFonts w:ascii="Times New Roman" w:hAnsi="Times New Roman" w:cs="Times New Roman"/>
          <w:sz w:val="24"/>
          <w:szCs w:val="24"/>
        </w:rPr>
      </w:pPr>
    </w:p>
    <w:p w14:paraId="5DEF8C95" w14:textId="49F12B89" w:rsidR="001E2765" w:rsidRDefault="001E2765" w:rsidP="000851E1">
      <w:pPr>
        <w:spacing w:after="0"/>
        <w:jc w:val="center"/>
        <w:rPr>
          <w:rFonts w:ascii="Times New Roman" w:hAnsi="Times New Roman" w:cs="Times New Roman"/>
          <w:sz w:val="24"/>
          <w:szCs w:val="24"/>
        </w:rPr>
      </w:pPr>
    </w:p>
    <w:p w14:paraId="442006D4" w14:textId="1BB2C79D" w:rsidR="001E2765" w:rsidRDefault="001E2765" w:rsidP="000851E1">
      <w:pPr>
        <w:spacing w:after="0"/>
        <w:jc w:val="center"/>
        <w:rPr>
          <w:rFonts w:ascii="Times New Roman" w:hAnsi="Times New Roman" w:cs="Times New Roman"/>
          <w:sz w:val="24"/>
          <w:szCs w:val="24"/>
        </w:rPr>
      </w:pPr>
    </w:p>
    <w:p w14:paraId="34A08849" w14:textId="0D991F7B" w:rsidR="001E2765" w:rsidRDefault="001E2765" w:rsidP="000851E1">
      <w:pPr>
        <w:spacing w:after="0"/>
        <w:jc w:val="center"/>
        <w:rPr>
          <w:rFonts w:ascii="Times New Roman" w:hAnsi="Times New Roman" w:cs="Times New Roman"/>
          <w:sz w:val="24"/>
          <w:szCs w:val="24"/>
        </w:rPr>
      </w:pPr>
    </w:p>
    <w:p w14:paraId="465965AF" w14:textId="6E9EC6A9" w:rsidR="001E2765" w:rsidRDefault="001E2765" w:rsidP="000851E1">
      <w:pPr>
        <w:spacing w:after="0"/>
        <w:jc w:val="center"/>
        <w:rPr>
          <w:rFonts w:ascii="Times New Roman" w:hAnsi="Times New Roman" w:cs="Times New Roman"/>
          <w:sz w:val="24"/>
          <w:szCs w:val="24"/>
        </w:rPr>
      </w:pPr>
    </w:p>
    <w:p w14:paraId="5C38244C" w14:textId="70D56ED1" w:rsidR="001E2765" w:rsidRDefault="001E2765" w:rsidP="000851E1">
      <w:pPr>
        <w:spacing w:after="0"/>
        <w:jc w:val="center"/>
        <w:rPr>
          <w:rFonts w:ascii="Times New Roman" w:hAnsi="Times New Roman" w:cs="Times New Roman"/>
          <w:sz w:val="24"/>
          <w:szCs w:val="24"/>
        </w:rPr>
      </w:pPr>
    </w:p>
    <w:p w14:paraId="470947C1" w14:textId="4A128C75" w:rsidR="001E2765" w:rsidRDefault="001E2765" w:rsidP="000851E1">
      <w:pPr>
        <w:spacing w:after="0"/>
        <w:jc w:val="center"/>
        <w:rPr>
          <w:rFonts w:ascii="Times New Roman" w:hAnsi="Times New Roman" w:cs="Times New Roman"/>
          <w:sz w:val="24"/>
          <w:szCs w:val="24"/>
        </w:rPr>
      </w:pPr>
    </w:p>
    <w:p w14:paraId="44A33A12" w14:textId="44F7AF03" w:rsidR="001E2765" w:rsidRDefault="001E2765" w:rsidP="000851E1">
      <w:pPr>
        <w:spacing w:after="0"/>
        <w:jc w:val="center"/>
        <w:rPr>
          <w:rFonts w:ascii="Times New Roman" w:hAnsi="Times New Roman" w:cs="Times New Roman"/>
          <w:sz w:val="24"/>
          <w:szCs w:val="24"/>
        </w:rPr>
      </w:pPr>
    </w:p>
    <w:p w14:paraId="526F0778" w14:textId="77777777" w:rsidR="00A636FC" w:rsidRDefault="00A636FC">
      <w:pPr>
        <w:rPr>
          <w:rFonts w:ascii="Times New Roman" w:hAnsi="Times New Roman" w:cs="Times New Roman"/>
          <w:b/>
          <w:sz w:val="24"/>
          <w:szCs w:val="24"/>
        </w:rPr>
      </w:pPr>
      <w:r>
        <w:rPr>
          <w:rFonts w:ascii="Times New Roman" w:hAnsi="Times New Roman" w:cs="Times New Roman"/>
          <w:b/>
          <w:sz w:val="24"/>
          <w:szCs w:val="24"/>
        </w:rPr>
        <w:br w:type="page"/>
      </w:r>
    </w:p>
    <w:p w14:paraId="3747A086" w14:textId="4DAF2018" w:rsidR="00EA0264" w:rsidRPr="005B2662" w:rsidRDefault="00EA0264" w:rsidP="000851E1">
      <w:pPr>
        <w:spacing w:after="0"/>
        <w:rPr>
          <w:rFonts w:ascii="Times New Roman" w:hAnsi="Times New Roman" w:cs="Times New Roman"/>
          <w:b/>
          <w:sz w:val="24"/>
          <w:szCs w:val="24"/>
        </w:rPr>
      </w:pPr>
      <w:r w:rsidRPr="005B2662">
        <w:rPr>
          <w:rFonts w:ascii="Times New Roman" w:hAnsi="Times New Roman" w:cs="Times New Roman"/>
          <w:b/>
          <w:sz w:val="24"/>
          <w:szCs w:val="24"/>
        </w:rPr>
        <w:lastRenderedPageBreak/>
        <w:t>Self-Efficacy to Regulate Exercise</w:t>
      </w:r>
    </w:p>
    <w:p w14:paraId="5D3986B1" w14:textId="06F9D90C" w:rsidR="00617812" w:rsidRPr="00EA0264" w:rsidRDefault="00EA0264" w:rsidP="000851E1">
      <w:pPr>
        <w:spacing w:after="0" w:line="240" w:lineRule="auto"/>
        <w:jc w:val="center"/>
        <w:rPr>
          <w:rFonts w:ascii="Times New Roman" w:hAnsi="Times New Roman" w:cs="Times New Roman"/>
          <w:sz w:val="24"/>
          <w:szCs w:val="24"/>
        </w:rPr>
      </w:pPr>
      <w:proofErr w:type="gramStart"/>
      <w:r w:rsidRPr="00EA0264">
        <w:rPr>
          <w:rFonts w:ascii="Times New Roman" w:hAnsi="Times New Roman" w:cs="Times New Roman"/>
          <w:sz w:val="24"/>
          <w:szCs w:val="24"/>
        </w:rPr>
        <w:t>A number of</w:t>
      </w:r>
      <w:proofErr w:type="gramEnd"/>
      <w:r w:rsidRPr="00EA0264">
        <w:rPr>
          <w:rFonts w:ascii="Times New Roman" w:hAnsi="Times New Roman" w:cs="Times New Roman"/>
          <w:sz w:val="24"/>
          <w:szCs w:val="24"/>
        </w:rPr>
        <w:t xml:space="preserve"> situations are described below that can make it hard to</w:t>
      </w:r>
      <w:r w:rsidR="00617812">
        <w:rPr>
          <w:rFonts w:ascii="Times New Roman" w:hAnsi="Times New Roman" w:cs="Times New Roman"/>
          <w:sz w:val="24"/>
          <w:szCs w:val="24"/>
        </w:rPr>
        <w:t xml:space="preserve"> </w:t>
      </w:r>
      <w:r w:rsidRPr="00EA0264">
        <w:rPr>
          <w:rFonts w:ascii="Times New Roman" w:hAnsi="Times New Roman" w:cs="Times New Roman"/>
          <w:sz w:val="24"/>
          <w:szCs w:val="24"/>
        </w:rPr>
        <w:t>stick to an exercise routine. Please rate in each of the blanks in the column how certain you are that you can get yourself to perform your exercise routine regularly (</w:t>
      </w:r>
      <w:r w:rsidR="00376654">
        <w:rPr>
          <w:rFonts w:ascii="Times New Roman" w:hAnsi="Times New Roman" w:cs="Times New Roman"/>
          <w:sz w:val="24"/>
          <w:szCs w:val="24"/>
        </w:rPr>
        <w:t>most days of the week</w:t>
      </w:r>
      <w:r w:rsidRPr="00EA0264">
        <w:rPr>
          <w:rFonts w:ascii="Times New Roman" w:hAnsi="Times New Roman" w:cs="Times New Roman"/>
          <w:sz w:val="24"/>
          <w:szCs w:val="24"/>
        </w:rPr>
        <w:t>).</w:t>
      </w:r>
    </w:p>
    <w:p w14:paraId="548D5C5D" w14:textId="77777777" w:rsidR="00C6413C" w:rsidRDefault="00C6413C" w:rsidP="000851E1">
      <w:pPr>
        <w:spacing w:after="0"/>
        <w:jc w:val="center"/>
        <w:rPr>
          <w:rFonts w:ascii="Times New Roman" w:hAnsi="Times New Roman" w:cs="Times New Roman"/>
          <w:i/>
          <w:sz w:val="24"/>
          <w:szCs w:val="24"/>
        </w:rPr>
      </w:pPr>
    </w:p>
    <w:p w14:paraId="49595092" w14:textId="4DBC86D4" w:rsidR="00EA0264" w:rsidRPr="00617812" w:rsidRDefault="00EA0264" w:rsidP="000851E1">
      <w:pPr>
        <w:spacing w:after="0"/>
        <w:jc w:val="center"/>
        <w:rPr>
          <w:rFonts w:ascii="Times New Roman" w:hAnsi="Times New Roman" w:cs="Times New Roman"/>
          <w:i/>
          <w:sz w:val="24"/>
          <w:szCs w:val="24"/>
        </w:rPr>
      </w:pPr>
      <w:r w:rsidRPr="00617812">
        <w:rPr>
          <w:rFonts w:ascii="Times New Roman" w:hAnsi="Times New Roman" w:cs="Times New Roman"/>
          <w:i/>
          <w:sz w:val="24"/>
          <w:szCs w:val="24"/>
        </w:rPr>
        <w:t>Rate your degree of confidence by recording a number from 0 to 100 using the</w:t>
      </w:r>
    </w:p>
    <w:p w14:paraId="0274DF43" w14:textId="77777777" w:rsidR="00EA0264" w:rsidRPr="00617812" w:rsidRDefault="00EA0264" w:rsidP="000851E1">
      <w:pPr>
        <w:spacing w:after="0"/>
        <w:jc w:val="center"/>
        <w:rPr>
          <w:rFonts w:ascii="Times New Roman" w:hAnsi="Times New Roman" w:cs="Times New Roman"/>
          <w:i/>
          <w:sz w:val="24"/>
          <w:szCs w:val="24"/>
        </w:rPr>
      </w:pPr>
      <w:r w:rsidRPr="00617812">
        <w:rPr>
          <w:rFonts w:ascii="Times New Roman" w:hAnsi="Times New Roman" w:cs="Times New Roman"/>
          <w:i/>
          <w:sz w:val="24"/>
          <w:szCs w:val="24"/>
        </w:rPr>
        <w:t>scale given below:</w:t>
      </w:r>
    </w:p>
    <w:p w14:paraId="7F80F90E" w14:textId="77777777" w:rsidR="00C6413C" w:rsidRDefault="00C6413C" w:rsidP="000851E1">
      <w:pPr>
        <w:spacing w:after="0"/>
        <w:jc w:val="center"/>
        <w:rPr>
          <w:rFonts w:ascii="Times New Roman" w:hAnsi="Times New Roman" w:cs="Times New Roman"/>
          <w:sz w:val="24"/>
          <w:szCs w:val="24"/>
        </w:rPr>
      </w:pPr>
    </w:p>
    <w:p w14:paraId="3D580720" w14:textId="703A33F6" w:rsidR="00C6413C" w:rsidRPr="00EA0264" w:rsidRDefault="00EA0264" w:rsidP="000851E1">
      <w:pPr>
        <w:spacing w:after="0"/>
        <w:jc w:val="center"/>
        <w:rPr>
          <w:rFonts w:ascii="Times New Roman" w:hAnsi="Times New Roman" w:cs="Times New Roman"/>
          <w:sz w:val="24"/>
          <w:szCs w:val="24"/>
        </w:rPr>
      </w:pPr>
      <w:r w:rsidRPr="00EA0264">
        <w:rPr>
          <w:rFonts w:ascii="Times New Roman" w:hAnsi="Times New Roman" w:cs="Times New Roman"/>
          <w:sz w:val="24"/>
          <w:szCs w:val="24"/>
        </w:rPr>
        <w:t>0</w:t>
      </w:r>
      <w:r w:rsidR="008C300E">
        <w:rPr>
          <w:rFonts w:ascii="Times New Roman" w:hAnsi="Times New Roman" w:cs="Times New Roman"/>
          <w:sz w:val="24"/>
          <w:szCs w:val="24"/>
        </w:rPr>
        <w:tab/>
      </w:r>
      <w:r w:rsidRPr="00EA0264">
        <w:rPr>
          <w:rFonts w:ascii="Times New Roman" w:hAnsi="Times New Roman" w:cs="Times New Roman"/>
          <w:sz w:val="24"/>
          <w:szCs w:val="24"/>
        </w:rPr>
        <w:t>10</w:t>
      </w:r>
      <w:r w:rsidR="008C300E">
        <w:rPr>
          <w:rFonts w:ascii="Times New Roman" w:hAnsi="Times New Roman" w:cs="Times New Roman"/>
          <w:sz w:val="24"/>
          <w:szCs w:val="24"/>
        </w:rPr>
        <w:tab/>
      </w:r>
      <w:r w:rsidRPr="00EA0264">
        <w:rPr>
          <w:rFonts w:ascii="Times New Roman" w:hAnsi="Times New Roman" w:cs="Times New Roman"/>
          <w:sz w:val="24"/>
          <w:szCs w:val="24"/>
        </w:rPr>
        <w:t>20</w:t>
      </w:r>
      <w:r w:rsidR="008C300E">
        <w:rPr>
          <w:rFonts w:ascii="Times New Roman" w:hAnsi="Times New Roman" w:cs="Times New Roman"/>
          <w:sz w:val="24"/>
          <w:szCs w:val="24"/>
        </w:rPr>
        <w:tab/>
      </w:r>
      <w:r w:rsidRPr="00EA0264">
        <w:rPr>
          <w:rFonts w:ascii="Times New Roman" w:hAnsi="Times New Roman" w:cs="Times New Roman"/>
          <w:sz w:val="24"/>
          <w:szCs w:val="24"/>
        </w:rPr>
        <w:t>30</w:t>
      </w:r>
      <w:r w:rsidR="008C300E">
        <w:rPr>
          <w:rFonts w:ascii="Times New Roman" w:hAnsi="Times New Roman" w:cs="Times New Roman"/>
          <w:sz w:val="24"/>
          <w:szCs w:val="24"/>
        </w:rPr>
        <w:tab/>
      </w:r>
      <w:r w:rsidRPr="00EA0264">
        <w:rPr>
          <w:rFonts w:ascii="Times New Roman" w:hAnsi="Times New Roman" w:cs="Times New Roman"/>
          <w:sz w:val="24"/>
          <w:szCs w:val="24"/>
        </w:rPr>
        <w:t>40</w:t>
      </w:r>
      <w:r w:rsidR="003622F5">
        <w:rPr>
          <w:rFonts w:ascii="Times New Roman" w:hAnsi="Times New Roman" w:cs="Times New Roman"/>
          <w:sz w:val="24"/>
          <w:szCs w:val="24"/>
        </w:rPr>
        <w:tab/>
      </w:r>
      <w:r w:rsidRPr="00EA0264">
        <w:rPr>
          <w:rFonts w:ascii="Times New Roman" w:hAnsi="Times New Roman" w:cs="Times New Roman"/>
          <w:sz w:val="24"/>
          <w:szCs w:val="24"/>
        </w:rPr>
        <w:t>50</w:t>
      </w:r>
      <w:r w:rsidR="003622F5">
        <w:rPr>
          <w:rFonts w:ascii="Times New Roman" w:hAnsi="Times New Roman" w:cs="Times New Roman"/>
          <w:sz w:val="24"/>
          <w:szCs w:val="24"/>
        </w:rPr>
        <w:tab/>
      </w:r>
      <w:r w:rsidRPr="00EA0264">
        <w:rPr>
          <w:rFonts w:ascii="Times New Roman" w:hAnsi="Times New Roman" w:cs="Times New Roman"/>
          <w:sz w:val="24"/>
          <w:szCs w:val="24"/>
        </w:rPr>
        <w:t>60</w:t>
      </w:r>
      <w:r w:rsidR="003622F5">
        <w:rPr>
          <w:rFonts w:ascii="Times New Roman" w:hAnsi="Times New Roman" w:cs="Times New Roman"/>
          <w:sz w:val="24"/>
          <w:szCs w:val="24"/>
        </w:rPr>
        <w:tab/>
      </w:r>
      <w:r w:rsidRPr="00EA0264">
        <w:rPr>
          <w:rFonts w:ascii="Times New Roman" w:hAnsi="Times New Roman" w:cs="Times New Roman"/>
          <w:sz w:val="24"/>
          <w:szCs w:val="24"/>
        </w:rPr>
        <w:t>70</w:t>
      </w:r>
      <w:r w:rsidR="003622F5">
        <w:rPr>
          <w:rFonts w:ascii="Times New Roman" w:hAnsi="Times New Roman" w:cs="Times New Roman"/>
          <w:sz w:val="24"/>
          <w:szCs w:val="24"/>
        </w:rPr>
        <w:tab/>
      </w:r>
      <w:r w:rsidRPr="00EA0264">
        <w:rPr>
          <w:rFonts w:ascii="Times New Roman" w:hAnsi="Times New Roman" w:cs="Times New Roman"/>
          <w:sz w:val="24"/>
          <w:szCs w:val="24"/>
        </w:rPr>
        <w:t>80</w:t>
      </w:r>
      <w:r w:rsidR="003622F5">
        <w:rPr>
          <w:rFonts w:ascii="Times New Roman" w:hAnsi="Times New Roman" w:cs="Times New Roman"/>
          <w:sz w:val="24"/>
          <w:szCs w:val="24"/>
        </w:rPr>
        <w:tab/>
      </w:r>
      <w:r w:rsidRPr="00EA0264">
        <w:rPr>
          <w:rFonts w:ascii="Times New Roman" w:hAnsi="Times New Roman" w:cs="Times New Roman"/>
          <w:sz w:val="24"/>
          <w:szCs w:val="24"/>
        </w:rPr>
        <w:t>90</w:t>
      </w:r>
      <w:r w:rsidR="003622F5">
        <w:rPr>
          <w:rFonts w:ascii="Times New Roman" w:hAnsi="Times New Roman" w:cs="Times New Roman"/>
          <w:sz w:val="24"/>
          <w:szCs w:val="24"/>
        </w:rPr>
        <w:tab/>
      </w:r>
      <w:r w:rsidRPr="00EA0264">
        <w:rPr>
          <w:rFonts w:ascii="Times New Roman" w:hAnsi="Times New Roman" w:cs="Times New Roman"/>
          <w:sz w:val="24"/>
          <w:szCs w:val="24"/>
        </w:rPr>
        <w:t>100</w:t>
      </w:r>
    </w:p>
    <w:p w14:paraId="7608C462" w14:textId="77777777" w:rsidR="00A636FC" w:rsidRDefault="00A636FC" w:rsidP="000851E1">
      <w:pPr>
        <w:spacing w:after="0"/>
        <w:jc w:val="center"/>
        <w:rPr>
          <w:rFonts w:ascii="Times New Roman" w:hAnsi="Times New Roman" w:cs="Times New Roman"/>
          <w:sz w:val="24"/>
          <w:szCs w:val="24"/>
        </w:rPr>
      </w:pPr>
    </w:p>
    <w:p w14:paraId="6AFF76CB" w14:textId="0176141C" w:rsidR="00EA0264" w:rsidRPr="00EA0264" w:rsidRDefault="00C6413C" w:rsidP="000851E1">
      <w:pPr>
        <w:tabs>
          <w:tab w:val="left" w:pos="4290"/>
        </w:tabs>
        <w:spacing w:after="0"/>
        <w:rPr>
          <w:rFonts w:ascii="Times New Roman" w:hAnsi="Times New Roman" w:cs="Times New Roman"/>
          <w:sz w:val="24"/>
          <w:szCs w:val="24"/>
        </w:rPr>
      </w:pPr>
      <w:r>
        <w:rPr>
          <w:rFonts w:ascii="Times New Roman" w:hAnsi="Times New Roman" w:cs="Times New Roman"/>
          <w:sz w:val="24"/>
          <w:szCs w:val="24"/>
        </w:rPr>
        <w:t xml:space="preserve">      </w:t>
      </w:r>
      <w:r w:rsidR="00EA0264" w:rsidRPr="00EA0264">
        <w:rPr>
          <w:rFonts w:ascii="Times New Roman" w:hAnsi="Times New Roman" w:cs="Times New Roman"/>
          <w:sz w:val="24"/>
          <w:szCs w:val="24"/>
        </w:rPr>
        <w:t>Cannot</w:t>
      </w:r>
      <w:r>
        <w:rPr>
          <w:rFonts w:ascii="Times New Roman" w:hAnsi="Times New Roman" w:cs="Times New Roman"/>
          <w:sz w:val="24"/>
          <w:szCs w:val="24"/>
        </w:rPr>
        <w:t xml:space="preserve">                                                   </w:t>
      </w:r>
      <w:r w:rsidR="00E4600C">
        <w:rPr>
          <w:rFonts w:ascii="Times New Roman" w:hAnsi="Times New Roman" w:cs="Times New Roman"/>
          <w:sz w:val="24"/>
          <w:szCs w:val="24"/>
        </w:rPr>
        <w:t>Moderately</w:t>
      </w:r>
      <w:r w:rsidR="00E4600C">
        <w:rPr>
          <w:rFonts w:ascii="Times New Roman" w:hAnsi="Times New Roman" w:cs="Times New Roman"/>
          <w:sz w:val="24"/>
          <w:szCs w:val="24"/>
        </w:rPr>
        <w:tab/>
      </w:r>
      <w:r w:rsidR="00E4600C">
        <w:rPr>
          <w:rFonts w:ascii="Times New Roman" w:hAnsi="Times New Roman" w:cs="Times New Roman"/>
          <w:sz w:val="24"/>
          <w:szCs w:val="24"/>
        </w:rPr>
        <w:tab/>
      </w:r>
      <w:r w:rsidR="00E4600C">
        <w:rPr>
          <w:rFonts w:ascii="Times New Roman" w:hAnsi="Times New Roman" w:cs="Times New Roman"/>
          <w:sz w:val="24"/>
          <w:szCs w:val="24"/>
        </w:rPr>
        <w:tab/>
      </w:r>
      <w:r>
        <w:rPr>
          <w:rFonts w:ascii="Times New Roman" w:hAnsi="Times New Roman" w:cs="Times New Roman"/>
          <w:sz w:val="24"/>
          <w:szCs w:val="24"/>
        </w:rPr>
        <w:t xml:space="preserve">        </w:t>
      </w:r>
      <w:r w:rsidR="00E4600C">
        <w:rPr>
          <w:rFonts w:ascii="Times New Roman" w:hAnsi="Times New Roman" w:cs="Times New Roman"/>
          <w:sz w:val="24"/>
          <w:szCs w:val="24"/>
        </w:rPr>
        <w:t>Highly certain</w:t>
      </w:r>
      <w:r w:rsidR="00A636FC">
        <w:rPr>
          <w:rFonts w:ascii="Times New Roman" w:hAnsi="Times New Roman" w:cs="Times New Roman"/>
          <w:sz w:val="24"/>
          <w:szCs w:val="24"/>
        </w:rPr>
        <w:t xml:space="preserve"> </w:t>
      </w:r>
    </w:p>
    <w:p w14:paraId="657D4826" w14:textId="29EE1DE3" w:rsidR="00EA0264" w:rsidRPr="00EA0264" w:rsidRDefault="00C6413C" w:rsidP="000851E1">
      <w:pPr>
        <w:spacing w:after="0"/>
        <w:rPr>
          <w:rFonts w:ascii="Times New Roman" w:hAnsi="Times New Roman" w:cs="Times New Roman"/>
          <w:sz w:val="24"/>
          <w:szCs w:val="24"/>
        </w:rPr>
      </w:pPr>
      <w:r>
        <w:rPr>
          <w:rFonts w:ascii="Times New Roman" w:hAnsi="Times New Roman" w:cs="Times New Roman"/>
          <w:sz w:val="24"/>
          <w:szCs w:val="24"/>
        </w:rPr>
        <w:t xml:space="preserve">      </w:t>
      </w:r>
      <w:r w:rsidR="00EA0264" w:rsidRPr="00EA0264">
        <w:rPr>
          <w:rFonts w:ascii="Times New Roman" w:hAnsi="Times New Roman" w:cs="Times New Roman"/>
          <w:sz w:val="24"/>
          <w:szCs w:val="24"/>
        </w:rPr>
        <w:t>do at all</w:t>
      </w:r>
      <w:r w:rsidR="00E4600C">
        <w:rPr>
          <w:rFonts w:ascii="Times New Roman" w:hAnsi="Times New Roman" w:cs="Times New Roman"/>
          <w:sz w:val="24"/>
          <w:szCs w:val="24"/>
        </w:rPr>
        <w:tab/>
      </w:r>
      <w:r w:rsidR="00E4600C">
        <w:rPr>
          <w:rFonts w:ascii="Times New Roman" w:hAnsi="Times New Roman" w:cs="Times New Roman"/>
          <w:sz w:val="24"/>
          <w:szCs w:val="24"/>
        </w:rPr>
        <w:tab/>
      </w:r>
      <w:r w:rsidR="00E4600C">
        <w:rPr>
          <w:rFonts w:ascii="Times New Roman" w:hAnsi="Times New Roman" w:cs="Times New Roman"/>
          <w:sz w:val="24"/>
          <w:szCs w:val="24"/>
        </w:rPr>
        <w:tab/>
      </w:r>
      <w:r w:rsidR="00E4600C">
        <w:rPr>
          <w:rFonts w:ascii="Times New Roman" w:hAnsi="Times New Roman" w:cs="Times New Roman"/>
          <w:sz w:val="24"/>
          <w:szCs w:val="24"/>
        </w:rPr>
        <w:tab/>
      </w:r>
      <w:r w:rsidR="00A636FC">
        <w:rPr>
          <w:rFonts w:ascii="Times New Roman" w:hAnsi="Times New Roman" w:cs="Times New Roman"/>
          <w:sz w:val="24"/>
          <w:szCs w:val="24"/>
        </w:rPr>
        <w:t xml:space="preserve">            </w:t>
      </w:r>
      <w:proofErr w:type="gramStart"/>
      <w:r w:rsidR="00E4600C">
        <w:rPr>
          <w:rFonts w:ascii="Times New Roman" w:hAnsi="Times New Roman" w:cs="Times New Roman"/>
          <w:sz w:val="24"/>
          <w:szCs w:val="24"/>
        </w:rPr>
        <w:t>can do</w:t>
      </w:r>
      <w:r w:rsidR="00E4600C">
        <w:rPr>
          <w:rFonts w:ascii="Times New Roman" w:hAnsi="Times New Roman" w:cs="Times New Roman"/>
          <w:sz w:val="24"/>
          <w:szCs w:val="24"/>
        </w:rPr>
        <w:tab/>
      </w:r>
      <w:r w:rsidR="00E4600C">
        <w:rPr>
          <w:rFonts w:ascii="Times New Roman" w:hAnsi="Times New Roman" w:cs="Times New Roman"/>
          <w:sz w:val="24"/>
          <w:szCs w:val="24"/>
        </w:rPr>
        <w:tab/>
      </w:r>
      <w:r w:rsidR="00E4600C">
        <w:rPr>
          <w:rFonts w:ascii="Times New Roman" w:hAnsi="Times New Roman" w:cs="Times New Roman"/>
          <w:sz w:val="24"/>
          <w:szCs w:val="24"/>
        </w:rPr>
        <w:tab/>
      </w:r>
      <w:r>
        <w:rPr>
          <w:rFonts w:ascii="Times New Roman" w:hAnsi="Times New Roman" w:cs="Times New Roman"/>
          <w:sz w:val="24"/>
          <w:szCs w:val="24"/>
        </w:rPr>
        <w:tab/>
        <w:t xml:space="preserve">             </w:t>
      </w:r>
      <w:r w:rsidR="00E4600C">
        <w:rPr>
          <w:rFonts w:ascii="Times New Roman" w:hAnsi="Times New Roman" w:cs="Times New Roman"/>
          <w:sz w:val="24"/>
          <w:szCs w:val="24"/>
        </w:rPr>
        <w:t>can do</w:t>
      </w:r>
      <w:proofErr w:type="gramEnd"/>
    </w:p>
    <w:p w14:paraId="70050563" w14:textId="77777777" w:rsidR="00A636FC" w:rsidRDefault="00A636FC" w:rsidP="000851E1">
      <w:pPr>
        <w:spacing w:after="0"/>
        <w:jc w:val="right"/>
        <w:rPr>
          <w:rFonts w:ascii="Times New Roman" w:hAnsi="Times New Roman" w:cs="Times New Roman"/>
          <w:b/>
          <w:sz w:val="24"/>
          <w:szCs w:val="24"/>
        </w:rPr>
      </w:pPr>
    </w:p>
    <w:p w14:paraId="07DC7096" w14:textId="7DFC5BB3" w:rsidR="00EA0264" w:rsidRPr="00AE3CA0" w:rsidRDefault="00A636FC" w:rsidP="000851E1">
      <w:pPr>
        <w:spacing w:after="0"/>
        <w:jc w:val="right"/>
        <w:rPr>
          <w:rFonts w:ascii="Times New Roman" w:hAnsi="Times New Roman" w:cs="Times New Roman"/>
          <w:b/>
          <w:sz w:val="24"/>
          <w:szCs w:val="24"/>
        </w:rPr>
      </w:pPr>
      <w:r>
        <w:rPr>
          <w:rFonts w:ascii="Times New Roman" w:hAnsi="Times New Roman" w:cs="Times New Roman"/>
          <w:b/>
          <w:sz w:val="24"/>
          <w:szCs w:val="24"/>
        </w:rPr>
        <w:t xml:space="preserve">    </w:t>
      </w:r>
      <w:r w:rsidR="00EA0264" w:rsidRPr="00AE3CA0">
        <w:rPr>
          <w:rFonts w:ascii="Times New Roman" w:hAnsi="Times New Roman" w:cs="Times New Roman"/>
          <w:b/>
          <w:sz w:val="24"/>
          <w:szCs w:val="24"/>
        </w:rPr>
        <w:t>Confidence</w:t>
      </w:r>
    </w:p>
    <w:p w14:paraId="2ED7F02D" w14:textId="77777777" w:rsidR="00EA0264" w:rsidRPr="00AE3CA0" w:rsidRDefault="00EA0264" w:rsidP="000851E1">
      <w:pPr>
        <w:spacing w:after="0"/>
        <w:jc w:val="right"/>
        <w:rPr>
          <w:rFonts w:ascii="Times New Roman" w:hAnsi="Times New Roman" w:cs="Times New Roman"/>
          <w:b/>
          <w:sz w:val="24"/>
          <w:szCs w:val="24"/>
        </w:rPr>
      </w:pPr>
      <w:r w:rsidRPr="00AE3CA0">
        <w:rPr>
          <w:rFonts w:ascii="Times New Roman" w:hAnsi="Times New Roman" w:cs="Times New Roman"/>
          <w:b/>
          <w:sz w:val="24"/>
          <w:szCs w:val="24"/>
        </w:rPr>
        <w:t>(0-100)</w:t>
      </w:r>
    </w:p>
    <w:p w14:paraId="2D25C557" w14:textId="3B0522C8" w:rsidR="00EA0264" w:rsidRPr="00EA0264" w:rsidRDefault="00EA0264" w:rsidP="000851E1">
      <w:pPr>
        <w:spacing w:after="0"/>
        <w:rPr>
          <w:rFonts w:ascii="Times New Roman" w:hAnsi="Times New Roman" w:cs="Times New Roman"/>
          <w:sz w:val="24"/>
          <w:szCs w:val="24"/>
        </w:rPr>
      </w:pPr>
      <w:r w:rsidRPr="00EA0264">
        <w:rPr>
          <w:rFonts w:ascii="Times New Roman" w:hAnsi="Times New Roman" w:cs="Times New Roman"/>
          <w:sz w:val="24"/>
          <w:szCs w:val="24"/>
        </w:rPr>
        <w:t xml:space="preserve">When I am feeling tired </w:t>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Pr="00EA0264">
        <w:rPr>
          <w:rFonts w:ascii="Times New Roman" w:hAnsi="Times New Roman" w:cs="Times New Roman"/>
          <w:sz w:val="24"/>
          <w:szCs w:val="24"/>
        </w:rPr>
        <w:t>_____</w:t>
      </w:r>
    </w:p>
    <w:p w14:paraId="1D107007" w14:textId="2EFD4B49" w:rsidR="00EA0264" w:rsidRPr="00EA0264" w:rsidRDefault="00EA0264" w:rsidP="000851E1">
      <w:pPr>
        <w:spacing w:after="0"/>
        <w:rPr>
          <w:rFonts w:ascii="Times New Roman" w:hAnsi="Times New Roman" w:cs="Times New Roman"/>
          <w:sz w:val="24"/>
          <w:szCs w:val="24"/>
        </w:rPr>
      </w:pPr>
      <w:r w:rsidRPr="00EA0264">
        <w:rPr>
          <w:rFonts w:ascii="Times New Roman" w:hAnsi="Times New Roman" w:cs="Times New Roman"/>
          <w:sz w:val="24"/>
          <w:szCs w:val="24"/>
        </w:rPr>
        <w:t>When I am feeling under pressure from work</w:t>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Pr="00EA0264">
        <w:rPr>
          <w:rFonts w:ascii="Times New Roman" w:hAnsi="Times New Roman" w:cs="Times New Roman"/>
          <w:sz w:val="24"/>
          <w:szCs w:val="24"/>
        </w:rPr>
        <w:t>_____</w:t>
      </w:r>
    </w:p>
    <w:p w14:paraId="1AA672B8" w14:textId="32F9871A" w:rsidR="00EA0264" w:rsidRPr="00EA0264" w:rsidRDefault="00EA0264" w:rsidP="000851E1">
      <w:pPr>
        <w:spacing w:after="0"/>
        <w:rPr>
          <w:rFonts w:ascii="Times New Roman" w:hAnsi="Times New Roman" w:cs="Times New Roman"/>
          <w:sz w:val="24"/>
          <w:szCs w:val="24"/>
        </w:rPr>
      </w:pPr>
      <w:r w:rsidRPr="00EA0264">
        <w:rPr>
          <w:rFonts w:ascii="Times New Roman" w:hAnsi="Times New Roman" w:cs="Times New Roman"/>
          <w:sz w:val="24"/>
          <w:szCs w:val="24"/>
        </w:rPr>
        <w:t xml:space="preserve">During bad weather </w:t>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Pr="00EA0264">
        <w:rPr>
          <w:rFonts w:ascii="Times New Roman" w:hAnsi="Times New Roman" w:cs="Times New Roman"/>
          <w:sz w:val="24"/>
          <w:szCs w:val="24"/>
        </w:rPr>
        <w:t>_____</w:t>
      </w:r>
    </w:p>
    <w:p w14:paraId="7E8BBCD4" w14:textId="3D240CDA" w:rsidR="00EA0264" w:rsidRPr="00EA0264" w:rsidRDefault="00EA0264" w:rsidP="000851E1">
      <w:pPr>
        <w:spacing w:after="0"/>
        <w:rPr>
          <w:rFonts w:ascii="Times New Roman" w:hAnsi="Times New Roman" w:cs="Times New Roman"/>
          <w:sz w:val="24"/>
          <w:szCs w:val="24"/>
        </w:rPr>
      </w:pPr>
      <w:r w:rsidRPr="00EA0264">
        <w:rPr>
          <w:rFonts w:ascii="Times New Roman" w:hAnsi="Times New Roman" w:cs="Times New Roman"/>
          <w:sz w:val="24"/>
          <w:szCs w:val="24"/>
        </w:rPr>
        <w:t xml:space="preserve">After recovering from an injury that caused me to stop exercising </w:t>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Pr="00EA0264">
        <w:rPr>
          <w:rFonts w:ascii="Times New Roman" w:hAnsi="Times New Roman" w:cs="Times New Roman"/>
          <w:sz w:val="24"/>
          <w:szCs w:val="24"/>
        </w:rPr>
        <w:t>_____</w:t>
      </w:r>
    </w:p>
    <w:p w14:paraId="51D815DD" w14:textId="0FA94F70" w:rsidR="00EA0264" w:rsidRPr="00EA0264" w:rsidRDefault="00EA0264" w:rsidP="000851E1">
      <w:pPr>
        <w:spacing w:after="0"/>
        <w:rPr>
          <w:rFonts w:ascii="Times New Roman" w:hAnsi="Times New Roman" w:cs="Times New Roman"/>
          <w:sz w:val="24"/>
          <w:szCs w:val="24"/>
        </w:rPr>
      </w:pPr>
      <w:r w:rsidRPr="00EA0264">
        <w:rPr>
          <w:rFonts w:ascii="Times New Roman" w:hAnsi="Times New Roman" w:cs="Times New Roman"/>
          <w:sz w:val="24"/>
          <w:szCs w:val="24"/>
        </w:rPr>
        <w:t xml:space="preserve">During or after experiencing personal problems </w:t>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Pr="00EA0264">
        <w:rPr>
          <w:rFonts w:ascii="Times New Roman" w:hAnsi="Times New Roman" w:cs="Times New Roman"/>
          <w:sz w:val="24"/>
          <w:szCs w:val="24"/>
        </w:rPr>
        <w:t>_____</w:t>
      </w:r>
    </w:p>
    <w:p w14:paraId="69CB9B12" w14:textId="5F1EA5DA" w:rsidR="00EA0264" w:rsidRPr="00EA0264" w:rsidRDefault="00EA0264" w:rsidP="000851E1">
      <w:pPr>
        <w:spacing w:after="0"/>
        <w:rPr>
          <w:rFonts w:ascii="Times New Roman" w:hAnsi="Times New Roman" w:cs="Times New Roman"/>
          <w:sz w:val="24"/>
          <w:szCs w:val="24"/>
        </w:rPr>
      </w:pPr>
      <w:r w:rsidRPr="00EA0264">
        <w:rPr>
          <w:rFonts w:ascii="Times New Roman" w:hAnsi="Times New Roman" w:cs="Times New Roman"/>
          <w:sz w:val="24"/>
          <w:szCs w:val="24"/>
        </w:rPr>
        <w:t xml:space="preserve">When I am feeling depressed </w:t>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Pr="00EA0264">
        <w:rPr>
          <w:rFonts w:ascii="Times New Roman" w:hAnsi="Times New Roman" w:cs="Times New Roman"/>
          <w:sz w:val="24"/>
          <w:szCs w:val="24"/>
        </w:rPr>
        <w:t>_____</w:t>
      </w:r>
    </w:p>
    <w:p w14:paraId="4308EEEF" w14:textId="4C08A5F9" w:rsidR="00EA0264" w:rsidRPr="00EA0264" w:rsidRDefault="00EA0264" w:rsidP="000851E1">
      <w:pPr>
        <w:spacing w:after="0"/>
        <w:rPr>
          <w:rFonts w:ascii="Times New Roman" w:hAnsi="Times New Roman" w:cs="Times New Roman"/>
          <w:sz w:val="24"/>
          <w:szCs w:val="24"/>
        </w:rPr>
      </w:pPr>
      <w:r w:rsidRPr="00EA0264">
        <w:rPr>
          <w:rFonts w:ascii="Times New Roman" w:hAnsi="Times New Roman" w:cs="Times New Roman"/>
          <w:sz w:val="24"/>
          <w:szCs w:val="24"/>
        </w:rPr>
        <w:t xml:space="preserve">When I am feeling anxious </w:t>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Pr="00EA0264">
        <w:rPr>
          <w:rFonts w:ascii="Times New Roman" w:hAnsi="Times New Roman" w:cs="Times New Roman"/>
          <w:sz w:val="24"/>
          <w:szCs w:val="24"/>
        </w:rPr>
        <w:t>_____</w:t>
      </w:r>
    </w:p>
    <w:p w14:paraId="48C32828" w14:textId="689366D9" w:rsidR="00EA0264" w:rsidRPr="00EA0264" w:rsidRDefault="00EA0264" w:rsidP="000851E1">
      <w:pPr>
        <w:spacing w:after="0"/>
        <w:rPr>
          <w:rFonts w:ascii="Times New Roman" w:hAnsi="Times New Roman" w:cs="Times New Roman"/>
          <w:sz w:val="24"/>
          <w:szCs w:val="24"/>
        </w:rPr>
      </w:pPr>
      <w:r w:rsidRPr="00EA0264">
        <w:rPr>
          <w:rFonts w:ascii="Times New Roman" w:hAnsi="Times New Roman" w:cs="Times New Roman"/>
          <w:sz w:val="24"/>
          <w:szCs w:val="24"/>
        </w:rPr>
        <w:t xml:space="preserve">After recovering from an illness that caused me to stop exercising </w:t>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Pr="00EA0264">
        <w:rPr>
          <w:rFonts w:ascii="Times New Roman" w:hAnsi="Times New Roman" w:cs="Times New Roman"/>
          <w:sz w:val="24"/>
          <w:szCs w:val="24"/>
        </w:rPr>
        <w:t>_____</w:t>
      </w:r>
    </w:p>
    <w:p w14:paraId="01E85E80" w14:textId="133DCEB0" w:rsidR="00EA0264" w:rsidRPr="00EA0264" w:rsidRDefault="00EA0264" w:rsidP="000851E1">
      <w:pPr>
        <w:spacing w:after="0"/>
        <w:rPr>
          <w:rFonts w:ascii="Times New Roman" w:hAnsi="Times New Roman" w:cs="Times New Roman"/>
          <w:sz w:val="24"/>
          <w:szCs w:val="24"/>
        </w:rPr>
      </w:pPr>
      <w:r w:rsidRPr="00EA0264">
        <w:rPr>
          <w:rFonts w:ascii="Times New Roman" w:hAnsi="Times New Roman" w:cs="Times New Roman"/>
          <w:sz w:val="24"/>
          <w:szCs w:val="24"/>
        </w:rPr>
        <w:t xml:space="preserve">When I feel physical discomfort when I exercise </w:t>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Pr="00EA0264">
        <w:rPr>
          <w:rFonts w:ascii="Times New Roman" w:hAnsi="Times New Roman" w:cs="Times New Roman"/>
          <w:sz w:val="24"/>
          <w:szCs w:val="24"/>
        </w:rPr>
        <w:t>_____</w:t>
      </w:r>
    </w:p>
    <w:p w14:paraId="4A7E116B" w14:textId="55780E4F" w:rsidR="00EA0264" w:rsidRPr="00EA0264" w:rsidRDefault="00EA0264" w:rsidP="000851E1">
      <w:pPr>
        <w:spacing w:after="0"/>
        <w:rPr>
          <w:rFonts w:ascii="Times New Roman" w:hAnsi="Times New Roman" w:cs="Times New Roman"/>
          <w:sz w:val="24"/>
          <w:szCs w:val="24"/>
        </w:rPr>
      </w:pPr>
      <w:r w:rsidRPr="00EA0264">
        <w:rPr>
          <w:rFonts w:ascii="Times New Roman" w:hAnsi="Times New Roman" w:cs="Times New Roman"/>
          <w:sz w:val="24"/>
          <w:szCs w:val="24"/>
        </w:rPr>
        <w:t xml:space="preserve">After a vacation </w:t>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Pr="00EA0264">
        <w:rPr>
          <w:rFonts w:ascii="Times New Roman" w:hAnsi="Times New Roman" w:cs="Times New Roman"/>
          <w:sz w:val="24"/>
          <w:szCs w:val="24"/>
        </w:rPr>
        <w:t>_____</w:t>
      </w:r>
    </w:p>
    <w:p w14:paraId="616F0333" w14:textId="10766791" w:rsidR="00EA0264" w:rsidRPr="00EA0264" w:rsidRDefault="00EA0264" w:rsidP="000851E1">
      <w:pPr>
        <w:spacing w:after="0"/>
        <w:rPr>
          <w:rFonts w:ascii="Times New Roman" w:hAnsi="Times New Roman" w:cs="Times New Roman"/>
          <w:sz w:val="24"/>
          <w:szCs w:val="24"/>
        </w:rPr>
      </w:pPr>
      <w:r w:rsidRPr="00EA0264">
        <w:rPr>
          <w:rFonts w:ascii="Times New Roman" w:hAnsi="Times New Roman" w:cs="Times New Roman"/>
          <w:sz w:val="24"/>
          <w:szCs w:val="24"/>
        </w:rPr>
        <w:t xml:space="preserve">When I have too much work to do at home </w:t>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Pr="00EA0264">
        <w:rPr>
          <w:rFonts w:ascii="Times New Roman" w:hAnsi="Times New Roman" w:cs="Times New Roman"/>
          <w:sz w:val="24"/>
          <w:szCs w:val="24"/>
        </w:rPr>
        <w:t>_____</w:t>
      </w:r>
    </w:p>
    <w:p w14:paraId="7ADA9763" w14:textId="1041A06B" w:rsidR="00EA0264" w:rsidRPr="00EA0264" w:rsidRDefault="00EA0264" w:rsidP="000851E1">
      <w:pPr>
        <w:spacing w:after="0"/>
        <w:rPr>
          <w:rFonts w:ascii="Times New Roman" w:hAnsi="Times New Roman" w:cs="Times New Roman"/>
          <w:sz w:val="24"/>
          <w:szCs w:val="24"/>
        </w:rPr>
      </w:pPr>
      <w:r w:rsidRPr="00EA0264">
        <w:rPr>
          <w:rFonts w:ascii="Times New Roman" w:hAnsi="Times New Roman" w:cs="Times New Roman"/>
          <w:sz w:val="24"/>
          <w:szCs w:val="24"/>
        </w:rPr>
        <w:t xml:space="preserve">When visitors are present </w:t>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Pr="00EA0264">
        <w:rPr>
          <w:rFonts w:ascii="Times New Roman" w:hAnsi="Times New Roman" w:cs="Times New Roman"/>
          <w:sz w:val="24"/>
          <w:szCs w:val="24"/>
        </w:rPr>
        <w:t>_____</w:t>
      </w:r>
    </w:p>
    <w:p w14:paraId="2EEEA554" w14:textId="7661FD95" w:rsidR="00EA0264" w:rsidRPr="00EA0264" w:rsidRDefault="00EA0264" w:rsidP="000851E1">
      <w:pPr>
        <w:spacing w:after="0"/>
        <w:rPr>
          <w:rFonts w:ascii="Times New Roman" w:hAnsi="Times New Roman" w:cs="Times New Roman"/>
          <w:sz w:val="24"/>
          <w:szCs w:val="24"/>
        </w:rPr>
      </w:pPr>
      <w:r w:rsidRPr="00EA0264">
        <w:rPr>
          <w:rFonts w:ascii="Times New Roman" w:hAnsi="Times New Roman" w:cs="Times New Roman"/>
          <w:sz w:val="24"/>
          <w:szCs w:val="24"/>
        </w:rPr>
        <w:t xml:space="preserve">When there are other interesting things to do </w:t>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Pr="00EA0264">
        <w:rPr>
          <w:rFonts w:ascii="Times New Roman" w:hAnsi="Times New Roman" w:cs="Times New Roman"/>
          <w:sz w:val="24"/>
          <w:szCs w:val="24"/>
        </w:rPr>
        <w:t>_____</w:t>
      </w:r>
    </w:p>
    <w:p w14:paraId="144964CE" w14:textId="61991F8C" w:rsidR="00EA0264" w:rsidRPr="00EA0264" w:rsidRDefault="00EA0264" w:rsidP="000851E1">
      <w:pPr>
        <w:spacing w:after="0"/>
        <w:rPr>
          <w:rFonts w:ascii="Times New Roman" w:hAnsi="Times New Roman" w:cs="Times New Roman"/>
          <w:sz w:val="24"/>
          <w:szCs w:val="24"/>
        </w:rPr>
      </w:pPr>
      <w:r w:rsidRPr="00EA0264">
        <w:rPr>
          <w:rFonts w:ascii="Times New Roman" w:hAnsi="Times New Roman" w:cs="Times New Roman"/>
          <w:sz w:val="24"/>
          <w:szCs w:val="24"/>
        </w:rPr>
        <w:t xml:space="preserve">If I don’t reach my exercise goals </w:t>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Pr="00EA0264">
        <w:rPr>
          <w:rFonts w:ascii="Times New Roman" w:hAnsi="Times New Roman" w:cs="Times New Roman"/>
          <w:sz w:val="24"/>
          <w:szCs w:val="24"/>
        </w:rPr>
        <w:t>_____</w:t>
      </w:r>
    </w:p>
    <w:p w14:paraId="5EACEBC8" w14:textId="36302C9D" w:rsidR="00EA0264" w:rsidRPr="00EA0264" w:rsidRDefault="00EA0264" w:rsidP="000851E1">
      <w:pPr>
        <w:spacing w:after="0"/>
        <w:rPr>
          <w:rFonts w:ascii="Times New Roman" w:hAnsi="Times New Roman" w:cs="Times New Roman"/>
          <w:sz w:val="24"/>
          <w:szCs w:val="24"/>
        </w:rPr>
      </w:pPr>
      <w:r w:rsidRPr="00EA0264">
        <w:rPr>
          <w:rFonts w:ascii="Times New Roman" w:hAnsi="Times New Roman" w:cs="Times New Roman"/>
          <w:sz w:val="24"/>
          <w:szCs w:val="24"/>
        </w:rPr>
        <w:t xml:space="preserve">Without support from my family or friends </w:t>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Pr="00EA0264">
        <w:rPr>
          <w:rFonts w:ascii="Times New Roman" w:hAnsi="Times New Roman" w:cs="Times New Roman"/>
          <w:sz w:val="24"/>
          <w:szCs w:val="24"/>
        </w:rPr>
        <w:t>_____</w:t>
      </w:r>
    </w:p>
    <w:p w14:paraId="2ADE334C" w14:textId="117B11FA" w:rsidR="00EA0264" w:rsidRPr="00EA0264" w:rsidRDefault="00EA0264" w:rsidP="000851E1">
      <w:pPr>
        <w:spacing w:after="0"/>
        <w:rPr>
          <w:rFonts w:ascii="Times New Roman" w:hAnsi="Times New Roman" w:cs="Times New Roman"/>
          <w:sz w:val="24"/>
          <w:szCs w:val="24"/>
        </w:rPr>
      </w:pPr>
      <w:r w:rsidRPr="00EA0264">
        <w:rPr>
          <w:rFonts w:ascii="Times New Roman" w:hAnsi="Times New Roman" w:cs="Times New Roman"/>
          <w:sz w:val="24"/>
          <w:szCs w:val="24"/>
        </w:rPr>
        <w:t xml:space="preserve">During a vacation </w:t>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001055D5">
        <w:rPr>
          <w:rFonts w:ascii="Times New Roman" w:hAnsi="Times New Roman" w:cs="Times New Roman"/>
          <w:sz w:val="24"/>
          <w:szCs w:val="24"/>
        </w:rPr>
        <w:tab/>
      </w:r>
      <w:r w:rsidRPr="00EA0264">
        <w:rPr>
          <w:rFonts w:ascii="Times New Roman" w:hAnsi="Times New Roman" w:cs="Times New Roman"/>
          <w:sz w:val="24"/>
          <w:szCs w:val="24"/>
        </w:rPr>
        <w:t>_____</w:t>
      </w:r>
    </w:p>
    <w:p w14:paraId="2962A3B5" w14:textId="3D6F26D3" w:rsidR="00EA0264" w:rsidRPr="00EA0264" w:rsidRDefault="00EA0264" w:rsidP="000851E1">
      <w:pPr>
        <w:spacing w:after="0"/>
        <w:rPr>
          <w:rFonts w:ascii="Times New Roman" w:hAnsi="Times New Roman" w:cs="Times New Roman"/>
          <w:sz w:val="24"/>
          <w:szCs w:val="24"/>
        </w:rPr>
      </w:pPr>
      <w:r w:rsidRPr="00EA0264">
        <w:rPr>
          <w:rFonts w:ascii="Times New Roman" w:hAnsi="Times New Roman" w:cs="Times New Roman"/>
          <w:sz w:val="24"/>
          <w:szCs w:val="24"/>
        </w:rPr>
        <w:t xml:space="preserve">When I have other time commitments </w:t>
      </w:r>
      <w:r w:rsidR="00AF2CFD">
        <w:rPr>
          <w:rFonts w:ascii="Times New Roman" w:hAnsi="Times New Roman" w:cs="Times New Roman"/>
          <w:sz w:val="24"/>
          <w:szCs w:val="24"/>
        </w:rPr>
        <w:tab/>
      </w:r>
      <w:r w:rsidR="00AF2CFD">
        <w:rPr>
          <w:rFonts w:ascii="Times New Roman" w:hAnsi="Times New Roman" w:cs="Times New Roman"/>
          <w:sz w:val="24"/>
          <w:szCs w:val="24"/>
        </w:rPr>
        <w:tab/>
      </w:r>
      <w:r w:rsidR="00AF2CFD">
        <w:rPr>
          <w:rFonts w:ascii="Times New Roman" w:hAnsi="Times New Roman" w:cs="Times New Roman"/>
          <w:sz w:val="24"/>
          <w:szCs w:val="24"/>
        </w:rPr>
        <w:tab/>
      </w:r>
      <w:r w:rsidR="00AF2CFD">
        <w:rPr>
          <w:rFonts w:ascii="Times New Roman" w:hAnsi="Times New Roman" w:cs="Times New Roman"/>
          <w:sz w:val="24"/>
          <w:szCs w:val="24"/>
        </w:rPr>
        <w:tab/>
      </w:r>
      <w:r w:rsidR="00AF2CFD">
        <w:rPr>
          <w:rFonts w:ascii="Times New Roman" w:hAnsi="Times New Roman" w:cs="Times New Roman"/>
          <w:sz w:val="24"/>
          <w:szCs w:val="24"/>
        </w:rPr>
        <w:tab/>
      </w:r>
      <w:r w:rsidR="00AF2CFD">
        <w:rPr>
          <w:rFonts w:ascii="Times New Roman" w:hAnsi="Times New Roman" w:cs="Times New Roman"/>
          <w:sz w:val="24"/>
          <w:szCs w:val="24"/>
        </w:rPr>
        <w:tab/>
      </w:r>
      <w:r w:rsidR="00AF2CFD">
        <w:rPr>
          <w:rFonts w:ascii="Times New Roman" w:hAnsi="Times New Roman" w:cs="Times New Roman"/>
          <w:sz w:val="24"/>
          <w:szCs w:val="24"/>
        </w:rPr>
        <w:tab/>
      </w:r>
      <w:r w:rsidRPr="00EA0264">
        <w:rPr>
          <w:rFonts w:ascii="Times New Roman" w:hAnsi="Times New Roman" w:cs="Times New Roman"/>
          <w:sz w:val="24"/>
          <w:szCs w:val="24"/>
        </w:rPr>
        <w:t>_____</w:t>
      </w:r>
    </w:p>
    <w:p w14:paraId="482F19F7" w14:textId="463DE8E1" w:rsidR="00EA0264" w:rsidRPr="00EA0264" w:rsidRDefault="00EA0264" w:rsidP="000851E1">
      <w:pPr>
        <w:spacing w:after="0"/>
        <w:rPr>
          <w:rFonts w:ascii="Times New Roman" w:hAnsi="Times New Roman" w:cs="Times New Roman"/>
          <w:sz w:val="24"/>
          <w:szCs w:val="24"/>
        </w:rPr>
      </w:pPr>
      <w:r w:rsidRPr="00EA0264">
        <w:rPr>
          <w:rFonts w:ascii="Times New Roman" w:hAnsi="Times New Roman" w:cs="Times New Roman"/>
          <w:sz w:val="24"/>
          <w:szCs w:val="24"/>
        </w:rPr>
        <w:t>After experiencing family problems</w:t>
      </w:r>
      <w:r w:rsidR="00AF2CFD">
        <w:rPr>
          <w:rFonts w:ascii="Times New Roman" w:hAnsi="Times New Roman" w:cs="Times New Roman"/>
          <w:sz w:val="24"/>
          <w:szCs w:val="24"/>
        </w:rPr>
        <w:tab/>
      </w:r>
      <w:r w:rsidR="00AF2CFD">
        <w:rPr>
          <w:rFonts w:ascii="Times New Roman" w:hAnsi="Times New Roman" w:cs="Times New Roman"/>
          <w:sz w:val="24"/>
          <w:szCs w:val="24"/>
        </w:rPr>
        <w:tab/>
      </w:r>
      <w:r w:rsidR="00AF2CFD">
        <w:rPr>
          <w:rFonts w:ascii="Times New Roman" w:hAnsi="Times New Roman" w:cs="Times New Roman"/>
          <w:sz w:val="24"/>
          <w:szCs w:val="24"/>
        </w:rPr>
        <w:tab/>
      </w:r>
      <w:r w:rsidR="00AF2CFD">
        <w:rPr>
          <w:rFonts w:ascii="Times New Roman" w:hAnsi="Times New Roman" w:cs="Times New Roman"/>
          <w:sz w:val="24"/>
          <w:szCs w:val="24"/>
        </w:rPr>
        <w:tab/>
      </w:r>
      <w:r w:rsidR="00AF2CFD">
        <w:rPr>
          <w:rFonts w:ascii="Times New Roman" w:hAnsi="Times New Roman" w:cs="Times New Roman"/>
          <w:sz w:val="24"/>
          <w:szCs w:val="24"/>
        </w:rPr>
        <w:tab/>
      </w:r>
      <w:r w:rsidR="00AF2CFD">
        <w:rPr>
          <w:rFonts w:ascii="Times New Roman" w:hAnsi="Times New Roman" w:cs="Times New Roman"/>
          <w:sz w:val="24"/>
          <w:szCs w:val="24"/>
        </w:rPr>
        <w:tab/>
      </w:r>
      <w:r w:rsidR="00AF2CFD">
        <w:rPr>
          <w:rFonts w:ascii="Times New Roman" w:hAnsi="Times New Roman" w:cs="Times New Roman"/>
          <w:sz w:val="24"/>
          <w:szCs w:val="24"/>
        </w:rPr>
        <w:tab/>
      </w:r>
      <w:r w:rsidR="00AF2CFD">
        <w:rPr>
          <w:rFonts w:ascii="Times New Roman" w:hAnsi="Times New Roman" w:cs="Times New Roman"/>
          <w:sz w:val="24"/>
          <w:szCs w:val="24"/>
        </w:rPr>
        <w:tab/>
      </w:r>
      <w:r w:rsidRPr="00EA0264">
        <w:rPr>
          <w:rFonts w:ascii="Times New Roman" w:hAnsi="Times New Roman" w:cs="Times New Roman"/>
          <w:sz w:val="24"/>
          <w:szCs w:val="24"/>
        </w:rPr>
        <w:t>_____</w:t>
      </w:r>
    </w:p>
    <w:p w14:paraId="11CD4736" w14:textId="77777777" w:rsidR="007D70A3" w:rsidRDefault="007D70A3" w:rsidP="000851E1">
      <w:pPr>
        <w:spacing w:after="0"/>
        <w:jc w:val="center"/>
        <w:rPr>
          <w:rFonts w:ascii="Times New Roman" w:hAnsi="Times New Roman" w:cs="Times New Roman"/>
          <w:sz w:val="24"/>
          <w:szCs w:val="24"/>
        </w:rPr>
      </w:pPr>
    </w:p>
    <w:p w14:paraId="0A3512ED" w14:textId="77777777" w:rsidR="007D70A3" w:rsidRDefault="007D70A3" w:rsidP="000851E1">
      <w:pPr>
        <w:spacing w:after="0"/>
        <w:jc w:val="center"/>
        <w:rPr>
          <w:rFonts w:ascii="Times New Roman" w:hAnsi="Times New Roman" w:cs="Times New Roman"/>
          <w:sz w:val="24"/>
          <w:szCs w:val="24"/>
        </w:rPr>
      </w:pPr>
    </w:p>
    <w:p w14:paraId="44ABEBBA" w14:textId="77777777" w:rsidR="007D70A3" w:rsidRDefault="007D70A3" w:rsidP="000851E1">
      <w:pPr>
        <w:spacing w:after="0"/>
        <w:jc w:val="center"/>
        <w:rPr>
          <w:rFonts w:ascii="Times New Roman" w:hAnsi="Times New Roman" w:cs="Times New Roman"/>
          <w:sz w:val="24"/>
          <w:szCs w:val="24"/>
        </w:rPr>
      </w:pPr>
    </w:p>
    <w:p w14:paraId="331CEBB2" w14:textId="77777777" w:rsidR="007D70A3" w:rsidRDefault="007D70A3" w:rsidP="000851E1">
      <w:pPr>
        <w:spacing w:after="0"/>
        <w:jc w:val="center"/>
        <w:rPr>
          <w:rFonts w:ascii="Times New Roman" w:hAnsi="Times New Roman" w:cs="Times New Roman"/>
          <w:sz w:val="24"/>
          <w:szCs w:val="24"/>
        </w:rPr>
      </w:pPr>
    </w:p>
    <w:p w14:paraId="227D069D" w14:textId="77777777" w:rsidR="007D70A3" w:rsidRDefault="007D70A3" w:rsidP="000851E1">
      <w:pPr>
        <w:spacing w:after="0"/>
        <w:jc w:val="center"/>
        <w:rPr>
          <w:rFonts w:ascii="Times New Roman" w:hAnsi="Times New Roman" w:cs="Times New Roman"/>
          <w:sz w:val="24"/>
          <w:szCs w:val="24"/>
        </w:rPr>
      </w:pPr>
    </w:p>
    <w:p w14:paraId="3407350E" w14:textId="77777777" w:rsidR="007D70A3" w:rsidRDefault="007D70A3" w:rsidP="000851E1">
      <w:pPr>
        <w:spacing w:after="0"/>
        <w:jc w:val="center"/>
        <w:rPr>
          <w:rFonts w:ascii="Times New Roman" w:hAnsi="Times New Roman" w:cs="Times New Roman"/>
          <w:sz w:val="24"/>
          <w:szCs w:val="24"/>
        </w:rPr>
      </w:pPr>
    </w:p>
    <w:p w14:paraId="5D5CA7E4" w14:textId="77777777" w:rsidR="007D70A3" w:rsidRDefault="007D70A3" w:rsidP="000851E1">
      <w:pPr>
        <w:spacing w:after="0"/>
        <w:jc w:val="center"/>
        <w:rPr>
          <w:rFonts w:ascii="Times New Roman" w:hAnsi="Times New Roman" w:cs="Times New Roman"/>
          <w:sz w:val="24"/>
          <w:szCs w:val="24"/>
        </w:rPr>
      </w:pPr>
    </w:p>
    <w:p w14:paraId="452A75CB" w14:textId="77777777" w:rsidR="007D70A3" w:rsidRDefault="007D70A3" w:rsidP="000851E1">
      <w:pPr>
        <w:spacing w:after="0"/>
        <w:jc w:val="center"/>
        <w:rPr>
          <w:rFonts w:ascii="Times New Roman" w:hAnsi="Times New Roman" w:cs="Times New Roman"/>
          <w:sz w:val="24"/>
          <w:szCs w:val="24"/>
        </w:rPr>
      </w:pPr>
    </w:p>
    <w:p w14:paraId="55189976" w14:textId="77777777" w:rsidR="007D70A3" w:rsidRDefault="007D70A3" w:rsidP="000851E1">
      <w:pPr>
        <w:spacing w:after="0"/>
        <w:jc w:val="center"/>
        <w:rPr>
          <w:rFonts w:ascii="Times New Roman" w:hAnsi="Times New Roman" w:cs="Times New Roman"/>
          <w:sz w:val="24"/>
          <w:szCs w:val="24"/>
        </w:rPr>
      </w:pPr>
    </w:p>
    <w:p w14:paraId="1D9D7B76" w14:textId="77777777" w:rsidR="007D70A3" w:rsidRDefault="007D70A3" w:rsidP="000851E1">
      <w:pPr>
        <w:spacing w:after="0"/>
        <w:jc w:val="center"/>
        <w:rPr>
          <w:rFonts w:ascii="Times New Roman" w:hAnsi="Times New Roman" w:cs="Times New Roman"/>
          <w:sz w:val="24"/>
          <w:szCs w:val="24"/>
        </w:rPr>
      </w:pPr>
    </w:p>
    <w:p w14:paraId="123EC4F2" w14:textId="501BC828" w:rsidR="00AF2714" w:rsidRDefault="00BF49BD" w:rsidP="004A4CD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APPENDIX G</w:t>
      </w:r>
    </w:p>
    <w:p w14:paraId="76413E4D" w14:textId="4BFA16BC" w:rsidR="00A636FC" w:rsidRDefault="007D70A3" w:rsidP="004A4CD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ADAPTED INTERNATIONAL PHYSICAL ACTIVITY QUESTIONNAIRE</w:t>
      </w:r>
    </w:p>
    <w:p w14:paraId="753410DE" w14:textId="6977FCDF" w:rsidR="007D70A3" w:rsidRPr="007D70A3" w:rsidRDefault="007D70A3" w:rsidP="000851E1">
      <w:pPr>
        <w:spacing w:after="0"/>
        <w:rPr>
          <w:rFonts w:ascii="Times New Roman" w:hAnsi="Times New Roman" w:cs="Times New Roman"/>
          <w:sz w:val="24"/>
          <w:szCs w:val="24"/>
        </w:rPr>
      </w:pPr>
    </w:p>
    <w:p w14:paraId="3B2CEA54" w14:textId="452660E5" w:rsidR="007D70A3" w:rsidRPr="007D70A3" w:rsidRDefault="007D70A3" w:rsidP="000851E1">
      <w:pPr>
        <w:spacing w:after="0"/>
        <w:rPr>
          <w:rFonts w:ascii="Times New Roman" w:hAnsi="Times New Roman" w:cs="Times New Roman"/>
          <w:sz w:val="24"/>
          <w:szCs w:val="24"/>
        </w:rPr>
      </w:pPr>
    </w:p>
    <w:p w14:paraId="6C601CDC" w14:textId="3E4024CD" w:rsidR="007D70A3" w:rsidRPr="007D70A3" w:rsidRDefault="007D70A3" w:rsidP="000851E1">
      <w:pPr>
        <w:spacing w:after="0"/>
        <w:rPr>
          <w:rFonts w:ascii="Times New Roman" w:hAnsi="Times New Roman" w:cs="Times New Roman"/>
          <w:sz w:val="24"/>
          <w:szCs w:val="24"/>
        </w:rPr>
      </w:pPr>
    </w:p>
    <w:p w14:paraId="3DD09022" w14:textId="05364305" w:rsidR="007D70A3" w:rsidRDefault="007D70A3" w:rsidP="000851E1">
      <w:pPr>
        <w:spacing w:after="0"/>
        <w:rPr>
          <w:rFonts w:ascii="Times New Roman" w:hAnsi="Times New Roman" w:cs="Times New Roman"/>
          <w:sz w:val="24"/>
          <w:szCs w:val="24"/>
        </w:rPr>
      </w:pPr>
    </w:p>
    <w:p w14:paraId="0DB5C20E" w14:textId="529D40C9" w:rsidR="007D70A3" w:rsidRDefault="007D70A3" w:rsidP="000851E1">
      <w:pPr>
        <w:tabs>
          <w:tab w:val="left" w:pos="5310"/>
        </w:tabs>
        <w:spacing w:after="0"/>
        <w:rPr>
          <w:rFonts w:ascii="Times New Roman" w:hAnsi="Times New Roman" w:cs="Times New Roman"/>
          <w:sz w:val="24"/>
          <w:szCs w:val="24"/>
        </w:rPr>
      </w:pPr>
      <w:r>
        <w:rPr>
          <w:rFonts w:ascii="Times New Roman" w:hAnsi="Times New Roman" w:cs="Times New Roman"/>
          <w:sz w:val="24"/>
          <w:szCs w:val="24"/>
        </w:rPr>
        <w:tab/>
      </w:r>
    </w:p>
    <w:p w14:paraId="75CB50C2" w14:textId="13E61857" w:rsidR="007D70A3" w:rsidRDefault="007D70A3" w:rsidP="000851E1">
      <w:pPr>
        <w:tabs>
          <w:tab w:val="left" w:pos="5310"/>
        </w:tabs>
        <w:spacing w:after="0"/>
        <w:rPr>
          <w:rFonts w:ascii="Times New Roman" w:hAnsi="Times New Roman" w:cs="Times New Roman"/>
          <w:sz w:val="24"/>
          <w:szCs w:val="24"/>
        </w:rPr>
      </w:pPr>
    </w:p>
    <w:p w14:paraId="7D4090CD" w14:textId="31000874" w:rsidR="007D70A3" w:rsidRDefault="007D70A3" w:rsidP="000851E1">
      <w:pPr>
        <w:tabs>
          <w:tab w:val="left" w:pos="5310"/>
        </w:tabs>
        <w:spacing w:after="0"/>
        <w:rPr>
          <w:rFonts w:ascii="Times New Roman" w:hAnsi="Times New Roman" w:cs="Times New Roman"/>
          <w:sz w:val="24"/>
          <w:szCs w:val="24"/>
        </w:rPr>
      </w:pPr>
    </w:p>
    <w:p w14:paraId="695106E8" w14:textId="6482D808" w:rsidR="007D70A3" w:rsidRDefault="007D70A3" w:rsidP="000851E1">
      <w:pPr>
        <w:tabs>
          <w:tab w:val="left" w:pos="5310"/>
        </w:tabs>
        <w:spacing w:after="0"/>
        <w:rPr>
          <w:rFonts w:ascii="Times New Roman" w:hAnsi="Times New Roman" w:cs="Times New Roman"/>
          <w:sz w:val="24"/>
          <w:szCs w:val="24"/>
        </w:rPr>
      </w:pPr>
    </w:p>
    <w:p w14:paraId="0AA69E60" w14:textId="145AB2E9" w:rsidR="007D70A3" w:rsidRDefault="007D70A3" w:rsidP="000851E1">
      <w:pPr>
        <w:tabs>
          <w:tab w:val="left" w:pos="5310"/>
        </w:tabs>
        <w:spacing w:after="0"/>
        <w:rPr>
          <w:rFonts w:ascii="Times New Roman" w:hAnsi="Times New Roman" w:cs="Times New Roman"/>
          <w:sz w:val="24"/>
          <w:szCs w:val="24"/>
        </w:rPr>
      </w:pPr>
    </w:p>
    <w:p w14:paraId="768E44AC" w14:textId="4AED64E2" w:rsidR="007D70A3" w:rsidRDefault="007D70A3" w:rsidP="000851E1">
      <w:pPr>
        <w:tabs>
          <w:tab w:val="left" w:pos="5310"/>
        </w:tabs>
        <w:spacing w:after="0"/>
        <w:rPr>
          <w:rFonts w:ascii="Times New Roman" w:hAnsi="Times New Roman" w:cs="Times New Roman"/>
          <w:sz w:val="24"/>
          <w:szCs w:val="24"/>
        </w:rPr>
      </w:pPr>
    </w:p>
    <w:p w14:paraId="1044093F" w14:textId="1D2372E1" w:rsidR="007D70A3" w:rsidRDefault="007D70A3" w:rsidP="000851E1">
      <w:pPr>
        <w:tabs>
          <w:tab w:val="left" w:pos="5310"/>
        </w:tabs>
        <w:spacing w:after="0"/>
        <w:rPr>
          <w:rFonts w:ascii="Times New Roman" w:hAnsi="Times New Roman" w:cs="Times New Roman"/>
          <w:sz w:val="24"/>
          <w:szCs w:val="24"/>
        </w:rPr>
      </w:pPr>
    </w:p>
    <w:p w14:paraId="73FAF608" w14:textId="7DBD7801" w:rsidR="007D70A3" w:rsidRDefault="007D70A3" w:rsidP="000851E1">
      <w:pPr>
        <w:tabs>
          <w:tab w:val="left" w:pos="5310"/>
        </w:tabs>
        <w:spacing w:after="0"/>
        <w:rPr>
          <w:rFonts w:ascii="Times New Roman" w:hAnsi="Times New Roman" w:cs="Times New Roman"/>
          <w:sz w:val="24"/>
          <w:szCs w:val="24"/>
        </w:rPr>
      </w:pPr>
    </w:p>
    <w:p w14:paraId="68B1BC2A" w14:textId="058C9691" w:rsidR="007D70A3" w:rsidRDefault="007D70A3" w:rsidP="000851E1">
      <w:pPr>
        <w:tabs>
          <w:tab w:val="left" w:pos="5310"/>
        </w:tabs>
        <w:spacing w:after="0"/>
        <w:rPr>
          <w:rFonts w:ascii="Times New Roman" w:hAnsi="Times New Roman" w:cs="Times New Roman"/>
          <w:sz w:val="24"/>
          <w:szCs w:val="24"/>
        </w:rPr>
      </w:pPr>
    </w:p>
    <w:p w14:paraId="7D78DD16" w14:textId="20C69FD6" w:rsidR="007D70A3" w:rsidRDefault="007D70A3" w:rsidP="000851E1">
      <w:pPr>
        <w:tabs>
          <w:tab w:val="left" w:pos="5310"/>
        </w:tabs>
        <w:spacing w:after="0"/>
        <w:rPr>
          <w:rFonts w:ascii="Times New Roman" w:hAnsi="Times New Roman" w:cs="Times New Roman"/>
          <w:sz w:val="24"/>
          <w:szCs w:val="24"/>
        </w:rPr>
      </w:pPr>
    </w:p>
    <w:p w14:paraId="316E1C43" w14:textId="38DEE311" w:rsidR="007D70A3" w:rsidRDefault="007D70A3" w:rsidP="000851E1">
      <w:pPr>
        <w:tabs>
          <w:tab w:val="left" w:pos="5310"/>
        </w:tabs>
        <w:spacing w:after="0"/>
        <w:rPr>
          <w:rFonts w:ascii="Times New Roman" w:hAnsi="Times New Roman" w:cs="Times New Roman"/>
          <w:b/>
          <w:sz w:val="24"/>
          <w:szCs w:val="24"/>
        </w:rPr>
      </w:pPr>
    </w:p>
    <w:p w14:paraId="4334EBEA" w14:textId="1906480C" w:rsidR="00F0233B" w:rsidRDefault="00F0233B" w:rsidP="000851E1">
      <w:pPr>
        <w:tabs>
          <w:tab w:val="left" w:pos="5310"/>
        </w:tabs>
        <w:spacing w:after="0"/>
        <w:rPr>
          <w:rFonts w:ascii="Times New Roman" w:hAnsi="Times New Roman" w:cs="Times New Roman"/>
          <w:b/>
          <w:sz w:val="24"/>
          <w:szCs w:val="24"/>
        </w:rPr>
      </w:pPr>
    </w:p>
    <w:p w14:paraId="67742B6E" w14:textId="6EB30668" w:rsidR="0016602B" w:rsidRDefault="0016602B" w:rsidP="000851E1">
      <w:pPr>
        <w:tabs>
          <w:tab w:val="left" w:pos="5310"/>
        </w:tabs>
        <w:spacing w:after="0"/>
        <w:rPr>
          <w:rFonts w:ascii="Times New Roman" w:hAnsi="Times New Roman" w:cs="Times New Roman"/>
          <w:b/>
          <w:sz w:val="24"/>
          <w:szCs w:val="24"/>
        </w:rPr>
      </w:pPr>
    </w:p>
    <w:p w14:paraId="6509AFC0" w14:textId="3FA84F36" w:rsidR="0016602B" w:rsidRDefault="0016602B" w:rsidP="000851E1">
      <w:pPr>
        <w:tabs>
          <w:tab w:val="left" w:pos="5310"/>
        </w:tabs>
        <w:spacing w:after="0"/>
        <w:rPr>
          <w:rFonts w:ascii="Times New Roman" w:hAnsi="Times New Roman" w:cs="Times New Roman"/>
          <w:b/>
          <w:sz w:val="24"/>
          <w:szCs w:val="24"/>
        </w:rPr>
      </w:pPr>
    </w:p>
    <w:p w14:paraId="36F3AB20" w14:textId="2CA3E38A" w:rsidR="0016602B" w:rsidRDefault="0016602B" w:rsidP="000851E1">
      <w:pPr>
        <w:tabs>
          <w:tab w:val="left" w:pos="5310"/>
        </w:tabs>
        <w:spacing w:after="0"/>
        <w:rPr>
          <w:rFonts w:ascii="Times New Roman" w:hAnsi="Times New Roman" w:cs="Times New Roman"/>
          <w:b/>
          <w:sz w:val="24"/>
          <w:szCs w:val="24"/>
        </w:rPr>
      </w:pPr>
    </w:p>
    <w:p w14:paraId="2E50DE02" w14:textId="6EA5D540" w:rsidR="0016602B" w:rsidRPr="007D70A3" w:rsidRDefault="0016602B" w:rsidP="000851E1">
      <w:pPr>
        <w:tabs>
          <w:tab w:val="left" w:pos="5310"/>
        </w:tabs>
        <w:spacing w:after="0"/>
        <w:rPr>
          <w:rFonts w:ascii="Times New Roman" w:hAnsi="Times New Roman" w:cs="Times New Roman"/>
          <w:b/>
          <w:sz w:val="24"/>
          <w:szCs w:val="24"/>
        </w:rPr>
      </w:pPr>
    </w:p>
    <w:p w14:paraId="3A264072" w14:textId="688330AD" w:rsidR="007D70A3" w:rsidRDefault="007D70A3" w:rsidP="000851E1">
      <w:pPr>
        <w:tabs>
          <w:tab w:val="left" w:pos="5310"/>
        </w:tabs>
        <w:spacing w:after="0"/>
        <w:rPr>
          <w:rFonts w:ascii="Times New Roman" w:hAnsi="Times New Roman" w:cs="Times New Roman"/>
          <w:sz w:val="24"/>
          <w:szCs w:val="24"/>
        </w:rPr>
      </w:pPr>
    </w:p>
    <w:p w14:paraId="0BEF3FD5" w14:textId="233D2ADF" w:rsidR="007D70A3" w:rsidRDefault="007D70A3" w:rsidP="000851E1">
      <w:pPr>
        <w:tabs>
          <w:tab w:val="left" w:pos="5310"/>
        </w:tabs>
        <w:spacing w:after="0"/>
        <w:rPr>
          <w:rFonts w:ascii="Times New Roman" w:hAnsi="Times New Roman" w:cs="Times New Roman"/>
          <w:sz w:val="24"/>
          <w:szCs w:val="24"/>
        </w:rPr>
      </w:pPr>
    </w:p>
    <w:p w14:paraId="7CA268F3" w14:textId="171FBA36" w:rsidR="00E65DCD" w:rsidRDefault="00E65DCD" w:rsidP="000851E1">
      <w:pPr>
        <w:tabs>
          <w:tab w:val="left" w:pos="5310"/>
        </w:tabs>
        <w:spacing w:after="0"/>
        <w:rPr>
          <w:rFonts w:ascii="Times New Roman" w:hAnsi="Times New Roman" w:cs="Times New Roman"/>
          <w:sz w:val="24"/>
          <w:szCs w:val="24"/>
        </w:rPr>
      </w:pPr>
    </w:p>
    <w:p w14:paraId="37375766" w14:textId="265CEEDD" w:rsidR="00E65DCD" w:rsidRDefault="00332464" w:rsidP="000851E1">
      <w:pPr>
        <w:tabs>
          <w:tab w:val="left" w:pos="5310"/>
        </w:tabs>
        <w:spacing w:after="0"/>
        <w:rPr>
          <w:rFonts w:ascii="Times New Roman" w:hAnsi="Times New Roman" w:cs="Times New Roman"/>
          <w:sz w:val="24"/>
          <w:szCs w:val="24"/>
        </w:rPr>
      </w:pPr>
      <w:r>
        <w:rPr>
          <w:rFonts w:ascii="Times New Roman" w:hAnsi="Times New Roman" w:cs="Times New Roman"/>
          <w:sz w:val="24"/>
          <w:szCs w:val="24"/>
        </w:rPr>
        <w:br w:type="textWrapping" w:clear="all"/>
      </w:r>
    </w:p>
    <w:p w14:paraId="54210406" w14:textId="11A42D9E" w:rsidR="00900837" w:rsidRDefault="00900837" w:rsidP="000851E1">
      <w:pPr>
        <w:tabs>
          <w:tab w:val="left" w:pos="5310"/>
        </w:tabs>
        <w:spacing w:after="0"/>
        <w:rPr>
          <w:rFonts w:ascii="Times New Roman" w:hAnsi="Times New Roman" w:cs="Times New Roman"/>
          <w:sz w:val="24"/>
          <w:szCs w:val="24"/>
        </w:rPr>
      </w:pPr>
    </w:p>
    <w:p w14:paraId="6276B082" w14:textId="7E5E4836" w:rsidR="00900837" w:rsidRDefault="00900837" w:rsidP="000851E1">
      <w:pPr>
        <w:tabs>
          <w:tab w:val="left" w:pos="5310"/>
        </w:tabs>
        <w:spacing w:after="0"/>
        <w:rPr>
          <w:rFonts w:ascii="Times New Roman" w:hAnsi="Times New Roman" w:cs="Times New Roman"/>
          <w:sz w:val="24"/>
          <w:szCs w:val="24"/>
        </w:rPr>
      </w:pPr>
    </w:p>
    <w:p w14:paraId="0205296C" w14:textId="564463EF" w:rsidR="00900837" w:rsidRDefault="00900837" w:rsidP="000851E1">
      <w:pPr>
        <w:tabs>
          <w:tab w:val="left" w:pos="5310"/>
        </w:tabs>
        <w:spacing w:after="0"/>
        <w:rPr>
          <w:rFonts w:ascii="Times New Roman" w:hAnsi="Times New Roman" w:cs="Times New Roman"/>
          <w:sz w:val="24"/>
          <w:szCs w:val="24"/>
        </w:rPr>
      </w:pPr>
    </w:p>
    <w:p w14:paraId="1AE4E3BA" w14:textId="24C426C4" w:rsidR="007D70A3" w:rsidRDefault="007D70A3" w:rsidP="000851E1">
      <w:pPr>
        <w:tabs>
          <w:tab w:val="left" w:pos="5310"/>
        </w:tabs>
        <w:spacing w:after="0"/>
        <w:rPr>
          <w:rFonts w:ascii="Times New Roman" w:hAnsi="Times New Roman" w:cs="Times New Roman"/>
          <w:sz w:val="24"/>
          <w:szCs w:val="24"/>
        </w:rPr>
      </w:pPr>
    </w:p>
    <w:p w14:paraId="140FFF2D" w14:textId="44BD303F" w:rsidR="00B609C9" w:rsidRDefault="00B609C9" w:rsidP="000851E1">
      <w:pPr>
        <w:tabs>
          <w:tab w:val="left" w:pos="5310"/>
        </w:tabs>
        <w:spacing w:after="0"/>
        <w:rPr>
          <w:rFonts w:ascii="Times New Roman" w:hAnsi="Times New Roman" w:cs="Times New Roman"/>
          <w:sz w:val="24"/>
          <w:szCs w:val="24"/>
        </w:rPr>
      </w:pPr>
    </w:p>
    <w:p w14:paraId="28F0C4FE" w14:textId="18BAA4E3" w:rsidR="00B609C9" w:rsidRDefault="00B609C9" w:rsidP="000851E1">
      <w:pPr>
        <w:tabs>
          <w:tab w:val="left" w:pos="5310"/>
        </w:tabs>
        <w:spacing w:after="0"/>
        <w:rPr>
          <w:rFonts w:ascii="Times New Roman" w:hAnsi="Times New Roman" w:cs="Times New Roman"/>
          <w:sz w:val="24"/>
          <w:szCs w:val="24"/>
        </w:rPr>
      </w:pPr>
    </w:p>
    <w:p w14:paraId="1512DC73" w14:textId="025D81C8" w:rsidR="003D773E" w:rsidRDefault="003D773E" w:rsidP="000851E1">
      <w:pPr>
        <w:tabs>
          <w:tab w:val="left" w:pos="5760"/>
        </w:tabs>
        <w:spacing w:after="0"/>
        <w:rPr>
          <w:rFonts w:ascii="Times New Roman" w:hAnsi="Times New Roman" w:cs="Times New Roman"/>
          <w:sz w:val="24"/>
          <w:szCs w:val="24"/>
        </w:rPr>
      </w:pPr>
      <w:r>
        <w:rPr>
          <w:rFonts w:ascii="Times New Roman" w:hAnsi="Times New Roman" w:cs="Times New Roman"/>
          <w:sz w:val="24"/>
          <w:szCs w:val="24"/>
        </w:rPr>
        <w:tab/>
      </w:r>
    </w:p>
    <w:p w14:paraId="584884DC" w14:textId="711DD665" w:rsidR="003D773E" w:rsidRDefault="003D773E" w:rsidP="000851E1">
      <w:pPr>
        <w:tabs>
          <w:tab w:val="left" w:pos="5760"/>
        </w:tabs>
        <w:spacing w:after="0"/>
        <w:rPr>
          <w:rFonts w:ascii="Times New Roman" w:hAnsi="Times New Roman" w:cs="Times New Roman"/>
          <w:sz w:val="24"/>
          <w:szCs w:val="24"/>
        </w:rPr>
      </w:pPr>
    </w:p>
    <w:p w14:paraId="3474636F" w14:textId="77777777" w:rsidR="0042556C" w:rsidRDefault="0042556C" w:rsidP="000851E1">
      <w:pPr>
        <w:tabs>
          <w:tab w:val="left" w:pos="5760"/>
        </w:tabs>
        <w:spacing w:after="0"/>
        <w:rPr>
          <w:rFonts w:ascii="Times New Roman" w:hAnsi="Times New Roman" w:cs="Times New Roman"/>
          <w:sz w:val="24"/>
          <w:szCs w:val="24"/>
        </w:rPr>
      </w:pPr>
    </w:p>
    <w:p w14:paraId="20B6D5CE" w14:textId="2AFA7646" w:rsidR="003D773E" w:rsidRDefault="0042556C" w:rsidP="000851E1">
      <w:pPr>
        <w:tabs>
          <w:tab w:val="left" w:pos="6945"/>
        </w:tabs>
        <w:spacing w:after="0"/>
        <w:rPr>
          <w:rFonts w:ascii="Times New Roman" w:hAnsi="Times New Roman" w:cs="Times New Roman"/>
          <w:sz w:val="24"/>
          <w:szCs w:val="24"/>
        </w:rPr>
      </w:pPr>
      <w:r>
        <w:rPr>
          <w:rFonts w:ascii="Times New Roman" w:hAnsi="Times New Roman" w:cs="Times New Roman"/>
          <w:sz w:val="24"/>
          <w:szCs w:val="24"/>
        </w:rPr>
        <w:tab/>
      </w:r>
    </w:p>
    <w:p w14:paraId="7FEBC70C" w14:textId="77777777" w:rsidR="00A636FC" w:rsidRDefault="00A636FC">
      <w:pPr>
        <w:rPr>
          <w:rFonts w:ascii="Times New Roman" w:hAnsi="Times New Roman" w:cs="Times New Roman"/>
          <w:b/>
          <w:sz w:val="24"/>
          <w:szCs w:val="24"/>
        </w:rPr>
      </w:pPr>
      <w:r>
        <w:rPr>
          <w:rFonts w:ascii="Times New Roman" w:hAnsi="Times New Roman" w:cs="Times New Roman"/>
          <w:b/>
          <w:sz w:val="24"/>
          <w:szCs w:val="24"/>
        </w:rPr>
        <w:br w:type="page"/>
      </w:r>
    </w:p>
    <w:p w14:paraId="18BA5A8F" w14:textId="77777777" w:rsidR="0002711C" w:rsidRDefault="0002711C" w:rsidP="0002711C">
      <w:pPr>
        <w:pStyle w:val="NormalWeb"/>
        <w:spacing w:before="0" w:beforeAutospacing="0" w:after="0" w:afterAutospacing="0"/>
        <w:ind w:left="370" w:right="374"/>
        <w:jc w:val="center"/>
      </w:pPr>
      <w:r>
        <w:rPr>
          <w:rFonts w:ascii="Arial" w:hAnsi="Arial" w:cs="Arial"/>
          <w:b/>
          <w:bCs/>
          <w:color w:val="000000"/>
          <w:sz w:val="32"/>
          <w:szCs w:val="32"/>
        </w:rPr>
        <w:lastRenderedPageBreak/>
        <w:t>INTERNATIONAL PHYSICAL ACTIVITY QUESTIONNAIRE (October 2002) </w:t>
      </w:r>
    </w:p>
    <w:p w14:paraId="4030DA05" w14:textId="77777777" w:rsidR="0002711C" w:rsidRDefault="0002711C" w:rsidP="0002711C">
      <w:pPr>
        <w:pStyle w:val="NormalWeb"/>
        <w:spacing w:before="413" w:beforeAutospacing="0" w:after="0" w:afterAutospacing="0"/>
        <w:ind w:left="682" w:right="682"/>
      </w:pPr>
      <w:r>
        <w:rPr>
          <w:rFonts w:ascii="Arial" w:hAnsi="Arial" w:cs="Arial"/>
          <w:b/>
          <w:bCs/>
          <w:color w:val="000000"/>
          <w:sz w:val="32"/>
          <w:szCs w:val="32"/>
        </w:rPr>
        <w:t>LONG LAST 7 DAYS SELF-ADMINISTERED FORMAT </w:t>
      </w:r>
    </w:p>
    <w:p w14:paraId="2D28C2E4" w14:textId="77777777" w:rsidR="0002711C" w:rsidRDefault="0002711C" w:rsidP="0002711C">
      <w:pPr>
        <w:pStyle w:val="NormalWeb"/>
        <w:spacing w:before="648" w:beforeAutospacing="0" w:after="0" w:afterAutospacing="0"/>
        <w:ind w:left="874" w:right="869"/>
      </w:pPr>
      <w:r>
        <w:rPr>
          <w:rFonts w:ascii="Arial" w:hAnsi="Arial" w:cs="Arial"/>
          <w:b/>
          <w:bCs/>
          <w:color w:val="000000"/>
        </w:rPr>
        <w:t>FOR USE WITH YOUNG AND MIDDLE-AGED ADULTS (15-69 years) </w:t>
      </w:r>
    </w:p>
    <w:p w14:paraId="0FC96CD6" w14:textId="77777777" w:rsidR="0002711C" w:rsidRDefault="0002711C" w:rsidP="0002711C">
      <w:pPr>
        <w:pStyle w:val="NormalWeb"/>
        <w:spacing w:before="269" w:beforeAutospacing="0" w:after="0" w:afterAutospacing="0"/>
        <w:ind w:right="48"/>
      </w:pPr>
      <w:r>
        <w:rPr>
          <w:rFonts w:ascii="Arial" w:hAnsi="Arial" w:cs="Arial"/>
          <w:color w:val="000000"/>
          <w:sz w:val="22"/>
          <w:szCs w:val="22"/>
        </w:rPr>
        <w:t>The International Physical Activity Questionnaires (IPAQ) comprises a set of 4 questionnaires. Long (5 activity domains asked independently) and short (4 generic items) versions for use by either telephone or self-administered methods are available. The purpose of the questionnaires is to provide common instruments that can be used to obtain internationally comparable data on health–related physical activity. </w:t>
      </w:r>
    </w:p>
    <w:p w14:paraId="3D611693" w14:textId="77777777" w:rsidR="0002711C" w:rsidRDefault="0002711C" w:rsidP="0002711C">
      <w:pPr>
        <w:pStyle w:val="NormalWeb"/>
        <w:spacing w:before="288" w:beforeAutospacing="0" w:after="0" w:afterAutospacing="0"/>
        <w:ind w:right="48"/>
      </w:pPr>
      <w:r>
        <w:rPr>
          <w:rFonts w:ascii="Arial" w:hAnsi="Arial" w:cs="Arial"/>
          <w:b/>
          <w:bCs/>
          <w:i/>
          <w:iCs/>
          <w:color w:val="000000"/>
          <w:sz w:val="22"/>
          <w:szCs w:val="22"/>
        </w:rPr>
        <w:t xml:space="preserve">Background on IPAQ </w:t>
      </w:r>
      <w:r>
        <w:rPr>
          <w:rFonts w:ascii="Arial" w:hAnsi="Arial" w:cs="Arial"/>
          <w:color w:val="000000"/>
          <w:sz w:val="22"/>
          <w:szCs w:val="22"/>
        </w:rPr>
        <w:t>The development of an international measure for physical activity commenced in Geneva in 1998 and was followed by extensive reliability and validity testing undertaken across 12 countries (14 sites) during 2000. The final results suggest that these measures have acceptable measurement properties for use in many settings and in different languages, and are suitable for national population-based prevalence studies of participation in physical activity. </w:t>
      </w:r>
    </w:p>
    <w:p w14:paraId="50ABCE28" w14:textId="77777777" w:rsidR="0002711C" w:rsidRDefault="0002711C" w:rsidP="0002711C">
      <w:pPr>
        <w:pStyle w:val="NormalWeb"/>
        <w:spacing w:before="288" w:beforeAutospacing="0" w:after="0" w:afterAutospacing="0"/>
        <w:ind w:right="461"/>
      </w:pPr>
      <w:r>
        <w:rPr>
          <w:rFonts w:ascii="Arial" w:hAnsi="Arial" w:cs="Arial"/>
          <w:b/>
          <w:bCs/>
          <w:i/>
          <w:iCs/>
          <w:color w:val="000000"/>
          <w:sz w:val="22"/>
          <w:szCs w:val="22"/>
        </w:rPr>
        <w:t xml:space="preserve">Using IPAQ </w:t>
      </w:r>
      <w:r>
        <w:rPr>
          <w:rFonts w:ascii="Arial" w:hAnsi="Arial" w:cs="Arial"/>
          <w:color w:val="000000"/>
          <w:sz w:val="22"/>
          <w:szCs w:val="22"/>
        </w:rPr>
        <w:t>Use of the IPAQ instruments for monitoring and research purposes is encouraged. It is recommended that no changes be made to the order or wording of the questions as this will affect the psychometric properties of the instruments. </w:t>
      </w:r>
    </w:p>
    <w:p w14:paraId="6A10BCAE" w14:textId="77777777" w:rsidR="0002711C" w:rsidRDefault="0002711C" w:rsidP="0002711C">
      <w:pPr>
        <w:pStyle w:val="NormalWeb"/>
        <w:spacing w:before="283" w:beforeAutospacing="0" w:after="0" w:afterAutospacing="0"/>
        <w:ind w:right="211"/>
      </w:pPr>
      <w:r>
        <w:rPr>
          <w:rFonts w:ascii="Arial" w:hAnsi="Arial" w:cs="Arial"/>
          <w:b/>
          <w:bCs/>
          <w:i/>
          <w:iCs/>
          <w:color w:val="000000"/>
          <w:sz w:val="22"/>
          <w:szCs w:val="22"/>
        </w:rPr>
        <w:t xml:space="preserve">Translation from English and Cultural Adaptation </w:t>
      </w:r>
      <w:r>
        <w:rPr>
          <w:rFonts w:ascii="Arial" w:hAnsi="Arial" w:cs="Arial"/>
          <w:color w:val="000000"/>
          <w:sz w:val="22"/>
          <w:szCs w:val="22"/>
        </w:rPr>
        <w:t xml:space="preserve">Translation from English is encouraged to facilitate worldwide use of IPAQ. Information on the availability of IPAQ in different languages can be obtained at </w:t>
      </w:r>
      <w:r>
        <w:rPr>
          <w:rFonts w:ascii="Arial" w:hAnsi="Arial" w:cs="Arial"/>
          <w:color w:val="0000FF"/>
          <w:sz w:val="22"/>
          <w:szCs w:val="22"/>
        </w:rPr>
        <w:t>www.ipaq.ki.se</w:t>
      </w:r>
      <w:r>
        <w:rPr>
          <w:rFonts w:ascii="Arial" w:hAnsi="Arial" w:cs="Arial"/>
          <w:color w:val="000000"/>
          <w:sz w:val="22"/>
          <w:szCs w:val="22"/>
        </w:rPr>
        <w:t>. If a new translation is undertaken we highly recommend using the prescribed back translation methods available on the IPAQ website. If possible please consider making your translated version of IPAQ available to others by contributing it to the IPAQ website. Further details on translation and cultural adaptation can be downloaded from the website. </w:t>
      </w:r>
    </w:p>
    <w:p w14:paraId="1F234B7C" w14:textId="77777777" w:rsidR="0002711C" w:rsidRDefault="0002711C" w:rsidP="0002711C">
      <w:pPr>
        <w:pStyle w:val="NormalWeb"/>
        <w:spacing w:before="288" w:beforeAutospacing="0" w:after="0" w:afterAutospacing="0"/>
        <w:ind w:right="878"/>
      </w:pPr>
      <w:r>
        <w:rPr>
          <w:rFonts w:ascii="Arial" w:hAnsi="Arial" w:cs="Arial"/>
          <w:b/>
          <w:bCs/>
          <w:i/>
          <w:iCs/>
          <w:color w:val="000000"/>
          <w:sz w:val="22"/>
          <w:szCs w:val="22"/>
        </w:rPr>
        <w:t xml:space="preserve">Further Developments of IPAQ </w:t>
      </w:r>
      <w:r>
        <w:rPr>
          <w:rFonts w:ascii="Arial" w:hAnsi="Arial" w:cs="Arial"/>
          <w:color w:val="000000"/>
          <w:sz w:val="22"/>
          <w:szCs w:val="22"/>
        </w:rPr>
        <w:t xml:space="preserve">International collaboration on IPAQ is on-going and an </w:t>
      </w:r>
      <w:r>
        <w:rPr>
          <w:rFonts w:ascii="Arial" w:hAnsi="Arial" w:cs="Arial"/>
          <w:b/>
          <w:bCs/>
          <w:i/>
          <w:iCs/>
          <w:color w:val="000000"/>
          <w:sz w:val="22"/>
          <w:szCs w:val="22"/>
        </w:rPr>
        <w:t xml:space="preserve">International Physical Activity Prevalence Study </w:t>
      </w:r>
      <w:r>
        <w:rPr>
          <w:rFonts w:ascii="Arial" w:hAnsi="Arial" w:cs="Arial"/>
          <w:color w:val="000000"/>
          <w:sz w:val="22"/>
          <w:szCs w:val="22"/>
        </w:rPr>
        <w:t>is in progress. For further information see the IPAQ website. </w:t>
      </w:r>
    </w:p>
    <w:p w14:paraId="28139995" w14:textId="77777777" w:rsidR="0002711C" w:rsidRDefault="0002711C" w:rsidP="0002711C">
      <w:pPr>
        <w:pStyle w:val="NormalWeb"/>
        <w:spacing w:before="283" w:beforeAutospacing="0" w:after="0" w:afterAutospacing="0"/>
        <w:ind w:right="144"/>
      </w:pPr>
      <w:r>
        <w:rPr>
          <w:rFonts w:ascii="Arial" w:hAnsi="Arial" w:cs="Arial"/>
          <w:b/>
          <w:bCs/>
          <w:i/>
          <w:iCs/>
          <w:color w:val="000000"/>
          <w:sz w:val="22"/>
          <w:szCs w:val="22"/>
        </w:rPr>
        <w:t xml:space="preserve">More Information </w:t>
      </w:r>
      <w:r>
        <w:rPr>
          <w:rFonts w:ascii="Arial" w:hAnsi="Arial" w:cs="Arial"/>
          <w:color w:val="000000"/>
          <w:sz w:val="22"/>
          <w:szCs w:val="22"/>
        </w:rPr>
        <w:t xml:space="preserve">More detailed information on the IPAQ process and the research methods used in the development of IPAQ instruments is available at </w:t>
      </w:r>
      <w:r>
        <w:rPr>
          <w:rFonts w:ascii="Arial" w:hAnsi="Arial" w:cs="Arial"/>
          <w:color w:val="0000FF"/>
          <w:sz w:val="22"/>
          <w:szCs w:val="22"/>
        </w:rPr>
        <w:t xml:space="preserve">www.ipaq.ki.se </w:t>
      </w:r>
      <w:r>
        <w:rPr>
          <w:rFonts w:ascii="Arial" w:hAnsi="Arial" w:cs="Arial"/>
          <w:color w:val="000000"/>
          <w:sz w:val="22"/>
          <w:szCs w:val="22"/>
        </w:rPr>
        <w:t xml:space="preserve">and Booth, M.L. (2000). </w:t>
      </w:r>
      <w:r>
        <w:rPr>
          <w:rFonts w:ascii="Arial" w:hAnsi="Arial" w:cs="Arial"/>
          <w:i/>
          <w:iCs/>
          <w:color w:val="000000"/>
          <w:sz w:val="22"/>
          <w:szCs w:val="22"/>
        </w:rPr>
        <w:t xml:space="preserve">Assessment of Physical Activity: An International Perspective. </w:t>
      </w:r>
      <w:r>
        <w:rPr>
          <w:rFonts w:ascii="Arial" w:hAnsi="Arial" w:cs="Arial"/>
          <w:color w:val="000000"/>
          <w:sz w:val="22"/>
          <w:szCs w:val="22"/>
        </w:rPr>
        <w:t>Research Quarterly for Exercise and Sport, 71 (2): s114-20. Other scientific publications and presentations on the use of IPAQ are summarized on the website. </w:t>
      </w:r>
    </w:p>
    <w:p w14:paraId="12F7B230" w14:textId="77777777" w:rsidR="0002711C" w:rsidRDefault="0002711C" w:rsidP="0002711C">
      <w:pPr>
        <w:pStyle w:val="NormalWeb"/>
        <w:spacing w:before="283" w:beforeAutospacing="0" w:after="0" w:afterAutospacing="0"/>
        <w:ind w:right="144"/>
      </w:pPr>
      <w:r>
        <w:rPr>
          <w:rFonts w:ascii="Arial" w:hAnsi="Arial" w:cs="Arial"/>
          <w:color w:val="000000"/>
          <w:sz w:val="16"/>
          <w:szCs w:val="16"/>
        </w:rPr>
        <w:t>LONG LAST 7 DAYS SELF-ADMINISTERED version of the IPAQ. Revised October 2002. </w:t>
      </w:r>
    </w:p>
    <w:p w14:paraId="437B92BC" w14:textId="77777777" w:rsidR="0002711C" w:rsidRDefault="0002711C" w:rsidP="0002711C">
      <w:pPr>
        <w:pStyle w:val="NormalWeb"/>
        <w:spacing w:before="0" w:beforeAutospacing="0" w:after="0" w:afterAutospacing="0"/>
        <w:ind w:left="907" w:right="907"/>
        <w:jc w:val="center"/>
        <w:rPr>
          <w:rFonts w:ascii="Arial" w:hAnsi="Arial" w:cs="Arial"/>
          <w:b/>
          <w:bCs/>
          <w:color w:val="000000"/>
          <w:sz w:val="28"/>
          <w:szCs w:val="28"/>
        </w:rPr>
      </w:pPr>
    </w:p>
    <w:p w14:paraId="76B91215" w14:textId="77777777" w:rsidR="0002711C" w:rsidRDefault="0002711C" w:rsidP="0002711C">
      <w:pPr>
        <w:pStyle w:val="NormalWeb"/>
        <w:spacing w:before="0" w:beforeAutospacing="0" w:after="0" w:afterAutospacing="0"/>
        <w:ind w:left="907" w:right="907"/>
        <w:jc w:val="center"/>
      </w:pPr>
      <w:r>
        <w:rPr>
          <w:rFonts w:ascii="Arial" w:hAnsi="Arial" w:cs="Arial"/>
          <w:b/>
          <w:bCs/>
          <w:color w:val="000000"/>
          <w:sz w:val="28"/>
          <w:szCs w:val="28"/>
        </w:rPr>
        <w:lastRenderedPageBreak/>
        <w:t>INTERNATIONAL PHYSICAL ACTIVITY QUESTIONNAIRE</w:t>
      </w:r>
    </w:p>
    <w:p w14:paraId="34F79D06" w14:textId="77777777" w:rsidR="0002711C" w:rsidRDefault="0002711C" w:rsidP="0002711C">
      <w:pPr>
        <w:pStyle w:val="NormalWeb"/>
        <w:spacing w:before="298" w:beforeAutospacing="0" w:after="0" w:afterAutospacing="0"/>
        <w:ind w:right="67"/>
      </w:pPr>
      <w:r>
        <w:rPr>
          <w:rFonts w:ascii="Arial" w:hAnsi="Arial" w:cs="Arial"/>
          <w:color w:val="000000"/>
          <w:sz w:val="22"/>
          <w:szCs w:val="22"/>
        </w:rPr>
        <w:t xml:space="preserve">We are interested in finding out about the kinds of physical activities that people do as part of their everyday lives. The questions will ask you about the time you spent being physically active in the </w:t>
      </w:r>
      <w:r>
        <w:rPr>
          <w:rFonts w:ascii="Arial" w:hAnsi="Arial" w:cs="Arial"/>
          <w:b/>
          <w:bCs/>
          <w:color w:val="000000"/>
          <w:sz w:val="22"/>
          <w:szCs w:val="22"/>
        </w:rPr>
        <w:t>last 7 days</w:t>
      </w:r>
      <w:r>
        <w:rPr>
          <w:rFonts w:ascii="Arial" w:hAnsi="Arial" w:cs="Arial"/>
          <w:color w:val="000000"/>
          <w:sz w:val="22"/>
          <w:szCs w:val="22"/>
        </w:rPr>
        <w:t>. Please answer each question even if you do not consider yourself to be an active person. Please think about the activities you do at work, as part of your house and yard work, to get from place to place, and in your spare time for recreation, exercise or sport. </w:t>
      </w:r>
    </w:p>
    <w:p w14:paraId="1A4FD084" w14:textId="77777777" w:rsidR="0002711C" w:rsidRDefault="0002711C" w:rsidP="0002711C">
      <w:pPr>
        <w:pStyle w:val="NormalWeb"/>
        <w:spacing w:before="283" w:beforeAutospacing="0" w:after="0" w:afterAutospacing="0"/>
        <w:ind w:right="86"/>
      </w:pPr>
      <w:r>
        <w:rPr>
          <w:rFonts w:ascii="Arial" w:hAnsi="Arial" w:cs="Arial"/>
          <w:color w:val="000000"/>
          <w:sz w:val="22"/>
          <w:szCs w:val="22"/>
        </w:rPr>
        <w:t xml:space="preserve">Think about all the </w:t>
      </w:r>
      <w:r>
        <w:rPr>
          <w:rFonts w:ascii="Arial" w:hAnsi="Arial" w:cs="Arial"/>
          <w:b/>
          <w:bCs/>
          <w:color w:val="000000"/>
          <w:sz w:val="22"/>
          <w:szCs w:val="22"/>
        </w:rPr>
        <w:t xml:space="preserve">vigorous </w:t>
      </w:r>
      <w:r>
        <w:rPr>
          <w:rFonts w:ascii="Arial" w:hAnsi="Arial" w:cs="Arial"/>
          <w:color w:val="000000"/>
          <w:sz w:val="22"/>
          <w:szCs w:val="22"/>
        </w:rPr>
        <w:t xml:space="preserve">and </w:t>
      </w:r>
      <w:r>
        <w:rPr>
          <w:rFonts w:ascii="Arial" w:hAnsi="Arial" w:cs="Arial"/>
          <w:b/>
          <w:bCs/>
          <w:color w:val="000000"/>
          <w:sz w:val="22"/>
          <w:szCs w:val="22"/>
        </w:rPr>
        <w:t xml:space="preserve">moderate </w:t>
      </w:r>
      <w:r>
        <w:rPr>
          <w:rFonts w:ascii="Arial" w:hAnsi="Arial" w:cs="Arial"/>
          <w:color w:val="000000"/>
          <w:sz w:val="22"/>
          <w:szCs w:val="22"/>
        </w:rPr>
        <w:t xml:space="preserve">activities that you did in the </w:t>
      </w:r>
      <w:r>
        <w:rPr>
          <w:rFonts w:ascii="Arial" w:hAnsi="Arial" w:cs="Arial"/>
          <w:b/>
          <w:bCs/>
          <w:color w:val="000000"/>
          <w:sz w:val="22"/>
          <w:szCs w:val="22"/>
        </w:rPr>
        <w:t>last 7 days</w:t>
      </w:r>
      <w:r>
        <w:rPr>
          <w:rFonts w:ascii="Arial" w:hAnsi="Arial" w:cs="Arial"/>
          <w:color w:val="000000"/>
          <w:sz w:val="22"/>
          <w:szCs w:val="22"/>
        </w:rPr>
        <w:t xml:space="preserve">. </w:t>
      </w:r>
      <w:r>
        <w:rPr>
          <w:rFonts w:ascii="Arial" w:hAnsi="Arial" w:cs="Arial"/>
          <w:b/>
          <w:bCs/>
          <w:color w:val="000000"/>
          <w:sz w:val="22"/>
          <w:szCs w:val="22"/>
        </w:rPr>
        <w:t xml:space="preserve">Vigorous </w:t>
      </w:r>
      <w:r>
        <w:rPr>
          <w:rFonts w:ascii="Arial" w:hAnsi="Arial" w:cs="Arial"/>
          <w:color w:val="000000"/>
          <w:sz w:val="22"/>
          <w:szCs w:val="22"/>
        </w:rPr>
        <w:t xml:space="preserve">physical activities refer to activities that take hard physical effort and make you breathe much harder than normal. </w:t>
      </w:r>
      <w:r>
        <w:rPr>
          <w:rFonts w:ascii="Arial" w:hAnsi="Arial" w:cs="Arial"/>
          <w:b/>
          <w:bCs/>
          <w:color w:val="000000"/>
          <w:sz w:val="22"/>
          <w:szCs w:val="22"/>
        </w:rPr>
        <w:t xml:space="preserve">Moderate </w:t>
      </w:r>
      <w:r>
        <w:rPr>
          <w:rFonts w:ascii="Arial" w:hAnsi="Arial" w:cs="Arial"/>
          <w:color w:val="000000"/>
          <w:sz w:val="22"/>
          <w:szCs w:val="22"/>
        </w:rPr>
        <w:t>activities refer to activities that take moderate physical effort and make you breathe somewhat harder than normal. </w:t>
      </w:r>
    </w:p>
    <w:p w14:paraId="02FF098F" w14:textId="77777777" w:rsidR="0002711C" w:rsidRDefault="0002711C" w:rsidP="0002711C"/>
    <w:p w14:paraId="0D1E6FDF" w14:textId="77777777" w:rsidR="0002711C" w:rsidRDefault="0002711C" w:rsidP="0002711C">
      <w:pPr>
        <w:pStyle w:val="NormalWeb"/>
        <w:spacing w:before="542" w:beforeAutospacing="0" w:after="0" w:afterAutospacing="0"/>
        <w:ind w:right="1651"/>
      </w:pPr>
      <w:r>
        <w:rPr>
          <w:rFonts w:ascii="Arial" w:hAnsi="Arial" w:cs="Arial"/>
          <w:b/>
          <w:bCs/>
          <w:i/>
          <w:iCs/>
          <w:color w:val="000000"/>
          <w:sz w:val="22"/>
          <w:szCs w:val="22"/>
        </w:rPr>
        <w:t>PART 4: RECREATION, SPORT, AND LEISURE-TIME PHYSICAL ACTIVITY </w:t>
      </w:r>
    </w:p>
    <w:p w14:paraId="63B664FA" w14:textId="77777777" w:rsidR="0002711C" w:rsidRDefault="0002711C" w:rsidP="0002711C">
      <w:pPr>
        <w:pStyle w:val="NormalWeb"/>
        <w:spacing w:before="283" w:beforeAutospacing="0" w:after="0" w:afterAutospacing="0"/>
        <w:ind w:right="576"/>
      </w:pPr>
      <w:r>
        <w:rPr>
          <w:rFonts w:ascii="Arial" w:hAnsi="Arial" w:cs="Arial"/>
          <w:color w:val="000000"/>
          <w:sz w:val="22"/>
          <w:szCs w:val="22"/>
        </w:rPr>
        <w:t xml:space="preserve">This section is about all the physical activities that you did in the </w:t>
      </w:r>
      <w:r>
        <w:rPr>
          <w:rFonts w:ascii="Arial" w:hAnsi="Arial" w:cs="Arial"/>
          <w:b/>
          <w:bCs/>
          <w:color w:val="000000"/>
          <w:sz w:val="22"/>
          <w:szCs w:val="22"/>
        </w:rPr>
        <w:t xml:space="preserve">last 7 days </w:t>
      </w:r>
      <w:r>
        <w:rPr>
          <w:rFonts w:ascii="Arial" w:hAnsi="Arial" w:cs="Arial"/>
          <w:color w:val="000000"/>
          <w:sz w:val="22"/>
          <w:szCs w:val="22"/>
        </w:rPr>
        <w:t xml:space="preserve">solely for recreation, sport, exercise or leisure. </w:t>
      </w:r>
    </w:p>
    <w:p w14:paraId="674CA6AC" w14:textId="77777777" w:rsidR="0002711C" w:rsidRDefault="0002711C" w:rsidP="0002711C">
      <w:pPr>
        <w:pStyle w:val="NormalWeb"/>
        <w:spacing w:before="283" w:beforeAutospacing="0" w:after="0" w:afterAutospacing="0"/>
        <w:ind w:right="250"/>
      </w:pPr>
      <w:r>
        <w:rPr>
          <w:rFonts w:ascii="Arial" w:hAnsi="Arial" w:cs="Arial"/>
          <w:color w:val="000000"/>
          <w:sz w:val="22"/>
          <w:szCs w:val="22"/>
        </w:rPr>
        <w:t xml:space="preserve">1. During the </w:t>
      </w:r>
      <w:r>
        <w:rPr>
          <w:rFonts w:ascii="Arial" w:hAnsi="Arial" w:cs="Arial"/>
          <w:b/>
          <w:bCs/>
          <w:color w:val="000000"/>
          <w:sz w:val="22"/>
          <w:szCs w:val="22"/>
        </w:rPr>
        <w:t>last 7 days</w:t>
      </w:r>
      <w:r>
        <w:rPr>
          <w:rFonts w:ascii="Arial" w:hAnsi="Arial" w:cs="Arial"/>
          <w:color w:val="000000"/>
          <w:sz w:val="22"/>
          <w:szCs w:val="22"/>
        </w:rPr>
        <w:t xml:space="preserve">, on how many days did you </w:t>
      </w:r>
      <w:r>
        <w:rPr>
          <w:rFonts w:ascii="Arial" w:hAnsi="Arial" w:cs="Arial"/>
          <w:b/>
          <w:bCs/>
          <w:color w:val="000000"/>
          <w:sz w:val="22"/>
          <w:szCs w:val="22"/>
        </w:rPr>
        <w:t xml:space="preserve">walk </w:t>
      </w:r>
      <w:r>
        <w:rPr>
          <w:rFonts w:ascii="Arial" w:hAnsi="Arial" w:cs="Arial"/>
          <w:color w:val="000000"/>
          <w:sz w:val="22"/>
          <w:szCs w:val="22"/>
        </w:rPr>
        <w:t xml:space="preserve">for at least 10 minutes at a time </w:t>
      </w:r>
      <w:r>
        <w:rPr>
          <w:rFonts w:ascii="Arial" w:hAnsi="Arial" w:cs="Arial"/>
          <w:b/>
          <w:bCs/>
          <w:color w:val="000000"/>
          <w:sz w:val="22"/>
          <w:szCs w:val="22"/>
        </w:rPr>
        <w:t>in your leisure time</w:t>
      </w:r>
      <w:r>
        <w:rPr>
          <w:rFonts w:ascii="Arial" w:hAnsi="Arial" w:cs="Arial"/>
          <w:color w:val="000000"/>
          <w:sz w:val="22"/>
          <w:szCs w:val="22"/>
        </w:rPr>
        <w:t>? </w:t>
      </w:r>
    </w:p>
    <w:p w14:paraId="02A2F991" w14:textId="77777777" w:rsidR="0002711C" w:rsidRDefault="0002711C" w:rsidP="0002711C">
      <w:pPr>
        <w:pStyle w:val="NormalWeb"/>
        <w:spacing w:before="283" w:beforeAutospacing="0" w:after="0" w:afterAutospacing="0"/>
        <w:ind w:left="720" w:right="5760"/>
      </w:pPr>
      <w:r>
        <w:rPr>
          <w:rFonts w:ascii="Arial" w:hAnsi="Arial" w:cs="Arial"/>
          <w:color w:val="000000"/>
          <w:sz w:val="22"/>
          <w:szCs w:val="22"/>
        </w:rPr>
        <w:t xml:space="preserve">_____ </w:t>
      </w:r>
      <w:r>
        <w:rPr>
          <w:rFonts w:ascii="Arial" w:hAnsi="Arial" w:cs="Arial"/>
          <w:b/>
          <w:bCs/>
          <w:color w:val="000000"/>
          <w:sz w:val="22"/>
          <w:szCs w:val="22"/>
        </w:rPr>
        <w:t>days per week </w:t>
      </w:r>
    </w:p>
    <w:p w14:paraId="414CE46D" w14:textId="77777777" w:rsidR="0002711C" w:rsidRDefault="0002711C" w:rsidP="0002711C">
      <w:pPr>
        <w:pStyle w:val="NormalWeb"/>
        <w:spacing w:before="288" w:beforeAutospacing="0" w:after="0" w:afterAutospacing="0"/>
        <w:ind w:left="1440" w:right="86"/>
      </w:pPr>
      <w:r>
        <w:rPr>
          <w:rFonts w:ascii="Arial" w:hAnsi="Arial" w:cs="Arial"/>
          <w:noProof/>
          <w:color w:val="000000"/>
          <w:sz w:val="22"/>
          <w:szCs w:val="22"/>
        </w:rPr>
        <mc:AlternateContent>
          <mc:Choice Requires="wps">
            <w:drawing>
              <wp:anchor distT="0" distB="0" distL="114300" distR="114300" simplePos="0" relativeHeight="251660288" behindDoc="0" locked="0" layoutInCell="1" allowOverlap="1" wp14:anchorId="79091C3D" wp14:editId="6D8D3E27">
                <wp:simplePos x="0" y="0"/>
                <wp:positionH relativeFrom="column">
                  <wp:posOffset>504825</wp:posOffset>
                </wp:positionH>
                <wp:positionV relativeFrom="paragraph">
                  <wp:posOffset>86360</wp:posOffset>
                </wp:positionV>
                <wp:extent cx="276225" cy="25717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276225" cy="2571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9116BB" id="Rectangle 6" o:spid="_x0000_s1026" style="position:absolute;margin-left:39.75pt;margin-top:6.8pt;width:21.75pt;height:20.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" filled="f" strokecolor="black [3213]" strokeweight="1.5pt"/>
            </w:pict>
          </mc:Fallback>
        </mc:AlternateContent>
      </w:r>
      <w:r>
        <w:rPr>
          <w:rFonts w:ascii="Arial" w:hAnsi="Arial" w:cs="Arial"/>
          <w:color w:val="000000"/>
          <w:sz w:val="22"/>
          <w:szCs w:val="22"/>
        </w:rPr>
        <w:t xml:space="preserve">No walking in leisure time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b/>
          <w:bCs/>
          <w:i/>
          <w:iCs/>
          <w:color w:val="000000"/>
          <w:sz w:val="22"/>
          <w:szCs w:val="22"/>
        </w:rPr>
        <w:t>Skip to question 3 </w:t>
      </w:r>
    </w:p>
    <w:p w14:paraId="3DE3FEA5" w14:textId="77777777" w:rsidR="0002711C" w:rsidRDefault="0002711C" w:rsidP="0002711C">
      <w:pPr>
        <w:pStyle w:val="NormalWeb"/>
        <w:spacing w:before="283" w:beforeAutospacing="0" w:after="0" w:afterAutospacing="0"/>
        <w:ind w:right="538"/>
      </w:pPr>
      <w:r>
        <w:rPr>
          <w:rFonts w:ascii="Arial" w:hAnsi="Arial" w:cs="Arial"/>
          <w:color w:val="000000"/>
          <w:sz w:val="22"/>
          <w:szCs w:val="22"/>
        </w:rPr>
        <w:t xml:space="preserve">2. How much time did you usually spend on one of those days </w:t>
      </w:r>
      <w:r>
        <w:rPr>
          <w:rFonts w:ascii="Arial" w:hAnsi="Arial" w:cs="Arial"/>
          <w:b/>
          <w:bCs/>
          <w:color w:val="000000"/>
          <w:sz w:val="22"/>
          <w:szCs w:val="22"/>
        </w:rPr>
        <w:t xml:space="preserve">walking </w:t>
      </w:r>
      <w:r>
        <w:rPr>
          <w:rFonts w:ascii="Arial" w:hAnsi="Arial" w:cs="Arial"/>
          <w:color w:val="000000"/>
          <w:sz w:val="22"/>
          <w:szCs w:val="22"/>
        </w:rPr>
        <w:t>in your leisure </w:t>
      </w:r>
    </w:p>
    <w:p w14:paraId="6EACD0A3" w14:textId="77777777" w:rsidR="0002711C" w:rsidRDefault="0002711C" w:rsidP="0002711C">
      <w:pPr>
        <w:pStyle w:val="NormalWeb"/>
        <w:spacing w:before="34" w:beforeAutospacing="0" w:after="0" w:afterAutospacing="0"/>
        <w:ind w:left="720" w:right="8098"/>
      </w:pPr>
      <w:r>
        <w:rPr>
          <w:rFonts w:ascii="Arial" w:hAnsi="Arial" w:cs="Arial"/>
          <w:color w:val="000000"/>
          <w:sz w:val="22"/>
          <w:szCs w:val="22"/>
        </w:rPr>
        <w:t>time? </w:t>
      </w:r>
    </w:p>
    <w:p w14:paraId="76CCEF1A" w14:textId="77777777" w:rsidR="0002711C" w:rsidRDefault="0002711C" w:rsidP="0002711C">
      <w:pPr>
        <w:pStyle w:val="NormalWeb"/>
        <w:spacing w:before="283" w:beforeAutospacing="0" w:after="0" w:afterAutospacing="0"/>
        <w:ind w:left="720" w:right="6030"/>
      </w:pPr>
      <w:r>
        <w:rPr>
          <w:rFonts w:ascii="Arial" w:hAnsi="Arial" w:cs="Arial"/>
          <w:color w:val="000000"/>
          <w:sz w:val="22"/>
          <w:szCs w:val="22"/>
        </w:rPr>
        <w:t xml:space="preserve">_____ </w:t>
      </w:r>
      <w:r>
        <w:rPr>
          <w:rFonts w:ascii="Arial" w:hAnsi="Arial" w:cs="Arial"/>
          <w:b/>
          <w:bCs/>
          <w:color w:val="000000"/>
          <w:sz w:val="22"/>
          <w:szCs w:val="22"/>
        </w:rPr>
        <w:t xml:space="preserve">hours per day </w:t>
      </w:r>
      <w:r>
        <w:rPr>
          <w:rFonts w:ascii="Arial" w:hAnsi="Arial" w:cs="Arial"/>
          <w:color w:val="000000"/>
          <w:sz w:val="22"/>
          <w:szCs w:val="22"/>
        </w:rPr>
        <w:t xml:space="preserve">_____ </w:t>
      </w:r>
      <w:r>
        <w:rPr>
          <w:rFonts w:ascii="Arial" w:hAnsi="Arial" w:cs="Arial"/>
          <w:b/>
          <w:bCs/>
          <w:color w:val="000000"/>
          <w:sz w:val="22"/>
          <w:szCs w:val="22"/>
        </w:rPr>
        <w:t>minutes per day </w:t>
      </w:r>
    </w:p>
    <w:p w14:paraId="2EFDBC3F" w14:textId="77777777" w:rsidR="0002711C" w:rsidRDefault="0002711C" w:rsidP="0002711C">
      <w:pPr>
        <w:pStyle w:val="NormalWeb"/>
        <w:spacing w:before="288" w:beforeAutospacing="0" w:after="0" w:afterAutospacing="0"/>
        <w:ind w:right="264"/>
        <w:jc w:val="both"/>
      </w:pPr>
      <w:r>
        <w:rPr>
          <w:rFonts w:ascii="Arial" w:hAnsi="Arial" w:cs="Arial"/>
          <w:color w:val="000000"/>
          <w:sz w:val="22"/>
          <w:szCs w:val="22"/>
        </w:rPr>
        <w:t xml:space="preserve">3. During the </w:t>
      </w:r>
      <w:r>
        <w:rPr>
          <w:rFonts w:ascii="Arial" w:hAnsi="Arial" w:cs="Arial"/>
          <w:b/>
          <w:bCs/>
          <w:color w:val="000000"/>
          <w:sz w:val="22"/>
          <w:szCs w:val="22"/>
        </w:rPr>
        <w:t>last 7 days</w:t>
      </w:r>
      <w:r>
        <w:rPr>
          <w:rFonts w:ascii="Arial" w:hAnsi="Arial" w:cs="Arial"/>
          <w:color w:val="000000"/>
          <w:sz w:val="22"/>
          <w:szCs w:val="22"/>
        </w:rPr>
        <w:t xml:space="preserve">, on how many days did you do </w:t>
      </w:r>
      <w:r>
        <w:rPr>
          <w:rFonts w:ascii="Arial" w:hAnsi="Arial" w:cs="Arial"/>
          <w:b/>
          <w:bCs/>
          <w:color w:val="000000"/>
          <w:sz w:val="22"/>
          <w:szCs w:val="22"/>
        </w:rPr>
        <w:t xml:space="preserve">vigorous </w:t>
      </w:r>
      <w:r>
        <w:rPr>
          <w:rFonts w:ascii="Arial" w:hAnsi="Arial" w:cs="Arial"/>
          <w:color w:val="000000"/>
          <w:sz w:val="22"/>
          <w:szCs w:val="22"/>
        </w:rPr>
        <w:t xml:space="preserve">physical activities like aerobics, running, fast bicycling, or fast swimming </w:t>
      </w:r>
      <w:r>
        <w:rPr>
          <w:rFonts w:ascii="Arial" w:hAnsi="Arial" w:cs="Arial"/>
          <w:b/>
          <w:bCs/>
          <w:color w:val="000000"/>
          <w:sz w:val="22"/>
          <w:szCs w:val="22"/>
        </w:rPr>
        <w:t>in your leisure time</w:t>
      </w:r>
      <w:r>
        <w:rPr>
          <w:rFonts w:ascii="Arial" w:hAnsi="Arial" w:cs="Arial"/>
          <w:color w:val="000000"/>
          <w:sz w:val="22"/>
          <w:szCs w:val="22"/>
        </w:rPr>
        <w:t>? </w:t>
      </w:r>
    </w:p>
    <w:p w14:paraId="572B83D8" w14:textId="77777777" w:rsidR="0002711C" w:rsidRDefault="0002711C" w:rsidP="0002711C">
      <w:pPr>
        <w:pStyle w:val="NormalWeb"/>
        <w:spacing w:before="283" w:beforeAutospacing="0" w:after="0" w:afterAutospacing="0"/>
        <w:ind w:left="720" w:right="5760"/>
      </w:pPr>
      <w:r>
        <w:rPr>
          <w:rFonts w:ascii="Arial" w:hAnsi="Arial" w:cs="Arial"/>
          <w:color w:val="000000"/>
          <w:sz w:val="22"/>
          <w:szCs w:val="22"/>
        </w:rPr>
        <w:t xml:space="preserve">_____ </w:t>
      </w:r>
      <w:r>
        <w:rPr>
          <w:rFonts w:ascii="Arial" w:hAnsi="Arial" w:cs="Arial"/>
          <w:b/>
          <w:bCs/>
          <w:color w:val="000000"/>
          <w:sz w:val="22"/>
          <w:szCs w:val="22"/>
        </w:rPr>
        <w:t>days per week </w:t>
      </w:r>
    </w:p>
    <w:p w14:paraId="3B6DCFD5" w14:textId="77777777" w:rsidR="0002711C" w:rsidRDefault="0002711C" w:rsidP="0002711C">
      <w:pPr>
        <w:pStyle w:val="NormalWeb"/>
        <w:spacing w:before="288" w:beforeAutospacing="0" w:after="0" w:afterAutospacing="0"/>
        <w:ind w:left="1440" w:right="86"/>
      </w:pPr>
      <w:r>
        <w:rPr>
          <w:rFonts w:ascii="Arial" w:hAnsi="Arial" w:cs="Arial"/>
          <w:noProof/>
          <w:color w:val="000000"/>
          <w:sz w:val="22"/>
          <w:szCs w:val="22"/>
        </w:rPr>
        <mc:AlternateContent>
          <mc:Choice Requires="wps">
            <w:drawing>
              <wp:anchor distT="0" distB="0" distL="114300" distR="114300" simplePos="0" relativeHeight="251661312" behindDoc="0" locked="0" layoutInCell="1" allowOverlap="1" wp14:anchorId="5E9650E2" wp14:editId="47A9CB89">
                <wp:simplePos x="0" y="0"/>
                <wp:positionH relativeFrom="column">
                  <wp:posOffset>542925</wp:posOffset>
                </wp:positionH>
                <wp:positionV relativeFrom="paragraph">
                  <wp:posOffset>76200</wp:posOffset>
                </wp:positionV>
                <wp:extent cx="276225" cy="25717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276225" cy="2571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C880A7" id="Rectangle 7" o:spid="_x0000_s1026" style="position:absolute;margin-left:42.75pt;margin-top:6pt;width:21.75pt;height:20.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" filled="f" strokecolor="black [3213]" strokeweight="1.5pt"/>
            </w:pict>
          </mc:Fallback>
        </mc:AlternateContent>
      </w:r>
      <w:r>
        <w:rPr>
          <w:rFonts w:ascii="Arial" w:hAnsi="Arial" w:cs="Arial"/>
          <w:color w:val="000000"/>
          <w:sz w:val="22"/>
          <w:szCs w:val="22"/>
        </w:rPr>
        <w:t xml:space="preserve">No vigorous activity in leisure time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b/>
          <w:bCs/>
          <w:i/>
          <w:iCs/>
          <w:color w:val="000000"/>
          <w:sz w:val="22"/>
          <w:szCs w:val="22"/>
        </w:rPr>
        <w:t>Skip to question 5 </w:t>
      </w:r>
    </w:p>
    <w:p w14:paraId="7ECAFA76" w14:textId="77777777" w:rsidR="0002711C" w:rsidRDefault="0002711C" w:rsidP="0002711C">
      <w:pPr>
        <w:pStyle w:val="NormalWeb"/>
        <w:spacing w:before="883" w:beforeAutospacing="0" w:after="0" w:afterAutospacing="0"/>
        <w:ind w:left="43" w:right="2942"/>
      </w:pPr>
      <w:r>
        <w:rPr>
          <w:rFonts w:ascii="Arial" w:hAnsi="Arial" w:cs="Arial"/>
          <w:color w:val="000000"/>
          <w:sz w:val="16"/>
          <w:szCs w:val="16"/>
        </w:rPr>
        <w:t>LONG LAST 7 DAYS SELF-ADMINISTERED version of the IPAQ. Revised October 2002. </w:t>
      </w:r>
    </w:p>
    <w:p w14:paraId="4BF78A23" w14:textId="77777777" w:rsidR="0002711C" w:rsidRDefault="0002711C" w:rsidP="0002711C">
      <w:pPr>
        <w:pStyle w:val="NormalWeb"/>
        <w:spacing w:before="0" w:beforeAutospacing="0" w:after="0" w:afterAutospacing="0"/>
        <w:ind w:right="403"/>
        <w:rPr>
          <w:rFonts w:ascii="Arial" w:hAnsi="Arial" w:cs="Arial"/>
          <w:color w:val="000000"/>
          <w:sz w:val="22"/>
          <w:szCs w:val="22"/>
        </w:rPr>
      </w:pPr>
    </w:p>
    <w:p w14:paraId="727B318F" w14:textId="77777777" w:rsidR="0002711C" w:rsidRDefault="0002711C" w:rsidP="0002711C">
      <w:pPr>
        <w:pStyle w:val="NormalWeb"/>
        <w:spacing w:before="0" w:beforeAutospacing="0" w:after="0" w:afterAutospacing="0"/>
        <w:ind w:right="403"/>
        <w:rPr>
          <w:rFonts w:ascii="Arial" w:hAnsi="Arial" w:cs="Arial"/>
          <w:color w:val="000000"/>
          <w:sz w:val="22"/>
          <w:szCs w:val="22"/>
        </w:rPr>
      </w:pPr>
    </w:p>
    <w:p w14:paraId="7B293AC6" w14:textId="77777777" w:rsidR="0002711C" w:rsidRDefault="0002711C" w:rsidP="0002711C">
      <w:pPr>
        <w:pStyle w:val="NormalWeb"/>
        <w:spacing w:before="0" w:beforeAutospacing="0" w:after="0" w:afterAutospacing="0"/>
        <w:ind w:right="403"/>
        <w:rPr>
          <w:rFonts w:ascii="Arial" w:hAnsi="Arial" w:cs="Arial"/>
          <w:color w:val="000000"/>
          <w:sz w:val="22"/>
          <w:szCs w:val="22"/>
        </w:rPr>
      </w:pPr>
    </w:p>
    <w:p w14:paraId="77C0B9A2" w14:textId="77777777" w:rsidR="0002711C" w:rsidRDefault="0002711C" w:rsidP="0002711C">
      <w:pPr>
        <w:pStyle w:val="NormalWeb"/>
        <w:spacing w:before="0" w:beforeAutospacing="0" w:after="0" w:afterAutospacing="0"/>
        <w:ind w:right="403"/>
      </w:pPr>
      <w:r>
        <w:rPr>
          <w:rFonts w:ascii="Arial" w:hAnsi="Arial" w:cs="Arial"/>
          <w:color w:val="000000"/>
          <w:sz w:val="22"/>
          <w:szCs w:val="22"/>
        </w:rPr>
        <w:lastRenderedPageBreak/>
        <w:t xml:space="preserve">4. How much time did you usually spend on one of those days doing </w:t>
      </w:r>
      <w:r>
        <w:rPr>
          <w:rFonts w:ascii="Arial" w:hAnsi="Arial" w:cs="Arial"/>
          <w:b/>
          <w:bCs/>
          <w:color w:val="000000"/>
          <w:sz w:val="22"/>
          <w:szCs w:val="22"/>
        </w:rPr>
        <w:t xml:space="preserve">vigorous </w:t>
      </w:r>
      <w:r>
        <w:rPr>
          <w:rFonts w:ascii="Arial" w:hAnsi="Arial" w:cs="Arial"/>
          <w:color w:val="000000"/>
          <w:sz w:val="22"/>
          <w:szCs w:val="22"/>
        </w:rPr>
        <w:t>physical </w:t>
      </w:r>
    </w:p>
    <w:p w14:paraId="379E77DC" w14:textId="77777777" w:rsidR="0002711C" w:rsidRDefault="0002711C" w:rsidP="0002711C">
      <w:pPr>
        <w:pStyle w:val="NormalWeb"/>
        <w:spacing w:before="34" w:beforeAutospacing="0" w:after="0" w:afterAutospacing="0"/>
        <w:ind w:left="720" w:right="5765"/>
      </w:pPr>
      <w:r>
        <w:rPr>
          <w:rFonts w:ascii="Arial" w:hAnsi="Arial" w:cs="Arial"/>
          <w:color w:val="000000"/>
          <w:sz w:val="22"/>
          <w:szCs w:val="22"/>
        </w:rPr>
        <w:t>activities in your leisure time? </w:t>
      </w:r>
    </w:p>
    <w:p w14:paraId="5568FE13" w14:textId="77777777" w:rsidR="0002711C" w:rsidRDefault="0002711C" w:rsidP="0002711C">
      <w:pPr>
        <w:pStyle w:val="NormalWeb"/>
        <w:spacing w:before="283" w:beforeAutospacing="0" w:after="0" w:afterAutospacing="0"/>
        <w:ind w:left="720" w:right="5040"/>
        <w:rPr>
          <w:rFonts w:ascii="Arial" w:hAnsi="Arial" w:cs="Arial"/>
          <w:b/>
          <w:bCs/>
          <w:color w:val="000000"/>
          <w:sz w:val="22"/>
          <w:szCs w:val="22"/>
        </w:rPr>
      </w:pPr>
      <w:r>
        <w:rPr>
          <w:rFonts w:ascii="Arial" w:hAnsi="Arial" w:cs="Arial"/>
          <w:color w:val="000000"/>
          <w:sz w:val="22"/>
          <w:szCs w:val="22"/>
        </w:rPr>
        <w:t xml:space="preserve">_____ </w:t>
      </w:r>
      <w:r>
        <w:rPr>
          <w:rFonts w:ascii="Arial" w:hAnsi="Arial" w:cs="Arial"/>
          <w:b/>
          <w:bCs/>
          <w:color w:val="000000"/>
          <w:sz w:val="22"/>
          <w:szCs w:val="22"/>
        </w:rPr>
        <w:t>hours per day</w:t>
      </w:r>
    </w:p>
    <w:p w14:paraId="37E7FFDC" w14:textId="77777777" w:rsidR="0002711C" w:rsidRDefault="0002711C" w:rsidP="0002711C">
      <w:pPr>
        <w:pStyle w:val="NormalWeb"/>
        <w:spacing w:before="283" w:beforeAutospacing="0" w:after="0" w:afterAutospacing="0"/>
        <w:ind w:right="5040" w:firstLine="720"/>
      </w:pPr>
      <w:r>
        <w:rPr>
          <w:rFonts w:ascii="Arial" w:hAnsi="Arial" w:cs="Arial"/>
          <w:b/>
          <w:bCs/>
          <w:color w:val="000000"/>
          <w:sz w:val="22"/>
          <w:szCs w:val="22"/>
        </w:rPr>
        <w:t xml:space="preserve"> </w:t>
      </w:r>
      <w:r>
        <w:rPr>
          <w:rFonts w:ascii="Arial" w:hAnsi="Arial" w:cs="Arial"/>
          <w:color w:val="000000"/>
          <w:sz w:val="22"/>
          <w:szCs w:val="22"/>
        </w:rPr>
        <w:t xml:space="preserve">_____ </w:t>
      </w:r>
      <w:r>
        <w:rPr>
          <w:rFonts w:ascii="Arial" w:hAnsi="Arial" w:cs="Arial"/>
          <w:b/>
          <w:bCs/>
          <w:color w:val="000000"/>
          <w:sz w:val="22"/>
          <w:szCs w:val="22"/>
        </w:rPr>
        <w:t>minutes per day </w:t>
      </w:r>
    </w:p>
    <w:p w14:paraId="5A4F7668" w14:textId="77777777" w:rsidR="0002711C" w:rsidRDefault="0002711C" w:rsidP="0002711C">
      <w:pPr>
        <w:pStyle w:val="NormalWeb"/>
        <w:spacing w:before="288" w:beforeAutospacing="0" w:after="0" w:afterAutospacing="0"/>
        <w:ind w:right="197"/>
      </w:pPr>
      <w:r>
        <w:rPr>
          <w:rFonts w:ascii="Arial" w:hAnsi="Arial" w:cs="Arial"/>
          <w:color w:val="000000"/>
          <w:sz w:val="22"/>
          <w:szCs w:val="22"/>
        </w:rPr>
        <w:t>5. Again, think about only those physical activities that you did for at least 10 minutes at a </w:t>
      </w:r>
    </w:p>
    <w:p w14:paraId="357E6BAB" w14:textId="77777777" w:rsidR="0002711C" w:rsidRDefault="0002711C" w:rsidP="0002711C">
      <w:pPr>
        <w:pStyle w:val="NormalWeb"/>
        <w:spacing w:before="29" w:beforeAutospacing="0" w:after="0" w:afterAutospacing="0"/>
        <w:ind w:left="720" w:right="53"/>
      </w:pPr>
      <w:r>
        <w:rPr>
          <w:rFonts w:ascii="Arial" w:hAnsi="Arial" w:cs="Arial"/>
          <w:color w:val="000000"/>
          <w:sz w:val="22"/>
          <w:szCs w:val="22"/>
        </w:rPr>
        <w:t xml:space="preserve">time. During the </w:t>
      </w:r>
      <w:r>
        <w:rPr>
          <w:rFonts w:ascii="Arial" w:hAnsi="Arial" w:cs="Arial"/>
          <w:b/>
          <w:bCs/>
          <w:color w:val="000000"/>
          <w:sz w:val="22"/>
          <w:szCs w:val="22"/>
        </w:rPr>
        <w:t>last 7 days</w:t>
      </w:r>
      <w:r>
        <w:rPr>
          <w:rFonts w:ascii="Arial" w:hAnsi="Arial" w:cs="Arial"/>
          <w:color w:val="000000"/>
          <w:sz w:val="22"/>
          <w:szCs w:val="22"/>
        </w:rPr>
        <w:t xml:space="preserve">, on how many days did you do </w:t>
      </w:r>
      <w:r>
        <w:rPr>
          <w:rFonts w:ascii="Arial" w:hAnsi="Arial" w:cs="Arial"/>
          <w:b/>
          <w:bCs/>
          <w:color w:val="000000"/>
          <w:sz w:val="22"/>
          <w:szCs w:val="22"/>
        </w:rPr>
        <w:t xml:space="preserve">moderate </w:t>
      </w:r>
      <w:r>
        <w:rPr>
          <w:rFonts w:ascii="Arial" w:hAnsi="Arial" w:cs="Arial"/>
          <w:color w:val="000000"/>
          <w:sz w:val="22"/>
          <w:szCs w:val="22"/>
        </w:rPr>
        <w:t xml:space="preserve">physical activities like bicycling at a regular pace, swimming at a regular pace, and doubles tennis </w:t>
      </w:r>
      <w:r>
        <w:rPr>
          <w:rFonts w:ascii="Arial" w:hAnsi="Arial" w:cs="Arial"/>
          <w:b/>
          <w:bCs/>
          <w:color w:val="000000"/>
          <w:sz w:val="22"/>
          <w:szCs w:val="22"/>
        </w:rPr>
        <w:t>in your leisure time</w:t>
      </w:r>
      <w:r>
        <w:rPr>
          <w:rFonts w:ascii="Arial" w:hAnsi="Arial" w:cs="Arial"/>
          <w:color w:val="000000"/>
          <w:sz w:val="22"/>
          <w:szCs w:val="22"/>
        </w:rPr>
        <w:t>? </w:t>
      </w:r>
    </w:p>
    <w:p w14:paraId="4DF54A93" w14:textId="77777777" w:rsidR="0002711C" w:rsidRDefault="0002711C" w:rsidP="0002711C">
      <w:pPr>
        <w:pStyle w:val="NormalWeb"/>
        <w:spacing w:before="283" w:beforeAutospacing="0" w:after="0" w:afterAutospacing="0"/>
        <w:ind w:left="720" w:right="6030"/>
      </w:pPr>
      <w:r>
        <w:rPr>
          <w:rFonts w:ascii="Arial" w:hAnsi="Arial" w:cs="Arial"/>
          <w:color w:val="000000"/>
          <w:sz w:val="22"/>
          <w:szCs w:val="22"/>
        </w:rPr>
        <w:t xml:space="preserve">_____ </w:t>
      </w:r>
      <w:r>
        <w:rPr>
          <w:rFonts w:ascii="Arial" w:hAnsi="Arial" w:cs="Arial"/>
          <w:b/>
          <w:bCs/>
          <w:color w:val="000000"/>
          <w:sz w:val="22"/>
          <w:szCs w:val="22"/>
        </w:rPr>
        <w:t>days per week </w:t>
      </w:r>
    </w:p>
    <w:p w14:paraId="563ABFDE" w14:textId="77777777" w:rsidR="0002711C" w:rsidRDefault="0002711C" w:rsidP="0002711C">
      <w:pPr>
        <w:pStyle w:val="NormalWeb"/>
        <w:spacing w:before="288" w:beforeAutospacing="0" w:after="0" w:afterAutospacing="0"/>
        <w:ind w:left="1440" w:right="389"/>
        <w:rPr>
          <w:rFonts w:ascii="Arial" w:hAnsi="Arial" w:cs="Arial"/>
          <w:b/>
          <w:bCs/>
          <w:i/>
          <w:iCs/>
          <w:color w:val="000000"/>
          <w:sz w:val="22"/>
          <w:szCs w:val="22"/>
        </w:rPr>
      </w:pPr>
      <w:r>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57F23404" wp14:editId="01C250DA">
                <wp:simplePos x="0" y="0"/>
                <wp:positionH relativeFrom="column">
                  <wp:posOffset>533400</wp:posOffset>
                </wp:positionH>
                <wp:positionV relativeFrom="paragraph">
                  <wp:posOffset>85090</wp:posOffset>
                </wp:positionV>
                <wp:extent cx="276225" cy="257175"/>
                <wp:effectExtent l="0" t="0" r="28575" b="28575"/>
                <wp:wrapNone/>
                <wp:docPr id="8" name="Rectangle 8"/>
                <wp:cNvGraphicFramePr/>
                <a:graphic xmlns:a="http://schemas.openxmlformats.org/drawingml/2006/main">
                  <a:graphicData uri="http://schemas.microsoft.com/office/word/2010/wordprocessingShape">
                    <wps:wsp>
                      <wps:cNvSpPr/>
                      <wps:spPr>
                        <a:xfrm>
                          <a:off x="0" y="0"/>
                          <a:ext cx="276225" cy="2571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EADFE7" id="Rectangle 8" o:spid="_x0000_s1026" style="position:absolute;margin-left:42pt;margin-top:6.7pt;width:21.75pt;height:20.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" filled="f" strokecolor="black [3213]" strokeweight="1.5pt"/>
            </w:pict>
          </mc:Fallback>
        </mc:AlternateContent>
      </w:r>
      <w:r>
        <w:rPr>
          <w:rFonts w:ascii="Arial" w:hAnsi="Arial" w:cs="Arial"/>
          <w:color w:val="000000"/>
          <w:sz w:val="22"/>
          <w:szCs w:val="22"/>
        </w:rPr>
        <w:t>No moderate activity in leisure time</w:t>
      </w:r>
      <w:r w:rsidRPr="00B12F4A">
        <w:rPr>
          <w:rFonts w:ascii="Arial" w:hAnsi="Arial" w:cs="Arial"/>
          <w:b/>
          <w:bCs/>
          <w:i/>
          <w:iCs/>
          <w:color w:val="000000"/>
          <w:sz w:val="22"/>
          <w:szCs w:val="22"/>
        </w:rPr>
        <w:t xml:space="preserve"> </w:t>
      </w:r>
      <w:r>
        <w:rPr>
          <w:rFonts w:ascii="Arial" w:hAnsi="Arial" w:cs="Arial"/>
          <w:b/>
          <w:bCs/>
          <w:i/>
          <w:iCs/>
          <w:color w:val="000000"/>
          <w:sz w:val="22"/>
          <w:szCs w:val="22"/>
        </w:rPr>
        <w:tab/>
      </w:r>
      <w:r>
        <w:rPr>
          <w:rFonts w:ascii="Arial" w:hAnsi="Arial" w:cs="Arial"/>
          <w:b/>
          <w:bCs/>
          <w:i/>
          <w:iCs/>
          <w:color w:val="000000"/>
          <w:sz w:val="22"/>
          <w:szCs w:val="22"/>
        </w:rPr>
        <w:tab/>
      </w:r>
      <w:r>
        <w:rPr>
          <w:rFonts w:ascii="Arial" w:hAnsi="Arial" w:cs="Arial"/>
          <w:b/>
          <w:bCs/>
          <w:i/>
          <w:iCs/>
          <w:color w:val="000000"/>
          <w:sz w:val="22"/>
          <w:szCs w:val="22"/>
        </w:rPr>
        <w:tab/>
        <w:t>This is the end. </w:t>
      </w:r>
    </w:p>
    <w:p w14:paraId="26DF9904" w14:textId="77777777" w:rsidR="0002711C" w:rsidRDefault="0002711C" w:rsidP="0002711C">
      <w:pPr>
        <w:pStyle w:val="NormalWeb"/>
        <w:spacing w:before="34" w:beforeAutospacing="0" w:after="0" w:afterAutospacing="0"/>
        <w:ind w:left="5942" w:right="2549"/>
      </w:pPr>
      <w:r>
        <w:rPr>
          <w:rFonts w:ascii="Arial" w:hAnsi="Arial" w:cs="Arial"/>
          <w:b/>
          <w:bCs/>
          <w:i/>
          <w:iCs/>
          <w:color w:val="000000"/>
          <w:sz w:val="22"/>
          <w:szCs w:val="22"/>
        </w:rPr>
        <w:t> </w:t>
      </w:r>
    </w:p>
    <w:p w14:paraId="6AFE0179" w14:textId="77777777" w:rsidR="0002711C" w:rsidRDefault="0002711C" w:rsidP="0002711C">
      <w:pPr>
        <w:pStyle w:val="NormalWeb"/>
        <w:spacing w:before="283" w:beforeAutospacing="0" w:after="0" w:afterAutospacing="0"/>
        <w:ind w:right="336"/>
      </w:pPr>
      <w:r>
        <w:rPr>
          <w:rFonts w:ascii="Arial" w:hAnsi="Arial" w:cs="Arial"/>
          <w:color w:val="000000"/>
          <w:sz w:val="22"/>
          <w:szCs w:val="22"/>
        </w:rPr>
        <w:t xml:space="preserve">6. How much time did you usually spend on one of those days doing </w:t>
      </w:r>
      <w:r>
        <w:rPr>
          <w:rFonts w:ascii="Arial" w:hAnsi="Arial" w:cs="Arial"/>
          <w:b/>
          <w:bCs/>
          <w:color w:val="000000"/>
          <w:sz w:val="22"/>
          <w:szCs w:val="22"/>
        </w:rPr>
        <w:t xml:space="preserve">moderate </w:t>
      </w:r>
      <w:r>
        <w:rPr>
          <w:rFonts w:ascii="Arial" w:hAnsi="Arial" w:cs="Arial"/>
          <w:color w:val="000000"/>
          <w:sz w:val="22"/>
          <w:szCs w:val="22"/>
        </w:rPr>
        <w:t>physical </w:t>
      </w:r>
    </w:p>
    <w:p w14:paraId="2D8B62B0" w14:textId="77777777" w:rsidR="0002711C" w:rsidRDefault="0002711C" w:rsidP="0002711C">
      <w:pPr>
        <w:pStyle w:val="NormalWeb"/>
        <w:spacing w:before="34" w:beforeAutospacing="0" w:after="0" w:afterAutospacing="0"/>
        <w:ind w:left="720" w:right="5765"/>
        <w:rPr>
          <w:rFonts w:ascii="Arial" w:hAnsi="Arial" w:cs="Arial"/>
          <w:b/>
          <w:bCs/>
          <w:color w:val="000000"/>
          <w:sz w:val="22"/>
          <w:szCs w:val="22"/>
        </w:rPr>
      </w:pPr>
      <w:r>
        <w:rPr>
          <w:rFonts w:ascii="Arial" w:hAnsi="Arial" w:cs="Arial"/>
          <w:color w:val="000000"/>
          <w:sz w:val="22"/>
          <w:szCs w:val="22"/>
        </w:rPr>
        <w:t xml:space="preserve">activities in your leisure time? _____ </w:t>
      </w:r>
      <w:r>
        <w:rPr>
          <w:rFonts w:ascii="Arial" w:hAnsi="Arial" w:cs="Arial"/>
          <w:b/>
          <w:bCs/>
          <w:color w:val="000000"/>
          <w:sz w:val="22"/>
          <w:szCs w:val="22"/>
        </w:rPr>
        <w:t xml:space="preserve">hours per day </w:t>
      </w:r>
    </w:p>
    <w:p w14:paraId="5755CAC9" w14:textId="77777777" w:rsidR="0002711C" w:rsidRDefault="0002711C" w:rsidP="0002711C">
      <w:pPr>
        <w:pStyle w:val="NormalWeb"/>
        <w:spacing w:before="34" w:beforeAutospacing="0" w:after="0" w:afterAutospacing="0"/>
        <w:ind w:left="720" w:right="5765"/>
      </w:pPr>
      <w:r>
        <w:rPr>
          <w:rFonts w:ascii="Arial" w:hAnsi="Arial" w:cs="Arial"/>
          <w:color w:val="000000"/>
          <w:sz w:val="22"/>
          <w:szCs w:val="22"/>
        </w:rPr>
        <w:t xml:space="preserve">_____ </w:t>
      </w:r>
      <w:r>
        <w:rPr>
          <w:rFonts w:ascii="Arial" w:hAnsi="Arial" w:cs="Arial"/>
          <w:b/>
          <w:bCs/>
          <w:color w:val="000000"/>
          <w:sz w:val="22"/>
          <w:szCs w:val="22"/>
        </w:rPr>
        <w:t>minutes per day </w:t>
      </w:r>
    </w:p>
    <w:p w14:paraId="11515A7D" w14:textId="77777777" w:rsidR="0002711C" w:rsidRDefault="0002711C" w:rsidP="0002711C"/>
    <w:p w14:paraId="09A8AE90" w14:textId="77777777" w:rsidR="00D66564" w:rsidRDefault="00D66564" w:rsidP="000851E1">
      <w:pPr>
        <w:tabs>
          <w:tab w:val="left" w:pos="6945"/>
        </w:tabs>
        <w:spacing w:after="0"/>
        <w:rPr>
          <w:rFonts w:ascii="Times New Roman" w:hAnsi="Times New Roman" w:cs="Times New Roman"/>
          <w:b/>
          <w:sz w:val="24"/>
          <w:szCs w:val="24"/>
        </w:rPr>
      </w:pPr>
    </w:p>
    <w:p w14:paraId="7D5D1C8F" w14:textId="77777777" w:rsidR="00D66564" w:rsidRDefault="00D66564">
      <w:pPr>
        <w:rPr>
          <w:rFonts w:ascii="Times New Roman" w:hAnsi="Times New Roman" w:cs="Times New Roman"/>
          <w:b/>
          <w:sz w:val="24"/>
          <w:szCs w:val="24"/>
        </w:rPr>
      </w:pPr>
      <w:r>
        <w:rPr>
          <w:rFonts w:ascii="Times New Roman" w:hAnsi="Times New Roman" w:cs="Times New Roman"/>
          <w:b/>
          <w:sz w:val="24"/>
          <w:szCs w:val="24"/>
        </w:rPr>
        <w:br w:type="page"/>
      </w:r>
    </w:p>
    <w:p w14:paraId="2099597F" w14:textId="273D7FD0" w:rsidR="0042556C" w:rsidRPr="0002711C" w:rsidRDefault="00023A0B" w:rsidP="000851E1">
      <w:pPr>
        <w:tabs>
          <w:tab w:val="left" w:pos="6945"/>
        </w:tabs>
        <w:spacing w:after="0"/>
        <w:rPr>
          <w:rFonts w:ascii="Arial" w:hAnsi="Arial" w:cs="Arial"/>
          <w:b/>
        </w:rPr>
      </w:pPr>
      <w:r w:rsidRPr="0002711C">
        <w:rPr>
          <w:rFonts w:ascii="Arial" w:hAnsi="Arial" w:cs="Arial"/>
          <w:b/>
        </w:rPr>
        <w:lastRenderedPageBreak/>
        <w:t>Additional LTPA Questions</w:t>
      </w:r>
    </w:p>
    <w:p w14:paraId="3E9E4E83" w14:textId="4B559CA8" w:rsidR="00023A0B" w:rsidRPr="0002711C" w:rsidRDefault="00761542" w:rsidP="000851E1">
      <w:pPr>
        <w:tabs>
          <w:tab w:val="left" w:pos="6945"/>
        </w:tabs>
        <w:spacing w:after="0"/>
        <w:rPr>
          <w:rFonts w:ascii="Arial" w:hAnsi="Arial" w:cs="Arial"/>
        </w:rPr>
      </w:pPr>
      <w:r w:rsidRPr="0002711C">
        <w:rPr>
          <w:rFonts w:ascii="Arial" w:hAnsi="Arial" w:cs="Arial"/>
        </w:rPr>
        <w:t xml:space="preserve">This section is about </w:t>
      </w:r>
      <w:r w:rsidR="00EB58E4" w:rsidRPr="0002711C">
        <w:rPr>
          <w:rFonts w:ascii="Arial" w:hAnsi="Arial" w:cs="Arial"/>
        </w:rPr>
        <w:t xml:space="preserve">activity that you did in the </w:t>
      </w:r>
      <w:r w:rsidR="00093260" w:rsidRPr="0002711C">
        <w:rPr>
          <w:rFonts w:ascii="Arial" w:hAnsi="Arial" w:cs="Arial"/>
          <w:b/>
        </w:rPr>
        <w:t>last 7</w:t>
      </w:r>
      <w:r w:rsidR="00EB58E4" w:rsidRPr="0002711C">
        <w:rPr>
          <w:rFonts w:ascii="Arial" w:hAnsi="Arial" w:cs="Arial"/>
          <w:b/>
        </w:rPr>
        <w:t xml:space="preserve"> days</w:t>
      </w:r>
      <w:r w:rsidR="00BE2B95" w:rsidRPr="0002711C">
        <w:rPr>
          <w:rFonts w:ascii="Arial" w:hAnsi="Arial" w:cs="Arial"/>
          <w:b/>
        </w:rPr>
        <w:t xml:space="preserve"> </w:t>
      </w:r>
      <w:r w:rsidR="0038346D" w:rsidRPr="0002711C">
        <w:rPr>
          <w:rFonts w:ascii="Arial" w:hAnsi="Arial" w:cs="Arial"/>
        </w:rPr>
        <w:t xml:space="preserve">solely for </w:t>
      </w:r>
      <w:r w:rsidR="00BE2B95" w:rsidRPr="0002711C">
        <w:rPr>
          <w:rFonts w:ascii="Arial" w:hAnsi="Arial" w:cs="Arial"/>
        </w:rPr>
        <w:t>recreation, sport</w:t>
      </w:r>
      <w:r w:rsidR="0038346D" w:rsidRPr="0002711C">
        <w:rPr>
          <w:rFonts w:ascii="Arial" w:hAnsi="Arial" w:cs="Arial"/>
        </w:rPr>
        <w:t xml:space="preserve">, exercise or leisure. Please do not include any activities that you have already mentioned. </w:t>
      </w:r>
    </w:p>
    <w:p w14:paraId="71677A9A" w14:textId="29D75943" w:rsidR="00154698" w:rsidRPr="0002711C" w:rsidRDefault="00154698" w:rsidP="000851E1">
      <w:pPr>
        <w:tabs>
          <w:tab w:val="left" w:pos="6945"/>
        </w:tabs>
        <w:spacing w:after="0"/>
        <w:rPr>
          <w:rFonts w:ascii="Arial" w:hAnsi="Arial" w:cs="Arial"/>
        </w:rPr>
      </w:pPr>
    </w:p>
    <w:p w14:paraId="458827CC" w14:textId="44EDCAA7" w:rsidR="00154698" w:rsidRPr="0002711C" w:rsidRDefault="006433BC" w:rsidP="000851E1">
      <w:pPr>
        <w:pStyle w:val="ListParagraph"/>
        <w:numPr>
          <w:ilvl w:val="0"/>
          <w:numId w:val="5"/>
        </w:numPr>
        <w:tabs>
          <w:tab w:val="left" w:pos="6945"/>
        </w:tabs>
        <w:spacing w:after="0"/>
        <w:ind w:left="0"/>
        <w:rPr>
          <w:rFonts w:ascii="Arial" w:hAnsi="Arial" w:cs="Arial"/>
        </w:rPr>
      </w:pPr>
      <w:r w:rsidRPr="0002711C">
        <w:rPr>
          <w:rFonts w:ascii="Arial" w:hAnsi="Arial" w:cs="Arial"/>
        </w:rPr>
        <w:t>During the last 7 days, o</w:t>
      </w:r>
      <w:r w:rsidR="00154698" w:rsidRPr="0002711C">
        <w:rPr>
          <w:rFonts w:ascii="Arial" w:hAnsi="Arial" w:cs="Arial"/>
        </w:rPr>
        <w:t>n how many days did you perform muscular-strengthening activitie</w:t>
      </w:r>
      <w:r w:rsidRPr="0002711C">
        <w:rPr>
          <w:rFonts w:ascii="Arial" w:hAnsi="Arial" w:cs="Arial"/>
        </w:rPr>
        <w:t>s</w:t>
      </w:r>
      <w:r w:rsidR="00C65CAF" w:rsidRPr="0002711C">
        <w:rPr>
          <w:rFonts w:ascii="Arial" w:hAnsi="Arial" w:cs="Arial"/>
        </w:rPr>
        <w:t xml:space="preserve"> involving all major muscle groups</w:t>
      </w:r>
      <w:r w:rsidR="00A322A8" w:rsidRPr="0002711C">
        <w:rPr>
          <w:rFonts w:ascii="Arial" w:hAnsi="Arial" w:cs="Arial"/>
        </w:rPr>
        <w:t xml:space="preserve"> at a moderate-intensity or greater</w:t>
      </w:r>
      <w:r w:rsidR="00C65CAF" w:rsidRPr="0002711C">
        <w:rPr>
          <w:rFonts w:ascii="Arial" w:hAnsi="Arial" w:cs="Arial"/>
        </w:rPr>
        <w:t>?</w:t>
      </w:r>
    </w:p>
    <w:p w14:paraId="2AC45D5F" w14:textId="73AE7C95" w:rsidR="00093260" w:rsidRDefault="00093260" w:rsidP="000851E1">
      <w:pPr>
        <w:pStyle w:val="ListParagraph"/>
        <w:tabs>
          <w:tab w:val="left" w:pos="6945"/>
        </w:tabs>
        <w:spacing w:after="0"/>
        <w:ind w:left="0"/>
        <w:rPr>
          <w:rFonts w:ascii="Arial" w:hAnsi="Arial" w:cs="Arial"/>
          <w:b/>
        </w:rPr>
      </w:pPr>
      <w:r w:rsidRPr="0002711C">
        <w:rPr>
          <w:rFonts w:ascii="Arial" w:hAnsi="Arial" w:cs="Arial"/>
        </w:rPr>
        <w:t xml:space="preserve">_____ </w:t>
      </w:r>
      <w:r w:rsidRPr="0002711C">
        <w:rPr>
          <w:rFonts w:ascii="Arial" w:hAnsi="Arial" w:cs="Arial"/>
          <w:b/>
        </w:rPr>
        <w:t>days per week</w:t>
      </w:r>
    </w:p>
    <w:p w14:paraId="07EE51CD" w14:textId="79773671" w:rsidR="003F3346" w:rsidRPr="0002711C" w:rsidRDefault="003F3346" w:rsidP="000851E1">
      <w:pPr>
        <w:pStyle w:val="ListParagraph"/>
        <w:tabs>
          <w:tab w:val="left" w:pos="6945"/>
        </w:tabs>
        <w:spacing w:after="0"/>
        <w:ind w:left="0"/>
        <w:rPr>
          <w:rFonts w:ascii="Arial" w:hAnsi="Arial" w:cs="Arial"/>
        </w:rPr>
      </w:pPr>
      <w:r>
        <w:rPr>
          <w:rFonts w:ascii="Arial" w:hAnsi="Arial" w:cs="Arial"/>
          <w:noProof/>
          <w:color w:val="000000"/>
        </w:rPr>
        <mc:AlternateContent>
          <mc:Choice Requires="wps">
            <w:drawing>
              <wp:anchor distT="0" distB="0" distL="114300" distR="114300" simplePos="0" relativeHeight="251664384" behindDoc="0" locked="0" layoutInCell="1" allowOverlap="1" wp14:anchorId="18EC0C86" wp14:editId="0DCCF95C">
                <wp:simplePos x="0" y="0"/>
                <wp:positionH relativeFrom="column">
                  <wp:posOffset>95250</wp:posOffset>
                </wp:positionH>
                <wp:positionV relativeFrom="paragraph">
                  <wp:posOffset>87630</wp:posOffset>
                </wp:positionV>
                <wp:extent cx="276225" cy="25717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276225" cy="2571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0B18FC" id="Rectangle 9" o:spid="_x0000_s1026" style="position:absolute;margin-left:7.5pt;margin-top:6.9pt;width:21.75pt;height:20.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" filled="f" strokecolor="black [3213]" strokeweight="1.5pt"/>
            </w:pict>
          </mc:Fallback>
        </mc:AlternateContent>
      </w:r>
    </w:p>
    <w:p w14:paraId="1EB5B7BC" w14:textId="406EE5EB" w:rsidR="00C65CAF" w:rsidRPr="0002711C" w:rsidRDefault="003F3346" w:rsidP="000851E1">
      <w:pPr>
        <w:tabs>
          <w:tab w:val="left" w:pos="720"/>
        </w:tabs>
        <w:spacing w:after="0"/>
        <w:rPr>
          <w:rFonts w:ascii="Arial" w:hAnsi="Arial" w:cs="Arial"/>
          <w:b/>
        </w:rPr>
      </w:pPr>
      <w:r>
        <w:rPr>
          <w:rFonts w:ascii="Arial" w:hAnsi="Arial" w:cs="Arial"/>
        </w:rPr>
        <w:tab/>
      </w:r>
      <w:r w:rsidR="007F746E" w:rsidRPr="0002711C">
        <w:rPr>
          <w:rFonts w:ascii="Arial" w:hAnsi="Arial" w:cs="Arial"/>
        </w:rPr>
        <w:t xml:space="preserve"> </w:t>
      </w:r>
      <w:r w:rsidR="007F746E" w:rsidRPr="0002711C">
        <w:rPr>
          <w:rFonts w:ascii="Arial" w:hAnsi="Arial" w:cs="Arial"/>
          <w:b/>
        </w:rPr>
        <w:t>No muscular-strengthening activities in leisure time</w:t>
      </w:r>
    </w:p>
    <w:p w14:paraId="65C912C3" w14:textId="77777777" w:rsidR="00A636FC" w:rsidRPr="0002711C" w:rsidRDefault="00A636FC" w:rsidP="000851E1">
      <w:pPr>
        <w:tabs>
          <w:tab w:val="left" w:pos="720"/>
        </w:tabs>
        <w:spacing w:after="0"/>
        <w:rPr>
          <w:rFonts w:ascii="Arial" w:hAnsi="Arial" w:cs="Arial"/>
        </w:rPr>
      </w:pPr>
    </w:p>
    <w:p w14:paraId="649E9A18" w14:textId="1750C12B" w:rsidR="00E279A6" w:rsidRPr="0002711C" w:rsidRDefault="00E279A6" w:rsidP="000851E1">
      <w:pPr>
        <w:pStyle w:val="ListParagraph"/>
        <w:numPr>
          <w:ilvl w:val="0"/>
          <w:numId w:val="5"/>
        </w:numPr>
        <w:tabs>
          <w:tab w:val="left" w:pos="720"/>
        </w:tabs>
        <w:spacing w:after="0"/>
        <w:ind w:left="0"/>
        <w:rPr>
          <w:rFonts w:ascii="Arial" w:hAnsi="Arial" w:cs="Arial"/>
        </w:rPr>
      </w:pPr>
      <w:r w:rsidRPr="0002711C">
        <w:rPr>
          <w:rFonts w:ascii="Arial" w:hAnsi="Arial" w:cs="Arial"/>
        </w:rPr>
        <w:t>How much time did you usually spend on those days performing muscular-strengthening activities</w:t>
      </w:r>
      <w:r w:rsidR="00BB425F" w:rsidRPr="0002711C">
        <w:rPr>
          <w:rFonts w:ascii="Arial" w:hAnsi="Arial" w:cs="Arial"/>
        </w:rPr>
        <w:t>?</w:t>
      </w:r>
    </w:p>
    <w:p w14:paraId="100F4B2B" w14:textId="5F64AAC3" w:rsidR="00BB425F" w:rsidRPr="0002711C" w:rsidRDefault="00BB425F" w:rsidP="000851E1">
      <w:pPr>
        <w:pStyle w:val="ListParagraph"/>
        <w:tabs>
          <w:tab w:val="left" w:pos="720"/>
        </w:tabs>
        <w:spacing w:after="0"/>
        <w:ind w:left="0"/>
        <w:rPr>
          <w:rFonts w:ascii="Arial" w:hAnsi="Arial" w:cs="Arial"/>
        </w:rPr>
      </w:pPr>
      <w:r w:rsidRPr="0002711C">
        <w:rPr>
          <w:rFonts w:ascii="Arial" w:hAnsi="Arial" w:cs="Arial"/>
        </w:rPr>
        <w:t xml:space="preserve">_____ </w:t>
      </w:r>
      <w:r w:rsidRPr="0002711C">
        <w:rPr>
          <w:rFonts w:ascii="Arial" w:hAnsi="Arial" w:cs="Arial"/>
          <w:b/>
        </w:rPr>
        <w:t>hours per day</w:t>
      </w:r>
    </w:p>
    <w:p w14:paraId="33F7DE92" w14:textId="6109DA4C" w:rsidR="00BB425F" w:rsidRPr="0002711C" w:rsidRDefault="00BB425F" w:rsidP="000851E1">
      <w:pPr>
        <w:pStyle w:val="ListParagraph"/>
        <w:tabs>
          <w:tab w:val="left" w:pos="720"/>
        </w:tabs>
        <w:spacing w:after="0"/>
        <w:ind w:left="0"/>
        <w:rPr>
          <w:rFonts w:ascii="Arial" w:hAnsi="Arial" w:cs="Arial"/>
        </w:rPr>
      </w:pPr>
      <w:r w:rsidRPr="0002711C">
        <w:rPr>
          <w:rFonts w:ascii="Arial" w:hAnsi="Arial" w:cs="Arial"/>
        </w:rPr>
        <w:t xml:space="preserve">_____ </w:t>
      </w:r>
      <w:r w:rsidRPr="0002711C">
        <w:rPr>
          <w:rFonts w:ascii="Arial" w:hAnsi="Arial" w:cs="Arial"/>
          <w:b/>
        </w:rPr>
        <w:t>minutes per day</w:t>
      </w:r>
    </w:p>
    <w:p w14:paraId="17E27410" w14:textId="0DF5A0A7" w:rsidR="00023A0B" w:rsidRDefault="00023A0B" w:rsidP="000851E1">
      <w:pPr>
        <w:tabs>
          <w:tab w:val="left" w:pos="6945"/>
        </w:tabs>
        <w:spacing w:after="0"/>
        <w:rPr>
          <w:rFonts w:ascii="Times New Roman" w:hAnsi="Times New Roman" w:cs="Times New Roman"/>
          <w:b/>
          <w:sz w:val="24"/>
          <w:szCs w:val="24"/>
        </w:rPr>
      </w:pPr>
    </w:p>
    <w:p w14:paraId="2320DD38" w14:textId="3ED369D0" w:rsidR="00065FE8" w:rsidRPr="00065FE8" w:rsidRDefault="00065FE8" w:rsidP="000851E1">
      <w:pPr>
        <w:spacing w:after="0"/>
        <w:rPr>
          <w:rFonts w:ascii="Times New Roman" w:hAnsi="Times New Roman" w:cs="Times New Roman"/>
          <w:sz w:val="24"/>
          <w:szCs w:val="24"/>
        </w:rPr>
      </w:pPr>
    </w:p>
    <w:p w14:paraId="4F8F1A71" w14:textId="3FF63EA3" w:rsidR="00065FE8" w:rsidRPr="00065FE8" w:rsidRDefault="00065FE8" w:rsidP="000851E1">
      <w:pPr>
        <w:spacing w:after="0"/>
        <w:rPr>
          <w:rFonts w:ascii="Times New Roman" w:hAnsi="Times New Roman" w:cs="Times New Roman"/>
          <w:sz w:val="24"/>
          <w:szCs w:val="24"/>
        </w:rPr>
      </w:pPr>
    </w:p>
    <w:p w14:paraId="64CDC808" w14:textId="457FCC6C" w:rsidR="00065FE8" w:rsidRPr="00065FE8" w:rsidRDefault="00065FE8" w:rsidP="000851E1">
      <w:pPr>
        <w:spacing w:after="0"/>
        <w:rPr>
          <w:rFonts w:ascii="Times New Roman" w:hAnsi="Times New Roman" w:cs="Times New Roman"/>
          <w:sz w:val="24"/>
          <w:szCs w:val="24"/>
        </w:rPr>
      </w:pPr>
    </w:p>
    <w:p w14:paraId="52D22C31" w14:textId="63F62F49" w:rsidR="00065FE8" w:rsidRDefault="00065FE8" w:rsidP="000851E1">
      <w:pPr>
        <w:spacing w:after="0"/>
        <w:rPr>
          <w:rFonts w:ascii="Times New Roman" w:hAnsi="Times New Roman" w:cs="Times New Roman"/>
          <w:b/>
          <w:sz w:val="24"/>
          <w:szCs w:val="24"/>
        </w:rPr>
      </w:pPr>
    </w:p>
    <w:p w14:paraId="7680FB67" w14:textId="01E8EBAA" w:rsidR="00065FE8" w:rsidRDefault="00065FE8" w:rsidP="000851E1">
      <w:pPr>
        <w:spacing w:after="0"/>
      </w:pPr>
    </w:p>
    <w:p w14:paraId="5FA59A3E" w14:textId="5A5AF4FB" w:rsidR="00265106" w:rsidRDefault="00265106" w:rsidP="000851E1">
      <w:pPr>
        <w:spacing w:after="0"/>
      </w:pPr>
    </w:p>
    <w:p w14:paraId="6E751EC4" w14:textId="1E2A4063" w:rsidR="00F660DD" w:rsidRDefault="00F660DD" w:rsidP="000851E1">
      <w:pPr>
        <w:spacing w:after="0"/>
      </w:pPr>
    </w:p>
    <w:p w14:paraId="55F4E11E" w14:textId="2E6D1CDB" w:rsidR="00F660DD" w:rsidRDefault="00F660DD" w:rsidP="000851E1">
      <w:pPr>
        <w:spacing w:after="0"/>
      </w:pPr>
    </w:p>
    <w:p w14:paraId="2AF8D90C" w14:textId="27AB72E2" w:rsidR="00F660DD" w:rsidRDefault="00F660DD" w:rsidP="000851E1">
      <w:pPr>
        <w:spacing w:after="0"/>
      </w:pPr>
    </w:p>
    <w:p w14:paraId="7763138D" w14:textId="2EF2050E" w:rsidR="00F660DD" w:rsidRDefault="00F660DD" w:rsidP="000851E1">
      <w:pPr>
        <w:spacing w:after="0"/>
      </w:pPr>
    </w:p>
    <w:p w14:paraId="15B8B53E" w14:textId="6A0DC61D" w:rsidR="00F660DD" w:rsidRDefault="00F660DD" w:rsidP="000851E1">
      <w:pPr>
        <w:spacing w:after="0"/>
      </w:pPr>
    </w:p>
    <w:p w14:paraId="2D764863" w14:textId="2DC3CF7D" w:rsidR="00F660DD" w:rsidRDefault="00F660DD" w:rsidP="000851E1">
      <w:pPr>
        <w:spacing w:after="0"/>
      </w:pPr>
    </w:p>
    <w:p w14:paraId="4BFBB9DD" w14:textId="131629C1" w:rsidR="00F660DD" w:rsidRDefault="00F660DD" w:rsidP="000851E1">
      <w:pPr>
        <w:spacing w:after="0"/>
      </w:pPr>
    </w:p>
    <w:p w14:paraId="544C9C1E" w14:textId="1A0DFDEC" w:rsidR="00F660DD" w:rsidRDefault="00F660DD" w:rsidP="000851E1">
      <w:pPr>
        <w:spacing w:after="0"/>
      </w:pPr>
    </w:p>
    <w:p w14:paraId="25D3041A" w14:textId="2B512A38" w:rsidR="00F660DD" w:rsidRDefault="00F660DD" w:rsidP="000851E1">
      <w:pPr>
        <w:spacing w:after="0"/>
      </w:pPr>
    </w:p>
    <w:p w14:paraId="63CD78D7" w14:textId="5CA1A96B" w:rsidR="00F660DD" w:rsidRDefault="00F660DD" w:rsidP="000851E1">
      <w:pPr>
        <w:spacing w:after="0"/>
      </w:pPr>
    </w:p>
    <w:p w14:paraId="40ED5B7E" w14:textId="6CDBC0A5" w:rsidR="00F660DD" w:rsidRDefault="00F660DD" w:rsidP="000851E1">
      <w:pPr>
        <w:spacing w:after="0"/>
      </w:pPr>
    </w:p>
    <w:p w14:paraId="457A6BE8" w14:textId="048A87C4" w:rsidR="00F660DD" w:rsidRDefault="00F660DD" w:rsidP="000851E1">
      <w:pPr>
        <w:spacing w:after="0"/>
      </w:pPr>
    </w:p>
    <w:p w14:paraId="00ACE5C9" w14:textId="77777777" w:rsidR="00F660DD" w:rsidRDefault="00F660DD" w:rsidP="000851E1">
      <w:pPr>
        <w:spacing w:after="0"/>
        <w:jc w:val="center"/>
        <w:rPr>
          <w:rFonts w:ascii="Times New Roman" w:hAnsi="Times New Roman" w:cs="Times New Roman"/>
          <w:sz w:val="24"/>
          <w:szCs w:val="24"/>
        </w:rPr>
      </w:pPr>
    </w:p>
    <w:p w14:paraId="5BE1B9DC" w14:textId="77777777" w:rsidR="00F660DD" w:rsidRDefault="00F660DD" w:rsidP="000851E1">
      <w:pPr>
        <w:spacing w:after="0"/>
        <w:jc w:val="center"/>
        <w:rPr>
          <w:rFonts w:ascii="Times New Roman" w:hAnsi="Times New Roman" w:cs="Times New Roman"/>
          <w:sz w:val="24"/>
          <w:szCs w:val="24"/>
        </w:rPr>
      </w:pPr>
    </w:p>
    <w:p w14:paraId="1D48A512" w14:textId="77777777" w:rsidR="00F660DD" w:rsidRDefault="00F660DD" w:rsidP="000851E1">
      <w:pPr>
        <w:spacing w:after="0"/>
        <w:jc w:val="center"/>
        <w:rPr>
          <w:rFonts w:ascii="Times New Roman" w:hAnsi="Times New Roman" w:cs="Times New Roman"/>
          <w:sz w:val="24"/>
          <w:szCs w:val="24"/>
        </w:rPr>
      </w:pPr>
    </w:p>
    <w:p w14:paraId="74677D54" w14:textId="77777777" w:rsidR="00F660DD" w:rsidRDefault="00F660DD" w:rsidP="000851E1">
      <w:pPr>
        <w:spacing w:after="0"/>
        <w:jc w:val="center"/>
        <w:rPr>
          <w:rFonts w:ascii="Times New Roman" w:hAnsi="Times New Roman" w:cs="Times New Roman"/>
          <w:sz w:val="24"/>
          <w:szCs w:val="24"/>
        </w:rPr>
      </w:pPr>
    </w:p>
    <w:p w14:paraId="4D705C8A" w14:textId="77777777" w:rsidR="00F660DD" w:rsidRDefault="00F660DD" w:rsidP="000851E1">
      <w:pPr>
        <w:spacing w:after="0"/>
        <w:jc w:val="center"/>
        <w:rPr>
          <w:rFonts w:ascii="Times New Roman" w:hAnsi="Times New Roman" w:cs="Times New Roman"/>
          <w:sz w:val="24"/>
          <w:szCs w:val="24"/>
        </w:rPr>
      </w:pPr>
    </w:p>
    <w:p w14:paraId="58D8A33C" w14:textId="77777777" w:rsidR="00F660DD" w:rsidRDefault="00F660DD" w:rsidP="000851E1">
      <w:pPr>
        <w:spacing w:after="0"/>
        <w:jc w:val="center"/>
        <w:rPr>
          <w:rFonts w:ascii="Times New Roman" w:hAnsi="Times New Roman" w:cs="Times New Roman"/>
          <w:sz w:val="24"/>
          <w:szCs w:val="24"/>
        </w:rPr>
      </w:pPr>
    </w:p>
    <w:p w14:paraId="026152E1" w14:textId="77777777" w:rsidR="00F660DD" w:rsidRDefault="00F660DD" w:rsidP="000851E1">
      <w:pPr>
        <w:spacing w:after="0"/>
        <w:jc w:val="center"/>
        <w:rPr>
          <w:rFonts w:ascii="Times New Roman" w:hAnsi="Times New Roman" w:cs="Times New Roman"/>
          <w:sz w:val="24"/>
          <w:szCs w:val="24"/>
        </w:rPr>
      </w:pPr>
    </w:p>
    <w:p w14:paraId="4343421D" w14:textId="77777777" w:rsidR="00F660DD" w:rsidRDefault="00F660DD" w:rsidP="000851E1">
      <w:pPr>
        <w:spacing w:after="0"/>
        <w:jc w:val="center"/>
        <w:rPr>
          <w:rFonts w:ascii="Times New Roman" w:hAnsi="Times New Roman" w:cs="Times New Roman"/>
          <w:sz w:val="24"/>
          <w:szCs w:val="24"/>
        </w:rPr>
      </w:pPr>
    </w:p>
    <w:p w14:paraId="33D36A99" w14:textId="77777777" w:rsidR="00F660DD" w:rsidRDefault="00F660DD" w:rsidP="000851E1">
      <w:pPr>
        <w:spacing w:after="0"/>
        <w:jc w:val="center"/>
        <w:rPr>
          <w:rFonts w:ascii="Times New Roman" w:hAnsi="Times New Roman" w:cs="Times New Roman"/>
          <w:sz w:val="24"/>
          <w:szCs w:val="24"/>
        </w:rPr>
      </w:pPr>
    </w:p>
    <w:p w14:paraId="232B82CE" w14:textId="50EE2534" w:rsidR="00D51B5A" w:rsidRDefault="00D51B5A" w:rsidP="00D51B5A">
      <w:pPr>
        <w:rPr>
          <w:rFonts w:ascii="Times New Roman" w:hAnsi="Times New Roman" w:cs="Times New Roman"/>
          <w:sz w:val="24"/>
          <w:szCs w:val="24"/>
        </w:rPr>
      </w:pPr>
    </w:p>
    <w:p w14:paraId="51870D92" w14:textId="6604794A" w:rsidR="00F660DD" w:rsidRDefault="00D51B5A" w:rsidP="000851E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br w:type="page"/>
      </w:r>
      <w:r w:rsidR="00F660DD">
        <w:rPr>
          <w:rFonts w:ascii="Times New Roman" w:hAnsi="Times New Roman" w:cs="Times New Roman"/>
          <w:sz w:val="24"/>
          <w:szCs w:val="24"/>
        </w:rPr>
        <w:lastRenderedPageBreak/>
        <w:t>APPENDIX H</w:t>
      </w:r>
    </w:p>
    <w:p w14:paraId="5623484B" w14:textId="54AE0B56" w:rsidR="00F660DD" w:rsidRDefault="00A636FC" w:rsidP="000851E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RECRUITMENT </w:t>
      </w:r>
      <w:r w:rsidR="00F660DD">
        <w:rPr>
          <w:rFonts w:ascii="Times New Roman" w:hAnsi="Times New Roman" w:cs="Times New Roman"/>
          <w:sz w:val="24"/>
          <w:szCs w:val="24"/>
        </w:rPr>
        <w:t>FLYER</w:t>
      </w:r>
    </w:p>
    <w:p w14:paraId="057447EA" w14:textId="58F7940E" w:rsidR="00F660DD" w:rsidRPr="00F660DD" w:rsidRDefault="00F660DD" w:rsidP="000851E1">
      <w:pPr>
        <w:spacing w:after="0" w:line="240" w:lineRule="auto"/>
        <w:rPr>
          <w:rFonts w:ascii="Times New Roman" w:hAnsi="Times New Roman" w:cs="Times New Roman"/>
          <w:sz w:val="24"/>
          <w:szCs w:val="24"/>
        </w:rPr>
      </w:pPr>
    </w:p>
    <w:p w14:paraId="2CF7B1D5" w14:textId="356DFC91" w:rsidR="00F660DD" w:rsidRPr="00F660DD" w:rsidRDefault="00F660DD" w:rsidP="000851E1">
      <w:pPr>
        <w:spacing w:after="0"/>
        <w:rPr>
          <w:rFonts w:ascii="Times New Roman" w:hAnsi="Times New Roman" w:cs="Times New Roman"/>
          <w:sz w:val="24"/>
          <w:szCs w:val="24"/>
        </w:rPr>
      </w:pPr>
    </w:p>
    <w:p w14:paraId="577F0564" w14:textId="3EFEA871" w:rsidR="00F660DD" w:rsidRPr="00F660DD" w:rsidRDefault="00F660DD" w:rsidP="000851E1">
      <w:pPr>
        <w:spacing w:after="0"/>
        <w:rPr>
          <w:rFonts w:ascii="Times New Roman" w:hAnsi="Times New Roman" w:cs="Times New Roman"/>
          <w:sz w:val="24"/>
          <w:szCs w:val="24"/>
        </w:rPr>
      </w:pPr>
    </w:p>
    <w:p w14:paraId="4A90CC18" w14:textId="2FF294C7" w:rsidR="00F660DD" w:rsidRDefault="00F660DD" w:rsidP="000851E1">
      <w:pPr>
        <w:spacing w:after="0"/>
        <w:rPr>
          <w:rFonts w:ascii="Times New Roman" w:hAnsi="Times New Roman" w:cs="Times New Roman"/>
          <w:sz w:val="24"/>
          <w:szCs w:val="24"/>
        </w:rPr>
      </w:pPr>
    </w:p>
    <w:p w14:paraId="08426AE4" w14:textId="770B6313" w:rsidR="00F660DD" w:rsidRDefault="00F660DD" w:rsidP="000851E1">
      <w:pPr>
        <w:spacing w:after="0"/>
        <w:jc w:val="center"/>
        <w:rPr>
          <w:rFonts w:ascii="Times New Roman" w:hAnsi="Times New Roman" w:cs="Times New Roman"/>
          <w:sz w:val="24"/>
          <w:szCs w:val="24"/>
        </w:rPr>
      </w:pPr>
    </w:p>
    <w:p w14:paraId="0AE4BD3A" w14:textId="043C0E26" w:rsidR="00F660DD" w:rsidRDefault="00F660DD" w:rsidP="000851E1">
      <w:pPr>
        <w:spacing w:after="0"/>
        <w:jc w:val="center"/>
        <w:rPr>
          <w:rFonts w:ascii="Times New Roman" w:hAnsi="Times New Roman" w:cs="Times New Roman"/>
          <w:sz w:val="24"/>
          <w:szCs w:val="24"/>
        </w:rPr>
      </w:pPr>
    </w:p>
    <w:p w14:paraId="0EF78480" w14:textId="48A2DAEC" w:rsidR="00F660DD" w:rsidRDefault="00F660DD" w:rsidP="000851E1">
      <w:pPr>
        <w:spacing w:after="0"/>
        <w:jc w:val="center"/>
        <w:rPr>
          <w:rFonts w:ascii="Times New Roman" w:hAnsi="Times New Roman" w:cs="Times New Roman"/>
          <w:sz w:val="24"/>
          <w:szCs w:val="24"/>
        </w:rPr>
      </w:pPr>
    </w:p>
    <w:p w14:paraId="2AB560F5" w14:textId="0B556CF3" w:rsidR="00F660DD" w:rsidRDefault="00F660DD" w:rsidP="000851E1">
      <w:pPr>
        <w:spacing w:after="0"/>
        <w:jc w:val="center"/>
        <w:rPr>
          <w:rFonts w:ascii="Times New Roman" w:hAnsi="Times New Roman" w:cs="Times New Roman"/>
          <w:sz w:val="24"/>
          <w:szCs w:val="24"/>
        </w:rPr>
      </w:pPr>
    </w:p>
    <w:p w14:paraId="674166DD" w14:textId="53141C27" w:rsidR="00F660DD" w:rsidRDefault="00F660DD" w:rsidP="000851E1">
      <w:pPr>
        <w:spacing w:after="0"/>
        <w:jc w:val="center"/>
        <w:rPr>
          <w:rFonts w:ascii="Times New Roman" w:hAnsi="Times New Roman" w:cs="Times New Roman"/>
          <w:sz w:val="24"/>
          <w:szCs w:val="24"/>
        </w:rPr>
      </w:pPr>
    </w:p>
    <w:p w14:paraId="4588E546" w14:textId="2FD097DB" w:rsidR="00F660DD" w:rsidRDefault="00F660DD" w:rsidP="000851E1">
      <w:pPr>
        <w:spacing w:after="0"/>
        <w:jc w:val="center"/>
        <w:rPr>
          <w:rFonts w:ascii="Times New Roman" w:hAnsi="Times New Roman" w:cs="Times New Roman"/>
          <w:sz w:val="24"/>
          <w:szCs w:val="24"/>
        </w:rPr>
      </w:pPr>
    </w:p>
    <w:p w14:paraId="705E75D6" w14:textId="72DB854E" w:rsidR="00F660DD" w:rsidRDefault="00F660DD" w:rsidP="000851E1">
      <w:pPr>
        <w:spacing w:after="0"/>
        <w:jc w:val="center"/>
        <w:rPr>
          <w:rFonts w:ascii="Times New Roman" w:hAnsi="Times New Roman" w:cs="Times New Roman"/>
          <w:sz w:val="24"/>
          <w:szCs w:val="24"/>
        </w:rPr>
      </w:pPr>
    </w:p>
    <w:p w14:paraId="6A95F732" w14:textId="16392EBB" w:rsidR="00F660DD" w:rsidRDefault="00F660DD" w:rsidP="000851E1">
      <w:pPr>
        <w:spacing w:after="0"/>
        <w:jc w:val="center"/>
        <w:rPr>
          <w:rFonts w:ascii="Times New Roman" w:hAnsi="Times New Roman" w:cs="Times New Roman"/>
          <w:sz w:val="24"/>
          <w:szCs w:val="24"/>
        </w:rPr>
      </w:pPr>
    </w:p>
    <w:p w14:paraId="2AC26F30" w14:textId="00304135" w:rsidR="00F660DD" w:rsidRDefault="00F660DD" w:rsidP="000851E1">
      <w:pPr>
        <w:spacing w:after="0"/>
        <w:jc w:val="center"/>
        <w:rPr>
          <w:rFonts w:ascii="Times New Roman" w:hAnsi="Times New Roman" w:cs="Times New Roman"/>
          <w:sz w:val="24"/>
          <w:szCs w:val="24"/>
        </w:rPr>
      </w:pPr>
    </w:p>
    <w:p w14:paraId="56424DA4" w14:textId="48A9800B" w:rsidR="00F660DD" w:rsidRDefault="00F660DD" w:rsidP="000851E1">
      <w:pPr>
        <w:spacing w:after="0"/>
        <w:jc w:val="center"/>
        <w:rPr>
          <w:rFonts w:ascii="Times New Roman" w:hAnsi="Times New Roman" w:cs="Times New Roman"/>
          <w:sz w:val="24"/>
          <w:szCs w:val="24"/>
        </w:rPr>
      </w:pPr>
    </w:p>
    <w:p w14:paraId="3C42A2DF" w14:textId="77777777" w:rsidR="00E17DFF" w:rsidRDefault="00E17DFF" w:rsidP="000851E1">
      <w:pPr>
        <w:spacing w:after="0"/>
        <w:jc w:val="center"/>
        <w:rPr>
          <w:rFonts w:ascii="Times New Roman" w:hAnsi="Times New Roman" w:cs="Times New Roman"/>
          <w:sz w:val="24"/>
          <w:szCs w:val="24"/>
        </w:rPr>
      </w:pPr>
    </w:p>
    <w:p w14:paraId="3AE80CE2" w14:textId="77777777" w:rsidR="00E17DFF" w:rsidRDefault="00E17DFF" w:rsidP="000851E1">
      <w:pPr>
        <w:spacing w:after="0"/>
        <w:jc w:val="center"/>
        <w:rPr>
          <w:rFonts w:ascii="Times New Roman" w:hAnsi="Times New Roman" w:cs="Times New Roman"/>
          <w:sz w:val="24"/>
          <w:szCs w:val="24"/>
        </w:rPr>
      </w:pPr>
    </w:p>
    <w:p w14:paraId="6DCE6853" w14:textId="77777777" w:rsidR="00E17DFF" w:rsidRDefault="00E17DFF" w:rsidP="000851E1">
      <w:pPr>
        <w:spacing w:after="0"/>
        <w:jc w:val="center"/>
        <w:rPr>
          <w:rFonts w:ascii="Times New Roman" w:hAnsi="Times New Roman" w:cs="Times New Roman"/>
          <w:sz w:val="24"/>
          <w:szCs w:val="24"/>
        </w:rPr>
      </w:pPr>
    </w:p>
    <w:p w14:paraId="6BFDCABC" w14:textId="77777777" w:rsidR="00E17DFF" w:rsidRDefault="00E17DFF" w:rsidP="000851E1">
      <w:pPr>
        <w:spacing w:after="0"/>
        <w:jc w:val="center"/>
        <w:rPr>
          <w:rFonts w:ascii="Times New Roman" w:hAnsi="Times New Roman" w:cs="Times New Roman"/>
          <w:sz w:val="24"/>
          <w:szCs w:val="24"/>
        </w:rPr>
      </w:pPr>
    </w:p>
    <w:p w14:paraId="70DADAA9" w14:textId="77777777" w:rsidR="00E17DFF" w:rsidRDefault="00E17DFF" w:rsidP="000851E1">
      <w:pPr>
        <w:spacing w:after="0"/>
        <w:jc w:val="center"/>
        <w:rPr>
          <w:rFonts w:ascii="Times New Roman" w:hAnsi="Times New Roman" w:cs="Times New Roman"/>
          <w:sz w:val="24"/>
          <w:szCs w:val="24"/>
        </w:rPr>
      </w:pPr>
    </w:p>
    <w:p w14:paraId="7A7FE5FB" w14:textId="77777777" w:rsidR="00E17DFF" w:rsidRDefault="00E17DFF" w:rsidP="000851E1">
      <w:pPr>
        <w:spacing w:after="0"/>
        <w:jc w:val="center"/>
        <w:rPr>
          <w:rFonts w:ascii="Times New Roman" w:hAnsi="Times New Roman" w:cs="Times New Roman"/>
          <w:sz w:val="24"/>
          <w:szCs w:val="24"/>
        </w:rPr>
      </w:pPr>
    </w:p>
    <w:p w14:paraId="71CA85DB" w14:textId="77777777" w:rsidR="00E17DFF" w:rsidRDefault="00E17DFF" w:rsidP="000851E1">
      <w:pPr>
        <w:spacing w:after="0"/>
        <w:jc w:val="center"/>
        <w:rPr>
          <w:rFonts w:ascii="Times New Roman" w:hAnsi="Times New Roman" w:cs="Times New Roman"/>
          <w:sz w:val="24"/>
          <w:szCs w:val="24"/>
        </w:rPr>
      </w:pPr>
    </w:p>
    <w:p w14:paraId="5B902C9F" w14:textId="77777777" w:rsidR="00E17DFF" w:rsidRDefault="00E17DFF" w:rsidP="000851E1">
      <w:pPr>
        <w:spacing w:after="0"/>
        <w:jc w:val="center"/>
        <w:rPr>
          <w:rFonts w:ascii="Times New Roman" w:hAnsi="Times New Roman" w:cs="Times New Roman"/>
          <w:sz w:val="24"/>
          <w:szCs w:val="24"/>
        </w:rPr>
      </w:pPr>
    </w:p>
    <w:p w14:paraId="14F55201" w14:textId="77777777" w:rsidR="00E17DFF" w:rsidRDefault="00E17DFF" w:rsidP="000851E1">
      <w:pPr>
        <w:spacing w:after="0"/>
        <w:jc w:val="center"/>
        <w:rPr>
          <w:rFonts w:ascii="Times New Roman" w:hAnsi="Times New Roman" w:cs="Times New Roman"/>
          <w:sz w:val="24"/>
          <w:szCs w:val="24"/>
        </w:rPr>
      </w:pPr>
    </w:p>
    <w:p w14:paraId="54E1B2ED" w14:textId="648FCD8E" w:rsidR="00E17DFF" w:rsidRDefault="00E17DFF">
      <w:pPr>
        <w:rPr>
          <w:rFonts w:ascii="Times New Roman" w:hAnsi="Times New Roman" w:cs="Times New Roman"/>
          <w:sz w:val="24"/>
          <w:szCs w:val="24"/>
        </w:rPr>
      </w:pPr>
      <w:r>
        <w:rPr>
          <w:rFonts w:ascii="Times New Roman" w:hAnsi="Times New Roman" w:cs="Times New Roman"/>
          <w:sz w:val="24"/>
          <w:szCs w:val="24"/>
        </w:rPr>
        <w:br w:type="page"/>
      </w:r>
    </w:p>
    <w:p w14:paraId="5BB9F519" w14:textId="12E76F8F" w:rsidR="00E17DFF" w:rsidRDefault="00F669E1" w:rsidP="003C003E">
      <w:pPr>
        <w:spacing w:after="0"/>
        <w:jc w:val="center"/>
        <w:rPr>
          <w:rFonts w:ascii="Times New Roman" w:hAnsi="Times New Roman" w:cs="Times New Roman"/>
          <w:sz w:val="24"/>
          <w:szCs w:val="24"/>
        </w:rPr>
      </w:pPr>
      <w:r w:rsidRPr="003A6E39">
        <w:rPr>
          <w:noProof/>
        </w:rPr>
        <w:lastRenderedPageBreak/>
        <w:drawing>
          <wp:inline distT="0" distB="0" distL="0" distR="0" wp14:anchorId="02F4F50B" wp14:editId="51DF478C">
            <wp:extent cx="5943600" cy="80981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8098155"/>
                    </a:xfrm>
                    <a:prstGeom prst="rect">
                      <a:avLst/>
                    </a:prstGeom>
                    <a:noFill/>
                    <a:ln>
                      <a:noFill/>
                    </a:ln>
                  </pic:spPr>
                </pic:pic>
              </a:graphicData>
            </a:graphic>
          </wp:inline>
        </w:drawing>
      </w:r>
    </w:p>
    <w:p w14:paraId="0F730480" w14:textId="77777777" w:rsidR="00D96549" w:rsidRDefault="00D96549" w:rsidP="000851E1">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APPENDIX I</w:t>
      </w:r>
    </w:p>
    <w:p w14:paraId="3B1532F3" w14:textId="31270494" w:rsidR="00A07086" w:rsidRDefault="00A07086" w:rsidP="000851E1">
      <w:pPr>
        <w:spacing w:after="0"/>
        <w:jc w:val="center"/>
        <w:rPr>
          <w:rFonts w:ascii="Times New Roman" w:hAnsi="Times New Roman" w:cs="Times New Roman"/>
          <w:sz w:val="24"/>
          <w:szCs w:val="24"/>
        </w:rPr>
      </w:pPr>
      <w:r>
        <w:rPr>
          <w:rFonts w:ascii="Times New Roman" w:hAnsi="Times New Roman" w:cs="Times New Roman"/>
          <w:sz w:val="24"/>
          <w:szCs w:val="24"/>
        </w:rPr>
        <w:t>INTERVIEW GUIDE</w:t>
      </w:r>
    </w:p>
    <w:p w14:paraId="40E7814D" w14:textId="0C583128" w:rsidR="00A07086" w:rsidRPr="00A07086" w:rsidRDefault="00A07086" w:rsidP="000851E1">
      <w:pPr>
        <w:spacing w:after="0"/>
        <w:rPr>
          <w:rFonts w:ascii="Times New Roman" w:hAnsi="Times New Roman" w:cs="Times New Roman"/>
          <w:sz w:val="24"/>
          <w:szCs w:val="24"/>
        </w:rPr>
      </w:pPr>
    </w:p>
    <w:p w14:paraId="2E627844" w14:textId="12AC8D0A" w:rsidR="00A07086" w:rsidRPr="00A07086" w:rsidRDefault="00A07086" w:rsidP="000851E1">
      <w:pPr>
        <w:spacing w:after="0"/>
        <w:rPr>
          <w:rFonts w:ascii="Times New Roman" w:hAnsi="Times New Roman" w:cs="Times New Roman"/>
          <w:sz w:val="24"/>
          <w:szCs w:val="24"/>
        </w:rPr>
      </w:pPr>
    </w:p>
    <w:p w14:paraId="00AB854A" w14:textId="4F251464" w:rsidR="00A07086" w:rsidRPr="00A07086" w:rsidRDefault="00A07086" w:rsidP="000851E1">
      <w:pPr>
        <w:spacing w:after="0"/>
        <w:rPr>
          <w:rFonts w:ascii="Times New Roman" w:hAnsi="Times New Roman" w:cs="Times New Roman"/>
          <w:sz w:val="24"/>
          <w:szCs w:val="24"/>
        </w:rPr>
      </w:pPr>
    </w:p>
    <w:p w14:paraId="5C8C161F" w14:textId="053987BF" w:rsidR="00A07086" w:rsidRPr="00A07086" w:rsidRDefault="00A07086" w:rsidP="000851E1">
      <w:pPr>
        <w:spacing w:after="0"/>
        <w:rPr>
          <w:rFonts w:ascii="Times New Roman" w:hAnsi="Times New Roman" w:cs="Times New Roman"/>
          <w:sz w:val="24"/>
          <w:szCs w:val="24"/>
        </w:rPr>
      </w:pPr>
    </w:p>
    <w:p w14:paraId="0B194DC2" w14:textId="64C8B4C3" w:rsidR="00A07086" w:rsidRPr="00A07086" w:rsidRDefault="00A07086" w:rsidP="000851E1">
      <w:pPr>
        <w:spacing w:after="0"/>
        <w:rPr>
          <w:rFonts w:ascii="Times New Roman" w:hAnsi="Times New Roman" w:cs="Times New Roman"/>
          <w:sz w:val="24"/>
          <w:szCs w:val="24"/>
        </w:rPr>
      </w:pPr>
    </w:p>
    <w:p w14:paraId="02CB79E8" w14:textId="53105D52" w:rsidR="00A07086" w:rsidRPr="00A07086" w:rsidRDefault="00A07086" w:rsidP="000851E1">
      <w:pPr>
        <w:spacing w:after="0"/>
        <w:rPr>
          <w:rFonts w:ascii="Times New Roman" w:hAnsi="Times New Roman" w:cs="Times New Roman"/>
          <w:sz w:val="24"/>
          <w:szCs w:val="24"/>
        </w:rPr>
      </w:pPr>
    </w:p>
    <w:p w14:paraId="35D8FACB" w14:textId="601A0CB8" w:rsidR="00A07086" w:rsidRPr="00A07086" w:rsidRDefault="00A07086" w:rsidP="000851E1">
      <w:pPr>
        <w:spacing w:after="0"/>
        <w:rPr>
          <w:rFonts w:ascii="Times New Roman" w:hAnsi="Times New Roman" w:cs="Times New Roman"/>
          <w:sz w:val="24"/>
          <w:szCs w:val="24"/>
        </w:rPr>
      </w:pPr>
    </w:p>
    <w:p w14:paraId="6266D9EA" w14:textId="1EC2D581" w:rsidR="00A07086" w:rsidRDefault="00A07086" w:rsidP="000851E1">
      <w:pPr>
        <w:spacing w:after="0"/>
        <w:rPr>
          <w:rFonts w:ascii="Times New Roman" w:hAnsi="Times New Roman" w:cs="Times New Roman"/>
          <w:sz w:val="24"/>
          <w:szCs w:val="24"/>
        </w:rPr>
      </w:pPr>
    </w:p>
    <w:p w14:paraId="33857421" w14:textId="21C4EDA8" w:rsidR="00A07086" w:rsidRDefault="00A07086" w:rsidP="000851E1">
      <w:pPr>
        <w:spacing w:after="0"/>
        <w:rPr>
          <w:rFonts w:ascii="Times New Roman" w:hAnsi="Times New Roman" w:cs="Times New Roman"/>
          <w:sz w:val="24"/>
          <w:szCs w:val="24"/>
        </w:rPr>
      </w:pPr>
    </w:p>
    <w:p w14:paraId="1ADE0D71" w14:textId="167A74DD" w:rsidR="00A07086" w:rsidRDefault="00A07086" w:rsidP="000851E1">
      <w:pPr>
        <w:tabs>
          <w:tab w:val="left" w:pos="5310"/>
        </w:tabs>
        <w:spacing w:after="0"/>
        <w:rPr>
          <w:rFonts w:ascii="Times New Roman" w:hAnsi="Times New Roman" w:cs="Times New Roman"/>
          <w:sz w:val="24"/>
          <w:szCs w:val="24"/>
        </w:rPr>
      </w:pPr>
      <w:r>
        <w:rPr>
          <w:rFonts w:ascii="Times New Roman" w:hAnsi="Times New Roman" w:cs="Times New Roman"/>
          <w:sz w:val="24"/>
          <w:szCs w:val="24"/>
        </w:rPr>
        <w:tab/>
      </w:r>
    </w:p>
    <w:p w14:paraId="72E20113" w14:textId="635017FB" w:rsidR="00A07086" w:rsidRDefault="00A07086" w:rsidP="000851E1">
      <w:pPr>
        <w:tabs>
          <w:tab w:val="left" w:pos="5310"/>
        </w:tabs>
        <w:spacing w:after="0"/>
        <w:rPr>
          <w:rFonts w:ascii="Times New Roman" w:hAnsi="Times New Roman" w:cs="Times New Roman"/>
          <w:sz w:val="24"/>
          <w:szCs w:val="24"/>
        </w:rPr>
      </w:pPr>
    </w:p>
    <w:p w14:paraId="12B4EF8C" w14:textId="42568EE6" w:rsidR="00A07086" w:rsidRDefault="00A07086" w:rsidP="000851E1">
      <w:pPr>
        <w:tabs>
          <w:tab w:val="left" w:pos="5310"/>
        </w:tabs>
        <w:spacing w:after="0"/>
        <w:rPr>
          <w:rFonts w:ascii="Times New Roman" w:hAnsi="Times New Roman" w:cs="Times New Roman"/>
          <w:sz w:val="24"/>
          <w:szCs w:val="24"/>
        </w:rPr>
      </w:pPr>
    </w:p>
    <w:p w14:paraId="0DB4DA82" w14:textId="6E2F759B" w:rsidR="00A07086" w:rsidRDefault="00A07086" w:rsidP="000851E1">
      <w:pPr>
        <w:tabs>
          <w:tab w:val="left" w:pos="5310"/>
        </w:tabs>
        <w:spacing w:after="0"/>
        <w:rPr>
          <w:rFonts w:ascii="Times New Roman" w:hAnsi="Times New Roman" w:cs="Times New Roman"/>
          <w:sz w:val="24"/>
          <w:szCs w:val="24"/>
        </w:rPr>
      </w:pPr>
    </w:p>
    <w:p w14:paraId="2DBFA6FB" w14:textId="2C75C5C6" w:rsidR="00A07086" w:rsidRDefault="00A07086" w:rsidP="000851E1">
      <w:pPr>
        <w:tabs>
          <w:tab w:val="left" w:pos="5310"/>
        </w:tabs>
        <w:spacing w:after="0"/>
        <w:rPr>
          <w:rFonts w:ascii="Times New Roman" w:hAnsi="Times New Roman" w:cs="Times New Roman"/>
          <w:sz w:val="24"/>
          <w:szCs w:val="24"/>
        </w:rPr>
      </w:pPr>
    </w:p>
    <w:p w14:paraId="3D31078F" w14:textId="1CFBCF7E" w:rsidR="00A07086" w:rsidRDefault="00A07086" w:rsidP="000851E1">
      <w:pPr>
        <w:tabs>
          <w:tab w:val="left" w:pos="5310"/>
        </w:tabs>
        <w:spacing w:after="0"/>
        <w:rPr>
          <w:rFonts w:ascii="Times New Roman" w:hAnsi="Times New Roman" w:cs="Times New Roman"/>
          <w:sz w:val="24"/>
          <w:szCs w:val="24"/>
        </w:rPr>
      </w:pPr>
    </w:p>
    <w:p w14:paraId="0353E6C0" w14:textId="44C7FC49" w:rsidR="00A07086" w:rsidRDefault="00A07086" w:rsidP="000851E1">
      <w:pPr>
        <w:tabs>
          <w:tab w:val="left" w:pos="5310"/>
        </w:tabs>
        <w:spacing w:after="0"/>
        <w:rPr>
          <w:rFonts w:ascii="Times New Roman" w:hAnsi="Times New Roman" w:cs="Times New Roman"/>
          <w:sz w:val="24"/>
          <w:szCs w:val="24"/>
        </w:rPr>
      </w:pPr>
    </w:p>
    <w:p w14:paraId="6A876E51" w14:textId="77777777" w:rsidR="00A636FC" w:rsidRDefault="00A636FC">
      <w:pPr>
        <w:rPr>
          <w:rFonts w:ascii="Times New Roman" w:hAnsi="Times New Roman" w:cs="Times New Roman"/>
          <w:b/>
          <w:sz w:val="24"/>
          <w:szCs w:val="24"/>
        </w:rPr>
      </w:pPr>
      <w:r>
        <w:rPr>
          <w:rFonts w:ascii="Times New Roman" w:hAnsi="Times New Roman" w:cs="Times New Roman"/>
          <w:b/>
          <w:sz w:val="24"/>
          <w:szCs w:val="24"/>
        </w:rPr>
        <w:br w:type="page"/>
      </w:r>
    </w:p>
    <w:p w14:paraId="2655BE62" w14:textId="05C4D0B5" w:rsidR="00A07086" w:rsidRPr="00D70B4D" w:rsidRDefault="00A07086" w:rsidP="000851E1">
      <w:pPr>
        <w:spacing w:after="0"/>
        <w:rPr>
          <w:rFonts w:ascii="Times New Roman" w:hAnsi="Times New Roman" w:cs="Times New Roman"/>
          <w:b/>
          <w:sz w:val="24"/>
          <w:szCs w:val="24"/>
        </w:rPr>
      </w:pPr>
      <w:r w:rsidRPr="00D70B4D">
        <w:rPr>
          <w:rFonts w:ascii="Times New Roman" w:hAnsi="Times New Roman" w:cs="Times New Roman"/>
          <w:b/>
          <w:sz w:val="24"/>
          <w:szCs w:val="24"/>
        </w:rPr>
        <w:lastRenderedPageBreak/>
        <w:t>Interview Guide</w:t>
      </w:r>
    </w:p>
    <w:p w14:paraId="57361601" w14:textId="77777777" w:rsidR="00D51B5A" w:rsidRDefault="00D51B5A" w:rsidP="000851E1">
      <w:pPr>
        <w:spacing w:after="0"/>
        <w:rPr>
          <w:rFonts w:ascii="Times New Roman" w:hAnsi="Times New Roman" w:cs="Times New Roman"/>
          <w:b/>
          <w:sz w:val="24"/>
          <w:szCs w:val="24"/>
        </w:rPr>
      </w:pPr>
    </w:p>
    <w:p w14:paraId="42756A6D" w14:textId="22B7281C" w:rsidR="00A07086" w:rsidRPr="00D52D0B" w:rsidRDefault="00A07086" w:rsidP="000851E1">
      <w:pPr>
        <w:spacing w:after="0"/>
        <w:rPr>
          <w:rFonts w:ascii="Times New Roman" w:hAnsi="Times New Roman" w:cs="Times New Roman"/>
          <w:b/>
          <w:i/>
          <w:sz w:val="24"/>
          <w:szCs w:val="24"/>
        </w:rPr>
      </w:pPr>
      <w:r w:rsidRPr="00D52D0B">
        <w:rPr>
          <w:rFonts w:ascii="Times New Roman" w:hAnsi="Times New Roman" w:cs="Times New Roman"/>
          <w:b/>
          <w:i/>
          <w:sz w:val="24"/>
          <w:szCs w:val="24"/>
        </w:rPr>
        <w:t xml:space="preserve">Thank you for taking the time to meet with me today. As discussed over the phone, I am interested in learning about </w:t>
      </w:r>
      <w:r w:rsidR="00A636FC" w:rsidRPr="00D52D0B">
        <w:rPr>
          <w:rFonts w:ascii="Times New Roman" w:hAnsi="Times New Roman" w:cs="Times New Roman"/>
          <w:b/>
          <w:i/>
          <w:sz w:val="24"/>
          <w:szCs w:val="24"/>
        </w:rPr>
        <w:t xml:space="preserve">the </w:t>
      </w:r>
      <w:r w:rsidRPr="00D52D0B">
        <w:rPr>
          <w:rFonts w:ascii="Times New Roman" w:hAnsi="Times New Roman" w:cs="Times New Roman"/>
          <w:b/>
          <w:i/>
          <w:sz w:val="24"/>
          <w:szCs w:val="24"/>
        </w:rPr>
        <w:t xml:space="preserve">strategies to maintain </w:t>
      </w:r>
      <w:r w:rsidR="00D51B5A" w:rsidRPr="00D52D0B">
        <w:rPr>
          <w:rFonts w:ascii="Times New Roman" w:hAnsi="Times New Roman" w:cs="Times New Roman"/>
          <w:b/>
          <w:i/>
          <w:sz w:val="24"/>
          <w:szCs w:val="24"/>
        </w:rPr>
        <w:t>physical activity</w:t>
      </w:r>
      <w:r w:rsidRPr="00D52D0B">
        <w:rPr>
          <w:rFonts w:ascii="Times New Roman" w:hAnsi="Times New Roman" w:cs="Times New Roman"/>
          <w:b/>
          <w:i/>
          <w:sz w:val="24"/>
          <w:szCs w:val="24"/>
        </w:rPr>
        <w:t xml:space="preserve"> in young A</w:t>
      </w:r>
      <w:r w:rsidR="00D51B5A" w:rsidRPr="00D52D0B">
        <w:rPr>
          <w:rFonts w:ascii="Times New Roman" w:hAnsi="Times New Roman" w:cs="Times New Roman"/>
          <w:b/>
          <w:i/>
          <w:sz w:val="24"/>
          <w:szCs w:val="24"/>
        </w:rPr>
        <w:t>frican American</w:t>
      </w:r>
      <w:r w:rsidRPr="00D52D0B">
        <w:rPr>
          <w:rFonts w:ascii="Times New Roman" w:hAnsi="Times New Roman" w:cs="Times New Roman"/>
          <w:b/>
          <w:i/>
          <w:sz w:val="24"/>
          <w:szCs w:val="24"/>
        </w:rPr>
        <w:t xml:space="preserve"> women. During this interview</w:t>
      </w:r>
      <w:r w:rsidR="00D51B5A" w:rsidRPr="00D52D0B">
        <w:rPr>
          <w:rFonts w:ascii="Times New Roman" w:hAnsi="Times New Roman" w:cs="Times New Roman"/>
          <w:b/>
          <w:i/>
          <w:sz w:val="24"/>
          <w:szCs w:val="24"/>
        </w:rPr>
        <w:t>,</w:t>
      </w:r>
      <w:r w:rsidRPr="00D52D0B">
        <w:rPr>
          <w:rFonts w:ascii="Times New Roman" w:hAnsi="Times New Roman" w:cs="Times New Roman"/>
          <w:b/>
          <w:i/>
          <w:sz w:val="24"/>
          <w:szCs w:val="24"/>
        </w:rPr>
        <w:t xml:space="preserve"> I will be asking you questions about your normal </w:t>
      </w:r>
      <w:r w:rsidR="00D51B5A" w:rsidRPr="00D52D0B">
        <w:rPr>
          <w:rFonts w:ascii="Times New Roman" w:hAnsi="Times New Roman" w:cs="Times New Roman"/>
          <w:b/>
          <w:i/>
          <w:sz w:val="24"/>
          <w:szCs w:val="24"/>
        </w:rPr>
        <w:t>physical activity</w:t>
      </w:r>
      <w:r w:rsidRPr="00D52D0B">
        <w:rPr>
          <w:rFonts w:ascii="Times New Roman" w:hAnsi="Times New Roman" w:cs="Times New Roman"/>
          <w:b/>
          <w:i/>
          <w:sz w:val="24"/>
          <w:szCs w:val="24"/>
        </w:rPr>
        <w:t xml:space="preserve"> routine, </w:t>
      </w:r>
      <w:r w:rsidR="00D51B5A" w:rsidRPr="00D52D0B">
        <w:rPr>
          <w:rFonts w:ascii="Times New Roman" w:hAnsi="Times New Roman" w:cs="Times New Roman"/>
          <w:b/>
          <w:i/>
          <w:sz w:val="24"/>
          <w:szCs w:val="24"/>
        </w:rPr>
        <w:t xml:space="preserve">and </w:t>
      </w:r>
      <w:r w:rsidRPr="00D52D0B">
        <w:rPr>
          <w:rFonts w:ascii="Times New Roman" w:hAnsi="Times New Roman" w:cs="Times New Roman"/>
          <w:b/>
          <w:i/>
          <w:sz w:val="24"/>
          <w:szCs w:val="24"/>
        </w:rPr>
        <w:t xml:space="preserve">how and why you choose to participate </w:t>
      </w:r>
      <w:r w:rsidR="00D51B5A" w:rsidRPr="00D52D0B">
        <w:rPr>
          <w:rFonts w:ascii="Times New Roman" w:hAnsi="Times New Roman" w:cs="Times New Roman"/>
          <w:b/>
          <w:i/>
          <w:sz w:val="24"/>
          <w:szCs w:val="24"/>
        </w:rPr>
        <w:t>in physical activity on a regular basis</w:t>
      </w:r>
      <w:r w:rsidRPr="00D52D0B">
        <w:rPr>
          <w:rFonts w:ascii="Times New Roman" w:hAnsi="Times New Roman" w:cs="Times New Roman"/>
          <w:b/>
          <w:i/>
          <w:sz w:val="24"/>
          <w:szCs w:val="24"/>
        </w:rPr>
        <w:t xml:space="preserve">. Please take your time in answering all of the questions and feel free to skip any questions that you </w:t>
      </w:r>
      <w:r w:rsidR="00D51B5A" w:rsidRPr="00D52D0B">
        <w:rPr>
          <w:rFonts w:ascii="Times New Roman" w:hAnsi="Times New Roman" w:cs="Times New Roman"/>
          <w:b/>
          <w:i/>
          <w:sz w:val="24"/>
          <w:szCs w:val="24"/>
        </w:rPr>
        <w:t xml:space="preserve">are </w:t>
      </w:r>
      <w:r w:rsidR="00057C53" w:rsidRPr="00D52D0B">
        <w:rPr>
          <w:rFonts w:ascii="Times New Roman" w:hAnsi="Times New Roman" w:cs="Times New Roman"/>
          <w:b/>
          <w:i/>
          <w:sz w:val="24"/>
          <w:szCs w:val="24"/>
        </w:rPr>
        <w:t xml:space="preserve">not </w:t>
      </w:r>
      <w:r w:rsidRPr="00D52D0B">
        <w:rPr>
          <w:rFonts w:ascii="Times New Roman" w:hAnsi="Times New Roman" w:cs="Times New Roman"/>
          <w:b/>
          <w:i/>
          <w:sz w:val="24"/>
          <w:szCs w:val="24"/>
        </w:rPr>
        <w:t xml:space="preserve">comfortable answering. </w:t>
      </w:r>
      <w:r w:rsidR="00D51B5A" w:rsidRPr="00D52D0B">
        <w:rPr>
          <w:rFonts w:ascii="Times New Roman" w:hAnsi="Times New Roman" w:cs="Times New Roman"/>
          <w:b/>
          <w:i/>
          <w:sz w:val="24"/>
          <w:szCs w:val="24"/>
        </w:rPr>
        <w:t>Please</w:t>
      </w:r>
      <w:r w:rsidRPr="00D52D0B">
        <w:rPr>
          <w:rFonts w:ascii="Times New Roman" w:hAnsi="Times New Roman" w:cs="Times New Roman"/>
          <w:b/>
          <w:i/>
          <w:sz w:val="24"/>
          <w:szCs w:val="24"/>
        </w:rPr>
        <w:t xml:space="preserve"> </w:t>
      </w:r>
      <w:r w:rsidR="00D51B5A" w:rsidRPr="00D52D0B">
        <w:rPr>
          <w:rFonts w:ascii="Times New Roman" w:hAnsi="Times New Roman" w:cs="Times New Roman"/>
          <w:b/>
          <w:i/>
          <w:sz w:val="24"/>
          <w:szCs w:val="24"/>
        </w:rPr>
        <w:t xml:space="preserve">try to </w:t>
      </w:r>
      <w:r w:rsidRPr="00D52D0B">
        <w:rPr>
          <w:rFonts w:ascii="Times New Roman" w:hAnsi="Times New Roman" w:cs="Times New Roman"/>
          <w:b/>
          <w:i/>
          <w:sz w:val="24"/>
          <w:szCs w:val="24"/>
        </w:rPr>
        <w:t>think of this interview a conversation and be as open and detailed as possible with your responses.</w:t>
      </w:r>
    </w:p>
    <w:p w14:paraId="7FCE5882" w14:textId="77777777" w:rsidR="00D51B5A" w:rsidRPr="00D52D0B" w:rsidRDefault="00D51B5A" w:rsidP="000851E1">
      <w:pPr>
        <w:spacing w:after="0"/>
        <w:rPr>
          <w:rFonts w:ascii="Times New Roman" w:hAnsi="Times New Roman" w:cs="Times New Roman"/>
          <w:b/>
          <w:i/>
          <w:sz w:val="24"/>
          <w:szCs w:val="24"/>
        </w:rPr>
      </w:pPr>
    </w:p>
    <w:p w14:paraId="2D80B39C" w14:textId="7BBD2C1D" w:rsidR="00A07086" w:rsidRPr="00D52D0B" w:rsidRDefault="00A07086" w:rsidP="000851E1">
      <w:pPr>
        <w:spacing w:after="0"/>
        <w:rPr>
          <w:rFonts w:ascii="Times New Roman" w:hAnsi="Times New Roman" w:cs="Times New Roman"/>
          <w:b/>
          <w:i/>
          <w:sz w:val="24"/>
          <w:szCs w:val="24"/>
        </w:rPr>
      </w:pPr>
      <w:r w:rsidRPr="00D52D0B">
        <w:rPr>
          <w:rFonts w:ascii="Times New Roman" w:hAnsi="Times New Roman" w:cs="Times New Roman"/>
          <w:b/>
          <w:i/>
          <w:sz w:val="24"/>
          <w:szCs w:val="24"/>
        </w:rPr>
        <w:t xml:space="preserve">Before we begin, I would like to define </w:t>
      </w:r>
      <w:r w:rsidR="00D51B5A" w:rsidRPr="00D52D0B">
        <w:rPr>
          <w:rFonts w:ascii="Times New Roman" w:hAnsi="Times New Roman" w:cs="Times New Roman"/>
          <w:b/>
          <w:i/>
          <w:sz w:val="24"/>
          <w:szCs w:val="24"/>
        </w:rPr>
        <w:t>leisure time physical activity</w:t>
      </w:r>
      <w:r w:rsidRPr="00D52D0B">
        <w:rPr>
          <w:rFonts w:ascii="Times New Roman" w:hAnsi="Times New Roman" w:cs="Times New Roman"/>
          <w:b/>
          <w:i/>
          <w:sz w:val="24"/>
          <w:szCs w:val="24"/>
        </w:rPr>
        <w:t xml:space="preserve">. </w:t>
      </w:r>
      <w:r w:rsidR="00D51B5A" w:rsidRPr="00D52D0B">
        <w:rPr>
          <w:rFonts w:ascii="Times New Roman" w:hAnsi="Times New Roman" w:cs="Times New Roman"/>
          <w:b/>
          <w:i/>
          <w:sz w:val="24"/>
          <w:szCs w:val="24"/>
        </w:rPr>
        <w:t xml:space="preserve">Leisure time physical activity </w:t>
      </w:r>
      <w:r w:rsidRPr="00D52D0B">
        <w:rPr>
          <w:rFonts w:ascii="Times New Roman" w:hAnsi="Times New Roman" w:cs="Times New Roman"/>
          <w:b/>
          <w:i/>
          <w:sz w:val="24"/>
          <w:szCs w:val="24"/>
        </w:rPr>
        <w:t>is</w:t>
      </w:r>
      <w:r w:rsidR="00D51B5A" w:rsidRPr="00D52D0B">
        <w:rPr>
          <w:rFonts w:ascii="Times New Roman" w:hAnsi="Times New Roman" w:cs="Times New Roman"/>
          <w:b/>
          <w:i/>
          <w:sz w:val="24"/>
          <w:szCs w:val="24"/>
        </w:rPr>
        <w:t xml:space="preserve"> activity</w:t>
      </w:r>
      <w:r w:rsidRPr="00D52D0B">
        <w:rPr>
          <w:rFonts w:ascii="Times New Roman" w:hAnsi="Times New Roman" w:cs="Times New Roman"/>
          <w:b/>
          <w:i/>
          <w:sz w:val="24"/>
          <w:szCs w:val="24"/>
        </w:rPr>
        <w:t xml:space="preserve"> th</w:t>
      </w:r>
      <w:r w:rsidR="00D51B5A" w:rsidRPr="00D52D0B">
        <w:rPr>
          <w:rFonts w:ascii="Times New Roman" w:hAnsi="Times New Roman" w:cs="Times New Roman"/>
          <w:b/>
          <w:i/>
          <w:sz w:val="24"/>
          <w:szCs w:val="24"/>
        </w:rPr>
        <w:t>at</w:t>
      </w:r>
      <w:r w:rsidRPr="00D52D0B">
        <w:rPr>
          <w:rFonts w:ascii="Times New Roman" w:hAnsi="Times New Roman" w:cs="Times New Roman"/>
          <w:b/>
          <w:i/>
          <w:sz w:val="24"/>
          <w:szCs w:val="24"/>
        </w:rPr>
        <w:t xml:space="preserve"> is done by choice and in one’s free time. Therefore</w:t>
      </w:r>
      <w:r w:rsidR="00D51B5A" w:rsidRPr="00D52D0B">
        <w:rPr>
          <w:rFonts w:ascii="Times New Roman" w:hAnsi="Times New Roman" w:cs="Times New Roman"/>
          <w:b/>
          <w:i/>
          <w:sz w:val="24"/>
          <w:szCs w:val="24"/>
        </w:rPr>
        <w:t>,</w:t>
      </w:r>
      <w:r w:rsidRPr="00D52D0B">
        <w:rPr>
          <w:rFonts w:ascii="Times New Roman" w:hAnsi="Times New Roman" w:cs="Times New Roman"/>
          <w:b/>
          <w:i/>
          <w:sz w:val="24"/>
          <w:szCs w:val="24"/>
        </w:rPr>
        <w:t xml:space="preserve"> this excludes </w:t>
      </w:r>
      <w:r w:rsidR="00D51B5A" w:rsidRPr="00D52D0B">
        <w:rPr>
          <w:rFonts w:ascii="Times New Roman" w:hAnsi="Times New Roman" w:cs="Times New Roman"/>
          <w:b/>
          <w:i/>
          <w:sz w:val="24"/>
          <w:szCs w:val="24"/>
        </w:rPr>
        <w:t xml:space="preserve">physical activity </w:t>
      </w:r>
      <w:r w:rsidRPr="00D52D0B">
        <w:rPr>
          <w:rFonts w:ascii="Times New Roman" w:hAnsi="Times New Roman" w:cs="Times New Roman"/>
          <w:b/>
          <w:i/>
          <w:sz w:val="24"/>
          <w:szCs w:val="24"/>
        </w:rPr>
        <w:t xml:space="preserve">that is done for work, transportation, or </w:t>
      </w:r>
      <w:r w:rsidR="00D51B5A" w:rsidRPr="00D52D0B">
        <w:rPr>
          <w:rFonts w:ascii="Times New Roman" w:hAnsi="Times New Roman" w:cs="Times New Roman"/>
          <w:b/>
          <w:i/>
          <w:sz w:val="24"/>
          <w:szCs w:val="24"/>
        </w:rPr>
        <w:t xml:space="preserve">during normal </w:t>
      </w:r>
      <w:r w:rsidRPr="00D52D0B">
        <w:rPr>
          <w:rFonts w:ascii="Times New Roman" w:hAnsi="Times New Roman" w:cs="Times New Roman"/>
          <w:b/>
          <w:i/>
          <w:sz w:val="24"/>
          <w:szCs w:val="24"/>
        </w:rPr>
        <w:t>household duties.</w:t>
      </w:r>
    </w:p>
    <w:p w14:paraId="5B0ADB43" w14:textId="77777777" w:rsidR="00D51B5A" w:rsidRPr="00D70B4D" w:rsidRDefault="00D51B5A" w:rsidP="000851E1">
      <w:pPr>
        <w:spacing w:after="0"/>
        <w:rPr>
          <w:rFonts w:ascii="Times New Roman" w:hAnsi="Times New Roman" w:cs="Times New Roman"/>
          <w:b/>
          <w:sz w:val="24"/>
          <w:szCs w:val="24"/>
        </w:rPr>
      </w:pPr>
    </w:p>
    <w:p w14:paraId="3D77439C" w14:textId="7923D526" w:rsidR="00A07086" w:rsidRDefault="000002E8" w:rsidP="000851E1">
      <w:pPr>
        <w:pStyle w:val="ListParagraph"/>
        <w:numPr>
          <w:ilvl w:val="1"/>
          <w:numId w:val="6"/>
        </w:numPr>
        <w:spacing w:after="0"/>
        <w:ind w:left="0"/>
        <w:rPr>
          <w:rFonts w:ascii="Times New Roman" w:hAnsi="Times New Roman" w:cs="Times New Roman"/>
          <w:b/>
          <w:sz w:val="24"/>
          <w:szCs w:val="24"/>
        </w:rPr>
      </w:pPr>
      <w:r w:rsidRPr="00D37AC1">
        <w:rPr>
          <w:rFonts w:ascii="Times New Roman" w:hAnsi="Times New Roman" w:cs="Times New Roman"/>
          <w:b/>
          <w:sz w:val="24"/>
          <w:szCs w:val="24"/>
        </w:rPr>
        <w:t>I want to get a sense of the physical activity that you do. I want you to walk me through a couple of your exercise ses</w:t>
      </w:r>
      <w:r w:rsidR="008B361C" w:rsidRPr="00D37AC1">
        <w:rPr>
          <w:rFonts w:ascii="Times New Roman" w:hAnsi="Times New Roman" w:cs="Times New Roman"/>
          <w:b/>
          <w:sz w:val="24"/>
          <w:szCs w:val="24"/>
        </w:rPr>
        <w:t>sions including where you go and who you interact with.</w:t>
      </w:r>
    </w:p>
    <w:p w14:paraId="6EB5085D" w14:textId="77777777" w:rsidR="001248F3" w:rsidRDefault="001248F3" w:rsidP="001248F3">
      <w:pPr>
        <w:pStyle w:val="ListParagraph"/>
        <w:spacing w:after="0"/>
        <w:ind w:left="0"/>
        <w:rPr>
          <w:rFonts w:ascii="Times New Roman" w:hAnsi="Times New Roman" w:cs="Times New Roman"/>
          <w:b/>
          <w:sz w:val="24"/>
          <w:szCs w:val="24"/>
        </w:rPr>
      </w:pPr>
    </w:p>
    <w:p w14:paraId="6B7B816C" w14:textId="2BDA84C2" w:rsidR="001248F3" w:rsidRPr="001248F3" w:rsidRDefault="001248F3" w:rsidP="001248F3">
      <w:pPr>
        <w:pStyle w:val="ListParagraph"/>
        <w:spacing w:after="0"/>
        <w:ind w:left="360"/>
        <w:rPr>
          <w:rFonts w:ascii="Times New Roman" w:hAnsi="Times New Roman" w:cs="Times New Roman"/>
          <w:b/>
          <w:i/>
          <w:sz w:val="24"/>
          <w:szCs w:val="24"/>
        </w:rPr>
      </w:pPr>
      <w:r>
        <w:rPr>
          <w:rFonts w:ascii="Times New Roman" w:hAnsi="Times New Roman" w:cs="Times New Roman"/>
          <w:b/>
          <w:i/>
          <w:sz w:val="24"/>
          <w:szCs w:val="24"/>
        </w:rPr>
        <w:t>Potential probes</w:t>
      </w:r>
    </w:p>
    <w:p w14:paraId="3401A0D6" w14:textId="77777777" w:rsidR="00A07086" w:rsidRPr="00D70B4D" w:rsidRDefault="00A07086" w:rsidP="000851E1">
      <w:pPr>
        <w:pStyle w:val="ListParagraph"/>
        <w:numPr>
          <w:ilvl w:val="3"/>
          <w:numId w:val="6"/>
        </w:numPr>
        <w:spacing w:after="0"/>
        <w:ind w:left="720"/>
        <w:rPr>
          <w:rFonts w:ascii="Times New Roman" w:hAnsi="Times New Roman" w:cs="Times New Roman"/>
          <w:sz w:val="24"/>
          <w:szCs w:val="24"/>
        </w:rPr>
      </w:pPr>
      <w:r w:rsidRPr="00D70B4D">
        <w:rPr>
          <w:rFonts w:ascii="Times New Roman" w:hAnsi="Times New Roman" w:cs="Times New Roman"/>
          <w:sz w:val="24"/>
          <w:szCs w:val="24"/>
        </w:rPr>
        <w:t>Can you describe the type of workout that you perform?</w:t>
      </w:r>
    </w:p>
    <w:p w14:paraId="3D840DFB" w14:textId="28B3C90B" w:rsidR="00A07086" w:rsidRPr="00D70B4D" w:rsidRDefault="00A07086" w:rsidP="000851E1">
      <w:pPr>
        <w:pStyle w:val="ListParagraph"/>
        <w:numPr>
          <w:ilvl w:val="3"/>
          <w:numId w:val="6"/>
        </w:numPr>
        <w:spacing w:after="0"/>
        <w:ind w:left="720"/>
        <w:rPr>
          <w:rFonts w:ascii="Times New Roman" w:hAnsi="Times New Roman" w:cs="Times New Roman"/>
          <w:sz w:val="24"/>
          <w:szCs w:val="24"/>
        </w:rPr>
      </w:pPr>
      <w:r w:rsidRPr="00D70B4D">
        <w:rPr>
          <w:rFonts w:ascii="Times New Roman" w:hAnsi="Times New Roman" w:cs="Times New Roman"/>
          <w:sz w:val="24"/>
          <w:szCs w:val="24"/>
        </w:rPr>
        <w:t xml:space="preserve">Do you </w:t>
      </w:r>
      <w:r w:rsidR="0056731D">
        <w:rPr>
          <w:rFonts w:ascii="Times New Roman" w:hAnsi="Times New Roman" w:cs="Times New Roman"/>
          <w:sz w:val="24"/>
          <w:szCs w:val="24"/>
        </w:rPr>
        <w:t>prefer a certain</w:t>
      </w:r>
      <w:r w:rsidRPr="00D70B4D">
        <w:rPr>
          <w:rFonts w:ascii="Times New Roman" w:hAnsi="Times New Roman" w:cs="Times New Roman"/>
          <w:sz w:val="24"/>
          <w:szCs w:val="24"/>
        </w:rPr>
        <w:t xml:space="preserve"> type of</w:t>
      </w:r>
      <w:r w:rsidR="00A322A8">
        <w:rPr>
          <w:rFonts w:ascii="Times New Roman" w:hAnsi="Times New Roman" w:cs="Times New Roman"/>
          <w:sz w:val="24"/>
          <w:szCs w:val="24"/>
        </w:rPr>
        <w:t xml:space="preserve"> leisure-time physical activity</w:t>
      </w:r>
      <w:r w:rsidRPr="00D70B4D">
        <w:rPr>
          <w:rFonts w:ascii="Times New Roman" w:hAnsi="Times New Roman" w:cs="Times New Roman"/>
          <w:sz w:val="24"/>
          <w:szCs w:val="24"/>
        </w:rPr>
        <w:t>? If so, why?</w:t>
      </w:r>
    </w:p>
    <w:p w14:paraId="0E1920AA" w14:textId="77777777" w:rsidR="00A07086" w:rsidRPr="00D70B4D" w:rsidRDefault="00A07086" w:rsidP="000851E1">
      <w:pPr>
        <w:pStyle w:val="ListParagraph"/>
        <w:numPr>
          <w:ilvl w:val="3"/>
          <w:numId w:val="6"/>
        </w:numPr>
        <w:spacing w:after="0"/>
        <w:ind w:left="720"/>
        <w:rPr>
          <w:rFonts w:ascii="Times New Roman" w:hAnsi="Times New Roman" w:cs="Times New Roman"/>
          <w:sz w:val="24"/>
          <w:szCs w:val="24"/>
        </w:rPr>
      </w:pPr>
      <w:r w:rsidRPr="00D70B4D">
        <w:rPr>
          <w:rFonts w:ascii="Times New Roman" w:hAnsi="Times New Roman" w:cs="Times New Roman"/>
          <w:sz w:val="24"/>
          <w:szCs w:val="24"/>
        </w:rPr>
        <w:t>Do you have a preferred intensity? If so, why?</w:t>
      </w:r>
    </w:p>
    <w:p w14:paraId="2426E400" w14:textId="39F4FA7A" w:rsidR="00A07086" w:rsidRPr="00B00405" w:rsidRDefault="00A07086" w:rsidP="000851E1">
      <w:pPr>
        <w:pStyle w:val="ListParagraph"/>
        <w:numPr>
          <w:ilvl w:val="3"/>
          <w:numId w:val="6"/>
        </w:numPr>
        <w:spacing w:after="0"/>
        <w:ind w:left="720"/>
        <w:rPr>
          <w:rFonts w:ascii="Times New Roman" w:hAnsi="Times New Roman" w:cs="Times New Roman"/>
          <w:sz w:val="24"/>
          <w:szCs w:val="24"/>
        </w:rPr>
      </w:pPr>
      <w:r w:rsidRPr="00D70B4D">
        <w:rPr>
          <w:rFonts w:ascii="Times New Roman" w:hAnsi="Times New Roman" w:cs="Times New Roman"/>
          <w:sz w:val="24"/>
          <w:szCs w:val="24"/>
        </w:rPr>
        <w:t xml:space="preserve">Can you describe any social aspects that may </w:t>
      </w:r>
      <w:r w:rsidR="0056731D">
        <w:rPr>
          <w:rFonts w:ascii="Times New Roman" w:hAnsi="Times New Roman" w:cs="Times New Roman"/>
          <w:sz w:val="24"/>
          <w:szCs w:val="24"/>
        </w:rPr>
        <w:t>contribute to your</w:t>
      </w:r>
      <w:r w:rsidRPr="00D70B4D">
        <w:rPr>
          <w:rFonts w:ascii="Times New Roman" w:hAnsi="Times New Roman" w:cs="Times New Roman"/>
          <w:sz w:val="24"/>
          <w:szCs w:val="24"/>
        </w:rPr>
        <w:t xml:space="preserve"> participation in</w:t>
      </w:r>
      <w:r w:rsidR="00E91229">
        <w:rPr>
          <w:rFonts w:ascii="Times New Roman" w:hAnsi="Times New Roman" w:cs="Times New Roman"/>
          <w:sz w:val="24"/>
          <w:szCs w:val="24"/>
        </w:rPr>
        <w:t xml:space="preserve"> </w:t>
      </w:r>
      <w:r w:rsidR="00A322A8">
        <w:rPr>
          <w:rFonts w:ascii="Times New Roman" w:hAnsi="Times New Roman" w:cs="Times New Roman"/>
          <w:sz w:val="24"/>
          <w:szCs w:val="24"/>
        </w:rPr>
        <w:t>leisure-time physical activity</w:t>
      </w:r>
      <w:r w:rsidRPr="00D70B4D">
        <w:rPr>
          <w:rFonts w:ascii="Times New Roman" w:hAnsi="Times New Roman" w:cs="Times New Roman"/>
          <w:sz w:val="24"/>
          <w:szCs w:val="24"/>
        </w:rPr>
        <w:t>?</w:t>
      </w:r>
    </w:p>
    <w:p w14:paraId="6AEE8C81" w14:textId="77777777" w:rsidR="0037234A" w:rsidRPr="009B4D5E" w:rsidRDefault="0037234A" w:rsidP="00F8196D">
      <w:pPr>
        <w:pStyle w:val="ListParagraph"/>
        <w:spacing w:after="0"/>
        <w:ind w:left="0"/>
        <w:rPr>
          <w:rFonts w:ascii="Times New Roman" w:hAnsi="Times New Roman" w:cs="Times New Roman"/>
          <w:b/>
          <w:sz w:val="24"/>
          <w:szCs w:val="24"/>
        </w:rPr>
      </w:pPr>
    </w:p>
    <w:p w14:paraId="0BF6ACA8" w14:textId="544938F5" w:rsidR="00282CB1" w:rsidRDefault="00297189" w:rsidP="000851E1">
      <w:pPr>
        <w:pStyle w:val="ListParagraph"/>
        <w:numPr>
          <w:ilvl w:val="1"/>
          <w:numId w:val="6"/>
        </w:numPr>
        <w:spacing w:after="0"/>
        <w:ind w:left="0"/>
        <w:rPr>
          <w:rFonts w:ascii="Times New Roman" w:hAnsi="Times New Roman" w:cs="Times New Roman"/>
          <w:b/>
          <w:sz w:val="24"/>
          <w:szCs w:val="24"/>
        </w:rPr>
      </w:pPr>
      <w:r>
        <w:rPr>
          <w:rFonts w:ascii="Times New Roman" w:hAnsi="Times New Roman" w:cs="Times New Roman"/>
          <w:b/>
          <w:sz w:val="24"/>
          <w:szCs w:val="24"/>
        </w:rPr>
        <w:t>How does being physically activ</w:t>
      </w:r>
      <w:r w:rsidR="00282CB1">
        <w:rPr>
          <w:rFonts w:ascii="Times New Roman" w:hAnsi="Times New Roman" w:cs="Times New Roman"/>
          <w:b/>
          <w:sz w:val="24"/>
          <w:szCs w:val="24"/>
        </w:rPr>
        <w:t>e affect the way you feel?</w:t>
      </w:r>
    </w:p>
    <w:p w14:paraId="181AF13D" w14:textId="54EF56A3" w:rsidR="00BF1376" w:rsidRDefault="00BF1376" w:rsidP="00BF1376">
      <w:pPr>
        <w:spacing w:after="0"/>
        <w:rPr>
          <w:rFonts w:ascii="Times New Roman" w:hAnsi="Times New Roman" w:cs="Times New Roman"/>
          <w:b/>
          <w:sz w:val="24"/>
          <w:szCs w:val="24"/>
        </w:rPr>
      </w:pPr>
    </w:p>
    <w:p w14:paraId="7CDB9682" w14:textId="62D14ADB" w:rsidR="00BF1376" w:rsidRDefault="00BF1376" w:rsidP="006808BB">
      <w:pPr>
        <w:spacing w:after="0"/>
        <w:ind w:left="720" w:hanging="360"/>
        <w:rPr>
          <w:rFonts w:ascii="Times New Roman" w:hAnsi="Times New Roman" w:cs="Times New Roman"/>
          <w:b/>
          <w:i/>
          <w:sz w:val="24"/>
          <w:szCs w:val="24"/>
        </w:rPr>
      </w:pPr>
      <w:r>
        <w:rPr>
          <w:rFonts w:ascii="Times New Roman" w:hAnsi="Times New Roman" w:cs="Times New Roman"/>
          <w:b/>
          <w:i/>
          <w:sz w:val="24"/>
          <w:szCs w:val="24"/>
        </w:rPr>
        <w:t>Potential probes</w:t>
      </w:r>
    </w:p>
    <w:p w14:paraId="7D65F3EB" w14:textId="77777777" w:rsidR="00342479" w:rsidRDefault="00342479" w:rsidP="006808BB">
      <w:pPr>
        <w:pStyle w:val="ListParagraph"/>
        <w:numPr>
          <w:ilvl w:val="0"/>
          <w:numId w:val="11"/>
        </w:numPr>
        <w:spacing w:after="0"/>
        <w:ind w:left="720"/>
        <w:rPr>
          <w:rFonts w:ascii="Times New Roman" w:hAnsi="Times New Roman" w:cs="Times New Roman"/>
          <w:sz w:val="24"/>
          <w:szCs w:val="24"/>
        </w:rPr>
      </w:pPr>
      <w:r>
        <w:rPr>
          <w:rFonts w:ascii="Times New Roman" w:hAnsi="Times New Roman" w:cs="Times New Roman"/>
          <w:sz w:val="24"/>
          <w:szCs w:val="24"/>
        </w:rPr>
        <w:t>Physically?</w:t>
      </w:r>
    </w:p>
    <w:p w14:paraId="22418624" w14:textId="77777777" w:rsidR="00342479" w:rsidRDefault="00342479" w:rsidP="006808BB">
      <w:pPr>
        <w:pStyle w:val="ListParagraph"/>
        <w:numPr>
          <w:ilvl w:val="0"/>
          <w:numId w:val="11"/>
        </w:numPr>
        <w:spacing w:after="0"/>
        <w:ind w:left="720"/>
        <w:rPr>
          <w:rFonts w:ascii="Times New Roman" w:hAnsi="Times New Roman" w:cs="Times New Roman"/>
          <w:sz w:val="24"/>
          <w:szCs w:val="24"/>
        </w:rPr>
      </w:pPr>
      <w:r>
        <w:rPr>
          <w:rFonts w:ascii="Times New Roman" w:hAnsi="Times New Roman" w:cs="Times New Roman"/>
          <w:sz w:val="24"/>
          <w:szCs w:val="24"/>
        </w:rPr>
        <w:t>Mentally?</w:t>
      </w:r>
    </w:p>
    <w:p w14:paraId="1231A29B" w14:textId="2A6FE8C5" w:rsidR="00BF1376" w:rsidRDefault="00367284" w:rsidP="006808BB">
      <w:pPr>
        <w:pStyle w:val="ListParagraph"/>
        <w:numPr>
          <w:ilvl w:val="0"/>
          <w:numId w:val="11"/>
        </w:numPr>
        <w:spacing w:after="0"/>
        <w:ind w:left="720"/>
        <w:rPr>
          <w:rFonts w:ascii="Times New Roman" w:hAnsi="Times New Roman" w:cs="Times New Roman"/>
          <w:sz w:val="24"/>
          <w:szCs w:val="24"/>
        </w:rPr>
      </w:pPr>
      <w:r w:rsidRPr="00367284">
        <w:rPr>
          <w:rFonts w:ascii="Times New Roman" w:hAnsi="Times New Roman" w:cs="Times New Roman"/>
          <w:sz w:val="24"/>
          <w:szCs w:val="24"/>
        </w:rPr>
        <w:t>H</w:t>
      </w:r>
      <w:r w:rsidR="00F74946">
        <w:rPr>
          <w:rFonts w:ascii="Times New Roman" w:hAnsi="Times New Roman" w:cs="Times New Roman"/>
          <w:sz w:val="24"/>
          <w:szCs w:val="24"/>
        </w:rPr>
        <w:t>ow h</w:t>
      </w:r>
      <w:r w:rsidRPr="00367284">
        <w:rPr>
          <w:rFonts w:ascii="Times New Roman" w:hAnsi="Times New Roman" w:cs="Times New Roman"/>
          <w:sz w:val="24"/>
          <w:szCs w:val="24"/>
        </w:rPr>
        <w:t xml:space="preserve">as it changed the way you </w:t>
      </w:r>
      <w:r>
        <w:rPr>
          <w:rFonts w:ascii="Times New Roman" w:hAnsi="Times New Roman" w:cs="Times New Roman"/>
          <w:sz w:val="24"/>
          <w:szCs w:val="24"/>
        </w:rPr>
        <w:t>feel about yourself?</w:t>
      </w:r>
    </w:p>
    <w:p w14:paraId="28F672EB" w14:textId="77987092" w:rsidR="00BA6CC4" w:rsidRDefault="00BA6CC4" w:rsidP="006808BB">
      <w:pPr>
        <w:pStyle w:val="ListParagraph"/>
        <w:numPr>
          <w:ilvl w:val="0"/>
          <w:numId w:val="11"/>
        </w:numPr>
        <w:spacing w:after="0"/>
        <w:ind w:left="720"/>
        <w:rPr>
          <w:rFonts w:ascii="Times New Roman" w:hAnsi="Times New Roman" w:cs="Times New Roman"/>
          <w:sz w:val="24"/>
          <w:szCs w:val="24"/>
        </w:rPr>
      </w:pPr>
      <w:r>
        <w:rPr>
          <w:rFonts w:ascii="Times New Roman" w:hAnsi="Times New Roman" w:cs="Times New Roman"/>
          <w:sz w:val="24"/>
          <w:szCs w:val="24"/>
        </w:rPr>
        <w:t>What kind of impact has physical activity had on your life?</w:t>
      </w:r>
    </w:p>
    <w:p w14:paraId="2E2391FE" w14:textId="77777777" w:rsidR="00BA6CC4" w:rsidRPr="00367284" w:rsidRDefault="00BA6CC4" w:rsidP="00BA6CC4">
      <w:pPr>
        <w:pStyle w:val="ListParagraph"/>
        <w:spacing w:after="0"/>
        <w:ind w:left="1440"/>
        <w:rPr>
          <w:rFonts w:ascii="Times New Roman" w:hAnsi="Times New Roman" w:cs="Times New Roman"/>
          <w:sz w:val="24"/>
          <w:szCs w:val="24"/>
        </w:rPr>
      </w:pPr>
    </w:p>
    <w:p w14:paraId="0A2A76F5" w14:textId="0E3E6D60" w:rsidR="00A07086" w:rsidRDefault="00315139" w:rsidP="000851E1">
      <w:pPr>
        <w:pStyle w:val="ListParagraph"/>
        <w:numPr>
          <w:ilvl w:val="1"/>
          <w:numId w:val="6"/>
        </w:numPr>
        <w:spacing w:after="0"/>
        <w:ind w:left="0"/>
        <w:rPr>
          <w:rFonts w:ascii="Times New Roman" w:hAnsi="Times New Roman" w:cs="Times New Roman"/>
          <w:b/>
          <w:sz w:val="24"/>
          <w:szCs w:val="24"/>
        </w:rPr>
      </w:pPr>
      <w:r w:rsidRPr="009B4D5E">
        <w:rPr>
          <w:rFonts w:ascii="Times New Roman" w:hAnsi="Times New Roman" w:cs="Times New Roman"/>
          <w:b/>
          <w:sz w:val="24"/>
          <w:szCs w:val="24"/>
        </w:rPr>
        <w:t>Looking back, when would you say you became physically active?</w:t>
      </w:r>
    </w:p>
    <w:p w14:paraId="35E13C6F" w14:textId="55A39981" w:rsidR="009B4D5E" w:rsidRDefault="009B4D5E" w:rsidP="009B4D5E">
      <w:pPr>
        <w:spacing w:after="0"/>
        <w:rPr>
          <w:rFonts w:ascii="Times New Roman" w:hAnsi="Times New Roman" w:cs="Times New Roman"/>
          <w:b/>
          <w:sz w:val="24"/>
          <w:szCs w:val="24"/>
        </w:rPr>
      </w:pPr>
    </w:p>
    <w:p w14:paraId="0044D59D" w14:textId="2CB21DF5" w:rsidR="009B4D5E" w:rsidRDefault="00286B9C" w:rsidP="00286B9C">
      <w:pPr>
        <w:spacing w:after="0"/>
        <w:ind w:left="720" w:hanging="360"/>
        <w:rPr>
          <w:rFonts w:ascii="Times New Roman" w:hAnsi="Times New Roman" w:cs="Times New Roman"/>
          <w:b/>
          <w:i/>
          <w:sz w:val="24"/>
          <w:szCs w:val="24"/>
        </w:rPr>
      </w:pPr>
      <w:r>
        <w:rPr>
          <w:rFonts w:ascii="Times New Roman" w:hAnsi="Times New Roman" w:cs="Times New Roman"/>
          <w:b/>
          <w:i/>
          <w:sz w:val="24"/>
          <w:szCs w:val="24"/>
        </w:rPr>
        <w:t>Potential probes</w:t>
      </w:r>
    </w:p>
    <w:p w14:paraId="483402EA" w14:textId="6659D588" w:rsidR="00286B9C" w:rsidRPr="00E41B7B" w:rsidRDefault="00E41B7B" w:rsidP="00286B9C">
      <w:pPr>
        <w:pStyle w:val="ListParagraph"/>
        <w:numPr>
          <w:ilvl w:val="0"/>
          <w:numId w:val="9"/>
        </w:numPr>
        <w:spacing w:after="0"/>
        <w:ind w:left="810" w:hanging="450"/>
        <w:rPr>
          <w:rFonts w:ascii="Times New Roman" w:hAnsi="Times New Roman" w:cs="Times New Roman"/>
          <w:b/>
          <w:i/>
          <w:sz w:val="24"/>
          <w:szCs w:val="24"/>
        </w:rPr>
      </w:pPr>
      <w:r>
        <w:rPr>
          <w:rFonts w:ascii="Times New Roman" w:hAnsi="Times New Roman" w:cs="Times New Roman"/>
          <w:sz w:val="24"/>
          <w:szCs w:val="24"/>
        </w:rPr>
        <w:t>Were you active growing up?</w:t>
      </w:r>
    </w:p>
    <w:p w14:paraId="1F61B56C" w14:textId="74B10115" w:rsidR="00E41B7B" w:rsidRPr="00423E83" w:rsidRDefault="00E41B7B" w:rsidP="00286B9C">
      <w:pPr>
        <w:pStyle w:val="ListParagraph"/>
        <w:numPr>
          <w:ilvl w:val="0"/>
          <w:numId w:val="9"/>
        </w:numPr>
        <w:spacing w:after="0"/>
        <w:ind w:left="810" w:hanging="450"/>
        <w:rPr>
          <w:rFonts w:ascii="Times New Roman" w:hAnsi="Times New Roman" w:cs="Times New Roman"/>
          <w:b/>
          <w:i/>
          <w:sz w:val="24"/>
          <w:szCs w:val="24"/>
        </w:rPr>
      </w:pPr>
      <w:r>
        <w:rPr>
          <w:rFonts w:ascii="Times New Roman" w:hAnsi="Times New Roman" w:cs="Times New Roman"/>
          <w:sz w:val="24"/>
          <w:szCs w:val="24"/>
        </w:rPr>
        <w:t>Was anyone in your family active?</w:t>
      </w:r>
    </w:p>
    <w:p w14:paraId="45836D7A" w14:textId="474A507F" w:rsidR="00423E83" w:rsidRPr="00423E83" w:rsidRDefault="00423E83" w:rsidP="00286B9C">
      <w:pPr>
        <w:pStyle w:val="ListParagraph"/>
        <w:numPr>
          <w:ilvl w:val="0"/>
          <w:numId w:val="9"/>
        </w:numPr>
        <w:spacing w:after="0"/>
        <w:ind w:left="810" w:hanging="450"/>
        <w:rPr>
          <w:rFonts w:ascii="Times New Roman" w:hAnsi="Times New Roman" w:cs="Times New Roman"/>
          <w:b/>
          <w:i/>
          <w:sz w:val="24"/>
          <w:szCs w:val="24"/>
        </w:rPr>
      </w:pPr>
      <w:r>
        <w:rPr>
          <w:rFonts w:ascii="Times New Roman" w:hAnsi="Times New Roman" w:cs="Times New Roman"/>
          <w:sz w:val="24"/>
          <w:szCs w:val="24"/>
        </w:rPr>
        <w:t xml:space="preserve">How did </w:t>
      </w:r>
      <w:r w:rsidR="00EF0490">
        <w:rPr>
          <w:rFonts w:ascii="Times New Roman" w:hAnsi="Times New Roman" w:cs="Times New Roman"/>
          <w:sz w:val="24"/>
          <w:szCs w:val="24"/>
        </w:rPr>
        <w:t>your past</w:t>
      </w:r>
      <w:r>
        <w:rPr>
          <w:rFonts w:ascii="Times New Roman" w:hAnsi="Times New Roman" w:cs="Times New Roman"/>
          <w:sz w:val="24"/>
          <w:szCs w:val="24"/>
        </w:rPr>
        <w:t xml:space="preserve"> influence your experience with physical activity</w:t>
      </w:r>
      <w:r w:rsidR="00A84E46">
        <w:rPr>
          <w:rFonts w:ascii="Times New Roman" w:hAnsi="Times New Roman" w:cs="Times New Roman"/>
          <w:sz w:val="24"/>
          <w:szCs w:val="24"/>
        </w:rPr>
        <w:t>?</w:t>
      </w:r>
    </w:p>
    <w:p w14:paraId="64407E44" w14:textId="77777777" w:rsidR="009B4D5E" w:rsidRPr="00D70B4D" w:rsidRDefault="009B4D5E" w:rsidP="009B4D5E">
      <w:pPr>
        <w:pStyle w:val="ListParagraph"/>
        <w:spacing w:after="0"/>
        <w:rPr>
          <w:rFonts w:ascii="Times New Roman" w:hAnsi="Times New Roman" w:cs="Times New Roman"/>
          <w:sz w:val="24"/>
          <w:szCs w:val="24"/>
        </w:rPr>
      </w:pPr>
    </w:p>
    <w:p w14:paraId="6307D76A" w14:textId="77777777" w:rsidR="006808BB" w:rsidRDefault="006808BB" w:rsidP="006808BB">
      <w:pPr>
        <w:pStyle w:val="ListParagraph"/>
        <w:spacing w:after="0"/>
        <w:ind w:left="0"/>
        <w:rPr>
          <w:rFonts w:ascii="Times New Roman" w:hAnsi="Times New Roman" w:cs="Times New Roman"/>
          <w:b/>
          <w:sz w:val="24"/>
          <w:szCs w:val="24"/>
        </w:rPr>
      </w:pPr>
    </w:p>
    <w:p w14:paraId="304ED539" w14:textId="77777777" w:rsidR="006808BB" w:rsidRDefault="006808BB" w:rsidP="006808BB">
      <w:pPr>
        <w:pStyle w:val="ListParagraph"/>
        <w:spacing w:after="0"/>
        <w:ind w:left="0"/>
        <w:rPr>
          <w:rFonts w:ascii="Times New Roman" w:hAnsi="Times New Roman" w:cs="Times New Roman"/>
          <w:b/>
          <w:sz w:val="24"/>
          <w:szCs w:val="24"/>
        </w:rPr>
      </w:pPr>
    </w:p>
    <w:p w14:paraId="1A223EBE" w14:textId="3EDFF1DF" w:rsidR="00A07086" w:rsidRDefault="00420F3F" w:rsidP="000851E1">
      <w:pPr>
        <w:pStyle w:val="ListParagraph"/>
        <w:numPr>
          <w:ilvl w:val="1"/>
          <w:numId w:val="6"/>
        </w:numPr>
        <w:spacing w:after="0"/>
        <w:ind w:left="0"/>
        <w:rPr>
          <w:rFonts w:ascii="Times New Roman" w:hAnsi="Times New Roman" w:cs="Times New Roman"/>
          <w:b/>
          <w:sz w:val="24"/>
          <w:szCs w:val="24"/>
        </w:rPr>
      </w:pPr>
      <w:r w:rsidRPr="00A84E46">
        <w:rPr>
          <w:rFonts w:ascii="Times New Roman" w:hAnsi="Times New Roman" w:cs="Times New Roman"/>
          <w:b/>
          <w:sz w:val="24"/>
          <w:szCs w:val="24"/>
        </w:rPr>
        <w:lastRenderedPageBreak/>
        <w:t xml:space="preserve">What factors have </w:t>
      </w:r>
      <w:r w:rsidR="008A6D92" w:rsidRPr="00A84E46">
        <w:rPr>
          <w:rFonts w:ascii="Times New Roman" w:hAnsi="Times New Roman" w:cs="Times New Roman"/>
          <w:b/>
          <w:sz w:val="24"/>
          <w:szCs w:val="24"/>
        </w:rPr>
        <w:t>influenced your decision to begin physical activity or remain physically active?</w:t>
      </w:r>
    </w:p>
    <w:p w14:paraId="1AC2DEC9" w14:textId="77777777" w:rsidR="00786FFC" w:rsidRDefault="00786FFC" w:rsidP="00786FFC">
      <w:pPr>
        <w:pStyle w:val="ListParagraph"/>
        <w:spacing w:after="0"/>
        <w:ind w:left="0"/>
        <w:rPr>
          <w:rFonts w:ascii="Times New Roman" w:hAnsi="Times New Roman" w:cs="Times New Roman"/>
          <w:b/>
          <w:sz w:val="24"/>
          <w:szCs w:val="24"/>
        </w:rPr>
      </w:pPr>
    </w:p>
    <w:p w14:paraId="0E71961B" w14:textId="6EBBC91A" w:rsidR="004268F3" w:rsidRDefault="004268F3" w:rsidP="004268F3">
      <w:pPr>
        <w:pStyle w:val="ListParagraph"/>
        <w:spacing w:after="0"/>
        <w:ind w:hanging="360"/>
        <w:rPr>
          <w:rFonts w:ascii="Times New Roman" w:hAnsi="Times New Roman" w:cs="Times New Roman"/>
          <w:b/>
          <w:i/>
          <w:sz w:val="24"/>
          <w:szCs w:val="24"/>
        </w:rPr>
      </w:pPr>
      <w:r>
        <w:rPr>
          <w:rFonts w:ascii="Times New Roman" w:hAnsi="Times New Roman" w:cs="Times New Roman"/>
          <w:b/>
          <w:i/>
          <w:sz w:val="24"/>
          <w:szCs w:val="24"/>
        </w:rPr>
        <w:t>Potential probes</w:t>
      </w:r>
    </w:p>
    <w:p w14:paraId="351EE507" w14:textId="383A04C6" w:rsidR="004268F3" w:rsidRPr="002062B6" w:rsidRDefault="00675411" w:rsidP="004268F3">
      <w:pPr>
        <w:pStyle w:val="ListParagraph"/>
        <w:numPr>
          <w:ilvl w:val="1"/>
          <w:numId w:val="6"/>
        </w:numPr>
        <w:spacing w:after="0"/>
        <w:rPr>
          <w:rFonts w:ascii="Times New Roman" w:hAnsi="Times New Roman" w:cs="Times New Roman"/>
          <w:b/>
          <w:i/>
          <w:sz w:val="24"/>
          <w:szCs w:val="24"/>
        </w:rPr>
      </w:pPr>
      <w:r>
        <w:rPr>
          <w:rFonts w:ascii="Times New Roman" w:hAnsi="Times New Roman" w:cs="Times New Roman"/>
          <w:sz w:val="24"/>
          <w:szCs w:val="24"/>
        </w:rPr>
        <w:t>What motivates you to be physically active?</w:t>
      </w:r>
    </w:p>
    <w:p w14:paraId="24D5EC49" w14:textId="7F9669F9" w:rsidR="002062B6" w:rsidRPr="004268F3" w:rsidRDefault="002062B6" w:rsidP="004268F3">
      <w:pPr>
        <w:pStyle w:val="ListParagraph"/>
        <w:numPr>
          <w:ilvl w:val="1"/>
          <w:numId w:val="6"/>
        </w:numPr>
        <w:spacing w:after="0"/>
        <w:rPr>
          <w:rFonts w:ascii="Times New Roman" w:hAnsi="Times New Roman" w:cs="Times New Roman"/>
          <w:b/>
          <w:i/>
          <w:sz w:val="24"/>
          <w:szCs w:val="24"/>
        </w:rPr>
      </w:pPr>
      <w:r>
        <w:rPr>
          <w:rFonts w:ascii="Times New Roman" w:hAnsi="Times New Roman" w:cs="Times New Roman"/>
          <w:sz w:val="24"/>
          <w:szCs w:val="24"/>
        </w:rPr>
        <w:t>What enables you to be physically active (a person, place or thing that allows you to complete an activity)</w:t>
      </w:r>
      <w:r w:rsidR="009956A0">
        <w:rPr>
          <w:rFonts w:ascii="Times New Roman" w:hAnsi="Times New Roman" w:cs="Times New Roman"/>
          <w:sz w:val="24"/>
          <w:szCs w:val="24"/>
        </w:rPr>
        <w:t>?</w:t>
      </w:r>
    </w:p>
    <w:p w14:paraId="7FBFC8F2" w14:textId="1F88CCDC" w:rsidR="00786FFC" w:rsidRDefault="00786FFC" w:rsidP="00786FFC">
      <w:pPr>
        <w:spacing w:after="0"/>
        <w:rPr>
          <w:rFonts w:ascii="Times New Roman" w:hAnsi="Times New Roman" w:cs="Times New Roman"/>
          <w:b/>
          <w:sz w:val="24"/>
          <w:szCs w:val="24"/>
        </w:rPr>
      </w:pPr>
    </w:p>
    <w:p w14:paraId="5E27DD0D" w14:textId="77777777" w:rsidR="00786FFC" w:rsidRPr="00786FFC" w:rsidRDefault="00786FFC" w:rsidP="00786FFC">
      <w:pPr>
        <w:spacing w:after="0"/>
        <w:rPr>
          <w:rFonts w:ascii="Times New Roman" w:hAnsi="Times New Roman" w:cs="Times New Roman"/>
          <w:b/>
          <w:sz w:val="24"/>
          <w:szCs w:val="24"/>
        </w:rPr>
      </w:pPr>
    </w:p>
    <w:p w14:paraId="05AC1987" w14:textId="2D7D8D92" w:rsidR="006A13E9" w:rsidRDefault="000D5EC1" w:rsidP="000851E1">
      <w:pPr>
        <w:pStyle w:val="ListParagraph"/>
        <w:numPr>
          <w:ilvl w:val="1"/>
          <w:numId w:val="6"/>
        </w:numPr>
        <w:spacing w:after="0"/>
        <w:ind w:left="0"/>
        <w:rPr>
          <w:rFonts w:ascii="Times New Roman" w:hAnsi="Times New Roman" w:cs="Times New Roman"/>
          <w:b/>
          <w:sz w:val="24"/>
          <w:szCs w:val="24"/>
        </w:rPr>
      </w:pPr>
      <w:r>
        <w:rPr>
          <w:rFonts w:ascii="Times New Roman" w:hAnsi="Times New Roman" w:cs="Times New Roman"/>
          <w:b/>
          <w:sz w:val="24"/>
          <w:szCs w:val="24"/>
        </w:rPr>
        <w:t xml:space="preserve">You </w:t>
      </w:r>
      <w:r w:rsidR="00E308BB">
        <w:rPr>
          <w:rFonts w:ascii="Times New Roman" w:hAnsi="Times New Roman" w:cs="Times New Roman"/>
          <w:b/>
          <w:sz w:val="24"/>
          <w:szCs w:val="24"/>
        </w:rPr>
        <w:t>circled a list of common barriers</w:t>
      </w:r>
      <w:r w:rsidR="00846AA4">
        <w:rPr>
          <w:rFonts w:ascii="Times New Roman" w:hAnsi="Times New Roman" w:cs="Times New Roman"/>
          <w:b/>
          <w:sz w:val="24"/>
          <w:szCs w:val="24"/>
        </w:rPr>
        <w:t xml:space="preserve">/challenges that you face when it comes to leisure-time physical activity. </w:t>
      </w:r>
      <w:r w:rsidR="003A469D">
        <w:rPr>
          <w:rFonts w:ascii="Times New Roman" w:hAnsi="Times New Roman" w:cs="Times New Roman"/>
          <w:b/>
          <w:sz w:val="24"/>
          <w:szCs w:val="24"/>
        </w:rPr>
        <w:t>T</w:t>
      </w:r>
      <w:r w:rsidR="00846AA4">
        <w:rPr>
          <w:rFonts w:ascii="Times New Roman" w:hAnsi="Times New Roman" w:cs="Times New Roman"/>
          <w:b/>
          <w:sz w:val="24"/>
          <w:szCs w:val="24"/>
        </w:rPr>
        <w:t>he</w:t>
      </w:r>
      <w:r w:rsidR="003673D7">
        <w:rPr>
          <w:rFonts w:ascii="Times New Roman" w:hAnsi="Times New Roman" w:cs="Times New Roman"/>
          <w:b/>
          <w:sz w:val="24"/>
          <w:szCs w:val="24"/>
        </w:rPr>
        <w:t xml:space="preserve"> top 5</w:t>
      </w:r>
      <w:r w:rsidR="00846AA4">
        <w:rPr>
          <w:rFonts w:ascii="Times New Roman" w:hAnsi="Times New Roman" w:cs="Times New Roman"/>
          <w:b/>
          <w:sz w:val="24"/>
          <w:szCs w:val="24"/>
        </w:rPr>
        <w:t xml:space="preserve"> barriers were</w:t>
      </w:r>
      <w:r w:rsidR="00F62969">
        <w:rPr>
          <w:rFonts w:ascii="Times New Roman" w:hAnsi="Times New Roman" w:cs="Times New Roman"/>
          <w:b/>
          <w:sz w:val="24"/>
          <w:szCs w:val="24"/>
        </w:rPr>
        <w:t xml:space="preserve"> …</w:t>
      </w:r>
      <w:r w:rsidR="00846AA4">
        <w:rPr>
          <w:rFonts w:ascii="Times New Roman" w:hAnsi="Times New Roman" w:cs="Times New Roman"/>
          <w:b/>
          <w:sz w:val="24"/>
          <w:szCs w:val="24"/>
        </w:rPr>
        <w:t xml:space="preserve"> (cite the barriers that were circled).</w:t>
      </w:r>
      <w:r w:rsidR="006A13E9">
        <w:rPr>
          <w:rFonts w:ascii="Times New Roman" w:hAnsi="Times New Roman" w:cs="Times New Roman"/>
          <w:b/>
          <w:sz w:val="24"/>
          <w:szCs w:val="24"/>
        </w:rPr>
        <w:t xml:space="preserve"> Can you tell me how each of these cause a challenge to your participation in leisure-time physical activity?</w:t>
      </w:r>
    </w:p>
    <w:p w14:paraId="57FE7201" w14:textId="77777777" w:rsidR="00185BE0" w:rsidRDefault="00185BE0" w:rsidP="00185BE0">
      <w:pPr>
        <w:pStyle w:val="ListParagraph"/>
        <w:spacing w:after="0"/>
        <w:ind w:left="0"/>
        <w:rPr>
          <w:rFonts w:ascii="Times New Roman" w:hAnsi="Times New Roman" w:cs="Times New Roman"/>
          <w:b/>
          <w:sz w:val="24"/>
          <w:szCs w:val="24"/>
        </w:rPr>
      </w:pPr>
    </w:p>
    <w:p w14:paraId="26C18ED3" w14:textId="69F786E2" w:rsidR="00A07086" w:rsidRDefault="00846AA4" w:rsidP="000851E1">
      <w:pPr>
        <w:pStyle w:val="ListParagraph"/>
        <w:numPr>
          <w:ilvl w:val="1"/>
          <w:numId w:val="6"/>
        </w:numPr>
        <w:spacing w:after="0"/>
        <w:ind w:left="0"/>
        <w:rPr>
          <w:rFonts w:ascii="Times New Roman" w:hAnsi="Times New Roman" w:cs="Times New Roman"/>
          <w:b/>
          <w:sz w:val="24"/>
          <w:szCs w:val="24"/>
        </w:rPr>
      </w:pPr>
      <w:r>
        <w:rPr>
          <w:rFonts w:ascii="Times New Roman" w:hAnsi="Times New Roman" w:cs="Times New Roman"/>
          <w:b/>
          <w:sz w:val="24"/>
          <w:szCs w:val="24"/>
        </w:rPr>
        <w:t xml:space="preserve"> </w:t>
      </w:r>
      <w:r w:rsidR="00A07086" w:rsidRPr="00786FFC">
        <w:rPr>
          <w:rFonts w:ascii="Times New Roman" w:hAnsi="Times New Roman" w:cs="Times New Roman"/>
          <w:b/>
          <w:sz w:val="24"/>
          <w:szCs w:val="24"/>
        </w:rPr>
        <w:t>What</w:t>
      </w:r>
      <w:r>
        <w:rPr>
          <w:rFonts w:ascii="Times New Roman" w:hAnsi="Times New Roman" w:cs="Times New Roman"/>
          <w:b/>
          <w:sz w:val="24"/>
          <w:szCs w:val="24"/>
        </w:rPr>
        <w:t xml:space="preserve"> strategies do you use to overcome the</w:t>
      </w:r>
      <w:r w:rsidR="00F62969">
        <w:rPr>
          <w:rFonts w:ascii="Times New Roman" w:hAnsi="Times New Roman" w:cs="Times New Roman"/>
          <w:b/>
          <w:sz w:val="24"/>
          <w:szCs w:val="24"/>
        </w:rPr>
        <w:t>se barriers/challenges</w:t>
      </w:r>
      <w:r w:rsidR="00A07086" w:rsidRPr="00786FFC">
        <w:rPr>
          <w:rFonts w:ascii="Times New Roman" w:hAnsi="Times New Roman" w:cs="Times New Roman"/>
          <w:b/>
          <w:sz w:val="24"/>
          <w:szCs w:val="24"/>
        </w:rPr>
        <w:t>?</w:t>
      </w:r>
    </w:p>
    <w:p w14:paraId="57D7E5AD" w14:textId="77777777" w:rsidR="0091106D" w:rsidRPr="00D505BD" w:rsidRDefault="0091106D" w:rsidP="00D505BD">
      <w:pPr>
        <w:spacing w:after="0"/>
        <w:rPr>
          <w:rFonts w:ascii="Times New Roman" w:hAnsi="Times New Roman" w:cs="Times New Roman"/>
          <w:sz w:val="24"/>
          <w:szCs w:val="24"/>
        </w:rPr>
      </w:pPr>
    </w:p>
    <w:p w14:paraId="59771E6C" w14:textId="4157B707" w:rsidR="00A07086" w:rsidRDefault="00A07086" w:rsidP="000851E1">
      <w:pPr>
        <w:pStyle w:val="ListParagraph"/>
        <w:numPr>
          <w:ilvl w:val="1"/>
          <w:numId w:val="6"/>
        </w:numPr>
        <w:spacing w:after="0"/>
        <w:ind w:left="0"/>
        <w:rPr>
          <w:rFonts w:ascii="Times New Roman" w:hAnsi="Times New Roman" w:cs="Times New Roman"/>
          <w:b/>
          <w:sz w:val="24"/>
          <w:szCs w:val="24"/>
        </w:rPr>
      </w:pPr>
      <w:r w:rsidRPr="000B1DDE">
        <w:rPr>
          <w:rFonts w:ascii="Times New Roman" w:hAnsi="Times New Roman" w:cs="Times New Roman"/>
          <w:b/>
          <w:sz w:val="24"/>
          <w:szCs w:val="24"/>
        </w:rPr>
        <w:t>Think of a time when you could</w:t>
      </w:r>
      <w:r w:rsidR="0056731D" w:rsidRPr="000B1DDE">
        <w:rPr>
          <w:rFonts w:ascii="Times New Roman" w:hAnsi="Times New Roman" w:cs="Times New Roman"/>
          <w:b/>
          <w:sz w:val="24"/>
          <w:szCs w:val="24"/>
        </w:rPr>
        <w:t xml:space="preserve"> not </w:t>
      </w:r>
      <w:r w:rsidRPr="000B1DDE">
        <w:rPr>
          <w:rFonts w:ascii="Times New Roman" w:hAnsi="Times New Roman" w:cs="Times New Roman"/>
          <w:b/>
          <w:sz w:val="24"/>
          <w:szCs w:val="24"/>
        </w:rPr>
        <w:t xml:space="preserve">make a </w:t>
      </w:r>
      <w:r w:rsidR="0056731D" w:rsidRPr="000B1DDE">
        <w:rPr>
          <w:rFonts w:ascii="Times New Roman" w:hAnsi="Times New Roman" w:cs="Times New Roman"/>
          <w:b/>
          <w:sz w:val="24"/>
          <w:szCs w:val="24"/>
        </w:rPr>
        <w:t xml:space="preserve">workout </w:t>
      </w:r>
      <w:r w:rsidRPr="000B1DDE">
        <w:rPr>
          <w:rFonts w:ascii="Times New Roman" w:hAnsi="Times New Roman" w:cs="Times New Roman"/>
          <w:b/>
          <w:sz w:val="24"/>
          <w:szCs w:val="24"/>
        </w:rPr>
        <w:t>session. How did you deal with that situation?</w:t>
      </w:r>
    </w:p>
    <w:p w14:paraId="5D156F2B" w14:textId="1A56A67B" w:rsidR="00A47CC7" w:rsidRDefault="00A47CC7" w:rsidP="00A47CC7">
      <w:pPr>
        <w:pStyle w:val="ListParagraph"/>
        <w:spacing w:after="0"/>
        <w:rPr>
          <w:rFonts w:ascii="Times New Roman" w:hAnsi="Times New Roman" w:cs="Times New Roman"/>
          <w:b/>
          <w:sz w:val="24"/>
          <w:szCs w:val="24"/>
        </w:rPr>
      </w:pPr>
    </w:p>
    <w:p w14:paraId="093D78B4" w14:textId="6A247E86" w:rsidR="00A47CC7" w:rsidRDefault="00A47CC7" w:rsidP="00A47CC7">
      <w:pPr>
        <w:pStyle w:val="ListParagraph"/>
        <w:spacing w:after="0"/>
        <w:rPr>
          <w:rFonts w:ascii="Times New Roman" w:hAnsi="Times New Roman" w:cs="Times New Roman"/>
          <w:b/>
          <w:i/>
          <w:sz w:val="24"/>
          <w:szCs w:val="24"/>
        </w:rPr>
      </w:pPr>
      <w:r>
        <w:rPr>
          <w:rFonts w:ascii="Times New Roman" w:hAnsi="Times New Roman" w:cs="Times New Roman"/>
          <w:b/>
          <w:i/>
          <w:sz w:val="24"/>
          <w:szCs w:val="24"/>
        </w:rPr>
        <w:t>Potential Probes</w:t>
      </w:r>
    </w:p>
    <w:p w14:paraId="1516D471" w14:textId="2F754EC5" w:rsidR="00A47CC7" w:rsidRPr="00C32E08" w:rsidRDefault="00DA7103" w:rsidP="00A47CC7">
      <w:pPr>
        <w:pStyle w:val="ListParagraph"/>
        <w:numPr>
          <w:ilvl w:val="0"/>
          <w:numId w:val="10"/>
        </w:numPr>
        <w:spacing w:after="0"/>
        <w:rPr>
          <w:rFonts w:ascii="Times New Roman" w:hAnsi="Times New Roman" w:cs="Times New Roman"/>
          <w:b/>
          <w:i/>
          <w:sz w:val="24"/>
          <w:szCs w:val="24"/>
        </w:rPr>
      </w:pPr>
      <w:r>
        <w:rPr>
          <w:rFonts w:ascii="Times New Roman" w:hAnsi="Times New Roman" w:cs="Times New Roman"/>
          <w:sz w:val="24"/>
          <w:szCs w:val="24"/>
        </w:rPr>
        <w:t>Do you reschedule and if so, how?</w:t>
      </w:r>
    </w:p>
    <w:p w14:paraId="425BA5E5" w14:textId="77777777" w:rsidR="00C32E08" w:rsidRPr="00A47CC7" w:rsidRDefault="00C32E08" w:rsidP="00E1066D">
      <w:pPr>
        <w:pStyle w:val="ListParagraph"/>
        <w:spacing w:after="0"/>
        <w:ind w:left="1440"/>
        <w:rPr>
          <w:rFonts w:ascii="Times New Roman" w:hAnsi="Times New Roman" w:cs="Times New Roman"/>
          <w:b/>
          <w:i/>
          <w:sz w:val="24"/>
          <w:szCs w:val="24"/>
        </w:rPr>
      </w:pPr>
    </w:p>
    <w:p w14:paraId="472660A0" w14:textId="5D7F6CA3" w:rsidR="00A07086" w:rsidRDefault="00A07086" w:rsidP="000851E1">
      <w:pPr>
        <w:pStyle w:val="ListParagraph"/>
        <w:numPr>
          <w:ilvl w:val="1"/>
          <w:numId w:val="6"/>
        </w:numPr>
        <w:spacing w:after="0"/>
        <w:ind w:left="0"/>
        <w:rPr>
          <w:rFonts w:ascii="Times New Roman" w:hAnsi="Times New Roman" w:cs="Times New Roman"/>
          <w:b/>
          <w:sz w:val="24"/>
          <w:szCs w:val="24"/>
        </w:rPr>
      </w:pPr>
      <w:r w:rsidRPr="00E1066D">
        <w:rPr>
          <w:rFonts w:ascii="Times New Roman" w:hAnsi="Times New Roman" w:cs="Times New Roman"/>
          <w:b/>
          <w:sz w:val="24"/>
          <w:szCs w:val="24"/>
        </w:rPr>
        <w:t xml:space="preserve">Is there anything else that you would like to add about your </w:t>
      </w:r>
      <w:r w:rsidR="00E1066D">
        <w:rPr>
          <w:rFonts w:ascii="Times New Roman" w:hAnsi="Times New Roman" w:cs="Times New Roman"/>
          <w:b/>
          <w:sz w:val="24"/>
          <w:szCs w:val="24"/>
        </w:rPr>
        <w:t>participation</w:t>
      </w:r>
      <w:r w:rsidR="00D8000C">
        <w:rPr>
          <w:rFonts w:ascii="Times New Roman" w:hAnsi="Times New Roman" w:cs="Times New Roman"/>
          <w:b/>
          <w:sz w:val="24"/>
          <w:szCs w:val="24"/>
        </w:rPr>
        <w:t xml:space="preserve"> in</w:t>
      </w:r>
      <w:r w:rsidR="0056731D" w:rsidRPr="00E1066D">
        <w:rPr>
          <w:rFonts w:ascii="Times New Roman" w:hAnsi="Times New Roman" w:cs="Times New Roman"/>
          <w:b/>
          <w:sz w:val="24"/>
          <w:szCs w:val="24"/>
        </w:rPr>
        <w:t xml:space="preserve"> regular </w:t>
      </w:r>
      <w:r w:rsidRPr="00E1066D">
        <w:rPr>
          <w:rFonts w:ascii="Times New Roman" w:hAnsi="Times New Roman" w:cs="Times New Roman"/>
          <w:b/>
          <w:sz w:val="24"/>
          <w:szCs w:val="24"/>
        </w:rPr>
        <w:t>participation in</w:t>
      </w:r>
      <w:r w:rsidR="0079395E" w:rsidRPr="00E1066D">
        <w:rPr>
          <w:rFonts w:ascii="Times New Roman" w:hAnsi="Times New Roman" w:cs="Times New Roman"/>
          <w:b/>
          <w:sz w:val="24"/>
          <w:szCs w:val="24"/>
        </w:rPr>
        <w:t xml:space="preserve"> </w:t>
      </w:r>
      <w:r w:rsidR="00A322A8" w:rsidRPr="00E1066D">
        <w:rPr>
          <w:rFonts w:ascii="Times New Roman" w:hAnsi="Times New Roman" w:cs="Times New Roman"/>
          <w:b/>
          <w:sz w:val="24"/>
          <w:szCs w:val="24"/>
        </w:rPr>
        <w:t>leisure-time physical activity</w:t>
      </w:r>
      <w:r w:rsidRPr="00E1066D">
        <w:rPr>
          <w:rFonts w:ascii="Times New Roman" w:hAnsi="Times New Roman" w:cs="Times New Roman"/>
          <w:b/>
          <w:sz w:val="24"/>
          <w:szCs w:val="24"/>
        </w:rPr>
        <w:t>?</w:t>
      </w:r>
    </w:p>
    <w:p w14:paraId="7C7792EF" w14:textId="6FF6F923" w:rsidR="00C97AEE" w:rsidRDefault="00C97AEE" w:rsidP="00C97AEE">
      <w:pPr>
        <w:spacing w:after="0"/>
        <w:rPr>
          <w:rFonts w:ascii="Times New Roman" w:hAnsi="Times New Roman" w:cs="Times New Roman"/>
          <w:b/>
          <w:sz w:val="24"/>
          <w:szCs w:val="24"/>
        </w:rPr>
      </w:pPr>
    </w:p>
    <w:p w14:paraId="70C0AD8C" w14:textId="0F9C45E2" w:rsidR="00C97AEE" w:rsidRDefault="00D52D0B" w:rsidP="00C97AEE">
      <w:pPr>
        <w:spacing w:after="0"/>
        <w:rPr>
          <w:rFonts w:ascii="Times New Roman" w:hAnsi="Times New Roman" w:cs="Times New Roman"/>
          <w:b/>
          <w:i/>
          <w:sz w:val="24"/>
          <w:szCs w:val="24"/>
        </w:rPr>
      </w:pPr>
      <w:r>
        <w:rPr>
          <w:rFonts w:ascii="Times New Roman" w:hAnsi="Times New Roman" w:cs="Times New Roman"/>
          <w:b/>
          <w:i/>
          <w:sz w:val="24"/>
          <w:szCs w:val="24"/>
        </w:rPr>
        <w:t xml:space="preserve">Those are </w:t>
      </w:r>
      <w:r w:rsidR="00246C5C">
        <w:rPr>
          <w:rFonts w:ascii="Times New Roman" w:hAnsi="Times New Roman" w:cs="Times New Roman"/>
          <w:b/>
          <w:i/>
          <w:sz w:val="24"/>
          <w:szCs w:val="24"/>
        </w:rPr>
        <w:t>all</w:t>
      </w:r>
      <w:r>
        <w:rPr>
          <w:rFonts w:ascii="Times New Roman" w:hAnsi="Times New Roman" w:cs="Times New Roman"/>
          <w:b/>
          <w:i/>
          <w:sz w:val="24"/>
          <w:szCs w:val="24"/>
        </w:rPr>
        <w:t xml:space="preserve"> the questions that I have for you. Again, thank you for </w:t>
      </w:r>
      <w:r w:rsidR="00246C5C">
        <w:rPr>
          <w:rFonts w:ascii="Times New Roman" w:hAnsi="Times New Roman" w:cs="Times New Roman"/>
          <w:b/>
          <w:i/>
          <w:sz w:val="24"/>
          <w:szCs w:val="24"/>
        </w:rPr>
        <w:t>telling me about your experiences with leisure-time physical activity</w:t>
      </w:r>
      <w:r w:rsidR="00C33B15">
        <w:rPr>
          <w:rFonts w:ascii="Times New Roman" w:hAnsi="Times New Roman" w:cs="Times New Roman"/>
          <w:b/>
          <w:i/>
          <w:sz w:val="24"/>
          <w:szCs w:val="24"/>
        </w:rPr>
        <w:t>.</w:t>
      </w:r>
    </w:p>
    <w:p w14:paraId="7931A160" w14:textId="0008DB83" w:rsidR="000C3FAE" w:rsidRPr="000C3FAE" w:rsidRDefault="000C3FAE" w:rsidP="000C3FAE">
      <w:pPr>
        <w:rPr>
          <w:rFonts w:ascii="Times New Roman" w:hAnsi="Times New Roman" w:cs="Times New Roman"/>
          <w:sz w:val="24"/>
          <w:szCs w:val="24"/>
        </w:rPr>
      </w:pPr>
    </w:p>
    <w:p w14:paraId="6ED9D8F9" w14:textId="3665C4FD" w:rsidR="000C3FAE" w:rsidRPr="000C3FAE" w:rsidRDefault="000C3FAE" w:rsidP="000C3FAE">
      <w:pPr>
        <w:rPr>
          <w:rFonts w:ascii="Times New Roman" w:hAnsi="Times New Roman" w:cs="Times New Roman"/>
          <w:sz w:val="24"/>
          <w:szCs w:val="24"/>
        </w:rPr>
      </w:pPr>
    </w:p>
    <w:p w14:paraId="79430130" w14:textId="1A918221" w:rsidR="000C3FAE" w:rsidRPr="000C3FAE" w:rsidRDefault="000C3FAE" w:rsidP="000C3FAE">
      <w:pPr>
        <w:rPr>
          <w:rFonts w:ascii="Times New Roman" w:hAnsi="Times New Roman" w:cs="Times New Roman"/>
          <w:sz w:val="24"/>
          <w:szCs w:val="24"/>
        </w:rPr>
      </w:pPr>
    </w:p>
    <w:p w14:paraId="5B39F0D9" w14:textId="58D98BE6" w:rsidR="000C3FAE" w:rsidRPr="000C3FAE" w:rsidRDefault="000C3FAE" w:rsidP="000C3FAE">
      <w:pPr>
        <w:rPr>
          <w:rFonts w:ascii="Times New Roman" w:hAnsi="Times New Roman" w:cs="Times New Roman"/>
          <w:sz w:val="24"/>
          <w:szCs w:val="24"/>
        </w:rPr>
      </w:pPr>
    </w:p>
    <w:p w14:paraId="2CD8D2F1" w14:textId="15213FF8" w:rsidR="000C3FAE" w:rsidRPr="000C3FAE" w:rsidRDefault="000C3FAE" w:rsidP="000C3FAE">
      <w:pPr>
        <w:rPr>
          <w:rFonts w:ascii="Times New Roman" w:hAnsi="Times New Roman" w:cs="Times New Roman"/>
          <w:sz w:val="24"/>
          <w:szCs w:val="24"/>
        </w:rPr>
      </w:pPr>
    </w:p>
    <w:p w14:paraId="379FCD75" w14:textId="0899DC78" w:rsidR="000C3FAE" w:rsidRPr="000C3FAE" w:rsidRDefault="000C3FAE" w:rsidP="000C3FAE">
      <w:pPr>
        <w:rPr>
          <w:rFonts w:ascii="Times New Roman" w:hAnsi="Times New Roman" w:cs="Times New Roman"/>
          <w:sz w:val="24"/>
          <w:szCs w:val="24"/>
        </w:rPr>
      </w:pPr>
    </w:p>
    <w:p w14:paraId="11ABAEB4" w14:textId="0259F155" w:rsidR="000C3FAE" w:rsidRPr="000C3FAE" w:rsidRDefault="000C3FAE" w:rsidP="000C3FAE">
      <w:pPr>
        <w:rPr>
          <w:rFonts w:ascii="Times New Roman" w:hAnsi="Times New Roman" w:cs="Times New Roman"/>
          <w:sz w:val="24"/>
          <w:szCs w:val="24"/>
        </w:rPr>
      </w:pPr>
    </w:p>
    <w:p w14:paraId="4F8BF75C" w14:textId="479D6814" w:rsidR="000C3FAE" w:rsidRDefault="000C3FAE" w:rsidP="000C3FAE">
      <w:pPr>
        <w:rPr>
          <w:rFonts w:ascii="Times New Roman" w:hAnsi="Times New Roman" w:cs="Times New Roman"/>
          <w:b/>
          <w:i/>
          <w:sz w:val="24"/>
          <w:szCs w:val="24"/>
        </w:rPr>
      </w:pPr>
    </w:p>
    <w:p w14:paraId="7CAEA812" w14:textId="719B71FA" w:rsidR="000C3FAE" w:rsidRDefault="000C3FAE" w:rsidP="000C3FAE">
      <w:pPr>
        <w:tabs>
          <w:tab w:val="left" w:pos="5472"/>
        </w:tabs>
        <w:rPr>
          <w:rFonts w:ascii="Times New Roman" w:hAnsi="Times New Roman" w:cs="Times New Roman"/>
          <w:sz w:val="24"/>
          <w:szCs w:val="24"/>
        </w:rPr>
      </w:pPr>
      <w:r>
        <w:rPr>
          <w:rFonts w:ascii="Times New Roman" w:hAnsi="Times New Roman" w:cs="Times New Roman"/>
          <w:sz w:val="24"/>
          <w:szCs w:val="24"/>
        </w:rPr>
        <w:tab/>
      </w:r>
    </w:p>
    <w:p w14:paraId="195F2255" w14:textId="7F156F2F" w:rsidR="000C3FAE" w:rsidRDefault="005A1B4C" w:rsidP="0075198C">
      <w:pPr>
        <w:rPr>
          <w:rFonts w:ascii="Times New Roman" w:hAnsi="Times New Roman" w:cs="Times New Roman"/>
          <w:sz w:val="24"/>
          <w:szCs w:val="24"/>
        </w:rPr>
      </w:pPr>
      <w:r>
        <w:rPr>
          <w:rFonts w:ascii="Times New Roman" w:hAnsi="Times New Roman" w:cs="Times New Roman"/>
          <w:sz w:val="24"/>
          <w:szCs w:val="24"/>
        </w:rPr>
        <w:br w:type="page"/>
      </w:r>
    </w:p>
    <w:p w14:paraId="35294D52" w14:textId="61D03BC1" w:rsidR="000C3FAE" w:rsidRDefault="000C3FAE" w:rsidP="005A1B4C">
      <w:pPr>
        <w:tabs>
          <w:tab w:val="left" w:pos="5472"/>
        </w:tabs>
        <w:jc w:val="center"/>
        <w:rPr>
          <w:rFonts w:ascii="Times New Roman" w:hAnsi="Times New Roman" w:cs="Times New Roman"/>
          <w:sz w:val="24"/>
          <w:szCs w:val="24"/>
        </w:rPr>
      </w:pPr>
      <w:r>
        <w:rPr>
          <w:rFonts w:ascii="Times New Roman" w:hAnsi="Times New Roman" w:cs="Times New Roman"/>
          <w:sz w:val="24"/>
          <w:szCs w:val="24"/>
        </w:rPr>
        <w:lastRenderedPageBreak/>
        <w:t>APPENDIX J</w:t>
      </w:r>
    </w:p>
    <w:p w14:paraId="0C91585C" w14:textId="583FCA0D" w:rsidR="005A1B4C" w:rsidRDefault="000E33AB" w:rsidP="005A1B4C">
      <w:pPr>
        <w:tabs>
          <w:tab w:val="left" w:pos="5472"/>
        </w:tabs>
        <w:jc w:val="center"/>
        <w:rPr>
          <w:rFonts w:ascii="Times New Roman" w:hAnsi="Times New Roman" w:cs="Times New Roman"/>
          <w:sz w:val="24"/>
          <w:szCs w:val="24"/>
        </w:rPr>
      </w:pPr>
      <w:r>
        <w:rPr>
          <w:rFonts w:ascii="Times New Roman" w:hAnsi="Times New Roman" w:cs="Times New Roman"/>
          <w:sz w:val="24"/>
          <w:szCs w:val="24"/>
        </w:rPr>
        <w:t>LIST OF BARRIERS</w:t>
      </w:r>
      <w:r w:rsidR="006F5AD2">
        <w:rPr>
          <w:rFonts w:ascii="Times New Roman" w:hAnsi="Times New Roman" w:cs="Times New Roman"/>
          <w:sz w:val="24"/>
          <w:szCs w:val="24"/>
        </w:rPr>
        <w:t xml:space="preserve"> TO PHYSICAL ACTIVITY</w:t>
      </w:r>
    </w:p>
    <w:p w14:paraId="7730C497" w14:textId="24F2DF70" w:rsidR="00692EC6" w:rsidRDefault="00692EC6" w:rsidP="005A1B4C">
      <w:pPr>
        <w:tabs>
          <w:tab w:val="left" w:pos="5472"/>
        </w:tabs>
        <w:jc w:val="center"/>
        <w:rPr>
          <w:rFonts w:ascii="Times New Roman" w:hAnsi="Times New Roman" w:cs="Times New Roman"/>
          <w:sz w:val="24"/>
          <w:szCs w:val="24"/>
        </w:rPr>
      </w:pPr>
    </w:p>
    <w:p w14:paraId="14729040" w14:textId="0A14A272" w:rsidR="00692EC6" w:rsidRDefault="00692EC6" w:rsidP="005A1B4C">
      <w:pPr>
        <w:tabs>
          <w:tab w:val="left" w:pos="5472"/>
        </w:tabs>
        <w:jc w:val="center"/>
        <w:rPr>
          <w:rFonts w:ascii="Times New Roman" w:hAnsi="Times New Roman" w:cs="Times New Roman"/>
          <w:sz w:val="24"/>
          <w:szCs w:val="24"/>
        </w:rPr>
      </w:pPr>
    </w:p>
    <w:p w14:paraId="54A8B5EC" w14:textId="6757F5A6" w:rsidR="00692EC6" w:rsidRDefault="00692EC6" w:rsidP="005A1B4C">
      <w:pPr>
        <w:tabs>
          <w:tab w:val="left" w:pos="5472"/>
        </w:tabs>
        <w:jc w:val="center"/>
        <w:rPr>
          <w:rFonts w:ascii="Times New Roman" w:hAnsi="Times New Roman" w:cs="Times New Roman"/>
          <w:sz w:val="24"/>
          <w:szCs w:val="24"/>
        </w:rPr>
      </w:pPr>
    </w:p>
    <w:p w14:paraId="3477D61E" w14:textId="745E1D8E" w:rsidR="00692EC6" w:rsidRDefault="00692EC6" w:rsidP="005A1B4C">
      <w:pPr>
        <w:tabs>
          <w:tab w:val="left" w:pos="5472"/>
        </w:tabs>
        <w:jc w:val="center"/>
        <w:rPr>
          <w:rFonts w:ascii="Times New Roman" w:hAnsi="Times New Roman" w:cs="Times New Roman"/>
          <w:sz w:val="24"/>
          <w:szCs w:val="24"/>
        </w:rPr>
      </w:pPr>
    </w:p>
    <w:p w14:paraId="59A0B690" w14:textId="05889466" w:rsidR="00692EC6" w:rsidRDefault="00692EC6" w:rsidP="005A1B4C">
      <w:pPr>
        <w:tabs>
          <w:tab w:val="left" w:pos="5472"/>
        </w:tabs>
        <w:jc w:val="center"/>
        <w:rPr>
          <w:rFonts w:ascii="Times New Roman" w:hAnsi="Times New Roman" w:cs="Times New Roman"/>
          <w:sz w:val="24"/>
          <w:szCs w:val="24"/>
        </w:rPr>
      </w:pPr>
    </w:p>
    <w:p w14:paraId="63B1B79D" w14:textId="33DDE278" w:rsidR="00692EC6" w:rsidRDefault="00692EC6" w:rsidP="005A1B4C">
      <w:pPr>
        <w:tabs>
          <w:tab w:val="left" w:pos="5472"/>
        </w:tabs>
        <w:jc w:val="center"/>
        <w:rPr>
          <w:rFonts w:ascii="Times New Roman" w:hAnsi="Times New Roman" w:cs="Times New Roman"/>
          <w:sz w:val="24"/>
          <w:szCs w:val="24"/>
        </w:rPr>
      </w:pPr>
    </w:p>
    <w:p w14:paraId="6245E6AA" w14:textId="2EAEF621" w:rsidR="00692EC6" w:rsidRDefault="00692EC6" w:rsidP="005A1B4C">
      <w:pPr>
        <w:tabs>
          <w:tab w:val="left" w:pos="5472"/>
        </w:tabs>
        <w:jc w:val="center"/>
        <w:rPr>
          <w:rFonts w:ascii="Times New Roman" w:hAnsi="Times New Roman" w:cs="Times New Roman"/>
          <w:sz w:val="24"/>
          <w:szCs w:val="24"/>
        </w:rPr>
      </w:pPr>
    </w:p>
    <w:p w14:paraId="092518D2" w14:textId="6F35F90B" w:rsidR="00692EC6" w:rsidRDefault="00692EC6" w:rsidP="005A1B4C">
      <w:pPr>
        <w:tabs>
          <w:tab w:val="left" w:pos="5472"/>
        </w:tabs>
        <w:jc w:val="center"/>
        <w:rPr>
          <w:rFonts w:ascii="Times New Roman" w:hAnsi="Times New Roman" w:cs="Times New Roman"/>
          <w:sz w:val="24"/>
          <w:szCs w:val="24"/>
        </w:rPr>
      </w:pPr>
    </w:p>
    <w:p w14:paraId="04A00326" w14:textId="09A58EDE" w:rsidR="00692EC6" w:rsidRDefault="00692EC6" w:rsidP="005A1B4C">
      <w:pPr>
        <w:tabs>
          <w:tab w:val="left" w:pos="5472"/>
        </w:tabs>
        <w:jc w:val="center"/>
        <w:rPr>
          <w:rFonts w:ascii="Times New Roman" w:hAnsi="Times New Roman" w:cs="Times New Roman"/>
          <w:sz w:val="24"/>
          <w:szCs w:val="24"/>
        </w:rPr>
      </w:pPr>
    </w:p>
    <w:p w14:paraId="2F6687C2" w14:textId="0B72DE4B" w:rsidR="00692EC6" w:rsidRDefault="00692EC6" w:rsidP="005A1B4C">
      <w:pPr>
        <w:tabs>
          <w:tab w:val="left" w:pos="5472"/>
        </w:tabs>
        <w:jc w:val="center"/>
        <w:rPr>
          <w:rFonts w:ascii="Times New Roman" w:hAnsi="Times New Roman" w:cs="Times New Roman"/>
          <w:sz w:val="24"/>
          <w:szCs w:val="24"/>
        </w:rPr>
      </w:pPr>
    </w:p>
    <w:p w14:paraId="50C69B4B" w14:textId="6E4060FD" w:rsidR="00692EC6" w:rsidRDefault="00692EC6" w:rsidP="005A1B4C">
      <w:pPr>
        <w:tabs>
          <w:tab w:val="left" w:pos="5472"/>
        </w:tabs>
        <w:jc w:val="center"/>
        <w:rPr>
          <w:rFonts w:ascii="Times New Roman" w:hAnsi="Times New Roman" w:cs="Times New Roman"/>
          <w:sz w:val="24"/>
          <w:szCs w:val="24"/>
        </w:rPr>
      </w:pPr>
    </w:p>
    <w:p w14:paraId="36D5B476" w14:textId="3F78D1BB" w:rsidR="00692EC6" w:rsidRDefault="00692EC6" w:rsidP="005A1B4C">
      <w:pPr>
        <w:tabs>
          <w:tab w:val="left" w:pos="5472"/>
        </w:tabs>
        <w:jc w:val="center"/>
        <w:rPr>
          <w:rFonts w:ascii="Times New Roman" w:hAnsi="Times New Roman" w:cs="Times New Roman"/>
          <w:sz w:val="24"/>
          <w:szCs w:val="24"/>
        </w:rPr>
      </w:pPr>
    </w:p>
    <w:p w14:paraId="1912DBFC" w14:textId="038E1F5A" w:rsidR="00692EC6" w:rsidRDefault="00692EC6" w:rsidP="005A1B4C">
      <w:pPr>
        <w:tabs>
          <w:tab w:val="left" w:pos="5472"/>
        </w:tabs>
        <w:jc w:val="center"/>
        <w:rPr>
          <w:rFonts w:ascii="Times New Roman" w:hAnsi="Times New Roman" w:cs="Times New Roman"/>
          <w:sz w:val="24"/>
          <w:szCs w:val="24"/>
        </w:rPr>
      </w:pPr>
    </w:p>
    <w:p w14:paraId="7E557A23" w14:textId="303B84A1" w:rsidR="00692EC6" w:rsidRDefault="00692EC6" w:rsidP="005A1B4C">
      <w:pPr>
        <w:tabs>
          <w:tab w:val="left" w:pos="5472"/>
        </w:tabs>
        <w:jc w:val="center"/>
        <w:rPr>
          <w:rFonts w:ascii="Times New Roman" w:hAnsi="Times New Roman" w:cs="Times New Roman"/>
          <w:sz w:val="24"/>
          <w:szCs w:val="24"/>
        </w:rPr>
      </w:pPr>
    </w:p>
    <w:p w14:paraId="765BEE53" w14:textId="3FD2DE30" w:rsidR="00692EC6" w:rsidRDefault="00692EC6" w:rsidP="005A1B4C">
      <w:pPr>
        <w:tabs>
          <w:tab w:val="left" w:pos="5472"/>
        </w:tabs>
        <w:jc w:val="center"/>
        <w:rPr>
          <w:rFonts w:ascii="Times New Roman" w:hAnsi="Times New Roman" w:cs="Times New Roman"/>
          <w:sz w:val="24"/>
          <w:szCs w:val="24"/>
        </w:rPr>
      </w:pPr>
    </w:p>
    <w:p w14:paraId="17A2B0FB" w14:textId="576C42FB" w:rsidR="00692EC6" w:rsidRDefault="00692EC6" w:rsidP="005A1B4C">
      <w:pPr>
        <w:tabs>
          <w:tab w:val="left" w:pos="5472"/>
        </w:tabs>
        <w:jc w:val="center"/>
        <w:rPr>
          <w:rFonts w:ascii="Times New Roman" w:hAnsi="Times New Roman" w:cs="Times New Roman"/>
          <w:sz w:val="24"/>
          <w:szCs w:val="24"/>
        </w:rPr>
      </w:pPr>
    </w:p>
    <w:p w14:paraId="6F52810E" w14:textId="4B2DE92D" w:rsidR="00692EC6" w:rsidRDefault="00692EC6" w:rsidP="005A1B4C">
      <w:pPr>
        <w:tabs>
          <w:tab w:val="left" w:pos="5472"/>
        </w:tabs>
        <w:jc w:val="center"/>
        <w:rPr>
          <w:rFonts w:ascii="Times New Roman" w:hAnsi="Times New Roman" w:cs="Times New Roman"/>
          <w:sz w:val="24"/>
          <w:szCs w:val="24"/>
        </w:rPr>
      </w:pPr>
    </w:p>
    <w:p w14:paraId="34A48CE7" w14:textId="77777777" w:rsidR="00247372" w:rsidRDefault="00692EC6" w:rsidP="00247372">
      <w:pPr>
        <w:jc w:val="center"/>
        <w:rPr>
          <w:rFonts w:ascii="Times New Roman" w:hAnsi="Times New Roman" w:cs="Times New Roman"/>
          <w:b/>
          <w:sz w:val="32"/>
          <w:szCs w:val="32"/>
        </w:rPr>
      </w:pPr>
      <w:r>
        <w:rPr>
          <w:rFonts w:ascii="Times New Roman" w:hAnsi="Times New Roman" w:cs="Times New Roman"/>
          <w:sz w:val="24"/>
          <w:szCs w:val="24"/>
        </w:rPr>
        <w:br w:type="page"/>
      </w:r>
      <w:r w:rsidR="00247372" w:rsidRPr="00E93AC9">
        <w:rPr>
          <w:rFonts w:ascii="Times New Roman" w:hAnsi="Times New Roman" w:cs="Times New Roman"/>
          <w:b/>
          <w:sz w:val="32"/>
          <w:szCs w:val="32"/>
        </w:rPr>
        <w:lastRenderedPageBreak/>
        <w:t>List of Barriers</w:t>
      </w:r>
    </w:p>
    <w:p w14:paraId="27BE405A" w14:textId="134B33E3" w:rsidR="00247372" w:rsidRPr="00E93AC9" w:rsidRDefault="00247372" w:rsidP="00247372">
      <w:pPr>
        <w:rPr>
          <w:rFonts w:ascii="Times New Roman" w:hAnsi="Times New Roman" w:cs="Times New Roman"/>
          <w:sz w:val="24"/>
          <w:szCs w:val="24"/>
        </w:rPr>
      </w:pPr>
      <w:r>
        <w:rPr>
          <w:rFonts w:ascii="Times New Roman" w:hAnsi="Times New Roman" w:cs="Times New Roman"/>
          <w:sz w:val="24"/>
          <w:szCs w:val="24"/>
        </w:rPr>
        <w:t xml:space="preserve">Below is a list of common barriers associated with physical activity. Please </w:t>
      </w:r>
      <w:r>
        <w:rPr>
          <w:rFonts w:ascii="Times New Roman" w:hAnsi="Times New Roman" w:cs="Times New Roman"/>
          <w:b/>
          <w:sz w:val="24"/>
          <w:szCs w:val="24"/>
        </w:rPr>
        <w:t>circle</w:t>
      </w:r>
      <w:r>
        <w:rPr>
          <w:rFonts w:ascii="Times New Roman" w:hAnsi="Times New Roman" w:cs="Times New Roman"/>
          <w:sz w:val="24"/>
          <w:szCs w:val="24"/>
        </w:rPr>
        <w:t xml:space="preserve"> all barriers that apply to you. Please </w:t>
      </w:r>
      <w:r w:rsidRPr="00E93AC9">
        <w:rPr>
          <w:rFonts w:ascii="Times New Roman" w:hAnsi="Times New Roman" w:cs="Times New Roman"/>
          <w:b/>
          <w:sz w:val="24"/>
          <w:szCs w:val="24"/>
        </w:rPr>
        <w:t>add</w:t>
      </w:r>
      <w:r>
        <w:rPr>
          <w:rFonts w:ascii="Times New Roman" w:hAnsi="Times New Roman" w:cs="Times New Roman"/>
          <w:sz w:val="24"/>
          <w:szCs w:val="24"/>
        </w:rPr>
        <w:t xml:space="preserve"> any barriers to physical activity that you may have that are not listed. After you circle your barriers, please </w:t>
      </w:r>
      <w:r w:rsidRPr="00E93AC9">
        <w:rPr>
          <w:rFonts w:ascii="Times New Roman" w:hAnsi="Times New Roman" w:cs="Times New Roman"/>
          <w:b/>
          <w:sz w:val="24"/>
          <w:szCs w:val="24"/>
        </w:rPr>
        <w:t>number</w:t>
      </w:r>
      <w:r>
        <w:rPr>
          <w:rFonts w:ascii="Times New Roman" w:hAnsi="Times New Roman" w:cs="Times New Roman"/>
          <w:sz w:val="24"/>
          <w:szCs w:val="24"/>
        </w:rPr>
        <w:t xml:space="preserve"> them in order of most problematic (biggest barrier</w:t>
      </w:r>
      <w:r w:rsidR="00BF0FCD">
        <w:rPr>
          <w:rFonts w:ascii="Times New Roman" w:hAnsi="Times New Roman" w:cs="Times New Roman"/>
          <w:sz w:val="24"/>
          <w:szCs w:val="24"/>
        </w:rPr>
        <w:t>, #1</w:t>
      </w:r>
      <w:r>
        <w:rPr>
          <w:rFonts w:ascii="Times New Roman" w:hAnsi="Times New Roman" w:cs="Times New Roman"/>
          <w:sz w:val="24"/>
          <w:szCs w:val="24"/>
        </w:rPr>
        <w:t xml:space="preserve">) to least problematic (smallest barrier). </w:t>
      </w:r>
    </w:p>
    <w:p w14:paraId="48B78CA5" w14:textId="77777777" w:rsidR="00247372" w:rsidRDefault="00247372" w:rsidP="00247372">
      <w:pPr>
        <w:jc w:val="center"/>
        <w:rPr>
          <w:rFonts w:ascii="Times New Roman" w:hAnsi="Times New Roman" w:cs="Times New Roman"/>
          <w:b/>
          <w:sz w:val="24"/>
          <w:szCs w:val="24"/>
        </w:rPr>
      </w:pPr>
    </w:p>
    <w:p w14:paraId="449B6883" w14:textId="77777777" w:rsidR="00247372" w:rsidRDefault="00247372" w:rsidP="00247372">
      <w:pPr>
        <w:rPr>
          <w:rFonts w:ascii="Times New Roman" w:hAnsi="Times New Roman" w:cs="Times New Roman"/>
          <w:sz w:val="24"/>
          <w:szCs w:val="24"/>
        </w:rPr>
        <w:sectPr w:rsidR="00247372" w:rsidSect="00247372">
          <w:type w:val="continuous"/>
          <w:pgSz w:w="12240" w:h="15840"/>
          <w:pgMar w:top="1440" w:right="1440" w:bottom="1440" w:left="1440" w:header="720" w:footer="720" w:gutter="0"/>
          <w:cols w:space="720"/>
          <w:docGrid w:linePitch="360"/>
        </w:sectPr>
      </w:pPr>
    </w:p>
    <w:p w14:paraId="190549E0" w14:textId="7115F5DA" w:rsidR="00247372" w:rsidRPr="00E93AC9" w:rsidRDefault="00D259BA" w:rsidP="00247372">
      <w:pPr>
        <w:rPr>
          <w:rFonts w:ascii="Times New Roman" w:hAnsi="Times New Roman" w:cs="Times New Roman"/>
          <w:sz w:val="32"/>
          <w:szCs w:val="32"/>
        </w:rPr>
      </w:pPr>
      <w:r>
        <w:rPr>
          <w:rFonts w:ascii="Times New Roman" w:hAnsi="Times New Roman" w:cs="Times New Roman"/>
          <w:sz w:val="32"/>
          <w:szCs w:val="32"/>
        </w:rPr>
        <w:t>__</w:t>
      </w:r>
      <w:r w:rsidR="004B03C0">
        <w:rPr>
          <w:rFonts w:ascii="Times New Roman" w:hAnsi="Times New Roman" w:cs="Times New Roman"/>
          <w:sz w:val="32"/>
          <w:szCs w:val="32"/>
        </w:rPr>
        <w:t>_</w:t>
      </w:r>
      <w:r>
        <w:rPr>
          <w:rFonts w:ascii="Times New Roman" w:hAnsi="Times New Roman" w:cs="Times New Roman"/>
          <w:sz w:val="32"/>
          <w:szCs w:val="32"/>
        </w:rPr>
        <w:t xml:space="preserve"> </w:t>
      </w:r>
      <w:r w:rsidR="002975EE">
        <w:rPr>
          <w:rFonts w:ascii="Times New Roman" w:hAnsi="Times New Roman" w:cs="Times New Roman"/>
          <w:sz w:val="32"/>
          <w:szCs w:val="32"/>
        </w:rPr>
        <w:t>Physical h</w:t>
      </w:r>
      <w:r w:rsidR="00247372" w:rsidRPr="00E93AC9">
        <w:rPr>
          <w:rFonts w:ascii="Times New Roman" w:hAnsi="Times New Roman" w:cs="Times New Roman"/>
          <w:sz w:val="32"/>
          <w:szCs w:val="32"/>
        </w:rPr>
        <w:t xml:space="preserve">ealth </w:t>
      </w:r>
    </w:p>
    <w:p w14:paraId="7AEFD982" w14:textId="7285A0EE" w:rsidR="00247372" w:rsidRPr="00E93AC9" w:rsidRDefault="00D259BA" w:rsidP="00247372">
      <w:pPr>
        <w:rPr>
          <w:rFonts w:ascii="Times New Roman" w:hAnsi="Times New Roman" w:cs="Times New Roman"/>
          <w:sz w:val="32"/>
          <w:szCs w:val="32"/>
        </w:rPr>
      </w:pPr>
      <w:r>
        <w:rPr>
          <w:rFonts w:ascii="Times New Roman" w:hAnsi="Times New Roman" w:cs="Times New Roman"/>
          <w:sz w:val="32"/>
          <w:szCs w:val="32"/>
        </w:rPr>
        <w:t>__</w:t>
      </w:r>
      <w:r w:rsidR="004B03C0">
        <w:rPr>
          <w:rFonts w:ascii="Times New Roman" w:hAnsi="Times New Roman" w:cs="Times New Roman"/>
          <w:sz w:val="32"/>
          <w:szCs w:val="32"/>
        </w:rPr>
        <w:t>_</w:t>
      </w:r>
      <w:r>
        <w:rPr>
          <w:rFonts w:ascii="Times New Roman" w:hAnsi="Times New Roman" w:cs="Times New Roman"/>
          <w:sz w:val="32"/>
          <w:szCs w:val="32"/>
        </w:rPr>
        <w:t xml:space="preserve"> </w:t>
      </w:r>
      <w:r w:rsidR="00247372" w:rsidRPr="00E93AC9">
        <w:rPr>
          <w:rFonts w:ascii="Times New Roman" w:hAnsi="Times New Roman" w:cs="Times New Roman"/>
          <w:sz w:val="32"/>
          <w:szCs w:val="32"/>
        </w:rPr>
        <w:t>Pain</w:t>
      </w:r>
    </w:p>
    <w:p w14:paraId="5E7846D6" w14:textId="6FC1288F" w:rsidR="00247372" w:rsidRPr="00E93AC9" w:rsidRDefault="00D259BA" w:rsidP="00C83849">
      <w:pPr>
        <w:ind w:left="540" w:hanging="540"/>
        <w:rPr>
          <w:rFonts w:ascii="Times New Roman" w:hAnsi="Times New Roman" w:cs="Times New Roman"/>
          <w:sz w:val="32"/>
          <w:szCs w:val="32"/>
        </w:rPr>
      </w:pPr>
      <w:r>
        <w:rPr>
          <w:rFonts w:ascii="Times New Roman" w:hAnsi="Times New Roman" w:cs="Times New Roman"/>
          <w:sz w:val="32"/>
          <w:szCs w:val="32"/>
        </w:rPr>
        <w:t>__</w:t>
      </w:r>
      <w:r w:rsidR="004B03C0">
        <w:rPr>
          <w:rFonts w:ascii="Times New Roman" w:hAnsi="Times New Roman" w:cs="Times New Roman"/>
          <w:sz w:val="32"/>
          <w:szCs w:val="32"/>
        </w:rPr>
        <w:t xml:space="preserve">_ </w:t>
      </w:r>
      <w:r w:rsidR="002975EE">
        <w:rPr>
          <w:rFonts w:ascii="Times New Roman" w:hAnsi="Times New Roman" w:cs="Times New Roman"/>
          <w:sz w:val="32"/>
          <w:szCs w:val="32"/>
        </w:rPr>
        <w:t>Lack of energy/</w:t>
      </w:r>
      <w:r w:rsidR="00C83849">
        <w:rPr>
          <w:rFonts w:ascii="Times New Roman" w:hAnsi="Times New Roman" w:cs="Times New Roman"/>
          <w:sz w:val="32"/>
          <w:szCs w:val="32"/>
        </w:rPr>
        <w:t xml:space="preserve"> </w:t>
      </w:r>
      <w:r w:rsidR="002975EE">
        <w:rPr>
          <w:rFonts w:ascii="Times New Roman" w:hAnsi="Times New Roman" w:cs="Times New Roman"/>
          <w:sz w:val="32"/>
          <w:szCs w:val="32"/>
        </w:rPr>
        <w:t>t</w:t>
      </w:r>
      <w:r w:rsidR="00247372" w:rsidRPr="00E93AC9">
        <w:rPr>
          <w:rFonts w:ascii="Times New Roman" w:hAnsi="Times New Roman" w:cs="Times New Roman"/>
          <w:sz w:val="32"/>
          <w:szCs w:val="32"/>
        </w:rPr>
        <w:t>ired</w:t>
      </w:r>
      <w:r w:rsidR="00C83849">
        <w:rPr>
          <w:rFonts w:ascii="Times New Roman" w:hAnsi="Times New Roman" w:cs="Times New Roman"/>
          <w:sz w:val="32"/>
          <w:szCs w:val="32"/>
        </w:rPr>
        <w:t>ness</w:t>
      </w:r>
      <w:r w:rsidR="00247372" w:rsidRPr="00E93AC9">
        <w:rPr>
          <w:rFonts w:ascii="Times New Roman" w:hAnsi="Times New Roman" w:cs="Times New Roman"/>
          <w:sz w:val="32"/>
          <w:szCs w:val="32"/>
        </w:rPr>
        <w:t>/</w:t>
      </w:r>
      <w:r w:rsidR="00247372">
        <w:rPr>
          <w:rFonts w:ascii="Times New Roman" w:hAnsi="Times New Roman" w:cs="Times New Roman"/>
          <w:sz w:val="32"/>
          <w:szCs w:val="32"/>
        </w:rPr>
        <w:t>f</w:t>
      </w:r>
      <w:r w:rsidR="00247372" w:rsidRPr="00E93AC9">
        <w:rPr>
          <w:rFonts w:ascii="Times New Roman" w:hAnsi="Times New Roman" w:cs="Times New Roman"/>
          <w:sz w:val="32"/>
          <w:szCs w:val="32"/>
        </w:rPr>
        <w:t>atigue</w:t>
      </w:r>
    </w:p>
    <w:p w14:paraId="5A8CD71B" w14:textId="6C7B79B0" w:rsidR="00247372" w:rsidRPr="00E93AC9" w:rsidRDefault="004B03C0" w:rsidP="00247372">
      <w:pPr>
        <w:rPr>
          <w:rFonts w:ascii="Times New Roman" w:hAnsi="Times New Roman" w:cs="Times New Roman"/>
          <w:sz w:val="32"/>
          <w:szCs w:val="32"/>
        </w:rPr>
      </w:pPr>
      <w:r>
        <w:rPr>
          <w:rFonts w:ascii="Times New Roman" w:hAnsi="Times New Roman" w:cs="Times New Roman"/>
          <w:sz w:val="32"/>
          <w:szCs w:val="32"/>
        </w:rPr>
        <w:t>___</w:t>
      </w:r>
      <w:r w:rsidR="00247372" w:rsidRPr="00E93AC9">
        <w:rPr>
          <w:rFonts w:ascii="Times New Roman" w:hAnsi="Times New Roman" w:cs="Times New Roman"/>
          <w:sz w:val="32"/>
          <w:szCs w:val="32"/>
        </w:rPr>
        <w:t>Lack of encouragement</w:t>
      </w:r>
    </w:p>
    <w:p w14:paraId="68250DAF" w14:textId="57F843C1" w:rsidR="00247372" w:rsidRPr="00E93AC9" w:rsidRDefault="004B03C0" w:rsidP="00247372">
      <w:pPr>
        <w:rPr>
          <w:rFonts w:ascii="Times New Roman" w:hAnsi="Times New Roman" w:cs="Times New Roman"/>
          <w:sz w:val="32"/>
          <w:szCs w:val="32"/>
        </w:rPr>
      </w:pPr>
      <w:r>
        <w:rPr>
          <w:rFonts w:ascii="Times New Roman" w:hAnsi="Times New Roman" w:cs="Times New Roman"/>
          <w:sz w:val="32"/>
          <w:szCs w:val="32"/>
        </w:rPr>
        <w:t xml:space="preserve">___ </w:t>
      </w:r>
      <w:r w:rsidR="00247372" w:rsidRPr="00E93AC9">
        <w:rPr>
          <w:rFonts w:ascii="Times New Roman" w:hAnsi="Times New Roman" w:cs="Times New Roman"/>
          <w:sz w:val="32"/>
          <w:szCs w:val="32"/>
        </w:rPr>
        <w:t>Weather/</w:t>
      </w:r>
      <w:r w:rsidR="00247372">
        <w:rPr>
          <w:rFonts w:ascii="Times New Roman" w:hAnsi="Times New Roman" w:cs="Times New Roman"/>
          <w:sz w:val="32"/>
          <w:szCs w:val="32"/>
        </w:rPr>
        <w:t>h</w:t>
      </w:r>
      <w:r w:rsidR="00247372" w:rsidRPr="00E93AC9">
        <w:rPr>
          <w:rFonts w:ascii="Times New Roman" w:hAnsi="Times New Roman" w:cs="Times New Roman"/>
          <w:sz w:val="32"/>
          <w:szCs w:val="32"/>
        </w:rPr>
        <w:t>eat</w:t>
      </w:r>
    </w:p>
    <w:p w14:paraId="708ADB79" w14:textId="6A4C35D4" w:rsidR="00247372" w:rsidRPr="00E93AC9" w:rsidRDefault="004B03C0" w:rsidP="00247372">
      <w:pPr>
        <w:rPr>
          <w:rFonts w:ascii="Times New Roman" w:hAnsi="Times New Roman" w:cs="Times New Roman"/>
          <w:sz w:val="32"/>
          <w:szCs w:val="32"/>
        </w:rPr>
      </w:pPr>
      <w:r>
        <w:rPr>
          <w:rFonts w:ascii="Times New Roman" w:hAnsi="Times New Roman" w:cs="Times New Roman"/>
          <w:sz w:val="32"/>
          <w:szCs w:val="32"/>
        </w:rPr>
        <w:t xml:space="preserve">___ </w:t>
      </w:r>
      <w:r w:rsidR="00247372" w:rsidRPr="00E93AC9">
        <w:rPr>
          <w:rFonts w:ascii="Times New Roman" w:hAnsi="Times New Roman" w:cs="Times New Roman"/>
          <w:sz w:val="32"/>
          <w:szCs w:val="32"/>
        </w:rPr>
        <w:t>Lack of motivation</w:t>
      </w:r>
    </w:p>
    <w:p w14:paraId="1A129630" w14:textId="5FD27DC5" w:rsidR="00247372" w:rsidRPr="00E93AC9" w:rsidRDefault="004B03C0" w:rsidP="00247372">
      <w:pPr>
        <w:rPr>
          <w:rFonts w:ascii="Times New Roman" w:hAnsi="Times New Roman" w:cs="Times New Roman"/>
          <w:sz w:val="32"/>
          <w:szCs w:val="32"/>
        </w:rPr>
      </w:pPr>
      <w:r>
        <w:rPr>
          <w:rFonts w:ascii="Times New Roman" w:hAnsi="Times New Roman" w:cs="Times New Roman"/>
          <w:sz w:val="32"/>
          <w:szCs w:val="32"/>
        </w:rPr>
        <w:t>___</w:t>
      </w:r>
      <w:r w:rsidR="00622681">
        <w:rPr>
          <w:rFonts w:ascii="Times New Roman" w:hAnsi="Times New Roman" w:cs="Times New Roman"/>
          <w:sz w:val="32"/>
          <w:szCs w:val="32"/>
        </w:rPr>
        <w:t xml:space="preserve"> </w:t>
      </w:r>
      <w:r w:rsidR="00247372" w:rsidRPr="00E93AC9">
        <w:rPr>
          <w:rFonts w:ascii="Times New Roman" w:hAnsi="Times New Roman" w:cs="Times New Roman"/>
          <w:sz w:val="32"/>
          <w:szCs w:val="32"/>
        </w:rPr>
        <w:t>Lack of time</w:t>
      </w:r>
    </w:p>
    <w:p w14:paraId="56187233" w14:textId="02CB9D67" w:rsidR="00247372" w:rsidRPr="00E93AC9" w:rsidRDefault="004B03C0" w:rsidP="002338A7">
      <w:pPr>
        <w:ind w:left="540" w:hanging="540"/>
        <w:rPr>
          <w:rFonts w:ascii="Times New Roman" w:hAnsi="Times New Roman" w:cs="Times New Roman"/>
          <w:sz w:val="32"/>
          <w:szCs w:val="32"/>
        </w:rPr>
      </w:pPr>
      <w:r>
        <w:rPr>
          <w:rFonts w:ascii="Times New Roman" w:hAnsi="Times New Roman" w:cs="Times New Roman"/>
          <w:sz w:val="32"/>
          <w:szCs w:val="32"/>
        </w:rPr>
        <w:t>__</w:t>
      </w:r>
      <w:r w:rsidR="002338A7">
        <w:rPr>
          <w:rFonts w:ascii="Times New Roman" w:hAnsi="Times New Roman" w:cs="Times New Roman"/>
          <w:sz w:val="32"/>
          <w:szCs w:val="32"/>
        </w:rPr>
        <w:t xml:space="preserve">_ </w:t>
      </w:r>
      <w:r w:rsidR="00247372" w:rsidRPr="00E93AC9">
        <w:rPr>
          <w:rFonts w:ascii="Times New Roman" w:hAnsi="Times New Roman" w:cs="Times New Roman"/>
          <w:sz w:val="32"/>
          <w:szCs w:val="32"/>
        </w:rPr>
        <w:t>Self-consciousness about looks</w:t>
      </w:r>
    </w:p>
    <w:p w14:paraId="02E1E24D" w14:textId="1C191158" w:rsidR="00247372" w:rsidRPr="00E93AC9" w:rsidRDefault="002338A7" w:rsidP="00247372">
      <w:pPr>
        <w:rPr>
          <w:rFonts w:ascii="Times New Roman" w:hAnsi="Times New Roman" w:cs="Times New Roman"/>
          <w:sz w:val="32"/>
          <w:szCs w:val="32"/>
        </w:rPr>
      </w:pPr>
      <w:r>
        <w:rPr>
          <w:rFonts w:ascii="Times New Roman" w:hAnsi="Times New Roman" w:cs="Times New Roman"/>
          <w:sz w:val="32"/>
          <w:szCs w:val="32"/>
        </w:rPr>
        <w:t xml:space="preserve">___ </w:t>
      </w:r>
      <w:r w:rsidR="00247372" w:rsidRPr="00E93AC9">
        <w:rPr>
          <w:rFonts w:ascii="Times New Roman" w:hAnsi="Times New Roman" w:cs="Times New Roman"/>
          <w:sz w:val="32"/>
          <w:szCs w:val="32"/>
        </w:rPr>
        <w:t>Money/facility cost</w:t>
      </w:r>
    </w:p>
    <w:p w14:paraId="2EB35A4C" w14:textId="72411C34" w:rsidR="00247372" w:rsidRPr="00E93AC9" w:rsidRDefault="002338A7" w:rsidP="00247372">
      <w:pPr>
        <w:rPr>
          <w:rFonts w:ascii="Times New Roman" w:hAnsi="Times New Roman" w:cs="Times New Roman"/>
          <w:sz w:val="32"/>
          <w:szCs w:val="32"/>
        </w:rPr>
      </w:pPr>
      <w:r>
        <w:rPr>
          <w:rFonts w:ascii="Times New Roman" w:hAnsi="Times New Roman" w:cs="Times New Roman"/>
          <w:sz w:val="32"/>
          <w:szCs w:val="32"/>
        </w:rPr>
        <w:t xml:space="preserve">___ </w:t>
      </w:r>
      <w:r w:rsidR="00247372" w:rsidRPr="00E93AC9">
        <w:rPr>
          <w:rFonts w:ascii="Times New Roman" w:hAnsi="Times New Roman" w:cs="Times New Roman"/>
          <w:sz w:val="32"/>
          <w:szCs w:val="32"/>
        </w:rPr>
        <w:t>Transportation</w:t>
      </w:r>
    </w:p>
    <w:p w14:paraId="319BE38A" w14:textId="5C24B743" w:rsidR="00247372" w:rsidRPr="00E93AC9" w:rsidRDefault="002338A7" w:rsidP="00247372">
      <w:pPr>
        <w:rPr>
          <w:rFonts w:ascii="Times New Roman" w:hAnsi="Times New Roman" w:cs="Times New Roman"/>
          <w:sz w:val="32"/>
          <w:szCs w:val="32"/>
        </w:rPr>
      </w:pPr>
      <w:r>
        <w:rPr>
          <w:rFonts w:ascii="Times New Roman" w:hAnsi="Times New Roman" w:cs="Times New Roman"/>
          <w:sz w:val="32"/>
          <w:szCs w:val="32"/>
        </w:rPr>
        <w:t xml:space="preserve">___ </w:t>
      </w:r>
      <w:r w:rsidR="00D259BA">
        <w:rPr>
          <w:rFonts w:ascii="Times New Roman" w:hAnsi="Times New Roman" w:cs="Times New Roman"/>
          <w:sz w:val="32"/>
          <w:szCs w:val="32"/>
        </w:rPr>
        <w:t>Personal s</w:t>
      </w:r>
      <w:r w:rsidR="00247372" w:rsidRPr="00E93AC9">
        <w:rPr>
          <w:rFonts w:ascii="Times New Roman" w:hAnsi="Times New Roman" w:cs="Times New Roman"/>
          <w:sz w:val="32"/>
          <w:szCs w:val="32"/>
        </w:rPr>
        <w:t>afety</w:t>
      </w:r>
    </w:p>
    <w:p w14:paraId="4474EC04" w14:textId="083BF6AF" w:rsidR="00247372" w:rsidRPr="00E93AC9" w:rsidRDefault="00710F3D" w:rsidP="00247372">
      <w:pPr>
        <w:rPr>
          <w:rFonts w:ascii="Times New Roman" w:hAnsi="Times New Roman" w:cs="Times New Roman"/>
          <w:sz w:val="32"/>
          <w:szCs w:val="32"/>
        </w:rPr>
      </w:pPr>
      <w:r>
        <w:rPr>
          <w:rFonts w:ascii="Times New Roman" w:hAnsi="Times New Roman" w:cs="Times New Roman"/>
          <w:sz w:val="32"/>
          <w:szCs w:val="32"/>
        </w:rPr>
        <w:t xml:space="preserve">___ </w:t>
      </w:r>
      <w:r w:rsidR="00247372" w:rsidRPr="00E93AC9">
        <w:rPr>
          <w:rFonts w:ascii="Times New Roman" w:hAnsi="Times New Roman" w:cs="Times New Roman"/>
          <w:sz w:val="32"/>
          <w:szCs w:val="32"/>
        </w:rPr>
        <w:t>Family/</w:t>
      </w:r>
      <w:r w:rsidR="00247372">
        <w:rPr>
          <w:rFonts w:ascii="Times New Roman" w:hAnsi="Times New Roman" w:cs="Times New Roman"/>
          <w:sz w:val="32"/>
          <w:szCs w:val="32"/>
        </w:rPr>
        <w:t>c</w:t>
      </w:r>
      <w:r w:rsidR="00247372" w:rsidRPr="00E93AC9">
        <w:rPr>
          <w:rFonts w:ascii="Times New Roman" w:hAnsi="Times New Roman" w:cs="Times New Roman"/>
          <w:sz w:val="32"/>
          <w:szCs w:val="32"/>
        </w:rPr>
        <w:t>hildcare obligations</w:t>
      </w:r>
    </w:p>
    <w:p w14:paraId="548F28D9" w14:textId="3D4397F1" w:rsidR="00247372" w:rsidRPr="00E93AC9" w:rsidRDefault="00710F3D" w:rsidP="00710F3D">
      <w:pPr>
        <w:ind w:left="540" w:hanging="540"/>
        <w:rPr>
          <w:rFonts w:ascii="Times New Roman" w:hAnsi="Times New Roman" w:cs="Times New Roman"/>
          <w:sz w:val="32"/>
          <w:szCs w:val="32"/>
        </w:rPr>
      </w:pPr>
      <w:r>
        <w:rPr>
          <w:rFonts w:ascii="Times New Roman" w:hAnsi="Times New Roman" w:cs="Times New Roman"/>
          <w:sz w:val="32"/>
          <w:szCs w:val="32"/>
        </w:rPr>
        <w:t xml:space="preserve">___ </w:t>
      </w:r>
      <w:r w:rsidR="00247372" w:rsidRPr="00E93AC9">
        <w:rPr>
          <w:rFonts w:ascii="Times New Roman" w:hAnsi="Times New Roman" w:cs="Times New Roman"/>
          <w:sz w:val="32"/>
          <w:szCs w:val="32"/>
        </w:rPr>
        <w:t>Lack of physically active role model</w:t>
      </w:r>
    </w:p>
    <w:p w14:paraId="131EED0B" w14:textId="60E3BDBA" w:rsidR="00247372" w:rsidRPr="00E93AC9" w:rsidRDefault="00710F3D" w:rsidP="00247372">
      <w:pPr>
        <w:rPr>
          <w:rFonts w:ascii="Times New Roman" w:hAnsi="Times New Roman" w:cs="Times New Roman"/>
          <w:sz w:val="32"/>
          <w:szCs w:val="32"/>
        </w:rPr>
      </w:pPr>
      <w:r>
        <w:rPr>
          <w:rFonts w:ascii="Times New Roman" w:hAnsi="Times New Roman" w:cs="Times New Roman"/>
          <w:sz w:val="32"/>
          <w:szCs w:val="32"/>
        </w:rPr>
        <w:t xml:space="preserve">___ </w:t>
      </w:r>
      <w:r w:rsidR="00247372" w:rsidRPr="00E93AC9">
        <w:rPr>
          <w:rFonts w:ascii="Times New Roman" w:hAnsi="Times New Roman" w:cs="Times New Roman"/>
          <w:sz w:val="32"/>
          <w:szCs w:val="32"/>
        </w:rPr>
        <w:t>Role as a woman</w:t>
      </w:r>
    </w:p>
    <w:p w14:paraId="24787B2A" w14:textId="44F3DDF0" w:rsidR="00247372" w:rsidRPr="00E93AC9" w:rsidRDefault="00710F3D" w:rsidP="00247372">
      <w:pPr>
        <w:rPr>
          <w:rFonts w:ascii="Times New Roman" w:hAnsi="Times New Roman" w:cs="Times New Roman"/>
          <w:sz w:val="32"/>
          <w:szCs w:val="32"/>
        </w:rPr>
      </w:pPr>
      <w:r>
        <w:rPr>
          <w:rFonts w:ascii="Times New Roman" w:hAnsi="Times New Roman" w:cs="Times New Roman"/>
          <w:sz w:val="32"/>
          <w:szCs w:val="32"/>
        </w:rPr>
        <w:t xml:space="preserve">___ </w:t>
      </w:r>
      <w:r w:rsidR="00247372" w:rsidRPr="00E93AC9">
        <w:rPr>
          <w:rFonts w:ascii="Times New Roman" w:hAnsi="Times New Roman" w:cs="Times New Roman"/>
          <w:sz w:val="32"/>
          <w:szCs w:val="32"/>
        </w:rPr>
        <w:t>Body norms/preference</w:t>
      </w:r>
    </w:p>
    <w:p w14:paraId="3D19CEA1" w14:textId="363F0989" w:rsidR="00247372" w:rsidRPr="00E93AC9" w:rsidRDefault="00710F3D" w:rsidP="00247372">
      <w:pPr>
        <w:rPr>
          <w:rFonts w:ascii="Times New Roman" w:hAnsi="Times New Roman" w:cs="Times New Roman"/>
          <w:sz w:val="32"/>
          <w:szCs w:val="32"/>
        </w:rPr>
      </w:pPr>
      <w:r>
        <w:rPr>
          <w:rFonts w:ascii="Times New Roman" w:hAnsi="Times New Roman" w:cs="Times New Roman"/>
          <w:sz w:val="32"/>
          <w:szCs w:val="32"/>
        </w:rPr>
        <w:t xml:space="preserve">___ </w:t>
      </w:r>
      <w:r w:rsidR="00247372" w:rsidRPr="00E93AC9">
        <w:rPr>
          <w:rFonts w:ascii="Times New Roman" w:hAnsi="Times New Roman" w:cs="Times New Roman"/>
          <w:sz w:val="32"/>
          <w:szCs w:val="32"/>
        </w:rPr>
        <w:t>Hair</w:t>
      </w:r>
      <w:r w:rsidR="0003437B">
        <w:rPr>
          <w:rFonts w:ascii="Times New Roman" w:hAnsi="Times New Roman" w:cs="Times New Roman"/>
          <w:sz w:val="32"/>
          <w:szCs w:val="32"/>
        </w:rPr>
        <w:t>style</w:t>
      </w:r>
    </w:p>
    <w:p w14:paraId="2218BE32" w14:textId="618813B0" w:rsidR="00247372" w:rsidRPr="00E93AC9" w:rsidRDefault="00710F3D" w:rsidP="00247372">
      <w:pPr>
        <w:rPr>
          <w:rFonts w:ascii="Times New Roman" w:hAnsi="Times New Roman" w:cs="Times New Roman"/>
          <w:sz w:val="32"/>
          <w:szCs w:val="32"/>
        </w:rPr>
      </w:pPr>
      <w:r>
        <w:rPr>
          <w:rFonts w:ascii="Times New Roman" w:hAnsi="Times New Roman" w:cs="Times New Roman"/>
          <w:sz w:val="32"/>
          <w:szCs w:val="32"/>
        </w:rPr>
        <w:t xml:space="preserve">___ </w:t>
      </w:r>
      <w:r w:rsidR="00247372" w:rsidRPr="00E93AC9">
        <w:rPr>
          <w:rFonts w:ascii="Times New Roman" w:hAnsi="Times New Roman" w:cs="Times New Roman"/>
          <w:sz w:val="32"/>
          <w:szCs w:val="32"/>
        </w:rPr>
        <w:t xml:space="preserve">Lack of </w:t>
      </w:r>
      <w:r w:rsidR="002975EE">
        <w:rPr>
          <w:rFonts w:ascii="Times New Roman" w:hAnsi="Times New Roman" w:cs="Times New Roman"/>
          <w:sz w:val="32"/>
          <w:szCs w:val="32"/>
        </w:rPr>
        <w:t xml:space="preserve">social </w:t>
      </w:r>
      <w:r w:rsidR="00247372" w:rsidRPr="00E93AC9">
        <w:rPr>
          <w:rFonts w:ascii="Times New Roman" w:hAnsi="Times New Roman" w:cs="Times New Roman"/>
          <w:sz w:val="32"/>
          <w:szCs w:val="32"/>
        </w:rPr>
        <w:t>support</w:t>
      </w:r>
    </w:p>
    <w:p w14:paraId="2A45577C" w14:textId="5EAA89BD" w:rsidR="00247372" w:rsidRPr="00E93AC9" w:rsidRDefault="00710F3D" w:rsidP="00247372">
      <w:pPr>
        <w:rPr>
          <w:rFonts w:ascii="Times New Roman" w:hAnsi="Times New Roman" w:cs="Times New Roman"/>
          <w:sz w:val="32"/>
          <w:szCs w:val="32"/>
        </w:rPr>
      </w:pPr>
      <w:r>
        <w:rPr>
          <w:rFonts w:ascii="Times New Roman" w:hAnsi="Times New Roman" w:cs="Times New Roman"/>
          <w:sz w:val="32"/>
          <w:szCs w:val="32"/>
        </w:rPr>
        <w:t xml:space="preserve">___ </w:t>
      </w:r>
      <w:r w:rsidR="00247372" w:rsidRPr="00E93AC9">
        <w:rPr>
          <w:rFonts w:ascii="Times New Roman" w:hAnsi="Times New Roman" w:cs="Times New Roman"/>
          <w:sz w:val="32"/>
          <w:szCs w:val="32"/>
        </w:rPr>
        <w:t>Work obligations</w:t>
      </w:r>
    </w:p>
    <w:p w14:paraId="413A0949" w14:textId="03E67AE7" w:rsidR="00247372" w:rsidRPr="00E93AC9" w:rsidRDefault="00710F3D" w:rsidP="00C83849">
      <w:pPr>
        <w:ind w:left="540" w:hanging="540"/>
        <w:rPr>
          <w:rFonts w:ascii="Times New Roman" w:hAnsi="Times New Roman" w:cs="Times New Roman"/>
          <w:sz w:val="32"/>
          <w:szCs w:val="32"/>
        </w:rPr>
      </w:pPr>
      <w:r>
        <w:rPr>
          <w:rFonts w:ascii="Times New Roman" w:hAnsi="Times New Roman" w:cs="Times New Roman"/>
          <w:sz w:val="32"/>
          <w:szCs w:val="32"/>
        </w:rPr>
        <w:t>___</w:t>
      </w:r>
      <w:r w:rsidR="00C83849">
        <w:rPr>
          <w:rFonts w:ascii="Times New Roman" w:hAnsi="Times New Roman" w:cs="Times New Roman"/>
          <w:sz w:val="32"/>
          <w:szCs w:val="32"/>
        </w:rPr>
        <w:t xml:space="preserve"> </w:t>
      </w:r>
      <w:r w:rsidR="00247372" w:rsidRPr="00E93AC9">
        <w:rPr>
          <w:rFonts w:ascii="Times New Roman" w:hAnsi="Times New Roman" w:cs="Times New Roman"/>
          <w:sz w:val="32"/>
          <w:szCs w:val="32"/>
        </w:rPr>
        <w:t xml:space="preserve">Lack of </w:t>
      </w:r>
      <w:r w:rsidR="00247372">
        <w:rPr>
          <w:rFonts w:ascii="Times New Roman" w:hAnsi="Times New Roman" w:cs="Times New Roman"/>
          <w:sz w:val="32"/>
          <w:szCs w:val="32"/>
        </w:rPr>
        <w:t>e</w:t>
      </w:r>
      <w:r w:rsidR="00247372" w:rsidRPr="00E93AC9">
        <w:rPr>
          <w:rFonts w:ascii="Times New Roman" w:hAnsi="Times New Roman" w:cs="Times New Roman"/>
          <w:sz w:val="32"/>
          <w:szCs w:val="32"/>
        </w:rPr>
        <w:t>xperience/</w:t>
      </w:r>
      <w:r w:rsidR="00247372">
        <w:rPr>
          <w:rFonts w:ascii="Times New Roman" w:hAnsi="Times New Roman" w:cs="Times New Roman"/>
          <w:sz w:val="32"/>
          <w:szCs w:val="32"/>
        </w:rPr>
        <w:t>k</w:t>
      </w:r>
      <w:r w:rsidR="00247372" w:rsidRPr="00E93AC9">
        <w:rPr>
          <w:rFonts w:ascii="Times New Roman" w:hAnsi="Times New Roman" w:cs="Times New Roman"/>
          <w:sz w:val="32"/>
          <w:szCs w:val="32"/>
        </w:rPr>
        <w:t>nowledge</w:t>
      </w:r>
    </w:p>
    <w:p w14:paraId="6A831C2B" w14:textId="718E3C3C" w:rsidR="00247372" w:rsidRPr="00E93AC9" w:rsidRDefault="00C83849" w:rsidP="00247372">
      <w:pPr>
        <w:rPr>
          <w:rFonts w:ascii="Times New Roman" w:hAnsi="Times New Roman" w:cs="Times New Roman"/>
          <w:sz w:val="32"/>
          <w:szCs w:val="32"/>
        </w:rPr>
      </w:pPr>
      <w:r>
        <w:rPr>
          <w:rFonts w:ascii="Times New Roman" w:hAnsi="Times New Roman" w:cs="Times New Roman"/>
          <w:sz w:val="32"/>
          <w:szCs w:val="32"/>
        </w:rPr>
        <w:t xml:space="preserve">___ </w:t>
      </w:r>
      <w:r w:rsidR="00247372" w:rsidRPr="00E93AC9">
        <w:rPr>
          <w:rFonts w:ascii="Times New Roman" w:hAnsi="Times New Roman" w:cs="Times New Roman"/>
          <w:sz w:val="32"/>
          <w:szCs w:val="32"/>
        </w:rPr>
        <w:t>Lack of active partner</w:t>
      </w:r>
    </w:p>
    <w:p w14:paraId="42DC97FB" w14:textId="7C4497FE" w:rsidR="00247372" w:rsidRPr="00E93AC9" w:rsidRDefault="00C83849" w:rsidP="00247372">
      <w:pPr>
        <w:rPr>
          <w:rFonts w:ascii="Times New Roman" w:hAnsi="Times New Roman" w:cs="Times New Roman"/>
          <w:sz w:val="32"/>
          <w:szCs w:val="32"/>
        </w:rPr>
      </w:pPr>
      <w:r>
        <w:rPr>
          <w:rFonts w:ascii="Times New Roman" w:hAnsi="Times New Roman" w:cs="Times New Roman"/>
          <w:sz w:val="32"/>
          <w:szCs w:val="32"/>
        </w:rPr>
        <w:t xml:space="preserve">___ </w:t>
      </w:r>
      <w:r w:rsidR="00247372" w:rsidRPr="00E93AC9">
        <w:rPr>
          <w:rFonts w:ascii="Times New Roman" w:hAnsi="Times New Roman" w:cs="Times New Roman"/>
          <w:sz w:val="32"/>
          <w:szCs w:val="32"/>
        </w:rPr>
        <w:t>Lack of sidewalks</w:t>
      </w:r>
    </w:p>
    <w:p w14:paraId="23BF436A" w14:textId="4166A1C5" w:rsidR="00247372" w:rsidRPr="00E93AC9" w:rsidRDefault="00C83849" w:rsidP="00247372">
      <w:pPr>
        <w:rPr>
          <w:rFonts w:ascii="Times New Roman" w:hAnsi="Times New Roman" w:cs="Times New Roman"/>
          <w:sz w:val="32"/>
          <w:szCs w:val="32"/>
        </w:rPr>
        <w:sectPr w:rsidR="00247372" w:rsidRPr="00E93AC9" w:rsidSect="00A7397C">
          <w:type w:val="continuous"/>
          <w:pgSz w:w="12240" w:h="15840"/>
          <w:pgMar w:top="1440" w:right="1440" w:bottom="1440" w:left="1440" w:header="720" w:footer="720" w:gutter="0"/>
          <w:cols w:num="2" w:space="720"/>
          <w:docGrid w:linePitch="360"/>
        </w:sectPr>
      </w:pPr>
      <w:r>
        <w:rPr>
          <w:rFonts w:ascii="Times New Roman" w:hAnsi="Times New Roman" w:cs="Times New Roman"/>
          <w:sz w:val="32"/>
          <w:szCs w:val="32"/>
        </w:rPr>
        <w:t xml:space="preserve">___ </w:t>
      </w:r>
      <w:r w:rsidR="00247372" w:rsidRPr="00E93AC9">
        <w:rPr>
          <w:rFonts w:ascii="Times New Roman" w:hAnsi="Times New Roman" w:cs="Times New Roman"/>
          <w:sz w:val="32"/>
          <w:szCs w:val="32"/>
        </w:rPr>
        <w:t>Lack of local facilitie</w:t>
      </w:r>
      <w:r w:rsidR="00247372">
        <w:rPr>
          <w:rFonts w:ascii="Times New Roman" w:hAnsi="Times New Roman" w:cs="Times New Roman"/>
          <w:sz w:val="32"/>
          <w:szCs w:val="32"/>
        </w:rPr>
        <w:t>s</w:t>
      </w:r>
    </w:p>
    <w:p w14:paraId="7B89FB11" w14:textId="77777777" w:rsidR="00247372" w:rsidRDefault="00247372" w:rsidP="00247372">
      <w:r>
        <w:rPr>
          <w:rFonts w:ascii="Times New Roman" w:hAnsi="Times New Roman" w:cs="Times New Roman"/>
          <w:sz w:val="24"/>
          <w:szCs w:val="24"/>
        </w:rPr>
        <w:t>________________________________</w:t>
      </w:r>
    </w:p>
    <w:p w14:paraId="7771B8E7" w14:textId="77777777" w:rsidR="00247372" w:rsidRDefault="00247372" w:rsidP="00247372">
      <w:r>
        <w:rPr>
          <w:rFonts w:ascii="Times New Roman" w:hAnsi="Times New Roman" w:cs="Times New Roman"/>
          <w:sz w:val="24"/>
          <w:szCs w:val="24"/>
        </w:rPr>
        <w:t>________________________________</w:t>
      </w:r>
    </w:p>
    <w:p w14:paraId="60CF6E53" w14:textId="77777777" w:rsidR="00247372" w:rsidRDefault="00247372" w:rsidP="00247372">
      <w:r>
        <w:rPr>
          <w:rFonts w:ascii="Times New Roman" w:hAnsi="Times New Roman" w:cs="Times New Roman"/>
          <w:sz w:val="24"/>
          <w:szCs w:val="24"/>
        </w:rPr>
        <w:t>________________________________</w:t>
      </w:r>
    </w:p>
    <w:p w14:paraId="10C86276" w14:textId="77777777" w:rsidR="00247372" w:rsidRDefault="00247372" w:rsidP="00247372">
      <w:r>
        <w:rPr>
          <w:rFonts w:ascii="Times New Roman" w:hAnsi="Times New Roman" w:cs="Times New Roman"/>
          <w:sz w:val="24"/>
          <w:szCs w:val="24"/>
        </w:rPr>
        <w:t>________________________________</w:t>
      </w:r>
    </w:p>
    <w:p w14:paraId="72760974" w14:textId="77777777" w:rsidR="00247372" w:rsidRDefault="00247372" w:rsidP="00247372">
      <w:pPr>
        <w:rPr>
          <w:rFonts w:ascii="Times New Roman" w:hAnsi="Times New Roman" w:cs="Times New Roman"/>
          <w:sz w:val="24"/>
          <w:szCs w:val="24"/>
        </w:rPr>
      </w:pP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________________________________</w:t>
      </w:r>
    </w:p>
    <w:p w14:paraId="35559702" w14:textId="77777777" w:rsidR="00247372" w:rsidRPr="000473BC" w:rsidRDefault="00247372" w:rsidP="00247372">
      <w:r>
        <w:rPr>
          <w:rFonts w:ascii="Times New Roman" w:hAnsi="Times New Roman" w:cs="Times New Roman"/>
          <w:sz w:val="24"/>
          <w:szCs w:val="24"/>
        </w:rPr>
        <w:t>________________________________</w:t>
      </w:r>
    </w:p>
    <w:p w14:paraId="2F8F08E9" w14:textId="77777777" w:rsidR="00247372" w:rsidRDefault="00247372" w:rsidP="00247372">
      <w:pPr>
        <w:rPr>
          <w:rFonts w:ascii="Times New Roman" w:hAnsi="Times New Roman" w:cs="Times New Roman"/>
          <w:sz w:val="24"/>
          <w:szCs w:val="24"/>
        </w:rPr>
      </w:pPr>
      <w:r>
        <w:rPr>
          <w:rFonts w:ascii="Times New Roman" w:hAnsi="Times New Roman" w:cs="Times New Roman"/>
          <w:sz w:val="24"/>
          <w:szCs w:val="24"/>
        </w:rPr>
        <w:t>________________________________</w:t>
      </w:r>
    </w:p>
    <w:p w14:paraId="1D559CAD" w14:textId="77777777" w:rsidR="00247372" w:rsidRDefault="00247372" w:rsidP="00247372">
      <w:r>
        <w:rPr>
          <w:rFonts w:ascii="Times New Roman" w:hAnsi="Times New Roman" w:cs="Times New Roman"/>
          <w:sz w:val="24"/>
          <w:szCs w:val="24"/>
        </w:rPr>
        <w:t>________________________________</w:t>
      </w:r>
    </w:p>
    <w:p w14:paraId="78685E01" w14:textId="77777777" w:rsidR="00247372" w:rsidRPr="00E93AC9" w:rsidRDefault="00247372" w:rsidP="00247372">
      <w:pPr>
        <w:rPr>
          <w:rFonts w:ascii="Times New Roman" w:hAnsi="Times New Roman" w:cs="Times New Roman"/>
          <w:sz w:val="24"/>
          <w:szCs w:val="24"/>
        </w:rPr>
        <w:sectPr w:rsidR="00247372" w:rsidRPr="00E93AC9" w:rsidSect="00A7397C">
          <w:type w:val="continuous"/>
          <w:pgSz w:w="12240" w:h="15840"/>
          <w:pgMar w:top="1440" w:right="1440" w:bottom="1440" w:left="1440" w:header="720" w:footer="720" w:gutter="0"/>
          <w:cols w:num="2" w:space="720"/>
          <w:docGrid w:linePitch="360"/>
        </w:sectPr>
      </w:pPr>
    </w:p>
    <w:p w14:paraId="1D21ACC5" w14:textId="77777777" w:rsidR="009257A3" w:rsidRDefault="00247372" w:rsidP="009257A3">
      <w:r>
        <w:rPr>
          <w:rFonts w:ascii="Times New Roman" w:hAnsi="Times New Roman" w:cs="Times New Roman"/>
          <w:sz w:val="24"/>
          <w:szCs w:val="24"/>
        </w:rPr>
        <w:t>________________________________</w:t>
      </w:r>
      <w:r w:rsidR="009257A3">
        <w:rPr>
          <w:rFonts w:ascii="Times New Roman" w:hAnsi="Times New Roman" w:cs="Times New Roman"/>
          <w:sz w:val="24"/>
          <w:szCs w:val="24"/>
        </w:rPr>
        <w:tab/>
      </w:r>
      <w:r w:rsidR="009257A3">
        <w:rPr>
          <w:rFonts w:ascii="Times New Roman" w:hAnsi="Times New Roman" w:cs="Times New Roman"/>
          <w:sz w:val="24"/>
          <w:szCs w:val="24"/>
        </w:rPr>
        <w:tab/>
        <w:t>________________________________</w:t>
      </w:r>
    </w:p>
    <w:p w14:paraId="56EB3F4D" w14:textId="4FF5A0AB" w:rsidR="00247372" w:rsidRDefault="00247372" w:rsidP="009257A3">
      <w:pPr>
        <w:tabs>
          <w:tab w:val="center" w:pos="4680"/>
          <w:tab w:val="left" w:pos="5071"/>
        </w:tabs>
        <w:rPr>
          <w:rFonts w:ascii="Times New Roman" w:hAnsi="Times New Roman" w:cs="Times New Roman"/>
          <w:sz w:val="24"/>
          <w:szCs w:val="24"/>
        </w:rPr>
      </w:pPr>
    </w:p>
    <w:p w14:paraId="3B573D30" w14:textId="23E89FA1" w:rsidR="00C40A3E" w:rsidRDefault="00C40A3E">
      <w:pPr>
        <w:rPr>
          <w:rFonts w:ascii="Times New Roman" w:hAnsi="Times New Roman" w:cs="Times New Roman"/>
          <w:sz w:val="24"/>
          <w:szCs w:val="24"/>
        </w:rPr>
      </w:pPr>
      <w:r>
        <w:rPr>
          <w:rFonts w:ascii="Times New Roman" w:hAnsi="Times New Roman" w:cs="Times New Roman"/>
          <w:sz w:val="24"/>
          <w:szCs w:val="24"/>
        </w:rPr>
        <w:br w:type="page"/>
      </w:r>
    </w:p>
    <w:p w14:paraId="2E40A487" w14:textId="251C83F8" w:rsidR="00692EC6" w:rsidRDefault="00870FCD" w:rsidP="00162C8B">
      <w:pPr>
        <w:jc w:val="center"/>
        <w:rPr>
          <w:rFonts w:ascii="Times New Roman" w:hAnsi="Times New Roman" w:cs="Times New Roman"/>
          <w:sz w:val="24"/>
          <w:szCs w:val="24"/>
        </w:rPr>
      </w:pPr>
      <w:r>
        <w:rPr>
          <w:rFonts w:ascii="Times New Roman" w:hAnsi="Times New Roman" w:cs="Times New Roman"/>
          <w:sz w:val="24"/>
          <w:szCs w:val="24"/>
        </w:rPr>
        <w:lastRenderedPageBreak/>
        <w:t>APPENDIX</w:t>
      </w:r>
      <w:r w:rsidR="006F5AD2">
        <w:rPr>
          <w:rFonts w:ascii="Times New Roman" w:hAnsi="Times New Roman" w:cs="Times New Roman"/>
          <w:sz w:val="24"/>
          <w:szCs w:val="24"/>
        </w:rPr>
        <w:t xml:space="preserve"> </w:t>
      </w:r>
      <w:r w:rsidR="00361D04">
        <w:rPr>
          <w:rFonts w:ascii="Times New Roman" w:hAnsi="Times New Roman" w:cs="Times New Roman"/>
          <w:sz w:val="24"/>
          <w:szCs w:val="24"/>
        </w:rPr>
        <w:t>K</w:t>
      </w:r>
    </w:p>
    <w:p w14:paraId="51FF8B7F" w14:textId="0DD5FD50" w:rsidR="00361D04" w:rsidRDefault="00162C8B" w:rsidP="00162C8B">
      <w:pPr>
        <w:jc w:val="center"/>
        <w:rPr>
          <w:rFonts w:ascii="Times New Roman" w:hAnsi="Times New Roman" w:cs="Times New Roman"/>
          <w:sz w:val="24"/>
          <w:szCs w:val="24"/>
        </w:rPr>
      </w:pPr>
      <w:r>
        <w:rPr>
          <w:rFonts w:ascii="Times New Roman" w:hAnsi="Times New Roman" w:cs="Times New Roman"/>
          <w:sz w:val="24"/>
          <w:szCs w:val="24"/>
        </w:rPr>
        <w:t>CHECK-LIST/ANTHROPOMETRICS</w:t>
      </w:r>
    </w:p>
    <w:p w14:paraId="4F91FE9E" w14:textId="2EE1DA80" w:rsidR="00870FCD" w:rsidRDefault="00870FCD">
      <w:pPr>
        <w:rPr>
          <w:rFonts w:ascii="Times New Roman" w:hAnsi="Times New Roman" w:cs="Times New Roman"/>
          <w:sz w:val="24"/>
          <w:szCs w:val="24"/>
        </w:rPr>
      </w:pPr>
    </w:p>
    <w:p w14:paraId="298837F1" w14:textId="69D6F16A" w:rsidR="00870FCD" w:rsidRDefault="00870FCD">
      <w:pPr>
        <w:rPr>
          <w:rFonts w:ascii="Times New Roman" w:hAnsi="Times New Roman" w:cs="Times New Roman"/>
          <w:sz w:val="24"/>
          <w:szCs w:val="24"/>
        </w:rPr>
      </w:pPr>
    </w:p>
    <w:p w14:paraId="75F859AE" w14:textId="539550CF" w:rsidR="00870FCD" w:rsidRDefault="00870FCD">
      <w:pPr>
        <w:rPr>
          <w:rFonts w:ascii="Times New Roman" w:hAnsi="Times New Roman" w:cs="Times New Roman"/>
          <w:sz w:val="24"/>
          <w:szCs w:val="24"/>
        </w:rPr>
      </w:pPr>
    </w:p>
    <w:p w14:paraId="224A04EB" w14:textId="0CAB7E8C" w:rsidR="00870FCD" w:rsidRDefault="00870FCD">
      <w:pPr>
        <w:rPr>
          <w:rFonts w:ascii="Times New Roman" w:hAnsi="Times New Roman" w:cs="Times New Roman"/>
          <w:sz w:val="24"/>
          <w:szCs w:val="24"/>
        </w:rPr>
      </w:pPr>
    </w:p>
    <w:p w14:paraId="2A2265CD" w14:textId="04A83202" w:rsidR="00870FCD" w:rsidRDefault="00870FCD">
      <w:pPr>
        <w:rPr>
          <w:rFonts w:ascii="Times New Roman" w:hAnsi="Times New Roman" w:cs="Times New Roman"/>
          <w:sz w:val="24"/>
          <w:szCs w:val="24"/>
        </w:rPr>
      </w:pPr>
    </w:p>
    <w:p w14:paraId="4393239C" w14:textId="7EC9E9F1" w:rsidR="00870FCD" w:rsidRDefault="00870FCD">
      <w:pPr>
        <w:rPr>
          <w:rFonts w:ascii="Times New Roman" w:hAnsi="Times New Roman" w:cs="Times New Roman"/>
          <w:sz w:val="24"/>
          <w:szCs w:val="24"/>
        </w:rPr>
      </w:pPr>
    </w:p>
    <w:p w14:paraId="2320AD53" w14:textId="37A61CD9" w:rsidR="00870FCD" w:rsidRDefault="00870FCD">
      <w:pPr>
        <w:rPr>
          <w:rFonts w:ascii="Times New Roman" w:hAnsi="Times New Roman" w:cs="Times New Roman"/>
          <w:sz w:val="24"/>
          <w:szCs w:val="24"/>
        </w:rPr>
      </w:pPr>
    </w:p>
    <w:p w14:paraId="7AAD868C" w14:textId="6E0FA144" w:rsidR="00870FCD" w:rsidRDefault="00870FCD">
      <w:pPr>
        <w:rPr>
          <w:rFonts w:ascii="Times New Roman" w:hAnsi="Times New Roman" w:cs="Times New Roman"/>
          <w:sz w:val="24"/>
          <w:szCs w:val="24"/>
        </w:rPr>
      </w:pPr>
    </w:p>
    <w:p w14:paraId="68AAAA02" w14:textId="7648F5C0" w:rsidR="00870FCD" w:rsidRDefault="00870FCD">
      <w:pPr>
        <w:rPr>
          <w:rFonts w:ascii="Times New Roman" w:hAnsi="Times New Roman" w:cs="Times New Roman"/>
          <w:sz w:val="24"/>
          <w:szCs w:val="24"/>
        </w:rPr>
      </w:pPr>
    </w:p>
    <w:p w14:paraId="6808BD96" w14:textId="325E00A1" w:rsidR="00870FCD" w:rsidRDefault="00870FCD">
      <w:pPr>
        <w:rPr>
          <w:rFonts w:ascii="Times New Roman" w:hAnsi="Times New Roman" w:cs="Times New Roman"/>
          <w:sz w:val="24"/>
          <w:szCs w:val="24"/>
        </w:rPr>
      </w:pPr>
    </w:p>
    <w:p w14:paraId="5B4AF1DC" w14:textId="652D68CD" w:rsidR="00870FCD" w:rsidRDefault="00870FCD">
      <w:pPr>
        <w:rPr>
          <w:rFonts w:ascii="Times New Roman" w:hAnsi="Times New Roman" w:cs="Times New Roman"/>
          <w:sz w:val="24"/>
          <w:szCs w:val="24"/>
        </w:rPr>
      </w:pPr>
    </w:p>
    <w:p w14:paraId="1A1A5F2F" w14:textId="00C25855" w:rsidR="00870FCD" w:rsidRDefault="00870FCD">
      <w:pPr>
        <w:rPr>
          <w:rFonts w:ascii="Times New Roman" w:hAnsi="Times New Roman" w:cs="Times New Roman"/>
          <w:sz w:val="24"/>
          <w:szCs w:val="24"/>
        </w:rPr>
      </w:pPr>
    </w:p>
    <w:p w14:paraId="3AC36894" w14:textId="758FDC57" w:rsidR="00870FCD" w:rsidRDefault="00870FCD">
      <w:pPr>
        <w:rPr>
          <w:rFonts w:ascii="Times New Roman" w:hAnsi="Times New Roman" w:cs="Times New Roman"/>
          <w:sz w:val="24"/>
          <w:szCs w:val="24"/>
        </w:rPr>
      </w:pPr>
    </w:p>
    <w:p w14:paraId="2B04F476" w14:textId="78231A45" w:rsidR="00870FCD" w:rsidRDefault="00870FCD">
      <w:pPr>
        <w:rPr>
          <w:rFonts w:ascii="Times New Roman" w:hAnsi="Times New Roman" w:cs="Times New Roman"/>
          <w:sz w:val="24"/>
          <w:szCs w:val="24"/>
        </w:rPr>
      </w:pPr>
    </w:p>
    <w:p w14:paraId="75B3CD3D" w14:textId="0DD586E3" w:rsidR="00870FCD" w:rsidRDefault="00870FCD">
      <w:pPr>
        <w:rPr>
          <w:rFonts w:ascii="Times New Roman" w:hAnsi="Times New Roman" w:cs="Times New Roman"/>
          <w:sz w:val="24"/>
          <w:szCs w:val="24"/>
        </w:rPr>
      </w:pPr>
    </w:p>
    <w:p w14:paraId="53A47154" w14:textId="669C8C90" w:rsidR="00870FCD" w:rsidRDefault="00870FCD">
      <w:pPr>
        <w:rPr>
          <w:rFonts w:ascii="Times New Roman" w:hAnsi="Times New Roman" w:cs="Times New Roman"/>
          <w:sz w:val="24"/>
          <w:szCs w:val="24"/>
        </w:rPr>
      </w:pPr>
    </w:p>
    <w:p w14:paraId="1EC9637B" w14:textId="2EFA2021" w:rsidR="00870FCD" w:rsidRDefault="00870FCD">
      <w:pPr>
        <w:rPr>
          <w:rFonts w:ascii="Times New Roman" w:hAnsi="Times New Roman" w:cs="Times New Roman"/>
          <w:sz w:val="24"/>
          <w:szCs w:val="24"/>
        </w:rPr>
      </w:pPr>
    </w:p>
    <w:p w14:paraId="4CAF5F8A" w14:textId="7EF10AE5" w:rsidR="00870FCD" w:rsidRDefault="00870FCD">
      <w:pPr>
        <w:rPr>
          <w:rFonts w:ascii="Times New Roman" w:hAnsi="Times New Roman" w:cs="Times New Roman"/>
          <w:sz w:val="24"/>
          <w:szCs w:val="24"/>
        </w:rPr>
      </w:pPr>
    </w:p>
    <w:p w14:paraId="003BE443" w14:textId="14B09591" w:rsidR="00870FCD" w:rsidRDefault="00870FCD">
      <w:pPr>
        <w:rPr>
          <w:rFonts w:ascii="Times New Roman" w:hAnsi="Times New Roman" w:cs="Times New Roman"/>
          <w:sz w:val="24"/>
          <w:szCs w:val="24"/>
        </w:rPr>
      </w:pPr>
    </w:p>
    <w:p w14:paraId="55668A22" w14:textId="59CE13DF" w:rsidR="00870FCD" w:rsidRDefault="00870FCD">
      <w:pPr>
        <w:rPr>
          <w:rFonts w:ascii="Times New Roman" w:hAnsi="Times New Roman" w:cs="Times New Roman"/>
          <w:sz w:val="24"/>
          <w:szCs w:val="24"/>
        </w:rPr>
      </w:pPr>
    </w:p>
    <w:p w14:paraId="51DD360A" w14:textId="2E6F0A48" w:rsidR="00870FCD" w:rsidRDefault="00870FCD">
      <w:pPr>
        <w:rPr>
          <w:rFonts w:ascii="Times New Roman" w:hAnsi="Times New Roman" w:cs="Times New Roman"/>
          <w:sz w:val="24"/>
          <w:szCs w:val="24"/>
        </w:rPr>
      </w:pPr>
    </w:p>
    <w:p w14:paraId="74EA2E2A" w14:textId="56FA026F" w:rsidR="00870FCD" w:rsidRDefault="00870FCD">
      <w:pPr>
        <w:rPr>
          <w:rFonts w:ascii="Times New Roman" w:hAnsi="Times New Roman" w:cs="Times New Roman"/>
          <w:sz w:val="24"/>
          <w:szCs w:val="24"/>
        </w:rPr>
      </w:pPr>
    </w:p>
    <w:p w14:paraId="503C3BDB" w14:textId="31D1311A" w:rsidR="00870FCD" w:rsidRDefault="00870FCD">
      <w:pPr>
        <w:rPr>
          <w:rFonts w:ascii="Times New Roman" w:hAnsi="Times New Roman" w:cs="Times New Roman"/>
          <w:sz w:val="24"/>
          <w:szCs w:val="24"/>
        </w:rPr>
      </w:pPr>
    </w:p>
    <w:p w14:paraId="4155858B" w14:textId="3363CA81" w:rsidR="00162C8B" w:rsidRDefault="00162C8B" w:rsidP="00162C8B">
      <w:pPr>
        <w:tabs>
          <w:tab w:val="left" w:pos="2079"/>
        </w:tabs>
        <w:rPr>
          <w:rFonts w:ascii="Times New Roman" w:hAnsi="Times New Roman" w:cs="Times New Roman"/>
          <w:sz w:val="24"/>
          <w:szCs w:val="24"/>
        </w:rPr>
      </w:pPr>
      <w:r>
        <w:rPr>
          <w:rFonts w:ascii="Times New Roman" w:hAnsi="Times New Roman" w:cs="Times New Roman"/>
          <w:sz w:val="24"/>
          <w:szCs w:val="24"/>
        </w:rPr>
        <w:tab/>
      </w:r>
    </w:p>
    <w:p w14:paraId="57CA7D79" w14:textId="57F4A0B2" w:rsidR="00870FCD" w:rsidRDefault="00162C8B">
      <w:pPr>
        <w:rPr>
          <w:rFonts w:ascii="Times New Roman" w:hAnsi="Times New Roman" w:cs="Times New Roman"/>
          <w:sz w:val="24"/>
          <w:szCs w:val="24"/>
        </w:rPr>
      </w:pPr>
      <w:r>
        <w:rPr>
          <w:rFonts w:ascii="Times New Roman" w:hAnsi="Times New Roman" w:cs="Times New Roman"/>
          <w:sz w:val="24"/>
          <w:szCs w:val="24"/>
        </w:rPr>
        <w:br w:type="page"/>
      </w:r>
    </w:p>
    <w:p w14:paraId="7CF9170C" w14:textId="77777777" w:rsidR="0046195F" w:rsidRDefault="0046195F" w:rsidP="0046195F">
      <w:pPr>
        <w:jc w:val="center"/>
        <w:rPr>
          <w:rFonts w:ascii="Times New Roman" w:hAnsi="Times New Roman" w:cs="Times New Roman"/>
          <w:b/>
          <w:sz w:val="24"/>
          <w:szCs w:val="24"/>
        </w:rPr>
      </w:pPr>
      <w:r>
        <w:rPr>
          <w:rFonts w:ascii="Times New Roman" w:hAnsi="Times New Roman" w:cs="Times New Roman"/>
          <w:b/>
          <w:sz w:val="24"/>
          <w:szCs w:val="24"/>
        </w:rPr>
        <w:lastRenderedPageBreak/>
        <w:t>CHECK-LIST</w:t>
      </w:r>
    </w:p>
    <w:p w14:paraId="7AF62D1A" w14:textId="77777777" w:rsidR="0046195F" w:rsidRDefault="0046195F" w:rsidP="0046195F">
      <w:pPr>
        <w:rPr>
          <w:rFonts w:ascii="Times New Roman" w:hAnsi="Times New Roman" w:cs="Times New Roman"/>
          <w:sz w:val="24"/>
          <w:szCs w:val="24"/>
        </w:rPr>
      </w:pPr>
      <w:r>
        <w:rPr>
          <w:rFonts w:ascii="Times New Roman" w:hAnsi="Times New Roman" w:cs="Times New Roman"/>
          <w:sz w:val="24"/>
          <w:szCs w:val="24"/>
        </w:rPr>
        <w:t>VISIT DATE: ______________</w:t>
      </w:r>
    </w:p>
    <w:p w14:paraId="512D477D" w14:textId="77777777" w:rsidR="0046195F" w:rsidRDefault="0046195F" w:rsidP="0046195F">
      <w:pPr>
        <w:rPr>
          <w:rFonts w:ascii="Times New Roman" w:hAnsi="Times New Roman" w:cs="Times New Roman"/>
          <w:sz w:val="24"/>
          <w:szCs w:val="24"/>
        </w:rPr>
      </w:pPr>
      <w:r>
        <w:rPr>
          <w:rFonts w:ascii="Times New Roman" w:hAnsi="Times New Roman" w:cs="Times New Roman"/>
          <w:sz w:val="24"/>
          <w:szCs w:val="24"/>
        </w:rPr>
        <w:t>____ Informed Consent</w:t>
      </w:r>
    </w:p>
    <w:p w14:paraId="511C68CA" w14:textId="7C5ACC8D" w:rsidR="0046195F" w:rsidRDefault="0046195F" w:rsidP="0046195F">
      <w:pPr>
        <w:rPr>
          <w:rFonts w:ascii="Times New Roman" w:hAnsi="Times New Roman" w:cs="Times New Roman"/>
          <w:sz w:val="24"/>
          <w:szCs w:val="24"/>
        </w:rPr>
      </w:pPr>
      <w:r>
        <w:rPr>
          <w:rFonts w:ascii="Times New Roman" w:hAnsi="Times New Roman" w:cs="Times New Roman"/>
          <w:sz w:val="24"/>
          <w:szCs w:val="24"/>
        </w:rPr>
        <w:t>____ IPAQ</w:t>
      </w:r>
    </w:p>
    <w:p w14:paraId="49ECFA2E" w14:textId="77777777" w:rsidR="0046195F" w:rsidRDefault="0046195F" w:rsidP="0046195F">
      <w:pPr>
        <w:rPr>
          <w:rFonts w:ascii="Times New Roman" w:hAnsi="Times New Roman" w:cs="Times New Roman"/>
          <w:sz w:val="24"/>
          <w:szCs w:val="24"/>
        </w:rPr>
      </w:pPr>
      <w:r>
        <w:rPr>
          <w:rFonts w:ascii="Times New Roman" w:hAnsi="Times New Roman" w:cs="Times New Roman"/>
          <w:sz w:val="24"/>
          <w:szCs w:val="24"/>
        </w:rPr>
        <w:t>____ Processes of Change Questionnaire</w:t>
      </w:r>
    </w:p>
    <w:p w14:paraId="234686A9" w14:textId="77777777" w:rsidR="0046195F" w:rsidRDefault="0046195F" w:rsidP="0046195F">
      <w:pPr>
        <w:rPr>
          <w:rFonts w:ascii="Times New Roman" w:hAnsi="Times New Roman" w:cs="Times New Roman"/>
          <w:sz w:val="24"/>
          <w:szCs w:val="24"/>
        </w:rPr>
      </w:pPr>
      <w:r>
        <w:rPr>
          <w:rFonts w:ascii="Times New Roman" w:hAnsi="Times New Roman" w:cs="Times New Roman"/>
          <w:sz w:val="24"/>
          <w:szCs w:val="24"/>
        </w:rPr>
        <w:t>____ Commitment to PA Scale</w:t>
      </w:r>
    </w:p>
    <w:p w14:paraId="63A8D3F7" w14:textId="77777777" w:rsidR="0046195F" w:rsidRDefault="0046195F" w:rsidP="0046195F">
      <w:pPr>
        <w:rPr>
          <w:rFonts w:ascii="Times New Roman" w:hAnsi="Times New Roman" w:cs="Times New Roman"/>
          <w:sz w:val="24"/>
          <w:szCs w:val="24"/>
        </w:rPr>
      </w:pPr>
      <w:r>
        <w:rPr>
          <w:rFonts w:ascii="Times New Roman" w:hAnsi="Times New Roman" w:cs="Times New Roman"/>
          <w:sz w:val="24"/>
          <w:szCs w:val="24"/>
        </w:rPr>
        <w:t>____ Self-Efficacy Scale</w:t>
      </w:r>
    </w:p>
    <w:p w14:paraId="5ED88B03" w14:textId="77777777" w:rsidR="0046195F" w:rsidRDefault="0046195F" w:rsidP="0046195F">
      <w:pPr>
        <w:rPr>
          <w:rFonts w:ascii="Times New Roman" w:hAnsi="Times New Roman" w:cs="Times New Roman"/>
          <w:sz w:val="24"/>
          <w:szCs w:val="24"/>
        </w:rPr>
      </w:pPr>
      <w:r>
        <w:rPr>
          <w:rFonts w:ascii="Times New Roman" w:hAnsi="Times New Roman" w:cs="Times New Roman"/>
          <w:sz w:val="24"/>
          <w:szCs w:val="24"/>
        </w:rPr>
        <w:t>____ Blood Pressure</w:t>
      </w:r>
    </w:p>
    <w:p w14:paraId="3459DB97" w14:textId="77777777" w:rsidR="0046195F" w:rsidRDefault="0046195F" w:rsidP="0046195F">
      <w:pPr>
        <w:rPr>
          <w:rFonts w:ascii="Times New Roman" w:hAnsi="Times New Roman" w:cs="Times New Roman"/>
          <w:sz w:val="24"/>
          <w:szCs w:val="24"/>
        </w:rPr>
      </w:pPr>
      <w:r>
        <w:rPr>
          <w:rFonts w:ascii="Times New Roman" w:hAnsi="Times New Roman" w:cs="Times New Roman"/>
          <w:sz w:val="24"/>
          <w:szCs w:val="24"/>
        </w:rPr>
        <w:t>____ Height &amp; Weight</w:t>
      </w:r>
    </w:p>
    <w:p w14:paraId="764A001A" w14:textId="77777777" w:rsidR="0046195F" w:rsidRDefault="0046195F" w:rsidP="0046195F">
      <w:pPr>
        <w:rPr>
          <w:rFonts w:ascii="Times New Roman" w:hAnsi="Times New Roman" w:cs="Times New Roman"/>
          <w:sz w:val="24"/>
          <w:szCs w:val="24"/>
        </w:rPr>
      </w:pPr>
      <w:r>
        <w:rPr>
          <w:rFonts w:ascii="Times New Roman" w:hAnsi="Times New Roman" w:cs="Times New Roman"/>
          <w:sz w:val="24"/>
          <w:szCs w:val="24"/>
        </w:rPr>
        <w:t>____ Waist &amp; Hip Circumferences</w:t>
      </w:r>
    </w:p>
    <w:p w14:paraId="0FF2D3E5" w14:textId="77777777" w:rsidR="0046195F" w:rsidRDefault="0046195F" w:rsidP="0046195F">
      <w:pPr>
        <w:rPr>
          <w:rFonts w:ascii="Times New Roman" w:hAnsi="Times New Roman" w:cs="Times New Roman"/>
          <w:sz w:val="24"/>
          <w:szCs w:val="24"/>
        </w:rPr>
      </w:pPr>
      <w:r>
        <w:rPr>
          <w:rFonts w:ascii="Times New Roman" w:hAnsi="Times New Roman" w:cs="Times New Roman"/>
          <w:sz w:val="24"/>
          <w:szCs w:val="24"/>
        </w:rPr>
        <w:t>____ Semi-Structured Interview</w:t>
      </w:r>
    </w:p>
    <w:p w14:paraId="71B7A1C6" w14:textId="67FED65B" w:rsidR="0046195F" w:rsidRDefault="0046195F" w:rsidP="0046195F">
      <w:pPr>
        <w:rPr>
          <w:rFonts w:ascii="Times New Roman" w:hAnsi="Times New Roman" w:cs="Times New Roman"/>
          <w:sz w:val="24"/>
          <w:szCs w:val="24"/>
        </w:rPr>
      </w:pPr>
      <w:r>
        <w:rPr>
          <w:rFonts w:ascii="Times New Roman" w:hAnsi="Times New Roman" w:cs="Times New Roman"/>
          <w:sz w:val="24"/>
          <w:szCs w:val="24"/>
        </w:rPr>
        <w:t xml:space="preserve">____ Sign off for </w:t>
      </w:r>
      <w:r w:rsidR="00D41BE0">
        <w:rPr>
          <w:rFonts w:ascii="Times New Roman" w:hAnsi="Times New Roman" w:cs="Times New Roman"/>
          <w:sz w:val="24"/>
          <w:szCs w:val="24"/>
        </w:rPr>
        <w:t>Incentive</w:t>
      </w:r>
    </w:p>
    <w:p w14:paraId="2CC621DE" w14:textId="77777777" w:rsidR="0046195F" w:rsidRDefault="0046195F" w:rsidP="0046195F">
      <w:pPr>
        <w:rPr>
          <w:rFonts w:ascii="Times New Roman" w:hAnsi="Times New Roman" w:cs="Times New Roman"/>
          <w:sz w:val="24"/>
          <w:szCs w:val="24"/>
        </w:rPr>
      </w:pPr>
    </w:p>
    <w:p w14:paraId="480DFBB8" w14:textId="77777777" w:rsidR="0046195F" w:rsidRDefault="0046195F" w:rsidP="0046195F">
      <w:pPr>
        <w:rPr>
          <w:rFonts w:ascii="Times New Roman" w:hAnsi="Times New Roman" w:cs="Times New Roman"/>
          <w:b/>
          <w:sz w:val="24"/>
          <w:szCs w:val="24"/>
        </w:rPr>
      </w:pPr>
      <w:r>
        <w:rPr>
          <w:rFonts w:ascii="Times New Roman" w:hAnsi="Times New Roman" w:cs="Times New Roman"/>
          <w:b/>
          <w:sz w:val="24"/>
          <w:szCs w:val="24"/>
        </w:rPr>
        <w:t>BLOOD PRESSURE (mmHg)</w:t>
      </w:r>
    </w:p>
    <w:p w14:paraId="5B7E92EA" w14:textId="77777777" w:rsidR="0046195F" w:rsidRDefault="0046195F" w:rsidP="0046195F">
      <w:pPr>
        <w:rPr>
          <w:rFonts w:ascii="Times New Roman" w:hAnsi="Times New Roman" w:cs="Times New Roman"/>
          <w:sz w:val="24"/>
          <w:szCs w:val="24"/>
        </w:rPr>
      </w:pPr>
      <w:r>
        <w:rPr>
          <w:rFonts w:ascii="Times New Roman" w:hAnsi="Times New Roman" w:cs="Times New Roman"/>
          <w:sz w:val="24"/>
          <w:szCs w:val="24"/>
        </w:rPr>
        <w:t>Arm circumference _______ cm</w:t>
      </w:r>
    </w:p>
    <w:p w14:paraId="21D70961" w14:textId="77777777" w:rsidR="0046195F" w:rsidRDefault="0046195F" w:rsidP="0046195F">
      <w:pPr>
        <w:ind w:left="720" w:hanging="720"/>
        <w:rPr>
          <w:rFonts w:ascii="Times New Roman" w:hAnsi="Times New Roman" w:cs="Times New Roman"/>
          <w:sz w:val="24"/>
          <w:szCs w:val="24"/>
        </w:rPr>
      </w:pPr>
      <w:r>
        <w:rPr>
          <w:rFonts w:ascii="Times New Roman" w:hAnsi="Times New Roman" w:cs="Times New Roman"/>
          <w:sz w:val="24"/>
          <w:szCs w:val="24"/>
        </w:rPr>
        <w:t>Trial 1</w:t>
      </w:r>
      <w:r>
        <w:rPr>
          <w:rFonts w:ascii="Times New Roman" w:hAnsi="Times New Roman" w:cs="Times New Roman"/>
          <w:sz w:val="24"/>
          <w:szCs w:val="24"/>
        </w:rPr>
        <w:tab/>
      </w:r>
      <w:r>
        <w:rPr>
          <w:rFonts w:ascii="Times New Roman" w:hAnsi="Times New Roman" w:cs="Times New Roman"/>
          <w:sz w:val="24"/>
          <w:szCs w:val="24"/>
        </w:rPr>
        <w:tab/>
        <w:t>SBP _______</w:t>
      </w:r>
      <w:r>
        <w:rPr>
          <w:rFonts w:ascii="Times New Roman" w:hAnsi="Times New Roman" w:cs="Times New Roman"/>
          <w:sz w:val="24"/>
          <w:szCs w:val="24"/>
        </w:rPr>
        <w:tab/>
      </w:r>
      <w:r>
        <w:rPr>
          <w:rFonts w:ascii="Times New Roman" w:hAnsi="Times New Roman" w:cs="Times New Roman"/>
          <w:sz w:val="24"/>
          <w:szCs w:val="24"/>
        </w:rPr>
        <w:tab/>
        <w:t>DBP _______</w:t>
      </w:r>
    </w:p>
    <w:p w14:paraId="518F9711" w14:textId="77777777" w:rsidR="0046195F" w:rsidRDefault="0046195F" w:rsidP="0046195F">
      <w:pPr>
        <w:ind w:left="720" w:hanging="720"/>
        <w:rPr>
          <w:rFonts w:ascii="Times New Roman" w:hAnsi="Times New Roman" w:cs="Times New Roman"/>
          <w:sz w:val="24"/>
          <w:szCs w:val="24"/>
        </w:rPr>
      </w:pPr>
      <w:r>
        <w:rPr>
          <w:rFonts w:ascii="Times New Roman" w:hAnsi="Times New Roman" w:cs="Times New Roman"/>
          <w:sz w:val="24"/>
          <w:szCs w:val="24"/>
        </w:rPr>
        <w:t>Trial 2</w:t>
      </w:r>
      <w:r>
        <w:rPr>
          <w:rFonts w:ascii="Times New Roman" w:hAnsi="Times New Roman" w:cs="Times New Roman"/>
          <w:sz w:val="24"/>
          <w:szCs w:val="24"/>
        </w:rPr>
        <w:tab/>
      </w:r>
      <w:r>
        <w:rPr>
          <w:rFonts w:ascii="Times New Roman" w:hAnsi="Times New Roman" w:cs="Times New Roman"/>
          <w:sz w:val="24"/>
          <w:szCs w:val="24"/>
        </w:rPr>
        <w:tab/>
        <w:t>SBP _______</w:t>
      </w:r>
      <w:r>
        <w:rPr>
          <w:rFonts w:ascii="Times New Roman" w:hAnsi="Times New Roman" w:cs="Times New Roman"/>
          <w:sz w:val="24"/>
          <w:szCs w:val="24"/>
        </w:rPr>
        <w:tab/>
      </w:r>
      <w:r>
        <w:rPr>
          <w:rFonts w:ascii="Times New Roman" w:hAnsi="Times New Roman" w:cs="Times New Roman"/>
          <w:sz w:val="24"/>
          <w:szCs w:val="24"/>
        </w:rPr>
        <w:tab/>
        <w:t>DBP _______</w:t>
      </w:r>
    </w:p>
    <w:p w14:paraId="0CA3564C" w14:textId="77777777" w:rsidR="0046195F" w:rsidRDefault="0046195F" w:rsidP="0046195F">
      <w:pPr>
        <w:ind w:left="720" w:hanging="720"/>
        <w:rPr>
          <w:rFonts w:ascii="Times New Roman" w:hAnsi="Times New Roman" w:cs="Times New Roman"/>
          <w:sz w:val="24"/>
          <w:szCs w:val="24"/>
        </w:rPr>
      </w:pPr>
      <w:r>
        <w:rPr>
          <w:rFonts w:ascii="Times New Roman" w:hAnsi="Times New Roman" w:cs="Times New Roman"/>
          <w:sz w:val="24"/>
          <w:szCs w:val="24"/>
        </w:rPr>
        <w:t>Trial 3</w:t>
      </w:r>
      <w:r>
        <w:rPr>
          <w:rFonts w:ascii="Times New Roman" w:hAnsi="Times New Roman" w:cs="Times New Roman"/>
          <w:sz w:val="24"/>
          <w:szCs w:val="24"/>
        </w:rPr>
        <w:tab/>
      </w:r>
      <w:r>
        <w:rPr>
          <w:rFonts w:ascii="Times New Roman" w:hAnsi="Times New Roman" w:cs="Times New Roman"/>
          <w:sz w:val="24"/>
          <w:szCs w:val="24"/>
        </w:rPr>
        <w:tab/>
        <w:t>SBP _______</w:t>
      </w:r>
      <w:r>
        <w:rPr>
          <w:rFonts w:ascii="Times New Roman" w:hAnsi="Times New Roman" w:cs="Times New Roman"/>
          <w:sz w:val="24"/>
          <w:szCs w:val="24"/>
        </w:rPr>
        <w:tab/>
      </w:r>
      <w:r>
        <w:rPr>
          <w:rFonts w:ascii="Times New Roman" w:hAnsi="Times New Roman" w:cs="Times New Roman"/>
          <w:sz w:val="24"/>
          <w:szCs w:val="24"/>
        </w:rPr>
        <w:tab/>
        <w:t>DBP _______</w:t>
      </w:r>
    </w:p>
    <w:p w14:paraId="71326365" w14:textId="77777777" w:rsidR="0046195F" w:rsidRDefault="0046195F" w:rsidP="0046195F">
      <w:pPr>
        <w:ind w:left="720" w:hanging="720"/>
        <w:rPr>
          <w:rFonts w:ascii="Times New Roman" w:hAnsi="Times New Roman" w:cs="Times New Roman"/>
          <w:sz w:val="24"/>
          <w:szCs w:val="24"/>
        </w:rPr>
      </w:pPr>
      <w:r>
        <w:rPr>
          <w:rFonts w:ascii="Times New Roman" w:hAnsi="Times New Roman" w:cs="Times New Roman"/>
          <w:sz w:val="24"/>
          <w:szCs w:val="24"/>
        </w:rPr>
        <w:t>Trial 4</w:t>
      </w:r>
      <w:r>
        <w:rPr>
          <w:rFonts w:ascii="Times New Roman" w:hAnsi="Times New Roman" w:cs="Times New Roman"/>
          <w:sz w:val="24"/>
          <w:szCs w:val="24"/>
        </w:rPr>
        <w:tab/>
      </w:r>
      <w:r>
        <w:rPr>
          <w:rFonts w:ascii="Times New Roman" w:hAnsi="Times New Roman" w:cs="Times New Roman"/>
          <w:sz w:val="24"/>
          <w:szCs w:val="24"/>
        </w:rPr>
        <w:tab/>
        <w:t>SBP _______</w:t>
      </w:r>
      <w:r>
        <w:rPr>
          <w:rFonts w:ascii="Times New Roman" w:hAnsi="Times New Roman" w:cs="Times New Roman"/>
          <w:sz w:val="24"/>
          <w:szCs w:val="24"/>
        </w:rPr>
        <w:tab/>
      </w:r>
      <w:r>
        <w:rPr>
          <w:rFonts w:ascii="Times New Roman" w:hAnsi="Times New Roman" w:cs="Times New Roman"/>
          <w:sz w:val="24"/>
          <w:szCs w:val="24"/>
        </w:rPr>
        <w:tab/>
        <w:t>DBP _______</w:t>
      </w:r>
    </w:p>
    <w:p w14:paraId="351C05F7" w14:textId="77777777" w:rsidR="0046195F" w:rsidRDefault="0046195F" w:rsidP="0046195F">
      <w:pPr>
        <w:ind w:left="720" w:hanging="720"/>
        <w:rPr>
          <w:rFonts w:ascii="Times New Roman" w:hAnsi="Times New Roman" w:cs="Times New Roman"/>
          <w:sz w:val="24"/>
          <w:szCs w:val="24"/>
        </w:rPr>
      </w:pPr>
    </w:p>
    <w:p w14:paraId="0F1D9A58" w14:textId="77777777" w:rsidR="0046195F" w:rsidRDefault="0046195F" w:rsidP="0046195F">
      <w:pPr>
        <w:ind w:left="720" w:hanging="720"/>
        <w:rPr>
          <w:rFonts w:ascii="Times New Roman" w:hAnsi="Times New Roman" w:cs="Times New Roman"/>
          <w:sz w:val="24"/>
          <w:szCs w:val="24"/>
        </w:rPr>
      </w:pPr>
      <w:r>
        <w:rPr>
          <w:rFonts w:ascii="Times New Roman" w:hAnsi="Times New Roman" w:cs="Times New Roman"/>
          <w:b/>
          <w:sz w:val="24"/>
          <w:szCs w:val="24"/>
        </w:rPr>
        <w:t>HEIGHT</w:t>
      </w:r>
      <w:r>
        <w:rPr>
          <w:rFonts w:ascii="Times New Roman" w:hAnsi="Times New Roman" w:cs="Times New Roman"/>
          <w:b/>
          <w:sz w:val="24"/>
          <w:szCs w:val="24"/>
        </w:rPr>
        <w:tab/>
      </w:r>
      <w:r>
        <w:rPr>
          <w:rFonts w:ascii="Times New Roman" w:hAnsi="Times New Roman" w:cs="Times New Roman"/>
          <w:sz w:val="24"/>
          <w:szCs w:val="24"/>
        </w:rPr>
        <w:t>________ (in.)</w:t>
      </w:r>
      <w:r>
        <w:rPr>
          <w:rFonts w:ascii="Times New Roman" w:hAnsi="Times New Roman" w:cs="Times New Roman"/>
          <w:sz w:val="24"/>
          <w:szCs w:val="24"/>
        </w:rPr>
        <w:tab/>
      </w:r>
      <w:r>
        <w:rPr>
          <w:rFonts w:ascii="Times New Roman" w:hAnsi="Times New Roman" w:cs="Times New Roman"/>
          <w:sz w:val="24"/>
          <w:szCs w:val="24"/>
        </w:rPr>
        <w:tab/>
        <w:t>________ (cm)</w:t>
      </w:r>
    </w:p>
    <w:p w14:paraId="7DB6CBA0" w14:textId="77777777" w:rsidR="0046195F" w:rsidRDefault="0046195F" w:rsidP="0046195F">
      <w:pPr>
        <w:ind w:left="720" w:hanging="720"/>
        <w:rPr>
          <w:rFonts w:ascii="Times New Roman" w:hAnsi="Times New Roman" w:cs="Times New Roman"/>
          <w:sz w:val="24"/>
          <w:szCs w:val="24"/>
        </w:rPr>
      </w:pPr>
      <w:r>
        <w:rPr>
          <w:rFonts w:ascii="Times New Roman" w:hAnsi="Times New Roman" w:cs="Times New Roman"/>
          <w:b/>
          <w:sz w:val="24"/>
          <w:szCs w:val="24"/>
        </w:rPr>
        <w:t>WEIGHT</w:t>
      </w:r>
      <w:r>
        <w:rPr>
          <w:rFonts w:ascii="Times New Roman" w:hAnsi="Times New Roman" w:cs="Times New Roman"/>
          <w:b/>
          <w:sz w:val="24"/>
          <w:szCs w:val="24"/>
        </w:rPr>
        <w:tab/>
      </w:r>
      <w:r>
        <w:rPr>
          <w:rFonts w:ascii="Times New Roman" w:hAnsi="Times New Roman" w:cs="Times New Roman"/>
          <w:sz w:val="24"/>
          <w:szCs w:val="24"/>
        </w:rPr>
        <w:t>________ (lbs.)</w:t>
      </w:r>
      <w:r>
        <w:rPr>
          <w:rFonts w:ascii="Times New Roman" w:hAnsi="Times New Roman" w:cs="Times New Roman"/>
          <w:sz w:val="24"/>
          <w:szCs w:val="24"/>
        </w:rPr>
        <w:tab/>
        <w:t>________ (kg)</w:t>
      </w:r>
    </w:p>
    <w:p w14:paraId="68AEB907" w14:textId="77777777" w:rsidR="0046195F" w:rsidRDefault="0046195F" w:rsidP="0046195F">
      <w:pPr>
        <w:ind w:left="720" w:hanging="720"/>
        <w:rPr>
          <w:rFonts w:ascii="Times New Roman" w:hAnsi="Times New Roman" w:cs="Times New Roman"/>
          <w:sz w:val="24"/>
          <w:szCs w:val="24"/>
        </w:rPr>
      </w:pPr>
    </w:p>
    <w:p w14:paraId="11FD1DC8" w14:textId="77777777" w:rsidR="0046195F" w:rsidRDefault="0046195F" w:rsidP="0046195F">
      <w:pPr>
        <w:ind w:left="720" w:hanging="720"/>
        <w:rPr>
          <w:rFonts w:ascii="Times New Roman" w:hAnsi="Times New Roman" w:cs="Times New Roman"/>
          <w:b/>
          <w:sz w:val="24"/>
          <w:szCs w:val="24"/>
        </w:rPr>
      </w:pPr>
      <w:r>
        <w:rPr>
          <w:rFonts w:ascii="Times New Roman" w:hAnsi="Times New Roman" w:cs="Times New Roman"/>
          <w:b/>
          <w:sz w:val="24"/>
          <w:szCs w:val="24"/>
        </w:rPr>
        <w:t>WAIST CIRCUMFERENCE (cm)</w:t>
      </w:r>
    </w:p>
    <w:p w14:paraId="366C4C23" w14:textId="77777777" w:rsidR="0046195F" w:rsidRDefault="0046195F" w:rsidP="0046195F">
      <w:pPr>
        <w:ind w:left="720" w:hanging="720"/>
        <w:rPr>
          <w:rFonts w:ascii="Times New Roman" w:hAnsi="Times New Roman" w:cs="Times New Roman"/>
          <w:sz w:val="24"/>
          <w:szCs w:val="24"/>
        </w:rPr>
      </w:pPr>
      <w:r>
        <w:rPr>
          <w:rFonts w:ascii="Times New Roman" w:hAnsi="Times New Roman" w:cs="Times New Roman"/>
          <w:sz w:val="24"/>
          <w:szCs w:val="24"/>
        </w:rPr>
        <w:t>Trial 1 ________</w:t>
      </w:r>
      <w:r>
        <w:rPr>
          <w:rFonts w:ascii="Times New Roman" w:hAnsi="Times New Roman" w:cs="Times New Roman"/>
          <w:sz w:val="24"/>
          <w:szCs w:val="24"/>
        </w:rPr>
        <w:tab/>
        <w:t>Trial 2 ________</w:t>
      </w:r>
      <w:r>
        <w:rPr>
          <w:rFonts w:ascii="Times New Roman" w:hAnsi="Times New Roman" w:cs="Times New Roman"/>
          <w:sz w:val="24"/>
          <w:szCs w:val="24"/>
        </w:rPr>
        <w:tab/>
        <w:t>Trial 3 ________</w:t>
      </w:r>
    </w:p>
    <w:p w14:paraId="73B1A351" w14:textId="77777777" w:rsidR="0046195F" w:rsidRDefault="0046195F" w:rsidP="0046195F">
      <w:pPr>
        <w:ind w:left="720" w:hanging="720"/>
        <w:rPr>
          <w:rFonts w:ascii="Times New Roman" w:hAnsi="Times New Roman" w:cs="Times New Roman"/>
          <w:sz w:val="24"/>
          <w:szCs w:val="24"/>
        </w:rPr>
      </w:pPr>
    </w:p>
    <w:p w14:paraId="00D35B02" w14:textId="77777777" w:rsidR="0046195F" w:rsidRDefault="0046195F" w:rsidP="0046195F">
      <w:pPr>
        <w:ind w:left="720" w:hanging="720"/>
        <w:rPr>
          <w:rFonts w:ascii="Times New Roman" w:hAnsi="Times New Roman" w:cs="Times New Roman"/>
          <w:b/>
          <w:sz w:val="24"/>
          <w:szCs w:val="24"/>
        </w:rPr>
      </w:pPr>
      <w:r>
        <w:rPr>
          <w:rFonts w:ascii="Times New Roman" w:hAnsi="Times New Roman" w:cs="Times New Roman"/>
          <w:b/>
          <w:sz w:val="24"/>
          <w:szCs w:val="24"/>
        </w:rPr>
        <w:t>HIP CIRCUMFERENCE (cm)</w:t>
      </w:r>
    </w:p>
    <w:p w14:paraId="6C50078F" w14:textId="414F06EB" w:rsidR="00692EC6" w:rsidRDefault="0046195F" w:rsidP="004D6944">
      <w:pPr>
        <w:ind w:left="720" w:hanging="720"/>
        <w:rPr>
          <w:rFonts w:ascii="Times New Roman" w:hAnsi="Times New Roman" w:cs="Times New Roman"/>
          <w:sz w:val="24"/>
          <w:szCs w:val="24"/>
        </w:rPr>
      </w:pPr>
      <w:r>
        <w:rPr>
          <w:rFonts w:ascii="Times New Roman" w:hAnsi="Times New Roman" w:cs="Times New Roman"/>
          <w:sz w:val="24"/>
          <w:szCs w:val="24"/>
        </w:rPr>
        <w:t>Trial 1 ________</w:t>
      </w:r>
      <w:r>
        <w:rPr>
          <w:rFonts w:ascii="Times New Roman" w:hAnsi="Times New Roman" w:cs="Times New Roman"/>
          <w:sz w:val="24"/>
          <w:szCs w:val="24"/>
        </w:rPr>
        <w:tab/>
        <w:t>Trial 2 ________</w:t>
      </w:r>
      <w:r>
        <w:rPr>
          <w:rFonts w:ascii="Times New Roman" w:hAnsi="Times New Roman" w:cs="Times New Roman"/>
          <w:sz w:val="24"/>
          <w:szCs w:val="24"/>
        </w:rPr>
        <w:tab/>
        <w:t>Trial 3 ________</w:t>
      </w:r>
    </w:p>
    <w:p w14:paraId="0FC9358C" w14:textId="3EC458FB" w:rsidR="0075198C" w:rsidRDefault="0075198C" w:rsidP="0075198C">
      <w:pPr>
        <w:ind w:left="720" w:hanging="720"/>
        <w:jc w:val="center"/>
        <w:rPr>
          <w:rFonts w:ascii="Times New Roman" w:hAnsi="Times New Roman" w:cs="Times New Roman"/>
          <w:sz w:val="24"/>
          <w:szCs w:val="24"/>
        </w:rPr>
      </w:pPr>
      <w:r>
        <w:rPr>
          <w:rFonts w:ascii="Times New Roman" w:hAnsi="Times New Roman" w:cs="Times New Roman"/>
          <w:sz w:val="24"/>
          <w:szCs w:val="24"/>
        </w:rPr>
        <w:lastRenderedPageBreak/>
        <w:t>APPENDIX L</w:t>
      </w:r>
    </w:p>
    <w:p w14:paraId="0D966609" w14:textId="38EE377D" w:rsidR="0075198C" w:rsidRDefault="0075198C" w:rsidP="0075198C">
      <w:pPr>
        <w:ind w:left="720" w:hanging="720"/>
        <w:jc w:val="center"/>
        <w:rPr>
          <w:rFonts w:ascii="Times New Roman" w:hAnsi="Times New Roman" w:cs="Times New Roman"/>
          <w:sz w:val="24"/>
          <w:szCs w:val="24"/>
        </w:rPr>
      </w:pPr>
      <w:r>
        <w:rPr>
          <w:rFonts w:ascii="Times New Roman" w:hAnsi="Times New Roman" w:cs="Times New Roman"/>
          <w:sz w:val="24"/>
          <w:szCs w:val="24"/>
        </w:rPr>
        <w:t>INFORMED CONSENT</w:t>
      </w:r>
    </w:p>
    <w:p w14:paraId="7FB208CE" w14:textId="6C08B44E" w:rsidR="0075198C" w:rsidRPr="0075198C" w:rsidRDefault="0075198C" w:rsidP="0075198C">
      <w:pPr>
        <w:rPr>
          <w:rFonts w:ascii="Times New Roman" w:hAnsi="Times New Roman" w:cs="Times New Roman"/>
          <w:sz w:val="24"/>
          <w:szCs w:val="24"/>
        </w:rPr>
      </w:pPr>
    </w:p>
    <w:p w14:paraId="24F9FCB7" w14:textId="2560AD02" w:rsidR="0075198C" w:rsidRPr="0075198C" w:rsidRDefault="0075198C" w:rsidP="0075198C">
      <w:pPr>
        <w:rPr>
          <w:rFonts w:ascii="Times New Roman" w:hAnsi="Times New Roman" w:cs="Times New Roman"/>
          <w:sz w:val="24"/>
          <w:szCs w:val="24"/>
        </w:rPr>
      </w:pPr>
    </w:p>
    <w:p w14:paraId="08D9E5DE" w14:textId="2A543BB5" w:rsidR="0075198C" w:rsidRPr="0075198C" w:rsidRDefault="0075198C" w:rsidP="0075198C">
      <w:pPr>
        <w:rPr>
          <w:rFonts w:ascii="Times New Roman" w:hAnsi="Times New Roman" w:cs="Times New Roman"/>
          <w:sz w:val="24"/>
          <w:szCs w:val="24"/>
        </w:rPr>
      </w:pPr>
    </w:p>
    <w:p w14:paraId="7C836238" w14:textId="575C0BE2" w:rsidR="0075198C" w:rsidRPr="0075198C" w:rsidRDefault="0075198C" w:rsidP="0075198C">
      <w:pPr>
        <w:rPr>
          <w:rFonts w:ascii="Times New Roman" w:hAnsi="Times New Roman" w:cs="Times New Roman"/>
          <w:sz w:val="24"/>
          <w:szCs w:val="24"/>
        </w:rPr>
      </w:pPr>
    </w:p>
    <w:p w14:paraId="0140BB97" w14:textId="2B694535" w:rsidR="0075198C" w:rsidRPr="0075198C" w:rsidRDefault="0075198C" w:rsidP="0075198C">
      <w:pPr>
        <w:rPr>
          <w:rFonts w:ascii="Times New Roman" w:hAnsi="Times New Roman" w:cs="Times New Roman"/>
          <w:sz w:val="24"/>
          <w:szCs w:val="24"/>
        </w:rPr>
      </w:pPr>
    </w:p>
    <w:p w14:paraId="0090C253" w14:textId="4C7B8E61" w:rsidR="0075198C" w:rsidRPr="0075198C" w:rsidRDefault="0075198C" w:rsidP="0075198C">
      <w:pPr>
        <w:rPr>
          <w:rFonts w:ascii="Times New Roman" w:hAnsi="Times New Roman" w:cs="Times New Roman"/>
          <w:sz w:val="24"/>
          <w:szCs w:val="24"/>
        </w:rPr>
      </w:pPr>
    </w:p>
    <w:p w14:paraId="3B12057B" w14:textId="3D690C09" w:rsidR="0075198C" w:rsidRDefault="0075198C" w:rsidP="0075198C">
      <w:pPr>
        <w:rPr>
          <w:rFonts w:ascii="Times New Roman" w:hAnsi="Times New Roman" w:cs="Times New Roman"/>
          <w:sz w:val="24"/>
          <w:szCs w:val="24"/>
        </w:rPr>
      </w:pPr>
    </w:p>
    <w:p w14:paraId="01FF92A2" w14:textId="61066B32" w:rsidR="0075198C" w:rsidRDefault="0075198C" w:rsidP="0075198C">
      <w:pPr>
        <w:tabs>
          <w:tab w:val="left" w:pos="4032"/>
        </w:tabs>
        <w:rPr>
          <w:rFonts w:ascii="Times New Roman" w:hAnsi="Times New Roman" w:cs="Times New Roman"/>
          <w:sz w:val="24"/>
          <w:szCs w:val="24"/>
        </w:rPr>
      </w:pPr>
      <w:r>
        <w:rPr>
          <w:rFonts w:ascii="Times New Roman" w:hAnsi="Times New Roman" w:cs="Times New Roman"/>
          <w:sz w:val="24"/>
          <w:szCs w:val="24"/>
        </w:rPr>
        <w:tab/>
      </w:r>
    </w:p>
    <w:p w14:paraId="4E4B46F6" w14:textId="77777777" w:rsidR="0075198C" w:rsidRDefault="0075198C">
      <w:pPr>
        <w:rPr>
          <w:rFonts w:ascii="Times New Roman" w:hAnsi="Times New Roman" w:cs="Times New Roman"/>
          <w:sz w:val="24"/>
          <w:szCs w:val="24"/>
        </w:rPr>
      </w:pPr>
      <w:r>
        <w:rPr>
          <w:rFonts w:ascii="Times New Roman" w:hAnsi="Times New Roman" w:cs="Times New Roman"/>
          <w:sz w:val="24"/>
          <w:szCs w:val="24"/>
        </w:rPr>
        <w:br w:type="page"/>
      </w:r>
    </w:p>
    <w:p w14:paraId="1BF50E78" w14:textId="77777777" w:rsidR="0075198C" w:rsidRPr="0075198C" w:rsidRDefault="0075198C" w:rsidP="0075198C">
      <w:pPr>
        <w:spacing w:after="0" w:line="240" w:lineRule="auto"/>
        <w:jc w:val="center"/>
        <w:rPr>
          <w:rFonts w:ascii="Times New Roman" w:hAnsi="Times New Roman" w:cs="Times New Roman"/>
          <w:b/>
          <w:sz w:val="24"/>
          <w:szCs w:val="24"/>
        </w:rPr>
      </w:pPr>
      <w:r w:rsidRPr="0075198C">
        <w:rPr>
          <w:rFonts w:ascii="Times New Roman" w:hAnsi="Times New Roman" w:cs="Times New Roman"/>
          <w:b/>
          <w:sz w:val="24"/>
          <w:szCs w:val="24"/>
        </w:rPr>
        <w:lastRenderedPageBreak/>
        <w:t>CONSENT FOR RESEARCH PARTICIPATION</w:t>
      </w:r>
    </w:p>
    <w:p w14:paraId="2338DE8C" w14:textId="77777777" w:rsidR="0075198C" w:rsidRPr="0075198C" w:rsidRDefault="0075198C" w:rsidP="0075198C">
      <w:pPr>
        <w:spacing w:after="0" w:line="240" w:lineRule="auto"/>
        <w:ind w:left="2160" w:hanging="2160"/>
        <w:rPr>
          <w:rFonts w:ascii="Times New Roman" w:hAnsi="Times New Roman" w:cs="Times New Roman"/>
          <w:b/>
          <w:sz w:val="24"/>
          <w:szCs w:val="24"/>
        </w:rPr>
      </w:pPr>
    </w:p>
    <w:p w14:paraId="57BE693D" w14:textId="77777777" w:rsidR="0075198C" w:rsidRPr="0075198C" w:rsidRDefault="0075198C" w:rsidP="0075198C">
      <w:pPr>
        <w:spacing w:after="0" w:line="240" w:lineRule="auto"/>
        <w:ind w:left="2160" w:hanging="2160"/>
        <w:rPr>
          <w:rFonts w:ascii="Times New Roman" w:hAnsi="Times New Roman" w:cs="Times New Roman"/>
          <w:sz w:val="24"/>
          <w:szCs w:val="24"/>
        </w:rPr>
      </w:pPr>
      <w:r w:rsidRPr="0075198C">
        <w:rPr>
          <w:rFonts w:ascii="Times New Roman" w:hAnsi="Times New Roman" w:cs="Times New Roman"/>
          <w:b/>
          <w:sz w:val="24"/>
          <w:szCs w:val="24"/>
        </w:rPr>
        <w:t xml:space="preserve">Research Study Title: </w:t>
      </w:r>
      <w:r w:rsidRPr="0075198C">
        <w:rPr>
          <w:rFonts w:ascii="Times New Roman" w:hAnsi="Times New Roman" w:cs="Times New Roman"/>
          <w:sz w:val="24"/>
          <w:szCs w:val="24"/>
        </w:rPr>
        <w:t>Characteristics and Strategies of Young African American Women Who   Maintain Physical Activity</w:t>
      </w:r>
    </w:p>
    <w:p w14:paraId="3ED834D5" w14:textId="77777777" w:rsidR="0075198C" w:rsidRPr="0075198C" w:rsidRDefault="0075198C" w:rsidP="0075198C">
      <w:pPr>
        <w:spacing w:after="0" w:line="240" w:lineRule="auto"/>
        <w:ind w:left="2160" w:hanging="2160"/>
        <w:rPr>
          <w:rFonts w:ascii="Times New Roman" w:hAnsi="Times New Roman" w:cs="Times New Roman"/>
          <w:b/>
          <w:sz w:val="24"/>
          <w:szCs w:val="24"/>
        </w:rPr>
      </w:pPr>
    </w:p>
    <w:p w14:paraId="076FA9E5" w14:textId="77777777" w:rsidR="0075198C" w:rsidRPr="0075198C" w:rsidRDefault="0075198C" w:rsidP="0075198C">
      <w:pPr>
        <w:spacing w:after="0" w:line="240" w:lineRule="auto"/>
        <w:ind w:left="2160" w:hanging="2160"/>
        <w:rPr>
          <w:rFonts w:ascii="Times New Roman" w:hAnsi="Times New Roman" w:cs="Times New Roman"/>
          <w:b/>
          <w:sz w:val="24"/>
          <w:szCs w:val="24"/>
        </w:rPr>
      </w:pPr>
      <w:r w:rsidRPr="0075198C">
        <w:rPr>
          <w:rFonts w:ascii="Times New Roman" w:hAnsi="Times New Roman" w:cs="Times New Roman"/>
          <w:b/>
          <w:sz w:val="24"/>
          <w:szCs w:val="24"/>
        </w:rPr>
        <w:t xml:space="preserve">Lead Investigator: </w:t>
      </w:r>
    </w:p>
    <w:p w14:paraId="61D579DA" w14:textId="77777777" w:rsidR="0075198C" w:rsidRPr="0075198C" w:rsidRDefault="0075198C" w:rsidP="0075198C">
      <w:pPr>
        <w:spacing w:after="0" w:line="240" w:lineRule="auto"/>
        <w:ind w:hanging="720"/>
        <w:rPr>
          <w:rFonts w:ascii="Times New Roman" w:hAnsi="Times New Roman" w:cs="Times New Roman"/>
          <w:sz w:val="24"/>
          <w:szCs w:val="24"/>
        </w:rPr>
      </w:pPr>
      <w:r w:rsidRPr="0075198C">
        <w:rPr>
          <w:rFonts w:ascii="Times New Roman" w:hAnsi="Times New Roman" w:cs="Times New Roman"/>
          <w:b/>
          <w:sz w:val="24"/>
          <w:szCs w:val="24"/>
        </w:rPr>
        <w:tab/>
      </w:r>
      <w:r w:rsidRPr="0075198C">
        <w:rPr>
          <w:rFonts w:ascii="Times New Roman" w:hAnsi="Times New Roman" w:cs="Times New Roman"/>
          <w:sz w:val="24"/>
          <w:szCs w:val="24"/>
        </w:rPr>
        <w:t>Chloe Jones- Dept. of Kinesiology, Recreation, &amp; Sport Studies</w:t>
      </w:r>
    </w:p>
    <w:p w14:paraId="55B07ADC" w14:textId="77777777" w:rsidR="0075198C" w:rsidRPr="0075198C" w:rsidRDefault="0075198C" w:rsidP="0075198C">
      <w:pPr>
        <w:spacing w:after="0" w:line="240" w:lineRule="auto"/>
        <w:rPr>
          <w:rFonts w:ascii="Times New Roman" w:hAnsi="Times New Roman" w:cs="Times New Roman"/>
          <w:b/>
          <w:sz w:val="24"/>
          <w:szCs w:val="24"/>
        </w:rPr>
      </w:pPr>
    </w:p>
    <w:p w14:paraId="6E661B84" w14:textId="77777777" w:rsidR="0075198C" w:rsidRPr="0075198C" w:rsidRDefault="0075198C" w:rsidP="0075198C">
      <w:pPr>
        <w:spacing w:after="0" w:line="240" w:lineRule="auto"/>
        <w:rPr>
          <w:rFonts w:ascii="Times New Roman" w:hAnsi="Times New Roman" w:cs="Times New Roman"/>
          <w:b/>
          <w:sz w:val="24"/>
          <w:szCs w:val="24"/>
        </w:rPr>
      </w:pPr>
      <w:r w:rsidRPr="0075198C">
        <w:rPr>
          <w:rFonts w:ascii="Times New Roman" w:hAnsi="Times New Roman" w:cs="Times New Roman"/>
          <w:b/>
          <w:sz w:val="24"/>
          <w:szCs w:val="24"/>
        </w:rPr>
        <w:t>Faculty Advisor:</w:t>
      </w:r>
    </w:p>
    <w:p w14:paraId="5E3A8FBC" w14:textId="77777777" w:rsidR="0075198C" w:rsidRPr="0075198C" w:rsidRDefault="0075198C" w:rsidP="0075198C">
      <w:pPr>
        <w:spacing w:after="0" w:line="240" w:lineRule="auto"/>
        <w:rPr>
          <w:rFonts w:ascii="Times New Roman" w:hAnsi="Times New Roman" w:cs="Times New Roman"/>
          <w:sz w:val="24"/>
          <w:szCs w:val="24"/>
        </w:rPr>
      </w:pPr>
      <w:r w:rsidRPr="0075198C">
        <w:rPr>
          <w:rFonts w:ascii="Times New Roman" w:hAnsi="Times New Roman" w:cs="Times New Roman"/>
          <w:sz w:val="24"/>
          <w:szCs w:val="24"/>
        </w:rPr>
        <w:t>Lyndsey Hornbuckle, PhD, RD- Dept. of Kinesiology, Recreation, &amp; Sport Studies</w:t>
      </w:r>
    </w:p>
    <w:p w14:paraId="07A91803" w14:textId="77777777" w:rsidR="0075198C" w:rsidRPr="0075198C" w:rsidRDefault="0075198C" w:rsidP="0075198C">
      <w:pPr>
        <w:spacing w:after="0" w:line="240" w:lineRule="auto"/>
        <w:rPr>
          <w:rFonts w:ascii="Times New Roman" w:hAnsi="Times New Roman" w:cs="Times New Roman"/>
          <w:sz w:val="24"/>
          <w:szCs w:val="24"/>
        </w:rPr>
      </w:pPr>
    </w:p>
    <w:p w14:paraId="7D0AD01A" w14:textId="77777777" w:rsidR="0075198C" w:rsidRPr="0075198C" w:rsidRDefault="0075198C" w:rsidP="0075198C">
      <w:pPr>
        <w:spacing w:after="0" w:line="240" w:lineRule="auto"/>
        <w:rPr>
          <w:rFonts w:ascii="Times New Roman" w:hAnsi="Times New Roman" w:cs="Times New Roman"/>
          <w:b/>
          <w:sz w:val="24"/>
          <w:szCs w:val="24"/>
        </w:rPr>
      </w:pPr>
      <w:r w:rsidRPr="0075198C">
        <w:rPr>
          <w:rFonts w:ascii="Times New Roman" w:hAnsi="Times New Roman" w:cs="Times New Roman"/>
          <w:b/>
          <w:sz w:val="24"/>
          <w:szCs w:val="24"/>
        </w:rPr>
        <w:t>INTRODUCTION</w:t>
      </w:r>
    </w:p>
    <w:p w14:paraId="22DE6B4F" w14:textId="77777777" w:rsidR="0075198C" w:rsidRPr="0075198C" w:rsidRDefault="0075198C" w:rsidP="0075198C">
      <w:pPr>
        <w:spacing w:after="0" w:line="240" w:lineRule="auto"/>
        <w:rPr>
          <w:rFonts w:ascii="Times New Roman" w:hAnsi="Times New Roman" w:cs="Times New Roman"/>
          <w:sz w:val="24"/>
          <w:szCs w:val="24"/>
        </w:rPr>
      </w:pPr>
      <w:r w:rsidRPr="0075198C">
        <w:rPr>
          <w:rFonts w:ascii="Times New Roman" w:hAnsi="Times New Roman" w:cs="Times New Roman"/>
          <w:sz w:val="24"/>
          <w:szCs w:val="24"/>
        </w:rPr>
        <w:t>You are being asked to participate in this research study because you identified yourself as a young African American woman who participates in regular physical activity.</w:t>
      </w:r>
    </w:p>
    <w:p w14:paraId="49C784E6" w14:textId="77777777" w:rsidR="0075198C" w:rsidRPr="0075198C" w:rsidRDefault="0075198C" w:rsidP="0075198C">
      <w:pPr>
        <w:spacing w:after="0" w:line="240" w:lineRule="auto"/>
        <w:rPr>
          <w:rFonts w:ascii="Times New Roman" w:hAnsi="Times New Roman" w:cs="Times New Roman"/>
          <w:b/>
          <w:sz w:val="24"/>
          <w:szCs w:val="24"/>
        </w:rPr>
      </w:pPr>
    </w:p>
    <w:p w14:paraId="0642452C" w14:textId="77777777" w:rsidR="0075198C" w:rsidRPr="0075198C" w:rsidRDefault="0075198C" w:rsidP="0075198C">
      <w:pPr>
        <w:spacing w:after="0" w:line="240" w:lineRule="auto"/>
        <w:rPr>
          <w:rFonts w:ascii="Times New Roman" w:hAnsi="Times New Roman" w:cs="Times New Roman"/>
          <w:b/>
          <w:sz w:val="24"/>
          <w:szCs w:val="24"/>
        </w:rPr>
      </w:pPr>
      <w:r w:rsidRPr="0075198C">
        <w:rPr>
          <w:rFonts w:ascii="Times New Roman" w:hAnsi="Times New Roman" w:cs="Times New Roman"/>
          <w:b/>
          <w:sz w:val="24"/>
          <w:szCs w:val="24"/>
        </w:rPr>
        <w:t>PURPOSE</w:t>
      </w:r>
    </w:p>
    <w:p w14:paraId="376465C1" w14:textId="77777777" w:rsidR="0075198C" w:rsidRPr="0075198C" w:rsidRDefault="0075198C" w:rsidP="0075198C">
      <w:pPr>
        <w:spacing w:after="0" w:line="240" w:lineRule="auto"/>
        <w:rPr>
          <w:rFonts w:ascii="Times New Roman" w:hAnsi="Times New Roman" w:cs="Times New Roman"/>
          <w:sz w:val="24"/>
          <w:szCs w:val="24"/>
        </w:rPr>
      </w:pPr>
      <w:r w:rsidRPr="0075198C">
        <w:rPr>
          <w:rFonts w:ascii="Times New Roman" w:hAnsi="Times New Roman" w:cs="Times New Roman"/>
          <w:sz w:val="24"/>
          <w:szCs w:val="24"/>
        </w:rPr>
        <w:t>The purpose of this study is to gather information through body measurements, questionnaires, and one-on-one interviews to identify characteristics of young (20-34 years of age), African American women who maintain physical activity. Also, the purpose is to gain insight into the strategies these women use to maintain physical activity participation.</w:t>
      </w:r>
    </w:p>
    <w:p w14:paraId="21A05C81" w14:textId="77777777" w:rsidR="0075198C" w:rsidRPr="0075198C" w:rsidRDefault="0075198C" w:rsidP="0075198C">
      <w:pPr>
        <w:spacing w:after="0" w:line="240" w:lineRule="auto"/>
        <w:rPr>
          <w:rFonts w:ascii="Times New Roman" w:hAnsi="Times New Roman" w:cs="Times New Roman"/>
          <w:b/>
          <w:sz w:val="24"/>
          <w:szCs w:val="24"/>
        </w:rPr>
      </w:pPr>
    </w:p>
    <w:p w14:paraId="20098DF7" w14:textId="77777777" w:rsidR="0075198C" w:rsidRPr="0075198C" w:rsidRDefault="0075198C" w:rsidP="0075198C">
      <w:pPr>
        <w:spacing w:after="0" w:line="240" w:lineRule="auto"/>
        <w:rPr>
          <w:rFonts w:ascii="Times New Roman" w:hAnsi="Times New Roman" w:cs="Times New Roman"/>
          <w:b/>
          <w:sz w:val="24"/>
          <w:szCs w:val="24"/>
        </w:rPr>
      </w:pPr>
      <w:r w:rsidRPr="0075198C">
        <w:rPr>
          <w:rFonts w:ascii="Times New Roman" w:hAnsi="Times New Roman" w:cs="Times New Roman"/>
          <w:b/>
          <w:sz w:val="24"/>
          <w:szCs w:val="24"/>
        </w:rPr>
        <w:t>PARTICIPATION</w:t>
      </w:r>
    </w:p>
    <w:p w14:paraId="2998130D" w14:textId="77777777" w:rsidR="0075198C" w:rsidRPr="0075198C" w:rsidRDefault="0075198C" w:rsidP="0075198C">
      <w:pPr>
        <w:spacing w:after="0" w:line="240" w:lineRule="auto"/>
        <w:rPr>
          <w:rFonts w:ascii="Times New Roman" w:hAnsi="Times New Roman" w:cs="Times New Roman"/>
          <w:sz w:val="24"/>
          <w:szCs w:val="24"/>
        </w:rPr>
      </w:pPr>
      <w:r w:rsidRPr="0075198C">
        <w:rPr>
          <w:rFonts w:ascii="Times New Roman" w:hAnsi="Times New Roman" w:cs="Times New Roman"/>
          <w:sz w:val="24"/>
          <w:szCs w:val="24"/>
        </w:rPr>
        <w:t>If you choose to participate in the following study, you will be asked to attend ONE meeting at a local public library (in the Atlanta-Fulton County or Cobb County public library system) with the lead investigator that will be approximately 2 hours in duration. During the meeting, 1 hour will be used for the completion of surveys/questionnaires and several body measurements, and 1 hour for a one-on-one interview.  Specifically:</w:t>
      </w:r>
    </w:p>
    <w:p w14:paraId="4A1F96CA" w14:textId="77777777" w:rsidR="0075198C" w:rsidRPr="0075198C" w:rsidRDefault="0075198C" w:rsidP="0075198C">
      <w:pPr>
        <w:spacing w:after="0" w:line="240" w:lineRule="auto"/>
        <w:rPr>
          <w:rFonts w:ascii="Times New Roman" w:hAnsi="Times New Roman" w:cs="Times New Roman"/>
          <w:sz w:val="24"/>
          <w:szCs w:val="24"/>
        </w:rPr>
      </w:pPr>
    </w:p>
    <w:p w14:paraId="38E89EA5" w14:textId="77777777" w:rsidR="0075198C" w:rsidRPr="0075198C" w:rsidRDefault="0075198C" w:rsidP="0075198C">
      <w:pPr>
        <w:pStyle w:val="ListParagraph"/>
        <w:numPr>
          <w:ilvl w:val="0"/>
          <w:numId w:val="12"/>
        </w:numPr>
        <w:spacing w:after="0"/>
        <w:ind w:left="720" w:hanging="180"/>
        <w:rPr>
          <w:rFonts w:ascii="Times New Roman" w:hAnsi="Times New Roman" w:cs="Times New Roman"/>
          <w:sz w:val="24"/>
          <w:szCs w:val="24"/>
        </w:rPr>
      </w:pPr>
      <w:r w:rsidRPr="0075198C">
        <w:rPr>
          <w:rFonts w:ascii="Times New Roman" w:hAnsi="Times New Roman" w:cs="Times New Roman"/>
          <w:sz w:val="24"/>
          <w:szCs w:val="24"/>
        </w:rPr>
        <w:t>You will be asked to complete a brief demographic survey about yourself and several questionnaires related to your experience with physical activity and the amount of physical activity in which you engage.</w:t>
      </w:r>
    </w:p>
    <w:p w14:paraId="4F1B02EC" w14:textId="77777777" w:rsidR="0075198C" w:rsidRPr="0075198C" w:rsidRDefault="0075198C" w:rsidP="0075198C">
      <w:pPr>
        <w:pStyle w:val="ListParagraph"/>
        <w:numPr>
          <w:ilvl w:val="0"/>
          <w:numId w:val="12"/>
        </w:numPr>
        <w:spacing w:after="0"/>
        <w:ind w:left="720" w:hanging="180"/>
        <w:rPr>
          <w:rFonts w:ascii="Times New Roman" w:hAnsi="Times New Roman" w:cs="Times New Roman"/>
          <w:sz w:val="24"/>
          <w:szCs w:val="24"/>
        </w:rPr>
      </w:pPr>
      <w:r w:rsidRPr="0075198C">
        <w:rPr>
          <w:rFonts w:ascii="Times New Roman" w:hAnsi="Times New Roman" w:cs="Times New Roman"/>
          <w:sz w:val="24"/>
          <w:szCs w:val="24"/>
        </w:rPr>
        <w:t>You will be asked to allow the lead investigator to measure your blood pressure, height, weight, waist circumference, and hip circumference.</w:t>
      </w:r>
    </w:p>
    <w:p w14:paraId="5A4BEF8D" w14:textId="77777777" w:rsidR="0075198C" w:rsidRPr="0075198C" w:rsidRDefault="0075198C" w:rsidP="0075198C">
      <w:pPr>
        <w:pStyle w:val="ListParagraph"/>
        <w:numPr>
          <w:ilvl w:val="0"/>
          <w:numId w:val="12"/>
        </w:numPr>
        <w:spacing w:after="0"/>
        <w:ind w:left="720" w:hanging="180"/>
        <w:rPr>
          <w:rFonts w:ascii="Times New Roman" w:hAnsi="Times New Roman" w:cs="Times New Roman"/>
          <w:sz w:val="24"/>
          <w:szCs w:val="24"/>
        </w:rPr>
      </w:pPr>
      <w:r w:rsidRPr="0075198C">
        <w:rPr>
          <w:rFonts w:ascii="Times New Roman" w:hAnsi="Times New Roman" w:cs="Times New Roman"/>
          <w:sz w:val="24"/>
          <w:szCs w:val="24"/>
        </w:rPr>
        <w:t>During the interview, you will be asked to respond to questions about your experiences, barriers, and strategies related to your regular physical activity habits.</w:t>
      </w:r>
    </w:p>
    <w:p w14:paraId="2E31C991" w14:textId="77777777" w:rsidR="0075198C" w:rsidRPr="0075198C" w:rsidRDefault="0075198C" w:rsidP="0075198C">
      <w:pPr>
        <w:pStyle w:val="ListParagraph"/>
        <w:numPr>
          <w:ilvl w:val="0"/>
          <w:numId w:val="12"/>
        </w:numPr>
        <w:spacing w:after="0"/>
        <w:ind w:left="720" w:hanging="180"/>
        <w:rPr>
          <w:rFonts w:ascii="Times New Roman" w:hAnsi="Times New Roman" w:cs="Times New Roman"/>
          <w:sz w:val="24"/>
          <w:szCs w:val="24"/>
        </w:rPr>
      </w:pPr>
      <w:r w:rsidRPr="0075198C">
        <w:rPr>
          <w:rFonts w:ascii="Times New Roman" w:hAnsi="Times New Roman" w:cs="Times New Roman"/>
          <w:sz w:val="24"/>
          <w:szCs w:val="24"/>
        </w:rPr>
        <w:t>We will audio record and transcribe (type out) your responses during the interview so we can better remember and analyze your responses after the interview. After the meeting, I will remove any names or identifying information from the transcription.</w:t>
      </w:r>
    </w:p>
    <w:p w14:paraId="470E953E" w14:textId="77777777" w:rsidR="0075198C" w:rsidRPr="0075198C" w:rsidRDefault="0075198C" w:rsidP="0075198C">
      <w:pPr>
        <w:spacing w:after="0"/>
        <w:rPr>
          <w:rFonts w:ascii="Times New Roman" w:hAnsi="Times New Roman" w:cs="Times New Roman"/>
          <w:b/>
          <w:sz w:val="24"/>
          <w:szCs w:val="24"/>
        </w:rPr>
      </w:pPr>
    </w:p>
    <w:p w14:paraId="15805600" w14:textId="77777777" w:rsidR="0075198C" w:rsidRPr="0075198C" w:rsidRDefault="0075198C" w:rsidP="0075198C">
      <w:pPr>
        <w:spacing w:after="0"/>
        <w:rPr>
          <w:rFonts w:ascii="Times New Roman" w:hAnsi="Times New Roman" w:cs="Times New Roman"/>
          <w:b/>
          <w:sz w:val="24"/>
          <w:szCs w:val="24"/>
        </w:rPr>
      </w:pPr>
      <w:r w:rsidRPr="0075198C">
        <w:rPr>
          <w:rFonts w:ascii="Times New Roman" w:hAnsi="Times New Roman" w:cs="Times New Roman"/>
          <w:b/>
          <w:sz w:val="24"/>
          <w:szCs w:val="24"/>
        </w:rPr>
        <w:t>VOLUNTARY PARTICIPATION</w:t>
      </w:r>
    </w:p>
    <w:p w14:paraId="776FF5BE" w14:textId="77777777" w:rsidR="0075198C" w:rsidRPr="0075198C" w:rsidRDefault="0075198C" w:rsidP="0075198C">
      <w:pPr>
        <w:spacing w:after="0"/>
        <w:rPr>
          <w:rFonts w:ascii="Times New Roman" w:hAnsi="Times New Roman" w:cs="Times New Roman"/>
          <w:sz w:val="24"/>
          <w:szCs w:val="24"/>
        </w:rPr>
      </w:pPr>
      <w:r w:rsidRPr="0075198C">
        <w:rPr>
          <w:rFonts w:ascii="Times New Roman" w:hAnsi="Times New Roman" w:cs="Times New Roman"/>
          <w:sz w:val="24"/>
          <w:szCs w:val="24"/>
        </w:rPr>
        <w:t xml:space="preserve">Participation in this study is completely voluntary. You may choose not to be in this study. Even if you decide to be a part of the study now, you may choose to withdraw at any point in time by telling a study investigator via e-mail, telephone, or in person. The investigators’ contact information is located at the end of this consent form. You may choose to refuse any of the body measurements requested by the investigator. If you feel uncomfortable answering any of the </w:t>
      </w:r>
      <w:r w:rsidRPr="0075198C">
        <w:rPr>
          <w:rFonts w:ascii="Times New Roman" w:hAnsi="Times New Roman" w:cs="Times New Roman"/>
          <w:sz w:val="24"/>
          <w:szCs w:val="24"/>
        </w:rPr>
        <w:lastRenderedPageBreak/>
        <w:t xml:space="preserve">questions in the interview, you may ask to skip that question or terminate the interview. If you choose not to participate in or to withdraw from the study, your decision will not affect your relationship with the investigator or the University of Tennessee, Knoxville. </w:t>
      </w:r>
    </w:p>
    <w:p w14:paraId="1D337F9F" w14:textId="77777777" w:rsidR="0075198C" w:rsidRPr="0075198C" w:rsidRDefault="0075198C" w:rsidP="0075198C">
      <w:pPr>
        <w:spacing w:after="0"/>
        <w:rPr>
          <w:rFonts w:ascii="Times New Roman" w:hAnsi="Times New Roman" w:cs="Times New Roman"/>
          <w:b/>
          <w:sz w:val="24"/>
          <w:szCs w:val="24"/>
        </w:rPr>
      </w:pPr>
    </w:p>
    <w:p w14:paraId="5BB3CB81" w14:textId="77777777" w:rsidR="0075198C" w:rsidRPr="0075198C" w:rsidRDefault="0075198C" w:rsidP="0075198C">
      <w:pPr>
        <w:spacing w:after="0"/>
        <w:rPr>
          <w:rFonts w:ascii="Times New Roman" w:hAnsi="Times New Roman" w:cs="Times New Roman"/>
          <w:b/>
          <w:sz w:val="24"/>
          <w:szCs w:val="24"/>
        </w:rPr>
      </w:pPr>
      <w:r w:rsidRPr="0075198C">
        <w:rPr>
          <w:rFonts w:ascii="Times New Roman" w:hAnsi="Times New Roman" w:cs="Times New Roman"/>
          <w:b/>
          <w:sz w:val="24"/>
          <w:szCs w:val="24"/>
        </w:rPr>
        <w:t>RISKS</w:t>
      </w:r>
    </w:p>
    <w:p w14:paraId="1B92FE6A" w14:textId="77777777" w:rsidR="0075198C" w:rsidRPr="0075198C" w:rsidRDefault="0075198C" w:rsidP="0075198C">
      <w:pPr>
        <w:spacing w:after="0"/>
        <w:rPr>
          <w:rFonts w:ascii="Times New Roman" w:hAnsi="Times New Roman" w:cs="Times New Roman"/>
          <w:sz w:val="24"/>
          <w:szCs w:val="24"/>
        </w:rPr>
      </w:pPr>
      <w:r w:rsidRPr="0075198C">
        <w:rPr>
          <w:rFonts w:ascii="Times New Roman" w:hAnsi="Times New Roman" w:cs="Times New Roman"/>
          <w:sz w:val="24"/>
          <w:szCs w:val="24"/>
        </w:rPr>
        <w:t>This research is considered to be no more than minimal risk. This means there is no more expected risk to you than what you might experience in a typical day. Taking part in this study involves providing health information that you may consider confidential or private (age, education, income, body measurements, etc.). Also, participation in research studies involve some potential risk to your confidentiality, and it is possible that someone outside of the study staff could find out that you participated in this study or see your study information. However, the study investigators and staff have specific procedures in place to minimize this risk and protect your personal information.</w:t>
      </w:r>
    </w:p>
    <w:p w14:paraId="7136E738" w14:textId="77777777" w:rsidR="0075198C" w:rsidRPr="0075198C" w:rsidRDefault="0075198C" w:rsidP="0075198C">
      <w:pPr>
        <w:spacing w:after="0"/>
        <w:rPr>
          <w:rFonts w:ascii="Times New Roman" w:hAnsi="Times New Roman" w:cs="Times New Roman"/>
          <w:b/>
          <w:sz w:val="24"/>
          <w:szCs w:val="24"/>
        </w:rPr>
      </w:pPr>
    </w:p>
    <w:p w14:paraId="625150D1" w14:textId="77777777" w:rsidR="0075198C" w:rsidRPr="0075198C" w:rsidRDefault="0075198C" w:rsidP="0075198C">
      <w:pPr>
        <w:spacing w:after="0"/>
        <w:rPr>
          <w:rFonts w:ascii="Times New Roman" w:hAnsi="Times New Roman" w:cs="Times New Roman"/>
          <w:b/>
          <w:sz w:val="24"/>
          <w:szCs w:val="24"/>
        </w:rPr>
      </w:pPr>
      <w:r w:rsidRPr="0075198C">
        <w:rPr>
          <w:rFonts w:ascii="Times New Roman" w:hAnsi="Times New Roman" w:cs="Times New Roman"/>
          <w:b/>
          <w:sz w:val="24"/>
          <w:szCs w:val="24"/>
        </w:rPr>
        <w:t>BENEFITS</w:t>
      </w:r>
    </w:p>
    <w:p w14:paraId="64965D55" w14:textId="77777777" w:rsidR="0075198C" w:rsidRPr="0075198C" w:rsidRDefault="0075198C" w:rsidP="0075198C">
      <w:pPr>
        <w:spacing w:after="0"/>
        <w:rPr>
          <w:rFonts w:ascii="Times New Roman" w:hAnsi="Times New Roman" w:cs="Times New Roman"/>
          <w:sz w:val="24"/>
          <w:szCs w:val="24"/>
        </w:rPr>
      </w:pPr>
      <w:r w:rsidRPr="0075198C">
        <w:rPr>
          <w:rFonts w:ascii="Times New Roman" w:hAnsi="Times New Roman" w:cs="Times New Roman"/>
          <w:sz w:val="24"/>
          <w:szCs w:val="24"/>
        </w:rPr>
        <w:t>You will not likely receive direct benefits from participating in this study. The data collected will be used for research purposes and your participation will help provide further information related to strategies used by physically active, young African American women. Results could help the investigators and other researchers when they plan future studies with the goal of improving health in the African American community.</w:t>
      </w:r>
    </w:p>
    <w:p w14:paraId="778765EF" w14:textId="77777777" w:rsidR="0075198C" w:rsidRPr="0075198C" w:rsidRDefault="0075198C" w:rsidP="0075198C">
      <w:pPr>
        <w:spacing w:after="0"/>
        <w:rPr>
          <w:rFonts w:ascii="Times New Roman" w:hAnsi="Times New Roman" w:cs="Times New Roman"/>
          <w:b/>
          <w:sz w:val="24"/>
          <w:szCs w:val="24"/>
        </w:rPr>
      </w:pPr>
    </w:p>
    <w:p w14:paraId="205E7CC9" w14:textId="77777777" w:rsidR="0075198C" w:rsidRPr="0075198C" w:rsidRDefault="0075198C" w:rsidP="0075198C">
      <w:pPr>
        <w:spacing w:after="0"/>
        <w:rPr>
          <w:rFonts w:ascii="Times New Roman" w:hAnsi="Times New Roman" w:cs="Times New Roman"/>
          <w:b/>
          <w:sz w:val="24"/>
          <w:szCs w:val="24"/>
        </w:rPr>
      </w:pPr>
      <w:r w:rsidRPr="0075198C">
        <w:rPr>
          <w:rFonts w:ascii="Times New Roman" w:hAnsi="Times New Roman" w:cs="Times New Roman"/>
          <w:b/>
          <w:sz w:val="24"/>
          <w:szCs w:val="24"/>
        </w:rPr>
        <w:t>CONFIDENTIALITY</w:t>
      </w:r>
    </w:p>
    <w:p w14:paraId="63E5E157" w14:textId="77777777" w:rsidR="0075198C" w:rsidRPr="0075198C" w:rsidRDefault="0075198C" w:rsidP="0075198C">
      <w:pPr>
        <w:spacing w:after="0"/>
        <w:rPr>
          <w:rFonts w:ascii="Times New Roman" w:hAnsi="Times New Roman" w:cs="Times New Roman"/>
          <w:sz w:val="24"/>
          <w:szCs w:val="24"/>
        </w:rPr>
      </w:pPr>
      <w:r w:rsidRPr="0075198C">
        <w:rPr>
          <w:rFonts w:ascii="Times New Roman" w:hAnsi="Times New Roman" w:cs="Times New Roman"/>
          <w:sz w:val="24"/>
          <w:szCs w:val="24"/>
        </w:rPr>
        <w:t xml:space="preserve">Your feedback collected during the meeting will be used for research purposes only and will only be accessed by approved study staff. We will protect the confidentiality of your information by de-identifying your information and using a numerical code rather than your name for all the information collected before we begin to analyze the data. All paper copies of information related to this study will be kept at the University of Tennessee, Knoxville in a locked file cabinet or electronically on a secure server at the University of Tennessee, Knoxville. </w:t>
      </w:r>
    </w:p>
    <w:p w14:paraId="0502BAE6" w14:textId="77777777" w:rsidR="0075198C" w:rsidRPr="0075198C" w:rsidRDefault="0075198C" w:rsidP="0075198C">
      <w:pPr>
        <w:spacing w:after="0"/>
        <w:rPr>
          <w:rFonts w:ascii="Times New Roman" w:hAnsi="Times New Roman" w:cs="Times New Roman"/>
          <w:sz w:val="24"/>
          <w:szCs w:val="24"/>
        </w:rPr>
      </w:pPr>
    </w:p>
    <w:p w14:paraId="54C8B96F" w14:textId="77777777" w:rsidR="0075198C" w:rsidRPr="0075198C" w:rsidRDefault="0075198C" w:rsidP="0075198C">
      <w:pPr>
        <w:spacing w:after="0"/>
        <w:rPr>
          <w:rFonts w:ascii="Times New Roman" w:hAnsi="Times New Roman" w:cs="Times New Roman"/>
          <w:sz w:val="24"/>
          <w:szCs w:val="24"/>
        </w:rPr>
      </w:pPr>
      <w:r w:rsidRPr="0075198C">
        <w:rPr>
          <w:rFonts w:ascii="Times New Roman" w:hAnsi="Times New Roman" w:cs="Times New Roman"/>
          <w:sz w:val="24"/>
          <w:szCs w:val="24"/>
        </w:rPr>
        <w:t>If information from this study is published or presented at scientific meetings, your name and other personal information will not be used. We will make every effort to prevent anyone who is not on the research team from knowing that you gave us information and what information came from you.  Although it is unlikely, there are times when others may need to see the information we collect about you.  These include:</w:t>
      </w:r>
    </w:p>
    <w:p w14:paraId="337EB3C9" w14:textId="77777777" w:rsidR="0075198C" w:rsidRPr="0075198C" w:rsidRDefault="0075198C" w:rsidP="0075198C">
      <w:pPr>
        <w:spacing w:after="0"/>
        <w:rPr>
          <w:rFonts w:ascii="Times New Roman" w:hAnsi="Times New Roman" w:cs="Times New Roman"/>
          <w:sz w:val="24"/>
          <w:szCs w:val="24"/>
        </w:rPr>
      </w:pPr>
    </w:p>
    <w:p w14:paraId="1EC40568" w14:textId="77777777" w:rsidR="0075198C" w:rsidRPr="0075198C" w:rsidRDefault="0075198C" w:rsidP="0075198C">
      <w:pPr>
        <w:numPr>
          <w:ilvl w:val="0"/>
          <w:numId w:val="13"/>
        </w:numPr>
        <w:spacing w:after="0"/>
        <w:ind w:hanging="180"/>
        <w:rPr>
          <w:rFonts w:ascii="Times New Roman" w:hAnsi="Times New Roman" w:cs="Times New Roman"/>
          <w:sz w:val="24"/>
          <w:szCs w:val="24"/>
        </w:rPr>
      </w:pPr>
      <w:r w:rsidRPr="0075198C">
        <w:rPr>
          <w:rFonts w:ascii="Times New Roman" w:hAnsi="Times New Roman" w:cs="Times New Roman"/>
          <w:sz w:val="24"/>
          <w:szCs w:val="24"/>
        </w:rPr>
        <w:t>People at the University of Tennessee, Knoxville who oversee research to make sure it is conducted properly.</w:t>
      </w:r>
    </w:p>
    <w:p w14:paraId="61102306" w14:textId="77777777" w:rsidR="0075198C" w:rsidRPr="0075198C" w:rsidRDefault="0075198C" w:rsidP="0075198C">
      <w:pPr>
        <w:numPr>
          <w:ilvl w:val="0"/>
          <w:numId w:val="13"/>
        </w:numPr>
        <w:spacing w:after="0"/>
        <w:ind w:hanging="180"/>
        <w:rPr>
          <w:rFonts w:ascii="Times New Roman" w:hAnsi="Times New Roman" w:cs="Times New Roman"/>
          <w:sz w:val="24"/>
          <w:szCs w:val="24"/>
        </w:rPr>
      </w:pPr>
      <w:r w:rsidRPr="0075198C">
        <w:rPr>
          <w:rFonts w:ascii="Times New Roman" w:hAnsi="Times New Roman" w:cs="Times New Roman"/>
          <w:sz w:val="24"/>
          <w:szCs w:val="24"/>
        </w:rPr>
        <w:t xml:space="preserve">Government agencies (such as the Office for Human Research Protections in the U.S. Department of Health and Human Services), and others responsible for watching over the safety, effectiveness, and conduct of the research. </w:t>
      </w:r>
    </w:p>
    <w:p w14:paraId="431C7884" w14:textId="77777777" w:rsidR="0075198C" w:rsidRPr="0075198C" w:rsidRDefault="0075198C" w:rsidP="0075198C">
      <w:pPr>
        <w:pStyle w:val="BodyText"/>
        <w:numPr>
          <w:ilvl w:val="0"/>
          <w:numId w:val="13"/>
        </w:numPr>
        <w:spacing w:after="0" w:line="240" w:lineRule="auto"/>
        <w:ind w:hanging="180"/>
        <w:rPr>
          <w:rFonts w:ascii="Times New Roman" w:hAnsi="Times New Roman" w:cs="Times New Roman"/>
          <w:sz w:val="24"/>
          <w:szCs w:val="24"/>
        </w:rPr>
      </w:pPr>
      <w:r w:rsidRPr="0075198C">
        <w:rPr>
          <w:rFonts w:ascii="Times New Roman" w:hAnsi="Times New Roman" w:cs="Times New Roman"/>
          <w:sz w:val="24"/>
          <w:szCs w:val="24"/>
        </w:rPr>
        <w:t>If a law or court requires us to share the information, we would have to follow that law or final court ruling.</w:t>
      </w:r>
    </w:p>
    <w:p w14:paraId="364849E7" w14:textId="77777777" w:rsidR="0075198C" w:rsidRPr="0075198C" w:rsidRDefault="0075198C" w:rsidP="0075198C">
      <w:pPr>
        <w:pStyle w:val="BodyText"/>
        <w:spacing w:after="0" w:line="240" w:lineRule="auto"/>
        <w:rPr>
          <w:rFonts w:ascii="Times New Roman" w:hAnsi="Times New Roman" w:cs="Times New Roman"/>
          <w:sz w:val="24"/>
          <w:szCs w:val="24"/>
        </w:rPr>
      </w:pPr>
    </w:p>
    <w:p w14:paraId="0E47F69E" w14:textId="77777777" w:rsidR="0075198C" w:rsidRPr="0075198C" w:rsidRDefault="0075198C" w:rsidP="0075198C">
      <w:pPr>
        <w:spacing w:after="0"/>
        <w:rPr>
          <w:rFonts w:ascii="Times New Roman" w:hAnsi="Times New Roman" w:cs="Times New Roman"/>
          <w:b/>
          <w:sz w:val="24"/>
          <w:szCs w:val="24"/>
        </w:rPr>
      </w:pPr>
      <w:r w:rsidRPr="0075198C">
        <w:rPr>
          <w:rFonts w:ascii="Times New Roman" w:hAnsi="Times New Roman" w:cs="Times New Roman"/>
          <w:b/>
          <w:sz w:val="24"/>
          <w:szCs w:val="24"/>
        </w:rPr>
        <w:lastRenderedPageBreak/>
        <w:t>FUTURE RESEARCH</w:t>
      </w:r>
    </w:p>
    <w:p w14:paraId="79CCBAC0" w14:textId="77777777" w:rsidR="0075198C" w:rsidRPr="0075198C" w:rsidRDefault="0075198C" w:rsidP="0075198C">
      <w:pPr>
        <w:spacing w:after="0"/>
        <w:rPr>
          <w:rFonts w:ascii="Times New Roman" w:hAnsi="Times New Roman" w:cs="Times New Roman"/>
          <w:sz w:val="24"/>
          <w:szCs w:val="24"/>
        </w:rPr>
      </w:pPr>
      <w:r w:rsidRPr="0075198C">
        <w:rPr>
          <w:rFonts w:ascii="Times New Roman" w:hAnsi="Times New Roman" w:cs="Times New Roman"/>
          <w:sz w:val="24"/>
          <w:szCs w:val="24"/>
        </w:rPr>
        <w:t>We will keep your information and feedback for future research and may also share this information with other researchers in future studies without obtaining additional informed consent from you. Your name and any other information that can directly identify you will be removed before any such use.</w:t>
      </w:r>
    </w:p>
    <w:p w14:paraId="3E255029" w14:textId="77777777" w:rsidR="0075198C" w:rsidRPr="0075198C" w:rsidRDefault="0075198C" w:rsidP="0075198C">
      <w:pPr>
        <w:spacing w:after="0"/>
        <w:rPr>
          <w:rFonts w:ascii="Times New Roman" w:hAnsi="Times New Roman" w:cs="Times New Roman"/>
          <w:sz w:val="24"/>
          <w:szCs w:val="24"/>
        </w:rPr>
      </w:pPr>
    </w:p>
    <w:p w14:paraId="38810AD7" w14:textId="77777777" w:rsidR="0075198C" w:rsidRPr="0075198C" w:rsidRDefault="0075198C" w:rsidP="0075198C">
      <w:pPr>
        <w:spacing w:after="0"/>
        <w:rPr>
          <w:rFonts w:ascii="Times New Roman" w:hAnsi="Times New Roman" w:cs="Times New Roman"/>
          <w:b/>
          <w:sz w:val="24"/>
          <w:szCs w:val="24"/>
        </w:rPr>
      </w:pPr>
      <w:r w:rsidRPr="0075198C">
        <w:rPr>
          <w:rFonts w:ascii="Times New Roman" w:hAnsi="Times New Roman" w:cs="Times New Roman"/>
          <w:b/>
          <w:sz w:val="24"/>
          <w:szCs w:val="24"/>
        </w:rPr>
        <w:t>COMPENSATION</w:t>
      </w:r>
    </w:p>
    <w:p w14:paraId="49899AB2" w14:textId="77777777" w:rsidR="0075198C" w:rsidRPr="0075198C" w:rsidRDefault="0075198C" w:rsidP="0075198C">
      <w:pPr>
        <w:spacing w:after="0"/>
        <w:rPr>
          <w:rFonts w:ascii="Times New Roman" w:hAnsi="Times New Roman" w:cs="Times New Roman"/>
          <w:sz w:val="24"/>
          <w:szCs w:val="24"/>
        </w:rPr>
      </w:pPr>
      <w:r w:rsidRPr="0075198C">
        <w:rPr>
          <w:rFonts w:ascii="Times New Roman" w:hAnsi="Times New Roman" w:cs="Times New Roman"/>
          <w:sz w:val="24"/>
          <w:szCs w:val="24"/>
        </w:rPr>
        <w:t>You will be awarded $25 cash for participating in the study. This will be distributed in person after all measurements have been completed and your interview has concluded.</w:t>
      </w:r>
    </w:p>
    <w:p w14:paraId="3F00682B" w14:textId="77777777" w:rsidR="0075198C" w:rsidRPr="0075198C" w:rsidRDefault="0075198C" w:rsidP="0075198C">
      <w:pPr>
        <w:spacing w:after="0"/>
        <w:rPr>
          <w:rFonts w:ascii="Times New Roman" w:hAnsi="Times New Roman" w:cs="Times New Roman"/>
          <w:b/>
          <w:sz w:val="24"/>
          <w:szCs w:val="24"/>
        </w:rPr>
      </w:pPr>
    </w:p>
    <w:p w14:paraId="0DA91ABB" w14:textId="77777777" w:rsidR="0075198C" w:rsidRPr="0075198C" w:rsidRDefault="0075198C" w:rsidP="0075198C">
      <w:pPr>
        <w:spacing w:after="0"/>
        <w:rPr>
          <w:rFonts w:ascii="Times New Roman" w:hAnsi="Times New Roman" w:cs="Times New Roman"/>
          <w:b/>
          <w:sz w:val="24"/>
          <w:szCs w:val="24"/>
        </w:rPr>
      </w:pPr>
      <w:r w:rsidRPr="0075198C">
        <w:rPr>
          <w:rFonts w:ascii="Times New Roman" w:hAnsi="Times New Roman" w:cs="Times New Roman"/>
          <w:b/>
          <w:sz w:val="24"/>
          <w:szCs w:val="24"/>
        </w:rPr>
        <w:t>COSTS</w:t>
      </w:r>
    </w:p>
    <w:p w14:paraId="2B733AFF" w14:textId="77777777" w:rsidR="0075198C" w:rsidRPr="0075198C" w:rsidRDefault="0075198C" w:rsidP="0075198C">
      <w:pPr>
        <w:spacing w:after="0"/>
        <w:rPr>
          <w:rFonts w:ascii="Times New Roman" w:hAnsi="Times New Roman" w:cs="Times New Roman"/>
          <w:sz w:val="24"/>
          <w:szCs w:val="24"/>
        </w:rPr>
      </w:pPr>
      <w:r w:rsidRPr="0075198C">
        <w:rPr>
          <w:rFonts w:ascii="Times New Roman" w:hAnsi="Times New Roman" w:cs="Times New Roman"/>
          <w:sz w:val="24"/>
          <w:szCs w:val="24"/>
        </w:rPr>
        <w:t>All study costs and procedures related to the study will be covered by the study. You will be responsible for covering costs for transportation to and from the meeting location.</w:t>
      </w:r>
    </w:p>
    <w:p w14:paraId="7EAB11EA" w14:textId="77777777" w:rsidR="0075198C" w:rsidRPr="0075198C" w:rsidRDefault="0075198C" w:rsidP="0075198C">
      <w:pPr>
        <w:spacing w:after="0"/>
        <w:rPr>
          <w:rFonts w:ascii="Times New Roman" w:hAnsi="Times New Roman" w:cs="Times New Roman"/>
          <w:b/>
          <w:sz w:val="24"/>
          <w:szCs w:val="24"/>
        </w:rPr>
      </w:pPr>
    </w:p>
    <w:p w14:paraId="03DB3094" w14:textId="77777777" w:rsidR="0075198C" w:rsidRPr="0075198C" w:rsidRDefault="0075198C" w:rsidP="0075198C">
      <w:pPr>
        <w:spacing w:after="0"/>
        <w:rPr>
          <w:rFonts w:ascii="Times New Roman" w:hAnsi="Times New Roman" w:cs="Times New Roman"/>
          <w:b/>
          <w:sz w:val="24"/>
          <w:szCs w:val="24"/>
        </w:rPr>
      </w:pPr>
      <w:r w:rsidRPr="0075198C">
        <w:rPr>
          <w:rFonts w:ascii="Times New Roman" w:hAnsi="Times New Roman" w:cs="Times New Roman"/>
          <w:b/>
          <w:sz w:val="24"/>
          <w:szCs w:val="24"/>
        </w:rPr>
        <w:t>CONTACT INFORMATION</w:t>
      </w:r>
    </w:p>
    <w:p w14:paraId="0AE346E8" w14:textId="77777777" w:rsidR="0075198C" w:rsidRPr="0075198C" w:rsidRDefault="0075198C" w:rsidP="0075198C">
      <w:pPr>
        <w:pBdr>
          <w:bottom w:val="single" w:sz="12" w:space="1" w:color="auto"/>
        </w:pBdr>
        <w:spacing w:after="0"/>
        <w:rPr>
          <w:rFonts w:ascii="Times New Roman" w:hAnsi="Times New Roman" w:cs="Times New Roman"/>
          <w:sz w:val="24"/>
          <w:szCs w:val="24"/>
        </w:rPr>
      </w:pPr>
      <w:r w:rsidRPr="0075198C">
        <w:rPr>
          <w:rFonts w:ascii="Times New Roman" w:hAnsi="Times New Roman" w:cs="Times New Roman"/>
          <w:sz w:val="24"/>
          <w:szCs w:val="24"/>
        </w:rPr>
        <w:t xml:space="preserve">If you have any questions about the study, please contact Chloe Jones at cjone237@vols.utk.edu or (865) 309-5033, or Dr. Lyndsey Hornbuckle at </w:t>
      </w:r>
      <w:hyperlink r:id="rId23" w:history="1">
        <w:r w:rsidRPr="0075198C">
          <w:rPr>
            <w:rStyle w:val="Hyperlink"/>
            <w:rFonts w:ascii="Times New Roman" w:hAnsi="Times New Roman" w:cs="Times New Roman"/>
            <w:sz w:val="24"/>
            <w:szCs w:val="24"/>
          </w:rPr>
          <w:t>lhornbuc@utk.edu</w:t>
        </w:r>
      </w:hyperlink>
      <w:r w:rsidRPr="0075198C">
        <w:rPr>
          <w:rFonts w:ascii="Times New Roman" w:hAnsi="Times New Roman" w:cs="Times New Roman"/>
          <w:sz w:val="24"/>
          <w:szCs w:val="24"/>
        </w:rPr>
        <w:t xml:space="preserve"> or (865) 974-1288. If you have any questions about your rights as a research participant, please contact the Institutional Review Board (IRB) of the University of Tennessee, Knoxville, at utkirb@utk.edu or (865) 974-7697. You may also contact the IRB with any problems, complaints, or concerns you have about the research study.</w:t>
      </w:r>
    </w:p>
    <w:p w14:paraId="4C23DB0B" w14:textId="77777777" w:rsidR="0075198C" w:rsidRPr="0075198C" w:rsidRDefault="0075198C" w:rsidP="0075198C">
      <w:pPr>
        <w:pBdr>
          <w:bottom w:val="single" w:sz="12" w:space="1" w:color="auto"/>
        </w:pBdr>
        <w:spacing w:after="0"/>
        <w:rPr>
          <w:rFonts w:ascii="Times New Roman" w:hAnsi="Times New Roman" w:cs="Times New Roman"/>
          <w:sz w:val="24"/>
          <w:szCs w:val="24"/>
        </w:rPr>
      </w:pPr>
    </w:p>
    <w:p w14:paraId="169707A5" w14:textId="77777777" w:rsidR="0075198C" w:rsidRPr="0075198C" w:rsidRDefault="0075198C" w:rsidP="0075198C">
      <w:pPr>
        <w:spacing w:after="0"/>
        <w:jc w:val="center"/>
        <w:rPr>
          <w:rFonts w:ascii="Times New Roman" w:hAnsi="Times New Roman" w:cs="Times New Roman"/>
          <w:b/>
          <w:sz w:val="24"/>
          <w:szCs w:val="24"/>
        </w:rPr>
      </w:pPr>
    </w:p>
    <w:p w14:paraId="3B0D05D4" w14:textId="77777777" w:rsidR="0075198C" w:rsidRPr="0075198C" w:rsidRDefault="0075198C" w:rsidP="0075198C">
      <w:pPr>
        <w:spacing w:after="0"/>
        <w:jc w:val="center"/>
        <w:rPr>
          <w:rFonts w:ascii="Times New Roman" w:hAnsi="Times New Roman" w:cs="Times New Roman"/>
          <w:b/>
          <w:sz w:val="24"/>
          <w:szCs w:val="24"/>
        </w:rPr>
      </w:pPr>
      <w:r w:rsidRPr="0075198C">
        <w:rPr>
          <w:rFonts w:ascii="Times New Roman" w:hAnsi="Times New Roman" w:cs="Times New Roman"/>
          <w:b/>
          <w:sz w:val="24"/>
          <w:szCs w:val="24"/>
        </w:rPr>
        <w:t>CONSENT</w:t>
      </w:r>
    </w:p>
    <w:p w14:paraId="7DA57B64" w14:textId="77777777" w:rsidR="0075198C" w:rsidRPr="0075198C" w:rsidRDefault="0075198C" w:rsidP="0075198C">
      <w:pPr>
        <w:spacing w:after="0"/>
        <w:rPr>
          <w:rFonts w:ascii="Times New Roman" w:hAnsi="Times New Roman" w:cs="Times New Roman"/>
          <w:i/>
          <w:sz w:val="24"/>
          <w:szCs w:val="24"/>
        </w:rPr>
      </w:pPr>
      <w:r w:rsidRPr="0075198C">
        <w:rPr>
          <w:rFonts w:ascii="Times New Roman" w:hAnsi="Times New Roman" w:cs="Times New Roman"/>
          <w:i/>
          <w:sz w:val="24"/>
          <w:szCs w:val="24"/>
        </w:rPr>
        <w:t>I have read this form and the research has been explained to me. I have been given the chance to ask questions and my questions have been answered. If I have more questions, I have been told who to contact. By signing this document, I am agreeing to be in this study. I will receive a copy of this document after I sign it.</w:t>
      </w:r>
    </w:p>
    <w:p w14:paraId="507BA250" w14:textId="77777777" w:rsidR="0075198C" w:rsidRPr="0075198C" w:rsidRDefault="0075198C" w:rsidP="0075198C">
      <w:pPr>
        <w:spacing w:after="0"/>
        <w:rPr>
          <w:rFonts w:ascii="Times New Roman" w:hAnsi="Times New Roman" w:cs="Times New Roman"/>
          <w:i/>
          <w:sz w:val="24"/>
          <w:szCs w:val="24"/>
        </w:rPr>
      </w:pPr>
    </w:p>
    <w:p w14:paraId="320EC1FD" w14:textId="77777777" w:rsidR="0075198C" w:rsidRPr="0075198C" w:rsidRDefault="0075198C" w:rsidP="0075198C">
      <w:pPr>
        <w:spacing w:after="0"/>
        <w:rPr>
          <w:rFonts w:ascii="Times New Roman" w:hAnsi="Times New Roman" w:cs="Times New Roman"/>
          <w:sz w:val="24"/>
          <w:szCs w:val="24"/>
        </w:rPr>
      </w:pPr>
      <w:r w:rsidRPr="0075198C">
        <w:rPr>
          <w:rFonts w:ascii="Times New Roman" w:hAnsi="Times New Roman" w:cs="Times New Roman"/>
          <w:sz w:val="24"/>
          <w:szCs w:val="24"/>
        </w:rPr>
        <w:t>Participant’s Name (printed) ______________________________________________________</w:t>
      </w:r>
    </w:p>
    <w:p w14:paraId="7B34C21A" w14:textId="77777777" w:rsidR="0075198C" w:rsidRPr="0075198C" w:rsidRDefault="0075198C" w:rsidP="0075198C">
      <w:pPr>
        <w:spacing w:after="0"/>
        <w:rPr>
          <w:rFonts w:ascii="Times New Roman" w:hAnsi="Times New Roman" w:cs="Times New Roman"/>
          <w:sz w:val="24"/>
          <w:szCs w:val="24"/>
        </w:rPr>
      </w:pPr>
    </w:p>
    <w:p w14:paraId="32074C51" w14:textId="77777777" w:rsidR="0075198C" w:rsidRPr="0075198C" w:rsidRDefault="0075198C" w:rsidP="0075198C">
      <w:pPr>
        <w:spacing w:after="0"/>
        <w:rPr>
          <w:rFonts w:ascii="Times New Roman" w:hAnsi="Times New Roman" w:cs="Times New Roman"/>
          <w:sz w:val="24"/>
          <w:szCs w:val="24"/>
        </w:rPr>
      </w:pPr>
      <w:r w:rsidRPr="0075198C">
        <w:rPr>
          <w:rFonts w:ascii="Times New Roman" w:hAnsi="Times New Roman" w:cs="Times New Roman"/>
          <w:sz w:val="24"/>
          <w:szCs w:val="24"/>
        </w:rPr>
        <w:t>Participants Signature _______________________________________ Date _______________</w:t>
      </w:r>
    </w:p>
    <w:p w14:paraId="5D07966B" w14:textId="77777777" w:rsidR="0075198C" w:rsidRPr="0075198C" w:rsidRDefault="0075198C" w:rsidP="0075198C">
      <w:pPr>
        <w:spacing w:after="0"/>
        <w:rPr>
          <w:rFonts w:ascii="Times New Roman" w:hAnsi="Times New Roman" w:cs="Times New Roman"/>
          <w:sz w:val="24"/>
          <w:szCs w:val="24"/>
        </w:rPr>
      </w:pPr>
    </w:p>
    <w:p w14:paraId="07225C4B" w14:textId="77777777" w:rsidR="0075198C" w:rsidRPr="0075198C" w:rsidRDefault="0075198C" w:rsidP="0075198C">
      <w:pPr>
        <w:spacing w:after="0" w:line="240" w:lineRule="auto"/>
        <w:rPr>
          <w:rFonts w:ascii="Times New Roman" w:hAnsi="Times New Roman" w:cs="Times New Roman"/>
          <w:i/>
          <w:sz w:val="24"/>
          <w:szCs w:val="24"/>
        </w:rPr>
      </w:pPr>
    </w:p>
    <w:p w14:paraId="4C3B5F6B" w14:textId="77777777" w:rsidR="0075198C" w:rsidRPr="0075198C" w:rsidRDefault="0075198C" w:rsidP="0075198C">
      <w:pPr>
        <w:spacing w:after="0" w:line="240" w:lineRule="auto"/>
        <w:rPr>
          <w:rFonts w:ascii="Times New Roman" w:hAnsi="Times New Roman" w:cs="Times New Roman"/>
          <w:i/>
          <w:sz w:val="24"/>
          <w:szCs w:val="24"/>
        </w:rPr>
      </w:pPr>
      <w:r w:rsidRPr="0075198C">
        <w:rPr>
          <w:rFonts w:ascii="Times New Roman" w:hAnsi="Times New Roman" w:cs="Times New Roman"/>
          <w:i/>
          <w:sz w:val="24"/>
          <w:szCs w:val="24"/>
        </w:rPr>
        <w:t xml:space="preserve">I have explained the study to the participant and answered all of her questions. I believe that she understands the information described in this consent form and freely consents to be in the study. </w:t>
      </w:r>
    </w:p>
    <w:p w14:paraId="1CC8723A" w14:textId="77777777" w:rsidR="0075198C" w:rsidRPr="0075198C" w:rsidRDefault="0075198C" w:rsidP="0075198C">
      <w:pPr>
        <w:spacing w:after="0"/>
        <w:rPr>
          <w:rFonts w:ascii="Times New Roman" w:hAnsi="Times New Roman" w:cs="Times New Roman"/>
          <w:i/>
          <w:sz w:val="24"/>
          <w:szCs w:val="24"/>
        </w:rPr>
      </w:pPr>
    </w:p>
    <w:p w14:paraId="50D2D331" w14:textId="374EFD6B" w:rsidR="0075198C" w:rsidRPr="0075198C" w:rsidRDefault="002E790C" w:rsidP="0075198C">
      <w:pPr>
        <w:spacing w:after="0"/>
        <w:rPr>
          <w:rFonts w:ascii="Times New Roman" w:hAnsi="Times New Roman" w:cs="Times New Roman"/>
          <w:sz w:val="24"/>
          <w:szCs w:val="24"/>
        </w:rPr>
      </w:pPr>
      <w:r>
        <w:rPr>
          <w:rFonts w:ascii="Times New Roman" w:hAnsi="Times New Roman" w:cs="Times New Roman"/>
          <w:sz w:val="24"/>
          <w:szCs w:val="24"/>
        </w:rPr>
        <w:t xml:space="preserve">Study Staff Name (printed) </w:t>
      </w:r>
      <w:r w:rsidR="0075198C" w:rsidRPr="0075198C">
        <w:rPr>
          <w:rFonts w:ascii="Times New Roman" w:hAnsi="Times New Roman" w:cs="Times New Roman"/>
          <w:sz w:val="24"/>
          <w:szCs w:val="24"/>
        </w:rPr>
        <w:t>____________________________</w:t>
      </w:r>
      <w:r>
        <w:rPr>
          <w:rFonts w:ascii="Times New Roman" w:hAnsi="Times New Roman" w:cs="Times New Roman"/>
          <w:sz w:val="24"/>
          <w:szCs w:val="24"/>
        </w:rPr>
        <w:t>___________________________</w:t>
      </w:r>
    </w:p>
    <w:p w14:paraId="42FCDA83" w14:textId="77777777" w:rsidR="0075198C" w:rsidRPr="0075198C" w:rsidRDefault="0075198C" w:rsidP="0075198C">
      <w:pPr>
        <w:spacing w:after="0"/>
        <w:rPr>
          <w:rFonts w:ascii="Times New Roman" w:hAnsi="Times New Roman" w:cs="Times New Roman"/>
          <w:sz w:val="24"/>
          <w:szCs w:val="24"/>
        </w:rPr>
      </w:pPr>
    </w:p>
    <w:p w14:paraId="3C7AC871" w14:textId="77777777" w:rsidR="002E790C" w:rsidRDefault="0075198C" w:rsidP="0075198C">
      <w:pPr>
        <w:spacing w:after="0"/>
        <w:rPr>
          <w:rFonts w:ascii="Times New Roman" w:hAnsi="Times New Roman" w:cs="Times New Roman"/>
          <w:sz w:val="24"/>
          <w:szCs w:val="24"/>
        </w:rPr>
      </w:pPr>
      <w:r w:rsidRPr="0075198C">
        <w:rPr>
          <w:rFonts w:ascii="Times New Roman" w:hAnsi="Times New Roman" w:cs="Times New Roman"/>
          <w:sz w:val="24"/>
          <w:szCs w:val="24"/>
        </w:rPr>
        <w:t xml:space="preserve">Study Staff Signature ________________________________________ </w:t>
      </w:r>
    </w:p>
    <w:p w14:paraId="7957BA03" w14:textId="127C0FE7" w:rsidR="0075198C" w:rsidRPr="0075198C" w:rsidRDefault="0075198C" w:rsidP="0075198C">
      <w:pPr>
        <w:spacing w:after="0"/>
        <w:rPr>
          <w:rFonts w:ascii="Times New Roman" w:hAnsi="Times New Roman" w:cs="Times New Roman"/>
          <w:sz w:val="24"/>
          <w:szCs w:val="24"/>
        </w:rPr>
      </w:pPr>
      <w:r w:rsidRPr="0075198C">
        <w:rPr>
          <w:rFonts w:ascii="Times New Roman" w:hAnsi="Times New Roman" w:cs="Times New Roman"/>
          <w:sz w:val="24"/>
          <w:szCs w:val="24"/>
        </w:rPr>
        <w:t>Date ________________</w:t>
      </w:r>
    </w:p>
    <w:p w14:paraId="358810E8" w14:textId="77777777" w:rsidR="0075198C" w:rsidRPr="00CA3370" w:rsidRDefault="0075198C" w:rsidP="0075198C">
      <w:pPr>
        <w:spacing w:after="0"/>
        <w:rPr>
          <w:sz w:val="24"/>
          <w:szCs w:val="24"/>
        </w:rPr>
      </w:pPr>
    </w:p>
    <w:p w14:paraId="18726EBB" w14:textId="77777777" w:rsidR="002E790C" w:rsidRDefault="002E790C">
      <w:pPr>
        <w:rPr>
          <w:rFonts w:ascii="Times New Roman" w:hAnsi="Times New Roman" w:cs="Times New Roman"/>
          <w:bCs/>
          <w:sz w:val="24"/>
          <w:szCs w:val="24"/>
        </w:rPr>
      </w:pPr>
      <w:r>
        <w:rPr>
          <w:rFonts w:ascii="Times New Roman" w:hAnsi="Times New Roman" w:cs="Times New Roman"/>
          <w:bCs/>
          <w:sz w:val="24"/>
          <w:szCs w:val="24"/>
        </w:rPr>
        <w:br w:type="page"/>
      </w:r>
    </w:p>
    <w:p w14:paraId="3FFD6C06" w14:textId="26B8BE8A" w:rsidR="0075198C" w:rsidRDefault="0075198C" w:rsidP="0075198C">
      <w:pPr>
        <w:spacing w:after="0"/>
        <w:jc w:val="center"/>
        <w:rPr>
          <w:rFonts w:ascii="Times New Roman" w:hAnsi="Times New Roman" w:cs="Times New Roman"/>
          <w:bCs/>
          <w:sz w:val="24"/>
          <w:szCs w:val="24"/>
        </w:rPr>
      </w:pPr>
      <w:r>
        <w:rPr>
          <w:rFonts w:ascii="Times New Roman" w:hAnsi="Times New Roman" w:cs="Times New Roman"/>
          <w:bCs/>
          <w:sz w:val="24"/>
          <w:szCs w:val="24"/>
        </w:rPr>
        <w:lastRenderedPageBreak/>
        <w:t>APPENDIX M</w:t>
      </w:r>
    </w:p>
    <w:p w14:paraId="0CC78834" w14:textId="2DA0F71E" w:rsidR="0075198C" w:rsidRDefault="0075198C" w:rsidP="0075198C">
      <w:pPr>
        <w:spacing w:after="0"/>
        <w:jc w:val="center"/>
        <w:rPr>
          <w:rFonts w:ascii="Times New Roman" w:hAnsi="Times New Roman" w:cs="Times New Roman"/>
          <w:bCs/>
          <w:sz w:val="24"/>
          <w:szCs w:val="24"/>
        </w:rPr>
      </w:pPr>
      <w:r>
        <w:rPr>
          <w:rFonts w:ascii="Times New Roman" w:hAnsi="Times New Roman" w:cs="Times New Roman"/>
          <w:bCs/>
          <w:sz w:val="24"/>
          <w:szCs w:val="24"/>
        </w:rPr>
        <w:t>REVISED INFORMED CONSENT (COVID-19)</w:t>
      </w:r>
    </w:p>
    <w:p w14:paraId="1334F4A5" w14:textId="77777777" w:rsidR="0075198C" w:rsidRDefault="0075198C">
      <w:pPr>
        <w:rPr>
          <w:rFonts w:ascii="Times New Roman" w:hAnsi="Times New Roman" w:cs="Times New Roman"/>
          <w:bCs/>
          <w:sz w:val="24"/>
          <w:szCs w:val="24"/>
        </w:rPr>
      </w:pPr>
      <w:r>
        <w:rPr>
          <w:rFonts w:ascii="Times New Roman" w:hAnsi="Times New Roman" w:cs="Times New Roman"/>
          <w:bCs/>
          <w:sz w:val="24"/>
          <w:szCs w:val="24"/>
        </w:rPr>
        <w:br w:type="page"/>
      </w:r>
    </w:p>
    <w:p w14:paraId="2633EE7D" w14:textId="77777777" w:rsidR="0075198C" w:rsidRPr="0075198C" w:rsidRDefault="0075198C" w:rsidP="0075198C">
      <w:pPr>
        <w:spacing w:after="0" w:line="240" w:lineRule="auto"/>
        <w:jc w:val="center"/>
        <w:rPr>
          <w:rFonts w:ascii="Times New Roman" w:hAnsi="Times New Roman" w:cs="Times New Roman"/>
          <w:b/>
          <w:sz w:val="24"/>
          <w:szCs w:val="24"/>
        </w:rPr>
      </w:pPr>
      <w:r w:rsidRPr="0075198C">
        <w:rPr>
          <w:rFonts w:ascii="Times New Roman" w:hAnsi="Times New Roman" w:cs="Times New Roman"/>
          <w:b/>
          <w:sz w:val="24"/>
          <w:szCs w:val="24"/>
        </w:rPr>
        <w:lastRenderedPageBreak/>
        <w:t>CONSENT FOR RESEARCH PARTICIPATION</w:t>
      </w:r>
    </w:p>
    <w:p w14:paraId="31510974" w14:textId="77777777" w:rsidR="0075198C" w:rsidRPr="0075198C" w:rsidRDefault="0075198C" w:rsidP="0075198C">
      <w:pPr>
        <w:spacing w:after="0" w:line="240" w:lineRule="auto"/>
        <w:ind w:left="2160" w:hanging="2160"/>
        <w:rPr>
          <w:rFonts w:ascii="Times New Roman" w:hAnsi="Times New Roman" w:cs="Times New Roman"/>
          <w:b/>
          <w:sz w:val="24"/>
          <w:szCs w:val="24"/>
        </w:rPr>
      </w:pPr>
    </w:p>
    <w:p w14:paraId="0CE46B07" w14:textId="018A1056" w:rsidR="0075198C" w:rsidRPr="0075198C" w:rsidRDefault="0075198C" w:rsidP="0075198C">
      <w:pPr>
        <w:spacing w:after="0" w:line="240" w:lineRule="auto"/>
        <w:ind w:left="2160" w:hanging="2160"/>
        <w:rPr>
          <w:rFonts w:ascii="Times New Roman" w:hAnsi="Times New Roman" w:cs="Times New Roman"/>
          <w:sz w:val="24"/>
          <w:szCs w:val="24"/>
        </w:rPr>
      </w:pPr>
      <w:r w:rsidRPr="0075198C">
        <w:rPr>
          <w:rFonts w:ascii="Times New Roman" w:hAnsi="Times New Roman" w:cs="Times New Roman"/>
          <w:b/>
          <w:sz w:val="24"/>
          <w:szCs w:val="24"/>
        </w:rPr>
        <w:t xml:space="preserve">Research Study Title: </w:t>
      </w:r>
      <w:r w:rsidRPr="0075198C">
        <w:rPr>
          <w:rFonts w:ascii="Times New Roman" w:hAnsi="Times New Roman" w:cs="Times New Roman"/>
          <w:sz w:val="24"/>
          <w:szCs w:val="24"/>
        </w:rPr>
        <w:t xml:space="preserve">Characteristics and Strategies of Young African American Women Who   </w:t>
      </w:r>
      <w:r w:rsidR="00856B3D">
        <w:rPr>
          <w:rFonts w:ascii="Times New Roman" w:hAnsi="Times New Roman" w:cs="Times New Roman"/>
          <w:sz w:val="24"/>
          <w:szCs w:val="24"/>
        </w:rPr>
        <w:t xml:space="preserve"> </w:t>
      </w:r>
      <w:r w:rsidRPr="0075198C">
        <w:rPr>
          <w:rFonts w:ascii="Times New Roman" w:hAnsi="Times New Roman" w:cs="Times New Roman"/>
          <w:sz w:val="24"/>
          <w:szCs w:val="24"/>
        </w:rPr>
        <w:t>Maintain Physical Activity</w:t>
      </w:r>
    </w:p>
    <w:p w14:paraId="31EAB4C0" w14:textId="77777777" w:rsidR="0075198C" w:rsidRPr="0075198C" w:rsidRDefault="0075198C" w:rsidP="0075198C">
      <w:pPr>
        <w:spacing w:after="0" w:line="240" w:lineRule="auto"/>
        <w:ind w:left="2160" w:hanging="2160"/>
        <w:rPr>
          <w:rFonts w:ascii="Times New Roman" w:hAnsi="Times New Roman" w:cs="Times New Roman"/>
          <w:b/>
          <w:sz w:val="24"/>
          <w:szCs w:val="24"/>
        </w:rPr>
      </w:pPr>
    </w:p>
    <w:p w14:paraId="1424EEFD" w14:textId="77777777" w:rsidR="0075198C" w:rsidRPr="0075198C" w:rsidRDefault="0075198C" w:rsidP="0075198C">
      <w:pPr>
        <w:spacing w:after="0" w:line="240" w:lineRule="auto"/>
        <w:ind w:left="2160" w:hanging="2160"/>
        <w:rPr>
          <w:rFonts w:ascii="Times New Roman" w:hAnsi="Times New Roman" w:cs="Times New Roman"/>
          <w:b/>
          <w:sz w:val="24"/>
          <w:szCs w:val="24"/>
        </w:rPr>
      </w:pPr>
      <w:r w:rsidRPr="0075198C">
        <w:rPr>
          <w:rFonts w:ascii="Times New Roman" w:hAnsi="Times New Roman" w:cs="Times New Roman"/>
          <w:b/>
          <w:sz w:val="24"/>
          <w:szCs w:val="24"/>
        </w:rPr>
        <w:t xml:space="preserve">Lead Investigator: </w:t>
      </w:r>
    </w:p>
    <w:p w14:paraId="67F10D17" w14:textId="77777777" w:rsidR="0075198C" w:rsidRPr="0075198C" w:rsidRDefault="0075198C" w:rsidP="0075198C">
      <w:pPr>
        <w:spacing w:after="0" w:line="240" w:lineRule="auto"/>
        <w:ind w:hanging="720"/>
        <w:rPr>
          <w:rFonts w:ascii="Times New Roman" w:hAnsi="Times New Roman" w:cs="Times New Roman"/>
          <w:sz w:val="24"/>
          <w:szCs w:val="24"/>
        </w:rPr>
      </w:pPr>
      <w:r w:rsidRPr="0075198C">
        <w:rPr>
          <w:rFonts w:ascii="Times New Roman" w:hAnsi="Times New Roman" w:cs="Times New Roman"/>
          <w:b/>
          <w:sz w:val="24"/>
          <w:szCs w:val="24"/>
        </w:rPr>
        <w:tab/>
      </w:r>
      <w:r w:rsidRPr="0075198C">
        <w:rPr>
          <w:rFonts w:ascii="Times New Roman" w:hAnsi="Times New Roman" w:cs="Times New Roman"/>
          <w:sz w:val="24"/>
          <w:szCs w:val="24"/>
        </w:rPr>
        <w:t>Chloe Jones- Dept. of Kinesiology, Recreation, &amp; Sport Studies</w:t>
      </w:r>
    </w:p>
    <w:p w14:paraId="25901981" w14:textId="77777777" w:rsidR="0075198C" w:rsidRPr="0075198C" w:rsidRDefault="0075198C" w:rsidP="0075198C">
      <w:pPr>
        <w:spacing w:after="0" w:line="240" w:lineRule="auto"/>
        <w:rPr>
          <w:rFonts w:ascii="Times New Roman" w:hAnsi="Times New Roman" w:cs="Times New Roman"/>
          <w:b/>
          <w:sz w:val="24"/>
          <w:szCs w:val="24"/>
        </w:rPr>
      </w:pPr>
    </w:p>
    <w:p w14:paraId="242F1DCA" w14:textId="77777777" w:rsidR="0075198C" w:rsidRPr="0075198C" w:rsidRDefault="0075198C" w:rsidP="0075198C">
      <w:pPr>
        <w:spacing w:after="0" w:line="240" w:lineRule="auto"/>
        <w:rPr>
          <w:rFonts w:ascii="Times New Roman" w:hAnsi="Times New Roman" w:cs="Times New Roman"/>
          <w:b/>
          <w:sz w:val="24"/>
          <w:szCs w:val="24"/>
        </w:rPr>
      </w:pPr>
      <w:r w:rsidRPr="0075198C">
        <w:rPr>
          <w:rFonts w:ascii="Times New Roman" w:hAnsi="Times New Roman" w:cs="Times New Roman"/>
          <w:b/>
          <w:sz w:val="24"/>
          <w:szCs w:val="24"/>
        </w:rPr>
        <w:t>Faculty Advisor:</w:t>
      </w:r>
    </w:p>
    <w:p w14:paraId="3E96A380" w14:textId="77777777" w:rsidR="0075198C" w:rsidRPr="0075198C" w:rsidRDefault="0075198C" w:rsidP="0075198C">
      <w:pPr>
        <w:spacing w:after="0" w:line="240" w:lineRule="auto"/>
        <w:rPr>
          <w:rFonts w:ascii="Times New Roman" w:hAnsi="Times New Roman" w:cs="Times New Roman"/>
          <w:sz w:val="24"/>
          <w:szCs w:val="24"/>
        </w:rPr>
      </w:pPr>
      <w:r w:rsidRPr="0075198C">
        <w:rPr>
          <w:rFonts w:ascii="Times New Roman" w:hAnsi="Times New Roman" w:cs="Times New Roman"/>
          <w:sz w:val="24"/>
          <w:szCs w:val="24"/>
        </w:rPr>
        <w:t>Lyndsey Hornbuckle, PhD, RD- Dept. of Kinesiology, Recreation, &amp; Sport Studies</w:t>
      </w:r>
    </w:p>
    <w:p w14:paraId="340B4C87" w14:textId="77777777" w:rsidR="0075198C" w:rsidRPr="0075198C" w:rsidRDefault="0075198C" w:rsidP="0075198C">
      <w:pPr>
        <w:spacing w:after="0" w:line="240" w:lineRule="auto"/>
        <w:rPr>
          <w:rFonts w:ascii="Times New Roman" w:hAnsi="Times New Roman" w:cs="Times New Roman"/>
          <w:sz w:val="24"/>
          <w:szCs w:val="24"/>
        </w:rPr>
      </w:pPr>
    </w:p>
    <w:p w14:paraId="3083A784" w14:textId="77777777" w:rsidR="0075198C" w:rsidRPr="0075198C" w:rsidRDefault="0075198C" w:rsidP="0075198C">
      <w:pPr>
        <w:spacing w:after="0" w:line="240" w:lineRule="auto"/>
        <w:rPr>
          <w:rFonts w:ascii="Times New Roman" w:hAnsi="Times New Roman" w:cs="Times New Roman"/>
          <w:b/>
          <w:sz w:val="24"/>
          <w:szCs w:val="24"/>
        </w:rPr>
      </w:pPr>
      <w:r w:rsidRPr="0075198C">
        <w:rPr>
          <w:rFonts w:ascii="Times New Roman" w:hAnsi="Times New Roman" w:cs="Times New Roman"/>
          <w:b/>
          <w:sz w:val="24"/>
          <w:szCs w:val="24"/>
        </w:rPr>
        <w:t>INTRODUCTION</w:t>
      </w:r>
    </w:p>
    <w:p w14:paraId="45BE4FF0" w14:textId="77777777" w:rsidR="0075198C" w:rsidRPr="0075198C" w:rsidRDefault="0075198C" w:rsidP="0075198C">
      <w:pPr>
        <w:spacing w:after="0" w:line="240" w:lineRule="auto"/>
        <w:rPr>
          <w:rFonts w:ascii="Times New Roman" w:hAnsi="Times New Roman" w:cs="Times New Roman"/>
          <w:sz w:val="24"/>
          <w:szCs w:val="24"/>
        </w:rPr>
      </w:pPr>
      <w:r w:rsidRPr="0075198C">
        <w:rPr>
          <w:rFonts w:ascii="Times New Roman" w:hAnsi="Times New Roman" w:cs="Times New Roman"/>
          <w:sz w:val="24"/>
          <w:szCs w:val="24"/>
        </w:rPr>
        <w:t>You are being asked to participate in this research study because you identified yourself as a young African American woman who participates in regular physical activity.</w:t>
      </w:r>
    </w:p>
    <w:p w14:paraId="310D93FD" w14:textId="77777777" w:rsidR="0075198C" w:rsidRPr="0075198C" w:rsidRDefault="0075198C" w:rsidP="0075198C">
      <w:pPr>
        <w:spacing w:after="0" w:line="240" w:lineRule="auto"/>
        <w:rPr>
          <w:rFonts w:ascii="Times New Roman" w:hAnsi="Times New Roman" w:cs="Times New Roman"/>
          <w:b/>
          <w:sz w:val="24"/>
          <w:szCs w:val="24"/>
        </w:rPr>
      </w:pPr>
    </w:p>
    <w:p w14:paraId="70F316AA" w14:textId="77777777" w:rsidR="0075198C" w:rsidRPr="0075198C" w:rsidRDefault="0075198C" w:rsidP="0075198C">
      <w:pPr>
        <w:spacing w:after="0" w:line="240" w:lineRule="auto"/>
        <w:rPr>
          <w:rFonts w:ascii="Times New Roman" w:hAnsi="Times New Roman" w:cs="Times New Roman"/>
          <w:b/>
          <w:sz w:val="24"/>
          <w:szCs w:val="24"/>
        </w:rPr>
      </w:pPr>
      <w:r w:rsidRPr="0075198C">
        <w:rPr>
          <w:rFonts w:ascii="Times New Roman" w:hAnsi="Times New Roman" w:cs="Times New Roman"/>
          <w:b/>
          <w:sz w:val="24"/>
          <w:szCs w:val="24"/>
        </w:rPr>
        <w:t>PURPOSE</w:t>
      </w:r>
    </w:p>
    <w:p w14:paraId="38B97C15" w14:textId="77777777" w:rsidR="0075198C" w:rsidRPr="0075198C" w:rsidRDefault="0075198C" w:rsidP="0075198C">
      <w:pPr>
        <w:spacing w:after="0" w:line="240" w:lineRule="auto"/>
        <w:rPr>
          <w:rFonts w:ascii="Times New Roman" w:hAnsi="Times New Roman" w:cs="Times New Roman"/>
          <w:sz w:val="24"/>
          <w:szCs w:val="24"/>
        </w:rPr>
      </w:pPr>
      <w:r w:rsidRPr="0075198C">
        <w:rPr>
          <w:rFonts w:ascii="Times New Roman" w:hAnsi="Times New Roman" w:cs="Times New Roman"/>
          <w:sz w:val="24"/>
          <w:szCs w:val="24"/>
        </w:rPr>
        <w:t>The purpose of this study is to gather information through body measurements, questionnaires, and one-on-one interviews to identify characteristics of young (20-34 years of age), African American women who maintain physical activity. Also, the purpose is to gain insight into the strategies these women use to maintain physical activity participation.</w:t>
      </w:r>
    </w:p>
    <w:p w14:paraId="3EDA0314" w14:textId="77777777" w:rsidR="0075198C" w:rsidRPr="0075198C" w:rsidRDefault="0075198C" w:rsidP="0075198C">
      <w:pPr>
        <w:spacing w:after="0" w:line="240" w:lineRule="auto"/>
        <w:rPr>
          <w:rFonts w:ascii="Times New Roman" w:hAnsi="Times New Roman" w:cs="Times New Roman"/>
          <w:b/>
          <w:sz w:val="24"/>
          <w:szCs w:val="24"/>
        </w:rPr>
      </w:pPr>
    </w:p>
    <w:p w14:paraId="4CB4DAC0" w14:textId="77777777" w:rsidR="0075198C" w:rsidRPr="0075198C" w:rsidRDefault="0075198C" w:rsidP="0075198C">
      <w:pPr>
        <w:spacing w:after="0" w:line="240" w:lineRule="auto"/>
        <w:rPr>
          <w:rFonts w:ascii="Times New Roman" w:hAnsi="Times New Roman" w:cs="Times New Roman"/>
          <w:b/>
          <w:sz w:val="24"/>
          <w:szCs w:val="24"/>
        </w:rPr>
      </w:pPr>
      <w:r w:rsidRPr="0075198C">
        <w:rPr>
          <w:rFonts w:ascii="Times New Roman" w:hAnsi="Times New Roman" w:cs="Times New Roman"/>
          <w:b/>
          <w:sz w:val="24"/>
          <w:szCs w:val="24"/>
        </w:rPr>
        <w:t>PARTICIPATION</w:t>
      </w:r>
    </w:p>
    <w:p w14:paraId="5138D256" w14:textId="77777777" w:rsidR="0075198C" w:rsidRPr="0075198C" w:rsidRDefault="0075198C" w:rsidP="0075198C">
      <w:pPr>
        <w:spacing w:after="0" w:line="240" w:lineRule="auto"/>
        <w:rPr>
          <w:rFonts w:ascii="Times New Roman" w:hAnsi="Times New Roman" w:cs="Times New Roman"/>
          <w:sz w:val="24"/>
          <w:szCs w:val="24"/>
        </w:rPr>
      </w:pPr>
      <w:r w:rsidRPr="0075198C">
        <w:rPr>
          <w:rFonts w:ascii="Times New Roman" w:hAnsi="Times New Roman" w:cs="Times New Roman"/>
          <w:sz w:val="24"/>
          <w:szCs w:val="24"/>
        </w:rPr>
        <w:t>If you choose to participate in the following study, you will be asked to complete a telephone interview with the lead investigator that will be approximately 2 hours in duration. During the meeting, 1 hour will be used for the completion of surveys/questionnaires and 1 hour for a one-on-one interview.  Specifically:</w:t>
      </w:r>
    </w:p>
    <w:p w14:paraId="0BEA1E3D" w14:textId="77777777" w:rsidR="0075198C" w:rsidRPr="0075198C" w:rsidRDefault="0075198C" w:rsidP="0075198C">
      <w:pPr>
        <w:spacing w:after="0" w:line="240" w:lineRule="auto"/>
        <w:rPr>
          <w:rFonts w:ascii="Times New Roman" w:hAnsi="Times New Roman" w:cs="Times New Roman"/>
          <w:sz w:val="24"/>
          <w:szCs w:val="24"/>
        </w:rPr>
      </w:pPr>
    </w:p>
    <w:p w14:paraId="2F96BA57" w14:textId="77777777" w:rsidR="0075198C" w:rsidRPr="0075198C" w:rsidRDefault="0075198C" w:rsidP="0075198C">
      <w:pPr>
        <w:pStyle w:val="ListParagraph"/>
        <w:numPr>
          <w:ilvl w:val="0"/>
          <w:numId w:val="12"/>
        </w:numPr>
        <w:spacing w:after="0"/>
        <w:ind w:left="720" w:hanging="180"/>
        <w:rPr>
          <w:rFonts w:ascii="Times New Roman" w:hAnsi="Times New Roman" w:cs="Times New Roman"/>
          <w:sz w:val="24"/>
          <w:szCs w:val="24"/>
        </w:rPr>
      </w:pPr>
      <w:r w:rsidRPr="0075198C">
        <w:rPr>
          <w:rFonts w:ascii="Times New Roman" w:hAnsi="Times New Roman" w:cs="Times New Roman"/>
          <w:sz w:val="24"/>
          <w:szCs w:val="24"/>
        </w:rPr>
        <w:t>You will be asked to complete a brief demographic survey about yourself and several questionnaires related to your experience with physical activity and the amount of physical activity in which you engage.</w:t>
      </w:r>
    </w:p>
    <w:p w14:paraId="44776D94" w14:textId="77777777" w:rsidR="0075198C" w:rsidRPr="0075198C" w:rsidRDefault="0075198C" w:rsidP="0075198C">
      <w:pPr>
        <w:pStyle w:val="ListParagraph"/>
        <w:numPr>
          <w:ilvl w:val="0"/>
          <w:numId w:val="12"/>
        </w:numPr>
        <w:spacing w:after="0"/>
        <w:ind w:left="720" w:hanging="180"/>
        <w:rPr>
          <w:rFonts w:ascii="Times New Roman" w:hAnsi="Times New Roman" w:cs="Times New Roman"/>
          <w:sz w:val="24"/>
          <w:szCs w:val="24"/>
        </w:rPr>
      </w:pPr>
      <w:r w:rsidRPr="0075198C">
        <w:rPr>
          <w:rFonts w:ascii="Times New Roman" w:hAnsi="Times New Roman" w:cs="Times New Roman"/>
          <w:sz w:val="24"/>
          <w:szCs w:val="24"/>
        </w:rPr>
        <w:t>During the interview, you will be asked to respond to questions about your experiences, barriers, and strategies related to your regular physical activity habits.</w:t>
      </w:r>
    </w:p>
    <w:p w14:paraId="34B395AB" w14:textId="77777777" w:rsidR="0075198C" w:rsidRPr="0075198C" w:rsidRDefault="0075198C" w:rsidP="0075198C">
      <w:pPr>
        <w:pStyle w:val="ListParagraph"/>
        <w:numPr>
          <w:ilvl w:val="0"/>
          <w:numId w:val="12"/>
        </w:numPr>
        <w:spacing w:after="0"/>
        <w:ind w:left="720" w:hanging="180"/>
        <w:rPr>
          <w:rFonts w:ascii="Times New Roman" w:hAnsi="Times New Roman" w:cs="Times New Roman"/>
          <w:sz w:val="24"/>
          <w:szCs w:val="24"/>
        </w:rPr>
      </w:pPr>
      <w:r w:rsidRPr="0075198C">
        <w:rPr>
          <w:rFonts w:ascii="Times New Roman" w:hAnsi="Times New Roman" w:cs="Times New Roman"/>
          <w:sz w:val="24"/>
          <w:szCs w:val="24"/>
        </w:rPr>
        <w:t>We will audio record and transcribe (type out) your responses during the interview so we can better remember and analyze your responses after the interview. After the meeting, I will remove any names or identifying information from the transcription.</w:t>
      </w:r>
    </w:p>
    <w:p w14:paraId="68817EDC" w14:textId="77777777" w:rsidR="0075198C" w:rsidRPr="0075198C" w:rsidRDefault="0075198C" w:rsidP="0075198C">
      <w:pPr>
        <w:pStyle w:val="ListParagraph"/>
        <w:spacing w:after="0"/>
        <w:rPr>
          <w:rFonts w:ascii="Times New Roman" w:hAnsi="Times New Roman" w:cs="Times New Roman"/>
          <w:sz w:val="24"/>
          <w:szCs w:val="24"/>
        </w:rPr>
      </w:pPr>
    </w:p>
    <w:p w14:paraId="4AECB189" w14:textId="77777777" w:rsidR="0075198C" w:rsidRPr="0075198C" w:rsidRDefault="0075198C" w:rsidP="0075198C">
      <w:pPr>
        <w:spacing w:after="0"/>
        <w:rPr>
          <w:rFonts w:ascii="Times New Roman" w:hAnsi="Times New Roman" w:cs="Times New Roman"/>
          <w:b/>
          <w:bCs/>
          <w:sz w:val="24"/>
          <w:szCs w:val="24"/>
        </w:rPr>
      </w:pPr>
      <w:r w:rsidRPr="0075198C">
        <w:rPr>
          <w:rFonts w:ascii="Times New Roman" w:hAnsi="Times New Roman" w:cs="Times New Roman"/>
          <w:b/>
          <w:bCs/>
          <w:sz w:val="24"/>
          <w:szCs w:val="24"/>
        </w:rPr>
        <w:t>**IF AND WHEN GIVEN CLEARANCE BY THE CDC AND IRB, THE FOLLOWING WILL BE ASKED OF YOU:</w:t>
      </w:r>
    </w:p>
    <w:p w14:paraId="7563B905" w14:textId="77777777" w:rsidR="0075198C" w:rsidRPr="0075198C" w:rsidRDefault="0075198C" w:rsidP="0075198C">
      <w:pPr>
        <w:pStyle w:val="ListParagraph"/>
        <w:numPr>
          <w:ilvl w:val="0"/>
          <w:numId w:val="12"/>
        </w:numPr>
        <w:spacing w:after="0"/>
        <w:ind w:left="720" w:hanging="180"/>
        <w:rPr>
          <w:rFonts w:ascii="Times New Roman" w:hAnsi="Times New Roman" w:cs="Times New Roman"/>
          <w:sz w:val="24"/>
          <w:szCs w:val="24"/>
        </w:rPr>
      </w:pPr>
      <w:r w:rsidRPr="0075198C">
        <w:rPr>
          <w:rFonts w:ascii="Times New Roman" w:hAnsi="Times New Roman" w:cs="Times New Roman"/>
          <w:sz w:val="24"/>
          <w:szCs w:val="24"/>
        </w:rPr>
        <w:t>You will be asked to allow the lead investigator to measure your blood pressure, height, weight, waist circumference, and hip circumference.</w:t>
      </w:r>
    </w:p>
    <w:p w14:paraId="0DBDF65F" w14:textId="77777777" w:rsidR="0075198C" w:rsidRPr="0075198C" w:rsidRDefault="0075198C" w:rsidP="0075198C">
      <w:pPr>
        <w:spacing w:after="0"/>
        <w:rPr>
          <w:rFonts w:ascii="Times New Roman" w:hAnsi="Times New Roman" w:cs="Times New Roman"/>
          <w:b/>
          <w:bCs/>
          <w:sz w:val="24"/>
          <w:szCs w:val="24"/>
        </w:rPr>
      </w:pPr>
    </w:p>
    <w:p w14:paraId="4BA1503C" w14:textId="77777777" w:rsidR="0075198C" w:rsidRPr="0075198C" w:rsidRDefault="0075198C" w:rsidP="0075198C">
      <w:pPr>
        <w:spacing w:after="0"/>
        <w:rPr>
          <w:rFonts w:ascii="Times New Roman" w:hAnsi="Times New Roman" w:cs="Times New Roman"/>
          <w:b/>
          <w:sz w:val="24"/>
          <w:szCs w:val="24"/>
        </w:rPr>
      </w:pPr>
    </w:p>
    <w:p w14:paraId="068FF0B5" w14:textId="77777777" w:rsidR="0075198C" w:rsidRPr="0075198C" w:rsidRDefault="0075198C" w:rsidP="0075198C">
      <w:pPr>
        <w:spacing w:after="0"/>
        <w:rPr>
          <w:rFonts w:ascii="Times New Roman" w:hAnsi="Times New Roman" w:cs="Times New Roman"/>
          <w:b/>
          <w:sz w:val="24"/>
          <w:szCs w:val="24"/>
        </w:rPr>
      </w:pPr>
      <w:r w:rsidRPr="0075198C">
        <w:rPr>
          <w:rFonts w:ascii="Times New Roman" w:hAnsi="Times New Roman" w:cs="Times New Roman"/>
          <w:b/>
          <w:sz w:val="24"/>
          <w:szCs w:val="24"/>
        </w:rPr>
        <w:t>VOLUNTARY PARTICIPATION</w:t>
      </w:r>
    </w:p>
    <w:p w14:paraId="5B11FA3D" w14:textId="77777777" w:rsidR="0075198C" w:rsidRPr="0075198C" w:rsidRDefault="0075198C" w:rsidP="0075198C">
      <w:pPr>
        <w:spacing w:after="0"/>
        <w:rPr>
          <w:rFonts w:ascii="Times New Roman" w:hAnsi="Times New Roman" w:cs="Times New Roman"/>
          <w:sz w:val="24"/>
          <w:szCs w:val="24"/>
        </w:rPr>
      </w:pPr>
      <w:r w:rsidRPr="0075198C">
        <w:rPr>
          <w:rFonts w:ascii="Times New Roman" w:hAnsi="Times New Roman" w:cs="Times New Roman"/>
          <w:sz w:val="24"/>
          <w:szCs w:val="24"/>
        </w:rPr>
        <w:t xml:space="preserve">Participation in this study is completely voluntary. You may choose not to be in this study. Even if you decide to be a part of the study now, you may choose to withdraw at any point in time by </w:t>
      </w:r>
      <w:r w:rsidRPr="0075198C">
        <w:rPr>
          <w:rFonts w:ascii="Times New Roman" w:hAnsi="Times New Roman" w:cs="Times New Roman"/>
          <w:sz w:val="24"/>
          <w:szCs w:val="24"/>
        </w:rPr>
        <w:lastRenderedPageBreak/>
        <w:t xml:space="preserve">telling a study investigator via e-mail, telephone, or in person. The investigators’ contact information is located at the end of this consent form. You may choose to refuse any of the body measurements requested by the investigator. If you feel uncomfortable answering any of the questions in the interview, you may ask to skip that question or terminate the interview. If you choose not to participate in or to withdraw from the study, your decision will not affect your relationship with the investigator or the University of Tennessee, Knoxville. </w:t>
      </w:r>
    </w:p>
    <w:p w14:paraId="5BB9CFA0" w14:textId="77777777" w:rsidR="0075198C" w:rsidRPr="0075198C" w:rsidRDefault="0075198C" w:rsidP="0075198C">
      <w:pPr>
        <w:spacing w:after="0"/>
        <w:rPr>
          <w:rFonts w:ascii="Times New Roman" w:hAnsi="Times New Roman" w:cs="Times New Roman"/>
          <w:b/>
          <w:sz w:val="24"/>
          <w:szCs w:val="24"/>
        </w:rPr>
      </w:pPr>
    </w:p>
    <w:p w14:paraId="025F0253" w14:textId="77777777" w:rsidR="0075198C" w:rsidRPr="0075198C" w:rsidRDefault="0075198C" w:rsidP="0075198C">
      <w:pPr>
        <w:spacing w:after="0"/>
        <w:rPr>
          <w:rFonts w:ascii="Times New Roman" w:hAnsi="Times New Roman" w:cs="Times New Roman"/>
          <w:b/>
          <w:sz w:val="24"/>
          <w:szCs w:val="24"/>
        </w:rPr>
      </w:pPr>
      <w:r w:rsidRPr="0075198C">
        <w:rPr>
          <w:rFonts w:ascii="Times New Roman" w:hAnsi="Times New Roman" w:cs="Times New Roman"/>
          <w:b/>
          <w:sz w:val="24"/>
          <w:szCs w:val="24"/>
        </w:rPr>
        <w:t>RISKS</w:t>
      </w:r>
    </w:p>
    <w:p w14:paraId="11E8CB6C" w14:textId="77777777" w:rsidR="0075198C" w:rsidRPr="0075198C" w:rsidRDefault="0075198C" w:rsidP="0075198C">
      <w:pPr>
        <w:spacing w:after="0"/>
        <w:rPr>
          <w:rFonts w:ascii="Times New Roman" w:hAnsi="Times New Roman" w:cs="Times New Roman"/>
          <w:sz w:val="24"/>
          <w:szCs w:val="24"/>
        </w:rPr>
      </w:pPr>
      <w:r w:rsidRPr="0075198C">
        <w:rPr>
          <w:rFonts w:ascii="Times New Roman" w:hAnsi="Times New Roman" w:cs="Times New Roman"/>
          <w:sz w:val="24"/>
          <w:szCs w:val="24"/>
        </w:rPr>
        <w:t>This research is considered to be no more than minimal risk. This means there is no more expected risk to you than what you might experience in a typical day. Taking part in this study involves providing health information that you may consider confidential or private (age, education, income, body measurements, etc.). Also, participation in research studies involve some potential risk to your confidentiality, and it is possible that someone outside of the study staff could find out that you participated in this study or see your study information. However, the study investigators and staff have specific procedures in place to minimize this risk and protect your personal information.</w:t>
      </w:r>
    </w:p>
    <w:p w14:paraId="2AD0BA97" w14:textId="77777777" w:rsidR="0075198C" w:rsidRPr="0075198C" w:rsidRDefault="0075198C" w:rsidP="0075198C">
      <w:pPr>
        <w:spacing w:after="0"/>
        <w:rPr>
          <w:rFonts w:ascii="Times New Roman" w:hAnsi="Times New Roman" w:cs="Times New Roman"/>
          <w:b/>
          <w:sz w:val="24"/>
          <w:szCs w:val="24"/>
        </w:rPr>
      </w:pPr>
    </w:p>
    <w:p w14:paraId="249300DC" w14:textId="77777777" w:rsidR="0075198C" w:rsidRPr="0075198C" w:rsidRDefault="0075198C" w:rsidP="0075198C">
      <w:pPr>
        <w:spacing w:after="0"/>
        <w:rPr>
          <w:rFonts w:ascii="Times New Roman" w:hAnsi="Times New Roman" w:cs="Times New Roman"/>
          <w:b/>
          <w:sz w:val="24"/>
          <w:szCs w:val="24"/>
        </w:rPr>
      </w:pPr>
      <w:r w:rsidRPr="0075198C">
        <w:rPr>
          <w:rFonts w:ascii="Times New Roman" w:hAnsi="Times New Roman" w:cs="Times New Roman"/>
          <w:b/>
          <w:sz w:val="24"/>
          <w:szCs w:val="24"/>
        </w:rPr>
        <w:t>BENEFITS</w:t>
      </w:r>
    </w:p>
    <w:p w14:paraId="3694AEC5" w14:textId="77777777" w:rsidR="0075198C" w:rsidRPr="0075198C" w:rsidRDefault="0075198C" w:rsidP="0075198C">
      <w:pPr>
        <w:spacing w:after="0"/>
        <w:rPr>
          <w:rFonts w:ascii="Times New Roman" w:hAnsi="Times New Roman" w:cs="Times New Roman"/>
          <w:sz w:val="24"/>
          <w:szCs w:val="24"/>
        </w:rPr>
      </w:pPr>
      <w:r w:rsidRPr="0075198C">
        <w:rPr>
          <w:rFonts w:ascii="Times New Roman" w:hAnsi="Times New Roman" w:cs="Times New Roman"/>
          <w:sz w:val="24"/>
          <w:szCs w:val="24"/>
        </w:rPr>
        <w:t>You will not likely receive direct benefits from participating in this study. The data collected will be used for research purposes and your participation will help provide further information related to strategies used by physically active, young African American women. Results could help the investigators and other researchers when they plan future studies with the goal of improving health in the African American community.</w:t>
      </w:r>
    </w:p>
    <w:p w14:paraId="010193E9" w14:textId="77777777" w:rsidR="0075198C" w:rsidRPr="0075198C" w:rsidRDefault="0075198C" w:rsidP="0075198C">
      <w:pPr>
        <w:spacing w:after="0"/>
        <w:rPr>
          <w:rFonts w:ascii="Times New Roman" w:hAnsi="Times New Roman" w:cs="Times New Roman"/>
          <w:b/>
          <w:sz w:val="24"/>
          <w:szCs w:val="24"/>
        </w:rPr>
      </w:pPr>
    </w:p>
    <w:p w14:paraId="34940B0A" w14:textId="77777777" w:rsidR="0075198C" w:rsidRPr="0075198C" w:rsidRDefault="0075198C" w:rsidP="0075198C">
      <w:pPr>
        <w:spacing w:after="0"/>
        <w:rPr>
          <w:rFonts w:ascii="Times New Roman" w:hAnsi="Times New Roman" w:cs="Times New Roman"/>
          <w:b/>
          <w:sz w:val="24"/>
          <w:szCs w:val="24"/>
        </w:rPr>
      </w:pPr>
      <w:r w:rsidRPr="0075198C">
        <w:rPr>
          <w:rFonts w:ascii="Times New Roman" w:hAnsi="Times New Roman" w:cs="Times New Roman"/>
          <w:b/>
          <w:sz w:val="24"/>
          <w:szCs w:val="24"/>
        </w:rPr>
        <w:t>CONFIDENTIALITY</w:t>
      </w:r>
    </w:p>
    <w:p w14:paraId="2E785DB8" w14:textId="77777777" w:rsidR="0075198C" w:rsidRPr="0075198C" w:rsidRDefault="0075198C" w:rsidP="0075198C">
      <w:pPr>
        <w:spacing w:after="0"/>
        <w:rPr>
          <w:rFonts w:ascii="Times New Roman" w:hAnsi="Times New Roman" w:cs="Times New Roman"/>
          <w:sz w:val="24"/>
          <w:szCs w:val="24"/>
        </w:rPr>
      </w:pPr>
      <w:r w:rsidRPr="0075198C">
        <w:rPr>
          <w:rFonts w:ascii="Times New Roman" w:hAnsi="Times New Roman" w:cs="Times New Roman"/>
          <w:sz w:val="24"/>
          <w:szCs w:val="24"/>
        </w:rPr>
        <w:t xml:space="preserve">Your feedback collected during the meeting will be used for research purposes only and will only be accessed by approved study staff. We will protect the confidentiality of your information by de-identifying your information and using a numerical code rather than your name for all the information collected before we begin to analyze the data. All paper copies of information related to this study will be kept at the University of Tennessee, Knoxville in a locked file cabinet or electronically on a secure server at the University of Tennessee, Knoxville. </w:t>
      </w:r>
    </w:p>
    <w:p w14:paraId="5AB02E14" w14:textId="77777777" w:rsidR="0075198C" w:rsidRPr="0075198C" w:rsidRDefault="0075198C" w:rsidP="0075198C">
      <w:pPr>
        <w:spacing w:after="0"/>
        <w:rPr>
          <w:rFonts w:ascii="Times New Roman" w:hAnsi="Times New Roman" w:cs="Times New Roman"/>
          <w:sz w:val="24"/>
          <w:szCs w:val="24"/>
        </w:rPr>
      </w:pPr>
    </w:p>
    <w:p w14:paraId="33E48960" w14:textId="77777777" w:rsidR="0075198C" w:rsidRPr="0075198C" w:rsidRDefault="0075198C" w:rsidP="0075198C">
      <w:pPr>
        <w:spacing w:after="0"/>
        <w:rPr>
          <w:rFonts w:ascii="Times New Roman" w:hAnsi="Times New Roman" w:cs="Times New Roman"/>
          <w:sz w:val="24"/>
          <w:szCs w:val="24"/>
        </w:rPr>
      </w:pPr>
      <w:r w:rsidRPr="0075198C">
        <w:rPr>
          <w:rFonts w:ascii="Times New Roman" w:hAnsi="Times New Roman" w:cs="Times New Roman"/>
          <w:sz w:val="24"/>
          <w:szCs w:val="24"/>
        </w:rPr>
        <w:t>If information from this study is published or presented at scientific meetings, your name and other personal information will not be used. We will make every effort to prevent anyone who is not on the research team from knowing that you gave us information and what information came from you.  Although it is unlikely, there are times when others may need to see the information we collect about you.  These include:</w:t>
      </w:r>
    </w:p>
    <w:p w14:paraId="6176EA69" w14:textId="77777777" w:rsidR="0075198C" w:rsidRPr="0075198C" w:rsidRDefault="0075198C" w:rsidP="0075198C">
      <w:pPr>
        <w:spacing w:after="0"/>
        <w:rPr>
          <w:rFonts w:ascii="Times New Roman" w:hAnsi="Times New Roman" w:cs="Times New Roman"/>
          <w:sz w:val="24"/>
          <w:szCs w:val="24"/>
        </w:rPr>
      </w:pPr>
    </w:p>
    <w:p w14:paraId="2A0BA360" w14:textId="77777777" w:rsidR="0075198C" w:rsidRPr="0075198C" w:rsidRDefault="0075198C" w:rsidP="0075198C">
      <w:pPr>
        <w:numPr>
          <w:ilvl w:val="0"/>
          <w:numId w:val="13"/>
        </w:numPr>
        <w:spacing w:after="0"/>
        <w:ind w:hanging="180"/>
        <w:rPr>
          <w:rFonts w:ascii="Times New Roman" w:hAnsi="Times New Roman" w:cs="Times New Roman"/>
          <w:sz w:val="24"/>
          <w:szCs w:val="24"/>
        </w:rPr>
      </w:pPr>
      <w:r w:rsidRPr="0075198C">
        <w:rPr>
          <w:rFonts w:ascii="Times New Roman" w:hAnsi="Times New Roman" w:cs="Times New Roman"/>
          <w:sz w:val="24"/>
          <w:szCs w:val="24"/>
        </w:rPr>
        <w:t>People at the University of Tennessee, Knoxville who oversee research to make sure it is conducted properly.</w:t>
      </w:r>
    </w:p>
    <w:p w14:paraId="1B875C90" w14:textId="77777777" w:rsidR="0075198C" w:rsidRPr="0075198C" w:rsidRDefault="0075198C" w:rsidP="0075198C">
      <w:pPr>
        <w:numPr>
          <w:ilvl w:val="0"/>
          <w:numId w:val="13"/>
        </w:numPr>
        <w:spacing w:after="0"/>
        <w:ind w:hanging="180"/>
        <w:rPr>
          <w:rFonts w:ascii="Times New Roman" w:hAnsi="Times New Roman" w:cs="Times New Roman"/>
          <w:sz w:val="24"/>
          <w:szCs w:val="24"/>
        </w:rPr>
      </w:pPr>
      <w:r w:rsidRPr="0075198C">
        <w:rPr>
          <w:rFonts w:ascii="Times New Roman" w:hAnsi="Times New Roman" w:cs="Times New Roman"/>
          <w:sz w:val="24"/>
          <w:szCs w:val="24"/>
        </w:rPr>
        <w:t xml:space="preserve">Government agencies (such as the Office for Human Research Protections in the U.S. Department of Health and Human Services), and others responsible for watching over the safety, effectiveness, and conduct of the research. </w:t>
      </w:r>
    </w:p>
    <w:p w14:paraId="32F6CD1D" w14:textId="77777777" w:rsidR="0075198C" w:rsidRPr="0075198C" w:rsidRDefault="0075198C" w:rsidP="0075198C">
      <w:pPr>
        <w:pStyle w:val="BodyText"/>
        <w:numPr>
          <w:ilvl w:val="0"/>
          <w:numId w:val="13"/>
        </w:numPr>
        <w:spacing w:after="0" w:line="240" w:lineRule="auto"/>
        <w:ind w:hanging="180"/>
        <w:rPr>
          <w:rFonts w:ascii="Times New Roman" w:hAnsi="Times New Roman" w:cs="Times New Roman"/>
          <w:sz w:val="24"/>
          <w:szCs w:val="24"/>
        </w:rPr>
      </w:pPr>
      <w:r w:rsidRPr="0075198C">
        <w:rPr>
          <w:rFonts w:ascii="Times New Roman" w:hAnsi="Times New Roman" w:cs="Times New Roman"/>
          <w:sz w:val="24"/>
          <w:szCs w:val="24"/>
        </w:rPr>
        <w:lastRenderedPageBreak/>
        <w:t>If a law or court requires us to share the information, we would have to follow that law or final court ruling.</w:t>
      </w:r>
    </w:p>
    <w:p w14:paraId="4127B258" w14:textId="77777777" w:rsidR="0075198C" w:rsidRPr="0075198C" w:rsidRDefault="0075198C" w:rsidP="0075198C">
      <w:pPr>
        <w:pStyle w:val="BodyText"/>
        <w:spacing w:after="0" w:line="240" w:lineRule="auto"/>
        <w:rPr>
          <w:rFonts w:ascii="Times New Roman" w:hAnsi="Times New Roman" w:cs="Times New Roman"/>
          <w:sz w:val="24"/>
          <w:szCs w:val="24"/>
        </w:rPr>
      </w:pPr>
    </w:p>
    <w:p w14:paraId="2AF1A785" w14:textId="77777777" w:rsidR="0075198C" w:rsidRPr="0075198C" w:rsidRDefault="0075198C" w:rsidP="0075198C">
      <w:pPr>
        <w:spacing w:after="0"/>
        <w:rPr>
          <w:rFonts w:ascii="Times New Roman" w:hAnsi="Times New Roman" w:cs="Times New Roman"/>
          <w:b/>
          <w:sz w:val="24"/>
          <w:szCs w:val="24"/>
        </w:rPr>
      </w:pPr>
      <w:r w:rsidRPr="0075198C">
        <w:rPr>
          <w:rFonts w:ascii="Times New Roman" w:hAnsi="Times New Roman" w:cs="Times New Roman"/>
          <w:b/>
          <w:sz w:val="24"/>
          <w:szCs w:val="24"/>
        </w:rPr>
        <w:t>FUTURE RESEARCH</w:t>
      </w:r>
    </w:p>
    <w:p w14:paraId="13B47315" w14:textId="77777777" w:rsidR="0075198C" w:rsidRPr="0075198C" w:rsidRDefault="0075198C" w:rsidP="0075198C">
      <w:pPr>
        <w:spacing w:after="0"/>
        <w:rPr>
          <w:rFonts w:ascii="Times New Roman" w:hAnsi="Times New Roman" w:cs="Times New Roman"/>
          <w:sz w:val="24"/>
          <w:szCs w:val="24"/>
        </w:rPr>
      </w:pPr>
      <w:r w:rsidRPr="0075198C">
        <w:rPr>
          <w:rFonts w:ascii="Times New Roman" w:hAnsi="Times New Roman" w:cs="Times New Roman"/>
          <w:sz w:val="24"/>
          <w:szCs w:val="24"/>
        </w:rPr>
        <w:t>We will keep your information and feedback for future research and may also share this information with other researchers in future studies without obtaining additional informed consent from you. Your name and any other information that can directly identify you will be removed before any such use.</w:t>
      </w:r>
    </w:p>
    <w:p w14:paraId="0CAFB756" w14:textId="77777777" w:rsidR="0075198C" w:rsidRPr="0075198C" w:rsidRDefault="0075198C" w:rsidP="0075198C">
      <w:pPr>
        <w:spacing w:after="0"/>
        <w:rPr>
          <w:rFonts w:ascii="Times New Roman" w:hAnsi="Times New Roman" w:cs="Times New Roman"/>
          <w:sz w:val="24"/>
          <w:szCs w:val="24"/>
        </w:rPr>
      </w:pPr>
    </w:p>
    <w:p w14:paraId="4C191564" w14:textId="77777777" w:rsidR="0075198C" w:rsidRPr="0075198C" w:rsidRDefault="0075198C" w:rsidP="0075198C">
      <w:pPr>
        <w:spacing w:after="0"/>
        <w:rPr>
          <w:rFonts w:ascii="Times New Roman" w:hAnsi="Times New Roman" w:cs="Times New Roman"/>
          <w:b/>
          <w:sz w:val="24"/>
          <w:szCs w:val="24"/>
        </w:rPr>
      </w:pPr>
      <w:r w:rsidRPr="0075198C">
        <w:rPr>
          <w:rFonts w:ascii="Times New Roman" w:hAnsi="Times New Roman" w:cs="Times New Roman"/>
          <w:b/>
          <w:sz w:val="24"/>
          <w:szCs w:val="24"/>
        </w:rPr>
        <w:t>COMPENSATION</w:t>
      </w:r>
    </w:p>
    <w:p w14:paraId="79566B2D" w14:textId="77777777" w:rsidR="0075198C" w:rsidRPr="0075198C" w:rsidRDefault="0075198C" w:rsidP="0075198C">
      <w:pPr>
        <w:spacing w:after="0"/>
        <w:rPr>
          <w:rFonts w:ascii="Times New Roman" w:hAnsi="Times New Roman" w:cs="Times New Roman"/>
          <w:sz w:val="24"/>
          <w:szCs w:val="24"/>
        </w:rPr>
      </w:pPr>
      <w:r w:rsidRPr="0075198C">
        <w:rPr>
          <w:rFonts w:ascii="Times New Roman" w:hAnsi="Times New Roman" w:cs="Times New Roman"/>
          <w:sz w:val="24"/>
          <w:szCs w:val="24"/>
        </w:rPr>
        <w:t>You will be awarded $25 cash for participating in the study. This will be distributed by non-contact delivery after telephone interview has been completed.</w:t>
      </w:r>
    </w:p>
    <w:p w14:paraId="035A92FD" w14:textId="77777777" w:rsidR="0075198C" w:rsidRPr="0075198C" w:rsidRDefault="0075198C" w:rsidP="0075198C">
      <w:pPr>
        <w:spacing w:after="0"/>
        <w:rPr>
          <w:rFonts w:ascii="Times New Roman" w:hAnsi="Times New Roman" w:cs="Times New Roman"/>
          <w:b/>
          <w:sz w:val="24"/>
          <w:szCs w:val="24"/>
        </w:rPr>
      </w:pPr>
    </w:p>
    <w:p w14:paraId="44C5AE48" w14:textId="77777777" w:rsidR="0075198C" w:rsidRPr="0075198C" w:rsidRDefault="0075198C" w:rsidP="0075198C">
      <w:pPr>
        <w:spacing w:after="0"/>
        <w:rPr>
          <w:rFonts w:ascii="Times New Roman" w:hAnsi="Times New Roman" w:cs="Times New Roman"/>
          <w:b/>
          <w:sz w:val="24"/>
          <w:szCs w:val="24"/>
        </w:rPr>
      </w:pPr>
      <w:r w:rsidRPr="0075198C">
        <w:rPr>
          <w:rFonts w:ascii="Times New Roman" w:hAnsi="Times New Roman" w:cs="Times New Roman"/>
          <w:b/>
          <w:sz w:val="24"/>
          <w:szCs w:val="24"/>
        </w:rPr>
        <w:t>COSTS</w:t>
      </w:r>
    </w:p>
    <w:p w14:paraId="6EBBC6BC" w14:textId="77777777" w:rsidR="0075198C" w:rsidRPr="0075198C" w:rsidRDefault="0075198C" w:rsidP="0075198C">
      <w:pPr>
        <w:spacing w:after="0"/>
        <w:rPr>
          <w:rFonts w:ascii="Times New Roman" w:hAnsi="Times New Roman" w:cs="Times New Roman"/>
          <w:sz w:val="24"/>
          <w:szCs w:val="24"/>
        </w:rPr>
      </w:pPr>
      <w:r w:rsidRPr="0075198C">
        <w:rPr>
          <w:rFonts w:ascii="Times New Roman" w:hAnsi="Times New Roman" w:cs="Times New Roman"/>
          <w:sz w:val="24"/>
          <w:szCs w:val="24"/>
        </w:rPr>
        <w:t xml:space="preserve">All study costs and procedures related to the study will be covered by the study. </w:t>
      </w:r>
    </w:p>
    <w:p w14:paraId="34C41E8C" w14:textId="77777777" w:rsidR="0075198C" w:rsidRPr="0075198C" w:rsidRDefault="0075198C" w:rsidP="0075198C">
      <w:pPr>
        <w:spacing w:after="0"/>
        <w:rPr>
          <w:rFonts w:ascii="Times New Roman" w:hAnsi="Times New Roman" w:cs="Times New Roman"/>
          <w:b/>
          <w:sz w:val="24"/>
          <w:szCs w:val="24"/>
        </w:rPr>
      </w:pPr>
    </w:p>
    <w:p w14:paraId="62D4AB43" w14:textId="77777777" w:rsidR="0075198C" w:rsidRPr="0075198C" w:rsidRDefault="0075198C" w:rsidP="0075198C">
      <w:pPr>
        <w:spacing w:after="0"/>
        <w:rPr>
          <w:rFonts w:ascii="Times New Roman" w:hAnsi="Times New Roman" w:cs="Times New Roman"/>
          <w:b/>
          <w:sz w:val="24"/>
          <w:szCs w:val="24"/>
        </w:rPr>
      </w:pPr>
      <w:r w:rsidRPr="0075198C">
        <w:rPr>
          <w:rFonts w:ascii="Times New Roman" w:hAnsi="Times New Roman" w:cs="Times New Roman"/>
          <w:b/>
          <w:sz w:val="24"/>
          <w:szCs w:val="24"/>
        </w:rPr>
        <w:t>CONTACT INFORMATION</w:t>
      </w:r>
    </w:p>
    <w:p w14:paraId="13BB1158" w14:textId="77777777" w:rsidR="0075198C" w:rsidRPr="0075198C" w:rsidRDefault="0075198C" w:rsidP="0075198C">
      <w:pPr>
        <w:pBdr>
          <w:bottom w:val="single" w:sz="12" w:space="1" w:color="auto"/>
        </w:pBdr>
        <w:spacing w:after="0"/>
        <w:rPr>
          <w:rFonts w:ascii="Times New Roman" w:hAnsi="Times New Roman" w:cs="Times New Roman"/>
          <w:sz w:val="24"/>
          <w:szCs w:val="24"/>
        </w:rPr>
      </w:pPr>
      <w:r w:rsidRPr="0075198C">
        <w:rPr>
          <w:rFonts w:ascii="Times New Roman" w:hAnsi="Times New Roman" w:cs="Times New Roman"/>
          <w:sz w:val="24"/>
          <w:szCs w:val="24"/>
        </w:rPr>
        <w:t xml:space="preserve">If you have any questions about the study, please contact Chloe Jones at cjone237@vols.utk.edu or (865) 309-5033, or Dr. Lyndsey Hornbuckle at </w:t>
      </w:r>
      <w:hyperlink r:id="rId24" w:history="1">
        <w:r w:rsidRPr="0075198C">
          <w:rPr>
            <w:rStyle w:val="Hyperlink"/>
            <w:rFonts w:ascii="Times New Roman" w:hAnsi="Times New Roman" w:cs="Times New Roman"/>
            <w:sz w:val="24"/>
            <w:szCs w:val="24"/>
          </w:rPr>
          <w:t>lhornbuc@utk.edu</w:t>
        </w:r>
      </w:hyperlink>
      <w:r w:rsidRPr="0075198C">
        <w:rPr>
          <w:rFonts w:ascii="Times New Roman" w:hAnsi="Times New Roman" w:cs="Times New Roman"/>
          <w:sz w:val="24"/>
          <w:szCs w:val="24"/>
        </w:rPr>
        <w:t xml:space="preserve"> or (865) 974-1288. If you have any questions about your rights as a research participant, please contact the Institutional Review Board (IRB) of the University of Tennessee, Knoxville, at utkirb@utk.edu or (865) 974-7697. You may also contact the IRB with any problems, complaints, or concerns you have about the research study.</w:t>
      </w:r>
    </w:p>
    <w:p w14:paraId="0A9514F2" w14:textId="77777777" w:rsidR="0075198C" w:rsidRPr="0075198C" w:rsidRDefault="0075198C" w:rsidP="0075198C">
      <w:pPr>
        <w:pBdr>
          <w:bottom w:val="single" w:sz="12" w:space="1" w:color="auto"/>
        </w:pBdr>
        <w:spacing w:after="0"/>
        <w:rPr>
          <w:rFonts w:ascii="Times New Roman" w:hAnsi="Times New Roman" w:cs="Times New Roman"/>
          <w:sz w:val="24"/>
          <w:szCs w:val="24"/>
        </w:rPr>
      </w:pPr>
    </w:p>
    <w:p w14:paraId="14512F54" w14:textId="77777777" w:rsidR="0075198C" w:rsidRPr="0075198C" w:rsidRDefault="0075198C" w:rsidP="0075198C">
      <w:pPr>
        <w:spacing w:after="0"/>
        <w:jc w:val="center"/>
        <w:rPr>
          <w:rFonts w:ascii="Times New Roman" w:hAnsi="Times New Roman" w:cs="Times New Roman"/>
          <w:b/>
          <w:sz w:val="24"/>
          <w:szCs w:val="24"/>
        </w:rPr>
      </w:pPr>
    </w:p>
    <w:p w14:paraId="099171D3" w14:textId="77777777" w:rsidR="0075198C" w:rsidRPr="0075198C" w:rsidRDefault="0075198C" w:rsidP="0075198C">
      <w:pPr>
        <w:spacing w:after="0"/>
        <w:jc w:val="center"/>
        <w:rPr>
          <w:rFonts w:ascii="Times New Roman" w:hAnsi="Times New Roman" w:cs="Times New Roman"/>
          <w:b/>
          <w:sz w:val="24"/>
          <w:szCs w:val="24"/>
        </w:rPr>
      </w:pPr>
      <w:r w:rsidRPr="0075198C">
        <w:rPr>
          <w:rFonts w:ascii="Times New Roman" w:hAnsi="Times New Roman" w:cs="Times New Roman"/>
          <w:b/>
          <w:sz w:val="24"/>
          <w:szCs w:val="24"/>
        </w:rPr>
        <w:t>CONSENT</w:t>
      </w:r>
    </w:p>
    <w:p w14:paraId="2BC869FF" w14:textId="77777777" w:rsidR="0075198C" w:rsidRPr="0075198C" w:rsidRDefault="0075198C" w:rsidP="0075198C">
      <w:pPr>
        <w:spacing w:after="0"/>
        <w:rPr>
          <w:rFonts w:ascii="Times New Roman" w:hAnsi="Times New Roman" w:cs="Times New Roman"/>
          <w:i/>
          <w:sz w:val="24"/>
          <w:szCs w:val="24"/>
        </w:rPr>
      </w:pPr>
      <w:r w:rsidRPr="0075198C">
        <w:rPr>
          <w:rFonts w:ascii="Times New Roman" w:hAnsi="Times New Roman" w:cs="Times New Roman"/>
          <w:i/>
          <w:sz w:val="24"/>
          <w:szCs w:val="24"/>
        </w:rPr>
        <w:t>I have read this form and the research has been explained to me. I have been given the chance to ask questions and my questions have been answered. If I have more questions, I have been told who to contact. By signing this document, I am agreeing to be in this study. I will receive a copy of this document after I sign it.</w:t>
      </w:r>
    </w:p>
    <w:p w14:paraId="429713E8" w14:textId="77777777" w:rsidR="0075198C" w:rsidRPr="0075198C" w:rsidRDefault="0075198C" w:rsidP="0075198C">
      <w:pPr>
        <w:spacing w:after="0"/>
        <w:rPr>
          <w:rFonts w:ascii="Times New Roman" w:hAnsi="Times New Roman" w:cs="Times New Roman"/>
          <w:i/>
          <w:sz w:val="24"/>
          <w:szCs w:val="24"/>
        </w:rPr>
      </w:pPr>
    </w:p>
    <w:p w14:paraId="38E394EE" w14:textId="77777777" w:rsidR="0075198C" w:rsidRPr="0075198C" w:rsidRDefault="0075198C" w:rsidP="0075198C">
      <w:pPr>
        <w:spacing w:after="0"/>
        <w:rPr>
          <w:rFonts w:ascii="Times New Roman" w:hAnsi="Times New Roman" w:cs="Times New Roman"/>
          <w:sz w:val="24"/>
          <w:szCs w:val="24"/>
        </w:rPr>
      </w:pPr>
      <w:r w:rsidRPr="0075198C">
        <w:rPr>
          <w:rFonts w:ascii="Times New Roman" w:hAnsi="Times New Roman" w:cs="Times New Roman"/>
          <w:sz w:val="24"/>
          <w:szCs w:val="24"/>
        </w:rPr>
        <w:t>Participant’s Name (printed) ______________________________________________________</w:t>
      </w:r>
    </w:p>
    <w:p w14:paraId="0DD54CA6" w14:textId="77777777" w:rsidR="0075198C" w:rsidRPr="0075198C" w:rsidRDefault="0075198C" w:rsidP="0075198C">
      <w:pPr>
        <w:spacing w:after="0"/>
        <w:ind w:firstLine="720"/>
        <w:rPr>
          <w:rFonts w:ascii="Times New Roman" w:hAnsi="Times New Roman" w:cs="Times New Roman"/>
          <w:sz w:val="24"/>
          <w:szCs w:val="24"/>
        </w:rPr>
      </w:pPr>
      <w:r w:rsidRPr="0075198C">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7CE419E1" wp14:editId="55C1BC9B">
                <wp:simplePos x="0" y="0"/>
                <wp:positionH relativeFrom="column">
                  <wp:posOffset>101600</wp:posOffset>
                </wp:positionH>
                <wp:positionV relativeFrom="paragraph">
                  <wp:posOffset>70485</wp:posOffset>
                </wp:positionV>
                <wp:extent cx="311150" cy="273050"/>
                <wp:effectExtent l="0" t="0" r="12700" b="12700"/>
                <wp:wrapNone/>
                <wp:docPr id="40" name="Rectangle 40"/>
                <wp:cNvGraphicFramePr/>
                <a:graphic xmlns:a="http://schemas.openxmlformats.org/drawingml/2006/main">
                  <a:graphicData uri="http://schemas.microsoft.com/office/word/2010/wordprocessingShape">
                    <wps:wsp>
                      <wps:cNvSpPr/>
                      <wps:spPr>
                        <a:xfrm>
                          <a:off x="0" y="0"/>
                          <a:ext cx="311150" cy="2730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D1BACC" id="Rectangle 40" o:spid="_x0000_s1026" style="position:absolute;margin-left:8pt;margin-top:5.55pt;width:24.5pt;height:21.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" filled="f" strokecolor="black [3213]" strokeweight="1pt"/>
            </w:pict>
          </mc:Fallback>
        </mc:AlternateContent>
      </w:r>
      <w:r w:rsidRPr="0075198C">
        <w:rPr>
          <w:rFonts w:ascii="Times New Roman" w:hAnsi="Times New Roman" w:cs="Times New Roman"/>
          <w:sz w:val="24"/>
          <w:szCs w:val="24"/>
        </w:rPr>
        <w:t xml:space="preserve">Participant has been informed about the study by PI and agrees to participate </w:t>
      </w:r>
    </w:p>
    <w:p w14:paraId="4AEA3C25" w14:textId="77777777" w:rsidR="0075198C" w:rsidRPr="0075198C" w:rsidRDefault="0075198C" w:rsidP="0075198C">
      <w:pPr>
        <w:spacing w:after="0"/>
        <w:ind w:firstLine="720"/>
        <w:rPr>
          <w:rFonts w:ascii="Times New Roman" w:hAnsi="Times New Roman" w:cs="Times New Roman"/>
          <w:sz w:val="24"/>
          <w:szCs w:val="24"/>
        </w:rPr>
      </w:pPr>
      <w:r w:rsidRPr="0075198C">
        <w:rPr>
          <w:rFonts w:ascii="Times New Roman" w:hAnsi="Times New Roman" w:cs="Times New Roman"/>
          <w:sz w:val="24"/>
          <w:szCs w:val="24"/>
        </w:rPr>
        <w:t>Date _______________</w:t>
      </w:r>
    </w:p>
    <w:p w14:paraId="171227FE" w14:textId="77777777" w:rsidR="0075198C" w:rsidRPr="0075198C" w:rsidRDefault="0075198C" w:rsidP="0075198C">
      <w:pPr>
        <w:spacing w:after="0"/>
        <w:rPr>
          <w:rFonts w:ascii="Times New Roman" w:hAnsi="Times New Roman" w:cs="Times New Roman"/>
          <w:sz w:val="24"/>
          <w:szCs w:val="24"/>
        </w:rPr>
      </w:pPr>
    </w:p>
    <w:p w14:paraId="241C1BF7" w14:textId="5844E248" w:rsidR="0075198C" w:rsidRPr="0075198C" w:rsidRDefault="0075198C" w:rsidP="0075198C">
      <w:pPr>
        <w:spacing w:after="0" w:line="240" w:lineRule="auto"/>
        <w:rPr>
          <w:rFonts w:ascii="Times New Roman" w:hAnsi="Times New Roman" w:cs="Times New Roman"/>
          <w:i/>
          <w:sz w:val="24"/>
          <w:szCs w:val="24"/>
        </w:rPr>
      </w:pPr>
      <w:r w:rsidRPr="0075198C">
        <w:rPr>
          <w:rFonts w:ascii="Times New Roman" w:hAnsi="Times New Roman" w:cs="Times New Roman"/>
          <w:i/>
          <w:sz w:val="24"/>
          <w:szCs w:val="24"/>
        </w:rPr>
        <w:t xml:space="preserve">I have explained the study to the participant and answered all of her questions. I believe that she understands the information described in this consent form and freely consents to be in the study. </w:t>
      </w:r>
    </w:p>
    <w:p w14:paraId="656998DD" w14:textId="77777777" w:rsidR="0075198C" w:rsidRPr="0075198C" w:rsidRDefault="0075198C" w:rsidP="0075198C">
      <w:pPr>
        <w:spacing w:after="0"/>
        <w:rPr>
          <w:rFonts w:ascii="Times New Roman" w:hAnsi="Times New Roman" w:cs="Times New Roman"/>
          <w:i/>
          <w:sz w:val="24"/>
          <w:szCs w:val="24"/>
        </w:rPr>
      </w:pPr>
    </w:p>
    <w:p w14:paraId="1F1A30BA" w14:textId="3C70DE27" w:rsidR="0075198C" w:rsidRPr="0075198C" w:rsidRDefault="00654220" w:rsidP="0075198C">
      <w:pPr>
        <w:spacing w:after="0"/>
        <w:rPr>
          <w:rFonts w:ascii="Times New Roman" w:hAnsi="Times New Roman" w:cs="Times New Roman"/>
          <w:sz w:val="24"/>
          <w:szCs w:val="24"/>
        </w:rPr>
      </w:pPr>
      <w:r>
        <w:rPr>
          <w:rFonts w:ascii="Times New Roman" w:hAnsi="Times New Roman" w:cs="Times New Roman"/>
          <w:sz w:val="24"/>
          <w:szCs w:val="24"/>
        </w:rPr>
        <w:t xml:space="preserve">Study Staff Name (printed) </w:t>
      </w:r>
      <w:r w:rsidR="0075198C" w:rsidRPr="0075198C">
        <w:rPr>
          <w:rFonts w:ascii="Times New Roman" w:hAnsi="Times New Roman" w:cs="Times New Roman"/>
          <w:sz w:val="24"/>
          <w:szCs w:val="24"/>
        </w:rPr>
        <w:t>________________________</w:t>
      </w:r>
      <w:r>
        <w:rPr>
          <w:rFonts w:ascii="Times New Roman" w:hAnsi="Times New Roman" w:cs="Times New Roman"/>
          <w:sz w:val="24"/>
          <w:szCs w:val="24"/>
        </w:rPr>
        <w:t>_______________________________</w:t>
      </w:r>
    </w:p>
    <w:p w14:paraId="4ACC0C43" w14:textId="77777777" w:rsidR="0075198C" w:rsidRPr="0075198C" w:rsidRDefault="0075198C" w:rsidP="0075198C">
      <w:pPr>
        <w:spacing w:after="0"/>
        <w:rPr>
          <w:rFonts w:ascii="Times New Roman" w:hAnsi="Times New Roman" w:cs="Times New Roman"/>
          <w:sz w:val="24"/>
          <w:szCs w:val="24"/>
        </w:rPr>
      </w:pPr>
    </w:p>
    <w:p w14:paraId="79861CFF" w14:textId="77777777" w:rsidR="00F15063" w:rsidRDefault="0075198C" w:rsidP="0075198C">
      <w:pPr>
        <w:spacing w:after="0"/>
        <w:rPr>
          <w:rFonts w:ascii="Times New Roman" w:hAnsi="Times New Roman" w:cs="Times New Roman"/>
          <w:sz w:val="24"/>
          <w:szCs w:val="24"/>
        </w:rPr>
      </w:pPr>
      <w:r w:rsidRPr="0075198C">
        <w:rPr>
          <w:rFonts w:ascii="Times New Roman" w:hAnsi="Times New Roman" w:cs="Times New Roman"/>
          <w:sz w:val="24"/>
          <w:szCs w:val="24"/>
        </w:rPr>
        <w:t xml:space="preserve">Study Staff Signature ________________________________________ </w:t>
      </w:r>
    </w:p>
    <w:p w14:paraId="5D4B524B" w14:textId="445FEB9B" w:rsidR="0075198C" w:rsidRPr="00F15063" w:rsidRDefault="0075198C" w:rsidP="00F15063">
      <w:pPr>
        <w:spacing w:after="0"/>
        <w:rPr>
          <w:rFonts w:ascii="Times New Roman" w:hAnsi="Times New Roman" w:cs="Times New Roman"/>
          <w:sz w:val="24"/>
          <w:szCs w:val="24"/>
        </w:rPr>
      </w:pPr>
      <w:r w:rsidRPr="0075198C">
        <w:rPr>
          <w:rFonts w:ascii="Times New Roman" w:hAnsi="Times New Roman" w:cs="Times New Roman"/>
          <w:sz w:val="24"/>
          <w:szCs w:val="24"/>
        </w:rPr>
        <w:t>Date ________________</w:t>
      </w:r>
    </w:p>
    <w:p w14:paraId="670FB7AE" w14:textId="4AD27AEE" w:rsidR="0075198C" w:rsidRDefault="0075198C" w:rsidP="0075198C">
      <w:pPr>
        <w:tabs>
          <w:tab w:val="left" w:pos="4032"/>
        </w:tabs>
        <w:rPr>
          <w:rFonts w:ascii="Times New Roman" w:hAnsi="Times New Roman" w:cs="Times New Roman"/>
          <w:sz w:val="24"/>
          <w:szCs w:val="24"/>
        </w:rPr>
      </w:pPr>
    </w:p>
    <w:p w14:paraId="6951BB66" w14:textId="77777777" w:rsidR="00626798" w:rsidRDefault="00626798" w:rsidP="00626798">
      <w:pPr>
        <w:pStyle w:val="Heading1Thesis"/>
      </w:pPr>
      <w:bookmarkStart w:id="86" w:name="_Toc44955213"/>
      <w:r>
        <w:lastRenderedPageBreak/>
        <w:t>Vita</w:t>
      </w:r>
      <w:bookmarkEnd w:id="86"/>
    </w:p>
    <w:p w14:paraId="07C2DFAC" w14:textId="6E568919" w:rsidR="00ED3F82" w:rsidRPr="0075198C" w:rsidRDefault="00626798" w:rsidP="00626798">
      <w:pPr>
        <w:tabs>
          <w:tab w:val="left" w:pos="720"/>
        </w:tabs>
        <w:spacing w:line="480" w:lineRule="auto"/>
        <w:rPr>
          <w:rFonts w:ascii="Times New Roman" w:hAnsi="Times New Roman" w:cs="Times New Roman"/>
          <w:sz w:val="24"/>
          <w:szCs w:val="24"/>
        </w:rPr>
      </w:pPr>
      <w:r>
        <w:rPr>
          <w:rFonts w:ascii="Times New Roman" w:hAnsi="Times New Roman" w:cs="Times New Roman"/>
          <w:sz w:val="24"/>
          <w:szCs w:val="24"/>
        </w:rPr>
        <w:tab/>
      </w:r>
      <w:r w:rsidR="00ED3F82">
        <w:rPr>
          <w:rFonts w:ascii="Times New Roman" w:hAnsi="Times New Roman" w:cs="Times New Roman"/>
          <w:sz w:val="24"/>
          <w:szCs w:val="24"/>
        </w:rPr>
        <w:t>Chloe Jones was born November 12, 1992</w:t>
      </w:r>
      <w:r w:rsidR="0073500D">
        <w:rPr>
          <w:rFonts w:ascii="Times New Roman" w:hAnsi="Times New Roman" w:cs="Times New Roman"/>
          <w:sz w:val="24"/>
          <w:szCs w:val="24"/>
        </w:rPr>
        <w:t xml:space="preserve"> in Riverdale, GA</w:t>
      </w:r>
      <w:r w:rsidR="00ED3F82">
        <w:rPr>
          <w:rFonts w:ascii="Times New Roman" w:hAnsi="Times New Roman" w:cs="Times New Roman"/>
          <w:sz w:val="24"/>
          <w:szCs w:val="24"/>
        </w:rPr>
        <w:t xml:space="preserve">. </w:t>
      </w:r>
      <w:r w:rsidR="00604CBD">
        <w:rPr>
          <w:rFonts w:ascii="Times New Roman" w:hAnsi="Times New Roman" w:cs="Times New Roman"/>
          <w:sz w:val="24"/>
          <w:szCs w:val="24"/>
        </w:rPr>
        <w:t>S</w:t>
      </w:r>
      <w:r w:rsidR="0073500D">
        <w:rPr>
          <w:rFonts w:ascii="Times New Roman" w:hAnsi="Times New Roman" w:cs="Times New Roman"/>
          <w:sz w:val="24"/>
          <w:szCs w:val="24"/>
        </w:rPr>
        <w:t>he was raised in Stockbridge, GA</w:t>
      </w:r>
      <w:r w:rsidR="00604CBD">
        <w:rPr>
          <w:rFonts w:ascii="Times New Roman" w:hAnsi="Times New Roman" w:cs="Times New Roman"/>
          <w:sz w:val="24"/>
          <w:szCs w:val="24"/>
        </w:rPr>
        <w:t xml:space="preserve"> by her mother, Betty Jones, along with her older siblings, Kelsey</w:t>
      </w:r>
      <w:r w:rsidR="0073500D">
        <w:rPr>
          <w:rFonts w:ascii="Times New Roman" w:hAnsi="Times New Roman" w:cs="Times New Roman"/>
          <w:sz w:val="24"/>
          <w:szCs w:val="24"/>
        </w:rPr>
        <w:t xml:space="preserve"> and Eric Jones. Chloe attended</w:t>
      </w:r>
      <w:r w:rsidR="00604CBD">
        <w:rPr>
          <w:rFonts w:ascii="Times New Roman" w:hAnsi="Times New Roman" w:cs="Times New Roman"/>
          <w:sz w:val="24"/>
          <w:szCs w:val="24"/>
        </w:rPr>
        <w:t xml:space="preserve"> Dutchtown High School and Kennesaw </w:t>
      </w:r>
      <w:r w:rsidR="0073500D">
        <w:rPr>
          <w:rFonts w:ascii="Times New Roman" w:hAnsi="Times New Roman" w:cs="Times New Roman"/>
          <w:sz w:val="24"/>
          <w:szCs w:val="24"/>
        </w:rPr>
        <w:t>State University in Kennesaw, GA</w:t>
      </w:r>
      <w:r w:rsidR="00604CBD">
        <w:rPr>
          <w:rFonts w:ascii="Times New Roman" w:hAnsi="Times New Roman" w:cs="Times New Roman"/>
          <w:sz w:val="24"/>
          <w:szCs w:val="24"/>
        </w:rPr>
        <w:t>. There</w:t>
      </w:r>
      <w:r w:rsidR="0073500D">
        <w:rPr>
          <w:rFonts w:ascii="Times New Roman" w:hAnsi="Times New Roman" w:cs="Times New Roman"/>
          <w:sz w:val="24"/>
          <w:szCs w:val="24"/>
        </w:rPr>
        <w:t>,</w:t>
      </w:r>
      <w:r w:rsidR="00604CBD">
        <w:rPr>
          <w:rFonts w:ascii="Times New Roman" w:hAnsi="Times New Roman" w:cs="Times New Roman"/>
          <w:sz w:val="24"/>
          <w:szCs w:val="24"/>
        </w:rPr>
        <w:t xml:space="preserve"> she received her Bachelor of Science Degree in Exercise Science with a minor in Spanish in December of 2015. In 2018, she </w:t>
      </w:r>
      <w:r w:rsidR="0073500D">
        <w:rPr>
          <w:rFonts w:ascii="Times New Roman" w:hAnsi="Times New Roman" w:cs="Times New Roman"/>
          <w:sz w:val="24"/>
          <w:szCs w:val="24"/>
        </w:rPr>
        <w:t>began attending</w:t>
      </w:r>
      <w:r w:rsidR="00604CBD">
        <w:rPr>
          <w:rFonts w:ascii="Times New Roman" w:hAnsi="Times New Roman" w:cs="Times New Roman"/>
          <w:sz w:val="24"/>
          <w:szCs w:val="24"/>
        </w:rPr>
        <w:t xml:space="preserve"> </w:t>
      </w:r>
      <w:r>
        <w:rPr>
          <w:rFonts w:ascii="Times New Roman" w:hAnsi="Times New Roman" w:cs="Times New Roman"/>
          <w:sz w:val="24"/>
          <w:szCs w:val="24"/>
        </w:rPr>
        <w:t xml:space="preserve">the University </w:t>
      </w:r>
      <w:r w:rsidR="0073500D">
        <w:rPr>
          <w:rFonts w:ascii="Times New Roman" w:hAnsi="Times New Roman" w:cs="Times New Roman"/>
          <w:sz w:val="24"/>
          <w:szCs w:val="24"/>
        </w:rPr>
        <w:t>of Tennessee Knoxville, where</w:t>
      </w:r>
      <w:r>
        <w:rPr>
          <w:rFonts w:ascii="Times New Roman" w:hAnsi="Times New Roman" w:cs="Times New Roman"/>
          <w:sz w:val="24"/>
          <w:szCs w:val="24"/>
        </w:rPr>
        <w:t xml:space="preserve"> she acquired her Master</w:t>
      </w:r>
      <w:r w:rsidR="00C05184">
        <w:rPr>
          <w:rFonts w:ascii="Times New Roman" w:hAnsi="Times New Roman" w:cs="Times New Roman"/>
          <w:sz w:val="24"/>
          <w:szCs w:val="24"/>
        </w:rPr>
        <w:t xml:space="preserve"> of Science in Kinesiology with a concentration in Exercise Physiology. Following, she plans to attend Auburn University </w:t>
      </w:r>
      <w:r w:rsidR="0073500D">
        <w:rPr>
          <w:rFonts w:ascii="Times New Roman" w:hAnsi="Times New Roman" w:cs="Times New Roman"/>
          <w:sz w:val="24"/>
          <w:szCs w:val="24"/>
        </w:rPr>
        <w:t xml:space="preserve">where she plans to </w:t>
      </w:r>
      <w:r w:rsidR="00AD434D">
        <w:rPr>
          <w:rFonts w:ascii="Times New Roman" w:hAnsi="Times New Roman" w:cs="Times New Roman"/>
          <w:sz w:val="24"/>
          <w:szCs w:val="24"/>
        </w:rPr>
        <w:t>earn</w:t>
      </w:r>
      <w:r w:rsidR="00C05184">
        <w:rPr>
          <w:rFonts w:ascii="Times New Roman" w:hAnsi="Times New Roman" w:cs="Times New Roman"/>
          <w:sz w:val="24"/>
          <w:szCs w:val="24"/>
        </w:rPr>
        <w:t xml:space="preserve"> her Doctor of Philosophy in Kinesiology with a concentration in Physical Activity and Health.</w:t>
      </w:r>
      <w:r w:rsidR="0073500D">
        <w:rPr>
          <w:rFonts w:ascii="Times New Roman" w:hAnsi="Times New Roman" w:cs="Times New Roman"/>
          <w:sz w:val="24"/>
          <w:szCs w:val="24"/>
        </w:rPr>
        <w:t xml:space="preserve"> </w:t>
      </w:r>
      <w:r w:rsidR="00AD434D">
        <w:rPr>
          <w:rFonts w:ascii="Times New Roman" w:hAnsi="Times New Roman" w:cs="Times New Roman"/>
          <w:sz w:val="24"/>
          <w:szCs w:val="24"/>
        </w:rPr>
        <w:t>Upon graduation, Chloe intends to pursue a career in academia</w:t>
      </w:r>
      <w:r w:rsidR="00D5403C">
        <w:rPr>
          <w:rFonts w:ascii="Times New Roman" w:hAnsi="Times New Roman" w:cs="Times New Roman"/>
          <w:sz w:val="24"/>
          <w:szCs w:val="24"/>
        </w:rPr>
        <w:t xml:space="preserve"> an</w:t>
      </w:r>
      <w:r w:rsidR="0073500D">
        <w:rPr>
          <w:rFonts w:ascii="Times New Roman" w:hAnsi="Times New Roman" w:cs="Times New Roman"/>
          <w:sz w:val="24"/>
          <w:szCs w:val="24"/>
        </w:rPr>
        <w:t xml:space="preserve">d continue </w:t>
      </w:r>
      <w:r w:rsidR="00D5403C">
        <w:rPr>
          <w:rFonts w:ascii="Times New Roman" w:hAnsi="Times New Roman" w:cs="Times New Roman"/>
          <w:sz w:val="24"/>
          <w:szCs w:val="24"/>
        </w:rPr>
        <w:t xml:space="preserve">research </w:t>
      </w:r>
      <w:r w:rsidR="0073500D">
        <w:rPr>
          <w:rFonts w:ascii="Times New Roman" w:hAnsi="Times New Roman" w:cs="Times New Roman"/>
          <w:sz w:val="24"/>
          <w:szCs w:val="24"/>
        </w:rPr>
        <w:t xml:space="preserve">focused on </w:t>
      </w:r>
      <w:r w:rsidR="00D5403C">
        <w:rPr>
          <w:rFonts w:ascii="Times New Roman" w:hAnsi="Times New Roman" w:cs="Times New Roman"/>
          <w:sz w:val="24"/>
          <w:szCs w:val="24"/>
        </w:rPr>
        <w:t>increasing physical activity adherence in African American women.</w:t>
      </w:r>
    </w:p>
    <w:sectPr w:rsidR="00ED3F82" w:rsidRPr="0075198C" w:rsidSect="002402A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F59E84" w14:textId="77777777" w:rsidR="0001436E" w:rsidRDefault="0001436E" w:rsidP="001F3436">
      <w:pPr>
        <w:spacing w:after="0" w:line="240" w:lineRule="auto"/>
      </w:pPr>
      <w:r>
        <w:separator/>
      </w:r>
    </w:p>
  </w:endnote>
  <w:endnote w:type="continuationSeparator" w:id="0">
    <w:p w14:paraId="1C090CD1" w14:textId="77777777" w:rsidR="0001436E" w:rsidRDefault="0001436E" w:rsidP="001F3436">
      <w:pPr>
        <w:spacing w:after="0" w:line="240" w:lineRule="auto"/>
      </w:pPr>
      <w:r>
        <w:continuationSeparator/>
      </w:r>
    </w:p>
  </w:endnote>
  <w:endnote w:type="continuationNotice" w:id="1">
    <w:p w14:paraId="2B7D53AC" w14:textId="77777777" w:rsidR="0001436E" w:rsidRDefault="000143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1804770"/>
      <w:docPartObj>
        <w:docPartGallery w:val="Page Numbers (Bottom of Page)"/>
        <w:docPartUnique/>
      </w:docPartObj>
    </w:sdtPr>
    <w:sdtEndPr>
      <w:rPr>
        <w:rFonts w:ascii="Times New Roman" w:hAnsi="Times New Roman" w:cs="Times New Roman"/>
        <w:noProof/>
        <w:sz w:val="24"/>
        <w:szCs w:val="24"/>
      </w:rPr>
    </w:sdtEndPr>
    <w:sdtContent>
      <w:p w14:paraId="26173119" w14:textId="67CA2C6F" w:rsidR="007F7E67" w:rsidRPr="000851E1" w:rsidRDefault="007F7E67">
        <w:pPr>
          <w:pStyle w:val="Footer"/>
          <w:jc w:val="center"/>
          <w:rPr>
            <w:rFonts w:ascii="Times New Roman" w:hAnsi="Times New Roman" w:cs="Times New Roman"/>
            <w:sz w:val="24"/>
            <w:szCs w:val="24"/>
          </w:rPr>
        </w:pPr>
        <w:r w:rsidRPr="000851E1">
          <w:rPr>
            <w:rFonts w:ascii="Times New Roman" w:hAnsi="Times New Roman" w:cs="Times New Roman"/>
            <w:sz w:val="24"/>
            <w:szCs w:val="24"/>
          </w:rPr>
          <w:fldChar w:fldCharType="begin"/>
        </w:r>
        <w:r w:rsidRPr="000851E1">
          <w:rPr>
            <w:rFonts w:ascii="Times New Roman" w:hAnsi="Times New Roman" w:cs="Times New Roman"/>
            <w:sz w:val="24"/>
            <w:szCs w:val="24"/>
          </w:rPr>
          <w:instrText xml:space="preserve"> PAGE   \* MERGEFORMAT </w:instrText>
        </w:r>
        <w:r w:rsidRPr="000851E1">
          <w:rPr>
            <w:rFonts w:ascii="Times New Roman" w:hAnsi="Times New Roman" w:cs="Times New Roman"/>
            <w:sz w:val="24"/>
            <w:szCs w:val="24"/>
          </w:rPr>
          <w:fldChar w:fldCharType="separate"/>
        </w:r>
        <w:r>
          <w:rPr>
            <w:rFonts w:ascii="Times New Roman" w:hAnsi="Times New Roman" w:cs="Times New Roman"/>
            <w:noProof/>
            <w:sz w:val="24"/>
            <w:szCs w:val="24"/>
          </w:rPr>
          <w:t>iv</w:t>
        </w:r>
        <w:r w:rsidRPr="000851E1">
          <w:rPr>
            <w:rFonts w:ascii="Times New Roman" w:hAnsi="Times New Roman" w:cs="Times New Roman"/>
            <w:noProof/>
            <w:sz w:val="24"/>
            <w:szCs w:val="24"/>
          </w:rPr>
          <w:fldChar w:fldCharType="end"/>
        </w:r>
      </w:p>
    </w:sdtContent>
  </w:sdt>
  <w:p w14:paraId="0CECB88F" w14:textId="77777777" w:rsidR="007F7E67" w:rsidRDefault="007F7E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9655220"/>
      <w:docPartObj>
        <w:docPartGallery w:val="Page Numbers (Bottom of Page)"/>
        <w:docPartUnique/>
      </w:docPartObj>
    </w:sdtPr>
    <w:sdtEndPr>
      <w:rPr>
        <w:rFonts w:ascii="Times New Roman" w:hAnsi="Times New Roman" w:cs="Times New Roman"/>
        <w:noProof/>
        <w:sz w:val="24"/>
        <w:szCs w:val="24"/>
      </w:rPr>
    </w:sdtEndPr>
    <w:sdtContent>
      <w:p w14:paraId="0567E1C7" w14:textId="56C8BAB0" w:rsidR="007F7E67" w:rsidRPr="00FC7B2A" w:rsidRDefault="007F7E67">
        <w:pPr>
          <w:pStyle w:val="Footer"/>
          <w:jc w:val="center"/>
          <w:rPr>
            <w:rFonts w:ascii="Times New Roman" w:hAnsi="Times New Roman" w:cs="Times New Roman"/>
            <w:sz w:val="24"/>
            <w:szCs w:val="24"/>
          </w:rPr>
        </w:pPr>
        <w:r w:rsidRPr="00FC7B2A">
          <w:rPr>
            <w:rFonts w:ascii="Times New Roman" w:hAnsi="Times New Roman" w:cs="Times New Roman"/>
            <w:sz w:val="24"/>
            <w:szCs w:val="24"/>
          </w:rPr>
          <w:fldChar w:fldCharType="begin"/>
        </w:r>
        <w:r w:rsidRPr="00FC7B2A">
          <w:rPr>
            <w:rFonts w:ascii="Times New Roman" w:hAnsi="Times New Roman" w:cs="Times New Roman"/>
            <w:sz w:val="24"/>
            <w:szCs w:val="24"/>
          </w:rPr>
          <w:instrText xml:space="preserve"> PAGE   \* MERGEFORMAT </w:instrText>
        </w:r>
        <w:r w:rsidRPr="00FC7B2A">
          <w:rPr>
            <w:rFonts w:ascii="Times New Roman" w:hAnsi="Times New Roman" w:cs="Times New Roman"/>
            <w:sz w:val="24"/>
            <w:szCs w:val="24"/>
          </w:rPr>
          <w:fldChar w:fldCharType="separate"/>
        </w:r>
        <w:r>
          <w:rPr>
            <w:rFonts w:ascii="Times New Roman" w:hAnsi="Times New Roman" w:cs="Times New Roman"/>
            <w:noProof/>
            <w:sz w:val="24"/>
            <w:szCs w:val="24"/>
          </w:rPr>
          <w:t>1</w:t>
        </w:r>
        <w:r w:rsidRPr="00FC7B2A">
          <w:rPr>
            <w:rFonts w:ascii="Times New Roman" w:hAnsi="Times New Roman" w:cs="Times New Roman"/>
            <w:noProof/>
            <w:sz w:val="24"/>
            <w:szCs w:val="24"/>
          </w:rPr>
          <w:fldChar w:fldCharType="end"/>
        </w:r>
      </w:p>
    </w:sdtContent>
  </w:sdt>
  <w:p w14:paraId="23B01FAE" w14:textId="77777777" w:rsidR="007F7E67" w:rsidRDefault="007F7E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50912F" w14:textId="77777777" w:rsidR="0001436E" w:rsidRDefault="0001436E" w:rsidP="001F3436">
      <w:pPr>
        <w:spacing w:after="0" w:line="240" w:lineRule="auto"/>
      </w:pPr>
      <w:r>
        <w:separator/>
      </w:r>
    </w:p>
  </w:footnote>
  <w:footnote w:type="continuationSeparator" w:id="0">
    <w:p w14:paraId="0F60E274" w14:textId="77777777" w:rsidR="0001436E" w:rsidRDefault="0001436E" w:rsidP="001F3436">
      <w:pPr>
        <w:spacing w:after="0" w:line="240" w:lineRule="auto"/>
      </w:pPr>
      <w:r>
        <w:continuationSeparator/>
      </w:r>
    </w:p>
  </w:footnote>
  <w:footnote w:type="continuationNotice" w:id="1">
    <w:p w14:paraId="229A6367" w14:textId="77777777" w:rsidR="0001436E" w:rsidRDefault="0001436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602DCE"/>
    <w:multiLevelType w:val="hybridMultilevel"/>
    <w:tmpl w:val="DE6208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5371911"/>
    <w:multiLevelType w:val="hybridMultilevel"/>
    <w:tmpl w:val="C0145C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7264E39"/>
    <w:multiLevelType w:val="hybridMultilevel"/>
    <w:tmpl w:val="C5A85F9E"/>
    <w:lvl w:ilvl="0" w:tplc="0409000F">
      <w:start w:val="1"/>
      <w:numFmt w:val="decimal"/>
      <w:lvlText w:val="%1."/>
      <w:lvlJc w:val="left"/>
      <w:pPr>
        <w:ind w:left="720" w:hanging="360"/>
      </w:pPr>
      <w:rPr>
        <w:rFonts w:hint="default"/>
      </w:rPr>
    </w:lvl>
    <w:lvl w:ilvl="1" w:tplc="8C702D1E">
      <w:start w:val="1"/>
      <w:numFmt w:val="bullet"/>
      <w:lvlText w:val=""/>
      <w:lvlJc w:val="left"/>
      <w:pPr>
        <w:ind w:left="1440" w:hanging="360"/>
      </w:pPr>
      <w:rPr>
        <w:rFonts w:ascii="Symbol" w:hAnsi="Symbol" w:hint="default"/>
        <w:sz w:val="36"/>
        <w:szCs w:val="36"/>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E65B6F"/>
    <w:multiLevelType w:val="hybridMultilevel"/>
    <w:tmpl w:val="6FCE8B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E07154"/>
    <w:multiLevelType w:val="hybridMultilevel"/>
    <w:tmpl w:val="FE849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0C240E3"/>
    <w:multiLevelType w:val="hybridMultilevel"/>
    <w:tmpl w:val="D0169C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B42232"/>
    <w:multiLevelType w:val="hybridMultilevel"/>
    <w:tmpl w:val="021C4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887344"/>
    <w:multiLevelType w:val="hybridMultilevel"/>
    <w:tmpl w:val="848A2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9D3920"/>
    <w:multiLevelType w:val="hybridMultilevel"/>
    <w:tmpl w:val="043477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D808E6"/>
    <w:multiLevelType w:val="hybridMultilevel"/>
    <w:tmpl w:val="FA88BF1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41739D"/>
    <w:multiLevelType w:val="hybridMultilevel"/>
    <w:tmpl w:val="CB9258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0D12E1"/>
    <w:multiLevelType w:val="hybridMultilevel"/>
    <w:tmpl w:val="12AA5B94"/>
    <w:lvl w:ilvl="0" w:tplc="B238BABA">
      <w:start w:val="1"/>
      <w:numFmt w:val="decimal"/>
      <w:lvlText w:val="%1."/>
      <w:lvlJc w:val="left"/>
      <w:pPr>
        <w:tabs>
          <w:tab w:val="num" w:pos="720"/>
        </w:tabs>
        <w:ind w:left="720" w:hanging="360"/>
      </w:pPr>
      <w:rPr>
        <w:rFonts w:ascii="Times New Roman" w:eastAsiaTheme="minorHAnsi" w:hAnsi="Times New Roman" w:cs="Times New Roman"/>
      </w:rPr>
    </w:lvl>
    <w:lvl w:ilvl="1" w:tplc="E5546B84" w:tentative="1">
      <w:start w:val="1"/>
      <w:numFmt w:val="decimal"/>
      <w:lvlText w:val="%2."/>
      <w:lvlJc w:val="left"/>
      <w:pPr>
        <w:tabs>
          <w:tab w:val="num" w:pos="1440"/>
        </w:tabs>
        <w:ind w:left="1440" w:hanging="360"/>
      </w:pPr>
    </w:lvl>
    <w:lvl w:ilvl="2" w:tplc="0D5E3AF6" w:tentative="1">
      <w:start w:val="1"/>
      <w:numFmt w:val="decimal"/>
      <w:lvlText w:val="%3."/>
      <w:lvlJc w:val="left"/>
      <w:pPr>
        <w:tabs>
          <w:tab w:val="num" w:pos="2160"/>
        </w:tabs>
        <w:ind w:left="2160" w:hanging="360"/>
      </w:pPr>
    </w:lvl>
    <w:lvl w:ilvl="3" w:tplc="79D0BFF6" w:tentative="1">
      <w:start w:val="1"/>
      <w:numFmt w:val="decimal"/>
      <w:lvlText w:val="%4."/>
      <w:lvlJc w:val="left"/>
      <w:pPr>
        <w:tabs>
          <w:tab w:val="num" w:pos="2880"/>
        </w:tabs>
        <w:ind w:left="2880" w:hanging="360"/>
      </w:pPr>
    </w:lvl>
    <w:lvl w:ilvl="4" w:tplc="E1C29438" w:tentative="1">
      <w:start w:val="1"/>
      <w:numFmt w:val="decimal"/>
      <w:lvlText w:val="%5."/>
      <w:lvlJc w:val="left"/>
      <w:pPr>
        <w:tabs>
          <w:tab w:val="num" w:pos="3600"/>
        </w:tabs>
        <w:ind w:left="3600" w:hanging="360"/>
      </w:pPr>
    </w:lvl>
    <w:lvl w:ilvl="5" w:tplc="AFCA5640" w:tentative="1">
      <w:start w:val="1"/>
      <w:numFmt w:val="decimal"/>
      <w:lvlText w:val="%6."/>
      <w:lvlJc w:val="left"/>
      <w:pPr>
        <w:tabs>
          <w:tab w:val="num" w:pos="4320"/>
        </w:tabs>
        <w:ind w:left="4320" w:hanging="360"/>
      </w:pPr>
    </w:lvl>
    <w:lvl w:ilvl="6" w:tplc="2CBCAAA4" w:tentative="1">
      <w:start w:val="1"/>
      <w:numFmt w:val="decimal"/>
      <w:lvlText w:val="%7."/>
      <w:lvlJc w:val="left"/>
      <w:pPr>
        <w:tabs>
          <w:tab w:val="num" w:pos="5040"/>
        </w:tabs>
        <w:ind w:left="5040" w:hanging="360"/>
      </w:pPr>
    </w:lvl>
    <w:lvl w:ilvl="7" w:tplc="D610E602" w:tentative="1">
      <w:start w:val="1"/>
      <w:numFmt w:val="decimal"/>
      <w:lvlText w:val="%8."/>
      <w:lvlJc w:val="left"/>
      <w:pPr>
        <w:tabs>
          <w:tab w:val="num" w:pos="5760"/>
        </w:tabs>
        <w:ind w:left="5760" w:hanging="360"/>
      </w:pPr>
    </w:lvl>
    <w:lvl w:ilvl="8" w:tplc="717CFFBC" w:tentative="1">
      <w:start w:val="1"/>
      <w:numFmt w:val="decimal"/>
      <w:lvlText w:val="%9."/>
      <w:lvlJc w:val="left"/>
      <w:pPr>
        <w:tabs>
          <w:tab w:val="num" w:pos="6480"/>
        </w:tabs>
        <w:ind w:left="6480" w:hanging="360"/>
      </w:pPr>
    </w:lvl>
  </w:abstractNum>
  <w:abstractNum w:abstractNumId="12" w15:restartNumberingAfterBreak="0">
    <w:nsid w:val="7BF35D55"/>
    <w:multiLevelType w:val="hybridMultilevel"/>
    <w:tmpl w:val="8C6207CE"/>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abstractNumId w:val="10"/>
  </w:num>
  <w:num w:numId="2">
    <w:abstractNumId w:val="3"/>
  </w:num>
  <w:num w:numId="3">
    <w:abstractNumId w:val="5"/>
  </w:num>
  <w:num w:numId="4">
    <w:abstractNumId w:val="2"/>
  </w:num>
  <w:num w:numId="5">
    <w:abstractNumId w:val="8"/>
  </w:num>
  <w:num w:numId="6">
    <w:abstractNumId w:val="9"/>
  </w:num>
  <w:num w:numId="7">
    <w:abstractNumId w:val="6"/>
  </w:num>
  <w:num w:numId="8">
    <w:abstractNumId w:val="11"/>
  </w:num>
  <w:num w:numId="9">
    <w:abstractNumId w:val="0"/>
  </w:num>
  <w:num w:numId="10">
    <w:abstractNumId w:val="4"/>
  </w:num>
  <w:num w:numId="11">
    <w:abstractNumId w:val="1"/>
  </w:num>
  <w:num w:numId="12">
    <w:abstractNumId w:val="1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LM&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fzwwrpewdzw5de9ed9pzp2vpf0w9xar5tze&quot;&gt;My EndNote Library-Converted&lt;record-ids&gt;&lt;item&gt;1&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1&lt;/item&gt;&lt;item&gt;72&lt;/item&gt;&lt;item&gt;73&lt;/item&gt;&lt;item&gt;75&lt;/item&gt;&lt;item&gt;76&lt;/item&gt;&lt;item&gt;77&lt;/item&gt;&lt;item&gt;78&lt;/item&gt;&lt;item&gt;79&lt;/item&gt;&lt;item&gt;80&lt;/item&gt;&lt;item&gt;82&lt;/item&gt;&lt;item&gt;83&lt;/item&gt;&lt;item&gt;84&lt;/item&gt;&lt;item&gt;85&lt;/item&gt;&lt;item&gt;86&lt;/item&gt;&lt;/record-ids&gt;&lt;/item&gt;&lt;/Libraries&gt;"/>
  </w:docVars>
  <w:rsids>
    <w:rsidRoot w:val="00B97FCB"/>
    <w:rsid w:val="000001AC"/>
    <w:rsid w:val="00000286"/>
    <w:rsid w:val="000002E8"/>
    <w:rsid w:val="0000096B"/>
    <w:rsid w:val="00000B82"/>
    <w:rsid w:val="00001876"/>
    <w:rsid w:val="00002187"/>
    <w:rsid w:val="000021BA"/>
    <w:rsid w:val="00002EFA"/>
    <w:rsid w:val="000039F8"/>
    <w:rsid w:val="00004D2F"/>
    <w:rsid w:val="00004F71"/>
    <w:rsid w:val="000052B3"/>
    <w:rsid w:val="000057DA"/>
    <w:rsid w:val="00005895"/>
    <w:rsid w:val="00006155"/>
    <w:rsid w:val="000065E1"/>
    <w:rsid w:val="000075A3"/>
    <w:rsid w:val="00007CE9"/>
    <w:rsid w:val="0001070B"/>
    <w:rsid w:val="0001076B"/>
    <w:rsid w:val="00011F2E"/>
    <w:rsid w:val="00012A79"/>
    <w:rsid w:val="00013100"/>
    <w:rsid w:val="00013E01"/>
    <w:rsid w:val="0001436E"/>
    <w:rsid w:val="00014880"/>
    <w:rsid w:val="00014D91"/>
    <w:rsid w:val="000152AF"/>
    <w:rsid w:val="00015526"/>
    <w:rsid w:val="0001566D"/>
    <w:rsid w:val="00015D2D"/>
    <w:rsid w:val="000162B9"/>
    <w:rsid w:val="000168C1"/>
    <w:rsid w:val="000171E7"/>
    <w:rsid w:val="00020191"/>
    <w:rsid w:val="00020401"/>
    <w:rsid w:val="00020F17"/>
    <w:rsid w:val="00021CA6"/>
    <w:rsid w:val="0002228D"/>
    <w:rsid w:val="0002299C"/>
    <w:rsid w:val="0002342F"/>
    <w:rsid w:val="000235D5"/>
    <w:rsid w:val="00023A0B"/>
    <w:rsid w:val="00023BC0"/>
    <w:rsid w:val="000241AB"/>
    <w:rsid w:val="00024B2E"/>
    <w:rsid w:val="00024E69"/>
    <w:rsid w:val="000270F5"/>
    <w:rsid w:val="0002711C"/>
    <w:rsid w:val="0002756A"/>
    <w:rsid w:val="000279F5"/>
    <w:rsid w:val="000301AA"/>
    <w:rsid w:val="000301D2"/>
    <w:rsid w:val="000304FF"/>
    <w:rsid w:val="00030A65"/>
    <w:rsid w:val="00031341"/>
    <w:rsid w:val="00031912"/>
    <w:rsid w:val="00032B69"/>
    <w:rsid w:val="00033135"/>
    <w:rsid w:val="000334BD"/>
    <w:rsid w:val="00033C0D"/>
    <w:rsid w:val="00033CA9"/>
    <w:rsid w:val="0003437B"/>
    <w:rsid w:val="000347EB"/>
    <w:rsid w:val="000348A3"/>
    <w:rsid w:val="00034F5C"/>
    <w:rsid w:val="0003515E"/>
    <w:rsid w:val="000361CA"/>
    <w:rsid w:val="0003626E"/>
    <w:rsid w:val="000363B5"/>
    <w:rsid w:val="00036C44"/>
    <w:rsid w:val="00036D76"/>
    <w:rsid w:val="00037B69"/>
    <w:rsid w:val="00037C12"/>
    <w:rsid w:val="00040357"/>
    <w:rsid w:val="0004073B"/>
    <w:rsid w:val="0004076B"/>
    <w:rsid w:val="000438EC"/>
    <w:rsid w:val="0004489B"/>
    <w:rsid w:val="00044AAE"/>
    <w:rsid w:val="000464C8"/>
    <w:rsid w:val="000470D8"/>
    <w:rsid w:val="00047ACF"/>
    <w:rsid w:val="00047B60"/>
    <w:rsid w:val="00051FC8"/>
    <w:rsid w:val="00051FF1"/>
    <w:rsid w:val="000527BE"/>
    <w:rsid w:val="00052CDC"/>
    <w:rsid w:val="000532C8"/>
    <w:rsid w:val="00053B7A"/>
    <w:rsid w:val="0005527D"/>
    <w:rsid w:val="000558E4"/>
    <w:rsid w:val="0005595E"/>
    <w:rsid w:val="00055D22"/>
    <w:rsid w:val="0005729E"/>
    <w:rsid w:val="000572B4"/>
    <w:rsid w:val="00057C53"/>
    <w:rsid w:val="00061967"/>
    <w:rsid w:val="00063B2E"/>
    <w:rsid w:val="00064F79"/>
    <w:rsid w:val="00065FE8"/>
    <w:rsid w:val="00066F46"/>
    <w:rsid w:val="000675CA"/>
    <w:rsid w:val="00067969"/>
    <w:rsid w:val="00067E49"/>
    <w:rsid w:val="0007020B"/>
    <w:rsid w:val="000712E7"/>
    <w:rsid w:val="0007143D"/>
    <w:rsid w:val="000714AC"/>
    <w:rsid w:val="00071EA3"/>
    <w:rsid w:val="00071F0D"/>
    <w:rsid w:val="00072852"/>
    <w:rsid w:val="00072C99"/>
    <w:rsid w:val="000730DA"/>
    <w:rsid w:val="0007323D"/>
    <w:rsid w:val="00073781"/>
    <w:rsid w:val="00073A3D"/>
    <w:rsid w:val="00073CD0"/>
    <w:rsid w:val="000741FA"/>
    <w:rsid w:val="00074220"/>
    <w:rsid w:val="00074C30"/>
    <w:rsid w:val="00075921"/>
    <w:rsid w:val="00075C22"/>
    <w:rsid w:val="00075F01"/>
    <w:rsid w:val="0007666B"/>
    <w:rsid w:val="00076904"/>
    <w:rsid w:val="00077C47"/>
    <w:rsid w:val="00077CAA"/>
    <w:rsid w:val="00080E34"/>
    <w:rsid w:val="00081211"/>
    <w:rsid w:val="00081269"/>
    <w:rsid w:val="0008162E"/>
    <w:rsid w:val="00081994"/>
    <w:rsid w:val="00081F7E"/>
    <w:rsid w:val="000824E0"/>
    <w:rsid w:val="00083C00"/>
    <w:rsid w:val="0008496D"/>
    <w:rsid w:val="000851E1"/>
    <w:rsid w:val="0008539F"/>
    <w:rsid w:val="00085933"/>
    <w:rsid w:val="00085CDF"/>
    <w:rsid w:val="00086193"/>
    <w:rsid w:val="00087C75"/>
    <w:rsid w:val="00087E77"/>
    <w:rsid w:val="00090183"/>
    <w:rsid w:val="00091F37"/>
    <w:rsid w:val="000927F7"/>
    <w:rsid w:val="000928D9"/>
    <w:rsid w:val="00093260"/>
    <w:rsid w:val="00093D4E"/>
    <w:rsid w:val="00094E11"/>
    <w:rsid w:val="00097756"/>
    <w:rsid w:val="000A0180"/>
    <w:rsid w:val="000A03C7"/>
    <w:rsid w:val="000A1805"/>
    <w:rsid w:val="000A22C5"/>
    <w:rsid w:val="000A297F"/>
    <w:rsid w:val="000A498B"/>
    <w:rsid w:val="000A57BE"/>
    <w:rsid w:val="000A674D"/>
    <w:rsid w:val="000A6CD1"/>
    <w:rsid w:val="000A6E37"/>
    <w:rsid w:val="000A7FC8"/>
    <w:rsid w:val="000B0E4E"/>
    <w:rsid w:val="000B1123"/>
    <w:rsid w:val="000B13BE"/>
    <w:rsid w:val="000B198D"/>
    <w:rsid w:val="000B1DDE"/>
    <w:rsid w:val="000B2825"/>
    <w:rsid w:val="000B2D4C"/>
    <w:rsid w:val="000B38A2"/>
    <w:rsid w:val="000B4184"/>
    <w:rsid w:val="000B4CB1"/>
    <w:rsid w:val="000B5010"/>
    <w:rsid w:val="000B604A"/>
    <w:rsid w:val="000B6FDA"/>
    <w:rsid w:val="000B7732"/>
    <w:rsid w:val="000B7D37"/>
    <w:rsid w:val="000B7F0C"/>
    <w:rsid w:val="000C11CD"/>
    <w:rsid w:val="000C25F2"/>
    <w:rsid w:val="000C2701"/>
    <w:rsid w:val="000C285F"/>
    <w:rsid w:val="000C3FAE"/>
    <w:rsid w:val="000C43A7"/>
    <w:rsid w:val="000C451B"/>
    <w:rsid w:val="000C5142"/>
    <w:rsid w:val="000C58FA"/>
    <w:rsid w:val="000C603E"/>
    <w:rsid w:val="000C6F65"/>
    <w:rsid w:val="000C706F"/>
    <w:rsid w:val="000C7207"/>
    <w:rsid w:val="000C75CF"/>
    <w:rsid w:val="000C7C4D"/>
    <w:rsid w:val="000C7E86"/>
    <w:rsid w:val="000D1348"/>
    <w:rsid w:val="000D19F9"/>
    <w:rsid w:val="000D2117"/>
    <w:rsid w:val="000D3E5D"/>
    <w:rsid w:val="000D4627"/>
    <w:rsid w:val="000D5230"/>
    <w:rsid w:val="000D5EC1"/>
    <w:rsid w:val="000D6122"/>
    <w:rsid w:val="000D700C"/>
    <w:rsid w:val="000E03BE"/>
    <w:rsid w:val="000E0417"/>
    <w:rsid w:val="000E12E6"/>
    <w:rsid w:val="000E1AE8"/>
    <w:rsid w:val="000E2C89"/>
    <w:rsid w:val="000E33AB"/>
    <w:rsid w:val="000E366E"/>
    <w:rsid w:val="000E3B96"/>
    <w:rsid w:val="000E3EAD"/>
    <w:rsid w:val="000E435C"/>
    <w:rsid w:val="000E4605"/>
    <w:rsid w:val="000E47FA"/>
    <w:rsid w:val="000E48A5"/>
    <w:rsid w:val="000E4BDF"/>
    <w:rsid w:val="000E643D"/>
    <w:rsid w:val="000E69D6"/>
    <w:rsid w:val="000E744D"/>
    <w:rsid w:val="000E7A07"/>
    <w:rsid w:val="000F1361"/>
    <w:rsid w:val="000F1404"/>
    <w:rsid w:val="000F1590"/>
    <w:rsid w:val="000F1BC8"/>
    <w:rsid w:val="000F2CB2"/>
    <w:rsid w:val="000F2D23"/>
    <w:rsid w:val="000F3103"/>
    <w:rsid w:val="000F378A"/>
    <w:rsid w:val="000F3A8D"/>
    <w:rsid w:val="000F3DFE"/>
    <w:rsid w:val="000F4DB8"/>
    <w:rsid w:val="000F4FDE"/>
    <w:rsid w:val="000F4FF2"/>
    <w:rsid w:val="000F52D2"/>
    <w:rsid w:val="000F68BF"/>
    <w:rsid w:val="000F6C3B"/>
    <w:rsid w:val="000F70A7"/>
    <w:rsid w:val="000F7A86"/>
    <w:rsid w:val="00100503"/>
    <w:rsid w:val="001010AC"/>
    <w:rsid w:val="001012C0"/>
    <w:rsid w:val="001014C8"/>
    <w:rsid w:val="001017CB"/>
    <w:rsid w:val="00101C68"/>
    <w:rsid w:val="001030AD"/>
    <w:rsid w:val="00103432"/>
    <w:rsid w:val="001055D5"/>
    <w:rsid w:val="0011095B"/>
    <w:rsid w:val="00110B67"/>
    <w:rsid w:val="00111C42"/>
    <w:rsid w:val="001127B0"/>
    <w:rsid w:val="00114465"/>
    <w:rsid w:val="00115917"/>
    <w:rsid w:val="001159D8"/>
    <w:rsid w:val="00120AD2"/>
    <w:rsid w:val="001223A8"/>
    <w:rsid w:val="00122765"/>
    <w:rsid w:val="001235DF"/>
    <w:rsid w:val="001235E4"/>
    <w:rsid w:val="00123FF0"/>
    <w:rsid w:val="0012484C"/>
    <w:rsid w:val="001248F3"/>
    <w:rsid w:val="00124ECF"/>
    <w:rsid w:val="00124F64"/>
    <w:rsid w:val="001257E3"/>
    <w:rsid w:val="00125B52"/>
    <w:rsid w:val="00125B5B"/>
    <w:rsid w:val="001268A1"/>
    <w:rsid w:val="00126A9A"/>
    <w:rsid w:val="00127904"/>
    <w:rsid w:val="00131564"/>
    <w:rsid w:val="00131E63"/>
    <w:rsid w:val="00131F64"/>
    <w:rsid w:val="001325D0"/>
    <w:rsid w:val="001331F1"/>
    <w:rsid w:val="00133648"/>
    <w:rsid w:val="00135978"/>
    <w:rsid w:val="001363E2"/>
    <w:rsid w:val="001364ED"/>
    <w:rsid w:val="00136E85"/>
    <w:rsid w:val="001401BD"/>
    <w:rsid w:val="0014221F"/>
    <w:rsid w:val="001425DC"/>
    <w:rsid w:val="00143830"/>
    <w:rsid w:val="00144D32"/>
    <w:rsid w:val="001450B2"/>
    <w:rsid w:val="0014563C"/>
    <w:rsid w:val="00145769"/>
    <w:rsid w:val="00145EB3"/>
    <w:rsid w:val="00146441"/>
    <w:rsid w:val="00146476"/>
    <w:rsid w:val="0014666F"/>
    <w:rsid w:val="00150409"/>
    <w:rsid w:val="001515CD"/>
    <w:rsid w:val="00151DBF"/>
    <w:rsid w:val="00152714"/>
    <w:rsid w:val="00152DD7"/>
    <w:rsid w:val="00152E46"/>
    <w:rsid w:val="00152F78"/>
    <w:rsid w:val="00153D87"/>
    <w:rsid w:val="00153FD1"/>
    <w:rsid w:val="00154253"/>
    <w:rsid w:val="00154698"/>
    <w:rsid w:val="00154768"/>
    <w:rsid w:val="00154DBB"/>
    <w:rsid w:val="00155DA3"/>
    <w:rsid w:val="00156296"/>
    <w:rsid w:val="001565F6"/>
    <w:rsid w:val="00156C27"/>
    <w:rsid w:val="00156E45"/>
    <w:rsid w:val="00157481"/>
    <w:rsid w:val="001579CC"/>
    <w:rsid w:val="00157D95"/>
    <w:rsid w:val="001600B0"/>
    <w:rsid w:val="00160D4F"/>
    <w:rsid w:val="001623A9"/>
    <w:rsid w:val="00162924"/>
    <w:rsid w:val="00162C49"/>
    <w:rsid w:val="00162C8B"/>
    <w:rsid w:val="001641DD"/>
    <w:rsid w:val="0016483E"/>
    <w:rsid w:val="00164BF0"/>
    <w:rsid w:val="00165E64"/>
    <w:rsid w:val="0016602B"/>
    <w:rsid w:val="001663C5"/>
    <w:rsid w:val="001671AF"/>
    <w:rsid w:val="001672AC"/>
    <w:rsid w:val="00167362"/>
    <w:rsid w:val="00167996"/>
    <w:rsid w:val="00167EBD"/>
    <w:rsid w:val="0017028B"/>
    <w:rsid w:val="001712C3"/>
    <w:rsid w:val="001712F1"/>
    <w:rsid w:val="00171671"/>
    <w:rsid w:val="00171B29"/>
    <w:rsid w:val="00172770"/>
    <w:rsid w:val="00172D34"/>
    <w:rsid w:val="00172D48"/>
    <w:rsid w:val="00172F18"/>
    <w:rsid w:val="0017397B"/>
    <w:rsid w:val="00174320"/>
    <w:rsid w:val="00174C9F"/>
    <w:rsid w:val="00175459"/>
    <w:rsid w:val="00175FB3"/>
    <w:rsid w:val="001769FF"/>
    <w:rsid w:val="00176F55"/>
    <w:rsid w:val="00177731"/>
    <w:rsid w:val="001801A3"/>
    <w:rsid w:val="00180FBD"/>
    <w:rsid w:val="00181F96"/>
    <w:rsid w:val="001827FA"/>
    <w:rsid w:val="0018288B"/>
    <w:rsid w:val="001831B5"/>
    <w:rsid w:val="00183EF8"/>
    <w:rsid w:val="001853BC"/>
    <w:rsid w:val="0018547A"/>
    <w:rsid w:val="00185659"/>
    <w:rsid w:val="00185B08"/>
    <w:rsid w:val="00185BE0"/>
    <w:rsid w:val="00185C88"/>
    <w:rsid w:val="00185FF2"/>
    <w:rsid w:val="0018781C"/>
    <w:rsid w:val="00187D7E"/>
    <w:rsid w:val="0019046A"/>
    <w:rsid w:val="0019099B"/>
    <w:rsid w:val="00190D5D"/>
    <w:rsid w:val="00190D99"/>
    <w:rsid w:val="0019110F"/>
    <w:rsid w:val="001911C2"/>
    <w:rsid w:val="0019261A"/>
    <w:rsid w:val="00193CB6"/>
    <w:rsid w:val="00194B1E"/>
    <w:rsid w:val="00194B3C"/>
    <w:rsid w:val="001957B6"/>
    <w:rsid w:val="00195889"/>
    <w:rsid w:val="00195B11"/>
    <w:rsid w:val="001960DA"/>
    <w:rsid w:val="00196928"/>
    <w:rsid w:val="001970D4"/>
    <w:rsid w:val="00197E47"/>
    <w:rsid w:val="001A0A2A"/>
    <w:rsid w:val="001A155A"/>
    <w:rsid w:val="001A22F2"/>
    <w:rsid w:val="001A3B43"/>
    <w:rsid w:val="001A51FE"/>
    <w:rsid w:val="001A5650"/>
    <w:rsid w:val="001A5774"/>
    <w:rsid w:val="001A57A7"/>
    <w:rsid w:val="001A5B02"/>
    <w:rsid w:val="001A5D14"/>
    <w:rsid w:val="001A61FA"/>
    <w:rsid w:val="001A62F1"/>
    <w:rsid w:val="001A6510"/>
    <w:rsid w:val="001A6BCE"/>
    <w:rsid w:val="001A7546"/>
    <w:rsid w:val="001A7BD0"/>
    <w:rsid w:val="001B0BFB"/>
    <w:rsid w:val="001B0C0D"/>
    <w:rsid w:val="001B2E19"/>
    <w:rsid w:val="001B35FD"/>
    <w:rsid w:val="001B3770"/>
    <w:rsid w:val="001B3A41"/>
    <w:rsid w:val="001B3E7E"/>
    <w:rsid w:val="001B4DE2"/>
    <w:rsid w:val="001B563A"/>
    <w:rsid w:val="001B57F3"/>
    <w:rsid w:val="001B5B39"/>
    <w:rsid w:val="001B688C"/>
    <w:rsid w:val="001C02CE"/>
    <w:rsid w:val="001C04F9"/>
    <w:rsid w:val="001C3FC5"/>
    <w:rsid w:val="001C6625"/>
    <w:rsid w:val="001C6D45"/>
    <w:rsid w:val="001C7906"/>
    <w:rsid w:val="001C7E8B"/>
    <w:rsid w:val="001D07E0"/>
    <w:rsid w:val="001D1002"/>
    <w:rsid w:val="001D116C"/>
    <w:rsid w:val="001D136A"/>
    <w:rsid w:val="001D24FB"/>
    <w:rsid w:val="001D2DBF"/>
    <w:rsid w:val="001D2F60"/>
    <w:rsid w:val="001D4ADA"/>
    <w:rsid w:val="001D5FE9"/>
    <w:rsid w:val="001D6C00"/>
    <w:rsid w:val="001E01C1"/>
    <w:rsid w:val="001E068D"/>
    <w:rsid w:val="001E0824"/>
    <w:rsid w:val="001E0BF5"/>
    <w:rsid w:val="001E15E2"/>
    <w:rsid w:val="001E1B35"/>
    <w:rsid w:val="001E220D"/>
    <w:rsid w:val="001E2765"/>
    <w:rsid w:val="001E2843"/>
    <w:rsid w:val="001E2D49"/>
    <w:rsid w:val="001E317B"/>
    <w:rsid w:val="001E3520"/>
    <w:rsid w:val="001E38C1"/>
    <w:rsid w:val="001E522B"/>
    <w:rsid w:val="001E530B"/>
    <w:rsid w:val="001E534A"/>
    <w:rsid w:val="001E6B46"/>
    <w:rsid w:val="001E6BA3"/>
    <w:rsid w:val="001E6C53"/>
    <w:rsid w:val="001E748D"/>
    <w:rsid w:val="001E7CC6"/>
    <w:rsid w:val="001F059E"/>
    <w:rsid w:val="001F2341"/>
    <w:rsid w:val="001F3246"/>
    <w:rsid w:val="001F3436"/>
    <w:rsid w:val="001F395C"/>
    <w:rsid w:val="001F3BAD"/>
    <w:rsid w:val="001F43D7"/>
    <w:rsid w:val="001F4958"/>
    <w:rsid w:val="001F4AD6"/>
    <w:rsid w:val="001F57E0"/>
    <w:rsid w:val="001F639E"/>
    <w:rsid w:val="001F63E1"/>
    <w:rsid w:val="001F6B32"/>
    <w:rsid w:val="001F7CAF"/>
    <w:rsid w:val="001F7E2A"/>
    <w:rsid w:val="00200489"/>
    <w:rsid w:val="0020081A"/>
    <w:rsid w:val="00200932"/>
    <w:rsid w:val="00203186"/>
    <w:rsid w:val="00203D8B"/>
    <w:rsid w:val="002059DD"/>
    <w:rsid w:val="002062B6"/>
    <w:rsid w:val="00206E65"/>
    <w:rsid w:val="0020776E"/>
    <w:rsid w:val="0020777B"/>
    <w:rsid w:val="0021031F"/>
    <w:rsid w:val="00210EFC"/>
    <w:rsid w:val="00210FFE"/>
    <w:rsid w:val="00211B25"/>
    <w:rsid w:val="00211C91"/>
    <w:rsid w:val="00212677"/>
    <w:rsid w:val="00212857"/>
    <w:rsid w:val="00213CB8"/>
    <w:rsid w:val="00214195"/>
    <w:rsid w:val="002148CB"/>
    <w:rsid w:val="00215503"/>
    <w:rsid w:val="00215BFF"/>
    <w:rsid w:val="00216064"/>
    <w:rsid w:val="00216C83"/>
    <w:rsid w:val="002171B9"/>
    <w:rsid w:val="002171FC"/>
    <w:rsid w:val="0021739D"/>
    <w:rsid w:val="00217A4D"/>
    <w:rsid w:val="00220C92"/>
    <w:rsid w:val="0022125A"/>
    <w:rsid w:val="00221641"/>
    <w:rsid w:val="00222084"/>
    <w:rsid w:val="00222A95"/>
    <w:rsid w:val="00223060"/>
    <w:rsid w:val="00223978"/>
    <w:rsid w:val="00223DD9"/>
    <w:rsid w:val="00224060"/>
    <w:rsid w:val="00224370"/>
    <w:rsid w:val="00225134"/>
    <w:rsid w:val="0022548A"/>
    <w:rsid w:val="002256E9"/>
    <w:rsid w:val="00225A33"/>
    <w:rsid w:val="0022607F"/>
    <w:rsid w:val="002302D7"/>
    <w:rsid w:val="00230D36"/>
    <w:rsid w:val="00231619"/>
    <w:rsid w:val="0023168C"/>
    <w:rsid w:val="0023252D"/>
    <w:rsid w:val="00232987"/>
    <w:rsid w:val="002338A7"/>
    <w:rsid w:val="0023394F"/>
    <w:rsid w:val="002342B5"/>
    <w:rsid w:val="0023767C"/>
    <w:rsid w:val="002402A4"/>
    <w:rsid w:val="00240813"/>
    <w:rsid w:val="00240C8F"/>
    <w:rsid w:val="00241424"/>
    <w:rsid w:val="002423A0"/>
    <w:rsid w:val="00242835"/>
    <w:rsid w:val="002428B4"/>
    <w:rsid w:val="00242FBB"/>
    <w:rsid w:val="00242FD7"/>
    <w:rsid w:val="002434F2"/>
    <w:rsid w:val="00243786"/>
    <w:rsid w:val="00243E11"/>
    <w:rsid w:val="0024402C"/>
    <w:rsid w:val="00245560"/>
    <w:rsid w:val="002458E3"/>
    <w:rsid w:val="00246663"/>
    <w:rsid w:val="00246974"/>
    <w:rsid w:val="00246C5C"/>
    <w:rsid w:val="00247372"/>
    <w:rsid w:val="0024754A"/>
    <w:rsid w:val="002477C4"/>
    <w:rsid w:val="00251892"/>
    <w:rsid w:val="00251C38"/>
    <w:rsid w:val="00252657"/>
    <w:rsid w:val="0025290E"/>
    <w:rsid w:val="002531EF"/>
    <w:rsid w:val="00253901"/>
    <w:rsid w:val="00253ACD"/>
    <w:rsid w:val="0025514D"/>
    <w:rsid w:val="002552C7"/>
    <w:rsid w:val="00256182"/>
    <w:rsid w:val="0025730F"/>
    <w:rsid w:val="00260827"/>
    <w:rsid w:val="0026096C"/>
    <w:rsid w:val="00260C45"/>
    <w:rsid w:val="00261265"/>
    <w:rsid w:val="00261567"/>
    <w:rsid w:val="00261630"/>
    <w:rsid w:val="00265106"/>
    <w:rsid w:val="00265149"/>
    <w:rsid w:val="00265619"/>
    <w:rsid w:val="00265EA0"/>
    <w:rsid w:val="00266063"/>
    <w:rsid w:val="002661F8"/>
    <w:rsid w:val="002666FE"/>
    <w:rsid w:val="002667D8"/>
    <w:rsid w:val="00266AFA"/>
    <w:rsid w:val="00266F43"/>
    <w:rsid w:val="002670AA"/>
    <w:rsid w:val="00267FA2"/>
    <w:rsid w:val="00267FF2"/>
    <w:rsid w:val="0027266C"/>
    <w:rsid w:val="00272BD3"/>
    <w:rsid w:val="00273911"/>
    <w:rsid w:val="00273B1B"/>
    <w:rsid w:val="00273CB1"/>
    <w:rsid w:val="00276D8C"/>
    <w:rsid w:val="00277D15"/>
    <w:rsid w:val="002807F0"/>
    <w:rsid w:val="00280F14"/>
    <w:rsid w:val="00282048"/>
    <w:rsid w:val="00282CB1"/>
    <w:rsid w:val="00283503"/>
    <w:rsid w:val="002843BE"/>
    <w:rsid w:val="00284777"/>
    <w:rsid w:val="00285828"/>
    <w:rsid w:val="002858B4"/>
    <w:rsid w:val="00286B9C"/>
    <w:rsid w:val="002870FA"/>
    <w:rsid w:val="0028742B"/>
    <w:rsid w:val="00287442"/>
    <w:rsid w:val="00287950"/>
    <w:rsid w:val="00290A55"/>
    <w:rsid w:val="002926DB"/>
    <w:rsid w:val="002926EC"/>
    <w:rsid w:val="00293531"/>
    <w:rsid w:val="002938F8"/>
    <w:rsid w:val="0029627D"/>
    <w:rsid w:val="002962BF"/>
    <w:rsid w:val="0029654B"/>
    <w:rsid w:val="00296C6A"/>
    <w:rsid w:val="00297189"/>
    <w:rsid w:val="002975EE"/>
    <w:rsid w:val="0029774E"/>
    <w:rsid w:val="00297F54"/>
    <w:rsid w:val="002A007C"/>
    <w:rsid w:val="002A00AC"/>
    <w:rsid w:val="002A04A7"/>
    <w:rsid w:val="002A130E"/>
    <w:rsid w:val="002A160F"/>
    <w:rsid w:val="002A28F0"/>
    <w:rsid w:val="002A3031"/>
    <w:rsid w:val="002A3962"/>
    <w:rsid w:val="002A3BB8"/>
    <w:rsid w:val="002A44DB"/>
    <w:rsid w:val="002A5214"/>
    <w:rsid w:val="002A5CE5"/>
    <w:rsid w:val="002B092B"/>
    <w:rsid w:val="002B1779"/>
    <w:rsid w:val="002B191A"/>
    <w:rsid w:val="002B2690"/>
    <w:rsid w:val="002B3F21"/>
    <w:rsid w:val="002B4638"/>
    <w:rsid w:val="002B47E1"/>
    <w:rsid w:val="002B48F7"/>
    <w:rsid w:val="002B5881"/>
    <w:rsid w:val="002B5D2F"/>
    <w:rsid w:val="002B6CB5"/>
    <w:rsid w:val="002B6DEC"/>
    <w:rsid w:val="002B7481"/>
    <w:rsid w:val="002B78C5"/>
    <w:rsid w:val="002B7F0E"/>
    <w:rsid w:val="002C0FB4"/>
    <w:rsid w:val="002C402B"/>
    <w:rsid w:val="002C4261"/>
    <w:rsid w:val="002C48DA"/>
    <w:rsid w:val="002C4B9D"/>
    <w:rsid w:val="002C5203"/>
    <w:rsid w:val="002C52DB"/>
    <w:rsid w:val="002C56B1"/>
    <w:rsid w:val="002C5CD8"/>
    <w:rsid w:val="002C65CF"/>
    <w:rsid w:val="002C6AAD"/>
    <w:rsid w:val="002C6DC7"/>
    <w:rsid w:val="002C6E23"/>
    <w:rsid w:val="002C7CDB"/>
    <w:rsid w:val="002D1FA4"/>
    <w:rsid w:val="002D3AF0"/>
    <w:rsid w:val="002D3C57"/>
    <w:rsid w:val="002D3C5F"/>
    <w:rsid w:val="002D44B4"/>
    <w:rsid w:val="002D4B71"/>
    <w:rsid w:val="002D5A3D"/>
    <w:rsid w:val="002D5C83"/>
    <w:rsid w:val="002D6183"/>
    <w:rsid w:val="002D6184"/>
    <w:rsid w:val="002D6614"/>
    <w:rsid w:val="002D6937"/>
    <w:rsid w:val="002D6B67"/>
    <w:rsid w:val="002D6E87"/>
    <w:rsid w:val="002E04AD"/>
    <w:rsid w:val="002E07C6"/>
    <w:rsid w:val="002E10CA"/>
    <w:rsid w:val="002E19C6"/>
    <w:rsid w:val="002E1B74"/>
    <w:rsid w:val="002E1E6C"/>
    <w:rsid w:val="002E2EAD"/>
    <w:rsid w:val="002E3455"/>
    <w:rsid w:val="002E35FA"/>
    <w:rsid w:val="002E3B3A"/>
    <w:rsid w:val="002E4658"/>
    <w:rsid w:val="002E4AFB"/>
    <w:rsid w:val="002E4EB9"/>
    <w:rsid w:val="002E5B8C"/>
    <w:rsid w:val="002E5FD9"/>
    <w:rsid w:val="002E65FB"/>
    <w:rsid w:val="002E6A41"/>
    <w:rsid w:val="002E6AAD"/>
    <w:rsid w:val="002E790C"/>
    <w:rsid w:val="002E7F40"/>
    <w:rsid w:val="002F059C"/>
    <w:rsid w:val="002F1370"/>
    <w:rsid w:val="002F19D1"/>
    <w:rsid w:val="002F2260"/>
    <w:rsid w:val="002F27F3"/>
    <w:rsid w:val="002F34DA"/>
    <w:rsid w:val="002F4C3D"/>
    <w:rsid w:val="002F53BB"/>
    <w:rsid w:val="002F56CE"/>
    <w:rsid w:val="002F6A5F"/>
    <w:rsid w:val="002F6C02"/>
    <w:rsid w:val="002F705A"/>
    <w:rsid w:val="002F7442"/>
    <w:rsid w:val="002F78ED"/>
    <w:rsid w:val="002F7EA0"/>
    <w:rsid w:val="00300B76"/>
    <w:rsid w:val="0030103A"/>
    <w:rsid w:val="0030120D"/>
    <w:rsid w:val="00301DF1"/>
    <w:rsid w:val="003031CF"/>
    <w:rsid w:val="00304A83"/>
    <w:rsid w:val="00305A23"/>
    <w:rsid w:val="00305F19"/>
    <w:rsid w:val="00307278"/>
    <w:rsid w:val="003079C0"/>
    <w:rsid w:val="0031079F"/>
    <w:rsid w:val="003107A0"/>
    <w:rsid w:val="00310E0D"/>
    <w:rsid w:val="0031151A"/>
    <w:rsid w:val="00311749"/>
    <w:rsid w:val="003118A2"/>
    <w:rsid w:val="0031349D"/>
    <w:rsid w:val="0031357F"/>
    <w:rsid w:val="00313592"/>
    <w:rsid w:val="00315139"/>
    <w:rsid w:val="00315E30"/>
    <w:rsid w:val="00316037"/>
    <w:rsid w:val="003162B1"/>
    <w:rsid w:val="0031691E"/>
    <w:rsid w:val="00316C7E"/>
    <w:rsid w:val="00316EEF"/>
    <w:rsid w:val="003172C1"/>
    <w:rsid w:val="0031738F"/>
    <w:rsid w:val="00317B38"/>
    <w:rsid w:val="00320111"/>
    <w:rsid w:val="0032032B"/>
    <w:rsid w:val="00321892"/>
    <w:rsid w:val="00321BE1"/>
    <w:rsid w:val="00321DA9"/>
    <w:rsid w:val="00321DC6"/>
    <w:rsid w:val="00322543"/>
    <w:rsid w:val="00322A60"/>
    <w:rsid w:val="00322F41"/>
    <w:rsid w:val="00323F59"/>
    <w:rsid w:val="00324802"/>
    <w:rsid w:val="003252AA"/>
    <w:rsid w:val="00326D0D"/>
    <w:rsid w:val="00327D8E"/>
    <w:rsid w:val="003314E3"/>
    <w:rsid w:val="0033170F"/>
    <w:rsid w:val="00332464"/>
    <w:rsid w:val="00332ACD"/>
    <w:rsid w:val="00333072"/>
    <w:rsid w:val="003333BD"/>
    <w:rsid w:val="00333A6B"/>
    <w:rsid w:val="00333FDE"/>
    <w:rsid w:val="00334208"/>
    <w:rsid w:val="00335BEB"/>
    <w:rsid w:val="003365A3"/>
    <w:rsid w:val="0033708F"/>
    <w:rsid w:val="00337447"/>
    <w:rsid w:val="003379AA"/>
    <w:rsid w:val="003400D3"/>
    <w:rsid w:val="003406D7"/>
    <w:rsid w:val="00340AC5"/>
    <w:rsid w:val="00341534"/>
    <w:rsid w:val="0034166F"/>
    <w:rsid w:val="003416C9"/>
    <w:rsid w:val="00342479"/>
    <w:rsid w:val="0034268C"/>
    <w:rsid w:val="00343588"/>
    <w:rsid w:val="00343C7E"/>
    <w:rsid w:val="00345AC6"/>
    <w:rsid w:val="00345B6C"/>
    <w:rsid w:val="003465C6"/>
    <w:rsid w:val="00346990"/>
    <w:rsid w:val="003469A4"/>
    <w:rsid w:val="003478A5"/>
    <w:rsid w:val="00347F07"/>
    <w:rsid w:val="00350311"/>
    <w:rsid w:val="00350986"/>
    <w:rsid w:val="00350A03"/>
    <w:rsid w:val="003514DD"/>
    <w:rsid w:val="0035191B"/>
    <w:rsid w:val="00351940"/>
    <w:rsid w:val="003519BE"/>
    <w:rsid w:val="003530D1"/>
    <w:rsid w:val="003538D3"/>
    <w:rsid w:val="00353CBB"/>
    <w:rsid w:val="00353E50"/>
    <w:rsid w:val="003555AC"/>
    <w:rsid w:val="00356033"/>
    <w:rsid w:val="003565BE"/>
    <w:rsid w:val="00356BF0"/>
    <w:rsid w:val="003575BC"/>
    <w:rsid w:val="00360280"/>
    <w:rsid w:val="003607A4"/>
    <w:rsid w:val="003609C2"/>
    <w:rsid w:val="003614FB"/>
    <w:rsid w:val="00361969"/>
    <w:rsid w:val="00361BC2"/>
    <w:rsid w:val="00361D04"/>
    <w:rsid w:val="00361D58"/>
    <w:rsid w:val="003622F5"/>
    <w:rsid w:val="00362C21"/>
    <w:rsid w:val="0036324F"/>
    <w:rsid w:val="00363FCC"/>
    <w:rsid w:val="003643B9"/>
    <w:rsid w:val="003643FA"/>
    <w:rsid w:val="00364ADB"/>
    <w:rsid w:val="00364DE3"/>
    <w:rsid w:val="00365944"/>
    <w:rsid w:val="00365D5F"/>
    <w:rsid w:val="00366992"/>
    <w:rsid w:val="00366F04"/>
    <w:rsid w:val="00367284"/>
    <w:rsid w:val="003673D7"/>
    <w:rsid w:val="003674B1"/>
    <w:rsid w:val="003674EC"/>
    <w:rsid w:val="00370FBC"/>
    <w:rsid w:val="0037197A"/>
    <w:rsid w:val="003721DB"/>
    <w:rsid w:val="0037234A"/>
    <w:rsid w:val="00372656"/>
    <w:rsid w:val="00372CA2"/>
    <w:rsid w:val="00372D3E"/>
    <w:rsid w:val="00372FA3"/>
    <w:rsid w:val="00373A19"/>
    <w:rsid w:val="003747AF"/>
    <w:rsid w:val="00375D8B"/>
    <w:rsid w:val="00375D98"/>
    <w:rsid w:val="0037622C"/>
    <w:rsid w:val="00376654"/>
    <w:rsid w:val="003767E2"/>
    <w:rsid w:val="00377332"/>
    <w:rsid w:val="0038009F"/>
    <w:rsid w:val="0038093D"/>
    <w:rsid w:val="00381096"/>
    <w:rsid w:val="00381358"/>
    <w:rsid w:val="00381555"/>
    <w:rsid w:val="0038346D"/>
    <w:rsid w:val="00384049"/>
    <w:rsid w:val="003840E6"/>
    <w:rsid w:val="003844EB"/>
    <w:rsid w:val="0038491D"/>
    <w:rsid w:val="0038540C"/>
    <w:rsid w:val="00385770"/>
    <w:rsid w:val="00385FE3"/>
    <w:rsid w:val="00386720"/>
    <w:rsid w:val="00387782"/>
    <w:rsid w:val="003913B9"/>
    <w:rsid w:val="00391A89"/>
    <w:rsid w:val="00392384"/>
    <w:rsid w:val="00393721"/>
    <w:rsid w:val="00393877"/>
    <w:rsid w:val="0039483D"/>
    <w:rsid w:val="003966B1"/>
    <w:rsid w:val="00396AB9"/>
    <w:rsid w:val="00397601"/>
    <w:rsid w:val="0039766B"/>
    <w:rsid w:val="003A09BA"/>
    <w:rsid w:val="003A11CE"/>
    <w:rsid w:val="003A1C14"/>
    <w:rsid w:val="003A469D"/>
    <w:rsid w:val="003A4F66"/>
    <w:rsid w:val="003A5A14"/>
    <w:rsid w:val="003A6515"/>
    <w:rsid w:val="003B05E0"/>
    <w:rsid w:val="003B163F"/>
    <w:rsid w:val="003B2857"/>
    <w:rsid w:val="003B2B83"/>
    <w:rsid w:val="003B3DBF"/>
    <w:rsid w:val="003B681A"/>
    <w:rsid w:val="003B78A2"/>
    <w:rsid w:val="003B7D98"/>
    <w:rsid w:val="003C003E"/>
    <w:rsid w:val="003C01C9"/>
    <w:rsid w:val="003C0388"/>
    <w:rsid w:val="003C06D2"/>
    <w:rsid w:val="003C2198"/>
    <w:rsid w:val="003C2212"/>
    <w:rsid w:val="003C2226"/>
    <w:rsid w:val="003C3CD6"/>
    <w:rsid w:val="003C3CF6"/>
    <w:rsid w:val="003C3E2C"/>
    <w:rsid w:val="003C4455"/>
    <w:rsid w:val="003C446D"/>
    <w:rsid w:val="003C555D"/>
    <w:rsid w:val="003C5776"/>
    <w:rsid w:val="003C5D1F"/>
    <w:rsid w:val="003C722C"/>
    <w:rsid w:val="003C7DE8"/>
    <w:rsid w:val="003D07E6"/>
    <w:rsid w:val="003D0BBB"/>
    <w:rsid w:val="003D10F4"/>
    <w:rsid w:val="003D1589"/>
    <w:rsid w:val="003D1A4E"/>
    <w:rsid w:val="003D3530"/>
    <w:rsid w:val="003D358B"/>
    <w:rsid w:val="003D4047"/>
    <w:rsid w:val="003D51C2"/>
    <w:rsid w:val="003D7429"/>
    <w:rsid w:val="003D773E"/>
    <w:rsid w:val="003D7917"/>
    <w:rsid w:val="003D7DE6"/>
    <w:rsid w:val="003E13B3"/>
    <w:rsid w:val="003E1847"/>
    <w:rsid w:val="003E1B1E"/>
    <w:rsid w:val="003E2370"/>
    <w:rsid w:val="003E3B7A"/>
    <w:rsid w:val="003E498F"/>
    <w:rsid w:val="003E4D2C"/>
    <w:rsid w:val="003E4EA5"/>
    <w:rsid w:val="003E6A8C"/>
    <w:rsid w:val="003E7122"/>
    <w:rsid w:val="003E78E8"/>
    <w:rsid w:val="003F0204"/>
    <w:rsid w:val="003F07B1"/>
    <w:rsid w:val="003F0879"/>
    <w:rsid w:val="003F0F03"/>
    <w:rsid w:val="003F1221"/>
    <w:rsid w:val="003F192B"/>
    <w:rsid w:val="003F2541"/>
    <w:rsid w:val="003F2E89"/>
    <w:rsid w:val="003F3172"/>
    <w:rsid w:val="003F3346"/>
    <w:rsid w:val="003F33FF"/>
    <w:rsid w:val="003F3724"/>
    <w:rsid w:val="003F3831"/>
    <w:rsid w:val="003F38FD"/>
    <w:rsid w:val="003F4584"/>
    <w:rsid w:val="003F5EAE"/>
    <w:rsid w:val="003F68AD"/>
    <w:rsid w:val="00400379"/>
    <w:rsid w:val="00401000"/>
    <w:rsid w:val="004013FA"/>
    <w:rsid w:val="004014D6"/>
    <w:rsid w:val="00402330"/>
    <w:rsid w:val="004029E7"/>
    <w:rsid w:val="00402B40"/>
    <w:rsid w:val="00402C37"/>
    <w:rsid w:val="004031DB"/>
    <w:rsid w:val="00404E42"/>
    <w:rsid w:val="00405B1F"/>
    <w:rsid w:val="00407EBA"/>
    <w:rsid w:val="00410B92"/>
    <w:rsid w:val="00410EA0"/>
    <w:rsid w:val="0041117A"/>
    <w:rsid w:val="00411B68"/>
    <w:rsid w:val="00412F96"/>
    <w:rsid w:val="00415167"/>
    <w:rsid w:val="00415D95"/>
    <w:rsid w:val="00415E61"/>
    <w:rsid w:val="0041626D"/>
    <w:rsid w:val="00420F3F"/>
    <w:rsid w:val="004210AF"/>
    <w:rsid w:val="004211CC"/>
    <w:rsid w:val="004223EC"/>
    <w:rsid w:val="00422A01"/>
    <w:rsid w:val="00422BD0"/>
    <w:rsid w:val="00423125"/>
    <w:rsid w:val="00423E83"/>
    <w:rsid w:val="0042443B"/>
    <w:rsid w:val="00424D58"/>
    <w:rsid w:val="0042556C"/>
    <w:rsid w:val="00425E7F"/>
    <w:rsid w:val="004268F3"/>
    <w:rsid w:val="004275E7"/>
    <w:rsid w:val="00427626"/>
    <w:rsid w:val="00431C8C"/>
    <w:rsid w:val="0043235D"/>
    <w:rsid w:val="00432683"/>
    <w:rsid w:val="00434247"/>
    <w:rsid w:val="00434765"/>
    <w:rsid w:val="00434CA9"/>
    <w:rsid w:val="00435FC0"/>
    <w:rsid w:val="00436F0C"/>
    <w:rsid w:val="004400A4"/>
    <w:rsid w:val="00440B63"/>
    <w:rsid w:val="004414D0"/>
    <w:rsid w:val="00442201"/>
    <w:rsid w:val="004422FC"/>
    <w:rsid w:val="00444AB8"/>
    <w:rsid w:val="00444FE8"/>
    <w:rsid w:val="00445291"/>
    <w:rsid w:val="0044542B"/>
    <w:rsid w:val="004458EE"/>
    <w:rsid w:val="00445949"/>
    <w:rsid w:val="0044642E"/>
    <w:rsid w:val="00446C4D"/>
    <w:rsid w:val="00446FBD"/>
    <w:rsid w:val="00447940"/>
    <w:rsid w:val="00452419"/>
    <w:rsid w:val="004527B2"/>
    <w:rsid w:val="00453D71"/>
    <w:rsid w:val="00453E76"/>
    <w:rsid w:val="00454269"/>
    <w:rsid w:val="004557B0"/>
    <w:rsid w:val="00455BF6"/>
    <w:rsid w:val="004609CC"/>
    <w:rsid w:val="0046195F"/>
    <w:rsid w:val="00461B00"/>
    <w:rsid w:val="00462FCA"/>
    <w:rsid w:val="00463423"/>
    <w:rsid w:val="0046470C"/>
    <w:rsid w:val="00464818"/>
    <w:rsid w:val="004659A5"/>
    <w:rsid w:val="0046649B"/>
    <w:rsid w:val="004669C8"/>
    <w:rsid w:val="0046743B"/>
    <w:rsid w:val="00467A77"/>
    <w:rsid w:val="00467B91"/>
    <w:rsid w:val="004701EF"/>
    <w:rsid w:val="00470CB1"/>
    <w:rsid w:val="004713CB"/>
    <w:rsid w:val="00472433"/>
    <w:rsid w:val="004724F4"/>
    <w:rsid w:val="00472F19"/>
    <w:rsid w:val="00473071"/>
    <w:rsid w:val="004736C2"/>
    <w:rsid w:val="00473D1B"/>
    <w:rsid w:val="0047473C"/>
    <w:rsid w:val="00475947"/>
    <w:rsid w:val="00477083"/>
    <w:rsid w:val="004770CE"/>
    <w:rsid w:val="0047710E"/>
    <w:rsid w:val="004773EB"/>
    <w:rsid w:val="00480E43"/>
    <w:rsid w:val="00481D78"/>
    <w:rsid w:val="004825EA"/>
    <w:rsid w:val="00482BCB"/>
    <w:rsid w:val="004841F4"/>
    <w:rsid w:val="004844C3"/>
    <w:rsid w:val="00484ADA"/>
    <w:rsid w:val="00484B1F"/>
    <w:rsid w:val="00486657"/>
    <w:rsid w:val="00487173"/>
    <w:rsid w:val="00490443"/>
    <w:rsid w:val="00490F0D"/>
    <w:rsid w:val="00491E85"/>
    <w:rsid w:val="0049270E"/>
    <w:rsid w:val="00492B04"/>
    <w:rsid w:val="00492E37"/>
    <w:rsid w:val="004939D1"/>
    <w:rsid w:val="00493B45"/>
    <w:rsid w:val="004952B9"/>
    <w:rsid w:val="00495CEE"/>
    <w:rsid w:val="00496779"/>
    <w:rsid w:val="00496D03"/>
    <w:rsid w:val="00497589"/>
    <w:rsid w:val="004A32AA"/>
    <w:rsid w:val="004A3834"/>
    <w:rsid w:val="004A3D16"/>
    <w:rsid w:val="004A45F6"/>
    <w:rsid w:val="004A4AE6"/>
    <w:rsid w:val="004A4CDA"/>
    <w:rsid w:val="004A52B5"/>
    <w:rsid w:val="004A5456"/>
    <w:rsid w:val="004A7574"/>
    <w:rsid w:val="004B024A"/>
    <w:rsid w:val="004B03C0"/>
    <w:rsid w:val="004B0539"/>
    <w:rsid w:val="004B2270"/>
    <w:rsid w:val="004B2D15"/>
    <w:rsid w:val="004B37FB"/>
    <w:rsid w:val="004B38B1"/>
    <w:rsid w:val="004B3D68"/>
    <w:rsid w:val="004B46A2"/>
    <w:rsid w:val="004B4CA2"/>
    <w:rsid w:val="004B5462"/>
    <w:rsid w:val="004B6FBC"/>
    <w:rsid w:val="004B73FD"/>
    <w:rsid w:val="004C241E"/>
    <w:rsid w:val="004C2C3F"/>
    <w:rsid w:val="004C2F42"/>
    <w:rsid w:val="004C3D59"/>
    <w:rsid w:val="004C4168"/>
    <w:rsid w:val="004C4E49"/>
    <w:rsid w:val="004C4ECA"/>
    <w:rsid w:val="004C5C34"/>
    <w:rsid w:val="004C664A"/>
    <w:rsid w:val="004C70CE"/>
    <w:rsid w:val="004C74FC"/>
    <w:rsid w:val="004C75B4"/>
    <w:rsid w:val="004D02CC"/>
    <w:rsid w:val="004D07F2"/>
    <w:rsid w:val="004D0BD1"/>
    <w:rsid w:val="004D0D0B"/>
    <w:rsid w:val="004D102C"/>
    <w:rsid w:val="004D218A"/>
    <w:rsid w:val="004D2E83"/>
    <w:rsid w:val="004D3227"/>
    <w:rsid w:val="004D3BF9"/>
    <w:rsid w:val="004D43A7"/>
    <w:rsid w:val="004D4517"/>
    <w:rsid w:val="004D4FDB"/>
    <w:rsid w:val="004D5EFB"/>
    <w:rsid w:val="004D6944"/>
    <w:rsid w:val="004D7CFA"/>
    <w:rsid w:val="004E049F"/>
    <w:rsid w:val="004E051F"/>
    <w:rsid w:val="004E06E7"/>
    <w:rsid w:val="004E100C"/>
    <w:rsid w:val="004E16C3"/>
    <w:rsid w:val="004E18E0"/>
    <w:rsid w:val="004E2227"/>
    <w:rsid w:val="004E2455"/>
    <w:rsid w:val="004E27C9"/>
    <w:rsid w:val="004E2EE0"/>
    <w:rsid w:val="004E3E6B"/>
    <w:rsid w:val="004E3FFA"/>
    <w:rsid w:val="004E4B4C"/>
    <w:rsid w:val="004E4D26"/>
    <w:rsid w:val="004E6AF7"/>
    <w:rsid w:val="004E6DB1"/>
    <w:rsid w:val="004E782D"/>
    <w:rsid w:val="004F0335"/>
    <w:rsid w:val="004F169A"/>
    <w:rsid w:val="004F1E7F"/>
    <w:rsid w:val="004F20D2"/>
    <w:rsid w:val="004F2F56"/>
    <w:rsid w:val="004F3150"/>
    <w:rsid w:val="004F3245"/>
    <w:rsid w:val="004F415B"/>
    <w:rsid w:val="004F52AD"/>
    <w:rsid w:val="004F564A"/>
    <w:rsid w:val="004F5709"/>
    <w:rsid w:val="004F5BCE"/>
    <w:rsid w:val="004F6D1D"/>
    <w:rsid w:val="004F7F47"/>
    <w:rsid w:val="004F7FB1"/>
    <w:rsid w:val="005008E7"/>
    <w:rsid w:val="00500947"/>
    <w:rsid w:val="00500C1B"/>
    <w:rsid w:val="0050100D"/>
    <w:rsid w:val="00501140"/>
    <w:rsid w:val="00501DB4"/>
    <w:rsid w:val="00503EB0"/>
    <w:rsid w:val="00506EFF"/>
    <w:rsid w:val="00510217"/>
    <w:rsid w:val="0051067B"/>
    <w:rsid w:val="005107C7"/>
    <w:rsid w:val="00510A8C"/>
    <w:rsid w:val="00511102"/>
    <w:rsid w:val="00511C17"/>
    <w:rsid w:val="00511F4B"/>
    <w:rsid w:val="005128EB"/>
    <w:rsid w:val="00512B5A"/>
    <w:rsid w:val="0051308E"/>
    <w:rsid w:val="0051355F"/>
    <w:rsid w:val="005145D7"/>
    <w:rsid w:val="00515C90"/>
    <w:rsid w:val="00516412"/>
    <w:rsid w:val="00517D56"/>
    <w:rsid w:val="00517F56"/>
    <w:rsid w:val="005213B5"/>
    <w:rsid w:val="005229E8"/>
    <w:rsid w:val="00522F3E"/>
    <w:rsid w:val="0052312E"/>
    <w:rsid w:val="00524537"/>
    <w:rsid w:val="005247E3"/>
    <w:rsid w:val="00524D73"/>
    <w:rsid w:val="00525006"/>
    <w:rsid w:val="00525593"/>
    <w:rsid w:val="00525E1A"/>
    <w:rsid w:val="005267C3"/>
    <w:rsid w:val="00527D3F"/>
    <w:rsid w:val="0053283E"/>
    <w:rsid w:val="00533989"/>
    <w:rsid w:val="005340AE"/>
    <w:rsid w:val="00534134"/>
    <w:rsid w:val="005344F5"/>
    <w:rsid w:val="005348B1"/>
    <w:rsid w:val="00534D41"/>
    <w:rsid w:val="00534F4A"/>
    <w:rsid w:val="0053573C"/>
    <w:rsid w:val="00535DDB"/>
    <w:rsid w:val="00535E57"/>
    <w:rsid w:val="005369B2"/>
    <w:rsid w:val="00536E83"/>
    <w:rsid w:val="005372C3"/>
    <w:rsid w:val="005375E0"/>
    <w:rsid w:val="00537839"/>
    <w:rsid w:val="005406EE"/>
    <w:rsid w:val="00541B2C"/>
    <w:rsid w:val="00543507"/>
    <w:rsid w:val="00543897"/>
    <w:rsid w:val="00543A85"/>
    <w:rsid w:val="005446F0"/>
    <w:rsid w:val="005457ED"/>
    <w:rsid w:val="005472B8"/>
    <w:rsid w:val="0055026E"/>
    <w:rsid w:val="00551571"/>
    <w:rsid w:val="005515F1"/>
    <w:rsid w:val="005521F6"/>
    <w:rsid w:val="00552F1F"/>
    <w:rsid w:val="00553866"/>
    <w:rsid w:val="00554451"/>
    <w:rsid w:val="005547A1"/>
    <w:rsid w:val="005550B0"/>
    <w:rsid w:val="00555DB2"/>
    <w:rsid w:val="00556D63"/>
    <w:rsid w:val="005570B0"/>
    <w:rsid w:val="005570FE"/>
    <w:rsid w:val="005571A3"/>
    <w:rsid w:val="00557759"/>
    <w:rsid w:val="005600BC"/>
    <w:rsid w:val="00561651"/>
    <w:rsid w:val="00562F16"/>
    <w:rsid w:val="00563332"/>
    <w:rsid w:val="0056521E"/>
    <w:rsid w:val="005657AF"/>
    <w:rsid w:val="00565A63"/>
    <w:rsid w:val="0056611C"/>
    <w:rsid w:val="00566758"/>
    <w:rsid w:val="0056731D"/>
    <w:rsid w:val="00567907"/>
    <w:rsid w:val="00570D8A"/>
    <w:rsid w:val="00572D09"/>
    <w:rsid w:val="00572F4D"/>
    <w:rsid w:val="005737C9"/>
    <w:rsid w:val="005747B1"/>
    <w:rsid w:val="00574A97"/>
    <w:rsid w:val="00576EE5"/>
    <w:rsid w:val="00576FC6"/>
    <w:rsid w:val="00577086"/>
    <w:rsid w:val="00580A55"/>
    <w:rsid w:val="00580B3A"/>
    <w:rsid w:val="0058147E"/>
    <w:rsid w:val="00581AD1"/>
    <w:rsid w:val="00584CB2"/>
    <w:rsid w:val="00584F32"/>
    <w:rsid w:val="00585A8C"/>
    <w:rsid w:val="00585ED7"/>
    <w:rsid w:val="00585FB7"/>
    <w:rsid w:val="00586BBE"/>
    <w:rsid w:val="00587282"/>
    <w:rsid w:val="0058792E"/>
    <w:rsid w:val="0059051C"/>
    <w:rsid w:val="00590A60"/>
    <w:rsid w:val="005926CE"/>
    <w:rsid w:val="00593636"/>
    <w:rsid w:val="005938AA"/>
    <w:rsid w:val="00594047"/>
    <w:rsid w:val="00594909"/>
    <w:rsid w:val="005954E0"/>
    <w:rsid w:val="00596229"/>
    <w:rsid w:val="00596E57"/>
    <w:rsid w:val="00597771"/>
    <w:rsid w:val="00597DD3"/>
    <w:rsid w:val="00597FF3"/>
    <w:rsid w:val="005A0BB0"/>
    <w:rsid w:val="005A0D1C"/>
    <w:rsid w:val="005A11E7"/>
    <w:rsid w:val="005A1B4C"/>
    <w:rsid w:val="005A4EE9"/>
    <w:rsid w:val="005A66B7"/>
    <w:rsid w:val="005A6899"/>
    <w:rsid w:val="005A7746"/>
    <w:rsid w:val="005B06E2"/>
    <w:rsid w:val="005B0ADD"/>
    <w:rsid w:val="005B0F3E"/>
    <w:rsid w:val="005B118F"/>
    <w:rsid w:val="005B1245"/>
    <w:rsid w:val="005B24BB"/>
    <w:rsid w:val="005B2662"/>
    <w:rsid w:val="005B3902"/>
    <w:rsid w:val="005B3A25"/>
    <w:rsid w:val="005B6838"/>
    <w:rsid w:val="005B6BED"/>
    <w:rsid w:val="005B7779"/>
    <w:rsid w:val="005B7A79"/>
    <w:rsid w:val="005C0498"/>
    <w:rsid w:val="005C09EB"/>
    <w:rsid w:val="005C0BD9"/>
    <w:rsid w:val="005C1BA8"/>
    <w:rsid w:val="005C1C44"/>
    <w:rsid w:val="005C2F12"/>
    <w:rsid w:val="005C349F"/>
    <w:rsid w:val="005C360D"/>
    <w:rsid w:val="005C38BF"/>
    <w:rsid w:val="005C4CD0"/>
    <w:rsid w:val="005C4D3A"/>
    <w:rsid w:val="005C575D"/>
    <w:rsid w:val="005C585F"/>
    <w:rsid w:val="005C5E89"/>
    <w:rsid w:val="005C72D2"/>
    <w:rsid w:val="005C74A2"/>
    <w:rsid w:val="005C7784"/>
    <w:rsid w:val="005C7808"/>
    <w:rsid w:val="005D0259"/>
    <w:rsid w:val="005D0BE4"/>
    <w:rsid w:val="005D0D6F"/>
    <w:rsid w:val="005D14BF"/>
    <w:rsid w:val="005D14C2"/>
    <w:rsid w:val="005D1951"/>
    <w:rsid w:val="005D1D73"/>
    <w:rsid w:val="005D2DB3"/>
    <w:rsid w:val="005D3C8B"/>
    <w:rsid w:val="005D4562"/>
    <w:rsid w:val="005D4835"/>
    <w:rsid w:val="005D5190"/>
    <w:rsid w:val="005D521A"/>
    <w:rsid w:val="005D5FB9"/>
    <w:rsid w:val="005D6437"/>
    <w:rsid w:val="005D6EEA"/>
    <w:rsid w:val="005E0279"/>
    <w:rsid w:val="005E0A4C"/>
    <w:rsid w:val="005E1B2F"/>
    <w:rsid w:val="005E2276"/>
    <w:rsid w:val="005E29D9"/>
    <w:rsid w:val="005E3A55"/>
    <w:rsid w:val="005E4141"/>
    <w:rsid w:val="005E423C"/>
    <w:rsid w:val="005E43E7"/>
    <w:rsid w:val="005E5026"/>
    <w:rsid w:val="005E521A"/>
    <w:rsid w:val="005E5307"/>
    <w:rsid w:val="005E5A10"/>
    <w:rsid w:val="005E5F29"/>
    <w:rsid w:val="005E6168"/>
    <w:rsid w:val="005E706C"/>
    <w:rsid w:val="005E7269"/>
    <w:rsid w:val="005E78DE"/>
    <w:rsid w:val="005E79AF"/>
    <w:rsid w:val="005F0099"/>
    <w:rsid w:val="005F02B9"/>
    <w:rsid w:val="005F1CCB"/>
    <w:rsid w:val="005F1D33"/>
    <w:rsid w:val="005F1EFD"/>
    <w:rsid w:val="005F2412"/>
    <w:rsid w:val="005F4853"/>
    <w:rsid w:val="005F4E15"/>
    <w:rsid w:val="005F5940"/>
    <w:rsid w:val="005F6F25"/>
    <w:rsid w:val="005F790B"/>
    <w:rsid w:val="0060007B"/>
    <w:rsid w:val="0060010E"/>
    <w:rsid w:val="00600C0A"/>
    <w:rsid w:val="00600C39"/>
    <w:rsid w:val="00601E4D"/>
    <w:rsid w:val="00602A0F"/>
    <w:rsid w:val="00602BAC"/>
    <w:rsid w:val="00602F96"/>
    <w:rsid w:val="006034E3"/>
    <w:rsid w:val="006038A3"/>
    <w:rsid w:val="006038B3"/>
    <w:rsid w:val="00603D6B"/>
    <w:rsid w:val="00603E8B"/>
    <w:rsid w:val="00604936"/>
    <w:rsid w:val="00604CBD"/>
    <w:rsid w:val="00605333"/>
    <w:rsid w:val="00606C3B"/>
    <w:rsid w:val="00606E33"/>
    <w:rsid w:val="00610A35"/>
    <w:rsid w:val="00611139"/>
    <w:rsid w:val="00611189"/>
    <w:rsid w:val="00611970"/>
    <w:rsid w:val="00613C57"/>
    <w:rsid w:val="006144F3"/>
    <w:rsid w:val="00614EBA"/>
    <w:rsid w:val="00614FA1"/>
    <w:rsid w:val="00615312"/>
    <w:rsid w:val="006168CD"/>
    <w:rsid w:val="00616A62"/>
    <w:rsid w:val="00617518"/>
    <w:rsid w:val="00617812"/>
    <w:rsid w:val="006178DA"/>
    <w:rsid w:val="00620804"/>
    <w:rsid w:val="00620933"/>
    <w:rsid w:val="00621B4C"/>
    <w:rsid w:val="00621BE8"/>
    <w:rsid w:val="006225FE"/>
    <w:rsid w:val="00622681"/>
    <w:rsid w:val="006228A6"/>
    <w:rsid w:val="00622F81"/>
    <w:rsid w:val="00623212"/>
    <w:rsid w:val="006235CF"/>
    <w:rsid w:val="00623F05"/>
    <w:rsid w:val="006241D8"/>
    <w:rsid w:val="00624228"/>
    <w:rsid w:val="006245C9"/>
    <w:rsid w:val="00624EFB"/>
    <w:rsid w:val="006253F3"/>
    <w:rsid w:val="00626798"/>
    <w:rsid w:val="00630BF3"/>
    <w:rsid w:val="0063130F"/>
    <w:rsid w:val="00631D3B"/>
    <w:rsid w:val="006324EC"/>
    <w:rsid w:val="006337CA"/>
    <w:rsid w:val="00633B73"/>
    <w:rsid w:val="0063452F"/>
    <w:rsid w:val="006358A9"/>
    <w:rsid w:val="006362AB"/>
    <w:rsid w:val="00636516"/>
    <w:rsid w:val="00636673"/>
    <w:rsid w:val="00636A5D"/>
    <w:rsid w:val="00637593"/>
    <w:rsid w:val="006378F2"/>
    <w:rsid w:val="00640B57"/>
    <w:rsid w:val="00640B7D"/>
    <w:rsid w:val="00643126"/>
    <w:rsid w:val="0064312E"/>
    <w:rsid w:val="006433BC"/>
    <w:rsid w:val="0064378C"/>
    <w:rsid w:val="00644A46"/>
    <w:rsid w:val="00644F94"/>
    <w:rsid w:val="00645581"/>
    <w:rsid w:val="00645CE1"/>
    <w:rsid w:val="00645F77"/>
    <w:rsid w:val="00646660"/>
    <w:rsid w:val="00646700"/>
    <w:rsid w:val="0064693A"/>
    <w:rsid w:val="00646FAB"/>
    <w:rsid w:val="00647529"/>
    <w:rsid w:val="0065025A"/>
    <w:rsid w:val="006512F4"/>
    <w:rsid w:val="006516B1"/>
    <w:rsid w:val="00651FCC"/>
    <w:rsid w:val="0065271F"/>
    <w:rsid w:val="00652A28"/>
    <w:rsid w:val="00653533"/>
    <w:rsid w:val="00653586"/>
    <w:rsid w:val="00653D8E"/>
    <w:rsid w:val="0065416D"/>
    <w:rsid w:val="00654220"/>
    <w:rsid w:val="00654B2D"/>
    <w:rsid w:val="00654C23"/>
    <w:rsid w:val="00655223"/>
    <w:rsid w:val="00655BF6"/>
    <w:rsid w:val="0066066F"/>
    <w:rsid w:val="00660B3B"/>
    <w:rsid w:val="00660BAC"/>
    <w:rsid w:val="00660C6D"/>
    <w:rsid w:val="00661525"/>
    <w:rsid w:val="006615E9"/>
    <w:rsid w:val="00661960"/>
    <w:rsid w:val="00661CCA"/>
    <w:rsid w:val="00662219"/>
    <w:rsid w:val="00662D63"/>
    <w:rsid w:val="006635FD"/>
    <w:rsid w:val="006639E0"/>
    <w:rsid w:val="006664FE"/>
    <w:rsid w:val="006668C9"/>
    <w:rsid w:val="00666B93"/>
    <w:rsid w:val="0066792C"/>
    <w:rsid w:val="00667AB6"/>
    <w:rsid w:val="00667F0E"/>
    <w:rsid w:val="006706CD"/>
    <w:rsid w:val="006708BA"/>
    <w:rsid w:val="0067500C"/>
    <w:rsid w:val="00675411"/>
    <w:rsid w:val="00675CA3"/>
    <w:rsid w:val="0067616C"/>
    <w:rsid w:val="00676A15"/>
    <w:rsid w:val="006808BB"/>
    <w:rsid w:val="00680F8A"/>
    <w:rsid w:val="00683FC3"/>
    <w:rsid w:val="00685719"/>
    <w:rsid w:val="00685763"/>
    <w:rsid w:val="00687894"/>
    <w:rsid w:val="00687D32"/>
    <w:rsid w:val="0069032A"/>
    <w:rsid w:val="006919C0"/>
    <w:rsid w:val="00691A85"/>
    <w:rsid w:val="0069237F"/>
    <w:rsid w:val="006925F2"/>
    <w:rsid w:val="00692EC6"/>
    <w:rsid w:val="00693104"/>
    <w:rsid w:val="006932EB"/>
    <w:rsid w:val="00693860"/>
    <w:rsid w:val="0069396E"/>
    <w:rsid w:val="006942CC"/>
    <w:rsid w:val="00694D4E"/>
    <w:rsid w:val="00696793"/>
    <w:rsid w:val="00696C48"/>
    <w:rsid w:val="0069735D"/>
    <w:rsid w:val="006978DE"/>
    <w:rsid w:val="006A093B"/>
    <w:rsid w:val="006A13E9"/>
    <w:rsid w:val="006A1CE8"/>
    <w:rsid w:val="006A370B"/>
    <w:rsid w:val="006A49AF"/>
    <w:rsid w:val="006A4E99"/>
    <w:rsid w:val="006A5AAC"/>
    <w:rsid w:val="006A66A8"/>
    <w:rsid w:val="006A67AD"/>
    <w:rsid w:val="006A7363"/>
    <w:rsid w:val="006A7993"/>
    <w:rsid w:val="006B00DD"/>
    <w:rsid w:val="006B04EB"/>
    <w:rsid w:val="006B22FD"/>
    <w:rsid w:val="006B2640"/>
    <w:rsid w:val="006B3372"/>
    <w:rsid w:val="006B35A5"/>
    <w:rsid w:val="006B4186"/>
    <w:rsid w:val="006B41BC"/>
    <w:rsid w:val="006B537F"/>
    <w:rsid w:val="006B56F5"/>
    <w:rsid w:val="006B58BE"/>
    <w:rsid w:val="006B63B7"/>
    <w:rsid w:val="006B7B78"/>
    <w:rsid w:val="006C0097"/>
    <w:rsid w:val="006C0454"/>
    <w:rsid w:val="006C04A6"/>
    <w:rsid w:val="006C0E36"/>
    <w:rsid w:val="006C1B2A"/>
    <w:rsid w:val="006C3360"/>
    <w:rsid w:val="006C4753"/>
    <w:rsid w:val="006C5084"/>
    <w:rsid w:val="006C5EF3"/>
    <w:rsid w:val="006C61BF"/>
    <w:rsid w:val="006C6BC6"/>
    <w:rsid w:val="006D0A2A"/>
    <w:rsid w:val="006D10E4"/>
    <w:rsid w:val="006D1A9D"/>
    <w:rsid w:val="006D1F46"/>
    <w:rsid w:val="006D216D"/>
    <w:rsid w:val="006D29C6"/>
    <w:rsid w:val="006D3558"/>
    <w:rsid w:val="006D3EBA"/>
    <w:rsid w:val="006D4B2C"/>
    <w:rsid w:val="006D5545"/>
    <w:rsid w:val="006D6FB2"/>
    <w:rsid w:val="006D7C36"/>
    <w:rsid w:val="006E0165"/>
    <w:rsid w:val="006E03CB"/>
    <w:rsid w:val="006E0E79"/>
    <w:rsid w:val="006E1757"/>
    <w:rsid w:val="006E20CF"/>
    <w:rsid w:val="006E321A"/>
    <w:rsid w:val="006E32C0"/>
    <w:rsid w:val="006E346E"/>
    <w:rsid w:val="006E3677"/>
    <w:rsid w:val="006E3864"/>
    <w:rsid w:val="006E3DA8"/>
    <w:rsid w:val="006E41F5"/>
    <w:rsid w:val="006E42DB"/>
    <w:rsid w:val="006E4426"/>
    <w:rsid w:val="006E4B4D"/>
    <w:rsid w:val="006E4BA9"/>
    <w:rsid w:val="006E6104"/>
    <w:rsid w:val="006E6382"/>
    <w:rsid w:val="006E6E7F"/>
    <w:rsid w:val="006E7958"/>
    <w:rsid w:val="006F03F0"/>
    <w:rsid w:val="006F085C"/>
    <w:rsid w:val="006F08BD"/>
    <w:rsid w:val="006F0C7C"/>
    <w:rsid w:val="006F0F0A"/>
    <w:rsid w:val="006F23DA"/>
    <w:rsid w:val="006F3323"/>
    <w:rsid w:val="006F3324"/>
    <w:rsid w:val="006F34D1"/>
    <w:rsid w:val="006F3A42"/>
    <w:rsid w:val="006F48BE"/>
    <w:rsid w:val="006F4C53"/>
    <w:rsid w:val="006F4D40"/>
    <w:rsid w:val="006F5AD2"/>
    <w:rsid w:val="006F723F"/>
    <w:rsid w:val="006F72B6"/>
    <w:rsid w:val="006F72DD"/>
    <w:rsid w:val="006F7600"/>
    <w:rsid w:val="006F7B96"/>
    <w:rsid w:val="00701A83"/>
    <w:rsid w:val="00701EA1"/>
    <w:rsid w:val="0070313E"/>
    <w:rsid w:val="00705132"/>
    <w:rsid w:val="0070699F"/>
    <w:rsid w:val="0070730B"/>
    <w:rsid w:val="00707B83"/>
    <w:rsid w:val="00710048"/>
    <w:rsid w:val="00710342"/>
    <w:rsid w:val="00710CE0"/>
    <w:rsid w:val="00710F3D"/>
    <w:rsid w:val="0071147A"/>
    <w:rsid w:val="0071199A"/>
    <w:rsid w:val="00712B43"/>
    <w:rsid w:val="00712FEA"/>
    <w:rsid w:val="00714372"/>
    <w:rsid w:val="00715BF3"/>
    <w:rsid w:val="00716131"/>
    <w:rsid w:val="00716391"/>
    <w:rsid w:val="00716DC6"/>
    <w:rsid w:val="00717055"/>
    <w:rsid w:val="00717A94"/>
    <w:rsid w:val="00717DBC"/>
    <w:rsid w:val="00720561"/>
    <w:rsid w:val="0072136C"/>
    <w:rsid w:val="007213C5"/>
    <w:rsid w:val="00722174"/>
    <w:rsid w:val="00722969"/>
    <w:rsid w:val="00722D63"/>
    <w:rsid w:val="0072312F"/>
    <w:rsid w:val="007235D8"/>
    <w:rsid w:val="0072442B"/>
    <w:rsid w:val="00724BBE"/>
    <w:rsid w:val="0072690D"/>
    <w:rsid w:val="00726BC8"/>
    <w:rsid w:val="00726D0C"/>
    <w:rsid w:val="00727277"/>
    <w:rsid w:val="00730C0B"/>
    <w:rsid w:val="0073104C"/>
    <w:rsid w:val="00731F12"/>
    <w:rsid w:val="00732DC0"/>
    <w:rsid w:val="00733A2B"/>
    <w:rsid w:val="00733FE7"/>
    <w:rsid w:val="007340A8"/>
    <w:rsid w:val="00734651"/>
    <w:rsid w:val="0073500D"/>
    <w:rsid w:val="00737265"/>
    <w:rsid w:val="00737B66"/>
    <w:rsid w:val="0074013C"/>
    <w:rsid w:val="00740ECC"/>
    <w:rsid w:val="007411E3"/>
    <w:rsid w:val="0074189B"/>
    <w:rsid w:val="00742924"/>
    <w:rsid w:val="00743E38"/>
    <w:rsid w:val="00743F16"/>
    <w:rsid w:val="007444C8"/>
    <w:rsid w:val="00744C07"/>
    <w:rsid w:val="00745218"/>
    <w:rsid w:val="007459BB"/>
    <w:rsid w:val="00746444"/>
    <w:rsid w:val="00746525"/>
    <w:rsid w:val="00746670"/>
    <w:rsid w:val="007473CE"/>
    <w:rsid w:val="00747568"/>
    <w:rsid w:val="00750497"/>
    <w:rsid w:val="007505BC"/>
    <w:rsid w:val="00750EFD"/>
    <w:rsid w:val="00750FC1"/>
    <w:rsid w:val="00751700"/>
    <w:rsid w:val="0075170F"/>
    <w:rsid w:val="0075198C"/>
    <w:rsid w:val="00751A05"/>
    <w:rsid w:val="00751CDB"/>
    <w:rsid w:val="00752454"/>
    <w:rsid w:val="0075395B"/>
    <w:rsid w:val="007539A7"/>
    <w:rsid w:val="00753BE3"/>
    <w:rsid w:val="00753D91"/>
    <w:rsid w:val="00754336"/>
    <w:rsid w:val="0075471F"/>
    <w:rsid w:val="007548C4"/>
    <w:rsid w:val="007548F2"/>
    <w:rsid w:val="00754E13"/>
    <w:rsid w:val="00754EAD"/>
    <w:rsid w:val="00755CBB"/>
    <w:rsid w:val="00757EA2"/>
    <w:rsid w:val="00760969"/>
    <w:rsid w:val="00760FCF"/>
    <w:rsid w:val="00761147"/>
    <w:rsid w:val="00761542"/>
    <w:rsid w:val="00761EC5"/>
    <w:rsid w:val="00762058"/>
    <w:rsid w:val="007630B6"/>
    <w:rsid w:val="007632B3"/>
    <w:rsid w:val="00763A23"/>
    <w:rsid w:val="00763F69"/>
    <w:rsid w:val="007641D8"/>
    <w:rsid w:val="00764D57"/>
    <w:rsid w:val="00764EBE"/>
    <w:rsid w:val="00765CA2"/>
    <w:rsid w:val="00767691"/>
    <w:rsid w:val="00767A40"/>
    <w:rsid w:val="00767E8D"/>
    <w:rsid w:val="0077051B"/>
    <w:rsid w:val="00770F9A"/>
    <w:rsid w:val="0077104F"/>
    <w:rsid w:val="007713AB"/>
    <w:rsid w:val="007713C3"/>
    <w:rsid w:val="00772089"/>
    <w:rsid w:val="00772215"/>
    <w:rsid w:val="007722D1"/>
    <w:rsid w:val="00772899"/>
    <w:rsid w:val="00772DC9"/>
    <w:rsid w:val="0077323A"/>
    <w:rsid w:val="0077432F"/>
    <w:rsid w:val="007743C5"/>
    <w:rsid w:val="00774DA8"/>
    <w:rsid w:val="0077526A"/>
    <w:rsid w:val="007763F8"/>
    <w:rsid w:val="007768AC"/>
    <w:rsid w:val="00776B2C"/>
    <w:rsid w:val="00776B4F"/>
    <w:rsid w:val="00776D99"/>
    <w:rsid w:val="007813C9"/>
    <w:rsid w:val="00781919"/>
    <w:rsid w:val="00781DD0"/>
    <w:rsid w:val="00781EE4"/>
    <w:rsid w:val="007820DB"/>
    <w:rsid w:val="00782FA1"/>
    <w:rsid w:val="00783BFB"/>
    <w:rsid w:val="00784061"/>
    <w:rsid w:val="00784F92"/>
    <w:rsid w:val="007855F8"/>
    <w:rsid w:val="007865B2"/>
    <w:rsid w:val="00786FFC"/>
    <w:rsid w:val="00787363"/>
    <w:rsid w:val="00787708"/>
    <w:rsid w:val="00787C1A"/>
    <w:rsid w:val="00787E1C"/>
    <w:rsid w:val="00790252"/>
    <w:rsid w:val="00790C60"/>
    <w:rsid w:val="007916DC"/>
    <w:rsid w:val="00791E38"/>
    <w:rsid w:val="0079311C"/>
    <w:rsid w:val="007935CF"/>
    <w:rsid w:val="0079395E"/>
    <w:rsid w:val="007942E6"/>
    <w:rsid w:val="0079646D"/>
    <w:rsid w:val="007966E4"/>
    <w:rsid w:val="00796A79"/>
    <w:rsid w:val="007977EC"/>
    <w:rsid w:val="007A088B"/>
    <w:rsid w:val="007A0F39"/>
    <w:rsid w:val="007A1445"/>
    <w:rsid w:val="007A1A1B"/>
    <w:rsid w:val="007A35B4"/>
    <w:rsid w:val="007A3B5B"/>
    <w:rsid w:val="007A4333"/>
    <w:rsid w:val="007A4593"/>
    <w:rsid w:val="007A49AC"/>
    <w:rsid w:val="007A6C08"/>
    <w:rsid w:val="007A6FB1"/>
    <w:rsid w:val="007A73FD"/>
    <w:rsid w:val="007A7734"/>
    <w:rsid w:val="007A7EE9"/>
    <w:rsid w:val="007B0724"/>
    <w:rsid w:val="007B081A"/>
    <w:rsid w:val="007B0B5A"/>
    <w:rsid w:val="007B0D96"/>
    <w:rsid w:val="007B184A"/>
    <w:rsid w:val="007B235C"/>
    <w:rsid w:val="007B2388"/>
    <w:rsid w:val="007B2743"/>
    <w:rsid w:val="007B3023"/>
    <w:rsid w:val="007B37C2"/>
    <w:rsid w:val="007B39D5"/>
    <w:rsid w:val="007B3AA3"/>
    <w:rsid w:val="007B4D4D"/>
    <w:rsid w:val="007B5D23"/>
    <w:rsid w:val="007B65CA"/>
    <w:rsid w:val="007B6BE7"/>
    <w:rsid w:val="007B745A"/>
    <w:rsid w:val="007B7524"/>
    <w:rsid w:val="007B77B5"/>
    <w:rsid w:val="007B7D86"/>
    <w:rsid w:val="007B7F94"/>
    <w:rsid w:val="007C04EE"/>
    <w:rsid w:val="007C1258"/>
    <w:rsid w:val="007C1796"/>
    <w:rsid w:val="007C2B3E"/>
    <w:rsid w:val="007C2C72"/>
    <w:rsid w:val="007C319E"/>
    <w:rsid w:val="007C36AF"/>
    <w:rsid w:val="007C3E4B"/>
    <w:rsid w:val="007C5FBE"/>
    <w:rsid w:val="007C606F"/>
    <w:rsid w:val="007C67C7"/>
    <w:rsid w:val="007C705C"/>
    <w:rsid w:val="007C7DA4"/>
    <w:rsid w:val="007C7F6F"/>
    <w:rsid w:val="007D0FEE"/>
    <w:rsid w:val="007D10DE"/>
    <w:rsid w:val="007D2949"/>
    <w:rsid w:val="007D3DEE"/>
    <w:rsid w:val="007D5381"/>
    <w:rsid w:val="007D56EE"/>
    <w:rsid w:val="007D5B56"/>
    <w:rsid w:val="007D6A28"/>
    <w:rsid w:val="007D6C3F"/>
    <w:rsid w:val="007D70A3"/>
    <w:rsid w:val="007D7A02"/>
    <w:rsid w:val="007E0992"/>
    <w:rsid w:val="007E136C"/>
    <w:rsid w:val="007E2BA1"/>
    <w:rsid w:val="007E2F85"/>
    <w:rsid w:val="007E322D"/>
    <w:rsid w:val="007E34FB"/>
    <w:rsid w:val="007E427E"/>
    <w:rsid w:val="007E428B"/>
    <w:rsid w:val="007E466E"/>
    <w:rsid w:val="007E46B2"/>
    <w:rsid w:val="007E4895"/>
    <w:rsid w:val="007E4B01"/>
    <w:rsid w:val="007E518A"/>
    <w:rsid w:val="007E5831"/>
    <w:rsid w:val="007E5A24"/>
    <w:rsid w:val="007E6524"/>
    <w:rsid w:val="007E6BC5"/>
    <w:rsid w:val="007E75D8"/>
    <w:rsid w:val="007E7D44"/>
    <w:rsid w:val="007F00C2"/>
    <w:rsid w:val="007F0615"/>
    <w:rsid w:val="007F061B"/>
    <w:rsid w:val="007F0DA0"/>
    <w:rsid w:val="007F1399"/>
    <w:rsid w:val="007F154C"/>
    <w:rsid w:val="007F2238"/>
    <w:rsid w:val="007F2BD5"/>
    <w:rsid w:val="007F3344"/>
    <w:rsid w:val="007F380F"/>
    <w:rsid w:val="007F3C24"/>
    <w:rsid w:val="007F4457"/>
    <w:rsid w:val="007F4F83"/>
    <w:rsid w:val="007F5390"/>
    <w:rsid w:val="007F58DD"/>
    <w:rsid w:val="007F746E"/>
    <w:rsid w:val="007F7E67"/>
    <w:rsid w:val="007F7E95"/>
    <w:rsid w:val="007F7EC1"/>
    <w:rsid w:val="00802F69"/>
    <w:rsid w:val="0080373C"/>
    <w:rsid w:val="00803D33"/>
    <w:rsid w:val="008045E5"/>
    <w:rsid w:val="008048A0"/>
    <w:rsid w:val="00806DDE"/>
    <w:rsid w:val="00807CB5"/>
    <w:rsid w:val="008104F7"/>
    <w:rsid w:val="00810FAE"/>
    <w:rsid w:val="00811080"/>
    <w:rsid w:val="00813858"/>
    <w:rsid w:val="00813E2F"/>
    <w:rsid w:val="008148C9"/>
    <w:rsid w:val="00815825"/>
    <w:rsid w:val="00816F6F"/>
    <w:rsid w:val="0082065E"/>
    <w:rsid w:val="00820958"/>
    <w:rsid w:val="00820B6B"/>
    <w:rsid w:val="00822D63"/>
    <w:rsid w:val="00822D6F"/>
    <w:rsid w:val="0082381C"/>
    <w:rsid w:val="00823FA3"/>
    <w:rsid w:val="008246D8"/>
    <w:rsid w:val="00824B0F"/>
    <w:rsid w:val="0082532D"/>
    <w:rsid w:val="00825683"/>
    <w:rsid w:val="0082592E"/>
    <w:rsid w:val="00825B57"/>
    <w:rsid w:val="00825D05"/>
    <w:rsid w:val="0082732C"/>
    <w:rsid w:val="0083046A"/>
    <w:rsid w:val="00830AF6"/>
    <w:rsid w:val="00831E3D"/>
    <w:rsid w:val="00833124"/>
    <w:rsid w:val="00833E46"/>
    <w:rsid w:val="0083407D"/>
    <w:rsid w:val="00834F7D"/>
    <w:rsid w:val="008360FE"/>
    <w:rsid w:val="008365E9"/>
    <w:rsid w:val="00836B41"/>
    <w:rsid w:val="00837293"/>
    <w:rsid w:val="00837C09"/>
    <w:rsid w:val="008401F7"/>
    <w:rsid w:val="0084025D"/>
    <w:rsid w:val="008405D2"/>
    <w:rsid w:val="00840AEF"/>
    <w:rsid w:val="00840FFE"/>
    <w:rsid w:val="008418D2"/>
    <w:rsid w:val="0084288D"/>
    <w:rsid w:val="00843263"/>
    <w:rsid w:val="008435D5"/>
    <w:rsid w:val="008441E7"/>
    <w:rsid w:val="00844384"/>
    <w:rsid w:val="00845854"/>
    <w:rsid w:val="0084636C"/>
    <w:rsid w:val="00846A93"/>
    <w:rsid w:val="00846AA4"/>
    <w:rsid w:val="0084740D"/>
    <w:rsid w:val="008510D9"/>
    <w:rsid w:val="00851B3C"/>
    <w:rsid w:val="00852854"/>
    <w:rsid w:val="00853D27"/>
    <w:rsid w:val="00853FF3"/>
    <w:rsid w:val="00854982"/>
    <w:rsid w:val="008550E1"/>
    <w:rsid w:val="0085560A"/>
    <w:rsid w:val="00855B2A"/>
    <w:rsid w:val="00856B3D"/>
    <w:rsid w:val="00860EA8"/>
    <w:rsid w:val="00861393"/>
    <w:rsid w:val="008614E6"/>
    <w:rsid w:val="00861E20"/>
    <w:rsid w:val="00861F30"/>
    <w:rsid w:val="00861FE6"/>
    <w:rsid w:val="008637BF"/>
    <w:rsid w:val="00863E1C"/>
    <w:rsid w:val="00863E94"/>
    <w:rsid w:val="00865144"/>
    <w:rsid w:val="00865374"/>
    <w:rsid w:val="00865FA8"/>
    <w:rsid w:val="00866CA2"/>
    <w:rsid w:val="00866DB0"/>
    <w:rsid w:val="008676E7"/>
    <w:rsid w:val="00870010"/>
    <w:rsid w:val="00870614"/>
    <w:rsid w:val="00870FC8"/>
    <w:rsid w:val="00870FCD"/>
    <w:rsid w:val="00871226"/>
    <w:rsid w:val="008720FB"/>
    <w:rsid w:val="008734ED"/>
    <w:rsid w:val="00873672"/>
    <w:rsid w:val="008742D7"/>
    <w:rsid w:val="00874754"/>
    <w:rsid w:val="00875948"/>
    <w:rsid w:val="00876A9D"/>
    <w:rsid w:val="00876D9F"/>
    <w:rsid w:val="00877228"/>
    <w:rsid w:val="00877884"/>
    <w:rsid w:val="008807F9"/>
    <w:rsid w:val="00880B12"/>
    <w:rsid w:val="008813A2"/>
    <w:rsid w:val="00881535"/>
    <w:rsid w:val="00881CBE"/>
    <w:rsid w:val="00882A1F"/>
    <w:rsid w:val="0088319B"/>
    <w:rsid w:val="00883436"/>
    <w:rsid w:val="00883599"/>
    <w:rsid w:val="008840EF"/>
    <w:rsid w:val="0088443C"/>
    <w:rsid w:val="008845BF"/>
    <w:rsid w:val="0088558E"/>
    <w:rsid w:val="00885B5D"/>
    <w:rsid w:val="008866FD"/>
    <w:rsid w:val="008868B7"/>
    <w:rsid w:val="00886DEE"/>
    <w:rsid w:val="008877B1"/>
    <w:rsid w:val="00890AF3"/>
    <w:rsid w:val="00891F09"/>
    <w:rsid w:val="00891F79"/>
    <w:rsid w:val="00892156"/>
    <w:rsid w:val="00893409"/>
    <w:rsid w:val="00894473"/>
    <w:rsid w:val="008958EB"/>
    <w:rsid w:val="00895D3E"/>
    <w:rsid w:val="00896497"/>
    <w:rsid w:val="0089664C"/>
    <w:rsid w:val="00897982"/>
    <w:rsid w:val="008A0CCC"/>
    <w:rsid w:val="008A1A5C"/>
    <w:rsid w:val="008A2E01"/>
    <w:rsid w:val="008A463D"/>
    <w:rsid w:val="008A4C6E"/>
    <w:rsid w:val="008A5167"/>
    <w:rsid w:val="008A57C9"/>
    <w:rsid w:val="008A5B84"/>
    <w:rsid w:val="008A5D7D"/>
    <w:rsid w:val="008A64D5"/>
    <w:rsid w:val="008A6A54"/>
    <w:rsid w:val="008A6B28"/>
    <w:rsid w:val="008A6D92"/>
    <w:rsid w:val="008A72AF"/>
    <w:rsid w:val="008B00FC"/>
    <w:rsid w:val="008B16F3"/>
    <w:rsid w:val="008B270B"/>
    <w:rsid w:val="008B2713"/>
    <w:rsid w:val="008B361C"/>
    <w:rsid w:val="008B3A17"/>
    <w:rsid w:val="008B4667"/>
    <w:rsid w:val="008B4CF7"/>
    <w:rsid w:val="008B5D81"/>
    <w:rsid w:val="008B71A6"/>
    <w:rsid w:val="008B78AA"/>
    <w:rsid w:val="008C1435"/>
    <w:rsid w:val="008C15FC"/>
    <w:rsid w:val="008C2B21"/>
    <w:rsid w:val="008C2B43"/>
    <w:rsid w:val="008C300E"/>
    <w:rsid w:val="008C4131"/>
    <w:rsid w:val="008C421E"/>
    <w:rsid w:val="008C537A"/>
    <w:rsid w:val="008C53F6"/>
    <w:rsid w:val="008C5789"/>
    <w:rsid w:val="008C5A90"/>
    <w:rsid w:val="008C5D82"/>
    <w:rsid w:val="008C7946"/>
    <w:rsid w:val="008C7D37"/>
    <w:rsid w:val="008D09A8"/>
    <w:rsid w:val="008D13BD"/>
    <w:rsid w:val="008D1865"/>
    <w:rsid w:val="008D1C34"/>
    <w:rsid w:val="008D2207"/>
    <w:rsid w:val="008D29A7"/>
    <w:rsid w:val="008D316B"/>
    <w:rsid w:val="008D5488"/>
    <w:rsid w:val="008D6429"/>
    <w:rsid w:val="008D6BDB"/>
    <w:rsid w:val="008D6BF5"/>
    <w:rsid w:val="008D6FF2"/>
    <w:rsid w:val="008D7AED"/>
    <w:rsid w:val="008D7C2D"/>
    <w:rsid w:val="008E017C"/>
    <w:rsid w:val="008E1947"/>
    <w:rsid w:val="008E2260"/>
    <w:rsid w:val="008E3097"/>
    <w:rsid w:val="008E37D3"/>
    <w:rsid w:val="008E44D7"/>
    <w:rsid w:val="008E4A63"/>
    <w:rsid w:val="008E4C29"/>
    <w:rsid w:val="008E4D3D"/>
    <w:rsid w:val="008E5577"/>
    <w:rsid w:val="008E571E"/>
    <w:rsid w:val="008E57E9"/>
    <w:rsid w:val="008E7408"/>
    <w:rsid w:val="008E7F36"/>
    <w:rsid w:val="008F0D67"/>
    <w:rsid w:val="008F1560"/>
    <w:rsid w:val="008F176A"/>
    <w:rsid w:val="008F1E89"/>
    <w:rsid w:val="008F1ED2"/>
    <w:rsid w:val="008F23A4"/>
    <w:rsid w:val="008F333D"/>
    <w:rsid w:val="008F3443"/>
    <w:rsid w:val="008F3803"/>
    <w:rsid w:val="008F425B"/>
    <w:rsid w:val="008F4A19"/>
    <w:rsid w:val="008F58A9"/>
    <w:rsid w:val="008F5B07"/>
    <w:rsid w:val="008F5BE9"/>
    <w:rsid w:val="008F6734"/>
    <w:rsid w:val="008F6B41"/>
    <w:rsid w:val="008F6CCC"/>
    <w:rsid w:val="00900623"/>
    <w:rsid w:val="00900837"/>
    <w:rsid w:val="00901183"/>
    <w:rsid w:val="00902700"/>
    <w:rsid w:val="00903B0E"/>
    <w:rsid w:val="009045CC"/>
    <w:rsid w:val="00904A46"/>
    <w:rsid w:val="00904C14"/>
    <w:rsid w:val="0090504E"/>
    <w:rsid w:val="00905AB0"/>
    <w:rsid w:val="009076B7"/>
    <w:rsid w:val="0091106D"/>
    <w:rsid w:val="00911551"/>
    <w:rsid w:val="00911DF4"/>
    <w:rsid w:val="009129B6"/>
    <w:rsid w:val="00912A43"/>
    <w:rsid w:val="00913195"/>
    <w:rsid w:val="009140BD"/>
    <w:rsid w:val="00915686"/>
    <w:rsid w:val="00915C83"/>
    <w:rsid w:val="00915F62"/>
    <w:rsid w:val="00915FE5"/>
    <w:rsid w:val="00916BC4"/>
    <w:rsid w:val="00916F63"/>
    <w:rsid w:val="00917391"/>
    <w:rsid w:val="0091778E"/>
    <w:rsid w:val="00917AD8"/>
    <w:rsid w:val="009203A4"/>
    <w:rsid w:val="00920513"/>
    <w:rsid w:val="00920B30"/>
    <w:rsid w:val="009214D6"/>
    <w:rsid w:val="0092240A"/>
    <w:rsid w:val="009235C9"/>
    <w:rsid w:val="00924F23"/>
    <w:rsid w:val="009250C0"/>
    <w:rsid w:val="009257A3"/>
    <w:rsid w:val="00925D56"/>
    <w:rsid w:val="0092795C"/>
    <w:rsid w:val="00927C53"/>
    <w:rsid w:val="00927FD9"/>
    <w:rsid w:val="0093035F"/>
    <w:rsid w:val="0093095B"/>
    <w:rsid w:val="00933D23"/>
    <w:rsid w:val="00933EEA"/>
    <w:rsid w:val="00933F0C"/>
    <w:rsid w:val="00933FE2"/>
    <w:rsid w:val="00934C8D"/>
    <w:rsid w:val="009358A1"/>
    <w:rsid w:val="009358A3"/>
    <w:rsid w:val="009365BE"/>
    <w:rsid w:val="00941D6D"/>
    <w:rsid w:val="00943091"/>
    <w:rsid w:val="009440DB"/>
    <w:rsid w:val="009468B7"/>
    <w:rsid w:val="0094690F"/>
    <w:rsid w:val="00946AB3"/>
    <w:rsid w:val="009473B0"/>
    <w:rsid w:val="009474CC"/>
    <w:rsid w:val="009502E0"/>
    <w:rsid w:val="009502E7"/>
    <w:rsid w:val="009507DF"/>
    <w:rsid w:val="0095149D"/>
    <w:rsid w:val="00951F08"/>
    <w:rsid w:val="0095220E"/>
    <w:rsid w:val="0095278B"/>
    <w:rsid w:val="00952CD9"/>
    <w:rsid w:val="00953C42"/>
    <w:rsid w:val="00953F84"/>
    <w:rsid w:val="00954608"/>
    <w:rsid w:val="0095477C"/>
    <w:rsid w:val="00954DF2"/>
    <w:rsid w:val="00955255"/>
    <w:rsid w:val="009555F7"/>
    <w:rsid w:val="009565E4"/>
    <w:rsid w:val="009566F0"/>
    <w:rsid w:val="00956FA0"/>
    <w:rsid w:val="009574F2"/>
    <w:rsid w:val="00957657"/>
    <w:rsid w:val="00957B77"/>
    <w:rsid w:val="00957E09"/>
    <w:rsid w:val="00957EF1"/>
    <w:rsid w:val="00961738"/>
    <w:rsid w:val="00962500"/>
    <w:rsid w:val="00962DEA"/>
    <w:rsid w:val="00963798"/>
    <w:rsid w:val="0096384F"/>
    <w:rsid w:val="00963C73"/>
    <w:rsid w:val="00963C93"/>
    <w:rsid w:val="00963DF7"/>
    <w:rsid w:val="00964186"/>
    <w:rsid w:val="009644B4"/>
    <w:rsid w:val="00964A6F"/>
    <w:rsid w:val="009652EB"/>
    <w:rsid w:val="00966494"/>
    <w:rsid w:val="00966977"/>
    <w:rsid w:val="00966D50"/>
    <w:rsid w:val="00970C28"/>
    <w:rsid w:val="0097191F"/>
    <w:rsid w:val="00971C89"/>
    <w:rsid w:val="00972048"/>
    <w:rsid w:val="00972DB5"/>
    <w:rsid w:val="00974838"/>
    <w:rsid w:val="00975EC4"/>
    <w:rsid w:val="00976E9C"/>
    <w:rsid w:val="00976FC1"/>
    <w:rsid w:val="00981153"/>
    <w:rsid w:val="009817F8"/>
    <w:rsid w:val="00981943"/>
    <w:rsid w:val="00984487"/>
    <w:rsid w:val="00984589"/>
    <w:rsid w:val="009847B2"/>
    <w:rsid w:val="00985088"/>
    <w:rsid w:val="00985255"/>
    <w:rsid w:val="00985949"/>
    <w:rsid w:val="0098708C"/>
    <w:rsid w:val="00987A5A"/>
    <w:rsid w:val="00987C04"/>
    <w:rsid w:val="00990BF2"/>
    <w:rsid w:val="009913F5"/>
    <w:rsid w:val="0099171D"/>
    <w:rsid w:val="009945F3"/>
    <w:rsid w:val="00994BA6"/>
    <w:rsid w:val="009956A0"/>
    <w:rsid w:val="00995E42"/>
    <w:rsid w:val="00996087"/>
    <w:rsid w:val="00996F98"/>
    <w:rsid w:val="00997B95"/>
    <w:rsid w:val="009A11FA"/>
    <w:rsid w:val="009A1214"/>
    <w:rsid w:val="009A173B"/>
    <w:rsid w:val="009A1C68"/>
    <w:rsid w:val="009A1DA7"/>
    <w:rsid w:val="009A2029"/>
    <w:rsid w:val="009A2248"/>
    <w:rsid w:val="009A2F78"/>
    <w:rsid w:val="009A32CD"/>
    <w:rsid w:val="009A331E"/>
    <w:rsid w:val="009A4570"/>
    <w:rsid w:val="009A47A6"/>
    <w:rsid w:val="009A48D8"/>
    <w:rsid w:val="009A4B7D"/>
    <w:rsid w:val="009A53EB"/>
    <w:rsid w:val="009A5B77"/>
    <w:rsid w:val="009A66E7"/>
    <w:rsid w:val="009A7A5B"/>
    <w:rsid w:val="009B0896"/>
    <w:rsid w:val="009B08D9"/>
    <w:rsid w:val="009B1B8D"/>
    <w:rsid w:val="009B2B17"/>
    <w:rsid w:val="009B2B8C"/>
    <w:rsid w:val="009B4036"/>
    <w:rsid w:val="009B40D1"/>
    <w:rsid w:val="009B4154"/>
    <w:rsid w:val="009B4D5E"/>
    <w:rsid w:val="009B631B"/>
    <w:rsid w:val="009B672B"/>
    <w:rsid w:val="009B70E4"/>
    <w:rsid w:val="009B71C6"/>
    <w:rsid w:val="009B71EC"/>
    <w:rsid w:val="009B7628"/>
    <w:rsid w:val="009B7AD3"/>
    <w:rsid w:val="009C03E4"/>
    <w:rsid w:val="009C0BF1"/>
    <w:rsid w:val="009C179B"/>
    <w:rsid w:val="009C18A0"/>
    <w:rsid w:val="009C3D97"/>
    <w:rsid w:val="009C3F0E"/>
    <w:rsid w:val="009C4080"/>
    <w:rsid w:val="009C5FF3"/>
    <w:rsid w:val="009C6B18"/>
    <w:rsid w:val="009C71FA"/>
    <w:rsid w:val="009C789C"/>
    <w:rsid w:val="009D0D71"/>
    <w:rsid w:val="009D17CF"/>
    <w:rsid w:val="009D1ED1"/>
    <w:rsid w:val="009D333F"/>
    <w:rsid w:val="009D3786"/>
    <w:rsid w:val="009D4316"/>
    <w:rsid w:val="009D5FC5"/>
    <w:rsid w:val="009D6EA9"/>
    <w:rsid w:val="009D7547"/>
    <w:rsid w:val="009D7CDE"/>
    <w:rsid w:val="009E0BBB"/>
    <w:rsid w:val="009E1516"/>
    <w:rsid w:val="009E170C"/>
    <w:rsid w:val="009E1FC2"/>
    <w:rsid w:val="009E4201"/>
    <w:rsid w:val="009E4E39"/>
    <w:rsid w:val="009E55ED"/>
    <w:rsid w:val="009E5745"/>
    <w:rsid w:val="009E79BB"/>
    <w:rsid w:val="009F0740"/>
    <w:rsid w:val="009F157A"/>
    <w:rsid w:val="009F1F9A"/>
    <w:rsid w:val="009F208B"/>
    <w:rsid w:val="009F20D1"/>
    <w:rsid w:val="009F27D3"/>
    <w:rsid w:val="009F27E2"/>
    <w:rsid w:val="009F3AD9"/>
    <w:rsid w:val="009F441E"/>
    <w:rsid w:val="009F4A97"/>
    <w:rsid w:val="009F4F38"/>
    <w:rsid w:val="009F5721"/>
    <w:rsid w:val="009F601B"/>
    <w:rsid w:val="009F680D"/>
    <w:rsid w:val="009F7CD0"/>
    <w:rsid w:val="009F7D4B"/>
    <w:rsid w:val="009F7F59"/>
    <w:rsid w:val="009F7FDE"/>
    <w:rsid w:val="00A00383"/>
    <w:rsid w:val="00A0056C"/>
    <w:rsid w:val="00A005F8"/>
    <w:rsid w:val="00A00985"/>
    <w:rsid w:val="00A00EB5"/>
    <w:rsid w:val="00A01BDC"/>
    <w:rsid w:val="00A01C02"/>
    <w:rsid w:val="00A026D3"/>
    <w:rsid w:val="00A04AC1"/>
    <w:rsid w:val="00A05F92"/>
    <w:rsid w:val="00A06289"/>
    <w:rsid w:val="00A0646C"/>
    <w:rsid w:val="00A06812"/>
    <w:rsid w:val="00A0684E"/>
    <w:rsid w:val="00A06D2C"/>
    <w:rsid w:val="00A07086"/>
    <w:rsid w:val="00A07536"/>
    <w:rsid w:val="00A075C4"/>
    <w:rsid w:val="00A110DC"/>
    <w:rsid w:val="00A11853"/>
    <w:rsid w:val="00A11AE5"/>
    <w:rsid w:val="00A12063"/>
    <w:rsid w:val="00A12679"/>
    <w:rsid w:val="00A13142"/>
    <w:rsid w:val="00A132B4"/>
    <w:rsid w:val="00A132D9"/>
    <w:rsid w:val="00A1330C"/>
    <w:rsid w:val="00A14475"/>
    <w:rsid w:val="00A14C3C"/>
    <w:rsid w:val="00A14E67"/>
    <w:rsid w:val="00A14F93"/>
    <w:rsid w:val="00A15226"/>
    <w:rsid w:val="00A15BCC"/>
    <w:rsid w:val="00A17237"/>
    <w:rsid w:val="00A17457"/>
    <w:rsid w:val="00A205FF"/>
    <w:rsid w:val="00A20922"/>
    <w:rsid w:val="00A2184F"/>
    <w:rsid w:val="00A21FAE"/>
    <w:rsid w:val="00A221DC"/>
    <w:rsid w:val="00A22BDA"/>
    <w:rsid w:val="00A22CB3"/>
    <w:rsid w:val="00A233BD"/>
    <w:rsid w:val="00A241E7"/>
    <w:rsid w:val="00A246F4"/>
    <w:rsid w:val="00A26035"/>
    <w:rsid w:val="00A267F0"/>
    <w:rsid w:val="00A271B4"/>
    <w:rsid w:val="00A30881"/>
    <w:rsid w:val="00A30D0F"/>
    <w:rsid w:val="00A30D2C"/>
    <w:rsid w:val="00A31731"/>
    <w:rsid w:val="00A31746"/>
    <w:rsid w:val="00A31E24"/>
    <w:rsid w:val="00A322A8"/>
    <w:rsid w:val="00A357B5"/>
    <w:rsid w:val="00A35AC3"/>
    <w:rsid w:val="00A3651F"/>
    <w:rsid w:val="00A409A8"/>
    <w:rsid w:val="00A410BF"/>
    <w:rsid w:val="00A41954"/>
    <w:rsid w:val="00A41C32"/>
    <w:rsid w:val="00A41C3B"/>
    <w:rsid w:val="00A4293C"/>
    <w:rsid w:val="00A42DB8"/>
    <w:rsid w:val="00A42DBE"/>
    <w:rsid w:val="00A43BC0"/>
    <w:rsid w:val="00A44DAA"/>
    <w:rsid w:val="00A44F6B"/>
    <w:rsid w:val="00A44F7F"/>
    <w:rsid w:val="00A45ECA"/>
    <w:rsid w:val="00A461DD"/>
    <w:rsid w:val="00A471EA"/>
    <w:rsid w:val="00A471F0"/>
    <w:rsid w:val="00A47CC7"/>
    <w:rsid w:val="00A500B0"/>
    <w:rsid w:val="00A50A75"/>
    <w:rsid w:val="00A51FB4"/>
    <w:rsid w:val="00A52113"/>
    <w:rsid w:val="00A52249"/>
    <w:rsid w:val="00A53E57"/>
    <w:rsid w:val="00A562E5"/>
    <w:rsid w:val="00A60C6E"/>
    <w:rsid w:val="00A636FC"/>
    <w:rsid w:val="00A64110"/>
    <w:rsid w:val="00A64336"/>
    <w:rsid w:val="00A658CC"/>
    <w:rsid w:val="00A65FE2"/>
    <w:rsid w:val="00A676F4"/>
    <w:rsid w:val="00A67A5E"/>
    <w:rsid w:val="00A67BDA"/>
    <w:rsid w:val="00A71DF8"/>
    <w:rsid w:val="00A7286A"/>
    <w:rsid w:val="00A73757"/>
    <w:rsid w:val="00A737F3"/>
    <w:rsid w:val="00A7397C"/>
    <w:rsid w:val="00A74275"/>
    <w:rsid w:val="00A75785"/>
    <w:rsid w:val="00A759CE"/>
    <w:rsid w:val="00A768DB"/>
    <w:rsid w:val="00A76D3A"/>
    <w:rsid w:val="00A771EC"/>
    <w:rsid w:val="00A7727E"/>
    <w:rsid w:val="00A772B6"/>
    <w:rsid w:val="00A77B74"/>
    <w:rsid w:val="00A80F2E"/>
    <w:rsid w:val="00A81086"/>
    <w:rsid w:val="00A8165A"/>
    <w:rsid w:val="00A8266B"/>
    <w:rsid w:val="00A82BDE"/>
    <w:rsid w:val="00A8316A"/>
    <w:rsid w:val="00A8378D"/>
    <w:rsid w:val="00A84E46"/>
    <w:rsid w:val="00A8592D"/>
    <w:rsid w:val="00A87212"/>
    <w:rsid w:val="00A87D70"/>
    <w:rsid w:val="00A90766"/>
    <w:rsid w:val="00A92225"/>
    <w:rsid w:val="00A92DDC"/>
    <w:rsid w:val="00A93146"/>
    <w:rsid w:val="00A9352A"/>
    <w:rsid w:val="00A957BE"/>
    <w:rsid w:val="00A9649E"/>
    <w:rsid w:val="00A96996"/>
    <w:rsid w:val="00A96DB9"/>
    <w:rsid w:val="00A96E4C"/>
    <w:rsid w:val="00A972B1"/>
    <w:rsid w:val="00A9766D"/>
    <w:rsid w:val="00A97744"/>
    <w:rsid w:val="00A97CD6"/>
    <w:rsid w:val="00AA0CF1"/>
    <w:rsid w:val="00AA1C55"/>
    <w:rsid w:val="00AA3CFD"/>
    <w:rsid w:val="00AA59BE"/>
    <w:rsid w:val="00AA5F1A"/>
    <w:rsid w:val="00AA603F"/>
    <w:rsid w:val="00AA6508"/>
    <w:rsid w:val="00AA6DAD"/>
    <w:rsid w:val="00AA7314"/>
    <w:rsid w:val="00AA79ED"/>
    <w:rsid w:val="00AB187B"/>
    <w:rsid w:val="00AB18CB"/>
    <w:rsid w:val="00AB1E37"/>
    <w:rsid w:val="00AB21D0"/>
    <w:rsid w:val="00AB2219"/>
    <w:rsid w:val="00AB231A"/>
    <w:rsid w:val="00AB483E"/>
    <w:rsid w:val="00AB4EA3"/>
    <w:rsid w:val="00AB51B1"/>
    <w:rsid w:val="00AC1D41"/>
    <w:rsid w:val="00AC2807"/>
    <w:rsid w:val="00AC4369"/>
    <w:rsid w:val="00AC50BA"/>
    <w:rsid w:val="00AC558B"/>
    <w:rsid w:val="00AC5651"/>
    <w:rsid w:val="00AC598B"/>
    <w:rsid w:val="00AC5D80"/>
    <w:rsid w:val="00AC609E"/>
    <w:rsid w:val="00AC624A"/>
    <w:rsid w:val="00AC63AA"/>
    <w:rsid w:val="00AD14D6"/>
    <w:rsid w:val="00AD16B9"/>
    <w:rsid w:val="00AD21D5"/>
    <w:rsid w:val="00AD3274"/>
    <w:rsid w:val="00AD3723"/>
    <w:rsid w:val="00AD3C2A"/>
    <w:rsid w:val="00AD3FB2"/>
    <w:rsid w:val="00AD434D"/>
    <w:rsid w:val="00AD4450"/>
    <w:rsid w:val="00AD4C1E"/>
    <w:rsid w:val="00AD4C6D"/>
    <w:rsid w:val="00AD51A0"/>
    <w:rsid w:val="00AD569D"/>
    <w:rsid w:val="00AD59A1"/>
    <w:rsid w:val="00AD69F6"/>
    <w:rsid w:val="00AD7AAC"/>
    <w:rsid w:val="00AE0967"/>
    <w:rsid w:val="00AE0CF5"/>
    <w:rsid w:val="00AE1229"/>
    <w:rsid w:val="00AE133F"/>
    <w:rsid w:val="00AE1985"/>
    <w:rsid w:val="00AE1EAE"/>
    <w:rsid w:val="00AE369A"/>
    <w:rsid w:val="00AE3CA0"/>
    <w:rsid w:val="00AE3CEC"/>
    <w:rsid w:val="00AE7110"/>
    <w:rsid w:val="00AF0397"/>
    <w:rsid w:val="00AF05CE"/>
    <w:rsid w:val="00AF1B6F"/>
    <w:rsid w:val="00AF2714"/>
    <w:rsid w:val="00AF2CFD"/>
    <w:rsid w:val="00AF2DD6"/>
    <w:rsid w:val="00AF3975"/>
    <w:rsid w:val="00AF43E0"/>
    <w:rsid w:val="00AF4EF0"/>
    <w:rsid w:val="00AF5071"/>
    <w:rsid w:val="00AF6001"/>
    <w:rsid w:val="00B00405"/>
    <w:rsid w:val="00B0084B"/>
    <w:rsid w:val="00B017FA"/>
    <w:rsid w:val="00B0191D"/>
    <w:rsid w:val="00B01C7A"/>
    <w:rsid w:val="00B0265D"/>
    <w:rsid w:val="00B029E5"/>
    <w:rsid w:val="00B0315E"/>
    <w:rsid w:val="00B03678"/>
    <w:rsid w:val="00B03825"/>
    <w:rsid w:val="00B059F3"/>
    <w:rsid w:val="00B05C3E"/>
    <w:rsid w:val="00B10544"/>
    <w:rsid w:val="00B106CF"/>
    <w:rsid w:val="00B11124"/>
    <w:rsid w:val="00B111FC"/>
    <w:rsid w:val="00B11225"/>
    <w:rsid w:val="00B1249C"/>
    <w:rsid w:val="00B12948"/>
    <w:rsid w:val="00B14EAB"/>
    <w:rsid w:val="00B159E2"/>
    <w:rsid w:val="00B15C13"/>
    <w:rsid w:val="00B167A1"/>
    <w:rsid w:val="00B1761F"/>
    <w:rsid w:val="00B1782E"/>
    <w:rsid w:val="00B17C5B"/>
    <w:rsid w:val="00B21AF2"/>
    <w:rsid w:val="00B224CD"/>
    <w:rsid w:val="00B2324E"/>
    <w:rsid w:val="00B23A71"/>
    <w:rsid w:val="00B23DC5"/>
    <w:rsid w:val="00B264E9"/>
    <w:rsid w:val="00B2677A"/>
    <w:rsid w:val="00B2680F"/>
    <w:rsid w:val="00B274AF"/>
    <w:rsid w:val="00B27DB1"/>
    <w:rsid w:val="00B30B51"/>
    <w:rsid w:val="00B316E4"/>
    <w:rsid w:val="00B32B2C"/>
    <w:rsid w:val="00B34F00"/>
    <w:rsid w:val="00B35A43"/>
    <w:rsid w:val="00B363D6"/>
    <w:rsid w:val="00B36D3D"/>
    <w:rsid w:val="00B36DEB"/>
    <w:rsid w:val="00B40B15"/>
    <w:rsid w:val="00B40BB4"/>
    <w:rsid w:val="00B411DC"/>
    <w:rsid w:val="00B411F3"/>
    <w:rsid w:val="00B427D4"/>
    <w:rsid w:val="00B43D49"/>
    <w:rsid w:val="00B4422E"/>
    <w:rsid w:val="00B44E57"/>
    <w:rsid w:val="00B45A2C"/>
    <w:rsid w:val="00B45B00"/>
    <w:rsid w:val="00B45E96"/>
    <w:rsid w:val="00B466F9"/>
    <w:rsid w:val="00B4700C"/>
    <w:rsid w:val="00B47C7B"/>
    <w:rsid w:val="00B50008"/>
    <w:rsid w:val="00B5046E"/>
    <w:rsid w:val="00B509ED"/>
    <w:rsid w:val="00B511A5"/>
    <w:rsid w:val="00B5135B"/>
    <w:rsid w:val="00B51F08"/>
    <w:rsid w:val="00B53247"/>
    <w:rsid w:val="00B53B26"/>
    <w:rsid w:val="00B555DC"/>
    <w:rsid w:val="00B569CF"/>
    <w:rsid w:val="00B56AB4"/>
    <w:rsid w:val="00B56BC3"/>
    <w:rsid w:val="00B56EF7"/>
    <w:rsid w:val="00B56F26"/>
    <w:rsid w:val="00B56F81"/>
    <w:rsid w:val="00B5736E"/>
    <w:rsid w:val="00B574E5"/>
    <w:rsid w:val="00B57517"/>
    <w:rsid w:val="00B609C9"/>
    <w:rsid w:val="00B60D8E"/>
    <w:rsid w:val="00B61090"/>
    <w:rsid w:val="00B61861"/>
    <w:rsid w:val="00B6236D"/>
    <w:rsid w:val="00B6287B"/>
    <w:rsid w:val="00B63114"/>
    <w:rsid w:val="00B64BA2"/>
    <w:rsid w:val="00B65A5B"/>
    <w:rsid w:val="00B65B3B"/>
    <w:rsid w:val="00B67095"/>
    <w:rsid w:val="00B6740E"/>
    <w:rsid w:val="00B67723"/>
    <w:rsid w:val="00B67EFF"/>
    <w:rsid w:val="00B702DA"/>
    <w:rsid w:val="00B706F3"/>
    <w:rsid w:val="00B7089F"/>
    <w:rsid w:val="00B709A0"/>
    <w:rsid w:val="00B70F6F"/>
    <w:rsid w:val="00B71ED6"/>
    <w:rsid w:val="00B725B1"/>
    <w:rsid w:val="00B72A42"/>
    <w:rsid w:val="00B7324A"/>
    <w:rsid w:val="00B740DC"/>
    <w:rsid w:val="00B7413E"/>
    <w:rsid w:val="00B752F5"/>
    <w:rsid w:val="00B75787"/>
    <w:rsid w:val="00B75A93"/>
    <w:rsid w:val="00B763C8"/>
    <w:rsid w:val="00B76AFD"/>
    <w:rsid w:val="00B8033A"/>
    <w:rsid w:val="00B80F5A"/>
    <w:rsid w:val="00B8145B"/>
    <w:rsid w:val="00B81B32"/>
    <w:rsid w:val="00B81DD5"/>
    <w:rsid w:val="00B82126"/>
    <w:rsid w:val="00B831A4"/>
    <w:rsid w:val="00B83236"/>
    <w:rsid w:val="00B83245"/>
    <w:rsid w:val="00B83EC1"/>
    <w:rsid w:val="00B84D55"/>
    <w:rsid w:val="00B84D78"/>
    <w:rsid w:val="00B8635A"/>
    <w:rsid w:val="00B8658C"/>
    <w:rsid w:val="00B90A31"/>
    <w:rsid w:val="00B90DAC"/>
    <w:rsid w:val="00B91287"/>
    <w:rsid w:val="00B91421"/>
    <w:rsid w:val="00B9182E"/>
    <w:rsid w:val="00B91AB5"/>
    <w:rsid w:val="00B91EAA"/>
    <w:rsid w:val="00B92065"/>
    <w:rsid w:val="00B92072"/>
    <w:rsid w:val="00B927BE"/>
    <w:rsid w:val="00B92C9A"/>
    <w:rsid w:val="00B931B7"/>
    <w:rsid w:val="00B9480D"/>
    <w:rsid w:val="00B94FA7"/>
    <w:rsid w:val="00B95A3B"/>
    <w:rsid w:val="00B95E1B"/>
    <w:rsid w:val="00B97F60"/>
    <w:rsid w:val="00B97FCB"/>
    <w:rsid w:val="00BA0123"/>
    <w:rsid w:val="00BA0A77"/>
    <w:rsid w:val="00BA176E"/>
    <w:rsid w:val="00BA1962"/>
    <w:rsid w:val="00BA2A62"/>
    <w:rsid w:val="00BA5098"/>
    <w:rsid w:val="00BA5622"/>
    <w:rsid w:val="00BA627E"/>
    <w:rsid w:val="00BA6A0A"/>
    <w:rsid w:val="00BA6CC4"/>
    <w:rsid w:val="00BA6FA4"/>
    <w:rsid w:val="00BA7BF3"/>
    <w:rsid w:val="00BA7C98"/>
    <w:rsid w:val="00BB0802"/>
    <w:rsid w:val="00BB2661"/>
    <w:rsid w:val="00BB26BA"/>
    <w:rsid w:val="00BB36F9"/>
    <w:rsid w:val="00BB3DC5"/>
    <w:rsid w:val="00BB425F"/>
    <w:rsid w:val="00BB495F"/>
    <w:rsid w:val="00BB4D26"/>
    <w:rsid w:val="00BB5362"/>
    <w:rsid w:val="00BB55C7"/>
    <w:rsid w:val="00BB662C"/>
    <w:rsid w:val="00BB6D94"/>
    <w:rsid w:val="00BB7E79"/>
    <w:rsid w:val="00BC0E45"/>
    <w:rsid w:val="00BC0F7A"/>
    <w:rsid w:val="00BC1A62"/>
    <w:rsid w:val="00BC1BD9"/>
    <w:rsid w:val="00BC22E2"/>
    <w:rsid w:val="00BC2772"/>
    <w:rsid w:val="00BC2890"/>
    <w:rsid w:val="00BC4052"/>
    <w:rsid w:val="00BC47F4"/>
    <w:rsid w:val="00BC4D71"/>
    <w:rsid w:val="00BC4EA4"/>
    <w:rsid w:val="00BC4FBE"/>
    <w:rsid w:val="00BC68D3"/>
    <w:rsid w:val="00BC6A07"/>
    <w:rsid w:val="00BD02A4"/>
    <w:rsid w:val="00BD0AC8"/>
    <w:rsid w:val="00BD1376"/>
    <w:rsid w:val="00BD20B6"/>
    <w:rsid w:val="00BD2703"/>
    <w:rsid w:val="00BD2A9C"/>
    <w:rsid w:val="00BD2DA5"/>
    <w:rsid w:val="00BD3112"/>
    <w:rsid w:val="00BD41AF"/>
    <w:rsid w:val="00BD46D4"/>
    <w:rsid w:val="00BD5703"/>
    <w:rsid w:val="00BD5B5B"/>
    <w:rsid w:val="00BD5FB9"/>
    <w:rsid w:val="00BD616E"/>
    <w:rsid w:val="00BD62F4"/>
    <w:rsid w:val="00BD647A"/>
    <w:rsid w:val="00BD6848"/>
    <w:rsid w:val="00BD7C30"/>
    <w:rsid w:val="00BE0A96"/>
    <w:rsid w:val="00BE0D1F"/>
    <w:rsid w:val="00BE116B"/>
    <w:rsid w:val="00BE1798"/>
    <w:rsid w:val="00BE28E1"/>
    <w:rsid w:val="00BE2905"/>
    <w:rsid w:val="00BE2949"/>
    <w:rsid w:val="00BE2B95"/>
    <w:rsid w:val="00BE35DA"/>
    <w:rsid w:val="00BE37C6"/>
    <w:rsid w:val="00BE4696"/>
    <w:rsid w:val="00BE53AB"/>
    <w:rsid w:val="00BE5CC0"/>
    <w:rsid w:val="00BE5D70"/>
    <w:rsid w:val="00BE69F9"/>
    <w:rsid w:val="00BE6EEB"/>
    <w:rsid w:val="00BE781C"/>
    <w:rsid w:val="00BE7892"/>
    <w:rsid w:val="00BF0002"/>
    <w:rsid w:val="00BF0FCD"/>
    <w:rsid w:val="00BF1376"/>
    <w:rsid w:val="00BF1711"/>
    <w:rsid w:val="00BF1C34"/>
    <w:rsid w:val="00BF311B"/>
    <w:rsid w:val="00BF31E2"/>
    <w:rsid w:val="00BF43C6"/>
    <w:rsid w:val="00BF466E"/>
    <w:rsid w:val="00BF49BD"/>
    <w:rsid w:val="00BF4B00"/>
    <w:rsid w:val="00BF56BC"/>
    <w:rsid w:val="00BF5778"/>
    <w:rsid w:val="00BF6B2C"/>
    <w:rsid w:val="00BF6DF0"/>
    <w:rsid w:val="00BF7285"/>
    <w:rsid w:val="00BF7D1F"/>
    <w:rsid w:val="00C00C18"/>
    <w:rsid w:val="00C016DE"/>
    <w:rsid w:val="00C01ED5"/>
    <w:rsid w:val="00C02F0F"/>
    <w:rsid w:val="00C0428A"/>
    <w:rsid w:val="00C04B24"/>
    <w:rsid w:val="00C05184"/>
    <w:rsid w:val="00C06396"/>
    <w:rsid w:val="00C06FFD"/>
    <w:rsid w:val="00C10EC0"/>
    <w:rsid w:val="00C10EC4"/>
    <w:rsid w:val="00C11960"/>
    <w:rsid w:val="00C11EDA"/>
    <w:rsid w:val="00C1237D"/>
    <w:rsid w:val="00C13812"/>
    <w:rsid w:val="00C1439C"/>
    <w:rsid w:val="00C14423"/>
    <w:rsid w:val="00C1483E"/>
    <w:rsid w:val="00C1520E"/>
    <w:rsid w:val="00C15DCA"/>
    <w:rsid w:val="00C15F95"/>
    <w:rsid w:val="00C1639A"/>
    <w:rsid w:val="00C174BF"/>
    <w:rsid w:val="00C17816"/>
    <w:rsid w:val="00C208FA"/>
    <w:rsid w:val="00C213B9"/>
    <w:rsid w:val="00C21A84"/>
    <w:rsid w:val="00C233A0"/>
    <w:rsid w:val="00C2344F"/>
    <w:rsid w:val="00C2406B"/>
    <w:rsid w:val="00C25574"/>
    <w:rsid w:val="00C25A71"/>
    <w:rsid w:val="00C26738"/>
    <w:rsid w:val="00C27DD8"/>
    <w:rsid w:val="00C300FC"/>
    <w:rsid w:val="00C30889"/>
    <w:rsid w:val="00C31988"/>
    <w:rsid w:val="00C31C9D"/>
    <w:rsid w:val="00C32E08"/>
    <w:rsid w:val="00C338DE"/>
    <w:rsid w:val="00C33B15"/>
    <w:rsid w:val="00C3443E"/>
    <w:rsid w:val="00C349AB"/>
    <w:rsid w:val="00C34ECC"/>
    <w:rsid w:val="00C352DD"/>
    <w:rsid w:val="00C35BAF"/>
    <w:rsid w:val="00C36C14"/>
    <w:rsid w:val="00C3711E"/>
    <w:rsid w:val="00C37EB9"/>
    <w:rsid w:val="00C40A3E"/>
    <w:rsid w:val="00C41FF2"/>
    <w:rsid w:val="00C425F9"/>
    <w:rsid w:val="00C42FBB"/>
    <w:rsid w:val="00C434C8"/>
    <w:rsid w:val="00C4385E"/>
    <w:rsid w:val="00C444D1"/>
    <w:rsid w:val="00C44A86"/>
    <w:rsid w:val="00C44B1E"/>
    <w:rsid w:val="00C451FB"/>
    <w:rsid w:val="00C453A9"/>
    <w:rsid w:val="00C45503"/>
    <w:rsid w:val="00C467D9"/>
    <w:rsid w:val="00C5037C"/>
    <w:rsid w:val="00C50530"/>
    <w:rsid w:val="00C51BE6"/>
    <w:rsid w:val="00C51EEC"/>
    <w:rsid w:val="00C52430"/>
    <w:rsid w:val="00C5263E"/>
    <w:rsid w:val="00C532F7"/>
    <w:rsid w:val="00C5398C"/>
    <w:rsid w:val="00C54B2D"/>
    <w:rsid w:val="00C561FC"/>
    <w:rsid w:val="00C56704"/>
    <w:rsid w:val="00C56F9C"/>
    <w:rsid w:val="00C57B15"/>
    <w:rsid w:val="00C60702"/>
    <w:rsid w:val="00C60BDC"/>
    <w:rsid w:val="00C615B2"/>
    <w:rsid w:val="00C61B3C"/>
    <w:rsid w:val="00C6289D"/>
    <w:rsid w:val="00C62C59"/>
    <w:rsid w:val="00C63C26"/>
    <w:rsid w:val="00C6413C"/>
    <w:rsid w:val="00C64478"/>
    <w:rsid w:val="00C64E4F"/>
    <w:rsid w:val="00C655E9"/>
    <w:rsid w:val="00C65CAF"/>
    <w:rsid w:val="00C65FE8"/>
    <w:rsid w:val="00C66330"/>
    <w:rsid w:val="00C66529"/>
    <w:rsid w:val="00C67E50"/>
    <w:rsid w:val="00C71134"/>
    <w:rsid w:val="00C71EC2"/>
    <w:rsid w:val="00C72FC7"/>
    <w:rsid w:val="00C74AB1"/>
    <w:rsid w:val="00C74F3A"/>
    <w:rsid w:val="00C7510F"/>
    <w:rsid w:val="00C765AC"/>
    <w:rsid w:val="00C775B5"/>
    <w:rsid w:val="00C77CDD"/>
    <w:rsid w:val="00C8007D"/>
    <w:rsid w:val="00C8038F"/>
    <w:rsid w:val="00C8073D"/>
    <w:rsid w:val="00C8079D"/>
    <w:rsid w:val="00C80831"/>
    <w:rsid w:val="00C811D8"/>
    <w:rsid w:val="00C81C29"/>
    <w:rsid w:val="00C82610"/>
    <w:rsid w:val="00C82B29"/>
    <w:rsid w:val="00C83849"/>
    <w:rsid w:val="00C845CF"/>
    <w:rsid w:val="00C84694"/>
    <w:rsid w:val="00C84728"/>
    <w:rsid w:val="00C84B20"/>
    <w:rsid w:val="00C8508B"/>
    <w:rsid w:val="00C859B9"/>
    <w:rsid w:val="00C85A51"/>
    <w:rsid w:val="00C873C8"/>
    <w:rsid w:val="00C87F54"/>
    <w:rsid w:val="00C90C95"/>
    <w:rsid w:val="00C90D6E"/>
    <w:rsid w:val="00C914BB"/>
    <w:rsid w:val="00C9160C"/>
    <w:rsid w:val="00C92CD1"/>
    <w:rsid w:val="00C93ADD"/>
    <w:rsid w:val="00C93F01"/>
    <w:rsid w:val="00C94CEC"/>
    <w:rsid w:val="00C9520E"/>
    <w:rsid w:val="00C95487"/>
    <w:rsid w:val="00C95521"/>
    <w:rsid w:val="00C95559"/>
    <w:rsid w:val="00C96C10"/>
    <w:rsid w:val="00C96CA0"/>
    <w:rsid w:val="00C97112"/>
    <w:rsid w:val="00C978A9"/>
    <w:rsid w:val="00C97AEE"/>
    <w:rsid w:val="00C97C77"/>
    <w:rsid w:val="00C97F04"/>
    <w:rsid w:val="00CA0644"/>
    <w:rsid w:val="00CA09C7"/>
    <w:rsid w:val="00CA0C8C"/>
    <w:rsid w:val="00CA0F97"/>
    <w:rsid w:val="00CA1393"/>
    <w:rsid w:val="00CA1745"/>
    <w:rsid w:val="00CA2D29"/>
    <w:rsid w:val="00CA2EEF"/>
    <w:rsid w:val="00CA346F"/>
    <w:rsid w:val="00CA3765"/>
    <w:rsid w:val="00CA4212"/>
    <w:rsid w:val="00CA47D8"/>
    <w:rsid w:val="00CA568C"/>
    <w:rsid w:val="00CA6317"/>
    <w:rsid w:val="00CA6791"/>
    <w:rsid w:val="00CA782F"/>
    <w:rsid w:val="00CA7A28"/>
    <w:rsid w:val="00CA7E8C"/>
    <w:rsid w:val="00CB0566"/>
    <w:rsid w:val="00CB1A90"/>
    <w:rsid w:val="00CB20CE"/>
    <w:rsid w:val="00CB2AEC"/>
    <w:rsid w:val="00CB30F9"/>
    <w:rsid w:val="00CB5AC5"/>
    <w:rsid w:val="00CB6191"/>
    <w:rsid w:val="00CB63D7"/>
    <w:rsid w:val="00CB6618"/>
    <w:rsid w:val="00CB6B1C"/>
    <w:rsid w:val="00CB7BDD"/>
    <w:rsid w:val="00CC04F1"/>
    <w:rsid w:val="00CC0F5D"/>
    <w:rsid w:val="00CC133E"/>
    <w:rsid w:val="00CC238F"/>
    <w:rsid w:val="00CC2773"/>
    <w:rsid w:val="00CC2D76"/>
    <w:rsid w:val="00CC2E2B"/>
    <w:rsid w:val="00CC33E8"/>
    <w:rsid w:val="00CC37D6"/>
    <w:rsid w:val="00CC57EA"/>
    <w:rsid w:val="00CC7D1C"/>
    <w:rsid w:val="00CD0803"/>
    <w:rsid w:val="00CD1B9D"/>
    <w:rsid w:val="00CD2047"/>
    <w:rsid w:val="00CD20C2"/>
    <w:rsid w:val="00CD3CC4"/>
    <w:rsid w:val="00CD545F"/>
    <w:rsid w:val="00CD5ECA"/>
    <w:rsid w:val="00CD67AC"/>
    <w:rsid w:val="00CE0394"/>
    <w:rsid w:val="00CE0B61"/>
    <w:rsid w:val="00CE0D21"/>
    <w:rsid w:val="00CE1793"/>
    <w:rsid w:val="00CE1902"/>
    <w:rsid w:val="00CE26F0"/>
    <w:rsid w:val="00CE2EBA"/>
    <w:rsid w:val="00CE37C0"/>
    <w:rsid w:val="00CE3A91"/>
    <w:rsid w:val="00CE4DCB"/>
    <w:rsid w:val="00CE6195"/>
    <w:rsid w:val="00CF055C"/>
    <w:rsid w:val="00CF1EA3"/>
    <w:rsid w:val="00CF2346"/>
    <w:rsid w:val="00CF294B"/>
    <w:rsid w:val="00CF48CF"/>
    <w:rsid w:val="00CF4F65"/>
    <w:rsid w:val="00CF5402"/>
    <w:rsid w:val="00CF5AC2"/>
    <w:rsid w:val="00CF6400"/>
    <w:rsid w:val="00CF7C83"/>
    <w:rsid w:val="00CF7EBA"/>
    <w:rsid w:val="00D01526"/>
    <w:rsid w:val="00D01D36"/>
    <w:rsid w:val="00D01DBC"/>
    <w:rsid w:val="00D01FFF"/>
    <w:rsid w:val="00D0252C"/>
    <w:rsid w:val="00D02978"/>
    <w:rsid w:val="00D02BC5"/>
    <w:rsid w:val="00D0344C"/>
    <w:rsid w:val="00D036A5"/>
    <w:rsid w:val="00D03739"/>
    <w:rsid w:val="00D03E88"/>
    <w:rsid w:val="00D0419F"/>
    <w:rsid w:val="00D04568"/>
    <w:rsid w:val="00D0760F"/>
    <w:rsid w:val="00D10B49"/>
    <w:rsid w:val="00D11329"/>
    <w:rsid w:val="00D137E1"/>
    <w:rsid w:val="00D13E5B"/>
    <w:rsid w:val="00D16374"/>
    <w:rsid w:val="00D169C4"/>
    <w:rsid w:val="00D17BE4"/>
    <w:rsid w:val="00D2093F"/>
    <w:rsid w:val="00D232A3"/>
    <w:rsid w:val="00D241DD"/>
    <w:rsid w:val="00D24577"/>
    <w:rsid w:val="00D2538A"/>
    <w:rsid w:val="00D25593"/>
    <w:rsid w:val="00D259BA"/>
    <w:rsid w:val="00D27043"/>
    <w:rsid w:val="00D27840"/>
    <w:rsid w:val="00D302DE"/>
    <w:rsid w:val="00D3049C"/>
    <w:rsid w:val="00D30FD5"/>
    <w:rsid w:val="00D32DA1"/>
    <w:rsid w:val="00D3314A"/>
    <w:rsid w:val="00D33199"/>
    <w:rsid w:val="00D3331E"/>
    <w:rsid w:val="00D3371F"/>
    <w:rsid w:val="00D33BD9"/>
    <w:rsid w:val="00D35453"/>
    <w:rsid w:val="00D35BB7"/>
    <w:rsid w:val="00D361F3"/>
    <w:rsid w:val="00D37AC1"/>
    <w:rsid w:val="00D37F2E"/>
    <w:rsid w:val="00D37F78"/>
    <w:rsid w:val="00D413AD"/>
    <w:rsid w:val="00D41923"/>
    <w:rsid w:val="00D41BE0"/>
    <w:rsid w:val="00D4209C"/>
    <w:rsid w:val="00D42AFD"/>
    <w:rsid w:val="00D42B37"/>
    <w:rsid w:val="00D443BA"/>
    <w:rsid w:val="00D457D3"/>
    <w:rsid w:val="00D47346"/>
    <w:rsid w:val="00D47F13"/>
    <w:rsid w:val="00D5004A"/>
    <w:rsid w:val="00D501F1"/>
    <w:rsid w:val="00D504EF"/>
    <w:rsid w:val="00D505BD"/>
    <w:rsid w:val="00D50621"/>
    <w:rsid w:val="00D50C9A"/>
    <w:rsid w:val="00D515D4"/>
    <w:rsid w:val="00D51959"/>
    <w:rsid w:val="00D51B5A"/>
    <w:rsid w:val="00D51DBF"/>
    <w:rsid w:val="00D52D0B"/>
    <w:rsid w:val="00D52EA5"/>
    <w:rsid w:val="00D5403C"/>
    <w:rsid w:val="00D564A9"/>
    <w:rsid w:val="00D57F75"/>
    <w:rsid w:val="00D604D0"/>
    <w:rsid w:val="00D62596"/>
    <w:rsid w:val="00D62675"/>
    <w:rsid w:val="00D628FD"/>
    <w:rsid w:val="00D63496"/>
    <w:rsid w:val="00D63FF8"/>
    <w:rsid w:val="00D64248"/>
    <w:rsid w:val="00D64AAA"/>
    <w:rsid w:val="00D64B1B"/>
    <w:rsid w:val="00D64C3D"/>
    <w:rsid w:val="00D65088"/>
    <w:rsid w:val="00D650C2"/>
    <w:rsid w:val="00D663A2"/>
    <w:rsid w:val="00D6648F"/>
    <w:rsid w:val="00D66564"/>
    <w:rsid w:val="00D66794"/>
    <w:rsid w:val="00D66A1C"/>
    <w:rsid w:val="00D675A1"/>
    <w:rsid w:val="00D7085E"/>
    <w:rsid w:val="00D70A15"/>
    <w:rsid w:val="00D726CB"/>
    <w:rsid w:val="00D72746"/>
    <w:rsid w:val="00D72DCF"/>
    <w:rsid w:val="00D732F5"/>
    <w:rsid w:val="00D75194"/>
    <w:rsid w:val="00D75436"/>
    <w:rsid w:val="00D75C93"/>
    <w:rsid w:val="00D76AE9"/>
    <w:rsid w:val="00D76E28"/>
    <w:rsid w:val="00D76FF9"/>
    <w:rsid w:val="00D7705B"/>
    <w:rsid w:val="00D77A08"/>
    <w:rsid w:val="00D8000C"/>
    <w:rsid w:val="00D8058F"/>
    <w:rsid w:val="00D80CE9"/>
    <w:rsid w:val="00D82066"/>
    <w:rsid w:val="00D826D9"/>
    <w:rsid w:val="00D82D1C"/>
    <w:rsid w:val="00D83A28"/>
    <w:rsid w:val="00D83B5C"/>
    <w:rsid w:val="00D83C0C"/>
    <w:rsid w:val="00D83CB4"/>
    <w:rsid w:val="00D86398"/>
    <w:rsid w:val="00D8694A"/>
    <w:rsid w:val="00D86DC9"/>
    <w:rsid w:val="00D87826"/>
    <w:rsid w:val="00D904FB"/>
    <w:rsid w:val="00D90576"/>
    <w:rsid w:val="00D91536"/>
    <w:rsid w:val="00D91630"/>
    <w:rsid w:val="00D925A6"/>
    <w:rsid w:val="00D928D0"/>
    <w:rsid w:val="00D942FA"/>
    <w:rsid w:val="00D946D8"/>
    <w:rsid w:val="00D95133"/>
    <w:rsid w:val="00D96085"/>
    <w:rsid w:val="00D961C6"/>
    <w:rsid w:val="00D961DD"/>
    <w:rsid w:val="00D96549"/>
    <w:rsid w:val="00D96FA4"/>
    <w:rsid w:val="00D9719F"/>
    <w:rsid w:val="00D97226"/>
    <w:rsid w:val="00D976FB"/>
    <w:rsid w:val="00D97F60"/>
    <w:rsid w:val="00DA0D5E"/>
    <w:rsid w:val="00DA0D7B"/>
    <w:rsid w:val="00DA1D27"/>
    <w:rsid w:val="00DA1E4C"/>
    <w:rsid w:val="00DA36BC"/>
    <w:rsid w:val="00DA47B2"/>
    <w:rsid w:val="00DA4F81"/>
    <w:rsid w:val="00DA5E7E"/>
    <w:rsid w:val="00DA6BB8"/>
    <w:rsid w:val="00DA7103"/>
    <w:rsid w:val="00DB06D1"/>
    <w:rsid w:val="00DB24E4"/>
    <w:rsid w:val="00DB4004"/>
    <w:rsid w:val="00DB42B7"/>
    <w:rsid w:val="00DB4EB3"/>
    <w:rsid w:val="00DB53F0"/>
    <w:rsid w:val="00DB5467"/>
    <w:rsid w:val="00DB7451"/>
    <w:rsid w:val="00DB758B"/>
    <w:rsid w:val="00DB7DB3"/>
    <w:rsid w:val="00DB7EF5"/>
    <w:rsid w:val="00DC0104"/>
    <w:rsid w:val="00DC0C6F"/>
    <w:rsid w:val="00DC1D1E"/>
    <w:rsid w:val="00DC2B4C"/>
    <w:rsid w:val="00DC2EEA"/>
    <w:rsid w:val="00DC3757"/>
    <w:rsid w:val="00DC3B4D"/>
    <w:rsid w:val="00DC4E82"/>
    <w:rsid w:val="00DC5176"/>
    <w:rsid w:val="00DC5339"/>
    <w:rsid w:val="00DC5C4C"/>
    <w:rsid w:val="00DC62EE"/>
    <w:rsid w:val="00DC6958"/>
    <w:rsid w:val="00DC6CFF"/>
    <w:rsid w:val="00DC71E9"/>
    <w:rsid w:val="00DC7847"/>
    <w:rsid w:val="00DD02E2"/>
    <w:rsid w:val="00DD0577"/>
    <w:rsid w:val="00DD0A3F"/>
    <w:rsid w:val="00DD0CA6"/>
    <w:rsid w:val="00DD0DDD"/>
    <w:rsid w:val="00DD166D"/>
    <w:rsid w:val="00DD1C47"/>
    <w:rsid w:val="00DD233C"/>
    <w:rsid w:val="00DD2F69"/>
    <w:rsid w:val="00DD2F70"/>
    <w:rsid w:val="00DD5224"/>
    <w:rsid w:val="00DD58B3"/>
    <w:rsid w:val="00DD7219"/>
    <w:rsid w:val="00DE0AF8"/>
    <w:rsid w:val="00DE10CE"/>
    <w:rsid w:val="00DE1472"/>
    <w:rsid w:val="00DE1BE2"/>
    <w:rsid w:val="00DE1E39"/>
    <w:rsid w:val="00DE331C"/>
    <w:rsid w:val="00DE6478"/>
    <w:rsid w:val="00DE68A2"/>
    <w:rsid w:val="00DE6E35"/>
    <w:rsid w:val="00DE6F01"/>
    <w:rsid w:val="00DE6F8C"/>
    <w:rsid w:val="00DF1227"/>
    <w:rsid w:val="00DF2A15"/>
    <w:rsid w:val="00DF2EA1"/>
    <w:rsid w:val="00DF3536"/>
    <w:rsid w:val="00DF39C4"/>
    <w:rsid w:val="00DF4108"/>
    <w:rsid w:val="00DF42AB"/>
    <w:rsid w:val="00DF587A"/>
    <w:rsid w:val="00DF5C3C"/>
    <w:rsid w:val="00DF5C5E"/>
    <w:rsid w:val="00DF6B4B"/>
    <w:rsid w:val="00DF7715"/>
    <w:rsid w:val="00DF7DDF"/>
    <w:rsid w:val="00E003D6"/>
    <w:rsid w:val="00E0133E"/>
    <w:rsid w:val="00E0176A"/>
    <w:rsid w:val="00E0210C"/>
    <w:rsid w:val="00E02582"/>
    <w:rsid w:val="00E02816"/>
    <w:rsid w:val="00E02B11"/>
    <w:rsid w:val="00E04253"/>
    <w:rsid w:val="00E04C26"/>
    <w:rsid w:val="00E04F47"/>
    <w:rsid w:val="00E04FDE"/>
    <w:rsid w:val="00E0588E"/>
    <w:rsid w:val="00E05ECC"/>
    <w:rsid w:val="00E05F77"/>
    <w:rsid w:val="00E07FE4"/>
    <w:rsid w:val="00E1066D"/>
    <w:rsid w:val="00E10B1A"/>
    <w:rsid w:val="00E1126A"/>
    <w:rsid w:val="00E137B1"/>
    <w:rsid w:val="00E13A05"/>
    <w:rsid w:val="00E14A3A"/>
    <w:rsid w:val="00E14D7B"/>
    <w:rsid w:val="00E15521"/>
    <w:rsid w:val="00E1554A"/>
    <w:rsid w:val="00E15E03"/>
    <w:rsid w:val="00E15E6A"/>
    <w:rsid w:val="00E15E72"/>
    <w:rsid w:val="00E16410"/>
    <w:rsid w:val="00E179CB"/>
    <w:rsid w:val="00E179CE"/>
    <w:rsid w:val="00E17AAB"/>
    <w:rsid w:val="00E17DFF"/>
    <w:rsid w:val="00E17E1E"/>
    <w:rsid w:val="00E202CE"/>
    <w:rsid w:val="00E20559"/>
    <w:rsid w:val="00E205BB"/>
    <w:rsid w:val="00E20848"/>
    <w:rsid w:val="00E209E2"/>
    <w:rsid w:val="00E221B6"/>
    <w:rsid w:val="00E223BB"/>
    <w:rsid w:val="00E244AF"/>
    <w:rsid w:val="00E25CD4"/>
    <w:rsid w:val="00E25D6A"/>
    <w:rsid w:val="00E26174"/>
    <w:rsid w:val="00E26215"/>
    <w:rsid w:val="00E266C5"/>
    <w:rsid w:val="00E26E20"/>
    <w:rsid w:val="00E26FBB"/>
    <w:rsid w:val="00E279A6"/>
    <w:rsid w:val="00E27AEF"/>
    <w:rsid w:val="00E27D0E"/>
    <w:rsid w:val="00E301A5"/>
    <w:rsid w:val="00E308BB"/>
    <w:rsid w:val="00E317A7"/>
    <w:rsid w:val="00E32560"/>
    <w:rsid w:val="00E327EF"/>
    <w:rsid w:val="00E34024"/>
    <w:rsid w:val="00E341A4"/>
    <w:rsid w:val="00E34E93"/>
    <w:rsid w:val="00E360A0"/>
    <w:rsid w:val="00E361DA"/>
    <w:rsid w:val="00E36485"/>
    <w:rsid w:val="00E36743"/>
    <w:rsid w:val="00E36ECE"/>
    <w:rsid w:val="00E372E6"/>
    <w:rsid w:val="00E37A62"/>
    <w:rsid w:val="00E37E67"/>
    <w:rsid w:val="00E402E0"/>
    <w:rsid w:val="00E40D6E"/>
    <w:rsid w:val="00E40DCE"/>
    <w:rsid w:val="00E41101"/>
    <w:rsid w:val="00E4159D"/>
    <w:rsid w:val="00E41B7B"/>
    <w:rsid w:val="00E42B2B"/>
    <w:rsid w:val="00E42CAB"/>
    <w:rsid w:val="00E445FE"/>
    <w:rsid w:val="00E447D0"/>
    <w:rsid w:val="00E45770"/>
    <w:rsid w:val="00E4600C"/>
    <w:rsid w:val="00E46075"/>
    <w:rsid w:val="00E46B54"/>
    <w:rsid w:val="00E46C6E"/>
    <w:rsid w:val="00E46F74"/>
    <w:rsid w:val="00E47918"/>
    <w:rsid w:val="00E47E72"/>
    <w:rsid w:val="00E504B8"/>
    <w:rsid w:val="00E50633"/>
    <w:rsid w:val="00E507DD"/>
    <w:rsid w:val="00E51277"/>
    <w:rsid w:val="00E52A94"/>
    <w:rsid w:val="00E5367F"/>
    <w:rsid w:val="00E546AF"/>
    <w:rsid w:val="00E5770D"/>
    <w:rsid w:val="00E57997"/>
    <w:rsid w:val="00E60A73"/>
    <w:rsid w:val="00E60B7E"/>
    <w:rsid w:val="00E60C3C"/>
    <w:rsid w:val="00E60F05"/>
    <w:rsid w:val="00E611CE"/>
    <w:rsid w:val="00E61ECA"/>
    <w:rsid w:val="00E65109"/>
    <w:rsid w:val="00E65196"/>
    <w:rsid w:val="00E65DCD"/>
    <w:rsid w:val="00E66AA6"/>
    <w:rsid w:val="00E66CA1"/>
    <w:rsid w:val="00E72549"/>
    <w:rsid w:val="00E73855"/>
    <w:rsid w:val="00E74BAE"/>
    <w:rsid w:val="00E74DE2"/>
    <w:rsid w:val="00E751FA"/>
    <w:rsid w:val="00E75C76"/>
    <w:rsid w:val="00E75E4B"/>
    <w:rsid w:val="00E76122"/>
    <w:rsid w:val="00E76264"/>
    <w:rsid w:val="00E76458"/>
    <w:rsid w:val="00E76795"/>
    <w:rsid w:val="00E76F98"/>
    <w:rsid w:val="00E772D5"/>
    <w:rsid w:val="00E80C2A"/>
    <w:rsid w:val="00E83D1F"/>
    <w:rsid w:val="00E84E25"/>
    <w:rsid w:val="00E84E35"/>
    <w:rsid w:val="00E86A0F"/>
    <w:rsid w:val="00E86B8C"/>
    <w:rsid w:val="00E87A14"/>
    <w:rsid w:val="00E9003E"/>
    <w:rsid w:val="00E910B0"/>
    <w:rsid w:val="00E91229"/>
    <w:rsid w:val="00E92141"/>
    <w:rsid w:val="00E92166"/>
    <w:rsid w:val="00E93EB0"/>
    <w:rsid w:val="00E9444D"/>
    <w:rsid w:val="00E94CAF"/>
    <w:rsid w:val="00E95D83"/>
    <w:rsid w:val="00E95EF9"/>
    <w:rsid w:val="00E97E51"/>
    <w:rsid w:val="00EA0264"/>
    <w:rsid w:val="00EA0297"/>
    <w:rsid w:val="00EA0C4B"/>
    <w:rsid w:val="00EA0F86"/>
    <w:rsid w:val="00EA13E9"/>
    <w:rsid w:val="00EA2B30"/>
    <w:rsid w:val="00EA2C4A"/>
    <w:rsid w:val="00EA3061"/>
    <w:rsid w:val="00EA362A"/>
    <w:rsid w:val="00EA3C4A"/>
    <w:rsid w:val="00EA4427"/>
    <w:rsid w:val="00EA4699"/>
    <w:rsid w:val="00EA567F"/>
    <w:rsid w:val="00EA6536"/>
    <w:rsid w:val="00EA691E"/>
    <w:rsid w:val="00EA76F8"/>
    <w:rsid w:val="00EB14EE"/>
    <w:rsid w:val="00EB39E1"/>
    <w:rsid w:val="00EB3D7A"/>
    <w:rsid w:val="00EB3DF9"/>
    <w:rsid w:val="00EB4204"/>
    <w:rsid w:val="00EB4642"/>
    <w:rsid w:val="00EB4F62"/>
    <w:rsid w:val="00EB587A"/>
    <w:rsid w:val="00EB58B3"/>
    <w:rsid w:val="00EB58E4"/>
    <w:rsid w:val="00EB5D0A"/>
    <w:rsid w:val="00EB6008"/>
    <w:rsid w:val="00EB6A53"/>
    <w:rsid w:val="00EB7CBA"/>
    <w:rsid w:val="00EB7E6A"/>
    <w:rsid w:val="00EC1B62"/>
    <w:rsid w:val="00EC2D8F"/>
    <w:rsid w:val="00EC343D"/>
    <w:rsid w:val="00EC3D76"/>
    <w:rsid w:val="00EC5051"/>
    <w:rsid w:val="00EC5819"/>
    <w:rsid w:val="00EC5A0B"/>
    <w:rsid w:val="00EC5B3B"/>
    <w:rsid w:val="00EC5DFF"/>
    <w:rsid w:val="00EC6F4D"/>
    <w:rsid w:val="00EC71A9"/>
    <w:rsid w:val="00ED0886"/>
    <w:rsid w:val="00ED0C98"/>
    <w:rsid w:val="00ED1547"/>
    <w:rsid w:val="00ED1AE0"/>
    <w:rsid w:val="00ED230B"/>
    <w:rsid w:val="00ED281A"/>
    <w:rsid w:val="00ED3BC1"/>
    <w:rsid w:val="00ED3F61"/>
    <w:rsid w:val="00ED3F82"/>
    <w:rsid w:val="00ED45FC"/>
    <w:rsid w:val="00ED4F40"/>
    <w:rsid w:val="00ED503A"/>
    <w:rsid w:val="00ED5F98"/>
    <w:rsid w:val="00ED6311"/>
    <w:rsid w:val="00ED667F"/>
    <w:rsid w:val="00EE092B"/>
    <w:rsid w:val="00EE0F9F"/>
    <w:rsid w:val="00EE2349"/>
    <w:rsid w:val="00EE2597"/>
    <w:rsid w:val="00EE2EB9"/>
    <w:rsid w:val="00EE2F96"/>
    <w:rsid w:val="00EE320D"/>
    <w:rsid w:val="00EE46C9"/>
    <w:rsid w:val="00EE4EB6"/>
    <w:rsid w:val="00EE57CC"/>
    <w:rsid w:val="00EE5BF1"/>
    <w:rsid w:val="00EE5F89"/>
    <w:rsid w:val="00EE5FDC"/>
    <w:rsid w:val="00EE6BD6"/>
    <w:rsid w:val="00EE6C9A"/>
    <w:rsid w:val="00EE7087"/>
    <w:rsid w:val="00EE7E23"/>
    <w:rsid w:val="00EF007E"/>
    <w:rsid w:val="00EF02C5"/>
    <w:rsid w:val="00EF0490"/>
    <w:rsid w:val="00EF09CC"/>
    <w:rsid w:val="00EF0A16"/>
    <w:rsid w:val="00EF114E"/>
    <w:rsid w:val="00EF2B37"/>
    <w:rsid w:val="00EF2E79"/>
    <w:rsid w:val="00EF3A9A"/>
    <w:rsid w:val="00EF3DE4"/>
    <w:rsid w:val="00EF4491"/>
    <w:rsid w:val="00EF4AF9"/>
    <w:rsid w:val="00EF6932"/>
    <w:rsid w:val="00EF718F"/>
    <w:rsid w:val="00F00CD4"/>
    <w:rsid w:val="00F016D6"/>
    <w:rsid w:val="00F01E83"/>
    <w:rsid w:val="00F0233B"/>
    <w:rsid w:val="00F03773"/>
    <w:rsid w:val="00F0427E"/>
    <w:rsid w:val="00F04735"/>
    <w:rsid w:val="00F04B53"/>
    <w:rsid w:val="00F05800"/>
    <w:rsid w:val="00F06B3D"/>
    <w:rsid w:val="00F06C12"/>
    <w:rsid w:val="00F10097"/>
    <w:rsid w:val="00F1053D"/>
    <w:rsid w:val="00F1062E"/>
    <w:rsid w:val="00F106BC"/>
    <w:rsid w:val="00F10B8A"/>
    <w:rsid w:val="00F1113E"/>
    <w:rsid w:val="00F119EE"/>
    <w:rsid w:val="00F12764"/>
    <w:rsid w:val="00F12C89"/>
    <w:rsid w:val="00F15063"/>
    <w:rsid w:val="00F15514"/>
    <w:rsid w:val="00F15899"/>
    <w:rsid w:val="00F15CFC"/>
    <w:rsid w:val="00F16B2F"/>
    <w:rsid w:val="00F21CF5"/>
    <w:rsid w:val="00F22975"/>
    <w:rsid w:val="00F243CC"/>
    <w:rsid w:val="00F24837"/>
    <w:rsid w:val="00F25641"/>
    <w:rsid w:val="00F26148"/>
    <w:rsid w:val="00F26452"/>
    <w:rsid w:val="00F26ACA"/>
    <w:rsid w:val="00F27568"/>
    <w:rsid w:val="00F31A1B"/>
    <w:rsid w:val="00F323FE"/>
    <w:rsid w:val="00F3284E"/>
    <w:rsid w:val="00F32B5A"/>
    <w:rsid w:val="00F32CAC"/>
    <w:rsid w:val="00F33821"/>
    <w:rsid w:val="00F3680E"/>
    <w:rsid w:val="00F36A84"/>
    <w:rsid w:val="00F370EB"/>
    <w:rsid w:val="00F40593"/>
    <w:rsid w:val="00F405E7"/>
    <w:rsid w:val="00F40B26"/>
    <w:rsid w:val="00F417C2"/>
    <w:rsid w:val="00F426A5"/>
    <w:rsid w:val="00F42CF1"/>
    <w:rsid w:val="00F4423F"/>
    <w:rsid w:val="00F448BE"/>
    <w:rsid w:val="00F44C28"/>
    <w:rsid w:val="00F45092"/>
    <w:rsid w:val="00F456A5"/>
    <w:rsid w:val="00F46FFD"/>
    <w:rsid w:val="00F47827"/>
    <w:rsid w:val="00F510E6"/>
    <w:rsid w:val="00F5180C"/>
    <w:rsid w:val="00F52304"/>
    <w:rsid w:val="00F52FC8"/>
    <w:rsid w:val="00F53AD4"/>
    <w:rsid w:val="00F547F5"/>
    <w:rsid w:val="00F550EC"/>
    <w:rsid w:val="00F564E0"/>
    <w:rsid w:val="00F56D99"/>
    <w:rsid w:val="00F57010"/>
    <w:rsid w:val="00F611EB"/>
    <w:rsid w:val="00F6124C"/>
    <w:rsid w:val="00F61300"/>
    <w:rsid w:val="00F61A4C"/>
    <w:rsid w:val="00F6216B"/>
    <w:rsid w:val="00F622B7"/>
    <w:rsid w:val="00F6268D"/>
    <w:rsid w:val="00F62969"/>
    <w:rsid w:val="00F62BEC"/>
    <w:rsid w:val="00F6366F"/>
    <w:rsid w:val="00F638DD"/>
    <w:rsid w:val="00F63A8F"/>
    <w:rsid w:val="00F63F0C"/>
    <w:rsid w:val="00F659C8"/>
    <w:rsid w:val="00F65AF7"/>
    <w:rsid w:val="00F65BA1"/>
    <w:rsid w:val="00F65F27"/>
    <w:rsid w:val="00F66015"/>
    <w:rsid w:val="00F660DD"/>
    <w:rsid w:val="00F6669F"/>
    <w:rsid w:val="00F669E1"/>
    <w:rsid w:val="00F70273"/>
    <w:rsid w:val="00F70453"/>
    <w:rsid w:val="00F70A59"/>
    <w:rsid w:val="00F718DE"/>
    <w:rsid w:val="00F719EF"/>
    <w:rsid w:val="00F746CA"/>
    <w:rsid w:val="00F74946"/>
    <w:rsid w:val="00F75E02"/>
    <w:rsid w:val="00F76425"/>
    <w:rsid w:val="00F764FA"/>
    <w:rsid w:val="00F76AE0"/>
    <w:rsid w:val="00F77175"/>
    <w:rsid w:val="00F77E5A"/>
    <w:rsid w:val="00F80B15"/>
    <w:rsid w:val="00F80F4F"/>
    <w:rsid w:val="00F811E1"/>
    <w:rsid w:val="00F8196D"/>
    <w:rsid w:val="00F81E97"/>
    <w:rsid w:val="00F8471E"/>
    <w:rsid w:val="00F857EF"/>
    <w:rsid w:val="00F902F1"/>
    <w:rsid w:val="00F90589"/>
    <w:rsid w:val="00F910D2"/>
    <w:rsid w:val="00F913B9"/>
    <w:rsid w:val="00F91AEA"/>
    <w:rsid w:val="00F922EF"/>
    <w:rsid w:val="00F924F7"/>
    <w:rsid w:val="00F9384E"/>
    <w:rsid w:val="00F94A03"/>
    <w:rsid w:val="00F94DEC"/>
    <w:rsid w:val="00F9759E"/>
    <w:rsid w:val="00F97AA5"/>
    <w:rsid w:val="00FA1710"/>
    <w:rsid w:val="00FA1820"/>
    <w:rsid w:val="00FA2316"/>
    <w:rsid w:val="00FA277D"/>
    <w:rsid w:val="00FA39A4"/>
    <w:rsid w:val="00FA3F20"/>
    <w:rsid w:val="00FA4A05"/>
    <w:rsid w:val="00FA538B"/>
    <w:rsid w:val="00FA630E"/>
    <w:rsid w:val="00FA6D13"/>
    <w:rsid w:val="00FA7ACF"/>
    <w:rsid w:val="00FA7C7D"/>
    <w:rsid w:val="00FA7E76"/>
    <w:rsid w:val="00FB0049"/>
    <w:rsid w:val="00FB04AF"/>
    <w:rsid w:val="00FB1607"/>
    <w:rsid w:val="00FB1BA6"/>
    <w:rsid w:val="00FB1E99"/>
    <w:rsid w:val="00FB2033"/>
    <w:rsid w:val="00FB2CCD"/>
    <w:rsid w:val="00FB2E70"/>
    <w:rsid w:val="00FB3B5C"/>
    <w:rsid w:val="00FB4FA0"/>
    <w:rsid w:val="00FB545E"/>
    <w:rsid w:val="00FB58D8"/>
    <w:rsid w:val="00FB6112"/>
    <w:rsid w:val="00FB6FF4"/>
    <w:rsid w:val="00FB706C"/>
    <w:rsid w:val="00FB7624"/>
    <w:rsid w:val="00FB7A51"/>
    <w:rsid w:val="00FC0514"/>
    <w:rsid w:val="00FC0C1C"/>
    <w:rsid w:val="00FC12A4"/>
    <w:rsid w:val="00FC194F"/>
    <w:rsid w:val="00FC272D"/>
    <w:rsid w:val="00FC386E"/>
    <w:rsid w:val="00FC3D21"/>
    <w:rsid w:val="00FC4AE2"/>
    <w:rsid w:val="00FC5DD0"/>
    <w:rsid w:val="00FC627C"/>
    <w:rsid w:val="00FC775F"/>
    <w:rsid w:val="00FC79DB"/>
    <w:rsid w:val="00FC79DE"/>
    <w:rsid w:val="00FC7B2A"/>
    <w:rsid w:val="00FD1B0B"/>
    <w:rsid w:val="00FD1DC4"/>
    <w:rsid w:val="00FD2D29"/>
    <w:rsid w:val="00FD3239"/>
    <w:rsid w:val="00FD3456"/>
    <w:rsid w:val="00FD38D6"/>
    <w:rsid w:val="00FD3A6B"/>
    <w:rsid w:val="00FD422B"/>
    <w:rsid w:val="00FD4305"/>
    <w:rsid w:val="00FD57D0"/>
    <w:rsid w:val="00FD5DB9"/>
    <w:rsid w:val="00FD6110"/>
    <w:rsid w:val="00FD752D"/>
    <w:rsid w:val="00FD7FFD"/>
    <w:rsid w:val="00FE06AD"/>
    <w:rsid w:val="00FE074E"/>
    <w:rsid w:val="00FE0A91"/>
    <w:rsid w:val="00FE1675"/>
    <w:rsid w:val="00FE26E3"/>
    <w:rsid w:val="00FE3091"/>
    <w:rsid w:val="00FE328E"/>
    <w:rsid w:val="00FE3D8C"/>
    <w:rsid w:val="00FE3FDA"/>
    <w:rsid w:val="00FE41B0"/>
    <w:rsid w:val="00FE47D6"/>
    <w:rsid w:val="00FE7305"/>
    <w:rsid w:val="00FF03FB"/>
    <w:rsid w:val="00FF08B3"/>
    <w:rsid w:val="00FF154D"/>
    <w:rsid w:val="00FF16E3"/>
    <w:rsid w:val="00FF1700"/>
    <w:rsid w:val="00FF1FAC"/>
    <w:rsid w:val="00FF245A"/>
    <w:rsid w:val="00FF2C2F"/>
    <w:rsid w:val="00FF3D52"/>
    <w:rsid w:val="00FF48F6"/>
    <w:rsid w:val="00FF69EE"/>
    <w:rsid w:val="00FF7902"/>
    <w:rsid w:val="00FF7C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8BAC49"/>
  <w15:chartTrackingRefBased/>
  <w15:docId w15:val="{6E589178-D42B-4447-A008-4A4B5F40C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E83"/>
  </w:style>
  <w:style w:type="paragraph" w:styleId="Heading1">
    <w:name w:val="heading 1"/>
    <w:basedOn w:val="Normal"/>
    <w:next w:val="Normal"/>
    <w:link w:val="Heading1Char"/>
    <w:uiPriority w:val="9"/>
    <w:qFormat/>
    <w:rsid w:val="000A22C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C565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C565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013E01"/>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6384F"/>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7FCB"/>
    <w:rPr>
      <w:color w:val="0000FF"/>
      <w:u w:val="single"/>
    </w:rPr>
  </w:style>
  <w:style w:type="paragraph" w:customStyle="1" w:styleId="EndNoteBibliographyTitle">
    <w:name w:val="EndNote Bibliography Title"/>
    <w:basedOn w:val="Normal"/>
    <w:link w:val="EndNoteBibliographyTitleChar"/>
    <w:rsid w:val="003614FB"/>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3614FB"/>
    <w:rPr>
      <w:rFonts w:ascii="Times New Roman" w:hAnsi="Times New Roman" w:cs="Times New Roman"/>
      <w:noProof/>
      <w:sz w:val="24"/>
    </w:rPr>
  </w:style>
  <w:style w:type="paragraph" w:customStyle="1" w:styleId="EndNoteBibliography">
    <w:name w:val="EndNote Bibliography"/>
    <w:basedOn w:val="Normal"/>
    <w:link w:val="EndNoteBibliographyChar"/>
    <w:rsid w:val="003614FB"/>
    <w:pPr>
      <w:spacing w:line="24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3614FB"/>
    <w:rPr>
      <w:rFonts w:ascii="Times New Roman" w:hAnsi="Times New Roman" w:cs="Times New Roman"/>
      <w:noProof/>
      <w:sz w:val="24"/>
    </w:rPr>
  </w:style>
  <w:style w:type="character" w:customStyle="1" w:styleId="UnresolvedMention1">
    <w:name w:val="Unresolved Mention1"/>
    <w:basedOn w:val="DefaultParagraphFont"/>
    <w:uiPriority w:val="99"/>
    <w:semiHidden/>
    <w:unhideWhenUsed/>
    <w:rsid w:val="00F659C8"/>
    <w:rPr>
      <w:color w:val="605E5C"/>
      <w:shd w:val="clear" w:color="auto" w:fill="E1DFDD"/>
    </w:rPr>
  </w:style>
  <w:style w:type="paragraph" w:styleId="ListParagraph">
    <w:name w:val="List Paragraph"/>
    <w:basedOn w:val="Normal"/>
    <w:uiPriority w:val="34"/>
    <w:qFormat/>
    <w:rsid w:val="0069237F"/>
    <w:pPr>
      <w:ind w:left="720"/>
      <w:contextualSpacing/>
    </w:pPr>
  </w:style>
  <w:style w:type="character" w:styleId="FollowedHyperlink">
    <w:name w:val="FollowedHyperlink"/>
    <w:basedOn w:val="DefaultParagraphFont"/>
    <w:uiPriority w:val="99"/>
    <w:semiHidden/>
    <w:unhideWhenUsed/>
    <w:rsid w:val="0083046A"/>
    <w:rPr>
      <w:color w:val="954F72" w:themeColor="followedHyperlink"/>
      <w:u w:val="single"/>
    </w:rPr>
  </w:style>
  <w:style w:type="paragraph" w:styleId="Header">
    <w:name w:val="header"/>
    <w:basedOn w:val="Normal"/>
    <w:link w:val="HeaderChar"/>
    <w:uiPriority w:val="99"/>
    <w:unhideWhenUsed/>
    <w:rsid w:val="001F34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3436"/>
  </w:style>
  <w:style w:type="paragraph" w:styleId="Footer">
    <w:name w:val="footer"/>
    <w:basedOn w:val="Normal"/>
    <w:link w:val="FooterChar"/>
    <w:uiPriority w:val="99"/>
    <w:unhideWhenUsed/>
    <w:rsid w:val="001F34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3436"/>
  </w:style>
  <w:style w:type="table" w:styleId="TableGrid">
    <w:name w:val="Table Grid"/>
    <w:basedOn w:val="TableNormal"/>
    <w:uiPriority w:val="39"/>
    <w:rsid w:val="00A133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A1330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
    <w:name w:val="List Table 1 Light"/>
    <w:basedOn w:val="TableNormal"/>
    <w:uiPriority w:val="46"/>
    <w:rsid w:val="00C84B2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76205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2F27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27F3"/>
    <w:rPr>
      <w:rFonts w:ascii="Segoe UI" w:hAnsi="Segoe UI" w:cs="Segoe UI"/>
      <w:sz w:val="18"/>
      <w:szCs w:val="18"/>
    </w:rPr>
  </w:style>
  <w:style w:type="character" w:styleId="CommentReference">
    <w:name w:val="annotation reference"/>
    <w:basedOn w:val="DefaultParagraphFont"/>
    <w:uiPriority w:val="99"/>
    <w:semiHidden/>
    <w:unhideWhenUsed/>
    <w:rsid w:val="00533989"/>
    <w:rPr>
      <w:sz w:val="16"/>
      <w:szCs w:val="16"/>
    </w:rPr>
  </w:style>
  <w:style w:type="paragraph" w:styleId="CommentText">
    <w:name w:val="annotation text"/>
    <w:basedOn w:val="Normal"/>
    <w:link w:val="CommentTextChar"/>
    <w:uiPriority w:val="99"/>
    <w:semiHidden/>
    <w:unhideWhenUsed/>
    <w:rsid w:val="00533989"/>
    <w:pPr>
      <w:spacing w:line="240" w:lineRule="auto"/>
    </w:pPr>
    <w:rPr>
      <w:sz w:val="20"/>
      <w:szCs w:val="20"/>
    </w:rPr>
  </w:style>
  <w:style w:type="character" w:customStyle="1" w:styleId="CommentTextChar">
    <w:name w:val="Comment Text Char"/>
    <w:basedOn w:val="DefaultParagraphFont"/>
    <w:link w:val="CommentText"/>
    <w:uiPriority w:val="99"/>
    <w:semiHidden/>
    <w:rsid w:val="00533989"/>
    <w:rPr>
      <w:sz w:val="20"/>
      <w:szCs w:val="20"/>
    </w:rPr>
  </w:style>
  <w:style w:type="paragraph" w:styleId="CommentSubject">
    <w:name w:val="annotation subject"/>
    <w:basedOn w:val="CommentText"/>
    <w:next w:val="CommentText"/>
    <w:link w:val="CommentSubjectChar"/>
    <w:uiPriority w:val="99"/>
    <w:semiHidden/>
    <w:unhideWhenUsed/>
    <w:rsid w:val="00533989"/>
    <w:rPr>
      <w:b/>
      <w:bCs/>
    </w:rPr>
  </w:style>
  <w:style w:type="character" w:customStyle="1" w:styleId="CommentSubjectChar">
    <w:name w:val="Comment Subject Char"/>
    <w:basedOn w:val="CommentTextChar"/>
    <w:link w:val="CommentSubject"/>
    <w:uiPriority w:val="99"/>
    <w:semiHidden/>
    <w:rsid w:val="00533989"/>
    <w:rPr>
      <w:b/>
      <w:bCs/>
      <w:sz w:val="20"/>
      <w:szCs w:val="20"/>
    </w:rPr>
  </w:style>
  <w:style w:type="character" w:customStyle="1" w:styleId="UnresolvedMention2">
    <w:name w:val="Unresolved Mention2"/>
    <w:basedOn w:val="DefaultParagraphFont"/>
    <w:uiPriority w:val="99"/>
    <w:semiHidden/>
    <w:unhideWhenUsed/>
    <w:rsid w:val="00A30881"/>
    <w:rPr>
      <w:color w:val="605E5C"/>
      <w:shd w:val="clear" w:color="auto" w:fill="E1DFDD"/>
    </w:rPr>
  </w:style>
  <w:style w:type="character" w:customStyle="1" w:styleId="UnresolvedMention3">
    <w:name w:val="Unresolved Mention3"/>
    <w:basedOn w:val="DefaultParagraphFont"/>
    <w:uiPriority w:val="99"/>
    <w:semiHidden/>
    <w:unhideWhenUsed/>
    <w:rsid w:val="00F97AA5"/>
    <w:rPr>
      <w:color w:val="605E5C"/>
      <w:shd w:val="clear" w:color="auto" w:fill="E1DFDD"/>
    </w:rPr>
  </w:style>
  <w:style w:type="paragraph" w:styleId="NormalWeb">
    <w:name w:val="Normal (Web)"/>
    <w:basedOn w:val="Normal"/>
    <w:uiPriority w:val="99"/>
    <w:unhideWhenUsed/>
    <w:rsid w:val="0002711C"/>
    <w:pPr>
      <w:spacing w:before="100" w:beforeAutospacing="1" w:after="100" w:afterAutospacing="1" w:line="240" w:lineRule="auto"/>
    </w:pPr>
    <w:rPr>
      <w:rFonts w:ascii="Times New Roman" w:eastAsia="Times New Roman" w:hAnsi="Times New Roman" w:cs="Times New Roman"/>
      <w:sz w:val="24"/>
      <w:szCs w:val="24"/>
    </w:rPr>
  </w:style>
  <w:style w:type="table" w:styleId="GridTable4-Accent3">
    <w:name w:val="Grid Table 4 Accent 3"/>
    <w:basedOn w:val="TableNormal"/>
    <w:uiPriority w:val="49"/>
    <w:rsid w:val="00B9128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3">
    <w:name w:val="List Table 6 Colorful Accent 3"/>
    <w:basedOn w:val="TableNormal"/>
    <w:uiPriority w:val="51"/>
    <w:rsid w:val="00B91287"/>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
    <w:name w:val="List Table 6 Colorful"/>
    <w:basedOn w:val="TableNormal"/>
    <w:uiPriority w:val="51"/>
    <w:rsid w:val="00B912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
    <w:name w:val="List Table 4"/>
    <w:basedOn w:val="TableNormal"/>
    <w:uiPriority w:val="49"/>
    <w:rsid w:val="00B912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B912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5Dark-Accent3">
    <w:name w:val="Grid Table 5 Dark Accent 3"/>
    <w:basedOn w:val="TableNormal"/>
    <w:uiPriority w:val="50"/>
    <w:rsid w:val="00B912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PlainTable4">
    <w:name w:val="Plain Table 4"/>
    <w:basedOn w:val="TableNormal"/>
    <w:uiPriority w:val="44"/>
    <w:rsid w:val="00B912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3">
    <w:name w:val="Grid Table 1 Light Accent 3"/>
    <w:basedOn w:val="TableNormal"/>
    <w:uiPriority w:val="46"/>
    <w:rsid w:val="00B91287"/>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eGrid1">
    <w:name w:val="Table Grid1"/>
    <w:basedOn w:val="TableNormal"/>
    <w:next w:val="TableGrid"/>
    <w:uiPriority w:val="39"/>
    <w:rsid w:val="00B264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A22C5"/>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0A22C5"/>
    <w:pPr>
      <w:outlineLvl w:val="9"/>
    </w:pPr>
  </w:style>
  <w:style w:type="paragraph" w:styleId="TOC2">
    <w:name w:val="toc 2"/>
    <w:basedOn w:val="Normal"/>
    <w:next w:val="Normal"/>
    <w:autoRedefine/>
    <w:uiPriority w:val="39"/>
    <w:unhideWhenUsed/>
    <w:rsid w:val="000A22C5"/>
    <w:pPr>
      <w:spacing w:after="100"/>
      <w:ind w:left="220"/>
    </w:pPr>
    <w:rPr>
      <w:rFonts w:eastAsiaTheme="minorEastAsia" w:cs="Times New Roman"/>
    </w:rPr>
  </w:style>
  <w:style w:type="paragraph" w:styleId="TOC1">
    <w:name w:val="toc 1"/>
    <w:basedOn w:val="Normal"/>
    <w:next w:val="Normal"/>
    <w:autoRedefine/>
    <w:uiPriority w:val="39"/>
    <w:unhideWhenUsed/>
    <w:rsid w:val="006168CD"/>
    <w:pPr>
      <w:tabs>
        <w:tab w:val="right" w:leader="dot" w:pos="9350"/>
      </w:tabs>
      <w:spacing w:after="100"/>
      <w:jc w:val="center"/>
    </w:pPr>
    <w:rPr>
      <w:rFonts w:ascii="Times New Roman" w:eastAsiaTheme="minorEastAsia" w:hAnsi="Times New Roman" w:cs="Times New Roman"/>
      <w:b/>
      <w:bCs/>
      <w:noProof/>
      <w:sz w:val="24"/>
      <w:szCs w:val="24"/>
    </w:rPr>
  </w:style>
  <w:style w:type="paragraph" w:styleId="TOC3">
    <w:name w:val="toc 3"/>
    <w:basedOn w:val="Normal"/>
    <w:next w:val="Normal"/>
    <w:autoRedefine/>
    <w:uiPriority w:val="39"/>
    <w:unhideWhenUsed/>
    <w:rsid w:val="000A22C5"/>
    <w:pPr>
      <w:spacing w:after="100"/>
      <w:ind w:left="440"/>
    </w:pPr>
    <w:rPr>
      <w:rFonts w:eastAsiaTheme="minorEastAsia" w:cs="Times New Roman"/>
    </w:rPr>
  </w:style>
  <w:style w:type="paragraph" w:customStyle="1" w:styleId="Heading1Thesis">
    <w:name w:val="Heading 1 Thesis"/>
    <w:basedOn w:val="Normal"/>
    <w:link w:val="Heading1ThesisChar"/>
    <w:qFormat/>
    <w:rsid w:val="003406D7"/>
    <w:pPr>
      <w:jc w:val="center"/>
    </w:pPr>
    <w:rPr>
      <w:rFonts w:ascii="Times New Roman" w:hAnsi="Times New Roman"/>
      <w:b/>
      <w:sz w:val="32"/>
      <w:u w:val="single"/>
    </w:rPr>
  </w:style>
  <w:style w:type="paragraph" w:customStyle="1" w:styleId="Heading2Thesis">
    <w:name w:val="Heading 2 Thesis"/>
    <w:basedOn w:val="Heading1Thesis"/>
    <w:link w:val="Heading2ThesisChar"/>
    <w:qFormat/>
    <w:rsid w:val="0007143D"/>
    <w:pPr>
      <w:jc w:val="left"/>
    </w:pPr>
    <w:rPr>
      <w:sz w:val="24"/>
      <w:u w:val="none"/>
    </w:rPr>
  </w:style>
  <w:style w:type="paragraph" w:customStyle="1" w:styleId="Heading3Thesis">
    <w:name w:val="Heading 3 Thesis"/>
    <w:basedOn w:val="Heading2Thesis"/>
    <w:link w:val="Heading3ThesisChar"/>
    <w:qFormat/>
    <w:rsid w:val="003406D7"/>
    <w:rPr>
      <w:i/>
    </w:rPr>
  </w:style>
  <w:style w:type="paragraph" w:customStyle="1" w:styleId="Heading4Thesis">
    <w:name w:val="Heading 4 Thesis"/>
    <w:basedOn w:val="Heading3Thesis"/>
    <w:link w:val="Heading4ThesisChar"/>
    <w:qFormat/>
    <w:rsid w:val="003406D7"/>
    <w:rPr>
      <w:b w:val="0"/>
      <w:u w:val="single"/>
    </w:rPr>
  </w:style>
  <w:style w:type="character" w:customStyle="1" w:styleId="Heading2Char">
    <w:name w:val="Heading 2 Char"/>
    <w:basedOn w:val="DefaultParagraphFont"/>
    <w:link w:val="Heading2"/>
    <w:uiPriority w:val="9"/>
    <w:semiHidden/>
    <w:rsid w:val="00AC5651"/>
    <w:rPr>
      <w:rFonts w:asciiTheme="majorHAnsi" w:eastAsiaTheme="majorEastAsia" w:hAnsiTheme="majorHAnsi" w:cstheme="majorBidi"/>
      <w:color w:val="2E74B5" w:themeColor="accent1" w:themeShade="BF"/>
      <w:sz w:val="26"/>
      <w:szCs w:val="26"/>
    </w:rPr>
  </w:style>
  <w:style w:type="paragraph" w:styleId="TOC5">
    <w:name w:val="toc 5"/>
    <w:basedOn w:val="Normal"/>
    <w:next w:val="Normal"/>
    <w:autoRedefine/>
    <w:uiPriority w:val="39"/>
    <w:unhideWhenUsed/>
    <w:rsid w:val="00AC5651"/>
    <w:pPr>
      <w:spacing w:after="100"/>
      <w:ind w:left="880"/>
    </w:pPr>
  </w:style>
  <w:style w:type="character" w:customStyle="1" w:styleId="Heading3Char">
    <w:name w:val="Heading 3 Char"/>
    <w:basedOn w:val="DefaultParagraphFont"/>
    <w:link w:val="Heading3"/>
    <w:uiPriority w:val="9"/>
    <w:semiHidden/>
    <w:rsid w:val="00AC5651"/>
    <w:rPr>
      <w:rFonts w:asciiTheme="majorHAnsi" w:eastAsiaTheme="majorEastAsia" w:hAnsiTheme="majorHAnsi" w:cstheme="majorBidi"/>
      <w:color w:val="1F4D78" w:themeColor="accent1" w:themeShade="7F"/>
      <w:sz w:val="24"/>
      <w:szCs w:val="24"/>
    </w:rPr>
  </w:style>
  <w:style w:type="paragraph" w:styleId="TOC4">
    <w:name w:val="toc 4"/>
    <w:basedOn w:val="Normal"/>
    <w:next w:val="Normal"/>
    <w:autoRedefine/>
    <w:uiPriority w:val="39"/>
    <w:unhideWhenUsed/>
    <w:rsid w:val="00AC5651"/>
    <w:pPr>
      <w:spacing w:after="100"/>
      <w:ind w:left="660"/>
    </w:pPr>
  </w:style>
  <w:style w:type="character" w:customStyle="1" w:styleId="Heading4Char">
    <w:name w:val="Heading 4 Char"/>
    <w:basedOn w:val="DefaultParagraphFont"/>
    <w:link w:val="Heading4"/>
    <w:uiPriority w:val="9"/>
    <w:semiHidden/>
    <w:rsid w:val="00013E01"/>
    <w:rPr>
      <w:rFonts w:asciiTheme="majorHAnsi" w:eastAsiaTheme="majorEastAsia" w:hAnsiTheme="majorHAnsi" w:cstheme="majorBidi"/>
      <w:i/>
      <w:iCs/>
      <w:color w:val="2E74B5" w:themeColor="accent1" w:themeShade="BF"/>
    </w:rPr>
  </w:style>
  <w:style w:type="paragraph" w:customStyle="1" w:styleId="Heading5Thesis">
    <w:name w:val="Heading 5 Thesis"/>
    <w:basedOn w:val="Heading4Thesis"/>
    <w:link w:val="Heading5ThesisChar"/>
    <w:qFormat/>
    <w:rsid w:val="0096384F"/>
  </w:style>
  <w:style w:type="character" w:customStyle="1" w:styleId="Heading5Char">
    <w:name w:val="Heading 5 Char"/>
    <w:basedOn w:val="DefaultParagraphFont"/>
    <w:link w:val="Heading5"/>
    <w:uiPriority w:val="9"/>
    <w:semiHidden/>
    <w:rsid w:val="0096384F"/>
    <w:rPr>
      <w:rFonts w:asciiTheme="majorHAnsi" w:eastAsiaTheme="majorEastAsia" w:hAnsiTheme="majorHAnsi" w:cstheme="majorBidi"/>
      <w:color w:val="2E74B5" w:themeColor="accent1" w:themeShade="BF"/>
    </w:rPr>
  </w:style>
  <w:style w:type="character" w:customStyle="1" w:styleId="Heading1ThesisChar">
    <w:name w:val="Heading 1 Thesis Char"/>
    <w:basedOn w:val="DefaultParagraphFont"/>
    <w:link w:val="Heading1Thesis"/>
    <w:rsid w:val="0096384F"/>
    <w:rPr>
      <w:rFonts w:ascii="Times New Roman" w:hAnsi="Times New Roman"/>
      <w:b/>
      <w:sz w:val="32"/>
      <w:u w:val="single"/>
    </w:rPr>
  </w:style>
  <w:style w:type="character" w:customStyle="1" w:styleId="Heading2ThesisChar">
    <w:name w:val="Heading 2 Thesis Char"/>
    <w:basedOn w:val="Heading1ThesisChar"/>
    <w:link w:val="Heading2Thesis"/>
    <w:rsid w:val="0096384F"/>
    <w:rPr>
      <w:rFonts w:ascii="Times New Roman" w:hAnsi="Times New Roman"/>
      <w:b/>
      <w:sz w:val="24"/>
      <w:u w:val="single"/>
    </w:rPr>
  </w:style>
  <w:style w:type="character" w:customStyle="1" w:styleId="Heading3ThesisChar">
    <w:name w:val="Heading 3 Thesis Char"/>
    <w:basedOn w:val="Heading2ThesisChar"/>
    <w:link w:val="Heading3Thesis"/>
    <w:rsid w:val="0096384F"/>
    <w:rPr>
      <w:rFonts w:ascii="Times New Roman" w:hAnsi="Times New Roman"/>
      <w:b/>
      <w:i/>
      <w:sz w:val="24"/>
      <w:u w:val="single"/>
    </w:rPr>
  </w:style>
  <w:style w:type="character" w:customStyle="1" w:styleId="Heading4ThesisChar">
    <w:name w:val="Heading 4 Thesis Char"/>
    <w:basedOn w:val="Heading3ThesisChar"/>
    <w:link w:val="Heading4Thesis"/>
    <w:rsid w:val="0096384F"/>
    <w:rPr>
      <w:rFonts w:ascii="Times New Roman" w:hAnsi="Times New Roman"/>
      <w:b w:val="0"/>
      <w:i/>
      <w:sz w:val="24"/>
      <w:u w:val="single"/>
    </w:rPr>
  </w:style>
  <w:style w:type="character" w:customStyle="1" w:styleId="Heading5ThesisChar">
    <w:name w:val="Heading 5 Thesis Char"/>
    <w:basedOn w:val="Heading4ThesisChar"/>
    <w:link w:val="Heading5Thesis"/>
    <w:rsid w:val="0096384F"/>
    <w:rPr>
      <w:rFonts w:ascii="Times New Roman" w:hAnsi="Times New Roman"/>
      <w:b w:val="0"/>
      <w:i/>
      <w:sz w:val="24"/>
      <w:u w:val="single"/>
    </w:rPr>
  </w:style>
  <w:style w:type="paragraph" w:styleId="BodyText">
    <w:name w:val="Body Text"/>
    <w:basedOn w:val="Normal"/>
    <w:link w:val="BodyTextChar"/>
    <w:uiPriority w:val="99"/>
    <w:unhideWhenUsed/>
    <w:rsid w:val="0075198C"/>
    <w:pPr>
      <w:spacing w:after="120"/>
    </w:pPr>
  </w:style>
  <w:style w:type="character" w:customStyle="1" w:styleId="BodyTextChar">
    <w:name w:val="Body Text Char"/>
    <w:basedOn w:val="DefaultParagraphFont"/>
    <w:link w:val="BodyText"/>
    <w:uiPriority w:val="99"/>
    <w:rsid w:val="0075198C"/>
  </w:style>
  <w:style w:type="paragraph" w:styleId="Caption">
    <w:name w:val="caption"/>
    <w:basedOn w:val="Normal"/>
    <w:next w:val="Normal"/>
    <w:uiPriority w:val="35"/>
    <w:unhideWhenUsed/>
    <w:qFormat/>
    <w:rsid w:val="006C0E36"/>
    <w:pPr>
      <w:spacing w:after="200" w:line="240" w:lineRule="auto"/>
    </w:pPr>
    <w:rPr>
      <w:rFonts w:ascii="Times New Roman" w:hAnsi="Times New Roman" w:cs="Times New Roman"/>
      <w:b/>
      <w:bCs/>
      <w:sz w:val="24"/>
      <w:szCs w:val="24"/>
    </w:rPr>
  </w:style>
  <w:style w:type="paragraph" w:styleId="TableofFigures">
    <w:name w:val="table of figures"/>
    <w:basedOn w:val="Normal"/>
    <w:next w:val="Normal"/>
    <w:uiPriority w:val="99"/>
    <w:unhideWhenUsed/>
    <w:rsid w:val="00145769"/>
    <w:pPr>
      <w:spacing w:after="0"/>
    </w:pPr>
    <w:rPr>
      <w:rFonts w:ascii="Times New Roman" w:hAnsi="Times New Roman"/>
      <w:sz w:val="24"/>
    </w:rPr>
  </w:style>
  <w:style w:type="character" w:customStyle="1" w:styleId="UnresolvedMention4">
    <w:name w:val="Unresolved Mention4"/>
    <w:basedOn w:val="DefaultParagraphFont"/>
    <w:uiPriority w:val="99"/>
    <w:semiHidden/>
    <w:unhideWhenUsed/>
    <w:rsid w:val="00CC57EA"/>
    <w:rPr>
      <w:color w:val="605E5C"/>
      <w:shd w:val="clear" w:color="auto" w:fill="E1DFDD"/>
    </w:rPr>
  </w:style>
  <w:style w:type="paragraph" w:styleId="Revision">
    <w:name w:val="Revision"/>
    <w:hidden/>
    <w:uiPriority w:val="99"/>
    <w:semiHidden/>
    <w:rsid w:val="004F03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02254">
      <w:bodyDiv w:val="1"/>
      <w:marLeft w:val="0"/>
      <w:marRight w:val="0"/>
      <w:marTop w:val="0"/>
      <w:marBottom w:val="0"/>
      <w:divBdr>
        <w:top w:val="none" w:sz="0" w:space="0" w:color="auto"/>
        <w:left w:val="none" w:sz="0" w:space="0" w:color="auto"/>
        <w:bottom w:val="none" w:sz="0" w:space="0" w:color="auto"/>
        <w:right w:val="none" w:sz="0" w:space="0" w:color="auto"/>
      </w:divBdr>
    </w:div>
    <w:div w:id="33579393">
      <w:bodyDiv w:val="1"/>
      <w:marLeft w:val="0"/>
      <w:marRight w:val="0"/>
      <w:marTop w:val="0"/>
      <w:marBottom w:val="0"/>
      <w:divBdr>
        <w:top w:val="none" w:sz="0" w:space="0" w:color="auto"/>
        <w:left w:val="none" w:sz="0" w:space="0" w:color="auto"/>
        <w:bottom w:val="none" w:sz="0" w:space="0" w:color="auto"/>
        <w:right w:val="none" w:sz="0" w:space="0" w:color="auto"/>
      </w:divBdr>
    </w:div>
    <w:div w:id="478886398">
      <w:bodyDiv w:val="1"/>
      <w:marLeft w:val="0"/>
      <w:marRight w:val="0"/>
      <w:marTop w:val="0"/>
      <w:marBottom w:val="0"/>
      <w:divBdr>
        <w:top w:val="none" w:sz="0" w:space="0" w:color="auto"/>
        <w:left w:val="none" w:sz="0" w:space="0" w:color="auto"/>
        <w:bottom w:val="none" w:sz="0" w:space="0" w:color="auto"/>
        <w:right w:val="none" w:sz="0" w:space="0" w:color="auto"/>
      </w:divBdr>
    </w:div>
    <w:div w:id="611715305">
      <w:bodyDiv w:val="1"/>
      <w:marLeft w:val="0"/>
      <w:marRight w:val="0"/>
      <w:marTop w:val="0"/>
      <w:marBottom w:val="0"/>
      <w:divBdr>
        <w:top w:val="none" w:sz="0" w:space="0" w:color="auto"/>
        <w:left w:val="none" w:sz="0" w:space="0" w:color="auto"/>
        <w:bottom w:val="none" w:sz="0" w:space="0" w:color="auto"/>
        <w:right w:val="none" w:sz="0" w:space="0" w:color="auto"/>
      </w:divBdr>
    </w:div>
    <w:div w:id="890918200">
      <w:bodyDiv w:val="1"/>
      <w:marLeft w:val="0"/>
      <w:marRight w:val="0"/>
      <w:marTop w:val="0"/>
      <w:marBottom w:val="0"/>
      <w:divBdr>
        <w:top w:val="none" w:sz="0" w:space="0" w:color="auto"/>
        <w:left w:val="none" w:sz="0" w:space="0" w:color="auto"/>
        <w:bottom w:val="none" w:sz="0" w:space="0" w:color="auto"/>
        <w:right w:val="none" w:sz="0" w:space="0" w:color="auto"/>
      </w:divBdr>
    </w:div>
    <w:div w:id="1241867432">
      <w:bodyDiv w:val="1"/>
      <w:marLeft w:val="0"/>
      <w:marRight w:val="0"/>
      <w:marTop w:val="0"/>
      <w:marBottom w:val="0"/>
      <w:divBdr>
        <w:top w:val="none" w:sz="0" w:space="0" w:color="auto"/>
        <w:left w:val="none" w:sz="0" w:space="0" w:color="auto"/>
        <w:bottom w:val="none" w:sz="0" w:space="0" w:color="auto"/>
        <w:right w:val="none" w:sz="0" w:space="0" w:color="auto"/>
      </w:divBdr>
      <w:divsChild>
        <w:div w:id="81025649">
          <w:marLeft w:val="806"/>
          <w:marRight w:val="0"/>
          <w:marTop w:val="134"/>
          <w:marBottom w:val="0"/>
          <w:divBdr>
            <w:top w:val="none" w:sz="0" w:space="0" w:color="auto"/>
            <w:left w:val="none" w:sz="0" w:space="0" w:color="auto"/>
            <w:bottom w:val="none" w:sz="0" w:space="0" w:color="auto"/>
            <w:right w:val="none" w:sz="0" w:space="0" w:color="auto"/>
          </w:divBdr>
        </w:div>
        <w:div w:id="1411853022">
          <w:marLeft w:val="806"/>
          <w:marRight w:val="0"/>
          <w:marTop w:val="134"/>
          <w:marBottom w:val="0"/>
          <w:divBdr>
            <w:top w:val="none" w:sz="0" w:space="0" w:color="auto"/>
            <w:left w:val="none" w:sz="0" w:space="0" w:color="auto"/>
            <w:bottom w:val="none" w:sz="0" w:space="0" w:color="auto"/>
            <w:right w:val="none" w:sz="0" w:space="0" w:color="auto"/>
          </w:divBdr>
        </w:div>
      </w:divsChild>
    </w:div>
    <w:div w:id="1664971363">
      <w:bodyDiv w:val="1"/>
      <w:marLeft w:val="0"/>
      <w:marRight w:val="0"/>
      <w:marTop w:val="0"/>
      <w:marBottom w:val="0"/>
      <w:divBdr>
        <w:top w:val="none" w:sz="0" w:space="0" w:color="auto"/>
        <w:left w:val="none" w:sz="0" w:space="0" w:color="auto"/>
        <w:bottom w:val="none" w:sz="0" w:space="0" w:color="auto"/>
        <w:right w:val="none" w:sz="0" w:space="0" w:color="auto"/>
      </w:divBdr>
    </w:div>
    <w:div w:id="205634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hlbi.nih.gov/health-topics/overweight-and-obesity" TargetMode="Externa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yperlink" Target="https://www.who.int/en/news-room/fact-sheets/detail/obesity-and-overweight" TargetMode="External"/><Relationship Id="rId17" Type="http://schemas.openxmlformats.org/officeDocument/2006/relationships/image" Target="media/image1.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mailto:lhornbuc@utk.edu" TargetMode="External"/><Relationship Id="rId5" Type="http://schemas.openxmlformats.org/officeDocument/2006/relationships/numbering" Target="numbering.xml"/><Relationship Id="rId15" Type="http://schemas.openxmlformats.org/officeDocument/2006/relationships/hyperlink" Target="mailto:cjone237@vols.utk.edu" TargetMode="External"/><Relationship Id="rId23" Type="http://schemas.openxmlformats.org/officeDocument/2006/relationships/hyperlink" Target="mailto:lhornbuc@utk.edu" TargetMode="Externa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ewresearch.org/internet/2018/03/01/social-media-use-in-2018/" TargetMode="External"/><Relationship Id="rId22"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62FDF706F25AB4E88EDF4F92A0DD682" ma:contentTypeVersion="7" ma:contentTypeDescription="Create a new document." ma:contentTypeScope="" ma:versionID="dd5a5719498c919e174a4a327be7e32c">
  <xsd:schema xmlns:xsd="http://www.w3.org/2001/XMLSchema" xmlns:xs="http://www.w3.org/2001/XMLSchema" xmlns:p="http://schemas.microsoft.com/office/2006/metadata/properties" xmlns:ns3="667aa6b3-646e-425e-a4b7-4ecf9f124526" targetNamespace="http://schemas.microsoft.com/office/2006/metadata/properties" ma:root="true" ma:fieldsID="aa35dafc2c1186a575dac2eb81698b66" ns3:_="">
    <xsd:import namespace="667aa6b3-646e-425e-a4b7-4ecf9f124526"/>
    <xsd:element name="properties">
      <xsd:complexType>
        <xsd:sequence>
          <xsd:element name="documentManagement">
            <xsd:complexType>
              <xsd:all>
                <xsd:element ref="ns3:MediaServiceMetadata" minOccurs="0"/>
                <xsd:element ref="ns3:MediaServiceFastMetadata" minOccurs="0"/>
                <xsd:element ref="ns3:MediaServiceEventHashCode" minOccurs="0"/>
                <xsd:element ref="ns3:MediaServiceGenerationTime" minOccurs="0"/>
                <xsd:element ref="ns3:MediaServiceAutoTag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7aa6b3-646e-425e-a4b7-4ecf9f1245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029900-2CA8-433A-8278-6FA8BB984EDA}">
  <ds:schemaRefs>
    <ds:schemaRef ds:uri="http://schemas.microsoft.com/sharepoint/v3/contenttype/forms"/>
  </ds:schemaRefs>
</ds:datastoreItem>
</file>

<file path=customXml/itemProps2.xml><?xml version="1.0" encoding="utf-8"?>
<ds:datastoreItem xmlns:ds="http://schemas.openxmlformats.org/officeDocument/2006/customXml" ds:itemID="{131E5370-8E91-46D0-9613-5FC945A05A39}">
  <ds:schemaRefs>
    <ds:schemaRef ds:uri="http://schemas.openxmlformats.org/officeDocument/2006/bibliography"/>
  </ds:schemaRefs>
</ds:datastoreItem>
</file>

<file path=customXml/itemProps3.xml><?xml version="1.0" encoding="utf-8"?>
<ds:datastoreItem xmlns:ds="http://schemas.openxmlformats.org/officeDocument/2006/customXml" ds:itemID="{5E277E69-1B9E-4BF6-B3FD-2E8D1F276B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7aa6b3-646e-425e-a4b7-4ecf9f124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53FD21-92EA-40FA-B795-DCDC282CD7B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139</Pages>
  <Words>56808</Words>
  <Characters>323806</Characters>
  <Application>Microsoft Office Word</Application>
  <DocSecurity>0</DocSecurity>
  <Lines>2698</Lines>
  <Paragraphs>759</Paragraphs>
  <ScaleCrop>false</ScaleCrop>
  <HeadingPairs>
    <vt:vector size="2" baseType="variant">
      <vt:variant>
        <vt:lpstr>Title</vt:lpstr>
      </vt:variant>
      <vt:variant>
        <vt:i4>1</vt:i4>
      </vt:variant>
    </vt:vector>
  </HeadingPairs>
  <TitlesOfParts>
    <vt:vector size="1" baseType="lpstr">
      <vt:lpstr/>
    </vt:vector>
  </TitlesOfParts>
  <Company>Atlanta Public Schools</Company>
  <LinksUpToDate>false</LinksUpToDate>
  <CharactersWithSpaces>379855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Jones</dc:creator>
  <cp:keywords/>
  <dc:description/>
  <cp:lastModifiedBy>Chloe Jones</cp:lastModifiedBy>
  <cp:revision>3</cp:revision>
  <dcterms:created xsi:type="dcterms:W3CDTF">2020-07-28T03:27:00Z</dcterms:created>
  <dcterms:modified xsi:type="dcterms:W3CDTF">2020-07-28T04:15:00Z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0x010100762FDF706F25AB4E88EDF4F92A0DD682</vt:lpwstr>
  </property>
</Properties>
</file>