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4CE" w:rsidRPr="00926375" w:rsidRDefault="00C804FA" w:rsidP="00C804FA">
      <w:pPr>
        <w:jc w:val="center"/>
        <w:rPr>
          <w:rFonts w:ascii="Times New Roman" w:hAnsi="Times New Roman"/>
          <w:sz w:val="24"/>
        </w:rPr>
      </w:pPr>
      <w:r w:rsidRPr="00926375">
        <w:rPr>
          <w:rFonts w:ascii="Times New Roman" w:hAnsi="Times New Roman"/>
          <w:sz w:val="24"/>
        </w:rPr>
        <w:t>Self-Esteem really does matter</w:t>
      </w:r>
    </w:p>
    <w:p w:rsidR="001974D5" w:rsidRPr="00926375" w:rsidRDefault="00C804FA" w:rsidP="00926375">
      <w:pPr>
        <w:spacing w:after="0" w:line="480" w:lineRule="auto"/>
        <w:rPr>
          <w:rFonts w:ascii="Times New Roman" w:hAnsi="Times New Roman"/>
          <w:sz w:val="24"/>
        </w:rPr>
      </w:pPr>
      <w:r w:rsidRPr="00926375">
        <w:rPr>
          <w:rFonts w:ascii="Times New Roman" w:hAnsi="Times New Roman"/>
          <w:sz w:val="24"/>
        </w:rPr>
        <w:t xml:space="preserve">Self-esteem has been classically defined as “the person’s evaluation about self that expresses an attitude of approval or disapproval and indicates the extent to which the individual believes him or herself to be capable, significant, successful and worthy.  One’s level of self-esteem influences the choices of life and life choices determine the behaviors and actions we engage in.  </w:t>
      </w:r>
    </w:p>
    <w:p w:rsidR="001974D5" w:rsidRPr="00926375" w:rsidRDefault="00C804FA" w:rsidP="00926375">
      <w:pPr>
        <w:spacing w:after="0" w:line="480" w:lineRule="auto"/>
        <w:rPr>
          <w:rFonts w:ascii="Times New Roman" w:hAnsi="Times New Roman"/>
          <w:sz w:val="24"/>
        </w:rPr>
      </w:pPr>
      <w:r w:rsidRPr="00926375">
        <w:rPr>
          <w:rFonts w:ascii="Times New Roman" w:hAnsi="Times New Roman"/>
          <w:sz w:val="24"/>
        </w:rPr>
        <w:t xml:space="preserve">Due to the high numbers of teen pregnancy, does self-esteem tie into those statistical numbers? </w:t>
      </w:r>
    </w:p>
    <w:p w:rsidR="001974D5" w:rsidRPr="00926375" w:rsidRDefault="00C804FA" w:rsidP="00926375">
      <w:pPr>
        <w:spacing w:after="0" w:line="480" w:lineRule="auto"/>
        <w:rPr>
          <w:rFonts w:ascii="Times New Roman" w:hAnsi="Times New Roman"/>
          <w:sz w:val="24"/>
        </w:rPr>
      </w:pPr>
      <w:r w:rsidRPr="00926375">
        <w:rPr>
          <w:rFonts w:ascii="Times New Roman" w:hAnsi="Times New Roman"/>
          <w:sz w:val="24"/>
        </w:rPr>
        <w:t xml:space="preserve"> What are the bases of these self-esteem issues? </w:t>
      </w:r>
    </w:p>
    <w:p w:rsidR="001974D5" w:rsidRPr="00926375" w:rsidRDefault="001974D5" w:rsidP="00926375">
      <w:pPr>
        <w:spacing w:after="0" w:line="480" w:lineRule="auto"/>
        <w:rPr>
          <w:rFonts w:ascii="Times New Roman" w:hAnsi="Times New Roman"/>
          <w:sz w:val="24"/>
        </w:rPr>
      </w:pPr>
      <w:r w:rsidRPr="00926375">
        <w:rPr>
          <w:rFonts w:ascii="Times New Roman" w:hAnsi="Times New Roman"/>
          <w:sz w:val="24"/>
        </w:rPr>
        <w:t>Does today’s hip hop culture tie into these self-esteem issues</w:t>
      </w:r>
      <w:r w:rsidR="00C804FA" w:rsidRPr="00926375">
        <w:rPr>
          <w:rFonts w:ascii="Times New Roman" w:hAnsi="Times New Roman"/>
          <w:sz w:val="24"/>
        </w:rPr>
        <w:t>?</w:t>
      </w:r>
      <w:r w:rsidRPr="00926375">
        <w:rPr>
          <w:rFonts w:ascii="Times New Roman" w:hAnsi="Times New Roman"/>
          <w:sz w:val="24"/>
        </w:rPr>
        <w:t xml:space="preserve"> </w:t>
      </w:r>
    </w:p>
    <w:p w:rsidR="00A34D89" w:rsidRPr="00926375" w:rsidRDefault="001974D5" w:rsidP="00926375">
      <w:pPr>
        <w:spacing w:after="0" w:line="480" w:lineRule="auto"/>
        <w:rPr>
          <w:rFonts w:ascii="Times New Roman" w:hAnsi="Times New Roman"/>
          <w:sz w:val="24"/>
        </w:rPr>
      </w:pPr>
      <w:r w:rsidRPr="00926375">
        <w:rPr>
          <w:rFonts w:ascii="Times New Roman" w:hAnsi="Times New Roman"/>
          <w:sz w:val="24"/>
        </w:rPr>
        <w:t xml:space="preserve">Does self-esteem reflect interpersonal relationships? </w:t>
      </w:r>
    </w:p>
    <w:p w:rsidR="00C804FA" w:rsidRPr="00926375" w:rsidRDefault="001974D5" w:rsidP="00926375">
      <w:pPr>
        <w:spacing w:after="0" w:line="480" w:lineRule="auto"/>
        <w:rPr>
          <w:rFonts w:ascii="Times New Roman" w:hAnsi="Times New Roman"/>
          <w:sz w:val="24"/>
        </w:rPr>
      </w:pPr>
      <w:r w:rsidRPr="00926375">
        <w:rPr>
          <w:rFonts w:ascii="Times New Roman" w:hAnsi="Times New Roman"/>
          <w:sz w:val="24"/>
        </w:rPr>
        <w:t>Do these relationship problems tie into teen pregnancy?</w:t>
      </w:r>
    </w:p>
    <w:p w:rsidR="00926375" w:rsidRPr="00926375" w:rsidRDefault="00926375" w:rsidP="00926375">
      <w:pPr>
        <w:pStyle w:val="NormalWeb"/>
        <w:shd w:val="clear" w:color="auto" w:fill="FFFFFF"/>
        <w:spacing w:before="0" w:beforeAutospacing="0" w:after="0" w:afterAutospacing="0" w:line="480" w:lineRule="auto"/>
        <w:rPr>
          <w:szCs w:val="18"/>
        </w:rPr>
      </w:pPr>
      <w:r w:rsidRPr="00926375">
        <w:rPr>
          <w:szCs w:val="18"/>
        </w:rPr>
        <w:t>In 2009, the birth rate for females age 15-19 was 39.1 births per 1,000 females -- a historic low for the US but significantly higher than other developed countries such as Canada (14 per 1,000), Germany (10 per 1,000) and Italy (7 p</w:t>
      </w:r>
      <w:r w:rsidR="00EA50D2">
        <w:rPr>
          <w:szCs w:val="18"/>
        </w:rPr>
        <w:t>er 1,000)</w:t>
      </w:r>
      <w:r w:rsidR="0082189B">
        <w:rPr>
          <w:szCs w:val="18"/>
        </w:rPr>
        <w:t xml:space="preserve">.  There have been a high number of teen and young adult pregnancies.  Many pregnancies lead to single parents raising their children.  Do single </w:t>
      </w:r>
      <w:r w:rsidR="009C0BF9">
        <w:rPr>
          <w:szCs w:val="18"/>
        </w:rPr>
        <w:t>parent’s</w:t>
      </w:r>
      <w:r w:rsidR="0082189B">
        <w:rPr>
          <w:szCs w:val="18"/>
        </w:rPr>
        <w:t xml:space="preserve"> homes have an effect on young adult and teen pregnancy?</w:t>
      </w:r>
      <w:r w:rsidR="009C0BF9">
        <w:rPr>
          <w:szCs w:val="18"/>
        </w:rPr>
        <w:t xml:space="preserve">  What can be done about teen pregnancies?  Would sex education in public schools be a factor to decrease the statistics?</w:t>
      </w:r>
    </w:p>
    <w:p w:rsidR="00A34D89" w:rsidRDefault="00A34D89" w:rsidP="00C804FA"/>
    <w:sectPr w:rsidR="00A34D89" w:rsidSect="009A44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04FA"/>
    <w:rsid w:val="001974D5"/>
    <w:rsid w:val="0082189B"/>
    <w:rsid w:val="00926375"/>
    <w:rsid w:val="009A44CE"/>
    <w:rsid w:val="009C0BF9"/>
    <w:rsid w:val="00A34D89"/>
    <w:rsid w:val="00C804FA"/>
    <w:rsid w:val="00D22072"/>
    <w:rsid w:val="00EA50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4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34D89"/>
  </w:style>
  <w:style w:type="paragraph" w:styleId="NormalWeb">
    <w:name w:val="Normal (Web)"/>
    <w:basedOn w:val="Normal"/>
    <w:uiPriority w:val="99"/>
    <w:semiHidden/>
    <w:unhideWhenUsed/>
    <w:rsid w:val="009263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1591481">
      <w:bodyDiv w:val="1"/>
      <w:marLeft w:val="0"/>
      <w:marRight w:val="0"/>
      <w:marTop w:val="0"/>
      <w:marBottom w:val="0"/>
      <w:divBdr>
        <w:top w:val="single" w:sz="24" w:space="0" w:color="FF3300"/>
        <w:left w:val="none" w:sz="0" w:space="0" w:color="auto"/>
        <w:bottom w:val="none" w:sz="0" w:space="0" w:color="auto"/>
        <w:right w:val="none" w:sz="0" w:space="0" w:color="auto"/>
      </w:divBdr>
      <w:divsChild>
        <w:div w:id="2120251157">
          <w:marLeft w:val="0"/>
          <w:marRight w:val="0"/>
          <w:marTop w:val="0"/>
          <w:marBottom w:val="180"/>
          <w:divBdr>
            <w:top w:val="none" w:sz="0" w:space="0" w:color="auto"/>
            <w:left w:val="none" w:sz="0" w:space="0" w:color="auto"/>
            <w:bottom w:val="none" w:sz="0" w:space="0" w:color="auto"/>
            <w:right w:val="none" w:sz="0" w:space="0" w:color="auto"/>
          </w:divBdr>
          <w:divsChild>
            <w:div w:id="1354654220">
              <w:marLeft w:val="0"/>
              <w:marRight w:val="0"/>
              <w:marTop w:val="0"/>
              <w:marBottom w:val="0"/>
              <w:divBdr>
                <w:top w:val="none" w:sz="0" w:space="0" w:color="auto"/>
                <w:left w:val="none" w:sz="0" w:space="0" w:color="auto"/>
                <w:bottom w:val="none" w:sz="0" w:space="0" w:color="auto"/>
                <w:right w:val="none" w:sz="0" w:space="0" w:color="auto"/>
              </w:divBdr>
              <w:divsChild>
                <w:div w:id="1599288262">
                  <w:marLeft w:val="0"/>
                  <w:marRight w:val="-5130"/>
                  <w:marTop w:val="0"/>
                  <w:marBottom w:val="0"/>
                  <w:divBdr>
                    <w:top w:val="none" w:sz="0" w:space="0" w:color="auto"/>
                    <w:left w:val="none" w:sz="0" w:space="0" w:color="auto"/>
                    <w:bottom w:val="none" w:sz="0" w:space="0" w:color="auto"/>
                    <w:right w:val="none" w:sz="0" w:space="0" w:color="auto"/>
                  </w:divBdr>
                  <w:divsChild>
                    <w:div w:id="356779624">
                      <w:marLeft w:val="0"/>
                      <w:marRight w:val="535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jasity murphy</dc:creator>
  <cp:lastModifiedBy>jasity murphy</cp:lastModifiedBy>
  <cp:revision>4</cp:revision>
  <dcterms:created xsi:type="dcterms:W3CDTF">2011-12-12T19:03:00Z</dcterms:created>
  <dcterms:modified xsi:type="dcterms:W3CDTF">2012-01-25T16:15:00Z</dcterms:modified>
</cp:coreProperties>
</file>